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07B2076E" w14:textId="77777777" w:rsidR="00A22D46" w:rsidRPr="00C91840" w:rsidRDefault="00A22D46" w:rsidP="00A22D46">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4FD74186" w:rsidR="00A22D46" w:rsidRPr="00C91840" w:rsidRDefault="00A22D46" w:rsidP="00537850">
      <w:pPr>
        <w:ind w:right="-177"/>
        <w:jc w:val="right"/>
        <w:rPr>
          <w:sz w:val="22"/>
          <w:szCs w:val="22"/>
          <w:lang w:val="lt-LT"/>
        </w:rPr>
      </w:pPr>
      <w:r w:rsidRPr="00C91840">
        <w:rPr>
          <w:sz w:val="22"/>
          <w:szCs w:val="22"/>
          <w:lang w:val="lt-LT"/>
        </w:rPr>
        <w:t>202</w:t>
      </w:r>
      <w:r w:rsidR="009831F5">
        <w:rPr>
          <w:sz w:val="22"/>
          <w:szCs w:val="22"/>
          <w:lang w:val="lt-LT"/>
        </w:rPr>
        <w:t>6</w:t>
      </w:r>
      <w:r w:rsidRPr="00C91840">
        <w:rPr>
          <w:sz w:val="22"/>
          <w:szCs w:val="22"/>
          <w:lang w:val="lt-LT"/>
        </w:rPr>
        <w:t>-</w:t>
      </w:r>
      <w:r w:rsidR="009831F5">
        <w:rPr>
          <w:sz w:val="22"/>
          <w:szCs w:val="22"/>
          <w:lang w:val="lt-LT"/>
        </w:rPr>
        <w:t>05</w:t>
      </w:r>
      <w:r w:rsidRPr="00C91840">
        <w:rPr>
          <w:sz w:val="22"/>
          <w:szCs w:val="22"/>
          <w:lang w:val="lt-LT"/>
        </w:rPr>
        <w:t>-</w:t>
      </w:r>
      <w:r w:rsidR="00537850">
        <w:rPr>
          <w:sz w:val="22"/>
          <w:szCs w:val="22"/>
          <w:lang w:val="lt-LT"/>
        </w:rPr>
        <w:t>29</w:t>
      </w:r>
      <w:bookmarkStart w:id="0" w:name="_GoBack"/>
      <w:bookmarkEnd w:id="0"/>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4BC92E78" w:rsidR="00A22D46" w:rsidRPr="00AE28DE" w:rsidRDefault="009831F5" w:rsidP="00716C44">
      <w:pPr>
        <w:pStyle w:val="Title"/>
        <w:keepNext/>
        <w:spacing w:line="240" w:lineRule="auto"/>
        <w:jc w:val="center"/>
        <w:rPr>
          <w:rFonts w:ascii="Times New Roman" w:hAnsi="Times New Roman" w:cs="Times New Roman"/>
          <w:b/>
          <w:bCs/>
          <w:caps/>
          <w:color w:val="auto"/>
          <w:spacing w:val="0"/>
          <w:sz w:val="22"/>
          <w:szCs w:val="22"/>
          <w:lang w:val="lt-LT"/>
        </w:rPr>
      </w:pPr>
      <w:r w:rsidRPr="002928F2">
        <w:rPr>
          <w:rFonts w:ascii="Times New Roman" w:hAnsi="Times New Roman" w:cs="Times New Roman"/>
          <w:b/>
          <w:bCs/>
          <w:caps/>
          <w:color w:val="auto"/>
          <w:spacing w:val="0"/>
          <w:sz w:val="22"/>
          <w:szCs w:val="22"/>
          <w:lang w:val="lt-LT"/>
        </w:rPr>
        <w:t>SUNKIŲJŲ TRANSPORTO PRIEMONIŲ PADANGŲ IR KAMERŲ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6F2389DA"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proofErr w:type="spellStart"/>
      <w:r w:rsidR="00585A10" w:rsidRPr="00585A10">
        <w:rPr>
          <w:b/>
          <w:bCs/>
        </w:rPr>
        <w:t>sunkiųjų</w:t>
      </w:r>
      <w:proofErr w:type="spellEnd"/>
      <w:r w:rsidR="00585A10" w:rsidRPr="00585A10">
        <w:rPr>
          <w:b/>
          <w:bCs/>
        </w:rPr>
        <w:t xml:space="preserve"> </w:t>
      </w:r>
      <w:proofErr w:type="spellStart"/>
      <w:r w:rsidR="00585A10" w:rsidRPr="00585A10">
        <w:rPr>
          <w:b/>
          <w:bCs/>
        </w:rPr>
        <w:t>transporto</w:t>
      </w:r>
      <w:proofErr w:type="spellEnd"/>
      <w:r w:rsidR="00585A10" w:rsidRPr="00585A10">
        <w:rPr>
          <w:b/>
          <w:bCs/>
        </w:rPr>
        <w:t xml:space="preserve"> </w:t>
      </w:r>
      <w:proofErr w:type="spellStart"/>
      <w:r w:rsidR="00585A10" w:rsidRPr="00585A10">
        <w:rPr>
          <w:b/>
          <w:bCs/>
        </w:rPr>
        <w:t>priemonių</w:t>
      </w:r>
      <w:proofErr w:type="spellEnd"/>
      <w:r w:rsidR="00585A10" w:rsidRPr="00585A10">
        <w:rPr>
          <w:b/>
          <w:bCs/>
        </w:rPr>
        <w:t xml:space="preserve"> </w:t>
      </w:r>
      <w:proofErr w:type="spellStart"/>
      <w:r w:rsidR="00585A10" w:rsidRPr="00585A10">
        <w:rPr>
          <w:b/>
          <w:bCs/>
        </w:rPr>
        <w:t>padang</w:t>
      </w:r>
      <w:r w:rsidR="00585A10">
        <w:rPr>
          <w:b/>
          <w:bCs/>
        </w:rPr>
        <w:t>as</w:t>
      </w:r>
      <w:proofErr w:type="spellEnd"/>
      <w:r w:rsidR="00585A10" w:rsidRPr="00585A10">
        <w:rPr>
          <w:b/>
          <w:bCs/>
        </w:rPr>
        <w:t xml:space="preserve"> </w:t>
      </w:r>
      <w:proofErr w:type="spellStart"/>
      <w:r w:rsidR="00585A10" w:rsidRPr="00585A10">
        <w:rPr>
          <w:b/>
          <w:bCs/>
        </w:rPr>
        <w:t>ir</w:t>
      </w:r>
      <w:proofErr w:type="spellEnd"/>
      <w:r w:rsidR="00585A10" w:rsidRPr="00585A10">
        <w:rPr>
          <w:b/>
          <w:bCs/>
        </w:rPr>
        <w:t xml:space="preserve"> </w:t>
      </w:r>
      <w:proofErr w:type="spellStart"/>
      <w:r w:rsidR="00585A10" w:rsidRPr="00585A10">
        <w:rPr>
          <w:b/>
          <w:bCs/>
        </w:rPr>
        <w:t>kamer</w:t>
      </w:r>
      <w:r w:rsidR="00585A10">
        <w:rPr>
          <w:b/>
          <w:bCs/>
        </w:rPr>
        <w:t>as</w:t>
      </w:r>
      <w:proofErr w:type="spellEnd"/>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 xml:space="preserve">Perkančioji organizacija laikys, kad visi dalyviai yra susipažinę su konkurso sąlygomis ir su Lietuvos Respublikos teisės aktais, reglamentuojančiais viešuosius pirkimus, sutarčių sudarymą ir vykdymą, ir </w:t>
      </w:r>
      <w:r w:rsidR="00230282" w:rsidRPr="005008BC">
        <w:rPr>
          <w:lang w:val="lt-LT"/>
        </w:rPr>
        <w:lastRenderedPageBreak/>
        <w:t>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31AB0516"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C44C41">
        <w:rPr>
          <w:lang w:val="lt-LT"/>
        </w:rPr>
        <w:t>prekių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3AD502AD"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proofErr w:type="spellStart"/>
      <w:r w:rsidR="00C17142">
        <w:rPr>
          <w:lang w:eastAsia="x-none"/>
        </w:rPr>
        <w:t>sunkiųjų</w:t>
      </w:r>
      <w:proofErr w:type="spellEnd"/>
      <w:r w:rsidR="00C17142">
        <w:rPr>
          <w:lang w:eastAsia="x-none"/>
        </w:rPr>
        <w:t xml:space="preserve"> </w:t>
      </w:r>
      <w:proofErr w:type="spellStart"/>
      <w:r w:rsidR="00C17142">
        <w:rPr>
          <w:lang w:eastAsia="x-none"/>
        </w:rPr>
        <w:t>transporto</w:t>
      </w:r>
      <w:proofErr w:type="spellEnd"/>
      <w:r w:rsidR="00C17142">
        <w:rPr>
          <w:lang w:eastAsia="x-none"/>
        </w:rPr>
        <w:t xml:space="preserve"> </w:t>
      </w:r>
      <w:proofErr w:type="spellStart"/>
      <w:r w:rsidR="00C17142">
        <w:rPr>
          <w:lang w:eastAsia="x-none"/>
        </w:rPr>
        <w:t>priemonių</w:t>
      </w:r>
      <w:proofErr w:type="spellEnd"/>
      <w:r w:rsidR="00C17142">
        <w:rPr>
          <w:lang w:eastAsia="x-none"/>
        </w:rPr>
        <w:t xml:space="preserve"> </w:t>
      </w:r>
      <w:proofErr w:type="spellStart"/>
      <w:r w:rsidR="00C17142">
        <w:rPr>
          <w:lang w:eastAsia="x-none"/>
        </w:rPr>
        <w:t>padangų</w:t>
      </w:r>
      <w:proofErr w:type="spellEnd"/>
      <w:r w:rsidR="00C17142">
        <w:rPr>
          <w:lang w:eastAsia="x-none"/>
        </w:rPr>
        <w:t xml:space="preserve"> </w:t>
      </w:r>
      <w:proofErr w:type="spellStart"/>
      <w:r w:rsidR="00C17142">
        <w:rPr>
          <w:lang w:eastAsia="x-none"/>
        </w:rPr>
        <w:t>ir</w:t>
      </w:r>
      <w:proofErr w:type="spellEnd"/>
      <w:r w:rsidR="00C17142">
        <w:rPr>
          <w:lang w:eastAsia="x-none"/>
        </w:rPr>
        <w:t xml:space="preserve"> </w:t>
      </w:r>
      <w:proofErr w:type="spellStart"/>
      <w:r w:rsidR="00C17142">
        <w:rPr>
          <w:lang w:eastAsia="x-none"/>
        </w:rPr>
        <w:t>kamerų</w:t>
      </w:r>
      <w:proofErr w:type="spellEnd"/>
      <w:r w:rsidR="00C17142">
        <w:rPr>
          <w:lang w:eastAsia="x-none"/>
        </w:rPr>
        <w:t xml:space="preserve"> (</w:t>
      </w:r>
      <w:proofErr w:type="spellStart"/>
      <w:r w:rsidR="00C17142">
        <w:rPr>
          <w:lang w:eastAsia="x-none"/>
        </w:rPr>
        <w:t>toliau</w:t>
      </w:r>
      <w:proofErr w:type="spellEnd"/>
      <w:r w:rsidR="00C17142">
        <w:rPr>
          <w:lang w:eastAsia="x-none"/>
        </w:rPr>
        <w:t xml:space="preserve"> - </w:t>
      </w:r>
      <w:proofErr w:type="spellStart"/>
      <w:r w:rsidR="00C17142">
        <w:rPr>
          <w:lang w:eastAsia="x-none"/>
        </w:rPr>
        <w:t>Prekės</w:t>
      </w:r>
      <w:proofErr w:type="spellEnd"/>
      <w:r w:rsidR="00C17142">
        <w:rPr>
          <w:lang w:eastAsia="x-none"/>
        </w:rPr>
        <w:t xml:space="preserve">) </w:t>
      </w:r>
      <w:proofErr w:type="spellStart"/>
      <w:r w:rsidR="00C17142">
        <w:rPr>
          <w:lang w:eastAsia="x-none"/>
        </w:rPr>
        <w:t>pirkimas</w:t>
      </w:r>
      <w:proofErr w:type="spellEnd"/>
      <w:r w:rsidRPr="00AE28DE">
        <w:rPr>
          <w:color w:val="auto"/>
          <w:lang w:val="lt-LT"/>
        </w:rPr>
        <w:t xml:space="preserve">. </w:t>
      </w:r>
    </w:p>
    <w:p w14:paraId="5D8B042E" w14:textId="77777777" w:rsidR="00C17142" w:rsidRDefault="00C17142" w:rsidP="00C17142">
      <w:pPr>
        <w:pStyle w:val="Body2"/>
        <w:tabs>
          <w:tab w:val="left" w:pos="709"/>
          <w:tab w:val="left" w:pos="1134"/>
        </w:tabs>
        <w:spacing w:after="0"/>
      </w:pPr>
      <w:r w:rsidRPr="00AE28DE">
        <w:rPr>
          <w:color w:val="auto"/>
          <w:lang w:val="lt-LT"/>
        </w:rPr>
        <w:tab/>
        <w:t xml:space="preserve">2.2. </w:t>
      </w:r>
      <w:proofErr w:type="spellStart"/>
      <w:r w:rsidRPr="00296901">
        <w:t>Pirkimas</w:t>
      </w:r>
      <w:proofErr w:type="spellEnd"/>
      <w:r w:rsidRPr="00296901">
        <w:t xml:space="preserve"> </w:t>
      </w:r>
      <w:proofErr w:type="spellStart"/>
      <w:r w:rsidRPr="00296901">
        <w:t>skaidomas</w:t>
      </w:r>
      <w:proofErr w:type="spellEnd"/>
      <w:r w:rsidRPr="00296901">
        <w:t xml:space="preserve"> į </w:t>
      </w:r>
      <w:r>
        <w:t>2</w:t>
      </w:r>
      <w:r w:rsidRPr="00296901">
        <w:t xml:space="preserve"> (</w:t>
      </w:r>
      <w:r>
        <w:t>dvi</w:t>
      </w:r>
      <w:r w:rsidRPr="00296901">
        <w:t xml:space="preserve">) </w:t>
      </w:r>
      <w:proofErr w:type="spellStart"/>
      <w:r w:rsidRPr="00296901">
        <w:t>atskiras</w:t>
      </w:r>
      <w:proofErr w:type="spellEnd"/>
      <w:r w:rsidRPr="00296901">
        <w:t xml:space="preserve"> </w:t>
      </w:r>
      <w:proofErr w:type="spellStart"/>
      <w:r w:rsidRPr="00296901">
        <w:t>pirkimo</w:t>
      </w:r>
      <w:proofErr w:type="spellEnd"/>
      <w:r w:rsidRPr="00296901">
        <w:t xml:space="preserve"> </w:t>
      </w:r>
      <w:proofErr w:type="spellStart"/>
      <w:r w:rsidRPr="00296901">
        <w:t>dalis</w:t>
      </w:r>
      <w:proofErr w:type="spellEnd"/>
      <w:r>
        <w:t>:</w:t>
      </w:r>
    </w:p>
    <w:p w14:paraId="392C3672" w14:textId="0C484E92" w:rsidR="00C17142" w:rsidRPr="00377209" w:rsidRDefault="00C17142" w:rsidP="00C17142">
      <w:pPr>
        <w:tabs>
          <w:tab w:val="left" w:pos="709"/>
        </w:tabs>
        <w:ind w:firstLine="709"/>
        <w:jc w:val="both"/>
        <w:rPr>
          <w:sz w:val="22"/>
          <w:szCs w:val="22"/>
        </w:rPr>
      </w:pPr>
      <w:r w:rsidRPr="00377209">
        <w:rPr>
          <w:b/>
          <w:sz w:val="22"/>
          <w:szCs w:val="22"/>
          <w:u w:val="single"/>
        </w:rPr>
        <w:t xml:space="preserve">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w:t>
      </w:r>
      <w:r>
        <w:rPr>
          <w:b/>
          <w:sz w:val="22"/>
          <w:szCs w:val="22"/>
          <w:u w:val="single"/>
        </w:rPr>
        <w:t>s</w:t>
      </w:r>
      <w:proofErr w:type="spellEnd"/>
      <w:r>
        <w:rPr>
          <w:b/>
          <w:sz w:val="22"/>
          <w:szCs w:val="22"/>
          <w:u w:val="single"/>
        </w:rPr>
        <w:t>.</w:t>
      </w:r>
      <w:r w:rsidRPr="00377209">
        <w:rPr>
          <w:sz w:val="22"/>
          <w:szCs w:val="22"/>
        </w:rPr>
        <w:t xml:space="preserve"> </w:t>
      </w:r>
      <w:proofErr w:type="spellStart"/>
      <w:r>
        <w:rPr>
          <w:sz w:val="22"/>
          <w:szCs w:val="22"/>
          <w:lang w:eastAsia="x-none"/>
        </w:rPr>
        <w:t>Sunkvežimių</w:t>
      </w:r>
      <w:proofErr w:type="spellEnd"/>
      <w:r>
        <w:rPr>
          <w:sz w:val="22"/>
          <w:szCs w:val="22"/>
          <w:lang w:eastAsia="x-none"/>
        </w:rPr>
        <w:t xml:space="preserve"> </w:t>
      </w:r>
      <w:proofErr w:type="spellStart"/>
      <w:r>
        <w:rPr>
          <w:sz w:val="22"/>
          <w:szCs w:val="22"/>
          <w:lang w:eastAsia="x-none"/>
        </w:rPr>
        <w:t>bei</w:t>
      </w:r>
      <w:proofErr w:type="spellEnd"/>
      <w:r>
        <w:rPr>
          <w:sz w:val="22"/>
          <w:szCs w:val="22"/>
          <w:lang w:eastAsia="x-none"/>
        </w:rPr>
        <w:t xml:space="preserve"> </w:t>
      </w:r>
      <w:proofErr w:type="spellStart"/>
      <w:r>
        <w:rPr>
          <w:sz w:val="22"/>
          <w:szCs w:val="22"/>
          <w:lang w:eastAsia="x-none"/>
        </w:rPr>
        <w:t>traktorių</w:t>
      </w:r>
      <w:proofErr w:type="spellEnd"/>
      <w:r>
        <w:rPr>
          <w:sz w:val="22"/>
          <w:szCs w:val="22"/>
          <w:lang w:eastAsia="x-none"/>
        </w:rPr>
        <w:t xml:space="preserve"> </w:t>
      </w:r>
      <w:proofErr w:type="spellStart"/>
      <w:r>
        <w:rPr>
          <w:sz w:val="22"/>
          <w:szCs w:val="22"/>
          <w:lang w:eastAsia="x-none"/>
        </w:rPr>
        <w:t>padangų</w:t>
      </w:r>
      <w:proofErr w:type="spellEnd"/>
      <w:r>
        <w:rPr>
          <w:sz w:val="22"/>
          <w:szCs w:val="22"/>
          <w:lang w:eastAsia="x-none"/>
        </w:rPr>
        <w:t xml:space="preserve"> </w:t>
      </w:r>
      <w:proofErr w:type="spellStart"/>
      <w:r>
        <w:rPr>
          <w:sz w:val="22"/>
          <w:szCs w:val="22"/>
          <w:lang w:eastAsia="x-none"/>
        </w:rPr>
        <w:t>ir</w:t>
      </w:r>
      <w:proofErr w:type="spellEnd"/>
      <w:r>
        <w:rPr>
          <w:sz w:val="22"/>
          <w:szCs w:val="22"/>
          <w:lang w:eastAsia="x-none"/>
        </w:rPr>
        <w:t xml:space="preserve"> </w:t>
      </w:r>
      <w:proofErr w:type="spellStart"/>
      <w:r>
        <w:rPr>
          <w:sz w:val="22"/>
          <w:szCs w:val="22"/>
          <w:lang w:eastAsia="x-none"/>
        </w:rPr>
        <w:t>kamerų</w:t>
      </w:r>
      <w:proofErr w:type="spellEnd"/>
      <w:r>
        <w:rPr>
          <w:sz w:val="22"/>
          <w:szCs w:val="22"/>
          <w:lang w:eastAsia="x-none"/>
        </w:rPr>
        <w:t xml:space="preserve"> </w:t>
      </w:r>
      <w:proofErr w:type="spellStart"/>
      <w:r>
        <w:rPr>
          <w:sz w:val="22"/>
          <w:szCs w:val="22"/>
          <w:lang w:eastAsia="x-none"/>
        </w:rPr>
        <w:t>pirkimas</w:t>
      </w:r>
      <w:proofErr w:type="spellEnd"/>
      <w:r>
        <w:rPr>
          <w:color w:val="000000"/>
          <w:sz w:val="22"/>
          <w:szCs w:val="22"/>
        </w:rPr>
        <w:t>.</w:t>
      </w:r>
    </w:p>
    <w:p w14:paraId="7031962B" w14:textId="15400467" w:rsidR="00C17142" w:rsidRPr="00377209" w:rsidRDefault="00C17142" w:rsidP="00C17142">
      <w:pPr>
        <w:tabs>
          <w:tab w:val="left" w:pos="709"/>
        </w:tabs>
        <w:ind w:firstLine="709"/>
        <w:jc w:val="both"/>
        <w:rPr>
          <w:sz w:val="22"/>
          <w:szCs w:val="22"/>
        </w:rPr>
      </w:pPr>
      <w:r w:rsidRPr="00377209">
        <w:rPr>
          <w:b/>
          <w:sz w:val="22"/>
          <w:szCs w:val="22"/>
          <w:u w:val="single"/>
        </w:rPr>
        <w:t xml:space="preserve">II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b/>
          <w:sz w:val="22"/>
          <w:szCs w:val="22"/>
          <w:u w:val="single"/>
        </w:rPr>
        <w:t>.</w:t>
      </w:r>
      <w:r>
        <w:rPr>
          <w:b/>
          <w:sz w:val="22"/>
          <w:szCs w:val="22"/>
        </w:rPr>
        <w:t xml:space="preserve"> </w:t>
      </w:r>
      <w:proofErr w:type="spellStart"/>
      <w:r>
        <w:rPr>
          <w:sz w:val="22"/>
          <w:szCs w:val="22"/>
          <w:lang w:eastAsia="x-none"/>
        </w:rPr>
        <w:t>Frontalinių</w:t>
      </w:r>
      <w:proofErr w:type="spellEnd"/>
      <w:r>
        <w:rPr>
          <w:sz w:val="22"/>
          <w:szCs w:val="22"/>
          <w:lang w:eastAsia="x-none"/>
        </w:rPr>
        <w:t xml:space="preserve"> </w:t>
      </w:r>
      <w:proofErr w:type="spellStart"/>
      <w:r>
        <w:rPr>
          <w:sz w:val="22"/>
          <w:szCs w:val="22"/>
          <w:lang w:eastAsia="x-none"/>
        </w:rPr>
        <w:t>krautuvų</w:t>
      </w:r>
      <w:proofErr w:type="spellEnd"/>
      <w:r>
        <w:rPr>
          <w:sz w:val="22"/>
          <w:szCs w:val="22"/>
          <w:lang w:eastAsia="x-none"/>
        </w:rPr>
        <w:t xml:space="preserve"> </w:t>
      </w:r>
      <w:proofErr w:type="spellStart"/>
      <w:r>
        <w:rPr>
          <w:sz w:val="22"/>
          <w:szCs w:val="22"/>
          <w:lang w:eastAsia="x-none"/>
        </w:rPr>
        <w:t>padangų</w:t>
      </w:r>
      <w:proofErr w:type="spellEnd"/>
      <w:r>
        <w:rPr>
          <w:sz w:val="22"/>
          <w:szCs w:val="22"/>
          <w:lang w:eastAsia="x-none"/>
        </w:rPr>
        <w:t xml:space="preserve"> </w:t>
      </w:r>
      <w:proofErr w:type="spellStart"/>
      <w:r>
        <w:rPr>
          <w:sz w:val="22"/>
          <w:szCs w:val="22"/>
          <w:lang w:eastAsia="x-none"/>
        </w:rPr>
        <w:t>ir</w:t>
      </w:r>
      <w:proofErr w:type="spellEnd"/>
      <w:r>
        <w:rPr>
          <w:sz w:val="22"/>
          <w:szCs w:val="22"/>
          <w:lang w:eastAsia="x-none"/>
        </w:rPr>
        <w:t xml:space="preserve"> </w:t>
      </w:r>
      <w:proofErr w:type="spellStart"/>
      <w:r>
        <w:rPr>
          <w:sz w:val="22"/>
          <w:szCs w:val="22"/>
          <w:lang w:eastAsia="x-none"/>
        </w:rPr>
        <w:t>kamerų</w:t>
      </w:r>
      <w:proofErr w:type="spellEnd"/>
      <w:r>
        <w:rPr>
          <w:sz w:val="22"/>
          <w:szCs w:val="22"/>
          <w:lang w:eastAsia="x-none"/>
        </w:rPr>
        <w:t xml:space="preserve"> </w:t>
      </w:r>
      <w:proofErr w:type="spellStart"/>
      <w:r>
        <w:rPr>
          <w:sz w:val="22"/>
          <w:szCs w:val="22"/>
          <w:lang w:eastAsia="x-none"/>
        </w:rPr>
        <w:t>pirkimas</w:t>
      </w:r>
      <w:proofErr w:type="spellEnd"/>
      <w:r w:rsidRPr="00377209">
        <w:rPr>
          <w:sz w:val="22"/>
          <w:szCs w:val="22"/>
        </w:rPr>
        <w:t xml:space="preserve">.  </w:t>
      </w:r>
    </w:p>
    <w:p w14:paraId="395AD8E5" w14:textId="77777777" w:rsidR="00C17142" w:rsidRPr="00AE28DE" w:rsidRDefault="00C17142" w:rsidP="00C17142">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2.3. </w:t>
      </w:r>
      <w:proofErr w:type="spellStart"/>
      <w:r w:rsidRPr="00C9375F">
        <w:rPr>
          <w:rFonts w:cs="Arial Unicode MS"/>
          <w:sz w:val="22"/>
          <w:szCs w:val="22"/>
        </w:rPr>
        <w:t>Pasiūlymai</w:t>
      </w:r>
      <w:proofErr w:type="spellEnd"/>
      <w:r w:rsidRPr="00C9375F">
        <w:rPr>
          <w:rFonts w:cs="Arial Unicode MS"/>
          <w:sz w:val="22"/>
          <w:szCs w:val="22"/>
        </w:rPr>
        <w:t xml:space="preserve"> </w:t>
      </w:r>
      <w:proofErr w:type="spellStart"/>
      <w:r w:rsidRPr="00C9375F">
        <w:rPr>
          <w:rFonts w:cs="Arial Unicode MS"/>
          <w:sz w:val="22"/>
          <w:szCs w:val="22"/>
        </w:rPr>
        <w:t>gali</w:t>
      </w:r>
      <w:proofErr w:type="spellEnd"/>
      <w:r w:rsidRPr="00C9375F">
        <w:rPr>
          <w:rFonts w:cs="Arial Unicode MS"/>
          <w:sz w:val="22"/>
          <w:szCs w:val="22"/>
        </w:rPr>
        <w:t xml:space="preserve"> </w:t>
      </w:r>
      <w:proofErr w:type="spellStart"/>
      <w:r w:rsidRPr="00C9375F">
        <w:rPr>
          <w:rFonts w:cs="Arial Unicode MS"/>
          <w:sz w:val="22"/>
          <w:szCs w:val="22"/>
        </w:rPr>
        <w:t>būti</w:t>
      </w:r>
      <w:proofErr w:type="spellEnd"/>
      <w:r w:rsidRPr="00C9375F">
        <w:rPr>
          <w:rFonts w:cs="Arial Unicode MS"/>
          <w:sz w:val="22"/>
          <w:szCs w:val="22"/>
        </w:rPr>
        <w:t xml:space="preserve"> </w:t>
      </w:r>
      <w:proofErr w:type="spellStart"/>
      <w:r w:rsidRPr="00C9375F">
        <w:rPr>
          <w:rFonts w:cs="Arial Unicode MS"/>
          <w:sz w:val="22"/>
          <w:szCs w:val="22"/>
        </w:rPr>
        <w:t>teikiami</w:t>
      </w:r>
      <w:proofErr w:type="spellEnd"/>
      <w:r w:rsidRPr="00C9375F">
        <w:rPr>
          <w:rFonts w:cs="Arial Unicode MS"/>
          <w:sz w:val="22"/>
          <w:szCs w:val="22"/>
        </w:rPr>
        <w:t xml:space="preserve"> </w:t>
      </w:r>
      <w:proofErr w:type="spellStart"/>
      <w:r w:rsidRPr="00C9375F">
        <w:rPr>
          <w:rFonts w:cs="Arial Unicode MS"/>
          <w:sz w:val="22"/>
          <w:szCs w:val="22"/>
        </w:rPr>
        <w:t>abejoms</w:t>
      </w:r>
      <w:proofErr w:type="spellEnd"/>
      <w:r w:rsidRPr="00C9375F">
        <w:rPr>
          <w:rFonts w:cs="Arial Unicode MS"/>
          <w:sz w:val="22"/>
          <w:szCs w:val="22"/>
        </w:rPr>
        <w:t xml:space="preserve"> </w:t>
      </w:r>
      <w:proofErr w:type="spellStart"/>
      <w:r w:rsidRPr="00C9375F">
        <w:rPr>
          <w:rFonts w:cs="Arial Unicode MS"/>
          <w:sz w:val="22"/>
          <w:szCs w:val="22"/>
        </w:rPr>
        <w:t>arba</w:t>
      </w:r>
      <w:proofErr w:type="spellEnd"/>
      <w:r w:rsidRPr="00C9375F">
        <w:rPr>
          <w:rFonts w:cs="Arial Unicode MS"/>
          <w:sz w:val="22"/>
          <w:szCs w:val="22"/>
        </w:rPr>
        <w:t xml:space="preserve"> </w:t>
      </w:r>
      <w:proofErr w:type="spellStart"/>
      <w:r w:rsidRPr="00C9375F">
        <w:rPr>
          <w:rFonts w:cs="Arial Unicode MS"/>
          <w:sz w:val="22"/>
          <w:szCs w:val="22"/>
        </w:rPr>
        <w:t>kiekvienai</w:t>
      </w:r>
      <w:proofErr w:type="spellEnd"/>
      <w:r w:rsidRPr="00C9375F">
        <w:rPr>
          <w:rFonts w:cs="Arial Unicode MS"/>
          <w:sz w:val="22"/>
          <w:szCs w:val="22"/>
        </w:rPr>
        <w:t xml:space="preserve"> </w:t>
      </w:r>
      <w:proofErr w:type="spellStart"/>
      <w:r w:rsidRPr="00C9375F">
        <w:rPr>
          <w:rFonts w:cs="Arial Unicode MS"/>
          <w:sz w:val="22"/>
          <w:szCs w:val="22"/>
        </w:rPr>
        <w:t>pirkimo</w:t>
      </w:r>
      <w:proofErr w:type="spellEnd"/>
      <w:r w:rsidRPr="00C9375F">
        <w:rPr>
          <w:rFonts w:cs="Arial Unicode MS"/>
          <w:sz w:val="22"/>
          <w:szCs w:val="22"/>
        </w:rPr>
        <w:t xml:space="preserve"> </w:t>
      </w:r>
      <w:proofErr w:type="spellStart"/>
      <w:r w:rsidRPr="00C9375F">
        <w:rPr>
          <w:rFonts w:cs="Arial Unicode MS"/>
          <w:sz w:val="22"/>
          <w:szCs w:val="22"/>
        </w:rPr>
        <w:t>daliai</w:t>
      </w:r>
      <w:proofErr w:type="spellEnd"/>
      <w:r w:rsidRPr="00C9375F">
        <w:rPr>
          <w:rFonts w:cs="Arial Unicode MS"/>
          <w:sz w:val="22"/>
          <w:szCs w:val="22"/>
        </w:rPr>
        <w:t xml:space="preserve"> </w:t>
      </w:r>
      <w:proofErr w:type="spellStart"/>
      <w:r w:rsidRPr="00C9375F">
        <w:rPr>
          <w:rFonts w:cs="Arial Unicode MS"/>
          <w:sz w:val="22"/>
          <w:szCs w:val="22"/>
        </w:rPr>
        <w:t>atskirai</w:t>
      </w:r>
      <w:proofErr w:type="spellEnd"/>
      <w:r w:rsidRPr="00C9375F">
        <w:rPr>
          <w:rFonts w:cs="Arial Unicode MS"/>
          <w:sz w:val="22"/>
          <w:szCs w:val="22"/>
        </w:rPr>
        <w:t xml:space="preserve">. </w:t>
      </w:r>
      <w:proofErr w:type="spellStart"/>
      <w:r w:rsidRPr="00C9375F">
        <w:rPr>
          <w:rFonts w:cs="Arial Unicode MS"/>
          <w:sz w:val="22"/>
          <w:szCs w:val="22"/>
        </w:rPr>
        <w:t>Kiekvienai</w:t>
      </w:r>
      <w:proofErr w:type="spellEnd"/>
      <w:r w:rsidRPr="00C9375F">
        <w:rPr>
          <w:rFonts w:cs="Arial Unicode MS"/>
          <w:sz w:val="22"/>
          <w:szCs w:val="22"/>
        </w:rPr>
        <w:t xml:space="preserve"> </w:t>
      </w:r>
      <w:proofErr w:type="spellStart"/>
      <w:r w:rsidRPr="00C9375F">
        <w:rPr>
          <w:rFonts w:cs="Arial Unicode MS"/>
          <w:sz w:val="22"/>
          <w:szCs w:val="22"/>
        </w:rPr>
        <w:t>pirkimo</w:t>
      </w:r>
      <w:proofErr w:type="spellEnd"/>
      <w:r w:rsidRPr="00C9375F">
        <w:rPr>
          <w:rFonts w:cs="Arial Unicode MS"/>
          <w:sz w:val="22"/>
          <w:szCs w:val="22"/>
        </w:rPr>
        <w:t xml:space="preserve"> </w:t>
      </w:r>
      <w:proofErr w:type="spellStart"/>
      <w:r w:rsidRPr="00C9375F">
        <w:rPr>
          <w:rFonts w:cs="Arial Unicode MS"/>
          <w:sz w:val="22"/>
          <w:szCs w:val="22"/>
        </w:rPr>
        <w:t>daliai</w:t>
      </w:r>
      <w:proofErr w:type="spellEnd"/>
      <w:r w:rsidRPr="00C9375F">
        <w:rPr>
          <w:rFonts w:cs="Arial Unicode MS"/>
          <w:sz w:val="22"/>
          <w:szCs w:val="22"/>
        </w:rPr>
        <w:t xml:space="preserve"> bus </w:t>
      </w:r>
      <w:proofErr w:type="spellStart"/>
      <w:r w:rsidRPr="00C9375F">
        <w:rPr>
          <w:rFonts w:cs="Arial Unicode MS"/>
          <w:sz w:val="22"/>
          <w:szCs w:val="22"/>
        </w:rPr>
        <w:t>sudaroma</w:t>
      </w:r>
      <w:proofErr w:type="spellEnd"/>
      <w:r w:rsidRPr="00C9375F">
        <w:rPr>
          <w:rFonts w:cs="Arial Unicode MS"/>
          <w:sz w:val="22"/>
          <w:szCs w:val="22"/>
        </w:rPr>
        <w:t xml:space="preserve"> </w:t>
      </w:r>
      <w:proofErr w:type="spellStart"/>
      <w:r w:rsidRPr="00C9375F">
        <w:rPr>
          <w:rFonts w:cs="Arial Unicode MS"/>
          <w:sz w:val="22"/>
          <w:szCs w:val="22"/>
        </w:rPr>
        <w:t>atskira</w:t>
      </w:r>
      <w:proofErr w:type="spellEnd"/>
      <w:r w:rsidRPr="00C9375F">
        <w:rPr>
          <w:rFonts w:cs="Arial Unicode MS"/>
          <w:sz w:val="22"/>
          <w:szCs w:val="22"/>
        </w:rPr>
        <w:t xml:space="preserve"> </w:t>
      </w:r>
      <w:proofErr w:type="spellStart"/>
      <w:r w:rsidRPr="00C9375F">
        <w:rPr>
          <w:rFonts w:cs="Arial Unicode MS"/>
          <w:sz w:val="22"/>
          <w:szCs w:val="22"/>
        </w:rPr>
        <w:t>paslaugų</w:t>
      </w:r>
      <w:proofErr w:type="spellEnd"/>
      <w:r w:rsidRPr="00C9375F">
        <w:rPr>
          <w:rFonts w:cs="Arial Unicode MS"/>
          <w:sz w:val="22"/>
          <w:szCs w:val="22"/>
        </w:rPr>
        <w:t xml:space="preserve"> </w:t>
      </w:r>
      <w:proofErr w:type="spellStart"/>
      <w:r w:rsidRPr="00C9375F">
        <w:rPr>
          <w:rFonts w:cs="Arial Unicode MS"/>
          <w:sz w:val="22"/>
          <w:szCs w:val="22"/>
        </w:rPr>
        <w:t>pirkimo</w:t>
      </w:r>
      <w:proofErr w:type="spellEnd"/>
      <w:r w:rsidRPr="00C9375F">
        <w:rPr>
          <w:rFonts w:cs="Arial Unicode MS"/>
          <w:sz w:val="22"/>
          <w:szCs w:val="22"/>
        </w:rPr>
        <w:t xml:space="preserve"> </w:t>
      </w:r>
      <w:proofErr w:type="spellStart"/>
      <w:r w:rsidRPr="00C9375F">
        <w:rPr>
          <w:rFonts w:cs="Arial Unicode MS"/>
          <w:sz w:val="22"/>
          <w:szCs w:val="22"/>
        </w:rPr>
        <w:t>sutartis</w:t>
      </w:r>
      <w:proofErr w:type="spellEnd"/>
      <w:r w:rsidRPr="00C9375F">
        <w:rPr>
          <w:rFonts w:cs="Arial Unicode MS"/>
          <w:sz w:val="22"/>
          <w:szCs w:val="22"/>
        </w:rPr>
        <w:t xml:space="preserve">. </w:t>
      </w:r>
      <w:proofErr w:type="spellStart"/>
      <w:r w:rsidRPr="00C9375F">
        <w:rPr>
          <w:rFonts w:cs="Arial Unicode MS"/>
          <w:sz w:val="22"/>
          <w:szCs w:val="22"/>
        </w:rPr>
        <w:t>Pasiūlymas</w:t>
      </w:r>
      <w:proofErr w:type="spellEnd"/>
      <w:r w:rsidRPr="00C9375F">
        <w:rPr>
          <w:rFonts w:cs="Arial Unicode MS"/>
          <w:sz w:val="22"/>
          <w:szCs w:val="22"/>
        </w:rPr>
        <w:t xml:space="preserve"> </w:t>
      </w:r>
      <w:proofErr w:type="spellStart"/>
      <w:r w:rsidRPr="00C9375F">
        <w:rPr>
          <w:rFonts w:cs="Arial Unicode MS"/>
          <w:sz w:val="22"/>
          <w:szCs w:val="22"/>
        </w:rPr>
        <w:t>turi</w:t>
      </w:r>
      <w:proofErr w:type="spellEnd"/>
      <w:r w:rsidRPr="00C9375F">
        <w:rPr>
          <w:rFonts w:cs="Arial Unicode MS"/>
          <w:sz w:val="22"/>
          <w:szCs w:val="22"/>
        </w:rPr>
        <w:t xml:space="preserve"> </w:t>
      </w:r>
      <w:proofErr w:type="spellStart"/>
      <w:r w:rsidRPr="00C9375F">
        <w:rPr>
          <w:rFonts w:cs="Arial Unicode MS"/>
          <w:sz w:val="22"/>
          <w:szCs w:val="22"/>
        </w:rPr>
        <w:t>būti</w:t>
      </w:r>
      <w:proofErr w:type="spellEnd"/>
      <w:r w:rsidRPr="00C9375F">
        <w:rPr>
          <w:rFonts w:cs="Arial Unicode MS"/>
          <w:sz w:val="22"/>
          <w:szCs w:val="22"/>
        </w:rPr>
        <w:t xml:space="preserve"> </w:t>
      </w:r>
      <w:proofErr w:type="spellStart"/>
      <w:r w:rsidRPr="00C9375F">
        <w:rPr>
          <w:rFonts w:cs="Arial Unicode MS"/>
          <w:sz w:val="22"/>
          <w:szCs w:val="22"/>
        </w:rPr>
        <w:t>pateiktas</w:t>
      </w:r>
      <w:proofErr w:type="spellEnd"/>
      <w:r w:rsidRPr="00C9375F">
        <w:rPr>
          <w:rFonts w:cs="Arial Unicode MS"/>
          <w:sz w:val="22"/>
          <w:szCs w:val="22"/>
        </w:rPr>
        <w:t xml:space="preserve"> </w:t>
      </w:r>
      <w:proofErr w:type="spellStart"/>
      <w:r w:rsidRPr="00C9375F">
        <w:rPr>
          <w:rFonts w:cs="Arial Unicode MS"/>
          <w:sz w:val="22"/>
          <w:szCs w:val="22"/>
        </w:rPr>
        <w:t>visai</w:t>
      </w:r>
      <w:proofErr w:type="spellEnd"/>
      <w:r w:rsidRPr="00C9375F">
        <w:rPr>
          <w:rFonts w:cs="Arial Unicode MS"/>
          <w:sz w:val="22"/>
          <w:szCs w:val="22"/>
        </w:rPr>
        <w:t xml:space="preserve"> </w:t>
      </w:r>
      <w:proofErr w:type="spellStart"/>
      <w:r w:rsidRPr="00C9375F">
        <w:rPr>
          <w:rFonts w:cs="Arial Unicode MS"/>
          <w:sz w:val="22"/>
          <w:szCs w:val="22"/>
        </w:rPr>
        <w:t>konkurso</w:t>
      </w:r>
      <w:proofErr w:type="spellEnd"/>
      <w:r w:rsidRPr="00C9375F">
        <w:rPr>
          <w:rFonts w:cs="Arial Unicode MS"/>
          <w:sz w:val="22"/>
          <w:szCs w:val="22"/>
        </w:rPr>
        <w:t xml:space="preserve"> </w:t>
      </w:r>
      <w:proofErr w:type="spellStart"/>
      <w:r w:rsidRPr="00C9375F">
        <w:rPr>
          <w:rFonts w:cs="Arial Unicode MS"/>
          <w:sz w:val="22"/>
          <w:szCs w:val="22"/>
        </w:rPr>
        <w:t>sąlygų</w:t>
      </w:r>
      <w:proofErr w:type="spellEnd"/>
      <w:r w:rsidRPr="00C9375F">
        <w:rPr>
          <w:rFonts w:cs="Arial Unicode MS"/>
          <w:sz w:val="22"/>
          <w:szCs w:val="22"/>
        </w:rPr>
        <w:t xml:space="preserve"> 1 </w:t>
      </w:r>
      <w:proofErr w:type="spellStart"/>
      <w:r w:rsidRPr="00C9375F">
        <w:rPr>
          <w:rFonts w:cs="Arial Unicode MS"/>
          <w:sz w:val="22"/>
          <w:szCs w:val="22"/>
        </w:rPr>
        <w:t>priede</w:t>
      </w:r>
      <w:proofErr w:type="spellEnd"/>
      <w:r w:rsidRPr="00C9375F">
        <w:rPr>
          <w:rFonts w:cs="Arial Unicode MS"/>
          <w:sz w:val="22"/>
          <w:szCs w:val="22"/>
        </w:rPr>
        <w:t xml:space="preserve"> „</w:t>
      </w:r>
      <w:proofErr w:type="spellStart"/>
      <w:r w:rsidRPr="00C9375F">
        <w:rPr>
          <w:rFonts w:cs="Arial Unicode MS"/>
          <w:sz w:val="22"/>
          <w:szCs w:val="22"/>
        </w:rPr>
        <w:t>Techninė</w:t>
      </w:r>
      <w:proofErr w:type="spellEnd"/>
      <w:r w:rsidRPr="00C9375F">
        <w:rPr>
          <w:rFonts w:cs="Arial Unicode MS"/>
          <w:sz w:val="22"/>
          <w:szCs w:val="22"/>
        </w:rPr>
        <w:t xml:space="preserve"> </w:t>
      </w:r>
      <w:proofErr w:type="spellStart"/>
      <w:proofErr w:type="gramStart"/>
      <w:r w:rsidRPr="00C9375F">
        <w:rPr>
          <w:rFonts w:cs="Arial Unicode MS"/>
          <w:sz w:val="22"/>
          <w:szCs w:val="22"/>
        </w:rPr>
        <w:t>specifikacija</w:t>
      </w:r>
      <w:proofErr w:type="spellEnd"/>
      <w:r w:rsidRPr="00C9375F">
        <w:rPr>
          <w:rFonts w:cs="Arial Unicode MS"/>
          <w:sz w:val="22"/>
          <w:szCs w:val="22"/>
        </w:rPr>
        <w:t xml:space="preserve">“ </w:t>
      </w:r>
      <w:proofErr w:type="spellStart"/>
      <w:r w:rsidRPr="00C9375F">
        <w:rPr>
          <w:rFonts w:cs="Arial Unicode MS"/>
          <w:sz w:val="22"/>
          <w:szCs w:val="22"/>
        </w:rPr>
        <w:t>atitinkamos</w:t>
      </w:r>
      <w:proofErr w:type="spellEnd"/>
      <w:proofErr w:type="gramEnd"/>
      <w:r w:rsidRPr="00C9375F">
        <w:rPr>
          <w:rFonts w:cs="Arial Unicode MS"/>
          <w:sz w:val="22"/>
          <w:szCs w:val="22"/>
        </w:rPr>
        <w:t xml:space="preserve"> </w:t>
      </w:r>
      <w:proofErr w:type="spellStart"/>
      <w:r w:rsidRPr="00C9375F">
        <w:rPr>
          <w:rFonts w:cs="Arial Unicode MS"/>
          <w:sz w:val="22"/>
          <w:szCs w:val="22"/>
        </w:rPr>
        <w:t>pirkimo</w:t>
      </w:r>
      <w:proofErr w:type="spellEnd"/>
      <w:r w:rsidRPr="00C9375F">
        <w:rPr>
          <w:rFonts w:cs="Arial Unicode MS"/>
          <w:sz w:val="22"/>
          <w:szCs w:val="22"/>
        </w:rPr>
        <w:t xml:space="preserve"> </w:t>
      </w:r>
      <w:proofErr w:type="spellStart"/>
      <w:r w:rsidRPr="00C9375F">
        <w:rPr>
          <w:rFonts w:cs="Arial Unicode MS"/>
          <w:sz w:val="22"/>
          <w:szCs w:val="22"/>
        </w:rPr>
        <w:t>dalies</w:t>
      </w:r>
      <w:proofErr w:type="spellEnd"/>
      <w:r w:rsidRPr="00C9375F">
        <w:rPr>
          <w:rFonts w:cs="Arial Unicode MS"/>
          <w:sz w:val="22"/>
          <w:szCs w:val="22"/>
        </w:rPr>
        <w:t xml:space="preserve"> </w:t>
      </w:r>
      <w:proofErr w:type="spellStart"/>
      <w:r w:rsidRPr="00C9375F">
        <w:rPr>
          <w:rFonts w:cs="Arial Unicode MS"/>
          <w:sz w:val="22"/>
          <w:szCs w:val="22"/>
        </w:rPr>
        <w:t>nurodytai</w:t>
      </w:r>
      <w:proofErr w:type="spellEnd"/>
      <w:r w:rsidRPr="00C9375F">
        <w:rPr>
          <w:rFonts w:cs="Arial Unicode MS"/>
          <w:sz w:val="22"/>
          <w:szCs w:val="22"/>
        </w:rPr>
        <w:t xml:space="preserve"> </w:t>
      </w:r>
      <w:proofErr w:type="spellStart"/>
      <w:r w:rsidRPr="00C9375F">
        <w:rPr>
          <w:rFonts w:cs="Arial Unicode MS"/>
          <w:sz w:val="22"/>
          <w:szCs w:val="22"/>
        </w:rPr>
        <w:t>apimčiai</w:t>
      </w:r>
      <w:proofErr w:type="spellEnd"/>
      <w:r w:rsidRPr="00C9375F">
        <w:rPr>
          <w:rFonts w:cs="Arial Unicode MS"/>
          <w:sz w:val="22"/>
          <w:szCs w:val="22"/>
        </w:rPr>
        <w:t xml:space="preserve">, </w:t>
      </w:r>
      <w:proofErr w:type="spellStart"/>
      <w:r w:rsidRPr="00C9375F">
        <w:rPr>
          <w:rFonts w:cs="Arial Unicode MS"/>
          <w:sz w:val="22"/>
          <w:szCs w:val="22"/>
        </w:rPr>
        <w:t>neskaidant</w:t>
      </w:r>
      <w:proofErr w:type="spellEnd"/>
      <w:r w:rsidRPr="00C9375F">
        <w:rPr>
          <w:rFonts w:cs="Arial Unicode MS"/>
          <w:sz w:val="22"/>
          <w:szCs w:val="22"/>
        </w:rPr>
        <w:t xml:space="preserve"> </w:t>
      </w:r>
      <w:proofErr w:type="spellStart"/>
      <w:r w:rsidRPr="00C9375F">
        <w:rPr>
          <w:rFonts w:cs="Arial Unicode MS"/>
          <w:sz w:val="22"/>
          <w:szCs w:val="22"/>
        </w:rPr>
        <w:t>jos</w:t>
      </w:r>
      <w:proofErr w:type="spellEnd"/>
      <w:r w:rsidRPr="00C9375F">
        <w:rPr>
          <w:rFonts w:cs="Arial Unicode MS"/>
          <w:sz w:val="22"/>
          <w:szCs w:val="22"/>
        </w:rPr>
        <w:t xml:space="preserve"> </w:t>
      </w:r>
      <w:proofErr w:type="spellStart"/>
      <w:r w:rsidRPr="00C9375F">
        <w:rPr>
          <w:rFonts w:cs="Arial Unicode MS"/>
          <w:sz w:val="22"/>
          <w:szCs w:val="22"/>
        </w:rPr>
        <w:t>smulkiau</w:t>
      </w:r>
      <w:proofErr w:type="spellEnd"/>
      <w:r w:rsidRPr="00AE28DE">
        <w:rPr>
          <w:rFonts w:cs="Arial Unicode MS"/>
          <w:sz w:val="22"/>
          <w:szCs w:val="22"/>
          <w:lang w:val="lt-LT" w:eastAsia="lt-LT"/>
        </w:rPr>
        <w:t>.</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3D3A8684"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617654" w:rsidRPr="00806E57">
        <w:rPr>
          <w:sz w:val="22"/>
          <w:szCs w:val="22"/>
          <w:bdr w:val="none" w:sz="0" w:space="0" w:color="auto" w:frame="1"/>
          <w:lang w:val="lt-LT"/>
        </w:rPr>
        <w:t xml:space="preserve">Sutartis sudaroma </w:t>
      </w:r>
      <w:r w:rsidR="00C17142">
        <w:rPr>
          <w:sz w:val="22"/>
          <w:szCs w:val="22"/>
          <w:bdr w:val="none" w:sz="0" w:space="0" w:color="auto" w:frame="1"/>
          <w:lang w:val="lt-LT"/>
        </w:rPr>
        <w:t>37</w:t>
      </w:r>
      <w:r w:rsidR="00660220" w:rsidRPr="00610403">
        <w:rPr>
          <w:sz w:val="22"/>
          <w:szCs w:val="22"/>
          <w:bdr w:val="none" w:sz="0" w:space="0" w:color="auto" w:frame="1"/>
          <w:lang w:val="lt-LT"/>
        </w:rPr>
        <w:t xml:space="preserve"> (</w:t>
      </w:r>
      <w:r w:rsidR="00C17142">
        <w:rPr>
          <w:sz w:val="22"/>
          <w:szCs w:val="22"/>
          <w:bdr w:val="none" w:sz="0" w:space="0" w:color="auto" w:frame="1"/>
          <w:lang w:val="lt-LT"/>
        </w:rPr>
        <w:t>trisdešimt septynių</w:t>
      </w:r>
      <w:r w:rsidR="00660220" w:rsidRPr="00610403">
        <w:rPr>
          <w:sz w:val="22"/>
          <w:szCs w:val="22"/>
          <w:bdr w:val="none" w:sz="0" w:space="0" w:color="auto" w:frame="1"/>
          <w:lang w:val="lt-LT"/>
        </w:rPr>
        <w:t xml:space="preserve">) </w:t>
      </w:r>
      <w:r w:rsidR="00617654" w:rsidRPr="00806E57">
        <w:rPr>
          <w:sz w:val="22"/>
          <w:szCs w:val="22"/>
          <w:bdr w:val="none" w:sz="0" w:space="0" w:color="auto" w:frame="1"/>
          <w:lang w:val="lt-LT"/>
        </w:rPr>
        <w:t xml:space="preserve">mėnesių laikotarpiui, iš jų Prekės tiekiamos </w:t>
      </w:r>
      <w:r w:rsidR="00C17142">
        <w:rPr>
          <w:sz w:val="22"/>
          <w:szCs w:val="22"/>
          <w:bdr w:val="none" w:sz="0" w:space="0" w:color="auto" w:frame="1"/>
          <w:lang w:val="lt-LT"/>
        </w:rPr>
        <w:t>36</w:t>
      </w:r>
      <w:r w:rsidR="00660220" w:rsidRPr="00610403">
        <w:rPr>
          <w:sz w:val="22"/>
          <w:szCs w:val="22"/>
          <w:bdr w:val="none" w:sz="0" w:space="0" w:color="auto" w:frame="1"/>
          <w:lang w:val="lt-LT"/>
        </w:rPr>
        <w:t xml:space="preserve"> (</w:t>
      </w:r>
      <w:r w:rsidR="00C17142">
        <w:rPr>
          <w:sz w:val="22"/>
          <w:szCs w:val="22"/>
          <w:bdr w:val="none" w:sz="0" w:space="0" w:color="auto" w:frame="1"/>
          <w:lang w:val="lt-LT"/>
        </w:rPr>
        <w:t>trisdešimt šešis</w:t>
      </w:r>
      <w:r w:rsidR="00660220" w:rsidRPr="00610403">
        <w:rPr>
          <w:sz w:val="22"/>
          <w:szCs w:val="22"/>
          <w:bdr w:val="none" w:sz="0" w:space="0" w:color="auto" w:frame="1"/>
          <w:lang w:val="lt-LT"/>
        </w:rPr>
        <w:t xml:space="preserve">) </w:t>
      </w:r>
      <w:r w:rsidR="00617654" w:rsidRPr="00806E57">
        <w:rPr>
          <w:sz w:val="22"/>
          <w:szCs w:val="22"/>
          <w:bdr w:val="none" w:sz="0" w:space="0" w:color="auto" w:frame="1"/>
          <w:lang w:val="lt-LT"/>
        </w:rPr>
        <w:t>mėnesius ir 1 (vienas) mėnuo (paskutinis) skiriamas galutiniam atsiskaitymui</w:t>
      </w:r>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186F1EF4" w14:textId="77777777" w:rsidR="00C17142" w:rsidRDefault="00476136" w:rsidP="00C17142">
      <w:pPr>
        <w:shd w:val="clear" w:color="auto" w:fill="92D050"/>
        <w:ind w:firstLine="567"/>
        <w:jc w:val="both"/>
        <w:rPr>
          <w:color w:val="000000"/>
          <w:sz w:val="22"/>
          <w:szCs w:val="22"/>
          <w:bdr w:val="none" w:sz="0" w:space="0" w:color="auto"/>
          <w:lang w:val="lt-LT" w:eastAsia="lt-LT"/>
        </w:rPr>
      </w:pPr>
      <w:r w:rsidRPr="00C91840">
        <w:rPr>
          <w:color w:val="000000" w:themeColor="text1"/>
          <w:sz w:val="22"/>
          <w:szCs w:val="22"/>
          <w:lang w:val="lt-LT"/>
        </w:rPr>
        <w:t xml:space="preserve">2.9. </w:t>
      </w:r>
      <w:proofErr w:type="spellStart"/>
      <w:r w:rsidR="00C17142" w:rsidRPr="00C17142">
        <w:rPr>
          <w:color w:val="000000"/>
          <w:sz w:val="22"/>
          <w:szCs w:val="22"/>
          <w:shd w:val="clear" w:color="auto" w:fill="92D050"/>
        </w:rPr>
        <w:t>Vadovaujantis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Lietuvos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Respublikos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aplinkos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ministro</w:t>
      </w:r>
      <w:proofErr w:type="spellEnd"/>
      <w:r w:rsidR="00C17142" w:rsidRPr="00C17142">
        <w:rPr>
          <w:color w:val="000000"/>
          <w:sz w:val="22"/>
          <w:szCs w:val="22"/>
          <w:shd w:val="clear" w:color="auto" w:fill="92D050"/>
        </w:rPr>
        <w:t xml:space="preserve"> 2011 m. </w:t>
      </w:r>
      <w:proofErr w:type="spellStart"/>
      <w:r w:rsidR="00C17142" w:rsidRPr="00C17142">
        <w:rPr>
          <w:color w:val="000000"/>
          <w:sz w:val="22"/>
          <w:szCs w:val="22"/>
          <w:shd w:val="clear" w:color="auto" w:fill="92D050"/>
        </w:rPr>
        <w:t>birželio</w:t>
      </w:r>
      <w:proofErr w:type="spellEnd"/>
      <w:r w:rsidR="00C17142" w:rsidRPr="00C17142">
        <w:rPr>
          <w:color w:val="000000"/>
          <w:sz w:val="22"/>
          <w:szCs w:val="22"/>
          <w:shd w:val="clear" w:color="auto" w:fill="92D050"/>
        </w:rPr>
        <w:t xml:space="preserve"> 28 d. </w:t>
      </w:r>
      <w:proofErr w:type="spellStart"/>
      <w:r w:rsidR="00C17142" w:rsidRPr="00C17142">
        <w:rPr>
          <w:color w:val="000000"/>
          <w:sz w:val="22"/>
          <w:szCs w:val="22"/>
          <w:shd w:val="clear" w:color="auto" w:fill="92D050"/>
        </w:rPr>
        <w:t>įsakymu</w:t>
      </w:r>
      <w:proofErr w:type="spellEnd"/>
      <w:r w:rsidR="00C17142" w:rsidRPr="00C17142">
        <w:rPr>
          <w:color w:val="000000"/>
          <w:sz w:val="22"/>
          <w:szCs w:val="22"/>
          <w:shd w:val="clear" w:color="auto" w:fill="92D050"/>
        </w:rPr>
        <w:t xml:space="preserve"> Nr. D1-508 (</w:t>
      </w:r>
      <w:proofErr w:type="spellStart"/>
      <w:r w:rsidR="00C17142" w:rsidRPr="00C17142">
        <w:rPr>
          <w:color w:val="000000"/>
          <w:sz w:val="22"/>
          <w:szCs w:val="22"/>
          <w:shd w:val="clear" w:color="auto" w:fill="92D050"/>
        </w:rPr>
        <w:t>su</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visais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pakeitimais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ir</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papildymais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patvirtinto</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Aplinkos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apsaugos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kriterijų</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taikymo</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vykdant</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žaliuosius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pirkimus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tvarkos</w:t>
      </w:r>
      <w:proofErr w:type="spellEnd"/>
      <w:r w:rsidR="00C17142" w:rsidRPr="00C17142">
        <w:rPr>
          <w:color w:val="000000"/>
          <w:sz w:val="22"/>
          <w:szCs w:val="22"/>
          <w:shd w:val="clear" w:color="auto" w:fill="92D050"/>
        </w:rPr>
        <w:t xml:space="preserve"> </w:t>
      </w:r>
      <w:proofErr w:type="spellStart"/>
      <w:proofErr w:type="gramStart"/>
      <w:r w:rsidR="00C17142" w:rsidRPr="00C17142">
        <w:rPr>
          <w:color w:val="000000"/>
          <w:sz w:val="22"/>
          <w:szCs w:val="22"/>
          <w:shd w:val="clear" w:color="auto" w:fill="92D050"/>
        </w:rPr>
        <w:t>aprašo</w:t>
      </w:r>
      <w:proofErr w:type="spellEnd"/>
      <w:r w:rsidR="00C17142" w:rsidRPr="00C17142">
        <w:rPr>
          <w:color w:val="000000"/>
          <w:sz w:val="22"/>
          <w:szCs w:val="22"/>
          <w:shd w:val="clear" w:color="auto" w:fill="92D050"/>
        </w:rPr>
        <w:t xml:space="preserve">  (</w:t>
      </w:r>
      <w:proofErr w:type="spellStart"/>
      <w:proofErr w:type="gramEnd"/>
      <w:r w:rsidR="00C17142" w:rsidRPr="00C17142">
        <w:rPr>
          <w:color w:val="000000"/>
          <w:sz w:val="22"/>
          <w:szCs w:val="22"/>
          <w:shd w:val="clear" w:color="auto" w:fill="92D050"/>
        </w:rPr>
        <w:t>toliau</w:t>
      </w:r>
      <w:proofErr w:type="spellEnd"/>
      <w:r w:rsidR="00C17142" w:rsidRPr="00C17142">
        <w:rPr>
          <w:color w:val="000000"/>
          <w:sz w:val="22"/>
          <w:szCs w:val="22"/>
          <w:shd w:val="clear" w:color="auto" w:fill="92D050"/>
        </w:rPr>
        <w:t xml:space="preserve"> – </w:t>
      </w:r>
      <w:proofErr w:type="spellStart"/>
      <w:r w:rsidR="00C17142" w:rsidRPr="00C17142">
        <w:rPr>
          <w:color w:val="000000"/>
          <w:sz w:val="22"/>
          <w:szCs w:val="22"/>
          <w:shd w:val="clear" w:color="auto" w:fill="92D050"/>
        </w:rPr>
        <w:t>Aprašas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dėl</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aplinkos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apsaugos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kriterijų</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taikymo</w:t>
      </w:r>
      <w:proofErr w:type="spellEnd"/>
      <w:r w:rsidR="00C17142" w:rsidRPr="00C17142">
        <w:rPr>
          <w:color w:val="000000"/>
          <w:sz w:val="22"/>
          <w:szCs w:val="22"/>
          <w:shd w:val="clear" w:color="auto" w:fill="92D050"/>
        </w:rPr>
        <w:t xml:space="preserve"> / </w:t>
      </w:r>
      <w:proofErr w:type="spellStart"/>
      <w:r w:rsidR="00C17142" w:rsidRPr="00C17142">
        <w:rPr>
          <w:color w:val="000000"/>
          <w:sz w:val="22"/>
          <w:szCs w:val="22"/>
          <w:shd w:val="clear" w:color="auto" w:fill="92D050"/>
        </w:rPr>
        <w:t>Aprašas</w:t>
      </w:r>
      <w:proofErr w:type="spellEnd"/>
      <w:r w:rsidR="00C17142" w:rsidRPr="00C17142">
        <w:rPr>
          <w:color w:val="000000"/>
          <w:sz w:val="22"/>
          <w:szCs w:val="22"/>
          <w:shd w:val="clear" w:color="auto" w:fill="92D050"/>
        </w:rPr>
        <w:t xml:space="preserve">) 4.1 </w:t>
      </w:r>
      <w:proofErr w:type="spellStart"/>
      <w:r w:rsidR="00C17142" w:rsidRPr="00C17142">
        <w:rPr>
          <w:color w:val="000000"/>
          <w:sz w:val="22"/>
          <w:szCs w:val="22"/>
          <w:shd w:val="clear" w:color="auto" w:fill="92D050"/>
        </w:rPr>
        <w:t>punktu</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ir</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Aprašo</w:t>
      </w:r>
      <w:proofErr w:type="spellEnd"/>
      <w:r w:rsidR="00C17142" w:rsidRPr="00C17142">
        <w:rPr>
          <w:color w:val="000000"/>
          <w:sz w:val="22"/>
          <w:szCs w:val="22"/>
          <w:shd w:val="clear" w:color="auto" w:fill="92D050"/>
        </w:rPr>
        <w:t xml:space="preserve"> 2 </w:t>
      </w:r>
      <w:proofErr w:type="spellStart"/>
      <w:r w:rsidR="00C17142" w:rsidRPr="00C17142">
        <w:rPr>
          <w:color w:val="000000"/>
          <w:sz w:val="22"/>
          <w:szCs w:val="22"/>
          <w:shd w:val="clear" w:color="auto" w:fill="92D050"/>
        </w:rPr>
        <w:t>priedo</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Minimalūs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aplinkos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apsaugos</w:t>
      </w:r>
      <w:proofErr w:type="spellEnd"/>
      <w:r w:rsidR="00C17142" w:rsidRPr="00C17142">
        <w:rPr>
          <w:color w:val="000000"/>
          <w:sz w:val="22"/>
          <w:szCs w:val="22"/>
          <w:shd w:val="clear" w:color="auto" w:fill="92D050"/>
        </w:rPr>
        <w:t xml:space="preserve"> </w:t>
      </w:r>
      <w:proofErr w:type="spellStart"/>
      <w:r w:rsidR="00C17142" w:rsidRPr="00C17142">
        <w:rPr>
          <w:color w:val="000000"/>
          <w:sz w:val="22"/>
          <w:szCs w:val="22"/>
          <w:shd w:val="clear" w:color="auto" w:fill="92D050"/>
        </w:rPr>
        <w:t>kriterijai</w:t>
      </w:r>
      <w:proofErr w:type="spellEnd"/>
      <w:r w:rsidR="00C17142" w:rsidRPr="00C17142">
        <w:rPr>
          <w:color w:val="000000"/>
          <w:sz w:val="22"/>
          <w:szCs w:val="22"/>
          <w:shd w:val="clear" w:color="auto" w:fill="92D050"/>
        </w:rPr>
        <w:t xml:space="preserve">” 33 </w:t>
      </w:r>
      <w:proofErr w:type="spellStart"/>
      <w:r w:rsidR="00C17142" w:rsidRPr="00C17142">
        <w:rPr>
          <w:color w:val="000000"/>
          <w:sz w:val="22"/>
          <w:szCs w:val="22"/>
          <w:shd w:val="clear" w:color="auto" w:fill="92D050"/>
        </w:rPr>
        <w:t>punktu</w:t>
      </w:r>
      <w:proofErr w:type="spellEnd"/>
      <w:r w:rsidR="00C17142" w:rsidRPr="00C17142">
        <w:rPr>
          <w:color w:val="000000"/>
          <w:sz w:val="22"/>
          <w:szCs w:val="22"/>
          <w:shd w:val="clear" w:color="auto" w:fill="92D050"/>
        </w:rPr>
        <w:t>:</w:t>
      </w:r>
    </w:p>
    <w:p w14:paraId="7A03349A" w14:textId="38A154E2" w:rsidR="00C17142" w:rsidRDefault="00C17142" w:rsidP="00C17142">
      <w:pPr>
        <w:ind w:firstLine="709"/>
        <w:jc w:val="both"/>
        <w:rPr>
          <w:rFonts w:ascii="Aptos" w:hAnsi="Aptos" w:cs="Calibri"/>
          <w:color w:val="000000"/>
          <w:sz w:val="22"/>
          <w:szCs w:val="22"/>
          <w14:ligatures w14:val="standardContextual"/>
        </w:rPr>
      </w:pPr>
      <w:r>
        <w:rPr>
          <w:color w:val="000000"/>
          <w:sz w:val="22"/>
          <w:szCs w:val="22"/>
        </w:rPr>
        <w:t xml:space="preserve">2.9.1. </w:t>
      </w:r>
      <w:proofErr w:type="spellStart"/>
      <w:r>
        <w:rPr>
          <w:color w:val="000000"/>
          <w:sz w:val="22"/>
          <w:szCs w:val="22"/>
        </w:rPr>
        <w:t>Padangos</w:t>
      </w:r>
      <w:proofErr w:type="spellEnd"/>
      <w:r>
        <w:rPr>
          <w:color w:val="000000"/>
          <w:sz w:val="22"/>
          <w:szCs w:val="22"/>
        </w:rPr>
        <w:t xml:space="preserve">: </w:t>
      </w:r>
      <w:proofErr w:type="spellStart"/>
      <w:r>
        <w:rPr>
          <w:color w:val="000000"/>
          <w:sz w:val="22"/>
          <w:szCs w:val="22"/>
        </w:rPr>
        <w:t>prekės</w:t>
      </w:r>
      <w:proofErr w:type="spellEnd"/>
      <w:r>
        <w:rPr>
          <w:color w:val="000000"/>
          <w:sz w:val="22"/>
          <w:szCs w:val="22"/>
        </w:rPr>
        <w:t xml:space="preserve">, </w:t>
      </w:r>
      <w:proofErr w:type="spellStart"/>
      <w:r>
        <w:rPr>
          <w:color w:val="000000"/>
          <w:sz w:val="22"/>
          <w:szCs w:val="22"/>
        </w:rPr>
        <w:t>kurios</w:t>
      </w:r>
      <w:proofErr w:type="spellEnd"/>
      <w:r>
        <w:rPr>
          <w:color w:val="000000"/>
          <w:sz w:val="22"/>
          <w:szCs w:val="22"/>
        </w:rPr>
        <w:t xml:space="preserve"> </w:t>
      </w:r>
      <w:proofErr w:type="spellStart"/>
      <w:r>
        <w:rPr>
          <w:color w:val="000000"/>
          <w:sz w:val="22"/>
          <w:szCs w:val="22"/>
        </w:rPr>
        <w:t>įtrauktos</w:t>
      </w:r>
      <w:proofErr w:type="spellEnd"/>
      <w:r>
        <w:rPr>
          <w:color w:val="000000"/>
          <w:sz w:val="22"/>
          <w:szCs w:val="22"/>
        </w:rPr>
        <w:t xml:space="preserve"> į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Respublikos</w:t>
      </w:r>
      <w:proofErr w:type="spellEnd"/>
      <w:r>
        <w:rPr>
          <w:color w:val="000000"/>
          <w:sz w:val="22"/>
          <w:szCs w:val="22"/>
        </w:rPr>
        <w:t xml:space="preserve"> </w:t>
      </w:r>
      <w:proofErr w:type="spellStart"/>
      <w:r>
        <w:rPr>
          <w:color w:val="000000"/>
          <w:sz w:val="22"/>
          <w:szCs w:val="22"/>
        </w:rPr>
        <w:t>energetikos</w:t>
      </w:r>
      <w:proofErr w:type="spellEnd"/>
      <w:r>
        <w:rPr>
          <w:color w:val="000000"/>
          <w:sz w:val="22"/>
          <w:szCs w:val="22"/>
        </w:rPr>
        <w:t xml:space="preserve"> </w:t>
      </w:r>
      <w:proofErr w:type="spellStart"/>
      <w:r>
        <w:rPr>
          <w:color w:val="000000"/>
          <w:sz w:val="22"/>
          <w:szCs w:val="22"/>
        </w:rPr>
        <w:t>ministro</w:t>
      </w:r>
      <w:proofErr w:type="spellEnd"/>
      <w:r>
        <w:rPr>
          <w:color w:val="000000"/>
          <w:sz w:val="22"/>
          <w:szCs w:val="22"/>
        </w:rPr>
        <w:t xml:space="preserve"> 2015 m. </w:t>
      </w:r>
      <w:proofErr w:type="spellStart"/>
      <w:r>
        <w:rPr>
          <w:color w:val="000000"/>
          <w:sz w:val="22"/>
          <w:szCs w:val="22"/>
        </w:rPr>
        <w:t>birželio</w:t>
      </w:r>
      <w:proofErr w:type="spellEnd"/>
      <w:r>
        <w:rPr>
          <w:color w:val="000000"/>
          <w:sz w:val="22"/>
          <w:szCs w:val="22"/>
        </w:rPr>
        <w:t xml:space="preserve"> 18 d. </w:t>
      </w:r>
      <w:proofErr w:type="spellStart"/>
      <w:r>
        <w:rPr>
          <w:color w:val="000000"/>
          <w:sz w:val="22"/>
          <w:szCs w:val="22"/>
        </w:rPr>
        <w:t>įsakymu</w:t>
      </w:r>
      <w:proofErr w:type="spellEnd"/>
      <w:r>
        <w:rPr>
          <w:color w:val="000000"/>
          <w:sz w:val="22"/>
          <w:szCs w:val="22"/>
        </w:rPr>
        <w:t xml:space="preserve"> Nr. 1-154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išskyrus</w:t>
      </w:r>
      <w:proofErr w:type="spellEnd"/>
      <w:r>
        <w:rPr>
          <w:color w:val="000000"/>
          <w:sz w:val="22"/>
          <w:szCs w:val="22"/>
        </w:rPr>
        <w:t xml:space="preserve"> </w:t>
      </w:r>
      <w:proofErr w:type="spellStart"/>
      <w:r>
        <w:rPr>
          <w:color w:val="000000"/>
          <w:sz w:val="22"/>
          <w:szCs w:val="22"/>
        </w:rPr>
        <w:t>kelių</w:t>
      </w:r>
      <w:proofErr w:type="spellEnd"/>
      <w:r>
        <w:rPr>
          <w:color w:val="000000"/>
          <w:sz w:val="22"/>
          <w:szCs w:val="22"/>
        </w:rPr>
        <w:t xml:space="preserve"> </w:t>
      </w:r>
      <w:proofErr w:type="spellStart"/>
      <w:r>
        <w:rPr>
          <w:color w:val="000000"/>
          <w:sz w:val="22"/>
          <w:szCs w:val="22"/>
        </w:rPr>
        <w:t>transporto</w:t>
      </w:r>
      <w:proofErr w:type="spellEnd"/>
      <w:r>
        <w:rPr>
          <w:color w:val="000000"/>
          <w:sz w:val="22"/>
          <w:szCs w:val="22"/>
        </w:rPr>
        <w:t xml:space="preserve"> </w:t>
      </w:r>
      <w:proofErr w:type="spellStart"/>
      <w:r>
        <w:rPr>
          <w:color w:val="000000"/>
          <w:sz w:val="22"/>
          <w:szCs w:val="22"/>
        </w:rPr>
        <w:t>priemones</w:t>
      </w:r>
      <w:proofErr w:type="spellEnd"/>
      <w:r>
        <w:rPr>
          <w:color w:val="000000"/>
          <w:sz w:val="22"/>
          <w:szCs w:val="22"/>
        </w:rPr>
        <w:t xml:space="preserve">, </w:t>
      </w:r>
      <w:proofErr w:type="spellStart"/>
      <w:r>
        <w:rPr>
          <w:color w:val="000000"/>
          <w:sz w:val="22"/>
          <w:szCs w:val="22"/>
        </w:rPr>
        <w:t>kurioms</w:t>
      </w:r>
      <w:proofErr w:type="spellEnd"/>
      <w:r>
        <w:rPr>
          <w:color w:val="000000"/>
          <w:sz w:val="22"/>
          <w:szCs w:val="22"/>
        </w:rPr>
        <w:t xml:space="preserve"> </w:t>
      </w:r>
      <w:proofErr w:type="spellStart"/>
      <w:r>
        <w:rPr>
          <w:color w:val="000000"/>
          <w:sz w:val="22"/>
          <w:szCs w:val="22"/>
        </w:rPr>
        <w:t>viešųjų</w:t>
      </w:r>
      <w:proofErr w:type="spellEnd"/>
      <w:r>
        <w:rPr>
          <w:color w:val="000000"/>
          <w:sz w:val="22"/>
          <w:szCs w:val="22"/>
        </w:rPr>
        <w:t xml:space="preserve"> </w:t>
      </w:r>
      <w:proofErr w:type="spellStart"/>
      <w:r>
        <w:rPr>
          <w:color w:val="000000"/>
          <w:sz w:val="22"/>
          <w:szCs w:val="22"/>
        </w:rPr>
        <w:t>pirkimų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perkančiųjų</w:t>
      </w:r>
      <w:proofErr w:type="spellEnd"/>
      <w:r>
        <w:rPr>
          <w:color w:val="000000"/>
          <w:sz w:val="22"/>
          <w:szCs w:val="22"/>
        </w:rPr>
        <w:t xml:space="preserve"> </w:t>
      </w:r>
      <w:proofErr w:type="spellStart"/>
      <w:r>
        <w:rPr>
          <w:color w:val="000000"/>
          <w:sz w:val="22"/>
          <w:szCs w:val="22"/>
        </w:rPr>
        <w:t>subjektų</w:t>
      </w:r>
      <w:proofErr w:type="spellEnd"/>
      <w:r>
        <w:rPr>
          <w:color w:val="000000"/>
          <w:sz w:val="22"/>
          <w:szCs w:val="22"/>
        </w:rPr>
        <w:t xml:space="preserve"> </w:t>
      </w:r>
      <w:proofErr w:type="spellStart"/>
      <w:r>
        <w:rPr>
          <w:color w:val="000000"/>
          <w:sz w:val="22"/>
          <w:szCs w:val="22"/>
        </w:rPr>
        <w:t>atliekamų</w:t>
      </w:r>
      <w:proofErr w:type="spellEnd"/>
      <w:r>
        <w:rPr>
          <w:color w:val="000000"/>
          <w:sz w:val="22"/>
          <w:szCs w:val="22"/>
        </w:rPr>
        <w:t xml:space="preserve"> </w:t>
      </w:r>
      <w:proofErr w:type="spellStart"/>
      <w:r>
        <w:rPr>
          <w:color w:val="000000"/>
          <w:sz w:val="22"/>
          <w:szCs w:val="22"/>
        </w:rPr>
        <w:t>pirkimų</w:t>
      </w:r>
      <w:proofErr w:type="spellEnd"/>
      <w:r>
        <w:rPr>
          <w:color w:val="000000"/>
          <w:sz w:val="22"/>
          <w:szCs w:val="22"/>
        </w:rPr>
        <w:t xml:space="preserve"> </w:t>
      </w:r>
      <w:proofErr w:type="spellStart"/>
      <w:r>
        <w:rPr>
          <w:color w:val="000000"/>
          <w:sz w:val="22"/>
          <w:szCs w:val="22"/>
        </w:rPr>
        <w:t>metu</w:t>
      </w:r>
      <w:proofErr w:type="spellEnd"/>
      <w:r>
        <w:rPr>
          <w:color w:val="000000"/>
          <w:sz w:val="22"/>
          <w:szCs w:val="22"/>
        </w:rPr>
        <w:t xml:space="preserve"> </w:t>
      </w:r>
      <w:proofErr w:type="spellStart"/>
      <w:r>
        <w:rPr>
          <w:color w:val="000000"/>
          <w:sz w:val="22"/>
          <w:szCs w:val="22"/>
        </w:rPr>
        <w:t>taikomi</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vartojimo</w:t>
      </w:r>
      <w:proofErr w:type="spellEnd"/>
      <w:r>
        <w:rPr>
          <w:color w:val="000000"/>
          <w:sz w:val="22"/>
          <w:szCs w:val="22"/>
        </w:rPr>
        <w:t xml:space="preserve"> </w:t>
      </w:r>
      <w:proofErr w:type="spellStart"/>
      <w:r>
        <w:rPr>
          <w:color w:val="000000"/>
          <w:sz w:val="22"/>
          <w:szCs w:val="22"/>
        </w:rPr>
        <w:t>efektyvumo</w:t>
      </w:r>
      <w:proofErr w:type="spellEnd"/>
      <w:r>
        <w:rPr>
          <w:color w:val="000000"/>
          <w:sz w:val="22"/>
          <w:szCs w:val="22"/>
        </w:rPr>
        <w:t xml:space="preserve"> </w:t>
      </w:r>
      <w:proofErr w:type="spellStart"/>
      <w:r>
        <w:rPr>
          <w:color w:val="000000"/>
          <w:sz w:val="22"/>
          <w:szCs w:val="22"/>
        </w:rPr>
        <w:t>reikalavimai</w:t>
      </w:r>
      <w:proofErr w:type="spellEnd"/>
      <w:r>
        <w:rPr>
          <w:color w:val="000000"/>
          <w:sz w:val="22"/>
          <w:szCs w:val="22"/>
        </w:rPr>
        <w:t xml:space="preserve">, </w:t>
      </w:r>
      <w:proofErr w:type="spellStart"/>
      <w:r>
        <w:rPr>
          <w:color w:val="000000"/>
          <w:sz w:val="22"/>
          <w:szCs w:val="22"/>
        </w:rPr>
        <w:t>sąrašo</w:t>
      </w:r>
      <w:proofErr w:type="spellEnd"/>
      <w:r>
        <w:rPr>
          <w:color w:val="000000"/>
          <w:sz w:val="22"/>
          <w:szCs w:val="22"/>
        </w:rPr>
        <w:t xml:space="preserve"> </w:t>
      </w:r>
      <w:proofErr w:type="spellStart"/>
      <w:r>
        <w:rPr>
          <w:color w:val="000000"/>
          <w:sz w:val="22"/>
          <w:szCs w:val="22"/>
        </w:rPr>
        <w:t>patvirtinimo</w:t>
      </w:r>
      <w:proofErr w:type="spellEnd"/>
      <w:r>
        <w:rPr>
          <w:color w:val="000000"/>
          <w:sz w:val="22"/>
          <w:szCs w:val="22"/>
        </w:rPr>
        <w:t xml:space="preserve">“ </w:t>
      </w:r>
      <w:proofErr w:type="spellStart"/>
      <w:r>
        <w:rPr>
          <w:color w:val="000000"/>
          <w:sz w:val="22"/>
          <w:szCs w:val="22"/>
        </w:rPr>
        <w:t>patvirtintą</w:t>
      </w:r>
      <w:proofErr w:type="spell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išskyrus</w:t>
      </w:r>
      <w:proofErr w:type="spellEnd"/>
      <w:r>
        <w:rPr>
          <w:color w:val="000000"/>
          <w:sz w:val="22"/>
          <w:szCs w:val="22"/>
        </w:rPr>
        <w:t xml:space="preserve"> </w:t>
      </w:r>
      <w:proofErr w:type="spellStart"/>
      <w:r>
        <w:rPr>
          <w:color w:val="000000"/>
          <w:sz w:val="22"/>
          <w:szCs w:val="22"/>
        </w:rPr>
        <w:t>kelių</w:t>
      </w:r>
      <w:proofErr w:type="spellEnd"/>
      <w:r>
        <w:rPr>
          <w:color w:val="000000"/>
          <w:sz w:val="22"/>
          <w:szCs w:val="22"/>
        </w:rPr>
        <w:t xml:space="preserve"> </w:t>
      </w:r>
      <w:proofErr w:type="spellStart"/>
      <w:r>
        <w:rPr>
          <w:color w:val="000000"/>
          <w:sz w:val="22"/>
          <w:szCs w:val="22"/>
        </w:rPr>
        <w:t>transporto</w:t>
      </w:r>
      <w:proofErr w:type="spellEnd"/>
      <w:r>
        <w:rPr>
          <w:color w:val="000000"/>
          <w:sz w:val="22"/>
          <w:szCs w:val="22"/>
        </w:rPr>
        <w:t xml:space="preserve"> </w:t>
      </w:r>
      <w:proofErr w:type="spellStart"/>
      <w:r>
        <w:rPr>
          <w:color w:val="000000"/>
          <w:sz w:val="22"/>
          <w:szCs w:val="22"/>
        </w:rPr>
        <w:t>priemones</w:t>
      </w:r>
      <w:proofErr w:type="spellEnd"/>
      <w:r>
        <w:rPr>
          <w:color w:val="000000"/>
          <w:sz w:val="22"/>
          <w:szCs w:val="22"/>
        </w:rPr>
        <w:t xml:space="preserve">, </w:t>
      </w:r>
      <w:proofErr w:type="spellStart"/>
      <w:r>
        <w:rPr>
          <w:color w:val="000000"/>
          <w:sz w:val="22"/>
          <w:szCs w:val="22"/>
        </w:rPr>
        <w:t>kurioms</w:t>
      </w:r>
      <w:proofErr w:type="spellEnd"/>
      <w:r>
        <w:rPr>
          <w:color w:val="000000"/>
          <w:sz w:val="22"/>
          <w:szCs w:val="22"/>
        </w:rPr>
        <w:t xml:space="preserve"> </w:t>
      </w:r>
      <w:proofErr w:type="spellStart"/>
      <w:r>
        <w:rPr>
          <w:color w:val="000000"/>
          <w:sz w:val="22"/>
          <w:szCs w:val="22"/>
        </w:rPr>
        <w:t>viešųjų</w:t>
      </w:r>
      <w:proofErr w:type="spellEnd"/>
      <w:r>
        <w:rPr>
          <w:color w:val="000000"/>
          <w:sz w:val="22"/>
          <w:szCs w:val="22"/>
        </w:rPr>
        <w:t xml:space="preserve"> </w:t>
      </w:r>
      <w:proofErr w:type="spellStart"/>
      <w:r>
        <w:rPr>
          <w:color w:val="000000"/>
          <w:sz w:val="22"/>
          <w:szCs w:val="22"/>
        </w:rPr>
        <w:t>pirkimų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perkančiųjų</w:t>
      </w:r>
      <w:proofErr w:type="spellEnd"/>
      <w:r>
        <w:rPr>
          <w:color w:val="000000"/>
          <w:sz w:val="22"/>
          <w:szCs w:val="22"/>
        </w:rPr>
        <w:t xml:space="preserve"> </w:t>
      </w:r>
      <w:proofErr w:type="spellStart"/>
      <w:r>
        <w:rPr>
          <w:color w:val="000000"/>
          <w:sz w:val="22"/>
          <w:szCs w:val="22"/>
        </w:rPr>
        <w:t>subjektų</w:t>
      </w:r>
      <w:proofErr w:type="spellEnd"/>
      <w:r>
        <w:rPr>
          <w:color w:val="000000"/>
          <w:sz w:val="22"/>
          <w:szCs w:val="22"/>
        </w:rPr>
        <w:t xml:space="preserve"> </w:t>
      </w:r>
      <w:proofErr w:type="spellStart"/>
      <w:r>
        <w:rPr>
          <w:color w:val="000000"/>
          <w:sz w:val="22"/>
          <w:szCs w:val="22"/>
        </w:rPr>
        <w:t>atliekamų</w:t>
      </w:r>
      <w:proofErr w:type="spellEnd"/>
      <w:r>
        <w:rPr>
          <w:color w:val="000000"/>
          <w:sz w:val="22"/>
          <w:szCs w:val="22"/>
        </w:rPr>
        <w:t xml:space="preserve"> </w:t>
      </w:r>
      <w:proofErr w:type="spellStart"/>
      <w:r>
        <w:rPr>
          <w:color w:val="000000"/>
          <w:sz w:val="22"/>
          <w:szCs w:val="22"/>
        </w:rPr>
        <w:t>pirkimų</w:t>
      </w:r>
      <w:proofErr w:type="spellEnd"/>
      <w:r>
        <w:rPr>
          <w:color w:val="000000"/>
          <w:sz w:val="22"/>
          <w:szCs w:val="22"/>
        </w:rPr>
        <w:t xml:space="preserve"> </w:t>
      </w:r>
      <w:proofErr w:type="spellStart"/>
      <w:r>
        <w:rPr>
          <w:color w:val="000000"/>
          <w:sz w:val="22"/>
          <w:szCs w:val="22"/>
        </w:rPr>
        <w:t>metu</w:t>
      </w:r>
      <w:proofErr w:type="spellEnd"/>
      <w:r>
        <w:rPr>
          <w:color w:val="000000"/>
          <w:sz w:val="22"/>
          <w:szCs w:val="22"/>
        </w:rPr>
        <w:t xml:space="preserve"> </w:t>
      </w:r>
      <w:proofErr w:type="spellStart"/>
      <w:r>
        <w:rPr>
          <w:color w:val="000000"/>
          <w:sz w:val="22"/>
          <w:szCs w:val="22"/>
        </w:rPr>
        <w:t>taikomi</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vartojimo</w:t>
      </w:r>
      <w:proofErr w:type="spellEnd"/>
      <w:r>
        <w:rPr>
          <w:color w:val="000000"/>
          <w:sz w:val="22"/>
          <w:szCs w:val="22"/>
        </w:rPr>
        <w:t xml:space="preserve"> </w:t>
      </w:r>
      <w:proofErr w:type="spellStart"/>
      <w:r>
        <w:rPr>
          <w:color w:val="000000"/>
          <w:sz w:val="22"/>
          <w:szCs w:val="22"/>
        </w:rPr>
        <w:t>efektyvumo</w:t>
      </w:r>
      <w:proofErr w:type="spellEnd"/>
      <w:r>
        <w:rPr>
          <w:color w:val="000000"/>
          <w:sz w:val="22"/>
          <w:szCs w:val="22"/>
        </w:rPr>
        <w:t xml:space="preserve"> </w:t>
      </w:r>
      <w:proofErr w:type="spellStart"/>
      <w:r>
        <w:rPr>
          <w:color w:val="000000"/>
          <w:sz w:val="22"/>
          <w:szCs w:val="22"/>
        </w:rPr>
        <w:t>reikalavimai</w:t>
      </w:r>
      <w:proofErr w:type="spellEnd"/>
      <w:r>
        <w:rPr>
          <w:color w:val="000000"/>
          <w:sz w:val="22"/>
          <w:szCs w:val="22"/>
        </w:rPr>
        <w:t xml:space="preserve">, </w:t>
      </w:r>
      <w:proofErr w:type="spellStart"/>
      <w:r>
        <w:rPr>
          <w:color w:val="000000"/>
          <w:sz w:val="22"/>
          <w:szCs w:val="22"/>
        </w:rPr>
        <w:t>sąrašą</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atitikti</w:t>
      </w:r>
      <w:proofErr w:type="spellEnd"/>
      <w:r>
        <w:rPr>
          <w:color w:val="000000"/>
          <w:sz w:val="22"/>
          <w:szCs w:val="22"/>
        </w:rPr>
        <w:t xml:space="preserve"> </w:t>
      </w:r>
      <w:proofErr w:type="spellStart"/>
      <w:r>
        <w:rPr>
          <w:color w:val="000000"/>
          <w:sz w:val="22"/>
          <w:szCs w:val="22"/>
        </w:rPr>
        <w:t>vieną</w:t>
      </w:r>
      <w:proofErr w:type="spellEnd"/>
      <w:r>
        <w:rPr>
          <w:color w:val="000000"/>
          <w:sz w:val="22"/>
          <w:szCs w:val="22"/>
        </w:rPr>
        <w:t xml:space="preserve">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dviejų</w:t>
      </w:r>
      <w:proofErr w:type="spellEnd"/>
      <w:r>
        <w:rPr>
          <w:color w:val="000000"/>
          <w:sz w:val="22"/>
          <w:szCs w:val="22"/>
        </w:rPr>
        <w:t xml:space="preserve"> </w:t>
      </w:r>
      <w:proofErr w:type="spellStart"/>
      <w:r>
        <w:rPr>
          <w:color w:val="000000"/>
          <w:sz w:val="22"/>
          <w:szCs w:val="22"/>
        </w:rPr>
        <w:t>aukščiausio</w:t>
      </w:r>
      <w:proofErr w:type="spellEnd"/>
      <w:r>
        <w:rPr>
          <w:color w:val="000000"/>
          <w:sz w:val="22"/>
          <w:szCs w:val="22"/>
        </w:rPr>
        <w:t xml:space="preserve"> </w:t>
      </w:r>
      <w:proofErr w:type="spellStart"/>
      <w:r>
        <w:rPr>
          <w:color w:val="000000"/>
          <w:sz w:val="22"/>
          <w:szCs w:val="22"/>
        </w:rPr>
        <w:t>energinio</w:t>
      </w:r>
      <w:proofErr w:type="spellEnd"/>
      <w:r>
        <w:rPr>
          <w:color w:val="000000"/>
          <w:sz w:val="22"/>
          <w:szCs w:val="22"/>
        </w:rPr>
        <w:t xml:space="preserve"> </w:t>
      </w:r>
      <w:proofErr w:type="spellStart"/>
      <w:r>
        <w:rPr>
          <w:color w:val="000000"/>
          <w:sz w:val="22"/>
          <w:szCs w:val="22"/>
        </w:rPr>
        <w:t>efektyvumo</w:t>
      </w:r>
      <w:proofErr w:type="spellEnd"/>
      <w:r>
        <w:rPr>
          <w:color w:val="000000"/>
          <w:sz w:val="22"/>
          <w:szCs w:val="22"/>
        </w:rPr>
        <w:t xml:space="preserve"> </w:t>
      </w:r>
      <w:proofErr w:type="spellStart"/>
      <w:r>
        <w:rPr>
          <w:color w:val="000000"/>
          <w:sz w:val="22"/>
          <w:szCs w:val="22"/>
        </w:rPr>
        <w:t>klasių</w:t>
      </w:r>
      <w:proofErr w:type="spellEnd"/>
      <w:r>
        <w:rPr>
          <w:color w:val="000000"/>
          <w:sz w:val="22"/>
          <w:szCs w:val="22"/>
        </w:rPr>
        <w:t xml:space="preserve"> (</w:t>
      </w:r>
      <w:proofErr w:type="spellStart"/>
      <w:r>
        <w:rPr>
          <w:color w:val="000000"/>
          <w:sz w:val="22"/>
          <w:szCs w:val="22"/>
        </w:rPr>
        <w:t>prieinamų</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Respublikos</w:t>
      </w:r>
      <w:proofErr w:type="spellEnd"/>
      <w:r>
        <w:rPr>
          <w:color w:val="000000"/>
          <w:sz w:val="22"/>
          <w:szCs w:val="22"/>
        </w:rPr>
        <w:t xml:space="preserve"> </w:t>
      </w:r>
      <w:proofErr w:type="spellStart"/>
      <w:r>
        <w:rPr>
          <w:color w:val="000000"/>
          <w:sz w:val="22"/>
          <w:szCs w:val="22"/>
        </w:rPr>
        <w:t>rinkoje</w:t>
      </w:r>
      <w:proofErr w:type="spellEnd"/>
      <w:r>
        <w:rPr>
          <w:color w:val="000000"/>
          <w:sz w:val="22"/>
          <w:szCs w:val="22"/>
        </w:rPr>
        <w:t xml:space="preserve">), </w:t>
      </w:r>
      <w:proofErr w:type="spellStart"/>
      <w:r>
        <w:rPr>
          <w:color w:val="000000"/>
          <w:sz w:val="22"/>
          <w:szCs w:val="22"/>
        </w:rPr>
        <w:t>nustatytų</w:t>
      </w:r>
      <w:proofErr w:type="spellEnd"/>
      <w:r>
        <w:rPr>
          <w:color w:val="000000"/>
          <w:sz w:val="22"/>
          <w:szCs w:val="22"/>
        </w:rPr>
        <w:t xml:space="preserve"> </w:t>
      </w:r>
      <w:proofErr w:type="spellStart"/>
      <w:r>
        <w:rPr>
          <w:color w:val="000000"/>
          <w:sz w:val="22"/>
          <w:szCs w:val="22"/>
        </w:rPr>
        <w:t>Europos</w:t>
      </w:r>
      <w:proofErr w:type="spellEnd"/>
      <w:r>
        <w:rPr>
          <w:color w:val="000000"/>
          <w:sz w:val="22"/>
          <w:szCs w:val="22"/>
        </w:rPr>
        <w:t xml:space="preserve"> </w:t>
      </w:r>
      <w:proofErr w:type="spellStart"/>
      <w:r>
        <w:rPr>
          <w:color w:val="000000"/>
          <w:sz w:val="22"/>
          <w:szCs w:val="22"/>
        </w:rPr>
        <w:t>Komisijos</w:t>
      </w:r>
      <w:proofErr w:type="spellEnd"/>
      <w:r>
        <w:rPr>
          <w:color w:val="000000"/>
          <w:sz w:val="22"/>
          <w:szCs w:val="22"/>
        </w:rPr>
        <w:t xml:space="preserve"> </w:t>
      </w:r>
      <w:proofErr w:type="spellStart"/>
      <w:r>
        <w:rPr>
          <w:color w:val="000000"/>
          <w:sz w:val="22"/>
          <w:szCs w:val="22"/>
        </w:rPr>
        <w:lastRenderedPageBreak/>
        <w:t>reglamentuose</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gaminių</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vartojimo</w:t>
      </w:r>
      <w:proofErr w:type="spellEnd"/>
      <w:r>
        <w:rPr>
          <w:color w:val="000000"/>
          <w:sz w:val="22"/>
          <w:szCs w:val="22"/>
        </w:rPr>
        <w:t xml:space="preserve"> </w:t>
      </w:r>
      <w:proofErr w:type="spellStart"/>
      <w:r>
        <w:rPr>
          <w:color w:val="000000"/>
          <w:sz w:val="22"/>
          <w:szCs w:val="22"/>
        </w:rPr>
        <w:t>efektyvumo</w:t>
      </w:r>
      <w:proofErr w:type="spellEnd"/>
      <w:r>
        <w:rPr>
          <w:color w:val="000000"/>
          <w:sz w:val="22"/>
          <w:szCs w:val="22"/>
        </w:rPr>
        <w:t xml:space="preserve"> </w:t>
      </w:r>
      <w:proofErr w:type="spellStart"/>
      <w:r>
        <w:rPr>
          <w:color w:val="000000"/>
          <w:sz w:val="22"/>
          <w:szCs w:val="22"/>
        </w:rPr>
        <w:t>ženklinimo</w:t>
      </w:r>
      <w:proofErr w:type="spellEnd"/>
      <w:r>
        <w:rPr>
          <w:color w:val="000000"/>
          <w:sz w:val="22"/>
          <w:szCs w:val="22"/>
        </w:rPr>
        <w:t xml:space="preserve"> </w:t>
      </w:r>
      <w:proofErr w:type="spellStart"/>
      <w:r>
        <w:rPr>
          <w:color w:val="000000"/>
          <w:sz w:val="22"/>
          <w:szCs w:val="22"/>
        </w:rPr>
        <w:t>reikalavimų</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vykdytojas</w:t>
      </w:r>
      <w:proofErr w:type="spellEnd"/>
      <w:r>
        <w:rPr>
          <w:color w:val="000000"/>
          <w:sz w:val="22"/>
          <w:szCs w:val="22"/>
        </w:rPr>
        <w:t xml:space="preserve">, </w:t>
      </w:r>
      <w:proofErr w:type="spellStart"/>
      <w:r>
        <w:rPr>
          <w:color w:val="000000"/>
          <w:sz w:val="22"/>
          <w:szCs w:val="22"/>
        </w:rPr>
        <w:t>norėdamas</w:t>
      </w:r>
      <w:proofErr w:type="spellEnd"/>
      <w:r>
        <w:rPr>
          <w:color w:val="000000"/>
          <w:sz w:val="22"/>
          <w:szCs w:val="22"/>
        </w:rPr>
        <w:t xml:space="preserve"> </w:t>
      </w:r>
      <w:proofErr w:type="spellStart"/>
      <w:r>
        <w:rPr>
          <w:color w:val="000000"/>
          <w:sz w:val="22"/>
          <w:szCs w:val="22"/>
        </w:rPr>
        <w:t>įvykdyti</w:t>
      </w:r>
      <w:proofErr w:type="spellEnd"/>
      <w:r>
        <w:rPr>
          <w:color w:val="000000"/>
          <w:sz w:val="22"/>
          <w:szCs w:val="22"/>
        </w:rPr>
        <w:t xml:space="preserve"> </w:t>
      </w:r>
      <w:proofErr w:type="spellStart"/>
      <w:r>
        <w:rPr>
          <w:color w:val="000000"/>
          <w:sz w:val="22"/>
          <w:szCs w:val="22"/>
        </w:rPr>
        <w:t>žaliąjį</w:t>
      </w:r>
      <w:proofErr w:type="spellEnd"/>
      <w:r>
        <w:rPr>
          <w:color w:val="000000"/>
          <w:sz w:val="22"/>
          <w:szCs w:val="22"/>
        </w:rPr>
        <w:t xml:space="preserve"> </w:t>
      </w:r>
      <w:proofErr w:type="spellStart"/>
      <w:r>
        <w:rPr>
          <w:color w:val="000000"/>
          <w:sz w:val="22"/>
          <w:szCs w:val="22"/>
        </w:rPr>
        <w:t>pirkimą</w:t>
      </w:r>
      <w:proofErr w:type="spellEnd"/>
      <w:r>
        <w:rPr>
          <w:color w:val="000000"/>
          <w:sz w:val="22"/>
          <w:szCs w:val="22"/>
        </w:rPr>
        <w:t xml:space="preserve">, </w:t>
      </w:r>
      <w:proofErr w:type="spellStart"/>
      <w:r>
        <w:rPr>
          <w:color w:val="000000"/>
          <w:sz w:val="22"/>
          <w:szCs w:val="22"/>
        </w:rPr>
        <w:t>gali</w:t>
      </w:r>
      <w:proofErr w:type="spellEnd"/>
      <w:r>
        <w:rPr>
          <w:color w:val="000000"/>
          <w:sz w:val="22"/>
          <w:szCs w:val="22"/>
        </w:rPr>
        <w:t xml:space="preserve"> </w:t>
      </w:r>
      <w:proofErr w:type="spellStart"/>
      <w:r>
        <w:rPr>
          <w:color w:val="000000"/>
          <w:sz w:val="22"/>
          <w:szCs w:val="22"/>
        </w:rPr>
        <w:t>neįsigyti</w:t>
      </w:r>
      <w:proofErr w:type="spellEnd"/>
      <w:r>
        <w:rPr>
          <w:color w:val="000000"/>
          <w:sz w:val="22"/>
          <w:szCs w:val="22"/>
        </w:rPr>
        <w:t xml:space="preserve"> </w:t>
      </w:r>
      <w:proofErr w:type="spellStart"/>
      <w:r>
        <w:rPr>
          <w:color w:val="000000"/>
          <w:sz w:val="22"/>
          <w:szCs w:val="22"/>
        </w:rPr>
        <w:t>padangų</w:t>
      </w:r>
      <w:proofErr w:type="spellEnd"/>
      <w:r>
        <w:rPr>
          <w:color w:val="000000"/>
          <w:sz w:val="22"/>
          <w:szCs w:val="22"/>
        </w:rPr>
        <w:t xml:space="preserve">, </w:t>
      </w:r>
      <w:proofErr w:type="spellStart"/>
      <w:r>
        <w:rPr>
          <w:color w:val="000000"/>
          <w:sz w:val="22"/>
          <w:szCs w:val="22"/>
        </w:rPr>
        <w:t>atitinkančių</w:t>
      </w:r>
      <w:proofErr w:type="spellEnd"/>
      <w:r>
        <w:rPr>
          <w:color w:val="000000"/>
          <w:sz w:val="22"/>
          <w:szCs w:val="22"/>
        </w:rPr>
        <w:t xml:space="preserve"> </w:t>
      </w:r>
      <w:proofErr w:type="spellStart"/>
      <w:r>
        <w:rPr>
          <w:color w:val="000000"/>
          <w:sz w:val="22"/>
          <w:szCs w:val="22"/>
        </w:rPr>
        <w:t>aukščiausią</w:t>
      </w:r>
      <w:proofErr w:type="spellEnd"/>
      <w:r>
        <w:rPr>
          <w:color w:val="000000"/>
          <w:sz w:val="22"/>
          <w:szCs w:val="22"/>
        </w:rPr>
        <w:t xml:space="preserve"> </w:t>
      </w:r>
      <w:proofErr w:type="spellStart"/>
      <w:r>
        <w:rPr>
          <w:color w:val="000000"/>
          <w:sz w:val="22"/>
          <w:szCs w:val="22"/>
        </w:rPr>
        <w:t>degalų</w:t>
      </w:r>
      <w:proofErr w:type="spellEnd"/>
      <w:r>
        <w:rPr>
          <w:color w:val="000000"/>
          <w:sz w:val="22"/>
          <w:szCs w:val="22"/>
        </w:rPr>
        <w:t xml:space="preserve"> </w:t>
      </w:r>
      <w:proofErr w:type="spellStart"/>
      <w:r>
        <w:rPr>
          <w:color w:val="000000"/>
          <w:sz w:val="22"/>
          <w:szCs w:val="22"/>
        </w:rPr>
        <w:t>naudojimo</w:t>
      </w:r>
      <w:proofErr w:type="spellEnd"/>
      <w:r>
        <w:rPr>
          <w:color w:val="000000"/>
          <w:sz w:val="22"/>
          <w:szCs w:val="22"/>
        </w:rPr>
        <w:t xml:space="preserve"> </w:t>
      </w:r>
      <w:proofErr w:type="spellStart"/>
      <w:r>
        <w:rPr>
          <w:color w:val="000000"/>
          <w:sz w:val="22"/>
          <w:szCs w:val="22"/>
        </w:rPr>
        <w:t>efektyvumo</w:t>
      </w:r>
      <w:proofErr w:type="spellEnd"/>
      <w:r>
        <w:rPr>
          <w:color w:val="000000"/>
          <w:sz w:val="22"/>
          <w:szCs w:val="22"/>
        </w:rPr>
        <w:t xml:space="preserve"> </w:t>
      </w:r>
      <w:proofErr w:type="spellStart"/>
      <w:r>
        <w:rPr>
          <w:color w:val="000000"/>
          <w:sz w:val="22"/>
          <w:szCs w:val="22"/>
        </w:rPr>
        <w:t>klasę</w:t>
      </w:r>
      <w:proofErr w:type="spellEnd"/>
      <w:r>
        <w:rPr>
          <w:color w:val="000000"/>
          <w:sz w:val="22"/>
          <w:szCs w:val="22"/>
        </w:rPr>
        <w:t xml:space="preserve"> (</w:t>
      </w:r>
      <w:proofErr w:type="spellStart"/>
      <w:r>
        <w:rPr>
          <w:color w:val="000000"/>
          <w:sz w:val="22"/>
          <w:szCs w:val="22"/>
        </w:rPr>
        <w:t>prieinamą</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Respublikos</w:t>
      </w:r>
      <w:proofErr w:type="spellEnd"/>
      <w:r>
        <w:rPr>
          <w:color w:val="000000"/>
          <w:sz w:val="22"/>
          <w:szCs w:val="22"/>
        </w:rPr>
        <w:t xml:space="preserve"> </w:t>
      </w:r>
      <w:proofErr w:type="spellStart"/>
      <w:r>
        <w:rPr>
          <w:color w:val="000000"/>
          <w:sz w:val="22"/>
          <w:szCs w:val="22"/>
        </w:rPr>
        <w:t>rinkoje</w:t>
      </w:r>
      <w:proofErr w:type="spellEnd"/>
      <w:r>
        <w:rPr>
          <w:color w:val="000000"/>
          <w:sz w:val="22"/>
          <w:szCs w:val="22"/>
        </w:rPr>
        <w:t xml:space="preserve">), </w:t>
      </w:r>
      <w:proofErr w:type="spellStart"/>
      <w:r>
        <w:rPr>
          <w:color w:val="000000"/>
          <w:sz w:val="22"/>
          <w:szCs w:val="22"/>
        </w:rPr>
        <w:t>jei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pagrįstas</w:t>
      </w:r>
      <w:proofErr w:type="spellEnd"/>
      <w:r>
        <w:rPr>
          <w:color w:val="000000"/>
          <w:sz w:val="22"/>
          <w:szCs w:val="22"/>
        </w:rPr>
        <w:t xml:space="preserve"> </w:t>
      </w:r>
      <w:proofErr w:type="spellStart"/>
      <w:r>
        <w:rPr>
          <w:color w:val="000000"/>
          <w:sz w:val="22"/>
          <w:szCs w:val="22"/>
        </w:rPr>
        <w:t>poreikis</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saugos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visuomenės</w:t>
      </w:r>
      <w:proofErr w:type="spellEnd"/>
      <w:r>
        <w:rPr>
          <w:color w:val="000000"/>
          <w:sz w:val="22"/>
          <w:szCs w:val="22"/>
        </w:rPr>
        <w:t xml:space="preserve"> </w:t>
      </w:r>
      <w:proofErr w:type="spellStart"/>
      <w:r>
        <w:rPr>
          <w:color w:val="000000"/>
          <w:sz w:val="22"/>
          <w:szCs w:val="22"/>
        </w:rPr>
        <w:t>sveikatos</w:t>
      </w:r>
      <w:proofErr w:type="spellEnd"/>
      <w:r>
        <w:rPr>
          <w:color w:val="000000"/>
          <w:sz w:val="22"/>
          <w:szCs w:val="22"/>
        </w:rPr>
        <w:t xml:space="preserve"> </w:t>
      </w:r>
      <w:proofErr w:type="spellStart"/>
      <w:r>
        <w:rPr>
          <w:color w:val="000000"/>
          <w:sz w:val="22"/>
          <w:szCs w:val="22"/>
        </w:rPr>
        <w:t>reikalavimų</w:t>
      </w:r>
      <w:proofErr w:type="spellEnd"/>
      <w:r>
        <w:rPr>
          <w:color w:val="000000"/>
          <w:sz w:val="22"/>
          <w:szCs w:val="22"/>
        </w:rPr>
        <w:t xml:space="preserve"> </w:t>
      </w:r>
      <w:proofErr w:type="spellStart"/>
      <w:r>
        <w:rPr>
          <w:color w:val="000000"/>
          <w:sz w:val="22"/>
          <w:szCs w:val="22"/>
        </w:rPr>
        <w:t>įsigyti</w:t>
      </w:r>
      <w:proofErr w:type="spellEnd"/>
      <w:r>
        <w:rPr>
          <w:color w:val="000000"/>
          <w:sz w:val="22"/>
          <w:szCs w:val="22"/>
        </w:rPr>
        <w:t xml:space="preserve"> </w:t>
      </w:r>
      <w:proofErr w:type="spellStart"/>
      <w:r>
        <w:rPr>
          <w:color w:val="000000"/>
          <w:sz w:val="22"/>
          <w:szCs w:val="22"/>
        </w:rPr>
        <w:t>aukščiausios</w:t>
      </w:r>
      <w:proofErr w:type="spellEnd"/>
      <w:r>
        <w:rPr>
          <w:color w:val="000000"/>
          <w:sz w:val="22"/>
          <w:szCs w:val="22"/>
        </w:rPr>
        <w:t xml:space="preserve"> </w:t>
      </w:r>
      <w:proofErr w:type="spellStart"/>
      <w:r>
        <w:rPr>
          <w:color w:val="000000"/>
          <w:sz w:val="22"/>
          <w:szCs w:val="22"/>
        </w:rPr>
        <w:t>sukibimo</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šlapia</w:t>
      </w:r>
      <w:proofErr w:type="spellEnd"/>
      <w:r>
        <w:rPr>
          <w:color w:val="000000"/>
          <w:sz w:val="22"/>
          <w:szCs w:val="22"/>
        </w:rPr>
        <w:t xml:space="preserve"> </w:t>
      </w:r>
      <w:proofErr w:type="spellStart"/>
      <w:r>
        <w:rPr>
          <w:color w:val="000000"/>
          <w:sz w:val="22"/>
          <w:szCs w:val="22"/>
        </w:rPr>
        <w:t>danga</w:t>
      </w:r>
      <w:proofErr w:type="spellEnd"/>
      <w:r>
        <w:rPr>
          <w:color w:val="000000"/>
          <w:sz w:val="22"/>
          <w:szCs w:val="22"/>
        </w:rPr>
        <w:t xml:space="preserve"> </w:t>
      </w:r>
      <w:proofErr w:type="spellStart"/>
      <w:r>
        <w:rPr>
          <w:color w:val="000000"/>
          <w:sz w:val="22"/>
          <w:szCs w:val="22"/>
        </w:rPr>
        <w:t>klasės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išorinio</w:t>
      </w:r>
      <w:proofErr w:type="spellEnd"/>
      <w:r>
        <w:rPr>
          <w:color w:val="000000"/>
          <w:sz w:val="22"/>
          <w:szCs w:val="22"/>
        </w:rPr>
        <w:t xml:space="preserve"> </w:t>
      </w:r>
      <w:proofErr w:type="spellStart"/>
      <w:r>
        <w:rPr>
          <w:color w:val="000000"/>
          <w:sz w:val="22"/>
          <w:szCs w:val="22"/>
        </w:rPr>
        <w:t>riedėjimo</w:t>
      </w:r>
      <w:proofErr w:type="spellEnd"/>
      <w:r>
        <w:rPr>
          <w:color w:val="000000"/>
          <w:sz w:val="22"/>
          <w:szCs w:val="22"/>
        </w:rPr>
        <w:t xml:space="preserve"> </w:t>
      </w:r>
      <w:proofErr w:type="spellStart"/>
      <w:r>
        <w:rPr>
          <w:color w:val="000000"/>
          <w:sz w:val="22"/>
          <w:szCs w:val="22"/>
        </w:rPr>
        <w:t>triukšmo</w:t>
      </w:r>
      <w:proofErr w:type="spellEnd"/>
      <w:r>
        <w:rPr>
          <w:color w:val="000000"/>
          <w:sz w:val="22"/>
          <w:szCs w:val="22"/>
        </w:rPr>
        <w:t xml:space="preserve"> </w:t>
      </w:r>
      <w:proofErr w:type="spellStart"/>
      <w:r>
        <w:rPr>
          <w:color w:val="000000"/>
          <w:sz w:val="22"/>
          <w:szCs w:val="22"/>
        </w:rPr>
        <w:t>klasės</w:t>
      </w:r>
      <w:proofErr w:type="spellEnd"/>
      <w:r>
        <w:rPr>
          <w:color w:val="000000"/>
          <w:sz w:val="22"/>
          <w:szCs w:val="22"/>
        </w:rPr>
        <w:t xml:space="preserve"> </w:t>
      </w:r>
      <w:proofErr w:type="spellStart"/>
      <w:r>
        <w:rPr>
          <w:color w:val="000000"/>
          <w:sz w:val="22"/>
          <w:szCs w:val="22"/>
        </w:rPr>
        <w:t>padangų</w:t>
      </w:r>
      <w:proofErr w:type="spellEnd"/>
      <w:r>
        <w:rPr>
          <w:color w:val="000000"/>
          <w:sz w:val="22"/>
          <w:szCs w:val="22"/>
        </w:rPr>
        <w:t>.</w:t>
      </w:r>
    </w:p>
    <w:p w14:paraId="47D28E4A" w14:textId="46EDC6C3" w:rsidR="00476136" w:rsidRDefault="00C17142" w:rsidP="00C17142">
      <w:pPr>
        <w:shd w:val="clear" w:color="auto" w:fill="92D050"/>
        <w:tabs>
          <w:tab w:val="left" w:pos="709"/>
        </w:tabs>
        <w:ind w:firstLine="720"/>
        <w:jc w:val="both"/>
        <w:rPr>
          <w:color w:val="000000" w:themeColor="text1"/>
          <w:sz w:val="22"/>
          <w:szCs w:val="22"/>
          <w:lang w:val="lt-LT"/>
        </w:rPr>
      </w:pPr>
      <w:r>
        <w:rPr>
          <w:b/>
          <w:bCs/>
          <w:color w:val="000000"/>
          <w:sz w:val="22"/>
          <w:szCs w:val="22"/>
        </w:rPr>
        <w:t xml:space="preserve">2.9.2. </w:t>
      </w:r>
      <w:proofErr w:type="spellStart"/>
      <w:r>
        <w:rPr>
          <w:b/>
          <w:bCs/>
          <w:color w:val="000000"/>
          <w:sz w:val="22"/>
          <w:szCs w:val="22"/>
        </w:rPr>
        <w:t>Atitiktis</w:t>
      </w:r>
      <w:proofErr w:type="spellEnd"/>
      <w:r>
        <w:rPr>
          <w:b/>
          <w:bCs/>
          <w:color w:val="000000"/>
          <w:sz w:val="22"/>
          <w:szCs w:val="22"/>
        </w:rPr>
        <w:t xml:space="preserve"> </w:t>
      </w:r>
      <w:proofErr w:type="spellStart"/>
      <w:r>
        <w:rPr>
          <w:b/>
          <w:bCs/>
          <w:color w:val="000000"/>
          <w:sz w:val="22"/>
          <w:szCs w:val="22"/>
        </w:rPr>
        <w:t>įrodoma</w:t>
      </w:r>
      <w:proofErr w:type="spellEnd"/>
      <w:r>
        <w:rPr>
          <w:b/>
          <w:bCs/>
          <w:color w:val="000000"/>
          <w:sz w:val="22"/>
          <w:szCs w:val="22"/>
        </w:rPr>
        <w:t xml:space="preserve"> </w:t>
      </w:r>
      <w:proofErr w:type="spellStart"/>
      <w:r>
        <w:rPr>
          <w:b/>
          <w:bCs/>
          <w:color w:val="000000"/>
          <w:sz w:val="22"/>
          <w:szCs w:val="22"/>
        </w:rPr>
        <w:t>kartu</w:t>
      </w:r>
      <w:proofErr w:type="spellEnd"/>
      <w:r>
        <w:rPr>
          <w:b/>
          <w:bCs/>
          <w:color w:val="000000"/>
          <w:sz w:val="22"/>
          <w:szCs w:val="22"/>
        </w:rPr>
        <w:t xml:space="preserve"> </w:t>
      </w:r>
      <w:proofErr w:type="spellStart"/>
      <w:r>
        <w:rPr>
          <w:b/>
          <w:bCs/>
          <w:color w:val="000000"/>
          <w:sz w:val="22"/>
          <w:szCs w:val="22"/>
        </w:rPr>
        <w:t>su</w:t>
      </w:r>
      <w:proofErr w:type="spellEnd"/>
      <w:r>
        <w:rPr>
          <w:b/>
          <w:bCs/>
          <w:color w:val="000000"/>
          <w:sz w:val="22"/>
          <w:szCs w:val="22"/>
        </w:rPr>
        <w:t xml:space="preserve"> </w:t>
      </w:r>
      <w:proofErr w:type="spellStart"/>
      <w:r>
        <w:rPr>
          <w:b/>
          <w:bCs/>
          <w:color w:val="000000"/>
          <w:sz w:val="22"/>
          <w:szCs w:val="22"/>
        </w:rPr>
        <w:t>pasiūlymu</w:t>
      </w:r>
      <w:proofErr w:type="spellEnd"/>
      <w:r>
        <w:rPr>
          <w:b/>
          <w:bCs/>
          <w:color w:val="000000"/>
          <w:sz w:val="22"/>
          <w:szCs w:val="22"/>
        </w:rPr>
        <w:t xml:space="preserve"> </w:t>
      </w:r>
      <w:proofErr w:type="spellStart"/>
      <w:r>
        <w:rPr>
          <w:b/>
          <w:bCs/>
          <w:color w:val="000000"/>
          <w:sz w:val="22"/>
          <w:szCs w:val="22"/>
        </w:rPr>
        <w:t>pateikiant</w:t>
      </w:r>
      <w:proofErr w:type="spellEnd"/>
      <w:r>
        <w:rPr>
          <w:b/>
          <w:bCs/>
          <w:color w:val="000000"/>
          <w:sz w:val="22"/>
          <w:szCs w:val="22"/>
        </w:rPr>
        <w:t xml:space="preserve"> ES </w:t>
      </w:r>
      <w:proofErr w:type="spellStart"/>
      <w:r>
        <w:rPr>
          <w:b/>
          <w:bCs/>
          <w:color w:val="000000"/>
          <w:sz w:val="22"/>
          <w:szCs w:val="22"/>
        </w:rPr>
        <w:t>padangų</w:t>
      </w:r>
      <w:proofErr w:type="spellEnd"/>
      <w:r>
        <w:rPr>
          <w:b/>
          <w:bCs/>
          <w:color w:val="000000"/>
          <w:sz w:val="22"/>
          <w:szCs w:val="22"/>
        </w:rPr>
        <w:t xml:space="preserve"> </w:t>
      </w:r>
      <w:proofErr w:type="spellStart"/>
      <w:r>
        <w:rPr>
          <w:b/>
          <w:bCs/>
          <w:color w:val="000000"/>
          <w:sz w:val="22"/>
          <w:szCs w:val="22"/>
        </w:rPr>
        <w:t>ženklinimo</w:t>
      </w:r>
      <w:proofErr w:type="spellEnd"/>
      <w:r>
        <w:rPr>
          <w:b/>
          <w:bCs/>
          <w:color w:val="000000"/>
          <w:sz w:val="22"/>
          <w:szCs w:val="22"/>
        </w:rPr>
        <w:t xml:space="preserve"> </w:t>
      </w:r>
      <w:proofErr w:type="spellStart"/>
      <w:r>
        <w:rPr>
          <w:b/>
          <w:bCs/>
          <w:color w:val="000000"/>
          <w:sz w:val="22"/>
          <w:szCs w:val="22"/>
        </w:rPr>
        <w:t>etiket</w:t>
      </w:r>
      <w:r w:rsidR="00B27993">
        <w:rPr>
          <w:b/>
          <w:bCs/>
          <w:color w:val="000000"/>
          <w:sz w:val="22"/>
          <w:szCs w:val="22"/>
        </w:rPr>
        <w:t>es</w:t>
      </w:r>
      <w:proofErr w:type="spellEnd"/>
      <w:r>
        <w:rPr>
          <w:b/>
          <w:bCs/>
          <w:color w:val="000000"/>
          <w:sz w:val="22"/>
          <w:szCs w:val="22"/>
        </w:rPr>
        <w:t xml:space="preserve"> </w:t>
      </w:r>
      <w:proofErr w:type="spellStart"/>
      <w:r>
        <w:rPr>
          <w:b/>
          <w:bCs/>
          <w:color w:val="000000"/>
          <w:sz w:val="22"/>
          <w:szCs w:val="22"/>
        </w:rPr>
        <w:t>arba</w:t>
      </w:r>
      <w:proofErr w:type="spellEnd"/>
      <w:r>
        <w:rPr>
          <w:b/>
          <w:bCs/>
          <w:color w:val="000000"/>
          <w:sz w:val="22"/>
          <w:szCs w:val="22"/>
        </w:rPr>
        <w:t xml:space="preserve"> </w:t>
      </w:r>
      <w:proofErr w:type="spellStart"/>
      <w:r>
        <w:rPr>
          <w:b/>
          <w:bCs/>
          <w:color w:val="000000"/>
          <w:sz w:val="22"/>
          <w:szCs w:val="22"/>
        </w:rPr>
        <w:t>gamintojo</w:t>
      </w:r>
      <w:proofErr w:type="spellEnd"/>
      <w:r>
        <w:rPr>
          <w:b/>
          <w:bCs/>
          <w:color w:val="000000"/>
          <w:sz w:val="22"/>
          <w:szCs w:val="22"/>
        </w:rPr>
        <w:t xml:space="preserve"> </w:t>
      </w:r>
      <w:proofErr w:type="spellStart"/>
      <w:r>
        <w:rPr>
          <w:b/>
          <w:bCs/>
          <w:color w:val="000000"/>
          <w:sz w:val="22"/>
          <w:szCs w:val="22"/>
        </w:rPr>
        <w:t>techninę</w:t>
      </w:r>
      <w:proofErr w:type="spellEnd"/>
      <w:r>
        <w:rPr>
          <w:b/>
          <w:bCs/>
          <w:color w:val="000000"/>
          <w:sz w:val="22"/>
          <w:szCs w:val="22"/>
        </w:rPr>
        <w:t xml:space="preserve"> </w:t>
      </w:r>
      <w:proofErr w:type="spellStart"/>
      <w:r>
        <w:rPr>
          <w:b/>
          <w:bCs/>
          <w:color w:val="000000"/>
          <w:sz w:val="22"/>
          <w:szCs w:val="22"/>
        </w:rPr>
        <w:t>dokumentaciją</w:t>
      </w:r>
      <w:proofErr w:type="spellEnd"/>
      <w:r>
        <w:rPr>
          <w:b/>
          <w:bCs/>
          <w:color w:val="000000"/>
          <w:sz w:val="22"/>
          <w:szCs w:val="22"/>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256B1A"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256B1A"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4A7DC4" w:rsidRPr="00256B1A" w14:paraId="56B4AC22"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DCA5891" w14:textId="0FB64020" w:rsidR="004A7DC4" w:rsidRPr="00C91840" w:rsidRDefault="004A7DC4" w:rsidP="00706EB8">
            <w:pPr>
              <w:jc w:val="center"/>
              <w:rPr>
                <w:b/>
                <w:sz w:val="22"/>
                <w:szCs w:val="22"/>
                <w:lang w:val="lt-LT"/>
              </w:rPr>
            </w:pPr>
            <w:r>
              <w:rPr>
                <w:b/>
                <w:sz w:val="22"/>
                <w:szCs w:val="22"/>
                <w:lang w:val="lt-LT"/>
              </w:rPr>
              <w:t xml:space="preserve">Taikoma </w:t>
            </w:r>
            <w:proofErr w:type="spellStart"/>
            <w:r>
              <w:rPr>
                <w:b/>
                <w:sz w:val="22"/>
                <w:szCs w:val="22"/>
                <w:lang w:val="lt-LT"/>
              </w:rPr>
              <w:t>abiejoms</w:t>
            </w:r>
            <w:proofErr w:type="spellEnd"/>
            <w:r>
              <w:rPr>
                <w:b/>
                <w:sz w:val="22"/>
                <w:szCs w:val="22"/>
                <w:lang w:val="lt-LT"/>
              </w:rPr>
              <w:t xml:space="preserve"> pirkimo dalims</w:t>
            </w:r>
          </w:p>
        </w:tc>
      </w:tr>
      <w:tr w:rsidR="00D4367C"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D4367C" w:rsidRPr="00C91840" w:rsidRDefault="00D4367C" w:rsidP="00D4367C">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7BE19D9C" w14:textId="553CBCE4" w:rsidR="00D4367C" w:rsidRPr="00875040" w:rsidRDefault="00D4367C" w:rsidP="000C0A7B">
            <w:pPr>
              <w:jc w:val="both"/>
              <w:rPr>
                <w:sz w:val="22"/>
                <w:szCs w:val="22"/>
                <w:lang w:val="lt-LT"/>
              </w:rPr>
            </w:pPr>
            <w:r w:rsidRPr="00875040">
              <w:rPr>
                <w:sz w:val="22"/>
                <w:szCs w:val="22"/>
                <w:lang w:val="lt-LT"/>
              </w:rPr>
              <w:t xml:space="preserve">Tiekėjas, per paskutinius 3 metus iki pasiūlymo pateikimo termino pabaigos pagal vieną ar daugiau sutarčių yra savo jėgomis patiekęs </w:t>
            </w:r>
            <w:r w:rsidR="004A7DC4" w:rsidRPr="00A31C48">
              <w:rPr>
                <w:b/>
                <w:bCs/>
                <w:sz w:val="22"/>
                <w:szCs w:val="22"/>
                <w:bdr w:val="none" w:sz="0" w:space="0" w:color="auto" w:frame="1"/>
                <w:lang w:val="lt-LT" w:eastAsia="ar-SA"/>
              </w:rPr>
              <w:t>sunkiųjų transporto priemonių padangas</w:t>
            </w:r>
            <w:r w:rsidRPr="00875040">
              <w:rPr>
                <w:sz w:val="22"/>
                <w:szCs w:val="22"/>
                <w:lang w:val="lt-LT"/>
              </w:rPr>
              <w:t>, kuri</w:t>
            </w:r>
            <w:r w:rsidR="00617654" w:rsidRPr="00875040">
              <w:rPr>
                <w:sz w:val="22"/>
                <w:szCs w:val="22"/>
                <w:lang w:val="lt-LT"/>
              </w:rPr>
              <w:t>ų</w:t>
            </w:r>
            <w:r w:rsidRPr="00875040">
              <w:rPr>
                <w:sz w:val="22"/>
                <w:szCs w:val="22"/>
                <w:lang w:val="lt-LT"/>
              </w:rPr>
              <w:t xml:space="preserve"> bendra vertė ne mažesnė kaip </w:t>
            </w:r>
            <w:r w:rsidR="005725C9">
              <w:rPr>
                <w:sz w:val="22"/>
                <w:szCs w:val="22"/>
                <w:lang w:val="lt-LT"/>
              </w:rPr>
              <w:t>5</w:t>
            </w:r>
            <w:r w:rsidRPr="00875040">
              <w:rPr>
                <w:sz w:val="22"/>
                <w:szCs w:val="22"/>
                <w:lang w:val="lt-LT"/>
              </w:rPr>
              <w:t> </w:t>
            </w:r>
            <w:r w:rsidR="005725C9">
              <w:rPr>
                <w:sz w:val="22"/>
                <w:szCs w:val="22"/>
                <w:lang w:val="lt-LT"/>
              </w:rPr>
              <w:t>5</w:t>
            </w:r>
            <w:r w:rsidRPr="00875040">
              <w:rPr>
                <w:sz w:val="22"/>
                <w:szCs w:val="22"/>
                <w:lang w:val="lt-LT"/>
              </w:rPr>
              <w:t>00,00 EUR be PVM.</w:t>
            </w:r>
          </w:p>
          <w:p w14:paraId="19686049" w14:textId="77777777" w:rsidR="00D4367C" w:rsidRPr="00875040" w:rsidRDefault="00D4367C" w:rsidP="000C0A7B">
            <w:pPr>
              <w:jc w:val="both"/>
              <w:rPr>
                <w:sz w:val="22"/>
                <w:szCs w:val="22"/>
                <w:lang w:val="lt-LT"/>
              </w:rPr>
            </w:pPr>
          </w:p>
          <w:p w14:paraId="32E3BF7B" w14:textId="3C641E6A" w:rsidR="00D4367C" w:rsidRPr="00C91840" w:rsidRDefault="00D4367C" w:rsidP="000C0A7B">
            <w:pPr>
              <w:pStyle w:val="BodyText"/>
              <w:jc w:val="both"/>
              <w:rPr>
                <w:sz w:val="22"/>
                <w:szCs w:val="22"/>
                <w:lang w:val="lt-LT"/>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xml:space="preserve">) </w:t>
            </w:r>
            <w:r>
              <w:rPr>
                <w:sz w:val="22"/>
                <w:szCs w:val="22"/>
                <w:lang w:val="lt-LT"/>
              </w:rPr>
              <w:t>prekių tiekimo</w:t>
            </w:r>
            <w:r w:rsidRPr="00A71A41">
              <w:rPr>
                <w:sz w:val="22"/>
                <w:szCs w:val="22"/>
              </w:rPr>
              <w:t xml:space="preserve"> pradžios ir pabaigos, į bendrą vertę bus skaičiuojama tik per paskutiniuosius 3 metus įvykdytos </w:t>
            </w:r>
            <w:r>
              <w:rPr>
                <w:sz w:val="22"/>
                <w:szCs w:val="22"/>
                <w:lang w:val="lt-LT"/>
              </w:rPr>
              <w:t>prekių</w:t>
            </w:r>
            <w:r w:rsidRPr="00A71A41">
              <w:rPr>
                <w:sz w:val="22"/>
                <w:szCs w:val="22"/>
              </w:rPr>
              <w:t xml:space="preserve">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73AC9CE9" w14:textId="7AD4128B" w:rsidR="00D4367C" w:rsidRPr="00875040" w:rsidRDefault="00D4367C" w:rsidP="00D4367C">
            <w:pPr>
              <w:jc w:val="both"/>
              <w:rPr>
                <w:sz w:val="22"/>
                <w:szCs w:val="22"/>
                <w:lang w:val="lt-LT"/>
              </w:rPr>
            </w:pPr>
            <w:r w:rsidRPr="00875040">
              <w:rPr>
                <w:sz w:val="22"/>
                <w:szCs w:val="22"/>
                <w:lang w:val="lt-LT"/>
              </w:rPr>
              <w:t>1) Pagrindinių per pastaruosius 3 metus patiektų prekių sąrašas, kuriame nurodytos prekių bendros sumos (EUR be PVM), datos ir prekių gavėjai (tiek viešieji, tiek privatieji);</w:t>
            </w:r>
          </w:p>
          <w:p w14:paraId="400C7F8B" w14:textId="71DF6533" w:rsidR="00D4367C" w:rsidRPr="00875040" w:rsidRDefault="00D4367C" w:rsidP="00D4367C">
            <w:pPr>
              <w:jc w:val="both"/>
              <w:rPr>
                <w:sz w:val="22"/>
                <w:szCs w:val="22"/>
                <w:lang w:val="lt-LT"/>
              </w:rPr>
            </w:pPr>
            <w:r w:rsidRPr="00875040">
              <w:rPr>
                <w:sz w:val="22"/>
                <w:szCs w:val="22"/>
                <w:lang w:val="lt-LT"/>
              </w:rPr>
              <w:t>2)</w:t>
            </w:r>
            <w:r w:rsidR="00A36851" w:rsidRPr="00875040">
              <w:rPr>
                <w:sz w:val="22"/>
                <w:szCs w:val="22"/>
                <w:lang w:val="lt-LT"/>
              </w:rPr>
              <w:t xml:space="preserve"> </w:t>
            </w:r>
            <w:r w:rsidRPr="00875040">
              <w:rPr>
                <w:b/>
                <w:sz w:val="22"/>
                <w:szCs w:val="22"/>
                <w:lang w:val="lt-LT"/>
              </w:rPr>
              <w:t xml:space="preserve">Užsakovų pažymos apie tinkamai </w:t>
            </w:r>
            <w:r w:rsidR="00F53939" w:rsidRPr="00875040">
              <w:rPr>
                <w:b/>
                <w:sz w:val="22"/>
                <w:szCs w:val="22"/>
                <w:lang w:val="lt-LT"/>
              </w:rPr>
              <w:t>patiektas prekes</w:t>
            </w:r>
            <w:r w:rsidRPr="00875040">
              <w:rPr>
                <w:b/>
                <w:sz w:val="22"/>
                <w:szCs w:val="22"/>
                <w:lang w:val="lt-LT"/>
              </w:rPr>
              <w:t>.</w:t>
            </w:r>
            <w:r w:rsidRPr="00875040">
              <w:rPr>
                <w:sz w:val="22"/>
                <w:szCs w:val="22"/>
                <w:lang w:val="lt-LT"/>
              </w:rPr>
              <w:t xml:space="preserve"> Pažymose turi būti nurodytos </w:t>
            </w:r>
            <w:r w:rsidR="00F53939" w:rsidRPr="00875040">
              <w:rPr>
                <w:sz w:val="22"/>
                <w:szCs w:val="22"/>
                <w:lang w:val="lt-LT"/>
              </w:rPr>
              <w:t>patiektų prekių</w:t>
            </w:r>
            <w:r w:rsidRPr="00875040">
              <w:rPr>
                <w:sz w:val="22"/>
                <w:szCs w:val="22"/>
                <w:lang w:val="lt-LT"/>
              </w:rPr>
              <w:t xml:space="preserve"> bendros sumos (EUR su PVM), datos, </w:t>
            </w:r>
            <w:r w:rsidR="00F53939" w:rsidRPr="00875040">
              <w:rPr>
                <w:sz w:val="22"/>
                <w:szCs w:val="22"/>
                <w:lang w:val="lt-LT"/>
              </w:rPr>
              <w:t>prekių</w:t>
            </w:r>
            <w:r w:rsidRPr="00875040">
              <w:rPr>
                <w:sz w:val="22"/>
                <w:szCs w:val="22"/>
                <w:lang w:val="lt-LT"/>
              </w:rPr>
              <w:t xml:space="preserve"> gavėjai, ar </w:t>
            </w:r>
            <w:r w:rsidR="00F53939" w:rsidRPr="00875040">
              <w:rPr>
                <w:sz w:val="22"/>
                <w:szCs w:val="22"/>
                <w:lang w:val="lt-LT"/>
              </w:rPr>
              <w:t>prekės</w:t>
            </w:r>
            <w:r w:rsidRPr="00875040">
              <w:rPr>
                <w:sz w:val="22"/>
                <w:szCs w:val="22"/>
                <w:lang w:val="lt-LT"/>
              </w:rPr>
              <w:t xml:space="preserve"> buvo </w:t>
            </w:r>
            <w:r w:rsidR="00F53939" w:rsidRPr="00875040">
              <w:rPr>
                <w:sz w:val="22"/>
                <w:szCs w:val="22"/>
                <w:lang w:val="lt-LT"/>
              </w:rPr>
              <w:t>patiektos</w:t>
            </w:r>
            <w:r w:rsidRPr="00875040">
              <w:rPr>
                <w:sz w:val="22"/>
                <w:szCs w:val="22"/>
                <w:lang w:val="lt-LT"/>
              </w:rPr>
              <w:t xml:space="preserve"> tinkamai.</w:t>
            </w:r>
          </w:p>
          <w:p w14:paraId="3A85DCBA" w14:textId="77777777" w:rsidR="00D4367C" w:rsidRPr="00875040" w:rsidRDefault="00D4367C" w:rsidP="00D4367C">
            <w:pPr>
              <w:tabs>
                <w:tab w:val="left" w:pos="301"/>
              </w:tabs>
              <w:ind w:left="37"/>
              <w:jc w:val="both"/>
              <w:rPr>
                <w:iCs/>
                <w:sz w:val="22"/>
                <w:lang w:val="lt-LT"/>
              </w:rPr>
            </w:pPr>
          </w:p>
          <w:p w14:paraId="17C4BC15" w14:textId="3C718E42" w:rsidR="00D4367C" w:rsidRPr="00C91840" w:rsidRDefault="00D4367C" w:rsidP="00D4367C">
            <w:pPr>
              <w:jc w:val="both"/>
              <w:rPr>
                <w:sz w:val="22"/>
                <w:szCs w:val="22"/>
                <w:lang w:val="lt-LT"/>
              </w:rPr>
            </w:pPr>
            <w:proofErr w:type="spellStart"/>
            <w:r w:rsidRPr="00764B04">
              <w:rPr>
                <w:iCs/>
                <w:sz w:val="22"/>
                <w:u w:val="single"/>
              </w:rPr>
              <w:t>Pateikiamos</w:t>
            </w:r>
            <w:proofErr w:type="spellEnd"/>
            <w:r w:rsidRPr="00764B04">
              <w:rPr>
                <w:iCs/>
                <w:sz w:val="22"/>
                <w:u w:val="single"/>
              </w:rPr>
              <w:t xml:space="preserve"> </w:t>
            </w:r>
            <w:proofErr w:type="spellStart"/>
            <w:r w:rsidRPr="00764B04">
              <w:rPr>
                <w:iCs/>
                <w:sz w:val="22"/>
                <w:u w:val="single"/>
              </w:rPr>
              <w:t>skaitmeninės</w:t>
            </w:r>
            <w:proofErr w:type="spellEnd"/>
            <w:r w:rsidRPr="00764B04">
              <w:rPr>
                <w:iCs/>
                <w:sz w:val="22"/>
                <w:u w:val="single"/>
              </w:rPr>
              <w:t xml:space="preserve"> </w:t>
            </w:r>
            <w:proofErr w:type="spellStart"/>
            <w:r w:rsidRPr="00764B04">
              <w:rPr>
                <w:iCs/>
                <w:sz w:val="22"/>
                <w:u w:val="single"/>
              </w:rPr>
              <w:t>dokumentų</w:t>
            </w:r>
            <w:proofErr w:type="spellEnd"/>
            <w:r w:rsidRPr="00764B04">
              <w:rPr>
                <w:iCs/>
                <w:sz w:val="22"/>
                <w:u w:val="single"/>
              </w:rPr>
              <w:t xml:space="preserve"> </w:t>
            </w:r>
            <w:proofErr w:type="spellStart"/>
            <w:r w:rsidRPr="00764B04">
              <w:rPr>
                <w:iCs/>
                <w:sz w:val="22"/>
                <w:u w:val="single"/>
              </w:rPr>
              <w:t>kopijos</w:t>
            </w:r>
            <w:proofErr w:type="spellEnd"/>
            <w:r w:rsidRPr="00764B04">
              <w:rPr>
                <w:iCs/>
                <w:sz w:val="22"/>
                <w:u w:val="single"/>
              </w:rPr>
              <w:t>.</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lastRenderedPageBreak/>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875040">
        <w:rPr>
          <w:bCs/>
          <w:iCs/>
          <w:color w:val="auto"/>
          <w:lang w:val="lt-LT"/>
        </w:rPr>
        <w:t xml:space="preserve">Pasiūlymai, gauti po nustatytos pasiūlymų pateikimo termino pabaigos, nebus vertinami. </w:t>
      </w:r>
      <w:r w:rsidR="0072482E" w:rsidRPr="00875040">
        <w:rPr>
          <w:color w:val="auto"/>
          <w:lang w:val="lt-LT"/>
        </w:rPr>
        <w:t xml:space="preserve"> Sutrikus CVP IS veikimui, tiekėjai turi imtis veiksmų, numatytų </w:t>
      </w:r>
      <w:r w:rsidR="0072482E" w:rsidRPr="00875040">
        <w:rPr>
          <w:i/>
          <w:iCs/>
          <w:color w:val="auto"/>
          <w:shd w:val="clear" w:color="auto" w:fill="FFFFFF"/>
          <w:lang w:val="lt-LT"/>
        </w:rPr>
        <w:t>Rekomendacijose dėl veiksmų, kurių turėtų imtis pirkimo vykdytojai ir tiekėjai, sutrikus Centrinės viešųjų pirkimų informacinės sistemos veikimui</w:t>
      </w:r>
      <w:r w:rsidR="0072482E" w:rsidRPr="00875040">
        <w:rPr>
          <w:color w:val="auto"/>
          <w:shd w:val="clear" w:color="auto" w:fill="FFFFFF"/>
          <w:lang w:val="lt-LT"/>
        </w:rPr>
        <w:t>, patvirtintose</w:t>
      </w:r>
      <w:r w:rsidR="0072482E" w:rsidRPr="00875040">
        <w:rPr>
          <w:color w:val="auto"/>
          <w:lang w:val="lt-LT"/>
        </w:rPr>
        <w:t xml:space="preserve">  </w:t>
      </w:r>
      <w:r w:rsidR="0072482E" w:rsidRPr="00875040">
        <w:rPr>
          <w:color w:val="auto"/>
          <w:shd w:val="clear" w:color="auto" w:fill="FFFFFF"/>
          <w:lang w:val="lt-L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w:t>
      </w:r>
      <w:r w:rsidR="00CC63EB" w:rsidRPr="00CC63EB">
        <w:rPr>
          <w:sz w:val="22"/>
          <w:szCs w:val="22"/>
          <w:lang w:val="lt-LT"/>
        </w:rPr>
        <w:lastRenderedPageBreak/>
        <w:t>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0B0FB26D"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w:t>
      </w:r>
      <w:r w:rsidR="00A15E04">
        <w:rPr>
          <w:b/>
          <w:color w:val="000000"/>
          <w:sz w:val="22"/>
          <w:szCs w:val="22"/>
          <w:shd w:val="clear" w:color="auto" w:fill="FFFFFF" w:themeFill="background1"/>
          <w:lang w:val="lt-LT"/>
        </w:rPr>
        <w:t xml:space="preserve">abi pirkimo dalis </w:t>
      </w:r>
      <w:r w:rsidR="00982B77" w:rsidRPr="00593345">
        <w:rPr>
          <w:b/>
          <w:color w:val="000000"/>
          <w:sz w:val="22"/>
          <w:szCs w:val="22"/>
          <w:shd w:val="clear" w:color="auto" w:fill="FFFFFF" w:themeFill="background1"/>
          <w:lang w:val="lt-LT"/>
        </w:rPr>
        <w:t xml:space="preserve">vertina ir ekonomiškai naudingiausią pasiūlymą išrenka pagal </w:t>
      </w:r>
      <w:r w:rsidR="00441158" w:rsidRPr="00875040">
        <w:rPr>
          <w:b/>
          <w:color w:val="000000"/>
          <w:sz w:val="22"/>
          <w:szCs w:val="22"/>
          <w:bdr w:val="none" w:sz="0" w:space="0" w:color="auto" w:frame="1"/>
          <w:shd w:val="clear" w:color="auto" w:fill="FFFFFF" w:themeFill="background1"/>
          <w:lang w:val="lt-LT"/>
        </w:rPr>
        <w:t xml:space="preserve">mažiausią </w:t>
      </w:r>
      <w:proofErr w:type="spellStart"/>
      <w:r w:rsidR="00D237A9" w:rsidRPr="00D237A9">
        <w:rPr>
          <w:b/>
          <w:color w:val="000000"/>
          <w:sz w:val="22"/>
          <w:szCs w:val="22"/>
          <w:shd w:val="clear" w:color="auto" w:fill="FFFFFF" w:themeFill="background1"/>
        </w:rPr>
        <w:t>įkainių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padaugintų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iš</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preliminaraus</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numatomo</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įsigyti</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prekių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kiekio</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sandaugos</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vertę</w:t>
      </w:r>
      <w:proofErr w:type="spellEnd"/>
      <w:r w:rsidR="00D237A9" w:rsidRPr="00D237A9">
        <w:rPr>
          <w:b/>
          <w:color w:val="000000"/>
          <w:sz w:val="22"/>
          <w:szCs w:val="22"/>
          <w:shd w:val="clear" w:color="auto" w:fill="FFFFFF" w:themeFill="background1"/>
        </w:rPr>
        <w:t>, Eur be PVM</w:t>
      </w:r>
      <w:r w:rsidR="00944E18" w:rsidRPr="00593345">
        <w:rPr>
          <w:b/>
          <w:sz w:val="22"/>
          <w:szCs w:val="22"/>
          <w:shd w:val="clear" w:color="auto" w:fill="FFFFFF" w:themeFill="background1"/>
          <w:lang w:val="lt-LT"/>
        </w:rPr>
        <w:t xml:space="preserve">. </w:t>
      </w:r>
      <w:r w:rsidR="00441158" w:rsidRPr="00875040">
        <w:rPr>
          <w:b/>
          <w:sz w:val="22"/>
          <w:szCs w:val="22"/>
          <w:shd w:val="clear" w:color="auto" w:fill="FFFFFF" w:themeFill="background1"/>
          <w:lang w:val="lt-LT"/>
        </w:rPr>
        <w:t xml:space="preserve">Apskaičiuojant </w:t>
      </w:r>
      <w:r w:rsidR="00625F8A" w:rsidRPr="00875040">
        <w:rPr>
          <w:b/>
          <w:sz w:val="22"/>
          <w:szCs w:val="22"/>
          <w:shd w:val="clear" w:color="auto" w:fill="FFFFFF" w:themeFill="background1"/>
          <w:lang w:val="lt-LT"/>
        </w:rPr>
        <w:t>prekių</w:t>
      </w:r>
      <w:r w:rsidR="00441158" w:rsidRPr="00875040">
        <w:rPr>
          <w:b/>
          <w:sz w:val="22"/>
          <w:szCs w:val="22"/>
          <w:shd w:val="clear" w:color="auto" w:fill="FFFFFF" w:themeFill="background1"/>
          <w:lang w:val="lt-LT"/>
        </w:rPr>
        <w:t xml:space="preserve"> įkainį turi būti atsižvelgta į techninės specifikacijos reikalavimus. Į </w:t>
      </w:r>
      <w:r w:rsidR="00625F8A" w:rsidRPr="00875040">
        <w:rPr>
          <w:b/>
          <w:sz w:val="22"/>
          <w:szCs w:val="22"/>
          <w:shd w:val="clear" w:color="auto" w:fill="FFFFFF" w:themeFill="background1"/>
          <w:lang w:val="lt-LT"/>
        </w:rPr>
        <w:t xml:space="preserve">prekių </w:t>
      </w:r>
      <w:r w:rsidR="00441158" w:rsidRPr="00875040">
        <w:rPr>
          <w:b/>
          <w:sz w:val="22"/>
          <w:szCs w:val="22"/>
          <w:shd w:val="clear" w:color="auto" w:fill="FFFFFF" w:themeFill="background1"/>
          <w:lang w:val="lt-LT"/>
        </w:rPr>
        <w:t>įkainį turi būti įskaityti visi mokesčiai (įskaitant ir išlaidas, patiriamas už sąskaitų pateikimą informacinės sistemos „</w:t>
      </w:r>
      <w:r w:rsidR="00625F8A" w:rsidRPr="00875040">
        <w:rPr>
          <w:b/>
          <w:sz w:val="22"/>
          <w:szCs w:val="22"/>
          <w:shd w:val="clear" w:color="auto" w:fill="FFFFFF" w:themeFill="background1"/>
          <w:lang w:val="lt-LT"/>
        </w:rPr>
        <w:t>SABIS</w:t>
      </w:r>
      <w:r w:rsidR="00441158" w:rsidRPr="00875040">
        <w:rPr>
          <w:b/>
          <w:sz w:val="22"/>
          <w:szCs w:val="22"/>
          <w:shd w:val="clear" w:color="auto" w:fill="FFFFFF" w:themeFill="background1"/>
          <w:lang w:val="lt-LT"/>
        </w:rPr>
        <w:t xml:space="preserve">“ priemonėmis) ir visos tiekėjo galimos išlaidos, susijusios su </w:t>
      </w:r>
      <w:r w:rsidR="00625F8A" w:rsidRPr="00875040">
        <w:rPr>
          <w:b/>
          <w:sz w:val="22"/>
          <w:szCs w:val="22"/>
          <w:shd w:val="clear" w:color="auto" w:fill="FFFFFF" w:themeFill="background1"/>
          <w:lang w:val="lt-LT"/>
        </w:rPr>
        <w:t>prekių</w:t>
      </w:r>
      <w:r w:rsidR="00441158" w:rsidRPr="00875040">
        <w:rPr>
          <w:b/>
          <w:sz w:val="22"/>
          <w:szCs w:val="22"/>
          <w:shd w:val="clear" w:color="auto" w:fill="FFFFFF" w:themeFill="background1"/>
          <w:lang w:val="lt-LT"/>
        </w:rPr>
        <w:t xml:space="preserve"> </w:t>
      </w:r>
      <w:r w:rsidR="00625F8A" w:rsidRPr="00875040">
        <w:rPr>
          <w:b/>
          <w:sz w:val="22"/>
          <w:szCs w:val="22"/>
          <w:shd w:val="clear" w:color="auto" w:fill="FFFFFF" w:themeFill="background1"/>
          <w:lang w:val="lt-LT"/>
        </w:rPr>
        <w:t>patiekimu</w:t>
      </w:r>
      <w:r w:rsidR="00441158" w:rsidRPr="00875040">
        <w:rPr>
          <w:b/>
          <w:sz w:val="22"/>
          <w:szCs w:val="22"/>
          <w:shd w:val="clear" w:color="auto" w:fill="FFFFFF" w:themeFill="background1"/>
          <w:lang w:val="lt-LT"/>
        </w:rPr>
        <w:t>, kaip tai nurodyta Konkurso sąlygų 1 priede “Techninė specifikacija”. Pasiūlyme nurodomas įkainis ir pasiūlymo vertė privalo būti nurodomi dviejų skaitmenų</w:t>
      </w:r>
      <w:r w:rsidR="00441158" w:rsidRPr="00875040">
        <w:rPr>
          <w:b/>
          <w:sz w:val="22"/>
          <w:szCs w:val="22"/>
          <w:lang w:val="lt-LT"/>
        </w:rPr>
        <w:t xml:space="preserve"> po kablelio tikslumu. Bendra p</w:t>
      </w:r>
      <w:r w:rsidR="00441158" w:rsidRPr="00875040">
        <w:rPr>
          <w:b/>
          <w:spacing w:val="-1"/>
          <w:sz w:val="22"/>
          <w:szCs w:val="22"/>
          <w:lang w:val="lt-LT"/>
        </w:rPr>
        <w:t>a</w:t>
      </w:r>
      <w:r w:rsidR="00441158" w:rsidRPr="00875040">
        <w:rPr>
          <w:b/>
          <w:sz w:val="22"/>
          <w:szCs w:val="22"/>
          <w:lang w:val="lt-LT"/>
        </w:rPr>
        <w:t>siū</w:t>
      </w:r>
      <w:r w:rsidR="00441158" w:rsidRPr="00875040">
        <w:rPr>
          <w:b/>
          <w:spacing w:val="6"/>
          <w:sz w:val="22"/>
          <w:szCs w:val="22"/>
          <w:lang w:val="lt-LT"/>
        </w:rPr>
        <w:t>l</w:t>
      </w:r>
      <w:r w:rsidR="00441158" w:rsidRPr="00875040">
        <w:rPr>
          <w:b/>
          <w:spacing w:val="-6"/>
          <w:sz w:val="22"/>
          <w:szCs w:val="22"/>
          <w:lang w:val="lt-LT"/>
        </w:rPr>
        <w:t>y</w:t>
      </w:r>
      <w:r w:rsidR="00441158" w:rsidRPr="00875040">
        <w:rPr>
          <w:b/>
          <w:sz w:val="22"/>
          <w:szCs w:val="22"/>
          <w:lang w:val="lt-LT"/>
        </w:rPr>
        <w:t>mo</w:t>
      </w:r>
      <w:r w:rsidR="00441158" w:rsidRPr="00875040">
        <w:rPr>
          <w:b/>
          <w:spacing w:val="3"/>
          <w:sz w:val="22"/>
          <w:szCs w:val="22"/>
          <w:lang w:val="lt-LT"/>
        </w:rPr>
        <w:t xml:space="preserve"> vertė </w:t>
      </w:r>
      <w:r w:rsidR="00441158" w:rsidRPr="00875040">
        <w:rPr>
          <w:b/>
          <w:sz w:val="22"/>
          <w:szCs w:val="22"/>
          <w:lang w:val="lt-LT"/>
        </w:rPr>
        <w:t>nuro</w:t>
      </w:r>
      <w:r w:rsidR="00441158" w:rsidRPr="00875040">
        <w:rPr>
          <w:b/>
          <w:spacing w:val="-1"/>
          <w:sz w:val="22"/>
          <w:szCs w:val="22"/>
          <w:lang w:val="lt-LT"/>
        </w:rPr>
        <w:t>d</w:t>
      </w:r>
      <w:r w:rsidR="00441158" w:rsidRPr="00875040">
        <w:rPr>
          <w:b/>
          <w:sz w:val="22"/>
          <w:szCs w:val="22"/>
          <w:lang w:val="lt-LT"/>
        </w:rPr>
        <w:t>oma</w:t>
      </w:r>
      <w:r w:rsidR="00441158" w:rsidRPr="00875040">
        <w:rPr>
          <w:b/>
          <w:spacing w:val="2"/>
          <w:sz w:val="22"/>
          <w:szCs w:val="22"/>
          <w:lang w:val="lt-LT"/>
        </w:rPr>
        <w:t xml:space="preserve"> </w:t>
      </w:r>
      <w:r w:rsidR="00441158" w:rsidRPr="00875040">
        <w:rPr>
          <w:b/>
          <w:sz w:val="22"/>
          <w:szCs w:val="22"/>
          <w:lang w:val="lt-LT"/>
        </w:rPr>
        <w:t>skai</w:t>
      </w:r>
      <w:r w:rsidR="00441158" w:rsidRPr="00875040">
        <w:rPr>
          <w:b/>
          <w:spacing w:val="-1"/>
          <w:sz w:val="22"/>
          <w:szCs w:val="22"/>
          <w:lang w:val="lt-LT"/>
        </w:rPr>
        <w:t>č</w:t>
      </w:r>
      <w:r w:rsidR="00441158" w:rsidRPr="00875040">
        <w:rPr>
          <w:b/>
          <w:sz w:val="22"/>
          <w:szCs w:val="22"/>
          <w:lang w:val="lt-LT"/>
        </w:rPr>
        <w:t>iais</w:t>
      </w:r>
      <w:r w:rsidR="00441158" w:rsidRPr="00875040">
        <w:rPr>
          <w:b/>
          <w:spacing w:val="3"/>
          <w:sz w:val="22"/>
          <w:szCs w:val="22"/>
          <w:lang w:val="lt-LT"/>
        </w:rPr>
        <w:t xml:space="preserve"> </w:t>
      </w:r>
      <w:r w:rsidR="00441158" w:rsidRPr="00875040">
        <w:rPr>
          <w:b/>
          <w:sz w:val="22"/>
          <w:szCs w:val="22"/>
          <w:lang w:val="lt-LT"/>
        </w:rPr>
        <w:t xml:space="preserve">ir </w:t>
      </w:r>
      <w:r w:rsidR="00441158" w:rsidRPr="00875040">
        <w:rPr>
          <w:b/>
          <w:spacing w:val="1"/>
          <w:sz w:val="22"/>
          <w:szCs w:val="22"/>
          <w:lang w:val="lt-LT"/>
        </w:rPr>
        <w:t>ž</w:t>
      </w:r>
      <w:r w:rsidR="00441158" w:rsidRPr="00875040">
        <w:rPr>
          <w:b/>
          <w:sz w:val="22"/>
          <w:szCs w:val="22"/>
          <w:lang w:val="lt-LT"/>
        </w:rPr>
        <w:t>od</w:t>
      </w:r>
      <w:r w:rsidR="00441158" w:rsidRPr="00875040">
        <w:rPr>
          <w:b/>
          <w:spacing w:val="1"/>
          <w:sz w:val="22"/>
          <w:szCs w:val="22"/>
          <w:lang w:val="lt-LT"/>
        </w:rPr>
        <w:t>ž</w:t>
      </w:r>
      <w:r w:rsidR="00441158" w:rsidRPr="00875040">
        <w:rPr>
          <w:b/>
          <w:sz w:val="22"/>
          <w:szCs w:val="22"/>
          <w:lang w:val="lt-LT"/>
        </w:rPr>
        <w:t>iais.</w:t>
      </w:r>
      <w:r w:rsidR="00441158" w:rsidRPr="00875040">
        <w:rPr>
          <w:b/>
          <w:spacing w:val="34"/>
          <w:sz w:val="22"/>
          <w:szCs w:val="22"/>
          <w:lang w:val="lt-LT"/>
        </w:rPr>
        <w:t xml:space="preserve"> </w:t>
      </w:r>
      <w:r w:rsidR="00441158" w:rsidRPr="00875040">
        <w:rPr>
          <w:b/>
          <w:spacing w:val="2"/>
          <w:sz w:val="22"/>
          <w:szCs w:val="22"/>
          <w:lang w:val="lt-LT"/>
        </w:rPr>
        <w:t>J</w:t>
      </w:r>
      <w:r w:rsidR="00441158" w:rsidRPr="00875040">
        <w:rPr>
          <w:b/>
          <w:spacing w:val="-1"/>
          <w:sz w:val="22"/>
          <w:szCs w:val="22"/>
          <w:lang w:val="lt-LT"/>
        </w:rPr>
        <w:t>e</w:t>
      </w:r>
      <w:r w:rsidR="00441158" w:rsidRPr="00875040">
        <w:rPr>
          <w:b/>
          <w:sz w:val="22"/>
          <w:szCs w:val="22"/>
          <w:lang w:val="lt-LT"/>
        </w:rPr>
        <w:t>i</w:t>
      </w:r>
      <w:r w:rsidR="00441158" w:rsidRPr="00875040">
        <w:rPr>
          <w:b/>
          <w:spacing w:val="-2"/>
          <w:sz w:val="22"/>
          <w:szCs w:val="22"/>
          <w:lang w:val="lt-LT"/>
        </w:rPr>
        <w:t>g</w:t>
      </w:r>
      <w:r w:rsidR="00441158" w:rsidRPr="00875040">
        <w:rPr>
          <w:b/>
          <w:sz w:val="22"/>
          <w:szCs w:val="22"/>
          <w:lang w:val="lt-LT"/>
        </w:rPr>
        <w:t>u</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5"/>
          <w:sz w:val="22"/>
          <w:szCs w:val="22"/>
          <w:lang w:val="lt-LT"/>
        </w:rPr>
        <w:t>y</w:t>
      </w:r>
      <w:r w:rsidR="00441158" w:rsidRPr="00875040">
        <w:rPr>
          <w:b/>
          <w:sz w:val="22"/>
          <w:szCs w:val="22"/>
          <w:lang w:val="lt-LT"/>
        </w:rPr>
        <w:t>mas</w:t>
      </w:r>
      <w:r w:rsidR="00441158" w:rsidRPr="00875040">
        <w:rPr>
          <w:b/>
          <w:spacing w:val="37"/>
          <w:sz w:val="22"/>
          <w:szCs w:val="22"/>
          <w:lang w:val="lt-LT"/>
        </w:rPr>
        <w:t xml:space="preserve"> </w:t>
      </w:r>
      <w:r w:rsidR="00441158" w:rsidRPr="00875040">
        <w:rPr>
          <w:b/>
          <w:sz w:val="22"/>
          <w:szCs w:val="22"/>
          <w:lang w:val="lt-LT"/>
        </w:rPr>
        <w:t>bus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teiktas</w:t>
      </w:r>
      <w:r w:rsidR="00441158" w:rsidRPr="00875040">
        <w:rPr>
          <w:b/>
          <w:spacing w:val="37"/>
          <w:sz w:val="22"/>
          <w:szCs w:val="22"/>
          <w:lang w:val="lt-LT"/>
        </w:rPr>
        <w:t xml:space="preserve"> </w:t>
      </w:r>
      <w:r w:rsidR="00441158" w:rsidRPr="00875040">
        <w:rPr>
          <w:b/>
          <w:sz w:val="22"/>
          <w:szCs w:val="22"/>
          <w:lang w:val="lt-LT"/>
        </w:rPr>
        <w:t>ki</w:t>
      </w:r>
      <w:r w:rsidR="00441158" w:rsidRPr="00875040">
        <w:rPr>
          <w:b/>
          <w:spacing w:val="1"/>
          <w:sz w:val="22"/>
          <w:szCs w:val="22"/>
          <w:lang w:val="lt-LT"/>
        </w:rPr>
        <w:t>t</w:t>
      </w:r>
      <w:r w:rsidR="00441158" w:rsidRPr="00875040">
        <w:rPr>
          <w:b/>
          <w:sz w:val="22"/>
          <w:szCs w:val="22"/>
          <w:lang w:val="lt-LT"/>
        </w:rPr>
        <w:t>a</w:t>
      </w:r>
      <w:r w:rsidR="00441158" w:rsidRPr="00875040">
        <w:rPr>
          <w:b/>
          <w:spacing w:val="37"/>
          <w:sz w:val="22"/>
          <w:szCs w:val="22"/>
          <w:lang w:val="lt-LT"/>
        </w:rPr>
        <w:t xml:space="preserve"> </w:t>
      </w:r>
      <w:r w:rsidR="00441158" w:rsidRPr="00875040">
        <w:rPr>
          <w:b/>
          <w:sz w:val="22"/>
          <w:szCs w:val="22"/>
          <w:lang w:val="lt-LT"/>
        </w:rPr>
        <w:t>v</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uta,</w:t>
      </w:r>
      <w:r w:rsidR="00441158" w:rsidRPr="00875040">
        <w:rPr>
          <w:b/>
          <w:spacing w:val="43"/>
          <w:sz w:val="22"/>
          <w:szCs w:val="22"/>
          <w:lang w:val="lt-LT"/>
        </w:rPr>
        <w:t xml:space="preserve"> </w:t>
      </w:r>
      <w:r w:rsidR="00441158" w:rsidRPr="00875040">
        <w:rPr>
          <w:b/>
          <w:sz w:val="22"/>
          <w:szCs w:val="22"/>
          <w:lang w:val="lt-LT"/>
        </w:rPr>
        <w:t>tur</w:t>
      </w:r>
      <w:r w:rsidR="00441158" w:rsidRPr="00875040">
        <w:rPr>
          <w:b/>
          <w:spacing w:val="-1"/>
          <w:sz w:val="22"/>
          <w:szCs w:val="22"/>
          <w:lang w:val="lt-LT"/>
        </w:rPr>
        <w:t>ė</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būti</w:t>
      </w:r>
      <w:r w:rsidR="00441158" w:rsidRPr="00875040">
        <w:rPr>
          <w:b/>
          <w:spacing w:val="39"/>
          <w:sz w:val="22"/>
          <w:szCs w:val="22"/>
          <w:lang w:val="lt-LT"/>
        </w:rPr>
        <w:t xml:space="preserve"> </w:t>
      </w:r>
      <w:r w:rsidR="00441158" w:rsidRPr="00875040">
        <w:rPr>
          <w:b/>
          <w:spacing w:val="-3"/>
          <w:sz w:val="22"/>
          <w:szCs w:val="22"/>
          <w:lang w:val="lt-LT"/>
        </w:rPr>
        <w:t>a</w:t>
      </w:r>
      <w:r w:rsidR="00441158" w:rsidRPr="00875040">
        <w:rPr>
          <w:b/>
          <w:sz w:val="22"/>
          <w:szCs w:val="22"/>
          <w:lang w:val="lt-LT"/>
        </w:rPr>
        <w:t>t</w:t>
      </w:r>
      <w:r w:rsidR="00441158" w:rsidRPr="00875040">
        <w:rPr>
          <w:b/>
          <w:spacing w:val="1"/>
          <w:sz w:val="22"/>
          <w:szCs w:val="22"/>
          <w:lang w:val="lt-LT"/>
        </w:rPr>
        <w:t>l</w:t>
      </w:r>
      <w:r w:rsidR="00441158" w:rsidRPr="00875040">
        <w:rPr>
          <w:b/>
          <w:sz w:val="22"/>
          <w:szCs w:val="22"/>
          <w:lang w:val="lt-LT"/>
        </w:rPr>
        <w:t>ik</w:t>
      </w:r>
      <w:r w:rsidR="00441158" w:rsidRPr="00875040">
        <w:rPr>
          <w:b/>
          <w:spacing w:val="1"/>
          <w:sz w:val="22"/>
          <w:szCs w:val="22"/>
          <w:lang w:val="lt-LT"/>
        </w:rPr>
        <w:t>t</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e</w:t>
      </w:r>
      <w:r w:rsidR="00441158" w:rsidRPr="00875040">
        <w:rPr>
          <w:b/>
          <w:sz w:val="22"/>
          <w:szCs w:val="22"/>
          <w:lang w:val="lt-LT"/>
        </w:rPr>
        <w:t>rsk</w:t>
      </w:r>
      <w:r w:rsidR="00441158" w:rsidRPr="00875040">
        <w:rPr>
          <w:b/>
          <w:spacing w:val="-1"/>
          <w:sz w:val="22"/>
          <w:szCs w:val="22"/>
          <w:lang w:val="lt-LT"/>
        </w:rPr>
        <w:t>a</w:t>
      </w:r>
      <w:r w:rsidR="00441158" w:rsidRPr="00875040">
        <w:rPr>
          <w:b/>
          <w:sz w:val="22"/>
          <w:szCs w:val="22"/>
          <w:lang w:val="lt-LT"/>
        </w:rPr>
        <w:t>iči</w:t>
      </w:r>
      <w:r w:rsidR="00441158" w:rsidRPr="00875040">
        <w:rPr>
          <w:b/>
          <w:spacing w:val="-1"/>
          <w:sz w:val="22"/>
          <w:szCs w:val="22"/>
          <w:lang w:val="lt-LT"/>
        </w:rPr>
        <w:t>a</w:t>
      </w:r>
      <w:r w:rsidR="00441158" w:rsidRPr="00875040">
        <w:rPr>
          <w:b/>
          <w:sz w:val="22"/>
          <w:szCs w:val="22"/>
          <w:lang w:val="lt-LT"/>
        </w:rPr>
        <w:t>vi</w:t>
      </w:r>
      <w:r w:rsidR="00441158" w:rsidRPr="00875040">
        <w:rPr>
          <w:b/>
          <w:spacing w:val="1"/>
          <w:sz w:val="22"/>
          <w:szCs w:val="22"/>
          <w:lang w:val="lt-LT"/>
        </w:rPr>
        <w:t>m</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į eurus pa</w:t>
      </w:r>
      <w:r w:rsidR="00441158" w:rsidRPr="00875040">
        <w:rPr>
          <w:b/>
          <w:spacing w:val="-3"/>
          <w:sz w:val="22"/>
          <w:szCs w:val="22"/>
          <w:lang w:val="lt-LT"/>
        </w:rPr>
        <w:t>g</w:t>
      </w:r>
      <w:r w:rsidR="00441158" w:rsidRPr="00875040">
        <w:rPr>
          <w:b/>
          <w:spacing w:val="-1"/>
          <w:sz w:val="22"/>
          <w:szCs w:val="22"/>
          <w:lang w:val="lt-LT"/>
        </w:rPr>
        <w:t>a</w:t>
      </w:r>
      <w:r w:rsidR="00441158" w:rsidRPr="00875040">
        <w:rPr>
          <w:b/>
          <w:sz w:val="22"/>
          <w:szCs w:val="22"/>
          <w:lang w:val="lt-LT"/>
        </w:rPr>
        <w:t>l kurs</w:t>
      </w:r>
      <w:r w:rsidR="00441158" w:rsidRPr="00875040">
        <w:rPr>
          <w:b/>
          <w:spacing w:val="-1"/>
          <w:sz w:val="22"/>
          <w:szCs w:val="22"/>
          <w:lang w:val="lt-LT"/>
        </w:rPr>
        <w:t>ą</w:t>
      </w:r>
      <w:r w:rsidR="00441158" w:rsidRPr="00875040">
        <w:rPr>
          <w:b/>
          <w:sz w:val="22"/>
          <w:szCs w:val="22"/>
          <w:lang w:val="lt-LT"/>
        </w:rPr>
        <w:t>, k</w:t>
      </w:r>
      <w:r w:rsidR="00441158" w:rsidRPr="00875040">
        <w:rPr>
          <w:b/>
          <w:spacing w:val="2"/>
          <w:sz w:val="22"/>
          <w:szCs w:val="22"/>
          <w:lang w:val="lt-LT"/>
        </w:rPr>
        <w:t>u</w:t>
      </w:r>
      <w:r w:rsidR="00441158" w:rsidRPr="00875040">
        <w:rPr>
          <w:b/>
          <w:sz w:val="22"/>
          <w:szCs w:val="22"/>
          <w:lang w:val="lt-LT"/>
        </w:rPr>
        <w:t>ris g</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os š</w:t>
      </w:r>
      <w:r w:rsidR="00441158" w:rsidRPr="00875040">
        <w:rPr>
          <w:b/>
          <w:spacing w:val="1"/>
          <w:sz w:val="22"/>
          <w:szCs w:val="22"/>
          <w:lang w:val="lt-LT"/>
        </w:rPr>
        <w:t>i</w:t>
      </w:r>
      <w:r w:rsidR="00441158" w:rsidRPr="00875040">
        <w:rPr>
          <w:b/>
          <w:sz w:val="22"/>
          <w:szCs w:val="22"/>
          <w:lang w:val="lt-LT"/>
        </w:rPr>
        <w:t xml:space="preserve">o pirkimo </w:t>
      </w:r>
      <w:r w:rsidR="00441158" w:rsidRPr="00875040">
        <w:rPr>
          <w:b/>
          <w:spacing w:val="2"/>
          <w:sz w:val="22"/>
          <w:szCs w:val="22"/>
          <w:lang w:val="lt-LT"/>
        </w:rPr>
        <w:t>s</w:t>
      </w:r>
      <w:r w:rsidR="00441158" w:rsidRPr="00875040">
        <w:rPr>
          <w:b/>
          <w:sz w:val="22"/>
          <w:szCs w:val="22"/>
          <w:lang w:val="lt-LT"/>
        </w:rPr>
        <w:t>usipa</w:t>
      </w:r>
      <w:r w:rsidR="00441158" w:rsidRPr="00875040">
        <w:rPr>
          <w:b/>
          <w:spacing w:val="-1"/>
          <w:sz w:val="22"/>
          <w:szCs w:val="22"/>
          <w:lang w:val="lt-LT"/>
        </w:rPr>
        <w:t>ž</w:t>
      </w:r>
      <w:r w:rsidR="00441158" w:rsidRPr="00875040">
        <w:rPr>
          <w:b/>
          <w:spacing w:val="-2"/>
          <w:sz w:val="22"/>
          <w:szCs w:val="22"/>
          <w:lang w:val="lt-LT"/>
        </w:rPr>
        <w:t>i</w:t>
      </w:r>
      <w:r w:rsidR="00441158" w:rsidRPr="00875040">
        <w:rPr>
          <w:b/>
          <w:sz w:val="22"/>
          <w:szCs w:val="22"/>
          <w:lang w:val="lt-LT"/>
        </w:rPr>
        <w:t>ni</w:t>
      </w:r>
      <w:r w:rsidR="00441158" w:rsidRPr="00875040">
        <w:rPr>
          <w:b/>
          <w:spacing w:val="1"/>
          <w:sz w:val="22"/>
          <w:szCs w:val="22"/>
          <w:lang w:val="lt-LT"/>
        </w:rPr>
        <w:t>m</w:t>
      </w:r>
      <w:r w:rsidR="00441158" w:rsidRPr="00875040">
        <w:rPr>
          <w:b/>
          <w:sz w:val="22"/>
          <w:szCs w:val="22"/>
          <w:lang w:val="lt-LT"/>
        </w:rPr>
        <w:t>o su 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6"/>
          <w:sz w:val="22"/>
          <w:szCs w:val="22"/>
          <w:lang w:val="lt-LT"/>
        </w:rPr>
        <w:t>y</w:t>
      </w:r>
      <w:r w:rsidR="00441158" w:rsidRPr="00875040">
        <w:rPr>
          <w:b/>
          <w:spacing w:val="3"/>
          <w:sz w:val="22"/>
          <w:szCs w:val="22"/>
          <w:lang w:val="lt-LT"/>
        </w:rPr>
        <w:t>m</w:t>
      </w:r>
      <w:r w:rsidR="00441158" w:rsidRPr="00875040">
        <w:rPr>
          <w:b/>
          <w:spacing w:val="-1"/>
          <w:sz w:val="22"/>
          <w:szCs w:val="22"/>
          <w:lang w:val="lt-LT"/>
        </w:rPr>
        <w:t>a</w:t>
      </w:r>
      <w:r w:rsidR="00441158" w:rsidRPr="00875040">
        <w:rPr>
          <w:b/>
          <w:sz w:val="22"/>
          <w:szCs w:val="22"/>
          <w:lang w:val="lt-LT"/>
        </w:rPr>
        <w:t>is</w:t>
      </w:r>
      <w:r w:rsidR="00441158" w:rsidRPr="00875040">
        <w:rPr>
          <w:b/>
          <w:spacing w:val="2"/>
          <w:sz w:val="22"/>
          <w:szCs w:val="22"/>
          <w:lang w:val="lt-LT"/>
        </w:rPr>
        <w:t xml:space="preserve"> </w:t>
      </w:r>
      <w:r w:rsidR="00441158" w:rsidRPr="00875040">
        <w:rPr>
          <w:b/>
          <w:sz w:val="22"/>
          <w:szCs w:val="22"/>
          <w:lang w:val="lt-LT"/>
        </w:rPr>
        <w:t>p</w:t>
      </w:r>
      <w:r w:rsidR="00441158" w:rsidRPr="00875040">
        <w:rPr>
          <w:b/>
          <w:spacing w:val="-1"/>
          <w:sz w:val="22"/>
          <w:szCs w:val="22"/>
          <w:lang w:val="lt-LT"/>
        </w:rPr>
        <w:t>r</w:t>
      </w:r>
      <w:r w:rsidR="00441158" w:rsidRPr="00875040">
        <w:rPr>
          <w:b/>
          <w:spacing w:val="2"/>
          <w:sz w:val="22"/>
          <w:szCs w:val="22"/>
          <w:lang w:val="lt-LT"/>
        </w:rPr>
        <w:t>o</w:t>
      </w:r>
      <w:r w:rsidR="00441158" w:rsidRPr="00875040">
        <w:rPr>
          <w:b/>
          <w:spacing w:val="-1"/>
          <w:sz w:val="22"/>
          <w:szCs w:val="22"/>
          <w:lang w:val="lt-LT"/>
        </w:rPr>
        <w:t>ce</w:t>
      </w:r>
      <w:r w:rsidR="00441158" w:rsidRPr="00875040">
        <w:rPr>
          <w:b/>
          <w:sz w:val="22"/>
          <w:szCs w:val="22"/>
          <w:lang w:val="lt-LT"/>
        </w:rPr>
        <w:t>dūros di</w:t>
      </w:r>
      <w:r w:rsidR="00441158" w:rsidRPr="00875040">
        <w:rPr>
          <w:b/>
          <w:spacing w:val="-1"/>
          <w:sz w:val="22"/>
          <w:szCs w:val="22"/>
          <w:lang w:val="lt-LT"/>
        </w:rPr>
        <w:t>e</w:t>
      </w:r>
      <w:r w:rsidR="00441158" w:rsidRPr="00875040">
        <w:rPr>
          <w:b/>
          <w:spacing w:val="2"/>
          <w:sz w:val="22"/>
          <w:szCs w:val="22"/>
          <w:lang w:val="lt-LT"/>
        </w:rPr>
        <w:t>n</w:t>
      </w:r>
      <w:r w:rsidR="00441158" w:rsidRPr="00875040">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lastRenderedPageBreak/>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lastRenderedPageBreak/>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lastRenderedPageBreak/>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51F8A9A7"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Perkančioji organizacija vertina ir ekonomiškai naudingiausią pasiūlymą</w:t>
      </w:r>
      <w:r w:rsidR="000E346C">
        <w:rPr>
          <w:color w:val="000000"/>
          <w:sz w:val="22"/>
          <w:szCs w:val="22"/>
          <w:lang w:val="lt-LT"/>
        </w:rPr>
        <w:t xml:space="preserve"> abejoms pirkimo dalims</w:t>
      </w:r>
      <w:r w:rsidR="00982B77" w:rsidRPr="00AE28DE">
        <w:rPr>
          <w:color w:val="000000"/>
          <w:sz w:val="22"/>
          <w:szCs w:val="22"/>
          <w:lang w:val="lt-LT"/>
        </w:rPr>
        <w:t xml:space="preserve"> išrenka pagal </w:t>
      </w:r>
      <w:r w:rsidR="00165860" w:rsidRPr="00875040">
        <w:rPr>
          <w:color w:val="000000"/>
          <w:sz w:val="22"/>
          <w:szCs w:val="22"/>
          <w:lang w:val="lt-LT"/>
        </w:rPr>
        <w:t xml:space="preserve">mažiausią </w:t>
      </w:r>
      <w:proofErr w:type="spellStart"/>
      <w:r w:rsidR="00051BC7">
        <w:rPr>
          <w:sz w:val="22"/>
          <w:szCs w:val="22"/>
        </w:rPr>
        <w:t>įkainių</w:t>
      </w:r>
      <w:proofErr w:type="spellEnd"/>
      <w:r w:rsidR="00051BC7">
        <w:rPr>
          <w:sz w:val="22"/>
          <w:szCs w:val="22"/>
        </w:rPr>
        <w:t xml:space="preserve">, </w:t>
      </w:r>
      <w:proofErr w:type="spellStart"/>
      <w:r w:rsidR="00051BC7">
        <w:rPr>
          <w:sz w:val="22"/>
          <w:szCs w:val="22"/>
        </w:rPr>
        <w:t>padaugintų</w:t>
      </w:r>
      <w:proofErr w:type="spellEnd"/>
      <w:r w:rsidR="00051BC7">
        <w:rPr>
          <w:sz w:val="22"/>
          <w:szCs w:val="22"/>
        </w:rPr>
        <w:t xml:space="preserve"> </w:t>
      </w:r>
      <w:proofErr w:type="spellStart"/>
      <w:r w:rsidR="00051BC7">
        <w:rPr>
          <w:sz w:val="22"/>
          <w:szCs w:val="22"/>
        </w:rPr>
        <w:t>iš</w:t>
      </w:r>
      <w:proofErr w:type="spellEnd"/>
      <w:r w:rsidR="00051BC7">
        <w:rPr>
          <w:sz w:val="22"/>
          <w:szCs w:val="22"/>
        </w:rPr>
        <w:t xml:space="preserve"> </w:t>
      </w:r>
      <w:proofErr w:type="spellStart"/>
      <w:r w:rsidR="00051BC7">
        <w:rPr>
          <w:sz w:val="22"/>
          <w:szCs w:val="22"/>
        </w:rPr>
        <w:t>preliminaraus</w:t>
      </w:r>
      <w:proofErr w:type="spellEnd"/>
      <w:r w:rsidR="00051BC7">
        <w:rPr>
          <w:sz w:val="22"/>
          <w:szCs w:val="22"/>
        </w:rPr>
        <w:t xml:space="preserve"> </w:t>
      </w:r>
      <w:proofErr w:type="spellStart"/>
      <w:r w:rsidR="00051BC7">
        <w:rPr>
          <w:sz w:val="22"/>
          <w:szCs w:val="22"/>
        </w:rPr>
        <w:t>numatomo</w:t>
      </w:r>
      <w:proofErr w:type="spellEnd"/>
      <w:r w:rsidR="00051BC7">
        <w:rPr>
          <w:sz w:val="22"/>
          <w:szCs w:val="22"/>
        </w:rPr>
        <w:t xml:space="preserve"> </w:t>
      </w:r>
      <w:proofErr w:type="spellStart"/>
      <w:r w:rsidR="00051BC7">
        <w:rPr>
          <w:sz w:val="22"/>
          <w:szCs w:val="22"/>
        </w:rPr>
        <w:t>įsigyti</w:t>
      </w:r>
      <w:proofErr w:type="spellEnd"/>
      <w:r w:rsidR="00051BC7">
        <w:rPr>
          <w:sz w:val="22"/>
          <w:szCs w:val="22"/>
        </w:rPr>
        <w:t xml:space="preserve"> </w:t>
      </w:r>
      <w:proofErr w:type="spellStart"/>
      <w:r w:rsidR="00051BC7">
        <w:rPr>
          <w:sz w:val="22"/>
          <w:szCs w:val="22"/>
        </w:rPr>
        <w:t>prekių</w:t>
      </w:r>
      <w:proofErr w:type="spellEnd"/>
      <w:r w:rsidR="00051BC7">
        <w:rPr>
          <w:sz w:val="22"/>
          <w:szCs w:val="22"/>
        </w:rPr>
        <w:t xml:space="preserve"> </w:t>
      </w:r>
      <w:proofErr w:type="spellStart"/>
      <w:r w:rsidR="00051BC7">
        <w:rPr>
          <w:sz w:val="22"/>
          <w:szCs w:val="22"/>
        </w:rPr>
        <w:t>kiekio</w:t>
      </w:r>
      <w:proofErr w:type="spellEnd"/>
      <w:r w:rsidR="00051BC7">
        <w:rPr>
          <w:sz w:val="22"/>
          <w:szCs w:val="22"/>
        </w:rPr>
        <w:t xml:space="preserve">, </w:t>
      </w:r>
      <w:proofErr w:type="spellStart"/>
      <w:r w:rsidR="00051BC7">
        <w:rPr>
          <w:sz w:val="22"/>
          <w:szCs w:val="22"/>
        </w:rPr>
        <w:t>sandaugos</w:t>
      </w:r>
      <w:proofErr w:type="spellEnd"/>
      <w:r w:rsidR="00051BC7">
        <w:rPr>
          <w:sz w:val="22"/>
          <w:szCs w:val="22"/>
        </w:rPr>
        <w:t xml:space="preserve"> </w:t>
      </w:r>
      <w:proofErr w:type="spellStart"/>
      <w:r w:rsidR="00051BC7">
        <w:rPr>
          <w:sz w:val="22"/>
          <w:szCs w:val="22"/>
        </w:rPr>
        <w:t>vertę</w:t>
      </w:r>
      <w:proofErr w:type="spellEnd"/>
      <w:r w:rsidR="00051BC7">
        <w:rPr>
          <w:sz w:val="22"/>
          <w:szCs w:val="22"/>
        </w:rPr>
        <w:t>,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lastRenderedPageBreak/>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764F2199" w14:textId="77777777" w:rsidR="00A15820" w:rsidRPr="00AE28DE" w:rsidRDefault="00A15820" w:rsidP="00A15820">
      <w:pPr>
        <w:pStyle w:val="Body2"/>
        <w:rPr>
          <w:color w:val="auto"/>
          <w:lang w:val="lt-LT"/>
        </w:rPr>
      </w:pPr>
      <w:r w:rsidRPr="00AE28DE">
        <w:rPr>
          <w:color w:val="auto"/>
          <w:lang w:val="lt-LT"/>
        </w:rPr>
        <w:tab/>
        <w:t xml:space="preserve">17.4. </w:t>
      </w:r>
      <w:proofErr w:type="spellStart"/>
      <w:r w:rsidRPr="00C34FE9">
        <w:t>Atkreiptinas</w:t>
      </w:r>
      <w:proofErr w:type="spellEnd"/>
      <w:r w:rsidRPr="00C34FE9">
        <w:t xml:space="preserve"> </w:t>
      </w:r>
      <w:proofErr w:type="spellStart"/>
      <w:r w:rsidRPr="00C34FE9">
        <w:t>dėmesys</w:t>
      </w:r>
      <w:proofErr w:type="spellEnd"/>
      <w:r w:rsidRPr="00C34FE9">
        <w:t xml:space="preserve">, </w:t>
      </w:r>
      <w:proofErr w:type="spellStart"/>
      <w:r w:rsidRPr="00C34FE9">
        <w:t>kad</w:t>
      </w:r>
      <w:proofErr w:type="spellEnd"/>
      <w:r w:rsidRPr="00C34FE9">
        <w:t xml:space="preserve"> </w:t>
      </w:r>
      <w:proofErr w:type="spellStart"/>
      <w:r w:rsidRPr="00C34FE9">
        <w:t>vykdant</w:t>
      </w:r>
      <w:proofErr w:type="spellEnd"/>
      <w:r w:rsidRPr="00C34FE9">
        <w:t xml:space="preserve"> </w:t>
      </w:r>
      <w:proofErr w:type="spellStart"/>
      <w:r w:rsidRPr="00C34FE9">
        <w:t>pirkimo</w:t>
      </w:r>
      <w:proofErr w:type="spellEnd"/>
      <w:r w:rsidRPr="00C34FE9">
        <w:t xml:space="preserve"> </w:t>
      </w:r>
      <w:proofErr w:type="spellStart"/>
      <w:r w:rsidRPr="00C34FE9">
        <w:t>sutartį</w:t>
      </w:r>
      <w:proofErr w:type="spellEnd"/>
      <w:r w:rsidRPr="00C34FE9">
        <w:t xml:space="preserve">, </w:t>
      </w:r>
      <w:proofErr w:type="spellStart"/>
      <w:r w:rsidRPr="00C34FE9">
        <w:t>pridėtinės</w:t>
      </w:r>
      <w:proofErr w:type="spellEnd"/>
      <w:r w:rsidRPr="00C34FE9">
        <w:t xml:space="preserve"> </w:t>
      </w:r>
      <w:proofErr w:type="spellStart"/>
      <w:r w:rsidRPr="00C34FE9">
        <w:t>vertės</w:t>
      </w:r>
      <w:proofErr w:type="spellEnd"/>
      <w:r w:rsidRPr="00C34FE9">
        <w:t xml:space="preserve"> </w:t>
      </w:r>
      <w:proofErr w:type="spellStart"/>
      <w:r w:rsidRPr="00C34FE9">
        <w:t>mokesčio</w:t>
      </w:r>
      <w:proofErr w:type="spellEnd"/>
      <w:r w:rsidRPr="00C34FE9">
        <w:t xml:space="preserve"> </w:t>
      </w:r>
      <w:proofErr w:type="spellStart"/>
      <w:r w:rsidRPr="00C34FE9">
        <w:t>sąskaitos</w:t>
      </w:r>
      <w:proofErr w:type="spellEnd"/>
      <w:r w:rsidRPr="00C34FE9">
        <w:t xml:space="preserve"> </w:t>
      </w:r>
      <w:proofErr w:type="spellStart"/>
      <w:r w:rsidRPr="00C34FE9">
        <w:t>faktūros</w:t>
      </w:r>
      <w:proofErr w:type="spellEnd"/>
      <w:r w:rsidRPr="00C34FE9">
        <w:t xml:space="preserve">, </w:t>
      </w:r>
      <w:proofErr w:type="spellStart"/>
      <w:r w:rsidRPr="00C34FE9">
        <w:t>sąskaitos</w:t>
      </w:r>
      <w:proofErr w:type="spellEnd"/>
      <w:r w:rsidRPr="00C34FE9">
        <w:t xml:space="preserve"> </w:t>
      </w:r>
      <w:proofErr w:type="spellStart"/>
      <w:r w:rsidRPr="00C34FE9">
        <w:t>faktūros</w:t>
      </w:r>
      <w:proofErr w:type="spellEnd"/>
      <w:r w:rsidRPr="00C34FE9">
        <w:t xml:space="preserve">, </w:t>
      </w:r>
      <w:proofErr w:type="spellStart"/>
      <w:r w:rsidRPr="00C34FE9">
        <w:t>kreditiniai</w:t>
      </w:r>
      <w:proofErr w:type="spellEnd"/>
      <w:r w:rsidRPr="00C34FE9">
        <w:t xml:space="preserve"> </w:t>
      </w:r>
      <w:proofErr w:type="spellStart"/>
      <w:r w:rsidRPr="00C34FE9">
        <w:t>ir</w:t>
      </w:r>
      <w:proofErr w:type="spellEnd"/>
      <w:r w:rsidRPr="00C34FE9">
        <w:t xml:space="preserve"> </w:t>
      </w:r>
      <w:proofErr w:type="spellStart"/>
      <w:r w:rsidRPr="00C34FE9">
        <w:t>debetiniai</w:t>
      </w:r>
      <w:proofErr w:type="spellEnd"/>
      <w:r w:rsidRPr="00C34FE9">
        <w:t xml:space="preserve"> </w:t>
      </w:r>
      <w:proofErr w:type="spellStart"/>
      <w:r w:rsidRPr="00C34FE9">
        <w:t>dokumentai</w:t>
      </w:r>
      <w:proofErr w:type="spellEnd"/>
      <w:r w:rsidRPr="00C34FE9">
        <w:t xml:space="preserve"> </w:t>
      </w:r>
      <w:proofErr w:type="spellStart"/>
      <w:r w:rsidRPr="00C34FE9">
        <w:t>bei</w:t>
      </w:r>
      <w:proofErr w:type="spellEnd"/>
      <w:r w:rsidRPr="00C34FE9">
        <w:t xml:space="preserve"> </w:t>
      </w:r>
      <w:proofErr w:type="spellStart"/>
      <w:r w:rsidRPr="00C34FE9">
        <w:t>avansinės</w:t>
      </w:r>
      <w:proofErr w:type="spellEnd"/>
      <w:r w:rsidRPr="00C34FE9">
        <w:t xml:space="preserve"> </w:t>
      </w:r>
      <w:proofErr w:type="spellStart"/>
      <w:r w:rsidRPr="00C34FE9">
        <w:t>sąskaitos</w:t>
      </w:r>
      <w:proofErr w:type="spellEnd"/>
      <w:r w:rsidRPr="00C34FE9">
        <w:t xml:space="preserve"> </w:t>
      </w:r>
      <w:proofErr w:type="spellStart"/>
      <w:r w:rsidRPr="00C34FE9">
        <w:t>turi</w:t>
      </w:r>
      <w:proofErr w:type="spellEnd"/>
      <w:r w:rsidRPr="00C34FE9">
        <w:t xml:space="preserve"> </w:t>
      </w:r>
      <w:proofErr w:type="spellStart"/>
      <w:r w:rsidRPr="00C34FE9">
        <w:t>būti</w:t>
      </w:r>
      <w:proofErr w:type="spellEnd"/>
      <w:r w:rsidRPr="00C34FE9">
        <w:t xml:space="preserve"> </w:t>
      </w:r>
      <w:proofErr w:type="spellStart"/>
      <w:r w:rsidRPr="00C34FE9">
        <w:t>teikiami</w:t>
      </w:r>
      <w:proofErr w:type="spellEnd"/>
      <w:r w:rsidRPr="00C34FE9">
        <w:t xml:space="preserve"> </w:t>
      </w:r>
      <w:proofErr w:type="spellStart"/>
      <w:r w:rsidRPr="00C34FE9">
        <w:t>naudojantis</w:t>
      </w:r>
      <w:proofErr w:type="spellEnd"/>
      <w:r w:rsidRPr="00C34FE9">
        <w:t xml:space="preserve"> </w:t>
      </w:r>
      <w:proofErr w:type="spellStart"/>
      <w:r w:rsidRPr="00C34FE9">
        <w:t>informacinės</w:t>
      </w:r>
      <w:proofErr w:type="spellEnd"/>
      <w:r w:rsidRPr="00C34FE9">
        <w:t xml:space="preserve"> </w:t>
      </w:r>
      <w:proofErr w:type="spellStart"/>
      <w:r w:rsidRPr="00C34FE9">
        <w:t>sistemos</w:t>
      </w:r>
      <w:proofErr w:type="spellEnd"/>
      <w:r w:rsidRPr="00C34FE9">
        <w:t xml:space="preserve"> „</w:t>
      </w:r>
      <w:proofErr w:type="gramStart"/>
      <w:r>
        <w:t>SABIS</w:t>
      </w:r>
      <w:r w:rsidRPr="00C34FE9">
        <w:t xml:space="preserve">“ </w:t>
      </w:r>
      <w:proofErr w:type="spellStart"/>
      <w:r w:rsidRPr="00C34FE9">
        <w:t>priemonėmis</w:t>
      </w:r>
      <w:proofErr w:type="spellEnd"/>
      <w:proofErr w:type="gramEnd"/>
      <w:r w:rsidRPr="00C34FE9">
        <w:t xml:space="preserve">. </w:t>
      </w:r>
      <w:proofErr w:type="spellStart"/>
      <w:r w:rsidRPr="00B62EB3">
        <w:t>Prisijungti</w:t>
      </w:r>
      <w:proofErr w:type="spellEnd"/>
      <w:r w:rsidRPr="00B62EB3">
        <w:t xml:space="preserve"> </w:t>
      </w:r>
      <w:proofErr w:type="spellStart"/>
      <w:r w:rsidRPr="00B62EB3">
        <w:t>prie</w:t>
      </w:r>
      <w:proofErr w:type="spellEnd"/>
      <w:r w:rsidRPr="00B62EB3">
        <w:t xml:space="preserve"> </w:t>
      </w:r>
      <w:proofErr w:type="gramStart"/>
      <w:r w:rsidRPr="00B62EB3">
        <w:t xml:space="preserve">SABIS  </w:t>
      </w:r>
      <w:proofErr w:type="spellStart"/>
      <w:r w:rsidRPr="00B62EB3">
        <w:t>galima</w:t>
      </w:r>
      <w:proofErr w:type="spellEnd"/>
      <w:proofErr w:type="gramEnd"/>
      <w:r w:rsidRPr="00B62EB3">
        <w:t xml:space="preserve"> </w:t>
      </w:r>
      <w:proofErr w:type="spellStart"/>
      <w:r w:rsidRPr="00B62EB3">
        <w:t>interneto</w:t>
      </w:r>
      <w:proofErr w:type="spellEnd"/>
      <w:r w:rsidRPr="00B62EB3">
        <w:t xml:space="preserve"> </w:t>
      </w:r>
      <w:proofErr w:type="spellStart"/>
      <w:r w:rsidRPr="00B62EB3">
        <w:t>adresu</w:t>
      </w:r>
      <w:proofErr w:type="spellEnd"/>
      <w:r w:rsidRPr="00B62EB3">
        <w:t> </w:t>
      </w:r>
      <w:hyperlink r:id="rId17" w:history="1">
        <w:r w:rsidRPr="006C1200">
          <w:rPr>
            <w:rStyle w:val="Hyperlink"/>
          </w:rPr>
          <w:t>https://sabis.nbfc.lt</w:t>
        </w:r>
      </w:hyperlink>
      <w:r w:rsidRPr="00B62EB3">
        <w:t>.</w:t>
      </w:r>
      <w:r>
        <w:t xml:space="preserve"> </w:t>
      </w:r>
      <w:r w:rsidRPr="00AE28DE">
        <w:rPr>
          <w:color w:val="auto"/>
          <w:lang w:val="lt-LT"/>
        </w:rPr>
        <w:t>Paslauga yra apmokama Lietuvos Respublikos finansų ministro nustatyta tvarka ir turi būti įtraukta pagal konkurso sąlygų 5.9 punktą.</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lastRenderedPageBreak/>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39A3F64" w14:textId="416C583C" w:rsidR="00A351FA" w:rsidRPr="00A351FA" w:rsidRDefault="00A351FA" w:rsidP="00A351FA">
      <w:pPr>
        <w:jc w:val="right"/>
        <w:rPr>
          <w:rFonts w:eastAsia="Calibri"/>
          <w:kern w:val="28"/>
          <w:sz w:val="22"/>
          <w:szCs w:val="22"/>
          <w:bdr w:val="none" w:sz="0" w:space="0" w:color="auto"/>
          <w:lang w:val="lt-LT" w:eastAsia="lt-LT"/>
        </w:rPr>
      </w:pPr>
      <w:r w:rsidRPr="00A351FA">
        <w:rPr>
          <w:rFonts w:eastAsia="Calibri"/>
          <w:kern w:val="28"/>
          <w:sz w:val="22"/>
          <w:szCs w:val="22"/>
          <w:bdr w:val="none" w:sz="0" w:space="0" w:color="auto"/>
          <w:lang w:val="lt-LT" w:eastAsia="lt-LT"/>
        </w:rPr>
        <w:lastRenderedPageBreak/>
        <w:t>1 priedas</w:t>
      </w:r>
    </w:p>
    <w:p w14:paraId="0F7EB83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426"/>
          <w:tab w:val="left" w:pos="851"/>
        </w:tabs>
        <w:suppressAutoHyphens/>
        <w:overflowPunct w:val="0"/>
        <w:adjustRightInd w:val="0"/>
        <w:jc w:val="both"/>
        <w:outlineLvl w:val="1"/>
        <w:rPr>
          <w:rFonts w:eastAsia="Times New Roman"/>
          <w:kern w:val="28"/>
          <w:sz w:val="22"/>
          <w:szCs w:val="22"/>
          <w:bdr w:val="none" w:sz="0" w:space="0" w:color="auto"/>
          <w:lang w:val="lt-LT" w:eastAsia="lt-LT"/>
        </w:rPr>
      </w:pPr>
    </w:p>
    <w:p w14:paraId="0B6D19F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overflowPunct w:val="0"/>
        <w:adjustRightInd w:val="0"/>
        <w:ind w:firstLine="567"/>
        <w:jc w:val="center"/>
        <w:rPr>
          <w:b/>
          <w:bCs/>
          <w:kern w:val="28"/>
          <w:sz w:val="22"/>
          <w:szCs w:val="22"/>
          <w:bdr w:val="none" w:sz="0" w:space="0" w:color="auto" w:frame="1"/>
          <w:lang w:val="lt-LT" w:eastAsia="ar-SA"/>
        </w:rPr>
      </w:pPr>
      <w:r w:rsidRPr="00A351FA">
        <w:rPr>
          <w:b/>
          <w:bCs/>
          <w:kern w:val="28"/>
          <w:sz w:val="22"/>
          <w:szCs w:val="22"/>
          <w:bdr w:val="none" w:sz="0" w:space="0" w:color="auto" w:frame="1"/>
          <w:lang w:val="lt-LT" w:eastAsia="ar-SA"/>
        </w:rPr>
        <w:t xml:space="preserve">SUNKIŲJŲ TRANSPORTO PRIEMONIŲ PADANGŲ </w:t>
      </w:r>
      <w:r w:rsidRPr="00A351FA">
        <w:rPr>
          <w:rFonts w:eastAsia="Times New Roman"/>
          <w:b/>
          <w:kern w:val="28"/>
          <w:sz w:val="22"/>
          <w:szCs w:val="22"/>
          <w:bdr w:val="none" w:sz="0" w:space="0" w:color="auto"/>
          <w:lang w:val="lt-LT" w:eastAsia="lt-LT"/>
        </w:rPr>
        <w:t xml:space="preserve">IR KAMERŲ </w:t>
      </w:r>
      <w:r w:rsidRPr="00A351FA">
        <w:rPr>
          <w:b/>
          <w:bCs/>
          <w:kern w:val="28"/>
          <w:sz w:val="22"/>
          <w:szCs w:val="22"/>
          <w:bdr w:val="none" w:sz="0" w:space="0" w:color="auto" w:frame="1"/>
          <w:lang w:val="lt-LT" w:eastAsia="ar-SA"/>
        </w:rPr>
        <w:t>PIRKIMAS</w:t>
      </w:r>
    </w:p>
    <w:p w14:paraId="738A4E0E"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overflowPunct w:val="0"/>
        <w:adjustRightInd w:val="0"/>
        <w:ind w:firstLine="567"/>
        <w:jc w:val="center"/>
        <w:rPr>
          <w:b/>
          <w:kern w:val="28"/>
          <w:sz w:val="22"/>
          <w:szCs w:val="22"/>
          <w:bdr w:val="none" w:sz="0" w:space="0" w:color="auto" w:frame="1"/>
          <w:lang w:val="lt-LT" w:eastAsia="lt-LT"/>
        </w:rPr>
      </w:pPr>
    </w:p>
    <w:p w14:paraId="1BE15ECE"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b/>
          <w:bCs/>
          <w:kern w:val="28"/>
          <w:sz w:val="22"/>
          <w:szCs w:val="22"/>
          <w:bdr w:val="none" w:sz="0" w:space="0" w:color="auto" w:frame="1"/>
          <w:lang w:val="lt-LT" w:eastAsia="lt-LT"/>
        </w:rPr>
      </w:pPr>
      <w:r w:rsidRPr="00A351FA">
        <w:rPr>
          <w:b/>
          <w:bCs/>
          <w:kern w:val="28"/>
          <w:sz w:val="22"/>
          <w:szCs w:val="22"/>
          <w:bdr w:val="none" w:sz="0" w:space="0" w:color="auto" w:frame="1"/>
          <w:lang w:val="lt-LT" w:eastAsia="lt-LT"/>
        </w:rPr>
        <w:t xml:space="preserve">TECHNINĖ SPECIFIKACIJA </w:t>
      </w:r>
    </w:p>
    <w:p w14:paraId="2FFED81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20" w:lineRule="exact"/>
        <w:ind w:left="100"/>
        <w:rPr>
          <w:rFonts w:eastAsia="Times New Roman"/>
          <w:spacing w:val="13"/>
          <w:kern w:val="28"/>
          <w:sz w:val="22"/>
          <w:szCs w:val="22"/>
          <w:bdr w:val="none" w:sz="0" w:space="0" w:color="auto" w:frame="1"/>
          <w:lang w:val="lt-LT" w:eastAsia="lt-LT"/>
        </w:rPr>
      </w:pPr>
    </w:p>
    <w:p w14:paraId="5EB46FE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20" w:lineRule="exact"/>
        <w:ind w:left="100"/>
        <w:rPr>
          <w:rFonts w:eastAsia="Times New Roman"/>
          <w:spacing w:val="13"/>
          <w:kern w:val="28"/>
          <w:sz w:val="22"/>
          <w:szCs w:val="22"/>
          <w:bdr w:val="none" w:sz="0" w:space="0" w:color="auto" w:frame="1"/>
          <w:lang w:val="lt-LT" w:eastAsia="lt-LT"/>
        </w:rPr>
      </w:pPr>
    </w:p>
    <w:p w14:paraId="4B35B554" w14:textId="77777777" w:rsidR="00A351FA" w:rsidRPr="00A351FA" w:rsidRDefault="00A351FA" w:rsidP="00CD4FB2">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Pirkimo objektas - sunkiųjų transporto priemonių padangų ir kamerų (toliau - Prekės) pirkimas.</w:t>
      </w:r>
    </w:p>
    <w:p w14:paraId="667A2B22" w14:textId="77777777" w:rsidR="00A351FA" w:rsidRPr="00A351FA" w:rsidRDefault="00A351FA" w:rsidP="00CD4FB2">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 xml:space="preserve">Pirkimas skaidomas į II (dvi) atskiras pirkimo dalis: </w:t>
      </w:r>
    </w:p>
    <w:p w14:paraId="77D5AC76" w14:textId="77777777" w:rsidR="00A351FA" w:rsidRPr="00A351FA" w:rsidRDefault="00A351FA" w:rsidP="00CD4FB2">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1076"/>
          <w:tab w:val="num" w:pos="567"/>
        </w:tabs>
        <w:suppressAutoHyphens/>
        <w:overflowPunct w:val="0"/>
        <w:adjustRightInd w:val="0"/>
        <w:ind w:left="142" w:firstLine="0"/>
        <w:jc w:val="both"/>
        <w:rPr>
          <w:rFonts w:eastAsia="Times New Roman"/>
          <w:strike/>
          <w:kern w:val="28"/>
          <w:sz w:val="22"/>
          <w:szCs w:val="22"/>
          <w:bdr w:val="none" w:sz="0" w:space="0" w:color="auto"/>
          <w:lang w:val="lt-LT" w:eastAsia="x-none"/>
        </w:rPr>
      </w:pPr>
      <w:r w:rsidRPr="00A351FA">
        <w:rPr>
          <w:rFonts w:eastAsia="Times New Roman"/>
          <w:b/>
          <w:kern w:val="28"/>
          <w:sz w:val="22"/>
          <w:szCs w:val="22"/>
          <w:u w:val="single"/>
          <w:bdr w:val="none" w:sz="0" w:space="0" w:color="auto"/>
          <w:lang w:val="lt-LT" w:eastAsia="x-none"/>
        </w:rPr>
        <w:t>I pirkimo dalis</w:t>
      </w:r>
      <w:r w:rsidRPr="00A351FA">
        <w:rPr>
          <w:rFonts w:eastAsia="Times New Roman"/>
          <w:kern w:val="28"/>
          <w:sz w:val="22"/>
          <w:szCs w:val="22"/>
          <w:bdr w:val="none" w:sz="0" w:space="0" w:color="auto"/>
          <w:lang w:val="lt-LT" w:eastAsia="x-none"/>
        </w:rPr>
        <w:t>. Sunkvežimių bei traktorių padangų ir kamerų pirkimas</w:t>
      </w:r>
      <w:r w:rsidRPr="00A351FA">
        <w:rPr>
          <w:rFonts w:eastAsia="Times New Roman"/>
          <w:bCs/>
          <w:kern w:val="28"/>
          <w:sz w:val="22"/>
          <w:szCs w:val="22"/>
          <w:bdr w:val="none" w:sz="0" w:space="0" w:color="auto"/>
          <w:lang w:val="lt-LT" w:eastAsia="lt-LT"/>
        </w:rPr>
        <w:t>;</w:t>
      </w:r>
    </w:p>
    <w:p w14:paraId="5B462766" w14:textId="77777777" w:rsidR="00A351FA" w:rsidRPr="00A351FA" w:rsidRDefault="00A351FA" w:rsidP="00CD4FB2">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1076"/>
          <w:tab w:val="left" w:pos="426"/>
          <w:tab w:val="num" w:pos="567"/>
          <w:tab w:val="left" w:pos="851"/>
        </w:tabs>
        <w:suppressAutoHyphens/>
        <w:overflowPunct w:val="0"/>
        <w:adjustRightInd w:val="0"/>
        <w:ind w:left="142" w:firstLine="0"/>
        <w:jc w:val="both"/>
        <w:rPr>
          <w:rFonts w:eastAsia="Times New Roman"/>
          <w:kern w:val="28"/>
          <w:sz w:val="22"/>
          <w:szCs w:val="22"/>
          <w:bdr w:val="none" w:sz="0" w:space="0" w:color="auto"/>
          <w:lang w:val="lt-LT" w:eastAsia="x-none"/>
        </w:rPr>
      </w:pPr>
      <w:r w:rsidRPr="00A351FA">
        <w:rPr>
          <w:rFonts w:eastAsia="Times New Roman"/>
          <w:b/>
          <w:kern w:val="28"/>
          <w:sz w:val="22"/>
          <w:szCs w:val="22"/>
          <w:u w:val="single"/>
          <w:bdr w:val="none" w:sz="0" w:space="0" w:color="auto"/>
          <w:lang w:val="lt-LT" w:eastAsia="x-none"/>
        </w:rPr>
        <w:t>II pirkimo dalis</w:t>
      </w:r>
      <w:r w:rsidRPr="00A351FA">
        <w:rPr>
          <w:rFonts w:eastAsia="Times New Roman"/>
          <w:kern w:val="28"/>
          <w:sz w:val="22"/>
          <w:szCs w:val="22"/>
          <w:bdr w:val="none" w:sz="0" w:space="0" w:color="auto"/>
          <w:lang w:val="lt-LT" w:eastAsia="x-none"/>
        </w:rPr>
        <w:t>. Frontalinių krautuvų padangų ir kamerų pirkimas.</w:t>
      </w:r>
    </w:p>
    <w:p w14:paraId="2D6249B3" w14:textId="2D82125D"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Sutarčių laikotarpis - 3</w:t>
      </w:r>
      <w:r w:rsidR="00DB2353">
        <w:rPr>
          <w:rFonts w:eastAsia="Times New Roman"/>
          <w:kern w:val="28"/>
          <w:sz w:val="22"/>
          <w:szCs w:val="22"/>
          <w:bdr w:val="none" w:sz="0" w:space="0" w:color="auto"/>
          <w:lang w:val="lt-LT" w:eastAsia="x-none"/>
        </w:rPr>
        <w:t>7</w:t>
      </w:r>
      <w:r w:rsidRPr="00A351FA">
        <w:rPr>
          <w:rFonts w:eastAsia="Times New Roman"/>
          <w:kern w:val="28"/>
          <w:sz w:val="22"/>
          <w:szCs w:val="22"/>
          <w:bdr w:val="none" w:sz="0" w:space="0" w:color="auto"/>
          <w:lang w:val="lt-LT" w:eastAsia="x-none"/>
        </w:rPr>
        <w:t xml:space="preserve"> mėnesiai, iš kurių 3</w:t>
      </w:r>
      <w:r w:rsidR="00DB2353">
        <w:rPr>
          <w:rFonts w:eastAsia="Times New Roman"/>
          <w:kern w:val="28"/>
          <w:sz w:val="22"/>
          <w:szCs w:val="22"/>
          <w:bdr w:val="none" w:sz="0" w:space="0" w:color="auto"/>
          <w:lang w:val="lt-LT" w:eastAsia="x-none"/>
        </w:rPr>
        <w:t>6</w:t>
      </w:r>
      <w:r w:rsidRPr="00A351FA">
        <w:rPr>
          <w:rFonts w:eastAsia="Times New Roman"/>
          <w:kern w:val="28"/>
          <w:sz w:val="22"/>
          <w:szCs w:val="22"/>
          <w:bdr w:val="none" w:sz="0" w:space="0" w:color="auto"/>
          <w:lang w:val="lt-LT" w:eastAsia="x-none"/>
        </w:rPr>
        <w:t xml:space="preserve"> mėnesiai skiriami Prekių tiekimui, 1 mėnuo skiriamas galutiniam atsiskaitymui.</w:t>
      </w:r>
    </w:p>
    <w:p w14:paraId="2EB2231B"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Perkamų Prekių preliminarūs kiekiai nurodyti 1 ir 2 lentelėse. Pirkėjas  neįsipareigoja įsigyti viso Prekių kiekio per Sutarties galiojimo laikotarpį, kiekiai gali keistis (tarp eilučių), tačiau neturi viršyti numatytų pradinių sutarčių verčių.</w:t>
      </w:r>
    </w:p>
    <w:p w14:paraId="02F99CCD"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b/>
          <w:kern w:val="28"/>
          <w:sz w:val="22"/>
          <w:szCs w:val="22"/>
          <w:u w:val="single"/>
          <w:bdr w:val="none" w:sz="0" w:space="0" w:color="auto" w:frame="1"/>
          <w:lang w:val="lt-LT" w:eastAsia="lt-LT"/>
        </w:rPr>
      </w:pPr>
    </w:p>
    <w:p w14:paraId="3D011DB8"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kern w:val="28"/>
          <w:sz w:val="22"/>
          <w:szCs w:val="22"/>
          <w:bdr w:val="none" w:sz="0" w:space="0" w:color="auto" w:frame="1"/>
          <w:lang w:val="lt-LT" w:eastAsia="lt-LT"/>
        </w:rPr>
      </w:pPr>
      <w:r w:rsidRPr="00A351FA">
        <w:rPr>
          <w:rFonts w:eastAsia="Times New Roman"/>
          <w:b/>
          <w:kern w:val="28"/>
          <w:sz w:val="22"/>
          <w:szCs w:val="22"/>
          <w:u w:val="single"/>
          <w:bdr w:val="none" w:sz="0" w:space="0" w:color="auto" w:frame="1"/>
          <w:lang w:val="lt-LT" w:eastAsia="lt-LT"/>
        </w:rPr>
        <w:t>I pirkimo dalis</w:t>
      </w:r>
      <w:r w:rsidRPr="00A351FA">
        <w:rPr>
          <w:rFonts w:eastAsia="Times New Roman"/>
          <w:kern w:val="28"/>
          <w:sz w:val="22"/>
          <w:szCs w:val="22"/>
          <w:bdr w:val="none" w:sz="0" w:space="0" w:color="auto" w:frame="1"/>
          <w:lang w:val="lt-LT" w:eastAsia="lt-LT"/>
        </w:rPr>
        <w:t xml:space="preserve"> – S</w:t>
      </w:r>
      <w:r w:rsidRPr="00A351FA">
        <w:rPr>
          <w:kern w:val="28"/>
          <w:sz w:val="22"/>
          <w:szCs w:val="22"/>
          <w:bdr w:val="none" w:sz="0" w:space="0" w:color="auto" w:frame="1"/>
          <w:lang w:val="lt-LT" w:eastAsia="lt-LT"/>
        </w:rPr>
        <w:t>unkvežimių bei traktorių padangų ir kamerų pirkimas:</w:t>
      </w:r>
    </w:p>
    <w:p w14:paraId="6EDDECFE"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left="1080"/>
        <w:jc w:val="both"/>
        <w:rPr>
          <w:rFonts w:eastAsia="Times New Roman"/>
          <w:kern w:val="28"/>
          <w:sz w:val="22"/>
          <w:szCs w:val="22"/>
          <w:bdr w:val="none" w:sz="0" w:space="0" w:color="auto" w:frame="1"/>
          <w:lang w:val="lt-LT" w:eastAsia="lt-LT"/>
        </w:rPr>
      </w:pPr>
    </w:p>
    <w:p w14:paraId="52D9B24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right"/>
        <w:rPr>
          <w:rFonts w:eastAsia="Times New Roman"/>
          <w:i/>
          <w:kern w:val="28"/>
          <w:sz w:val="20"/>
          <w:szCs w:val="22"/>
          <w:bdr w:val="none" w:sz="0" w:space="0" w:color="auto" w:frame="1"/>
          <w:lang w:val="lt-LT" w:eastAsia="lt-LT"/>
        </w:rPr>
      </w:pPr>
      <w:r w:rsidRPr="00A351FA">
        <w:rPr>
          <w:i/>
          <w:kern w:val="28"/>
          <w:sz w:val="20"/>
          <w:szCs w:val="22"/>
          <w:bdr w:val="none" w:sz="0" w:space="0" w:color="auto" w:frame="1"/>
          <w:lang w:val="lt-LT" w:eastAsia="lt-LT"/>
        </w:rPr>
        <w:t>1 lentelė</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92"/>
        <w:gridCol w:w="3954"/>
        <w:gridCol w:w="1418"/>
      </w:tblGrid>
      <w:tr w:rsidR="00A351FA" w:rsidRPr="00A351FA" w14:paraId="02E53812" w14:textId="77777777" w:rsidTr="00B22A90">
        <w:trPr>
          <w:cantSplit/>
          <w:trHeight w:val="756"/>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498235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proofErr w:type="spellStart"/>
            <w:r w:rsidRPr="00A351FA">
              <w:rPr>
                <w:rFonts w:eastAsia="Times New Roman"/>
                <w:kern w:val="28"/>
                <w:sz w:val="22"/>
                <w:szCs w:val="22"/>
                <w:bdr w:val="none" w:sz="0" w:space="0" w:color="auto" w:frame="1"/>
                <w:lang w:val="lt-LT" w:eastAsia="lt-LT"/>
              </w:rPr>
              <w:t>Eil</w:t>
            </w:r>
            <w:proofErr w:type="spellEnd"/>
            <w:r w:rsidRPr="00A351FA">
              <w:rPr>
                <w:rFonts w:eastAsia="Times New Roman"/>
                <w:kern w:val="28"/>
                <w:sz w:val="22"/>
                <w:szCs w:val="22"/>
                <w:bdr w:val="none" w:sz="0" w:space="0" w:color="auto" w:frame="1"/>
                <w:lang w:val="lt-LT" w:eastAsia="lt-LT"/>
              </w:rPr>
              <w:t xml:space="preserve"> Nr.</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5B9044CD"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Prekės pavadinimas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48AC4CE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Padangos matmenys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50F315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Preliminarus kiekis, vnt.</w:t>
            </w:r>
          </w:p>
        </w:tc>
      </w:tr>
      <w:tr w:rsidR="00A351FA" w:rsidRPr="00A351FA" w14:paraId="7D9BEF81"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EA4AD0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1</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7E8DEE7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2</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2602E3D7"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7EB6C0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4</w:t>
            </w:r>
          </w:p>
        </w:tc>
      </w:tr>
      <w:tr w:rsidR="00A351FA" w:rsidRPr="00A351FA" w14:paraId="0CD49C8A"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240131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4F290A2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Sunkvežimio vairuojamosios ašies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74769DB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385/65 R22,5, M-S, svorio ir greičio koeficientai ne mažesni nei </w:t>
            </w:r>
            <w:r w:rsidRPr="00A351FA">
              <w:rPr>
                <w:kern w:val="28"/>
                <w:sz w:val="22"/>
                <w:szCs w:val="22"/>
                <w:bdr w:val="none" w:sz="0" w:space="0" w:color="auto" w:frame="1"/>
                <w:lang w:val="lt-LT" w:eastAsia="lt-LT"/>
              </w:rPr>
              <w:t>160K/158L</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58CFD0D" w14:textId="281F6538"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20</w:t>
            </w:r>
          </w:p>
        </w:tc>
      </w:tr>
      <w:tr w:rsidR="00A351FA" w:rsidRPr="00A351FA" w14:paraId="76128090"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386122E"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5974437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Sunkvežimio vairuojamosios ašies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5C4CA3B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315/80 R22,5, M-S, svorio ir greičio koeficientai ne mažesni nei </w:t>
            </w:r>
            <w:r w:rsidRPr="00A351FA">
              <w:rPr>
                <w:kern w:val="28"/>
                <w:sz w:val="22"/>
                <w:szCs w:val="22"/>
                <w:bdr w:val="none" w:sz="0" w:space="0" w:color="auto" w:frame="1"/>
                <w:lang w:val="lt-LT" w:eastAsia="lt-LT"/>
              </w:rPr>
              <w:t>154/156 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3307C05" w14:textId="09DE1D4A"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10</w:t>
            </w:r>
          </w:p>
        </w:tc>
      </w:tr>
      <w:tr w:rsidR="00A351FA" w:rsidRPr="00A351FA" w14:paraId="40486F7A"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DB0FB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3</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74F6FCE7"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Sunkvežimio varančiosios ašies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42511BC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315/80 R22,5</w:t>
            </w:r>
          </w:p>
          <w:p w14:paraId="3CA4B1A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M-S, svorio ir greičio koeficientai ne mažesni nei </w:t>
            </w:r>
            <w:r w:rsidRPr="00A351FA">
              <w:rPr>
                <w:kern w:val="28"/>
                <w:sz w:val="22"/>
                <w:szCs w:val="22"/>
                <w:bdr w:val="none" w:sz="0" w:space="0" w:color="auto" w:frame="1"/>
                <w:lang w:val="lt-LT" w:eastAsia="lt-LT"/>
              </w:rPr>
              <w:t>154/156 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53F811A" w14:textId="54E1B6A1"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40</w:t>
            </w:r>
          </w:p>
        </w:tc>
      </w:tr>
      <w:tr w:rsidR="00A351FA" w:rsidRPr="00A351FA" w14:paraId="5717F689"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E97B87"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5934CC9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Sunkvežimio padanga (priekabos)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5998F7C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265/70 R19,5, M-S, svorio ir greičio koeficientai ne mažesni nei </w:t>
            </w:r>
            <w:r w:rsidRPr="00A351FA">
              <w:rPr>
                <w:kern w:val="28"/>
                <w:sz w:val="22"/>
                <w:szCs w:val="22"/>
                <w:bdr w:val="none" w:sz="0" w:space="0" w:color="auto" w:frame="1"/>
                <w:lang w:val="lt-LT" w:eastAsia="lt-LT"/>
              </w:rPr>
              <w:t>143/141 J</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C662EA2" w14:textId="0B2B12CC"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8</w:t>
            </w:r>
          </w:p>
        </w:tc>
      </w:tr>
      <w:tr w:rsidR="00A351FA" w:rsidRPr="00A351FA" w14:paraId="0F2AC61C"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D59BF0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5</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0701966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galinė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62F2DB3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18,4 R34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D15807"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38D189F0"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6FED12C"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6</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28AB7D3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priekinė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55F0A1E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360/70 R24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B7F970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0C928DF8"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9A57DF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7</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3CDEA5B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4488BC7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500/50  17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B310A6" w14:textId="66D82C48"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4</w:t>
            </w:r>
          </w:p>
        </w:tc>
      </w:tr>
      <w:tr w:rsidR="00A351FA" w:rsidRPr="00A351FA" w14:paraId="54FE597C"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D5D188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8</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27826D5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51A9D0A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10.0/75-15,3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B6E1B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r>
      <w:tr w:rsidR="00A351FA" w:rsidRPr="00A351FA" w14:paraId="6CB2A5B1"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CBBDDD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9</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0E39406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45680F4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355/60 R18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41ECD3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292F1F02"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C8B6FC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10</w:t>
            </w:r>
          </w:p>
        </w:tc>
        <w:tc>
          <w:tcPr>
            <w:tcW w:w="2992" w:type="dxa"/>
            <w:tcBorders>
              <w:top w:val="single" w:sz="4" w:space="0" w:color="000000"/>
              <w:left w:val="single" w:sz="4" w:space="0" w:color="000000"/>
              <w:bottom w:val="single" w:sz="4" w:space="0" w:color="000000"/>
              <w:right w:val="single" w:sz="4" w:space="0" w:color="000000"/>
            </w:tcBorders>
            <w:vAlign w:val="center"/>
          </w:tcPr>
          <w:p w14:paraId="2C4C4ED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Traktorinė padanga</w:t>
            </w:r>
          </w:p>
        </w:tc>
        <w:tc>
          <w:tcPr>
            <w:tcW w:w="3954" w:type="dxa"/>
            <w:tcBorders>
              <w:top w:val="single" w:sz="4" w:space="0" w:color="000000"/>
              <w:left w:val="single" w:sz="4" w:space="0" w:color="000000"/>
              <w:bottom w:val="single" w:sz="4" w:space="0" w:color="000000"/>
              <w:right w:val="single" w:sz="4" w:space="0" w:color="000000"/>
            </w:tcBorders>
            <w:vAlign w:val="center"/>
          </w:tcPr>
          <w:p w14:paraId="067A036D"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285/70R19,5</w:t>
            </w:r>
          </w:p>
        </w:tc>
        <w:tc>
          <w:tcPr>
            <w:tcW w:w="1418" w:type="dxa"/>
            <w:tcBorders>
              <w:top w:val="single" w:sz="4" w:space="0" w:color="000000"/>
              <w:left w:val="single" w:sz="4" w:space="0" w:color="000000"/>
              <w:bottom w:val="single" w:sz="4" w:space="0" w:color="000000"/>
              <w:right w:val="single" w:sz="4" w:space="0" w:color="000000"/>
            </w:tcBorders>
            <w:vAlign w:val="center"/>
          </w:tcPr>
          <w:p w14:paraId="11E2143D"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7C0801B2"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FC5681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11</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233633F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Vežimėlio padanga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717336E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4.80/4.00-8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0E4F6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r>
      <w:tr w:rsidR="00A351FA" w:rsidRPr="00A351FA" w14:paraId="53ED268A" w14:textId="77777777" w:rsidTr="00B22A90">
        <w:trPr>
          <w:trHeight w:val="5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A35F23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12</w:t>
            </w:r>
          </w:p>
        </w:tc>
        <w:tc>
          <w:tcPr>
            <w:tcW w:w="2992" w:type="dxa"/>
            <w:tcBorders>
              <w:top w:val="single" w:sz="4" w:space="0" w:color="000000"/>
              <w:left w:val="single" w:sz="4" w:space="0" w:color="000000"/>
              <w:bottom w:val="single" w:sz="4" w:space="0" w:color="000000"/>
              <w:right w:val="single" w:sz="4" w:space="0" w:color="000000"/>
            </w:tcBorders>
            <w:vAlign w:val="center"/>
            <w:hideMark/>
          </w:tcPr>
          <w:p w14:paraId="6299044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Kamera</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23455C9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18,4 R34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6FE46C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bl>
    <w:p w14:paraId="4BEC607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color w:val="0070C0"/>
          <w:kern w:val="28"/>
          <w:sz w:val="22"/>
          <w:szCs w:val="22"/>
          <w:bdr w:val="none" w:sz="0" w:space="0" w:color="auto" w:frame="1"/>
          <w:lang w:val="lt-LT" w:eastAsia="lt-LT"/>
        </w:rPr>
      </w:pPr>
    </w:p>
    <w:p w14:paraId="463D7106"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kern w:val="28"/>
          <w:sz w:val="22"/>
          <w:szCs w:val="22"/>
          <w:bdr w:val="none" w:sz="0" w:space="0" w:color="auto" w:frame="1"/>
          <w:lang w:val="lt-LT" w:eastAsia="lt-LT"/>
        </w:rPr>
      </w:pPr>
      <w:r w:rsidRPr="00A351FA">
        <w:rPr>
          <w:rFonts w:eastAsia="Times New Roman"/>
          <w:b/>
          <w:kern w:val="28"/>
          <w:sz w:val="22"/>
          <w:szCs w:val="22"/>
          <w:u w:val="single"/>
          <w:bdr w:val="none" w:sz="0" w:space="0" w:color="auto" w:frame="1"/>
          <w:lang w:val="lt-LT" w:eastAsia="lt-LT"/>
        </w:rPr>
        <w:t>II pirkimo dalis</w:t>
      </w:r>
      <w:r w:rsidRPr="00A351FA">
        <w:rPr>
          <w:rFonts w:eastAsia="Times New Roman"/>
          <w:kern w:val="28"/>
          <w:sz w:val="22"/>
          <w:szCs w:val="22"/>
          <w:bdr w:val="none" w:sz="0" w:space="0" w:color="auto" w:frame="1"/>
          <w:lang w:val="lt-LT" w:eastAsia="lt-LT"/>
        </w:rPr>
        <w:t xml:space="preserve"> – frontalinių krautuvų padangų ir kamerų pirkimas:</w:t>
      </w:r>
    </w:p>
    <w:p w14:paraId="3E25CB1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s>
        <w:suppressAutoHyphens/>
        <w:overflowPunct w:val="0"/>
        <w:adjustRightInd w:val="0"/>
        <w:ind w:left="1080"/>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ab/>
      </w:r>
      <w:r w:rsidRPr="00A351FA">
        <w:rPr>
          <w:rFonts w:eastAsia="Times New Roman"/>
          <w:b/>
          <w:kern w:val="28"/>
          <w:sz w:val="22"/>
          <w:szCs w:val="22"/>
          <w:bdr w:val="none" w:sz="0" w:space="0" w:color="auto" w:frame="1"/>
          <w:lang w:val="lt-LT" w:eastAsia="lt-LT"/>
        </w:rPr>
        <w:tab/>
      </w:r>
      <w:r w:rsidRPr="00A351FA">
        <w:rPr>
          <w:rFonts w:eastAsia="Times New Roman"/>
          <w:b/>
          <w:kern w:val="28"/>
          <w:sz w:val="22"/>
          <w:szCs w:val="22"/>
          <w:bdr w:val="none" w:sz="0" w:space="0" w:color="auto" w:frame="1"/>
          <w:lang w:val="lt-LT" w:eastAsia="lt-LT"/>
        </w:rPr>
        <w:tab/>
      </w:r>
      <w:r w:rsidRPr="00A351FA">
        <w:rPr>
          <w:rFonts w:eastAsia="Times New Roman"/>
          <w:b/>
          <w:kern w:val="28"/>
          <w:sz w:val="22"/>
          <w:szCs w:val="22"/>
          <w:bdr w:val="none" w:sz="0" w:space="0" w:color="auto" w:frame="1"/>
          <w:lang w:val="lt-LT" w:eastAsia="lt-LT"/>
        </w:rPr>
        <w:tab/>
      </w:r>
      <w:r w:rsidRPr="00A351FA">
        <w:rPr>
          <w:rFonts w:eastAsia="Times New Roman"/>
          <w:b/>
          <w:kern w:val="28"/>
          <w:sz w:val="22"/>
          <w:szCs w:val="22"/>
          <w:bdr w:val="none" w:sz="0" w:space="0" w:color="auto" w:frame="1"/>
          <w:lang w:val="lt-LT" w:eastAsia="lt-LT"/>
        </w:rPr>
        <w:tab/>
      </w:r>
      <w:r w:rsidRPr="00A351FA">
        <w:rPr>
          <w:rFonts w:eastAsia="Times New Roman"/>
          <w:b/>
          <w:kern w:val="28"/>
          <w:sz w:val="22"/>
          <w:szCs w:val="22"/>
          <w:bdr w:val="none" w:sz="0" w:space="0" w:color="auto" w:frame="1"/>
          <w:lang w:val="lt-LT" w:eastAsia="lt-LT"/>
        </w:rPr>
        <w:tab/>
      </w:r>
    </w:p>
    <w:p w14:paraId="4AEC4DDA"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s>
        <w:suppressAutoHyphens/>
        <w:overflowPunct w:val="0"/>
        <w:adjustRightInd w:val="0"/>
        <w:ind w:left="1080"/>
        <w:jc w:val="right"/>
        <w:rPr>
          <w:rFonts w:eastAsia="Times New Roman"/>
          <w:i/>
          <w:kern w:val="28"/>
          <w:sz w:val="20"/>
          <w:szCs w:val="22"/>
          <w:bdr w:val="none" w:sz="0" w:space="0" w:color="auto" w:frame="1"/>
          <w:lang w:val="lt-LT" w:eastAsia="lt-LT"/>
        </w:rPr>
      </w:pPr>
      <w:r w:rsidRPr="00A351FA">
        <w:rPr>
          <w:rFonts w:eastAsia="Times New Roman"/>
          <w:i/>
          <w:kern w:val="28"/>
          <w:sz w:val="20"/>
          <w:szCs w:val="22"/>
          <w:bdr w:val="none" w:sz="0" w:space="0" w:color="auto" w:frame="1"/>
          <w:lang w:val="lt-LT" w:eastAsia="lt-LT"/>
        </w:rPr>
        <w:t>2 lentelė</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82"/>
        <w:gridCol w:w="4046"/>
        <w:gridCol w:w="1341"/>
      </w:tblGrid>
      <w:tr w:rsidR="00A351FA" w:rsidRPr="00A351FA" w14:paraId="73987996" w14:textId="77777777" w:rsidTr="00B22A90">
        <w:trPr>
          <w:trHeight w:val="6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67375A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proofErr w:type="spellStart"/>
            <w:r w:rsidRPr="00A351FA">
              <w:rPr>
                <w:rFonts w:eastAsia="Times New Roman"/>
                <w:kern w:val="28"/>
                <w:sz w:val="22"/>
                <w:szCs w:val="22"/>
                <w:bdr w:val="none" w:sz="0" w:space="0" w:color="auto" w:frame="1"/>
                <w:lang w:val="lt-LT" w:eastAsia="lt-LT"/>
              </w:rPr>
              <w:t>Eil</w:t>
            </w:r>
            <w:proofErr w:type="spellEnd"/>
            <w:r w:rsidRPr="00A351FA">
              <w:rPr>
                <w:rFonts w:eastAsia="Times New Roman"/>
                <w:kern w:val="28"/>
                <w:sz w:val="22"/>
                <w:szCs w:val="22"/>
                <w:bdr w:val="none" w:sz="0" w:space="0" w:color="auto" w:frame="1"/>
                <w:lang w:val="lt-LT" w:eastAsia="lt-LT"/>
              </w:rPr>
              <w:t xml:space="preserve"> Nr.</w:t>
            </w:r>
          </w:p>
        </w:tc>
        <w:tc>
          <w:tcPr>
            <w:tcW w:w="2982" w:type="dxa"/>
            <w:tcBorders>
              <w:top w:val="single" w:sz="4" w:space="0" w:color="auto"/>
              <w:left w:val="single" w:sz="4" w:space="0" w:color="auto"/>
              <w:bottom w:val="single" w:sz="4" w:space="0" w:color="auto"/>
              <w:right w:val="single" w:sz="4" w:space="0" w:color="auto"/>
            </w:tcBorders>
            <w:vAlign w:val="center"/>
            <w:hideMark/>
          </w:tcPr>
          <w:p w14:paraId="7674FF6C"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Prekės pavadinimas</w:t>
            </w:r>
          </w:p>
        </w:tc>
        <w:tc>
          <w:tcPr>
            <w:tcW w:w="4046" w:type="dxa"/>
            <w:tcBorders>
              <w:top w:val="single" w:sz="4" w:space="0" w:color="auto"/>
              <w:left w:val="single" w:sz="4" w:space="0" w:color="auto"/>
              <w:bottom w:val="single" w:sz="4" w:space="0" w:color="auto"/>
              <w:right w:val="single" w:sz="4" w:space="0" w:color="auto"/>
            </w:tcBorders>
            <w:vAlign w:val="center"/>
            <w:hideMark/>
          </w:tcPr>
          <w:p w14:paraId="0177D33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Padangos matmenys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CEDA32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Preliminarus  kiekis, vnt.</w:t>
            </w:r>
          </w:p>
        </w:tc>
      </w:tr>
      <w:tr w:rsidR="00A351FA" w:rsidRPr="00A351FA" w14:paraId="04746103"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B7D6F3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1</w:t>
            </w:r>
          </w:p>
        </w:tc>
        <w:tc>
          <w:tcPr>
            <w:tcW w:w="2982" w:type="dxa"/>
            <w:tcBorders>
              <w:top w:val="single" w:sz="4" w:space="0" w:color="auto"/>
              <w:left w:val="single" w:sz="4" w:space="0" w:color="auto"/>
              <w:bottom w:val="single" w:sz="4" w:space="0" w:color="auto"/>
              <w:right w:val="single" w:sz="4" w:space="0" w:color="auto"/>
            </w:tcBorders>
            <w:vAlign w:val="center"/>
            <w:hideMark/>
          </w:tcPr>
          <w:p w14:paraId="5621923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2</w:t>
            </w:r>
          </w:p>
        </w:tc>
        <w:tc>
          <w:tcPr>
            <w:tcW w:w="4046" w:type="dxa"/>
            <w:tcBorders>
              <w:top w:val="single" w:sz="4" w:space="0" w:color="auto"/>
              <w:left w:val="single" w:sz="4" w:space="0" w:color="auto"/>
              <w:bottom w:val="single" w:sz="4" w:space="0" w:color="auto"/>
              <w:right w:val="single" w:sz="4" w:space="0" w:color="auto"/>
            </w:tcBorders>
            <w:vAlign w:val="center"/>
            <w:hideMark/>
          </w:tcPr>
          <w:p w14:paraId="60F20E2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11602C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b/>
                <w:kern w:val="28"/>
                <w:sz w:val="22"/>
                <w:szCs w:val="22"/>
                <w:bdr w:val="none" w:sz="0" w:space="0" w:color="auto" w:frame="1"/>
                <w:lang w:val="lt-LT" w:eastAsia="lt-LT"/>
              </w:rPr>
            </w:pPr>
            <w:r w:rsidRPr="00A351FA">
              <w:rPr>
                <w:rFonts w:eastAsia="Times New Roman"/>
                <w:b/>
                <w:kern w:val="28"/>
                <w:sz w:val="22"/>
                <w:szCs w:val="22"/>
                <w:bdr w:val="none" w:sz="0" w:space="0" w:color="auto" w:frame="1"/>
                <w:lang w:val="lt-LT" w:eastAsia="lt-LT"/>
              </w:rPr>
              <w:t>4</w:t>
            </w:r>
          </w:p>
        </w:tc>
      </w:tr>
      <w:tr w:rsidR="00A351FA" w:rsidRPr="00A351FA" w14:paraId="413A6260"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FBA5AB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B37529C"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Frontalinio krautuvo padanga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0468F7A1"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center" w:pos="567"/>
                <w:tab w:val="center" w:pos="4819"/>
                <w:tab w:val="right" w:pos="9638"/>
              </w:tabs>
              <w:jc w:val="center"/>
              <w:rPr>
                <w:rFonts w:eastAsia="Calibri"/>
                <w:bCs/>
                <w:sz w:val="22"/>
                <w:szCs w:val="22"/>
                <w:bdr w:val="none" w:sz="0" w:space="0" w:color="auto"/>
                <w:lang w:val="lt-LT"/>
              </w:rPr>
            </w:pPr>
            <w:r w:rsidRPr="00A351FA">
              <w:rPr>
                <w:rFonts w:eastAsia="Calibri"/>
                <w:bCs/>
                <w:sz w:val="22"/>
                <w:szCs w:val="22"/>
                <w:bdr w:val="none" w:sz="0" w:space="0" w:color="auto"/>
                <w:lang w:val="lt-LT"/>
              </w:rPr>
              <w:t>23.5 R25 L4</w:t>
            </w:r>
          </w:p>
          <w:p w14:paraId="49F07D8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Protektoriaus aukštis ≥ 50 mm, </w:t>
            </w:r>
            <w:proofErr w:type="spellStart"/>
            <w:r w:rsidRPr="00A351FA">
              <w:rPr>
                <w:rFonts w:eastAsia="Times New Roman"/>
                <w:kern w:val="28"/>
                <w:sz w:val="22"/>
                <w:szCs w:val="22"/>
                <w:bdr w:val="none" w:sz="0" w:space="0" w:color="auto" w:frame="1"/>
                <w:lang w:val="lt-LT" w:eastAsia="lt-LT"/>
              </w:rPr>
              <w:t>Radialinės</w:t>
            </w:r>
            <w:proofErr w:type="spellEnd"/>
            <w:r w:rsidRPr="00A351FA">
              <w:rPr>
                <w:rFonts w:eastAsia="Times New Roman"/>
                <w:kern w:val="28"/>
                <w:sz w:val="22"/>
                <w:szCs w:val="22"/>
                <w:bdr w:val="none" w:sz="0" w:space="0" w:color="auto" w:frame="1"/>
                <w:lang w:val="lt-LT" w:eastAsia="lt-LT"/>
              </w:rPr>
              <w:t xml:space="preserve"> padangos su</w:t>
            </w:r>
          </w:p>
          <w:p w14:paraId="2A0BA98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universaliu protektoriumi: skirtos darbui ant įvairios dangos</w:t>
            </w:r>
          </w:p>
        </w:tc>
        <w:tc>
          <w:tcPr>
            <w:tcW w:w="1341" w:type="dxa"/>
            <w:tcBorders>
              <w:top w:val="single" w:sz="4" w:space="0" w:color="auto"/>
              <w:left w:val="single" w:sz="4" w:space="0" w:color="auto"/>
              <w:bottom w:val="single" w:sz="4" w:space="0" w:color="auto"/>
              <w:right w:val="single" w:sz="4" w:space="0" w:color="auto"/>
            </w:tcBorders>
            <w:vAlign w:val="center"/>
          </w:tcPr>
          <w:p w14:paraId="1C73C74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p w14:paraId="20B0FF2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p>
        </w:tc>
      </w:tr>
      <w:tr w:rsidR="00A351FA" w:rsidRPr="00A351FA" w14:paraId="3C34CA9B" w14:textId="77777777" w:rsidTr="00B22A90">
        <w:trPr>
          <w:trHeight w:val="18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DCCE7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lastRenderedPageBreak/>
              <w:t>2</w:t>
            </w:r>
          </w:p>
        </w:tc>
        <w:tc>
          <w:tcPr>
            <w:tcW w:w="2982" w:type="dxa"/>
            <w:tcBorders>
              <w:top w:val="single" w:sz="4" w:space="0" w:color="auto"/>
              <w:left w:val="single" w:sz="4" w:space="0" w:color="auto"/>
              <w:bottom w:val="single" w:sz="4" w:space="0" w:color="auto"/>
              <w:right w:val="single" w:sz="4" w:space="0" w:color="auto"/>
            </w:tcBorders>
            <w:vAlign w:val="center"/>
            <w:hideMark/>
          </w:tcPr>
          <w:p w14:paraId="6CE9CA60"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Frontalinio krautuvo padanga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6005BD9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16,9 R24, </w:t>
            </w:r>
            <w:proofErr w:type="spellStart"/>
            <w:r w:rsidRPr="00A351FA">
              <w:rPr>
                <w:rFonts w:eastAsia="Times New Roman"/>
                <w:kern w:val="28"/>
                <w:sz w:val="22"/>
                <w:szCs w:val="22"/>
                <w:bdr w:val="none" w:sz="0" w:space="0" w:color="auto" w:frame="1"/>
                <w:lang w:val="lt-LT" w:eastAsia="lt-LT"/>
              </w:rPr>
              <w:t>Radialinės</w:t>
            </w:r>
            <w:proofErr w:type="spellEnd"/>
            <w:r w:rsidRPr="00A351FA">
              <w:rPr>
                <w:rFonts w:eastAsia="Times New Roman"/>
                <w:kern w:val="28"/>
                <w:sz w:val="22"/>
                <w:szCs w:val="22"/>
                <w:bdr w:val="none" w:sz="0" w:space="0" w:color="auto" w:frame="1"/>
                <w:lang w:val="lt-LT" w:eastAsia="lt-LT"/>
              </w:rPr>
              <w:t xml:space="preserve"> padangos su</w:t>
            </w:r>
          </w:p>
          <w:p w14:paraId="5746EEF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universaliu protektoriumi: skirtos frontalinio krautuvo darbui ant įvairios dangos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7499061" w14:textId="22F23723"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6</w:t>
            </w:r>
          </w:p>
        </w:tc>
      </w:tr>
      <w:tr w:rsidR="00A351FA" w:rsidRPr="00A351FA" w14:paraId="4F5075B3"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04D6F5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3</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5B4CD3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Frontalinio krautuvo padanga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4432BAA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440/80 R28, </w:t>
            </w:r>
            <w:proofErr w:type="spellStart"/>
            <w:r w:rsidRPr="00A351FA">
              <w:rPr>
                <w:rFonts w:eastAsia="Times New Roman"/>
                <w:kern w:val="28"/>
                <w:sz w:val="22"/>
                <w:szCs w:val="22"/>
                <w:bdr w:val="none" w:sz="0" w:space="0" w:color="auto" w:frame="1"/>
                <w:lang w:val="lt-LT" w:eastAsia="lt-LT"/>
              </w:rPr>
              <w:t>Radialinės</w:t>
            </w:r>
            <w:proofErr w:type="spellEnd"/>
            <w:r w:rsidRPr="00A351FA">
              <w:rPr>
                <w:rFonts w:eastAsia="Times New Roman"/>
                <w:kern w:val="28"/>
                <w:sz w:val="22"/>
                <w:szCs w:val="22"/>
                <w:bdr w:val="none" w:sz="0" w:space="0" w:color="auto" w:frame="1"/>
                <w:lang w:val="lt-LT" w:eastAsia="lt-LT"/>
              </w:rPr>
              <w:t xml:space="preserve"> padangos su</w:t>
            </w:r>
          </w:p>
          <w:p w14:paraId="692FB7E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universaliu protektoriumi: skirtos darbui ant įvairios dangos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6AE7F2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r>
      <w:tr w:rsidR="00A351FA" w:rsidRPr="00A351FA" w14:paraId="34DE2EDD"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CC023E6"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c>
          <w:tcPr>
            <w:tcW w:w="2982" w:type="dxa"/>
            <w:tcBorders>
              <w:top w:val="single" w:sz="4" w:space="0" w:color="auto"/>
              <w:left w:val="single" w:sz="4" w:space="0" w:color="auto"/>
              <w:bottom w:val="single" w:sz="4" w:space="0" w:color="auto"/>
              <w:right w:val="single" w:sz="4" w:space="0" w:color="auto"/>
            </w:tcBorders>
            <w:vAlign w:val="center"/>
            <w:hideMark/>
          </w:tcPr>
          <w:p w14:paraId="522E208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Frontalinio krautuvo padanga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4EA272B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 xml:space="preserve">460/70 R24 </w:t>
            </w:r>
            <w:proofErr w:type="spellStart"/>
            <w:r w:rsidRPr="00A351FA">
              <w:rPr>
                <w:rFonts w:eastAsia="Times New Roman"/>
                <w:kern w:val="28"/>
                <w:sz w:val="22"/>
                <w:szCs w:val="22"/>
                <w:bdr w:val="none" w:sz="0" w:space="0" w:color="auto" w:frame="1"/>
                <w:lang w:val="lt-LT" w:eastAsia="lt-LT"/>
              </w:rPr>
              <w:t>Radialinės</w:t>
            </w:r>
            <w:proofErr w:type="spellEnd"/>
            <w:r w:rsidRPr="00A351FA">
              <w:rPr>
                <w:rFonts w:eastAsia="Times New Roman"/>
                <w:kern w:val="28"/>
                <w:sz w:val="22"/>
                <w:szCs w:val="22"/>
                <w:bdr w:val="none" w:sz="0" w:space="0" w:color="auto" w:frame="1"/>
                <w:lang w:val="lt-LT" w:eastAsia="lt-LT"/>
              </w:rPr>
              <w:t xml:space="preserve"> padangos su industriniu protektoriumi (ne eglutė) skirtos krautuvo darbui sąvartyne</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917E5F8" w14:textId="1170C473" w:rsidR="00A351FA" w:rsidRPr="00A351FA" w:rsidRDefault="00825050"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10</w:t>
            </w:r>
          </w:p>
        </w:tc>
      </w:tr>
      <w:tr w:rsidR="00A351FA" w:rsidRPr="00A351FA" w14:paraId="3F094ED8"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AB8B0F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5</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A6A0E62"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Kamera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41B69BD8"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23,5-25</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58589EF"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57AEB45E"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3229713"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6</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10A8F3D"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Kamera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4D26011C"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440/80 R28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60562DE"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6D962CDF"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44A4C3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7</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159F00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Kamera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425A42E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16,9-24</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BC4F27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2</w:t>
            </w:r>
          </w:p>
        </w:tc>
      </w:tr>
      <w:tr w:rsidR="00A351FA" w:rsidRPr="00A351FA" w14:paraId="2C341E2D" w14:textId="77777777" w:rsidTr="00B22A9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4453F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8</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955BC0B"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Kamera</w:t>
            </w:r>
          </w:p>
        </w:tc>
        <w:tc>
          <w:tcPr>
            <w:tcW w:w="4046" w:type="dxa"/>
            <w:tcBorders>
              <w:top w:val="single" w:sz="4" w:space="0" w:color="auto"/>
              <w:left w:val="single" w:sz="4" w:space="0" w:color="auto"/>
              <w:bottom w:val="single" w:sz="4" w:space="0" w:color="auto"/>
              <w:right w:val="single" w:sz="4" w:space="0" w:color="auto"/>
            </w:tcBorders>
            <w:vAlign w:val="center"/>
            <w:hideMark/>
          </w:tcPr>
          <w:p w14:paraId="091BA3E7"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460/70 R24</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46B8759"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tc>
      </w:tr>
    </w:tbl>
    <w:p w14:paraId="66766AB4"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b/>
          <w:i/>
          <w:kern w:val="28"/>
          <w:sz w:val="22"/>
          <w:szCs w:val="22"/>
          <w:bdr w:val="none" w:sz="0" w:space="0" w:color="auto" w:frame="1"/>
          <w:lang w:val="lt-LT" w:eastAsia="lt-LT"/>
        </w:rPr>
      </w:pPr>
    </w:p>
    <w:p w14:paraId="67E86ABB"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 xml:space="preserve">Prekių užsakymas vykdomas el. paštu. </w:t>
      </w:r>
    </w:p>
    <w:p w14:paraId="5A5384FD"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 xml:space="preserve">Užsakytas Prekes Pardavėjas  savo transportu ir savo sąskaita  pristato Pirkėjui  šiais adresais: Šiaulių g. 24, </w:t>
      </w:r>
      <w:proofErr w:type="spellStart"/>
      <w:r w:rsidRPr="00A351FA">
        <w:rPr>
          <w:rFonts w:eastAsia="Times New Roman"/>
          <w:kern w:val="28"/>
          <w:sz w:val="22"/>
          <w:szCs w:val="22"/>
          <w:bdr w:val="none" w:sz="0" w:space="0" w:color="auto"/>
          <w:lang w:val="lt-LT" w:eastAsia="x-none"/>
        </w:rPr>
        <w:t>Bertužių</w:t>
      </w:r>
      <w:proofErr w:type="spellEnd"/>
      <w:r w:rsidRPr="00A351FA">
        <w:rPr>
          <w:rFonts w:eastAsia="Times New Roman"/>
          <w:kern w:val="28"/>
          <w:sz w:val="22"/>
          <w:szCs w:val="22"/>
          <w:bdr w:val="none" w:sz="0" w:space="0" w:color="auto"/>
          <w:lang w:val="lt-LT" w:eastAsia="x-none"/>
        </w:rPr>
        <w:t xml:space="preserve"> k., Šiaulių r. ir / arba </w:t>
      </w:r>
      <w:proofErr w:type="spellStart"/>
      <w:r w:rsidRPr="00A351FA">
        <w:rPr>
          <w:rFonts w:eastAsia="Times New Roman"/>
          <w:kern w:val="28"/>
          <w:sz w:val="22"/>
          <w:szCs w:val="22"/>
          <w:bdr w:val="none" w:sz="0" w:space="0" w:color="auto"/>
          <w:lang w:val="lt-LT" w:eastAsia="x-none"/>
        </w:rPr>
        <w:t>Jurgeliškių</w:t>
      </w:r>
      <w:proofErr w:type="spellEnd"/>
      <w:r w:rsidRPr="00A351FA">
        <w:rPr>
          <w:rFonts w:eastAsia="Times New Roman"/>
          <w:kern w:val="28"/>
          <w:sz w:val="22"/>
          <w:szCs w:val="22"/>
          <w:bdr w:val="none" w:sz="0" w:space="0" w:color="auto"/>
          <w:lang w:val="lt-LT" w:eastAsia="x-none"/>
        </w:rPr>
        <w:t xml:space="preserve"> k. 9, Šiaulių r. </w:t>
      </w:r>
    </w:p>
    <w:p w14:paraId="5121BDD1"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Pardavėjas  užsakytas Prekes pristato ne vėliau kaip:</w:t>
      </w:r>
    </w:p>
    <w:p w14:paraId="167BE7F3" w14:textId="77777777" w:rsidR="00A351FA" w:rsidRPr="00A351FA" w:rsidRDefault="00A351FA" w:rsidP="00D66294">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1076"/>
          <w:tab w:val="num" w:pos="567"/>
        </w:tabs>
        <w:suppressAutoHyphens/>
        <w:overflowPunct w:val="0"/>
        <w:adjustRightInd w:val="0"/>
        <w:ind w:left="142"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per 3 darbo dienas nuo užsakymo pateikimo I pirkimo daliai;</w:t>
      </w:r>
    </w:p>
    <w:p w14:paraId="2A7E13C5" w14:textId="77777777" w:rsidR="00A351FA" w:rsidRPr="00A351FA" w:rsidRDefault="00A351FA" w:rsidP="00D66294">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1076"/>
          <w:tab w:val="num" w:pos="567"/>
        </w:tabs>
        <w:suppressAutoHyphens/>
        <w:overflowPunct w:val="0"/>
        <w:adjustRightInd w:val="0"/>
        <w:ind w:left="142"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per 5 darbo dienas nuo užsakymo pateikimo II pirkimo daliai;</w:t>
      </w:r>
    </w:p>
    <w:p w14:paraId="41C932C6" w14:textId="77777777" w:rsidR="00A351FA" w:rsidRPr="00A351FA" w:rsidRDefault="00A351FA" w:rsidP="00D66294">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1076"/>
          <w:tab w:val="num" w:pos="567"/>
        </w:tabs>
        <w:suppressAutoHyphens/>
        <w:overflowPunct w:val="0"/>
        <w:adjustRightInd w:val="0"/>
        <w:ind w:left="142"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Prekių pristatymas, laikantis šios Techninės specifikacijos 7.1-7.2 punktuose nurodytų terminų, iš anksto (el. paštu) suderinamas su Pirkėju.</w:t>
      </w:r>
    </w:p>
    <w:p w14:paraId="5EADB756"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Siūlomos Prekės, išskyrus kameras, turi turėti kokybės sertifikatus. Sertifikatai pateikiami pristačius Prekes kartu su Prekių perdavimo – priėmimo aktu.</w:t>
      </w:r>
    </w:p>
    <w:p w14:paraId="495F3D2D" w14:textId="77777777" w:rsidR="00A351FA" w:rsidRPr="00A351FA" w:rsidRDefault="00A351FA" w:rsidP="00A351F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overflowPunct w:val="0"/>
        <w:adjustRightInd w:val="0"/>
        <w:ind w:left="0" w:firstLine="0"/>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 xml:space="preserve"> Siūlomos Prekės turi būti naujos ir neeksploatuotos. Prekės turi būti pagamintos ne anksčiau nei prieš 2 metus iki jų pristatymo.</w:t>
      </w:r>
    </w:p>
    <w:p w14:paraId="65BAC681"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kern w:val="28"/>
          <w:sz w:val="22"/>
          <w:szCs w:val="22"/>
          <w:bdr w:val="none" w:sz="0" w:space="0" w:color="auto"/>
          <w:lang w:val="lt-LT" w:eastAsia="x-none"/>
        </w:rPr>
      </w:pPr>
      <w:r w:rsidRPr="00A351FA">
        <w:rPr>
          <w:rFonts w:eastAsia="Times New Roman"/>
          <w:kern w:val="28"/>
          <w:sz w:val="22"/>
          <w:szCs w:val="22"/>
          <w:bdr w:val="none" w:sz="0" w:space="0" w:color="auto"/>
          <w:lang w:val="lt-LT" w:eastAsia="x-none"/>
        </w:rPr>
        <w:t>10. Prekės ir jų dokumentai (kokybės sertifikatai) perduodami Pirkėjui pagal Prekių perdavimo – priėmimo  aktą.</w:t>
      </w:r>
      <w:r w:rsidRPr="00A351FA">
        <w:rPr>
          <w:rFonts w:eastAsia="Times New Roman"/>
          <w:color w:val="000000"/>
          <w:kern w:val="28"/>
          <w:bdr w:val="none" w:sz="0" w:space="0" w:color="auto"/>
          <w:lang w:val="lt-LT" w:eastAsia="lt-LT"/>
        </w:rPr>
        <w:t xml:space="preserve"> </w:t>
      </w:r>
      <w:r w:rsidRPr="00A351FA">
        <w:rPr>
          <w:rFonts w:eastAsia="Times New Roman"/>
          <w:color w:val="000000"/>
          <w:kern w:val="28"/>
          <w:sz w:val="22"/>
          <w:szCs w:val="22"/>
          <w:bdr w:val="none" w:sz="0" w:space="0" w:color="auto"/>
          <w:lang w:val="lt-LT" w:eastAsia="lt-LT"/>
        </w:rPr>
        <w:t xml:space="preserve">Prekių perdavimo–priėmimo akte turi būti nurodoma data, kada Pardavėjas faktiškai pristatė Prekes ir pateikė visus reikiamus dokumentus. </w:t>
      </w:r>
      <w:r w:rsidRPr="00A351FA">
        <w:rPr>
          <w:rFonts w:eastAsia="Times New Roman"/>
          <w:kern w:val="28"/>
          <w:sz w:val="22"/>
          <w:szCs w:val="22"/>
          <w:bdr w:val="none" w:sz="0" w:space="0" w:color="auto"/>
          <w:lang w:val="lt-LT" w:eastAsia="x-none"/>
        </w:rPr>
        <w:t xml:space="preserve">11. Pardavėjui pristačius  Prekes, Pirkėjas atlieka jų patikrinimą ir, nustatęs, kad  Prekės neatitinka Sutarties ir Techninės specifikacijos reikalavimų, ir/arba Prekės yra brokuotos, t. y. netinkamos naudojimui, atsisako priimti Prekes ar jų dalį (nepasirašo Prekių perdavimo – priėmimo akto) ir įteikia (arba išsiunčia el. paštu) defektų aktą Pardavėjui dėl netinkamų Prekių ar jų dalies. Tokias Prekes ar jų dalį Pardavėjas turi atsiimti savo sąskaita per Pirkėjo defektų akte nustatytą terminą, taip pat Pirkėjo reikalavimu atlyginti tokių Prekių saugojimo išlaidas (jei Pirkėjas šias išlaidas patiria). Sutarties ir Techninės specifikacijos reikalavimų neatitinkančias, brokuotas, netinkamas naudojimui Prekes ar jų dalį Pardavėjas privalo neatlygintinai pakeisti Sutarties ir Techninės specifikacijos reikalavimus atitinkančiomis, tinkamos kokybės Prekėmis per defektų akte nustatytą terminą.  </w:t>
      </w:r>
    </w:p>
    <w:p w14:paraId="495E36ED"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color w:val="000000"/>
          <w:kern w:val="28"/>
          <w:bdr w:val="none" w:sz="0" w:space="0" w:color="auto"/>
          <w:lang w:val="lt-LT" w:eastAsia="lt-LT"/>
        </w:rPr>
      </w:pPr>
      <w:r w:rsidRPr="00A351FA">
        <w:rPr>
          <w:rFonts w:eastAsia="Times New Roman"/>
          <w:kern w:val="28"/>
          <w:sz w:val="22"/>
          <w:szCs w:val="22"/>
          <w:bdr w:val="none" w:sz="0" w:space="0" w:color="auto"/>
          <w:lang w:val="lt-LT" w:eastAsia="x-none"/>
        </w:rPr>
        <w:t xml:space="preserve">12. Tuo atveju, jeigu Pardavėjo pristatytos Prekės neturi trūkumų, tačiau kartu su Prekėmis nepateikti / pateikti ne visi šios Techninės specifikacijos 8 punkte nurodyti dokumentai, Pirkėjas priima Prekes su išlygomis, pasirašydamas Prekių perdavimo – priėmimo aktą ir Prekių patikrinimo metu sudarytą defektų aktą, kuriame nurodomi per Prekių priėmimą pastebėti pateikiamų Pardavėjo dokumentų trūkumai ir tų trūkumų pašalinimo tvarka. </w:t>
      </w:r>
    </w:p>
    <w:p w14:paraId="3E6E09CD"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color w:val="000000"/>
          <w:kern w:val="28"/>
          <w:sz w:val="22"/>
          <w:szCs w:val="22"/>
          <w:bdr w:val="none" w:sz="0" w:space="0" w:color="auto"/>
          <w:lang w:val="lt-LT" w:eastAsia="lt-LT"/>
        </w:rPr>
      </w:pPr>
      <w:r w:rsidRPr="00A351FA">
        <w:rPr>
          <w:rFonts w:eastAsia="Times New Roman"/>
          <w:kern w:val="28"/>
          <w:sz w:val="22"/>
          <w:szCs w:val="22"/>
          <w:bdr w:val="none" w:sz="0" w:space="0" w:color="auto"/>
          <w:lang w:val="lt-LT" w:eastAsia="x-none"/>
        </w:rPr>
        <w:t xml:space="preserve">13. Prekių perdavimo – priėmimo aktas turi būti pasirašytas per 2 darbo dienas nuo faktinio Prekių perdavimo Pirkėjui dienos. Jeigu Pirkėjas per šį terminą nepasirašo Prekių perdavimo – priėmimo akto arba per tą patį terminą nepateikia (neišsiunčia) Pardavėjui defektų akto, laikoma, kad Pirkėjas Prekes priėmė ir joms pretenzijų neturi. </w:t>
      </w:r>
    </w:p>
    <w:p w14:paraId="1E7ABFF0"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color w:val="000000"/>
          <w:kern w:val="28"/>
          <w:sz w:val="22"/>
          <w:szCs w:val="22"/>
          <w:bdr w:val="none" w:sz="0" w:space="0" w:color="auto"/>
          <w:lang w:val="lt-LT" w:eastAsia="lt-LT"/>
        </w:rPr>
      </w:pPr>
      <w:r w:rsidRPr="00A351FA">
        <w:rPr>
          <w:rFonts w:eastAsia="Times New Roman"/>
          <w:color w:val="000000"/>
          <w:kern w:val="28"/>
          <w:sz w:val="22"/>
          <w:szCs w:val="22"/>
          <w:bdr w:val="none" w:sz="0" w:space="0" w:color="auto"/>
          <w:lang w:val="lt-LT" w:eastAsia="lt-LT"/>
        </w:rPr>
        <w:t xml:space="preserve">14. Prekių praradimo ar sugadinimo ar atsitiktinio žuvimo rizika Pirkėjui iš Pardavėjo pereina nuo pristatytų Prekių perdavimo – priėmimo akto pasirašymo dienos. </w:t>
      </w:r>
    </w:p>
    <w:p w14:paraId="66221215" w14:textId="77777777" w:rsidR="00A351FA" w:rsidRPr="00A351FA" w:rsidRDefault="00A351FA" w:rsidP="00A35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color w:val="000000"/>
          <w:kern w:val="28"/>
          <w:sz w:val="22"/>
          <w:szCs w:val="22"/>
          <w:bdr w:val="none" w:sz="0" w:space="0" w:color="auto"/>
          <w:lang w:val="lt-LT" w:eastAsia="lt-LT"/>
        </w:rPr>
      </w:pPr>
      <w:r w:rsidRPr="00A351FA">
        <w:rPr>
          <w:rFonts w:eastAsia="Times New Roman"/>
          <w:kern w:val="28"/>
          <w:sz w:val="22"/>
          <w:szCs w:val="22"/>
          <w:bdr w:val="none" w:sz="0" w:space="0" w:color="auto"/>
          <w:lang w:val="lt-LT" w:eastAsia="x-none"/>
        </w:rPr>
        <w:t>15. Prekėms taikoma ne trumpesnė kaip 24 mėnesių kokybės garantija.</w:t>
      </w:r>
    </w:p>
    <w:p w14:paraId="441C9CCD" w14:textId="77777777" w:rsidR="00A351FA" w:rsidRPr="00A351FA"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kern w:val="28"/>
          <w:sz w:val="22"/>
          <w:szCs w:val="22"/>
          <w:bdr w:val="none" w:sz="0" w:space="0" w:color="auto"/>
          <w:lang w:val="lt-LT" w:eastAsia="x-none"/>
        </w:rPr>
      </w:pPr>
      <w:bookmarkStart w:id="1" w:name="_Hlk510017021"/>
      <w:r w:rsidRPr="00A351FA">
        <w:rPr>
          <w:rFonts w:eastAsia="Times New Roman"/>
          <w:kern w:val="28"/>
          <w:sz w:val="22"/>
          <w:szCs w:val="22"/>
          <w:bdr w:val="none" w:sz="0" w:space="0" w:color="auto"/>
          <w:lang w:val="lt-LT" w:eastAsia="x-none"/>
        </w:rPr>
        <w:t>16. Jei ne dėl Pirkėjo kaltės per garantinį terminą išaiškėja Prekės brokas / gedimas, Pardavėjas  įsipareigoja šią Prekę nemokamai  pakeisti nauja tokio paties tipo Sutarties ir Techninės specifikacijos reikalavimus atitinkančia Preke ne vėliau kaip per 3 darbo dienas nuo rašytinės Pirkėjo pretenzijos gavimo dienos arba per kitą Šalių raštu suderintą protingą terminą, jei dėl objektyvių ir nuo Pardavėjo valios nepriklausančių aplinkybių to padaryti nėra galimybės per nurodytą 3 darbo dienų terminą.   Nekokybišką Prekę Pardavėjas  išsiveža pats.</w:t>
      </w:r>
      <w:bookmarkEnd w:id="1"/>
    </w:p>
    <w:p w14:paraId="18B830E7" w14:textId="733243B9" w:rsidR="00D66294" w:rsidRDefault="00A351FA" w:rsidP="00A351F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color w:val="000000"/>
          <w:bdr w:val="none" w:sz="0" w:space="0" w:color="auto"/>
          <w:lang w:val="lt-LT" w:eastAsia="en-GB"/>
        </w:rPr>
      </w:pPr>
      <w:r w:rsidRPr="00A351FA">
        <w:rPr>
          <w:rFonts w:eastAsia="Times New Roman"/>
          <w:kern w:val="28"/>
          <w:sz w:val="22"/>
          <w:szCs w:val="22"/>
          <w:bdr w:val="none" w:sz="0" w:space="0" w:color="auto"/>
          <w:lang w:val="lt-LT" w:eastAsia="x-none"/>
        </w:rPr>
        <w:t xml:space="preserve">17. </w:t>
      </w:r>
      <w:r w:rsidRPr="00A351FA">
        <w:rPr>
          <w:rFonts w:eastAsia="Times New Roman"/>
          <w:kern w:val="28"/>
          <w:sz w:val="22"/>
          <w:szCs w:val="22"/>
          <w:bdr w:val="none" w:sz="0" w:space="0" w:color="auto"/>
          <w:lang w:val="lt-LT" w:eastAsia="lt-LT"/>
        </w:rPr>
        <w:t>Sutarties vykdymo laikotarpiu, vadovaujantis 1998 m. birželio 16 d. Lietuvos Respublikos atliekų tvarkymo įstatymo Nr. VIII-787 (aktuali redakcija) 34</w:t>
      </w:r>
      <w:r w:rsidRPr="00A351FA">
        <w:rPr>
          <w:rFonts w:eastAsia="Times New Roman"/>
          <w:kern w:val="28"/>
          <w:sz w:val="22"/>
          <w:szCs w:val="22"/>
          <w:bdr w:val="none" w:sz="0" w:space="0" w:color="auto"/>
          <w:vertAlign w:val="superscript"/>
          <w:lang w:val="lt-LT" w:eastAsia="lt-LT"/>
        </w:rPr>
        <w:t>18</w:t>
      </w:r>
      <w:r w:rsidRPr="00A351FA">
        <w:rPr>
          <w:rFonts w:eastAsia="Times New Roman"/>
          <w:kern w:val="28"/>
          <w:sz w:val="22"/>
          <w:szCs w:val="22"/>
          <w:bdr w:val="none" w:sz="0" w:space="0" w:color="auto"/>
          <w:lang w:val="lt-LT" w:eastAsia="lt-LT"/>
        </w:rPr>
        <w:t xml:space="preserve"> straipsnio 4 dalies  1 punktu,  Pardavėjas  privalo </w:t>
      </w:r>
      <w:r w:rsidRPr="00A351FA">
        <w:rPr>
          <w:rFonts w:eastAsia="Times New Roman"/>
          <w:color w:val="000000"/>
          <w:kern w:val="28"/>
          <w:sz w:val="22"/>
          <w:szCs w:val="22"/>
          <w:bdr w:val="none" w:sz="0" w:space="0" w:color="auto"/>
          <w:lang w:val="lt-LT" w:eastAsia="lt-LT"/>
        </w:rPr>
        <w:t xml:space="preserve">nereikalaudamas </w:t>
      </w:r>
      <w:r w:rsidRPr="00A351FA">
        <w:rPr>
          <w:rFonts w:eastAsia="Times New Roman"/>
          <w:color w:val="000000"/>
          <w:kern w:val="28"/>
          <w:sz w:val="22"/>
          <w:szCs w:val="22"/>
          <w:bdr w:val="none" w:sz="0" w:space="0" w:color="auto"/>
          <w:lang w:val="lt-LT" w:eastAsia="lt-LT"/>
        </w:rPr>
        <w:lastRenderedPageBreak/>
        <w:t xml:space="preserve">papildomai sumokėti, priimti Pirkėjo  atiduodamas padangų atliekas, </w:t>
      </w:r>
      <w:r w:rsidRPr="00A351FA">
        <w:rPr>
          <w:rFonts w:eastAsia="Times New Roman"/>
          <w:color w:val="000000"/>
          <w:sz w:val="22"/>
          <w:szCs w:val="22"/>
          <w:bdr w:val="none" w:sz="0" w:space="0" w:color="auto"/>
          <w:lang w:val="lt-LT" w:eastAsia="en-GB"/>
        </w:rPr>
        <w:t>jeigu Pirkėjo perkamų ar ne seniau kaip prieš vienus metus pirktų padangų skaičius yra lygus per metus atiduodamų padangų atliekų skaičiui arba už jį didesnis ir atiduodamų padangų atliekų rūšis atitinka perkamų ar pirktų padangų rūšį.</w:t>
      </w:r>
      <w:r w:rsidRPr="00A351FA">
        <w:rPr>
          <w:rFonts w:eastAsia="Times New Roman"/>
          <w:color w:val="000000"/>
          <w:bdr w:val="none" w:sz="0" w:space="0" w:color="auto"/>
          <w:lang w:val="lt-LT" w:eastAsia="en-GB"/>
        </w:rPr>
        <w:t xml:space="preserve"> </w:t>
      </w:r>
    </w:p>
    <w:p w14:paraId="6A5CF2A9" w14:textId="77777777" w:rsidR="00D66294" w:rsidRDefault="00D6629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en-GB"/>
        </w:rPr>
      </w:pPr>
      <w:r>
        <w:rPr>
          <w:rFonts w:eastAsia="Times New Roman"/>
          <w:color w:val="000000"/>
          <w:bdr w:val="none" w:sz="0" w:space="0" w:color="auto"/>
          <w:lang w:val="lt-LT" w:eastAsia="en-GB"/>
        </w:rPr>
        <w:br w:type="page"/>
      </w:r>
    </w:p>
    <w:p w14:paraId="1B1429E9" w14:textId="64646631" w:rsidR="006E0E88" w:rsidRPr="00AE28DE" w:rsidRDefault="001E2BE1" w:rsidP="002B0207">
      <w:pPr>
        <w:pStyle w:val="Body2"/>
        <w:jc w:val="right"/>
        <w:rPr>
          <w:b/>
          <w:bCs/>
          <w:lang w:val="lt-LT"/>
        </w:rPr>
      </w:pPr>
      <w:bookmarkStart w:id="2" w:name="part_ba30278b15344826bdd4bf15c975ec1a"/>
      <w:bookmarkEnd w:id="2"/>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45213ADC" w:rsidR="00CA740E" w:rsidRPr="00AB4B20" w:rsidRDefault="00CA740E" w:rsidP="004470C2">
      <w:pPr>
        <w:tabs>
          <w:tab w:val="left" w:pos="142"/>
        </w:tabs>
        <w:suppressAutoHyphens/>
        <w:jc w:val="both"/>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4470C2" w:rsidRPr="00A351FA">
        <w:rPr>
          <w:b/>
          <w:bCs/>
          <w:kern w:val="28"/>
          <w:sz w:val="22"/>
          <w:szCs w:val="22"/>
          <w:bdr w:val="none" w:sz="0" w:space="0" w:color="auto" w:frame="1"/>
          <w:lang w:val="lt-LT" w:eastAsia="ar-SA"/>
        </w:rPr>
        <w:t xml:space="preserve">SUNKIŲJŲ TRANSPORTO PRIEMONIŲ PADANGŲ </w:t>
      </w:r>
      <w:r w:rsidR="004470C2" w:rsidRPr="00A351FA">
        <w:rPr>
          <w:rFonts w:eastAsia="Times New Roman"/>
          <w:b/>
          <w:kern w:val="28"/>
          <w:sz w:val="22"/>
          <w:szCs w:val="22"/>
          <w:bdr w:val="none" w:sz="0" w:space="0" w:color="auto"/>
          <w:lang w:val="lt-LT" w:eastAsia="lt-LT"/>
        </w:rPr>
        <w:t xml:space="preserve">IR KAMERŲ </w:t>
      </w:r>
      <w:r w:rsidR="004470C2" w:rsidRPr="00A351FA">
        <w:rPr>
          <w:b/>
          <w:bCs/>
          <w:kern w:val="28"/>
          <w:sz w:val="22"/>
          <w:szCs w:val="22"/>
          <w:bdr w:val="none" w:sz="0" w:space="0" w:color="auto" w:frame="1"/>
          <w:lang w:val="lt-LT" w:eastAsia="ar-SA"/>
        </w:rPr>
        <w:t>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256B1A"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256B1A"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6AC095D3"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11206F">
        <w:rPr>
          <w:sz w:val="22"/>
          <w:szCs w:val="22"/>
          <w:lang w:val="lt-LT" w:eastAsia="fi-FI"/>
        </w:rPr>
        <w:t>6</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4EB39B9F" w:rsidR="00CA740E" w:rsidRDefault="00CA740E" w:rsidP="00CA740E">
      <w:pPr>
        <w:tabs>
          <w:tab w:val="left" w:pos="0"/>
          <w:tab w:val="left" w:pos="851"/>
          <w:tab w:val="left" w:pos="1276"/>
        </w:tabs>
        <w:ind w:left="360"/>
        <w:jc w:val="both"/>
        <w:rPr>
          <w:sz w:val="22"/>
          <w:szCs w:val="22"/>
          <w:lang w:val="lt-LT" w:eastAsia="fi-FI"/>
        </w:rPr>
      </w:pPr>
    </w:p>
    <w:p w14:paraId="5B65F7BB" w14:textId="5D6AB0E5" w:rsidR="008457BE" w:rsidRDefault="008457BE" w:rsidP="00CA740E">
      <w:pPr>
        <w:tabs>
          <w:tab w:val="left" w:pos="0"/>
          <w:tab w:val="left" w:pos="851"/>
          <w:tab w:val="left" w:pos="1276"/>
        </w:tabs>
        <w:ind w:left="360"/>
        <w:jc w:val="both"/>
        <w:rPr>
          <w:sz w:val="22"/>
          <w:szCs w:val="22"/>
          <w:lang w:val="lt-LT" w:eastAsia="fi-FI"/>
        </w:rPr>
      </w:pPr>
      <w:r>
        <w:rPr>
          <w:b/>
          <w:sz w:val="22"/>
          <w:szCs w:val="22"/>
          <w:u w:val="single"/>
          <w:lang w:eastAsia="x-none"/>
        </w:rPr>
        <w:t xml:space="preserve">I </w:t>
      </w:r>
      <w:proofErr w:type="spellStart"/>
      <w:r>
        <w:rPr>
          <w:b/>
          <w:sz w:val="22"/>
          <w:szCs w:val="22"/>
          <w:u w:val="single"/>
          <w:lang w:eastAsia="x-none"/>
        </w:rPr>
        <w:t>pirkimo</w:t>
      </w:r>
      <w:proofErr w:type="spellEnd"/>
      <w:r>
        <w:rPr>
          <w:b/>
          <w:sz w:val="22"/>
          <w:szCs w:val="22"/>
          <w:u w:val="single"/>
          <w:lang w:eastAsia="x-none"/>
        </w:rPr>
        <w:t xml:space="preserve"> </w:t>
      </w:r>
      <w:proofErr w:type="spellStart"/>
      <w:r>
        <w:rPr>
          <w:b/>
          <w:sz w:val="22"/>
          <w:szCs w:val="22"/>
          <w:u w:val="single"/>
          <w:lang w:eastAsia="x-none"/>
        </w:rPr>
        <w:t>dalis</w:t>
      </w:r>
      <w:proofErr w:type="spellEnd"/>
      <w:r>
        <w:rPr>
          <w:sz w:val="22"/>
          <w:szCs w:val="22"/>
          <w:lang w:eastAsia="x-none"/>
        </w:rPr>
        <w:t xml:space="preserve">. </w:t>
      </w:r>
      <w:proofErr w:type="spellStart"/>
      <w:r>
        <w:rPr>
          <w:sz w:val="22"/>
          <w:szCs w:val="22"/>
          <w:lang w:eastAsia="x-none"/>
        </w:rPr>
        <w:t>Sunkvežimių</w:t>
      </w:r>
      <w:proofErr w:type="spellEnd"/>
      <w:r>
        <w:rPr>
          <w:sz w:val="22"/>
          <w:szCs w:val="22"/>
          <w:lang w:eastAsia="x-none"/>
        </w:rPr>
        <w:t xml:space="preserve"> </w:t>
      </w:r>
      <w:proofErr w:type="spellStart"/>
      <w:r>
        <w:rPr>
          <w:sz w:val="22"/>
          <w:szCs w:val="22"/>
          <w:lang w:eastAsia="x-none"/>
        </w:rPr>
        <w:t>bei</w:t>
      </w:r>
      <w:proofErr w:type="spellEnd"/>
      <w:r>
        <w:rPr>
          <w:sz w:val="22"/>
          <w:szCs w:val="22"/>
          <w:lang w:eastAsia="x-none"/>
        </w:rPr>
        <w:t xml:space="preserve"> </w:t>
      </w:r>
      <w:proofErr w:type="spellStart"/>
      <w:r>
        <w:rPr>
          <w:sz w:val="22"/>
          <w:szCs w:val="22"/>
          <w:lang w:eastAsia="x-none"/>
        </w:rPr>
        <w:t>traktorių</w:t>
      </w:r>
      <w:proofErr w:type="spellEnd"/>
      <w:r>
        <w:rPr>
          <w:sz w:val="22"/>
          <w:szCs w:val="22"/>
          <w:lang w:eastAsia="x-none"/>
        </w:rPr>
        <w:t xml:space="preserve"> </w:t>
      </w:r>
      <w:proofErr w:type="spellStart"/>
      <w:r>
        <w:rPr>
          <w:sz w:val="22"/>
          <w:szCs w:val="22"/>
          <w:lang w:eastAsia="x-none"/>
        </w:rPr>
        <w:t>padangų</w:t>
      </w:r>
      <w:proofErr w:type="spellEnd"/>
      <w:r>
        <w:rPr>
          <w:sz w:val="22"/>
          <w:szCs w:val="22"/>
          <w:lang w:eastAsia="x-none"/>
        </w:rPr>
        <w:t xml:space="preserve"> </w:t>
      </w:r>
      <w:proofErr w:type="spellStart"/>
      <w:r>
        <w:rPr>
          <w:sz w:val="22"/>
          <w:szCs w:val="22"/>
          <w:lang w:eastAsia="x-none"/>
        </w:rPr>
        <w:t>ir</w:t>
      </w:r>
      <w:proofErr w:type="spellEnd"/>
      <w:r>
        <w:rPr>
          <w:sz w:val="22"/>
          <w:szCs w:val="22"/>
          <w:lang w:eastAsia="x-none"/>
        </w:rPr>
        <w:t xml:space="preserve"> </w:t>
      </w:r>
      <w:proofErr w:type="spellStart"/>
      <w:r>
        <w:rPr>
          <w:sz w:val="22"/>
          <w:szCs w:val="22"/>
          <w:lang w:eastAsia="x-none"/>
        </w:rPr>
        <w:t>kamerų</w:t>
      </w:r>
      <w:proofErr w:type="spellEnd"/>
      <w:r>
        <w:rPr>
          <w:sz w:val="22"/>
          <w:szCs w:val="22"/>
          <w:lang w:eastAsia="x-none"/>
        </w:rPr>
        <w:t xml:space="preserve"> </w:t>
      </w:r>
      <w:proofErr w:type="spellStart"/>
      <w:r>
        <w:rPr>
          <w:sz w:val="22"/>
          <w:szCs w:val="22"/>
          <w:lang w:eastAsia="x-none"/>
        </w:rPr>
        <w:t>pirkimas</w:t>
      </w:r>
      <w:proofErr w:type="spellEnd"/>
      <w:r>
        <w:rPr>
          <w:sz w:val="22"/>
          <w:szCs w:val="22"/>
          <w:lang w:eastAsia="x-none"/>
        </w:rPr>
        <w:t>.</w:t>
      </w:r>
    </w:p>
    <w:p w14:paraId="3A7B16C3" w14:textId="1225E042" w:rsidR="008A0308" w:rsidRDefault="008A0308" w:rsidP="00CA740E">
      <w:pPr>
        <w:tabs>
          <w:tab w:val="left" w:pos="0"/>
          <w:tab w:val="left" w:pos="851"/>
          <w:tab w:val="left" w:pos="1276"/>
        </w:tabs>
        <w:ind w:left="360"/>
        <w:jc w:val="both"/>
        <w:rPr>
          <w:sz w:val="22"/>
          <w:szCs w:val="22"/>
          <w:lang w:val="lt-LT" w:eastAsia="fi-FI"/>
        </w:rPr>
      </w:pPr>
    </w:p>
    <w:tbl>
      <w:tblPr>
        <w:tblW w:w="10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52"/>
        <w:gridCol w:w="2835"/>
        <w:gridCol w:w="1417"/>
        <w:gridCol w:w="1701"/>
        <w:gridCol w:w="1439"/>
      </w:tblGrid>
      <w:tr w:rsidR="008457BE" w:rsidRPr="00353110" w14:paraId="7EE79D21" w14:textId="77777777" w:rsidTr="00B22A90">
        <w:trPr>
          <w:cantSplit/>
          <w:trHeight w:val="756"/>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B03210D" w14:textId="77777777" w:rsidR="008457BE" w:rsidRPr="00353110" w:rsidRDefault="008457BE" w:rsidP="00B22A90">
            <w:pPr>
              <w:jc w:val="center"/>
              <w:rPr>
                <w:sz w:val="21"/>
                <w:szCs w:val="21"/>
              </w:rPr>
            </w:pPr>
            <w:proofErr w:type="spellStart"/>
            <w:r w:rsidRPr="00353110">
              <w:rPr>
                <w:sz w:val="21"/>
                <w:szCs w:val="21"/>
              </w:rPr>
              <w:t>Eil</w:t>
            </w:r>
            <w:proofErr w:type="spellEnd"/>
            <w:r w:rsidRPr="00353110">
              <w:rPr>
                <w:sz w:val="21"/>
                <w:szCs w:val="21"/>
              </w:rPr>
              <w:t xml:space="preserve">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217CBAA" w14:textId="77777777" w:rsidR="008457BE" w:rsidRPr="00353110" w:rsidRDefault="008457BE" w:rsidP="00B22A90">
            <w:pPr>
              <w:jc w:val="center"/>
              <w:rPr>
                <w:sz w:val="21"/>
                <w:szCs w:val="21"/>
              </w:rPr>
            </w:pPr>
            <w:proofErr w:type="spellStart"/>
            <w:r w:rsidRPr="00353110">
              <w:rPr>
                <w:sz w:val="21"/>
                <w:szCs w:val="21"/>
              </w:rPr>
              <w:t>Prekės</w:t>
            </w:r>
            <w:proofErr w:type="spellEnd"/>
            <w:r w:rsidRPr="00353110">
              <w:rPr>
                <w:sz w:val="21"/>
                <w:szCs w:val="21"/>
              </w:rPr>
              <w:t xml:space="preserve"> </w:t>
            </w:r>
            <w:proofErr w:type="spellStart"/>
            <w:r w:rsidRPr="00353110">
              <w:rPr>
                <w:sz w:val="21"/>
                <w:szCs w:val="21"/>
              </w:rPr>
              <w:t>pavadinimas</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ECE75C" w14:textId="77777777" w:rsidR="008457BE" w:rsidRPr="00353110" w:rsidRDefault="008457BE" w:rsidP="00B22A90">
            <w:pPr>
              <w:jc w:val="center"/>
              <w:rPr>
                <w:sz w:val="21"/>
                <w:szCs w:val="21"/>
              </w:rPr>
            </w:pPr>
            <w:proofErr w:type="spellStart"/>
            <w:r w:rsidRPr="00353110">
              <w:rPr>
                <w:sz w:val="21"/>
                <w:szCs w:val="21"/>
              </w:rPr>
              <w:t>Padangos</w:t>
            </w:r>
            <w:proofErr w:type="spellEnd"/>
            <w:r w:rsidRPr="00353110">
              <w:rPr>
                <w:sz w:val="21"/>
                <w:szCs w:val="21"/>
              </w:rPr>
              <w:t xml:space="preserve"> </w:t>
            </w:r>
            <w:proofErr w:type="spellStart"/>
            <w:r w:rsidRPr="00353110">
              <w:rPr>
                <w:sz w:val="21"/>
                <w:szCs w:val="21"/>
              </w:rPr>
              <w:t>matmenys</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74B3E0" w14:textId="77777777" w:rsidR="008457BE" w:rsidRPr="00353110" w:rsidRDefault="008457BE" w:rsidP="00B22A90">
            <w:pPr>
              <w:jc w:val="center"/>
              <w:rPr>
                <w:sz w:val="21"/>
                <w:szCs w:val="21"/>
              </w:rPr>
            </w:pPr>
            <w:proofErr w:type="spellStart"/>
            <w:r w:rsidRPr="00353110">
              <w:rPr>
                <w:sz w:val="21"/>
                <w:szCs w:val="21"/>
              </w:rPr>
              <w:t>Preliminarus</w:t>
            </w:r>
            <w:proofErr w:type="spellEnd"/>
            <w:r w:rsidRPr="00353110">
              <w:rPr>
                <w:sz w:val="21"/>
                <w:szCs w:val="21"/>
              </w:rPr>
              <w:t xml:space="preserve"> </w:t>
            </w:r>
            <w:proofErr w:type="spellStart"/>
            <w:r w:rsidRPr="00353110">
              <w:rPr>
                <w:sz w:val="21"/>
                <w:szCs w:val="21"/>
              </w:rPr>
              <w:t>kiekis</w:t>
            </w:r>
            <w:proofErr w:type="spellEnd"/>
            <w:r w:rsidRPr="00353110">
              <w:rPr>
                <w:sz w:val="21"/>
                <w:szCs w:val="21"/>
              </w:rPr>
              <w:t xml:space="preserve">, </w:t>
            </w:r>
            <w:proofErr w:type="spellStart"/>
            <w:r w:rsidRPr="00353110">
              <w:rPr>
                <w:sz w:val="21"/>
                <w:szCs w:val="21"/>
              </w:rPr>
              <w:t>vnt</w:t>
            </w:r>
            <w:proofErr w:type="spellEnd"/>
            <w:r w:rsidRPr="00353110">
              <w:rPr>
                <w:sz w:val="21"/>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58818" w14:textId="77777777" w:rsidR="008457BE" w:rsidRPr="00353110" w:rsidRDefault="008457BE" w:rsidP="00B22A90">
            <w:pPr>
              <w:jc w:val="center"/>
              <w:rPr>
                <w:sz w:val="21"/>
                <w:szCs w:val="21"/>
              </w:rPr>
            </w:pPr>
            <w:proofErr w:type="spellStart"/>
            <w:r w:rsidRPr="00353110">
              <w:rPr>
                <w:sz w:val="21"/>
                <w:szCs w:val="21"/>
              </w:rPr>
              <w:t>Vieneto</w:t>
            </w:r>
            <w:proofErr w:type="spellEnd"/>
            <w:r w:rsidRPr="00353110">
              <w:rPr>
                <w:sz w:val="21"/>
                <w:szCs w:val="21"/>
              </w:rPr>
              <w:t xml:space="preserve"> </w:t>
            </w:r>
            <w:proofErr w:type="spellStart"/>
            <w:r w:rsidRPr="00353110">
              <w:rPr>
                <w:sz w:val="21"/>
                <w:szCs w:val="21"/>
              </w:rPr>
              <w:t>įkainis</w:t>
            </w:r>
            <w:proofErr w:type="spellEnd"/>
            <w:r w:rsidRPr="00353110">
              <w:rPr>
                <w:sz w:val="21"/>
                <w:szCs w:val="21"/>
              </w:rPr>
              <w:t>, Eur be PVM</w:t>
            </w:r>
          </w:p>
        </w:tc>
        <w:tc>
          <w:tcPr>
            <w:tcW w:w="1439" w:type="dxa"/>
            <w:tcBorders>
              <w:top w:val="single" w:sz="4" w:space="0" w:color="000000"/>
              <w:left w:val="single" w:sz="4" w:space="0" w:color="000000"/>
              <w:bottom w:val="single" w:sz="4" w:space="0" w:color="000000"/>
              <w:right w:val="single" w:sz="4" w:space="0" w:color="000000"/>
            </w:tcBorders>
            <w:vAlign w:val="center"/>
          </w:tcPr>
          <w:p w14:paraId="1EE2D3E4" w14:textId="77777777" w:rsidR="008457BE" w:rsidRPr="00353110" w:rsidRDefault="008457BE" w:rsidP="00B22A90">
            <w:pPr>
              <w:jc w:val="center"/>
              <w:rPr>
                <w:sz w:val="21"/>
                <w:szCs w:val="21"/>
              </w:rPr>
            </w:pPr>
            <w:proofErr w:type="spellStart"/>
            <w:r w:rsidRPr="00353110">
              <w:rPr>
                <w:sz w:val="21"/>
                <w:szCs w:val="21"/>
              </w:rPr>
              <w:t>Įkainių</w:t>
            </w:r>
            <w:proofErr w:type="spellEnd"/>
            <w:r w:rsidRPr="00353110">
              <w:rPr>
                <w:sz w:val="21"/>
                <w:szCs w:val="21"/>
              </w:rPr>
              <w:t xml:space="preserve"> </w:t>
            </w:r>
            <w:proofErr w:type="spellStart"/>
            <w:r w:rsidRPr="00353110">
              <w:rPr>
                <w:sz w:val="21"/>
                <w:szCs w:val="21"/>
              </w:rPr>
              <w:t>vertė</w:t>
            </w:r>
            <w:proofErr w:type="spellEnd"/>
            <w:r w:rsidRPr="00353110">
              <w:rPr>
                <w:sz w:val="21"/>
                <w:szCs w:val="21"/>
              </w:rPr>
              <w:t>, Eur be PVM</w:t>
            </w:r>
          </w:p>
        </w:tc>
      </w:tr>
      <w:tr w:rsidR="008457BE" w:rsidRPr="00353110" w14:paraId="1789FC5B"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683E9E3" w14:textId="77777777" w:rsidR="008457BE" w:rsidRPr="00353110" w:rsidRDefault="008457BE" w:rsidP="00B22A90">
            <w:pPr>
              <w:jc w:val="center"/>
              <w:rPr>
                <w:b/>
                <w:sz w:val="21"/>
                <w:szCs w:val="21"/>
              </w:rPr>
            </w:pPr>
            <w:r w:rsidRPr="00353110">
              <w:rPr>
                <w:b/>
                <w:sz w:val="21"/>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DB05658" w14:textId="77777777" w:rsidR="008457BE" w:rsidRPr="00353110" w:rsidRDefault="008457BE" w:rsidP="00B22A90">
            <w:pPr>
              <w:jc w:val="center"/>
              <w:rPr>
                <w:b/>
                <w:sz w:val="21"/>
                <w:szCs w:val="21"/>
              </w:rPr>
            </w:pPr>
            <w:r w:rsidRPr="00353110">
              <w:rPr>
                <w:b/>
                <w:sz w:val="21"/>
                <w:szCs w:val="21"/>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ED669A" w14:textId="77777777" w:rsidR="008457BE" w:rsidRPr="00353110" w:rsidRDefault="008457BE" w:rsidP="00B22A90">
            <w:pPr>
              <w:jc w:val="center"/>
              <w:rPr>
                <w:b/>
                <w:sz w:val="21"/>
                <w:szCs w:val="21"/>
              </w:rPr>
            </w:pPr>
            <w:r w:rsidRPr="00353110">
              <w:rPr>
                <w:b/>
                <w:sz w:val="21"/>
                <w:szCs w:val="21"/>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860CB8" w14:textId="77777777" w:rsidR="008457BE" w:rsidRPr="00353110" w:rsidRDefault="008457BE" w:rsidP="00B22A90">
            <w:pPr>
              <w:jc w:val="center"/>
              <w:rPr>
                <w:b/>
                <w:sz w:val="21"/>
                <w:szCs w:val="21"/>
              </w:rPr>
            </w:pPr>
            <w:r w:rsidRPr="00353110">
              <w:rPr>
                <w:b/>
                <w:sz w:val="21"/>
                <w:szCs w:val="21"/>
              </w:rPr>
              <w:t>4</w:t>
            </w:r>
          </w:p>
        </w:tc>
        <w:tc>
          <w:tcPr>
            <w:tcW w:w="1701" w:type="dxa"/>
            <w:tcBorders>
              <w:top w:val="single" w:sz="4" w:space="0" w:color="000000"/>
              <w:left w:val="single" w:sz="4" w:space="0" w:color="000000"/>
              <w:bottom w:val="single" w:sz="4" w:space="0" w:color="000000"/>
              <w:right w:val="single" w:sz="4" w:space="0" w:color="000000"/>
            </w:tcBorders>
          </w:tcPr>
          <w:p w14:paraId="37A2C277" w14:textId="77777777" w:rsidR="008457BE" w:rsidRPr="00353110" w:rsidRDefault="008457BE" w:rsidP="00B22A90">
            <w:pPr>
              <w:jc w:val="center"/>
              <w:rPr>
                <w:b/>
                <w:sz w:val="21"/>
                <w:szCs w:val="21"/>
              </w:rPr>
            </w:pPr>
            <w:r w:rsidRPr="00353110">
              <w:rPr>
                <w:b/>
                <w:sz w:val="21"/>
                <w:szCs w:val="21"/>
              </w:rPr>
              <w:t>5</w:t>
            </w:r>
          </w:p>
        </w:tc>
        <w:tc>
          <w:tcPr>
            <w:tcW w:w="1439" w:type="dxa"/>
            <w:tcBorders>
              <w:top w:val="single" w:sz="4" w:space="0" w:color="000000"/>
              <w:left w:val="single" w:sz="4" w:space="0" w:color="000000"/>
              <w:bottom w:val="single" w:sz="4" w:space="0" w:color="000000"/>
              <w:right w:val="single" w:sz="4" w:space="0" w:color="000000"/>
            </w:tcBorders>
          </w:tcPr>
          <w:p w14:paraId="7A0B1DFA" w14:textId="77777777" w:rsidR="008457BE" w:rsidRPr="00353110" w:rsidRDefault="008457BE" w:rsidP="00B22A90">
            <w:pPr>
              <w:jc w:val="center"/>
              <w:rPr>
                <w:b/>
                <w:sz w:val="21"/>
                <w:szCs w:val="21"/>
              </w:rPr>
            </w:pPr>
            <w:r w:rsidRPr="00353110">
              <w:rPr>
                <w:b/>
                <w:sz w:val="21"/>
                <w:szCs w:val="21"/>
              </w:rPr>
              <w:t>6 (4*5)</w:t>
            </w:r>
          </w:p>
        </w:tc>
      </w:tr>
      <w:tr w:rsidR="00C626B1" w:rsidRPr="00353110" w14:paraId="6F6D6EF9"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3A2DE57" w14:textId="77777777" w:rsidR="00C626B1" w:rsidRPr="00353110" w:rsidRDefault="00C626B1" w:rsidP="00C626B1">
            <w:pPr>
              <w:jc w:val="center"/>
              <w:rPr>
                <w:sz w:val="21"/>
                <w:szCs w:val="21"/>
              </w:rPr>
            </w:pPr>
            <w:r w:rsidRPr="00353110">
              <w:rPr>
                <w:sz w:val="21"/>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3A387AAF" w14:textId="4452D1B1" w:rsidR="00C626B1" w:rsidRPr="00353110" w:rsidRDefault="00C626B1" w:rsidP="00C626B1">
            <w:pPr>
              <w:jc w:val="center"/>
              <w:rPr>
                <w:sz w:val="21"/>
                <w:szCs w:val="21"/>
              </w:rPr>
            </w:pPr>
            <w:proofErr w:type="spellStart"/>
            <w:r>
              <w:rPr>
                <w:sz w:val="22"/>
                <w:szCs w:val="22"/>
                <w:bdr w:val="none" w:sz="0" w:space="0" w:color="auto" w:frame="1"/>
              </w:rPr>
              <w:t>Sunkvežimio</w:t>
            </w:r>
            <w:proofErr w:type="spellEnd"/>
            <w:r>
              <w:rPr>
                <w:sz w:val="22"/>
                <w:szCs w:val="22"/>
                <w:bdr w:val="none" w:sz="0" w:space="0" w:color="auto" w:frame="1"/>
              </w:rPr>
              <w:t xml:space="preserve"> </w:t>
            </w:r>
            <w:proofErr w:type="spellStart"/>
            <w:r>
              <w:rPr>
                <w:sz w:val="22"/>
                <w:szCs w:val="22"/>
                <w:bdr w:val="none" w:sz="0" w:space="0" w:color="auto" w:frame="1"/>
              </w:rPr>
              <w:t>vairuojamosios</w:t>
            </w:r>
            <w:proofErr w:type="spellEnd"/>
            <w:r>
              <w:rPr>
                <w:sz w:val="22"/>
                <w:szCs w:val="22"/>
                <w:bdr w:val="none" w:sz="0" w:space="0" w:color="auto" w:frame="1"/>
              </w:rPr>
              <w:t xml:space="preserve"> </w:t>
            </w:r>
            <w:proofErr w:type="spellStart"/>
            <w:r>
              <w:rPr>
                <w:sz w:val="22"/>
                <w:szCs w:val="22"/>
                <w:bdr w:val="none" w:sz="0" w:space="0" w:color="auto" w:frame="1"/>
              </w:rPr>
              <w:t>ašies</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3C76591" w14:textId="38435BAD" w:rsidR="00C626B1" w:rsidRPr="00A31C48" w:rsidRDefault="00C626B1" w:rsidP="00C626B1">
            <w:pPr>
              <w:jc w:val="center"/>
              <w:rPr>
                <w:sz w:val="21"/>
                <w:szCs w:val="21"/>
                <w:lang w:val="it-IT"/>
              </w:rPr>
            </w:pPr>
            <w:r>
              <w:rPr>
                <w:sz w:val="22"/>
                <w:szCs w:val="22"/>
                <w:bdr w:val="none" w:sz="0" w:space="0" w:color="auto" w:frame="1"/>
              </w:rPr>
              <w:t xml:space="preserve">385/65 R22,5, M-S, </w:t>
            </w:r>
            <w:proofErr w:type="spellStart"/>
            <w:r>
              <w:rPr>
                <w:sz w:val="22"/>
                <w:szCs w:val="22"/>
                <w:bdr w:val="none" w:sz="0" w:space="0" w:color="auto" w:frame="1"/>
              </w:rPr>
              <w:t>svorio</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w:t>
            </w:r>
            <w:proofErr w:type="spellStart"/>
            <w:r>
              <w:rPr>
                <w:sz w:val="22"/>
                <w:szCs w:val="22"/>
                <w:bdr w:val="none" w:sz="0" w:space="0" w:color="auto" w:frame="1"/>
              </w:rPr>
              <w:t>greičio</w:t>
            </w:r>
            <w:proofErr w:type="spellEnd"/>
            <w:r>
              <w:rPr>
                <w:sz w:val="22"/>
                <w:szCs w:val="22"/>
                <w:bdr w:val="none" w:sz="0" w:space="0" w:color="auto" w:frame="1"/>
              </w:rPr>
              <w:t xml:space="preserve"> </w:t>
            </w:r>
            <w:proofErr w:type="spellStart"/>
            <w:r>
              <w:rPr>
                <w:sz w:val="22"/>
                <w:szCs w:val="22"/>
                <w:bdr w:val="none" w:sz="0" w:space="0" w:color="auto" w:frame="1"/>
              </w:rPr>
              <w:t>koeficientai</w:t>
            </w:r>
            <w:proofErr w:type="spellEnd"/>
            <w:r>
              <w:rPr>
                <w:sz w:val="22"/>
                <w:szCs w:val="22"/>
                <w:bdr w:val="none" w:sz="0" w:space="0" w:color="auto" w:frame="1"/>
              </w:rPr>
              <w:t xml:space="preserve"> ne </w:t>
            </w:r>
            <w:proofErr w:type="spellStart"/>
            <w:r>
              <w:rPr>
                <w:sz w:val="22"/>
                <w:szCs w:val="22"/>
                <w:bdr w:val="none" w:sz="0" w:space="0" w:color="auto" w:frame="1"/>
              </w:rPr>
              <w:t>mažesni</w:t>
            </w:r>
            <w:proofErr w:type="spellEnd"/>
            <w:r>
              <w:rPr>
                <w:sz w:val="22"/>
                <w:szCs w:val="22"/>
                <w:bdr w:val="none" w:sz="0" w:space="0" w:color="auto" w:frame="1"/>
              </w:rPr>
              <w:t xml:space="preserve"> </w:t>
            </w:r>
            <w:proofErr w:type="spellStart"/>
            <w:r>
              <w:rPr>
                <w:sz w:val="22"/>
                <w:szCs w:val="22"/>
                <w:bdr w:val="none" w:sz="0" w:space="0" w:color="auto" w:frame="1"/>
              </w:rPr>
              <w:t>nei</w:t>
            </w:r>
            <w:proofErr w:type="spellEnd"/>
            <w:r>
              <w:rPr>
                <w:sz w:val="22"/>
                <w:szCs w:val="22"/>
                <w:bdr w:val="none" w:sz="0" w:space="0" w:color="auto" w:frame="1"/>
              </w:rPr>
              <w:t xml:space="preserve"> 160K/158L</w:t>
            </w:r>
          </w:p>
        </w:tc>
        <w:tc>
          <w:tcPr>
            <w:tcW w:w="1417" w:type="dxa"/>
            <w:tcBorders>
              <w:top w:val="single" w:sz="4" w:space="0" w:color="000000"/>
              <w:left w:val="single" w:sz="4" w:space="0" w:color="000000"/>
              <w:bottom w:val="single" w:sz="4" w:space="0" w:color="000000"/>
              <w:right w:val="single" w:sz="4" w:space="0" w:color="000000"/>
            </w:tcBorders>
            <w:vAlign w:val="center"/>
          </w:tcPr>
          <w:p w14:paraId="339024EC" w14:textId="1BDC5496" w:rsidR="00C626B1" w:rsidRPr="00353110" w:rsidRDefault="00C626B1" w:rsidP="00C626B1">
            <w:pPr>
              <w:jc w:val="center"/>
              <w:rPr>
                <w:sz w:val="21"/>
                <w:szCs w:val="21"/>
              </w:rPr>
            </w:pPr>
            <w:r>
              <w:rPr>
                <w:rFonts w:eastAsia="Times New Roman"/>
                <w:kern w:val="28"/>
                <w:sz w:val="22"/>
                <w:szCs w:val="22"/>
                <w:bdr w:val="none" w:sz="0" w:space="0" w:color="auto" w:frame="1"/>
                <w:lang w:val="lt-LT" w:eastAsia="lt-LT"/>
              </w:rPr>
              <w:t>20</w:t>
            </w:r>
          </w:p>
        </w:tc>
        <w:tc>
          <w:tcPr>
            <w:tcW w:w="1701" w:type="dxa"/>
            <w:tcBorders>
              <w:top w:val="single" w:sz="4" w:space="0" w:color="000000"/>
              <w:left w:val="single" w:sz="4" w:space="0" w:color="000000"/>
              <w:bottom w:val="single" w:sz="4" w:space="0" w:color="000000"/>
              <w:right w:val="single" w:sz="4" w:space="0" w:color="000000"/>
            </w:tcBorders>
          </w:tcPr>
          <w:p w14:paraId="3BE542E2"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6543A713" w14:textId="77777777" w:rsidR="00C626B1" w:rsidRPr="00353110" w:rsidRDefault="00C626B1" w:rsidP="00C626B1">
            <w:pPr>
              <w:jc w:val="center"/>
              <w:rPr>
                <w:sz w:val="21"/>
                <w:szCs w:val="21"/>
              </w:rPr>
            </w:pPr>
          </w:p>
        </w:tc>
      </w:tr>
      <w:tr w:rsidR="00C626B1" w:rsidRPr="00353110" w14:paraId="7AEBDC4D"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44735F3" w14:textId="77777777" w:rsidR="00C626B1" w:rsidRPr="00353110" w:rsidRDefault="00C626B1" w:rsidP="00C626B1">
            <w:pPr>
              <w:jc w:val="center"/>
              <w:rPr>
                <w:sz w:val="21"/>
                <w:szCs w:val="21"/>
              </w:rPr>
            </w:pPr>
            <w:r w:rsidRPr="00353110">
              <w:rPr>
                <w:sz w:val="21"/>
                <w:szCs w:val="21"/>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4AED8FE8" w14:textId="05D7F0EF" w:rsidR="00C626B1" w:rsidRPr="00353110" w:rsidRDefault="00C626B1" w:rsidP="00C626B1">
            <w:pPr>
              <w:jc w:val="center"/>
              <w:rPr>
                <w:sz w:val="21"/>
                <w:szCs w:val="21"/>
              </w:rPr>
            </w:pPr>
            <w:proofErr w:type="spellStart"/>
            <w:r>
              <w:rPr>
                <w:sz w:val="22"/>
                <w:szCs w:val="22"/>
                <w:bdr w:val="none" w:sz="0" w:space="0" w:color="auto" w:frame="1"/>
              </w:rPr>
              <w:t>Sunkvežimio</w:t>
            </w:r>
            <w:proofErr w:type="spellEnd"/>
            <w:r>
              <w:rPr>
                <w:sz w:val="22"/>
                <w:szCs w:val="22"/>
                <w:bdr w:val="none" w:sz="0" w:space="0" w:color="auto" w:frame="1"/>
              </w:rPr>
              <w:t xml:space="preserve"> </w:t>
            </w:r>
            <w:proofErr w:type="spellStart"/>
            <w:r>
              <w:rPr>
                <w:sz w:val="22"/>
                <w:szCs w:val="22"/>
                <w:bdr w:val="none" w:sz="0" w:space="0" w:color="auto" w:frame="1"/>
              </w:rPr>
              <w:t>vairuojamosios</w:t>
            </w:r>
            <w:proofErr w:type="spellEnd"/>
            <w:r>
              <w:rPr>
                <w:sz w:val="22"/>
                <w:szCs w:val="22"/>
                <w:bdr w:val="none" w:sz="0" w:space="0" w:color="auto" w:frame="1"/>
              </w:rPr>
              <w:t xml:space="preserve"> </w:t>
            </w:r>
            <w:proofErr w:type="spellStart"/>
            <w:r>
              <w:rPr>
                <w:sz w:val="22"/>
                <w:szCs w:val="22"/>
                <w:bdr w:val="none" w:sz="0" w:space="0" w:color="auto" w:frame="1"/>
              </w:rPr>
              <w:t>ašies</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16B68EF3" w14:textId="4842A4A4" w:rsidR="00C626B1" w:rsidRPr="00A31C48" w:rsidRDefault="00C626B1" w:rsidP="00C626B1">
            <w:pPr>
              <w:jc w:val="center"/>
              <w:rPr>
                <w:sz w:val="21"/>
                <w:szCs w:val="21"/>
                <w:lang w:val="it-IT"/>
              </w:rPr>
            </w:pPr>
            <w:r>
              <w:rPr>
                <w:sz w:val="22"/>
                <w:szCs w:val="22"/>
                <w:bdr w:val="none" w:sz="0" w:space="0" w:color="auto" w:frame="1"/>
              </w:rPr>
              <w:t xml:space="preserve">315/80 R22,5, M-S, </w:t>
            </w:r>
            <w:proofErr w:type="spellStart"/>
            <w:r>
              <w:rPr>
                <w:sz w:val="22"/>
                <w:szCs w:val="22"/>
                <w:bdr w:val="none" w:sz="0" w:space="0" w:color="auto" w:frame="1"/>
              </w:rPr>
              <w:t>svorio</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w:t>
            </w:r>
            <w:proofErr w:type="spellStart"/>
            <w:r>
              <w:rPr>
                <w:sz w:val="22"/>
                <w:szCs w:val="22"/>
                <w:bdr w:val="none" w:sz="0" w:space="0" w:color="auto" w:frame="1"/>
              </w:rPr>
              <w:t>greičio</w:t>
            </w:r>
            <w:proofErr w:type="spellEnd"/>
            <w:r>
              <w:rPr>
                <w:sz w:val="22"/>
                <w:szCs w:val="22"/>
                <w:bdr w:val="none" w:sz="0" w:space="0" w:color="auto" w:frame="1"/>
              </w:rPr>
              <w:t xml:space="preserve"> </w:t>
            </w:r>
            <w:proofErr w:type="spellStart"/>
            <w:r>
              <w:rPr>
                <w:sz w:val="22"/>
                <w:szCs w:val="22"/>
                <w:bdr w:val="none" w:sz="0" w:space="0" w:color="auto" w:frame="1"/>
              </w:rPr>
              <w:t>koeficientai</w:t>
            </w:r>
            <w:proofErr w:type="spellEnd"/>
            <w:r>
              <w:rPr>
                <w:sz w:val="22"/>
                <w:szCs w:val="22"/>
                <w:bdr w:val="none" w:sz="0" w:space="0" w:color="auto" w:frame="1"/>
              </w:rPr>
              <w:t xml:space="preserve"> ne </w:t>
            </w:r>
            <w:proofErr w:type="spellStart"/>
            <w:r>
              <w:rPr>
                <w:sz w:val="22"/>
                <w:szCs w:val="22"/>
                <w:bdr w:val="none" w:sz="0" w:space="0" w:color="auto" w:frame="1"/>
              </w:rPr>
              <w:t>mažesni</w:t>
            </w:r>
            <w:proofErr w:type="spellEnd"/>
            <w:r>
              <w:rPr>
                <w:sz w:val="22"/>
                <w:szCs w:val="22"/>
                <w:bdr w:val="none" w:sz="0" w:space="0" w:color="auto" w:frame="1"/>
              </w:rPr>
              <w:t xml:space="preserve"> </w:t>
            </w:r>
            <w:proofErr w:type="spellStart"/>
            <w:r>
              <w:rPr>
                <w:sz w:val="22"/>
                <w:szCs w:val="22"/>
                <w:bdr w:val="none" w:sz="0" w:space="0" w:color="auto" w:frame="1"/>
              </w:rPr>
              <w:t>nei</w:t>
            </w:r>
            <w:proofErr w:type="spellEnd"/>
            <w:r>
              <w:rPr>
                <w:sz w:val="22"/>
                <w:szCs w:val="22"/>
                <w:bdr w:val="none" w:sz="0" w:space="0" w:color="auto" w:frame="1"/>
              </w:rPr>
              <w:t xml:space="preserve"> 154/156 M</w:t>
            </w:r>
          </w:p>
        </w:tc>
        <w:tc>
          <w:tcPr>
            <w:tcW w:w="1417" w:type="dxa"/>
            <w:tcBorders>
              <w:top w:val="single" w:sz="4" w:space="0" w:color="000000"/>
              <w:left w:val="single" w:sz="4" w:space="0" w:color="000000"/>
              <w:bottom w:val="single" w:sz="4" w:space="0" w:color="000000"/>
              <w:right w:val="single" w:sz="4" w:space="0" w:color="000000"/>
            </w:tcBorders>
            <w:vAlign w:val="center"/>
          </w:tcPr>
          <w:p w14:paraId="7496C7AE" w14:textId="6EA5BB1B" w:rsidR="00C626B1" w:rsidRPr="00353110" w:rsidRDefault="00C626B1" w:rsidP="00C626B1">
            <w:pPr>
              <w:jc w:val="center"/>
              <w:rPr>
                <w:sz w:val="21"/>
                <w:szCs w:val="21"/>
              </w:rPr>
            </w:pPr>
            <w:r>
              <w:rPr>
                <w:rFonts w:eastAsia="Times New Roman"/>
                <w:kern w:val="28"/>
                <w:sz w:val="22"/>
                <w:szCs w:val="22"/>
                <w:bdr w:val="none" w:sz="0" w:space="0" w:color="auto" w:frame="1"/>
                <w:lang w:val="lt-LT" w:eastAsia="lt-LT"/>
              </w:rPr>
              <w:t>10</w:t>
            </w:r>
          </w:p>
        </w:tc>
        <w:tc>
          <w:tcPr>
            <w:tcW w:w="1701" w:type="dxa"/>
            <w:tcBorders>
              <w:top w:val="single" w:sz="4" w:space="0" w:color="000000"/>
              <w:left w:val="single" w:sz="4" w:space="0" w:color="000000"/>
              <w:bottom w:val="single" w:sz="4" w:space="0" w:color="000000"/>
              <w:right w:val="single" w:sz="4" w:space="0" w:color="000000"/>
            </w:tcBorders>
          </w:tcPr>
          <w:p w14:paraId="57776262"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A063354" w14:textId="77777777" w:rsidR="00C626B1" w:rsidRPr="00353110" w:rsidRDefault="00C626B1" w:rsidP="00C626B1">
            <w:pPr>
              <w:jc w:val="center"/>
              <w:rPr>
                <w:sz w:val="21"/>
                <w:szCs w:val="21"/>
              </w:rPr>
            </w:pPr>
          </w:p>
        </w:tc>
      </w:tr>
      <w:tr w:rsidR="00C626B1" w:rsidRPr="00353110" w14:paraId="78DDCFCA"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56F7E6B" w14:textId="77777777" w:rsidR="00C626B1" w:rsidRPr="00353110" w:rsidRDefault="00C626B1" w:rsidP="00C626B1">
            <w:pPr>
              <w:jc w:val="center"/>
              <w:rPr>
                <w:sz w:val="21"/>
                <w:szCs w:val="21"/>
              </w:rPr>
            </w:pPr>
            <w:r w:rsidRPr="00353110">
              <w:rPr>
                <w:sz w:val="21"/>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61519FDE" w14:textId="5047832E" w:rsidR="00C626B1" w:rsidRPr="00353110" w:rsidRDefault="00C626B1" w:rsidP="00C626B1">
            <w:pPr>
              <w:jc w:val="center"/>
              <w:rPr>
                <w:sz w:val="21"/>
                <w:szCs w:val="21"/>
              </w:rPr>
            </w:pPr>
            <w:proofErr w:type="spellStart"/>
            <w:r>
              <w:rPr>
                <w:sz w:val="22"/>
                <w:szCs w:val="22"/>
                <w:bdr w:val="none" w:sz="0" w:space="0" w:color="auto" w:frame="1"/>
              </w:rPr>
              <w:t>Sunkvežimio</w:t>
            </w:r>
            <w:proofErr w:type="spellEnd"/>
            <w:r>
              <w:rPr>
                <w:sz w:val="22"/>
                <w:szCs w:val="22"/>
                <w:bdr w:val="none" w:sz="0" w:space="0" w:color="auto" w:frame="1"/>
              </w:rPr>
              <w:t xml:space="preserve"> </w:t>
            </w:r>
            <w:proofErr w:type="spellStart"/>
            <w:r>
              <w:rPr>
                <w:sz w:val="22"/>
                <w:szCs w:val="22"/>
                <w:bdr w:val="none" w:sz="0" w:space="0" w:color="auto" w:frame="1"/>
              </w:rPr>
              <w:t>varančiosios</w:t>
            </w:r>
            <w:proofErr w:type="spellEnd"/>
            <w:r>
              <w:rPr>
                <w:sz w:val="22"/>
                <w:szCs w:val="22"/>
                <w:bdr w:val="none" w:sz="0" w:space="0" w:color="auto" w:frame="1"/>
              </w:rPr>
              <w:t xml:space="preserve"> </w:t>
            </w:r>
            <w:proofErr w:type="spellStart"/>
            <w:r>
              <w:rPr>
                <w:sz w:val="22"/>
                <w:szCs w:val="22"/>
                <w:bdr w:val="none" w:sz="0" w:space="0" w:color="auto" w:frame="1"/>
              </w:rPr>
              <w:t>ašies</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62806EB9" w14:textId="77777777" w:rsidR="00C626B1" w:rsidRDefault="00C626B1" w:rsidP="00C626B1">
            <w:pPr>
              <w:jc w:val="center"/>
              <w:rPr>
                <w:sz w:val="22"/>
                <w:szCs w:val="22"/>
                <w:bdr w:val="none" w:sz="0" w:space="0" w:color="auto" w:frame="1"/>
              </w:rPr>
            </w:pPr>
            <w:r>
              <w:rPr>
                <w:sz w:val="22"/>
                <w:szCs w:val="22"/>
                <w:bdr w:val="none" w:sz="0" w:space="0" w:color="auto" w:frame="1"/>
              </w:rPr>
              <w:t>315/80 R22,5</w:t>
            </w:r>
          </w:p>
          <w:p w14:paraId="21D592AD" w14:textId="7424A870" w:rsidR="00C626B1" w:rsidRPr="00A31C48" w:rsidRDefault="00C626B1" w:rsidP="00C626B1">
            <w:pPr>
              <w:jc w:val="center"/>
              <w:rPr>
                <w:sz w:val="21"/>
                <w:szCs w:val="21"/>
                <w:lang w:val="it-IT"/>
              </w:rPr>
            </w:pPr>
            <w:r>
              <w:rPr>
                <w:sz w:val="22"/>
                <w:szCs w:val="22"/>
                <w:bdr w:val="none" w:sz="0" w:space="0" w:color="auto" w:frame="1"/>
              </w:rPr>
              <w:t xml:space="preserve">M-S, </w:t>
            </w:r>
            <w:proofErr w:type="spellStart"/>
            <w:r>
              <w:rPr>
                <w:sz w:val="22"/>
                <w:szCs w:val="22"/>
                <w:bdr w:val="none" w:sz="0" w:space="0" w:color="auto" w:frame="1"/>
              </w:rPr>
              <w:t>svorio</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w:t>
            </w:r>
            <w:proofErr w:type="spellStart"/>
            <w:r>
              <w:rPr>
                <w:sz w:val="22"/>
                <w:szCs w:val="22"/>
                <w:bdr w:val="none" w:sz="0" w:space="0" w:color="auto" w:frame="1"/>
              </w:rPr>
              <w:t>greičio</w:t>
            </w:r>
            <w:proofErr w:type="spellEnd"/>
            <w:r>
              <w:rPr>
                <w:sz w:val="22"/>
                <w:szCs w:val="22"/>
                <w:bdr w:val="none" w:sz="0" w:space="0" w:color="auto" w:frame="1"/>
              </w:rPr>
              <w:t xml:space="preserve"> </w:t>
            </w:r>
            <w:proofErr w:type="spellStart"/>
            <w:r>
              <w:rPr>
                <w:sz w:val="22"/>
                <w:szCs w:val="22"/>
                <w:bdr w:val="none" w:sz="0" w:space="0" w:color="auto" w:frame="1"/>
              </w:rPr>
              <w:t>koeficientai</w:t>
            </w:r>
            <w:proofErr w:type="spellEnd"/>
            <w:r>
              <w:rPr>
                <w:sz w:val="22"/>
                <w:szCs w:val="22"/>
                <w:bdr w:val="none" w:sz="0" w:space="0" w:color="auto" w:frame="1"/>
              </w:rPr>
              <w:t xml:space="preserve"> ne </w:t>
            </w:r>
            <w:proofErr w:type="spellStart"/>
            <w:r>
              <w:rPr>
                <w:sz w:val="22"/>
                <w:szCs w:val="22"/>
                <w:bdr w:val="none" w:sz="0" w:space="0" w:color="auto" w:frame="1"/>
              </w:rPr>
              <w:t>mažesni</w:t>
            </w:r>
            <w:proofErr w:type="spellEnd"/>
            <w:r>
              <w:rPr>
                <w:sz w:val="22"/>
                <w:szCs w:val="22"/>
                <w:bdr w:val="none" w:sz="0" w:space="0" w:color="auto" w:frame="1"/>
              </w:rPr>
              <w:t xml:space="preserve"> </w:t>
            </w:r>
            <w:proofErr w:type="spellStart"/>
            <w:r>
              <w:rPr>
                <w:sz w:val="22"/>
                <w:szCs w:val="22"/>
                <w:bdr w:val="none" w:sz="0" w:space="0" w:color="auto" w:frame="1"/>
              </w:rPr>
              <w:t>nei</w:t>
            </w:r>
            <w:proofErr w:type="spellEnd"/>
            <w:r>
              <w:rPr>
                <w:sz w:val="22"/>
                <w:szCs w:val="22"/>
                <w:bdr w:val="none" w:sz="0" w:space="0" w:color="auto" w:frame="1"/>
              </w:rPr>
              <w:t xml:space="preserve"> 154/156 M</w:t>
            </w:r>
          </w:p>
        </w:tc>
        <w:tc>
          <w:tcPr>
            <w:tcW w:w="1417" w:type="dxa"/>
            <w:tcBorders>
              <w:top w:val="single" w:sz="4" w:space="0" w:color="000000"/>
              <w:left w:val="single" w:sz="4" w:space="0" w:color="000000"/>
              <w:bottom w:val="single" w:sz="4" w:space="0" w:color="000000"/>
              <w:right w:val="single" w:sz="4" w:space="0" w:color="000000"/>
            </w:tcBorders>
            <w:vAlign w:val="center"/>
          </w:tcPr>
          <w:p w14:paraId="1968BF3B" w14:textId="6707F8FC" w:rsidR="00C626B1" w:rsidRPr="00353110" w:rsidRDefault="00C626B1" w:rsidP="00C626B1">
            <w:pPr>
              <w:jc w:val="center"/>
              <w:rPr>
                <w:sz w:val="21"/>
                <w:szCs w:val="21"/>
              </w:rPr>
            </w:pPr>
            <w:r>
              <w:rPr>
                <w:rFonts w:eastAsia="Times New Roman"/>
                <w:kern w:val="28"/>
                <w:sz w:val="22"/>
                <w:szCs w:val="22"/>
                <w:bdr w:val="none" w:sz="0" w:space="0" w:color="auto" w:frame="1"/>
                <w:lang w:val="lt-LT" w:eastAsia="lt-LT"/>
              </w:rPr>
              <w:t>40</w:t>
            </w:r>
          </w:p>
        </w:tc>
        <w:tc>
          <w:tcPr>
            <w:tcW w:w="1701" w:type="dxa"/>
            <w:tcBorders>
              <w:top w:val="single" w:sz="4" w:space="0" w:color="000000"/>
              <w:left w:val="single" w:sz="4" w:space="0" w:color="000000"/>
              <w:bottom w:val="single" w:sz="4" w:space="0" w:color="000000"/>
              <w:right w:val="single" w:sz="4" w:space="0" w:color="000000"/>
            </w:tcBorders>
          </w:tcPr>
          <w:p w14:paraId="627CFFBE"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706BF689" w14:textId="77777777" w:rsidR="00C626B1" w:rsidRPr="00353110" w:rsidRDefault="00C626B1" w:rsidP="00C626B1">
            <w:pPr>
              <w:jc w:val="center"/>
              <w:rPr>
                <w:sz w:val="21"/>
                <w:szCs w:val="21"/>
              </w:rPr>
            </w:pPr>
          </w:p>
        </w:tc>
      </w:tr>
      <w:tr w:rsidR="00C626B1" w:rsidRPr="00353110" w14:paraId="1EE9DAF9"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079797B" w14:textId="77777777" w:rsidR="00C626B1" w:rsidRPr="00353110" w:rsidRDefault="00C626B1" w:rsidP="00C626B1">
            <w:pPr>
              <w:jc w:val="center"/>
              <w:rPr>
                <w:sz w:val="21"/>
                <w:szCs w:val="21"/>
              </w:rPr>
            </w:pPr>
            <w:r w:rsidRPr="00353110">
              <w:rPr>
                <w:sz w:val="21"/>
                <w:szCs w:val="21"/>
              </w:rPr>
              <w:t>4</w:t>
            </w:r>
          </w:p>
        </w:tc>
        <w:tc>
          <w:tcPr>
            <w:tcW w:w="2552" w:type="dxa"/>
            <w:tcBorders>
              <w:top w:val="single" w:sz="4" w:space="0" w:color="000000"/>
              <w:left w:val="single" w:sz="4" w:space="0" w:color="000000"/>
              <w:bottom w:val="single" w:sz="4" w:space="0" w:color="000000"/>
              <w:right w:val="single" w:sz="4" w:space="0" w:color="000000"/>
            </w:tcBorders>
            <w:vAlign w:val="center"/>
          </w:tcPr>
          <w:p w14:paraId="7F3662AF" w14:textId="78E5538E" w:rsidR="00C626B1" w:rsidRPr="00353110" w:rsidRDefault="00C626B1" w:rsidP="00C626B1">
            <w:pPr>
              <w:jc w:val="center"/>
              <w:rPr>
                <w:sz w:val="21"/>
                <w:szCs w:val="21"/>
              </w:rPr>
            </w:pPr>
            <w:proofErr w:type="spellStart"/>
            <w:r>
              <w:rPr>
                <w:sz w:val="22"/>
                <w:szCs w:val="22"/>
                <w:bdr w:val="none" w:sz="0" w:space="0" w:color="auto" w:frame="1"/>
              </w:rPr>
              <w:t>Sunkvežimio</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r>
              <w:rPr>
                <w:sz w:val="22"/>
                <w:szCs w:val="22"/>
                <w:bdr w:val="none" w:sz="0" w:space="0" w:color="auto" w:frame="1"/>
              </w:rPr>
              <w:t xml:space="preserve"> (</w:t>
            </w:r>
            <w:proofErr w:type="spellStart"/>
            <w:r>
              <w:rPr>
                <w:sz w:val="22"/>
                <w:szCs w:val="22"/>
                <w:bdr w:val="none" w:sz="0" w:space="0" w:color="auto" w:frame="1"/>
              </w:rPr>
              <w:t>priekabos</w:t>
            </w:r>
            <w:proofErr w:type="spellEnd"/>
            <w:r>
              <w:rPr>
                <w:sz w:val="22"/>
                <w:szCs w:val="22"/>
                <w:bdr w:val="none" w:sz="0" w:space="0" w:color="auto" w:frame="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474CF47" w14:textId="10C36DAB" w:rsidR="00C626B1" w:rsidRPr="00A31C48" w:rsidRDefault="00C626B1" w:rsidP="00C626B1">
            <w:pPr>
              <w:jc w:val="center"/>
              <w:rPr>
                <w:sz w:val="21"/>
                <w:szCs w:val="21"/>
                <w:lang w:val="it-IT"/>
              </w:rPr>
            </w:pPr>
            <w:r>
              <w:rPr>
                <w:sz w:val="22"/>
                <w:szCs w:val="22"/>
                <w:bdr w:val="none" w:sz="0" w:space="0" w:color="auto" w:frame="1"/>
              </w:rPr>
              <w:t xml:space="preserve">265/70 R19,5, M-S, </w:t>
            </w:r>
            <w:proofErr w:type="spellStart"/>
            <w:r>
              <w:rPr>
                <w:sz w:val="22"/>
                <w:szCs w:val="22"/>
                <w:bdr w:val="none" w:sz="0" w:space="0" w:color="auto" w:frame="1"/>
              </w:rPr>
              <w:t>svorio</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w:t>
            </w:r>
            <w:proofErr w:type="spellStart"/>
            <w:r>
              <w:rPr>
                <w:sz w:val="22"/>
                <w:szCs w:val="22"/>
                <w:bdr w:val="none" w:sz="0" w:space="0" w:color="auto" w:frame="1"/>
              </w:rPr>
              <w:t>greičio</w:t>
            </w:r>
            <w:proofErr w:type="spellEnd"/>
            <w:r>
              <w:rPr>
                <w:sz w:val="22"/>
                <w:szCs w:val="22"/>
                <w:bdr w:val="none" w:sz="0" w:space="0" w:color="auto" w:frame="1"/>
              </w:rPr>
              <w:t xml:space="preserve"> </w:t>
            </w:r>
            <w:proofErr w:type="spellStart"/>
            <w:r>
              <w:rPr>
                <w:sz w:val="22"/>
                <w:szCs w:val="22"/>
                <w:bdr w:val="none" w:sz="0" w:space="0" w:color="auto" w:frame="1"/>
              </w:rPr>
              <w:t>koeficientai</w:t>
            </w:r>
            <w:proofErr w:type="spellEnd"/>
            <w:r>
              <w:rPr>
                <w:sz w:val="22"/>
                <w:szCs w:val="22"/>
                <w:bdr w:val="none" w:sz="0" w:space="0" w:color="auto" w:frame="1"/>
              </w:rPr>
              <w:t xml:space="preserve"> ne </w:t>
            </w:r>
            <w:proofErr w:type="spellStart"/>
            <w:r>
              <w:rPr>
                <w:sz w:val="22"/>
                <w:szCs w:val="22"/>
                <w:bdr w:val="none" w:sz="0" w:space="0" w:color="auto" w:frame="1"/>
              </w:rPr>
              <w:t>mažesni</w:t>
            </w:r>
            <w:proofErr w:type="spellEnd"/>
            <w:r>
              <w:rPr>
                <w:sz w:val="22"/>
                <w:szCs w:val="22"/>
                <w:bdr w:val="none" w:sz="0" w:space="0" w:color="auto" w:frame="1"/>
              </w:rPr>
              <w:t xml:space="preserve"> </w:t>
            </w:r>
            <w:proofErr w:type="spellStart"/>
            <w:r>
              <w:rPr>
                <w:sz w:val="22"/>
                <w:szCs w:val="22"/>
                <w:bdr w:val="none" w:sz="0" w:space="0" w:color="auto" w:frame="1"/>
              </w:rPr>
              <w:t>nei</w:t>
            </w:r>
            <w:proofErr w:type="spellEnd"/>
            <w:r>
              <w:rPr>
                <w:sz w:val="22"/>
                <w:szCs w:val="22"/>
                <w:bdr w:val="none" w:sz="0" w:space="0" w:color="auto" w:frame="1"/>
              </w:rPr>
              <w:t xml:space="preserve"> 143/141 J</w:t>
            </w:r>
          </w:p>
        </w:tc>
        <w:tc>
          <w:tcPr>
            <w:tcW w:w="1417" w:type="dxa"/>
            <w:tcBorders>
              <w:top w:val="single" w:sz="4" w:space="0" w:color="000000"/>
              <w:left w:val="single" w:sz="4" w:space="0" w:color="000000"/>
              <w:bottom w:val="single" w:sz="4" w:space="0" w:color="000000"/>
              <w:right w:val="single" w:sz="4" w:space="0" w:color="000000"/>
            </w:tcBorders>
            <w:vAlign w:val="center"/>
          </w:tcPr>
          <w:p w14:paraId="7040D2CC" w14:textId="37E7D741" w:rsidR="00C626B1" w:rsidRPr="00353110" w:rsidRDefault="00C626B1" w:rsidP="00C626B1">
            <w:pPr>
              <w:jc w:val="center"/>
              <w:rPr>
                <w:sz w:val="21"/>
                <w:szCs w:val="21"/>
              </w:rPr>
            </w:pPr>
            <w:r>
              <w:rPr>
                <w:rFonts w:eastAsia="Times New Roman"/>
                <w:kern w:val="28"/>
                <w:sz w:val="22"/>
                <w:szCs w:val="22"/>
                <w:bdr w:val="none" w:sz="0" w:space="0" w:color="auto" w:frame="1"/>
                <w:lang w:val="lt-LT" w:eastAsia="lt-LT"/>
              </w:rPr>
              <w:t>8</w:t>
            </w:r>
          </w:p>
        </w:tc>
        <w:tc>
          <w:tcPr>
            <w:tcW w:w="1701" w:type="dxa"/>
            <w:tcBorders>
              <w:top w:val="single" w:sz="4" w:space="0" w:color="000000"/>
              <w:left w:val="single" w:sz="4" w:space="0" w:color="000000"/>
              <w:bottom w:val="single" w:sz="4" w:space="0" w:color="000000"/>
              <w:right w:val="single" w:sz="4" w:space="0" w:color="000000"/>
            </w:tcBorders>
          </w:tcPr>
          <w:p w14:paraId="01E3CD8E"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B51745D" w14:textId="77777777" w:rsidR="00C626B1" w:rsidRPr="00353110" w:rsidRDefault="00C626B1" w:rsidP="00C626B1">
            <w:pPr>
              <w:jc w:val="center"/>
              <w:rPr>
                <w:sz w:val="21"/>
                <w:szCs w:val="21"/>
              </w:rPr>
            </w:pPr>
          </w:p>
        </w:tc>
      </w:tr>
      <w:tr w:rsidR="00C626B1" w:rsidRPr="00353110" w14:paraId="21B10082"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C823C01" w14:textId="77777777" w:rsidR="00C626B1" w:rsidRPr="00353110" w:rsidRDefault="00C626B1" w:rsidP="00C626B1">
            <w:pPr>
              <w:jc w:val="center"/>
              <w:rPr>
                <w:sz w:val="21"/>
                <w:szCs w:val="21"/>
              </w:rPr>
            </w:pPr>
            <w:r w:rsidRPr="00353110">
              <w:rPr>
                <w:sz w:val="21"/>
                <w:szCs w:val="21"/>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7B44B904" w14:textId="6CA7771D"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galinė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167AD9AC" w14:textId="6F918280" w:rsidR="00C626B1" w:rsidRPr="00353110" w:rsidRDefault="00C626B1" w:rsidP="00C626B1">
            <w:pPr>
              <w:jc w:val="center"/>
              <w:rPr>
                <w:sz w:val="21"/>
                <w:szCs w:val="21"/>
              </w:rPr>
            </w:pPr>
            <w:r>
              <w:rPr>
                <w:sz w:val="22"/>
                <w:szCs w:val="22"/>
                <w:bdr w:val="none" w:sz="0" w:space="0" w:color="auto" w:frame="1"/>
              </w:rPr>
              <w:t>18,4 R34</w:t>
            </w:r>
          </w:p>
        </w:tc>
        <w:tc>
          <w:tcPr>
            <w:tcW w:w="1417" w:type="dxa"/>
            <w:tcBorders>
              <w:top w:val="single" w:sz="4" w:space="0" w:color="000000"/>
              <w:left w:val="single" w:sz="4" w:space="0" w:color="000000"/>
              <w:bottom w:val="single" w:sz="4" w:space="0" w:color="000000"/>
              <w:right w:val="single" w:sz="4" w:space="0" w:color="000000"/>
            </w:tcBorders>
            <w:vAlign w:val="center"/>
          </w:tcPr>
          <w:p w14:paraId="01FD61D9" w14:textId="5439AE2E"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709F6472"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2DDD6679" w14:textId="77777777" w:rsidR="00C626B1" w:rsidRPr="00353110" w:rsidRDefault="00C626B1" w:rsidP="00C626B1">
            <w:pPr>
              <w:jc w:val="center"/>
              <w:rPr>
                <w:sz w:val="21"/>
                <w:szCs w:val="21"/>
              </w:rPr>
            </w:pPr>
          </w:p>
        </w:tc>
      </w:tr>
      <w:tr w:rsidR="00C626B1" w:rsidRPr="00353110" w14:paraId="75E42CBF"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6D38D2" w14:textId="77777777" w:rsidR="00C626B1" w:rsidRPr="00353110" w:rsidRDefault="00C626B1" w:rsidP="00C626B1">
            <w:pPr>
              <w:jc w:val="center"/>
              <w:rPr>
                <w:sz w:val="21"/>
                <w:szCs w:val="21"/>
              </w:rPr>
            </w:pPr>
            <w:r w:rsidRPr="00353110">
              <w:rPr>
                <w:sz w:val="21"/>
                <w:szCs w:val="21"/>
              </w:rPr>
              <w:t>6</w:t>
            </w:r>
          </w:p>
        </w:tc>
        <w:tc>
          <w:tcPr>
            <w:tcW w:w="2552" w:type="dxa"/>
            <w:tcBorders>
              <w:top w:val="single" w:sz="4" w:space="0" w:color="000000"/>
              <w:left w:val="single" w:sz="4" w:space="0" w:color="000000"/>
              <w:bottom w:val="single" w:sz="4" w:space="0" w:color="000000"/>
              <w:right w:val="single" w:sz="4" w:space="0" w:color="000000"/>
            </w:tcBorders>
            <w:vAlign w:val="center"/>
          </w:tcPr>
          <w:p w14:paraId="5F298F9A" w14:textId="40F6D25D"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priekinė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5876F371" w14:textId="57F1016A" w:rsidR="00C626B1" w:rsidRPr="00353110" w:rsidRDefault="00C626B1" w:rsidP="00C626B1">
            <w:pPr>
              <w:jc w:val="center"/>
              <w:rPr>
                <w:sz w:val="21"/>
                <w:szCs w:val="21"/>
              </w:rPr>
            </w:pPr>
            <w:r>
              <w:rPr>
                <w:sz w:val="22"/>
                <w:szCs w:val="22"/>
                <w:bdr w:val="none" w:sz="0" w:space="0" w:color="auto" w:frame="1"/>
              </w:rPr>
              <w:t>360/70 R24</w:t>
            </w:r>
          </w:p>
        </w:tc>
        <w:tc>
          <w:tcPr>
            <w:tcW w:w="1417" w:type="dxa"/>
            <w:tcBorders>
              <w:top w:val="single" w:sz="4" w:space="0" w:color="000000"/>
              <w:left w:val="single" w:sz="4" w:space="0" w:color="000000"/>
              <w:bottom w:val="single" w:sz="4" w:space="0" w:color="000000"/>
              <w:right w:val="single" w:sz="4" w:space="0" w:color="000000"/>
            </w:tcBorders>
            <w:vAlign w:val="center"/>
          </w:tcPr>
          <w:p w14:paraId="6666107D" w14:textId="43DC052F"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74936E76"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5701AA04" w14:textId="77777777" w:rsidR="00C626B1" w:rsidRPr="00353110" w:rsidRDefault="00C626B1" w:rsidP="00C626B1">
            <w:pPr>
              <w:jc w:val="center"/>
              <w:rPr>
                <w:sz w:val="21"/>
                <w:szCs w:val="21"/>
              </w:rPr>
            </w:pPr>
          </w:p>
        </w:tc>
      </w:tr>
      <w:tr w:rsidR="00C626B1" w:rsidRPr="00353110" w14:paraId="343850BB"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D959EA9" w14:textId="77777777" w:rsidR="00C626B1" w:rsidRPr="00353110" w:rsidRDefault="00C626B1" w:rsidP="00C626B1">
            <w:pPr>
              <w:jc w:val="center"/>
              <w:rPr>
                <w:sz w:val="21"/>
                <w:szCs w:val="21"/>
              </w:rPr>
            </w:pPr>
            <w:r w:rsidRPr="00353110">
              <w:rPr>
                <w:sz w:val="21"/>
                <w:szCs w:val="21"/>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7FF49C39" w14:textId="75239211"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661A26F3" w14:textId="70A77C73" w:rsidR="00C626B1" w:rsidRPr="00353110" w:rsidRDefault="00C626B1" w:rsidP="00C626B1">
            <w:pPr>
              <w:jc w:val="center"/>
              <w:rPr>
                <w:sz w:val="21"/>
                <w:szCs w:val="21"/>
              </w:rPr>
            </w:pPr>
            <w:r>
              <w:rPr>
                <w:sz w:val="22"/>
                <w:szCs w:val="22"/>
                <w:bdr w:val="none" w:sz="0" w:space="0" w:color="auto" w:frame="1"/>
              </w:rPr>
              <w:t>500/</w:t>
            </w:r>
            <w:proofErr w:type="gramStart"/>
            <w:r>
              <w:rPr>
                <w:sz w:val="22"/>
                <w:szCs w:val="22"/>
                <w:bdr w:val="none" w:sz="0" w:space="0" w:color="auto" w:frame="1"/>
              </w:rPr>
              <w:t>50  17</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14551604" w14:textId="6ABFBA2F" w:rsidR="00C626B1" w:rsidRPr="00353110" w:rsidRDefault="00C626B1" w:rsidP="00C626B1">
            <w:pPr>
              <w:jc w:val="center"/>
              <w:rPr>
                <w:sz w:val="21"/>
                <w:szCs w:val="21"/>
              </w:rPr>
            </w:pPr>
            <w:r>
              <w:rPr>
                <w:rFonts w:eastAsia="Times New Roman"/>
                <w:kern w:val="28"/>
                <w:sz w:val="22"/>
                <w:szCs w:val="22"/>
                <w:bdr w:val="none" w:sz="0" w:space="0" w:color="auto" w:frame="1"/>
                <w:lang w:val="lt-LT" w:eastAsia="lt-LT"/>
              </w:rPr>
              <w:t>4</w:t>
            </w:r>
          </w:p>
        </w:tc>
        <w:tc>
          <w:tcPr>
            <w:tcW w:w="1701" w:type="dxa"/>
            <w:tcBorders>
              <w:top w:val="single" w:sz="4" w:space="0" w:color="000000"/>
              <w:left w:val="single" w:sz="4" w:space="0" w:color="000000"/>
              <w:bottom w:val="single" w:sz="4" w:space="0" w:color="000000"/>
              <w:right w:val="single" w:sz="4" w:space="0" w:color="000000"/>
            </w:tcBorders>
          </w:tcPr>
          <w:p w14:paraId="1F3A53D9"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BAF6EBF" w14:textId="77777777" w:rsidR="00C626B1" w:rsidRPr="00353110" w:rsidRDefault="00C626B1" w:rsidP="00C626B1">
            <w:pPr>
              <w:jc w:val="center"/>
              <w:rPr>
                <w:sz w:val="21"/>
                <w:szCs w:val="21"/>
              </w:rPr>
            </w:pPr>
          </w:p>
        </w:tc>
      </w:tr>
      <w:tr w:rsidR="00C626B1" w:rsidRPr="00353110" w14:paraId="2B39F633"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F7DEA60" w14:textId="77777777" w:rsidR="00C626B1" w:rsidRPr="00353110" w:rsidRDefault="00C626B1" w:rsidP="00C626B1">
            <w:pPr>
              <w:jc w:val="center"/>
              <w:rPr>
                <w:sz w:val="21"/>
                <w:szCs w:val="21"/>
              </w:rPr>
            </w:pPr>
            <w:r w:rsidRPr="00353110">
              <w:rPr>
                <w:sz w:val="21"/>
                <w:szCs w:val="21"/>
              </w:rPr>
              <w:t>8</w:t>
            </w:r>
          </w:p>
        </w:tc>
        <w:tc>
          <w:tcPr>
            <w:tcW w:w="2552" w:type="dxa"/>
            <w:tcBorders>
              <w:top w:val="single" w:sz="4" w:space="0" w:color="000000"/>
              <w:left w:val="single" w:sz="4" w:space="0" w:color="000000"/>
              <w:bottom w:val="single" w:sz="4" w:space="0" w:color="000000"/>
              <w:right w:val="single" w:sz="4" w:space="0" w:color="000000"/>
            </w:tcBorders>
            <w:vAlign w:val="center"/>
          </w:tcPr>
          <w:p w14:paraId="4C9559EA" w14:textId="0FA5FDD0"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18A7355C" w14:textId="6E06D719" w:rsidR="00C626B1" w:rsidRPr="00353110" w:rsidRDefault="00C626B1" w:rsidP="00C626B1">
            <w:pPr>
              <w:jc w:val="center"/>
              <w:rPr>
                <w:sz w:val="21"/>
                <w:szCs w:val="21"/>
              </w:rPr>
            </w:pPr>
            <w:r>
              <w:rPr>
                <w:sz w:val="22"/>
                <w:szCs w:val="22"/>
                <w:bdr w:val="none" w:sz="0" w:space="0" w:color="auto" w:frame="1"/>
              </w:rPr>
              <w:t>10.0/75-15,3</w:t>
            </w:r>
          </w:p>
        </w:tc>
        <w:tc>
          <w:tcPr>
            <w:tcW w:w="1417" w:type="dxa"/>
            <w:tcBorders>
              <w:top w:val="single" w:sz="4" w:space="0" w:color="000000"/>
              <w:left w:val="single" w:sz="4" w:space="0" w:color="000000"/>
              <w:bottom w:val="single" w:sz="4" w:space="0" w:color="000000"/>
              <w:right w:val="single" w:sz="4" w:space="0" w:color="000000"/>
            </w:tcBorders>
            <w:vAlign w:val="center"/>
          </w:tcPr>
          <w:p w14:paraId="61B6CB9C" w14:textId="58567C4F"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4</w:t>
            </w:r>
          </w:p>
        </w:tc>
        <w:tc>
          <w:tcPr>
            <w:tcW w:w="1701" w:type="dxa"/>
            <w:tcBorders>
              <w:top w:val="single" w:sz="4" w:space="0" w:color="000000"/>
              <w:left w:val="single" w:sz="4" w:space="0" w:color="000000"/>
              <w:bottom w:val="single" w:sz="4" w:space="0" w:color="000000"/>
              <w:right w:val="single" w:sz="4" w:space="0" w:color="000000"/>
            </w:tcBorders>
          </w:tcPr>
          <w:p w14:paraId="3CADFA8F"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79722673" w14:textId="77777777" w:rsidR="00C626B1" w:rsidRPr="00353110" w:rsidRDefault="00C626B1" w:rsidP="00C626B1">
            <w:pPr>
              <w:jc w:val="center"/>
              <w:rPr>
                <w:sz w:val="21"/>
                <w:szCs w:val="21"/>
              </w:rPr>
            </w:pPr>
          </w:p>
        </w:tc>
      </w:tr>
      <w:tr w:rsidR="00C626B1" w:rsidRPr="00353110" w14:paraId="1231E074"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9A6D612" w14:textId="77777777" w:rsidR="00C626B1" w:rsidRPr="00353110" w:rsidRDefault="00C626B1" w:rsidP="00C626B1">
            <w:pPr>
              <w:jc w:val="center"/>
              <w:rPr>
                <w:sz w:val="21"/>
                <w:szCs w:val="21"/>
              </w:rPr>
            </w:pPr>
            <w:r w:rsidRPr="00353110">
              <w:rPr>
                <w:sz w:val="21"/>
                <w:szCs w:val="21"/>
              </w:rPr>
              <w:t>9</w:t>
            </w:r>
          </w:p>
        </w:tc>
        <w:tc>
          <w:tcPr>
            <w:tcW w:w="2552" w:type="dxa"/>
            <w:tcBorders>
              <w:top w:val="single" w:sz="4" w:space="0" w:color="000000"/>
              <w:left w:val="single" w:sz="4" w:space="0" w:color="000000"/>
              <w:bottom w:val="single" w:sz="4" w:space="0" w:color="000000"/>
              <w:right w:val="single" w:sz="4" w:space="0" w:color="000000"/>
            </w:tcBorders>
            <w:vAlign w:val="center"/>
          </w:tcPr>
          <w:p w14:paraId="406F5EAF" w14:textId="419622D3"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0B9039DE" w14:textId="37C2CC6C" w:rsidR="00C626B1" w:rsidRPr="00353110" w:rsidRDefault="00C626B1" w:rsidP="00C626B1">
            <w:pPr>
              <w:jc w:val="center"/>
              <w:rPr>
                <w:sz w:val="21"/>
                <w:szCs w:val="21"/>
              </w:rPr>
            </w:pPr>
            <w:r>
              <w:rPr>
                <w:sz w:val="22"/>
                <w:szCs w:val="22"/>
                <w:bdr w:val="none" w:sz="0" w:space="0" w:color="auto" w:frame="1"/>
              </w:rPr>
              <w:t>355/60 R18</w:t>
            </w:r>
          </w:p>
        </w:tc>
        <w:tc>
          <w:tcPr>
            <w:tcW w:w="1417" w:type="dxa"/>
            <w:tcBorders>
              <w:top w:val="single" w:sz="4" w:space="0" w:color="000000"/>
              <w:left w:val="single" w:sz="4" w:space="0" w:color="000000"/>
              <w:bottom w:val="single" w:sz="4" w:space="0" w:color="000000"/>
              <w:right w:val="single" w:sz="4" w:space="0" w:color="000000"/>
            </w:tcBorders>
            <w:vAlign w:val="center"/>
          </w:tcPr>
          <w:p w14:paraId="3708A868" w14:textId="08EBB75F"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62315E71"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B010BE4" w14:textId="77777777" w:rsidR="00C626B1" w:rsidRPr="00353110" w:rsidRDefault="00C626B1" w:rsidP="00C626B1">
            <w:pPr>
              <w:jc w:val="center"/>
              <w:rPr>
                <w:sz w:val="21"/>
                <w:szCs w:val="21"/>
              </w:rPr>
            </w:pPr>
          </w:p>
        </w:tc>
      </w:tr>
      <w:tr w:rsidR="00C626B1" w:rsidRPr="00353110" w14:paraId="30E4C5A7"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7C8594" w14:textId="77777777" w:rsidR="00C626B1" w:rsidRPr="00353110" w:rsidRDefault="00C626B1" w:rsidP="00C626B1">
            <w:pPr>
              <w:jc w:val="center"/>
              <w:rPr>
                <w:sz w:val="21"/>
                <w:szCs w:val="21"/>
              </w:rPr>
            </w:pPr>
            <w:r w:rsidRPr="00353110">
              <w:rPr>
                <w:sz w:val="21"/>
                <w:szCs w:val="21"/>
              </w:rPr>
              <w:t>10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1D4487" w14:textId="10ED56AA" w:rsidR="00C626B1" w:rsidRPr="00353110" w:rsidRDefault="00C626B1" w:rsidP="00C626B1">
            <w:pPr>
              <w:jc w:val="center"/>
              <w:rPr>
                <w:sz w:val="21"/>
                <w:szCs w:val="21"/>
              </w:rPr>
            </w:pPr>
            <w:proofErr w:type="spellStart"/>
            <w:r>
              <w:rPr>
                <w:sz w:val="22"/>
                <w:szCs w:val="22"/>
                <w:bdr w:val="none" w:sz="0" w:space="0" w:color="auto" w:frame="1"/>
              </w:rPr>
              <w:t>Traktorinė</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3FDAA6A4" w14:textId="7C2267A2" w:rsidR="00C626B1" w:rsidRPr="00353110" w:rsidRDefault="00C626B1" w:rsidP="00C626B1">
            <w:pPr>
              <w:jc w:val="center"/>
              <w:rPr>
                <w:sz w:val="21"/>
                <w:szCs w:val="21"/>
              </w:rPr>
            </w:pPr>
            <w:r>
              <w:rPr>
                <w:sz w:val="22"/>
                <w:szCs w:val="22"/>
                <w:bdr w:val="none" w:sz="0" w:space="0" w:color="auto" w:frame="1"/>
              </w:rPr>
              <w:t>285/70R19,5</w:t>
            </w:r>
          </w:p>
        </w:tc>
        <w:tc>
          <w:tcPr>
            <w:tcW w:w="1417" w:type="dxa"/>
            <w:tcBorders>
              <w:top w:val="single" w:sz="4" w:space="0" w:color="000000"/>
              <w:left w:val="single" w:sz="4" w:space="0" w:color="000000"/>
              <w:bottom w:val="single" w:sz="4" w:space="0" w:color="000000"/>
              <w:right w:val="single" w:sz="4" w:space="0" w:color="000000"/>
            </w:tcBorders>
            <w:vAlign w:val="center"/>
          </w:tcPr>
          <w:p w14:paraId="4237B2E0" w14:textId="55E674BA"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6DD61849"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496E8B5A" w14:textId="77777777" w:rsidR="00C626B1" w:rsidRPr="00353110" w:rsidRDefault="00C626B1" w:rsidP="00C626B1">
            <w:pPr>
              <w:jc w:val="center"/>
              <w:rPr>
                <w:sz w:val="21"/>
                <w:szCs w:val="21"/>
              </w:rPr>
            </w:pPr>
          </w:p>
        </w:tc>
      </w:tr>
      <w:tr w:rsidR="00C626B1" w:rsidRPr="00353110" w14:paraId="072584B1"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37F55DC" w14:textId="77777777" w:rsidR="00C626B1" w:rsidRPr="00353110" w:rsidRDefault="00C626B1" w:rsidP="00C626B1">
            <w:pPr>
              <w:jc w:val="center"/>
              <w:rPr>
                <w:sz w:val="21"/>
                <w:szCs w:val="21"/>
              </w:rPr>
            </w:pPr>
            <w:r w:rsidRPr="00353110">
              <w:rPr>
                <w:sz w:val="21"/>
                <w:szCs w:val="21"/>
              </w:rPr>
              <w:t>11</w:t>
            </w:r>
          </w:p>
        </w:tc>
        <w:tc>
          <w:tcPr>
            <w:tcW w:w="2552" w:type="dxa"/>
            <w:tcBorders>
              <w:top w:val="single" w:sz="4" w:space="0" w:color="000000"/>
              <w:left w:val="single" w:sz="4" w:space="0" w:color="000000"/>
              <w:bottom w:val="single" w:sz="4" w:space="0" w:color="000000"/>
              <w:right w:val="single" w:sz="4" w:space="0" w:color="000000"/>
            </w:tcBorders>
            <w:vAlign w:val="center"/>
          </w:tcPr>
          <w:p w14:paraId="570DA99E" w14:textId="36963062" w:rsidR="00C626B1" w:rsidRPr="00353110" w:rsidRDefault="00C626B1" w:rsidP="00C626B1">
            <w:pPr>
              <w:jc w:val="center"/>
              <w:rPr>
                <w:sz w:val="21"/>
                <w:szCs w:val="21"/>
              </w:rPr>
            </w:pPr>
            <w:proofErr w:type="spellStart"/>
            <w:r>
              <w:rPr>
                <w:sz w:val="22"/>
                <w:szCs w:val="22"/>
                <w:bdr w:val="none" w:sz="0" w:space="0" w:color="auto" w:frame="1"/>
              </w:rPr>
              <w:t>Vežimėlio</w:t>
            </w:r>
            <w:proofErr w:type="spellEnd"/>
            <w:r>
              <w:rPr>
                <w:sz w:val="22"/>
                <w:szCs w:val="22"/>
                <w:bdr w:val="none" w:sz="0" w:space="0" w:color="auto" w:frame="1"/>
              </w:rPr>
              <w:t xml:space="preserve"> </w:t>
            </w:r>
            <w:proofErr w:type="spellStart"/>
            <w:r>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4231044A" w14:textId="3ACAE9C8" w:rsidR="00C626B1" w:rsidRPr="00353110" w:rsidRDefault="00C626B1" w:rsidP="00C626B1">
            <w:pPr>
              <w:jc w:val="center"/>
              <w:rPr>
                <w:sz w:val="21"/>
                <w:szCs w:val="21"/>
              </w:rPr>
            </w:pPr>
            <w:r>
              <w:rPr>
                <w:sz w:val="22"/>
                <w:szCs w:val="22"/>
                <w:bdr w:val="none" w:sz="0" w:space="0" w:color="auto" w:frame="1"/>
              </w:rPr>
              <w:t>4.80/4.00-8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6D7E6851" w14:textId="0518ECC6" w:rsidR="00C626B1" w:rsidRPr="00353110" w:rsidRDefault="00C626B1" w:rsidP="00C626B1">
            <w:pPr>
              <w:jc w:val="center"/>
              <w:rPr>
                <w:sz w:val="21"/>
                <w:szCs w:val="21"/>
              </w:rPr>
            </w:pPr>
            <w:r w:rsidRPr="00A351FA">
              <w:rPr>
                <w:rFonts w:eastAsia="Times New Roman"/>
                <w:kern w:val="28"/>
                <w:sz w:val="22"/>
                <w:szCs w:val="22"/>
                <w:bdr w:val="none" w:sz="0" w:space="0" w:color="auto" w:frame="1"/>
                <w:lang w:val="lt-LT" w:eastAsia="lt-LT"/>
              </w:rPr>
              <w:t>4</w:t>
            </w:r>
          </w:p>
        </w:tc>
        <w:tc>
          <w:tcPr>
            <w:tcW w:w="1701" w:type="dxa"/>
            <w:tcBorders>
              <w:top w:val="single" w:sz="4" w:space="0" w:color="000000"/>
              <w:left w:val="single" w:sz="4" w:space="0" w:color="000000"/>
              <w:bottom w:val="single" w:sz="4" w:space="0" w:color="000000"/>
              <w:right w:val="single" w:sz="4" w:space="0" w:color="000000"/>
            </w:tcBorders>
          </w:tcPr>
          <w:p w14:paraId="2574D8AC"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0EA91208" w14:textId="77777777" w:rsidR="00C626B1" w:rsidRPr="00353110" w:rsidRDefault="00C626B1" w:rsidP="00C626B1">
            <w:pPr>
              <w:jc w:val="center"/>
              <w:rPr>
                <w:sz w:val="21"/>
                <w:szCs w:val="21"/>
              </w:rPr>
            </w:pPr>
          </w:p>
        </w:tc>
      </w:tr>
      <w:tr w:rsidR="00C626B1" w:rsidRPr="00353110" w14:paraId="32D86542"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602E3A" w14:textId="77777777" w:rsidR="00C626B1" w:rsidRPr="00353110" w:rsidRDefault="00C626B1" w:rsidP="00C626B1">
            <w:pPr>
              <w:jc w:val="center"/>
              <w:rPr>
                <w:sz w:val="21"/>
                <w:szCs w:val="21"/>
              </w:rPr>
            </w:pPr>
            <w:r w:rsidRPr="00353110">
              <w:rPr>
                <w:sz w:val="21"/>
                <w:szCs w:val="21"/>
              </w:rPr>
              <w:t>12</w:t>
            </w:r>
          </w:p>
        </w:tc>
        <w:tc>
          <w:tcPr>
            <w:tcW w:w="2552" w:type="dxa"/>
            <w:tcBorders>
              <w:top w:val="single" w:sz="4" w:space="0" w:color="000000"/>
              <w:left w:val="single" w:sz="4" w:space="0" w:color="000000"/>
              <w:bottom w:val="single" w:sz="4" w:space="0" w:color="000000"/>
              <w:right w:val="single" w:sz="4" w:space="0" w:color="000000"/>
            </w:tcBorders>
            <w:vAlign w:val="center"/>
          </w:tcPr>
          <w:p w14:paraId="15DA3C31" w14:textId="222D6073" w:rsidR="00C626B1" w:rsidRPr="00353110" w:rsidRDefault="00C626B1" w:rsidP="00C626B1">
            <w:pPr>
              <w:jc w:val="center"/>
              <w:rPr>
                <w:sz w:val="21"/>
                <w:szCs w:val="21"/>
                <w:bdr w:val="none" w:sz="0" w:space="0" w:color="auto" w:frame="1"/>
              </w:rPr>
            </w:pPr>
            <w:proofErr w:type="spellStart"/>
            <w:r>
              <w:rPr>
                <w:sz w:val="22"/>
                <w:szCs w:val="22"/>
                <w:bdr w:val="none" w:sz="0" w:space="0" w:color="auto" w:frame="1"/>
              </w:rPr>
              <w:t>Kamera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7043E476" w14:textId="41D9E86E" w:rsidR="00C626B1" w:rsidRPr="00353110" w:rsidRDefault="00C626B1" w:rsidP="00C626B1">
            <w:pPr>
              <w:jc w:val="center"/>
              <w:rPr>
                <w:sz w:val="21"/>
                <w:szCs w:val="21"/>
                <w:bdr w:val="none" w:sz="0" w:space="0" w:color="auto" w:frame="1"/>
              </w:rPr>
            </w:pPr>
            <w:r>
              <w:rPr>
                <w:sz w:val="22"/>
                <w:szCs w:val="22"/>
                <w:bdr w:val="none" w:sz="0" w:space="0" w:color="auto" w:frame="1"/>
              </w:rPr>
              <w:t>18,4 R34</w:t>
            </w:r>
          </w:p>
        </w:tc>
        <w:tc>
          <w:tcPr>
            <w:tcW w:w="1417" w:type="dxa"/>
            <w:tcBorders>
              <w:top w:val="single" w:sz="4" w:space="0" w:color="000000"/>
              <w:left w:val="single" w:sz="4" w:space="0" w:color="000000"/>
              <w:bottom w:val="single" w:sz="4" w:space="0" w:color="000000"/>
              <w:right w:val="single" w:sz="4" w:space="0" w:color="000000"/>
            </w:tcBorders>
            <w:vAlign w:val="center"/>
          </w:tcPr>
          <w:p w14:paraId="77A079B3" w14:textId="28401C4E" w:rsidR="00C626B1" w:rsidRPr="00353110" w:rsidRDefault="00C626B1" w:rsidP="00C626B1">
            <w:pPr>
              <w:jc w:val="center"/>
              <w:rPr>
                <w:sz w:val="21"/>
                <w:szCs w:val="21"/>
                <w:bdr w:val="none" w:sz="0" w:space="0" w:color="auto" w:frame="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6269CB86" w14:textId="77777777" w:rsidR="00C626B1" w:rsidRPr="00353110" w:rsidRDefault="00C626B1" w:rsidP="00C626B1">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0FB1CB7E" w14:textId="77777777" w:rsidR="00C626B1" w:rsidRPr="00353110" w:rsidRDefault="00C626B1" w:rsidP="00C626B1">
            <w:pPr>
              <w:jc w:val="center"/>
              <w:rPr>
                <w:sz w:val="21"/>
                <w:szCs w:val="21"/>
              </w:rPr>
            </w:pPr>
          </w:p>
        </w:tc>
      </w:tr>
      <w:tr w:rsidR="00C626B1" w:rsidRPr="00353110" w14:paraId="33A3FEE1"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32B16F91" w14:textId="77777777" w:rsidR="00C626B1" w:rsidRPr="00353110" w:rsidRDefault="00C626B1" w:rsidP="00C626B1">
            <w:pPr>
              <w:jc w:val="right"/>
              <w:rPr>
                <w:sz w:val="21"/>
                <w:szCs w:val="21"/>
              </w:rPr>
            </w:pPr>
            <w:proofErr w:type="spellStart"/>
            <w:r w:rsidRPr="00353110">
              <w:rPr>
                <w:b/>
                <w:sz w:val="21"/>
                <w:szCs w:val="21"/>
              </w:rPr>
              <w:t>Pasiūlymo</w:t>
            </w:r>
            <w:proofErr w:type="spellEnd"/>
            <w:r w:rsidRPr="00353110">
              <w:rPr>
                <w:b/>
                <w:sz w:val="21"/>
                <w:szCs w:val="21"/>
              </w:rPr>
              <w:t xml:space="preserve"> </w:t>
            </w:r>
            <w:proofErr w:type="spellStart"/>
            <w:r w:rsidRPr="00353110">
              <w:rPr>
                <w:b/>
                <w:sz w:val="21"/>
                <w:szCs w:val="21"/>
              </w:rPr>
              <w:t>vertė</w:t>
            </w:r>
            <w:proofErr w:type="spellEnd"/>
            <w:r w:rsidRPr="00353110">
              <w:rPr>
                <w:b/>
                <w:sz w:val="21"/>
                <w:szCs w:val="21"/>
              </w:rPr>
              <w:t xml:space="preserve"> </w:t>
            </w:r>
            <w:proofErr w:type="spellStart"/>
            <w:r w:rsidRPr="00353110">
              <w:rPr>
                <w:b/>
                <w:sz w:val="21"/>
                <w:szCs w:val="21"/>
              </w:rPr>
              <w:t>iš</w:t>
            </w:r>
            <w:proofErr w:type="spellEnd"/>
            <w:r w:rsidRPr="00353110">
              <w:rPr>
                <w:b/>
                <w:sz w:val="21"/>
                <w:szCs w:val="21"/>
              </w:rPr>
              <w:t xml:space="preserve"> </w:t>
            </w:r>
            <w:proofErr w:type="spellStart"/>
            <w:r w:rsidRPr="00353110">
              <w:rPr>
                <w:b/>
                <w:sz w:val="21"/>
                <w:szCs w:val="21"/>
              </w:rPr>
              <w:t>viso</w:t>
            </w:r>
            <w:proofErr w:type="spellEnd"/>
            <w:r w:rsidRPr="00353110">
              <w:rPr>
                <w:b/>
                <w:sz w:val="21"/>
                <w:szCs w:val="21"/>
              </w:rPr>
              <w:t>, Eur be PVM:</w:t>
            </w:r>
          </w:p>
        </w:tc>
        <w:tc>
          <w:tcPr>
            <w:tcW w:w="1439" w:type="dxa"/>
            <w:tcBorders>
              <w:top w:val="single" w:sz="4" w:space="0" w:color="000000"/>
              <w:left w:val="single" w:sz="4" w:space="0" w:color="000000"/>
              <w:bottom w:val="single" w:sz="4" w:space="0" w:color="000000"/>
              <w:right w:val="single" w:sz="4" w:space="0" w:color="000000"/>
            </w:tcBorders>
          </w:tcPr>
          <w:p w14:paraId="5C11D84E" w14:textId="77777777" w:rsidR="00C626B1" w:rsidRPr="00353110" w:rsidRDefault="00C626B1" w:rsidP="00C626B1">
            <w:pPr>
              <w:jc w:val="center"/>
              <w:rPr>
                <w:sz w:val="21"/>
                <w:szCs w:val="21"/>
              </w:rPr>
            </w:pPr>
          </w:p>
        </w:tc>
      </w:tr>
      <w:tr w:rsidR="00C626B1" w:rsidRPr="00353110" w14:paraId="500DA58F"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3575CFB6" w14:textId="77777777" w:rsidR="00C626B1" w:rsidRPr="00353110" w:rsidRDefault="00C626B1" w:rsidP="00C626B1">
            <w:pPr>
              <w:jc w:val="right"/>
              <w:rPr>
                <w:sz w:val="21"/>
                <w:szCs w:val="21"/>
              </w:rPr>
            </w:pPr>
            <w:r w:rsidRPr="00353110">
              <w:rPr>
                <w:b/>
                <w:sz w:val="21"/>
                <w:szCs w:val="21"/>
              </w:rPr>
              <w:t>PVM:</w:t>
            </w:r>
          </w:p>
        </w:tc>
        <w:tc>
          <w:tcPr>
            <w:tcW w:w="1439" w:type="dxa"/>
            <w:tcBorders>
              <w:top w:val="single" w:sz="4" w:space="0" w:color="000000"/>
              <w:left w:val="single" w:sz="4" w:space="0" w:color="000000"/>
              <w:bottom w:val="single" w:sz="4" w:space="0" w:color="000000"/>
              <w:right w:val="single" w:sz="4" w:space="0" w:color="000000"/>
            </w:tcBorders>
          </w:tcPr>
          <w:p w14:paraId="03AE4805" w14:textId="77777777" w:rsidR="00C626B1" w:rsidRPr="00353110" w:rsidRDefault="00C626B1" w:rsidP="00C626B1">
            <w:pPr>
              <w:jc w:val="center"/>
              <w:rPr>
                <w:sz w:val="21"/>
                <w:szCs w:val="21"/>
              </w:rPr>
            </w:pPr>
          </w:p>
        </w:tc>
      </w:tr>
      <w:tr w:rsidR="00C626B1" w:rsidRPr="009A74CB" w14:paraId="4E6BC7D8"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36952C34" w14:textId="77777777" w:rsidR="00C626B1" w:rsidRPr="00A31C48" w:rsidRDefault="00C626B1" w:rsidP="00C626B1">
            <w:pPr>
              <w:jc w:val="right"/>
              <w:rPr>
                <w:sz w:val="21"/>
                <w:szCs w:val="21"/>
                <w:lang w:val="it-IT"/>
              </w:rPr>
            </w:pPr>
            <w:r w:rsidRPr="00A31C48">
              <w:rPr>
                <w:b/>
                <w:sz w:val="21"/>
                <w:szCs w:val="21"/>
                <w:lang w:val="it-IT"/>
              </w:rPr>
              <w:t>Pasiūlymo vertė iš viso, Eur su PVM:</w:t>
            </w:r>
          </w:p>
        </w:tc>
        <w:tc>
          <w:tcPr>
            <w:tcW w:w="1439" w:type="dxa"/>
            <w:tcBorders>
              <w:top w:val="single" w:sz="4" w:space="0" w:color="000000"/>
              <w:left w:val="single" w:sz="4" w:space="0" w:color="000000"/>
              <w:bottom w:val="single" w:sz="4" w:space="0" w:color="000000"/>
              <w:right w:val="single" w:sz="4" w:space="0" w:color="000000"/>
            </w:tcBorders>
          </w:tcPr>
          <w:p w14:paraId="13CD84C9" w14:textId="77777777" w:rsidR="00C626B1" w:rsidRPr="00A31C48" w:rsidRDefault="00C626B1" w:rsidP="00C626B1">
            <w:pPr>
              <w:jc w:val="center"/>
              <w:rPr>
                <w:sz w:val="21"/>
                <w:szCs w:val="21"/>
                <w:lang w:val="it-IT"/>
              </w:rPr>
            </w:pPr>
          </w:p>
        </w:tc>
      </w:tr>
    </w:tbl>
    <w:p w14:paraId="5219016B" w14:textId="24583D9D" w:rsidR="008457BE" w:rsidRDefault="008457BE" w:rsidP="00CA740E">
      <w:pPr>
        <w:tabs>
          <w:tab w:val="left" w:pos="0"/>
          <w:tab w:val="left" w:pos="851"/>
          <w:tab w:val="left" w:pos="1276"/>
        </w:tabs>
        <w:ind w:left="360"/>
        <w:jc w:val="both"/>
        <w:rPr>
          <w:sz w:val="22"/>
          <w:szCs w:val="22"/>
          <w:lang w:val="lt-LT" w:eastAsia="fi-FI"/>
        </w:rPr>
      </w:pPr>
    </w:p>
    <w:p w14:paraId="68407E68" w14:textId="798FAE55" w:rsidR="008457BE" w:rsidRDefault="008457BE" w:rsidP="00CA740E">
      <w:pPr>
        <w:tabs>
          <w:tab w:val="left" w:pos="0"/>
          <w:tab w:val="left" w:pos="851"/>
          <w:tab w:val="left" w:pos="1276"/>
        </w:tabs>
        <w:ind w:left="360"/>
        <w:jc w:val="both"/>
        <w:rPr>
          <w:sz w:val="22"/>
          <w:szCs w:val="22"/>
          <w:lang w:val="lt-LT" w:eastAsia="fi-FI"/>
        </w:rPr>
      </w:pPr>
    </w:p>
    <w:p w14:paraId="181FE7EB" w14:textId="6168C419" w:rsidR="00B0189C" w:rsidRDefault="00B0189C" w:rsidP="00CA740E">
      <w:pPr>
        <w:tabs>
          <w:tab w:val="left" w:pos="0"/>
          <w:tab w:val="left" w:pos="851"/>
          <w:tab w:val="left" w:pos="1276"/>
        </w:tabs>
        <w:ind w:left="360"/>
        <w:jc w:val="both"/>
        <w:rPr>
          <w:sz w:val="22"/>
          <w:szCs w:val="22"/>
          <w:lang w:eastAsia="x-none"/>
        </w:rPr>
      </w:pPr>
      <w:r>
        <w:rPr>
          <w:b/>
          <w:sz w:val="22"/>
          <w:szCs w:val="22"/>
          <w:u w:val="single"/>
          <w:lang w:eastAsia="x-none"/>
        </w:rPr>
        <w:t xml:space="preserve">II </w:t>
      </w:r>
      <w:proofErr w:type="spellStart"/>
      <w:r>
        <w:rPr>
          <w:b/>
          <w:sz w:val="22"/>
          <w:szCs w:val="22"/>
          <w:u w:val="single"/>
          <w:lang w:eastAsia="x-none"/>
        </w:rPr>
        <w:t>pirkimo</w:t>
      </w:r>
      <w:proofErr w:type="spellEnd"/>
      <w:r>
        <w:rPr>
          <w:b/>
          <w:sz w:val="22"/>
          <w:szCs w:val="22"/>
          <w:u w:val="single"/>
          <w:lang w:eastAsia="x-none"/>
        </w:rPr>
        <w:t xml:space="preserve"> </w:t>
      </w:r>
      <w:proofErr w:type="spellStart"/>
      <w:r>
        <w:rPr>
          <w:b/>
          <w:sz w:val="22"/>
          <w:szCs w:val="22"/>
          <w:u w:val="single"/>
          <w:lang w:eastAsia="x-none"/>
        </w:rPr>
        <w:t>dalis</w:t>
      </w:r>
      <w:proofErr w:type="spellEnd"/>
      <w:r>
        <w:rPr>
          <w:sz w:val="22"/>
          <w:szCs w:val="22"/>
          <w:lang w:eastAsia="x-none"/>
        </w:rPr>
        <w:t xml:space="preserve">. </w:t>
      </w:r>
      <w:proofErr w:type="spellStart"/>
      <w:r>
        <w:rPr>
          <w:sz w:val="22"/>
          <w:szCs w:val="22"/>
          <w:lang w:eastAsia="x-none"/>
        </w:rPr>
        <w:t>Frontalinių</w:t>
      </w:r>
      <w:proofErr w:type="spellEnd"/>
      <w:r>
        <w:rPr>
          <w:sz w:val="22"/>
          <w:szCs w:val="22"/>
          <w:lang w:eastAsia="x-none"/>
        </w:rPr>
        <w:t xml:space="preserve"> </w:t>
      </w:r>
      <w:proofErr w:type="spellStart"/>
      <w:r>
        <w:rPr>
          <w:sz w:val="22"/>
          <w:szCs w:val="22"/>
          <w:lang w:eastAsia="x-none"/>
        </w:rPr>
        <w:t>krautuvų</w:t>
      </w:r>
      <w:proofErr w:type="spellEnd"/>
      <w:r>
        <w:rPr>
          <w:sz w:val="22"/>
          <w:szCs w:val="22"/>
          <w:lang w:eastAsia="x-none"/>
        </w:rPr>
        <w:t xml:space="preserve"> </w:t>
      </w:r>
      <w:proofErr w:type="spellStart"/>
      <w:r>
        <w:rPr>
          <w:sz w:val="22"/>
          <w:szCs w:val="22"/>
          <w:lang w:eastAsia="x-none"/>
        </w:rPr>
        <w:t>padangų</w:t>
      </w:r>
      <w:proofErr w:type="spellEnd"/>
      <w:r>
        <w:rPr>
          <w:sz w:val="22"/>
          <w:szCs w:val="22"/>
          <w:lang w:eastAsia="x-none"/>
        </w:rPr>
        <w:t xml:space="preserve"> </w:t>
      </w:r>
      <w:proofErr w:type="spellStart"/>
      <w:r>
        <w:rPr>
          <w:sz w:val="22"/>
          <w:szCs w:val="22"/>
          <w:lang w:eastAsia="x-none"/>
        </w:rPr>
        <w:t>ir</w:t>
      </w:r>
      <w:proofErr w:type="spellEnd"/>
      <w:r>
        <w:rPr>
          <w:sz w:val="22"/>
          <w:szCs w:val="22"/>
          <w:lang w:eastAsia="x-none"/>
        </w:rPr>
        <w:t xml:space="preserve"> </w:t>
      </w:r>
      <w:proofErr w:type="spellStart"/>
      <w:r>
        <w:rPr>
          <w:sz w:val="22"/>
          <w:szCs w:val="22"/>
          <w:lang w:eastAsia="x-none"/>
        </w:rPr>
        <w:t>kamerų</w:t>
      </w:r>
      <w:proofErr w:type="spellEnd"/>
      <w:r>
        <w:rPr>
          <w:sz w:val="22"/>
          <w:szCs w:val="22"/>
          <w:lang w:eastAsia="x-none"/>
        </w:rPr>
        <w:t xml:space="preserve"> </w:t>
      </w:r>
      <w:proofErr w:type="spellStart"/>
      <w:r>
        <w:rPr>
          <w:sz w:val="22"/>
          <w:szCs w:val="22"/>
          <w:lang w:eastAsia="x-none"/>
        </w:rPr>
        <w:t>pirkimas</w:t>
      </w:r>
      <w:proofErr w:type="spellEnd"/>
      <w:r>
        <w:rPr>
          <w:sz w:val="22"/>
          <w:szCs w:val="22"/>
          <w:lang w:eastAsia="x-none"/>
        </w:rPr>
        <w:t>.</w:t>
      </w:r>
    </w:p>
    <w:p w14:paraId="0B37CDF9" w14:textId="76E58998" w:rsidR="00B0189C" w:rsidRDefault="00B0189C" w:rsidP="00CA740E">
      <w:pPr>
        <w:tabs>
          <w:tab w:val="left" w:pos="0"/>
          <w:tab w:val="left" w:pos="851"/>
          <w:tab w:val="left" w:pos="1276"/>
        </w:tabs>
        <w:ind w:left="360"/>
        <w:jc w:val="both"/>
        <w:rPr>
          <w:sz w:val="22"/>
          <w:szCs w:val="22"/>
          <w:lang w:val="lt-LT" w:eastAsia="fi-FI"/>
        </w:rPr>
      </w:pPr>
    </w:p>
    <w:tbl>
      <w:tblPr>
        <w:tblW w:w="10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52"/>
        <w:gridCol w:w="2835"/>
        <w:gridCol w:w="1417"/>
        <w:gridCol w:w="1701"/>
        <w:gridCol w:w="1439"/>
      </w:tblGrid>
      <w:tr w:rsidR="00B0189C" w:rsidRPr="00353110" w14:paraId="09E71D30" w14:textId="77777777" w:rsidTr="00B22A90">
        <w:trPr>
          <w:cantSplit/>
          <w:trHeight w:val="756"/>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64CD21B" w14:textId="77777777" w:rsidR="00B0189C" w:rsidRPr="00353110" w:rsidRDefault="00B0189C" w:rsidP="00B22A90">
            <w:pPr>
              <w:jc w:val="center"/>
              <w:rPr>
                <w:sz w:val="21"/>
                <w:szCs w:val="21"/>
              </w:rPr>
            </w:pPr>
            <w:proofErr w:type="spellStart"/>
            <w:r w:rsidRPr="00353110">
              <w:rPr>
                <w:sz w:val="21"/>
                <w:szCs w:val="21"/>
              </w:rPr>
              <w:t>Eil</w:t>
            </w:r>
            <w:proofErr w:type="spellEnd"/>
            <w:r w:rsidRPr="00353110">
              <w:rPr>
                <w:sz w:val="21"/>
                <w:szCs w:val="21"/>
              </w:rPr>
              <w:t xml:space="preserve">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C25533C" w14:textId="77777777" w:rsidR="00B0189C" w:rsidRPr="00353110" w:rsidRDefault="00B0189C" w:rsidP="00B22A90">
            <w:pPr>
              <w:jc w:val="center"/>
              <w:rPr>
                <w:sz w:val="21"/>
                <w:szCs w:val="21"/>
              </w:rPr>
            </w:pPr>
            <w:proofErr w:type="spellStart"/>
            <w:r w:rsidRPr="00353110">
              <w:rPr>
                <w:sz w:val="21"/>
                <w:szCs w:val="21"/>
              </w:rPr>
              <w:t>Prekės</w:t>
            </w:r>
            <w:proofErr w:type="spellEnd"/>
            <w:r w:rsidRPr="00353110">
              <w:rPr>
                <w:sz w:val="21"/>
                <w:szCs w:val="21"/>
              </w:rPr>
              <w:t xml:space="preserve"> </w:t>
            </w:r>
            <w:proofErr w:type="spellStart"/>
            <w:r w:rsidRPr="00353110">
              <w:rPr>
                <w:sz w:val="21"/>
                <w:szCs w:val="21"/>
              </w:rPr>
              <w:t>pavadinimas</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EF727B2" w14:textId="77777777" w:rsidR="00B0189C" w:rsidRPr="00353110" w:rsidRDefault="00B0189C" w:rsidP="00B22A90">
            <w:pPr>
              <w:jc w:val="center"/>
              <w:rPr>
                <w:sz w:val="21"/>
                <w:szCs w:val="21"/>
              </w:rPr>
            </w:pPr>
            <w:proofErr w:type="spellStart"/>
            <w:r w:rsidRPr="00353110">
              <w:rPr>
                <w:sz w:val="21"/>
                <w:szCs w:val="21"/>
              </w:rPr>
              <w:t>Padangos</w:t>
            </w:r>
            <w:proofErr w:type="spellEnd"/>
            <w:r w:rsidRPr="00353110">
              <w:rPr>
                <w:sz w:val="21"/>
                <w:szCs w:val="21"/>
              </w:rPr>
              <w:t xml:space="preserve"> </w:t>
            </w:r>
            <w:proofErr w:type="spellStart"/>
            <w:r w:rsidRPr="00353110">
              <w:rPr>
                <w:sz w:val="21"/>
                <w:szCs w:val="21"/>
              </w:rPr>
              <w:t>matmenys</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ABABE18" w14:textId="77777777" w:rsidR="00B0189C" w:rsidRPr="00353110" w:rsidRDefault="00B0189C" w:rsidP="00B22A90">
            <w:pPr>
              <w:jc w:val="center"/>
              <w:rPr>
                <w:sz w:val="21"/>
                <w:szCs w:val="21"/>
              </w:rPr>
            </w:pPr>
            <w:proofErr w:type="spellStart"/>
            <w:r w:rsidRPr="00353110">
              <w:rPr>
                <w:sz w:val="21"/>
                <w:szCs w:val="21"/>
              </w:rPr>
              <w:t>Preliminarus</w:t>
            </w:r>
            <w:proofErr w:type="spellEnd"/>
            <w:r w:rsidRPr="00353110">
              <w:rPr>
                <w:sz w:val="21"/>
                <w:szCs w:val="21"/>
              </w:rPr>
              <w:t xml:space="preserve"> </w:t>
            </w:r>
            <w:proofErr w:type="spellStart"/>
            <w:r w:rsidRPr="00353110">
              <w:rPr>
                <w:sz w:val="21"/>
                <w:szCs w:val="21"/>
              </w:rPr>
              <w:t>kiekis</w:t>
            </w:r>
            <w:proofErr w:type="spellEnd"/>
            <w:r w:rsidRPr="00353110">
              <w:rPr>
                <w:sz w:val="21"/>
                <w:szCs w:val="21"/>
              </w:rPr>
              <w:t xml:space="preserve">, </w:t>
            </w:r>
            <w:proofErr w:type="spellStart"/>
            <w:r w:rsidRPr="00353110">
              <w:rPr>
                <w:sz w:val="21"/>
                <w:szCs w:val="21"/>
              </w:rPr>
              <w:t>vnt</w:t>
            </w:r>
            <w:proofErr w:type="spellEnd"/>
            <w:r w:rsidRPr="00353110">
              <w:rPr>
                <w:sz w:val="21"/>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91B5DCF" w14:textId="77777777" w:rsidR="00B0189C" w:rsidRPr="00353110" w:rsidRDefault="00B0189C" w:rsidP="00B22A90">
            <w:pPr>
              <w:jc w:val="center"/>
              <w:rPr>
                <w:sz w:val="21"/>
                <w:szCs w:val="21"/>
              </w:rPr>
            </w:pPr>
            <w:proofErr w:type="spellStart"/>
            <w:r w:rsidRPr="00353110">
              <w:rPr>
                <w:sz w:val="21"/>
                <w:szCs w:val="21"/>
              </w:rPr>
              <w:t>Vieneto</w:t>
            </w:r>
            <w:proofErr w:type="spellEnd"/>
            <w:r w:rsidRPr="00353110">
              <w:rPr>
                <w:sz w:val="21"/>
                <w:szCs w:val="21"/>
              </w:rPr>
              <w:t xml:space="preserve"> </w:t>
            </w:r>
            <w:proofErr w:type="spellStart"/>
            <w:r w:rsidRPr="00353110">
              <w:rPr>
                <w:sz w:val="21"/>
                <w:szCs w:val="21"/>
              </w:rPr>
              <w:t>įkainis</w:t>
            </w:r>
            <w:proofErr w:type="spellEnd"/>
            <w:r w:rsidRPr="00353110">
              <w:rPr>
                <w:sz w:val="21"/>
                <w:szCs w:val="21"/>
              </w:rPr>
              <w:t>, Eur be PVM</w:t>
            </w:r>
          </w:p>
        </w:tc>
        <w:tc>
          <w:tcPr>
            <w:tcW w:w="1439" w:type="dxa"/>
            <w:tcBorders>
              <w:top w:val="single" w:sz="4" w:space="0" w:color="000000"/>
              <w:left w:val="single" w:sz="4" w:space="0" w:color="000000"/>
              <w:bottom w:val="single" w:sz="4" w:space="0" w:color="000000"/>
              <w:right w:val="single" w:sz="4" w:space="0" w:color="000000"/>
            </w:tcBorders>
            <w:vAlign w:val="center"/>
          </w:tcPr>
          <w:p w14:paraId="09EAA5CB" w14:textId="77777777" w:rsidR="00B0189C" w:rsidRPr="00353110" w:rsidRDefault="00B0189C" w:rsidP="00B22A90">
            <w:pPr>
              <w:jc w:val="center"/>
              <w:rPr>
                <w:sz w:val="21"/>
                <w:szCs w:val="21"/>
              </w:rPr>
            </w:pPr>
            <w:proofErr w:type="spellStart"/>
            <w:r w:rsidRPr="00353110">
              <w:rPr>
                <w:sz w:val="21"/>
                <w:szCs w:val="21"/>
              </w:rPr>
              <w:t>Įkainių</w:t>
            </w:r>
            <w:proofErr w:type="spellEnd"/>
            <w:r w:rsidRPr="00353110">
              <w:rPr>
                <w:sz w:val="21"/>
                <w:szCs w:val="21"/>
              </w:rPr>
              <w:t xml:space="preserve"> </w:t>
            </w:r>
            <w:proofErr w:type="spellStart"/>
            <w:r w:rsidRPr="00353110">
              <w:rPr>
                <w:sz w:val="21"/>
                <w:szCs w:val="21"/>
              </w:rPr>
              <w:t>vertė</w:t>
            </w:r>
            <w:proofErr w:type="spellEnd"/>
            <w:r w:rsidRPr="00353110">
              <w:rPr>
                <w:sz w:val="21"/>
                <w:szCs w:val="21"/>
              </w:rPr>
              <w:t>, Eur be PVM</w:t>
            </w:r>
          </w:p>
        </w:tc>
      </w:tr>
      <w:tr w:rsidR="00B0189C" w:rsidRPr="00353110" w14:paraId="63822307"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2577602" w14:textId="77777777" w:rsidR="00B0189C" w:rsidRPr="00353110" w:rsidRDefault="00B0189C" w:rsidP="00B22A90">
            <w:pPr>
              <w:jc w:val="center"/>
              <w:rPr>
                <w:b/>
                <w:sz w:val="21"/>
                <w:szCs w:val="21"/>
              </w:rPr>
            </w:pPr>
            <w:r w:rsidRPr="00353110">
              <w:rPr>
                <w:b/>
                <w:sz w:val="21"/>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056EDB6" w14:textId="77777777" w:rsidR="00B0189C" w:rsidRPr="00353110" w:rsidRDefault="00B0189C" w:rsidP="00B22A90">
            <w:pPr>
              <w:jc w:val="center"/>
              <w:rPr>
                <w:b/>
                <w:sz w:val="21"/>
                <w:szCs w:val="21"/>
              </w:rPr>
            </w:pPr>
            <w:r w:rsidRPr="00353110">
              <w:rPr>
                <w:b/>
                <w:sz w:val="21"/>
                <w:szCs w:val="21"/>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1EA47CB" w14:textId="77777777" w:rsidR="00B0189C" w:rsidRPr="00353110" w:rsidRDefault="00B0189C" w:rsidP="00B22A90">
            <w:pPr>
              <w:jc w:val="center"/>
              <w:rPr>
                <w:b/>
                <w:sz w:val="21"/>
                <w:szCs w:val="21"/>
              </w:rPr>
            </w:pPr>
            <w:r w:rsidRPr="00353110">
              <w:rPr>
                <w:b/>
                <w:sz w:val="21"/>
                <w:szCs w:val="21"/>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D11E13" w14:textId="77777777" w:rsidR="00B0189C" w:rsidRPr="00353110" w:rsidRDefault="00B0189C" w:rsidP="00B22A90">
            <w:pPr>
              <w:jc w:val="center"/>
              <w:rPr>
                <w:b/>
                <w:sz w:val="21"/>
                <w:szCs w:val="21"/>
              </w:rPr>
            </w:pPr>
            <w:r w:rsidRPr="00353110">
              <w:rPr>
                <w:b/>
                <w:sz w:val="21"/>
                <w:szCs w:val="21"/>
              </w:rPr>
              <w:t>4</w:t>
            </w:r>
          </w:p>
        </w:tc>
        <w:tc>
          <w:tcPr>
            <w:tcW w:w="1701" w:type="dxa"/>
            <w:tcBorders>
              <w:top w:val="single" w:sz="4" w:space="0" w:color="000000"/>
              <w:left w:val="single" w:sz="4" w:space="0" w:color="000000"/>
              <w:bottom w:val="single" w:sz="4" w:space="0" w:color="000000"/>
              <w:right w:val="single" w:sz="4" w:space="0" w:color="000000"/>
            </w:tcBorders>
          </w:tcPr>
          <w:p w14:paraId="287B84E3" w14:textId="77777777" w:rsidR="00B0189C" w:rsidRPr="00353110" w:rsidRDefault="00B0189C" w:rsidP="00B22A90">
            <w:pPr>
              <w:jc w:val="center"/>
              <w:rPr>
                <w:b/>
                <w:sz w:val="21"/>
                <w:szCs w:val="21"/>
              </w:rPr>
            </w:pPr>
            <w:r w:rsidRPr="00353110">
              <w:rPr>
                <w:b/>
                <w:sz w:val="21"/>
                <w:szCs w:val="21"/>
              </w:rPr>
              <w:t>5</w:t>
            </w:r>
          </w:p>
        </w:tc>
        <w:tc>
          <w:tcPr>
            <w:tcW w:w="1439" w:type="dxa"/>
            <w:tcBorders>
              <w:top w:val="single" w:sz="4" w:space="0" w:color="000000"/>
              <w:left w:val="single" w:sz="4" w:space="0" w:color="000000"/>
              <w:bottom w:val="single" w:sz="4" w:space="0" w:color="000000"/>
              <w:right w:val="single" w:sz="4" w:space="0" w:color="000000"/>
            </w:tcBorders>
          </w:tcPr>
          <w:p w14:paraId="25A5C4F8" w14:textId="77777777" w:rsidR="00B0189C" w:rsidRPr="00353110" w:rsidRDefault="00B0189C" w:rsidP="00B22A90">
            <w:pPr>
              <w:jc w:val="center"/>
              <w:rPr>
                <w:b/>
                <w:sz w:val="21"/>
                <w:szCs w:val="21"/>
              </w:rPr>
            </w:pPr>
            <w:r w:rsidRPr="00353110">
              <w:rPr>
                <w:b/>
                <w:sz w:val="21"/>
                <w:szCs w:val="21"/>
              </w:rPr>
              <w:t>6 (4*5)</w:t>
            </w:r>
          </w:p>
        </w:tc>
      </w:tr>
      <w:tr w:rsidR="006D5B22" w:rsidRPr="00353110" w14:paraId="234C0F78"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286A195" w14:textId="77777777" w:rsidR="006D5B22" w:rsidRPr="00353110" w:rsidRDefault="006D5B22" w:rsidP="006D5B22">
            <w:pPr>
              <w:jc w:val="center"/>
              <w:rPr>
                <w:sz w:val="21"/>
                <w:szCs w:val="21"/>
              </w:rPr>
            </w:pPr>
            <w:r w:rsidRPr="00353110">
              <w:rPr>
                <w:sz w:val="21"/>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51F18308" w14:textId="15C1A482" w:rsidR="006D5B22" w:rsidRPr="00353110" w:rsidRDefault="006D5B22" w:rsidP="006D5B22">
            <w:pPr>
              <w:jc w:val="center"/>
              <w:rPr>
                <w:sz w:val="21"/>
                <w:szCs w:val="21"/>
              </w:rPr>
            </w:pPr>
            <w:proofErr w:type="spellStart"/>
            <w:r w:rsidRPr="00D44384">
              <w:rPr>
                <w:sz w:val="22"/>
                <w:szCs w:val="22"/>
                <w:bdr w:val="none" w:sz="0" w:space="0" w:color="auto" w:frame="1"/>
              </w:rPr>
              <w:t>Frontalinio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40D0DEBA" w14:textId="77777777" w:rsidR="006D5B22" w:rsidRPr="00D44384" w:rsidRDefault="006D5B22" w:rsidP="006D5B22">
            <w:pPr>
              <w:pStyle w:val="Header"/>
              <w:tabs>
                <w:tab w:val="center" w:pos="567"/>
              </w:tabs>
              <w:jc w:val="center"/>
              <w:rPr>
                <w:bCs/>
              </w:rPr>
            </w:pPr>
            <w:r w:rsidRPr="00D44384">
              <w:rPr>
                <w:bCs/>
              </w:rPr>
              <w:t>23.5 R25 L4</w:t>
            </w:r>
          </w:p>
          <w:p w14:paraId="27FD54B2" w14:textId="77777777" w:rsidR="006D5B22" w:rsidRPr="00D44384" w:rsidRDefault="006D5B22" w:rsidP="006D5B22">
            <w:pPr>
              <w:jc w:val="center"/>
              <w:rPr>
                <w:sz w:val="22"/>
                <w:szCs w:val="22"/>
                <w:bdr w:val="none" w:sz="0" w:space="0" w:color="auto" w:frame="1"/>
              </w:rPr>
            </w:pPr>
            <w:proofErr w:type="spellStart"/>
            <w:r w:rsidRPr="00D44384">
              <w:rPr>
                <w:sz w:val="22"/>
                <w:szCs w:val="22"/>
                <w:bdr w:val="none" w:sz="0" w:space="0" w:color="auto" w:frame="1"/>
              </w:rPr>
              <w:t>Protektoriaus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aukštis</w:t>
            </w:r>
            <w:proofErr w:type="spellEnd"/>
            <w:r w:rsidRPr="00D44384">
              <w:rPr>
                <w:sz w:val="22"/>
                <w:szCs w:val="22"/>
                <w:bdr w:val="none" w:sz="0" w:space="0" w:color="auto" w:frame="1"/>
              </w:rPr>
              <w:t xml:space="preserve"> ≥ 50 mm, </w:t>
            </w:r>
            <w:proofErr w:type="spellStart"/>
            <w:r w:rsidRPr="00D44384">
              <w:rPr>
                <w:sz w:val="22"/>
                <w:szCs w:val="22"/>
                <w:bdr w:val="none" w:sz="0" w:space="0" w:color="auto" w:frame="1"/>
              </w:rPr>
              <w:t>Radialinės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su</w:t>
            </w:r>
            <w:proofErr w:type="spellEnd"/>
          </w:p>
          <w:p w14:paraId="393CA2B2" w14:textId="3CA7034F" w:rsidR="006D5B22" w:rsidRPr="00A31C48" w:rsidRDefault="006D5B22" w:rsidP="006D5B22">
            <w:pPr>
              <w:jc w:val="center"/>
              <w:rPr>
                <w:sz w:val="21"/>
                <w:szCs w:val="21"/>
                <w:lang w:val="it-IT"/>
              </w:rPr>
            </w:pPr>
            <w:proofErr w:type="spellStart"/>
            <w:r w:rsidRPr="00D44384">
              <w:rPr>
                <w:sz w:val="22"/>
                <w:szCs w:val="22"/>
                <w:bdr w:val="none" w:sz="0" w:space="0" w:color="auto" w:frame="1"/>
              </w:rPr>
              <w:t>universaliu</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protektoriumi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skirtos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darbui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ant</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įvairios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dangos</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3FFE175E" w14:textId="77777777" w:rsidR="006D5B22" w:rsidRPr="00A351FA" w:rsidRDefault="006D5B22" w:rsidP="006D5B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center"/>
              <w:rPr>
                <w:rFonts w:eastAsia="Times New Roman"/>
                <w:kern w:val="28"/>
                <w:sz w:val="22"/>
                <w:szCs w:val="22"/>
                <w:bdr w:val="none" w:sz="0" w:space="0" w:color="auto" w:frame="1"/>
                <w:lang w:val="lt-LT" w:eastAsia="lt-LT"/>
              </w:rPr>
            </w:pPr>
            <w:r w:rsidRPr="00A351FA">
              <w:rPr>
                <w:rFonts w:eastAsia="Times New Roman"/>
                <w:kern w:val="28"/>
                <w:sz w:val="22"/>
                <w:szCs w:val="22"/>
                <w:bdr w:val="none" w:sz="0" w:space="0" w:color="auto" w:frame="1"/>
                <w:lang w:val="lt-LT" w:eastAsia="lt-LT"/>
              </w:rPr>
              <w:t>4</w:t>
            </w:r>
          </w:p>
          <w:p w14:paraId="663A69DE" w14:textId="52F2C218" w:rsidR="006D5B22" w:rsidRPr="00353110" w:rsidRDefault="006D5B22" w:rsidP="006D5B22">
            <w:pPr>
              <w:jc w:val="center"/>
              <w:rPr>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69FC565E"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08A437F" w14:textId="77777777" w:rsidR="006D5B22" w:rsidRPr="00353110" w:rsidRDefault="006D5B22" w:rsidP="006D5B22">
            <w:pPr>
              <w:jc w:val="center"/>
              <w:rPr>
                <w:sz w:val="21"/>
                <w:szCs w:val="21"/>
              </w:rPr>
            </w:pPr>
          </w:p>
        </w:tc>
      </w:tr>
      <w:tr w:rsidR="006D5B22" w:rsidRPr="00353110" w14:paraId="5BD9C883"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7FA2824" w14:textId="77777777" w:rsidR="006D5B22" w:rsidRPr="00353110" w:rsidRDefault="006D5B22" w:rsidP="006D5B22">
            <w:pPr>
              <w:jc w:val="center"/>
              <w:rPr>
                <w:sz w:val="21"/>
                <w:szCs w:val="21"/>
              </w:rPr>
            </w:pPr>
            <w:r w:rsidRPr="00353110">
              <w:rPr>
                <w:sz w:val="21"/>
                <w:szCs w:val="21"/>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12E2B3BD" w14:textId="489453A8" w:rsidR="006D5B22" w:rsidRPr="00353110" w:rsidRDefault="006D5B22" w:rsidP="006D5B22">
            <w:pPr>
              <w:jc w:val="center"/>
              <w:rPr>
                <w:sz w:val="21"/>
                <w:szCs w:val="21"/>
              </w:rPr>
            </w:pPr>
            <w:proofErr w:type="spellStart"/>
            <w:r w:rsidRPr="00D44384">
              <w:rPr>
                <w:sz w:val="22"/>
                <w:szCs w:val="22"/>
                <w:bdr w:val="none" w:sz="0" w:space="0" w:color="auto" w:frame="1"/>
              </w:rPr>
              <w:t>Frontalinio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7D5A24BA" w14:textId="77777777" w:rsidR="006D5B22" w:rsidRPr="00D44384" w:rsidRDefault="006D5B22" w:rsidP="006D5B22">
            <w:pPr>
              <w:jc w:val="center"/>
              <w:rPr>
                <w:sz w:val="22"/>
                <w:szCs w:val="22"/>
                <w:bdr w:val="none" w:sz="0" w:space="0" w:color="auto" w:frame="1"/>
              </w:rPr>
            </w:pPr>
            <w:r w:rsidRPr="00D44384">
              <w:rPr>
                <w:sz w:val="22"/>
                <w:szCs w:val="22"/>
                <w:bdr w:val="none" w:sz="0" w:space="0" w:color="auto" w:frame="1"/>
              </w:rPr>
              <w:t xml:space="preserve">16,9 R24, </w:t>
            </w:r>
            <w:proofErr w:type="spellStart"/>
            <w:r w:rsidRPr="00D44384">
              <w:rPr>
                <w:sz w:val="22"/>
                <w:szCs w:val="22"/>
                <w:bdr w:val="none" w:sz="0" w:space="0" w:color="auto" w:frame="1"/>
              </w:rPr>
              <w:t>Radialinės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su</w:t>
            </w:r>
            <w:proofErr w:type="spellEnd"/>
          </w:p>
          <w:p w14:paraId="1E161827" w14:textId="063FE577" w:rsidR="006D5B22" w:rsidRPr="00A31C48" w:rsidRDefault="006D5B22" w:rsidP="006D5B22">
            <w:pPr>
              <w:jc w:val="center"/>
              <w:rPr>
                <w:sz w:val="21"/>
                <w:szCs w:val="21"/>
                <w:lang w:val="it-IT"/>
              </w:rPr>
            </w:pPr>
            <w:proofErr w:type="spellStart"/>
            <w:r w:rsidRPr="00D44384">
              <w:rPr>
                <w:sz w:val="22"/>
                <w:szCs w:val="22"/>
                <w:bdr w:val="none" w:sz="0" w:space="0" w:color="auto" w:frame="1"/>
              </w:rPr>
              <w:lastRenderedPageBreak/>
              <w:t>universaliu</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protektoriumi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skirtos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frontalinio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darbui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ant</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įvairios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dangos</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50A95660" w14:textId="11D33E41" w:rsidR="006D5B22" w:rsidRPr="00353110" w:rsidRDefault="006D5B22" w:rsidP="006D5B22">
            <w:pPr>
              <w:jc w:val="center"/>
              <w:rPr>
                <w:sz w:val="21"/>
                <w:szCs w:val="21"/>
              </w:rPr>
            </w:pPr>
            <w:r>
              <w:rPr>
                <w:rFonts w:eastAsia="Times New Roman"/>
                <w:kern w:val="28"/>
                <w:sz w:val="22"/>
                <w:szCs w:val="22"/>
                <w:bdr w:val="none" w:sz="0" w:space="0" w:color="auto" w:frame="1"/>
                <w:lang w:val="lt-LT" w:eastAsia="lt-LT"/>
              </w:rPr>
              <w:lastRenderedPageBreak/>
              <w:t>6</w:t>
            </w:r>
          </w:p>
        </w:tc>
        <w:tc>
          <w:tcPr>
            <w:tcW w:w="1701" w:type="dxa"/>
            <w:tcBorders>
              <w:top w:val="single" w:sz="4" w:space="0" w:color="000000"/>
              <w:left w:val="single" w:sz="4" w:space="0" w:color="000000"/>
              <w:bottom w:val="single" w:sz="4" w:space="0" w:color="000000"/>
              <w:right w:val="single" w:sz="4" w:space="0" w:color="000000"/>
            </w:tcBorders>
          </w:tcPr>
          <w:p w14:paraId="0B638249"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0389E318" w14:textId="77777777" w:rsidR="006D5B22" w:rsidRPr="00353110" w:rsidRDefault="006D5B22" w:rsidP="006D5B22">
            <w:pPr>
              <w:jc w:val="center"/>
              <w:rPr>
                <w:sz w:val="21"/>
                <w:szCs w:val="21"/>
              </w:rPr>
            </w:pPr>
          </w:p>
        </w:tc>
      </w:tr>
      <w:tr w:rsidR="006D5B22" w:rsidRPr="00353110" w14:paraId="1AD67298"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CEE3DA7" w14:textId="77777777" w:rsidR="006D5B22" w:rsidRPr="00353110" w:rsidRDefault="006D5B22" w:rsidP="006D5B22">
            <w:pPr>
              <w:jc w:val="center"/>
              <w:rPr>
                <w:sz w:val="21"/>
                <w:szCs w:val="21"/>
              </w:rPr>
            </w:pPr>
            <w:r w:rsidRPr="00353110">
              <w:rPr>
                <w:sz w:val="21"/>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6AC0175E" w14:textId="6D352037" w:rsidR="006D5B22" w:rsidRPr="00353110" w:rsidRDefault="006D5B22" w:rsidP="006D5B22">
            <w:pPr>
              <w:jc w:val="center"/>
              <w:rPr>
                <w:sz w:val="21"/>
                <w:szCs w:val="21"/>
              </w:rPr>
            </w:pPr>
            <w:proofErr w:type="spellStart"/>
            <w:r w:rsidRPr="00D44384">
              <w:rPr>
                <w:sz w:val="22"/>
                <w:szCs w:val="22"/>
                <w:bdr w:val="none" w:sz="0" w:space="0" w:color="auto" w:frame="1"/>
              </w:rPr>
              <w:t>Frontalinio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A21D7BE" w14:textId="77777777" w:rsidR="006D5B22" w:rsidRPr="00D44384" w:rsidRDefault="006D5B22" w:rsidP="006D5B22">
            <w:pPr>
              <w:jc w:val="center"/>
              <w:rPr>
                <w:sz w:val="22"/>
                <w:szCs w:val="22"/>
                <w:bdr w:val="none" w:sz="0" w:space="0" w:color="auto" w:frame="1"/>
              </w:rPr>
            </w:pPr>
            <w:r w:rsidRPr="00D44384">
              <w:rPr>
                <w:sz w:val="22"/>
                <w:szCs w:val="22"/>
                <w:bdr w:val="none" w:sz="0" w:space="0" w:color="auto" w:frame="1"/>
              </w:rPr>
              <w:t xml:space="preserve">440/80 R28, </w:t>
            </w:r>
            <w:proofErr w:type="spellStart"/>
            <w:r w:rsidRPr="00D44384">
              <w:rPr>
                <w:sz w:val="22"/>
                <w:szCs w:val="22"/>
                <w:bdr w:val="none" w:sz="0" w:space="0" w:color="auto" w:frame="1"/>
              </w:rPr>
              <w:t>Radialinės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su</w:t>
            </w:r>
            <w:proofErr w:type="spellEnd"/>
          </w:p>
          <w:p w14:paraId="408183B8" w14:textId="6F5E4DF1" w:rsidR="006D5B22" w:rsidRPr="00A31C48" w:rsidRDefault="006D5B22" w:rsidP="006D5B22">
            <w:pPr>
              <w:jc w:val="center"/>
              <w:rPr>
                <w:sz w:val="21"/>
                <w:szCs w:val="21"/>
                <w:lang w:val="it-IT"/>
              </w:rPr>
            </w:pPr>
            <w:proofErr w:type="spellStart"/>
            <w:r w:rsidRPr="00D44384">
              <w:rPr>
                <w:sz w:val="22"/>
                <w:szCs w:val="22"/>
                <w:bdr w:val="none" w:sz="0" w:space="0" w:color="auto" w:frame="1"/>
              </w:rPr>
              <w:t>universaliu</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protektoriumi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skirtos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darbui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ant</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įvairios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dangos</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3A6F0A7" w14:textId="7007F391" w:rsidR="006D5B22" w:rsidRPr="00353110" w:rsidRDefault="006D5B22" w:rsidP="006D5B22">
            <w:pPr>
              <w:jc w:val="center"/>
              <w:rPr>
                <w:sz w:val="21"/>
                <w:szCs w:val="21"/>
              </w:rPr>
            </w:pPr>
            <w:r w:rsidRPr="00A351FA">
              <w:rPr>
                <w:rFonts w:eastAsia="Times New Roman"/>
                <w:kern w:val="28"/>
                <w:sz w:val="22"/>
                <w:szCs w:val="22"/>
                <w:bdr w:val="none" w:sz="0" w:space="0" w:color="auto" w:frame="1"/>
                <w:lang w:val="lt-LT" w:eastAsia="lt-LT"/>
              </w:rPr>
              <w:t>4</w:t>
            </w:r>
          </w:p>
        </w:tc>
        <w:tc>
          <w:tcPr>
            <w:tcW w:w="1701" w:type="dxa"/>
            <w:tcBorders>
              <w:top w:val="single" w:sz="4" w:space="0" w:color="000000"/>
              <w:left w:val="single" w:sz="4" w:space="0" w:color="000000"/>
              <w:bottom w:val="single" w:sz="4" w:space="0" w:color="000000"/>
              <w:right w:val="single" w:sz="4" w:space="0" w:color="000000"/>
            </w:tcBorders>
          </w:tcPr>
          <w:p w14:paraId="766B0318"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0262940D" w14:textId="77777777" w:rsidR="006D5B22" w:rsidRPr="00353110" w:rsidRDefault="006D5B22" w:rsidP="006D5B22">
            <w:pPr>
              <w:jc w:val="center"/>
              <w:rPr>
                <w:sz w:val="21"/>
                <w:szCs w:val="21"/>
              </w:rPr>
            </w:pPr>
          </w:p>
        </w:tc>
      </w:tr>
      <w:tr w:rsidR="006D5B22" w:rsidRPr="00353110" w14:paraId="264A8442"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FF6E9B8" w14:textId="77777777" w:rsidR="006D5B22" w:rsidRPr="00353110" w:rsidRDefault="006D5B22" w:rsidP="006D5B22">
            <w:pPr>
              <w:jc w:val="center"/>
              <w:rPr>
                <w:sz w:val="21"/>
                <w:szCs w:val="21"/>
              </w:rPr>
            </w:pPr>
            <w:r w:rsidRPr="00353110">
              <w:rPr>
                <w:sz w:val="21"/>
                <w:szCs w:val="21"/>
              </w:rPr>
              <w:t>4</w:t>
            </w:r>
          </w:p>
        </w:tc>
        <w:tc>
          <w:tcPr>
            <w:tcW w:w="2552" w:type="dxa"/>
            <w:tcBorders>
              <w:top w:val="single" w:sz="4" w:space="0" w:color="000000"/>
              <w:left w:val="single" w:sz="4" w:space="0" w:color="000000"/>
              <w:bottom w:val="single" w:sz="4" w:space="0" w:color="000000"/>
              <w:right w:val="single" w:sz="4" w:space="0" w:color="000000"/>
            </w:tcBorders>
            <w:vAlign w:val="center"/>
          </w:tcPr>
          <w:p w14:paraId="2E7100AD" w14:textId="45CBC2F9" w:rsidR="006D5B22" w:rsidRPr="00353110" w:rsidRDefault="006D5B22" w:rsidP="006D5B22">
            <w:pPr>
              <w:jc w:val="center"/>
              <w:rPr>
                <w:sz w:val="21"/>
                <w:szCs w:val="21"/>
              </w:rPr>
            </w:pPr>
            <w:proofErr w:type="spellStart"/>
            <w:r w:rsidRPr="00D44384">
              <w:rPr>
                <w:sz w:val="22"/>
                <w:szCs w:val="22"/>
                <w:bdr w:val="none" w:sz="0" w:space="0" w:color="auto" w:frame="1"/>
              </w:rPr>
              <w:t>Frontalinio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4033B59A" w14:textId="3503928A" w:rsidR="006D5B22" w:rsidRPr="00A31C48" w:rsidRDefault="006D5B22" w:rsidP="006D5B22">
            <w:pPr>
              <w:jc w:val="center"/>
              <w:rPr>
                <w:sz w:val="21"/>
                <w:szCs w:val="21"/>
                <w:lang w:val="it-IT"/>
              </w:rPr>
            </w:pPr>
            <w:r w:rsidRPr="00D44384">
              <w:rPr>
                <w:sz w:val="22"/>
                <w:szCs w:val="22"/>
                <w:bdr w:val="none" w:sz="0" w:space="0" w:color="auto" w:frame="1"/>
              </w:rPr>
              <w:t xml:space="preserve">460/70 R24 </w:t>
            </w:r>
            <w:proofErr w:type="spellStart"/>
            <w:r w:rsidRPr="00D44384">
              <w:rPr>
                <w:sz w:val="22"/>
                <w:szCs w:val="22"/>
                <w:bdr w:val="none" w:sz="0" w:space="0" w:color="auto" w:frame="1"/>
              </w:rPr>
              <w:t>Radialinės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padangos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su</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industriniu</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protektoriumi</w:t>
            </w:r>
            <w:proofErr w:type="spellEnd"/>
            <w:r w:rsidRPr="00D44384">
              <w:rPr>
                <w:sz w:val="22"/>
                <w:szCs w:val="22"/>
                <w:bdr w:val="none" w:sz="0" w:space="0" w:color="auto" w:frame="1"/>
              </w:rPr>
              <w:t xml:space="preserve"> (ne </w:t>
            </w:r>
            <w:proofErr w:type="spellStart"/>
            <w:r w:rsidRPr="00D44384">
              <w:rPr>
                <w:sz w:val="22"/>
                <w:szCs w:val="22"/>
                <w:bdr w:val="none" w:sz="0" w:space="0" w:color="auto" w:frame="1"/>
              </w:rPr>
              <w:t>eglutė</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skirtos</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krautuvo</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darbui</w:t>
            </w:r>
            <w:proofErr w:type="spellEnd"/>
            <w:r w:rsidRPr="00D44384">
              <w:rPr>
                <w:sz w:val="22"/>
                <w:szCs w:val="22"/>
                <w:bdr w:val="none" w:sz="0" w:space="0" w:color="auto" w:frame="1"/>
              </w:rPr>
              <w:t xml:space="preserve"> </w:t>
            </w:r>
            <w:proofErr w:type="spellStart"/>
            <w:r w:rsidRPr="00D44384">
              <w:rPr>
                <w:sz w:val="22"/>
                <w:szCs w:val="22"/>
                <w:bdr w:val="none" w:sz="0" w:space="0" w:color="auto" w:frame="1"/>
              </w:rPr>
              <w:t>sąvartyne</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ACABD19" w14:textId="7C17E51A" w:rsidR="006D5B22" w:rsidRPr="00353110" w:rsidRDefault="006D5B22" w:rsidP="006D5B22">
            <w:pPr>
              <w:jc w:val="center"/>
              <w:rPr>
                <w:sz w:val="21"/>
                <w:szCs w:val="21"/>
              </w:rPr>
            </w:pPr>
            <w:r>
              <w:rPr>
                <w:rFonts w:eastAsia="Times New Roman"/>
                <w:kern w:val="28"/>
                <w:sz w:val="22"/>
                <w:szCs w:val="22"/>
                <w:bdr w:val="none" w:sz="0" w:space="0" w:color="auto" w:frame="1"/>
                <w:lang w:val="lt-LT" w:eastAsia="lt-LT"/>
              </w:rPr>
              <w:t>10</w:t>
            </w:r>
          </w:p>
        </w:tc>
        <w:tc>
          <w:tcPr>
            <w:tcW w:w="1701" w:type="dxa"/>
            <w:tcBorders>
              <w:top w:val="single" w:sz="4" w:space="0" w:color="000000"/>
              <w:left w:val="single" w:sz="4" w:space="0" w:color="000000"/>
              <w:bottom w:val="single" w:sz="4" w:space="0" w:color="000000"/>
              <w:right w:val="single" w:sz="4" w:space="0" w:color="000000"/>
            </w:tcBorders>
          </w:tcPr>
          <w:p w14:paraId="6EC52DFD"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1D822ECF" w14:textId="77777777" w:rsidR="006D5B22" w:rsidRPr="00353110" w:rsidRDefault="006D5B22" w:rsidP="006D5B22">
            <w:pPr>
              <w:jc w:val="center"/>
              <w:rPr>
                <w:sz w:val="21"/>
                <w:szCs w:val="21"/>
              </w:rPr>
            </w:pPr>
          </w:p>
        </w:tc>
      </w:tr>
      <w:tr w:rsidR="006D5B22" w:rsidRPr="00353110" w14:paraId="73552E73"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3C08F47" w14:textId="77777777" w:rsidR="006D5B22" w:rsidRPr="00353110" w:rsidRDefault="006D5B22" w:rsidP="006D5B22">
            <w:pPr>
              <w:jc w:val="center"/>
              <w:rPr>
                <w:sz w:val="21"/>
                <w:szCs w:val="21"/>
              </w:rPr>
            </w:pPr>
            <w:r w:rsidRPr="00353110">
              <w:rPr>
                <w:sz w:val="21"/>
                <w:szCs w:val="21"/>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5D454C37" w14:textId="1F80A076" w:rsidR="006D5B22" w:rsidRPr="00353110" w:rsidRDefault="006D5B22" w:rsidP="006D5B22">
            <w:pPr>
              <w:jc w:val="center"/>
              <w:rPr>
                <w:sz w:val="21"/>
                <w:szCs w:val="21"/>
              </w:rPr>
            </w:pPr>
            <w:proofErr w:type="spellStart"/>
            <w:r w:rsidRPr="00D44384">
              <w:rPr>
                <w:sz w:val="22"/>
                <w:szCs w:val="22"/>
                <w:bdr w:val="none" w:sz="0" w:space="0" w:color="auto" w:frame="1"/>
              </w:rPr>
              <w:t>Kamera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4689C760" w14:textId="24989108" w:rsidR="006D5B22" w:rsidRPr="00353110" w:rsidRDefault="006D5B22" w:rsidP="006D5B22">
            <w:pPr>
              <w:jc w:val="center"/>
              <w:rPr>
                <w:sz w:val="21"/>
                <w:szCs w:val="21"/>
              </w:rPr>
            </w:pPr>
            <w:r w:rsidRPr="00D44384">
              <w:rPr>
                <w:sz w:val="22"/>
                <w:szCs w:val="22"/>
                <w:bdr w:val="none" w:sz="0" w:space="0" w:color="auto" w:frame="1"/>
              </w:rPr>
              <w:t>23,5-25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EB28F35" w14:textId="3BBD1826" w:rsidR="006D5B22" w:rsidRPr="00353110" w:rsidRDefault="006D5B22" w:rsidP="006D5B22">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132CBC39"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363D93A0" w14:textId="77777777" w:rsidR="006D5B22" w:rsidRPr="00353110" w:rsidRDefault="006D5B22" w:rsidP="006D5B22">
            <w:pPr>
              <w:jc w:val="center"/>
              <w:rPr>
                <w:sz w:val="21"/>
                <w:szCs w:val="21"/>
              </w:rPr>
            </w:pPr>
          </w:p>
        </w:tc>
      </w:tr>
      <w:tr w:rsidR="006D5B22" w:rsidRPr="00353110" w14:paraId="78CCB16A"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5E3DD00" w14:textId="77777777" w:rsidR="006D5B22" w:rsidRPr="00353110" w:rsidRDefault="006D5B22" w:rsidP="006D5B22">
            <w:pPr>
              <w:jc w:val="center"/>
              <w:rPr>
                <w:sz w:val="21"/>
                <w:szCs w:val="21"/>
              </w:rPr>
            </w:pPr>
            <w:r w:rsidRPr="00353110">
              <w:rPr>
                <w:sz w:val="21"/>
                <w:szCs w:val="21"/>
              </w:rPr>
              <w:t>6</w:t>
            </w:r>
          </w:p>
        </w:tc>
        <w:tc>
          <w:tcPr>
            <w:tcW w:w="2552" w:type="dxa"/>
            <w:tcBorders>
              <w:top w:val="single" w:sz="4" w:space="0" w:color="000000"/>
              <w:left w:val="single" w:sz="4" w:space="0" w:color="000000"/>
              <w:bottom w:val="single" w:sz="4" w:space="0" w:color="000000"/>
              <w:right w:val="single" w:sz="4" w:space="0" w:color="000000"/>
            </w:tcBorders>
            <w:vAlign w:val="center"/>
          </w:tcPr>
          <w:p w14:paraId="31A22025" w14:textId="0F5EEE8A" w:rsidR="006D5B22" w:rsidRPr="00353110" w:rsidRDefault="006D5B22" w:rsidP="006D5B22">
            <w:pPr>
              <w:jc w:val="center"/>
              <w:rPr>
                <w:sz w:val="21"/>
                <w:szCs w:val="21"/>
              </w:rPr>
            </w:pPr>
            <w:proofErr w:type="spellStart"/>
            <w:r w:rsidRPr="00D44384">
              <w:rPr>
                <w:sz w:val="22"/>
                <w:szCs w:val="22"/>
                <w:bdr w:val="none" w:sz="0" w:space="0" w:color="auto" w:frame="1"/>
              </w:rPr>
              <w:t>Kamera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33B7E86F" w14:textId="47F1EF10" w:rsidR="006D5B22" w:rsidRPr="00353110" w:rsidRDefault="006D5B22" w:rsidP="006D5B22">
            <w:pPr>
              <w:jc w:val="center"/>
              <w:rPr>
                <w:sz w:val="21"/>
                <w:szCs w:val="21"/>
              </w:rPr>
            </w:pPr>
            <w:r w:rsidRPr="00D44384">
              <w:rPr>
                <w:sz w:val="22"/>
                <w:szCs w:val="22"/>
                <w:bdr w:val="none" w:sz="0" w:space="0" w:color="auto" w:frame="1"/>
              </w:rPr>
              <w:t>440/80 R28</w:t>
            </w:r>
          </w:p>
        </w:tc>
        <w:tc>
          <w:tcPr>
            <w:tcW w:w="1417" w:type="dxa"/>
            <w:tcBorders>
              <w:top w:val="single" w:sz="4" w:space="0" w:color="000000"/>
              <w:left w:val="single" w:sz="4" w:space="0" w:color="000000"/>
              <w:bottom w:val="single" w:sz="4" w:space="0" w:color="000000"/>
              <w:right w:val="single" w:sz="4" w:space="0" w:color="000000"/>
            </w:tcBorders>
            <w:vAlign w:val="center"/>
          </w:tcPr>
          <w:p w14:paraId="315CBE9F" w14:textId="60542D77" w:rsidR="006D5B22" w:rsidRPr="00353110" w:rsidRDefault="006D5B22" w:rsidP="006D5B22">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4E099A80"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6178F7F1" w14:textId="77777777" w:rsidR="006D5B22" w:rsidRPr="00353110" w:rsidRDefault="006D5B22" w:rsidP="006D5B22">
            <w:pPr>
              <w:jc w:val="center"/>
              <w:rPr>
                <w:sz w:val="21"/>
                <w:szCs w:val="21"/>
              </w:rPr>
            </w:pPr>
          </w:p>
        </w:tc>
      </w:tr>
      <w:tr w:rsidR="006D5B22" w:rsidRPr="00353110" w14:paraId="1C622698"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FBF19AE" w14:textId="77777777" w:rsidR="006D5B22" w:rsidRPr="00353110" w:rsidRDefault="006D5B22" w:rsidP="006D5B22">
            <w:pPr>
              <w:jc w:val="center"/>
              <w:rPr>
                <w:sz w:val="21"/>
                <w:szCs w:val="21"/>
              </w:rPr>
            </w:pPr>
            <w:r w:rsidRPr="00353110">
              <w:rPr>
                <w:sz w:val="21"/>
                <w:szCs w:val="21"/>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414910E3" w14:textId="1C607A23" w:rsidR="006D5B22" w:rsidRPr="00353110" w:rsidRDefault="006D5B22" w:rsidP="006D5B22">
            <w:pPr>
              <w:jc w:val="center"/>
              <w:rPr>
                <w:sz w:val="21"/>
                <w:szCs w:val="21"/>
              </w:rPr>
            </w:pPr>
            <w:proofErr w:type="spellStart"/>
            <w:r w:rsidRPr="00D44384">
              <w:rPr>
                <w:sz w:val="22"/>
                <w:szCs w:val="22"/>
                <w:bdr w:val="none" w:sz="0" w:space="0" w:color="auto" w:frame="1"/>
              </w:rPr>
              <w:t>Kamera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B19A4CA" w14:textId="3C3A611D" w:rsidR="006D5B22" w:rsidRPr="00353110" w:rsidRDefault="006D5B22" w:rsidP="006D5B22">
            <w:pPr>
              <w:jc w:val="center"/>
              <w:rPr>
                <w:sz w:val="21"/>
                <w:szCs w:val="21"/>
              </w:rPr>
            </w:pPr>
            <w:r w:rsidRPr="00D44384">
              <w:rPr>
                <w:sz w:val="22"/>
                <w:szCs w:val="22"/>
                <w:bdr w:val="none" w:sz="0" w:space="0" w:color="auto" w:frame="1"/>
              </w:rPr>
              <w:t>16,9-24</w:t>
            </w:r>
          </w:p>
        </w:tc>
        <w:tc>
          <w:tcPr>
            <w:tcW w:w="1417" w:type="dxa"/>
            <w:tcBorders>
              <w:top w:val="single" w:sz="4" w:space="0" w:color="000000"/>
              <w:left w:val="single" w:sz="4" w:space="0" w:color="000000"/>
              <w:bottom w:val="single" w:sz="4" w:space="0" w:color="000000"/>
              <w:right w:val="single" w:sz="4" w:space="0" w:color="000000"/>
            </w:tcBorders>
            <w:vAlign w:val="center"/>
          </w:tcPr>
          <w:p w14:paraId="11D3A86F" w14:textId="186108E5" w:rsidR="006D5B22" w:rsidRPr="00353110" w:rsidRDefault="006D5B22" w:rsidP="006D5B22">
            <w:pPr>
              <w:jc w:val="center"/>
              <w:rPr>
                <w:sz w:val="21"/>
                <w:szCs w:val="21"/>
              </w:rPr>
            </w:pPr>
            <w:r w:rsidRPr="00A351FA">
              <w:rPr>
                <w:rFonts w:eastAsia="Times New Roman"/>
                <w:kern w:val="28"/>
                <w:sz w:val="22"/>
                <w:szCs w:val="22"/>
                <w:bdr w:val="none" w:sz="0" w:space="0" w:color="auto" w:frame="1"/>
                <w:lang w:val="lt-LT"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7FF17600"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6D48C95F" w14:textId="77777777" w:rsidR="006D5B22" w:rsidRPr="00353110" w:rsidRDefault="006D5B22" w:rsidP="006D5B22">
            <w:pPr>
              <w:jc w:val="center"/>
              <w:rPr>
                <w:sz w:val="21"/>
                <w:szCs w:val="21"/>
              </w:rPr>
            </w:pPr>
          </w:p>
        </w:tc>
      </w:tr>
      <w:tr w:rsidR="006D5B22" w:rsidRPr="00353110" w14:paraId="01B1446A" w14:textId="77777777" w:rsidTr="00B22A90">
        <w:trPr>
          <w:trHeight w:val="5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C6F4A0A" w14:textId="77777777" w:rsidR="006D5B22" w:rsidRPr="00353110" w:rsidRDefault="006D5B22" w:rsidP="006D5B22">
            <w:pPr>
              <w:jc w:val="center"/>
              <w:rPr>
                <w:sz w:val="21"/>
                <w:szCs w:val="21"/>
              </w:rPr>
            </w:pPr>
            <w:r w:rsidRPr="00353110">
              <w:rPr>
                <w:sz w:val="21"/>
                <w:szCs w:val="21"/>
              </w:rPr>
              <w:t>8</w:t>
            </w:r>
          </w:p>
        </w:tc>
        <w:tc>
          <w:tcPr>
            <w:tcW w:w="2552" w:type="dxa"/>
            <w:tcBorders>
              <w:top w:val="single" w:sz="4" w:space="0" w:color="000000"/>
              <w:left w:val="single" w:sz="4" w:space="0" w:color="000000"/>
              <w:bottom w:val="single" w:sz="4" w:space="0" w:color="000000"/>
              <w:right w:val="single" w:sz="4" w:space="0" w:color="000000"/>
            </w:tcBorders>
            <w:vAlign w:val="center"/>
          </w:tcPr>
          <w:p w14:paraId="54786402" w14:textId="3FA6EE25" w:rsidR="006D5B22" w:rsidRPr="00353110" w:rsidRDefault="006D5B22" w:rsidP="006D5B22">
            <w:pPr>
              <w:jc w:val="center"/>
              <w:rPr>
                <w:sz w:val="21"/>
                <w:szCs w:val="21"/>
              </w:rPr>
            </w:pPr>
            <w:proofErr w:type="spellStart"/>
            <w:r w:rsidRPr="00D44384">
              <w:rPr>
                <w:sz w:val="22"/>
                <w:szCs w:val="22"/>
                <w:bdr w:val="none" w:sz="0" w:space="0" w:color="auto" w:frame="1"/>
              </w:rPr>
              <w:t>Kamera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29A17CAA" w14:textId="020AC6D4" w:rsidR="006D5B22" w:rsidRPr="00353110" w:rsidRDefault="006D5B22" w:rsidP="006D5B22">
            <w:pPr>
              <w:jc w:val="center"/>
              <w:rPr>
                <w:sz w:val="21"/>
                <w:szCs w:val="21"/>
              </w:rPr>
            </w:pPr>
            <w:r w:rsidRPr="00D44384">
              <w:rPr>
                <w:sz w:val="22"/>
                <w:szCs w:val="22"/>
                <w:bdr w:val="none" w:sz="0" w:space="0" w:color="auto" w:frame="1"/>
              </w:rPr>
              <w:t>460/70 R24</w:t>
            </w:r>
          </w:p>
        </w:tc>
        <w:tc>
          <w:tcPr>
            <w:tcW w:w="1417" w:type="dxa"/>
            <w:tcBorders>
              <w:top w:val="single" w:sz="4" w:space="0" w:color="000000"/>
              <w:left w:val="single" w:sz="4" w:space="0" w:color="000000"/>
              <w:bottom w:val="single" w:sz="4" w:space="0" w:color="000000"/>
              <w:right w:val="single" w:sz="4" w:space="0" w:color="000000"/>
            </w:tcBorders>
            <w:vAlign w:val="center"/>
          </w:tcPr>
          <w:p w14:paraId="33385ABA" w14:textId="5D9F0AC9" w:rsidR="006D5B22" w:rsidRPr="00353110" w:rsidRDefault="006D5B22" w:rsidP="006D5B22">
            <w:pPr>
              <w:jc w:val="center"/>
              <w:rPr>
                <w:sz w:val="21"/>
                <w:szCs w:val="21"/>
              </w:rPr>
            </w:pPr>
            <w:r w:rsidRPr="00A351FA">
              <w:rPr>
                <w:rFonts w:eastAsia="Times New Roman"/>
                <w:kern w:val="28"/>
                <w:sz w:val="22"/>
                <w:szCs w:val="22"/>
                <w:bdr w:val="none" w:sz="0" w:space="0" w:color="auto" w:frame="1"/>
                <w:lang w:val="lt-LT" w:eastAsia="lt-LT"/>
              </w:rPr>
              <w:t>4</w:t>
            </w:r>
          </w:p>
        </w:tc>
        <w:tc>
          <w:tcPr>
            <w:tcW w:w="1701" w:type="dxa"/>
            <w:tcBorders>
              <w:top w:val="single" w:sz="4" w:space="0" w:color="000000"/>
              <w:left w:val="single" w:sz="4" w:space="0" w:color="000000"/>
              <w:bottom w:val="single" w:sz="4" w:space="0" w:color="000000"/>
              <w:right w:val="single" w:sz="4" w:space="0" w:color="000000"/>
            </w:tcBorders>
          </w:tcPr>
          <w:p w14:paraId="13FD6AAA" w14:textId="77777777" w:rsidR="006D5B22" w:rsidRPr="00353110" w:rsidRDefault="006D5B22" w:rsidP="006D5B22">
            <w:pPr>
              <w:jc w:val="center"/>
              <w:rPr>
                <w:sz w:val="21"/>
                <w:szCs w:val="21"/>
              </w:rPr>
            </w:pPr>
          </w:p>
        </w:tc>
        <w:tc>
          <w:tcPr>
            <w:tcW w:w="1439" w:type="dxa"/>
            <w:tcBorders>
              <w:top w:val="single" w:sz="4" w:space="0" w:color="000000"/>
              <w:left w:val="single" w:sz="4" w:space="0" w:color="000000"/>
              <w:bottom w:val="single" w:sz="4" w:space="0" w:color="000000"/>
              <w:right w:val="single" w:sz="4" w:space="0" w:color="000000"/>
            </w:tcBorders>
          </w:tcPr>
          <w:p w14:paraId="7BF1AE1B" w14:textId="77777777" w:rsidR="006D5B22" w:rsidRPr="00353110" w:rsidRDefault="006D5B22" w:rsidP="006D5B22">
            <w:pPr>
              <w:jc w:val="center"/>
              <w:rPr>
                <w:sz w:val="21"/>
                <w:szCs w:val="21"/>
              </w:rPr>
            </w:pPr>
          </w:p>
        </w:tc>
      </w:tr>
      <w:tr w:rsidR="006D5B22" w:rsidRPr="00353110" w14:paraId="28DB277A"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6149A157" w14:textId="77777777" w:rsidR="006D5B22" w:rsidRPr="00353110" w:rsidRDefault="006D5B22" w:rsidP="006D5B22">
            <w:pPr>
              <w:jc w:val="right"/>
              <w:rPr>
                <w:sz w:val="21"/>
                <w:szCs w:val="21"/>
              </w:rPr>
            </w:pPr>
            <w:proofErr w:type="spellStart"/>
            <w:r w:rsidRPr="00353110">
              <w:rPr>
                <w:b/>
                <w:sz w:val="21"/>
                <w:szCs w:val="21"/>
              </w:rPr>
              <w:t>Pasiūlymo</w:t>
            </w:r>
            <w:proofErr w:type="spellEnd"/>
            <w:r w:rsidRPr="00353110">
              <w:rPr>
                <w:b/>
                <w:sz w:val="21"/>
                <w:szCs w:val="21"/>
              </w:rPr>
              <w:t xml:space="preserve"> </w:t>
            </w:r>
            <w:proofErr w:type="spellStart"/>
            <w:r w:rsidRPr="00353110">
              <w:rPr>
                <w:b/>
                <w:sz w:val="21"/>
                <w:szCs w:val="21"/>
              </w:rPr>
              <w:t>vertė</w:t>
            </w:r>
            <w:proofErr w:type="spellEnd"/>
            <w:r w:rsidRPr="00353110">
              <w:rPr>
                <w:b/>
                <w:sz w:val="21"/>
                <w:szCs w:val="21"/>
              </w:rPr>
              <w:t xml:space="preserve"> </w:t>
            </w:r>
            <w:proofErr w:type="spellStart"/>
            <w:r w:rsidRPr="00353110">
              <w:rPr>
                <w:b/>
                <w:sz w:val="21"/>
                <w:szCs w:val="21"/>
              </w:rPr>
              <w:t>iš</w:t>
            </w:r>
            <w:proofErr w:type="spellEnd"/>
            <w:r w:rsidRPr="00353110">
              <w:rPr>
                <w:b/>
                <w:sz w:val="21"/>
                <w:szCs w:val="21"/>
              </w:rPr>
              <w:t xml:space="preserve"> </w:t>
            </w:r>
            <w:proofErr w:type="spellStart"/>
            <w:r w:rsidRPr="00353110">
              <w:rPr>
                <w:b/>
                <w:sz w:val="21"/>
                <w:szCs w:val="21"/>
              </w:rPr>
              <w:t>viso</w:t>
            </w:r>
            <w:proofErr w:type="spellEnd"/>
            <w:r w:rsidRPr="00353110">
              <w:rPr>
                <w:b/>
                <w:sz w:val="21"/>
                <w:szCs w:val="21"/>
              </w:rPr>
              <w:t>, Eur be PVM:</w:t>
            </w:r>
          </w:p>
        </w:tc>
        <w:tc>
          <w:tcPr>
            <w:tcW w:w="1439" w:type="dxa"/>
            <w:tcBorders>
              <w:top w:val="single" w:sz="4" w:space="0" w:color="000000"/>
              <w:left w:val="single" w:sz="4" w:space="0" w:color="000000"/>
              <w:bottom w:val="single" w:sz="4" w:space="0" w:color="000000"/>
              <w:right w:val="single" w:sz="4" w:space="0" w:color="000000"/>
            </w:tcBorders>
          </w:tcPr>
          <w:p w14:paraId="60BF6038" w14:textId="77777777" w:rsidR="006D5B22" w:rsidRPr="00353110" w:rsidRDefault="006D5B22" w:rsidP="006D5B22">
            <w:pPr>
              <w:jc w:val="center"/>
              <w:rPr>
                <w:sz w:val="21"/>
                <w:szCs w:val="21"/>
              </w:rPr>
            </w:pPr>
          </w:p>
        </w:tc>
      </w:tr>
      <w:tr w:rsidR="006D5B22" w:rsidRPr="00353110" w14:paraId="7FBD63BC"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7A8632B5" w14:textId="77777777" w:rsidR="006D5B22" w:rsidRPr="00353110" w:rsidRDefault="006D5B22" w:rsidP="006D5B22">
            <w:pPr>
              <w:jc w:val="right"/>
              <w:rPr>
                <w:sz w:val="21"/>
                <w:szCs w:val="21"/>
              </w:rPr>
            </w:pPr>
            <w:r w:rsidRPr="00353110">
              <w:rPr>
                <w:b/>
                <w:sz w:val="21"/>
                <w:szCs w:val="21"/>
              </w:rPr>
              <w:t>PVM:</w:t>
            </w:r>
          </w:p>
        </w:tc>
        <w:tc>
          <w:tcPr>
            <w:tcW w:w="1439" w:type="dxa"/>
            <w:tcBorders>
              <w:top w:val="single" w:sz="4" w:space="0" w:color="000000"/>
              <w:left w:val="single" w:sz="4" w:space="0" w:color="000000"/>
              <w:bottom w:val="single" w:sz="4" w:space="0" w:color="000000"/>
              <w:right w:val="single" w:sz="4" w:space="0" w:color="000000"/>
            </w:tcBorders>
          </w:tcPr>
          <w:p w14:paraId="09543D39" w14:textId="77777777" w:rsidR="006D5B22" w:rsidRPr="00353110" w:rsidRDefault="006D5B22" w:rsidP="006D5B22">
            <w:pPr>
              <w:jc w:val="center"/>
              <w:rPr>
                <w:sz w:val="21"/>
                <w:szCs w:val="21"/>
              </w:rPr>
            </w:pPr>
          </w:p>
        </w:tc>
      </w:tr>
      <w:tr w:rsidR="006D5B22" w:rsidRPr="009A74CB" w14:paraId="75838E30" w14:textId="77777777" w:rsidTr="00B22A90">
        <w:trPr>
          <w:trHeight w:val="57"/>
          <w:jc w:val="center"/>
        </w:trPr>
        <w:tc>
          <w:tcPr>
            <w:tcW w:w="9067" w:type="dxa"/>
            <w:gridSpan w:val="5"/>
            <w:tcBorders>
              <w:top w:val="single" w:sz="4" w:space="0" w:color="000000"/>
              <w:left w:val="single" w:sz="4" w:space="0" w:color="000000"/>
              <w:bottom w:val="single" w:sz="4" w:space="0" w:color="000000"/>
              <w:right w:val="single" w:sz="4" w:space="0" w:color="000000"/>
            </w:tcBorders>
          </w:tcPr>
          <w:p w14:paraId="1FA80DB3" w14:textId="77777777" w:rsidR="006D5B22" w:rsidRPr="00A31C48" w:rsidRDefault="006D5B22" w:rsidP="006D5B22">
            <w:pPr>
              <w:jc w:val="right"/>
              <w:rPr>
                <w:sz w:val="21"/>
                <w:szCs w:val="21"/>
                <w:lang w:val="it-IT"/>
              </w:rPr>
            </w:pPr>
            <w:r w:rsidRPr="00A31C48">
              <w:rPr>
                <w:b/>
                <w:sz w:val="21"/>
                <w:szCs w:val="21"/>
                <w:lang w:val="it-IT"/>
              </w:rPr>
              <w:t>Pasiūlymo vertė iš viso, Eur su PVM:</w:t>
            </w:r>
          </w:p>
        </w:tc>
        <w:tc>
          <w:tcPr>
            <w:tcW w:w="1439" w:type="dxa"/>
            <w:tcBorders>
              <w:top w:val="single" w:sz="4" w:space="0" w:color="000000"/>
              <w:left w:val="single" w:sz="4" w:space="0" w:color="000000"/>
              <w:bottom w:val="single" w:sz="4" w:space="0" w:color="000000"/>
              <w:right w:val="single" w:sz="4" w:space="0" w:color="000000"/>
            </w:tcBorders>
          </w:tcPr>
          <w:p w14:paraId="0D223CCF" w14:textId="77777777" w:rsidR="006D5B22" w:rsidRPr="00A31C48" w:rsidRDefault="006D5B22" w:rsidP="006D5B22">
            <w:pPr>
              <w:jc w:val="center"/>
              <w:rPr>
                <w:sz w:val="21"/>
                <w:szCs w:val="21"/>
                <w:lang w:val="it-IT"/>
              </w:rPr>
            </w:pPr>
          </w:p>
        </w:tc>
      </w:tr>
    </w:tbl>
    <w:p w14:paraId="5EDC78A3" w14:textId="77777777" w:rsidR="00B0189C" w:rsidRDefault="00B0189C" w:rsidP="00CA740E">
      <w:pPr>
        <w:tabs>
          <w:tab w:val="left" w:pos="0"/>
          <w:tab w:val="left" w:pos="851"/>
          <w:tab w:val="left" w:pos="1276"/>
        </w:tabs>
        <w:ind w:left="360"/>
        <w:jc w:val="both"/>
        <w:rPr>
          <w:sz w:val="22"/>
          <w:szCs w:val="22"/>
          <w:lang w:val="lt-LT" w:eastAsia="fi-FI"/>
        </w:rPr>
      </w:pPr>
    </w:p>
    <w:p w14:paraId="78E9C3A2" w14:textId="77777777" w:rsidR="008457BE" w:rsidRDefault="008457BE"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3ED7423D"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11206F">
        <w:rPr>
          <w:b/>
          <w:sz w:val="22"/>
          <w:szCs w:val="22"/>
          <w:lang w:val="lt-LT"/>
        </w:rPr>
        <w:t>6</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256B1A"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7D91429E" w14:textId="7D46A0B1" w:rsidR="005A4361" w:rsidRDefault="00CA740E" w:rsidP="005A4361">
      <w:pPr>
        <w:jc w:val="right"/>
        <w:rPr>
          <w:color w:val="000000"/>
          <w:sz w:val="22"/>
          <w:szCs w:val="22"/>
          <w:bdr w:val="none" w:sz="0" w:space="0" w:color="auto"/>
          <w:lang w:val="lt-LT" w:eastAsia="lt-LT"/>
        </w:rPr>
      </w:pPr>
      <w:r w:rsidRPr="00C91840">
        <w:rPr>
          <w:color w:val="000000"/>
          <w:sz w:val="22"/>
          <w:szCs w:val="22"/>
          <w:lang w:val="lt-LT"/>
        </w:rPr>
        <w:br w:type="page"/>
      </w:r>
      <w:proofErr w:type="spellStart"/>
      <w:r w:rsidR="005A4361">
        <w:rPr>
          <w:color w:val="000000"/>
          <w:sz w:val="22"/>
          <w:szCs w:val="22"/>
        </w:rPr>
        <w:lastRenderedPageBreak/>
        <w:t>Prie</w:t>
      </w:r>
      <w:proofErr w:type="spellEnd"/>
      <w:r w:rsidR="005A4361">
        <w:rPr>
          <w:color w:val="000000"/>
          <w:sz w:val="22"/>
          <w:szCs w:val="22"/>
        </w:rPr>
        <w:t xml:space="preserve"> </w:t>
      </w:r>
      <w:proofErr w:type="spellStart"/>
      <w:r w:rsidR="005A4361">
        <w:rPr>
          <w:color w:val="000000"/>
          <w:sz w:val="22"/>
          <w:szCs w:val="22"/>
        </w:rPr>
        <w:t>konkurso</w:t>
      </w:r>
      <w:proofErr w:type="spellEnd"/>
      <w:r w:rsidR="005A4361">
        <w:rPr>
          <w:color w:val="000000"/>
          <w:sz w:val="22"/>
          <w:szCs w:val="22"/>
        </w:rPr>
        <w:t xml:space="preserve"> </w:t>
      </w:r>
      <w:proofErr w:type="spellStart"/>
      <w:r w:rsidR="005A4361">
        <w:rPr>
          <w:color w:val="000000"/>
          <w:sz w:val="22"/>
          <w:szCs w:val="22"/>
        </w:rPr>
        <w:t>sąlygų</w:t>
      </w:r>
      <w:proofErr w:type="spellEnd"/>
    </w:p>
    <w:p w14:paraId="48B5B0E4" w14:textId="3476ADF0" w:rsidR="005A4361" w:rsidRDefault="005A4361" w:rsidP="005A4361">
      <w:pPr>
        <w:jc w:val="right"/>
        <w:rPr>
          <w:color w:val="000000"/>
          <w:sz w:val="22"/>
          <w:szCs w:val="22"/>
        </w:rPr>
      </w:pPr>
      <w:r>
        <w:rPr>
          <w:color w:val="000000"/>
          <w:sz w:val="22"/>
          <w:szCs w:val="22"/>
        </w:rPr>
        <w:t xml:space="preserve">2 </w:t>
      </w:r>
      <w:proofErr w:type="spellStart"/>
      <w:r>
        <w:rPr>
          <w:color w:val="000000"/>
          <w:sz w:val="22"/>
          <w:szCs w:val="22"/>
        </w:rPr>
        <w:t>priedo</w:t>
      </w:r>
      <w:proofErr w:type="spellEnd"/>
      <w:r>
        <w:rPr>
          <w:color w:val="000000"/>
          <w:sz w:val="22"/>
          <w:szCs w:val="22"/>
        </w:rPr>
        <w:t xml:space="preserve"> 1 </w:t>
      </w:r>
      <w:proofErr w:type="spellStart"/>
      <w:r>
        <w:rPr>
          <w:color w:val="000000"/>
          <w:sz w:val="22"/>
          <w:szCs w:val="22"/>
        </w:rPr>
        <w:t>priedas</w:t>
      </w:r>
      <w:proofErr w:type="spellEnd"/>
    </w:p>
    <w:p w14:paraId="7D5000A7" w14:textId="77777777" w:rsidR="005A4361" w:rsidRDefault="005A4361" w:rsidP="005A4361">
      <w:pPr>
        <w:ind w:right="-613"/>
        <w:jc w:val="both"/>
        <w:rPr>
          <w:rFonts w:eastAsia="Calibri"/>
          <w:i/>
          <w:sz w:val="22"/>
          <w:szCs w:val="22"/>
        </w:rPr>
      </w:pPr>
    </w:p>
    <w:p w14:paraId="0136011B" w14:textId="77777777" w:rsidR="005A4361" w:rsidRDefault="005A4361" w:rsidP="005A4361">
      <w:pPr>
        <w:jc w:val="right"/>
        <w:rPr>
          <w:rFonts w:eastAsia="Times New Roman"/>
          <w:bCs/>
          <w:sz w:val="22"/>
          <w:szCs w:val="22"/>
          <w:lang w:eastAsia="ru-RU"/>
        </w:rPr>
      </w:pPr>
    </w:p>
    <w:p w14:paraId="0FD514CB" w14:textId="77777777" w:rsidR="005A4361" w:rsidRDefault="005A4361" w:rsidP="005A4361">
      <w:pPr>
        <w:jc w:val="center"/>
        <w:rPr>
          <w:sz w:val="22"/>
          <w:szCs w:val="22"/>
          <w:u w:val="single"/>
          <w:lang w:eastAsia="lt-LT"/>
        </w:rPr>
      </w:pPr>
      <w:r>
        <w:rPr>
          <w:color w:val="000000"/>
          <w:sz w:val="22"/>
          <w:szCs w:val="22"/>
          <w:u w:val="single"/>
        </w:rPr>
        <w:t>___________________________________</w:t>
      </w:r>
    </w:p>
    <w:p w14:paraId="7C8B7B1F" w14:textId="77777777" w:rsidR="005A4361" w:rsidRDefault="005A4361" w:rsidP="005A4361">
      <w:pPr>
        <w:jc w:val="center"/>
        <w:rPr>
          <w:sz w:val="22"/>
          <w:szCs w:val="22"/>
        </w:rPr>
      </w:pPr>
      <w:r>
        <w:rPr>
          <w:color w:val="000000"/>
          <w:sz w:val="22"/>
          <w:szCs w:val="22"/>
        </w:rPr>
        <w:t>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pavadinimas</w:t>
      </w:r>
      <w:proofErr w:type="spellEnd"/>
      <w:r>
        <w:rPr>
          <w:color w:val="000000"/>
          <w:sz w:val="22"/>
          <w:szCs w:val="22"/>
        </w:rPr>
        <w:t>)</w:t>
      </w:r>
    </w:p>
    <w:p w14:paraId="0DFF55A1" w14:textId="77777777" w:rsidR="005A4361" w:rsidRDefault="005A4361" w:rsidP="005A4361">
      <w:pPr>
        <w:rPr>
          <w:sz w:val="22"/>
          <w:szCs w:val="22"/>
        </w:rPr>
      </w:pPr>
    </w:p>
    <w:p w14:paraId="1784B903" w14:textId="77777777" w:rsidR="005A4361" w:rsidRDefault="005A4361" w:rsidP="005A4361">
      <w:pPr>
        <w:jc w:val="center"/>
        <w:rPr>
          <w:b/>
          <w:bCs/>
          <w:smallCaps/>
          <w:color w:val="000000"/>
          <w:sz w:val="22"/>
          <w:szCs w:val="22"/>
        </w:rPr>
      </w:pPr>
    </w:p>
    <w:p w14:paraId="59BA726B" w14:textId="77777777" w:rsidR="005A4361" w:rsidRDefault="005A4361" w:rsidP="005A4361">
      <w:pPr>
        <w:jc w:val="center"/>
        <w:rPr>
          <w:b/>
          <w:bCs/>
          <w:smallCaps/>
          <w:color w:val="000000"/>
          <w:sz w:val="22"/>
          <w:szCs w:val="22"/>
        </w:rPr>
      </w:pPr>
    </w:p>
    <w:p w14:paraId="60C453E7" w14:textId="77777777" w:rsidR="005A4361" w:rsidRDefault="005A4361" w:rsidP="005A4361">
      <w:pPr>
        <w:jc w:val="center"/>
        <w:rPr>
          <w:sz w:val="22"/>
          <w:szCs w:val="22"/>
        </w:rPr>
      </w:pPr>
      <w:r>
        <w:rPr>
          <w:b/>
          <w:bCs/>
          <w:smallCaps/>
          <w:color w:val="000000"/>
          <w:sz w:val="22"/>
          <w:szCs w:val="22"/>
        </w:rPr>
        <w:t>TIEKĖJO DEKLARACIJA</w:t>
      </w:r>
    </w:p>
    <w:p w14:paraId="66D3A75F" w14:textId="77777777" w:rsidR="005A4361" w:rsidRDefault="005A4361" w:rsidP="005A4361">
      <w:pPr>
        <w:shd w:val="clear" w:color="auto" w:fill="FFFFFF"/>
        <w:jc w:val="center"/>
        <w:rPr>
          <w:sz w:val="22"/>
          <w:szCs w:val="22"/>
        </w:rPr>
      </w:pPr>
      <w:r>
        <w:rPr>
          <w:sz w:val="22"/>
          <w:szCs w:val="22"/>
        </w:rPr>
        <w:t> </w:t>
      </w:r>
    </w:p>
    <w:p w14:paraId="60C8DB46" w14:textId="77777777" w:rsidR="005A4361" w:rsidRDefault="005A4361" w:rsidP="005A4361">
      <w:pPr>
        <w:jc w:val="center"/>
        <w:rPr>
          <w:sz w:val="22"/>
          <w:szCs w:val="22"/>
        </w:rPr>
      </w:pPr>
      <w:r>
        <w:rPr>
          <w:color w:val="000000"/>
          <w:sz w:val="22"/>
          <w:szCs w:val="22"/>
        </w:rPr>
        <w:t>__________________</w:t>
      </w:r>
    </w:p>
    <w:p w14:paraId="1490FEA0" w14:textId="77777777" w:rsidR="005A4361" w:rsidRDefault="005A4361" w:rsidP="005A4361">
      <w:pPr>
        <w:jc w:val="center"/>
        <w:rPr>
          <w:sz w:val="22"/>
          <w:szCs w:val="22"/>
        </w:rPr>
      </w:pPr>
      <w:r>
        <w:rPr>
          <w:color w:val="000000"/>
          <w:sz w:val="22"/>
          <w:szCs w:val="22"/>
        </w:rPr>
        <w:t>(Data)</w:t>
      </w:r>
    </w:p>
    <w:p w14:paraId="1984ECB6" w14:textId="47FB9C9D" w:rsidR="005A4361" w:rsidRDefault="005A4361" w:rsidP="005A4361">
      <w:pPr>
        <w:rPr>
          <w:sz w:val="22"/>
          <w:szCs w:val="22"/>
        </w:rPr>
      </w:pPr>
    </w:p>
    <w:p w14:paraId="1AB4175E" w14:textId="09F12CF2" w:rsidR="005A4361" w:rsidRDefault="005A4361" w:rsidP="005A4361">
      <w:pPr>
        <w:rPr>
          <w:sz w:val="22"/>
          <w:szCs w:val="22"/>
        </w:rPr>
      </w:pPr>
    </w:p>
    <w:p w14:paraId="7C462949" w14:textId="77777777" w:rsidR="000F3790" w:rsidRPr="000F3790" w:rsidRDefault="000F3790" w:rsidP="000F3790">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2AAABE0C" w14:textId="77777777" w:rsidR="000F3790" w:rsidRPr="000F3790" w:rsidRDefault="000F3790" w:rsidP="000F3790">
      <w:pPr>
        <w:jc w:val="both"/>
        <w:rPr>
          <w:sz w:val="22"/>
          <w:szCs w:val="22"/>
          <w:lang w:val="lt-LT"/>
        </w:rPr>
      </w:pPr>
    </w:p>
    <w:p w14:paraId="520A5A2E" w14:textId="6BA3D829" w:rsidR="000F3790" w:rsidRPr="000F3790" w:rsidRDefault="000F3790" w:rsidP="000F3790">
      <w:pPr>
        <w:jc w:val="both"/>
        <w:rPr>
          <w:sz w:val="22"/>
          <w:szCs w:val="22"/>
          <w:lang w:val="lt-LT"/>
        </w:rPr>
      </w:pPr>
      <w:r w:rsidRPr="000F3790">
        <w:rPr>
          <w:sz w:val="22"/>
          <w:szCs w:val="22"/>
          <w:lang w:val="lt-LT"/>
        </w:rPr>
        <w:t>Suprantu,  jog tiekėjo, turinčio šį pašalinimo pagrindą, pasiūlymas bus atmestas („apsivalyti“ tiekėjas negali).</w:t>
      </w:r>
    </w:p>
    <w:p w14:paraId="72327112" w14:textId="77777777" w:rsidR="000F3790" w:rsidRPr="000F3790" w:rsidRDefault="000F3790" w:rsidP="000F3790">
      <w:pPr>
        <w:jc w:val="both"/>
        <w:rPr>
          <w:sz w:val="22"/>
          <w:szCs w:val="22"/>
          <w:lang w:val="lt-LT"/>
        </w:rPr>
      </w:pPr>
    </w:p>
    <w:p w14:paraId="1428C1FE" w14:textId="77777777" w:rsidR="000F3790" w:rsidRPr="000F3790" w:rsidRDefault="000F3790" w:rsidP="000F3790">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7AA6E9E3" w14:textId="77777777" w:rsidR="000F3790" w:rsidRPr="000F3790" w:rsidRDefault="000F3790" w:rsidP="000F3790">
      <w:pPr>
        <w:rPr>
          <w:sz w:val="22"/>
          <w:szCs w:val="22"/>
          <w:lang w:val="lt-LT"/>
        </w:rPr>
      </w:pPr>
    </w:p>
    <w:tbl>
      <w:tblPr>
        <w:tblW w:w="0" w:type="auto"/>
        <w:tblInd w:w="-142" w:type="dxa"/>
        <w:tblLook w:val="04A0" w:firstRow="1" w:lastRow="0" w:firstColumn="1" w:lastColumn="0" w:noHBand="0" w:noVBand="1"/>
      </w:tblPr>
      <w:tblGrid>
        <w:gridCol w:w="10064"/>
      </w:tblGrid>
      <w:tr w:rsidR="000F3790" w:rsidRPr="00256B1A" w14:paraId="53973A49" w14:textId="77777777" w:rsidTr="00607130">
        <w:tc>
          <w:tcPr>
            <w:tcW w:w="0" w:type="auto"/>
            <w:hideMark/>
          </w:tcPr>
          <w:p w14:paraId="7067A7A4" w14:textId="77777777" w:rsidR="000F3790" w:rsidRPr="000F3790" w:rsidRDefault="000F3790" w:rsidP="00607130">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78608119" w14:textId="77777777" w:rsidR="000F3790" w:rsidRPr="00875040" w:rsidRDefault="000F3790" w:rsidP="005A4361">
      <w:pPr>
        <w:jc w:val="both"/>
        <w:rPr>
          <w:sz w:val="22"/>
          <w:szCs w:val="22"/>
          <w:lang w:val="lt-LT"/>
        </w:rPr>
      </w:pPr>
    </w:p>
    <w:p w14:paraId="6D449CF4" w14:textId="77777777" w:rsidR="000F3790" w:rsidRPr="00875040" w:rsidRDefault="000F3790" w:rsidP="005A4361">
      <w:pPr>
        <w:jc w:val="both"/>
        <w:rPr>
          <w:sz w:val="22"/>
          <w:szCs w:val="22"/>
          <w:lang w:val="lt-LT"/>
        </w:rPr>
      </w:pPr>
    </w:p>
    <w:tbl>
      <w:tblPr>
        <w:tblW w:w="0" w:type="auto"/>
        <w:jc w:val="center"/>
        <w:tblLook w:val="04A0" w:firstRow="1" w:lastRow="0" w:firstColumn="1" w:lastColumn="0" w:noHBand="0" w:noVBand="1"/>
      </w:tblPr>
      <w:tblGrid>
        <w:gridCol w:w="1023"/>
        <w:gridCol w:w="222"/>
        <w:gridCol w:w="222"/>
        <w:gridCol w:w="222"/>
        <w:gridCol w:w="2648"/>
        <w:gridCol w:w="222"/>
      </w:tblGrid>
      <w:tr w:rsidR="005A4361" w:rsidRPr="00256B1A" w14:paraId="3B978DC4" w14:textId="77777777" w:rsidTr="000F3790">
        <w:trPr>
          <w:trHeight w:val="285"/>
          <w:jc w:val="center"/>
        </w:trPr>
        <w:tc>
          <w:tcPr>
            <w:tcW w:w="0" w:type="auto"/>
            <w:tcBorders>
              <w:top w:val="nil"/>
              <w:left w:val="nil"/>
              <w:bottom w:val="single" w:sz="4" w:space="0" w:color="000000"/>
              <w:right w:val="nil"/>
            </w:tcBorders>
            <w:hideMark/>
          </w:tcPr>
          <w:p w14:paraId="2A65464F" w14:textId="77777777" w:rsidR="005A4361" w:rsidRPr="00875040" w:rsidRDefault="005A4361" w:rsidP="000F3790">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tc>
        <w:tc>
          <w:tcPr>
            <w:tcW w:w="0" w:type="auto"/>
            <w:hideMark/>
          </w:tcPr>
          <w:p w14:paraId="0A470750" w14:textId="77777777" w:rsidR="005A4361" w:rsidRPr="00875040" w:rsidRDefault="005A4361">
            <w:pPr>
              <w:rPr>
                <w:rFonts w:ascii="Calibri" w:hAnsi="Calibri" w:cs="Calibri"/>
                <w:sz w:val="20"/>
                <w:szCs w:val="20"/>
                <w:lang w:val="lt-LT"/>
              </w:rPr>
            </w:pPr>
          </w:p>
        </w:tc>
        <w:tc>
          <w:tcPr>
            <w:tcW w:w="0" w:type="auto"/>
            <w:hideMark/>
          </w:tcPr>
          <w:p w14:paraId="61F04DE5" w14:textId="77777777" w:rsidR="005A4361" w:rsidRPr="00875040" w:rsidRDefault="005A4361">
            <w:pPr>
              <w:rPr>
                <w:rFonts w:ascii="Calibri" w:hAnsi="Calibri" w:cs="Calibri"/>
                <w:sz w:val="20"/>
                <w:szCs w:val="20"/>
                <w:lang w:val="lt-LT"/>
              </w:rPr>
            </w:pPr>
          </w:p>
        </w:tc>
        <w:tc>
          <w:tcPr>
            <w:tcW w:w="0" w:type="auto"/>
            <w:hideMark/>
          </w:tcPr>
          <w:p w14:paraId="5AE92F1E" w14:textId="77777777" w:rsidR="005A4361" w:rsidRPr="00875040" w:rsidRDefault="005A4361">
            <w:pPr>
              <w:rPr>
                <w:rFonts w:ascii="Calibri" w:hAnsi="Calibri" w:cs="Calibri"/>
                <w:sz w:val="20"/>
                <w:szCs w:val="20"/>
                <w:lang w:val="lt-LT"/>
              </w:rPr>
            </w:pPr>
          </w:p>
        </w:tc>
        <w:tc>
          <w:tcPr>
            <w:tcW w:w="0" w:type="auto"/>
            <w:tcBorders>
              <w:top w:val="nil"/>
              <w:left w:val="nil"/>
              <w:bottom w:val="single" w:sz="4" w:space="0" w:color="000000"/>
              <w:right w:val="nil"/>
            </w:tcBorders>
            <w:hideMark/>
          </w:tcPr>
          <w:p w14:paraId="3EC18570" w14:textId="77777777" w:rsidR="005A4361" w:rsidRPr="00875040" w:rsidRDefault="005A4361">
            <w:pPr>
              <w:rPr>
                <w:rFonts w:ascii="Calibri" w:hAnsi="Calibri" w:cs="Calibri"/>
                <w:sz w:val="20"/>
                <w:szCs w:val="20"/>
                <w:lang w:val="lt-LT"/>
              </w:rPr>
            </w:pPr>
          </w:p>
        </w:tc>
        <w:tc>
          <w:tcPr>
            <w:tcW w:w="0" w:type="auto"/>
            <w:hideMark/>
          </w:tcPr>
          <w:p w14:paraId="2128F6FA" w14:textId="77777777" w:rsidR="005A4361" w:rsidRPr="00875040" w:rsidRDefault="005A4361">
            <w:pPr>
              <w:rPr>
                <w:rFonts w:ascii="Calibri" w:hAnsi="Calibri" w:cs="Calibri"/>
                <w:sz w:val="20"/>
                <w:szCs w:val="20"/>
                <w:lang w:val="lt-LT"/>
              </w:rPr>
            </w:pPr>
          </w:p>
        </w:tc>
      </w:tr>
      <w:tr w:rsidR="005A4361" w14:paraId="39E8FEE6" w14:textId="77777777" w:rsidTr="000F3790">
        <w:trPr>
          <w:trHeight w:val="186"/>
          <w:jc w:val="center"/>
        </w:trPr>
        <w:tc>
          <w:tcPr>
            <w:tcW w:w="0" w:type="auto"/>
            <w:tcBorders>
              <w:top w:val="single" w:sz="4" w:space="0" w:color="000000"/>
              <w:left w:val="nil"/>
              <w:bottom w:val="nil"/>
              <w:right w:val="nil"/>
            </w:tcBorders>
            <w:hideMark/>
          </w:tcPr>
          <w:p w14:paraId="402673D7" w14:textId="77777777" w:rsidR="005A4361" w:rsidRDefault="005A4361">
            <w:pPr>
              <w:spacing w:after="150"/>
              <w:rPr>
                <w:kern w:val="28"/>
                <w:sz w:val="22"/>
                <w:szCs w:val="22"/>
              </w:rPr>
            </w:pPr>
            <w:r>
              <w:rPr>
                <w:color w:val="000000"/>
                <w:sz w:val="22"/>
                <w:szCs w:val="22"/>
              </w:rPr>
              <w:t>(</w:t>
            </w:r>
            <w:proofErr w:type="spellStart"/>
            <w:r>
              <w:rPr>
                <w:color w:val="000000"/>
                <w:sz w:val="22"/>
                <w:szCs w:val="22"/>
              </w:rPr>
              <w:t>Parašas</w:t>
            </w:r>
            <w:proofErr w:type="spellEnd"/>
            <w:r>
              <w:rPr>
                <w:color w:val="000000"/>
                <w:sz w:val="22"/>
                <w:szCs w:val="22"/>
              </w:rPr>
              <w:t>)</w:t>
            </w:r>
          </w:p>
        </w:tc>
        <w:tc>
          <w:tcPr>
            <w:tcW w:w="0" w:type="auto"/>
            <w:hideMark/>
          </w:tcPr>
          <w:p w14:paraId="1E36DE91" w14:textId="77777777" w:rsidR="005A4361" w:rsidRDefault="005A4361">
            <w:pPr>
              <w:rPr>
                <w:sz w:val="22"/>
                <w:szCs w:val="22"/>
              </w:rPr>
            </w:pPr>
          </w:p>
        </w:tc>
        <w:tc>
          <w:tcPr>
            <w:tcW w:w="0" w:type="auto"/>
            <w:hideMark/>
          </w:tcPr>
          <w:p w14:paraId="3A0523E3" w14:textId="77777777" w:rsidR="005A4361" w:rsidRDefault="005A4361">
            <w:pPr>
              <w:rPr>
                <w:rFonts w:ascii="Calibri" w:hAnsi="Calibri" w:cs="Calibri"/>
                <w:sz w:val="20"/>
                <w:szCs w:val="20"/>
              </w:rPr>
            </w:pPr>
          </w:p>
        </w:tc>
        <w:tc>
          <w:tcPr>
            <w:tcW w:w="0" w:type="auto"/>
            <w:hideMark/>
          </w:tcPr>
          <w:p w14:paraId="723E92AE" w14:textId="77777777" w:rsidR="005A4361" w:rsidRDefault="005A4361">
            <w:pPr>
              <w:rPr>
                <w:rFonts w:ascii="Calibri" w:hAnsi="Calibri" w:cs="Calibri"/>
                <w:sz w:val="20"/>
                <w:szCs w:val="20"/>
              </w:rPr>
            </w:pPr>
          </w:p>
        </w:tc>
        <w:tc>
          <w:tcPr>
            <w:tcW w:w="0" w:type="auto"/>
            <w:tcBorders>
              <w:top w:val="single" w:sz="4" w:space="0" w:color="000000"/>
              <w:left w:val="nil"/>
              <w:bottom w:val="nil"/>
              <w:right w:val="nil"/>
            </w:tcBorders>
            <w:hideMark/>
          </w:tcPr>
          <w:p w14:paraId="658E0788" w14:textId="77777777" w:rsidR="005A4361" w:rsidRDefault="005A4361">
            <w:pPr>
              <w:spacing w:after="150"/>
              <w:rPr>
                <w:kern w:val="28"/>
                <w:sz w:val="22"/>
                <w:szCs w:val="22"/>
              </w:rPr>
            </w:pPr>
            <w:r>
              <w:rPr>
                <w:color w:val="000000"/>
                <w:sz w:val="22"/>
                <w:szCs w:val="22"/>
              </w:rPr>
              <w:t>(</w:t>
            </w:r>
            <w:proofErr w:type="spellStart"/>
            <w:r>
              <w:rPr>
                <w:color w:val="000000"/>
                <w:sz w:val="22"/>
                <w:szCs w:val="22"/>
              </w:rPr>
              <w:t>Vardas</w:t>
            </w:r>
            <w:proofErr w:type="spellEnd"/>
            <w:r>
              <w:rPr>
                <w:color w:val="000000"/>
                <w:sz w:val="22"/>
                <w:szCs w:val="22"/>
              </w:rPr>
              <w:t xml:space="preserve">, </w:t>
            </w:r>
            <w:proofErr w:type="spellStart"/>
            <w:r>
              <w:rPr>
                <w:color w:val="000000"/>
                <w:sz w:val="22"/>
                <w:szCs w:val="22"/>
              </w:rPr>
              <w:t>pavardė</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w:t>
            </w:r>
          </w:p>
        </w:tc>
        <w:tc>
          <w:tcPr>
            <w:tcW w:w="0" w:type="auto"/>
            <w:hideMark/>
          </w:tcPr>
          <w:p w14:paraId="14C3E305" w14:textId="77777777" w:rsidR="005A4361" w:rsidRDefault="005A4361">
            <w:pPr>
              <w:rPr>
                <w:sz w:val="22"/>
                <w:szCs w:val="22"/>
              </w:rPr>
            </w:pPr>
          </w:p>
        </w:tc>
      </w:tr>
    </w:tbl>
    <w:p w14:paraId="22F37B49" w14:textId="7185BCEE"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32ADD9AB" w14:textId="77777777"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1D15B031" w14:textId="77777777" w:rsidR="00547818" w:rsidRPr="00610403" w:rsidRDefault="00547818" w:rsidP="00547818">
      <w:pPr>
        <w:jc w:val="right"/>
        <w:rPr>
          <w:b/>
          <w:bCs/>
          <w:sz w:val="22"/>
          <w:szCs w:val="22"/>
          <w:lang w:val="lt-LT"/>
        </w:rPr>
      </w:pPr>
      <w:r w:rsidRPr="00610403">
        <w:rPr>
          <w:b/>
          <w:bCs/>
          <w:sz w:val="22"/>
          <w:szCs w:val="22"/>
          <w:lang w:val="lt-LT"/>
        </w:rPr>
        <w:lastRenderedPageBreak/>
        <w:t>3 priedas</w:t>
      </w:r>
    </w:p>
    <w:p w14:paraId="64150577" w14:textId="77777777" w:rsidR="00547818" w:rsidRPr="00610403" w:rsidRDefault="00547818" w:rsidP="00547818">
      <w:pPr>
        <w:pStyle w:val="Header"/>
        <w:jc w:val="center"/>
        <w:rPr>
          <w:b/>
          <w:bCs/>
          <w:caps/>
          <w:sz w:val="22"/>
          <w:szCs w:val="22"/>
          <w:lang w:val="lt-LT"/>
        </w:rPr>
      </w:pPr>
    </w:p>
    <w:p w14:paraId="29ED0944" w14:textId="77777777" w:rsidR="00B22A90" w:rsidRDefault="00B22A90" w:rsidP="00B22A90">
      <w:pPr>
        <w:pStyle w:val="Header"/>
        <w:jc w:val="center"/>
        <w:rPr>
          <w:b/>
          <w:sz w:val="22"/>
          <w:szCs w:val="22"/>
          <w:lang w:val="lt-LT"/>
        </w:rPr>
      </w:pPr>
      <w:r w:rsidRPr="00F225A7">
        <w:rPr>
          <w:b/>
          <w:bCs/>
          <w:sz w:val="22"/>
          <w:szCs w:val="22"/>
          <w:bdr w:val="none" w:sz="0" w:space="0" w:color="auto" w:frame="1"/>
          <w:lang w:val="pt-BR" w:eastAsia="ar-SA"/>
        </w:rPr>
        <w:t xml:space="preserve">SUNKIŲJŲ TRANSPORTO PRIEMONIŲ PADANGŲ </w:t>
      </w:r>
      <w:r w:rsidRPr="00F225A7">
        <w:rPr>
          <w:b/>
          <w:sz w:val="22"/>
          <w:szCs w:val="22"/>
          <w:lang w:val="pt-BR"/>
        </w:rPr>
        <w:t>IR KAMERŲ</w:t>
      </w:r>
      <w:r w:rsidRPr="00610403">
        <w:rPr>
          <w:b/>
          <w:sz w:val="22"/>
          <w:szCs w:val="22"/>
          <w:lang w:val="lt-LT"/>
        </w:rPr>
        <w:t xml:space="preserve"> VIEŠOJO</w:t>
      </w:r>
    </w:p>
    <w:p w14:paraId="05894BF3" w14:textId="77777777" w:rsidR="00B22A90" w:rsidRPr="00610403" w:rsidRDefault="00B22A90" w:rsidP="00B22A90">
      <w:pPr>
        <w:pStyle w:val="Header"/>
        <w:jc w:val="center"/>
        <w:rPr>
          <w:b/>
          <w:sz w:val="22"/>
          <w:szCs w:val="22"/>
          <w:lang w:val="lt-LT"/>
        </w:rPr>
      </w:pPr>
      <w:r w:rsidRPr="00610403">
        <w:rPr>
          <w:b/>
          <w:sz w:val="22"/>
          <w:szCs w:val="22"/>
          <w:lang w:val="lt-LT"/>
        </w:rPr>
        <w:t>PIRKIMO-PARDAVIMO SUTARTIS NR. ________</w:t>
      </w:r>
    </w:p>
    <w:p w14:paraId="7F335F5F" w14:textId="77777777" w:rsidR="00B22A90" w:rsidRPr="00610403" w:rsidRDefault="00B22A90" w:rsidP="00B22A90">
      <w:pPr>
        <w:jc w:val="center"/>
        <w:rPr>
          <w:sz w:val="22"/>
          <w:szCs w:val="22"/>
          <w:u w:val="single"/>
          <w:lang w:val="lt-LT"/>
        </w:rPr>
      </w:pPr>
    </w:p>
    <w:p w14:paraId="70DEC542" w14:textId="1332113B" w:rsidR="00B22A90" w:rsidRPr="00610403" w:rsidRDefault="00B22A90" w:rsidP="00B22A90">
      <w:pPr>
        <w:jc w:val="center"/>
        <w:rPr>
          <w:sz w:val="22"/>
          <w:szCs w:val="22"/>
          <w:lang w:val="lt-LT"/>
        </w:rPr>
      </w:pPr>
      <w:r w:rsidRPr="00610403">
        <w:rPr>
          <w:b/>
          <w:bCs/>
          <w:sz w:val="22"/>
          <w:szCs w:val="22"/>
          <w:lang w:val="lt-LT"/>
        </w:rPr>
        <w:t>202</w:t>
      </w:r>
      <w:r>
        <w:rPr>
          <w:b/>
          <w:bCs/>
          <w:sz w:val="22"/>
          <w:szCs w:val="22"/>
          <w:lang w:val="lt-LT"/>
        </w:rPr>
        <w:t>6</w:t>
      </w:r>
      <w:r w:rsidRPr="00610403">
        <w:rPr>
          <w:b/>
          <w:bCs/>
          <w:sz w:val="22"/>
          <w:szCs w:val="22"/>
          <w:lang w:val="lt-LT"/>
        </w:rPr>
        <w:t xml:space="preserve"> m.  </w:t>
      </w:r>
      <w:r w:rsidR="0011206F">
        <w:rPr>
          <w:b/>
          <w:bCs/>
          <w:sz w:val="22"/>
          <w:szCs w:val="22"/>
          <w:lang w:val="lt-LT"/>
        </w:rPr>
        <w:t>birželio</w:t>
      </w:r>
      <w:r w:rsidRPr="00610403">
        <w:rPr>
          <w:b/>
          <w:bCs/>
          <w:sz w:val="22"/>
          <w:szCs w:val="22"/>
          <w:lang w:val="lt-LT"/>
        </w:rPr>
        <w:t xml:space="preserve"> __ d.</w:t>
      </w:r>
    </w:p>
    <w:p w14:paraId="2D4257A9" w14:textId="77777777" w:rsidR="00B22A90" w:rsidRPr="00610403" w:rsidRDefault="00B22A90" w:rsidP="00B22A90">
      <w:pPr>
        <w:jc w:val="center"/>
        <w:rPr>
          <w:sz w:val="22"/>
          <w:szCs w:val="22"/>
          <w:lang w:val="lt-LT"/>
        </w:rPr>
      </w:pPr>
    </w:p>
    <w:p w14:paraId="6529AA69" w14:textId="77777777" w:rsidR="00B22A90" w:rsidRPr="00610403" w:rsidRDefault="00B22A90" w:rsidP="00B22A90">
      <w:pPr>
        <w:ind w:firstLine="720"/>
        <w:jc w:val="both"/>
        <w:rPr>
          <w:iCs/>
          <w:sz w:val="22"/>
          <w:szCs w:val="22"/>
          <w:lang w:val="lt-LT"/>
        </w:rPr>
      </w:pPr>
      <w:r w:rsidRPr="00610403">
        <w:rPr>
          <w:iCs/>
          <w:sz w:val="22"/>
          <w:szCs w:val="22"/>
          <w:lang w:val="lt-LT"/>
        </w:rPr>
        <w:t xml:space="preserve">VšĮ Šiaulių regiono atliekų tvarkymo centras, juridinio asmens kodas 145787276, buveinės adresas:  </w:t>
      </w:r>
      <w:proofErr w:type="spellStart"/>
      <w:r w:rsidRPr="00610403">
        <w:rPr>
          <w:iCs/>
          <w:sz w:val="22"/>
          <w:szCs w:val="22"/>
          <w:lang w:val="lt-LT"/>
        </w:rPr>
        <w:t>Jurgeliškių</w:t>
      </w:r>
      <w:proofErr w:type="spellEnd"/>
      <w:r w:rsidRPr="00610403">
        <w:rPr>
          <w:iCs/>
          <w:sz w:val="22"/>
          <w:szCs w:val="22"/>
          <w:lang w:val="lt-LT"/>
        </w:rPr>
        <w:t xml:space="preserve"> k. 9, 76103 Šiaulių r., duomenys apie įstaigą kaupiami ir saugomi Lietuvos Respublikos juridinių asmenų registre (toliau – Pirkėjas), atstovaujamas direktoriaus Žilvino </w:t>
      </w:r>
      <w:proofErr w:type="spellStart"/>
      <w:r w:rsidRPr="00610403">
        <w:rPr>
          <w:iCs/>
          <w:sz w:val="22"/>
          <w:szCs w:val="22"/>
          <w:lang w:val="lt-LT"/>
        </w:rPr>
        <w:t>Šilgalio</w:t>
      </w:r>
      <w:proofErr w:type="spellEnd"/>
      <w:r w:rsidRPr="00610403">
        <w:rPr>
          <w:iCs/>
          <w:sz w:val="22"/>
          <w:szCs w:val="22"/>
          <w:lang w:val="lt-LT"/>
        </w:rPr>
        <w:t xml:space="preserve">, veikiančio pagal viešosios įstaigos įstatus, ir  </w:t>
      </w:r>
    </w:p>
    <w:p w14:paraId="0A7B6AF2" w14:textId="77777777" w:rsidR="00B22A90" w:rsidRPr="00610403" w:rsidRDefault="00B22A90" w:rsidP="00B22A90">
      <w:pPr>
        <w:ind w:firstLine="720"/>
        <w:jc w:val="both"/>
        <w:rPr>
          <w:i/>
          <w:iCs/>
          <w:sz w:val="22"/>
          <w:szCs w:val="22"/>
          <w:lang w:val="lt-LT"/>
        </w:rPr>
      </w:pPr>
      <w:r w:rsidRPr="00610403">
        <w:rPr>
          <w:iCs/>
          <w:sz w:val="22"/>
          <w:szCs w:val="22"/>
          <w:lang w:val="lt-LT"/>
        </w:rPr>
        <w:t> ..........................., juridinio asmens kodas …………, buveinės adresas:  .............................., duomenys apie įmonę kaupiami ir saugomi Lietuvos Respublikos juridinių asmenų registre (toliau – Pardavėjas), atstovaujamas  ..........................................., veikiančio (-</w:t>
      </w:r>
      <w:proofErr w:type="spellStart"/>
      <w:r w:rsidRPr="00610403">
        <w:rPr>
          <w:iCs/>
          <w:sz w:val="22"/>
          <w:szCs w:val="22"/>
          <w:lang w:val="lt-LT"/>
        </w:rPr>
        <w:t>ios</w:t>
      </w:r>
      <w:proofErr w:type="spellEnd"/>
      <w:r w:rsidRPr="00610403">
        <w:rPr>
          <w:iCs/>
          <w:sz w:val="22"/>
          <w:szCs w:val="22"/>
          <w:lang w:val="lt-LT"/>
        </w:rPr>
        <w:t xml:space="preserve">) pagal ............................, </w:t>
      </w:r>
    </w:p>
    <w:p w14:paraId="3BC26F80" w14:textId="77777777" w:rsidR="00B22A90" w:rsidRPr="00610403" w:rsidRDefault="00B22A90" w:rsidP="00B22A90">
      <w:pPr>
        <w:tabs>
          <w:tab w:val="left" w:pos="142"/>
        </w:tabs>
        <w:suppressAutoHyphens/>
        <w:ind w:firstLine="567"/>
        <w:jc w:val="both"/>
        <w:rPr>
          <w:i/>
          <w:iCs/>
          <w:sz w:val="22"/>
          <w:szCs w:val="22"/>
          <w:lang w:val="lt-LT"/>
        </w:rPr>
      </w:pPr>
      <w:r w:rsidRPr="00610403">
        <w:rPr>
          <w:iCs/>
          <w:sz w:val="22"/>
          <w:szCs w:val="22"/>
          <w:lang w:val="lt-LT"/>
        </w:rPr>
        <w:t xml:space="preserve">toliau kartu vadinami Šalimis, o kiekvienas atskirai – Šalimi, sudarė šią </w:t>
      </w:r>
      <w:r>
        <w:rPr>
          <w:bCs/>
          <w:sz w:val="22"/>
          <w:szCs w:val="22"/>
          <w:bdr w:val="none" w:sz="0" w:space="0" w:color="auto" w:frame="1"/>
          <w:lang w:val="lt-LT" w:eastAsia="ar-SA"/>
        </w:rPr>
        <w:t>S</w:t>
      </w:r>
      <w:r w:rsidRPr="007F7098">
        <w:rPr>
          <w:bCs/>
          <w:sz w:val="22"/>
          <w:szCs w:val="22"/>
          <w:bdr w:val="none" w:sz="0" w:space="0" w:color="auto" w:frame="1"/>
          <w:lang w:val="lt-LT" w:eastAsia="ar-SA"/>
        </w:rPr>
        <w:t xml:space="preserve">unkiųjų transporto priemonių padangų </w:t>
      </w:r>
      <w:r w:rsidRPr="007F7098">
        <w:rPr>
          <w:sz w:val="22"/>
          <w:szCs w:val="22"/>
          <w:lang w:val="lt-LT"/>
        </w:rPr>
        <w:t>ir kamerų</w:t>
      </w:r>
      <w:r w:rsidRPr="00610403">
        <w:rPr>
          <w:b/>
          <w:sz w:val="22"/>
          <w:szCs w:val="22"/>
          <w:lang w:val="lt-LT"/>
        </w:rPr>
        <w:t xml:space="preserve"> </w:t>
      </w:r>
      <w:r w:rsidRPr="00610403">
        <w:rPr>
          <w:iCs/>
          <w:sz w:val="22"/>
          <w:szCs w:val="22"/>
          <w:lang w:val="lt-LT"/>
        </w:rPr>
        <w:t>viešojo pirkimo – pardavimo sutartį, toliau vadinamą Sutartimi, ir susitarė dėl išvardintų sąlygų</w:t>
      </w:r>
      <w:r w:rsidRPr="00610403">
        <w:rPr>
          <w:sz w:val="22"/>
          <w:szCs w:val="22"/>
          <w:lang w:val="lt-LT"/>
        </w:rPr>
        <w:t>.</w:t>
      </w:r>
    </w:p>
    <w:p w14:paraId="2D3C5413" w14:textId="77777777" w:rsidR="00B22A90" w:rsidRPr="00610403" w:rsidRDefault="00B22A90" w:rsidP="00B22A90">
      <w:pPr>
        <w:jc w:val="both"/>
        <w:rPr>
          <w:b/>
          <w:bCs/>
          <w:sz w:val="22"/>
          <w:szCs w:val="22"/>
          <w:lang w:val="lt-LT"/>
        </w:rPr>
      </w:pPr>
    </w:p>
    <w:p w14:paraId="7E7216D2" w14:textId="77777777" w:rsidR="00B22A90" w:rsidRPr="00610403" w:rsidRDefault="00B22A90" w:rsidP="00B22A90">
      <w:pPr>
        <w:jc w:val="center"/>
        <w:rPr>
          <w:b/>
          <w:bCs/>
          <w:sz w:val="22"/>
          <w:szCs w:val="22"/>
          <w:lang w:val="lt-LT"/>
        </w:rPr>
      </w:pPr>
      <w:r w:rsidRPr="00610403">
        <w:rPr>
          <w:b/>
          <w:bCs/>
          <w:sz w:val="22"/>
          <w:szCs w:val="22"/>
          <w:lang w:val="lt-LT"/>
        </w:rPr>
        <w:t>I. Sutarties dalykas</w:t>
      </w:r>
    </w:p>
    <w:p w14:paraId="79E25FC9" w14:textId="77777777" w:rsidR="00B22A90" w:rsidRPr="00610403" w:rsidRDefault="00B22A90" w:rsidP="00B22A90">
      <w:pPr>
        <w:tabs>
          <w:tab w:val="left" w:pos="284"/>
          <w:tab w:val="left" w:pos="900"/>
        </w:tabs>
        <w:jc w:val="both"/>
        <w:rPr>
          <w:b/>
          <w:bCs/>
          <w:sz w:val="22"/>
          <w:szCs w:val="22"/>
          <w:lang w:val="lt-LT"/>
        </w:rPr>
      </w:pPr>
    </w:p>
    <w:p w14:paraId="7C8198A1" w14:textId="77777777" w:rsidR="00B22A90" w:rsidRPr="00677D30" w:rsidRDefault="00B22A90" w:rsidP="00B22A90">
      <w:pPr>
        <w:pStyle w:val="Default"/>
        <w:jc w:val="both"/>
        <w:rPr>
          <w:bCs/>
          <w:i/>
          <w:iCs/>
          <w:sz w:val="22"/>
          <w:szCs w:val="22"/>
        </w:rPr>
      </w:pPr>
      <w:r w:rsidRPr="00610403">
        <w:rPr>
          <w:sz w:val="22"/>
          <w:szCs w:val="22"/>
          <w:bdr w:val="none" w:sz="0" w:space="0" w:color="auto" w:frame="1"/>
        </w:rPr>
        <w:t>1.</w:t>
      </w:r>
      <w:r>
        <w:rPr>
          <w:sz w:val="22"/>
          <w:szCs w:val="22"/>
          <w:bdr w:val="none" w:sz="0" w:space="0" w:color="auto" w:frame="1"/>
        </w:rPr>
        <w:t xml:space="preserve">1. </w:t>
      </w:r>
      <w:r w:rsidRPr="00060FB5">
        <w:rPr>
          <w:sz w:val="22"/>
          <w:szCs w:val="22"/>
        </w:rPr>
        <w:t>Sutarties dalykas –</w:t>
      </w:r>
      <w:r>
        <w:rPr>
          <w:sz w:val="22"/>
          <w:szCs w:val="22"/>
        </w:rPr>
        <w:t xml:space="preserve"> </w:t>
      </w:r>
      <w:r w:rsidRPr="00D22817">
        <w:rPr>
          <w:bCs/>
          <w:sz w:val="22"/>
          <w:szCs w:val="22"/>
          <w:bdr w:val="none" w:sz="0" w:space="0" w:color="auto" w:frame="1"/>
          <w:lang w:eastAsia="ar-SA"/>
        </w:rPr>
        <w:t xml:space="preserve">sunkiųjų transporto priemonių padangų </w:t>
      </w:r>
      <w:r w:rsidRPr="00D22817">
        <w:rPr>
          <w:sz w:val="22"/>
          <w:szCs w:val="22"/>
        </w:rPr>
        <w:t>ir kamerų</w:t>
      </w:r>
      <w:r>
        <w:rPr>
          <w:bCs/>
          <w:sz w:val="22"/>
          <w:szCs w:val="22"/>
        </w:rPr>
        <w:t xml:space="preserve"> </w:t>
      </w:r>
      <w:r w:rsidRPr="00610403">
        <w:rPr>
          <w:sz w:val="22"/>
          <w:szCs w:val="22"/>
          <w:bdr w:val="none" w:sz="0" w:space="0" w:color="auto" w:frame="1"/>
        </w:rPr>
        <w:t>(toliau – Prekė / Prekės) pirkimas – pardavimas</w:t>
      </w:r>
      <w:r>
        <w:rPr>
          <w:bCs/>
          <w:sz w:val="22"/>
          <w:szCs w:val="22"/>
        </w:rPr>
        <w:t xml:space="preserve"> (</w:t>
      </w:r>
      <w:r w:rsidRPr="00677D30">
        <w:rPr>
          <w:bCs/>
          <w:i/>
          <w:iCs/>
          <w:sz w:val="22"/>
          <w:szCs w:val="22"/>
        </w:rPr>
        <w:t xml:space="preserve">pasirašant sutartį </w:t>
      </w:r>
      <w:r w:rsidRPr="00677D30">
        <w:rPr>
          <w:i/>
          <w:iCs/>
          <w:sz w:val="22"/>
          <w:szCs w:val="22"/>
        </w:rPr>
        <w:t>bus paliktas</w:t>
      </w:r>
      <w:r>
        <w:rPr>
          <w:i/>
          <w:iCs/>
          <w:sz w:val="22"/>
          <w:szCs w:val="22"/>
        </w:rPr>
        <w:t>,</w:t>
      </w:r>
      <w:r w:rsidRPr="00677D30">
        <w:rPr>
          <w:i/>
          <w:iCs/>
          <w:sz w:val="22"/>
          <w:szCs w:val="22"/>
        </w:rPr>
        <w:t xml:space="preserve"> atitinkamai</w:t>
      </w:r>
      <w:r>
        <w:rPr>
          <w:i/>
          <w:iCs/>
          <w:sz w:val="22"/>
          <w:szCs w:val="22"/>
        </w:rPr>
        <w:t>,</w:t>
      </w:r>
      <w:r w:rsidRPr="00677D30">
        <w:rPr>
          <w:i/>
          <w:iCs/>
          <w:sz w:val="22"/>
          <w:szCs w:val="22"/>
        </w:rPr>
        <w:t xml:space="preserve"> vieno pirkimo objekto pavadinimas):</w:t>
      </w:r>
    </w:p>
    <w:p w14:paraId="12C94703" w14:textId="77777777" w:rsidR="00B22A90" w:rsidRPr="00B261A0" w:rsidRDefault="00B22A90" w:rsidP="00B22A90">
      <w:pPr>
        <w:pStyle w:val="Default"/>
        <w:ind w:firstLine="284"/>
        <w:jc w:val="both"/>
        <w:rPr>
          <w:sz w:val="22"/>
          <w:szCs w:val="22"/>
        </w:rPr>
      </w:pPr>
      <w:r w:rsidRPr="00060FB5">
        <w:rPr>
          <w:sz w:val="22"/>
          <w:szCs w:val="22"/>
        </w:rPr>
        <w:t xml:space="preserve">I pirkimo dalis – </w:t>
      </w:r>
      <w:r>
        <w:rPr>
          <w:sz w:val="22"/>
          <w:szCs w:val="22"/>
          <w:lang w:eastAsia="x-none"/>
        </w:rPr>
        <w:t>sunkvežimių bei traktorių padangų ir kamerų pirkimas</w:t>
      </w:r>
      <w:r>
        <w:rPr>
          <w:bCs/>
          <w:iCs/>
          <w:sz w:val="22"/>
          <w:szCs w:val="22"/>
        </w:rPr>
        <w:t xml:space="preserve">; </w:t>
      </w:r>
    </w:p>
    <w:p w14:paraId="4EB5EE91" w14:textId="77777777" w:rsidR="00B22A90" w:rsidRPr="00B261A0" w:rsidRDefault="00B22A90" w:rsidP="00B22A90">
      <w:pPr>
        <w:pStyle w:val="Default"/>
        <w:ind w:firstLine="284"/>
        <w:jc w:val="both"/>
        <w:rPr>
          <w:sz w:val="22"/>
          <w:szCs w:val="22"/>
        </w:rPr>
      </w:pPr>
      <w:r w:rsidRPr="00B261A0">
        <w:rPr>
          <w:sz w:val="22"/>
          <w:szCs w:val="22"/>
        </w:rPr>
        <w:t xml:space="preserve">II pirkimo dalis – </w:t>
      </w:r>
      <w:r>
        <w:rPr>
          <w:sz w:val="22"/>
          <w:szCs w:val="22"/>
        </w:rPr>
        <w:t>f</w:t>
      </w:r>
      <w:r>
        <w:rPr>
          <w:sz w:val="22"/>
          <w:szCs w:val="22"/>
          <w:lang w:eastAsia="x-none"/>
        </w:rPr>
        <w:t>rontalinių krautuvų padangų ir kamerų pirkimas</w:t>
      </w:r>
      <w:r>
        <w:rPr>
          <w:bCs/>
          <w:color w:val="auto"/>
          <w:sz w:val="22"/>
          <w:szCs w:val="22"/>
          <w:bdr w:val="nil"/>
          <w:lang w:eastAsia="en-US"/>
        </w:rPr>
        <w:t>.</w:t>
      </w:r>
    </w:p>
    <w:p w14:paraId="348E1E86" w14:textId="77777777" w:rsidR="00B22A90" w:rsidRPr="00610403" w:rsidRDefault="00B22A90" w:rsidP="00B22A90">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1.</w:t>
      </w:r>
      <w:r>
        <w:rPr>
          <w:sz w:val="22"/>
          <w:szCs w:val="22"/>
          <w:bdr w:val="none" w:sz="0" w:space="0" w:color="auto" w:frame="1"/>
          <w:lang w:val="lt-LT"/>
        </w:rPr>
        <w:t>2</w:t>
      </w:r>
      <w:r w:rsidRPr="00610403">
        <w:rPr>
          <w:sz w:val="22"/>
          <w:szCs w:val="22"/>
          <w:bdr w:val="none" w:sz="0" w:space="0" w:color="auto" w:frame="1"/>
          <w:lang w:val="lt-LT"/>
        </w:rPr>
        <w:t xml:space="preserve">. Pardavėjas įsipareigoja Sutartyje numatytomis sąlygomis perduoti Pirkėjui šios Sutarties 1 punkte nurodytas Prekes nuosavybės teise, o Pirkėjas įsipareigoja priimti Sutarties reikalavimus atitinkančias Prekes ir sumokėti už jas Sutartyje nustatytą kainą. </w:t>
      </w:r>
    </w:p>
    <w:p w14:paraId="4B35B918" w14:textId="77777777" w:rsidR="00B22A90" w:rsidRPr="00610403" w:rsidRDefault="00B22A90" w:rsidP="00B22A90">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1.</w:t>
      </w:r>
      <w:r>
        <w:rPr>
          <w:sz w:val="22"/>
          <w:szCs w:val="22"/>
          <w:bdr w:val="none" w:sz="0" w:space="0" w:color="auto" w:frame="1"/>
          <w:lang w:val="lt-LT"/>
        </w:rPr>
        <w:t>3</w:t>
      </w:r>
      <w:r w:rsidRPr="00610403">
        <w:rPr>
          <w:sz w:val="22"/>
          <w:szCs w:val="22"/>
          <w:bdr w:val="none" w:sz="0" w:space="0" w:color="auto" w:frame="1"/>
          <w:lang w:val="lt-LT"/>
        </w:rPr>
        <w:t xml:space="preserve">. Išsamus Prekių aprašymas ir kiti reikalavimai tiekiamoms Prekėms nustatyti Sutarties priede Nr. 1 „Techninė specifikacija” (toliau – Techninė specifikacija) ir Sutarties priede Nr. 2 „Pasiūlymas“ (toliau – Pasiūlymas), kurie laikomi neatskiriamomis šios Sutarties dalimis.  </w:t>
      </w:r>
    </w:p>
    <w:p w14:paraId="670AB352" w14:textId="77777777" w:rsidR="00B22A90" w:rsidRPr="00610403" w:rsidRDefault="00B22A90" w:rsidP="00B22A90">
      <w:pPr>
        <w:tabs>
          <w:tab w:val="left" w:pos="284"/>
          <w:tab w:val="left" w:pos="900"/>
        </w:tabs>
        <w:jc w:val="both"/>
        <w:rPr>
          <w:b/>
          <w:bCs/>
          <w:color w:val="000000" w:themeColor="text1"/>
          <w:sz w:val="22"/>
          <w:szCs w:val="22"/>
          <w:lang w:val="lt-LT"/>
        </w:rPr>
      </w:pPr>
    </w:p>
    <w:p w14:paraId="208E3652" w14:textId="77777777" w:rsidR="00B22A90" w:rsidRPr="00610403" w:rsidRDefault="00B22A90" w:rsidP="00B22A90">
      <w:pPr>
        <w:jc w:val="center"/>
        <w:rPr>
          <w:b/>
          <w:bCs/>
          <w:color w:val="000000" w:themeColor="text1"/>
          <w:sz w:val="22"/>
          <w:szCs w:val="22"/>
          <w:lang w:val="lt-LT"/>
        </w:rPr>
      </w:pPr>
      <w:r w:rsidRPr="00610403">
        <w:rPr>
          <w:b/>
          <w:bCs/>
          <w:color w:val="000000" w:themeColor="text1"/>
          <w:sz w:val="22"/>
          <w:szCs w:val="22"/>
          <w:lang w:val="lt-LT"/>
        </w:rPr>
        <w:t>II. Sutarties terminas, įsigaliojimas</w:t>
      </w:r>
    </w:p>
    <w:p w14:paraId="0AC69FFD" w14:textId="77777777" w:rsidR="00B22A90" w:rsidRPr="00610403" w:rsidRDefault="00B22A90" w:rsidP="00B22A90">
      <w:pPr>
        <w:jc w:val="center"/>
        <w:rPr>
          <w:b/>
          <w:bCs/>
          <w:color w:val="000000" w:themeColor="text1"/>
          <w:sz w:val="22"/>
          <w:szCs w:val="22"/>
          <w:lang w:val="lt-LT"/>
        </w:rPr>
      </w:pPr>
    </w:p>
    <w:p w14:paraId="00F4693B" w14:textId="022C272A" w:rsidR="00B22A90" w:rsidRPr="00610403" w:rsidRDefault="00B22A90" w:rsidP="00B22A90">
      <w:pPr>
        <w:tabs>
          <w:tab w:val="left" w:pos="284"/>
        </w:tabs>
        <w:jc w:val="both"/>
        <w:rPr>
          <w:sz w:val="22"/>
          <w:szCs w:val="22"/>
          <w:bdr w:val="none" w:sz="0" w:space="0" w:color="auto" w:frame="1"/>
          <w:lang w:val="lt-LT"/>
        </w:rPr>
      </w:pPr>
      <w:r w:rsidRPr="00610403">
        <w:rPr>
          <w:sz w:val="22"/>
          <w:szCs w:val="22"/>
          <w:bdr w:val="none" w:sz="0" w:space="0" w:color="auto" w:frame="1"/>
          <w:lang w:val="lt-LT"/>
        </w:rPr>
        <w:t>2.</w:t>
      </w:r>
      <w:r>
        <w:rPr>
          <w:sz w:val="22"/>
          <w:szCs w:val="22"/>
          <w:bdr w:val="none" w:sz="0" w:space="0" w:color="auto" w:frame="1"/>
          <w:lang w:val="lt-LT"/>
        </w:rPr>
        <w:t>1.</w:t>
      </w:r>
      <w:r w:rsidRPr="00610403">
        <w:rPr>
          <w:sz w:val="22"/>
          <w:szCs w:val="22"/>
          <w:bdr w:val="none" w:sz="0" w:space="0" w:color="auto" w:frame="1"/>
          <w:lang w:val="lt-LT"/>
        </w:rPr>
        <w:t xml:space="preserve"> Sutartis sudaroma </w:t>
      </w:r>
      <w:r>
        <w:rPr>
          <w:sz w:val="22"/>
          <w:szCs w:val="22"/>
          <w:bdr w:val="none" w:sz="0" w:space="0" w:color="auto" w:frame="1"/>
          <w:lang w:val="lt-LT"/>
        </w:rPr>
        <w:t>3</w:t>
      </w:r>
      <w:r w:rsidR="001E3751">
        <w:rPr>
          <w:sz w:val="22"/>
          <w:szCs w:val="22"/>
          <w:bdr w:val="none" w:sz="0" w:space="0" w:color="auto" w:frame="1"/>
          <w:lang w:val="lt-LT"/>
        </w:rPr>
        <w:t>7</w:t>
      </w:r>
      <w:r w:rsidRPr="00610403">
        <w:rPr>
          <w:sz w:val="22"/>
          <w:szCs w:val="22"/>
          <w:bdr w:val="none" w:sz="0" w:space="0" w:color="auto" w:frame="1"/>
          <w:lang w:val="lt-LT"/>
        </w:rPr>
        <w:t xml:space="preserve"> (</w:t>
      </w:r>
      <w:r>
        <w:rPr>
          <w:sz w:val="22"/>
          <w:szCs w:val="22"/>
          <w:bdr w:val="none" w:sz="0" w:space="0" w:color="auto" w:frame="1"/>
          <w:lang w:val="lt-LT"/>
        </w:rPr>
        <w:t xml:space="preserve">trisdešimt </w:t>
      </w:r>
      <w:r w:rsidR="001E3751">
        <w:rPr>
          <w:sz w:val="22"/>
          <w:szCs w:val="22"/>
          <w:bdr w:val="none" w:sz="0" w:space="0" w:color="auto" w:frame="1"/>
          <w:lang w:val="lt-LT"/>
        </w:rPr>
        <w:t>septynių</w:t>
      </w:r>
      <w:r w:rsidRPr="00610403">
        <w:rPr>
          <w:sz w:val="22"/>
          <w:szCs w:val="22"/>
          <w:bdr w:val="none" w:sz="0" w:space="0" w:color="auto" w:frame="1"/>
          <w:lang w:val="lt-LT"/>
        </w:rPr>
        <w:t xml:space="preserve">) mėnesių laikotarpiui, iš jų Prekės tiekiamos </w:t>
      </w:r>
      <w:r>
        <w:rPr>
          <w:sz w:val="22"/>
          <w:szCs w:val="22"/>
          <w:bdr w:val="none" w:sz="0" w:space="0" w:color="auto" w:frame="1"/>
          <w:lang w:val="lt-LT"/>
        </w:rPr>
        <w:t>3</w:t>
      </w:r>
      <w:r w:rsidR="001E3751">
        <w:rPr>
          <w:sz w:val="22"/>
          <w:szCs w:val="22"/>
          <w:bdr w:val="none" w:sz="0" w:space="0" w:color="auto" w:frame="1"/>
          <w:lang w:val="lt-LT"/>
        </w:rPr>
        <w:t>6</w:t>
      </w:r>
      <w:r w:rsidRPr="00610403">
        <w:rPr>
          <w:sz w:val="22"/>
          <w:szCs w:val="22"/>
          <w:bdr w:val="none" w:sz="0" w:space="0" w:color="auto" w:frame="1"/>
          <w:lang w:val="lt-LT"/>
        </w:rPr>
        <w:t xml:space="preserve"> (</w:t>
      </w:r>
      <w:r>
        <w:rPr>
          <w:sz w:val="22"/>
          <w:szCs w:val="22"/>
          <w:bdr w:val="none" w:sz="0" w:space="0" w:color="auto" w:frame="1"/>
          <w:lang w:val="lt-LT"/>
        </w:rPr>
        <w:t xml:space="preserve">trisdešimt </w:t>
      </w:r>
      <w:r w:rsidR="001E3751">
        <w:rPr>
          <w:sz w:val="22"/>
          <w:szCs w:val="22"/>
          <w:bdr w:val="none" w:sz="0" w:space="0" w:color="auto" w:frame="1"/>
          <w:lang w:val="lt-LT"/>
        </w:rPr>
        <w:t>šešis</w:t>
      </w:r>
      <w:r w:rsidRPr="00610403">
        <w:rPr>
          <w:sz w:val="22"/>
          <w:szCs w:val="22"/>
          <w:bdr w:val="none" w:sz="0" w:space="0" w:color="auto" w:frame="1"/>
          <w:lang w:val="lt-LT"/>
        </w:rPr>
        <w:t>) mėnesius ir 1 (vienas) mėnuo (paskutinis</w:t>
      </w:r>
      <w:r>
        <w:rPr>
          <w:sz w:val="22"/>
          <w:szCs w:val="22"/>
          <w:bdr w:val="none" w:sz="0" w:space="0" w:color="auto" w:frame="1"/>
          <w:lang w:val="lt-LT"/>
        </w:rPr>
        <w:t xml:space="preserve"> Sutarties termino mėnuo</w:t>
      </w:r>
      <w:r w:rsidRPr="00610403">
        <w:rPr>
          <w:sz w:val="22"/>
          <w:szCs w:val="22"/>
          <w:bdr w:val="none" w:sz="0" w:space="0" w:color="auto" w:frame="1"/>
          <w:lang w:val="lt-LT"/>
        </w:rPr>
        <w:t xml:space="preserve">) skiriamas galutiniam atsiskaitymui. </w:t>
      </w:r>
    </w:p>
    <w:p w14:paraId="3B75B860" w14:textId="77777777" w:rsidR="00B22A90" w:rsidRPr="00610403" w:rsidRDefault="00B22A90" w:rsidP="00B22A90">
      <w:pPr>
        <w:tabs>
          <w:tab w:val="left" w:pos="284"/>
        </w:tabs>
        <w:jc w:val="both"/>
        <w:rPr>
          <w:sz w:val="22"/>
          <w:szCs w:val="22"/>
          <w:lang w:val="lt-LT"/>
        </w:rPr>
      </w:pPr>
      <w:r>
        <w:rPr>
          <w:sz w:val="22"/>
          <w:szCs w:val="22"/>
          <w:lang w:val="lt-LT"/>
        </w:rPr>
        <w:t>2.2.</w:t>
      </w:r>
      <w:r w:rsidRPr="00610403">
        <w:rPr>
          <w:sz w:val="22"/>
          <w:szCs w:val="22"/>
          <w:lang w:val="lt-LT"/>
        </w:rPr>
        <w:t xml:space="preserve"> Sutartis įsigalioja </w:t>
      </w:r>
      <w:r>
        <w:rPr>
          <w:sz w:val="22"/>
          <w:szCs w:val="22"/>
          <w:lang w:val="lt-LT"/>
        </w:rPr>
        <w:t>tą dieną, k</w:t>
      </w:r>
      <w:r w:rsidRPr="00610403">
        <w:rPr>
          <w:sz w:val="22"/>
          <w:szCs w:val="22"/>
          <w:lang w:val="lt-LT"/>
        </w:rPr>
        <w:t xml:space="preserve">ai ją pasirašo abi Šalys. Jeigu Sutartį Šalys pasirašo ne tą pačią dieną, Sutartis įsigalioja tą dieną, kai ją pasirašo antroji Šalis. Sutartis galioja šios Sutarties 2 punkte nurodytą terminą, jeigu nėra nutraukiama prieš terminą Sutartyje nustatytais atvejais, arba nesibaigia prieš terminą dėl to, kad yra išnaudojama visa pradinė Sutarties vertė.   </w:t>
      </w:r>
    </w:p>
    <w:p w14:paraId="2E2F20B5" w14:textId="77777777" w:rsidR="00B22A90" w:rsidRPr="00610403" w:rsidRDefault="00B22A90" w:rsidP="00B22A90">
      <w:pPr>
        <w:pStyle w:val="Body2"/>
        <w:tabs>
          <w:tab w:val="left" w:pos="284"/>
          <w:tab w:val="left" w:pos="851"/>
        </w:tabs>
        <w:spacing w:after="0"/>
        <w:rPr>
          <w:rFonts w:eastAsia="Times New Roman" w:cs="Times New Roman"/>
          <w:color w:val="auto"/>
          <w:lang w:val="lt-LT"/>
        </w:rPr>
      </w:pPr>
    </w:p>
    <w:p w14:paraId="610678EC" w14:textId="77777777" w:rsidR="00B22A90" w:rsidRPr="00610403" w:rsidRDefault="00B22A90" w:rsidP="00B22A90">
      <w:pPr>
        <w:jc w:val="center"/>
        <w:rPr>
          <w:b/>
          <w:bCs/>
          <w:sz w:val="22"/>
          <w:szCs w:val="22"/>
          <w:lang w:val="lt-LT"/>
        </w:rPr>
      </w:pPr>
      <w:r w:rsidRPr="00610403">
        <w:rPr>
          <w:b/>
          <w:bCs/>
          <w:sz w:val="22"/>
          <w:szCs w:val="22"/>
          <w:lang w:val="lt-LT"/>
        </w:rPr>
        <w:t>III. Sutarties kaina (kainodaros taisyklės) ir mokėjimo sąlygos</w:t>
      </w:r>
    </w:p>
    <w:p w14:paraId="5059E647" w14:textId="77777777" w:rsidR="00B22A90" w:rsidRPr="00610403" w:rsidRDefault="00B22A90" w:rsidP="00B22A90">
      <w:pPr>
        <w:jc w:val="center"/>
        <w:rPr>
          <w:b/>
          <w:bCs/>
          <w:sz w:val="22"/>
          <w:szCs w:val="22"/>
          <w:lang w:val="lt-LT"/>
        </w:rPr>
      </w:pPr>
    </w:p>
    <w:p w14:paraId="23E404E4" w14:textId="77777777" w:rsidR="00B22A90" w:rsidRPr="000047CE" w:rsidRDefault="00B22A90" w:rsidP="00B22A90">
      <w:pPr>
        <w:pStyle w:val="ListParagraph"/>
        <w:tabs>
          <w:tab w:val="left" w:pos="284"/>
        </w:tabs>
        <w:suppressAutoHyphens/>
        <w:spacing w:line="240" w:lineRule="auto"/>
        <w:ind w:left="0"/>
        <w:jc w:val="both"/>
        <w:rPr>
          <w:rFonts w:ascii="Times New Roman" w:hAnsi="Times New Roman"/>
        </w:rPr>
      </w:pPr>
      <w:r w:rsidRPr="000047CE">
        <w:rPr>
          <w:rFonts w:ascii="Times New Roman" w:hAnsi="Times New Roman"/>
        </w:rPr>
        <w:t>3.1. Šiai Sutarčiai taikomas Sutarties kainos apskaičiavimo būdas – fiksuotas įkainis.</w:t>
      </w:r>
    </w:p>
    <w:p w14:paraId="7D9C6329" w14:textId="77777777" w:rsidR="00B22A90" w:rsidRDefault="00B22A90" w:rsidP="00B22A90">
      <w:pPr>
        <w:pStyle w:val="ListParagraph"/>
        <w:tabs>
          <w:tab w:val="left" w:pos="284"/>
        </w:tabs>
        <w:suppressAutoHyphens/>
        <w:spacing w:after="0" w:line="240" w:lineRule="auto"/>
        <w:ind w:left="0"/>
        <w:jc w:val="both"/>
        <w:rPr>
          <w:rFonts w:ascii="Times New Roman" w:hAnsi="Times New Roman"/>
          <w:b/>
        </w:rPr>
      </w:pPr>
      <w:r w:rsidRPr="000047CE">
        <w:rPr>
          <w:rFonts w:ascii="Times New Roman" w:hAnsi="Times New Roman"/>
        </w:rPr>
        <w:t xml:space="preserve">3.2. </w:t>
      </w:r>
      <w:r w:rsidRPr="000047CE">
        <w:rPr>
          <w:rFonts w:ascii="Times New Roman" w:hAnsi="Times New Roman"/>
          <w:b/>
        </w:rPr>
        <w:t>Pradinė</w:t>
      </w:r>
      <w:r>
        <w:rPr>
          <w:rFonts w:ascii="Times New Roman" w:hAnsi="Times New Roman"/>
          <w:b/>
        </w:rPr>
        <w:t>s</w:t>
      </w:r>
      <w:r w:rsidRPr="000047CE">
        <w:rPr>
          <w:rFonts w:ascii="Times New Roman" w:hAnsi="Times New Roman"/>
          <w:b/>
        </w:rPr>
        <w:t xml:space="preserve"> Sutar</w:t>
      </w:r>
      <w:r>
        <w:rPr>
          <w:rFonts w:ascii="Times New Roman" w:hAnsi="Times New Roman"/>
          <w:b/>
        </w:rPr>
        <w:t>čių</w:t>
      </w:r>
      <w:r w:rsidRPr="000047CE">
        <w:rPr>
          <w:rFonts w:ascii="Times New Roman" w:hAnsi="Times New Roman"/>
          <w:b/>
        </w:rPr>
        <w:t xml:space="preserve"> vertė</w:t>
      </w:r>
      <w:r>
        <w:rPr>
          <w:rFonts w:ascii="Times New Roman" w:hAnsi="Times New Roman"/>
          <w:b/>
        </w:rPr>
        <w:t>s:</w:t>
      </w:r>
    </w:p>
    <w:p w14:paraId="73950EE8" w14:textId="77777777" w:rsidR="00B22A90" w:rsidRPr="00B261A0" w:rsidRDefault="00B22A90" w:rsidP="00B22A90">
      <w:pPr>
        <w:pStyle w:val="Default"/>
        <w:ind w:firstLine="284"/>
        <w:jc w:val="both"/>
        <w:rPr>
          <w:sz w:val="22"/>
          <w:szCs w:val="22"/>
        </w:rPr>
      </w:pPr>
      <w:r w:rsidRPr="00060FB5">
        <w:rPr>
          <w:sz w:val="22"/>
          <w:szCs w:val="22"/>
        </w:rPr>
        <w:t>I pirkimo dali</w:t>
      </w:r>
      <w:r>
        <w:rPr>
          <w:sz w:val="22"/>
          <w:szCs w:val="22"/>
        </w:rPr>
        <w:t>ai</w:t>
      </w:r>
      <w:r w:rsidRPr="00060FB5">
        <w:rPr>
          <w:sz w:val="22"/>
          <w:szCs w:val="22"/>
        </w:rPr>
        <w:t xml:space="preserve"> – </w:t>
      </w:r>
      <w:r>
        <w:rPr>
          <w:sz w:val="22"/>
          <w:szCs w:val="22"/>
          <w:lang w:eastAsia="x-none"/>
        </w:rPr>
        <w:t xml:space="preserve">11 000,00 Eur be PVM (vienuolika tūkstančių eurų 00 ct), PVM suma – 2 310,00 Eur (du tūkstančiai trys šimtai dešimt eurų 00 ct), </w:t>
      </w:r>
      <w:r w:rsidRPr="003C0C74">
        <w:rPr>
          <w:sz w:val="22"/>
          <w:szCs w:val="22"/>
          <w:lang w:eastAsia="x-none"/>
        </w:rPr>
        <w:t>Sutarties kaina su PVM – 13 310,00 Eur su PVM (trylika tūkstančių trys šimtai dešimt eurų 00 ct).</w:t>
      </w:r>
    </w:p>
    <w:p w14:paraId="3869D397" w14:textId="77777777" w:rsidR="00B22A90" w:rsidRPr="00B261A0" w:rsidRDefault="00B22A90" w:rsidP="00B22A90">
      <w:pPr>
        <w:pStyle w:val="Default"/>
        <w:ind w:firstLine="284"/>
        <w:jc w:val="both"/>
        <w:rPr>
          <w:sz w:val="22"/>
          <w:szCs w:val="22"/>
        </w:rPr>
      </w:pPr>
      <w:r w:rsidRPr="00B261A0">
        <w:rPr>
          <w:sz w:val="22"/>
          <w:szCs w:val="22"/>
        </w:rPr>
        <w:t>II pirkimo dali</w:t>
      </w:r>
      <w:r>
        <w:rPr>
          <w:sz w:val="22"/>
          <w:szCs w:val="22"/>
        </w:rPr>
        <w:t>ai</w:t>
      </w:r>
      <w:r w:rsidRPr="00B261A0">
        <w:rPr>
          <w:sz w:val="22"/>
          <w:szCs w:val="22"/>
        </w:rPr>
        <w:t xml:space="preserve"> – </w:t>
      </w:r>
      <w:r>
        <w:rPr>
          <w:sz w:val="22"/>
          <w:szCs w:val="22"/>
        </w:rPr>
        <w:t xml:space="preserve">10 000,00 Eur be PVM (dešimt tūkstančių eurų 00 ct), PVM suma – 2 100,00 Eur (du tūkstančiai vienas šimtas eurų 00 ct), </w:t>
      </w:r>
      <w:r>
        <w:rPr>
          <w:sz w:val="22"/>
          <w:szCs w:val="22"/>
          <w:lang w:eastAsia="x-none"/>
        </w:rPr>
        <w:t xml:space="preserve">), </w:t>
      </w:r>
      <w:r w:rsidRPr="003C0C74">
        <w:rPr>
          <w:sz w:val="22"/>
          <w:szCs w:val="22"/>
          <w:lang w:eastAsia="x-none"/>
        </w:rPr>
        <w:t xml:space="preserve">Sutarties kaina su PVM – 12 100,00 Eur su PVM (dvylika tūkstančių </w:t>
      </w:r>
      <w:r>
        <w:rPr>
          <w:sz w:val="22"/>
          <w:szCs w:val="22"/>
          <w:lang w:eastAsia="x-none"/>
        </w:rPr>
        <w:t xml:space="preserve">vienas </w:t>
      </w:r>
      <w:r w:rsidRPr="003C0C74">
        <w:rPr>
          <w:sz w:val="22"/>
          <w:szCs w:val="22"/>
          <w:lang w:eastAsia="x-none"/>
        </w:rPr>
        <w:t>šimtas eurų 00 ct).</w:t>
      </w:r>
    </w:p>
    <w:p w14:paraId="4EE724B1" w14:textId="77777777" w:rsidR="00B22A90" w:rsidRPr="000047CE" w:rsidRDefault="00B22A90" w:rsidP="00B22A90">
      <w:pPr>
        <w:pStyle w:val="ListParagraph"/>
        <w:tabs>
          <w:tab w:val="left" w:pos="284"/>
        </w:tabs>
        <w:suppressAutoHyphens/>
        <w:spacing w:line="240" w:lineRule="auto"/>
        <w:ind w:left="0"/>
        <w:jc w:val="both"/>
        <w:rPr>
          <w:rFonts w:ascii="Times New Roman" w:hAnsi="Times New Roman"/>
        </w:rPr>
      </w:pPr>
      <w:r>
        <w:rPr>
          <w:rFonts w:ascii="Times New Roman" w:hAnsi="Times New Roman"/>
        </w:rPr>
        <w:tab/>
      </w:r>
      <w:r w:rsidRPr="000047CE">
        <w:rPr>
          <w:rFonts w:ascii="Times New Roman" w:hAnsi="Times New Roman"/>
        </w:rPr>
        <w:t>Į Sutarties kainą įskaičiuoti visi mokesčiai bei visos kitos tinkamam Sutarties įvykdymui reikalingos Pardavėjo išlaidos.</w:t>
      </w:r>
    </w:p>
    <w:p w14:paraId="1477762A" w14:textId="77777777" w:rsidR="00B22A90" w:rsidRPr="000047CE" w:rsidRDefault="00B22A90" w:rsidP="00B22A90">
      <w:pPr>
        <w:pStyle w:val="ListParagraph"/>
        <w:tabs>
          <w:tab w:val="left" w:pos="284"/>
        </w:tabs>
        <w:suppressAutoHyphens/>
        <w:spacing w:after="0" w:line="240" w:lineRule="auto"/>
        <w:ind w:left="0"/>
        <w:jc w:val="both"/>
        <w:rPr>
          <w:rFonts w:ascii="Times New Roman" w:hAnsi="Times New Roman"/>
        </w:rPr>
      </w:pPr>
      <w:r w:rsidRPr="000047CE">
        <w:rPr>
          <w:rFonts w:ascii="Times New Roman" w:hAnsi="Times New Roman"/>
        </w:rPr>
        <w:t xml:space="preserve">3.3. Sutarties įkainiai bus perskaičiuojami: </w:t>
      </w:r>
    </w:p>
    <w:p w14:paraId="45FCF742" w14:textId="77777777" w:rsidR="00B22A90" w:rsidRPr="000047CE" w:rsidRDefault="00B22A90" w:rsidP="00B22A90">
      <w:pPr>
        <w:pStyle w:val="ListParagraph"/>
        <w:tabs>
          <w:tab w:val="left" w:pos="284"/>
        </w:tabs>
        <w:suppressAutoHyphens/>
        <w:spacing w:after="0" w:line="240" w:lineRule="auto"/>
        <w:ind w:left="0"/>
        <w:jc w:val="both"/>
        <w:rPr>
          <w:rFonts w:ascii="Times New Roman" w:hAnsi="Times New Roman"/>
        </w:rPr>
      </w:pPr>
      <w:r w:rsidRPr="000047CE">
        <w:rPr>
          <w:rFonts w:ascii="Times New Roman" w:hAnsi="Times New Roman"/>
        </w:rPr>
        <w:t>3.3.1. dėl PVM tarifo pasikeitimo;</w:t>
      </w:r>
    </w:p>
    <w:p w14:paraId="14A67C31" w14:textId="77777777" w:rsidR="00B22A90" w:rsidRPr="000047CE" w:rsidRDefault="00B22A90" w:rsidP="00B22A90">
      <w:pPr>
        <w:tabs>
          <w:tab w:val="left" w:pos="284"/>
        </w:tabs>
        <w:contextualSpacing/>
        <w:jc w:val="both"/>
        <w:rPr>
          <w:sz w:val="22"/>
          <w:szCs w:val="22"/>
          <w:lang w:val="lt-LT"/>
        </w:rPr>
      </w:pPr>
      <w:r w:rsidRPr="000047CE">
        <w:rPr>
          <w:sz w:val="22"/>
          <w:szCs w:val="22"/>
          <w:lang w:val="lt-LT"/>
        </w:rPr>
        <w:t>3.3.2. dėl kainų lygio pokyčio.</w:t>
      </w:r>
    </w:p>
    <w:p w14:paraId="51F715C7" w14:textId="77777777" w:rsidR="00B22A90" w:rsidRPr="000047CE" w:rsidRDefault="00B22A90" w:rsidP="00B22A90">
      <w:pPr>
        <w:pStyle w:val="Tvarkospapunktis"/>
        <w:tabs>
          <w:tab w:val="left" w:pos="284"/>
          <w:tab w:val="left" w:pos="851"/>
        </w:tabs>
        <w:rPr>
          <w:sz w:val="22"/>
          <w:szCs w:val="22"/>
          <w:lang w:val="pt-BR"/>
        </w:rPr>
      </w:pPr>
      <w:r w:rsidRPr="000047CE">
        <w:rPr>
          <w:sz w:val="22"/>
          <w:szCs w:val="22"/>
        </w:rPr>
        <w:t xml:space="preserve">3.4. Jeigu Sutarties vykdymo metu pasikeičia PVM mokėjimą reglamentuojantys teisės aktai, darantys tiesioginę įtaką Pardavėjo tiekiamų Prekių įkainiams, Sutarties įkainiai perskaičiuojami nekeičiant Prekių įkainių be PVM. Perskaičiavimas įforminamas rašytiniu Šalių susitarimu ne vėliau kaip per 10 (dešimt) kalendorinių dienų nuo PVM mokėjimą reglamentuojančių teisės aktų pasikeitimo. Šis susitarimas dėl Sutarties įkainių perskaičiavimo </w:t>
      </w:r>
      <w:r w:rsidRPr="000047CE">
        <w:rPr>
          <w:sz w:val="22"/>
          <w:szCs w:val="22"/>
        </w:rPr>
        <w:lastRenderedPageBreak/>
        <w:t>tampa neatskiriama Sutarties dalimi. Perskaičiuoti įkainiai taikomi už tą Prekių dalį, kurios bus t</w:t>
      </w:r>
      <w:r>
        <w:rPr>
          <w:sz w:val="22"/>
          <w:szCs w:val="22"/>
        </w:rPr>
        <w:t xml:space="preserve">iekiamos </w:t>
      </w:r>
      <w:r w:rsidRPr="000047CE">
        <w:rPr>
          <w:sz w:val="22"/>
          <w:szCs w:val="22"/>
        </w:rPr>
        <w:t xml:space="preserve"> nuo Šalių pasirašyto susitarimo įsigaliojimo dienos. </w:t>
      </w:r>
      <w:r w:rsidRPr="000047CE">
        <w:rPr>
          <w:sz w:val="22"/>
          <w:szCs w:val="22"/>
          <w:lang w:val="pt-BR"/>
        </w:rPr>
        <w:t xml:space="preserve">Susitarimo įsigaliojimo momentas nustatomas pagal šios Sutarties 2.2 punkte nustatytas taisykles. </w:t>
      </w:r>
    </w:p>
    <w:p w14:paraId="0F0B530E" w14:textId="77777777" w:rsidR="00B22A90" w:rsidRPr="000047CE" w:rsidRDefault="00B22A90" w:rsidP="00B22A90">
      <w:pPr>
        <w:tabs>
          <w:tab w:val="left" w:pos="0"/>
          <w:tab w:val="left" w:pos="284"/>
        </w:tabs>
        <w:contextualSpacing/>
        <w:jc w:val="both"/>
        <w:rPr>
          <w:sz w:val="22"/>
          <w:szCs w:val="22"/>
          <w:lang w:val="pt-BR"/>
        </w:rPr>
      </w:pPr>
      <w:r w:rsidRPr="000047CE">
        <w:rPr>
          <w:sz w:val="22"/>
          <w:szCs w:val="22"/>
          <w:lang w:val="pt-BR"/>
        </w:rPr>
        <w:t xml:space="preserve">3.5. Bet kuri Sutarties Šalis turi teisę inicijuoti Sutarties įkainių peržiūrą (keitimą) ne anksčiau kaip po 6 (šešių) mėnesių nuo Sutarties įsigaliojimo dienos, jeigu Valstybės duomenų agentūros kas mėnesį skelbiamo vartotojų kainų indekso „Vartojimo prekės ir paslaugos“ pokytis (k), apskaičiuotas šiame Sutarties skyriuje nustatyta tvarka,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r>
        <w:rPr>
          <w:sz w:val="22"/>
          <w:szCs w:val="22"/>
          <w:lang w:val="pt-BR"/>
        </w:rPr>
        <w:t xml:space="preserve">Sutarties įkainių peržiūra atliekama ne rečiau kaip kas 6 (šeši) mėnesiai.  </w:t>
      </w:r>
    </w:p>
    <w:p w14:paraId="407DF8CF" w14:textId="77777777" w:rsidR="00B22A90" w:rsidRPr="000047CE" w:rsidRDefault="00B22A90" w:rsidP="00B22A90">
      <w:pPr>
        <w:pStyle w:val="Default"/>
        <w:contextualSpacing/>
        <w:jc w:val="both"/>
        <w:rPr>
          <w:sz w:val="22"/>
          <w:szCs w:val="22"/>
        </w:rPr>
      </w:pPr>
      <w:r w:rsidRPr="000047CE">
        <w:rPr>
          <w:sz w:val="22"/>
          <w:szCs w:val="22"/>
        </w:rPr>
        <w:t xml:space="preserve">3.5.1. Šalys privalo susitarime nurodyti indekso reikšmę laikotarpio pradžioje ir jos nustatymo datą, indekso reikšmę laikotarpio pabaigoje ir jos nustatymo datą, kainų pokytį (k), perskaičiuotus įkainius, perskaičiuotą pradinę Sutarties vertę. </w:t>
      </w:r>
    </w:p>
    <w:p w14:paraId="3BBEE3EF" w14:textId="77777777" w:rsidR="00B22A90" w:rsidRPr="00677D89" w:rsidRDefault="00B22A90" w:rsidP="00B22A90">
      <w:pPr>
        <w:pStyle w:val="Default"/>
        <w:contextualSpacing/>
        <w:jc w:val="both"/>
        <w:rPr>
          <w:sz w:val="22"/>
          <w:szCs w:val="22"/>
        </w:rPr>
      </w:pPr>
      <w:r w:rsidRPr="000047CE">
        <w:rPr>
          <w:sz w:val="22"/>
          <w:szCs w:val="22"/>
        </w:rPr>
        <w:t xml:space="preserve">3.5.2. Perskaičiuoti įkainiai taikomi Prekėms, patiektoms po to, kai įsigalioja Šalių sudarytas susitarimas dėl įkainių perskaičiavimo. </w:t>
      </w:r>
      <w:r w:rsidRPr="00677D89">
        <w:rPr>
          <w:sz w:val="22"/>
          <w:szCs w:val="22"/>
        </w:rPr>
        <w:t xml:space="preserve">Susitarimo įsigaliojimo momentas nustatomas pagal šios Sutarties 2.2 punkto nuostatas. </w:t>
      </w:r>
    </w:p>
    <w:p w14:paraId="253B0D49" w14:textId="77777777" w:rsidR="00B22A90" w:rsidRPr="00677D89" w:rsidRDefault="00B22A90" w:rsidP="00B22A90">
      <w:pPr>
        <w:pStyle w:val="Default"/>
        <w:contextualSpacing/>
        <w:jc w:val="both"/>
        <w:rPr>
          <w:sz w:val="22"/>
          <w:szCs w:val="22"/>
        </w:rPr>
      </w:pPr>
      <w:r w:rsidRPr="00677D89">
        <w:rPr>
          <w:sz w:val="22"/>
          <w:szCs w:val="22"/>
        </w:rPr>
        <w:t xml:space="preserve">3.5.3. Nauji įkainiai apskaičiuojami pagal formulę: </w:t>
      </w:r>
    </w:p>
    <w:p w14:paraId="65796B9B" w14:textId="77777777" w:rsidR="00B22A90" w:rsidRPr="00677D89" w:rsidRDefault="00B22A90" w:rsidP="00B22A90">
      <w:pPr>
        <w:pStyle w:val="Default"/>
        <w:contextualSpacing/>
        <w:jc w:val="both"/>
        <w:rPr>
          <w:sz w:val="22"/>
          <w:szCs w:val="22"/>
        </w:rPr>
      </w:pPr>
      <w:r w:rsidRPr="00677D89">
        <w:rPr>
          <w:sz w:val="22"/>
          <w:szCs w:val="22"/>
        </w:rPr>
        <w:t xml:space="preserve">A1 ═ A + (k / 100 x A) , kur </w:t>
      </w:r>
    </w:p>
    <w:p w14:paraId="7E21FB16" w14:textId="77777777" w:rsidR="00B22A90" w:rsidRPr="00677D89" w:rsidRDefault="00B22A90" w:rsidP="00B22A90">
      <w:pPr>
        <w:pStyle w:val="Default"/>
        <w:contextualSpacing/>
        <w:jc w:val="both"/>
        <w:rPr>
          <w:sz w:val="22"/>
          <w:szCs w:val="22"/>
        </w:rPr>
      </w:pPr>
      <w:r w:rsidRPr="00677D89">
        <w:rPr>
          <w:sz w:val="22"/>
          <w:szCs w:val="22"/>
        </w:rPr>
        <w:t xml:space="preserve">A – įkainis (Eur be PVM) (jei peržiūra jau buvo atlikta, tai po paskutinio </w:t>
      </w:r>
      <w:proofErr w:type="spellStart"/>
      <w:r w:rsidRPr="00677D89">
        <w:rPr>
          <w:sz w:val="22"/>
          <w:szCs w:val="22"/>
        </w:rPr>
        <w:t>persskaičiavimo</w:t>
      </w:r>
      <w:proofErr w:type="spellEnd"/>
      <w:r w:rsidRPr="00677D89">
        <w:rPr>
          <w:sz w:val="22"/>
          <w:szCs w:val="22"/>
        </w:rPr>
        <w:t xml:space="preserve">); </w:t>
      </w:r>
    </w:p>
    <w:p w14:paraId="78AA7CC4" w14:textId="77777777" w:rsidR="00B22A90" w:rsidRPr="000047CE" w:rsidRDefault="00B22A90" w:rsidP="00B22A90">
      <w:pPr>
        <w:pStyle w:val="Default"/>
        <w:contextualSpacing/>
        <w:jc w:val="both"/>
        <w:rPr>
          <w:sz w:val="22"/>
          <w:szCs w:val="22"/>
          <w:lang w:val="it-IT"/>
        </w:rPr>
      </w:pPr>
      <w:r w:rsidRPr="000047CE">
        <w:rPr>
          <w:sz w:val="22"/>
          <w:szCs w:val="22"/>
          <w:lang w:val="it-IT"/>
        </w:rPr>
        <w:t xml:space="preserve">A1 – perskaičiuoti (pakeisti) įkainiai (Eur be PVM); </w:t>
      </w:r>
    </w:p>
    <w:p w14:paraId="3F815C1F" w14:textId="77777777" w:rsidR="00B22A90" w:rsidRPr="000047CE" w:rsidRDefault="00B22A90" w:rsidP="00B22A90">
      <w:pPr>
        <w:pStyle w:val="Default"/>
        <w:contextualSpacing/>
        <w:jc w:val="both"/>
        <w:rPr>
          <w:sz w:val="22"/>
          <w:szCs w:val="22"/>
          <w:lang w:val="it-IT"/>
        </w:rPr>
      </w:pPr>
      <w:r w:rsidRPr="000047CE">
        <w:rPr>
          <w:sz w:val="22"/>
          <w:szCs w:val="22"/>
          <w:lang w:val="it-IT"/>
        </w:rPr>
        <w:t xml:space="preserve">k – pagal vartotojų kainų indeksą „Vartojimo prekės ir paslaugos“ apskaičiuotas Vartojimo prekių ir paslaugų kainų pokytis (padidėjimas arba sumažėjimas) (%). </w:t>
      </w:r>
    </w:p>
    <w:p w14:paraId="60B7E0E9" w14:textId="77777777" w:rsidR="00B22A90" w:rsidRPr="000047CE" w:rsidRDefault="00B22A90" w:rsidP="00B22A90">
      <w:pPr>
        <w:pStyle w:val="Default"/>
        <w:contextualSpacing/>
        <w:jc w:val="both"/>
        <w:rPr>
          <w:sz w:val="22"/>
          <w:szCs w:val="22"/>
          <w:lang w:val="pt-BR"/>
        </w:rPr>
      </w:pPr>
      <w:r w:rsidRPr="000047CE">
        <w:rPr>
          <w:sz w:val="22"/>
          <w:szCs w:val="22"/>
          <w:lang w:val="pt-BR"/>
        </w:rPr>
        <w:t xml:space="preserve">„k“ reikšmė skaičiuojama pagal formulę: </w:t>
      </w:r>
    </w:p>
    <w:p w14:paraId="093C27B6" w14:textId="77777777" w:rsidR="00B22A90" w:rsidRPr="00677D89" w:rsidRDefault="00B22A90" w:rsidP="00B22A90">
      <w:pPr>
        <w:pStyle w:val="Default"/>
        <w:contextualSpacing/>
        <w:jc w:val="both"/>
        <w:rPr>
          <w:sz w:val="22"/>
          <w:szCs w:val="22"/>
          <w:lang w:val="en-GB"/>
        </w:rPr>
      </w:pPr>
      <w:r w:rsidRPr="00677D89">
        <w:rPr>
          <w:sz w:val="22"/>
          <w:szCs w:val="22"/>
          <w:lang w:val="en-GB"/>
        </w:rPr>
        <w:t>k = Ind(</w:t>
      </w:r>
      <w:proofErr w:type="spellStart"/>
      <w:r w:rsidRPr="00677D89">
        <w:rPr>
          <w:sz w:val="22"/>
          <w:szCs w:val="22"/>
          <w:lang w:val="en-GB"/>
        </w:rPr>
        <w:t>naujausias</w:t>
      </w:r>
      <w:proofErr w:type="spellEnd"/>
      <w:r w:rsidRPr="00677D89">
        <w:rPr>
          <w:sz w:val="22"/>
          <w:szCs w:val="22"/>
          <w:lang w:val="en-GB"/>
        </w:rPr>
        <w:t>) / Ind(</w:t>
      </w:r>
      <w:proofErr w:type="spellStart"/>
      <w:r w:rsidRPr="00677D89">
        <w:rPr>
          <w:sz w:val="22"/>
          <w:szCs w:val="22"/>
          <w:lang w:val="en-GB"/>
        </w:rPr>
        <w:t>pradžia</w:t>
      </w:r>
      <w:proofErr w:type="spellEnd"/>
      <w:r w:rsidRPr="00677D89">
        <w:rPr>
          <w:sz w:val="22"/>
          <w:szCs w:val="22"/>
          <w:lang w:val="en-GB"/>
        </w:rPr>
        <w:t xml:space="preserve">) x 100 – 100 (proc.), </w:t>
      </w:r>
      <w:proofErr w:type="spellStart"/>
      <w:r w:rsidRPr="00677D89">
        <w:rPr>
          <w:sz w:val="22"/>
          <w:szCs w:val="22"/>
          <w:lang w:val="en-GB"/>
        </w:rPr>
        <w:t>kur</w:t>
      </w:r>
      <w:proofErr w:type="spellEnd"/>
      <w:r w:rsidRPr="00677D89">
        <w:rPr>
          <w:sz w:val="22"/>
          <w:szCs w:val="22"/>
          <w:lang w:val="en-GB"/>
        </w:rPr>
        <w:t xml:space="preserve">: </w:t>
      </w:r>
    </w:p>
    <w:p w14:paraId="63CC1528" w14:textId="77777777" w:rsidR="00B22A90" w:rsidRPr="00677D89" w:rsidRDefault="00B22A90" w:rsidP="00B22A90">
      <w:pPr>
        <w:pStyle w:val="Default"/>
        <w:contextualSpacing/>
        <w:jc w:val="both"/>
        <w:rPr>
          <w:sz w:val="22"/>
          <w:szCs w:val="22"/>
          <w:lang w:val="en-GB"/>
        </w:rPr>
      </w:pPr>
      <w:r w:rsidRPr="00677D89">
        <w:rPr>
          <w:sz w:val="22"/>
          <w:szCs w:val="22"/>
          <w:lang w:val="en-GB"/>
        </w:rPr>
        <w:t>Ind(</w:t>
      </w:r>
      <w:proofErr w:type="spellStart"/>
      <w:r w:rsidRPr="00677D89">
        <w:rPr>
          <w:sz w:val="22"/>
          <w:szCs w:val="22"/>
          <w:lang w:val="en-GB"/>
        </w:rPr>
        <w:t>naujausias</w:t>
      </w:r>
      <w:proofErr w:type="spellEnd"/>
      <w:r w:rsidRPr="00677D89">
        <w:rPr>
          <w:sz w:val="22"/>
          <w:szCs w:val="22"/>
          <w:lang w:val="en-GB"/>
        </w:rPr>
        <w:t xml:space="preserve">) – </w:t>
      </w:r>
      <w:proofErr w:type="spellStart"/>
      <w:r w:rsidRPr="00677D89">
        <w:rPr>
          <w:sz w:val="22"/>
          <w:szCs w:val="22"/>
          <w:lang w:val="en-GB"/>
        </w:rPr>
        <w:t>kreipimosi</w:t>
      </w:r>
      <w:proofErr w:type="spellEnd"/>
      <w:r w:rsidRPr="00677D89">
        <w:rPr>
          <w:sz w:val="22"/>
          <w:szCs w:val="22"/>
          <w:lang w:val="en-GB"/>
        </w:rPr>
        <w:t xml:space="preserve"> </w:t>
      </w:r>
      <w:proofErr w:type="spellStart"/>
      <w:r w:rsidRPr="00677D89">
        <w:rPr>
          <w:sz w:val="22"/>
          <w:szCs w:val="22"/>
          <w:lang w:val="en-GB"/>
        </w:rPr>
        <w:t>dėl</w:t>
      </w:r>
      <w:proofErr w:type="spellEnd"/>
      <w:r w:rsidRPr="00677D89">
        <w:rPr>
          <w:sz w:val="22"/>
          <w:szCs w:val="22"/>
          <w:lang w:val="en-GB"/>
        </w:rPr>
        <w:t xml:space="preserve"> </w:t>
      </w:r>
      <w:proofErr w:type="spellStart"/>
      <w:r w:rsidRPr="00677D89">
        <w:rPr>
          <w:sz w:val="22"/>
          <w:szCs w:val="22"/>
          <w:lang w:val="en-GB"/>
        </w:rPr>
        <w:t>įkainių</w:t>
      </w:r>
      <w:proofErr w:type="spellEnd"/>
      <w:r w:rsidRPr="00677D89">
        <w:rPr>
          <w:sz w:val="22"/>
          <w:szCs w:val="22"/>
          <w:lang w:val="en-GB"/>
        </w:rPr>
        <w:t xml:space="preserve"> </w:t>
      </w:r>
      <w:proofErr w:type="spellStart"/>
      <w:r w:rsidRPr="00677D89">
        <w:rPr>
          <w:sz w:val="22"/>
          <w:szCs w:val="22"/>
          <w:lang w:val="en-GB"/>
        </w:rPr>
        <w:t>peržiūros</w:t>
      </w:r>
      <w:proofErr w:type="spellEnd"/>
      <w:r w:rsidRPr="00677D89">
        <w:rPr>
          <w:sz w:val="22"/>
          <w:szCs w:val="22"/>
          <w:lang w:val="en-GB"/>
        </w:rPr>
        <w:t xml:space="preserve"> </w:t>
      </w:r>
      <w:proofErr w:type="spellStart"/>
      <w:r w:rsidRPr="00677D89">
        <w:rPr>
          <w:sz w:val="22"/>
          <w:szCs w:val="22"/>
          <w:lang w:val="en-GB"/>
        </w:rPr>
        <w:t>išsiuntimo</w:t>
      </w:r>
      <w:proofErr w:type="spellEnd"/>
      <w:r w:rsidRPr="00677D89">
        <w:rPr>
          <w:sz w:val="22"/>
          <w:szCs w:val="22"/>
          <w:lang w:val="en-GB"/>
        </w:rPr>
        <w:t xml:space="preserve"> </w:t>
      </w:r>
      <w:proofErr w:type="spellStart"/>
      <w:r w:rsidRPr="00677D89">
        <w:rPr>
          <w:sz w:val="22"/>
          <w:szCs w:val="22"/>
          <w:lang w:val="en-GB"/>
        </w:rPr>
        <w:t>kitai</w:t>
      </w:r>
      <w:proofErr w:type="spellEnd"/>
      <w:r w:rsidRPr="00677D89">
        <w:rPr>
          <w:sz w:val="22"/>
          <w:szCs w:val="22"/>
          <w:lang w:val="en-GB"/>
        </w:rPr>
        <w:t xml:space="preserve"> </w:t>
      </w:r>
      <w:proofErr w:type="spellStart"/>
      <w:r w:rsidRPr="00677D89">
        <w:rPr>
          <w:sz w:val="22"/>
          <w:szCs w:val="22"/>
          <w:lang w:val="en-GB"/>
        </w:rPr>
        <w:t>Šaliai</w:t>
      </w:r>
      <w:proofErr w:type="spellEnd"/>
      <w:r w:rsidRPr="00677D89">
        <w:rPr>
          <w:sz w:val="22"/>
          <w:szCs w:val="22"/>
          <w:lang w:val="en-GB"/>
        </w:rPr>
        <w:t xml:space="preserve"> </w:t>
      </w:r>
      <w:proofErr w:type="spellStart"/>
      <w:r w:rsidRPr="00677D89">
        <w:rPr>
          <w:sz w:val="22"/>
          <w:szCs w:val="22"/>
          <w:lang w:val="en-GB"/>
        </w:rPr>
        <w:t>dieną</w:t>
      </w:r>
      <w:proofErr w:type="spellEnd"/>
      <w:r w:rsidRPr="00677D89">
        <w:rPr>
          <w:sz w:val="22"/>
          <w:szCs w:val="22"/>
          <w:lang w:val="en-GB"/>
        </w:rPr>
        <w:t xml:space="preserve"> </w:t>
      </w:r>
      <w:proofErr w:type="spellStart"/>
      <w:r w:rsidRPr="00677D89">
        <w:rPr>
          <w:sz w:val="22"/>
          <w:szCs w:val="22"/>
          <w:lang w:val="en-GB"/>
        </w:rPr>
        <w:t>paskelbtas</w:t>
      </w:r>
      <w:proofErr w:type="spellEnd"/>
      <w:r w:rsidRPr="00677D89">
        <w:rPr>
          <w:sz w:val="22"/>
          <w:szCs w:val="22"/>
          <w:lang w:val="en-GB"/>
        </w:rPr>
        <w:t xml:space="preserve"> </w:t>
      </w:r>
      <w:proofErr w:type="spellStart"/>
      <w:r w:rsidRPr="00677D89">
        <w:rPr>
          <w:sz w:val="22"/>
          <w:szCs w:val="22"/>
          <w:lang w:val="en-GB"/>
        </w:rPr>
        <w:t>naujausias</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prekių</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paslaugų</w:t>
      </w:r>
      <w:proofErr w:type="spellEnd"/>
      <w:r w:rsidRPr="00677D89">
        <w:rPr>
          <w:sz w:val="22"/>
          <w:szCs w:val="22"/>
          <w:lang w:val="en-GB"/>
        </w:rPr>
        <w:t xml:space="preserve"> </w:t>
      </w:r>
      <w:proofErr w:type="spellStart"/>
      <w:r w:rsidRPr="00677D89">
        <w:rPr>
          <w:sz w:val="22"/>
          <w:szCs w:val="22"/>
          <w:lang w:val="en-GB"/>
        </w:rPr>
        <w:t>indeksas</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prekės</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proofErr w:type="gramStart"/>
      <w:r w:rsidRPr="00677D89">
        <w:rPr>
          <w:sz w:val="22"/>
          <w:szCs w:val="22"/>
          <w:lang w:val="en-GB"/>
        </w:rPr>
        <w:t>paslaugos</w:t>
      </w:r>
      <w:proofErr w:type="spellEnd"/>
      <w:r w:rsidRPr="00677D89">
        <w:rPr>
          <w:sz w:val="22"/>
          <w:szCs w:val="22"/>
          <w:lang w:val="en-GB"/>
        </w:rPr>
        <w:t>“</w:t>
      </w:r>
      <w:proofErr w:type="gramEnd"/>
      <w:r w:rsidRPr="00677D89">
        <w:rPr>
          <w:sz w:val="22"/>
          <w:szCs w:val="22"/>
          <w:lang w:val="en-GB"/>
        </w:rPr>
        <w:t xml:space="preserve">;  </w:t>
      </w:r>
    </w:p>
    <w:p w14:paraId="27548789" w14:textId="77777777" w:rsidR="00B22A90" w:rsidRPr="00677D89" w:rsidRDefault="00B22A90" w:rsidP="00B22A90">
      <w:pPr>
        <w:pStyle w:val="Default"/>
        <w:contextualSpacing/>
        <w:jc w:val="both"/>
        <w:rPr>
          <w:sz w:val="22"/>
          <w:szCs w:val="22"/>
          <w:lang w:val="en-GB"/>
        </w:rPr>
      </w:pPr>
      <w:r w:rsidRPr="00677D89">
        <w:rPr>
          <w:sz w:val="22"/>
          <w:szCs w:val="22"/>
          <w:lang w:val="en-GB"/>
        </w:rPr>
        <w:t>Ind(</w:t>
      </w:r>
      <w:proofErr w:type="spellStart"/>
      <w:r w:rsidRPr="00677D89">
        <w:rPr>
          <w:sz w:val="22"/>
          <w:szCs w:val="22"/>
          <w:lang w:val="en-GB"/>
        </w:rPr>
        <w:t>pradžia</w:t>
      </w:r>
      <w:proofErr w:type="spellEnd"/>
      <w:r w:rsidRPr="00677D89">
        <w:rPr>
          <w:sz w:val="22"/>
          <w:szCs w:val="22"/>
          <w:lang w:val="en-GB"/>
        </w:rPr>
        <w:t xml:space="preserve">) –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pradžios</w:t>
      </w:r>
      <w:proofErr w:type="spellEnd"/>
      <w:r w:rsidRPr="00677D89">
        <w:rPr>
          <w:sz w:val="22"/>
          <w:szCs w:val="22"/>
          <w:lang w:val="en-GB"/>
        </w:rPr>
        <w:t xml:space="preserve"> </w:t>
      </w:r>
      <w:proofErr w:type="spellStart"/>
      <w:r w:rsidRPr="00677D89">
        <w:rPr>
          <w:sz w:val="22"/>
          <w:szCs w:val="22"/>
          <w:lang w:val="en-GB"/>
        </w:rPr>
        <w:t>datos</w:t>
      </w:r>
      <w:proofErr w:type="spellEnd"/>
      <w:r w:rsidRPr="00677D89">
        <w:rPr>
          <w:sz w:val="22"/>
          <w:szCs w:val="22"/>
          <w:lang w:val="en-GB"/>
        </w:rPr>
        <w:t xml:space="preserve"> (</w:t>
      </w:r>
      <w:proofErr w:type="spellStart"/>
      <w:r w:rsidRPr="00677D89">
        <w:rPr>
          <w:sz w:val="22"/>
          <w:szCs w:val="22"/>
          <w:lang w:val="en-GB"/>
        </w:rPr>
        <w:t>mėnesio</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prekių</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paslaugų</w:t>
      </w:r>
      <w:proofErr w:type="spellEnd"/>
      <w:r w:rsidRPr="00677D89">
        <w:rPr>
          <w:sz w:val="22"/>
          <w:szCs w:val="22"/>
          <w:lang w:val="en-GB"/>
        </w:rPr>
        <w:t xml:space="preserve"> </w:t>
      </w:r>
      <w:proofErr w:type="spellStart"/>
      <w:r w:rsidRPr="00677D89">
        <w:rPr>
          <w:sz w:val="22"/>
          <w:szCs w:val="22"/>
          <w:lang w:val="en-GB"/>
        </w:rPr>
        <w:t>indeksas</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prekės</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proofErr w:type="gramStart"/>
      <w:r w:rsidRPr="00677D89">
        <w:rPr>
          <w:sz w:val="22"/>
          <w:szCs w:val="22"/>
          <w:lang w:val="en-GB"/>
        </w:rPr>
        <w:t>paslaugos</w:t>
      </w:r>
      <w:proofErr w:type="spellEnd"/>
      <w:r w:rsidRPr="00677D89">
        <w:rPr>
          <w:sz w:val="22"/>
          <w:szCs w:val="22"/>
          <w:lang w:val="en-GB"/>
        </w:rPr>
        <w:t>“</w:t>
      </w:r>
      <w:proofErr w:type="gramEnd"/>
      <w:r w:rsidRPr="00677D89">
        <w:rPr>
          <w:sz w:val="22"/>
          <w:szCs w:val="22"/>
          <w:lang w:val="en-GB"/>
        </w:rPr>
        <w:t xml:space="preserve">. </w:t>
      </w:r>
      <w:proofErr w:type="spellStart"/>
      <w:r w:rsidRPr="00677D89">
        <w:rPr>
          <w:sz w:val="22"/>
          <w:szCs w:val="22"/>
          <w:lang w:val="en-GB"/>
        </w:rPr>
        <w:t>Pirmojo</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atveju</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pradžia</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Pr="00677D89">
        <w:rPr>
          <w:sz w:val="22"/>
          <w:szCs w:val="22"/>
          <w:lang w:val="en-GB"/>
        </w:rPr>
        <w:t>yra</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įsigaliojimo</w:t>
      </w:r>
      <w:proofErr w:type="spellEnd"/>
      <w:r w:rsidRPr="00677D89">
        <w:rPr>
          <w:sz w:val="22"/>
          <w:szCs w:val="22"/>
          <w:lang w:val="en-GB"/>
        </w:rPr>
        <w:t xml:space="preserve"> </w:t>
      </w:r>
      <w:proofErr w:type="spellStart"/>
      <w:r w:rsidRPr="00677D89">
        <w:rPr>
          <w:sz w:val="22"/>
          <w:szCs w:val="22"/>
          <w:lang w:val="en-GB"/>
        </w:rPr>
        <w:t>dienos</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Pr="00677D89">
        <w:rPr>
          <w:sz w:val="22"/>
          <w:szCs w:val="22"/>
          <w:lang w:val="en-GB"/>
        </w:rPr>
        <w:t>Antrojo</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vėlesnių</w:t>
      </w:r>
      <w:proofErr w:type="spellEnd"/>
      <w:r w:rsidRPr="00677D89">
        <w:rPr>
          <w:sz w:val="22"/>
          <w:szCs w:val="22"/>
          <w:lang w:val="en-GB"/>
        </w:rPr>
        <w:t xml:space="preserve"> </w:t>
      </w:r>
      <w:proofErr w:type="spellStart"/>
      <w:r w:rsidRPr="00677D89">
        <w:rPr>
          <w:sz w:val="22"/>
          <w:szCs w:val="22"/>
          <w:lang w:val="en-GB"/>
        </w:rPr>
        <w:t>perskaičiavimų</w:t>
      </w:r>
      <w:proofErr w:type="spellEnd"/>
      <w:r w:rsidRPr="00677D89">
        <w:rPr>
          <w:sz w:val="22"/>
          <w:szCs w:val="22"/>
          <w:lang w:val="en-GB"/>
        </w:rPr>
        <w:t xml:space="preserve"> </w:t>
      </w:r>
      <w:proofErr w:type="spellStart"/>
      <w:r w:rsidRPr="00677D89">
        <w:rPr>
          <w:sz w:val="22"/>
          <w:szCs w:val="22"/>
          <w:lang w:val="en-GB"/>
        </w:rPr>
        <w:t>atveju</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pradžia</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Pr="00677D89">
        <w:rPr>
          <w:sz w:val="22"/>
          <w:szCs w:val="22"/>
          <w:lang w:val="en-GB"/>
        </w:rPr>
        <w:t>yra</w:t>
      </w:r>
      <w:proofErr w:type="spellEnd"/>
      <w:r w:rsidRPr="00677D89">
        <w:rPr>
          <w:sz w:val="22"/>
          <w:szCs w:val="22"/>
          <w:lang w:val="en-GB"/>
        </w:rPr>
        <w:t xml:space="preserve"> </w:t>
      </w:r>
      <w:proofErr w:type="spellStart"/>
      <w:r w:rsidRPr="00677D89">
        <w:rPr>
          <w:sz w:val="22"/>
          <w:szCs w:val="22"/>
          <w:lang w:val="en-GB"/>
        </w:rPr>
        <w:t>paskutinio</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metu</w:t>
      </w:r>
      <w:proofErr w:type="spellEnd"/>
      <w:r w:rsidRPr="00677D89">
        <w:rPr>
          <w:sz w:val="22"/>
          <w:szCs w:val="22"/>
          <w:lang w:val="en-GB"/>
        </w:rPr>
        <w:t xml:space="preserve"> </w:t>
      </w:r>
      <w:proofErr w:type="spellStart"/>
      <w:r w:rsidRPr="00677D89">
        <w:rPr>
          <w:sz w:val="22"/>
          <w:szCs w:val="22"/>
          <w:lang w:val="en-GB"/>
        </w:rPr>
        <w:t>naudotos</w:t>
      </w:r>
      <w:proofErr w:type="spellEnd"/>
      <w:r w:rsidRPr="00677D89">
        <w:rPr>
          <w:sz w:val="22"/>
          <w:szCs w:val="22"/>
          <w:lang w:val="en-GB"/>
        </w:rPr>
        <w:t xml:space="preserve"> </w:t>
      </w:r>
      <w:proofErr w:type="spellStart"/>
      <w:r w:rsidRPr="00677D89">
        <w:rPr>
          <w:sz w:val="22"/>
          <w:szCs w:val="22"/>
          <w:lang w:val="en-GB"/>
        </w:rPr>
        <w:t>paskelbto</w:t>
      </w:r>
      <w:proofErr w:type="spellEnd"/>
      <w:r w:rsidRPr="00677D89">
        <w:rPr>
          <w:sz w:val="22"/>
          <w:szCs w:val="22"/>
          <w:lang w:val="en-GB"/>
        </w:rPr>
        <w:t xml:space="preserve"> </w:t>
      </w:r>
      <w:proofErr w:type="spellStart"/>
      <w:r w:rsidRPr="00677D89">
        <w:rPr>
          <w:sz w:val="22"/>
          <w:szCs w:val="22"/>
          <w:lang w:val="en-GB"/>
        </w:rPr>
        <w:t>atitinkamo</w:t>
      </w:r>
      <w:proofErr w:type="spellEnd"/>
      <w:r w:rsidRPr="00677D89">
        <w:rPr>
          <w:sz w:val="22"/>
          <w:szCs w:val="22"/>
          <w:lang w:val="en-GB"/>
        </w:rPr>
        <w:t xml:space="preserve"> </w:t>
      </w:r>
      <w:proofErr w:type="spellStart"/>
      <w:r w:rsidRPr="00677D89">
        <w:rPr>
          <w:sz w:val="22"/>
          <w:szCs w:val="22"/>
          <w:lang w:val="en-GB"/>
        </w:rPr>
        <w:t>indekso</w:t>
      </w:r>
      <w:proofErr w:type="spellEnd"/>
      <w:r w:rsidRPr="00677D89">
        <w:rPr>
          <w:sz w:val="22"/>
          <w:szCs w:val="22"/>
          <w:lang w:val="en-GB"/>
        </w:rPr>
        <w:t xml:space="preserve"> </w:t>
      </w:r>
      <w:proofErr w:type="spellStart"/>
      <w:r w:rsidRPr="00677D89">
        <w:rPr>
          <w:sz w:val="22"/>
          <w:szCs w:val="22"/>
          <w:lang w:val="en-GB"/>
        </w:rPr>
        <w:t>reikšmės</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
    <w:p w14:paraId="70E04ABD" w14:textId="77777777" w:rsidR="00B22A90" w:rsidRPr="00677D89" w:rsidRDefault="00B22A90" w:rsidP="00B22A90">
      <w:pPr>
        <w:pStyle w:val="Default"/>
        <w:contextualSpacing/>
        <w:jc w:val="both"/>
        <w:rPr>
          <w:sz w:val="22"/>
          <w:szCs w:val="22"/>
          <w:lang w:val="en-GB"/>
        </w:rPr>
      </w:pPr>
      <w:r w:rsidRPr="00677D89">
        <w:rPr>
          <w:sz w:val="22"/>
          <w:szCs w:val="22"/>
          <w:lang w:val="en-GB"/>
        </w:rPr>
        <w:t xml:space="preserve">3.5.4. </w:t>
      </w:r>
      <w:proofErr w:type="spellStart"/>
      <w:r w:rsidRPr="00677D89">
        <w:rPr>
          <w:sz w:val="22"/>
          <w:szCs w:val="22"/>
          <w:lang w:val="en-GB"/>
        </w:rPr>
        <w:t>Skaičiavimams</w:t>
      </w:r>
      <w:proofErr w:type="spellEnd"/>
      <w:r w:rsidRPr="00677D89">
        <w:rPr>
          <w:sz w:val="22"/>
          <w:szCs w:val="22"/>
          <w:lang w:val="en-GB"/>
        </w:rPr>
        <w:t xml:space="preserve"> </w:t>
      </w:r>
      <w:proofErr w:type="spellStart"/>
      <w:r w:rsidRPr="00677D89">
        <w:rPr>
          <w:sz w:val="22"/>
          <w:szCs w:val="22"/>
          <w:lang w:val="en-GB"/>
        </w:rPr>
        <w:t>indeksų</w:t>
      </w:r>
      <w:proofErr w:type="spellEnd"/>
      <w:r w:rsidRPr="00677D89">
        <w:rPr>
          <w:sz w:val="22"/>
          <w:szCs w:val="22"/>
          <w:lang w:val="en-GB"/>
        </w:rPr>
        <w:t xml:space="preserve"> </w:t>
      </w:r>
      <w:proofErr w:type="spellStart"/>
      <w:r w:rsidRPr="00677D89">
        <w:rPr>
          <w:sz w:val="22"/>
          <w:szCs w:val="22"/>
          <w:lang w:val="en-GB"/>
        </w:rPr>
        <w:t>reikšmės</w:t>
      </w:r>
      <w:proofErr w:type="spellEnd"/>
      <w:r w:rsidRPr="00677D89">
        <w:rPr>
          <w:sz w:val="22"/>
          <w:szCs w:val="22"/>
          <w:lang w:val="en-GB"/>
        </w:rPr>
        <w:t xml:space="preserve"> </w:t>
      </w:r>
      <w:proofErr w:type="spellStart"/>
      <w:r w:rsidRPr="00677D89">
        <w:rPr>
          <w:sz w:val="22"/>
          <w:szCs w:val="22"/>
          <w:lang w:val="en-GB"/>
        </w:rPr>
        <w:t>imamos</w:t>
      </w:r>
      <w:proofErr w:type="spellEnd"/>
      <w:r w:rsidRPr="00677D89">
        <w:rPr>
          <w:sz w:val="22"/>
          <w:szCs w:val="22"/>
          <w:lang w:val="en-GB"/>
        </w:rPr>
        <w:t xml:space="preserve"> </w:t>
      </w:r>
      <w:proofErr w:type="spellStart"/>
      <w:r w:rsidRPr="00677D89">
        <w:rPr>
          <w:sz w:val="22"/>
          <w:szCs w:val="22"/>
          <w:lang w:val="en-GB"/>
        </w:rPr>
        <w:t>keturių</w:t>
      </w:r>
      <w:proofErr w:type="spellEnd"/>
      <w:r w:rsidRPr="00677D89">
        <w:rPr>
          <w:sz w:val="22"/>
          <w:szCs w:val="22"/>
          <w:lang w:val="en-GB"/>
        </w:rPr>
        <w:t xml:space="preserve"> </w:t>
      </w:r>
      <w:proofErr w:type="spellStart"/>
      <w:r w:rsidRPr="00677D89">
        <w:rPr>
          <w:sz w:val="22"/>
          <w:szCs w:val="22"/>
          <w:lang w:val="en-GB"/>
        </w:rPr>
        <w:t>skaitmenų</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w:t>
      </w:r>
      <w:proofErr w:type="spellStart"/>
      <w:r w:rsidRPr="00677D89">
        <w:rPr>
          <w:sz w:val="22"/>
          <w:szCs w:val="22"/>
          <w:lang w:val="en-GB"/>
        </w:rPr>
        <w:t>tikslumu</w:t>
      </w:r>
      <w:proofErr w:type="spellEnd"/>
      <w:r w:rsidRPr="00677D89">
        <w:rPr>
          <w:sz w:val="22"/>
          <w:szCs w:val="22"/>
          <w:lang w:val="en-GB"/>
        </w:rPr>
        <w:t xml:space="preserve">. </w:t>
      </w:r>
      <w:proofErr w:type="spellStart"/>
      <w:r w:rsidRPr="00677D89">
        <w:rPr>
          <w:sz w:val="22"/>
          <w:szCs w:val="22"/>
          <w:lang w:val="en-GB"/>
        </w:rPr>
        <w:t>Apskaičiuotas</w:t>
      </w:r>
      <w:proofErr w:type="spellEnd"/>
      <w:r w:rsidRPr="00677D89">
        <w:rPr>
          <w:sz w:val="22"/>
          <w:szCs w:val="22"/>
          <w:lang w:val="en-GB"/>
        </w:rPr>
        <w:t xml:space="preserve"> </w:t>
      </w:r>
      <w:proofErr w:type="spellStart"/>
      <w:r w:rsidRPr="00677D89">
        <w:rPr>
          <w:sz w:val="22"/>
          <w:szCs w:val="22"/>
          <w:lang w:val="en-GB"/>
        </w:rPr>
        <w:t>pokytis</w:t>
      </w:r>
      <w:proofErr w:type="spellEnd"/>
      <w:r w:rsidRPr="00677D89">
        <w:rPr>
          <w:sz w:val="22"/>
          <w:szCs w:val="22"/>
          <w:lang w:val="en-GB"/>
        </w:rPr>
        <w:t xml:space="preserve"> (k) </w:t>
      </w:r>
      <w:proofErr w:type="spellStart"/>
      <w:r w:rsidRPr="00677D89">
        <w:rPr>
          <w:sz w:val="22"/>
          <w:szCs w:val="22"/>
          <w:lang w:val="en-GB"/>
        </w:rPr>
        <w:t>tolimesniems</w:t>
      </w:r>
      <w:proofErr w:type="spellEnd"/>
      <w:r w:rsidRPr="00677D89">
        <w:rPr>
          <w:sz w:val="22"/>
          <w:szCs w:val="22"/>
          <w:lang w:val="en-GB"/>
        </w:rPr>
        <w:t xml:space="preserve"> </w:t>
      </w:r>
      <w:proofErr w:type="spellStart"/>
      <w:r w:rsidRPr="00677D89">
        <w:rPr>
          <w:sz w:val="22"/>
          <w:szCs w:val="22"/>
          <w:lang w:val="en-GB"/>
        </w:rPr>
        <w:t>skaičiavimams</w:t>
      </w:r>
      <w:proofErr w:type="spellEnd"/>
      <w:r w:rsidRPr="00677D89">
        <w:rPr>
          <w:sz w:val="22"/>
          <w:szCs w:val="22"/>
          <w:lang w:val="en-GB"/>
        </w:rPr>
        <w:t xml:space="preserve"> </w:t>
      </w:r>
      <w:proofErr w:type="spellStart"/>
      <w:r w:rsidRPr="00677D89">
        <w:rPr>
          <w:sz w:val="22"/>
          <w:szCs w:val="22"/>
          <w:lang w:val="en-GB"/>
        </w:rPr>
        <w:t>naudojamas</w:t>
      </w:r>
      <w:proofErr w:type="spellEnd"/>
      <w:r w:rsidRPr="00677D89">
        <w:rPr>
          <w:sz w:val="22"/>
          <w:szCs w:val="22"/>
          <w:lang w:val="en-GB"/>
        </w:rPr>
        <w:t xml:space="preserve"> </w:t>
      </w:r>
      <w:proofErr w:type="spellStart"/>
      <w:r w:rsidRPr="00677D89">
        <w:rPr>
          <w:sz w:val="22"/>
          <w:szCs w:val="22"/>
          <w:lang w:val="en-GB"/>
        </w:rPr>
        <w:t>suapvalinus</w:t>
      </w:r>
      <w:proofErr w:type="spellEnd"/>
      <w:r w:rsidRPr="00677D89">
        <w:rPr>
          <w:sz w:val="22"/>
          <w:szCs w:val="22"/>
          <w:lang w:val="en-GB"/>
        </w:rPr>
        <w:t xml:space="preserve"> </w:t>
      </w:r>
      <w:proofErr w:type="spellStart"/>
      <w:r w:rsidRPr="00677D89">
        <w:rPr>
          <w:sz w:val="22"/>
          <w:szCs w:val="22"/>
          <w:lang w:val="en-GB"/>
        </w:rPr>
        <w:t>iki</w:t>
      </w:r>
      <w:proofErr w:type="spellEnd"/>
      <w:r w:rsidRPr="00677D89">
        <w:rPr>
          <w:sz w:val="22"/>
          <w:szCs w:val="22"/>
          <w:lang w:val="en-GB"/>
        </w:rPr>
        <w:t xml:space="preserve"> </w:t>
      </w:r>
      <w:proofErr w:type="spellStart"/>
      <w:r w:rsidRPr="00677D89">
        <w:rPr>
          <w:sz w:val="22"/>
          <w:szCs w:val="22"/>
          <w:lang w:val="en-GB"/>
        </w:rPr>
        <w:t>vieno</w:t>
      </w:r>
      <w:proofErr w:type="spellEnd"/>
      <w:r w:rsidRPr="00677D89">
        <w:rPr>
          <w:sz w:val="22"/>
          <w:szCs w:val="22"/>
          <w:lang w:val="en-GB"/>
        </w:rPr>
        <w:t xml:space="preserve"> </w:t>
      </w:r>
      <w:proofErr w:type="spellStart"/>
      <w:r w:rsidRPr="00677D89">
        <w:rPr>
          <w:sz w:val="22"/>
          <w:szCs w:val="22"/>
          <w:lang w:val="en-GB"/>
        </w:rPr>
        <w:t>skaitmens</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o </w:t>
      </w:r>
      <w:proofErr w:type="spellStart"/>
      <w:r w:rsidRPr="00677D89">
        <w:rPr>
          <w:sz w:val="22"/>
          <w:szCs w:val="22"/>
          <w:lang w:val="en-GB"/>
        </w:rPr>
        <w:t>apskaičiuotas</w:t>
      </w:r>
      <w:proofErr w:type="spellEnd"/>
      <w:r w:rsidRPr="00677D89">
        <w:rPr>
          <w:sz w:val="22"/>
          <w:szCs w:val="22"/>
          <w:lang w:val="en-GB"/>
        </w:rPr>
        <w:t xml:space="preserve"> </w:t>
      </w:r>
      <w:proofErr w:type="spellStart"/>
      <w:proofErr w:type="gramStart"/>
      <w:r w:rsidRPr="00677D89">
        <w:rPr>
          <w:sz w:val="22"/>
          <w:szCs w:val="22"/>
          <w:lang w:val="en-GB"/>
        </w:rPr>
        <w:t>įkainis</w:t>
      </w:r>
      <w:proofErr w:type="spellEnd"/>
      <w:r w:rsidRPr="00677D89">
        <w:rPr>
          <w:sz w:val="22"/>
          <w:szCs w:val="22"/>
          <w:lang w:val="en-GB"/>
        </w:rPr>
        <w:t xml:space="preserve">  „</w:t>
      </w:r>
      <w:proofErr w:type="gramEnd"/>
      <w:r w:rsidRPr="00677D89">
        <w:rPr>
          <w:sz w:val="22"/>
          <w:szCs w:val="22"/>
          <w:lang w:val="en-GB"/>
        </w:rPr>
        <w:t xml:space="preserve">A1“ </w:t>
      </w:r>
      <w:proofErr w:type="spellStart"/>
      <w:r w:rsidRPr="00677D89">
        <w:rPr>
          <w:sz w:val="22"/>
          <w:szCs w:val="22"/>
          <w:lang w:val="en-GB"/>
        </w:rPr>
        <w:t>suapvalinama</w:t>
      </w:r>
      <w:r>
        <w:rPr>
          <w:sz w:val="22"/>
          <w:szCs w:val="22"/>
          <w:lang w:val="en-GB"/>
        </w:rPr>
        <w:t>s</w:t>
      </w:r>
      <w:proofErr w:type="spellEnd"/>
      <w:r w:rsidRPr="00677D89">
        <w:rPr>
          <w:sz w:val="22"/>
          <w:szCs w:val="22"/>
          <w:lang w:val="en-GB"/>
        </w:rPr>
        <w:t xml:space="preserve"> </w:t>
      </w:r>
      <w:proofErr w:type="spellStart"/>
      <w:r w:rsidRPr="00677D89">
        <w:rPr>
          <w:sz w:val="22"/>
          <w:szCs w:val="22"/>
          <w:lang w:val="en-GB"/>
        </w:rPr>
        <w:t>iki</w:t>
      </w:r>
      <w:proofErr w:type="spellEnd"/>
      <w:r w:rsidRPr="00677D89">
        <w:rPr>
          <w:sz w:val="22"/>
          <w:szCs w:val="22"/>
          <w:lang w:val="en-GB"/>
        </w:rPr>
        <w:t xml:space="preserve"> </w:t>
      </w:r>
      <w:proofErr w:type="spellStart"/>
      <w:r w:rsidRPr="00677D89">
        <w:rPr>
          <w:sz w:val="22"/>
          <w:szCs w:val="22"/>
          <w:lang w:val="en-GB"/>
        </w:rPr>
        <w:t>dviejų</w:t>
      </w:r>
      <w:proofErr w:type="spellEnd"/>
      <w:r w:rsidRPr="00677D89">
        <w:rPr>
          <w:sz w:val="22"/>
          <w:szCs w:val="22"/>
          <w:lang w:val="en-GB"/>
        </w:rPr>
        <w:t xml:space="preserve"> </w:t>
      </w:r>
      <w:proofErr w:type="spellStart"/>
      <w:r w:rsidRPr="00677D89">
        <w:rPr>
          <w:sz w:val="22"/>
          <w:szCs w:val="22"/>
          <w:lang w:val="en-GB"/>
        </w:rPr>
        <w:t>skaitmenų</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w:t>
      </w:r>
    </w:p>
    <w:p w14:paraId="67A028CC" w14:textId="77777777" w:rsidR="00B22A90" w:rsidRPr="00677D89" w:rsidRDefault="00B22A90" w:rsidP="00B22A90">
      <w:pPr>
        <w:pStyle w:val="Default"/>
        <w:contextualSpacing/>
        <w:jc w:val="both"/>
        <w:rPr>
          <w:sz w:val="22"/>
          <w:szCs w:val="22"/>
          <w:lang w:val="en-GB"/>
        </w:rPr>
      </w:pPr>
      <w:r w:rsidRPr="00677D89">
        <w:rPr>
          <w:sz w:val="22"/>
          <w:szCs w:val="22"/>
          <w:lang w:val="en-GB"/>
        </w:rPr>
        <w:t xml:space="preserve">3.5.5. </w:t>
      </w:r>
      <w:proofErr w:type="spellStart"/>
      <w:r w:rsidRPr="00677D89">
        <w:rPr>
          <w:sz w:val="22"/>
          <w:szCs w:val="22"/>
          <w:lang w:val="en-GB"/>
        </w:rPr>
        <w:t>Vėlesnis</w:t>
      </w:r>
      <w:proofErr w:type="spellEnd"/>
      <w:r w:rsidRPr="00677D89">
        <w:rPr>
          <w:sz w:val="22"/>
          <w:szCs w:val="22"/>
          <w:lang w:val="en-GB"/>
        </w:rPr>
        <w:t xml:space="preserve"> </w:t>
      </w:r>
      <w:proofErr w:type="spellStart"/>
      <w:r w:rsidRPr="00677D89">
        <w:rPr>
          <w:sz w:val="22"/>
          <w:szCs w:val="22"/>
          <w:lang w:val="en-GB"/>
        </w:rPr>
        <w:t>įkainių</w:t>
      </w:r>
      <w:proofErr w:type="spellEnd"/>
      <w:r w:rsidRPr="00677D89">
        <w:rPr>
          <w:sz w:val="22"/>
          <w:szCs w:val="22"/>
          <w:lang w:val="en-GB"/>
        </w:rPr>
        <w:t xml:space="preserve"> </w:t>
      </w:r>
      <w:proofErr w:type="spellStart"/>
      <w:r w:rsidRPr="00677D89">
        <w:rPr>
          <w:sz w:val="22"/>
          <w:szCs w:val="22"/>
          <w:lang w:val="en-GB"/>
        </w:rPr>
        <w:t>perskaičiavimas</w:t>
      </w:r>
      <w:proofErr w:type="spellEnd"/>
      <w:r w:rsidRPr="00677D89">
        <w:rPr>
          <w:sz w:val="22"/>
          <w:szCs w:val="22"/>
          <w:lang w:val="en-GB"/>
        </w:rPr>
        <w:t xml:space="preserve"> </w:t>
      </w:r>
      <w:proofErr w:type="spellStart"/>
      <w:r w:rsidRPr="00677D89">
        <w:rPr>
          <w:sz w:val="22"/>
          <w:szCs w:val="22"/>
          <w:lang w:val="en-GB"/>
        </w:rPr>
        <w:t>negali</w:t>
      </w:r>
      <w:proofErr w:type="spellEnd"/>
      <w:r w:rsidRPr="00677D89">
        <w:rPr>
          <w:sz w:val="22"/>
          <w:szCs w:val="22"/>
          <w:lang w:val="en-GB"/>
        </w:rPr>
        <w:t xml:space="preserve"> </w:t>
      </w:r>
      <w:proofErr w:type="spellStart"/>
      <w:r w:rsidRPr="00677D89">
        <w:rPr>
          <w:sz w:val="22"/>
          <w:szCs w:val="22"/>
          <w:lang w:val="en-GB"/>
        </w:rPr>
        <w:t>apimti</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už</w:t>
      </w:r>
      <w:proofErr w:type="spellEnd"/>
      <w:r w:rsidRPr="00677D89">
        <w:rPr>
          <w:sz w:val="22"/>
          <w:szCs w:val="22"/>
          <w:lang w:val="en-GB"/>
        </w:rPr>
        <w:t xml:space="preserve"> </w:t>
      </w:r>
      <w:proofErr w:type="spellStart"/>
      <w:r w:rsidRPr="00677D89">
        <w:rPr>
          <w:sz w:val="22"/>
          <w:szCs w:val="22"/>
          <w:lang w:val="en-GB"/>
        </w:rPr>
        <w:t>kurį</w:t>
      </w:r>
      <w:proofErr w:type="spellEnd"/>
      <w:r w:rsidRPr="00677D89">
        <w:rPr>
          <w:sz w:val="22"/>
          <w:szCs w:val="22"/>
          <w:lang w:val="en-GB"/>
        </w:rPr>
        <w:t xml:space="preserve"> </w:t>
      </w:r>
      <w:proofErr w:type="spellStart"/>
      <w:r w:rsidRPr="00677D89">
        <w:rPr>
          <w:sz w:val="22"/>
          <w:szCs w:val="22"/>
          <w:lang w:val="en-GB"/>
        </w:rPr>
        <w:t>jau</w:t>
      </w:r>
      <w:proofErr w:type="spellEnd"/>
      <w:r w:rsidRPr="00677D89">
        <w:rPr>
          <w:sz w:val="22"/>
          <w:szCs w:val="22"/>
          <w:lang w:val="en-GB"/>
        </w:rPr>
        <w:t xml:space="preserve"> </w:t>
      </w:r>
      <w:proofErr w:type="spellStart"/>
      <w:r w:rsidRPr="00677D89">
        <w:rPr>
          <w:sz w:val="22"/>
          <w:szCs w:val="22"/>
          <w:lang w:val="en-GB"/>
        </w:rPr>
        <w:t>buvo</w:t>
      </w:r>
      <w:proofErr w:type="spellEnd"/>
      <w:r w:rsidRPr="00677D89">
        <w:rPr>
          <w:sz w:val="22"/>
          <w:szCs w:val="22"/>
          <w:lang w:val="en-GB"/>
        </w:rPr>
        <w:t xml:space="preserve"> </w:t>
      </w:r>
      <w:proofErr w:type="spellStart"/>
      <w:r w:rsidRPr="00677D89">
        <w:rPr>
          <w:sz w:val="22"/>
          <w:szCs w:val="22"/>
          <w:lang w:val="en-GB"/>
        </w:rPr>
        <w:t>atliktas</w:t>
      </w:r>
      <w:proofErr w:type="spellEnd"/>
      <w:r w:rsidRPr="00677D89">
        <w:rPr>
          <w:sz w:val="22"/>
          <w:szCs w:val="22"/>
          <w:lang w:val="en-GB"/>
        </w:rPr>
        <w:t xml:space="preserve"> </w:t>
      </w:r>
      <w:proofErr w:type="spellStart"/>
      <w:r w:rsidRPr="00677D89">
        <w:rPr>
          <w:sz w:val="22"/>
          <w:szCs w:val="22"/>
          <w:lang w:val="en-GB"/>
        </w:rPr>
        <w:t>perskaičiavimas</w:t>
      </w:r>
      <w:proofErr w:type="spellEnd"/>
      <w:r w:rsidRPr="00677D89">
        <w:rPr>
          <w:sz w:val="22"/>
          <w:szCs w:val="22"/>
          <w:lang w:val="en-GB"/>
        </w:rPr>
        <w:t xml:space="preserve">. </w:t>
      </w:r>
    </w:p>
    <w:p w14:paraId="064A08EF" w14:textId="77777777" w:rsidR="00B22A90" w:rsidRPr="00677D89" w:rsidRDefault="00B22A90" w:rsidP="00B22A90">
      <w:pPr>
        <w:contextualSpacing/>
        <w:jc w:val="both"/>
        <w:rPr>
          <w:sz w:val="22"/>
          <w:szCs w:val="22"/>
          <w:lang w:val="en-GB"/>
        </w:rPr>
      </w:pPr>
      <w:r w:rsidRPr="00677D89">
        <w:rPr>
          <w:sz w:val="22"/>
          <w:szCs w:val="22"/>
          <w:lang w:val="en-GB"/>
        </w:rPr>
        <w:t xml:space="preserve">3.5.6. </w:t>
      </w:r>
      <w:proofErr w:type="spellStart"/>
      <w:r w:rsidRPr="00677D89">
        <w:rPr>
          <w:sz w:val="22"/>
          <w:szCs w:val="22"/>
          <w:lang w:val="en-GB"/>
        </w:rPr>
        <w:t>Šalis</w:t>
      </w:r>
      <w:proofErr w:type="spellEnd"/>
      <w:r w:rsidRPr="00677D89">
        <w:rPr>
          <w:sz w:val="22"/>
          <w:szCs w:val="22"/>
          <w:lang w:val="en-GB"/>
        </w:rPr>
        <w:t xml:space="preserve">, </w:t>
      </w:r>
      <w:proofErr w:type="spellStart"/>
      <w:r w:rsidRPr="00677D89">
        <w:rPr>
          <w:sz w:val="22"/>
          <w:szCs w:val="22"/>
          <w:lang w:val="en-GB"/>
        </w:rPr>
        <w:t>siekianti</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įkainių</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privalo</w:t>
      </w:r>
      <w:proofErr w:type="spellEnd"/>
      <w:r w:rsidRPr="00677D89">
        <w:rPr>
          <w:sz w:val="22"/>
          <w:szCs w:val="22"/>
          <w:lang w:val="en-GB"/>
        </w:rPr>
        <w:t xml:space="preserve"> </w:t>
      </w:r>
      <w:proofErr w:type="spellStart"/>
      <w:r w:rsidRPr="00677D89">
        <w:rPr>
          <w:sz w:val="22"/>
          <w:szCs w:val="22"/>
          <w:lang w:val="en-GB"/>
        </w:rPr>
        <w:t>raštu</w:t>
      </w:r>
      <w:proofErr w:type="spellEnd"/>
      <w:r w:rsidRPr="00677D89">
        <w:rPr>
          <w:sz w:val="22"/>
          <w:szCs w:val="22"/>
          <w:lang w:val="en-GB"/>
        </w:rPr>
        <w:t xml:space="preserve"> </w:t>
      </w:r>
      <w:proofErr w:type="spellStart"/>
      <w:r w:rsidRPr="00677D89">
        <w:rPr>
          <w:sz w:val="22"/>
          <w:szCs w:val="22"/>
          <w:lang w:val="en-GB"/>
        </w:rPr>
        <w:t>kreiptis</w:t>
      </w:r>
      <w:proofErr w:type="spellEnd"/>
      <w:r w:rsidRPr="00677D89">
        <w:rPr>
          <w:sz w:val="22"/>
          <w:szCs w:val="22"/>
          <w:lang w:val="en-GB"/>
        </w:rPr>
        <w:t xml:space="preserve"> į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Šalį</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prašyme</w:t>
      </w:r>
      <w:proofErr w:type="spellEnd"/>
      <w:r w:rsidRPr="00677D89">
        <w:rPr>
          <w:sz w:val="22"/>
          <w:szCs w:val="22"/>
          <w:lang w:val="en-GB"/>
        </w:rPr>
        <w:t xml:space="preserve"> </w:t>
      </w:r>
      <w:proofErr w:type="spellStart"/>
      <w:r w:rsidRPr="00677D89">
        <w:rPr>
          <w:sz w:val="22"/>
          <w:szCs w:val="22"/>
          <w:lang w:val="en-GB"/>
        </w:rPr>
        <w:t>pateikti</w:t>
      </w:r>
      <w:proofErr w:type="spellEnd"/>
      <w:r w:rsidRPr="00677D89">
        <w:rPr>
          <w:sz w:val="22"/>
          <w:szCs w:val="22"/>
          <w:lang w:val="en-GB"/>
        </w:rPr>
        <w:t xml:space="preserve"> </w:t>
      </w:r>
      <w:proofErr w:type="spellStart"/>
      <w:r w:rsidRPr="00677D89">
        <w:rPr>
          <w:sz w:val="22"/>
          <w:szCs w:val="22"/>
          <w:lang w:val="en-GB"/>
        </w:rPr>
        <w:t>visą</w:t>
      </w:r>
      <w:proofErr w:type="spellEnd"/>
      <w:r w:rsidRPr="00677D89">
        <w:rPr>
          <w:sz w:val="22"/>
          <w:szCs w:val="22"/>
          <w:lang w:val="en-GB"/>
        </w:rPr>
        <w:t xml:space="preserve"> </w:t>
      </w:r>
      <w:proofErr w:type="spellStart"/>
      <w:r w:rsidRPr="00677D89">
        <w:rPr>
          <w:sz w:val="22"/>
          <w:szCs w:val="22"/>
          <w:lang w:val="en-GB"/>
        </w:rPr>
        <w:t>reikalingą</w:t>
      </w:r>
      <w:proofErr w:type="spellEnd"/>
      <w:r w:rsidRPr="00677D89">
        <w:rPr>
          <w:sz w:val="22"/>
          <w:szCs w:val="22"/>
          <w:lang w:val="en-GB"/>
        </w:rPr>
        <w:t xml:space="preserve"> </w:t>
      </w:r>
      <w:proofErr w:type="spellStart"/>
      <w:r w:rsidRPr="00677D89">
        <w:rPr>
          <w:sz w:val="22"/>
          <w:szCs w:val="22"/>
          <w:lang w:val="en-GB"/>
        </w:rPr>
        <w:t>informaciją</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pavadinimą</w:t>
      </w:r>
      <w:proofErr w:type="spellEnd"/>
      <w:r w:rsidRPr="00677D89">
        <w:rPr>
          <w:sz w:val="22"/>
          <w:szCs w:val="22"/>
          <w:lang w:val="en-GB"/>
        </w:rPr>
        <w:t xml:space="preserve">, </w:t>
      </w:r>
      <w:proofErr w:type="spellStart"/>
      <w:r w:rsidRPr="00677D89">
        <w:rPr>
          <w:sz w:val="22"/>
          <w:szCs w:val="22"/>
          <w:lang w:val="en-GB"/>
        </w:rPr>
        <w:t>datą</w:t>
      </w:r>
      <w:proofErr w:type="spellEnd"/>
      <w:r w:rsidRPr="00677D89">
        <w:rPr>
          <w:sz w:val="22"/>
          <w:szCs w:val="22"/>
          <w:lang w:val="en-GB"/>
        </w:rPr>
        <w:t xml:space="preserve">, </w:t>
      </w:r>
      <w:proofErr w:type="spellStart"/>
      <w:r w:rsidRPr="00677D89">
        <w:rPr>
          <w:sz w:val="22"/>
          <w:szCs w:val="22"/>
          <w:lang w:val="en-GB"/>
        </w:rPr>
        <w:t>numerį</w:t>
      </w:r>
      <w:proofErr w:type="spellEnd"/>
      <w:r w:rsidRPr="00677D89">
        <w:rPr>
          <w:sz w:val="22"/>
          <w:szCs w:val="22"/>
          <w:lang w:val="en-GB"/>
        </w:rPr>
        <w:t xml:space="preserve">, </w:t>
      </w:r>
      <w:proofErr w:type="spellStart"/>
      <w:r w:rsidRPr="00677D89">
        <w:rPr>
          <w:sz w:val="22"/>
          <w:szCs w:val="22"/>
          <w:lang w:val="en-GB"/>
        </w:rPr>
        <w:t>neperduotų</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neapmokėtų</w:t>
      </w:r>
      <w:proofErr w:type="spellEnd"/>
      <w:r w:rsidRPr="00677D89">
        <w:rPr>
          <w:sz w:val="22"/>
          <w:szCs w:val="22"/>
          <w:lang w:val="en-GB"/>
        </w:rPr>
        <w:t xml:space="preserve"> </w:t>
      </w:r>
      <w:proofErr w:type="spellStart"/>
      <w:r w:rsidRPr="00677D89">
        <w:rPr>
          <w:sz w:val="22"/>
          <w:szCs w:val="22"/>
          <w:lang w:val="en-GB"/>
        </w:rPr>
        <w:t>Prekių</w:t>
      </w:r>
      <w:proofErr w:type="spellEnd"/>
      <w:r w:rsidRPr="00677D89">
        <w:rPr>
          <w:sz w:val="22"/>
          <w:szCs w:val="22"/>
          <w:lang w:val="en-GB"/>
        </w:rPr>
        <w:t xml:space="preserve"> </w:t>
      </w:r>
      <w:proofErr w:type="spellStart"/>
      <w:r w:rsidRPr="00677D89">
        <w:rPr>
          <w:sz w:val="22"/>
          <w:szCs w:val="22"/>
          <w:lang w:val="en-GB"/>
        </w:rPr>
        <w:t>sąrašą</w:t>
      </w:r>
      <w:proofErr w:type="spellEnd"/>
      <w:r w:rsidRPr="00677D89">
        <w:rPr>
          <w:sz w:val="22"/>
          <w:szCs w:val="22"/>
          <w:lang w:val="en-GB"/>
        </w:rPr>
        <w:t xml:space="preserve"> </w:t>
      </w:r>
      <w:proofErr w:type="spellStart"/>
      <w:r w:rsidRPr="00677D89">
        <w:rPr>
          <w:sz w:val="22"/>
          <w:szCs w:val="22"/>
          <w:lang w:val="en-GB"/>
        </w:rPr>
        <w:t>su</w:t>
      </w:r>
      <w:proofErr w:type="spellEnd"/>
      <w:r w:rsidRPr="00677D89">
        <w:rPr>
          <w:sz w:val="22"/>
          <w:szCs w:val="22"/>
          <w:lang w:val="en-GB"/>
        </w:rPr>
        <w:t xml:space="preserve"> </w:t>
      </w:r>
      <w:proofErr w:type="spellStart"/>
      <w:r w:rsidRPr="00677D89">
        <w:rPr>
          <w:sz w:val="22"/>
          <w:szCs w:val="22"/>
          <w:lang w:val="en-GB"/>
        </w:rPr>
        <w:t>kiekiais</w:t>
      </w:r>
      <w:proofErr w:type="spellEnd"/>
      <w:r w:rsidRPr="00677D89">
        <w:rPr>
          <w:sz w:val="22"/>
          <w:szCs w:val="22"/>
          <w:lang w:val="en-GB"/>
        </w:rPr>
        <w:t xml:space="preserve">, </w:t>
      </w:r>
      <w:proofErr w:type="spellStart"/>
      <w:r w:rsidRPr="00677D89">
        <w:rPr>
          <w:sz w:val="22"/>
          <w:szCs w:val="22"/>
          <w:lang w:val="en-GB"/>
        </w:rPr>
        <w:t>indekso</w:t>
      </w:r>
      <w:proofErr w:type="spellEnd"/>
      <w:r w:rsidRPr="00677D89">
        <w:rPr>
          <w:sz w:val="22"/>
          <w:szCs w:val="22"/>
          <w:lang w:val="en-GB"/>
        </w:rPr>
        <w:t xml:space="preserve"> </w:t>
      </w:r>
      <w:proofErr w:type="spellStart"/>
      <w:r w:rsidRPr="00677D89">
        <w:rPr>
          <w:sz w:val="22"/>
          <w:szCs w:val="22"/>
          <w:lang w:val="en-GB"/>
        </w:rPr>
        <w:t>reikšmes</w:t>
      </w:r>
      <w:proofErr w:type="spellEnd"/>
      <w:r w:rsidRPr="00677D89">
        <w:rPr>
          <w:sz w:val="22"/>
          <w:szCs w:val="22"/>
          <w:lang w:val="en-GB"/>
        </w:rPr>
        <w:t xml:space="preserve"> </w:t>
      </w:r>
      <w:proofErr w:type="spellStart"/>
      <w:r w:rsidRPr="00677D89">
        <w:rPr>
          <w:sz w:val="22"/>
          <w:szCs w:val="22"/>
          <w:lang w:val="en-GB"/>
        </w:rPr>
        <w:t>su</w:t>
      </w:r>
      <w:proofErr w:type="spellEnd"/>
      <w:r w:rsidRPr="00677D89">
        <w:rPr>
          <w:sz w:val="22"/>
          <w:szCs w:val="22"/>
          <w:lang w:val="en-GB"/>
        </w:rPr>
        <w:t xml:space="preserve"> </w:t>
      </w:r>
      <w:proofErr w:type="spellStart"/>
      <w:r w:rsidRPr="00677D89">
        <w:rPr>
          <w:sz w:val="22"/>
          <w:szCs w:val="22"/>
          <w:lang w:val="en-GB"/>
        </w:rPr>
        <w:t>nuorodomis</w:t>
      </w:r>
      <w:proofErr w:type="spellEnd"/>
      <w:r w:rsidRPr="00677D89">
        <w:rPr>
          <w:sz w:val="22"/>
          <w:szCs w:val="22"/>
          <w:lang w:val="en-GB"/>
        </w:rPr>
        <w:t xml:space="preserve"> į </w:t>
      </w:r>
      <w:proofErr w:type="spellStart"/>
      <w:r w:rsidRPr="00677D89">
        <w:rPr>
          <w:sz w:val="22"/>
          <w:szCs w:val="22"/>
          <w:lang w:val="en-GB"/>
        </w:rPr>
        <w:t>viešus</w:t>
      </w:r>
      <w:proofErr w:type="spellEnd"/>
      <w:r w:rsidRPr="00677D89">
        <w:rPr>
          <w:sz w:val="22"/>
          <w:szCs w:val="22"/>
          <w:lang w:val="en-GB"/>
        </w:rPr>
        <w:t xml:space="preserve"> </w:t>
      </w:r>
      <w:proofErr w:type="spellStart"/>
      <w:r w:rsidRPr="00677D89">
        <w:rPr>
          <w:sz w:val="22"/>
          <w:szCs w:val="22"/>
          <w:lang w:val="en-GB"/>
        </w:rPr>
        <w:t>šaltinius</w:t>
      </w:r>
      <w:proofErr w:type="spellEnd"/>
      <w:r w:rsidRPr="00677D89">
        <w:rPr>
          <w:sz w:val="22"/>
          <w:szCs w:val="22"/>
          <w:lang w:val="en-GB"/>
        </w:rPr>
        <w:t xml:space="preserve"> </w:t>
      </w:r>
      <w:proofErr w:type="spellStart"/>
      <w:r w:rsidRPr="00677D89">
        <w:rPr>
          <w:sz w:val="22"/>
          <w:szCs w:val="22"/>
          <w:lang w:val="en-GB"/>
        </w:rPr>
        <w:t>Valstybės</w:t>
      </w:r>
      <w:proofErr w:type="spellEnd"/>
      <w:r w:rsidRPr="00677D89">
        <w:rPr>
          <w:sz w:val="22"/>
          <w:szCs w:val="22"/>
          <w:lang w:val="en-GB"/>
        </w:rPr>
        <w:t xml:space="preserve"> </w:t>
      </w:r>
      <w:proofErr w:type="spellStart"/>
      <w:r w:rsidRPr="00677D89">
        <w:rPr>
          <w:sz w:val="22"/>
          <w:szCs w:val="22"/>
          <w:lang w:val="en-GB"/>
        </w:rPr>
        <w:t>duomenų</w:t>
      </w:r>
      <w:proofErr w:type="spellEnd"/>
      <w:r w:rsidRPr="00677D89">
        <w:rPr>
          <w:sz w:val="22"/>
          <w:szCs w:val="22"/>
          <w:lang w:val="en-GB"/>
        </w:rPr>
        <w:t xml:space="preserve"> </w:t>
      </w:r>
      <w:proofErr w:type="spellStart"/>
      <w:r w:rsidRPr="00677D89">
        <w:rPr>
          <w:sz w:val="22"/>
          <w:szCs w:val="22"/>
          <w:lang w:val="en-GB"/>
        </w:rPr>
        <w:t>agentūros</w:t>
      </w:r>
      <w:proofErr w:type="spellEnd"/>
      <w:r w:rsidRPr="00677D89">
        <w:rPr>
          <w:sz w:val="22"/>
          <w:szCs w:val="22"/>
          <w:lang w:val="en-GB"/>
        </w:rPr>
        <w:t xml:space="preserve"> </w:t>
      </w:r>
      <w:proofErr w:type="spellStart"/>
      <w:r w:rsidRPr="00677D89">
        <w:rPr>
          <w:sz w:val="22"/>
          <w:szCs w:val="22"/>
          <w:lang w:val="en-GB"/>
        </w:rPr>
        <w:t>Oficialiosios</w:t>
      </w:r>
      <w:proofErr w:type="spellEnd"/>
      <w:r w:rsidRPr="00677D89">
        <w:rPr>
          <w:sz w:val="22"/>
          <w:szCs w:val="22"/>
          <w:lang w:val="en-GB"/>
        </w:rPr>
        <w:t xml:space="preserve"> </w:t>
      </w:r>
      <w:proofErr w:type="spellStart"/>
      <w:r w:rsidRPr="00677D89">
        <w:rPr>
          <w:sz w:val="22"/>
          <w:szCs w:val="22"/>
          <w:lang w:val="en-GB"/>
        </w:rPr>
        <w:t>statistikos</w:t>
      </w:r>
      <w:proofErr w:type="spellEnd"/>
      <w:r w:rsidRPr="00677D89">
        <w:rPr>
          <w:sz w:val="22"/>
          <w:szCs w:val="22"/>
          <w:lang w:val="en-GB"/>
        </w:rPr>
        <w:t xml:space="preserve"> </w:t>
      </w:r>
      <w:proofErr w:type="spellStart"/>
      <w:r w:rsidRPr="00677D89">
        <w:rPr>
          <w:sz w:val="22"/>
          <w:szCs w:val="22"/>
          <w:lang w:val="en-GB"/>
        </w:rPr>
        <w:t>portale</w:t>
      </w:r>
      <w:proofErr w:type="spellEnd"/>
      <w:r w:rsidRPr="00677D89">
        <w:rPr>
          <w:sz w:val="22"/>
          <w:szCs w:val="22"/>
          <w:lang w:val="en-GB"/>
        </w:rPr>
        <w:t xml:space="preserve">,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svarbią</w:t>
      </w:r>
      <w:proofErr w:type="spellEnd"/>
      <w:r w:rsidRPr="00677D89">
        <w:rPr>
          <w:sz w:val="22"/>
          <w:szCs w:val="22"/>
          <w:lang w:val="en-GB"/>
        </w:rPr>
        <w:t xml:space="preserve"> </w:t>
      </w:r>
      <w:proofErr w:type="spellStart"/>
      <w:r w:rsidRPr="00677D89">
        <w:rPr>
          <w:sz w:val="22"/>
          <w:szCs w:val="22"/>
          <w:lang w:val="en-GB"/>
        </w:rPr>
        <w:t>informaciją</w:t>
      </w:r>
      <w:proofErr w:type="spellEnd"/>
      <w:r w:rsidRPr="00677D89">
        <w:rPr>
          <w:sz w:val="22"/>
          <w:szCs w:val="22"/>
          <w:lang w:val="en-GB"/>
        </w:rPr>
        <w:t xml:space="preserve">. </w:t>
      </w:r>
      <w:proofErr w:type="spellStart"/>
      <w:r w:rsidRPr="00677D89">
        <w:rPr>
          <w:sz w:val="22"/>
          <w:szCs w:val="22"/>
          <w:lang w:val="en-GB"/>
        </w:rPr>
        <w:t>Prašyme</w:t>
      </w:r>
      <w:proofErr w:type="spellEnd"/>
      <w:r w:rsidRPr="00677D89">
        <w:rPr>
          <w:sz w:val="22"/>
          <w:szCs w:val="22"/>
          <w:lang w:val="en-GB"/>
        </w:rPr>
        <w:t xml:space="preserve"> </w:t>
      </w:r>
      <w:proofErr w:type="spellStart"/>
      <w:r w:rsidRPr="00677D89">
        <w:rPr>
          <w:sz w:val="22"/>
          <w:szCs w:val="22"/>
          <w:lang w:val="en-GB"/>
        </w:rPr>
        <w:t>Šalis</w:t>
      </w:r>
      <w:proofErr w:type="spellEnd"/>
      <w:r w:rsidRPr="00677D89">
        <w:rPr>
          <w:sz w:val="22"/>
          <w:szCs w:val="22"/>
          <w:lang w:val="en-GB"/>
        </w:rPr>
        <w:t xml:space="preserve"> </w:t>
      </w:r>
      <w:proofErr w:type="spellStart"/>
      <w:r w:rsidRPr="00677D89">
        <w:rPr>
          <w:sz w:val="22"/>
          <w:szCs w:val="22"/>
          <w:lang w:val="en-GB"/>
        </w:rPr>
        <w:t>neturi</w:t>
      </w:r>
      <w:proofErr w:type="spellEnd"/>
      <w:r w:rsidRPr="00677D89">
        <w:rPr>
          <w:sz w:val="22"/>
          <w:szCs w:val="22"/>
          <w:lang w:val="en-GB"/>
        </w:rPr>
        <w:t xml:space="preserve"> </w:t>
      </w:r>
      <w:proofErr w:type="spellStart"/>
      <w:r w:rsidRPr="00677D89">
        <w:rPr>
          <w:sz w:val="22"/>
          <w:szCs w:val="22"/>
          <w:lang w:val="en-GB"/>
        </w:rPr>
        <w:t>teisės</w:t>
      </w:r>
      <w:proofErr w:type="spellEnd"/>
      <w:r w:rsidRPr="00677D89">
        <w:rPr>
          <w:sz w:val="22"/>
          <w:szCs w:val="22"/>
          <w:lang w:val="en-GB"/>
        </w:rPr>
        <w:t xml:space="preserve"> </w:t>
      </w:r>
      <w:proofErr w:type="spellStart"/>
      <w:r w:rsidRPr="00677D89">
        <w:rPr>
          <w:sz w:val="22"/>
          <w:szCs w:val="22"/>
          <w:lang w:val="en-GB"/>
        </w:rPr>
        <w:t>nurodyti</w:t>
      </w:r>
      <w:proofErr w:type="spellEnd"/>
      <w:r w:rsidRPr="00677D89">
        <w:rPr>
          <w:sz w:val="22"/>
          <w:szCs w:val="22"/>
          <w:lang w:val="en-GB"/>
        </w:rPr>
        <w:t xml:space="preserve"> </w:t>
      </w:r>
      <w:proofErr w:type="spellStart"/>
      <w:r w:rsidRPr="00677D89">
        <w:rPr>
          <w:sz w:val="22"/>
          <w:szCs w:val="22"/>
          <w:lang w:val="en-GB"/>
        </w:rPr>
        <w:t>kito</w:t>
      </w:r>
      <w:proofErr w:type="spellEnd"/>
      <w:r w:rsidRPr="00677D89">
        <w:rPr>
          <w:sz w:val="22"/>
          <w:szCs w:val="22"/>
          <w:lang w:val="en-GB"/>
        </w:rPr>
        <w:t xml:space="preserve"> </w:t>
      </w:r>
      <w:proofErr w:type="spellStart"/>
      <w:r w:rsidRPr="00677D89">
        <w:rPr>
          <w:sz w:val="22"/>
          <w:szCs w:val="22"/>
          <w:lang w:val="en-GB"/>
        </w:rPr>
        <w:t>indekso</w:t>
      </w:r>
      <w:proofErr w:type="spellEnd"/>
      <w:r w:rsidRPr="00677D89">
        <w:rPr>
          <w:sz w:val="22"/>
          <w:szCs w:val="22"/>
          <w:lang w:val="en-GB"/>
        </w:rPr>
        <w:t xml:space="preserve"> </w:t>
      </w:r>
      <w:proofErr w:type="spellStart"/>
      <w:r w:rsidRPr="00677D89">
        <w:rPr>
          <w:sz w:val="22"/>
          <w:szCs w:val="22"/>
          <w:lang w:val="en-GB"/>
        </w:rPr>
        <w:t>ar</w:t>
      </w:r>
      <w:proofErr w:type="spellEnd"/>
      <w:r w:rsidRPr="00677D89">
        <w:rPr>
          <w:sz w:val="22"/>
          <w:szCs w:val="22"/>
          <w:lang w:val="en-GB"/>
        </w:rPr>
        <w:t xml:space="preserve"> </w:t>
      </w:r>
      <w:proofErr w:type="spellStart"/>
      <w:r w:rsidRPr="00677D89">
        <w:rPr>
          <w:sz w:val="22"/>
          <w:szCs w:val="22"/>
          <w:lang w:val="en-GB"/>
        </w:rPr>
        <w:t>prašyti</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pagal</w:t>
      </w:r>
      <w:proofErr w:type="spellEnd"/>
      <w:r w:rsidRPr="00677D89">
        <w:rPr>
          <w:sz w:val="22"/>
          <w:szCs w:val="22"/>
          <w:lang w:val="en-GB"/>
        </w:rPr>
        <w:t xml:space="preserve">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indeksą</w:t>
      </w:r>
      <w:proofErr w:type="spellEnd"/>
      <w:r w:rsidRPr="00677D89">
        <w:rPr>
          <w:sz w:val="22"/>
          <w:szCs w:val="22"/>
          <w:lang w:val="en-GB"/>
        </w:rPr>
        <w:t xml:space="preserve"> </w:t>
      </w:r>
      <w:proofErr w:type="spellStart"/>
      <w:r w:rsidRPr="00677D89">
        <w:rPr>
          <w:sz w:val="22"/>
          <w:szCs w:val="22"/>
          <w:lang w:val="en-GB"/>
        </w:rPr>
        <w:t>nei</w:t>
      </w:r>
      <w:proofErr w:type="spellEnd"/>
      <w:r w:rsidRPr="00677D89">
        <w:rPr>
          <w:sz w:val="22"/>
          <w:szCs w:val="22"/>
          <w:lang w:val="en-GB"/>
        </w:rPr>
        <w:t xml:space="preserve"> </w:t>
      </w:r>
      <w:proofErr w:type="spellStart"/>
      <w:r w:rsidRPr="00677D89">
        <w:rPr>
          <w:sz w:val="22"/>
          <w:szCs w:val="22"/>
          <w:lang w:val="en-GB"/>
        </w:rPr>
        <w:t>nurodytas</w:t>
      </w:r>
      <w:proofErr w:type="spellEnd"/>
      <w:r w:rsidRPr="00677D89">
        <w:rPr>
          <w:sz w:val="22"/>
          <w:szCs w:val="22"/>
          <w:lang w:val="en-GB"/>
        </w:rPr>
        <w:t xml:space="preserve"> </w:t>
      </w:r>
      <w:proofErr w:type="spellStart"/>
      <w:r w:rsidRPr="00677D89">
        <w:rPr>
          <w:sz w:val="22"/>
          <w:szCs w:val="22"/>
          <w:lang w:val="en-GB"/>
        </w:rPr>
        <w:t>šiame</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skyriuje</w:t>
      </w:r>
      <w:proofErr w:type="spellEnd"/>
      <w:r w:rsidRPr="00677D89">
        <w:rPr>
          <w:sz w:val="22"/>
          <w:szCs w:val="22"/>
          <w:lang w:val="en-GB"/>
        </w:rPr>
        <w:t xml:space="preserve">.    </w:t>
      </w:r>
    </w:p>
    <w:p w14:paraId="61455EBC" w14:textId="77777777" w:rsidR="00B22A90" w:rsidRPr="002A24A5" w:rsidRDefault="00B22A90" w:rsidP="00B22A90">
      <w:pPr>
        <w:contextualSpacing/>
        <w:jc w:val="both"/>
        <w:rPr>
          <w:sz w:val="22"/>
          <w:szCs w:val="22"/>
          <w:lang w:val="en-GB"/>
        </w:rPr>
      </w:pPr>
      <w:r w:rsidRPr="002A24A5">
        <w:rPr>
          <w:sz w:val="22"/>
          <w:szCs w:val="22"/>
          <w:lang w:val="en-GB"/>
        </w:rPr>
        <w:t xml:space="preserve">3.5.7. </w:t>
      </w:r>
      <w:proofErr w:type="spellStart"/>
      <w:r w:rsidRPr="002A24A5">
        <w:rPr>
          <w:sz w:val="22"/>
          <w:szCs w:val="22"/>
          <w:lang w:val="en-GB"/>
        </w:rPr>
        <w:t>Susitarimas</w:t>
      </w:r>
      <w:proofErr w:type="spellEnd"/>
      <w:r w:rsidRPr="002A24A5">
        <w:rPr>
          <w:sz w:val="22"/>
          <w:szCs w:val="22"/>
          <w:lang w:val="en-GB"/>
        </w:rPr>
        <w:t xml:space="preserve"> </w:t>
      </w:r>
      <w:proofErr w:type="spellStart"/>
      <w:r w:rsidRPr="002A24A5">
        <w:rPr>
          <w:sz w:val="22"/>
          <w:szCs w:val="22"/>
          <w:lang w:val="en-GB"/>
        </w:rPr>
        <w:t>dėl</w:t>
      </w:r>
      <w:proofErr w:type="spellEnd"/>
      <w:r w:rsidRPr="002A24A5">
        <w:rPr>
          <w:sz w:val="22"/>
          <w:szCs w:val="22"/>
          <w:lang w:val="en-GB"/>
        </w:rPr>
        <w:t xml:space="preserve"> </w:t>
      </w:r>
      <w:proofErr w:type="spellStart"/>
      <w:r w:rsidRPr="002A24A5">
        <w:rPr>
          <w:sz w:val="22"/>
          <w:szCs w:val="22"/>
          <w:lang w:val="en-GB"/>
        </w:rPr>
        <w:t>įkainių</w:t>
      </w:r>
      <w:proofErr w:type="spellEnd"/>
      <w:r w:rsidRPr="002A24A5">
        <w:rPr>
          <w:sz w:val="22"/>
          <w:szCs w:val="22"/>
          <w:lang w:val="en-GB"/>
        </w:rPr>
        <w:t xml:space="preserve"> </w:t>
      </w:r>
      <w:proofErr w:type="spellStart"/>
      <w:r w:rsidRPr="002A24A5">
        <w:rPr>
          <w:sz w:val="22"/>
          <w:szCs w:val="22"/>
          <w:lang w:val="en-GB"/>
        </w:rPr>
        <w:t>perskaičiavimo</w:t>
      </w:r>
      <w:proofErr w:type="spellEnd"/>
      <w:r w:rsidRPr="002A24A5">
        <w:rPr>
          <w:sz w:val="22"/>
          <w:szCs w:val="22"/>
          <w:lang w:val="en-GB"/>
        </w:rPr>
        <w:t xml:space="preserve"> </w:t>
      </w:r>
      <w:proofErr w:type="spellStart"/>
      <w:r w:rsidRPr="002A24A5">
        <w:rPr>
          <w:sz w:val="22"/>
          <w:szCs w:val="22"/>
          <w:lang w:val="en-GB"/>
        </w:rPr>
        <w:t>pasirašomas</w:t>
      </w:r>
      <w:proofErr w:type="spellEnd"/>
      <w:r w:rsidRPr="002A24A5">
        <w:rPr>
          <w:sz w:val="22"/>
          <w:szCs w:val="22"/>
          <w:lang w:val="en-GB"/>
        </w:rPr>
        <w:t xml:space="preserve"> ne </w:t>
      </w:r>
      <w:proofErr w:type="spellStart"/>
      <w:r w:rsidRPr="002A24A5">
        <w:rPr>
          <w:sz w:val="22"/>
          <w:szCs w:val="22"/>
          <w:lang w:val="en-GB"/>
        </w:rPr>
        <w:t>vėliau</w:t>
      </w:r>
      <w:proofErr w:type="spellEnd"/>
      <w:r w:rsidRPr="002A24A5">
        <w:rPr>
          <w:sz w:val="22"/>
          <w:szCs w:val="22"/>
          <w:lang w:val="en-GB"/>
        </w:rPr>
        <w:t xml:space="preserve"> </w:t>
      </w:r>
      <w:proofErr w:type="spellStart"/>
      <w:r w:rsidRPr="002A24A5">
        <w:rPr>
          <w:sz w:val="22"/>
          <w:szCs w:val="22"/>
          <w:lang w:val="en-GB"/>
        </w:rPr>
        <w:t>kaip</w:t>
      </w:r>
      <w:proofErr w:type="spellEnd"/>
      <w:r w:rsidRPr="002A24A5">
        <w:rPr>
          <w:sz w:val="22"/>
          <w:szCs w:val="22"/>
          <w:lang w:val="en-GB"/>
        </w:rPr>
        <w:t xml:space="preserve"> per 10 (</w:t>
      </w:r>
      <w:proofErr w:type="spellStart"/>
      <w:r w:rsidRPr="002A24A5">
        <w:rPr>
          <w:sz w:val="22"/>
          <w:szCs w:val="22"/>
          <w:lang w:val="en-GB"/>
        </w:rPr>
        <w:t>dešimt</w:t>
      </w:r>
      <w:proofErr w:type="spellEnd"/>
      <w:r w:rsidRPr="002A24A5">
        <w:rPr>
          <w:sz w:val="22"/>
          <w:szCs w:val="22"/>
          <w:lang w:val="en-GB"/>
        </w:rPr>
        <w:t xml:space="preserve">) </w:t>
      </w:r>
      <w:proofErr w:type="spellStart"/>
      <w:r w:rsidRPr="002A24A5">
        <w:rPr>
          <w:sz w:val="22"/>
          <w:szCs w:val="22"/>
          <w:lang w:val="en-GB"/>
        </w:rPr>
        <w:t>kalendorinių</w:t>
      </w:r>
      <w:proofErr w:type="spellEnd"/>
      <w:r w:rsidRPr="002A24A5">
        <w:rPr>
          <w:sz w:val="22"/>
          <w:szCs w:val="22"/>
          <w:lang w:val="en-GB"/>
        </w:rPr>
        <w:t xml:space="preserve"> </w:t>
      </w:r>
      <w:proofErr w:type="spellStart"/>
      <w:r w:rsidRPr="002A24A5">
        <w:rPr>
          <w:sz w:val="22"/>
          <w:szCs w:val="22"/>
          <w:lang w:val="en-GB"/>
        </w:rPr>
        <w:t>dienų</w:t>
      </w:r>
      <w:proofErr w:type="spellEnd"/>
      <w:r w:rsidRPr="002A24A5">
        <w:rPr>
          <w:sz w:val="22"/>
          <w:szCs w:val="22"/>
          <w:lang w:val="en-GB"/>
        </w:rPr>
        <w:t xml:space="preserve"> </w:t>
      </w:r>
      <w:proofErr w:type="spellStart"/>
      <w:r w:rsidRPr="002A24A5">
        <w:rPr>
          <w:sz w:val="22"/>
          <w:szCs w:val="22"/>
          <w:lang w:val="en-GB"/>
        </w:rPr>
        <w:t>nuo</w:t>
      </w:r>
      <w:proofErr w:type="spellEnd"/>
      <w:r w:rsidRPr="002A24A5">
        <w:rPr>
          <w:sz w:val="22"/>
          <w:szCs w:val="22"/>
          <w:lang w:val="en-GB"/>
        </w:rPr>
        <w:t xml:space="preserve"> </w:t>
      </w:r>
      <w:proofErr w:type="spellStart"/>
      <w:r w:rsidRPr="002A24A5">
        <w:rPr>
          <w:sz w:val="22"/>
          <w:szCs w:val="22"/>
          <w:lang w:val="en-GB"/>
        </w:rPr>
        <w:t>Šalies</w:t>
      </w:r>
      <w:proofErr w:type="spellEnd"/>
      <w:r w:rsidRPr="002A24A5">
        <w:rPr>
          <w:sz w:val="22"/>
          <w:szCs w:val="22"/>
          <w:lang w:val="en-GB"/>
        </w:rPr>
        <w:t xml:space="preserve"> </w:t>
      </w:r>
      <w:proofErr w:type="spellStart"/>
      <w:r w:rsidRPr="002A24A5">
        <w:rPr>
          <w:sz w:val="22"/>
          <w:szCs w:val="22"/>
          <w:lang w:val="en-GB"/>
        </w:rPr>
        <w:t>pateikto</w:t>
      </w:r>
      <w:proofErr w:type="spellEnd"/>
      <w:r w:rsidRPr="002A24A5">
        <w:rPr>
          <w:sz w:val="22"/>
          <w:szCs w:val="22"/>
          <w:lang w:val="en-GB"/>
        </w:rPr>
        <w:t xml:space="preserve"> </w:t>
      </w:r>
      <w:proofErr w:type="spellStart"/>
      <w:r w:rsidRPr="002A24A5">
        <w:rPr>
          <w:sz w:val="22"/>
          <w:szCs w:val="22"/>
          <w:lang w:val="en-GB"/>
        </w:rPr>
        <w:t>tinkamo</w:t>
      </w:r>
      <w:proofErr w:type="spellEnd"/>
      <w:r w:rsidRPr="002A24A5">
        <w:rPr>
          <w:sz w:val="22"/>
          <w:szCs w:val="22"/>
          <w:lang w:val="en-GB"/>
        </w:rPr>
        <w:t xml:space="preserve"> </w:t>
      </w:r>
      <w:proofErr w:type="spellStart"/>
      <w:r w:rsidRPr="002A24A5">
        <w:rPr>
          <w:sz w:val="22"/>
          <w:szCs w:val="22"/>
          <w:lang w:val="en-GB"/>
        </w:rPr>
        <w:t>prašymo</w:t>
      </w:r>
      <w:proofErr w:type="spellEnd"/>
      <w:r w:rsidRPr="002A24A5">
        <w:rPr>
          <w:sz w:val="22"/>
          <w:szCs w:val="22"/>
          <w:lang w:val="en-GB"/>
        </w:rPr>
        <w:t xml:space="preserve"> </w:t>
      </w:r>
      <w:proofErr w:type="spellStart"/>
      <w:r w:rsidRPr="002A24A5">
        <w:rPr>
          <w:sz w:val="22"/>
          <w:szCs w:val="22"/>
          <w:lang w:val="en-GB"/>
        </w:rPr>
        <w:t>perskaičiuoti</w:t>
      </w:r>
      <w:proofErr w:type="spellEnd"/>
      <w:r w:rsidRPr="002A24A5">
        <w:rPr>
          <w:sz w:val="22"/>
          <w:szCs w:val="22"/>
          <w:lang w:val="en-GB"/>
        </w:rPr>
        <w:t xml:space="preserve"> </w:t>
      </w:r>
      <w:proofErr w:type="spellStart"/>
      <w:r w:rsidRPr="002A24A5">
        <w:rPr>
          <w:sz w:val="22"/>
          <w:szCs w:val="22"/>
          <w:lang w:val="en-GB"/>
        </w:rPr>
        <w:t>Sutarties</w:t>
      </w:r>
      <w:proofErr w:type="spellEnd"/>
      <w:r w:rsidRPr="002A24A5">
        <w:rPr>
          <w:sz w:val="22"/>
          <w:szCs w:val="22"/>
          <w:lang w:val="en-GB"/>
        </w:rPr>
        <w:t xml:space="preserve"> </w:t>
      </w:r>
      <w:proofErr w:type="spellStart"/>
      <w:r w:rsidRPr="002A24A5">
        <w:rPr>
          <w:sz w:val="22"/>
          <w:szCs w:val="22"/>
          <w:lang w:val="en-GB"/>
        </w:rPr>
        <w:t>įkainius</w:t>
      </w:r>
      <w:proofErr w:type="spellEnd"/>
      <w:r w:rsidRPr="002A24A5">
        <w:rPr>
          <w:sz w:val="22"/>
          <w:szCs w:val="22"/>
          <w:lang w:val="en-GB"/>
        </w:rPr>
        <w:t xml:space="preserve"> </w:t>
      </w:r>
      <w:proofErr w:type="spellStart"/>
      <w:r w:rsidRPr="002A24A5">
        <w:rPr>
          <w:sz w:val="22"/>
          <w:szCs w:val="22"/>
          <w:lang w:val="en-GB"/>
        </w:rPr>
        <w:t>gavimo</w:t>
      </w:r>
      <w:proofErr w:type="spellEnd"/>
      <w:r w:rsidRPr="002A24A5">
        <w:rPr>
          <w:sz w:val="22"/>
          <w:szCs w:val="22"/>
          <w:lang w:val="en-GB"/>
        </w:rPr>
        <w:t xml:space="preserve"> </w:t>
      </w:r>
      <w:proofErr w:type="spellStart"/>
      <w:r w:rsidRPr="002A24A5">
        <w:rPr>
          <w:sz w:val="22"/>
          <w:szCs w:val="22"/>
          <w:lang w:val="en-GB"/>
        </w:rPr>
        <w:t>dienos</w:t>
      </w:r>
      <w:proofErr w:type="spellEnd"/>
      <w:r w:rsidRPr="002A24A5">
        <w:rPr>
          <w:sz w:val="22"/>
          <w:szCs w:val="22"/>
          <w:lang w:val="en-GB"/>
        </w:rPr>
        <w:t xml:space="preserve">. </w:t>
      </w:r>
    </w:p>
    <w:p w14:paraId="3D504F0E" w14:textId="77777777" w:rsidR="00B22A90" w:rsidRPr="003C0C74" w:rsidRDefault="00B22A90" w:rsidP="00B22A90">
      <w:pPr>
        <w:spacing w:line="257" w:lineRule="atLeast"/>
        <w:jc w:val="both"/>
        <w:rPr>
          <w:sz w:val="22"/>
          <w:szCs w:val="22"/>
          <w:lang w:val="lt-LT"/>
        </w:rPr>
      </w:pPr>
      <w:r w:rsidRPr="002A24A5">
        <w:rPr>
          <w:sz w:val="22"/>
          <w:szCs w:val="22"/>
          <w:lang w:val="en-GB"/>
        </w:rPr>
        <w:t xml:space="preserve">3.6. </w:t>
      </w:r>
      <w:proofErr w:type="spellStart"/>
      <w:r w:rsidRPr="002A24A5">
        <w:rPr>
          <w:sz w:val="22"/>
          <w:szCs w:val="22"/>
          <w:lang w:val="en-GB"/>
        </w:rPr>
        <w:t>Pardavėjas</w:t>
      </w:r>
      <w:proofErr w:type="spellEnd"/>
      <w:r w:rsidRPr="002A24A5">
        <w:rPr>
          <w:sz w:val="22"/>
          <w:szCs w:val="22"/>
          <w:lang w:val="en-GB"/>
        </w:rPr>
        <w:t xml:space="preserve"> </w:t>
      </w:r>
      <w:proofErr w:type="spellStart"/>
      <w:r w:rsidRPr="002A24A5">
        <w:rPr>
          <w:color w:val="000000"/>
          <w:sz w:val="22"/>
          <w:szCs w:val="22"/>
        </w:rPr>
        <w:t>išrašo</w:t>
      </w:r>
      <w:proofErr w:type="spellEnd"/>
      <w:r w:rsidRPr="002A24A5">
        <w:rPr>
          <w:color w:val="000000"/>
          <w:sz w:val="22"/>
          <w:szCs w:val="22"/>
        </w:rPr>
        <w:t xml:space="preserve"> PVM </w:t>
      </w:r>
      <w:proofErr w:type="spellStart"/>
      <w:r w:rsidRPr="002A24A5">
        <w:rPr>
          <w:color w:val="000000"/>
          <w:sz w:val="22"/>
          <w:szCs w:val="22"/>
        </w:rPr>
        <w:t>sąskaitą</w:t>
      </w:r>
      <w:proofErr w:type="spellEnd"/>
      <w:r w:rsidRPr="002A24A5">
        <w:rPr>
          <w:color w:val="000000"/>
          <w:sz w:val="22"/>
          <w:szCs w:val="22"/>
        </w:rPr>
        <w:t xml:space="preserve"> </w:t>
      </w:r>
      <w:proofErr w:type="spellStart"/>
      <w:r w:rsidRPr="002A24A5">
        <w:rPr>
          <w:color w:val="000000"/>
          <w:sz w:val="22"/>
          <w:szCs w:val="22"/>
        </w:rPr>
        <w:t>faktūrą</w:t>
      </w:r>
      <w:proofErr w:type="spellEnd"/>
      <w:r>
        <w:rPr>
          <w:color w:val="000000"/>
          <w:sz w:val="22"/>
          <w:szCs w:val="22"/>
        </w:rPr>
        <w:t xml:space="preserve"> </w:t>
      </w:r>
      <w:proofErr w:type="spellStart"/>
      <w:r>
        <w:rPr>
          <w:color w:val="000000"/>
          <w:sz w:val="22"/>
          <w:szCs w:val="22"/>
        </w:rPr>
        <w:t>tik</w:t>
      </w:r>
      <w:proofErr w:type="spellEnd"/>
      <w:r>
        <w:rPr>
          <w:color w:val="000000"/>
          <w:sz w:val="22"/>
          <w:szCs w:val="22"/>
        </w:rPr>
        <w:t xml:space="preserve"> </w:t>
      </w:r>
      <w:proofErr w:type="spellStart"/>
      <w:r>
        <w:rPr>
          <w:color w:val="000000"/>
          <w:sz w:val="22"/>
          <w:szCs w:val="22"/>
        </w:rPr>
        <w:t>Šalims</w:t>
      </w:r>
      <w:proofErr w:type="spellEnd"/>
      <w:r>
        <w:rPr>
          <w:color w:val="000000"/>
          <w:sz w:val="22"/>
          <w:szCs w:val="22"/>
        </w:rPr>
        <w:t xml:space="preserve"> </w:t>
      </w:r>
      <w:proofErr w:type="spellStart"/>
      <w:r>
        <w:rPr>
          <w:color w:val="000000"/>
          <w:sz w:val="22"/>
          <w:szCs w:val="22"/>
        </w:rPr>
        <w:t>pasirašius</w:t>
      </w:r>
      <w:proofErr w:type="spellEnd"/>
      <w:r>
        <w:rPr>
          <w:color w:val="000000"/>
          <w:sz w:val="22"/>
          <w:szCs w:val="22"/>
        </w:rPr>
        <w:t xml:space="preserve"> </w:t>
      </w:r>
      <w:proofErr w:type="spellStart"/>
      <w:proofErr w:type="gramStart"/>
      <w:r>
        <w:rPr>
          <w:color w:val="000000"/>
          <w:sz w:val="22"/>
          <w:szCs w:val="22"/>
        </w:rPr>
        <w:t>Prekių</w:t>
      </w:r>
      <w:proofErr w:type="spellEnd"/>
      <w:r>
        <w:rPr>
          <w:color w:val="000000"/>
          <w:sz w:val="22"/>
          <w:szCs w:val="22"/>
        </w:rPr>
        <w:t xml:space="preserve">  </w:t>
      </w:r>
      <w:proofErr w:type="spellStart"/>
      <w:r>
        <w:rPr>
          <w:color w:val="000000"/>
          <w:sz w:val="22"/>
          <w:szCs w:val="22"/>
        </w:rPr>
        <w:t>perdavimo</w:t>
      </w:r>
      <w:proofErr w:type="spellEnd"/>
      <w:proofErr w:type="gramEnd"/>
      <w:r>
        <w:rPr>
          <w:color w:val="000000"/>
          <w:sz w:val="22"/>
          <w:szCs w:val="22"/>
        </w:rPr>
        <w:t xml:space="preserve"> – </w:t>
      </w:r>
      <w:proofErr w:type="spellStart"/>
      <w:r>
        <w:rPr>
          <w:color w:val="000000"/>
          <w:sz w:val="22"/>
          <w:szCs w:val="22"/>
        </w:rPr>
        <w:t>priėmimo</w:t>
      </w:r>
      <w:proofErr w:type="spellEnd"/>
      <w:r>
        <w:rPr>
          <w:color w:val="000000"/>
          <w:sz w:val="22"/>
          <w:szCs w:val="22"/>
        </w:rPr>
        <w:t xml:space="preserve"> </w:t>
      </w:r>
      <w:proofErr w:type="spellStart"/>
      <w:r>
        <w:rPr>
          <w:color w:val="000000"/>
          <w:sz w:val="22"/>
          <w:szCs w:val="22"/>
        </w:rPr>
        <w:t>aktą</w:t>
      </w:r>
      <w:proofErr w:type="spellEnd"/>
      <w:r>
        <w:rPr>
          <w:color w:val="000000"/>
          <w:sz w:val="22"/>
          <w:szCs w:val="22"/>
        </w:rPr>
        <w:t xml:space="preserve">. </w:t>
      </w:r>
    </w:p>
    <w:p w14:paraId="4CF5901F" w14:textId="77777777" w:rsidR="00B22A90" w:rsidRPr="003C0C74" w:rsidRDefault="00B22A90" w:rsidP="00B22A90">
      <w:pPr>
        <w:spacing w:line="257" w:lineRule="atLeast"/>
        <w:jc w:val="both"/>
        <w:rPr>
          <w:color w:val="000000"/>
          <w:sz w:val="22"/>
          <w:szCs w:val="22"/>
          <w:lang w:val="lt-LT"/>
        </w:rPr>
      </w:pPr>
      <w:r w:rsidRPr="003C0C74">
        <w:rPr>
          <w:sz w:val="22"/>
          <w:szCs w:val="22"/>
          <w:lang w:val="lt-LT"/>
        </w:rPr>
        <w:t xml:space="preserve">3.7. Pardavėjas PVM sąskaitą faktūrą kartu su Šalių pasirašytu Prekių perdavimo – priėmimo aktu pateikia </w:t>
      </w:r>
      <w:r w:rsidRPr="003C0C74">
        <w:rPr>
          <w:color w:val="000000"/>
          <w:sz w:val="22"/>
          <w:szCs w:val="22"/>
          <w:lang w:val="lt-LT"/>
        </w:rPr>
        <w:t xml:space="preserve">naudodamasis informacinės sistemos SABIS priemonėmis, </w:t>
      </w:r>
      <w:r w:rsidRPr="003C0C74">
        <w:rPr>
          <w:rFonts w:eastAsia="Arial"/>
          <w:kern w:val="2"/>
          <w:sz w:val="22"/>
          <w:szCs w:val="22"/>
          <w:lang w:val="lt-LT"/>
        </w:rPr>
        <w:t>išskyrus jeigu mobilizacijos, karo ar nepaprastosios padėties atveju yra informacinės sistemos SABIS pažeidimų, dėl kurių negalimas Pirkėjo ir Pardavėjo bendravimas ir keitimasis informacija naudojantis SABIS</w:t>
      </w:r>
      <w:r w:rsidRPr="003C0C74">
        <w:rPr>
          <w:color w:val="000000"/>
          <w:sz w:val="22"/>
          <w:szCs w:val="22"/>
          <w:lang w:val="lt-LT"/>
        </w:rPr>
        <w:t>. Tokiu atveju Pardavėjas PVM sąskaitą faktūrą ir Šalių pasirašytą Prekių perdavimo – priėmimo aktą pa</w:t>
      </w:r>
      <w:r w:rsidRPr="002A24A5">
        <w:rPr>
          <w:color w:val="000000"/>
          <w:sz w:val="22"/>
          <w:szCs w:val="22"/>
          <w:lang w:val="lt-LT"/>
        </w:rPr>
        <w:t xml:space="preserve">teikia </w:t>
      </w:r>
      <w:r w:rsidRPr="003C0C74">
        <w:rPr>
          <w:color w:val="000000"/>
          <w:sz w:val="22"/>
          <w:szCs w:val="22"/>
          <w:lang w:val="lt-LT"/>
        </w:rPr>
        <w:t xml:space="preserve">Pirkėjui el. paštu.  </w:t>
      </w:r>
    </w:p>
    <w:p w14:paraId="03A6CC68" w14:textId="77777777" w:rsidR="00B22A90" w:rsidRPr="003C0C74" w:rsidRDefault="00B22A90" w:rsidP="00B22A90">
      <w:pPr>
        <w:tabs>
          <w:tab w:val="left" w:pos="0"/>
          <w:tab w:val="left" w:pos="284"/>
        </w:tabs>
        <w:contextualSpacing/>
        <w:jc w:val="both"/>
        <w:rPr>
          <w:sz w:val="22"/>
          <w:szCs w:val="22"/>
          <w:lang w:val="lt-LT"/>
        </w:rPr>
      </w:pPr>
      <w:r w:rsidRPr="003C0C74">
        <w:rPr>
          <w:sz w:val="22"/>
          <w:szCs w:val="22"/>
          <w:lang w:val="lt-LT"/>
        </w:rPr>
        <w:t>3.8. Pirkėjas Pardavėjo pateiktą PVM sąskaitą faktūrą apmoka per 30 (trisdešimt) kalendorinių dienų nuo PVM sąskaitos faktūros pateikimo per SABIS dienos.</w:t>
      </w:r>
    </w:p>
    <w:p w14:paraId="30FC6EC6" w14:textId="77777777" w:rsidR="00B22A90" w:rsidRPr="003C0C74" w:rsidRDefault="00B22A90" w:rsidP="00B22A90">
      <w:pPr>
        <w:tabs>
          <w:tab w:val="left" w:pos="0"/>
          <w:tab w:val="left" w:pos="284"/>
        </w:tabs>
        <w:contextualSpacing/>
        <w:jc w:val="both"/>
        <w:rPr>
          <w:sz w:val="22"/>
          <w:szCs w:val="22"/>
          <w:lang w:val="lt-LT"/>
        </w:rPr>
      </w:pPr>
      <w:r w:rsidRPr="003C0C74">
        <w:rPr>
          <w:sz w:val="22"/>
          <w:szCs w:val="22"/>
          <w:bdr w:val="none" w:sz="0" w:space="0" w:color="auto" w:frame="1"/>
          <w:lang w:val="lt-LT"/>
        </w:rPr>
        <w:t xml:space="preserve">3.9. Vadovaudamasis </w:t>
      </w:r>
      <w:r w:rsidRPr="003C0C74">
        <w:rPr>
          <w:color w:val="000000"/>
          <w:sz w:val="22"/>
          <w:szCs w:val="22"/>
          <w:bdr w:val="none" w:sz="0" w:space="0" w:color="auto" w:frame="1"/>
          <w:lang w:val="lt-LT"/>
        </w:rPr>
        <w:t>Viešųjų pirkimų tarnybos direktoriaus 2017 m. birželio 28 d. įsakymo Nr. 1S-95 „Dėl kainodaros taisyklių nustatymo metodikos patvirtinimo“ (aktuali redakcija) 19 punktu, Pirkėjas</w:t>
      </w:r>
      <w:r w:rsidRPr="003C0C74">
        <w:rPr>
          <w:sz w:val="22"/>
          <w:szCs w:val="22"/>
          <w:bdr w:val="none" w:sz="0" w:space="0" w:color="auto" w:frame="1"/>
          <w:lang w:val="lt-LT"/>
        </w:rPr>
        <w:t xml:space="preserve">, esant poreikiui, gali įsigyti </w:t>
      </w:r>
      <w:r w:rsidRPr="003C0C74">
        <w:rPr>
          <w:color w:val="000000"/>
          <w:sz w:val="22"/>
          <w:szCs w:val="22"/>
          <w:bdr w:val="none" w:sz="0" w:space="0" w:color="auto" w:frame="1"/>
          <w:lang w:val="lt-LT"/>
        </w:rPr>
        <w:t xml:space="preserve">prekių ir (ar) paslaugų sąraše nenurodytų, </w:t>
      </w:r>
      <w:r w:rsidRPr="003C0C74">
        <w:rPr>
          <w:sz w:val="22"/>
          <w:szCs w:val="22"/>
          <w:bdr w:val="none" w:sz="0" w:space="0" w:color="auto" w:frame="1"/>
          <w:lang w:val="lt-LT"/>
        </w:rPr>
        <w:t xml:space="preserve">tačiau su pirkimo objektu susijusių prekių ir / ar paslaugų, neviršijant 10 procentų pradinės Sutarties vertės. Už šias nenurodytas, tačiau su pirkimo objektu susijusias prekes ir /ar paslaugas Pirkėjas  apmokės </w:t>
      </w:r>
      <w:r w:rsidRPr="003C0C74">
        <w:rPr>
          <w:color w:val="000000"/>
          <w:sz w:val="22"/>
          <w:szCs w:val="22"/>
          <w:bdr w:val="none" w:sz="0" w:space="0" w:color="auto" w:frame="1"/>
          <w:lang w:val="lt-LT"/>
        </w:rPr>
        <w:t>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5F327639" w14:textId="77777777" w:rsidR="00B22A90" w:rsidRPr="000047CE" w:rsidRDefault="00B22A90" w:rsidP="00B22A90">
      <w:pPr>
        <w:tabs>
          <w:tab w:val="left" w:pos="0"/>
          <w:tab w:val="left" w:pos="709"/>
        </w:tabs>
        <w:jc w:val="both"/>
        <w:rPr>
          <w:sz w:val="22"/>
          <w:szCs w:val="22"/>
          <w:lang w:val="lt-LT"/>
        </w:rPr>
      </w:pPr>
      <w:r w:rsidRPr="000047CE">
        <w:rPr>
          <w:sz w:val="22"/>
          <w:szCs w:val="22"/>
          <w:lang w:val="lt-LT"/>
        </w:rPr>
        <w:t>3.</w:t>
      </w:r>
      <w:r>
        <w:rPr>
          <w:sz w:val="22"/>
          <w:szCs w:val="22"/>
          <w:lang w:val="lt-LT"/>
        </w:rPr>
        <w:t>10</w:t>
      </w:r>
      <w:r w:rsidRPr="000047CE">
        <w:rPr>
          <w:sz w:val="22"/>
          <w:szCs w:val="22"/>
          <w:lang w:val="lt-LT"/>
        </w:rPr>
        <w:t>. Pirkėjas neįsipareigoja įsigyti viso preliminaraus Prekių kiekio, nurodyto Techninėje specifikacijoje, per Sutarties galiojimo laikotarpį.</w:t>
      </w:r>
    </w:p>
    <w:p w14:paraId="2DEE4FCF" w14:textId="77777777" w:rsidR="00B22A90" w:rsidRPr="00677D89" w:rsidRDefault="00B22A90" w:rsidP="00B22A90">
      <w:pPr>
        <w:tabs>
          <w:tab w:val="left" w:pos="0"/>
          <w:tab w:val="left" w:pos="709"/>
        </w:tabs>
        <w:jc w:val="both"/>
        <w:rPr>
          <w:noProof/>
          <w:color w:val="000000"/>
          <w:sz w:val="22"/>
          <w:szCs w:val="22"/>
          <w:lang w:val="lt-LT"/>
        </w:rPr>
      </w:pPr>
      <w:r w:rsidRPr="000047CE">
        <w:rPr>
          <w:sz w:val="22"/>
          <w:szCs w:val="22"/>
          <w:lang w:val="lt-LT"/>
        </w:rPr>
        <w:t>3.1</w:t>
      </w:r>
      <w:r>
        <w:rPr>
          <w:sz w:val="22"/>
          <w:szCs w:val="22"/>
          <w:lang w:val="lt-LT"/>
        </w:rPr>
        <w:t>1</w:t>
      </w:r>
      <w:r w:rsidRPr="000047CE">
        <w:rPr>
          <w:sz w:val="22"/>
          <w:szCs w:val="22"/>
          <w:lang w:val="lt-LT"/>
        </w:rPr>
        <w:t xml:space="preserve">. Pirkėjas </w:t>
      </w:r>
      <w:r w:rsidRPr="000047CE">
        <w:rPr>
          <w:color w:val="000000"/>
          <w:sz w:val="22"/>
          <w:szCs w:val="22"/>
          <w:lang w:val="lt-LT"/>
        </w:rPr>
        <w:t>numato tiesioginio atsiskaitymo su subtiekėjais galimybę, vadovaudamasis  šiame Sutarties punkte nustatyta tvarka. </w:t>
      </w:r>
      <w:r w:rsidRPr="00677D89">
        <w:rPr>
          <w:color w:val="000000"/>
          <w:sz w:val="22"/>
          <w:szCs w:val="22"/>
          <w:lang w:val="lt-LT"/>
        </w:rPr>
        <w:t xml:space="preserve">Pirkėjas ne vėliau kaip per 3 (tris) darbo dienas nuo šios Sutarties sudarymo informuoja </w:t>
      </w:r>
      <w:r w:rsidRPr="00677D89">
        <w:rPr>
          <w:color w:val="000000"/>
          <w:sz w:val="22"/>
          <w:szCs w:val="22"/>
          <w:lang w:val="lt-LT"/>
        </w:rPr>
        <w:lastRenderedPageBreak/>
        <w:t xml:space="preserve">subtiekėją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numatant teisę Pardavėjui prieštarauti nepagrįstiems mokėjimams subtiekėjui. </w:t>
      </w:r>
    </w:p>
    <w:p w14:paraId="2A788FA4" w14:textId="77777777" w:rsidR="00B22A90" w:rsidRDefault="00B22A90" w:rsidP="00B22A9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2"/>
          <w:szCs w:val="22"/>
          <w:bdr w:val="none" w:sz="0" w:space="0" w:color="auto"/>
          <w:lang w:val="lt-LT" w:eastAsia="x-none"/>
        </w:rPr>
      </w:pPr>
    </w:p>
    <w:p w14:paraId="6E2B5F71" w14:textId="77777777" w:rsidR="00B22A90" w:rsidRDefault="00B22A90" w:rsidP="00B22A90">
      <w:pPr>
        <w:spacing w:line="276" w:lineRule="atLeast"/>
        <w:jc w:val="center"/>
        <w:rPr>
          <w:rFonts w:eastAsia="Times New Roman"/>
          <w:b/>
          <w:bCs/>
          <w:sz w:val="22"/>
          <w:szCs w:val="22"/>
          <w:bdr w:val="none" w:sz="0" w:space="0" w:color="auto" w:frame="1"/>
          <w:lang w:val="lt-LT" w:eastAsia="en-GB"/>
        </w:rPr>
      </w:pPr>
      <w:r>
        <w:rPr>
          <w:rFonts w:eastAsia="Times New Roman"/>
          <w:b/>
          <w:bCs/>
          <w:sz w:val="22"/>
          <w:szCs w:val="22"/>
          <w:bdr w:val="none" w:sz="0" w:space="0" w:color="auto" w:frame="1"/>
          <w:lang w:val="lt-LT" w:eastAsia="en-GB"/>
        </w:rPr>
        <w:t xml:space="preserve">IV. Prekių perdavimas – priėmimas  </w:t>
      </w:r>
    </w:p>
    <w:p w14:paraId="10F95C3A" w14:textId="77777777" w:rsidR="00B22A90" w:rsidRDefault="00B22A90" w:rsidP="00B22A90">
      <w:pPr>
        <w:spacing w:line="276" w:lineRule="atLeast"/>
        <w:jc w:val="both"/>
        <w:rPr>
          <w:rFonts w:eastAsia="Times New Roman"/>
          <w:bdr w:val="none" w:sz="0" w:space="0" w:color="auto" w:frame="1"/>
          <w:lang w:val="lt-LT" w:eastAsia="en-GB"/>
        </w:rPr>
      </w:pPr>
    </w:p>
    <w:p w14:paraId="4953DF62" w14:textId="77777777" w:rsidR="00B22A90" w:rsidRPr="007F7098" w:rsidRDefault="00B22A90" w:rsidP="00B22A90">
      <w:pPr>
        <w:spacing w:line="257" w:lineRule="atLeast"/>
        <w:jc w:val="both"/>
        <w:rPr>
          <w:color w:val="000000"/>
          <w:sz w:val="22"/>
          <w:szCs w:val="22"/>
          <w:lang w:val="lt-LT"/>
        </w:rPr>
      </w:pPr>
      <w:bookmarkStart w:id="3" w:name="part_1246c2a364a74bfdb12ad785d549e7a2"/>
      <w:bookmarkEnd w:id="3"/>
      <w:r w:rsidRPr="007F7098">
        <w:rPr>
          <w:sz w:val="22"/>
          <w:szCs w:val="22"/>
          <w:lang w:val="lt-LT"/>
        </w:rPr>
        <w:t xml:space="preserve">4.1. </w:t>
      </w:r>
      <w:r w:rsidRPr="00133811">
        <w:rPr>
          <w:sz w:val="22"/>
          <w:szCs w:val="22"/>
          <w:lang w:val="lt-LT"/>
        </w:rPr>
        <w:t xml:space="preserve">Pardavėjas </w:t>
      </w:r>
      <w:r w:rsidRPr="007F7098">
        <w:rPr>
          <w:color w:val="000000"/>
          <w:sz w:val="22"/>
          <w:szCs w:val="22"/>
          <w:lang w:val="lt-LT"/>
        </w:rPr>
        <w:t>privalo pristatyti ir perduoti Prekes Pirkėjui, o Pirkėjas privalo kokybiškas ir Sutarties</w:t>
      </w:r>
      <w:r>
        <w:rPr>
          <w:color w:val="000000"/>
          <w:sz w:val="22"/>
          <w:szCs w:val="22"/>
          <w:lang w:val="lt-LT"/>
        </w:rPr>
        <w:t xml:space="preserve"> bei </w:t>
      </w:r>
      <w:r w:rsidRPr="00133811">
        <w:rPr>
          <w:color w:val="000000"/>
          <w:sz w:val="22"/>
          <w:szCs w:val="22"/>
          <w:lang w:val="lt-LT"/>
        </w:rPr>
        <w:t>Techninės specifikacijos</w:t>
      </w:r>
      <w:r>
        <w:rPr>
          <w:color w:val="000000"/>
          <w:sz w:val="22"/>
          <w:szCs w:val="22"/>
          <w:lang w:val="lt-LT"/>
        </w:rPr>
        <w:t xml:space="preserve"> </w:t>
      </w:r>
      <w:r w:rsidRPr="007F7098">
        <w:rPr>
          <w:color w:val="000000"/>
          <w:sz w:val="22"/>
          <w:szCs w:val="22"/>
          <w:lang w:val="lt-LT"/>
        </w:rPr>
        <w:t>reikalavimus atitinkančias Prekes priimti. Prekės pristatomos Techninėje specifikacijoje nurodytais terminais ir adresu, pristatymą iš anksto suderinus su Pirkėju. Kartu su Prekėmis, kaip nu</w:t>
      </w:r>
      <w:r>
        <w:rPr>
          <w:color w:val="000000"/>
          <w:sz w:val="22"/>
          <w:szCs w:val="22"/>
          <w:lang w:val="lt-LT"/>
        </w:rPr>
        <w:t>statyta T</w:t>
      </w:r>
      <w:r w:rsidRPr="007F7098">
        <w:rPr>
          <w:color w:val="000000"/>
          <w:sz w:val="22"/>
          <w:szCs w:val="22"/>
          <w:lang w:val="lt-LT"/>
        </w:rPr>
        <w:t>echninė</w:t>
      </w:r>
      <w:r>
        <w:rPr>
          <w:color w:val="000000"/>
          <w:sz w:val="22"/>
          <w:szCs w:val="22"/>
          <w:lang w:val="lt-LT"/>
        </w:rPr>
        <w:t xml:space="preserve">je specifikacijoje, Pirkėjui </w:t>
      </w:r>
      <w:r w:rsidRPr="007F7098">
        <w:rPr>
          <w:color w:val="000000"/>
          <w:sz w:val="22"/>
          <w:szCs w:val="22"/>
          <w:lang w:val="lt-LT"/>
        </w:rPr>
        <w:t>p</w:t>
      </w:r>
      <w:r>
        <w:rPr>
          <w:color w:val="000000"/>
          <w:sz w:val="22"/>
          <w:szCs w:val="22"/>
          <w:lang w:val="lt-LT"/>
        </w:rPr>
        <w:t>ateikiami P</w:t>
      </w:r>
      <w:r w:rsidRPr="007F7098">
        <w:rPr>
          <w:color w:val="000000"/>
          <w:sz w:val="22"/>
          <w:szCs w:val="22"/>
          <w:lang w:val="lt-LT"/>
        </w:rPr>
        <w:t xml:space="preserve">rekių, išskyrus kameras, kokybės sertifikatai. </w:t>
      </w:r>
    </w:p>
    <w:p w14:paraId="31AD82ED"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t xml:space="preserve">4.2. Prekės ir jų dokumentai (kokybės sertifikatai) perduodami </w:t>
      </w:r>
      <w:r>
        <w:rPr>
          <w:color w:val="000000"/>
          <w:sz w:val="22"/>
          <w:szCs w:val="22"/>
          <w:lang w:val="lt-LT"/>
        </w:rPr>
        <w:t xml:space="preserve">Pirkėjui pagal </w:t>
      </w:r>
      <w:r w:rsidRPr="007F7098">
        <w:rPr>
          <w:color w:val="000000"/>
          <w:sz w:val="22"/>
          <w:szCs w:val="22"/>
          <w:lang w:val="lt-LT"/>
        </w:rPr>
        <w:t>Prekių perdavimo–priėmimo aktą</w:t>
      </w:r>
      <w:r>
        <w:rPr>
          <w:color w:val="000000"/>
          <w:sz w:val="22"/>
          <w:szCs w:val="22"/>
          <w:lang w:val="lt-LT"/>
        </w:rPr>
        <w:t xml:space="preserve">, kurį parengia Pardavėjas. Šalys Prekių perdavimo – priėmimo aktą pasirašo </w:t>
      </w:r>
      <w:r w:rsidRPr="007F7098">
        <w:rPr>
          <w:color w:val="000000"/>
          <w:sz w:val="22"/>
          <w:szCs w:val="22"/>
          <w:lang w:val="lt-LT"/>
        </w:rPr>
        <w:t xml:space="preserve">2 (dviem) vienodą teisinę galią turinčiais egzemplioriais (išskyrus atvejus, kai Prekių perdavimo–priėmimo aktas pasirašomas saugiu elektroniniu parašu), po vieną kiekvienai Šaliai. </w:t>
      </w:r>
    </w:p>
    <w:p w14:paraId="68848D25" w14:textId="77777777" w:rsidR="00B22A90" w:rsidRPr="007F7098" w:rsidRDefault="00B22A90" w:rsidP="00B22A90">
      <w:pPr>
        <w:spacing w:line="257" w:lineRule="atLeast"/>
        <w:jc w:val="both"/>
        <w:rPr>
          <w:color w:val="000000"/>
          <w:sz w:val="22"/>
          <w:szCs w:val="22"/>
          <w:lang w:val="pt-BR"/>
        </w:rPr>
      </w:pPr>
      <w:r w:rsidRPr="007F7098">
        <w:rPr>
          <w:color w:val="000000"/>
          <w:sz w:val="22"/>
          <w:szCs w:val="22"/>
          <w:lang w:val="pt-BR"/>
        </w:rPr>
        <w:t>4.3. Pardavėjui pristačius Prekes, Pirkėjas atlieka jų patikrinimą ir privalo:</w:t>
      </w:r>
    </w:p>
    <w:p w14:paraId="4027B67C" w14:textId="77777777" w:rsidR="00B22A90" w:rsidRPr="007F7098" w:rsidRDefault="00B22A90" w:rsidP="00B22A90">
      <w:pPr>
        <w:spacing w:line="257" w:lineRule="atLeast"/>
        <w:jc w:val="both"/>
        <w:rPr>
          <w:color w:val="000000"/>
          <w:sz w:val="22"/>
          <w:szCs w:val="22"/>
          <w:lang w:val="pt-BR"/>
        </w:rPr>
      </w:pPr>
      <w:r w:rsidRPr="007F7098">
        <w:rPr>
          <w:color w:val="000000"/>
          <w:sz w:val="22"/>
          <w:szCs w:val="22"/>
          <w:lang w:val="pt-BR"/>
        </w:rPr>
        <w:t xml:space="preserve">4.3.1. ne vėliau kaip per </w:t>
      </w:r>
      <w:r w:rsidRPr="00133811">
        <w:rPr>
          <w:color w:val="000000"/>
          <w:sz w:val="22"/>
          <w:szCs w:val="22"/>
          <w:lang w:val="pt-BR"/>
        </w:rPr>
        <w:t>2</w:t>
      </w:r>
      <w:r w:rsidRPr="007F7098">
        <w:rPr>
          <w:color w:val="000000"/>
          <w:sz w:val="22"/>
          <w:szCs w:val="22"/>
          <w:lang w:val="pt-BR"/>
        </w:rPr>
        <w:t xml:space="preserve"> (dvi) darbo dienas nuo faktinio Prekių perdavimo priimti Prekes, pasirašydamas Prekių perdavimo–priėmimo aktą; arba</w:t>
      </w:r>
    </w:p>
    <w:p w14:paraId="4E90780E" w14:textId="77777777" w:rsidR="00B22A90" w:rsidRPr="00133811" w:rsidRDefault="00B22A90" w:rsidP="00B22A90">
      <w:pPr>
        <w:spacing w:line="257" w:lineRule="atLeast"/>
        <w:jc w:val="both"/>
        <w:rPr>
          <w:rFonts w:eastAsia="Times New Roman"/>
          <w:kern w:val="28"/>
          <w:sz w:val="22"/>
          <w:szCs w:val="22"/>
          <w:bdr w:val="none" w:sz="0" w:space="0" w:color="auto"/>
          <w:lang w:val="lt-LT" w:eastAsia="x-none"/>
        </w:rPr>
      </w:pPr>
      <w:r w:rsidRPr="007F7098">
        <w:rPr>
          <w:color w:val="000000"/>
          <w:sz w:val="22"/>
          <w:szCs w:val="22"/>
          <w:lang w:val="pt-BR"/>
        </w:rPr>
        <w:t xml:space="preserve">4.3.2. </w:t>
      </w:r>
      <w:r w:rsidRPr="00133811">
        <w:rPr>
          <w:rFonts w:eastAsia="Times New Roman"/>
          <w:kern w:val="28"/>
          <w:sz w:val="22"/>
          <w:szCs w:val="22"/>
          <w:bdr w:val="none" w:sz="0" w:space="0" w:color="auto"/>
          <w:lang w:val="lt-LT" w:eastAsia="x-none"/>
        </w:rPr>
        <w:t xml:space="preserve">jeigu Pardavėjo pristatytos Prekės neturi trūkumų, tačiau kartu su Prekėmis nepateikti / pateikti ne visi šioje Sutartyje ir Techninėje specifikacijoje nurodyti dokumentai (kokybės sertifikatai), Pirkėjas privalo priimti Prekes su išlygomis, pasirašydamas Prekių perdavimo – priėmimo aktą ir Prekių patikrinimo metu sudarytą defektų aktą, kuriame Pirkėjas privalo nurodyti per Prekių priėmimą pastebėtus pateikiamų Pardavėjo dokumentų trūkumus ir tų trūkumų pašalinimo tvarką; arba </w:t>
      </w:r>
    </w:p>
    <w:p w14:paraId="175A9618" w14:textId="77777777" w:rsidR="00B22A90" w:rsidRPr="007F7098" w:rsidRDefault="00B22A90" w:rsidP="00B22A90">
      <w:pPr>
        <w:spacing w:line="257" w:lineRule="atLeast"/>
        <w:jc w:val="both"/>
        <w:rPr>
          <w:color w:val="000000"/>
          <w:sz w:val="22"/>
          <w:szCs w:val="22"/>
          <w:lang w:val="lt-LT"/>
        </w:rPr>
      </w:pPr>
      <w:r w:rsidRPr="00133811">
        <w:rPr>
          <w:rFonts w:eastAsia="Times New Roman"/>
          <w:kern w:val="28"/>
          <w:sz w:val="22"/>
          <w:szCs w:val="22"/>
          <w:bdr w:val="none" w:sz="0" w:space="0" w:color="auto"/>
          <w:lang w:val="lt-LT" w:eastAsia="x-none"/>
        </w:rPr>
        <w:t>4.3.3.</w:t>
      </w:r>
      <w:r w:rsidRPr="007F7098">
        <w:rPr>
          <w:color w:val="000000"/>
          <w:sz w:val="22"/>
          <w:szCs w:val="22"/>
          <w:lang w:val="lt-LT"/>
        </w:rPr>
        <w:t xml:space="preserve"> </w:t>
      </w:r>
      <w:r w:rsidRPr="00133811">
        <w:rPr>
          <w:rFonts w:eastAsia="Times New Roman"/>
          <w:kern w:val="28"/>
          <w:sz w:val="22"/>
          <w:szCs w:val="22"/>
          <w:bdr w:val="none" w:sz="0" w:space="0" w:color="auto"/>
          <w:lang w:val="lt-LT" w:eastAsia="x-none"/>
        </w:rPr>
        <w:t>nustatęs, kad Prekės neatitinka Sutarties</w:t>
      </w:r>
      <w:r>
        <w:rPr>
          <w:rFonts w:eastAsia="Times New Roman"/>
          <w:kern w:val="28"/>
          <w:sz w:val="22"/>
          <w:szCs w:val="22"/>
          <w:bdr w:val="none" w:sz="0" w:space="0" w:color="auto"/>
          <w:lang w:val="lt-LT" w:eastAsia="x-none"/>
        </w:rPr>
        <w:t xml:space="preserve"> ir</w:t>
      </w:r>
      <w:r w:rsidRPr="00133811">
        <w:rPr>
          <w:rFonts w:eastAsia="Times New Roman"/>
          <w:kern w:val="28"/>
          <w:sz w:val="22"/>
          <w:szCs w:val="22"/>
          <w:bdr w:val="none" w:sz="0" w:space="0" w:color="auto"/>
          <w:lang w:val="lt-LT" w:eastAsia="x-none"/>
        </w:rPr>
        <w:t xml:space="preserve"> Techninės specifikacijos</w:t>
      </w:r>
      <w:r>
        <w:rPr>
          <w:rFonts w:eastAsia="Times New Roman"/>
          <w:kern w:val="28"/>
          <w:sz w:val="22"/>
          <w:szCs w:val="22"/>
          <w:bdr w:val="none" w:sz="0" w:space="0" w:color="auto"/>
          <w:lang w:val="lt-LT" w:eastAsia="x-none"/>
        </w:rPr>
        <w:t xml:space="preserve"> </w:t>
      </w:r>
      <w:r w:rsidRPr="00133811">
        <w:rPr>
          <w:rFonts w:eastAsia="Times New Roman"/>
          <w:kern w:val="28"/>
          <w:sz w:val="22"/>
          <w:szCs w:val="22"/>
          <w:bdr w:val="none" w:sz="0" w:space="0" w:color="auto"/>
          <w:lang w:val="lt-LT" w:eastAsia="x-none"/>
        </w:rPr>
        <w:t xml:space="preserve">reikalavimų, ir / arba Prekės yra brokuotos, t. y. netinkamos naudojimui, – </w:t>
      </w:r>
      <w:r w:rsidRPr="007F7098">
        <w:rPr>
          <w:color w:val="000000"/>
          <w:sz w:val="22"/>
          <w:szCs w:val="22"/>
          <w:lang w:val="lt-LT"/>
        </w:rPr>
        <w:t>atsisakyti priimti Prekes ar jų dalį ir įteikti (arba išsiųsti) defektų aktą Pardavėjui dėl netinkamų Prekių ar jų dalies. </w:t>
      </w:r>
    </w:p>
    <w:p w14:paraId="093CC481"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t>4.4. Prekių perdavimo–priėmimo akte turi būti nurodoma data, kada Pardavėjas faktiškai pristatė Prekes ir pateikė visus reikiamus dokumentus.</w:t>
      </w:r>
    </w:p>
    <w:p w14:paraId="7B4B3BA9" w14:textId="77777777" w:rsidR="00B22A90" w:rsidRDefault="00B22A90" w:rsidP="00B22A90">
      <w:pPr>
        <w:spacing w:line="257" w:lineRule="atLeast"/>
        <w:jc w:val="both"/>
        <w:rPr>
          <w:rFonts w:eastAsia="Times New Roman"/>
          <w:kern w:val="28"/>
          <w:sz w:val="22"/>
          <w:szCs w:val="22"/>
          <w:bdr w:val="none" w:sz="0" w:space="0" w:color="auto"/>
          <w:lang w:val="lt-LT" w:eastAsia="x-none"/>
        </w:rPr>
      </w:pPr>
      <w:r w:rsidRPr="007F7098">
        <w:rPr>
          <w:color w:val="000000"/>
          <w:sz w:val="22"/>
          <w:szCs w:val="22"/>
          <w:lang w:val="lt-LT"/>
        </w:rPr>
        <w:t>4.5. Prekes, neatitinkančias Sutarties</w:t>
      </w:r>
      <w:r>
        <w:rPr>
          <w:color w:val="000000"/>
          <w:sz w:val="22"/>
          <w:szCs w:val="22"/>
          <w:lang w:val="lt-LT"/>
        </w:rPr>
        <w:t xml:space="preserve"> ir</w:t>
      </w:r>
      <w:r w:rsidRPr="007F7098">
        <w:rPr>
          <w:color w:val="000000"/>
          <w:sz w:val="22"/>
          <w:szCs w:val="22"/>
          <w:lang w:val="lt-LT"/>
        </w:rPr>
        <w:t xml:space="preserve"> Techninės specifikacijos</w:t>
      </w:r>
      <w:r>
        <w:rPr>
          <w:color w:val="000000"/>
          <w:sz w:val="22"/>
          <w:szCs w:val="22"/>
          <w:lang w:val="lt-LT"/>
        </w:rPr>
        <w:t xml:space="preserve"> </w:t>
      </w:r>
      <w:r w:rsidRPr="007F7098">
        <w:rPr>
          <w:color w:val="000000"/>
          <w:sz w:val="22"/>
          <w:szCs w:val="22"/>
          <w:lang w:val="lt-LT"/>
        </w:rPr>
        <w:t>reikalavimų, ir / arba nekokybiškas (brokuotas, netinkamas naudojimui) Prekes</w:t>
      </w:r>
      <w:r w:rsidRPr="001F68DE">
        <w:rPr>
          <w:color w:val="000000"/>
          <w:sz w:val="22"/>
          <w:szCs w:val="22"/>
          <w:lang w:val="lt-LT"/>
        </w:rPr>
        <w:t xml:space="preserve"> </w:t>
      </w:r>
      <w:r w:rsidRPr="007F7098">
        <w:rPr>
          <w:color w:val="000000"/>
          <w:sz w:val="22"/>
          <w:szCs w:val="22"/>
          <w:lang w:val="lt-LT"/>
        </w:rPr>
        <w:t xml:space="preserve">Pardavėjas privalo atsiimti savo sąskaita per Pirkėjo defektų akte nustatytą terminą, taip pat Pirkėjo reikalavimu atlyginti tokių Prekių saugojimo išlaidas </w:t>
      </w:r>
      <w:r w:rsidRPr="00133811">
        <w:rPr>
          <w:rFonts w:eastAsia="Times New Roman"/>
          <w:kern w:val="28"/>
          <w:sz w:val="22"/>
          <w:szCs w:val="22"/>
          <w:bdr w:val="none" w:sz="0" w:space="0" w:color="auto"/>
          <w:lang w:val="lt-LT" w:eastAsia="x-none"/>
        </w:rPr>
        <w:t xml:space="preserve">(jei Pirkėjas šias išlaidas patiria). </w:t>
      </w:r>
    </w:p>
    <w:p w14:paraId="103CC872" w14:textId="77777777" w:rsidR="00B22A90" w:rsidRPr="00133811" w:rsidRDefault="00B22A90" w:rsidP="00B22A90">
      <w:pPr>
        <w:spacing w:line="257" w:lineRule="atLeast"/>
        <w:jc w:val="both"/>
        <w:rPr>
          <w:rFonts w:eastAsia="Times New Roman"/>
          <w:kern w:val="28"/>
          <w:sz w:val="22"/>
          <w:szCs w:val="22"/>
          <w:bdr w:val="none" w:sz="0" w:space="0" w:color="auto"/>
          <w:lang w:val="lt-LT" w:eastAsia="x-none"/>
        </w:rPr>
      </w:pPr>
      <w:r>
        <w:rPr>
          <w:rFonts w:eastAsia="Times New Roman"/>
          <w:kern w:val="28"/>
          <w:sz w:val="22"/>
          <w:szCs w:val="22"/>
          <w:bdr w:val="none" w:sz="0" w:space="0" w:color="auto"/>
          <w:lang w:val="lt-LT" w:eastAsia="x-none"/>
        </w:rPr>
        <w:t xml:space="preserve">4.6. </w:t>
      </w:r>
      <w:r w:rsidRPr="00133811">
        <w:rPr>
          <w:rFonts w:eastAsia="Times New Roman"/>
          <w:kern w:val="28"/>
          <w:sz w:val="22"/>
          <w:szCs w:val="22"/>
          <w:bdr w:val="none" w:sz="0" w:space="0" w:color="auto"/>
          <w:lang w:val="lt-LT" w:eastAsia="x-none"/>
        </w:rPr>
        <w:t>Sutarties</w:t>
      </w:r>
      <w:r>
        <w:rPr>
          <w:rFonts w:eastAsia="Times New Roman"/>
          <w:kern w:val="28"/>
          <w:sz w:val="22"/>
          <w:szCs w:val="22"/>
          <w:bdr w:val="none" w:sz="0" w:space="0" w:color="auto"/>
          <w:lang w:val="lt-LT" w:eastAsia="x-none"/>
        </w:rPr>
        <w:t xml:space="preserve"> ir</w:t>
      </w:r>
      <w:r w:rsidRPr="00133811">
        <w:rPr>
          <w:rFonts w:eastAsia="Times New Roman"/>
          <w:kern w:val="28"/>
          <w:sz w:val="22"/>
          <w:szCs w:val="22"/>
          <w:bdr w:val="none" w:sz="0" w:space="0" w:color="auto"/>
          <w:lang w:val="lt-LT" w:eastAsia="x-none"/>
        </w:rPr>
        <w:t xml:space="preserve"> Techninės specifikacijos</w:t>
      </w:r>
      <w:r>
        <w:rPr>
          <w:rFonts w:eastAsia="Times New Roman"/>
          <w:kern w:val="28"/>
          <w:sz w:val="22"/>
          <w:szCs w:val="22"/>
          <w:bdr w:val="none" w:sz="0" w:space="0" w:color="auto"/>
          <w:lang w:val="lt-LT" w:eastAsia="x-none"/>
        </w:rPr>
        <w:t xml:space="preserve"> </w:t>
      </w:r>
      <w:r w:rsidRPr="00133811">
        <w:rPr>
          <w:rFonts w:eastAsia="Times New Roman"/>
          <w:kern w:val="28"/>
          <w:sz w:val="22"/>
          <w:szCs w:val="22"/>
          <w:bdr w:val="none" w:sz="0" w:space="0" w:color="auto"/>
          <w:lang w:val="lt-LT" w:eastAsia="x-none"/>
        </w:rPr>
        <w:t>reikalavimų neatitinkančias, nekokybiškas (brokuotas, netinkamas naudojimui) Prekes ar jų dalį Pardavėjas privalo neatlygintinai pakeisti Sutarties</w:t>
      </w:r>
      <w:r>
        <w:rPr>
          <w:rFonts w:eastAsia="Times New Roman"/>
          <w:kern w:val="28"/>
          <w:sz w:val="22"/>
          <w:szCs w:val="22"/>
          <w:bdr w:val="none" w:sz="0" w:space="0" w:color="auto"/>
          <w:lang w:val="lt-LT" w:eastAsia="x-none"/>
        </w:rPr>
        <w:t xml:space="preserve"> ir </w:t>
      </w:r>
      <w:r w:rsidRPr="00133811">
        <w:rPr>
          <w:rFonts w:eastAsia="Times New Roman"/>
          <w:kern w:val="28"/>
          <w:sz w:val="22"/>
          <w:szCs w:val="22"/>
          <w:bdr w:val="none" w:sz="0" w:space="0" w:color="auto"/>
          <w:lang w:val="lt-LT" w:eastAsia="x-none"/>
        </w:rPr>
        <w:t>Techninės specifikacijos</w:t>
      </w:r>
      <w:r>
        <w:rPr>
          <w:rFonts w:eastAsia="Times New Roman"/>
          <w:kern w:val="28"/>
          <w:sz w:val="22"/>
          <w:szCs w:val="22"/>
          <w:bdr w:val="none" w:sz="0" w:space="0" w:color="auto"/>
          <w:lang w:val="lt-LT" w:eastAsia="x-none"/>
        </w:rPr>
        <w:t xml:space="preserve"> </w:t>
      </w:r>
      <w:r w:rsidRPr="00133811">
        <w:rPr>
          <w:rFonts w:eastAsia="Times New Roman"/>
          <w:kern w:val="28"/>
          <w:sz w:val="22"/>
          <w:szCs w:val="22"/>
          <w:bdr w:val="none" w:sz="0" w:space="0" w:color="auto"/>
          <w:lang w:val="lt-LT" w:eastAsia="x-none"/>
        </w:rPr>
        <w:t>reikalavimus atitinkančiomis, tinkamos kokybės Prekėmis per defektų akte nustatytą terminą</w:t>
      </w:r>
      <w:r>
        <w:rPr>
          <w:rFonts w:eastAsia="Times New Roman"/>
          <w:kern w:val="28"/>
          <w:sz w:val="22"/>
          <w:szCs w:val="22"/>
          <w:bdr w:val="none" w:sz="0" w:space="0" w:color="auto"/>
          <w:lang w:val="lt-LT" w:eastAsia="x-none"/>
        </w:rPr>
        <w:t xml:space="preserve">, kuris pradedamas skaičiuoti nuo defektų akto gavimo dienos.   </w:t>
      </w:r>
      <w:r w:rsidRPr="00133811">
        <w:rPr>
          <w:rFonts w:eastAsia="Times New Roman"/>
          <w:kern w:val="28"/>
          <w:sz w:val="22"/>
          <w:szCs w:val="22"/>
          <w:bdr w:val="none" w:sz="0" w:space="0" w:color="auto"/>
          <w:lang w:val="lt-LT" w:eastAsia="x-none"/>
        </w:rPr>
        <w:t xml:space="preserve">  </w:t>
      </w:r>
    </w:p>
    <w:p w14:paraId="06E26F3F"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t>4.</w:t>
      </w:r>
      <w:r>
        <w:rPr>
          <w:color w:val="000000"/>
          <w:sz w:val="22"/>
          <w:szCs w:val="22"/>
          <w:lang w:val="lt-LT"/>
        </w:rPr>
        <w:t>7</w:t>
      </w:r>
      <w:r w:rsidRPr="007F7098">
        <w:rPr>
          <w:color w:val="000000"/>
          <w:sz w:val="22"/>
          <w:szCs w:val="22"/>
          <w:lang w:val="lt-LT"/>
        </w:rPr>
        <w:t>. Pardavėjas, pašalinęs visus Prekių / jų dalies trūkumus (šios Sutarties 4.3.3, 4.</w:t>
      </w:r>
      <w:r>
        <w:rPr>
          <w:color w:val="000000"/>
          <w:sz w:val="22"/>
          <w:szCs w:val="22"/>
          <w:lang w:val="lt-LT"/>
        </w:rPr>
        <w:t>6</w:t>
      </w:r>
      <w:r w:rsidRPr="007F7098">
        <w:rPr>
          <w:color w:val="000000"/>
          <w:sz w:val="22"/>
          <w:szCs w:val="22"/>
          <w:lang w:val="lt-LT"/>
        </w:rPr>
        <w:t xml:space="preserve"> punktai) arba pašalinęs visus Prekių / jų dalies dokumentų trūkumus (šios Sutarties 4.3.2 punktas), privalo apie tai raštu informuoti Pirkėją.</w:t>
      </w:r>
    </w:p>
    <w:p w14:paraId="37D26F59"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t>4.</w:t>
      </w:r>
      <w:r>
        <w:rPr>
          <w:color w:val="000000"/>
          <w:sz w:val="22"/>
          <w:szCs w:val="22"/>
          <w:lang w:val="lt-LT"/>
        </w:rPr>
        <w:t>8</w:t>
      </w:r>
      <w:r w:rsidRPr="007F7098">
        <w:rPr>
          <w:color w:val="000000"/>
          <w:sz w:val="22"/>
          <w:szCs w:val="22"/>
          <w:lang w:val="lt-LT"/>
        </w:rPr>
        <w:t>. Pirkėjas per 2 (dvi) darbo dienas po Pardavėjo pranešimo apie Prekių / dokumentų trūkumų pašalinimą gavimo privalo patikrinti trūkumus, nurodytus defektų akte, ir raštu patvirtinti, kurie Prekių / dokumentų trūkumai buvo pašalinti.</w:t>
      </w:r>
    </w:p>
    <w:p w14:paraId="1F066A4C" w14:textId="77777777" w:rsidR="00B22A90" w:rsidRPr="00133811" w:rsidRDefault="00B22A90" w:rsidP="00B22A9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color w:val="000000"/>
          <w:kern w:val="28"/>
          <w:sz w:val="22"/>
          <w:szCs w:val="22"/>
          <w:bdr w:val="none" w:sz="0" w:space="0" w:color="auto"/>
          <w:lang w:val="lt-LT" w:eastAsia="lt-LT"/>
        </w:rPr>
      </w:pPr>
      <w:r w:rsidRPr="007F7098">
        <w:rPr>
          <w:color w:val="000000"/>
          <w:sz w:val="22"/>
          <w:szCs w:val="22"/>
          <w:lang w:val="lt-LT"/>
        </w:rPr>
        <w:t>4.</w:t>
      </w:r>
      <w:r>
        <w:rPr>
          <w:color w:val="000000"/>
          <w:sz w:val="22"/>
          <w:szCs w:val="22"/>
          <w:lang w:val="lt-LT"/>
        </w:rPr>
        <w:t>9</w:t>
      </w:r>
      <w:r w:rsidRPr="007F7098">
        <w:rPr>
          <w:color w:val="000000"/>
          <w:sz w:val="22"/>
          <w:szCs w:val="22"/>
          <w:lang w:val="lt-LT"/>
        </w:rPr>
        <w:t xml:space="preserve">. Jeigu Pirkėjas per 2 (dvi) darbo dienas </w:t>
      </w:r>
      <w:r w:rsidRPr="00133811">
        <w:rPr>
          <w:rFonts w:eastAsia="Times New Roman"/>
          <w:kern w:val="28"/>
          <w:sz w:val="22"/>
          <w:szCs w:val="22"/>
          <w:bdr w:val="none" w:sz="0" w:space="0" w:color="auto"/>
          <w:lang w:val="lt-LT" w:eastAsia="x-none"/>
        </w:rPr>
        <w:t xml:space="preserve">nuo faktinio Prekių perdavimo dienos nepasirašo Prekių perdavimo – priėmimo akto arba per tą patį terminą nepateikia (neišsiunčia) Pardavėjui defektų akto, laikoma, kad Pirkėjas Prekes priėmė ir joms pretenzijų neturi. </w:t>
      </w:r>
    </w:p>
    <w:p w14:paraId="5428AB97" w14:textId="77777777" w:rsidR="00B22A90" w:rsidRPr="00133811" w:rsidRDefault="00B22A90" w:rsidP="00B22A9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color w:val="000000"/>
          <w:kern w:val="28"/>
          <w:sz w:val="22"/>
          <w:szCs w:val="22"/>
          <w:bdr w:val="none" w:sz="0" w:space="0" w:color="auto"/>
          <w:lang w:val="lt-LT" w:eastAsia="lt-LT"/>
        </w:rPr>
      </w:pPr>
      <w:r w:rsidRPr="00133811">
        <w:rPr>
          <w:rFonts w:eastAsia="Times New Roman"/>
          <w:color w:val="000000"/>
          <w:kern w:val="28"/>
          <w:sz w:val="22"/>
          <w:szCs w:val="22"/>
          <w:bdr w:val="none" w:sz="0" w:space="0" w:color="auto"/>
          <w:lang w:val="lt-LT" w:eastAsia="lt-LT"/>
        </w:rPr>
        <w:t>4.</w:t>
      </w:r>
      <w:r>
        <w:rPr>
          <w:rFonts w:eastAsia="Times New Roman"/>
          <w:color w:val="000000"/>
          <w:kern w:val="28"/>
          <w:sz w:val="22"/>
          <w:szCs w:val="22"/>
          <w:bdr w:val="none" w:sz="0" w:space="0" w:color="auto"/>
          <w:lang w:val="lt-LT" w:eastAsia="lt-LT"/>
        </w:rPr>
        <w:t>10</w:t>
      </w:r>
      <w:r w:rsidRPr="00133811">
        <w:rPr>
          <w:rFonts w:eastAsia="Times New Roman"/>
          <w:color w:val="000000"/>
          <w:kern w:val="28"/>
          <w:sz w:val="22"/>
          <w:szCs w:val="22"/>
          <w:bdr w:val="none" w:sz="0" w:space="0" w:color="auto"/>
          <w:lang w:val="lt-LT" w:eastAsia="lt-LT"/>
        </w:rPr>
        <w:t xml:space="preserve">. Prekių praradimo ar sugadinimo ar atsitiktinio žuvimo rizika Pirkėjui iš Pardavėjo pereina nuo Prekių perdavimo – priėmimo akto pasirašymo dienos.  </w:t>
      </w:r>
    </w:p>
    <w:p w14:paraId="374BB2B9" w14:textId="77777777" w:rsidR="00B22A90"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center"/>
        <w:rPr>
          <w:rFonts w:eastAsia="Times New Roman"/>
          <w:b/>
          <w:bCs/>
          <w:kern w:val="28"/>
          <w:sz w:val="22"/>
          <w:szCs w:val="22"/>
          <w:bdr w:val="none" w:sz="0" w:space="0" w:color="auto"/>
          <w:lang w:val="lt-LT" w:eastAsia="x-none"/>
        </w:rPr>
      </w:pPr>
    </w:p>
    <w:p w14:paraId="6E142823" w14:textId="77777777" w:rsidR="00B22A90" w:rsidRPr="007F7098"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center"/>
        <w:rPr>
          <w:rFonts w:eastAsia="Times New Roman"/>
          <w:b/>
          <w:bCs/>
          <w:kern w:val="28"/>
          <w:sz w:val="22"/>
          <w:szCs w:val="22"/>
          <w:bdr w:val="none" w:sz="0" w:space="0" w:color="auto"/>
          <w:lang w:val="lt-LT" w:eastAsia="x-none"/>
        </w:rPr>
      </w:pPr>
      <w:r>
        <w:rPr>
          <w:rFonts w:eastAsia="Times New Roman"/>
          <w:b/>
          <w:bCs/>
          <w:kern w:val="28"/>
          <w:sz w:val="22"/>
          <w:szCs w:val="22"/>
          <w:bdr w:val="none" w:sz="0" w:space="0" w:color="auto"/>
          <w:lang w:val="lt-LT" w:eastAsia="x-none"/>
        </w:rPr>
        <w:t xml:space="preserve">V. </w:t>
      </w:r>
      <w:r w:rsidRPr="007F7098">
        <w:rPr>
          <w:rFonts w:eastAsia="Times New Roman"/>
          <w:b/>
          <w:bCs/>
          <w:kern w:val="28"/>
          <w:sz w:val="22"/>
          <w:szCs w:val="22"/>
          <w:bdr w:val="none" w:sz="0" w:space="0" w:color="auto"/>
          <w:lang w:val="lt-LT" w:eastAsia="x-none"/>
        </w:rPr>
        <w:t>Garantiniai terminai</w:t>
      </w:r>
    </w:p>
    <w:p w14:paraId="1654CB1E" w14:textId="77777777" w:rsidR="00B22A90"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kern w:val="28"/>
          <w:sz w:val="22"/>
          <w:szCs w:val="22"/>
          <w:bdr w:val="none" w:sz="0" w:space="0" w:color="auto"/>
          <w:lang w:val="lt-LT" w:eastAsia="x-none"/>
        </w:rPr>
      </w:pPr>
    </w:p>
    <w:p w14:paraId="4E00EFE0" w14:textId="77777777" w:rsidR="00B22A90" w:rsidRPr="00E44F40"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kern w:val="28"/>
          <w:sz w:val="22"/>
          <w:szCs w:val="22"/>
          <w:bdr w:val="none" w:sz="0" w:space="0" w:color="auto"/>
          <w:lang w:val="lt-LT" w:eastAsia="x-none"/>
        </w:rPr>
      </w:pPr>
      <w:r w:rsidRPr="00E44F40">
        <w:rPr>
          <w:rFonts w:eastAsia="Times New Roman"/>
          <w:kern w:val="28"/>
          <w:sz w:val="22"/>
          <w:szCs w:val="22"/>
          <w:bdr w:val="none" w:sz="0" w:space="0" w:color="auto"/>
          <w:lang w:val="lt-LT" w:eastAsia="x-none"/>
        </w:rPr>
        <w:t xml:space="preserve">5.1. Prekėms taikomas ne trumpesnis kaip 24 (dvidešimt keturių) mėnesių kokybės garantinis terminas, skaičiuojamas nuo pristatytų Prekių perdavimo – priėmimo akto pasirašymo dienos. </w:t>
      </w:r>
    </w:p>
    <w:p w14:paraId="14FF4423" w14:textId="77777777" w:rsidR="00B22A90" w:rsidRPr="007F7098" w:rsidRDefault="00B22A90" w:rsidP="00B22A90">
      <w:pPr>
        <w:spacing w:line="257" w:lineRule="atLeast"/>
        <w:jc w:val="both"/>
        <w:rPr>
          <w:color w:val="000000"/>
          <w:sz w:val="22"/>
          <w:szCs w:val="22"/>
          <w:lang w:val="lt-LT"/>
        </w:rPr>
      </w:pPr>
      <w:r w:rsidRPr="00E44F40">
        <w:rPr>
          <w:color w:val="000000"/>
          <w:sz w:val="22"/>
          <w:szCs w:val="22"/>
          <w:lang w:val="lt-LT"/>
        </w:rPr>
        <w:t xml:space="preserve">5.2. </w:t>
      </w:r>
      <w:r w:rsidRPr="007F7098">
        <w:rPr>
          <w:color w:val="000000"/>
          <w:sz w:val="22"/>
          <w:szCs w:val="22"/>
          <w:lang w:val="lt-LT"/>
        </w:rPr>
        <w:t xml:space="preserve">Garantinis terminas sustabdomas tiek laiko, kiek Pirkėjas negali tinkamai naudoti Prekių dėl nustatytų Prekių trūkumų, už kuriuos atsako Pardavėjas. </w:t>
      </w:r>
    </w:p>
    <w:p w14:paraId="1FE5AB70" w14:textId="77777777" w:rsidR="00B22A90" w:rsidRPr="007F7098" w:rsidRDefault="00B22A90" w:rsidP="00B22A90">
      <w:pPr>
        <w:spacing w:line="257" w:lineRule="atLeast"/>
        <w:jc w:val="both"/>
        <w:rPr>
          <w:color w:val="000000"/>
          <w:sz w:val="22"/>
          <w:szCs w:val="22"/>
          <w:lang w:val="lt-LT"/>
        </w:rPr>
      </w:pPr>
      <w:r w:rsidRPr="00E44F40">
        <w:rPr>
          <w:color w:val="000000"/>
          <w:sz w:val="22"/>
          <w:szCs w:val="22"/>
          <w:lang w:val="lt-LT"/>
        </w:rPr>
        <w:t xml:space="preserve">5.3. </w:t>
      </w:r>
      <w:r w:rsidRPr="007F7098">
        <w:rPr>
          <w:color w:val="000000"/>
          <w:sz w:val="22"/>
          <w:szCs w:val="22"/>
          <w:lang w:val="lt-LT"/>
        </w:rPr>
        <w:t>Pardavėjas neatsako už Prekių trūkumus, kurie atsirado dėl Prekių normalaus nusidėvėjimo, jų netinkamo naudojimo ar priežiūros arba Pirkėjo, jo personalo arba trečiųjų asmenų kaltės</w:t>
      </w:r>
      <w:r w:rsidRPr="00E44F40">
        <w:rPr>
          <w:color w:val="000000"/>
          <w:sz w:val="22"/>
          <w:szCs w:val="22"/>
          <w:lang w:val="lt-LT"/>
        </w:rPr>
        <w:t>, su</w:t>
      </w:r>
      <w:r w:rsidRPr="007F7098">
        <w:rPr>
          <w:color w:val="000000"/>
          <w:sz w:val="22"/>
          <w:szCs w:val="22"/>
          <w:lang w:val="lt-LT"/>
        </w:rPr>
        <w:t xml:space="preserve"> sąlyga, kad nėra Pardavėjo  kaltės dėl tokių Prekių trūkumų, Prekių netinkamo naudojimo ar priežiūros.</w:t>
      </w:r>
    </w:p>
    <w:p w14:paraId="48EEAE6B" w14:textId="77777777" w:rsidR="00B22A90" w:rsidRDefault="00B22A90" w:rsidP="00B22A90">
      <w:pPr>
        <w:spacing w:line="257" w:lineRule="atLeast"/>
        <w:jc w:val="both"/>
        <w:rPr>
          <w:color w:val="000000"/>
          <w:sz w:val="22"/>
          <w:szCs w:val="22"/>
          <w:lang w:val="lt-LT"/>
        </w:rPr>
      </w:pPr>
    </w:p>
    <w:p w14:paraId="07A62AB2" w14:textId="77777777" w:rsidR="00B22A90" w:rsidRPr="007F7098" w:rsidRDefault="00B22A90" w:rsidP="00B22A90">
      <w:pPr>
        <w:spacing w:line="257" w:lineRule="atLeast"/>
        <w:jc w:val="center"/>
        <w:rPr>
          <w:b/>
          <w:bCs/>
          <w:color w:val="000000"/>
          <w:sz w:val="22"/>
          <w:szCs w:val="22"/>
          <w:lang w:val="lt-LT"/>
        </w:rPr>
      </w:pPr>
      <w:r>
        <w:rPr>
          <w:b/>
          <w:bCs/>
          <w:color w:val="000000"/>
          <w:sz w:val="22"/>
          <w:szCs w:val="22"/>
          <w:lang w:val="lt-LT"/>
        </w:rPr>
        <w:t>VI</w:t>
      </w:r>
      <w:r w:rsidRPr="007F7098">
        <w:rPr>
          <w:b/>
          <w:bCs/>
          <w:color w:val="000000"/>
          <w:sz w:val="22"/>
          <w:szCs w:val="22"/>
          <w:lang w:val="lt-LT"/>
        </w:rPr>
        <w:t>. Pretenzijos dėl Prekių trūkumų</w:t>
      </w:r>
      <w:r>
        <w:rPr>
          <w:b/>
          <w:bCs/>
          <w:color w:val="000000"/>
          <w:sz w:val="22"/>
          <w:szCs w:val="22"/>
          <w:lang w:val="lt-LT"/>
        </w:rPr>
        <w:t xml:space="preserve"> ir Prekių trūkumų šalinimas</w:t>
      </w:r>
    </w:p>
    <w:p w14:paraId="0CC0B0C1" w14:textId="77777777" w:rsidR="00B22A90" w:rsidRPr="00CF4CDE"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tLeast"/>
        <w:jc w:val="both"/>
        <w:rPr>
          <w:rFonts w:eastAsia="Times New Roman"/>
          <w:color w:val="000000"/>
          <w:kern w:val="28"/>
          <w:sz w:val="22"/>
          <w:szCs w:val="22"/>
          <w:bdr w:val="none" w:sz="0" w:space="0" w:color="auto"/>
          <w:lang w:val="lt-LT" w:eastAsia="lt-LT"/>
        </w:rPr>
      </w:pPr>
    </w:p>
    <w:p w14:paraId="57499788"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lastRenderedPageBreak/>
        <w:t xml:space="preserve">6.1. Pirkėjas, per garantinį terminą nustatęs Prekių trūkumų, turi nedelsdamas, bet ne vėliau nei per 30 (trisdešimt) kalendorinių dienų ir ne vėliau nei iki garantinio termino pabaigos, pareikšti rašytinę pretenziją Pardavėjui ir nustatyti 3 (trijų) darbo dienų terminą, skaičiuojamą nuo Pirkėjo pretenzijos gavimo dienos, Prekių trūkumams pašalinti. Jei per šį 3 (trijų) darbo dienų terminą </w:t>
      </w:r>
      <w:r w:rsidRPr="002307C6">
        <w:rPr>
          <w:sz w:val="22"/>
          <w:szCs w:val="22"/>
          <w:lang w:val="lt-LT" w:eastAsia="x-none"/>
        </w:rPr>
        <w:t xml:space="preserve">dėl objektyvių ir nuo Pardavėjo valios nepriklausančių aplinkybių Prekės trūkumų pašalinti nėra galimybės, trūkumai turi būti pašalinti per kitą protingą Šalių raštu suderintą terminą.  </w:t>
      </w:r>
    </w:p>
    <w:p w14:paraId="3D4717D2" w14:textId="77777777" w:rsidR="00B22A90" w:rsidRPr="007F7098" w:rsidRDefault="00B22A90" w:rsidP="00B22A90">
      <w:pPr>
        <w:spacing w:line="257" w:lineRule="atLeast"/>
        <w:jc w:val="both"/>
        <w:rPr>
          <w:color w:val="000000"/>
          <w:sz w:val="22"/>
          <w:szCs w:val="22"/>
          <w:lang w:val="lt-LT"/>
        </w:rPr>
      </w:pPr>
      <w:r w:rsidRPr="007F7098">
        <w:rPr>
          <w:color w:val="000000"/>
          <w:sz w:val="22"/>
          <w:szCs w:val="22"/>
          <w:lang w:val="lt-LT"/>
        </w:rPr>
        <w:t xml:space="preserve">6.2. Pardavėjas privalo nemokamai pašalinti Prekių trūkumus, už kuriuos jis (Pardavėjas) atsako, </w:t>
      </w:r>
      <w:r>
        <w:rPr>
          <w:color w:val="000000"/>
          <w:sz w:val="22"/>
          <w:szCs w:val="22"/>
          <w:lang w:val="lt-LT"/>
        </w:rPr>
        <w:t xml:space="preserve">t. y. privalo nemokamai pakeisti </w:t>
      </w:r>
      <w:r w:rsidRPr="007F7098">
        <w:rPr>
          <w:color w:val="000000"/>
          <w:sz w:val="22"/>
          <w:szCs w:val="22"/>
          <w:lang w:val="lt-LT"/>
        </w:rPr>
        <w:t>netinkamą Prekę nauja tinkamos kokybės</w:t>
      </w:r>
      <w:r>
        <w:rPr>
          <w:color w:val="000000"/>
          <w:sz w:val="22"/>
          <w:szCs w:val="22"/>
          <w:lang w:val="lt-LT"/>
        </w:rPr>
        <w:t xml:space="preserve"> ir Sutarties bei Techninės specifikacijos reikalavimus atitinkančia Preke. </w:t>
      </w:r>
      <w:r w:rsidRPr="007F7098">
        <w:rPr>
          <w:color w:val="000000"/>
          <w:sz w:val="22"/>
          <w:szCs w:val="22"/>
          <w:lang w:val="lt-LT"/>
        </w:rPr>
        <w:t xml:space="preserve"> </w:t>
      </w:r>
    </w:p>
    <w:p w14:paraId="6B699DD7" w14:textId="77777777" w:rsidR="00B22A90" w:rsidRPr="007F7098" w:rsidRDefault="00B22A90" w:rsidP="00B22A90">
      <w:pPr>
        <w:spacing w:line="257" w:lineRule="atLeast"/>
        <w:jc w:val="both"/>
        <w:rPr>
          <w:sz w:val="22"/>
          <w:szCs w:val="22"/>
          <w:lang w:val="lt-LT"/>
        </w:rPr>
      </w:pPr>
      <w:r w:rsidRPr="007F7098">
        <w:rPr>
          <w:color w:val="000000"/>
          <w:sz w:val="22"/>
          <w:szCs w:val="22"/>
          <w:lang w:val="lt-LT"/>
        </w:rPr>
        <w:t>6.3. Jei Pardavėjas n</w:t>
      </w:r>
      <w:r w:rsidRPr="007F7098">
        <w:rPr>
          <w:sz w:val="22"/>
          <w:szCs w:val="22"/>
          <w:lang w:val="lt-LT"/>
        </w:rPr>
        <w:t>epripažįsta Prekių trūkumų, kiekviena iš Šalių gali kreiptis dėl nepriklausomos ekspertizės atlikimo. Jei Pardavėjas ilgiau nei 10 (dešimt) kalendorinių dienų nuo Pirkėjo kreipimosi neatsako arba nepasitelkia nepriklausomo su Pirkėju suderinto (Pirkėjas negali nepagrįstai neduoti pritarimo Pardavėjui pasitelkti siūlomą ekspertą) eksperto ginčui spręsti ar</w:t>
      </w:r>
      <w:r>
        <w:rPr>
          <w:sz w:val="22"/>
          <w:szCs w:val="22"/>
          <w:lang w:val="lt-LT"/>
        </w:rPr>
        <w:t xml:space="preserve"> / ir </w:t>
      </w:r>
      <w:r w:rsidRPr="007F7098">
        <w:rPr>
          <w:sz w:val="22"/>
          <w:szCs w:val="22"/>
          <w:lang w:val="lt-LT"/>
        </w:rPr>
        <w:t>jei ginčas užtruko ilgiau nei 30 (trisdešimt) kalendorinių dienų nuo Pirkėjo pirmojo kreipimosi, tai Pirkėjas turi teisę savarankiškai kreiptis dėl ekspertizės atlikimo. Tokiu atveju ekspertizės išlaidas padengia:</w:t>
      </w:r>
    </w:p>
    <w:p w14:paraId="4DD9370B" w14:textId="77777777" w:rsidR="00B22A90" w:rsidRPr="007F7098" w:rsidRDefault="00B22A90" w:rsidP="00B22A90">
      <w:pPr>
        <w:jc w:val="both"/>
        <w:rPr>
          <w:color w:val="000000"/>
          <w:sz w:val="22"/>
          <w:szCs w:val="22"/>
          <w:lang w:val="lt-LT"/>
        </w:rPr>
      </w:pPr>
      <w:r w:rsidRPr="007F7098">
        <w:rPr>
          <w:color w:val="000000"/>
          <w:sz w:val="22"/>
          <w:szCs w:val="22"/>
          <w:lang w:val="lt-LT"/>
        </w:rPr>
        <w:t>6.3.1. jei Prekės atitinka Sutartyje</w:t>
      </w:r>
      <w:r>
        <w:rPr>
          <w:color w:val="000000"/>
          <w:sz w:val="22"/>
          <w:szCs w:val="22"/>
          <w:lang w:val="lt-LT"/>
        </w:rPr>
        <w:t xml:space="preserve"> ir </w:t>
      </w:r>
      <w:r w:rsidRPr="007F7098">
        <w:rPr>
          <w:color w:val="000000"/>
          <w:sz w:val="22"/>
          <w:szCs w:val="22"/>
          <w:lang w:val="lt-LT"/>
        </w:rPr>
        <w:t>Techninėje specifikacijoje</w:t>
      </w:r>
      <w:r>
        <w:rPr>
          <w:color w:val="000000"/>
          <w:sz w:val="22"/>
          <w:szCs w:val="22"/>
          <w:lang w:val="lt-LT"/>
        </w:rPr>
        <w:t xml:space="preserve"> </w:t>
      </w:r>
      <w:r w:rsidRPr="007F7098">
        <w:rPr>
          <w:rFonts w:eastAsia="Calibri"/>
          <w:kern w:val="2"/>
          <w:sz w:val="22"/>
          <w:szCs w:val="22"/>
          <w:lang w:val="lt-LT"/>
        </w:rPr>
        <w:t>nurodytus reikalavimus</w:t>
      </w:r>
      <w:r w:rsidRPr="007F7098">
        <w:rPr>
          <w:color w:val="000000"/>
          <w:sz w:val="22"/>
          <w:szCs w:val="22"/>
          <w:lang w:val="lt-LT"/>
        </w:rPr>
        <w:t xml:space="preserve"> – Pirkėjas;</w:t>
      </w:r>
    </w:p>
    <w:p w14:paraId="2121773E" w14:textId="77777777" w:rsidR="00B22A90" w:rsidRPr="007F7098" w:rsidRDefault="00B22A90" w:rsidP="00B22A90">
      <w:pPr>
        <w:jc w:val="both"/>
        <w:rPr>
          <w:color w:val="000000"/>
          <w:sz w:val="22"/>
          <w:szCs w:val="22"/>
          <w:lang w:val="lt-LT"/>
        </w:rPr>
      </w:pPr>
      <w:r w:rsidRPr="007F7098">
        <w:rPr>
          <w:color w:val="000000"/>
          <w:sz w:val="22"/>
          <w:szCs w:val="22"/>
          <w:lang w:val="lt-LT"/>
        </w:rPr>
        <w:t>6.3.2. jei Prekės neatitinka Sutartyje</w:t>
      </w:r>
      <w:r>
        <w:rPr>
          <w:color w:val="000000"/>
          <w:sz w:val="22"/>
          <w:szCs w:val="22"/>
          <w:lang w:val="lt-LT"/>
        </w:rPr>
        <w:t xml:space="preserve"> ir </w:t>
      </w:r>
      <w:r w:rsidRPr="007F7098">
        <w:rPr>
          <w:color w:val="000000"/>
          <w:sz w:val="22"/>
          <w:szCs w:val="22"/>
          <w:lang w:val="lt-LT"/>
        </w:rPr>
        <w:t>Techninėje specifikacijoje</w:t>
      </w:r>
      <w:r>
        <w:rPr>
          <w:color w:val="000000"/>
          <w:sz w:val="22"/>
          <w:szCs w:val="22"/>
          <w:lang w:val="lt-LT"/>
        </w:rPr>
        <w:t xml:space="preserve"> </w:t>
      </w:r>
      <w:r w:rsidRPr="007F7098">
        <w:rPr>
          <w:rFonts w:eastAsia="Calibri"/>
          <w:kern w:val="2"/>
          <w:sz w:val="22"/>
          <w:szCs w:val="22"/>
          <w:lang w:val="lt-LT"/>
        </w:rPr>
        <w:t>nurodytų reikalavimų</w:t>
      </w:r>
      <w:r w:rsidRPr="007F7098">
        <w:rPr>
          <w:color w:val="000000"/>
          <w:sz w:val="22"/>
          <w:szCs w:val="22"/>
          <w:lang w:val="lt-LT"/>
        </w:rPr>
        <w:t xml:space="preserve"> – Pardavėjas. </w:t>
      </w:r>
    </w:p>
    <w:p w14:paraId="1BE83BA0" w14:textId="77777777" w:rsidR="00B22A90" w:rsidRPr="007F7098" w:rsidRDefault="00B22A90" w:rsidP="00B22A90">
      <w:pPr>
        <w:jc w:val="both"/>
        <w:rPr>
          <w:rFonts w:eastAsia="Calibri"/>
          <w:kern w:val="2"/>
          <w:sz w:val="22"/>
          <w:szCs w:val="22"/>
          <w:lang w:val="pt-BR"/>
        </w:rPr>
      </w:pPr>
      <w:r w:rsidRPr="007F7098">
        <w:rPr>
          <w:color w:val="000000"/>
          <w:sz w:val="22"/>
          <w:szCs w:val="22"/>
          <w:lang w:val="lt-LT"/>
        </w:rPr>
        <w:t xml:space="preserve">6.4. </w:t>
      </w:r>
      <w:r w:rsidRPr="007F7098">
        <w:rPr>
          <w:rFonts w:eastAsia="Calibri"/>
          <w:kern w:val="2"/>
          <w:sz w:val="22"/>
          <w:szCs w:val="22"/>
          <w:lang w:val="pt-BR"/>
        </w:rPr>
        <w:t>Ekspertizės išvados Šalims yra privalomos.</w:t>
      </w:r>
    </w:p>
    <w:p w14:paraId="37442225" w14:textId="77777777" w:rsidR="00B22A90" w:rsidRPr="007F7098" w:rsidRDefault="00B22A90" w:rsidP="00B22A90">
      <w:pPr>
        <w:tabs>
          <w:tab w:val="left" w:pos="567"/>
          <w:tab w:val="left" w:pos="851"/>
          <w:tab w:val="left" w:pos="992"/>
          <w:tab w:val="left" w:pos="1134"/>
        </w:tabs>
        <w:jc w:val="both"/>
        <w:rPr>
          <w:rFonts w:eastAsia="Calibri"/>
          <w:kern w:val="2"/>
          <w:sz w:val="22"/>
          <w:szCs w:val="22"/>
          <w:lang w:val="pt-BR"/>
        </w:rPr>
      </w:pPr>
      <w:r w:rsidRPr="007F7098">
        <w:rPr>
          <w:rFonts w:eastAsia="Calibri"/>
          <w:kern w:val="2"/>
          <w:sz w:val="22"/>
          <w:szCs w:val="22"/>
          <w:lang w:val="pt-BR"/>
        </w:rPr>
        <w:t>6.5. Pirkėjas nepraranda teisės pareikšti pretenziją dėl Prekių trūkumų, o Pardavėjas turi pareigą neatlygintinai šios Sutarties 6.2 punkte nustatyta tvarka pašalinti Prekių trūkumus, nepriklausomai nuo to, ar tie trūkumai galėjo būti nustatyti Prekių perdavimo–priėmimo akto pasirašymo metu.</w:t>
      </w:r>
    </w:p>
    <w:p w14:paraId="4BDEC80C" w14:textId="77777777" w:rsidR="00B22A90" w:rsidRPr="007F7098" w:rsidRDefault="00B22A90" w:rsidP="00B22A90">
      <w:pPr>
        <w:tabs>
          <w:tab w:val="left" w:pos="567"/>
          <w:tab w:val="left" w:pos="851"/>
          <w:tab w:val="left" w:pos="992"/>
          <w:tab w:val="left" w:pos="1134"/>
        </w:tabs>
        <w:jc w:val="both"/>
        <w:rPr>
          <w:color w:val="000000"/>
          <w:sz w:val="22"/>
          <w:szCs w:val="22"/>
          <w:lang w:val="pt-BR"/>
        </w:rPr>
      </w:pPr>
      <w:r w:rsidRPr="007F7098">
        <w:rPr>
          <w:rFonts w:eastAsia="Calibri"/>
          <w:kern w:val="2"/>
          <w:sz w:val="22"/>
          <w:szCs w:val="22"/>
          <w:lang w:val="pt-BR"/>
        </w:rPr>
        <w:t xml:space="preserve">6.6. </w:t>
      </w:r>
      <w:r w:rsidRPr="007F7098">
        <w:rPr>
          <w:color w:val="000000"/>
          <w:sz w:val="22"/>
          <w:szCs w:val="22"/>
          <w:lang w:val="pt-BR"/>
        </w:rPr>
        <w:t>Pašalinus Prekės / Prekių trūkumus, garantinis terminas naujai Prekei / naujoms Prekėms vėl pradedamas skaičiuoti nuo pakeistos Prekės / Prekių perdavimo Pirkėjui dienos.</w:t>
      </w:r>
    </w:p>
    <w:p w14:paraId="3CAD4FB3" w14:textId="77777777" w:rsidR="00B22A90" w:rsidRPr="00D76DB5" w:rsidRDefault="00B22A90" w:rsidP="00B22A9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kern w:val="28"/>
          <w:sz w:val="22"/>
          <w:szCs w:val="22"/>
          <w:bdr w:val="none" w:sz="0" w:space="0" w:color="auto"/>
          <w:lang w:val="lt-LT" w:eastAsia="x-none"/>
        </w:rPr>
      </w:pPr>
    </w:p>
    <w:p w14:paraId="5FD7499C" w14:textId="77777777" w:rsidR="00B22A90" w:rsidRPr="00610403" w:rsidRDefault="00B22A90" w:rsidP="00B22A90">
      <w:pPr>
        <w:jc w:val="center"/>
        <w:rPr>
          <w:sz w:val="22"/>
          <w:szCs w:val="22"/>
          <w:lang w:val="lt-LT"/>
        </w:rPr>
      </w:pPr>
      <w:bookmarkStart w:id="4" w:name="part_eedb5c4b99a942208e9a13a585d8fb3f"/>
      <w:bookmarkStart w:id="5" w:name="part_d297f8131b5b4cf088ea4d02bb0935d7"/>
      <w:bookmarkStart w:id="6" w:name="part_b67a4e19822448f4bff48bafbf136f71"/>
      <w:bookmarkStart w:id="7" w:name="part_e49a9a87f87344d98b41df1d837f078c"/>
      <w:bookmarkStart w:id="8" w:name="part_c3da203556bc49f5b2841256e7038fa9"/>
      <w:bookmarkStart w:id="9" w:name="part_ad0688bfced84457abd2020730068f09"/>
      <w:bookmarkStart w:id="10" w:name="part_933e705e04bf4840be1cbf7f2dea974d"/>
      <w:bookmarkStart w:id="11" w:name="part_2d384c807f0c45c0a8eea360e1bbae51"/>
      <w:bookmarkStart w:id="12" w:name="part_badbea8c03e241c188f48b09a029043d"/>
      <w:bookmarkStart w:id="13" w:name="part_4791d1d38d1d47dd940f31cefbc759f0"/>
      <w:bookmarkStart w:id="14" w:name="part_76615744ede941d9a8a368e0203573aa"/>
      <w:bookmarkStart w:id="15" w:name="part_8730799f606845df84c4c503e0155c1e"/>
      <w:bookmarkStart w:id="16" w:name="part_7f4bd0b2299744f58132c16ea50317b0"/>
      <w:bookmarkStart w:id="17" w:name="part_16303dbe0f9342b494a40d9766b8aff0"/>
      <w:bookmarkStart w:id="18" w:name="part_9795c62edc2f4e0ab123cbd48e15285a"/>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b/>
          <w:bCs/>
          <w:sz w:val="22"/>
          <w:szCs w:val="22"/>
          <w:lang w:val="lt-LT"/>
        </w:rPr>
        <w:t xml:space="preserve">VII. </w:t>
      </w:r>
      <w:r w:rsidRPr="00610403">
        <w:rPr>
          <w:b/>
          <w:bCs/>
          <w:sz w:val="22"/>
          <w:szCs w:val="22"/>
          <w:lang w:val="lt-LT"/>
        </w:rPr>
        <w:t>Šalių atsakomybė</w:t>
      </w:r>
    </w:p>
    <w:p w14:paraId="612FDFBA" w14:textId="77777777" w:rsidR="00B22A90" w:rsidRPr="00610403" w:rsidRDefault="00B22A90" w:rsidP="00B22A90">
      <w:pPr>
        <w:rPr>
          <w:sz w:val="22"/>
          <w:szCs w:val="22"/>
          <w:lang w:val="lt-LT"/>
        </w:rPr>
      </w:pPr>
    </w:p>
    <w:p w14:paraId="04A6DEA8" w14:textId="77777777" w:rsidR="00B22A90" w:rsidRPr="00B600B1" w:rsidRDefault="00B22A90" w:rsidP="00B22A90">
      <w:pPr>
        <w:pStyle w:val="NoSpacing"/>
        <w:jc w:val="both"/>
        <w:rPr>
          <w:rFonts w:ascii="Times New Roman" w:eastAsia="Times New Roman" w:hAnsi="Times New Roman"/>
          <w:lang w:val="x-none" w:eastAsia="x-none"/>
        </w:rPr>
      </w:pPr>
      <w:r>
        <w:rPr>
          <w:rFonts w:ascii="Times New Roman" w:hAnsi="Times New Roman"/>
        </w:rPr>
        <w:t>7</w:t>
      </w:r>
      <w:r w:rsidRPr="00B600B1">
        <w:rPr>
          <w:rFonts w:ascii="Times New Roman" w:hAnsi="Times New Roman"/>
        </w:rPr>
        <w:t>.</w:t>
      </w:r>
      <w:r>
        <w:rPr>
          <w:rFonts w:ascii="Times New Roman" w:hAnsi="Times New Roman"/>
        </w:rPr>
        <w:t>1</w:t>
      </w:r>
      <w:r w:rsidRPr="00B600B1">
        <w:rPr>
          <w:rFonts w:ascii="Times New Roman" w:hAnsi="Times New Roman"/>
        </w:rPr>
        <w:t xml:space="preserve">. </w:t>
      </w:r>
      <w:r w:rsidRPr="00B600B1">
        <w:rPr>
          <w:rFonts w:ascii="Times New Roman" w:eastAsia="Times New Roman" w:hAnsi="Times New Roman"/>
          <w:lang w:val="x-none" w:eastAsia="x-none"/>
        </w:rPr>
        <w:t>Pardavėjas garantuoja Pirkėjui, kad Prekių kokybė atitinka Sutarties sąlygas bei Techninės specifikacijos</w:t>
      </w:r>
      <w:r>
        <w:rPr>
          <w:rFonts w:ascii="Times New Roman" w:eastAsia="Times New Roman" w:hAnsi="Times New Roman"/>
          <w:lang w:val="x-none" w:eastAsia="x-none"/>
        </w:rPr>
        <w:t xml:space="preserve"> reikalavimus </w:t>
      </w:r>
      <w:r w:rsidRPr="00B600B1">
        <w:rPr>
          <w:rFonts w:ascii="Times New Roman" w:eastAsia="Times New Roman" w:hAnsi="Times New Roman"/>
          <w:lang w:val="x-none" w:eastAsia="x-none"/>
        </w:rPr>
        <w:t xml:space="preserve">ir nėra trūkumų, dėl kurių Prekių nebūtų galima naudoti tam tikslui, kuriam Pirkėjas jas ketino naudoti. Pardavėjas atsako už Prekių trūkumus, jeigu neįrodo, kad šie atsirado po Prekių perdavimo Pirkėjui dėl to, kad Pirkėjas pažeidė Prekių naudojimo ar saugojimo taisykles, arba dėl trečiųjų asmenų kaltės ar nenugalimos jėgos.  </w:t>
      </w:r>
    </w:p>
    <w:p w14:paraId="10B87EB8" w14:textId="77777777" w:rsidR="00B22A90" w:rsidRDefault="00B22A90" w:rsidP="00B22A90">
      <w:pPr>
        <w:pStyle w:val="NoSpacing"/>
        <w:jc w:val="both"/>
        <w:rPr>
          <w:rFonts w:ascii="Times New Roman" w:hAnsi="Times New Roman"/>
        </w:rPr>
      </w:pPr>
      <w:r>
        <w:rPr>
          <w:rFonts w:ascii="Times New Roman" w:hAnsi="Times New Roman"/>
        </w:rPr>
        <w:t xml:space="preserve">7.2. Jeigu Pirkėjas, gavęs tinkamai pateiktą ir užpildytą PVM sąskaitą faktūrą kartu su Prekių perdavimo – priėmimo aktu, uždelsia atsiskaityti už tinkamai Pardavėjo perduotas kokybiškas Prekes per Sutartyje nurodytą terminą, Pardavėjas nuo kitos nei nustatytas terminas dienos skaičiuoja Pirkėjui </w:t>
      </w:r>
      <w:r w:rsidRPr="00610403">
        <w:rPr>
          <w:rFonts w:ascii="Times New Roman" w:hAnsi="Times New Roman"/>
        </w:rPr>
        <w:t>0,02 (</w:t>
      </w:r>
      <w:r>
        <w:rPr>
          <w:rFonts w:ascii="Times New Roman" w:hAnsi="Times New Roman"/>
        </w:rPr>
        <w:t xml:space="preserve">dvi šimtosios) procento </w:t>
      </w:r>
      <w:r w:rsidRPr="00610403">
        <w:rPr>
          <w:rFonts w:ascii="Times New Roman" w:hAnsi="Times New Roman"/>
        </w:rPr>
        <w:t xml:space="preserve">dydžio delspinigius </w:t>
      </w:r>
      <w:r>
        <w:rPr>
          <w:rFonts w:ascii="Times New Roman" w:hAnsi="Times New Roman"/>
        </w:rPr>
        <w:t xml:space="preserve">nuo neapmokėtos sumos be PVM už kiekvieną vėlavimo dieną. </w:t>
      </w:r>
      <w:r w:rsidRPr="00610403">
        <w:rPr>
          <w:rFonts w:ascii="Times New Roman" w:hAnsi="Times New Roman"/>
        </w:rPr>
        <w:t xml:space="preserve">Delspinigiai mokami iki visiško prievolės įvykdymo. </w:t>
      </w:r>
    </w:p>
    <w:p w14:paraId="10E2085A" w14:textId="77777777" w:rsidR="00B22A90" w:rsidRPr="00B600B1" w:rsidRDefault="00B22A90" w:rsidP="00B22A90">
      <w:pPr>
        <w:pStyle w:val="NoSpacing"/>
        <w:jc w:val="both"/>
        <w:rPr>
          <w:rFonts w:ascii="Times New Roman" w:hAnsi="Times New Roman"/>
        </w:rPr>
      </w:pPr>
      <w:r w:rsidRPr="007F7098">
        <w:rPr>
          <w:rFonts w:ascii="Times New Roman" w:hAnsi="Times New Roman"/>
        </w:rPr>
        <w:t xml:space="preserve">7.3. Jeigu Pardavėjas praleidžia Prekių pristatymo terminą ar vėluoja ištaisyti Prekių trūkumus arba nevykdo kitų sutartinių įsipareigojimų, Pirkėjas nuo kitos nei nustatytas terminas dienos Pardavėjui skaičiuoja 0,02 (dvi šimtosios) procento dydžio delspinigius už kiekvieną uždelstą dieną nuo laiku neperduotų Prekių ar Prekių, turinčių trūkumų, kainos be PVM.  </w:t>
      </w:r>
    </w:p>
    <w:p w14:paraId="4A671E51" w14:textId="77777777" w:rsidR="00B22A90" w:rsidRPr="00B600B1" w:rsidRDefault="00B22A90" w:rsidP="00B22A90">
      <w:pPr>
        <w:pStyle w:val="NoSpacing"/>
        <w:tabs>
          <w:tab w:val="left" w:pos="426"/>
        </w:tabs>
        <w:jc w:val="both"/>
        <w:rPr>
          <w:rFonts w:ascii="Times New Roman" w:hAnsi="Times New Roman"/>
        </w:rPr>
      </w:pPr>
      <w:r>
        <w:rPr>
          <w:rFonts w:ascii="Times New Roman" w:hAnsi="Times New Roman"/>
        </w:rPr>
        <w:t xml:space="preserve">7.4. </w:t>
      </w:r>
      <w:r w:rsidRPr="00B600B1">
        <w:rPr>
          <w:rFonts w:ascii="Times New Roman" w:hAnsi="Times New Roman"/>
        </w:rPr>
        <w:t xml:space="preserve"> </w:t>
      </w:r>
      <w:r>
        <w:rPr>
          <w:rFonts w:ascii="Times New Roman" w:hAnsi="Times New Roman"/>
        </w:rPr>
        <w:t xml:space="preserve">Pardavėjas privalo sumokėti Pirkėjui netesybas per 30 (trisdešimt) kalendorinių dienų nuo Pirkėjo pareikalavimo, jeigu netesybų suma nėra išskaitoma iš Pardavėjui mokėtinos sumos. </w:t>
      </w:r>
    </w:p>
    <w:p w14:paraId="7102D70C" w14:textId="77777777" w:rsidR="00B22A90" w:rsidRPr="00B600B1" w:rsidRDefault="00B22A90" w:rsidP="00B22A90">
      <w:pPr>
        <w:pStyle w:val="NoSpacing"/>
        <w:tabs>
          <w:tab w:val="left" w:pos="426"/>
        </w:tabs>
        <w:jc w:val="both"/>
        <w:rPr>
          <w:rFonts w:ascii="Times New Roman" w:hAnsi="Times New Roman"/>
        </w:rPr>
      </w:pPr>
      <w:r>
        <w:rPr>
          <w:rFonts w:ascii="Times New Roman" w:hAnsi="Times New Roman"/>
        </w:rPr>
        <w:t xml:space="preserve">7.5. </w:t>
      </w:r>
      <w:r w:rsidRPr="00B600B1">
        <w:rPr>
          <w:rFonts w:ascii="Times New Roman" w:hAnsi="Times New Roman"/>
          <w:bdr w:val="none" w:sz="0" w:space="0" w:color="auto" w:frame="1"/>
        </w:rPr>
        <w:t>Jei Pardavėjui pagal šią Sutartį yra priskaičiuotos netesybos</w:t>
      </w:r>
      <w:r>
        <w:rPr>
          <w:rFonts w:ascii="Times New Roman" w:hAnsi="Times New Roman"/>
          <w:bdr w:val="none" w:sz="0" w:space="0" w:color="auto" w:frame="1"/>
        </w:rPr>
        <w:t xml:space="preserve">, </w:t>
      </w:r>
      <w:r w:rsidRPr="00B600B1">
        <w:rPr>
          <w:rFonts w:ascii="Times New Roman" w:hAnsi="Times New Roman"/>
          <w:bdr w:val="none" w:sz="0" w:space="0" w:color="auto" w:frame="1"/>
        </w:rPr>
        <w:t>Pirkėjo už Prekes mokėtina suma mažinama priskaičiuotų netesybų</w:t>
      </w:r>
      <w:r>
        <w:rPr>
          <w:rFonts w:ascii="Times New Roman" w:hAnsi="Times New Roman"/>
          <w:bdr w:val="none" w:sz="0" w:space="0" w:color="auto" w:frame="1"/>
        </w:rPr>
        <w:t xml:space="preserve"> </w:t>
      </w:r>
      <w:r w:rsidRPr="00B600B1">
        <w:rPr>
          <w:rFonts w:ascii="Times New Roman" w:hAnsi="Times New Roman"/>
          <w:bdr w:val="none" w:sz="0" w:space="0" w:color="auto" w:frame="1"/>
        </w:rPr>
        <w:t xml:space="preserve">suma. </w:t>
      </w:r>
      <w:r w:rsidRPr="00B600B1">
        <w:rPr>
          <w:rFonts w:ascii="Times New Roman" w:hAnsi="Times New Roman"/>
        </w:rPr>
        <w:t xml:space="preserve">Apie atliktą įskaitymą Pirkėjas raštu informuoja Pardavėją. </w:t>
      </w:r>
      <w:r>
        <w:rPr>
          <w:rFonts w:ascii="Times New Roman" w:hAnsi="Times New Roman"/>
        </w:rPr>
        <w:t xml:space="preserve">Netesybų </w:t>
      </w:r>
      <w:r w:rsidRPr="00B600B1">
        <w:rPr>
          <w:rFonts w:ascii="Times New Roman" w:hAnsi="Times New Roman"/>
        </w:rPr>
        <w:t>sumokėjimas neatleidžia Sutarties Šalių nuo pareigos vykdyti sutartinius įsipareigojimus.</w:t>
      </w:r>
    </w:p>
    <w:p w14:paraId="1500EE75" w14:textId="77777777" w:rsidR="00B22A90" w:rsidRDefault="00B22A90" w:rsidP="00B22A90">
      <w:pPr>
        <w:pStyle w:val="NoSpacing"/>
        <w:jc w:val="both"/>
        <w:rPr>
          <w:rFonts w:ascii="Times New Roman" w:hAnsi="Times New Roman"/>
        </w:rPr>
      </w:pPr>
      <w:r>
        <w:rPr>
          <w:rFonts w:ascii="Times New Roman" w:hAnsi="Times New Roman"/>
        </w:rPr>
        <w:t xml:space="preserve">7.6. </w:t>
      </w:r>
      <w:r w:rsidRPr="00B600B1">
        <w:rPr>
          <w:rFonts w:ascii="Times New Roman" w:hAnsi="Times New Roman"/>
        </w:rPr>
        <w:t xml:space="preserve">Sutarčiai pasibaigus, Šalys neatleidžiamos nuo atsakomybės už Sutarties pažeidimą ir nepraranda teisės reikalauti atlyginti dėl Sutarties nevykdymo / netinkamo vykdymo patirtus nuostolius bei sumokėti netesybas. </w:t>
      </w:r>
    </w:p>
    <w:p w14:paraId="5FC8C529" w14:textId="77777777" w:rsidR="00B22A90" w:rsidRDefault="00B22A90" w:rsidP="00B22A90">
      <w:pPr>
        <w:jc w:val="center"/>
        <w:rPr>
          <w:b/>
          <w:bCs/>
          <w:sz w:val="22"/>
          <w:szCs w:val="22"/>
          <w:lang w:val="lt-LT"/>
        </w:rPr>
      </w:pPr>
    </w:p>
    <w:p w14:paraId="34409AC0" w14:textId="77777777" w:rsidR="00B22A90" w:rsidRPr="00610403" w:rsidRDefault="00B22A90" w:rsidP="00B22A90">
      <w:pPr>
        <w:jc w:val="center"/>
        <w:rPr>
          <w:sz w:val="22"/>
          <w:szCs w:val="22"/>
          <w:lang w:val="lt-LT"/>
        </w:rPr>
      </w:pPr>
      <w:r w:rsidRPr="00610403">
        <w:rPr>
          <w:b/>
          <w:bCs/>
          <w:sz w:val="22"/>
          <w:szCs w:val="22"/>
          <w:lang w:val="lt-LT"/>
        </w:rPr>
        <w:t>V</w:t>
      </w:r>
      <w:r>
        <w:rPr>
          <w:b/>
          <w:bCs/>
          <w:sz w:val="22"/>
          <w:szCs w:val="22"/>
          <w:lang w:val="lt-LT"/>
        </w:rPr>
        <w:t>III</w:t>
      </w:r>
      <w:r w:rsidRPr="00610403">
        <w:rPr>
          <w:b/>
          <w:bCs/>
          <w:sz w:val="22"/>
          <w:szCs w:val="22"/>
          <w:lang w:val="lt-LT"/>
        </w:rPr>
        <w:t>. Susirašinėjimas</w:t>
      </w:r>
    </w:p>
    <w:p w14:paraId="2D7D7DF6" w14:textId="77777777" w:rsidR="00B22A90" w:rsidRPr="00610403" w:rsidRDefault="00B22A90" w:rsidP="00B22A90">
      <w:pPr>
        <w:rPr>
          <w:sz w:val="22"/>
          <w:szCs w:val="22"/>
          <w:lang w:val="lt-LT"/>
        </w:rPr>
      </w:pPr>
    </w:p>
    <w:p w14:paraId="42560169"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lang w:val="lt-LT"/>
        </w:rPr>
        <w:t xml:space="preserve">8.1. </w:t>
      </w:r>
      <w:r w:rsidRPr="00610403">
        <w:rPr>
          <w:sz w:val="22"/>
          <w:szCs w:val="22"/>
          <w:lang w:val="lt-LT"/>
        </w:rPr>
        <w:t>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7880F813"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lang w:val="lt-LT"/>
        </w:rPr>
        <w:t xml:space="preserve">8.2. </w:t>
      </w:r>
      <w:r w:rsidRPr="00610403">
        <w:rPr>
          <w:sz w:val="22"/>
          <w:szCs w:val="22"/>
          <w:lang w:val="lt-LT"/>
        </w:rPr>
        <w:t xml:space="preserve">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B22A90" w:rsidRPr="00610403" w14:paraId="00241B4F" w14:textId="77777777" w:rsidTr="00B22A90">
        <w:trPr>
          <w:trHeight w:val="264"/>
        </w:trPr>
        <w:tc>
          <w:tcPr>
            <w:tcW w:w="2694" w:type="dxa"/>
            <w:tcBorders>
              <w:top w:val="single" w:sz="4" w:space="0" w:color="000000"/>
              <w:left w:val="single" w:sz="4" w:space="0" w:color="000000"/>
              <w:bottom w:val="single" w:sz="4" w:space="0" w:color="000000"/>
            </w:tcBorders>
          </w:tcPr>
          <w:p w14:paraId="06B9F66E" w14:textId="77777777" w:rsidR="00B22A90" w:rsidRPr="00610403" w:rsidRDefault="00B22A90" w:rsidP="00B22A90">
            <w:pPr>
              <w:jc w:val="both"/>
              <w:rPr>
                <w:b/>
                <w:bCs/>
                <w:sz w:val="22"/>
                <w:szCs w:val="22"/>
                <w:lang w:val="lt-LT"/>
              </w:rPr>
            </w:pPr>
          </w:p>
        </w:tc>
        <w:tc>
          <w:tcPr>
            <w:tcW w:w="3659" w:type="dxa"/>
            <w:tcBorders>
              <w:top w:val="single" w:sz="4" w:space="0" w:color="000000"/>
              <w:left w:val="single" w:sz="4" w:space="0" w:color="000000"/>
              <w:bottom w:val="single" w:sz="4" w:space="0" w:color="000000"/>
            </w:tcBorders>
          </w:tcPr>
          <w:p w14:paraId="272F8173" w14:textId="77777777" w:rsidR="00B22A90" w:rsidRPr="00610403" w:rsidRDefault="00B22A90" w:rsidP="00B22A90">
            <w:pPr>
              <w:jc w:val="center"/>
              <w:rPr>
                <w:b/>
                <w:bCs/>
                <w:sz w:val="22"/>
                <w:szCs w:val="22"/>
                <w:lang w:val="lt-LT"/>
              </w:rPr>
            </w:pPr>
            <w:r w:rsidRPr="00610403">
              <w:rPr>
                <w:b/>
                <w:bCs/>
                <w:sz w:val="22"/>
                <w:szCs w:val="22"/>
                <w:lang w:val="lt-LT"/>
              </w:rPr>
              <w:t xml:space="preserve">Pirkėjo atstovas </w:t>
            </w:r>
          </w:p>
        </w:tc>
        <w:tc>
          <w:tcPr>
            <w:tcW w:w="3287" w:type="dxa"/>
            <w:tcBorders>
              <w:top w:val="single" w:sz="4" w:space="0" w:color="000000"/>
              <w:left w:val="single" w:sz="4" w:space="0" w:color="000000"/>
              <w:bottom w:val="single" w:sz="4" w:space="0" w:color="auto"/>
              <w:right w:val="single" w:sz="4" w:space="0" w:color="000000"/>
            </w:tcBorders>
          </w:tcPr>
          <w:p w14:paraId="6485E80D" w14:textId="77777777" w:rsidR="00B22A90" w:rsidRPr="00610403" w:rsidRDefault="00B22A90" w:rsidP="00B22A90">
            <w:pPr>
              <w:jc w:val="center"/>
              <w:rPr>
                <w:sz w:val="22"/>
                <w:szCs w:val="22"/>
                <w:lang w:val="lt-LT"/>
              </w:rPr>
            </w:pPr>
            <w:r w:rsidRPr="00610403">
              <w:rPr>
                <w:b/>
                <w:bCs/>
                <w:sz w:val="22"/>
                <w:szCs w:val="22"/>
                <w:lang w:val="lt-LT"/>
              </w:rPr>
              <w:t xml:space="preserve">Pardavėjo atstovas </w:t>
            </w:r>
          </w:p>
        </w:tc>
      </w:tr>
      <w:tr w:rsidR="00B22A90" w:rsidRPr="00610403" w14:paraId="72C21CA9" w14:textId="77777777" w:rsidTr="00B22A90">
        <w:trPr>
          <w:trHeight w:val="249"/>
        </w:trPr>
        <w:tc>
          <w:tcPr>
            <w:tcW w:w="2694" w:type="dxa"/>
            <w:tcBorders>
              <w:top w:val="single" w:sz="4" w:space="0" w:color="000000"/>
              <w:left w:val="single" w:sz="4" w:space="0" w:color="000000"/>
              <w:bottom w:val="single" w:sz="4" w:space="0" w:color="000000"/>
            </w:tcBorders>
          </w:tcPr>
          <w:p w14:paraId="04385E59" w14:textId="77777777" w:rsidR="00B22A90" w:rsidRPr="00610403" w:rsidRDefault="00B22A90" w:rsidP="00B22A90">
            <w:pPr>
              <w:jc w:val="both"/>
              <w:rPr>
                <w:sz w:val="22"/>
                <w:szCs w:val="22"/>
                <w:lang w:val="lt-LT"/>
              </w:rPr>
            </w:pPr>
            <w:r w:rsidRPr="00610403">
              <w:rPr>
                <w:sz w:val="22"/>
                <w:szCs w:val="22"/>
                <w:lang w:val="lt-LT"/>
              </w:rPr>
              <w:t>Vardas, pavardė</w:t>
            </w:r>
          </w:p>
        </w:tc>
        <w:tc>
          <w:tcPr>
            <w:tcW w:w="3659" w:type="dxa"/>
            <w:tcBorders>
              <w:top w:val="single" w:sz="4" w:space="0" w:color="000000"/>
              <w:left w:val="single" w:sz="4" w:space="0" w:color="000000"/>
              <w:bottom w:val="single" w:sz="4" w:space="0" w:color="000000"/>
              <w:right w:val="single" w:sz="4" w:space="0" w:color="auto"/>
            </w:tcBorders>
          </w:tcPr>
          <w:p w14:paraId="01883C1A" w14:textId="77777777" w:rsidR="00B22A90" w:rsidRPr="00610403" w:rsidRDefault="00B22A90" w:rsidP="00B22A90">
            <w:pPr>
              <w:snapToGrid w:val="0"/>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62766308" w14:textId="77777777" w:rsidR="00B22A90" w:rsidRPr="00610403" w:rsidRDefault="00B22A90" w:rsidP="00B22A90">
            <w:pPr>
              <w:pStyle w:val="NoSpacing"/>
              <w:ind w:firstLine="194"/>
              <w:rPr>
                <w:rFonts w:ascii="Times New Roman" w:hAnsi="Times New Roman"/>
              </w:rPr>
            </w:pPr>
          </w:p>
        </w:tc>
      </w:tr>
      <w:tr w:rsidR="00B22A90" w:rsidRPr="00610403" w14:paraId="5ECD6498" w14:textId="77777777" w:rsidTr="00B22A90">
        <w:trPr>
          <w:trHeight w:val="264"/>
        </w:trPr>
        <w:tc>
          <w:tcPr>
            <w:tcW w:w="2694" w:type="dxa"/>
            <w:tcBorders>
              <w:top w:val="single" w:sz="4" w:space="0" w:color="000000"/>
              <w:left w:val="single" w:sz="4" w:space="0" w:color="000000"/>
              <w:bottom w:val="single" w:sz="4" w:space="0" w:color="000000"/>
            </w:tcBorders>
          </w:tcPr>
          <w:p w14:paraId="1BD28691" w14:textId="77777777" w:rsidR="00B22A90" w:rsidRPr="00610403" w:rsidRDefault="00B22A90" w:rsidP="00B22A90">
            <w:pPr>
              <w:jc w:val="both"/>
              <w:rPr>
                <w:sz w:val="22"/>
                <w:szCs w:val="22"/>
                <w:lang w:val="lt-LT"/>
              </w:rPr>
            </w:pPr>
            <w:r w:rsidRPr="00610403">
              <w:rPr>
                <w:sz w:val="22"/>
                <w:szCs w:val="22"/>
                <w:lang w:val="lt-LT"/>
              </w:rPr>
              <w:t>Adresas</w:t>
            </w:r>
          </w:p>
        </w:tc>
        <w:tc>
          <w:tcPr>
            <w:tcW w:w="3659" w:type="dxa"/>
            <w:tcBorders>
              <w:top w:val="single" w:sz="4" w:space="0" w:color="000000"/>
              <w:left w:val="single" w:sz="4" w:space="0" w:color="000000"/>
              <w:bottom w:val="single" w:sz="4" w:space="0" w:color="000000"/>
              <w:right w:val="single" w:sz="4" w:space="0" w:color="auto"/>
            </w:tcBorders>
          </w:tcPr>
          <w:p w14:paraId="76813639" w14:textId="77777777" w:rsidR="00B22A90" w:rsidRPr="00610403" w:rsidRDefault="00B22A90" w:rsidP="00B22A90">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560A28D5" w14:textId="77777777" w:rsidR="00B22A90" w:rsidRPr="00610403" w:rsidRDefault="00B22A90" w:rsidP="00B22A90">
            <w:pPr>
              <w:pStyle w:val="NoSpacing"/>
              <w:ind w:firstLine="194"/>
              <w:rPr>
                <w:rFonts w:ascii="Times New Roman" w:hAnsi="Times New Roman"/>
              </w:rPr>
            </w:pPr>
          </w:p>
        </w:tc>
      </w:tr>
      <w:tr w:rsidR="00B22A90" w:rsidRPr="00610403" w14:paraId="37085C8B" w14:textId="77777777" w:rsidTr="00B22A90">
        <w:trPr>
          <w:trHeight w:val="249"/>
        </w:trPr>
        <w:tc>
          <w:tcPr>
            <w:tcW w:w="2694" w:type="dxa"/>
            <w:tcBorders>
              <w:top w:val="single" w:sz="4" w:space="0" w:color="000000"/>
              <w:left w:val="single" w:sz="4" w:space="0" w:color="000000"/>
              <w:bottom w:val="single" w:sz="4" w:space="0" w:color="000000"/>
            </w:tcBorders>
          </w:tcPr>
          <w:p w14:paraId="089906AB" w14:textId="77777777" w:rsidR="00B22A90" w:rsidRPr="00610403" w:rsidRDefault="00B22A90" w:rsidP="00B22A90">
            <w:pPr>
              <w:jc w:val="both"/>
              <w:rPr>
                <w:sz w:val="22"/>
                <w:szCs w:val="22"/>
                <w:lang w:val="lt-LT"/>
              </w:rPr>
            </w:pPr>
            <w:r w:rsidRPr="00610403">
              <w:rPr>
                <w:sz w:val="22"/>
                <w:szCs w:val="22"/>
                <w:lang w:val="lt-LT"/>
              </w:rPr>
              <w:t>Telefonas</w:t>
            </w:r>
          </w:p>
        </w:tc>
        <w:tc>
          <w:tcPr>
            <w:tcW w:w="3659" w:type="dxa"/>
            <w:tcBorders>
              <w:top w:val="single" w:sz="4" w:space="0" w:color="000000"/>
              <w:left w:val="single" w:sz="4" w:space="0" w:color="000000"/>
              <w:bottom w:val="single" w:sz="4" w:space="0" w:color="000000"/>
              <w:right w:val="single" w:sz="4" w:space="0" w:color="auto"/>
            </w:tcBorders>
          </w:tcPr>
          <w:p w14:paraId="71A193BA" w14:textId="77777777" w:rsidR="00B22A90" w:rsidRPr="00610403" w:rsidRDefault="00B22A90" w:rsidP="00B22A90">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5EAD3CF5" w14:textId="77777777" w:rsidR="00B22A90" w:rsidRPr="00610403" w:rsidRDefault="00B22A90" w:rsidP="00B22A90">
            <w:pPr>
              <w:pStyle w:val="NoSpacing"/>
              <w:ind w:firstLine="194"/>
              <w:rPr>
                <w:rFonts w:ascii="Times New Roman" w:hAnsi="Times New Roman"/>
              </w:rPr>
            </w:pPr>
          </w:p>
        </w:tc>
      </w:tr>
      <w:tr w:rsidR="00B22A90" w:rsidRPr="00610403" w14:paraId="17FFA591" w14:textId="77777777" w:rsidTr="00B22A90">
        <w:trPr>
          <w:trHeight w:val="235"/>
        </w:trPr>
        <w:tc>
          <w:tcPr>
            <w:tcW w:w="2694" w:type="dxa"/>
            <w:tcBorders>
              <w:top w:val="single" w:sz="4" w:space="0" w:color="000000"/>
              <w:left w:val="single" w:sz="4" w:space="0" w:color="000000"/>
              <w:bottom w:val="single" w:sz="4" w:space="0" w:color="000000"/>
            </w:tcBorders>
          </w:tcPr>
          <w:p w14:paraId="56D31CA8" w14:textId="77777777" w:rsidR="00B22A90" w:rsidRPr="00610403" w:rsidRDefault="00B22A90" w:rsidP="00B22A90">
            <w:pPr>
              <w:rPr>
                <w:sz w:val="22"/>
                <w:szCs w:val="22"/>
                <w:lang w:val="lt-LT"/>
              </w:rPr>
            </w:pPr>
            <w:r w:rsidRPr="00610403">
              <w:rPr>
                <w:sz w:val="22"/>
                <w:szCs w:val="22"/>
                <w:lang w:val="lt-LT"/>
              </w:rPr>
              <w:lastRenderedPageBreak/>
              <w:t xml:space="preserve">El. paštas </w:t>
            </w:r>
          </w:p>
        </w:tc>
        <w:tc>
          <w:tcPr>
            <w:tcW w:w="3659" w:type="dxa"/>
            <w:tcBorders>
              <w:top w:val="single" w:sz="4" w:space="0" w:color="000000"/>
              <w:left w:val="single" w:sz="4" w:space="0" w:color="000000"/>
              <w:bottom w:val="single" w:sz="4" w:space="0" w:color="000000"/>
              <w:right w:val="single" w:sz="4" w:space="0" w:color="auto"/>
            </w:tcBorders>
          </w:tcPr>
          <w:p w14:paraId="7BFF42E7" w14:textId="77777777" w:rsidR="00B22A90" w:rsidRPr="00610403" w:rsidRDefault="00B22A90" w:rsidP="00B22A90">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0AB68B03" w14:textId="77777777" w:rsidR="00B22A90" w:rsidRPr="00610403" w:rsidRDefault="00B22A90" w:rsidP="00B22A90">
            <w:pPr>
              <w:pStyle w:val="NoSpacing"/>
              <w:ind w:firstLine="194"/>
              <w:rPr>
                <w:rFonts w:ascii="Times New Roman" w:hAnsi="Times New Roman"/>
              </w:rPr>
            </w:pPr>
          </w:p>
        </w:tc>
      </w:tr>
    </w:tbl>
    <w:p w14:paraId="457F7D59"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rPr>
        <w:t xml:space="preserve">8.3. </w:t>
      </w:r>
      <w:r w:rsidRPr="00610403">
        <w:rPr>
          <w:sz w:val="22"/>
          <w:szCs w:val="22"/>
          <w:lang w:val="lt-LT"/>
        </w:rPr>
        <w:t>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46F898B9" w14:textId="77777777" w:rsidR="00B22A90" w:rsidRPr="00610403" w:rsidRDefault="00B22A90" w:rsidP="00B22A90">
      <w:pPr>
        <w:tabs>
          <w:tab w:val="left" w:pos="0"/>
          <w:tab w:val="left" w:pos="426"/>
        </w:tabs>
        <w:jc w:val="both"/>
        <w:rPr>
          <w:b/>
          <w:bCs/>
          <w:sz w:val="22"/>
          <w:szCs w:val="22"/>
          <w:lang w:val="lt-LT"/>
        </w:rPr>
      </w:pPr>
    </w:p>
    <w:p w14:paraId="4A07BF6F" w14:textId="77777777" w:rsidR="00B22A90" w:rsidRPr="00610403" w:rsidRDefault="00B22A90" w:rsidP="00B22A90">
      <w:pPr>
        <w:autoSpaceDE w:val="0"/>
        <w:jc w:val="center"/>
        <w:rPr>
          <w:sz w:val="22"/>
          <w:szCs w:val="22"/>
          <w:lang w:val="lt-LT"/>
        </w:rPr>
      </w:pPr>
      <w:r>
        <w:rPr>
          <w:b/>
          <w:bCs/>
          <w:sz w:val="22"/>
          <w:szCs w:val="22"/>
          <w:lang w:val="lt-LT"/>
        </w:rPr>
        <w:t>IX</w:t>
      </w:r>
      <w:r w:rsidRPr="00610403">
        <w:rPr>
          <w:b/>
          <w:bCs/>
          <w:sz w:val="22"/>
          <w:szCs w:val="22"/>
          <w:lang w:val="lt-LT"/>
        </w:rPr>
        <w:t>. Pardavėjo teisės ir pareigos</w:t>
      </w:r>
    </w:p>
    <w:p w14:paraId="2647D114" w14:textId="77777777" w:rsidR="00B22A90" w:rsidRPr="00610403" w:rsidRDefault="00B22A90" w:rsidP="00B22A90">
      <w:pPr>
        <w:autoSpaceDE w:val="0"/>
        <w:jc w:val="center"/>
        <w:rPr>
          <w:sz w:val="22"/>
          <w:szCs w:val="22"/>
          <w:lang w:val="lt-LT"/>
        </w:rPr>
      </w:pPr>
    </w:p>
    <w:p w14:paraId="2C2CB83F" w14:textId="77777777" w:rsidR="00B22A90" w:rsidRPr="00610403" w:rsidRDefault="00B22A90" w:rsidP="00B22A90">
      <w:pPr>
        <w:autoSpaceDE w:val="0"/>
        <w:jc w:val="both"/>
        <w:rPr>
          <w:sz w:val="22"/>
          <w:szCs w:val="22"/>
          <w:lang w:val="lt-LT"/>
        </w:rPr>
      </w:pPr>
      <w:r>
        <w:rPr>
          <w:sz w:val="22"/>
          <w:szCs w:val="22"/>
          <w:lang w:val="lt-LT"/>
        </w:rPr>
        <w:t xml:space="preserve">9.1. </w:t>
      </w:r>
      <w:r w:rsidRPr="00610403">
        <w:rPr>
          <w:sz w:val="22"/>
          <w:szCs w:val="22"/>
          <w:lang w:val="lt-LT"/>
        </w:rPr>
        <w:t>Pardavėjas įsipareigoja:</w:t>
      </w:r>
    </w:p>
    <w:p w14:paraId="4AA50368" w14:textId="77777777" w:rsidR="00B22A90" w:rsidRPr="00610403" w:rsidRDefault="00B22A90" w:rsidP="00B22A90">
      <w:pPr>
        <w:tabs>
          <w:tab w:val="left" w:pos="709"/>
        </w:tabs>
        <w:spacing w:after="160"/>
        <w:contextualSpacing/>
        <w:jc w:val="both"/>
        <w:rPr>
          <w:sz w:val="22"/>
          <w:szCs w:val="22"/>
          <w:lang w:val="lt-LT"/>
        </w:rPr>
      </w:pPr>
      <w:r>
        <w:rPr>
          <w:sz w:val="22"/>
          <w:szCs w:val="22"/>
          <w:lang w:val="lt-LT"/>
        </w:rPr>
        <w:t>9.1.1.</w:t>
      </w:r>
      <w:r w:rsidRPr="00610403">
        <w:rPr>
          <w:sz w:val="22"/>
          <w:szCs w:val="22"/>
          <w:lang w:val="lt-LT"/>
        </w:rPr>
        <w:t xml:space="preserve"> vykdyti savo prievoles pagal Sutarties ir Techninės specifikacijos reikalavimus, užtikrinti, kad pristatomos Prekės atitiktų Sutarties bei Techninės specifikacijos sąlygas;   </w:t>
      </w:r>
    </w:p>
    <w:p w14:paraId="3780814D" w14:textId="77777777" w:rsidR="00B22A90" w:rsidRPr="00610403" w:rsidRDefault="00B22A90" w:rsidP="00B22A90">
      <w:pPr>
        <w:tabs>
          <w:tab w:val="left" w:pos="709"/>
        </w:tabs>
        <w:spacing w:after="160"/>
        <w:contextualSpacing/>
        <w:jc w:val="both"/>
        <w:rPr>
          <w:sz w:val="22"/>
          <w:szCs w:val="22"/>
          <w:lang w:val="lt-LT"/>
        </w:rPr>
      </w:pPr>
      <w:r>
        <w:rPr>
          <w:sz w:val="22"/>
          <w:szCs w:val="22"/>
          <w:lang w:val="lt-LT"/>
        </w:rPr>
        <w:t xml:space="preserve">9.1.2. pristatyti Prekes per Techninėje specifikacijoje nustatytus terminus, Prekių pristatymą iš anksto (el. paštu) suderinus su Pirkėju;  </w:t>
      </w:r>
    </w:p>
    <w:p w14:paraId="57ED3C9D" w14:textId="77777777" w:rsidR="00B22A90" w:rsidRPr="00610403" w:rsidRDefault="00B22A90" w:rsidP="00B22A90">
      <w:pPr>
        <w:tabs>
          <w:tab w:val="left" w:pos="720"/>
        </w:tabs>
        <w:spacing w:after="160"/>
        <w:contextualSpacing/>
        <w:jc w:val="both"/>
        <w:rPr>
          <w:sz w:val="22"/>
          <w:szCs w:val="22"/>
          <w:lang w:val="lt-LT"/>
        </w:rPr>
      </w:pPr>
      <w:r>
        <w:rPr>
          <w:sz w:val="22"/>
          <w:szCs w:val="22"/>
          <w:lang w:val="lt-LT"/>
        </w:rPr>
        <w:t xml:space="preserve">9.1.3. </w:t>
      </w:r>
      <w:r w:rsidRPr="00610403">
        <w:rPr>
          <w:sz w:val="22"/>
          <w:szCs w:val="22"/>
          <w:lang w:val="lt-LT"/>
        </w:rPr>
        <w:t xml:space="preserve">atlyginti Pirkėjui nuostolius, jeigu dėl netinkamos Prekių kokybės </w:t>
      </w:r>
      <w:r>
        <w:rPr>
          <w:sz w:val="22"/>
          <w:szCs w:val="22"/>
          <w:lang w:val="lt-LT"/>
        </w:rPr>
        <w:t xml:space="preserve">Pirkėjas patiria nuostolių; </w:t>
      </w:r>
      <w:r w:rsidRPr="00610403">
        <w:rPr>
          <w:sz w:val="22"/>
          <w:szCs w:val="22"/>
          <w:lang w:val="lt-LT"/>
        </w:rPr>
        <w:t xml:space="preserve"> </w:t>
      </w:r>
    </w:p>
    <w:p w14:paraId="433B447A" w14:textId="77777777" w:rsidR="00B22A90" w:rsidRPr="00610403" w:rsidRDefault="00B22A90" w:rsidP="00B22A90">
      <w:pPr>
        <w:tabs>
          <w:tab w:val="left" w:pos="709"/>
        </w:tabs>
        <w:contextualSpacing/>
        <w:jc w:val="both"/>
        <w:rPr>
          <w:sz w:val="22"/>
          <w:szCs w:val="22"/>
          <w:lang w:val="lt-LT"/>
        </w:rPr>
      </w:pPr>
      <w:r>
        <w:rPr>
          <w:sz w:val="22"/>
          <w:szCs w:val="22"/>
          <w:lang w:val="lt-LT"/>
        </w:rPr>
        <w:t xml:space="preserve">9.1.4. </w:t>
      </w:r>
      <w:r w:rsidRPr="00610403">
        <w:rPr>
          <w:sz w:val="22"/>
          <w:szCs w:val="22"/>
          <w:lang w:val="lt-LT"/>
        </w:rPr>
        <w:t xml:space="preserve">atlyginti Pirkėjui ir / ar tretiesiems asmenims žalą, kurią Pardavėjo darbuotojai ir / ar kiti su Pardavėju susiję asmenys padarė pristatydami Prekes ir / ar jas iškraudami;  </w:t>
      </w:r>
    </w:p>
    <w:p w14:paraId="53BED64F" w14:textId="77777777" w:rsidR="00B22A90" w:rsidRPr="00610403" w:rsidRDefault="00B22A90" w:rsidP="00B22A90">
      <w:pPr>
        <w:tabs>
          <w:tab w:val="left" w:pos="709"/>
        </w:tabs>
        <w:contextualSpacing/>
        <w:jc w:val="both"/>
        <w:rPr>
          <w:sz w:val="22"/>
          <w:szCs w:val="22"/>
          <w:lang w:val="lt-LT"/>
        </w:rPr>
      </w:pPr>
      <w:r>
        <w:rPr>
          <w:sz w:val="22"/>
          <w:szCs w:val="22"/>
          <w:lang w:val="lt-LT"/>
        </w:rPr>
        <w:t xml:space="preserve">9.1.5. </w:t>
      </w:r>
      <w:r w:rsidRPr="00610403">
        <w:rPr>
          <w:sz w:val="22"/>
          <w:szCs w:val="22"/>
          <w:lang w:val="lt-LT"/>
        </w:rPr>
        <w:t>turėti galiojančius leidimus tokiai veiklai vykdyti, jei jie būtini;</w:t>
      </w:r>
    </w:p>
    <w:p w14:paraId="5B30744E" w14:textId="77777777" w:rsidR="00B22A90" w:rsidRPr="00610403" w:rsidRDefault="00B22A90" w:rsidP="00B22A90">
      <w:pPr>
        <w:pStyle w:val="HTMLPreformatted"/>
        <w:tabs>
          <w:tab w:val="clear" w:pos="916"/>
          <w:tab w:val="clear" w:pos="1832"/>
          <w:tab w:val="left" w:pos="284"/>
        </w:tabs>
        <w:jc w:val="both"/>
        <w:rPr>
          <w:rFonts w:ascii="Times New Roman" w:hAnsi="Times New Roman"/>
          <w:sz w:val="22"/>
          <w:szCs w:val="22"/>
          <w:lang w:val="lt-LT"/>
        </w:rPr>
      </w:pPr>
    </w:p>
    <w:p w14:paraId="6CEACBD8" w14:textId="77777777" w:rsidR="00B22A90" w:rsidRPr="00610403" w:rsidRDefault="00B22A90" w:rsidP="00B22A90">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 xml:space="preserve">9.1.6. </w:t>
      </w:r>
      <w:r w:rsidRPr="00610403">
        <w:rPr>
          <w:rFonts w:ascii="Times New Roman" w:hAnsi="Times New Roman"/>
        </w:rPr>
        <w:t xml:space="preserve">nedelsdamas raštu informuoti Pirkėją apie bet kurias aplinkybes, kurios trukdo ar gali sutrukdyti Pardavėjui tinkamai vykdyti Sutartį; </w:t>
      </w:r>
    </w:p>
    <w:p w14:paraId="069B12CF" w14:textId="77777777" w:rsidR="00B22A90" w:rsidRPr="004A07F1" w:rsidRDefault="00B22A90" w:rsidP="00B22A90">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4A07F1">
        <w:rPr>
          <w:rFonts w:ascii="Times New Roman" w:hAnsi="Times New Roman"/>
        </w:rPr>
        <w:t xml:space="preserve">9.1.7. Sutartyje nustatyta tvarka saugoti Pirkėjo konfidencialią informaciją ir asmens duomenis;  </w:t>
      </w:r>
    </w:p>
    <w:p w14:paraId="062D5410" w14:textId="77777777" w:rsidR="00B22A90" w:rsidRPr="004A07F1" w:rsidRDefault="00B22A90" w:rsidP="00B22A90">
      <w:pPr>
        <w:tabs>
          <w:tab w:val="left" w:pos="284"/>
          <w:tab w:val="left" w:pos="851"/>
        </w:tabs>
        <w:contextualSpacing/>
        <w:jc w:val="both"/>
        <w:rPr>
          <w:sz w:val="22"/>
          <w:szCs w:val="22"/>
          <w:bdr w:val="none" w:sz="0" w:space="0" w:color="auto" w:frame="1"/>
          <w:lang w:val="lt-LT"/>
        </w:rPr>
      </w:pPr>
      <w:r w:rsidRPr="004A07F1">
        <w:rPr>
          <w:sz w:val="22"/>
          <w:szCs w:val="22"/>
          <w:lang w:val="lt-LT"/>
        </w:rPr>
        <w:t>9.1.8. jei pirkimo vykdymo metu nebuvo tikrinama Pardavėjo kvalifikacija dėl teisės verstis atitinkama veikla arba buvo tikrinama ne visa apimtimi, Pardavėjas įsipareigoja Pirkėjui, kad Sutartį vykdys tik tokią teisę turintys asmenys;</w:t>
      </w:r>
    </w:p>
    <w:p w14:paraId="13FE9A85" w14:textId="77777777" w:rsidR="00B22A90" w:rsidRPr="004A07F1" w:rsidRDefault="00B22A90" w:rsidP="00B22A9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jc w:val="both"/>
        <w:rPr>
          <w:rFonts w:eastAsia="Times New Roman"/>
          <w:kern w:val="28"/>
          <w:sz w:val="22"/>
          <w:szCs w:val="22"/>
          <w:bdr w:val="none" w:sz="0" w:space="0" w:color="auto"/>
          <w:lang w:val="lt-LT" w:eastAsia="x-none"/>
        </w:rPr>
      </w:pPr>
      <w:r w:rsidRPr="007F7098">
        <w:rPr>
          <w:sz w:val="22"/>
          <w:szCs w:val="22"/>
          <w:lang w:val="lt-LT"/>
        </w:rPr>
        <w:t xml:space="preserve">9.1.9. </w:t>
      </w:r>
      <w:r w:rsidRPr="004A07F1">
        <w:rPr>
          <w:rFonts w:eastAsia="Times New Roman"/>
          <w:kern w:val="28"/>
          <w:sz w:val="22"/>
          <w:szCs w:val="22"/>
          <w:bdr w:val="none" w:sz="0" w:space="0" w:color="auto"/>
          <w:lang w:val="lt-LT" w:eastAsia="lt-LT"/>
        </w:rPr>
        <w:t>Sutarties vykdymo laikotarpiu, vadovaujantis 1998 m. birželio 16 d. Lietuvos Respublikos atliekų tvarkymo įstatymo Nr. VIII-787 (aktuali redakcija) 34</w:t>
      </w:r>
      <w:r w:rsidRPr="004A07F1">
        <w:rPr>
          <w:rFonts w:eastAsia="Times New Roman"/>
          <w:kern w:val="28"/>
          <w:sz w:val="22"/>
          <w:szCs w:val="22"/>
          <w:bdr w:val="none" w:sz="0" w:space="0" w:color="auto"/>
          <w:vertAlign w:val="superscript"/>
          <w:lang w:val="lt-LT" w:eastAsia="lt-LT"/>
        </w:rPr>
        <w:t>18</w:t>
      </w:r>
      <w:r w:rsidRPr="004A07F1">
        <w:rPr>
          <w:rFonts w:eastAsia="Times New Roman"/>
          <w:kern w:val="28"/>
          <w:sz w:val="22"/>
          <w:szCs w:val="22"/>
          <w:bdr w:val="none" w:sz="0" w:space="0" w:color="auto"/>
          <w:lang w:val="lt-LT" w:eastAsia="lt-LT"/>
        </w:rPr>
        <w:t xml:space="preserve"> straipsnio 4 dalies 1 punktu,  Pardavėjas  privalo </w:t>
      </w:r>
      <w:r w:rsidRPr="004A07F1">
        <w:rPr>
          <w:rFonts w:eastAsia="Times New Roman"/>
          <w:color w:val="000000"/>
          <w:kern w:val="28"/>
          <w:sz w:val="22"/>
          <w:szCs w:val="22"/>
          <w:bdr w:val="none" w:sz="0" w:space="0" w:color="auto"/>
          <w:lang w:val="lt-LT" w:eastAsia="lt-LT"/>
        </w:rPr>
        <w:t xml:space="preserve">nereikalaudamas papildomai sumokėti, priimti Pirkėjo  atiduodamas padangų atliekas, </w:t>
      </w:r>
      <w:r w:rsidRPr="004A07F1">
        <w:rPr>
          <w:rFonts w:eastAsia="Times New Roman"/>
          <w:color w:val="000000"/>
          <w:sz w:val="22"/>
          <w:szCs w:val="22"/>
          <w:bdr w:val="none" w:sz="0" w:space="0" w:color="auto"/>
          <w:lang w:val="lt-LT" w:eastAsia="en-GB"/>
        </w:rPr>
        <w:t>jeigu Pirkėjo perkamų ar ne seniau kaip prieš vienus metus pirktų padangų skaičius yra lygus per metus atiduodamų padangų atliekų skaičiui arba už jį didesnis ir atiduodamų padangų atliekų rūšis atitinka perkamų ar pirktų padangų rūšį</w:t>
      </w:r>
      <w:r>
        <w:rPr>
          <w:rFonts w:eastAsia="Times New Roman"/>
          <w:color w:val="000000"/>
          <w:sz w:val="22"/>
          <w:szCs w:val="22"/>
          <w:bdr w:val="none" w:sz="0" w:space="0" w:color="auto"/>
          <w:lang w:val="lt-LT" w:eastAsia="en-GB"/>
        </w:rPr>
        <w:t>;</w:t>
      </w:r>
      <w:r w:rsidRPr="007F7098">
        <w:rPr>
          <w:rFonts w:eastAsia="Times New Roman"/>
          <w:color w:val="000000"/>
          <w:sz w:val="22"/>
          <w:szCs w:val="22"/>
          <w:bdr w:val="none" w:sz="0" w:space="0" w:color="auto"/>
          <w:lang w:val="lt-LT" w:eastAsia="en-GB"/>
        </w:rPr>
        <w:t xml:space="preserve"> </w:t>
      </w:r>
    </w:p>
    <w:p w14:paraId="297A9657" w14:textId="77777777" w:rsidR="00B22A90" w:rsidRPr="00156C3F" w:rsidRDefault="00B22A90" w:rsidP="00B22A9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pPr>
      <w:r w:rsidRPr="007F7098">
        <w:rPr>
          <w:rFonts w:eastAsia="Times New Roman"/>
          <w:color w:val="000000"/>
          <w:sz w:val="22"/>
          <w:szCs w:val="22"/>
          <w:bdr w:val="none" w:sz="0" w:space="0" w:color="auto"/>
          <w:lang w:val="lt-LT" w:eastAsia="en-GB"/>
        </w:rPr>
        <w:t xml:space="preserve">9.1.10. </w:t>
      </w:r>
      <w:r w:rsidRPr="007F7098">
        <w:rPr>
          <w:sz w:val="22"/>
          <w:szCs w:val="22"/>
          <w:lang w:val="lt-LT"/>
        </w:rPr>
        <w:t>tinkamai vykdyti kitus įsipareigojimus, numatytus šioje Sutartyje ir Lietuvos Respublikos teisės aktuose.</w:t>
      </w:r>
    </w:p>
    <w:p w14:paraId="5EE66005" w14:textId="77777777" w:rsidR="00B22A90" w:rsidRPr="00610403" w:rsidRDefault="00B22A90" w:rsidP="00B22A9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hAnsi="Times New Roman"/>
        </w:rPr>
        <w:t>9.2. P</w:t>
      </w:r>
      <w:r w:rsidRPr="00610403">
        <w:rPr>
          <w:rFonts w:ascii="Times New Roman" w:hAnsi="Times New Roman"/>
        </w:rPr>
        <w:t>ardavėjas turi teisę:</w:t>
      </w:r>
    </w:p>
    <w:p w14:paraId="46FE868B" w14:textId="77777777" w:rsidR="00B22A90" w:rsidRPr="00610403" w:rsidRDefault="00B22A90" w:rsidP="00B22A9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hAnsi="Times New Roman"/>
        </w:rPr>
        <w:t xml:space="preserve">9.2.1. </w:t>
      </w:r>
      <w:r w:rsidRPr="00610403">
        <w:rPr>
          <w:rFonts w:ascii="Times New Roman" w:hAnsi="Times New Roman"/>
        </w:rPr>
        <w:t>gauti iš Pirkėjo informaciją, būtiną tinkamam Sutarties vykdymui;</w:t>
      </w:r>
    </w:p>
    <w:p w14:paraId="2D7C5D76" w14:textId="77777777" w:rsidR="00B22A90" w:rsidRPr="00610403" w:rsidRDefault="00B22A90" w:rsidP="00B22A90">
      <w:pPr>
        <w:pStyle w:val="ListParagraph"/>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bdr w:val="nil"/>
        </w:rPr>
      </w:pPr>
      <w:r>
        <w:rPr>
          <w:rFonts w:ascii="Times New Roman" w:eastAsia="Times New Roman" w:hAnsi="Times New Roman"/>
          <w:bdr w:val="nil"/>
        </w:rPr>
        <w:t xml:space="preserve">9.2.2. </w:t>
      </w:r>
      <w:r w:rsidRPr="00610403">
        <w:rPr>
          <w:rFonts w:ascii="Times New Roman" w:eastAsia="Times New Roman" w:hAnsi="Times New Roman"/>
          <w:bdr w:val="nil"/>
        </w:rPr>
        <w:t>gauti iš Pirkėjo apmokėjimą už Prekes, atitinkančias Sutarties ir Techninės specifikacijos reikalavimus;</w:t>
      </w:r>
    </w:p>
    <w:p w14:paraId="171A3EFA" w14:textId="77777777" w:rsidR="00B22A90" w:rsidRPr="00610403" w:rsidRDefault="00B22A90" w:rsidP="00B22A9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eastAsia="Times New Roman" w:hAnsi="Times New Roman"/>
          <w:bdr w:val="nil"/>
        </w:rPr>
        <w:t xml:space="preserve">9.2.3. </w:t>
      </w:r>
      <w:r w:rsidRPr="00610403">
        <w:rPr>
          <w:rFonts w:ascii="Times New Roman" w:eastAsia="Times New Roman" w:hAnsi="Times New Roman"/>
          <w:bdr w:val="nil"/>
        </w:rPr>
        <w:t xml:space="preserve">Pardavėjas turi ir kitas šioje Sutartyje bei Lietuvos Respublikos teisės aktuose numatytas teises. </w:t>
      </w:r>
    </w:p>
    <w:p w14:paraId="64EEBEC1" w14:textId="77777777" w:rsidR="00B22A90" w:rsidRPr="00610403" w:rsidRDefault="00B22A90" w:rsidP="00B22A90">
      <w:pPr>
        <w:autoSpaceDE w:val="0"/>
        <w:jc w:val="center"/>
        <w:rPr>
          <w:b/>
          <w:bCs/>
          <w:sz w:val="22"/>
          <w:szCs w:val="22"/>
          <w:lang w:val="lt-LT"/>
        </w:rPr>
      </w:pPr>
    </w:p>
    <w:p w14:paraId="3618EC52" w14:textId="77777777" w:rsidR="00B22A90" w:rsidRPr="00610403" w:rsidRDefault="00B22A90" w:rsidP="00B22A90">
      <w:pPr>
        <w:autoSpaceDE w:val="0"/>
        <w:jc w:val="center"/>
        <w:rPr>
          <w:sz w:val="22"/>
          <w:szCs w:val="22"/>
          <w:lang w:val="lt-LT"/>
        </w:rPr>
      </w:pPr>
      <w:r>
        <w:rPr>
          <w:b/>
          <w:bCs/>
          <w:sz w:val="22"/>
          <w:szCs w:val="22"/>
          <w:lang w:val="lt-LT"/>
        </w:rPr>
        <w:t xml:space="preserve">X. </w:t>
      </w:r>
      <w:r w:rsidRPr="00610403">
        <w:rPr>
          <w:b/>
          <w:bCs/>
          <w:sz w:val="22"/>
          <w:szCs w:val="22"/>
          <w:lang w:val="lt-LT"/>
        </w:rPr>
        <w:t>Pirkėjo teisės ir pareigos</w:t>
      </w:r>
    </w:p>
    <w:p w14:paraId="752EE971" w14:textId="77777777" w:rsidR="00B22A90" w:rsidRPr="00610403" w:rsidRDefault="00B22A90" w:rsidP="00B22A90">
      <w:pPr>
        <w:autoSpaceDE w:val="0"/>
        <w:rPr>
          <w:sz w:val="22"/>
          <w:szCs w:val="22"/>
          <w:lang w:val="lt-LT"/>
        </w:rPr>
      </w:pPr>
    </w:p>
    <w:p w14:paraId="23BE8438"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10.1. </w:t>
      </w:r>
      <w:r w:rsidRPr="00610403">
        <w:rPr>
          <w:sz w:val="22"/>
          <w:szCs w:val="22"/>
          <w:lang w:val="lt-LT"/>
        </w:rPr>
        <w:t>Pirkėjas įsipareigoja:</w:t>
      </w:r>
    </w:p>
    <w:p w14:paraId="5EE32F09" w14:textId="77777777" w:rsidR="00B22A90" w:rsidRPr="00610403" w:rsidRDefault="00B22A90" w:rsidP="00B22A90">
      <w:pPr>
        <w:tabs>
          <w:tab w:val="left" w:pos="0"/>
          <w:tab w:val="left" w:pos="709"/>
        </w:tabs>
        <w:jc w:val="both"/>
        <w:rPr>
          <w:sz w:val="22"/>
          <w:szCs w:val="22"/>
          <w:bdr w:val="none" w:sz="0" w:space="0" w:color="auto" w:frame="1"/>
          <w:lang w:val="lt-LT"/>
        </w:rPr>
      </w:pPr>
      <w:r>
        <w:rPr>
          <w:sz w:val="22"/>
          <w:szCs w:val="22"/>
          <w:lang w:val="lt-LT"/>
        </w:rPr>
        <w:t>10.1.1.</w:t>
      </w:r>
      <w:r w:rsidRPr="00610403">
        <w:rPr>
          <w:sz w:val="22"/>
          <w:szCs w:val="22"/>
          <w:lang w:val="lt-LT"/>
        </w:rPr>
        <w:t xml:space="preserve"> </w:t>
      </w:r>
      <w:r w:rsidRPr="00610403">
        <w:rPr>
          <w:sz w:val="22"/>
          <w:szCs w:val="22"/>
          <w:bdr w:val="none" w:sz="0" w:space="0" w:color="auto" w:frame="1"/>
          <w:lang w:val="lt-LT"/>
        </w:rPr>
        <w:t>priimti iš Pardavėjo kokybiškas ir laiku pristatytas Prekes pasirašant Prekių perdavimo – priėmimo aktą</w:t>
      </w:r>
      <w:r>
        <w:rPr>
          <w:sz w:val="22"/>
          <w:szCs w:val="22"/>
          <w:bdr w:val="none" w:sz="0" w:space="0" w:color="auto" w:frame="1"/>
          <w:lang w:val="lt-LT"/>
        </w:rPr>
        <w:t xml:space="preserve">; </w:t>
      </w:r>
    </w:p>
    <w:p w14:paraId="4C904C2D" w14:textId="77777777" w:rsidR="00B22A90" w:rsidRPr="00610403" w:rsidRDefault="00B22A90" w:rsidP="00B22A90">
      <w:pPr>
        <w:tabs>
          <w:tab w:val="left" w:pos="0"/>
          <w:tab w:val="left" w:pos="709"/>
        </w:tabs>
        <w:jc w:val="both"/>
        <w:rPr>
          <w:sz w:val="22"/>
          <w:szCs w:val="22"/>
          <w:lang w:val="lt-LT"/>
        </w:rPr>
      </w:pPr>
      <w:r>
        <w:rPr>
          <w:sz w:val="22"/>
          <w:szCs w:val="22"/>
          <w:bdr w:val="none" w:sz="0" w:space="0" w:color="auto" w:frame="1"/>
          <w:lang w:val="lt-LT"/>
        </w:rPr>
        <w:t xml:space="preserve">10.1.2. </w:t>
      </w:r>
      <w:r w:rsidRPr="00610403">
        <w:rPr>
          <w:sz w:val="22"/>
          <w:szCs w:val="22"/>
          <w:lang w:val="lt-LT"/>
        </w:rPr>
        <w:t xml:space="preserve">perduoti Pardavėjui informaciją, būtiną tam, kad Pardavėjas galėtų tinkamai vykdyti Sutartį;  </w:t>
      </w:r>
    </w:p>
    <w:p w14:paraId="56C7475E"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10.1.3. </w:t>
      </w:r>
      <w:r w:rsidRPr="00610403">
        <w:rPr>
          <w:sz w:val="22"/>
          <w:szCs w:val="22"/>
          <w:lang w:val="lt-LT"/>
        </w:rPr>
        <w:t xml:space="preserve">Sutartyje numatyta tvarka sumokėti Pardavėjui Sutartyje nustatytą kainą už Sutarties ir Techninės specifikacijos reikalavimus atitinkančias Prekes; </w:t>
      </w:r>
    </w:p>
    <w:p w14:paraId="3609C601"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10.1.4. </w:t>
      </w:r>
      <w:r w:rsidRPr="00610403">
        <w:rPr>
          <w:sz w:val="22"/>
          <w:szCs w:val="22"/>
          <w:lang w:val="lt-LT"/>
        </w:rPr>
        <w:t xml:space="preserve">tinkamai vykdyti kitus įsipareigojimus, numatytus Sutartyje bei Lietuvos Respublikos teisės aktuose. </w:t>
      </w:r>
    </w:p>
    <w:p w14:paraId="2FFDDA93"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10.2. </w:t>
      </w:r>
      <w:r w:rsidRPr="00610403">
        <w:rPr>
          <w:sz w:val="22"/>
          <w:szCs w:val="22"/>
          <w:lang w:val="lt-LT"/>
        </w:rPr>
        <w:t>Pirkėjas turi teisę:</w:t>
      </w:r>
    </w:p>
    <w:p w14:paraId="38B6F472"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10.2.1. </w:t>
      </w:r>
      <w:r w:rsidRPr="00610403">
        <w:rPr>
          <w:sz w:val="22"/>
          <w:szCs w:val="22"/>
          <w:lang w:val="lt-LT"/>
        </w:rPr>
        <w:t xml:space="preserve">reikalauti, kad Pardavėjas parduotų Prekes, atitinkančias Sutarties ir Techninės specifikacijos reikalavimus; </w:t>
      </w:r>
    </w:p>
    <w:p w14:paraId="5DCC9859" w14:textId="77777777" w:rsidR="00B22A90" w:rsidRPr="00610403" w:rsidRDefault="00B22A90" w:rsidP="00B22A90">
      <w:pPr>
        <w:tabs>
          <w:tab w:val="left" w:pos="426"/>
        </w:tabs>
        <w:autoSpaceDE w:val="0"/>
        <w:jc w:val="both"/>
        <w:rPr>
          <w:sz w:val="22"/>
          <w:szCs w:val="22"/>
          <w:lang w:val="lt-LT"/>
        </w:rPr>
      </w:pPr>
      <w:r>
        <w:rPr>
          <w:sz w:val="22"/>
          <w:szCs w:val="22"/>
          <w:lang w:val="lt-LT"/>
        </w:rPr>
        <w:t xml:space="preserve">10.2.2. </w:t>
      </w:r>
      <w:r w:rsidRPr="00610403">
        <w:rPr>
          <w:sz w:val="22"/>
          <w:szCs w:val="22"/>
          <w:lang w:val="lt-LT"/>
        </w:rPr>
        <w:t xml:space="preserve">Pardavėjas turi ir kitas šioje Sutartyje bei Lietuvos Respublikos teisės aktuose numatytas teises.  </w:t>
      </w:r>
    </w:p>
    <w:p w14:paraId="0CFD6D7F" w14:textId="77777777" w:rsidR="00B22A90" w:rsidRPr="00610403" w:rsidRDefault="00B22A90" w:rsidP="00B22A90">
      <w:pPr>
        <w:tabs>
          <w:tab w:val="left" w:pos="426"/>
        </w:tabs>
        <w:autoSpaceDE w:val="0"/>
        <w:jc w:val="both"/>
        <w:rPr>
          <w:sz w:val="22"/>
          <w:szCs w:val="22"/>
          <w:lang w:val="lt-LT"/>
        </w:rPr>
      </w:pPr>
    </w:p>
    <w:p w14:paraId="715E4879" w14:textId="77777777" w:rsidR="00B22A90" w:rsidRPr="00610403" w:rsidRDefault="00B22A90" w:rsidP="00B22A90">
      <w:pPr>
        <w:autoSpaceDE w:val="0"/>
        <w:jc w:val="center"/>
        <w:rPr>
          <w:b/>
          <w:bCs/>
          <w:sz w:val="22"/>
          <w:szCs w:val="22"/>
          <w:lang w:val="lt-LT"/>
        </w:rPr>
      </w:pPr>
      <w:r>
        <w:rPr>
          <w:b/>
          <w:bCs/>
          <w:sz w:val="22"/>
          <w:szCs w:val="22"/>
          <w:lang w:val="lt-LT"/>
        </w:rPr>
        <w:t xml:space="preserve">XI. </w:t>
      </w:r>
      <w:r w:rsidRPr="00610403">
        <w:rPr>
          <w:b/>
          <w:bCs/>
          <w:sz w:val="22"/>
          <w:szCs w:val="22"/>
          <w:lang w:val="lt-LT"/>
        </w:rPr>
        <w:t xml:space="preserve"> Sutarties keitimas</w:t>
      </w:r>
    </w:p>
    <w:p w14:paraId="490F31A8" w14:textId="77777777" w:rsidR="00B22A90" w:rsidRPr="00610403" w:rsidRDefault="00B22A90" w:rsidP="00B22A90">
      <w:pPr>
        <w:autoSpaceDE w:val="0"/>
        <w:rPr>
          <w:b/>
          <w:bCs/>
          <w:sz w:val="22"/>
          <w:szCs w:val="22"/>
          <w:lang w:val="lt-LT"/>
        </w:rPr>
      </w:pPr>
    </w:p>
    <w:p w14:paraId="66F0E2DB"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lang w:val="lt-LT"/>
        </w:rPr>
        <w:t xml:space="preserve">11.1. </w:t>
      </w:r>
      <w:r w:rsidRPr="00610403">
        <w:rPr>
          <w:sz w:val="22"/>
          <w:szCs w:val="22"/>
          <w:lang w:val="lt-LT"/>
        </w:rPr>
        <w:t>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423BC9D2"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lang w:val="lt-LT"/>
        </w:rPr>
        <w:t xml:space="preserve">11.2. </w:t>
      </w:r>
      <w:r w:rsidRPr="00610403">
        <w:rPr>
          <w:sz w:val="22"/>
          <w:szCs w:val="22"/>
          <w:lang w:val="lt-LT"/>
        </w:rPr>
        <w:t xml:space="preserve">Sutarties pakeitimas įforminamas rašytiniu Šalių susitarimu. </w:t>
      </w:r>
    </w:p>
    <w:p w14:paraId="0ABA441A" w14:textId="77777777" w:rsidR="00B22A90" w:rsidRPr="00610403" w:rsidRDefault="00B22A90" w:rsidP="00B22A90">
      <w:pPr>
        <w:tabs>
          <w:tab w:val="left" w:pos="0"/>
          <w:tab w:val="left" w:pos="142"/>
          <w:tab w:val="left" w:pos="426"/>
        </w:tabs>
        <w:ind w:right="-7"/>
        <w:jc w:val="both"/>
        <w:rPr>
          <w:sz w:val="22"/>
          <w:szCs w:val="22"/>
          <w:lang w:val="lt-LT"/>
        </w:rPr>
      </w:pPr>
      <w:r>
        <w:rPr>
          <w:sz w:val="22"/>
          <w:szCs w:val="22"/>
          <w:lang w:val="lt-LT"/>
        </w:rPr>
        <w:t>11.3. S</w:t>
      </w:r>
      <w:r w:rsidRPr="00610403">
        <w:rPr>
          <w:sz w:val="22"/>
          <w:szCs w:val="22"/>
          <w:lang w:val="lt-LT"/>
        </w:rPr>
        <w:t>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26D33F83" w14:textId="77777777" w:rsidR="00B22A90" w:rsidRPr="00610403" w:rsidRDefault="00B22A90" w:rsidP="00B22A90">
      <w:pPr>
        <w:autoSpaceDE w:val="0"/>
        <w:jc w:val="both"/>
        <w:rPr>
          <w:b/>
          <w:bCs/>
          <w:sz w:val="22"/>
          <w:szCs w:val="22"/>
          <w:lang w:val="lt-LT"/>
        </w:rPr>
      </w:pPr>
    </w:p>
    <w:p w14:paraId="1138428F" w14:textId="77777777" w:rsidR="00B22A90" w:rsidRPr="00610403" w:rsidRDefault="00B22A90" w:rsidP="00B22A90">
      <w:pPr>
        <w:ind w:left="360"/>
        <w:jc w:val="center"/>
        <w:rPr>
          <w:b/>
          <w:bCs/>
          <w:sz w:val="22"/>
          <w:szCs w:val="22"/>
          <w:lang w:val="lt-LT"/>
        </w:rPr>
      </w:pPr>
      <w:r>
        <w:rPr>
          <w:b/>
          <w:bCs/>
          <w:sz w:val="22"/>
          <w:szCs w:val="22"/>
          <w:lang w:val="lt-LT"/>
        </w:rPr>
        <w:lastRenderedPageBreak/>
        <w:t xml:space="preserve">XII. </w:t>
      </w:r>
      <w:r w:rsidRPr="00610403">
        <w:rPr>
          <w:b/>
          <w:bCs/>
          <w:sz w:val="22"/>
          <w:szCs w:val="22"/>
          <w:lang w:val="lt-LT"/>
        </w:rPr>
        <w:t xml:space="preserve"> Konfidenciali informacija</w:t>
      </w:r>
    </w:p>
    <w:p w14:paraId="365E23BE" w14:textId="77777777" w:rsidR="00B22A90" w:rsidRPr="00610403" w:rsidRDefault="00B22A90" w:rsidP="00B22A90">
      <w:pPr>
        <w:jc w:val="both"/>
        <w:rPr>
          <w:sz w:val="22"/>
          <w:szCs w:val="22"/>
          <w:lang w:val="lt-LT"/>
        </w:rPr>
      </w:pPr>
    </w:p>
    <w:p w14:paraId="548E07EA" w14:textId="77777777" w:rsidR="00B22A90" w:rsidRPr="00610403" w:rsidRDefault="00B22A90" w:rsidP="00B22A90">
      <w:pPr>
        <w:jc w:val="both"/>
        <w:rPr>
          <w:sz w:val="22"/>
          <w:szCs w:val="22"/>
          <w:lang w:val="lt-LT"/>
        </w:rPr>
      </w:pPr>
      <w:r>
        <w:rPr>
          <w:sz w:val="22"/>
          <w:szCs w:val="22"/>
          <w:lang w:val="lt-LT"/>
        </w:rPr>
        <w:t xml:space="preserve">12.1. </w:t>
      </w:r>
      <w:r w:rsidRPr="00610403">
        <w:rPr>
          <w:sz w:val="22"/>
          <w:szCs w:val="22"/>
          <w:lang w:val="lt-LT"/>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67D27851" w14:textId="77777777" w:rsidR="00B22A90" w:rsidRPr="00610403" w:rsidRDefault="00B22A90" w:rsidP="00B22A90">
      <w:pPr>
        <w:jc w:val="both"/>
        <w:rPr>
          <w:sz w:val="22"/>
          <w:szCs w:val="22"/>
          <w:lang w:val="lt-LT"/>
        </w:rPr>
      </w:pPr>
      <w:r>
        <w:rPr>
          <w:sz w:val="22"/>
          <w:szCs w:val="22"/>
          <w:lang w:val="lt-LT"/>
        </w:rPr>
        <w:t xml:space="preserve">12.2. </w:t>
      </w:r>
      <w:r w:rsidRPr="00610403">
        <w:rPr>
          <w:sz w:val="22"/>
          <w:szCs w:val="22"/>
          <w:lang w:val="lt-LT"/>
        </w:rPr>
        <w:t>Šalis turi teisę atskleisti kitos Šalies konfidencialią informaciją šiais atvejais:</w:t>
      </w:r>
    </w:p>
    <w:p w14:paraId="105EB33D" w14:textId="77777777" w:rsidR="00B22A90" w:rsidRPr="00610403" w:rsidRDefault="00B22A90" w:rsidP="00B22A90">
      <w:pPr>
        <w:jc w:val="both"/>
        <w:rPr>
          <w:sz w:val="22"/>
          <w:szCs w:val="22"/>
          <w:lang w:val="lt-LT"/>
        </w:rPr>
      </w:pPr>
      <w:r>
        <w:rPr>
          <w:sz w:val="22"/>
          <w:szCs w:val="22"/>
          <w:lang w:val="lt-LT"/>
        </w:rPr>
        <w:t xml:space="preserve">12.2.1. </w:t>
      </w:r>
      <w:r w:rsidRPr="00610403">
        <w:rPr>
          <w:sz w:val="22"/>
          <w:szCs w:val="22"/>
          <w:lang w:val="lt-LT"/>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0EEFA6" w14:textId="77777777" w:rsidR="00B22A90" w:rsidRPr="00610403" w:rsidRDefault="00B22A90" w:rsidP="00B22A90">
      <w:pPr>
        <w:jc w:val="both"/>
        <w:rPr>
          <w:sz w:val="22"/>
          <w:szCs w:val="22"/>
          <w:lang w:val="lt-LT"/>
        </w:rPr>
      </w:pPr>
      <w:r>
        <w:rPr>
          <w:sz w:val="22"/>
          <w:szCs w:val="22"/>
          <w:lang w:val="lt-LT"/>
        </w:rPr>
        <w:t xml:space="preserve">12.2.2. </w:t>
      </w:r>
      <w:r w:rsidRPr="00610403">
        <w:rPr>
          <w:sz w:val="22"/>
          <w:szCs w:val="22"/>
          <w:lang w:val="lt-LT"/>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040C6789" w14:textId="77777777" w:rsidR="00B22A90" w:rsidRPr="00610403" w:rsidRDefault="00B22A90" w:rsidP="00B22A90">
      <w:pPr>
        <w:jc w:val="both"/>
        <w:rPr>
          <w:sz w:val="22"/>
          <w:szCs w:val="22"/>
          <w:lang w:val="lt-LT"/>
        </w:rPr>
      </w:pPr>
      <w:r>
        <w:rPr>
          <w:sz w:val="22"/>
          <w:szCs w:val="22"/>
          <w:lang w:val="lt-LT"/>
        </w:rPr>
        <w:t xml:space="preserve">12.3. </w:t>
      </w:r>
      <w:r w:rsidRPr="00610403">
        <w:rPr>
          <w:sz w:val="22"/>
          <w:szCs w:val="22"/>
          <w:lang w:val="lt-LT"/>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6AEC9708" w14:textId="77777777" w:rsidR="00B22A90" w:rsidRPr="00610403" w:rsidRDefault="00B22A90" w:rsidP="00B22A90">
      <w:pPr>
        <w:jc w:val="both"/>
        <w:rPr>
          <w:sz w:val="22"/>
          <w:szCs w:val="22"/>
          <w:lang w:val="lt-LT"/>
        </w:rPr>
      </w:pPr>
      <w:r>
        <w:rPr>
          <w:sz w:val="22"/>
          <w:szCs w:val="22"/>
          <w:lang w:val="lt-LT"/>
        </w:rPr>
        <w:t xml:space="preserve">12.4. </w:t>
      </w:r>
      <w:r w:rsidRPr="00610403">
        <w:rPr>
          <w:sz w:val="22"/>
          <w:szCs w:val="22"/>
          <w:lang w:val="lt-LT"/>
        </w:rPr>
        <w:t>Šalis atsako:</w:t>
      </w:r>
    </w:p>
    <w:p w14:paraId="116B0AD1" w14:textId="77777777" w:rsidR="00B22A90" w:rsidRPr="00610403" w:rsidRDefault="00B22A90" w:rsidP="00B22A90">
      <w:pPr>
        <w:jc w:val="both"/>
        <w:rPr>
          <w:sz w:val="22"/>
          <w:szCs w:val="22"/>
          <w:lang w:val="lt-LT"/>
        </w:rPr>
      </w:pPr>
      <w:r>
        <w:rPr>
          <w:sz w:val="22"/>
          <w:szCs w:val="22"/>
          <w:lang w:val="lt-LT"/>
        </w:rPr>
        <w:t xml:space="preserve">12.4.1. </w:t>
      </w:r>
      <w:r w:rsidRPr="00610403">
        <w:rPr>
          <w:sz w:val="22"/>
          <w:szCs w:val="22"/>
          <w:lang w:val="lt-LT"/>
        </w:rPr>
        <w:t>už bet kokį neteisėtą, įskaitant atsitiktinį, kitos Šalies konfidencialios informacijos ar bet kurios jos dalies atskleidimą ar perdavimą arba konfidencialios informacijos neteisėtą naudojimą;</w:t>
      </w:r>
    </w:p>
    <w:p w14:paraId="528A9F9C" w14:textId="77777777" w:rsidR="00B22A90" w:rsidRPr="00610403" w:rsidRDefault="00B22A90" w:rsidP="00B22A90">
      <w:pPr>
        <w:jc w:val="both"/>
        <w:rPr>
          <w:sz w:val="22"/>
          <w:szCs w:val="22"/>
          <w:lang w:val="lt-LT"/>
        </w:rPr>
      </w:pPr>
      <w:r>
        <w:rPr>
          <w:sz w:val="22"/>
          <w:szCs w:val="22"/>
          <w:lang w:val="lt-LT"/>
        </w:rPr>
        <w:t xml:space="preserve">12.4.2. </w:t>
      </w:r>
      <w:r w:rsidRPr="00610403">
        <w:rPr>
          <w:sz w:val="22"/>
          <w:szCs w:val="22"/>
          <w:lang w:val="lt-LT"/>
        </w:rPr>
        <w:t>už tai, kad nesiėmė visų protingų veiksmų, kad išsaugotų ir apsaugotų kitos Šalies konfidencialią informaciją ar bet kurią jos dalį, užkirstų kelią tolesniam jos neteisėtam atskleidimui, perdavimui ar naudojimui.</w:t>
      </w:r>
    </w:p>
    <w:p w14:paraId="2B19F98B" w14:textId="77777777" w:rsidR="00B22A90" w:rsidRPr="00610403" w:rsidRDefault="00B22A90" w:rsidP="00B22A90">
      <w:pPr>
        <w:jc w:val="both"/>
        <w:rPr>
          <w:sz w:val="22"/>
          <w:szCs w:val="22"/>
          <w:lang w:val="lt-LT" w:eastAsia="ar-SA"/>
        </w:rPr>
      </w:pPr>
      <w:r>
        <w:rPr>
          <w:sz w:val="22"/>
          <w:szCs w:val="22"/>
          <w:lang w:val="lt-LT"/>
        </w:rPr>
        <w:t xml:space="preserve">12.5. </w:t>
      </w:r>
      <w:r w:rsidRPr="00610403">
        <w:rPr>
          <w:sz w:val="22"/>
          <w:szCs w:val="22"/>
          <w:lang w:val="lt-LT" w:eastAsia="ar-SA"/>
        </w:rPr>
        <w:t>Konfidenciali informacija – tai:</w:t>
      </w:r>
    </w:p>
    <w:p w14:paraId="1E87031E" w14:textId="77777777" w:rsidR="00B22A90" w:rsidRPr="00610403" w:rsidRDefault="00B22A90" w:rsidP="00B22A90">
      <w:pPr>
        <w:ind w:firstLine="426"/>
        <w:jc w:val="both"/>
        <w:rPr>
          <w:sz w:val="22"/>
          <w:szCs w:val="22"/>
          <w:lang w:val="lt-LT" w:eastAsia="ar-SA"/>
        </w:rPr>
      </w:pPr>
      <w:r>
        <w:rPr>
          <w:sz w:val="22"/>
          <w:szCs w:val="22"/>
          <w:lang w:val="lt-LT" w:eastAsia="ar-SA"/>
        </w:rPr>
        <w:t xml:space="preserve">12.5.1. </w:t>
      </w:r>
      <w:r w:rsidRPr="00610403">
        <w:rPr>
          <w:sz w:val="22"/>
          <w:szCs w:val="22"/>
          <w:lang w:val="lt-LT" w:eastAsia="ar-SA"/>
        </w:rPr>
        <w:t>bet kokia informacija, susijusi su ši</w:t>
      </w:r>
      <w:r>
        <w:rPr>
          <w:sz w:val="22"/>
          <w:szCs w:val="22"/>
          <w:lang w:val="lt-LT" w:eastAsia="ar-SA"/>
        </w:rPr>
        <w:t xml:space="preserve">os Sutarties vykdymu; </w:t>
      </w:r>
    </w:p>
    <w:p w14:paraId="3C8F6386" w14:textId="77777777" w:rsidR="00B22A90" w:rsidRPr="00610403" w:rsidRDefault="00B22A90" w:rsidP="00B22A90">
      <w:pPr>
        <w:ind w:firstLine="426"/>
        <w:jc w:val="both"/>
        <w:rPr>
          <w:sz w:val="22"/>
          <w:szCs w:val="22"/>
          <w:lang w:val="lt-LT" w:eastAsia="ar-SA"/>
        </w:rPr>
      </w:pPr>
      <w:r>
        <w:rPr>
          <w:sz w:val="22"/>
          <w:szCs w:val="22"/>
          <w:lang w:val="lt-LT" w:eastAsia="ar-SA"/>
        </w:rPr>
        <w:t xml:space="preserve">12.5.3. </w:t>
      </w:r>
      <w:r w:rsidRPr="00610403">
        <w:rPr>
          <w:sz w:val="22"/>
          <w:szCs w:val="22"/>
          <w:lang w:val="lt-LT" w:eastAsia="ar-SA"/>
        </w:rPr>
        <w:t>komercinę (gamybinę) paslaptį sudaranti informacija. Komercinės (gamybinės) paslapties sąvoka suprantama taip, kaip ji apibrėžta Lietuvos Respublikos civilinio kodekso (toliau – Civilinis kodeksas) 1.116 straipsnyje;</w:t>
      </w:r>
    </w:p>
    <w:p w14:paraId="63E9EC69" w14:textId="77777777" w:rsidR="00B22A90" w:rsidRPr="00610403" w:rsidRDefault="00B22A90" w:rsidP="00B22A90">
      <w:pPr>
        <w:ind w:firstLine="426"/>
        <w:jc w:val="both"/>
        <w:rPr>
          <w:sz w:val="22"/>
          <w:szCs w:val="22"/>
          <w:lang w:val="lt-LT" w:eastAsia="ar-SA"/>
        </w:rPr>
      </w:pPr>
      <w:r>
        <w:rPr>
          <w:sz w:val="22"/>
          <w:szCs w:val="22"/>
          <w:lang w:val="lt-LT" w:eastAsia="ar-SA"/>
        </w:rPr>
        <w:t xml:space="preserve">12.5.4. </w:t>
      </w:r>
      <w:r w:rsidRPr="00610403">
        <w:rPr>
          <w:sz w:val="22"/>
          <w:szCs w:val="22"/>
          <w:lang w:val="lt-LT" w:eastAsia="ar-SA"/>
        </w:rPr>
        <w:t xml:space="preserve">kita Šalims priklausanti arba kitų asmenų Šalims pateikta informacija, kuri kitų asmenų yra nurodyta kaip konfidenciali, apie Šalių darbuotojų sukurtus </w:t>
      </w:r>
      <w:r w:rsidRPr="00610403">
        <w:rPr>
          <w:color w:val="000000"/>
          <w:sz w:val="22"/>
          <w:szCs w:val="22"/>
          <w:lang w:val="lt-LT"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610403">
        <w:rPr>
          <w:sz w:val="22"/>
          <w:szCs w:val="22"/>
          <w:lang w:val="lt-LT" w:eastAsia="ar-SA"/>
        </w:rPr>
        <w:t xml:space="preserve">vertintina kaip konfidenciali.  </w:t>
      </w:r>
    </w:p>
    <w:p w14:paraId="201F6518" w14:textId="77777777" w:rsidR="00B22A90" w:rsidRPr="00610403" w:rsidRDefault="00B22A90" w:rsidP="00B22A90">
      <w:pPr>
        <w:jc w:val="both"/>
        <w:rPr>
          <w:noProof/>
          <w:sz w:val="22"/>
          <w:szCs w:val="22"/>
          <w:lang w:val="lt-LT"/>
        </w:rPr>
      </w:pPr>
      <w:r>
        <w:rPr>
          <w:sz w:val="22"/>
          <w:szCs w:val="22"/>
          <w:lang w:val="lt-LT"/>
        </w:rPr>
        <w:t xml:space="preserve">12.6. </w:t>
      </w:r>
      <w:r w:rsidRPr="00610403">
        <w:rPr>
          <w:sz w:val="22"/>
          <w:szCs w:val="22"/>
          <w:lang w:val="lt-LT"/>
        </w:rPr>
        <w:t>Šalis, nepagrįstai atskleidusi kitos Šalies konfidencialią informaciją, privalo sumokėti kitai Šaliai 1 000,00 Eur (vieno tūkstančio eurų 00 ct) dydžio baudą. T</w:t>
      </w:r>
      <w:r w:rsidRPr="00610403">
        <w:rPr>
          <w:noProof/>
          <w:sz w:val="22"/>
          <w:szCs w:val="22"/>
          <w:lang w:val="lt-LT"/>
        </w:rPr>
        <w:t xml:space="preserve">uo atveju, jei dėl nepagrįsto kitos Šalies konfidencialios informacijos atskleidimo yra reiškiamas reikalavimas atlyginti nuostolius, baudos suma įskaitoma į nuostolius.  </w:t>
      </w:r>
    </w:p>
    <w:p w14:paraId="6F76013D" w14:textId="77777777" w:rsidR="00B22A90" w:rsidRPr="00610403" w:rsidRDefault="00B22A90" w:rsidP="00B22A90">
      <w:pPr>
        <w:ind w:firstLine="709"/>
        <w:jc w:val="both"/>
        <w:rPr>
          <w:sz w:val="22"/>
          <w:szCs w:val="22"/>
          <w:lang w:val="lt-LT"/>
        </w:rPr>
      </w:pPr>
    </w:p>
    <w:p w14:paraId="1D1A71DB" w14:textId="77777777" w:rsidR="00B22A90" w:rsidRPr="00610403" w:rsidRDefault="00B22A90" w:rsidP="00B22A90">
      <w:pPr>
        <w:ind w:left="360"/>
        <w:jc w:val="center"/>
        <w:rPr>
          <w:b/>
          <w:bCs/>
          <w:sz w:val="22"/>
          <w:szCs w:val="22"/>
          <w:lang w:val="lt-LT"/>
        </w:rPr>
      </w:pPr>
      <w:r w:rsidRPr="00610403">
        <w:rPr>
          <w:b/>
          <w:bCs/>
          <w:sz w:val="22"/>
          <w:szCs w:val="22"/>
          <w:lang w:val="lt-LT"/>
        </w:rPr>
        <w:t>X</w:t>
      </w:r>
      <w:r>
        <w:rPr>
          <w:b/>
          <w:bCs/>
          <w:sz w:val="22"/>
          <w:szCs w:val="22"/>
          <w:lang w:val="lt-LT"/>
        </w:rPr>
        <w:t>III</w:t>
      </w:r>
      <w:r w:rsidRPr="00610403">
        <w:rPr>
          <w:b/>
          <w:bCs/>
          <w:sz w:val="22"/>
          <w:szCs w:val="22"/>
          <w:lang w:val="lt-LT"/>
        </w:rPr>
        <w:t xml:space="preserve">. Asmens duomenų apsauga </w:t>
      </w:r>
    </w:p>
    <w:p w14:paraId="1A8E993B" w14:textId="77777777" w:rsidR="00B22A90" w:rsidRPr="00610403" w:rsidRDefault="00B22A90" w:rsidP="00B22A90">
      <w:pPr>
        <w:rPr>
          <w:sz w:val="22"/>
          <w:szCs w:val="22"/>
          <w:lang w:val="lt-LT"/>
        </w:rPr>
      </w:pPr>
    </w:p>
    <w:p w14:paraId="6B992886" w14:textId="77777777" w:rsidR="00B22A90" w:rsidRPr="00610403" w:rsidRDefault="00B22A90" w:rsidP="00B22A90">
      <w:pPr>
        <w:tabs>
          <w:tab w:val="num" w:pos="0"/>
          <w:tab w:val="left" w:pos="426"/>
        </w:tabs>
        <w:jc w:val="both"/>
        <w:rPr>
          <w:sz w:val="22"/>
          <w:szCs w:val="22"/>
          <w:lang w:val="lt-LT"/>
        </w:rPr>
      </w:pPr>
      <w:r>
        <w:rPr>
          <w:sz w:val="22"/>
          <w:szCs w:val="22"/>
          <w:bdr w:val="none" w:sz="0" w:space="0" w:color="auto" w:frame="1"/>
          <w:lang w:val="lt-LT"/>
        </w:rPr>
        <w:t xml:space="preserve">13.1. </w:t>
      </w:r>
      <w:r w:rsidRPr="00610403">
        <w:rPr>
          <w:bCs/>
          <w:sz w:val="22"/>
          <w:szCs w:val="22"/>
          <w:lang w:val="lt-LT"/>
        </w:rPr>
        <w:t>Vykdydamos</w:t>
      </w:r>
      <w:r w:rsidRPr="00610403">
        <w:rPr>
          <w:sz w:val="22"/>
          <w:szCs w:val="22"/>
          <w:lang w:val="lt-LT"/>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6DB49071"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13.2. </w:t>
      </w:r>
      <w:r w:rsidRPr="00610403">
        <w:rPr>
          <w:sz w:val="22"/>
          <w:szCs w:val="22"/>
          <w:lang w:val="lt-LT"/>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43163151"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13.3. </w:t>
      </w:r>
      <w:r w:rsidRPr="00610403">
        <w:rPr>
          <w:sz w:val="22"/>
          <w:szCs w:val="22"/>
          <w:lang w:val="lt-LT"/>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56ECA6A"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13.4. </w:t>
      </w:r>
      <w:r w:rsidRPr="00610403">
        <w:rPr>
          <w:sz w:val="22"/>
          <w:szCs w:val="22"/>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58241E"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13.5. </w:t>
      </w:r>
      <w:r w:rsidRPr="00610403">
        <w:rPr>
          <w:sz w:val="22"/>
          <w:szCs w:val="22"/>
          <w:lang w:val="lt-LT"/>
        </w:rPr>
        <w:t xml:space="preserve">Gali būti tvarkomi šie Šalių vadovų, kitų darbuotojų, atsakingų asmenų ar atstovų, atstovaujančių Šalims, duomenys: (I) vardas, pavardė; (II) kontaktiniai duomenys (darbo telefono numeris, darbo elektroninis paštas, </w:t>
      </w:r>
      <w:r w:rsidRPr="00610403">
        <w:rPr>
          <w:sz w:val="22"/>
          <w:szCs w:val="22"/>
          <w:lang w:val="lt-LT"/>
        </w:rPr>
        <w:lastRenderedPageBreak/>
        <w:t xml:space="preserve">darbovietės adresas; (III) užimamos pareigos; (IV) įgaliojimų (atstovavimo) duomenys, įskaitant atstovų asmens kodus, adresus; (V) Šalių vardu ir interesais vykdomas susirašinėjimas ar kiti duomenys, suformuojami Sutarties vykdymo metu. </w:t>
      </w:r>
    </w:p>
    <w:p w14:paraId="3E6E640C"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13.6. </w:t>
      </w:r>
      <w:r w:rsidRPr="00610403">
        <w:rPr>
          <w:sz w:val="22"/>
          <w:szCs w:val="22"/>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2C00EF56" w14:textId="77777777" w:rsidR="00B22A90" w:rsidRPr="00610403" w:rsidRDefault="00B22A90" w:rsidP="00B22A90">
      <w:pPr>
        <w:tabs>
          <w:tab w:val="num" w:pos="0"/>
          <w:tab w:val="left" w:pos="426"/>
        </w:tabs>
        <w:jc w:val="both"/>
        <w:rPr>
          <w:sz w:val="22"/>
          <w:szCs w:val="22"/>
          <w:lang w:val="lt-LT"/>
        </w:rPr>
      </w:pPr>
      <w:r>
        <w:rPr>
          <w:sz w:val="22"/>
          <w:szCs w:val="22"/>
          <w:lang w:val="lt-LT"/>
        </w:rPr>
        <w:t>13.7. J</w:t>
      </w:r>
      <w:r w:rsidRPr="00610403">
        <w:rPr>
          <w:sz w:val="22"/>
          <w:szCs w:val="22"/>
          <w:lang w:val="lt-LT"/>
        </w:rPr>
        <w:t xml:space="preserve">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3AEA7AF4" w14:textId="77777777" w:rsidR="00B22A90" w:rsidRPr="00610403" w:rsidRDefault="00B22A90" w:rsidP="00B22A90">
      <w:pPr>
        <w:tabs>
          <w:tab w:val="num" w:pos="0"/>
          <w:tab w:val="left" w:pos="426"/>
        </w:tabs>
        <w:jc w:val="both"/>
        <w:rPr>
          <w:sz w:val="22"/>
          <w:szCs w:val="22"/>
          <w:lang w:val="lt-LT"/>
        </w:rPr>
      </w:pPr>
      <w:r>
        <w:rPr>
          <w:sz w:val="22"/>
          <w:szCs w:val="22"/>
          <w:lang w:val="lt-LT"/>
        </w:rPr>
        <w:t xml:space="preserve">13.8. </w:t>
      </w:r>
      <w:r w:rsidRPr="00610403">
        <w:rPr>
          <w:sz w:val="22"/>
          <w:szCs w:val="22"/>
          <w:lang w:val="lt-LT"/>
        </w:rPr>
        <w:t xml:space="preserve">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507BABC5" w14:textId="77777777" w:rsidR="00B22A90" w:rsidRPr="00610403" w:rsidRDefault="00B22A90" w:rsidP="00B22A90">
      <w:pPr>
        <w:tabs>
          <w:tab w:val="num" w:pos="0"/>
          <w:tab w:val="left" w:pos="426"/>
        </w:tabs>
        <w:jc w:val="both"/>
        <w:rPr>
          <w:sz w:val="22"/>
          <w:szCs w:val="22"/>
          <w:lang w:val="lt-LT"/>
        </w:rPr>
      </w:pPr>
      <w:r>
        <w:rPr>
          <w:sz w:val="22"/>
          <w:szCs w:val="22"/>
          <w:lang w:val="lt-LT"/>
        </w:rPr>
        <w:t>13.9. Š</w:t>
      </w:r>
      <w:r w:rsidRPr="00610403">
        <w:rPr>
          <w:sz w:val="22"/>
          <w:szCs w:val="22"/>
          <w:lang w:val="lt-LT"/>
        </w:rPr>
        <w:t>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33798932" w14:textId="77777777" w:rsidR="00B22A90" w:rsidRPr="00610403" w:rsidRDefault="00B22A90" w:rsidP="00B22A90">
      <w:pPr>
        <w:tabs>
          <w:tab w:val="num" w:pos="0"/>
          <w:tab w:val="left" w:pos="426"/>
        </w:tabs>
        <w:jc w:val="both"/>
        <w:rPr>
          <w:sz w:val="22"/>
          <w:szCs w:val="22"/>
          <w:lang w:val="lt-LT"/>
        </w:rPr>
      </w:pPr>
    </w:p>
    <w:p w14:paraId="58911AD4" w14:textId="77777777" w:rsidR="00B22A90" w:rsidRPr="00610403" w:rsidRDefault="00B22A90" w:rsidP="00B22A90">
      <w:pPr>
        <w:ind w:left="360"/>
        <w:jc w:val="center"/>
        <w:rPr>
          <w:b/>
          <w:bCs/>
          <w:sz w:val="22"/>
          <w:szCs w:val="22"/>
          <w:lang w:val="lt-LT"/>
        </w:rPr>
      </w:pPr>
      <w:r w:rsidRPr="00610403">
        <w:rPr>
          <w:b/>
          <w:bCs/>
          <w:sz w:val="22"/>
          <w:szCs w:val="22"/>
          <w:lang w:val="lt-LT"/>
        </w:rPr>
        <w:t>X</w:t>
      </w:r>
      <w:r>
        <w:rPr>
          <w:b/>
          <w:bCs/>
          <w:sz w:val="22"/>
          <w:szCs w:val="22"/>
          <w:lang w:val="lt-LT"/>
        </w:rPr>
        <w:t>IV.</w:t>
      </w:r>
      <w:r w:rsidRPr="00610403">
        <w:rPr>
          <w:b/>
          <w:bCs/>
          <w:sz w:val="22"/>
          <w:szCs w:val="22"/>
          <w:lang w:val="lt-LT"/>
        </w:rPr>
        <w:t xml:space="preserve"> Nenugalima jėga (</w:t>
      </w:r>
      <w:r w:rsidRPr="00610403">
        <w:rPr>
          <w:b/>
          <w:bCs/>
          <w:i/>
          <w:iCs/>
          <w:sz w:val="22"/>
          <w:szCs w:val="22"/>
          <w:lang w:val="lt-LT"/>
        </w:rPr>
        <w:t>force majeure</w:t>
      </w:r>
      <w:r w:rsidRPr="00610403">
        <w:rPr>
          <w:b/>
          <w:bCs/>
          <w:sz w:val="22"/>
          <w:szCs w:val="22"/>
          <w:lang w:val="lt-LT"/>
        </w:rPr>
        <w:t>)</w:t>
      </w:r>
    </w:p>
    <w:p w14:paraId="51BF24C9" w14:textId="77777777" w:rsidR="00B22A90" w:rsidRPr="00610403" w:rsidRDefault="00B22A90" w:rsidP="00B22A90">
      <w:pPr>
        <w:ind w:left="1080"/>
        <w:rPr>
          <w:b/>
          <w:bCs/>
          <w:sz w:val="22"/>
          <w:szCs w:val="22"/>
          <w:lang w:val="lt-LT"/>
        </w:rPr>
      </w:pPr>
    </w:p>
    <w:p w14:paraId="2CF310D5" w14:textId="77777777" w:rsidR="00B22A90" w:rsidRPr="00610403" w:rsidRDefault="00B22A90" w:rsidP="00B22A90">
      <w:pPr>
        <w:jc w:val="both"/>
        <w:rPr>
          <w:sz w:val="22"/>
          <w:szCs w:val="22"/>
          <w:lang w:val="lt-LT"/>
        </w:rPr>
      </w:pPr>
      <w:r>
        <w:rPr>
          <w:sz w:val="22"/>
          <w:szCs w:val="22"/>
          <w:lang w:val="lt-LT"/>
        </w:rPr>
        <w:t xml:space="preserve">14.1. </w:t>
      </w:r>
      <w:r w:rsidRPr="00610403">
        <w:rPr>
          <w:sz w:val="22"/>
          <w:szCs w:val="22"/>
          <w:lang w:val="lt-LT"/>
        </w:rPr>
        <w:t>Nė viena Šalis nėra laikoma pažeidusi Sutartį arba nevykdanti savo įsipareigojimų pagal ją, jei įsipareigojimus vykdyti jai trukdo nenugalimos jėgos (</w:t>
      </w:r>
      <w:r w:rsidRPr="00610403">
        <w:rPr>
          <w:i/>
          <w:sz w:val="22"/>
          <w:szCs w:val="22"/>
          <w:lang w:val="lt-LT"/>
        </w:rPr>
        <w:t>force majeure</w:t>
      </w:r>
      <w:r w:rsidRPr="00610403">
        <w:rPr>
          <w:sz w:val="22"/>
          <w:szCs w:val="22"/>
          <w:lang w:val="lt-LT"/>
        </w:rPr>
        <w:t>) aplinkybės, atsiradusios po Sutarties įsigaliojimo dienos.</w:t>
      </w:r>
    </w:p>
    <w:p w14:paraId="03D97EBE" w14:textId="77777777" w:rsidR="00B22A90" w:rsidRPr="00610403" w:rsidRDefault="00B22A90" w:rsidP="00B22A90">
      <w:pPr>
        <w:jc w:val="both"/>
        <w:rPr>
          <w:sz w:val="22"/>
          <w:szCs w:val="22"/>
          <w:lang w:val="lt-LT"/>
        </w:rPr>
      </w:pPr>
      <w:r>
        <w:rPr>
          <w:sz w:val="22"/>
          <w:szCs w:val="22"/>
          <w:lang w:val="lt-LT"/>
        </w:rPr>
        <w:t xml:space="preserve">14.2. </w:t>
      </w:r>
      <w:r w:rsidRPr="00610403">
        <w:rPr>
          <w:sz w:val="22"/>
          <w:szCs w:val="22"/>
          <w:lang w:val="lt-LT"/>
        </w:rPr>
        <w:t>Nenugalimos jėgos aplinkybių sąvoka apibrėžiama ir Sutarties Šalių teisės, pareigos bei atsakomybė, esant šioms aplinkybėms, reglamentuojamos Civilinio kodekso 6.212 straipsniu ir Atleidimo nuo atsakomybės, esant nenugalimos jėgos (</w:t>
      </w:r>
      <w:r w:rsidRPr="00610403">
        <w:rPr>
          <w:i/>
          <w:sz w:val="22"/>
          <w:szCs w:val="22"/>
          <w:lang w:val="lt-LT"/>
        </w:rPr>
        <w:t>force majeure</w:t>
      </w:r>
      <w:r w:rsidRPr="00610403">
        <w:rPr>
          <w:sz w:val="22"/>
          <w:szCs w:val="22"/>
          <w:lang w:val="lt-LT"/>
        </w:rPr>
        <w:t>) aplinkybėms, taisyklėmis, patvirtintomis Lietuvos Respublikos Vyriausybės 1996 m. liepos 15 d. nutarimu Nr. 840 „Dėl Atleidimo nuo atsakomybės, esant nenugalimos jėgos (</w:t>
      </w:r>
      <w:r w:rsidRPr="00610403">
        <w:rPr>
          <w:i/>
          <w:sz w:val="22"/>
          <w:szCs w:val="22"/>
          <w:lang w:val="lt-LT"/>
        </w:rPr>
        <w:t>force majeure</w:t>
      </w:r>
      <w:r w:rsidRPr="00610403">
        <w:rPr>
          <w:sz w:val="22"/>
          <w:szCs w:val="22"/>
          <w:lang w:val="lt-LT"/>
        </w:rPr>
        <w:t>) aplinkybėms, taisyklių patvirtinimo“.</w:t>
      </w:r>
    </w:p>
    <w:p w14:paraId="49DFFDD0" w14:textId="77777777" w:rsidR="00B22A90" w:rsidRPr="00610403" w:rsidRDefault="00B22A90" w:rsidP="00B22A90">
      <w:pPr>
        <w:jc w:val="both"/>
        <w:rPr>
          <w:sz w:val="22"/>
          <w:szCs w:val="22"/>
          <w:lang w:val="lt-LT"/>
        </w:rPr>
      </w:pPr>
      <w:r>
        <w:rPr>
          <w:sz w:val="22"/>
          <w:szCs w:val="22"/>
          <w:lang w:val="lt-LT"/>
        </w:rPr>
        <w:t>14.3. Š</w:t>
      </w:r>
      <w:r w:rsidRPr="00610403">
        <w:rPr>
          <w:sz w:val="22"/>
          <w:szCs w:val="22"/>
          <w:lang w:val="lt-LT"/>
        </w:rPr>
        <w:t>alis, mananti, kad atsirado nenugalimos jėgos (</w:t>
      </w:r>
      <w:r w:rsidRPr="00610403">
        <w:rPr>
          <w:i/>
          <w:sz w:val="22"/>
          <w:szCs w:val="22"/>
          <w:lang w:val="lt-LT"/>
        </w:rPr>
        <w:t>force majeure</w:t>
      </w:r>
      <w:r w:rsidRPr="00610403">
        <w:rPr>
          <w:sz w:val="22"/>
          <w:szCs w:val="22"/>
          <w:lang w:val="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3118F6A5" w14:textId="77777777" w:rsidR="00B22A90" w:rsidRPr="00610403" w:rsidRDefault="00B22A90" w:rsidP="00B22A90">
      <w:pPr>
        <w:jc w:val="both"/>
        <w:rPr>
          <w:sz w:val="22"/>
          <w:szCs w:val="22"/>
          <w:lang w:val="lt-LT"/>
        </w:rPr>
      </w:pPr>
      <w:r>
        <w:rPr>
          <w:sz w:val="22"/>
          <w:szCs w:val="22"/>
          <w:lang w:val="lt-LT"/>
        </w:rPr>
        <w:t xml:space="preserve">14.4. </w:t>
      </w:r>
      <w:r w:rsidRPr="00610403">
        <w:rPr>
          <w:sz w:val="22"/>
          <w:szCs w:val="22"/>
          <w:lang w:val="lt-LT"/>
        </w:rPr>
        <w:t>Pasibaigus nenugalimos jėgos (</w:t>
      </w:r>
      <w:r w:rsidRPr="00610403">
        <w:rPr>
          <w:i/>
          <w:sz w:val="22"/>
          <w:szCs w:val="22"/>
          <w:lang w:val="lt-LT"/>
        </w:rPr>
        <w:t>force majeure</w:t>
      </w:r>
      <w:r w:rsidRPr="00610403">
        <w:rPr>
          <w:sz w:val="22"/>
          <w:szCs w:val="22"/>
          <w:lang w:val="lt-LT"/>
        </w:rPr>
        <w:t>) aplinkybėms, Š</w:t>
      </w:r>
      <w:r w:rsidRPr="00610403">
        <w:rPr>
          <w:bCs/>
          <w:iCs/>
          <w:sz w:val="22"/>
          <w:szCs w:val="22"/>
          <w:lang w:val="lt-LT"/>
        </w:rPr>
        <w:t>alis</w:t>
      </w:r>
      <w:r w:rsidRPr="00610403">
        <w:rPr>
          <w:sz w:val="22"/>
          <w:szCs w:val="22"/>
          <w:lang w:val="lt-LT"/>
        </w:rPr>
        <w:t>, dėl nenugalimos jėgos negalėjusi vykdyti savo prisiimtų įsipareigojimų, privalo nedelsdama raštu informuoti kitą Š</w:t>
      </w:r>
      <w:r w:rsidRPr="00610403">
        <w:rPr>
          <w:bCs/>
          <w:iCs/>
          <w:sz w:val="22"/>
          <w:szCs w:val="22"/>
          <w:lang w:val="lt-LT"/>
        </w:rPr>
        <w:t>alį</w:t>
      </w:r>
      <w:r w:rsidRPr="00610403">
        <w:rPr>
          <w:sz w:val="22"/>
          <w:szCs w:val="22"/>
          <w:lang w:val="lt-LT"/>
        </w:rPr>
        <w:t xml:space="preserve"> apie tai, kad negalėjo įvykdyti savo įsipareigojimų, ir atnaujinti savo Sutartimi prisiimtų įsipareigojimų vykdymą.</w:t>
      </w:r>
    </w:p>
    <w:p w14:paraId="25BAE8DE" w14:textId="77777777" w:rsidR="00B22A90" w:rsidRPr="00610403" w:rsidRDefault="00B22A90" w:rsidP="00B22A90">
      <w:pPr>
        <w:jc w:val="both"/>
        <w:rPr>
          <w:sz w:val="22"/>
          <w:szCs w:val="22"/>
          <w:lang w:val="lt-LT"/>
        </w:rPr>
      </w:pPr>
      <w:r>
        <w:rPr>
          <w:sz w:val="22"/>
          <w:szCs w:val="22"/>
          <w:lang w:val="lt-LT"/>
        </w:rPr>
        <w:t xml:space="preserve">14.5. </w:t>
      </w:r>
      <w:r w:rsidRPr="00610403">
        <w:rPr>
          <w:sz w:val="22"/>
          <w:szCs w:val="22"/>
          <w:lang w:val="lt-LT"/>
        </w:rPr>
        <w:t>Jeigu nenugalimos jėgos (</w:t>
      </w:r>
      <w:r w:rsidRPr="00610403">
        <w:rPr>
          <w:i/>
          <w:sz w:val="22"/>
          <w:szCs w:val="22"/>
          <w:lang w:val="lt-LT"/>
        </w:rPr>
        <w:t>force majeure</w:t>
      </w:r>
      <w:r w:rsidRPr="00610403">
        <w:rPr>
          <w:sz w:val="22"/>
          <w:szCs w:val="22"/>
          <w:lang w:val="lt-LT"/>
        </w:rPr>
        <w:t>) aplinkybės trunka ilgiau kaip 90 (devyniasdešimt) dienų, bet kuri Šalis turi teisę nutraukti Sutartį, įspėjusi apie tai kitą Šalį prieš 10 (dešimt) darbo dienų. Jei pasibaigus šiam 10 (dešimties) darbo dienų terminui nenugalimos jėgos (</w:t>
      </w:r>
      <w:r w:rsidRPr="00610403">
        <w:rPr>
          <w:i/>
          <w:sz w:val="22"/>
          <w:szCs w:val="22"/>
          <w:lang w:val="lt-LT"/>
        </w:rPr>
        <w:t>force majeure</w:t>
      </w:r>
      <w:r w:rsidRPr="00610403">
        <w:rPr>
          <w:sz w:val="22"/>
          <w:szCs w:val="22"/>
          <w:lang w:val="lt-LT"/>
        </w:rPr>
        <w:t>) aplinkybės vis dar tęsiasi, Sutartis nutraukiama ir Šalys atleidžiamos nuo tolesnio Sutarties vykdymo.</w:t>
      </w:r>
    </w:p>
    <w:p w14:paraId="0E8446B9" w14:textId="77777777" w:rsidR="00B22A90" w:rsidRDefault="00B22A90" w:rsidP="00B22A90">
      <w:pPr>
        <w:jc w:val="both"/>
        <w:rPr>
          <w:sz w:val="22"/>
          <w:szCs w:val="22"/>
          <w:lang w:val="lt-LT"/>
        </w:rPr>
      </w:pPr>
      <w:r>
        <w:rPr>
          <w:sz w:val="22"/>
          <w:szCs w:val="22"/>
          <w:lang w:val="lt-LT"/>
        </w:rPr>
        <w:t>14.6.</w:t>
      </w:r>
      <w:r w:rsidRPr="00610403">
        <w:rPr>
          <w:sz w:val="22"/>
          <w:szCs w:val="22"/>
          <w:lang w:val="lt-LT"/>
        </w:rPr>
        <w:t xml:space="preserve"> Tuo atveju, jei Šalis laiku kitos Šalies neinformavo apie tai, kad negalėjo vykdyti savo įsipareigojimų dėl nenugalimos jėgos aplinkybių, ji privalo kompensuoti kitai Šaliai nuostolius, kuriuos ši patyrė dėl laiku nepateiktos informacijos.</w:t>
      </w:r>
    </w:p>
    <w:p w14:paraId="0399D1EC" w14:textId="77777777" w:rsidR="00B22A90" w:rsidRDefault="00B22A90" w:rsidP="00B22A90">
      <w:pPr>
        <w:jc w:val="both"/>
        <w:rPr>
          <w:sz w:val="22"/>
          <w:szCs w:val="22"/>
          <w:lang w:val="lt-LT"/>
        </w:rPr>
      </w:pPr>
    </w:p>
    <w:p w14:paraId="3F16EC61" w14:textId="77777777" w:rsidR="00B22A90" w:rsidRDefault="00B22A90" w:rsidP="00B22A90">
      <w:pPr>
        <w:jc w:val="center"/>
        <w:rPr>
          <w:b/>
          <w:bCs/>
          <w:sz w:val="22"/>
          <w:lang w:val="lt-LT"/>
        </w:rPr>
      </w:pPr>
      <w:r>
        <w:rPr>
          <w:b/>
          <w:bCs/>
          <w:sz w:val="22"/>
          <w:lang w:val="lt-LT"/>
        </w:rPr>
        <w:t xml:space="preserve">XV. </w:t>
      </w:r>
      <w:r w:rsidRPr="00D24528">
        <w:rPr>
          <w:b/>
          <w:bCs/>
          <w:sz w:val="22"/>
          <w:lang w:val="lt-LT"/>
        </w:rPr>
        <w:t xml:space="preserve"> Subt</w:t>
      </w:r>
      <w:r>
        <w:rPr>
          <w:b/>
          <w:bCs/>
          <w:sz w:val="22"/>
          <w:lang w:val="lt-LT"/>
        </w:rPr>
        <w:t xml:space="preserve">iekėjų </w:t>
      </w:r>
      <w:r w:rsidRPr="00D24528">
        <w:rPr>
          <w:b/>
          <w:bCs/>
          <w:sz w:val="22"/>
          <w:lang w:val="lt-LT"/>
        </w:rPr>
        <w:t>keitimas</w:t>
      </w:r>
    </w:p>
    <w:p w14:paraId="6D770E11" w14:textId="77777777" w:rsidR="00B22A90" w:rsidRPr="00610403" w:rsidRDefault="00B22A90" w:rsidP="00B22A90">
      <w:pPr>
        <w:pStyle w:val="Body2"/>
        <w:tabs>
          <w:tab w:val="left" w:pos="426"/>
        </w:tabs>
        <w:spacing w:after="0"/>
        <w:rPr>
          <w:rFonts w:eastAsia="Times New Roman" w:cs="Times New Roman"/>
          <w:bCs/>
          <w:lang w:val="lt-LT"/>
        </w:rPr>
      </w:pPr>
    </w:p>
    <w:p w14:paraId="0B63914C" w14:textId="77777777" w:rsidR="00B22A90" w:rsidRPr="00610403" w:rsidRDefault="00B22A90" w:rsidP="00B22A90">
      <w:pPr>
        <w:tabs>
          <w:tab w:val="left" w:pos="426"/>
          <w:tab w:val="left" w:pos="900"/>
        </w:tabs>
        <w:jc w:val="both"/>
        <w:rPr>
          <w:sz w:val="22"/>
          <w:szCs w:val="22"/>
          <w:lang w:val="lt-LT"/>
        </w:rPr>
      </w:pPr>
      <w:r>
        <w:rPr>
          <w:sz w:val="22"/>
          <w:szCs w:val="22"/>
          <w:lang w:val="lt-LT"/>
        </w:rPr>
        <w:t xml:space="preserve">15.1. </w:t>
      </w:r>
      <w:r w:rsidRPr="00610403">
        <w:rPr>
          <w:sz w:val="22"/>
          <w:szCs w:val="22"/>
          <w:lang w:val="lt-LT"/>
        </w:rPr>
        <w:t xml:space="preserve">Pardavėjas įsipareigoja užtikrinti, kad Sutartį vykdys pirkime pasiūlyti subtiekėjai. Šių asmenų veiksmai vykdant Sutartį Pardavėjui  sukelia tokias pačias pasekmes ir atsakomybę, kaip jo paties veiksmai. Pardavėjas atsako už savo subtiekėjų veiksmus ar neveikimą. </w:t>
      </w:r>
    </w:p>
    <w:p w14:paraId="05C9D27A" w14:textId="77777777" w:rsidR="00B22A90" w:rsidRDefault="00B22A90" w:rsidP="00B22A90">
      <w:pPr>
        <w:tabs>
          <w:tab w:val="left" w:pos="426"/>
          <w:tab w:val="left" w:pos="900"/>
        </w:tabs>
        <w:jc w:val="both"/>
        <w:rPr>
          <w:sz w:val="22"/>
          <w:szCs w:val="22"/>
          <w:lang w:val="lt-LT"/>
        </w:rPr>
      </w:pPr>
      <w:r>
        <w:rPr>
          <w:sz w:val="22"/>
          <w:szCs w:val="22"/>
          <w:lang w:val="lt-LT"/>
        </w:rPr>
        <w:t xml:space="preserve">15.2. </w:t>
      </w:r>
      <w:r w:rsidRPr="00610403">
        <w:rPr>
          <w:sz w:val="22"/>
          <w:szCs w:val="22"/>
          <w:lang w:val="lt-LT"/>
        </w:rPr>
        <w:t>Pardavėjas turi teisę Sutarties vykdymui pasitelkti naujus subtiekėjus</w:t>
      </w:r>
      <w:r>
        <w:rPr>
          <w:sz w:val="22"/>
          <w:szCs w:val="22"/>
          <w:lang w:val="lt-LT"/>
        </w:rPr>
        <w:t>.</w:t>
      </w:r>
      <w:r w:rsidRPr="00610403">
        <w:rPr>
          <w:sz w:val="22"/>
          <w:szCs w:val="22"/>
          <w:lang w:val="lt-LT"/>
        </w:rPr>
        <w:t xml:space="preserve">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w:t>
      </w:r>
    </w:p>
    <w:p w14:paraId="2A9C38D6" w14:textId="77777777" w:rsidR="00B22A90" w:rsidRPr="004305A5" w:rsidRDefault="00B22A90" w:rsidP="00B22A90">
      <w:pPr>
        <w:pStyle w:val="Body2"/>
        <w:tabs>
          <w:tab w:val="left" w:pos="0"/>
          <w:tab w:val="left" w:pos="426"/>
        </w:tabs>
        <w:spacing w:after="0"/>
        <w:rPr>
          <w:rFonts w:cs="Times New Roman"/>
          <w:bCs/>
          <w:lang w:val="lt-LT"/>
        </w:rPr>
      </w:pPr>
      <w:r>
        <w:rPr>
          <w:rFonts w:cs="Times New Roman"/>
          <w:bCs/>
          <w:lang w:val="lt-LT"/>
        </w:rPr>
        <w:t xml:space="preserve">15.3. </w:t>
      </w:r>
      <w:r w:rsidRPr="004305A5">
        <w:rPr>
          <w:rFonts w:cs="Times New Roman"/>
          <w:bCs/>
          <w:lang w:val="lt-LT"/>
        </w:rPr>
        <w:t>Naujų sub</w:t>
      </w:r>
      <w:r>
        <w:rPr>
          <w:rFonts w:cs="Times New Roman"/>
          <w:bCs/>
          <w:lang w:val="lt-LT"/>
        </w:rPr>
        <w:t xml:space="preserve">tiekėjų </w:t>
      </w:r>
      <w:r w:rsidRPr="004305A5">
        <w:rPr>
          <w:rFonts w:cs="Times New Roman"/>
          <w:bCs/>
          <w:lang w:val="lt-LT"/>
        </w:rPr>
        <w:t>pasitelkimas galimas tik tuomet, kai P</w:t>
      </w:r>
      <w:r>
        <w:rPr>
          <w:rFonts w:cs="Times New Roman"/>
          <w:bCs/>
          <w:lang w:val="lt-LT"/>
        </w:rPr>
        <w:t xml:space="preserve">ardavėjas Pirkėjui </w:t>
      </w:r>
      <w:r w:rsidRPr="004305A5">
        <w:rPr>
          <w:rFonts w:cs="Times New Roman"/>
          <w:bCs/>
          <w:lang w:val="lt-LT"/>
        </w:rPr>
        <w:t>pateikia rašytinį prašymą dėl naujo subt</w:t>
      </w:r>
      <w:r>
        <w:rPr>
          <w:rFonts w:cs="Times New Roman"/>
          <w:bCs/>
          <w:lang w:val="lt-LT"/>
        </w:rPr>
        <w:t xml:space="preserve">iekėjo </w:t>
      </w:r>
      <w:r w:rsidRPr="004305A5">
        <w:rPr>
          <w:rFonts w:cs="Times New Roman"/>
          <w:bCs/>
          <w:lang w:val="lt-LT"/>
        </w:rPr>
        <w:t>pasitelkimo. Prašymas dėl naujo subt</w:t>
      </w:r>
      <w:r>
        <w:rPr>
          <w:rFonts w:cs="Times New Roman"/>
          <w:bCs/>
          <w:lang w:val="lt-LT"/>
        </w:rPr>
        <w:t xml:space="preserve">iekėjo </w:t>
      </w:r>
      <w:r w:rsidRPr="004305A5">
        <w:rPr>
          <w:rFonts w:cs="Times New Roman"/>
          <w:bCs/>
          <w:lang w:val="lt-LT"/>
        </w:rPr>
        <w:t xml:space="preserve">pasitelkimo pateikiamas </w:t>
      </w:r>
      <w:r>
        <w:rPr>
          <w:rFonts w:cs="Times New Roman"/>
          <w:bCs/>
          <w:lang w:val="lt-LT"/>
        </w:rPr>
        <w:t xml:space="preserve">Pirkėjui </w:t>
      </w:r>
      <w:r w:rsidRPr="004305A5">
        <w:rPr>
          <w:rFonts w:cs="Times New Roman"/>
          <w:bCs/>
          <w:lang w:val="lt-LT"/>
        </w:rPr>
        <w:t xml:space="preserve">ne vėliau kaip prieš 5 </w:t>
      </w:r>
      <w:r w:rsidRPr="004305A5">
        <w:rPr>
          <w:rFonts w:cs="Times New Roman"/>
          <w:bCs/>
          <w:lang w:val="lt-LT"/>
        </w:rPr>
        <w:lastRenderedPageBreak/>
        <w:t>(penkias) darbo dienas iki numatomo naujo subt</w:t>
      </w:r>
      <w:r>
        <w:rPr>
          <w:rFonts w:cs="Times New Roman"/>
          <w:bCs/>
          <w:lang w:val="lt-LT"/>
        </w:rPr>
        <w:t>iekėjo</w:t>
      </w:r>
      <w:r w:rsidRPr="004305A5">
        <w:rPr>
          <w:rFonts w:cs="Times New Roman"/>
          <w:bCs/>
          <w:lang w:val="lt-LT"/>
        </w:rPr>
        <w:t xml:space="preserve"> pasitelkimo. </w:t>
      </w:r>
      <w:r>
        <w:rPr>
          <w:rFonts w:cs="Times New Roman"/>
          <w:bCs/>
          <w:lang w:val="lt-LT"/>
        </w:rPr>
        <w:t xml:space="preserve">Pirkėjas </w:t>
      </w:r>
      <w:r w:rsidRPr="004305A5">
        <w:rPr>
          <w:rFonts w:cs="Times New Roman"/>
          <w:bCs/>
          <w:lang w:val="lt-LT"/>
        </w:rPr>
        <w:t xml:space="preserve">ne vėliau kaip per 5 (penkias) darbo dienas nuo </w:t>
      </w:r>
      <w:r>
        <w:rPr>
          <w:rFonts w:cs="Times New Roman"/>
          <w:bCs/>
          <w:lang w:val="lt-LT"/>
        </w:rPr>
        <w:t xml:space="preserve">Pardavėjo </w:t>
      </w:r>
      <w:r w:rsidRPr="004305A5">
        <w:rPr>
          <w:rFonts w:cs="Times New Roman"/>
          <w:bCs/>
          <w:lang w:val="lt-LT"/>
        </w:rPr>
        <w:t xml:space="preserve">prašymo gavimo dienos raštu informuoja </w:t>
      </w:r>
      <w:r>
        <w:rPr>
          <w:rFonts w:cs="Times New Roman"/>
          <w:bCs/>
          <w:lang w:val="lt-LT"/>
        </w:rPr>
        <w:t xml:space="preserve">Pardavėją </w:t>
      </w:r>
      <w:r w:rsidRPr="004305A5">
        <w:rPr>
          <w:rFonts w:cs="Times New Roman"/>
          <w:bCs/>
          <w:lang w:val="lt-LT"/>
        </w:rPr>
        <w:t>apie leidimą pasitelkti naują subt</w:t>
      </w:r>
      <w:r>
        <w:rPr>
          <w:rFonts w:cs="Times New Roman"/>
          <w:bCs/>
          <w:lang w:val="lt-LT"/>
        </w:rPr>
        <w:t xml:space="preserve">iekėją. </w:t>
      </w:r>
      <w:r w:rsidRPr="004305A5">
        <w:rPr>
          <w:rFonts w:cs="Times New Roman"/>
          <w:bCs/>
          <w:lang w:val="lt-LT"/>
        </w:rPr>
        <w:t xml:space="preserve"> </w:t>
      </w:r>
      <w:r>
        <w:rPr>
          <w:rFonts w:cs="Times New Roman"/>
          <w:bCs/>
          <w:lang w:val="lt-LT"/>
        </w:rPr>
        <w:t xml:space="preserve">Pirkėjui </w:t>
      </w:r>
      <w:r w:rsidRPr="004305A5">
        <w:rPr>
          <w:rFonts w:cs="Times New Roman"/>
          <w:bCs/>
          <w:lang w:val="lt-LT"/>
        </w:rPr>
        <w:t xml:space="preserve">sutikus, Šalys pasirašo </w:t>
      </w:r>
      <w:r>
        <w:rPr>
          <w:rFonts w:cs="Times New Roman"/>
          <w:bCs/>
          <w:lang w:val="lt-LT"/>
        </w:rPr>
        <w:t>s</w:t>
      </w:r>
      <w:r w:rsidRPr="004305A5">
        <w:rPr>
          <w:rFonts w:cs="Times New Roman"/>
          <w:bCs/>
          <w:lang w:val="lt-LT"/>
        </w:rPr>
        <w:t>usitarimą dėl subt</w:t>
      </w:r>
      <w:r>
        <w:rPr>
          <w:rFonts w:cs="Times New Roman"/>
          <w:bCs/>
          <w:lang w:val="lt-LT"/>
        </w:rPr>
        <w:t xml:space="preserve">iekėjo </w:t>
      </w:r>
      <w:r w:rsidRPr="004305A5">
        <w:rPr>
          <w:rFonts w:cs="Times New Roman"/>
          <w:bCs/>
          <w:lang w:val="lt-LT"/>
        </w:rPr>
        <w:t>pasitelkimo Sutarčiai vykdyti, kuris laikomas neatsiejama šios Sutarties dalimi.</w:t>
      </w:r>
    </w:p>
    <w:p w14:paraId="463D2B28" w14:textId="77777777" w:rsidR="00B22A90" w:rsidRPr="004305A5" w:rsidRDefault="00B22A90" w:rsidP="00B22A90">
      <w:pPr>
        <w:pStyle w:val="Body2"/>
        <w:tabs>
          <w:tab w:val="left" w:pos="0"/>
          <w:tab w:val="left" w:pos="426"/>
        </w:tabs>
        <w:spacing w:after="0"/>
        <w:rPr>
          <w:rFonts w:cs="Times New Roman"/>
          <w:bCs/>
          <w:lang w:val="lt-LT"/>
        </w:rPr>
      </w:pPr>
      <w:r>
        <w:rPr>
          <w:rFonts w:cs="Times New Roman"/>
          <w:bCs/>
          <w:lang w:val="lt-LT"/>
        </w:rPr>
        <w:t xml:space="preserve">15.4. Pardavėjas </w:t>
      </w:r>
      <w:r w:rsidRPr="004305A5">
        <w:rPr>
          <w:rFonts w:cs="Times New Roman"/>
          <w:bCs/>
          <w:lang w:val="lt-LT"/>
        </w:rPr>
        <w:t>gali keisti Sutartyje nurodytus subt</w:t>
      </w:r>
      <w:r>
        <w:rPr>
          <w:rFonts w:cs="Times New Roman"/>
          <w:bCs/>
          <w:lang w:val="lt-LT"/>
        </w:rPr>
        <w:t xml:space="preserve">iekėjus </w:t>
      </w:r>
      <w:r w:rsidRPr="004305A5">
        <w:rPr>
          <w:rFonts w:cs="Times New Roman"/>
          <w:bCs/>
          <w:lang w:val="lt-LT"/>
        </w:rPr>
        <w:t xml:space="preserve">šiame Sutarties skyriuje nustatytais atvejais ir tvarka, gavęs </w:t>
      </w:r>
      <w:r>
        <w:rPr>
          <w:rFonts w:cs="Times New Roman"/>
          <w:bCs/>
          <w:lang w:val="lt-LT"/>
        </w:rPr>
        <w:t xml:space="preserve">Pirkėjo </w:t>
      </w:r>
      <w:r w:rsidRPr="004305A5">
        <w:rPr>
          <w:rFonts w:cs="Times New Roman"/>
          <w:bCs/>
          <w:lang w:val="lt-LT"/>
        </w:rPr>
        <w:t>rašytinį sutikimą. Prašymas dėl subt</w:t>
      </w:r>
      <w:r>
        <w:rPr>
          <w:rFonts w:cs="Times New Roman"/>
          <w:bCs/>
          <w:lang w:val="lt-LT"/>
        </w:rPr>
        <w:t xml:space="preserve">iekėjo </w:t>
      </w:r>
      <w:r w:rsidRPr="004305A5">
        <w:rPr>
          <w:rFonts w:cs="Times New Roman"/>
          <w:bCs/>
          <w:lang w:val="lt-LT"/>
        </w:rPr>
        <w:t xml:space="preserve">keitimo pateikiamas </w:t>
      </w:r>
      <w:r>
        <w:rPr>
          <w:rFonts w:cs="Times New Roman"/>
          <w:bCs/>
          <w:lang w:val="lt-LT"/>
        </w:rPr>
        <w:t xml:space="preserve">Pirkėjui </w:t>
      </w:r>
      <w:r w:rsidRPr="004305A5">
        <w:rPr>
          <w:rFonts w:cs="Times New Roman"/>
          <w:bCs/>
          <w:lang w:val="lt-LT"/>
        </w:rPr>
        <w:t>ne vėliau kaip prieš 5 (penkias) darbo dienas iki numatomo subt</w:t>
      </w:r>
      <w:r>
        <w:rPr>
          <w:rFonts w:cs="Times New Roman"/>
          <w:bCs/>
          <w:lang w:val="lt-LT"/>
        </w:rPr>
        <w:t>iekėjo</w:t>
      </w:r>
      <w:r w:rsidRPr="004305A5">
        <w:rPr>
          <w:rFonts w:cs="Times New Roman"/>
          <w:bCs/>
          <w:lang w:val="lt-LT"/>
        </w:rPr>
        <w:t xml:space="preserve"> keitimo. </w:t>
      </w:r>
      <w:r>
        <w:rPr>
          <w:rFonts w:cs="Times New Roman"/>
          <w:bCs/>
          <w:lang w:val="lt-LT"/>
        </w:rPr>
        <w:t xml:space="preserve">Pirkėjas </w:t>
      </w:r>
      <w:r w:rsidRPr="004305A5">
        <w:rPr>
          <w:rFonts w:cs="Times New Roman"/>
          <w:bCs/>
          <w:lang w:val="lt-LT"/>
        </w:rPr>
        <w:t>ne vėliau kaip per 5 (penkias) darbo dienas nuo P</w:t>
      </w:r>
      <w:r>
        <w:rPr>
          <w:rFonts w:cs="Times New Roman"/>
          <w:bCs/>
          <w:lang w:val="lt-LT"/>
        </w:rPr>
        <w:t xml:space="preserve">ardavėjo </w:t>
      </w:r>
      <w:r w:rsidRPr="004305A5">
        <w:rPr>
          <w:rFonts w:cs="Times New Roman"/>
          <w:bCs/>
          <w:lang w:val="lt-LT"/>
        </w:rPr>
        <w:t>prašymo gavimo dienos raštu informuoja P</w:t>
      </w:r>
      <w:r>
        <w:rPr>
          <w:rFonts w:cs="Times New Roman"/>
          <w:bCs/>
          <w:lang w:val="lt-LT"/>
        </w:rPr>
        <w:t xml:space="preserve">ardavėją </w:t>
      </w:r>
      <w:r w:rsidRPr="004305A5">
        <w:rPr>
          <w:rFonts w:cs="Times New Roman"/>
          <w:bCs/>
          <w:lang w:val="lt-LT"/>
        </w:rPr>
        <w:t>apie leidimą pakeisti subt</w:t>
      </w:r>
      <w:r>
        <w:rPr>
          <w:rFonts w:cs="Times New Roman"/>
          <w:bCs/>
          <w:lang w:val="lt-LT"/>
        </w:rPr>
        <w:t xml:space="preserve">iekėją. Pirkėjui </w:t>
      </w:r>
      <w:r w:rsidRPr="004305A5">
        <w:rPr>
          <w:rFonts w:cs="Times New Roman"/>
          <w:bCs/>
          <w:lang w:val="lt-LT"/>
        </w:rPr>
        <w:t xml:space="preserve">sutikus, Šalys pasirašo </w:t>
      </w:r>
      <w:r>
        <w:rPr>
          <w:rFonts w:cs="Times New Roman"/>
          <w:bCs/>
          <w:lang w:val="lt-LT"/>
        </w:rPr>
        <w:t>s</w:t>
      </w:r>
      <w:r w:rsidRPr="004305A5">
        <w:rPr>
          <w:rFonts w:cs="Times New Roman"/>
          <w:bCs/>
          <w:lang w:val="lt-LT"/>
        </w:rPr>
        <w:t>usitarimą dėl subt</w:t>
      </w:r>
      <w:r>
        <w:rPr>
          <w:rFonts w:cs="Times New Roman"/>
          <w:bCs/>
          <w:lang w:val="lt-LT"/>
        </w:rPr>
        <w:t xml:space="preserve">iekėjo </w:t>
      </w:r>
      <w:r w:rsidRPr="004305A5">
        <w:rPr>
          <w:rFonts w:cs="Times New Roman"/>
          <w:bCs/>
          <w:lang w:val="lt-LT"/>
        </w:rPr>
        <w:t xml:space="preserve">keitimo, kuris laikomas neatsiejama šios Sutarties dalimi. </w:t>
      </w:r>
    </w:p>
    <w:p w14:paraId="33AD66F6" w14:textId="77777777" w:rsidR="00B22A90" w:rsidRPr="00D24528" w:rsidRDefault="00B22A90" w:rsidP="00B22A90">
      <w:pPr>
        <w:jc w:val="center"/>
        <w:rPr>
          <w:b/>
          <w:bCs/>
          <w:sz w:val="22"/>
          <w:lang w:val="lt-LT"/>
        </w:rPr>
      </w:pPr>
    </w:p>
    <w:p w14:paraId="1E53C582" w14:textId="77777777" w:rsidR="00B22A90" w:rsidRPr="006B32AA" w:rsidRDefault="00B22A90" w:rsidP="00B22A90">
      <w:pPr>
        <w:pStyle w:val="Body2"/>
        <w:tabs>
          <w:tab w:val="left" w:pos="0"/>
          <w:tab w:val="left" w:pos="426"/>
        </w:tabs>
        <w:spacing w:after="0"/>
        <w:jc w:val="center"/>
        <w:rPr>
          <w:rFonts w:cs="Times New Roman"/>
          <w:b/>
          <w:lang w:val="lt-LT"/>
        </w:rPr>
      </w:pPr>
      <w:r w:rsidRPr="006B32AA">
        <w:rPr>
          <w:rFonts w:cs="Times New Roman"/>
          <w:b/>
          <w:lang w:val="lt-LT"/>
        </w:rPr>
        <w:t>X</w:t>
      </w:r>
      <w:r>
        <w:rPr>
          <w:rFonts w:cs="Times New Roman"/>
          <w:b/>
          <w:lang w:val="lt-LT"/>
        </w:rPr>
        <w:t xml:space="preserve">VI. </w:t>
      </w:r>
      <w:r w:rsidRPr="006B32AA">
        <w:rPr>
          <w:rFonts w:cs="Times New Roman"/>
          <w:b/>
          <w:lang w:val="lt-LT"/>
        </w:rPr>
        <w:t xml:space="preserve"> Sutarties nutraukimas</w:t>
      </w:r>
    </w:p>
    <w:p w14:paraId="0ECCD369" w14:textId="77777777" w:rsidR="00B22A90" w:rsidRPr="00610403" w:rsidRDefault="00B22A90" w:rsidP="00B22A90">
      <w:pPr>
        <w:jc w:val="both"/>
        <w:rPr>
          <w:sz w:val="22"/>
          <w:szCs w:val="22"/>
          <w:lang w:val="lt-LT"/>
        </w:rPr>
      </w:pPr>
    </w:p>
    <w:p w14:paraId="62D72C0C" w14:textId="77777777" w:rsidR="00B22A90" w:rsidRDefault="00B22A90" w:rsidP="00B22A90">
      <w:pPr>
        <w:pStyle w:val="NoSpacing"/>
        <w:tabs>
          <w:tab w:val="left" w:pos="284"/>
        </w:tabs>
        <w:jc w:val="both"/>
        <w:rPr>
          <w:rFonts w:ascii="Times New Roman" w:hAnsi="Times New Roman"/>
          <w:bCs/>
          <w:color w:val="000000"/>
        </w:rPr>
      </w:pPr>
      <w:r>
        <w:rPr>
          <w:rFonts w:ascii="Times New Roman" w:hAnsi="Times New Roman"/>
          <w:bCs/>
        </w:rPr>
        <w:t>16.1. Sutartis gali būti nutraukta</w:t>
      </w:r>
      <w:r>
        <w:rPr>
          <w:rFonts w:ascii="Times New Roman" w:hAnsi="Times New Roman"/>
        </w:rPr>
        <w:t xml:space="preserve"> rašytiniu Šalių susitarimu.</w:t>
      </w:r>
      <w:r>
        <w:rPr>
          <w:rFonts w:ascii="Times New Roman" w:hAnsi="Times New Roman"/>
          <w:bCs/>
          <w:color w:val="000000"/>
        </w:rPr>
        <w:t xml:space="preserve"> Apie inicijuojamą Sutarties nutraukimą būtina raštu pranešti kitai Šaliai ne vėliau kaip prieš 30 (trisdešimt) kalendorinių dienų.  </w:t>
      </w:r>
    </w:p>
    <w:p w14:paraId="73C1BE72" w14:textId="77777777" w:rsidR="00B22A90" w:rsidRDefault="00B22A90" w:rsidP="00B22A90">
      <w:pPr>
        <w:pStyle w:val="NoSpacing"/>
        <w:tabs>
          <w:tab w:val="left" w:pos="284"/>
        </w:tabs>
        <w:jc w:val="both"/>
        <w:rPr>
          <w:rFonts w:ascii="Times New Roman" w:hAnsi="Times New Roman"/>
          <w:bCs/>
          <w:color w:val="000000"/>
        </w:rPr>
      </w:pPr>
      <w:r>
        <w:rPr>
          <w:rFonts w:ascii="Times New Roman" w:hAnsi="Times New Roman"/>
        </w:rPr>
        <w:t xml:space="preserve">16.2. Pirkėjas turi teisę vienašališkai nutraukti Sutartį apie tai įspėjęs Pardavėją raštu ne vėliau kaip prieš 10 (dešimt) kalendorinių dienų, jeigu: </w:t>
      </w:r>
    </w:p>
    <w:p w14:paraId="6AB3FF71" w14:textId="77777777" w:rsidR="00B22A90" w:rsidRDefault="00B22A90" w:rsidP="00B22A90">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16.2.1.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65B7EC6" w14:textId="77777777" w:rsidR="00B22A90" w:rsidRDefault="00B22A90" w:rsidP="00B22A90">
      <w:pPr>
        <w:pStyle w:val="NoSpacing"/>
        <w:tabs>
          <w:tab w:val="left" w:pos="284"/>
          <w:tab w:val="left" w:pos="567"/>
          <w:tab w:val="left" w:pos="1134"/>
        </w:tabs>
        <w:jc w:val="both"/>
        <w:rPr>
          <w:rFonts w:ascii="Times New Roman" w:hAnsi="Times New Roman"/>
          <w:bCs/>
          <w:color w:val="000000"/>
        </w:rPr>
      </w:pPr>
      <w:r>
        <w:rPr>
          <w:rFonts w:ascii="Times New Roman" w:hAnsi="Times New Roman"/>
        </w:rPr>
        <w:t>16.2.2. keičiasi Pardavėjo organizacinė struktūra – juridinis statusas, pobūdis ar valdymo struktūra, ir tai gali turėti įtakos tinkamam Sutarties vykdymui;</w:t>
      </w:r>
    </w:p>
    <w:p w14:paraId="4F1B3AE9" w14:textId="77777777" w:rsidR="00B22A90" w:rsidRPr="004C573B" w:rsidRDefault="00B22A90" w:rsidP="00B22A90">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16.2.3. Pardavėjas įsiteisėjusiu kompetentingos institucijos ar teismo sprendimu yra pripažintas kaltu dėl </w:t>
      </w:r>
      <w:r w:rsidRPr="004C573B">
        <w:rPr>
          <w:rFonts w:ascii="Times New Roman" w:hAnsi="Times New Roman"/>
        </w:rPr>
        <w:t xml:space="preserve">profesinio pažeidimo; </w:t>
      </w:r>
    </w:p>
    <w:p w14:paraId="62AFD356" w14:textId="77777777" w:rsidR="00B22A90" w:rsidRPr="004C573B" w:rsidRDefault="00B22A90" w:rsidP="00B22A90">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w:t>
      </w:r>
      <w:r>
        <w:rPr>
          <w:rFonts w:ascii="Times New Roman" w:hAnsi="Times New Roman"/>
        </w:rPr>
        <w:t>6</w:t>
      </w:r>
      <w:r w:rsidRPr="004C573B">
        <w:rPr>
          <w:rFonts w:ascii="Times New Roman" w:hAnsi="Times New Roman"/>
        </w:rPr>
        <w:t>.2.4. iš konkrečių aplinkybių tampa akivaizdu, kad Pa</w:t>
      </w:r>
      <w:r>
        <w:rPr>
          <w:rFonts w:ascii="Times New Roman" w:hAnsi="Times New Roman"/>
        </w:rPr>
        <w:t>rdavėjas</w:t>
      </w:r>
      <w:r w:rsidRPr="004C573B">
        <w:rPr>
          <w:rFonts w:ascii="Times New Roman" w:hAnsi="Times New Roman"/>
        </w:rPr>
        <w:t xml:space="preserve"> nebepajėgs tinkamai ir laiku vykdyti sutartinių įsipareigojimų ir, </w:t>
      </w:r>
      <w:r>
        <w:rPr>
          <w:rFonts w:ascii="Times New Roman" w:hAnsi="Times New Roman"/>
        </w:rPr>
        <w:t xml:space="preserve">Pirkėjui </w:t>
      </w:r>
      <w:r w:rsidRPr="004C573B">
        <w:rPr>
          <w:rFonts w:ascii="Times New Roman" w:hAnsi="Times New Roman"/>
        </w:rPr>
        <w:t>pareikalavus, Pa</w:t>
      </w:r>
      <w:r>
        <w:rPr>
          <w:rFonts w:ascii="Times New Roman" w:hAnsi="Times New Roman"/>
        </w:rPr>
        <w:t xml:space="preserve">rdavėjas </w:t>
      </w:r>
      <w:r w:rsidRPr="004C573B">
        <w:rPr>
          <w:rFonts w:ascii="Times New Roman" w:hAnsi="Times New Roman"/>
        </w:rPr>
        <w:t>nepatvirtina, kad sugebės toliau tinkamai vykdyti Sutartį;</w:t>
      </w:r>
    </w:p>
    <w:p w14:paraId="0E4B6A27" w14:textId="77777777" w:rsidR="00B22A90" w:rsidRPr="004C573B" w:rsidRDefault="00B22A90" w:rsidP="00B22A90">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w:t>
      </w:r>
      <w:r>
        <w:rPr>
          <w:rFonts w:ascii="Times New Roman" w:hAnsi="Times New Roman"/>
        </w:rPr>
        <w:t>6</w:t>
      </w:r>
      <w:r w:rsidRPr="004C573B">
        <w:rPr>
          <w:rFonts w:ascii="Times New Roman" w:hAnsi="Times New Roman"/>
        </w:rPr>
        <w:t>.2.5. Viešųjų pirkimų įstatymo 90 straipsnio 1 dalyje nustatytais atvejais.</w:t>
      </w:r>
    </w:p>
    <w:p w14:paraId="7E3420D2" w14:textId="77777777" w:rsidR="00B22A90" w:rsidRDefault="00B22A90" w:rsidP="00B22A90">
      <w:pPr>
        <w:pStyle w:val="NoSpacing"/>
        <w:tabs>
          <w:tab w:val="left" w:pos="0"/>
          <w:tab w:val="left" w:pos="284"/>
          <w:tab w:val="left" w:pos="567"/>
        </w:tabs>
        <w:jc w:val="both"/>
        <w:rPr>
          <w:rFonts w:ascii="Times New Roman" w:hAnsi="Times New Roman"/>
        </w:rPr>
      </w:pPr>
      <w:r w:rsidRPr="004C573B">
        <w:rPr>
          <w:rFonts w:ascii="Times New Roman" w:hAnsi="Times New Roman"/>
        </w:rPr>
        <w:t>1</w:t>
      </w:r>
      <w:r>
        <w:rPr>
          <w:rFonts w:ascii="Times New Roman" w:hAnsi="Times New Roman"/>
        </w:rPr>
        <w:t>6</w:t>
      </w:r>
      <w:r w:rsidRPr="004C573B">
        <w:rPr>
          <w:rFonts w:ascii="Times New Roman" w:hAnsi="Times New Roman"/>
        </w:rPr>
        <w:t>.3. Pa</w:t>
      </w:r>
      <w:r>
        <w:rPr>
          <w:rFonts w:ascii="Times New Roman" w:hAnsi="Times New Roman"/>
        </w:rPr>
        <w:t xml:space="preserve">rdavėjas </w:t>
      </w:r>
      <w:r w:rsidRPr="004C573B">
        <w:rPr>
          <w:rFonts w:ascii="Times New Roman" w:hAnsi="Times New Roman"/>
        </w:rPr>
        <w:t xml:space="preserve">turi teisę vienašališkai nutraukti Sutartį apie tai įspėjęs </w:t>
      </w:r>
      <w:r>
        <w:rPr>
          <w:rFonts w:ascii="Times New Roman" w:hAnsi="Times New Roman"/>
        </w:rPr>
        <w:t xml:space="preserve">Pirkėją </w:t>
      </w:r>
      <w:r w:rsidRPr="004C573B">
        <w:rPr>
          <w:rFonts w:ascii="Times New Roman" w:hAnsi="Times New Roman"/>
        </w:rPr>
        <w:t>raštu ne vėliau kaip prieš</w:t>
      </w:r>
      <w:r>
        <w:rPr>
          <w:rFonts w:ascii="Times New Roman" w:hAnsi="Times New Roman"/>
        </w:rPr>
        <w:t xml:space="preserve">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30DC2382" w14:textId="77777777" w:rsidR="00B22A90" w:rsidRPr="002E09E3" w:rsidRDefault="00B22A90" w:rsidP="00B22A90">
      <w:pPr>
        <w:pStyle w:val="NoSpacing"/>
        <w:tabs>
          <w:tab w:val="left" w:pos="0"/>
          <w:tab w:val="left" w:pos="284"/>
          <w:tab w:val="left" w:pos="567"/>
        </w:tabs>
        <w:jc w:val="both"/>
        <w:rPr>
          <w:rFonts w:ascii="Times New Roman" w:hAnsi="Times New Roman"/>
        </w:rPr>
      </w:pPr>
      <w:r>
        <w:rPr>
          <w:rFonts w:ascii="Times New Roman" w:hAnsi="Times New Roman"/>
        </w:rPr>
        <w:t>16.4. Vienašališkas Sutarties nutraukimas Pirkėjo iniciatyva šios Sutarties 16.2.1–16.2.5 papunkčiuose nustatytais atvejais nepanaikina Pirkėjo teisės reikalauti iš Pardavėjo sumokėti baudą (-</w:t>
      </w:r>
      <w:proofErr w:type="spellStart"/>
      <w:r>
        <w:rPr>
          <w:rFonts w:ascii="Times New Roman" w:hAnsi="Times New Roman"/>
        </w:rPr>
        <w:t>as</w:t>
      </w:r>
      <w:proofErr w:type="spellEnd"/>
      <w:r>
        <w:rPr>
          <w:rFonts w:ascii="Times New Roman" w:hAnsi="Times New Roman"/>
        </w:rPr>
        <w:t xml:space="preserve">), numatytas už sutartinių įsipareigojimų nevykdymą iki Sutarties nutraukimo, bei atlyginti dėl Sutarties nutraukimo patirtus nuostolius.    </w:t>
      </w:r>
    </w:p>
    <w:p w14:paraId="084AF897" w14:textId="77777777" w:rsidR="00B22A90" w:rsidRPr="002E09E3" w:rsidRDefault="00B22A90" w:rsidP="00B22A90">
      <w:pPr>
        <w:pStyle w:val="NoSpacing"/>
        <w:tabs>
          <w:tab w:val="left" w:pos="0"/>
          <w:tab w:val="left" w:pos="284"/>
          <w:tab w:val="left" w:pos="567"/>
        </w:tabs>
        <w:jc w:val="both"/>
        <w:rPr>
          <w:rFonts w:ascii="Times New Roman" w:hAnsi="Times New Roman"/>
        </w:rPr>
      </w:pPr>
      <w:r w:rsidRPr="002E09E3">
        <w:rPr>
          <w:rFonts w:ascii="Times New Roman" w:hAnsi="Times New Roman"/>
        </w:rPr>
        <w:t>1</w:t>
      </w:r>
      <w:r>
        <w:rPr>
          <w:rFonts w:ascii="Times New Roman" w:hAnsi="Times New Roman"/>
        </w:rPr>
        <w:t>6</w:t>
      </w:r>
      <w:r w:rsidRPr="002E09E3">
        <w:rPr>
          <w:rFonts w:ascii="Times New Roman" w:hAnsi="Times New Roman"/>
        </w:rPr>
        <w:t>.</w:t>
      </w:r>
      <w:r>
        <w:rPr>
          <w:rFonts w:ascii="Times New Roman" w:hAnsi="Times New Roman"/>
        </w:rPr>
        <w:t>5</w:t>
      </w:r>
      <w:r w:rsidRPr="002E09E3">
        <w:rPr>
          <w:rFonts w:ascii="Times New Roman" w:hAnsi="Times New Roman"/>
        </w:rPr>
        <w:t xml:space="preserve">. </w:t>
      </w:r>
      <w:r>
        <w:rPr>
          <w:rFonts w:ascii="Times New Roman" w:hAnsi="Times New Roman"/>
        </w:rPr>
        <w:t xml:space="preserve">Kai Sutartis nutraukiama vienašališkai Pardavėjo iniciatyva šios Sutarties 16.3 punkte nurodytais atvejais, Pirkėjas privalo Sutartyje nustatyta tvarka sumokėti Pardavėjui už Paslaugas, suteiktas iki Sutarties nutraukimo, bei atlyginti dėl Sutarties nutraukimo patirtus Pardavėjo nuostolius (jei tokių būtų). </w:t>
      </w:r>
    </w:p>
    <w:p w14:paraId="3F2F5B79"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rPr>
        <w:t xml:space="preserve">16.6. Bet kuri Šalis turi teisę nutraukti Sutartį vienašališkai, jeigu kita Šalis Sutarties neįvykdo ar netinkamai įvykdo ir tai yra esminis Sutarties pažeidimas, atitinkantis Civilinio kodekso 6.217 straipsnyje nustatytus esminio Sutarties pažeidimo požymius. </w:t>
      </w:r>
      <w:r>
        <w:rPr>
          <w:rFonts w:ascii="Times New Roman" w:hAnsi="Times New Roman"/>
          <w:noProof/>
        </w:rPr>
        <w:t>Šalys susitaria, kad esminiu Sutarties pažeidimu bus laikoma:</w:t>
      </w:r>
    </w:p>
    <w:p w14:paraId="16D507A7"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noProof/>
        </w:rPr>
        <w:t>16.6.1. jeigu Pardavėjas nesilaiko Sutartyje nustatytų Prekių tiekimo terminų 2 (du) kartus iš eilės;</w:t>
      </w:r>
    </w:p>
    <w:p w14:paraId="05934B37"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noProof/>
        </w:rPr>
        <w:t xml:space="preserve">16.6.2. jeigu Pardavėjas pažeidžia Prekių pristatymo terminus ir priskaičiuotų netesybų už vėlavimą suma viršija 20 (dvidešimt) procentų pradinės Sutarties vertės; </w:t>
      </w:r>
    </w:p>
    <w:p w14:paraId="7EB943A2"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noProof/>
        </w:rPr>
        <w:t>16.6.3. savavališkas, nesilaikant Sutartyje nustatytos tvarkos, Sutarties įkainių keitimas;</w:t>
      </w:r>
    </w:p>
    <w:p w14:paraId="2464A912"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noProof/>
        </w:rPr>
        <w:t xml:space="preserve">16.6.4. savavališkas subtiekėjų pasitelkimas.  </w:t>
      </w:r>
    </w:p>
    <w:p w14:paraId="366B8989" w14:textId="77777777" w:rsidR="00B22A90" w:rsidRDefault="00B22A90" w:rsidP="00B22A90">
      <w:pPr>
        <w:pStyle w:val="NoSpacing"/>
        <w:tabs>
          <w:tab w:val="left" w:pos="0"/>
          <w:tab w:val="left" w:pos="284"/>
          <w:tab w:val="left" w:pos="567"/>
        </w:tabs>
        <w:jc w:val="both"/>
        <w:rPr>
          <w:rFonts w:ascii="Times New Roman" w:hAnsi="Times New Roman"/>
          <w:noProof/>
        </w:rPr>
      </w:pPr>
      <w:r>
        <w:rPr>
          <w:rFonts w:ascii="Times New Roman" w:hAnsi="Times New Roman"/>
          <w:noProof/>
        </w:rPr>
        <w:t xml:space="preserve">16.7. </w:t>
      </w:r>
      <w:r>
        <w:rPr>
          <w:rFonts w:ascii="Times New Roman" w:hAnsi="Times New Roman"/>
        </w:rPr>
        <w:t xml:space="preserve">Nutraukiant Sutartį vienašališkai dėl esminio pažeidimo, nukentėjusioji Šalis apie numatomą Sutarties nutraukimą raštu įspėja kitą Šalį ne vėliau kaip prieš 10 (dešimt) kalendorinių dienų. </w:t>
      </w:r>
      <w:r>
        <w:rPr>
          <w:rFonts w:ascii="Times New Roman" w:hAnsi="Times New Roman"/>
          <w:noProof/>
        </w:rPr>
        <w:t xml:space="preserve">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56882376" w14:textId="77777777" w:rsidR="00B22A90" w:rsidRPr="007F7098" w:rsidRDefault="00B22A90" w:rsidP="00B22A90">
      <w:pPr>
        <w:jc w:val="both"/>
        <w:textAlignment w:val="baseline"/>
        <w:rPr>
          <w:color w:val="000000"/>
          <w:sz w:val="22"/>
          <w:szCs w:val="22"/>
          <w:lang w:val="lt-LT"/>
        </w:rPr>
      </w:pPr>
      <w:r w:rsidRPr="007F7098">
        <w:rPr>
          <w:noProof/>
          <w:sz w:val="22"/>
          <w:szCs w:val="22"/>
          <w:lang w:val="lt-LT"/>
        </w:rPr>
        <w:t>16.</w:t>
      </w:r>
      <w:r>
        <w:rPr>
          <w:noProof/>
          <w:sz w:val="22"/>
          <w:szCs w:val="22"/>
          <w:lang w:val="lt-LT"/>
        </w:rPr>
        <w:t>8</w:t>
      </w:r>
      <w:r w:rsidRPr="007F7098">
        <w:rPr>
          <w:noProof/>
          <w:sz w:val="22"/>
          <w:szCs w:val="22"/>
          <w:lang w:val="lt-LT"/>
        </w:rPr>
        <w:t xml:space="preserve">. </w:t>
      </w:r>
      <w:r w:rsidRPr="007F7098">
        <w:rPr>
          <w:color w:val="000000"/>
          <w:sz w:val="22"/>
          <w:szCs w:val="22"/>
          <w:lang w:val="lt-LT"/>
        </w:rPr>
        <w:t>Sutartis laikoma vienašališkai nutraukta kitą dieną po to, kai pasibaigia įspėjimo apie Sutarties nutraukimą terminas. Tais atvejais, kai pažeidimas pašalinamas ar išnyksta aplinkybės, dėl kurių buvo inicijuota Sutarties nutraukimo procedūra, Sutartis negali būti nutraukiama ir įspėjimas apie Sutarties nutraukimą netenka galios, jei Šalis, kuriai buvo pranešta apie vienašališką sutarties nutraukimą, pateikia informaciją apie pažeidimo pašalinimą ar išnykusias aplinkybes, dėl kurių buvo inicijuota Sutarties nutraukimo procedūra.</w:t>
      </w:r>
    </w:p>
    <w:p w14:paraId="3FC545C7" w14:textId="77777777" w:rsidR="00B22A90" w:rsidRDefault="00B22A90" w:rsidP="00B22A90">
      <w:pPr>
        <w:pStyle w:val="NoSpacing"/>
        <w:tabs>
          <w:tab w:val="left" w:pos="0"/>
          <w:tab w:val="left" w:pos="284"/>
          <w:tab w:val="left" w:pos="567"/>
        </w:tabs>
        <w:jc w:val="both"/>
        <w:rPr>
          <w:rFonts w:ascii="Times New Roman" w:hAnsi="Times New Roman"/>
          <w:bCs/>
          <w:color w:val="000000"/>
        </w:rPr>
      </w:pPr>
      <w:r>
        <w:rPr>
          <w:rFonts w:ascii="Times New Roman" w:hAnsi="Times New Roman"/>
        </w:rPr>
        <w:t xml:space="preserve">16.9. Sutartis taip pat gali būti nutraukiama Civiliniame kodekse bei kituose teisės aktuose numatytais atvejais ir tvarka. </w:t>
      </w:r>
    </w:p>
    <w:p w14:paraId="0E12A9F4" w14:textId="77777777" w:rsidR="00B22A90" w:rsidRDefault="00B22A90" w:rsidP="00B22A90">
      <w:pPr>
        <w:pStyle w:val="ListParagraph"/>
        <w:tabs>
          <w:tab w:val="left" w:pos="426"/>
        </w:tabs>
        <w:spacing w:after="0" w:line="240" w:lineRule="auto"/>
        <w:ind w:left="0"/>
        <w:jc w:val="both"/>
        <w:rPr>
          <w:rFonts w:ascii="Times New Roman" w:hAnsi="Times New Roman"/>
          <w:noProof/>
        </w:rPr>
      </w:pPr>
    </w:p>
    <w:p w14:paraId="7D0EB421" w14:textId="77777777" w:rsidR="00B22A90" w:rsidRPr="00610654" w:rsidRDefault="00B22A90" w:rsidP="00B22A90">
      <w:pPr>
        <w:tabs>
          <w:tab w:val="left" w:pos="426"/>
          <w:tab w:val="left" w:pos="1843"/>
        </w:tabs>
        <w:suppressAutoHyphens/>
        <w:ind w:right="-7"/>
        <w:jc w:val="center"/>
        <w:rPr>
          <w:b/>
          <w:bCs/>
          <w:lang w:val="lt-LT" w:eastAsia="ar-SA"/>
        </w:rPr>
      </w:pPr>
      <w:r>
        <w:rPr>
          <w:b/>
          <w:bCs/>
          <w:sz w:val="22"/>
          <w:szCs w:val="22"/>
          <w:lang w:val="lt-LT" w:eastAsia="ar-SA"/>
        </w:rPr>
        <w:t xml:space="preserve">XVII.  Kitos nuostatos </w:t>
      </w:r>
      <w:r w:rsidRPr="00AB24D8">
        <w:rPr>
          <w:b/>
          <w:bCs/>
          <w:sz w:val="22"/>
          <w:szCs w:val="22"/>
          <w:lang w:val="lt-LT" w:eastAsia="ar-SA"/>
        </w:rPr>
        <w:t xml:space="preserve"> </w:t>
      </w:r>
    </w:p>
    <w:p w14:paraId="3821428F" w14:textId="77777777" w:rsidR="00B22A90" w:rsidRDefault="00B22A90" w:rsidP="00B22A90">
      <w:pPr>
        <w:tabs>
          <w:tab w:val="left" w:pos="284"/>
          <w:tab w:val="left" w:pos="426"/>
          <w:tab w:val="left" w:pos="1843"/>
        </w:tabs>
        <w:suppressAutoHyphens/>
        <w:ind w:right="-7"/>
        <w:jc w:val="both"/>
        <w:rPr>
          <w:sz w:val="22"/>
          <w:szCs w:val="22"/>
          <w:lang w:val="lt-LT" w:eastAsia="ar-SA"/>
        </w:rPr>
      </w:pPr>
    </w:p>
    <w:p w14:paraId="6F03496E" w14:textId="77777777" w:rsidR="00B22A90" w:rsidRDefault="00B22A90" w:rsidP="00B22A90">
      <w:pPr>
        <w:pStyle w:val="ListParagraph"/>
        <w:tabs>
          <w:tab w:val="left" w:pos="284"/>
          <w:tab w:val="left" w:pos="426"/>
          <w:tab w:val="left" w:pos="1843"/>
        </w:tabs>
        <w:spacing w:after="0" w:line="240" w:lineRule="auto"/>
        <w:ind w:left="0" w:right="-7"/>
        <w:jc w:val="both"/>
        <w:rPr>
          <w:rFonts w:ascii="Times New Roman" w:hAnsi="Times New Roman"/>
          <w:lang w:eastAsia="ar-SA"/>
        </w:rPr>
      </w:pPr>
      <w:r w:rsidRPr="00DF7648">
        <w:rPr>
          <w:rFonts w:ascii="Times New Roman" w:hAnsi="Times New Roman"/>
          <w:lang w:eastAsia="ar-SA"/>
        </w:rPr>
        <w:lastRenderedPageBreak/>
        <w:t xml:space="preserve"> </w:t>
      </w:r>
      <w:r>
        <w:rPr>
          <w:rFonts w:ascii="Times New Roman" w:hAnsi="Times New Roman"/>
          <w:lang w:eastAsia="ar-SA"/>
        </w:rPr>
        <w:t>17.1. Šiai Sutarčiai ir visoms iš šios Sutarties atsirandančioms teisėms ir pareigoms taikomi Lietuvos Respublikos įstatymai bei kiti norminiai teisės aktai. Sutartis turi būti aiškinama pagal Lietuvos Respublikos teisę.</w:t>
      </w:r>
    </w:p>
    <w:p w14:paraId="6C24E6DC" w14:textId="77777777" w:rsidR="00B22A90" w:rsidRDefault="00B22A90" w:rsidP="00B22A90">
      <w:pPr>
        <w:tabs>
          <w:tab w:val="left" w:pos="284"/>
          <w:tab w:val="left" w:pos="426"/>
          <w:tab w:val="left" w:pos="1843"/>
        </w:tabs>
        <w:ind w:right="-7"/>
        <w:contextualSpacing/>
        <w:jc w:val="both"/>
        <w:rPr>
          <w:sz w:val="22"/>
          <w:szCs w:val="22"/>
          <w:lang w:val="lt-LT" w:eastAsia="ar-SA"/>
        </w:rPr>
      </w:pPr>
      <w:r w:rsidRPr="00FB47B0">
        <w:rPr>
          <w:sz w:val="22"/>
          <w:szCs w:val="22"/>
          <w:lang w:val="lt-LT" w:eastAsia="ar-SA"/>
        </w:rPr>
        <w:t>1</w:t>
      </w:r>
      <w:r>
        <w:rPr>
          <w:sz w:val="22"/>
          <w:szCs w:val="22"/>
          <w:lang w:val="lt-LT" w:eastAsia="ar-SA"/>
        </w:rPr>
        <w:t>7</w:t>
      </w:r>
      <w:r w:rsidRPr="00FB47B0">
        <w:rPr>
          <w:sz w:val="22"/>
          <w:szCs w:val="22"/>
          <w:lang w:val="lt-LT" w:eastAsia="ar-SA"/>
        </w:rPr>
        <w:t xml:space="preserve">.2. Bet kokie nesutarimai ar ginčai, kylantys tarp Šalių dėl šios Sutarties, sprendžiami abipusiu susitarimu. Šalims nepavykus susitarti per 10 (dešimt) kalendorinių dienų nuo ginčo kilimo, ginčas gali būti sprendžiamas teisme. Šalys susitaria, jog ginčui (bylai) bus taikomas sutartinis teismingumas (Lietuvos Respublikos civilinio proceso kodekso 32 straipsnis) – byla bus nagrinėjama teisme pagal </w:t>
      </w:r>
      <w:r>
        <w:rPr>
          <w:sz w:val="22"/>
          <w:szCs w:val="22"/>
          <w:lang w:val="lt-LT" w:eastAsia="ar-SA"/>
        </w:rPr>
        <w:t xml:space="preserve">Pirkėjo </w:t>
      </w:r>
      <w:r w:rsidRPr="00FB47B0">
        <w:rPr>
          <w:sz w:val="22"/>
          <w:szCs w:val="22"/>
          <w:lang w:val="lt-LT" w:eastAsia="ar-SA"/>
        </w:rPr>
        <w:t>buveinės vietą.</w:t>
      </w:r>
    </w:p>
    <w:p w14:paraId="5EB98752" w14:textId="19B575FD" w:rsidR="00B22A90" w:rsidRDefault="00B22A90" w:rsidP="00B22A90">
      <w:pPr>
        <w:tabs>
          <w:tab w:val="left" w:pos="284"/>
          <w:tab w:val="left" w:pos="426"/>
          <w:tab w:val="left" w:pos="1843"/>
        </w:tabs>
        <w:ind w:right="-7"/>
        <w:jc w:val="both"/>
        <w:rPr>
          <w:sz w:val="22"/>
          <w:szCs w:val="22"/>
          <w:lang w:val="lt-LT"/>
          <w14:ligatures w14:val="standardContextual"/>
        </w:rPr>
      </w:pPr>
      <w:r>
        <w:rPr>
          <w:sz w:val="22"/>
          <w:szCs w:val="22"/>
          <w:lang w:val="lt-LT" w:eastAsia="ar-SA"/>
        </w:rPr>
        <w:t xml:space="preserve">17.3. </w:t>
      </w:r>
      <w:proofErr w:type="spellStart"/>
      <w:r w:rsidR="00F47EEE" w:rsidRPr="00F47EEE">
        <w:rPr>
          <w:color w:val="000000"/>
          <w:sz w:val="22"/>
          <w:szCs w:val="22"/>
          <w:shd w:val="clear" w:color="auto" w:fill="FFFFFF" w:themeFill="background1"/>
        </w:rPr>
        <w:t>Vadovaujantis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Lietuvos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Respublikos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aplinkos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ministro</w:t>
      </w:r>
      <w:proofErr w:type="spellEnd"/>
      <w:r w:rsidR="00F47EEE" w:rsidRPr="00F47EEE">
        <w:rPr>
          <w:color w:val="000000"/>
          <w:sz w:val="22"/>
          <w:szCs w:val="22"/>
          <w:shd w:val="clear" w:color="auto" w:fill="FFFFFF" w:themeFill="background1"/>
        </w:rPr>
        <w:t xml:space="preserve"> 2011 m. </w:t>
      </w:r>
      <w:proofErr w:type="spellStart"/>
      <w:r w:rsidR="00F47EEE" w:rsidRPr="00F47EEE">
        <w:rPr>
          <w:color w:val="000000"/>
          <w:sz w:val="22"/>
          <w:szCs w:val="22"/>
          <w:shd w:val="clear" w:color="auto" w:fill="FFFFFF" w:themeFill="background1"/>
        </w:rPr>
        <w:t>birželio</w:t>
      </w:r>
      <w:proofErr w:type="spellEnd"/>
      <w:r w:rsidR="00F47EEE" w:rsidRPr="00F47EEE">
        <w:rPr>
          <w:color w:val="000000"/>
          <w:sz w:val="22"/>
          <w:szCs w:val="22"/>
          <w:shd w:val="clear" w:color="auto" w:fill="FFFFFF" w:themeFill="background1"/>
        </w:rPr>
        <w:t xml:space="preserve"> 28 d. </w:t>
      </w:r>
      <w:proofErr w:type="spellStart"/>
      <w:r w:rsidR="00F47EEE" w:rsidRPr="00F47EEE">
        <w:rPr>
          <w:color w:val="000000"/>
          <w:sz w:val="22"/>
          <w:szCs w:val="22"/>
          <w:shd w:val="clear" w:color="auto" w:fill="FFFFFF" w:themeFill="background1"/>
        </w:rPr>
        <w:t>įsakymu</w:t>
      </w:r>
      <w:proofErr w:type="spellEnd"/>
      <w:r w:rsidR="00F47EEE" w:rsidRPr="00F47EEE">
        <w:rPr>
          <w:color w:val="000000"/>
          <w:sz w:val="22"/>
          <w:szCs w:val="22"/>
          <w:shd w:val="clear" w:color="auto" w:fill="FFFFFF" w:themeFill="background1"/>
        </w:rPr>
        <w:t xml:space="preserve"> Nr. D1-508 (</w:t>
      </w:r>
      <w:proofErr w:type="spellStart"/>
      <w:r w:rsidR="00F47EEE" w:rsidRPr="00F47EEE">
        <w:rPr>
          <w:color w:val="000000"/>
          <w:sz w:val="22"/>
          <w:szCs w:val="22"/>
          <w:shd w:val="clear" w:color="auto" w:fill="FFFFFF" w:themeFill="background1"/>
        </w:rPr>
        <w:t>su</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visais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pakeitimais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ir</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papildymais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patvirtinto</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Aplinkos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apsaugos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kriterijų</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taikymo</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vykdant</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žaliuosius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pirkimus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tvarkos</w:t>
      </w:r>
      <w:proofErr w:type="spellEnd"/>
      <w:r w:rsidR="00F47EEE" w:rsidRPr="00F47EEE">
        <w:rPr>
          <w:color w:val="000000"/>
          <w:sz w:val="22"/>
          <w:szCs w:val="22"/>
          <w:shd w:val="clear" w:color="auto" w:fill="FFFFFF" w:themeFill="background1"/>
        </w:rPr>
        <w:t xml:space="preserve"> </w:t>
      </w:r>
      <w:proofErr w:type="spellStart"/>
      <w:proofErr w:type="gramStart"/>
      <w:r w:rsidR="00F47EEE" w:rsidRPr="00F47EEE">
        <w:rPr>
          <w:color w:val="000000"/>
          <w:sz w:val="22"/>
          <w:szCs w:val="22"/>
          <w:shd w:val="clear" w:color="auto" w:fill="FFFFFF" w:themeFill="background1"/>
        </w:rPr>
        <w:t>aprašo</w:t>
      </w:r>
      <w:proofErr w:type="spellEnd"/>
      <w:r w:rsidR="00F47EEE" w:rsidRPr="00F47EEE">
        <w:rPr>
          <w:color w:val="000000"/>
          <w:sz w:val="22"/>
          <w:szCs w:val="22"/>
          <w:shd w:val="clear" w:color="auto" w:fill="FFFFFF" w:themeFill="background1"/>
        </w:rPr>
        <w:t xml:space="preserve">  (</w:t>
      </w:r>
      <w:proofErr w:type="spellStart"/>
      <w:proofErr w:type="gramEnd"/>
      <w:r w:rsidR="00F47EEE" w:rsidRPr="00F47EEE">
        <w:rPr>
          <w:color w:val="000000"/>
          <w:sz w:val="22"/>
          <w:szCs w:val="22"/>
          <w:shd w:val="clear" w:color="auto" w:fill="FFFFFF" w:themeFill="background1"/>
        </w:rPr>
        <w:t>toliau</w:t>
      </w:r>
      <w:proofErr w:type="spellEnd"/>
      <w:r w:rsidR="00F47EEE" w:rsidRPr="00F47EEE">
        <w:rPr>
          <w:color w:val="000000"/>
          <w:sz w:val="22"/>
          <w:szCs w:val="22"/>
          <w:shd w:val="clear" w:color="auto" w:fill="FFFFFF" w:themeFill="background1"/>
        </w:rPr>
        <w:t xml:space="preserve"> – </w:t>
      </w:r>
      <w:proofErr w:type="spellStart"/>
      <w:r w:rsidR="00F47EEE" w:rsidRPr="00F47EEE">
        <w:rPr>
          <w:color w:val="000000"/>
          <w:sz w:val="22"/>
          <w:szCs w:val="22"/>
          <w:shd w:val="clear" w:color="auto" w:fill="FFFFFF" w:themeFill="background1"/>
        </w:rPr>
        <w:t>Aprašas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dėl</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aplinkos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apsaugos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kriterijų</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taikymo</w:t>
      </w:r>
      <w:proofErr w:type="spellEnd"/>
      <w:r w:rsidR="00F47EEE" w:rsidRPr="00F47EEE">
        <w:rPr>
          <w:color w:val="000000"/>
          <w:sz w:val="22"/>
          <w:szCs w:val="22"/>
          <w:shd w:val="clear" w:color="auto" w:fill="FFFFFF" w:themeFill="background1"/>
        </w:rPr>
        <w:t xml:space="preserve"> / </w:t>
      </w:r>
      <w:proofErr w:type="spellStart"/>
      <w:r w:rsidR="00F47EEE" w:rsidRPr="00F47EEE">
        <w:rPr>
          <w:color w:val="000000"/>
          <w:sz w:val="22"/>
          <w:szCs w:val="22"/>
          <w:shd w:val="clear" w:color="auto" w:fill="FFFFFF" w:themeFill="background1"/>
        </w:rPr>
        <w:t>Aprašas</w:t>
      </w:r>
      <w:proofErr w:type="spellEnd"/>
      <w:r w:rsidR="00F47EEE" w:rsidRPr="00F47EEE">
        <w:rPr>
          <w:color w:val="000000"/>
          <w:sz w:val="22"/>
          <w:szCs w:val="22"/>
          <w:shd w:val="clear" w:color="auto" w:fill="FFFFFF" w:themeFill="background1"/>
        </w:rPr>
        <w:t xml:space="preserve">) 4.1 </w:t>
      </w:r>
      <w:proofErr w:type="spellStart"/>
      <w:r w:rsidR="00F47EEE" w:rsidRPr="00F47EEE">
        <w:rPr>
          <w:color w:val="000000"/>
          <w:sz w:val="22"/>
          <w:szCs w:val="22"/>
          <w:shd w:val="clear" w:color="auto" w:fill="FFFFFF" w:themeFill="background1"/>
        </w:rPr>
        <w:t>punktu</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ir</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Aprašo</w:t>
      </w:r>
      <w:proofErr w:type="spellEnd"/>
      <w:r w:rsidR="00F47EEE" w:rsidRPr="00F47EEE">
        <w:rPr>
          <w:color w:val="000000"/>
          <w:sz w:val="22"/>
          <w:szCs w:val="22"/>
          <w:shd w:val="clear" w:color="auto" w:fill="FFFFFF" w:themeFill="background1"/>
        </w:rPr>
        <w:t xml:space="preserve"> 2 </w:t>
      </w:r>
      <w:proofErr w:type="spellStart"/>
      <w:r w:rsidR="00F47EEE" w:rsidRPr="00F47EEE">
        <w:rPr>
          <w:color w:val="000000"/>
          <w:sz w:val="22"/>
          <w:szCs w:val="22"/>
          <w:shd w:val="clear" w:color="auto" w:fill="FFFFFF" w:themeFill="background1"/>
        </w:rPr>
        <w:t>priedo</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Minimalūs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aplinkos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apsaugos</w:t>
      </w:r>
      <w:proofErr w:type="spellEnd"/>
      <w:r w:rsidR="00F47EEE" w:rsidRPr="00F47EEE">
        <w:rPr>
          <w:color w:val="000000"/>
          <w:sz w:val="22"/>
          <w:szCs w:val="22"/>
          <w:shd w:val="clear" w:color="auto" w:fill="FFFFFF" w:themeFill="background1"/>
        </w:rPr>
        <w:t xml:space="preserve"> </w:t>
      </w:r>
      <w:proofErr w:type="spellStart"/>
      <w:r w:rsidR="00F47EEE" w:rsidRPr="00F47EEE">
        <w:rPr>
          <w:color w:val="000000"/>
          <w:sz w:val="22"/>
          <w:szCs w:val="22"/>
          <w:shd w:val="clear" w:color="auto" w:fill="FFFFFF" w:themeFill="background1"/>
        </w:rPr>
        <w:t>kriterijai</w:t>
      </w:r>
      <w:proofErr w:type="spellEnd"/>
      <w:r w:rsidR="00F47EEE" w:rsidRPr="00F47EEE">
        <w:rPr>
          <w:color w:val="000000"/>
          <w:sz w:val="22"/>
          <w:szCs w:val="22"/>
          <w:shd w:val="clear" w:color="auto" w:fill="FFFFFF" w:themeFill="background1"/>
        </w:rPr>
        <w:t xml:space="preserve">” 33 </w:t>
      </w:r>
      <w:proofErr w:type="spellStart"/>
      <w:r w:rsidR="00F47EEE" w:rsidRPr="00F47EEE">
        <w:rPr>
          <w:color w:val="000000"/>
          <w:sz w:val="22"/>
          <w:szCs w:val="22"/>
          <w:shd w:val="clear" w:color="auto" w:fill="FFFFFF" w:themeFill="background1"/>
        </w:rPr>
        <w:t>punktu</w:t>
      </w:r>
      <w:proofErr w:type="spellEnd"/>
      <w:r w:rsidR="00F47EEE" w:rsidRPr="00F47EEE">
        <w:rPr>
          <w:color w:val="000000"/>
          <w:sz w:val="22"/>
          <w:szCs w:val="22"/>
          <w:shd w:val="clear" w:color="auto" w:fill="FFFFFF" w:themeFill="background1"/>
        </w:rPr>
        <w:t>:</w:t>
      </w:r>
      <w:r w:rsidR="00F47EEE" w:rsidRPr="00F47EEE">
        <w:rPr>
          <w:color w:val="000000"/>
          <w:sz w:val="22"/>
          <w:szCs w:val="22"/>
        </w:rPr>
        <w:t xml:space="preserve"> </w:t>
      </w:r>
      <w:proofErr w:type="spellStart"/>
      <w:r w:rsidR="00F47EEE">
        <w:rPr>
          <w:color w:val="000000"/>
          <w:sz w:val="22"/>
          <w:szCs w:val="22"/>
        </w:rPr>
        <w:t>prekės</w:t>
      </w:r>
      <w:proofErr w:type="spellEnd"/>
      <w:r w:rsidR="00F47EEE">
        <w:rPr>
          <w:color w:val="000000"/>
          <w:sz w:val="22"/>
          <w:szCs w:val="22"/>
        </w:rPr>
        <w:t xml:space="preserve">, </w:t>
      </w:r>
      <w:proofErr w:type="spellStart"/>
      <w:r w:rsidR="00F47EEE">
        <w:rPr>
          <w:color w:val="000000"/>
          <w:sz w:val="22"/>
          <w:szCs w:val="22"/>
        </w:rPr>
        <w:t>kurios</w:t>
      </w:r>
      <w:proofErr w:type="spellEnd"/>
      <w:r w:rsidR="00F47EEE">
        <w:rPr>
          <w:color w:val="000000"/>
          <w:sz w:val="22"/>
          <w:szCs w:val="22"/>
        </w:rPr>
        <w:t xml:space="preserve"> </w:t>
      </w:r>
      <w:proofErr w:type="spellStart"/>
      <w:r w:rsidR="00F47EEE">
        <w:rPr>
          <w:color w:val="000000"/>
          <w:sz w:val="22"/>
          <w:szCs w:val="22"/>
        </w:rPr>
        <w:t>įtrauktos</w:t>
      </w:r>
      <w:proofErr w:type="spellEnd"/>
      <w:r w:rsidR="00F47EEE">
        <w:rPr>
          <w:color w:val="000000"/>
          <w:sz w:val="22"/>
          <w:szCs w:val="22"/>
        </w:rPr>
        <w:t xml:space="preserve"> į </w:t>
      </w:r>
      <w:proofErr w:type="spellStart"/>
      <w:r w:rsidR="00F47EEE">
        <w:rPr>
          <w:color w:val="000000"/>
          <w:sz w:val="22"/>
          <w:szCs w:val="22"/>
        </w:rPr>
        <w:t>Lietuvos</w:t>
      </w:r>
      <w:proofErr w:type="spellEnd"/>
      <w:r w:rsidR="00F47EEE">
        <w:rPr>
          <w:color w:val="000000"/>
          <w:sz w:val="22"/>
          <w:szCs w:val="22"/>
        </w:rPr>
        <w:t xml:space="preserve"> </w:t>
      </w:r>
      <w:proofErr w:type="spellStart"/>
      <w:r w:rsidR="00F47EEE">
        <w:rPr>
          <w:color w:val="000000"/>
          <w:sz w:val="22"/>
          <w:szCs w:val="22"/>
        </w:rPr>
        <w:t>Respublikos</w:t>
      </w:r>
      <w:proofErr w:type="spellEnd"/>
      <w:r w:rsidR="00F47EEE">
        <w:rPr>
          <w:color w:val="000000"/>
          <w:sz w:val="22"/>
          <w:szCs w:val="22"/>
        </w:rPr>
        <w:t xml:space="preserve"> </w:t>
      </w:r>
      <w:proofErr w:type="spellStart"/>
      <w:r w:rsidR="00F47EEE">
        <w:rPr>
          <w:color w:val="000000"/>
          <w:sz w:val="22"/>
          <w:szCs w:val="22"/>
        </w:rPr>
        <w:t>energetikos</w:t>
      </w:r>
      <w:proofErr w:type="spellEnd"/>
      <w:r w:rsidR="00F47EEE">
        <w:rPr>
          <w:color w:val="000000"/>
          <w:sz w:val="22"/>
          <w:szCs w:val="22"/>
        </w:rPr>
        <w:t xml:space="preserve"> </w:t>
      </w:r>
      <w:proofErr w:type="spellStart"/>
      <w:r w:rsidR="00F47EEE">
        <w:rPr>
          <w:color w:val="000000"/>
          <w:sz w:val="22"/>
          <w:szCs w:val="22"/>
        </w:rPr>
        <w:t>ministro</w:t>
      </w:r>
      <w:proofErr w:type="spellEnd"/>
      <w:r w:rsidR="00F47EEE">
        <w:rPr>
          <w:color w:val="000000"/>
          <w:sz w:val="22"/>
          <w:szCs w:val="22"/>
        </w:rPr>
        <w:t xml:space="preserve"> 2015 m. </w:t>
      </w:r>
      <w:proofErr w:type="spellStart"/>
      <w:r w:rsidR="00F47EEE">
        <w:rPr>
          <w:color w:val="000000"/>
          <w:sz w:val="22"/>
          <w:szCs w:val="22"/>
        </w:rPr>
        <w:t>birželio</w:t>
      </w:r>
      <w:proofErr w:type="spellEnd"/>
      <w:r w:rsidR="00F47EEE">
        <w:rPr>
          <w:color w:val="000000"/>
          <w:sz w:val="22"/>
          <w:szCs w:val="22"/>
        </w:rPr>
        <w:t xml:space="preserve"> 18 d. </w:t>
      </w:r>
      <w:proofErr w:type="spellStart"/>
      <w:r w:rsidR="00F47EEE">
        <w:rPr>
          <w:color w:val="000000"/>
          <w:sz w:val="22"/>
          <w:szCs w:val="22"/>
        </w:rPr>
        <w:t>įsakymu</w:t>
      </w:r>
      <w:proofErr w:type="spellEnd"/>
      <w:r w:rsidR="00F47EEE">
        <w:rPr>
          <w:color w:val="000000"/>
          <w:sz w:val="22"/>
          <w:szCs w:val="22"/>
        </w:rPr>
        <w:t xml:space="preserve"> Nr. 1-154 „</w:t>
      </w:r>
      <w:proofErr w:type="spellStart"/>
      <w:r w:rsidR="00F47EEE">
        <w:rPr>
          <w:color w:val="000000"/>
          <w:sz w:val="22"/>
          <w:szCs w:val="22"/>
        </w:rPr>
        <w:t>Dėl</w:t>
      </w:r>
      <w:proofErr w:type="spellEnd"/>
      <w:r w:rsidR="00F47EEE">
        <w:rPr>
          <w:color w:val="000000"/>
          <w:sz w:val="22"/>
          <w:szCs w:val="22"/>
        </w:rPr>
        <w:t xml:space="preserve"> </w:t>
      </w:r>
      <w:proofErr w:type="spellStart"/>
      <w:r w:rsidR="00F47EEE">
        <w:rPr>
          <w:color w:val="000000"/>
          <w:sz w:val="22"/>
          <w:szCs w:val="22"/>
        </w:rPr>
        <w:t>Prekių</w:t>
      </w:r>
      <w:proofErr w:type="spellEnd"/>
      <w:r w:rsidR="00F47EEE">
        <w:rPr>
          <w:color w:val="000000"/>
          <w:sz w:val="22"/>
          <w:szCs w:val="22"/>
        </w:rPr>
        <w:t xml:space="preserve">, </w:t>
      </w:r>
      <w:proofErr w:type="spellStart"/>
      <w:r w:rsidR="00F47EEE">
        <w:rPr>
          <w:color w:val="000000"/>
          <w:sz w:val="22"/>
          <w:szCs w:val="22"/>
        </w:rPr>
        <w:t>išskyrus</w:t>
      </w:r>
      <w:proofErr w:type="spellEnd"/>
      <w:r w:rsidR="00F47EEE">
        <w:rPr>
          <w:color w:val="000000"/>
          <w:sz w:val="22"/>
          <w:szCs w:val="22"/>
        </w:rPr>
        <w:t xml:space="preserve"> </w:t>
      </w:r>
      <w:proofErr w:type="spellStart"/>
      <w:r w:rsidR="00F47EEE">
        <w:rPr>
          <w:color w:val="000000"/>
          <w:sz w:val="22"/>
          <w:szCs w:val="22"/>
        </w:rPr>
        <w:t>kelių</w:t>
      </w:r>
      <w:proofErr w:type="spellEnd"/>
      <w:r w:rsidR="00F47EEE">
        <w:rPr>
          <w:color w:val="000000"/>
          <w:sz w:val="22"/>
          <w:szCs w:val="22"/>
        </w:rPr>
        <w:t xml:space="preserve"> </w:t>
      </w:r>
      <w:proofErr w:type="spellStart"/>
      <w:r w:rsidR="00F47EEE">
        <w:rPr>
          <w:color w:val="000000"/>
          <w:sz w:val="22"/>
          <w:szCs w:val="22"/>
        </w:rPr>
        <w:t>transporto</w:t>
      </w:r>
      <w:proofErr w:type="spellEnd"/>
      <w:r w:rsidR="00F47EEE">
        <w:rPr>
          <w:color w:val="000000"/>
          <w:sz w:val="22"/>
          <w:szCs w:val="22"/>
        </w:rPr>
        <w:t xml:space="preserve"> </w:t>
      </w:r>
      <w:proofErr w:type="spellStart"/>
      <w:r w:rsidR="00F47EEE">
        <w:rPr>
          <w:color w:val="000000"/>
          <w:sz w:val="22"/>
          <w:szCs w:val="22"/>
        </w:rPr>
        <w:t>priemones</w:t>
      </w:r>
      <w:proofErr w:type="spellEnd"/>
      <w:r w:rsidR="00F47EEE">
        <w:rPr>
          <w:color w:val="000000"/>
          <w:sz w:val="22"/>
          <w:szCs w:val="22"/>
        </w:rPr>
        <w:t xml:space="preserve">, </w:t>
      </w:r>
      <w:proofErr w:type="spellStart"/>
      <w:r w:rsidR="00F47EEE">
        <w:rPr>
          <w:color w:val="000000"/>
          <w:sz w:val="22"/>
          <w:szCs w:val="22"/>
        </w:rPr>
        <w:t>kurioms</w:t>
      </w:r>
      <w:proofErr w:type="spellEnd"/>
      <w:r w:rsidR="00F47EEE">
        <w:rPr>
          <w:color w:val="000000"/>
          <w:sz w:val="22"/>
          <w:szCs w:val="22"/>
        </w:rPr>
        <w:t xml:space="preserve"> </w:t>
      </w:r>
      <w:proofErr w:type="spellStart"/>
      <w:r w:rsidR="00F47EEE">
        <w:rPr>
          <w:color w:val="000000"/>
          <w:sz w:val="22"/>
          <w:szCs w:val="22"/>
        </w:rPr>
        <w:t>viešųjų</w:t>
      </w:r>
      <w:proofErr w:type="spellEnd"/>
      <w:r w:rsidR="00F47EEE">
        <w:rPr>
          <w:color w:val="000000"/>
          <w:sz w:val="22"/>
          <w:szCs w:val="22"/>
        </w:rPr>
        <w:t xml:space="preserve"> </w:t>
      </w:r>
      <w:proofErr w:type="spellStart"/>
      <w:r w:rsidR="00F47EEE">
        <w:rPr>
          <w:color w:val="000000"/>
          <w:sz w:val="22"/>
          <w:szCs w:val="22"/>
        </w:rPr>
        <w:t>pirkimų</w:t>
      </w:r>
      <w:proofErr w:type="spellEnd"/>
      <w:r w:rsidR="00F47EEE">
        <w:rPr>
          <w:color w:val="000000"/>
          <w:sz w:val="22"/>
          <w:szCs w:val="22"/>
        </w:rPr>
        <w:t xml:space="preserve"> </w:t>
      </w:r>
      <w:proofErr w:type="spellStart"/>
      <w:r w:rsidR="00F47EEE">
        <w:rPr>
          <w:color w:val="000000"/>
          <w:sz w:val="22"/>
          <w:szCs w:val="22"/>
        </w:rPr>
        <w:t>ir</w:t>
      </w:r>
      <w:proofErr w:type="spellEnd"/>
      <w:r w:rsidR="00F47EEE">
        <w:rPr>
          <w:color w:val="000000"/>
          <w:sz w:val="22"/>
          <w:szCs w:val="22"/>
        </w:rPr>
        <w:t xml:space="preserve"> </w:t>
      </w:r>
      <w:proofErr w:type="spellStart"/>
      <w:r w:rsidR="00F47EEE">
        <w:rPr>
          <w:color w:val="000000"/>
          <w:sz w:val="22"/>
          <w:szCs w:val="22"/>
        </w:rPr>
        <w:t>perkančiųjų</w:t>
      </w:r>
      <w:proofErr w:type="spellEnd"/>
      <w:r w:rsidR="00F47EEE">
        <w:rPr>
          <w:color w:val="000000"/>
          <w:sz w:val="22"/>
          <w:szCs w:val="22"/>
        </w:rPr>
        <w:t xml:space="preserve"> </w:t>
      </w:r>
      <w:proofErr w:type="spellStart"/>
      <w:r w:rsidR="00F47EEE">
        <w:rPr>
          <w:color w:val="000000"/>
          <w:sz w:val="22"/>
          <w:szCs w:val="22"/>
        </w:rPr>
        <w:t>subjektų</w:t>
      </w:r>
      <w:proofErr w:type="spellEnd"/>
      <w:r w:rsidR="00F47EEE">
        <w:rPr>
          <w:color w:val="000000"/>
          <w:sz w:val="22"/>
          <w:szCs w:val="22"/>
        </w:rPr>
        <w:t xml:space="preserve"> </w:t>
      </w:r>
      <w:proofErr w:type="spellStart"/>
      <w:r w:rsidR="00F47EEE">
        <w:rPr>
          <w:color w:val="000000"/>
          <w:sz w:val="22"/>
          <w:szCs w:val="22"/>
        </w:rPr>
        <w:t>atliekamų</w:t>
      </w:r>
      <w:proofErr w:type="spellEnd"/>
      <w:r w:rsidR="00F47EEE">
        <w:rPr>
          <w:color w:val="000000"/>
          <w:sz w:val="22"/>
          <w:szCs w:val="22"/>
        </w:rPr>
        <w:t xml:space="preserve"> </w:t>
      </w:r>
      <w:proofErr w:type="spellStart"/>
      <w:r w:rsidR="00F47EEE">
        <w:rPr>
          <w:color w:val="000000"/>
          <w:sz w:val="22"/>
          <w:szCs w:val="22"/>
        </w:rPr>
        <w:t>pirkimų</w:t>
      </w:r>
      <w:proofErr w:type="spellEnd"/>
      <w:r w:rsidR="00F47EEE">
        <w:rPr>
          <w:color w:val="000000"/>
          <w:sz w:val="22"/>
          <w:szCs w:val="22"/>
        </w:rPr>
        <w:t xml:space="preserve"> </w:t>
      </w:r>
      <w:proofErr w:type="spellStart"/>
      <w:r w:rsidR="00F47EEE">
        <w:rPr>
          <w:color w:val="000000"/>
          <w:sz w:val="22"/>
          <w:szCs w:val="22"/>
        </w:rPr>
        <w:t>metu</w:t>
      </w:r>
      <w:proofErr w:type="spellEnd"/>
      <w:r w:rsidR="00F47EEE">
        <w:rPr>
          <w:color w:val="000000"/>
          <w:sz w:val="22"/>
          <w:szCs w:val="22"/>
        </w:rPr>
        <w:t xml:space="preserve"> </w:t>
      </w:r>
      <w:proofErr w:type="spellStart"/>
      <w:r w:rsidR="00F47EEE">
        <w:rPr>
          <w:color w:val="000000"/>
          <w:sz w:val="22"/>
          <w:szCs w:val="22"/>
        </w:rPr>
        <w:t>taikomi</w:t>
      </w:r>
      <w:proofErr w:type="spellEnd"/>
      <w:r w:rsidR="00F47EEE">
        <w:rPr>
          <w:color w:val="000000"/>
          <w:sz w:val="22"/>
          <w:szCs w:val="22"/>
        </w:rPr>
        <w:t xml:space="preserve"> </w:t>
      </w:r>
      <w:proofErr w:type="spellStart"/>
      <w:r w:rsidR="00F47EEE">
        <w:rPr>
          <w:color w:val="000000"/>
          <w:sz w:val="22"/>
          <w:szCs w:val="22"/>
        </w:rPr>
        <w:t>energijos</w:t>
      </w:r>
      <w:proofErr w:type="spellEnd"/>
      <w:r w:rsidR="00F47EEE">
        <w:rPr>
          <w:color w:val="000000"/>
          <w:sz w:val="22"/>
          <w:szCs w:val="22"/>
        </w:rPr>
        <w:t xml:space="preserve"> </w:t>
      </w:r>
      <w:proofErr w:type="spellStart"/>
      <w:r w:rsidR="00F47EEE">
        <w:rPr>
          <w:color w:val="000000"/>
          <w:sz w:val="22"/>
          <w:szCs w:val="22"/>
        </w:rPr>
        <w:t>vartojimo</w:t>
      </w:r>
      <w:proofErr w:type="spellEnd"/>
      <w:r w:rsidR="00F47EEE">
        <w:rPr>
          <w:color w:val="000000"/>
          <w:sz w:val="22"/>
          <w:szCs w:val="22"/>
        </w:rPr>
        <w:t xml:space="preserve"> </w:t>
      </w:r>
      <w:proofErr w:type="spellStart"/>
      <w:r w:rsidR="00F47EEE">
        <w:rPr>
          <w:color w:val="000000"/>
          <w:sz w:val="22"/>
          <w:szCs w:val="22"/>
        </w:rPr>
        <w:t>efektyvumo</w:t>
      </w:r>
      <w:proofErr w:type="spellEnd"/>
      <w:r w:rsidR="00F47EEE">
        <w:rPr>
          <w:color w:val="000000"/>
          <w:sz w:val="22"/>
          <w:szCs w:val="22"/>
        </w:rPr>
        <w:t xml:space="preserve"> </w:t>
      </w:r>
      <w:proofErr w:type="spellStart"/>
      <w:r w:rsidR="00F47EEE">
        <w:rPr>
          <w:color w:val="000000"/>
          <w:sz w:val="22"/>
          <w:szCs w:val="22"/>
        </w:rPr>
        <w:t>reikalavimai</w:t>
      </w:r>
      <w:proofErr w:type="spellEnd"/>
      <w:r w:rsidR="00F47EEE">
        <w:rPr>
          <w:color w:val="000000"/>
          <w:sz w:val="22"/>
          <w:szCs w:val="22"/>
        </w:rPr>
        <w:t xml:space="preserve">, </w:t>
      </w:r>
      <w:proofErr w:type="spellStart"/>
      <w:r w:rsidR="00F47EEE">
        <w:rPr>
          <w:color w:val="000000"/>
          <w:sz w:val="22"/>
          <w:szCs w:val="22"/>
        </w:rPr>
        <w:t>sąrašo</w:t>
      </w:r>
      <w:proofErr w:type="spellEnd"/>
      <w:r w:rsidR="00F47EEE">
        <w:rPr>
          <w:color w:val="000000"/>
          <w:sz w:val="22"/>
          <w:szCs w:val="22"/>
        </w:rPr>
        <w:t xml:space="preserve"> </w:t>
      </w:r>
      <w:proofErr w:type="spellStart"/>
      <w:r w:rsidR="00F47EEE">
        <w:rPr>
          <w:color w:val="000000"/>
          <w:sz w:val="22"/>
          <w:szCs w:val="22"/>
        </w:rPr>
        <w:t>patvirtinimo</w:t>
      </w:r>
      <w:proofErr w:type="spellEnd"/>
      <w:r w:rsidR="00F47EEE">
        <w:rPr>
          <w:color w:val="000000"/>
          <w:sz w:val="22"/>
          <w:szCs w:val="22"/>
        </w:rPr>
        <w:t xml:space="preserve">“ </w:t>
      </w:r>
      <w:proofErr w:type="spellStart"/>
      <w:r w:rsidR="00F47EEE">
        <w:rPr>
          <w:color w:val="000000"/>
          <w:sz w:val="22"/>
          <w:szCs w:val="22"/>
        </w:rPr>
        <w:t>patvirtintą</w:t>
      </w:r>
      <w:proofErr w:type="spellEnd"/>
      <w:r w:rsidR="00F47EEE">
        <w:rPr>
          <w:color w:val="000000"/>
          <w:sz w:val="22"/>
          <w:szCs w:val="22"/>
        </w:rPr>
        <w:t xml:space="preserve"> </w:t>
      </w:r>
      <w:proofErr w:type="spellStart"/>
      <w:r w:rsidR="00F47EEE">
        <w:rPr>
          <w:color w:val="000000"/>
          <w:sz w:val="22"/>
          <w:szCs w:val="22"/>
        </w:rPr>
        <w:t>Prekių</w:t>
      </w:r>
      <w:proofErr w:type="spellEnd"/>
      <w:r w:rsidR="00F47EEE">
        <w:rPr>
          <w:color w:val="000000"/>
          <w:sz w:val="22"/>
          <w:szCs w:val="22"/>
        </w:rPr>
        <w:t xml:space="preserve">, </w:t>
      </w:r>
      <w:proofErr w:type="spellStart"/>
      <w:r w:rsidR="00F47EEE">
        <w:rPr>
          <w:color w:val="000000"/>
          <w:sz w:val="22"/>
          <w:szCs w:val="22"/>
        </w:rPr>
        <w:t>išskyrus</w:t>
      </w:r>
      <w:proofErr w:type="spellEnd"/>
      <w:r w:rsidR="00F47EEE">
        <w:rPr>
          <w:color w:val="000000"/>
          <w:sz w:val="22"/>
          <w:szCs w:val="22"/>
        </w:rPr>
        <w:t xml:space="preserve"> </w:t>
      </w:r>
      <w:proofErr w:type="spellStart"/>
      <w:r w:rsidR="00F47EEE">
        <w:rPr>
          <w:color w:val="000000"/>
          <w:sz w:val="22"/>
          <w:szCs w:val="22"/>
        </w:rPr>
        <w:t>kelių</w:t>
      </w:r>
      <w:proofErr w:type="spellEnd"/>
      <w:r w:rsidR="00F47EEE">
        <w:rPr>
          <w:color w:val="000000"/>
          <w:sz w:val="22"/>
          <w:szCs w:val="22"/>
        </w:rPr>
        <w:t xml:space="preserve"> </w:t>
      </w:r>
      <w:proofErr w:type="spellStart"/>
      <w:r w:rsidR="00F47EEE">
        <w:rPr>
          <w:color w:val="000000"/>
          <w:sz w:val="22"/>
          <w:szCs w:val="22"/>
        </w:rPr>
        <w:t>transporto</w:t>
      </w:r>
      <w:proofErr w:type="spellEnd"/>
      <w:r w:rsidR="00F47EEE">
        <w:rPr>
          <w:color w:val="000000"/>
          <w:sz w:val="22"/>
          <w:szCs w:val="22"/>
        </w:rPr>
        <w:t xml:space="preserve"> </w:t>
      </w:r>
      <w:proofErr w:type="spellStart"/>
      <w:r w:rsidR="00F47EEE">
        <w:rPr>
          <w:color w:val="000000"/>
          <w:sz w:val="22"/>
          <w:szCs w:val="22"/>
        </w:rPr>
        <w:t>priemones</w:t>
      </w:r>
      <w:proofErr w:type="spellEnd"/>
      <w:r w:rsidR="00F47EEE">
        <w:rPr>
          <w:color w:val="000000"/>
          <w:sz w:val="22"/>
          <w:szCs w:val="22"/>
        </w:rPr>
        <w:t xml:space="preserve">, </w:t>
      </w:r>
      <w:proofErr w:type="spellStart"/>
      <w:r w:rsidR="00F47EEE">
        <w:rPr>
          <w:color w:val="000000"/>
          <w:sz w:val="22"/>
          <w:szCs w:val="22"/>
        </w:rPr>
        <w:t>kurioms</w:t>
      </w:r>
      <w:proofErr w:type="spellEnd"/>
      <w:r w:rsidR="00F47EEE">
        <w:rPr>
          <w:color w:val="000000"/>
          <w:sz w:val="22"/>
          <w:szCs w:val="22"/>
        </w:rPr>
        <w:t xml:space="preserve"> </w:t>
      </w:r>
      <w:proofErr w:type="spellStart"/>
      <w:r w:rsidR="00F47EEE">
        <w:rPr>
          <w:color w:val="000000"/>
          <w:sz w:val="22"/>
          <w:szCs w:val="22"/>
        </w:rPr>
        <w:t>viešųjų</w:t>
      </w:r>
      <w:proofErr w:type="spellEnd"/>
      <w:r w:rsidR="00F47EEE">
        <w:rPr>
          <w:color w:val="000000"/>
          <w:sz w:val="22"/>
          <w:szCs w:val="22"/>
        </w:rPr>
        <w:t xml:space="preserve"> </w:t>
      </w:r>
      <w:proofErr w:type="spellStart"/>
      <w:r w:rsidR="00F47EEE">
        <w:rPr>
          <w:color w:val="000000"/>
          <w:sz w:val="22"/>
          <w:szCs w:val="22"/>
        </w:rPr>
        <w:t>pirkimų</w:t>
      </w:r>
      <w:proofErr w:type="spellEnd"/>
      <w:r w:rsidR="00F47EEE">
        <w:rPr>
          <w:color w:val="000000"/>
          <w:sz w:val="22"/>
          <w:szCs w:val="22"/>
        </w:rPr>
        <w:t xml:space="preserve"> </w:t>
      </w:r>
      <w:proofErr w:type="spellStart"/>
      <w:r w:rsidR="00F47EEE">
        <w:rPr>
          <w:color w:val="000000"/>
          <w:sz w:val="22"/>
          <w:szCs w:val="22"/>
        </w:rPr>
        <w:t>ir</w:t>
      </w:r>
      <w:proofErr w:type="spellEnd"/>
      <w:r w:rsidR="00F47EEE">
        <w:rPr>
          <w:color w:val="000000"/>
          <w:sz w:val="22"/>
          <w:szCs w:val="22"/>
        </w:rPr>
        <w:t xml:space="preserve"> </w:t>
      </w:r>
      <w:proofErr w:type="spellStart"/>
      <w:r w:rsidR="00F47EEE">
        <w:rPr>
          <w:color w:val="000000"/>
          <w:sz w:val="22"/>
          <w:szCs w:val="22"/>
        </w:rPr>
        <w:t>perkančiųjų</w:t>
      </w:r>
      <w:proofErr w:type="spellEnd"/>
      <w:r w:rsidR="00F47EEE">
        <w:rPr>
          <w:color w:val="000000"/>
          <w:sz w:val="22"/>
          <w:szCs w:val="22"/>
        </w:rPr>
        <w:t xml:space="preserve"> </w:t>
      </w:r>
      <w:proofErr w:type="spellStart"/>
      <w:r w:rsidR="00F47EEE">
        <w:rPr>
          <w:color w:val="000000"/>
          <w:sz w:val="22"/>
          <w:szCs w:val="22"/>
        </w:rPr>
        <w:t>subjektų</w:t>
      </w:r>
      <w:proofErr w:type="spellEnd"/>
      <w:r w:rsidR="00F47EEE">
        <w:rPr>
          <w:color w:val="000000"/>
          <w:sz w:val="22"/>
          <w:szCs w:val="22"/>
        </w:rPr>
        <w:t xml:space="preserve"> </w:t>
      </w:r>
      <w:proofErr w:type="spellStart"/>
      <w:r w:rsidR="00F47EEE">
        <w:rPr>
          <w:color w:val="000000"/>
          <w:sz w:val="22"/>
          <w:szCs w:val="22"/>
        </w:rPr>
        <w:t>atliekamų</w:t>
      </w:r>
      <w:proofErr w:type="spellEnd"/>
      <w:r w:rsidR="00F47EEE">
        <w:rPr>
          <w:color w:val="000000"/>
          <w:sz w:val="22"/>
          <w:szCs w:val="22"/>
        </w:rPr>
        <w:t xml:space="preserve"> </w:t>
      </w:r>
      <w:proofErr w:type="spellStart"/>
      <w:r w:rsidR="00F47EEE">
        <w:rPr>
          <w:color w:val="000000"/>
          <w:sz w:val="22"/>
          <w:szCs w:val="22"/>
        </w:rPr>
        <w:t>pirkimų</w:t>
      </w:r>
      <w:proofErr w:type="spellEnd"/>
      <w:r w:rsidR="00F47EEE">
        <w:rPr>
          <w:color w:val="000000"/>
          <w:sz w:val="22"/>
          <w:szCs w:val="22"/>
        </w:rPr>
        <w:t xml:space="preserve"> </w:t>
      </w:r>
      <w:proofErr w:type="spellStart"/>
      <w:r w:rsidR="00F47EEE">
        <w:rPr>
          <w:color w:val="000000"/>
          <w:sz w:val="22"/>
          <w:szCs w:val="22"/>
        </w:rPr>
        <w:t>metu</w:t>
      </w:r>
      <w:proofErr w:type="spellEnd"/>
      <w:r w:rsidR="00F47EEE">
        <w:rPr>
          <w:color w:val="000000"/>
          <w:sz w:val="22"/>
          <w:szCs w:val="22"/>
        </w:rPr>
        <w:t xml:space="preserve"> </w:t>
      </w:r>
      <w:proofErr w:type="spellStart"/>
      <w:r w:rsidR="00F47EEE">
        <w:rPr>
          <w:color w:val="000000"/>
          <w:sz w:val="22"/>
          <w:szCs w:val="22"/>
        </w:rPr>
        <w:t>taikomi</w:t>
      </w:r>
      <w:proofErr w:type="spellEnd"/>
      <w:r w:rsidR="00F47EEE">
        <w:rPr>
          <w:color w:val="000000"/>
          <w:sz w:val="22"/>
          <w:szCs w:val="22"/>
        </w:rPr>
        <w:t xml:space="preserve"> </w:t>
      </w:r>
      <w:proofErr w:type="spellStart"/>
      <w:r w:rsidR="00F47EEE">
        <w:rPr>
          <w:color w:val="000000"/>
          <w:sz w:val="22"/>
          <w:szCs w:val="22"/>
        </w:rPr>
        <w:t>energijos</w:t>
      </w:r>
      <w:proofErr w:type="spellEnd"/>
      <w:r w:rsidR="00F47EEE">
        <w:rPr>
          <w:color w:val="000000"/>
          <w:sz w:val="22"/>
          <w:szCs w:val="22"/>
        </w:rPr>
        <w:t xml:space="preserve"> </w:t>
      </w:r>
      <w:proofErr w:type="spellStart"/>
      <w:r w:rsidR="00F47EEE">
        <w:rPr>
          <w:color w:val="000000"/>
          <w:sz w:val="22"/>
          <w:szCs w:val="22"/>
        </w:rPr>
        <w:t>vartojimo</w:t>
      </w:r>
      <w:proofErr w:type="spellEnd"/>
      <w:r w:rsidR="00F47EEE">
        <w:rPr>
          <w:color w:val="000000"/>
          <w:sz w:val="22"/>
          <w:szCs w:val="22"/>
        </w:rPr>
        <w:t xml:space="preserve"> </w:t>
      </w:r>
      <w:proofErr w:type="spellStart"/>
      <w:r w:rsidR="00F47EEE">
        <w:rPr>
          <w:color w:val="000000"/>
          <w:sz w:val="22"/>
          <w:szCs w:val="22"/>
        </w:rPr>
        <w:t>efektyvumo</w:t>
      </w:r>
      <w:proofErr w:type="spellEnd"/>
      <w:r w:rsidR="00F47EEE">
        <w:rPr>
          <w:color w:val="000000"/>
          <w:sz w:val="22"/>
          <w:szCs w:val="22"/>
        </w:rPr>
        <w:t xml:space="preserve"> </w:t>
      </w:r>
      <w:proofErr w:type="spellStart"/>
      <w:r w:rsidR="00F47EEE">
        <w:rPr>
          <w:color w:val="000000"/>
          <w:sz w:val="22"/>
          <w:szCs w:val="22"/>
        </w:rPr>
        <w:t>reikalavimai</w:t>
      </w:r>
      <w:proofErr w:type="spellEnd"/>
      <w:r w:rsidR="00F47EEE">
        <w:rPr>
          <w:color w:val="000000"/>
          <w:sz w:val="22"/>
          <w:szCs w:val="22"/>
        </w:rPr>
        <w:t xml:space="preserve">, </w:t>
      </w:r>
      <w:proofErr w:type="spellStart"/>
      <w:r w:rsidR="00F47EEE">
        <w:rPr>
          <w:color w:val="000000"/>
          <w:sz w:val="22"/>
          <w:szCs w:val="22"/>
        </w:rPr>
        <w:t>sąrašą</w:t>
      </w:r>
      <w:proofErr w:type="spellEnd"/>
      <w:r w:rsidR="00F47EEE">
        <w:rPr>
          <w:color w:val="000000"/>
          <w:sz w:val="22"/>
          <w:szCs w:val="22"/>
        </w:rPr>
        <w:t xml:space="preserve">, </w:t>
      </w:r>
      <w:proofErr w:type="spellStart"/>
      <w:r w:rsidR="00F47EEE">
        <w:rPr>
          <w:color w:val="000000"/>
          <w:sz w:val="22"/>
          <w:szCs w:val="22"/>
        </w:rPr>
        <w:t>turi</w:t>
      </w:r>
      <w:proofErr w:type="spellEnd"/>
      <w:r w:rsidR="00F47EEE">
        <w:rPr>
          <w:color w:val="000000"/>
          <w:sz w:val="22"/>
          <w:szCs w:val="22"/>
        </w:rPr>
        <w:t xml:space="preserve"> </w:t>
      </w:r>
      <w:proofErr w:type="spellStart"/>
      <w:r w:rsidR="00F47EEE">
        <w:rPr>
          <w:color w:val="000000"/>
          <w:sz w:val="22"/>
          <w:szCs w:val="22"/>
        </w:rPr>
        <w:t>atitikti</w:t>
      </w:r>
      <w:proofErr w:type="spellEnd"/>
      <w:r w:rsidR="00F47EEE">
        <w:rPr>
          <w:color w:val="000000"/>
          <w:sz w:val="22"/>
          <w:szCs w:val="22"/>
        </w:rPr>
        <w:t xml:space="preserve"> </w:t>
      </w:r>
      <w:proofErr w:type="spellStart"/>
      <w:r w:rsidR="00F47EEE">
        <w:rPr>
          <w:color w:val="000000"/>
          <w:sz w:val="22"/>
          <w:szCs w:val="22"/>
        </w:rPr>
        <w:t>vieną</w:t>
      </w:r>
      <w:proofErr w:type="spellEnd"/>
      <w:r w:rsidR="00F47EEE">
        <w:rPr>
          <w:color w:val="000000"/>
          <w:sz w:val="22"/>
          <w:szCs w:val="22"/>
        </w:rPr>
        <w:t xml:space="preserve"> </w:t>
      </w:r>
      <w:proofErr w:type="spellStart"/>
      <w:r w:rsidR="00F47EEE">
        <w:rPr>
          <w:color w:val="000000"/>
          <w:sz w:val="22"/>
          <w:szCs w:val="22"/>
        </w:rPr>
        <w:t>iš</w:t>
      </w:r>
      <w:proofErr w:type="spellEnd"/>
      <w:r w:rsidR="00F47EEE">
        <w:rPr>
          <w:color w:val="000000"/>
          <w:sz w:val="22"/>
          <w:szCs w:val="22"/>
        </w:rPr>
        <w:t xml:space="preserve"> </w:t>
      </w:r>
      <w:proofErr w:type="spellStart"/>
      <w:r w:rsidR="00F47EEE">
        <w:rPr>
          <w:color w:val="000000"/>
          <w:sz w:val="22"/>
          <w:szCs w:val="22"/>
        </w:rPr>
        <w:t>dviejų</w:t>
      </w:r>
      <w:proofErr w:type="spellEnd"/>
      <w:r w:rsidR="00F47EEE">
        <w:rPr>
          <w:color w:val="000000"/>
          <w:sz w:val="22"/>
          <w:szCs w:val="22"/>
        </w:rPr>
        <w:t xml:space="preserve"> </w:t>
      </w:r>
      <w:proofErr w:type="spellStart"/>
      <w:r w:rsidR="00F47EEE">
        <w:rPr>
          <w:color w:val="000000"/>
          <w:sz w:val="22"/>
          <w:szCs w:val="22"/>
        </w:rPr>
        <w:t>aukščiausio</w:t>
      </w:r>
      <w:proofErr w:type="spellEnd"/>
      <w:r w:rsidR="00F47EEE">
        <w:rPr>
          <w:color w:val="000000"/>
          <w:sz w:val="22"/>
          <w:szCs w:val="22"/>
        </w:rPr>
        <w:t xml:space="preserve"> </w:t>
      </w:r>
      <w:proofErr w:type="spellStart"/>
      <w:r w:rsidR="00F47EEE">
        <w:rPr>
          <w:color w:val="000000"/>
          <w:sz w:val="22"/>
          <w:szCs w:val="22"/>
        </w:rPr>
        <w:t>energinio</w:t>
      </w:r>
      <w:proofErr w:type="spellEnd"/>
      <w:r w:rsidR="00F47EEE">
        <w:rPr>
          <w:color w:val="000000"/>
          <w:sz w:val="22"/>
          <w:szCs w:val="22"/>
        </w:rPr>
        <w:t xml:space="preserve"> </w:t>
      </w:r>
      <w:proofErr w:type="spellStart"/>
      <w:r w:rsidR="00F47EEE">
        <w:rPr>
          <w:color w:val="000000"/>
          <w:sz w:val="22"/>
          <w:szCs w:val="22"/>
        </w:rPr>
        <w:t>efektyvumo</w:t>
      </w:r>
      <w:proofErr w:type="spellEnd"/>
      <w:r w:rsidR="00F47EEE">
        <w:rPr>
          <w:color w:val="000000"/>
          <w:sz w:val="22"/>
          <w:szCs w:val="22"/>
        </w:rPr>
        <w:t xml:space="preserve"> </w:t>
      </w:r>
      <w:proofErr w:type="spellStart"/>
      <w:r w:rsidR="00F47EEE">
        <w:rPr>
          <w:color w:val="000000"/>
          <w:sz w:val="22"/>
          <w:szCs w:val="22"/>
        </w:rPr>
        <w:t>klasių</w:t>
      </w:r>
      <w:proofErr w:type="spellEnd"/>
      <w:r w:rsidR="00F47EEE">
        <w:rPr>
          <w:color w:val="000000"/>
          <w:sz w:val="22"/>
          <w:szCs w:val="22"/>
        </w:rPr>
        <w:t xml:space="preserve"> (</w:t>
      </w:r>
      <w:proofErr w:type="spellStart"/>
      <w:r w:rsidR="00F47EEE">
        <w:rPr>
          <w:color w:val="000000"/>
          <w:sz w:val="22"/>
          <w:szCs w:val="22"/>
        </w:rPr>
        <w:t>prieinamų</w:t>
      </w:r>
      <w:proofErr w:type="spellEnd"/>
      <w:r w:rsidR="00F47EEE">
        <w:rPr>
          <w:color w:val="000000"/>
          <w:sz w:val="22"/>
          <w:szCs w:val="22"/>
        </w:rPr>
        <w:t xml:space="preserve"> </w:t>
      </w:r>
      <w:proofErr w:type="spellStart"/>
      <w:r w:rsidR="00F47EEE">
        <w:rPr>
          <w:color w:val="000000"/>
          <w:sz w:val="22"/>
          <w:szCs w:val="22"/>
        </w:rPr>
        <w:t>Lietuvos</w:t>
      </w:r>
      <w:proofErr w:type="spellEnd"/>
      <w:r w:rsidR="00F47EEE">
        <w:rPr>
          <w:color w:val="000000"/>
          <w:sz w:val="22"/>
          <w:szCs w:val="22"/>
        </w:rPr>
        <w:t xml:space="preserve"> </w:t>
      </w:r>
      <w:proofErr w:type="spellStart"/>
      <w:r w:rsidR="00F47EEE">
        <w:rPr>
          <w:color w:val="000000"/>
          <w:sz w:val="22"/>
          <w:szCs w:val="22"/>
        </w:rPr>
        <w:t>Respublikos</w:t>
      </w:r>
      <w:proofErr w:type="spellEnd"/>
      <w:r w:rsidR="00F47EEE">
        <w:rPr>
          <w:color w:val="000000"/>
          <w:sz w:val="22"/>
          <w:szCs w:val="22"/>
        </w:rPr>
        <w:t xml:space="preserve"> </w:t>
      </w:r>
      <w:proofErr w:type="spellStart"/>
      <w:r w:rsidR="00F47EEE">
        <w:rPr>
          <w:color w:val="000000"/>
          <w:sz w:val="22"/>
          <w:szCs w:val="22"/>
        </w:rPr>
        <w:t>rinkoje</w:t>
      </w:r>
      <w:proofErr w:type="spellEnd"/>
      <w:r w:rsidR="00F47EEE">
        <w:rPr>
          <w:color w:val="000000"/>
          <w:sz w:val="22"/>
          <w:szCs w:val="22"/>
        </w:rPr>
        <w:t xml:space="preserve">), </w:t>
      </w:r>
      <w:proofErr w:type="spellStart"/>
      <w:r w:rsidR="00F47EEE">
        <w:rPr>
          <w:color w:val="000000"/>
          <w:sz w:val="22"/>
          <w:szCs w:val="22"/>
        </w:rPr>
        <w:t>nustatytų</w:t>
      </w:r>
      <w:proofErr w:type="spellEnd"/>
      <w:r w:rsidR="00F47EEE">
        <w:rPr>
          <w:color w:val="000000"/>
          <w:sz w:val="22"/>
          <w:szCs w:val="22"/>
        </w:rPr>
        <w:t xml:space="preserve"> </w:t>
      </w:r>
      <w:proofErr w:type="spellStart"/>
      <w:r w:rsidR="00F47EEE">
        <w:rPr>
          <w:color w:val="000000"/>
          <w:sz w:val="22"/>
          <w:szCs w:val="22"/>
        </w:rPr>
        <w:t>Europos</w:t>
      </w:r>
      <w:proofErr w:type="spellEnd"/>
      <w:r w:rsidR="00F47EEE">
        <w:rPr>
          <w:color w:val="000000"/>
          <w:sz w:val="22"/>
          <w:szCs w:val="22"/>
        </w:rPr>
        <w:t xml:space="preserve"> </w:t>
      </w:r>
      <w:proofErr w:type="spellStart"/>
      <w:r w:rsidR="00F47EEE">
        <w:rPr>
          <w:color w:val="000000"/>
          <w:sz w:val="22"/>
          <w:szCs w:val="22"/>
        </w:rPr>
        <w:t>Komisijos</w:t>
      </w:r>
      <w:proofErr w:type="spellEnd"/>
      <w:r w:rsidR="00F47EEE">
        <w:rPr>
          <w:color w:val="000000"/>
          <w:sz w:val="22"/>
          <w:szCs w:val="22"/>
        </w:rPr>
        <w:t xml:space="preserve"> </w:t>
      </w:r>
      <w:proofErr w:type="spellStart"/>
      <w:r w:rsidR="00F47EEE">
        <w:rPr>
          <w:color w:val="000000"/>
          <w:sz w:val="22"/>
          <w:szCs w:val="22"/>
        </w:rPr>
        <w:t>reglamentuose</w:t>
      </w:r>
      <w:proofErr w:type="spellEnd"/>
      <w:r w:rsidR="00F47EEE">
        <w:rPr>
          <w:color w:val="000000"/>
          <w:sz w:val="22"/>
          <w:szCs w:val="22"/>
        </w:rPr>
        <w:t xml:space="preserve"> </w:t>
      </w:r>
      <w:proofErr w:type="spellStart"/>
      <w:r w:rsidR="00F47EEE">
        <w:rPr>
          <w:color w:val="000000"/>
          <w:sz w:val="22"/>
          <w:szCs w:val="22"/>
        </w:rPr>
        <w:t>dėl</w:t>
      </w:r>
      <w:proofErr w:type="spellEnd"/>
      <w:r w:rsidR="00F47EEE">
        <w:rPr>
          <w:color w:val="000000"/>
          <w:sz w:val="22"/>
          <w:szCs w:val="22"/>
        </w:rPr>
        <w:t xml:space="preserve"> </w:t>
      </w:r>
      <w:proofErr w:type="spellStart"/>
      <w:r w:rsidR="00F47EEE">
        <w:rPr>
          <w:color w:val="000000"/>
          <w:sz w:val="22"/>
          <w:szCs w:val="22"/>
        </w:rPr>
        <w:t>gaminių</w:t>
      </w:r>
      <w:proofErr w:type="spellEnd"/>
      <w:r w:rsidR="00F47EEE">
        <w:rPr>
          <w:color w:val="000000"/>
          <w:sz w:val="22"/>
          <w:szCs w:val="22"/>
        </w:rPr>
        <w:t xml:space="preserve"> </w:t>
      </w:r>
      <w:proofErr w:type="spellStart"/>
      <w:r w:rsidR="00F47EEE">
        <w:rPr>
          <w:color w:val="000000"/>
          <w:sz w:val="22"/>
          <w:szCs w:val="22"/>
        </w:rPr>
        <w:t>energijos</w:t>
      </w:r>
      <w:proofErr w:type="spellEnd"/>
      <w:r w:rsidR="00F47EEE">
        <w:rPr>
          <w:color w:val="000000"/>
          <w:sz w:val="22"/>
          <w:szCs w:val="22"/>
        </w:rPr>
        <w:t xml:space="preserve"> </w:t>
      </w:r>
      <w:proofErr w:type="spellStart"/>
      <w:r w:rsidR="00F47EEE">
        <w:rPr>
          <w:color w:val="000000"/>
          <w:sz w:val="22"/>
          <w:szCs w:val="22"/>
        </w:rPr>
        <w:t>vartojimo</w:t>
      </w:r>
      <w:proofErr w:type="spellEnd"/>
      <w:r w:rsidR="00F47EEE">
        <w:rPr>
          <w:color w:val="000000"/>
          <w:sz w:val="22"/>
          <w:szCs w:val="22"/>
        </w:rPr>
        <w:t xml:space="preserve"> </w:t>
      </w:r>
      <w:proofErr w:type="spellStart"/>
      <w:r w:rsidR="00F47EEE">
        <w:rPr>
          <w:color w:val="000000"/>
          <w:sz w:val="22"/>
          <w:szCs w:val="22"/>
        </w:rPr>
        <w:t>efektyvumo</w:t>
      </w:r>
      <w:proofErr w:type="spellEnd"/>
      <w:r w:rsidR="00F47EEE">
        <w:rPr>
          <w:color w:val="000000"/>
          <w:sz w:val="22"/>
          <w:szCs w:val="22"/>
        </w:rPr>
        <w:t xml:space="preserve"> </w:t>
      </w:r>
      <w:proofErr w:type="spellStart"/>
      <w:r w:rsidR="00F47EEE">
        <w:rPr>
          <w:color w:val="000000"/>
          <w:sz w:val="22"/>
          <w:szCs w:val="22"/>
        </w:rPr>
        <w:t>ženklinimo</w:t>
      </w:r>
      <w:proofErr w:type="spellEnd"/>
      <w:r w:rsidR="00F47EEE">
        <w:rPr>
          <w:color w:val="000000"/>
          <w:sz w:val="22"/>
          <w:szCs w:val="22"/>
        </w:rPr>
        <w:t xml:space="preserve"> </w:t>
      </w:r>
      <w:proofErr w:type="spellStart"/>
      <w:r w:rsidR="00F47EEE">
        <w:rPr>
          <w:color w:val="000000"/>
          <w:sz w:val="22"/>
          <w:szCs w:val="22"/>
        </w:rPr>
        <w:t>reikalavimų</w:t>
      </w:r>
      <w:proofErr w:type="spellEnd"/>
      <w:r w:rsidR="00F47EEE">
        <w:rPr>
          <w:color w:val="000000"/>
          <w:sz w:val="22"/>
          <w:szCs w:val="22"/>
        </w:rPr>
        <w:t xml:space="preserve">. </w:t>
      </w:r>
      <w:proofErr w:type="spellStart"/>
      <w:r w:rsidR="00F47EEE">
        <w:rPr>
          <w:color w:val="000000"/>
          <w:sz w:val="22"/>
          <w:szCs w:val="22"/>
        </w:rPr>
        <w:t>Pirkimo</w:t>
      </w:r>
      <w:proofErr w:type="spellEnd"/>
      <w:r w:rsidR="00F47EEE">
        <w:rPr>
          <w:color w:val="000000"/>
          <w:sz w:val="22"/>
          <w:szCs w:val="22"/>
        </w:rPr>
        <w:t xml:space="preserve"> </w:t>
      </w:r>
      <w:proofErr w:type="spellStart"/>
      <w:r w:rsidR="00F47EEE">
        <w:rPr>
          <w:color w:val="000000"/>
          <w:sz w:val="22"/>
          <w:szCs w:val="22"/>
        </w:rPr>
        <w:t>vykdytojas</w:t>
      </w:r>
      <w:proofErr w:type="spellEnd"/>
      <w:r w:rsidR="00F47EEE">
        <w:rPr>
          <w:color w:val="000000"/>
          <w:sz w:val="22"/>
          <w:szCs w:val="22"/>
        </w:rPr>
        <w:t xml:space="preserve">, </w:t>
      </w:r>
      <w:proofErr w:type="spellStart"/>
      <w:r w:rsidR="00F47EEE">
        <w:rPr>
          <w:color w:val="000000"/>
          <w:sz w:val="22"/>
          <w:szCs w:val="22"/>
        </w:rPr>
        <w:t>norėdamas</w:t>
      </w:r>
      <w:proofErr w:type="spellEnd"/>
      <w:r w:rsidR="00F47EEE">
        <w:rPr>
          <w:color w:val="000000"/>
          <w:sz w:val="22"/>
          <w:szCs w:val="22"/>
        </w:rPr>
        <w:t xml:space="preserve"> </w:t>
      </w:r>
      <w:proofErr w:type="spellStart"/>
      <w:r w:rsidR="00F47EEE">
        <w:rPr>
          <w:color w:val="000000"/>
          <w:sz w:val="22"/>
          <w:szCs w:val="22"/>
        </w:rPr>
        <w:t>įvykdyti</w:t>
      </w:r>
      <w:proofErr w:type="spellEnd"/>
      <w:r w:rsidR="00F47EEE">
        <w:rPr>
          <w:color w:val="000000"/>
          <w:sz w:val="22"/>
          <w:szCs w:val="22"/>
        </w:rPr>
        <w:t xml:space="preserve"> </w:t>
      </w:r>
      <w:proofErr w:type="spellStart"/>
      <w:r w:rsidR="00F47EEE">
        <w:rPr>
          <w:color w:val="000000"/>
          <w:sz w:val="22"/>
          <w:szCs w:val="22"/>
        </w:rPr>
        <w:t>žaliąjį</w:t>
      </w:r>
      <w:proofErr w:type="spellEnd"/>
      <w:r w:rsidR="00F47EEE">
        <w:rPr>
          <w:color w:val="000000"/>
          <w:sz w:val="22"/>
          <w:szCs w:val="22"/>
        </w:rPr>
        <w:t xml:space="preserve"> </w:t>
      </w:r>
      <w:proofErr w:type="spellStart"/>
      <w:r w:rsidR="00F47EEE">
        <w:rPr>
          <w:color w:val="000000"/>
          <w:sz w:val="22"/>
          <w:szCs w:val="22"/>
        </w:rPr>
        <w:t>pirkimą</w:t>
      </w:r>
      <w:proofErr w:type="spellEnd"/>
      <w:r w:rsidR="00F47EEE">
        <w:rPr>
          <w:color w:val="000000"/>
          <w:sz w:val="22"/>
          <w:szCs w:val="22"/>
        </w:rPr>
        <w:t xml:space="preserve">, </w:t>
      </w:r>
      <w:proofErr w:type="spellStart"/>
      <w:r w:rsidR="00F47EEE">
        <w:rPr>
          <w:color w:val="000000"/>
          <w:sz w:val="22"/>
          <w:szCs w:val="22"/>
        </w:rPr>
        <w:t>gali</w:t>
      </w:r>
      <w:proofErr w:type="spellEnd"/>
      <w:r w:rsidR="00F47EEE">
        <w:rPr>
          <w:color w:val="000000"/>
          <w:sz w:val="22"/>
          <w:szCs w:val="22"/>
        </w:rPr>
        <w:t xml:space="preserve"> </w:t>
      </w:r>
      <w:proofErr w:type="spellStart"/>
      <w:r w:rsidR="00F47EEE">
        <w:rPr>
          <w:color w:val="000000"/>
          <w:sz w:val="22"/>
          <w:szCs w:val="22"/>
        </w:rPr>
        <w:t>neįsigyti</w:t>
      </w:r>
      <w:proofErr w:type="spellEnd"/>
      <w:r w:rsidR="00F47EEE">
        <w:rPr>
          <w:color w:val="000000"/>
          <w:sz w:val="22"/>
          <w:szCs w:val="22"/>
        </w:rPr>
        <w:t xml:space="preserve"> </w:t>
      </w:r>
      <w:proofErr w:type="spellStart"/>
      <w:r w:rsidR="00F47EEE">
        <w:rPr>
          <w:color w:val="000000"/>
          <w:sz w:val="22"/>
          <w:szCs w:val="22"/>
        </w:rPr>
        <w:t>padangų</w:t>
      </w:r>
      <w:proofErr w:type="spellEnd"/>
      <w:r w:rsidR="00F47EEE">
        <w:rPr>
          <w:color w:val="000000"/>
          <w:sz w:val="22"/>
          <w:szCs w:val="22"/>
        </w:rPr>
        <w:t xml:space="preserve">, </w:t>
      </w:r>
      <w:proofErr w:type="spellStart"/>
      <w:r w:rsidR="00F47EEE">
        <w:rPr>
          <w:color w:val="000000"/>
          <w:sz w:val="22"/>
          <w:szCs w:val="22"/>
        </w:rPr>
        <w:t>atitinkančių</w:t>
      </w:r>
      <w:proofErr w:type="spellEnd"/>
      <w:r w:rsidR="00F47EEE">
        <w:rPr>
          <w:color w:val="000000"/>
          <w:sz w:val="22"/>
          <w:szCs w:val="22"/>
        </w:rPr>
        <w:t xml:space="preserve"> </w:t>
      </w:r>
      <w:proofErr w:type="spellStart"/>
      <w:r w:rsidR="00F47EEE">
        <w:rPr>
          <w:color w:val="000000"/>
          <w:sz w:val="22"/>
          <w:szCs w:val="22"/>
        </w:rPr>
        <w:t>aukščiausią</w:t>
      </w:r>
      <w:proofErr w:type="spellEnd"/>
      <w:r w:rsidR="00F47EEE">
        <w:rPr>
          <w:color w:val="000000"/>
          <w:sz w:val="22"/>
          <w:szCs w:val="22"/>
        </w:rPr>
        <w:t xml:space="preserve"> </w:t>
      </w:r>
      <w:proofErr w:type="spellStart"/>
      <w:r w:rsidR="00F47EEE">
        <w:rPr>
          <w:color w:val="000000"/>
          <w:sz w:val="22"/>
          <w:szCs w:val="22"/>
        </w:rPr>
        <w:t>degalų</w:t>
      </w:r>
      <w:proofErr w:type="spellEnd"/>
      <w:r w:rsidR="00F47EEE">
        <w:rPr>
          <w:color w:val="000000"/>
          <w:sz w:val="22"/>
          <w:szCs w:val="22"/>
        </w:rPr>
        <w:t xml:space="preserve"> </w:t>
      </w:r>
      <w:proofErr w:type="spellStart"/>
      <w:r w:rsidR="00F47EEE">
        <w:rPr>
          <w:color w:val="000000"/>
          <w:sz w:val="22"/>
          <w:szCs w:val="22"/>
        </w:rPr>
        <w:t>naudojimo</w:t>
      </w:r>
      <w:proofErr w:type="spellEnd"/>
      <w:r w:rsidR="00F47EEE">
        <w:rPr>
          <w:color w:val="000000"/>
          <w:sz w:val="22"/>
          <w:szCs w:val="22"/>
        </w:rPr>
        <w:t xml:space="preserve"> </w:t>
      </w:r>
      <w:proofErr w:type="spellStart"/>
      <w:r w:rsidR="00F47EEE">
        <w:rPr>
          <w:color w:val="000000"/>
          <w:sz w:val="22"/>
          <w:szCs w:val="22"/>
        </w:rPr>
        <w:t>efektyvumo</w:t>
      </w:r>
      <w:proofErr w:type="spellEnd"/>
      <w:r w:rsidR="00F47EEE">
        <w:rPr>
          <w:color w:val="000000"/>
          <w:sz w:val="22"/>
          <w:szCs w:val="22"/>
        </w:rPr>
        <w:t xml:space="preserve"> </w:t>
      </w:r>
      <w:proofErr w:type="spellStart"/>
      <w:r w:rsidR="00F47EEE">
        <w:rPr>
          <w:color w:val="000000"/>
          <w:sz w:val="22"/>
          <w:szCs w:val="22"/>
        </w:rPr>
        <w:t>klasę</w:t>
      </w:r>
      <w:proofErr w:type="spellEnd"/>
      <w:r w:rsidR="00F47EEE">
        <w:rPr>
          <w:color w:val="000000"/>
          <w:sz w:val="22"/>
          <w:szCs w:val="22"/>
        </w:rPr>
        <w:t xml:space="preserve"> (</w:t>
      </w:r>
      <w:proofErr w:type="spellStart"/>
      <w:r w:rsidR="00F47EEE">
        <w:rPr>
          <w:color w:val="000000"/>
          <w:sz w:val="22"/>
          <w:szCs w:val="22"/>
        </w:rPr>
        <w:t>prieinamą</w:t>
      </w:r>
      <w:proofErr w:type="spellEnd"/>
      <w:r w:rsidR="00F47EEE">
        <w:rPr>
          <w:color w:val="000000"/>
          <w:sz w:val="22"/>
          <w:szCs w:val="22"/>
        </w:rPr>
        <w:t xml:space="preserve"> </w:t>
      </w:r>
      <w:proofErr w:type="spellStart"/>
      <w:r w:rsidR="00F47EEE">
        <w:rPr>
          <w:color w:val="000000"/>
          <w:sz w:val="22"/>
          <w:szCs w:val="22"/>
        </w:rPr>
        <w:t>Lietuvos</w:t>
      </w:r>
      <w:proofErr w:type="spellEnd"/>
      <w:r w:rsidR="00F47EEE">
        <w:rPr>
          <w:color w:val="000000"/>
          <w:sz w:val="22"/>
          <w:szCs w:val="22"/>
        </w:rPr>
        <w:t xml:space="preserve"> </w:t>
      </w:r>
      <w:proofErr w:type="spellStart"/>
      <w:r w:rsidR="00F47EEE">
        <w:rPr>
          <w:color w:val="000000"/>
          <w:sz w:val="22"/>
          <w:szCs w:val="22"/>
        </w:rPr>
        <w:t>Respublikos</w:t>
      </w:r>
      <w:proofErr w:type="spellEnd"/>
      <w:r w:rsidR="00F47EEE">
        <w:rPr>
          <w:color w:val="000000"/>
          <w:sz w:val="22"/>
          <w:szCs w:val="22"/>
        </w:rPr>
        <w:t xml:space="preserve"> </w:t>
      </w:r>
      <w:proofErr w:type="spellStart"/>
      <w:r w:rsidR="00F47EEE">
        <w:rPr>
          <w:color w:val="000000"/>
          <w:sz w:val="22"/>
          <w:szCs w:val="22"/>
        </w:rPr>
        <w:t>rinkoje</w:t>
      </w:r>
      <w:proofErr w:type="spellEnd"/>
      <w:r w:rsidR="00F47EEE">
        <w:rPr>
          <w:color w:val="000000"/>
          <w:sz w:val="22"/>
          <w:szCs w:val="22"/>
        </w:rPr>
        <w:t xml:space="preserve">), </w:t>
      </w:r>
      <w:proofErr w:type="spellStart"/>
      <w:r w:rsidR="00F47EEE">
        <w:rPr>
          <w:color w:val="000000"/>
          <w:sz w:val="22"/>
          <w:szCs w:val="22"/>
        </w:rPr>
        <w:t>jei</w:t>
      </w:r>
      <w:proofErr w:type="spellEnd"/>
      <w:r w:rsidR="00F47EEE">
        <w:rPr>
          <w:color w:val="000000"/>
          <w:sz w:val="22"/>
          <w:szCs w:val="22"/>
        </w:rPr>
        <w:t xml:space="preserve"> </w:t>
      </w:r>
      <w:proofErr w:type="spellStart"/>
      <w:r w:rsidR="00F47EEE">
        <w:rPr>
          <w:color w:val="000000"/>
          <w:sz w:val="22"/>
          <w:szCs w:val="22"/>
        </w:rPr>
        <w:t>yra</w:t>
      </w:r>
      <w:proofErr w:type="spellEnd"/>
      <w:r w:rsidR="00F47EEE">
        <w:rPr>
          <w:color w:val="000000"/>
          <w:sz w:val="22"/>
          <w:szCs w:val="22"/>
        </w:rPr>
        <w:t xml:space="preserve"> </w:t>
      </w:r>
      <w:proofErr w:type="spellStart"/>
      <w:r w:rsidR="00F47EEE">
        <w:rPr>
          <w:color w:val="000000"/>
          <w:sz w:val="22"/>
          <w:szCs w:val="22"/>
        </w:rPr>
        <w:t>pagrįstas</w:t>
      </w:r>
      <w:proofErr w:type="spellEnd"/>
      <w:r w:rsidR="00F47EEE">
        <w:rPr>
          <w:color w:val="000000"/>
          <w:sz w:val="22"/>
          <w:szCs w:val="22"/>
        </w:rPr>
        <w:t xml:space="preserve"> </w:t>
      </w:r>
      <w:proofErr w:type="spellStart"/>
      <w:r w:rsidR="00F47EEE">
        <w:rPr>
          <w:color w:val="000000"/>
          <w:sz w:val="22"/>
          <w:szCs w:val="22"/>
        </w:rPr>
        <w:t>poreikis</w:t>
      </w:r>
      <w:proofErr w:type="spellEnd"/>
      <w:r w:rsidR="00F47EEE">
        <w:rPr>
          <w:color w:val="000000"/>
          <w:sz w:val="22"/>
          <w:szCs w:val="22"/>
        </w:rPr>
        <w:t xml:space="preserve"> </w:t>
      </w:r>
      <w:proofErr w:type="spellStart"/>
      <w:r w:rsidR="00F47EEE">
        <w:rPr>
          <w:color w:val="000000"/>
          <w:sz w:val="22"/>
          <w:szCs w:val="22"/>
        </w:rPr>
        <w:t>dėl</w:t>
      </w:r>
      <w:proofErr w:type="spellEnd"/>
      <w:r w:rsidR="00F47EEE">
        <w:rPr>
          <w:color w:val="000000"/>
          <w:sz w:val="22"/>
          <w:szCs w:val="22"/>
        </w:rPr>
        <w:t xml:space="preserve"> </w:t>
      </w:r>
      <w:proofErr w:type="spellStart"/>
      <w:r w:rsidR="00F47EEE">
        <w:rPr>
          <w:color w:val="000000"/>
          <w:sz w:val="22"/>
          <w:szCs w:val="22"/>
        </w:rPr>
        <w:t>saugos</w:t>
      </w:r>
      <w:proofErr w:type="spellEnd"/>
      <w:r w:rsidR="00F47EEE">
        <w:rPr>
          <w:color w:val="000000"/>
          <w:sz w:val="22"/>
          <w:szCs w:val="22"/>
        </w:rPr>
        <w:t xml:space="preserve"> </w:t>
      </w:r>
      <w:proofErr w:type="spellStart"/>
      <w:r w:rsidR="00F47EEE">
        <w:rPr>
          <w:color w:val="000000"/>
          <w:sz w:val="22"/>
          <w:szCs w:val="22"/>
        </w:rPr>
        <w:t>ar</w:t>
      </w:r>
      <w:proofErr w:type="spellEnd"/>
      <w:r w:rsidR="00F47EEE">
        <w:rPr>
          <w:color w:val="000000"/>
          <w:sz w:val="22"/>
          <w:szCs w:val="22"/>
        </w:rPr>
        <w:t xml:space="preserve"> </w:t>
      </w:r>
      <w:proofErr w:type="spellStart"/>
      <w:r w:rsidR="00F47EEE">
        <w:rPr>
          <w:color w:val="000000"/>
          <w:sz w:val="22"/>
          <w:szCs w:val="22"/>
        </w:rPr>
        <w:t>visuomenės</w:t>
      </w:r>
      <w:proofErr w:type="spellEnd"/>
      <w:r w:rsidR="00F47EEE">
        <w:rPr>
          <w:color w:val="000000"/>
          <w:sz w:val="22"/>
          <w:szCs w:val="22"/>
        </w:rPr>
        <w:t xml:space="preserve"> </w:t>
      </w:r>
      <w:proofErr w:type="spellStart"/>
      <w:r w:rsidR="00F47EEE">
        <w:rPr>
          <w:color w:val="000000"/>
          <w:sz w:val="22"/>
          <w:szCs w:val="22"/>
        </w:rPr>
        <w:t>sveikatos</w:t>
      </w:r>
      <w:proofErr w:type="spellEnd"/>
      <w:r w:rsidR="00F47EEE">
        <w:rPr>
          <w:color w:val="000000"/>
          <w:sz w:val="22"/>
          <w:szCs w:val="22"/>
        </w:rPr>
        <w:t xml:space="preserve"> </w:t>
      </w:r>
      <w:proofErr w:type="spellStart"/>
      <w:r w:rsidR="00F47EEE">
        <w:rPr>
          <w:color w:val="000000"/>
          <w:sz w:val="22"/>
          <w:szCs w:val="22"/>
        </w:rPr>
        <w:t>reikalavimų</w:t>
      </w:r>
      <w:proofErr w:type="spellEnd"/>
      <w:r w:rsidR="00F47EEE">
        <w:rPr>
          <w:color w:val="000000"/>
          <w:sz w:val="22"/>
          <w:szCs w:val="22"/>
        </w:rPr>
        <w:t xml:space="preserve"> </w:t>
      </w:r>
      <w:proofErr w:type="spellStart"/>
      <w:r w:rsidR="00F47EEE">
        <w:rPr>
          <w:color w:val="000000"/>
          <w:sz w:val="22"/>
          <w:szCs w:val="22"/>
        </w:rPr>
        <w:t>įsigyti</w:t>
      </w:r>
      <w:proofErr w:type="spellEnd"/>
      <w:r w:rsidR="00F47EEE">
        <w:rPr>
          <w:color w:val="000000"/>
          <w:sz w:val="22"/>
          <w:szCs w:val="22"/>
        </w:rPr>
        <w:t xml:space="preserve"> </w:t>
      </w:r>
      <w:proofErr w:type="spellStart"/>
      <w:r w:rsidR="00F47EEE">
        <w:rPr>
          <w:color w:val="000000"/>
          <w:sz w:val="22"/>
          <w:szCs w:val="22"/>
        </w:rPr>
        <w:t>aukščiausios</w:t>
      </w:r>
      <w:proofErr w:type="spellEnd"/>
      <w:r w:rsidR="00F47EEE">
        <w:rPr>
          <w:color w:val="000000"/>
          <w:sz w:val="22"/>
          <w:szCs w:val="22"/>
        </w:rPr>
        <w:t xml:space="preserve"> </w:t>
      </w:r>
      <w:proofErr w:type="spellStart"/>
      <w:r w:rsidR="00F47EEE">
        <w:rPr>
          <w:color w:val="000000"/>
          <w:sz w:val="22"/>
          <w:szCs w:val="22"/>
        </w:rPr>
        <w:t>sukibimo</w:t>
      </w:r>
      <w:proofErr w:type="spellEnd"/>
      <w:r w:rsidR="00F47EEE">
        <w:rPr>
          <w:color w:val="000000"/>
          <w:sz w:val="22"/>
          <w:szCs w:val="22"/>
        </w:rPr>
        <w:t xml:space="preserve"> </w:t>
      </w:r>
      <w:proofErr w:type="spellStart"/>
      <w:r w:rsidR="00F47EEE">
        <w:rPr>
          <w:color w:val="000000"/>
          <w:sz w:val="22"/>
          <w:szCs w:val="22"/>
        </w:rPr>
        <w:t>su</w:t>
      </w:r>
      <w:proofErr w:type="spellEnd"/>
      <w:r w:rsidR="00F47EEE">
        <w:rPr>
          <w:color w:val="000000"/>
          <w:sz w:val="22"/>
          <w:szCs w:val="22"/>
        </w:rPr>
        <w:t xml:space="preserve"> </w:t>
      </w:r>
      <w:proofErr w:type="spellStart"/>
      <w:r w:rsidR="00F47EEE">
        <w:rPr>
          <w:color w:val="000000"/>
          <w:sz w:val="22"/>
          <w:szCs w:val="22"/>
        </w:rPr>
        <w:t>šlapia</w:t>
      </w:r>
      <w:proofErr w:type="spellEnd"/>
      <w:r w:rsidR="00F47EEE">
        <w:rPr>
          <w:color w:val="000000"/>
          <w:sz w:val="22"/>
          <w:szCs w:val="22"/>
        </w:rPr>
        <w:t xml:space="preserve"> </w:t>
      </w:r>
      <w:proofErr w:type="spellStart"/>
      <w:r w:rsidR="00F47EEE">
        <w:rPr>
          <w:color w:val="000000"/>
          <w:sz w:val="22"/>
          <w:szCs w:val="22"/>
        </w:rPr>
        <w:t>danga</w:t>
      </w:r>
      <w:proofErr w:type="spellEnd"/>
      <w:r w:rsidR="00F47EEE">
        <w:rPr>
          <w:color w:val="000000"/>
          <w:sz w:val="22"/>
          <w:szCs w:val="22"/>
        </w:rPr>
        <w:t xml:space="preserve"> </w:t>
      </w:r>
      <w:proofErr w:type="spellStart"/>
      <w:r w:rsidR="00F47EEE">
        <w:rPr>
          <w:color w:val="000000"/>
          <w:sz w:val="22"/>
          <w:szCs w:val="22"/>
        </w:rPr>
        <w:t>klasės</w:t>
      </w:r>
      <w:proofErr w:type="spellEnd"/>
      <w:r w:rsidR="00F47EEE">
        <w:rPr>
          <w:color w:val="000000"/>
          <w:sz w:val="22"/>
          <w:szCs w:val="22"/>
        </w:rPr>
        <w:t xml:space="preserve"> </w:t>
      </w:r>
      <w:proofErr w:type="spellStart"/>
      <w:r w:rsidR="00F47EEE">
        <w:rPr>
          <w:color w:val="000000"/>
          <w:sz w:val="22"/>
          <w:szCs w:val="22"/>
        </w:rPr>
        <w:t>arba</w:t>
      </w:r>
      <w:proofErr w:type="spellEnd"/>
      <w:r w:rsidR="00F47EEE">
        <w:rPr>
          <w:color w:val="000000"/>
          <w:sz w:val="22"/>
          <w:szCs w:val="22"/>
        </w:rPr>
        <w:t xml:space="preserve"> </w:t>
      </w:r>
      <w:proofErr w:type="spellStart"/>
      <w:r w:rsidR="00F47EEE">
        <w:rPr>
          <w:color w:val="000000"/>
          <w:sz w:val="22"/>
          <w:szCs w:val="22"/>
        </w:rPr>
        <w:t>išorinio</w:t>
      </w:r>
      <w:proofErr w:type="spellEnd"/>
      <w:r w:rsidR="00F47EEE">
        <w:rPr>
          <w:color w:val="000000"/>
          <w:sz w:val="22"/>
          <w:szCs w:val="22"/>
        </w:rPr>
        <w:t xml:space="preserve"> </w:t>
      </w:r>
      <w:proofErr w:type="spellStart"/>
      <w:r w:rsidR="00F47EEE">
        <w:rPr>
          <w:color w:val="000000"/>
          <w:sz w:val="22"/>
          <w:szCs w:val="22"/>
        </w:rPr>
        <w:t>riedėjimo</w:t>
      </w:r>
      <w:proofErr w:type="spellEnd"/>
      <w:r w:rsidR="00F47EEE">
        <w:rPr>
          <w:color w:val="000000"/>
          <w:sz w:val="22"/>
          <w:szCs w:val="22"/>
        </w:rPr>
        <w:t xml:space="preserve"> </w:t>
      </w:r>
      <w:proofErr w:type="spellStart"/>
      <w:r w:rsidR="00F47EEE">
        <w:rPr>
          <w:color w:val="000000"/>
          <w:sz w:val="22"/>
          <w:szCs w:val="22"/>
        </w:rPr>
        <w:t>triukšmo</w:t>
      </w:r>
      <w:proofErr w:type="spellEnd"/>
      <w:r w:rsidR="00F47EEE">
        <w:rPr>
          <w:color w:val="000000"/>
          <w:sz w:val="22"/>
          <w:szCs w:val="22"/>
        </w:rPr>
        <w:t xml:space="preserve"> </w:t>
      </w:r>
      <w:proofErr w:type="spellStart"/>
      <w:r w:rsidR="00F47EEE">
        <w:rPr>
          <w:color w:val="000000"/>
          <w:sz w:val="22"/>
          <w:szCs w:val="22"/>
        </w:rPr>
        <w:t>klasės</w:t>
      </w:r>
      <w:proofErr w:type="spellEnd"/>
      <w:r w:rsidR="00F47EEE">
        <w:rPr>
          <w:color w:val="000000"/>
          <w:sz w:val="22"/>
          <w:szCs w:val="22"/>
        </w:rPr>
        <w:t xml:space="preserve"> </w:t>
      </w:r>
      <w:proofErr w:type="spellStart"/>
      <w:r w:rsidR="00F47EEE">
        <w:rPr>
          <w:color w:val="000000"/>
          <w:sz w:val="22"/>
          <w:szCs w:val="22"/>
        </w:rPr>
        <w:t>padangų</w:t>
      </w:r>
      <w:proofErr w:type="spellEnd"/>
      <w:r w:rsidR="00F47EEE">
        <w:rPr>
          <w:color w:val="000000"/>
          <w:sz w:val="22"/>
          <w:szCs w:val="22"/>
        </w:rPr>
        <w:t>.</w:t>
      </w:r>
    </w:p>
    <w:p w14:paraId="2461A681" w14:textId="3D0DBD3B" w:rsidR="00B22A90" w:rsidRDefault="00B22A90" w:rsidP="00B22A90">
      <w:pPr>
        <w:pStyle w:val="ListParagraph"/>
        <w:tabs>
          <w:tab w:val="left" w:pos="284"/>
          <w:tab w:val="left" w:pos="426"/>
          <w:tab w:val="left" w:pos="1843"/>
        </w:tabs>
        <w:spacing w:after="0" w:line="240" w:lineRule="auto"/>
        <w:ind w:left="0" w:right="-7"/>
        <w:jc w:val="both"/>
        <w:rPr>
          <w:rFonts w:ascii="Times New Roman" w:hAnsi="Times New Roman"/>
          <w:lang w:eastAsia="ar-SA"/>
        </w:rPr>
      </w:pPr>
      <w:r w:rsidRPr="004C573B">
        <w:rPr>
          <w:rFonts w:ascii="Times New Roman" w:hAnsi="Times New Roman"/>
        </w:rPr>
        <w:t>1</w:t>
      </w:r>
      <w:r>
        <w:rPr>
          <w:rFonts w:ascii="Times New Roman" w:hAnsi="Times New Roman"/>
        </w:rPr>
        <w:t>7</w:t>
      </w:r>
      <w:r w:rsidRPr="004C573B">
        <w:rPr>
          <w:rFonts w:ascii="Times New Roman" w:hAnsi="Times New Roman"/>
        </w:rPr>
        <w:t>.</w:t>
      </w:r>
      <w:r w:rsidR="00F47EEE">
        <w:rPr>
          <w:rFonts w:ascii="Times New Roman" w:hAnsi="Times New Roman"/>
        </w:rPr>
        <w:t>4</w:t>
      </w:r>
      <w:r w:rsidRPr="004C573B">
        <w:rPr>
          <w:rFonts w:ascii="Times New Roman" w:hAnsi="Times New Roman"/>
        </w:rPr>
        <w:t xml:space="preserve">. Sutartis sudaryta lietuvių kalba, 2 (dviem) vienodą teisinę galią turinčiais egzemplioriais, po 1 (vieną) egzempliorių kiekvienai Šaliai (kai Sutartis pasirašoma ne </w:t>
      </w:r>
      <w:r>
        <w:rPr>
          <w:rFonts w:ascii="Times New Roman" w:hAnsi="Times New Roman"/>
        </w:rPr>
        <w:t xml:space="preserve">kvalifikuotais </w:t>
      </w:r>
      <w:r w:rsidRPr="004C573B">
        <w:rPr>
          <w:rFonts w:ascii="Times New Roman" w:hAnsi="Times New Roman"/>
        </w:rPr>
        <w:t>elektroniniais parašais). Kai Sutartį Šalys pasirašo</w:t>
      </w:r>
      <w:r>
        <w:rPr>
          <w:rFonts w:ascii="Times New Roman" w:hAnsi="Times New Roman"/>
        </w:rPr>
        <w:t xml:space="preserve"> kvalifikuotais elektroniniais parašais, pasirašomas 1 (vienas) elektroninis Sutarties egzempliorius, kuriuo Šalys apsikeičia elektroninių ryšių priemonėmis.</w:t>
      </w:r>
    </w:p>
    <w:p w14:paraId="513D66BF" w14:textId="437C8AFD" w:rsidR="00B22A90" w:rsidRPr="003F24B2" w:rsidRDefault="00B22A90" w:rsidP="00B22A90">
      <w:pPr>
        <w:tabs>
          <w:tab w:val="left" w:pos="0"/>
          <w:tab w:val="left" w:pos="142"/>
          <w:tab w:val="left" w:pos="426"/>
        </w:tabs>
        <w:ind w:right="-7"/>
        <w:contextualSpacing/>
        <w:jc w:val="both"/>
        <w:rPr>
          <w:sz w:val="22"/>
          <w:lang w:val="lt-LT"/>
        </w:rPr>
      </w:pPr>
      <w:r w:rsidRPr="00D24528">
        <w:rPr>
          <w:sz w:val="22"/>
          <w:lang w:val="lt-LT"/>
        </w:rPr>
        <w:t>1</w:t>
      </w:r>
      <w:r>
        <w:rPr>
          <w:sz w:val="22"/>
          <w:lang w:val="lt-LT"/>
        </w:rPr>
        <w:t>7</w:t>
      </w:r>
      <w:r w:rsidRPr="00D24528">
        <w:rPr>
          <w:sz w:val="22"/>
          <w:lang w:val="lt-LT"/>
        </w:rPr>
        <w:t>.</w:t>
      </w:r>
      <w:r w:rsidR="00F47EEE">
        <w:rPr>
          <w:sz w:val="22"/>
          <w:lang w:val="lt-LT"/>
        </w:rPr>
        <w:t>5</w:t>
      </w:r>
      <w:r w:rsidRPr="00D24528">
        <w:rPr>
          <w:sz w:val="22"/>
          <w:lang w:val="lt-LT"/>
        </w:rPr>
        <w:t xml:space="preserve">. </w:t>
      </w:r>
      <w:r>
        <w:rPr>
          <w:sz w:val="22"/>
          <w:lang w:val="lt-LT"/>
        </w:rPr>
        <w:t xml:space="preserve">Pirkėjo </w:t>
      </w:r>
      <w:r w:rsidRPr="00D24528">
        <w:rPr>
          <w:sz w:val="22"/>
          <w:lang w:val="lt-LT"/>
        </w:rPr>
        <w:t xml:space="preserve"> paskirtas asmuo, atsakingas už Sutarties ir Sutarties pakeitimų paskelbimą pagal Viešųjų pirkimų įstatymo 86 straipsnio 9 dalies nuostatas, yra</w:t>
      </w:r>
      <w:r>
        <w:rPr>
          <w:sz w:val="22"/>
          <w:lang w:val="lt-LT"/>
        </w:rPr>
        <w:t xml:space="preserve"> Pirkėjo</w:t>
      </w:r>
      <w:r w:rsidRPr="00D24528">
        <w:rPr>
          <w:sz w:val="22"/>
          <w:lang w:val="lt-LT"/>
        </w:rPr>
        <w:t xml:space="preserve"> Teisės ir viešųjų pirkimų skyriaus viešųjų pirkimų specialist</w:t>
      </w:r>
      <w:r>
        <w:rPr>
          <w:sz w:val="22"/>
          <w:lang w:val="lt-LT"/>
        </w:rPr>
        <w:t xml:space="preserve">as Audrius Čepas, el. p. </w:t>
      </w:r>
      <w:hyperlink r:id="rId18" w:history="1">
        <w:r w:rsidRPr="001F140C">
          <w:rPr>
            <w:rStyle w:val="Hyperlink"/>
            <w:sz w:val="22"/>
            <w:lang w:val="lt-LT"/>
          </w:rPr>
          <w:t>a.cepas@sratc.lt</w:t>
        </w:r>
      </w:hyperlink>
      <w:r>
        <w:rPr>
          <w:sz w:val="22"/>
          <w:lang w:val="lt-LT"/>
        </w:rPr>
        <w:t xml:space="preserve"> </w:t>
      </w:r>
    </w:p>
    <w:p w14:paraId="3B9B9CF5" w14:textId="680641A3" w:rsidR="00B22A90" w:rsidRPr="006B32AA" w:rsidRDefault="00B22A90" w:rsidP="00B22A90">
      <w:pPr>
        <w:tabs>
          <w:tab w:val="left" w:pos="0"/>
          <w:tab w:val="left" w:pos="142"/>
          <w:tab w:val="left" w:pos="426"/>
        </w:tabs>
        <w:ind w:right="-7"/>
        <w:contextualSpacing/>
        <w:rPr>
          <w:sz w:val="22"/>
          <w:lang w:val="pt-BR"/>
        </w:rPr>
      </w:pPr>
      <w:r w:rsidRPr="006B32AA">
        <w:rPr>
          <w:sz w:val="22"/>
          <w:lang w:val="pt-BR"/>
        </w:rPr>
        <w:t>1</w:t>
      </w:r>
      <w:r>
        <w:rPr>
          <w:sz w:val="22"/>
          <w:lang w:val="pt-BR"/>
        </w:rPr>
        <w:t>7</w:t>
      </w:r>
      <w:r w:rsidRPr="006B32AA">
        <w:rPr>
          <w:sz w:val="22"/>
          <w:lang w:val="pt-BR"/>
        </w:rPr>
        <w:t>.</w:t>
      </w:r>
      <w:r w:rsidR="00F47EEE">
        <w:rPr>
          <w:sz w:val="22"/>
          <w:lang w:val="pt-BR"/>
        </w:rPr>
        <w:t>6</w:t>
      </w:r>
      <w:r w:rsidRPr="006B32AA">
        <w:rPr>
          <w:sz w:val="22"/>
          <w:lang w:val="pt-BR"/>
        </w:rPr>
        <w:t>. Sutarties neatskiriama dalis yra ją sudarantys priedai:</w:t>
      </w:r>
    </w:p>
    <w:p w14:paraId="5BE1283C" w14:textId="7C9319E0" w:rsidR="00B22A90" w:rsidRDefault="00B22A90" w:rsidP="00B22A90">
      <w:pPr>
        <w:pStyle w:val="ListParagraph"/>
        <w:tabs>
          <w:tab w:val="left" w:pos="284"/>
        </w:tabs>
        <w:suppressAutoHyphens/>
        <w:spacing w:line="240" w:lineRule="auto"/>
        <w:ind w:left="0"/>
        <w:jc w:val="both"/>
        <w:rPr>
          <w:rFonts w:ascii="Times New Roman" w:hAnsi="Times New Roman"/>
          <w:lang w:eastAsia="ar-SA"/>
        </w:rPr>
      </w:pPr>
      <w:r>
        <w:rPr>
          <w:rFonts w:ascii="Times New Roman" w:eastAsia="Times New Roman" w:hAnsi="Times New Roman"/>
        </w:rPr>
        <w:t>17.</w:t>
      </w:r>
      <w:r w:rsidR="00F47EEE">
        <w:rPr>
          <w:rFonts w:ascii="Times New Roman" w:eastAsia="Times New Roman" w:hAnsi="Times New Roman"/>
        </w:rPr>
        <w:t>6</w:t>
      </w:r>
      <w:r>
        <w:rPr>
          <w:rFonts w:ascii="Times New Roman" w:eastAsia="Times New Roman" w:hAnsi="Times New Roman"/>
        </w:rPr>
        <w:t>.</w:t>
      </w:r>
      <w:r w:rsidR="00F47EEE">
        <w:rPr>
          <w:rFonts w:ascii="Times New Roman" w:eastAsia="Times New Roman" w:hAnsi="Times New Roman"/>
        </w:rPr>
        <w:t>1</w:t>
      </w:r>
      <w:r>
        <w:rPr>
          <w:rFonts w:ascii="Times New Roman" w:eastAsia="Times New Roman" w:hAnsi="Times New Roman"/>
        </w:rPr>
        <w:t xml:space="preserve"> P</w:t>
      </w:r>
      <w:r w:rsidRPr="00F623F0">
        <w:rPr>
          <w:rFonts w:ascii="Times New Roman" w:hAnsi="Times New Roman"/>
          <w:lang w:eastAsia="ar-SA"/>
        </w:rPr>
        <w:t xml:space="preserve">riedas Nr. 1 – Techninė specifikacija; </w:t>
      </w:r>
    </w:p>
    <w:p w14:paraId="67D17FB4" w14:textId="70E3F769" w:rsidR="00B22A90" w:rsidRPr="00F623F0" w:rsidRDefault="00B22A90" w:rsidP="00B22A90">
      <w:pPr>
        <w:pStyle w:val="ListParagraph"/>
        <w:tabs>
          <w:tab w:val="left" w:pos="284"/>
        </w:tabs>
        <w:suppressAutoHyphens/>
        <w:spacing w:line="240" w:lineRule="auto"/>
        <w:ind w:left="0"/>
        <w:jc w:val="both"/>
        <w:rPr>
          <w:rFonts w:ascii="Times New Roman" w:eastAsia="Times New Roman" w:hAnsi="Times New Roman"/>
        </w:rPr>
      </w:pPr>
      <w:r>
        <w:rPr>
          <w:rFonts w:ascii="Times New Roman" w:hAnsi="Times New Roman"/>
          <w:lang w:eastAsia="ar-SA"/>
        </w:rPr>
        <w:t>17.</w:t>
      </w:r>
      <w:r w:rsidR="00F47EEE">
        <w:rPr>
          <w:rFonts w:ascii="Times New Roman" w:hAnsi="Times New Roman"/>
          <w:lang w:eastAsia="ar-SA"/>
        </w:rPr>
        <w:t>6</w:t>
      </w:r>
      <w:r>
        <w:rPr>
          <w:rFonts w:ascii="Times New Roman" w:hAnsi="Times New Roman"/>
          <w:lang w:eastAsia="ar-SA"/>
        </w:rPr>
        <w:t xml:space="preserve">.2. Priedas Nr. 2 – Pardavėjo pasiūlymas. </w:t>
      </w:r>
    </w:p>
    <w:p w14:paraId="6B1D0A88" w14:textId="77777777" w:rsidR="00B22A90" w:rsidRPr="00610403" w:rsidRDefault="00B22A90" w:rsidP="00B22A90">
      <w:pPr>
        <w:tabs>
          <w:tab w:val="left" w:pos="709"/>
        </w:tabs>
        <w:jc w:val="both"/>
        <w:rPr>
          <w:sz w:val="22"/>
          <w:szCs w:val="22"/>
          <w:lang w:val="lt-LT"/>
        </w:rPr>
      </w:pPr>
    </w:p>
    <w:p w14:paraId="542A040F" w14:textId="77777777" w:rsidR="00B22A90" w:rsidRPr="00610403" w:rsidRDefault="00B22A90" w:rsidP="00B22A90">
      <w:pPr>
        <w:tabs>
          <w:tab w:val="left" w:pos="284"/>
        </w:tabs>
        <w:ind w:firstLine="567"/>
        <w:jc w:val="center"/>
        <w:rPr>
          <w:b/>
          <w:bCs/>
          <w:sz w:val="22"/>
          <w:szCs w:val="22"/>
          <w:lang w:val="lt-LT"/>
        </w:rPr>
      </w:pPr>
      <w:r>
        <w:rPr>
          <w:b/>
          <w:bCs/>
          <w:sz w:val="22"/>
          <w:szCs w:val="22"/>
          <w:lang w:val="lt-LT"/>
        </w:rPr>
        <w:t xml:space="preserve">XVIII. </w:t>
      </w:r>
      <w:r w:rsidRPr="00610403">
        <w:rPr>
          <w:b/>
          <w:bCs/>
          <w:sz w:val="22"/>
          <w:szCs w:val="22"/>
          <w:lang w:val="lt-LT"/>
        </w:rPr>
        <w:t xml:space="preserve"> Šalių rekvizitai</w:t>
      </w:r>
    </w:p>
    <w:p w14:paraId="6AEA88A4" w14:textId="77777777" w:rsidR="00B22A90" w:rsidRPr="00610403" w:rsidRDefault="00B22A90" w:rsidP="00B22A90">
      <w:pPr>
        <w:tabs>
          <w:tab w:val="left" w:pos="3828"/>
        </w:tabs>
        <w:ind w:right="3968"/>
        <w:jc w:val="right"/>
        <w:rPr>
          <w:sz w:val="22"/>
          <w:szCs w:val="22"/>
          <w:lang w:val="lt-LT"/>
        </w:rPr>
      </w:pPr>
    </w:p>
    <w:tbl>
      <w:tblPr>
        <w:tblW w:w="9664" w:type="dxa"/>
        <w:tblInd w:w="-30" w:type="dxa"/>
        <w:tblLayout w:type="fixed"/>
        <w:tblLook w:val="04A0" w:firstRow="1" w:lastRow="0" w:firstColumn="1" w:lastColumn="0" w:noHBand="0" w:noVBand="1"/>
      </w:tblPr>
      <w:tblGrid>
        <w:gridCol w:w="4845"/>
        <w:gridCol w:w="4819"/>
      </w:tblGrid>
      <w:tr w:rsidR="00B22A90" w:rsidRPr="00610403" w14:paraId="4AA66179" w14:textId="77777777" w:rsidTr="00B22A90">
        <w:trPr>
          <w:trHeight w:val="240"/>
        </w:trPr>
        <w:tc>
          <w:tcPr>
            <w:tcW w:w="4845" w:type="dxa"/>
            <w:tcBorders>
              <w:top w:val="single" w:sz="4" w:space="0" w:color="000000"/>
              <w:left w:val="single" w:sz="4" w:space="0" w:color="000000"/>
              <w:bottom w:val="single" w:sz="4" w:space="0" w:color="000000"/>
              <w:right w:val="nil"/>
            </w:tcBorders>
            <w:hideMark/>
          </w:tcPr>
          <w:p w14:paraId="4288E993" w14:textId="77777777" w:rsidR="00B22A90" w:rsidRPr="00610403" w:rsidRDefault="00B22A90" w:rsidP="00B22A90">
            <w:pPr>
              <w:suppressLineNumbers/>
              <w:ind w:right="-7" w:firstLine="567"/>
              <w:jc w:val="center"/>
              <w:rPr>
                <w:b/>
                <w:bCs/>
                <w:sz w:val="22"/>
                <w:szCs w:val="22"/>
                <w:lang w:val="lt-LT" w:eastAsia="ar-SA"/>
              </w:rPr>
            </w:pPr>
            <w:r w:rsidRPr="00610403">
              <w:rPr>
                <w:b/>
                <w:bCs/>
                <w:iCs/>
                <w:sz w:val="22"/>
                <w:szCs w:val="22"/>
                <w:lang w:val="lt-LT"/>
              </w:rPr>
              <w:t xml:space="preserve">Pirkėjas </w:t>
            </w:r>
          </w:p>
        </w:tc>
        <w:tc>
          <w:tcPr>
            <w:tcW w:w="4819" w:type="dxa"/>
            <w:tcBorders>
              <w:top w:val="single" w:sz="4" w:space="0" w:color="000000"/>
              <w:left w:val="single" w:sz="4" w:space="0" w:color="000000"/>
              <w:bottom w:val="single" w:sz="4" w:space="0" w:color="000000"/>
              <w:right w:val="single" w:sz="4" w:space="0" w:color="000000"/>
            </w:tcBorders>
            <w:hideMark/>
          </w:tcPr>
          <w:p w14:paraId="197578C2" w14:textId="77777777" w:rsidR="00B22A90" w:rsidRPr="00610403" w:rsidRDefault="00B22A90" w:rsidP="00B22A90">
            <w:pPr>
              <w:ind w:right="-7" w:hanging="108"/>
              <w:jc w:val="center"/>
              <w:rPr>
                <w:b/>
                <w:sz w:val="22"/>
                <w:szCs w:val="22"/>
                <w:lang w:val="lt-LT" w:eastAsia="ar-SA"/>
              </w:rPr>
            </w:pPr>
            <w:r w:rsidRPr="00610403">
              <w:rPr>
                <w:b/>
                <w:bCs/>
                <w:sz w:val="22"/>
                <w:szCs w:val="22"/>
                <w:lang w:val="lt-LT" w:eastAsia="ar-SA"/>
              </w:rPr>
              <w:t xml:space="preserve">Pardavėjas </w:t>
            </w:r>
          </w:p>
        </w:tc>
      </w:tr>
      <w:tr w:rsidR="00B22A90" w:rsidRPr="00610403" w14:paraId="3FF26AE5" w14:textId="77777777" w:rsidTr="00B22A90">
        <w:trPr>
          <w:trHeight w:val="466"/>
        </w:trPr>
        <w:tc>
          <w:tcPr>
            <w:tcW w:w="4845" w:type="dxa"/>
            <w:tcBorders>
              <w:top w:val="single" w:sz="4" w:space="0" w:color="000000"/>
              <w:left w:val="single" w:sz="4" w:space="0" w:color="000000"/>
              <w:bottom w:val="nil"/>
              <w:right w:val="nil"/>
            </w:tcBorders>
          </w:tcPr>
          <w:p w14:paraId="6BF6453B" w14:textId="77777777" w:rsidR="00B22A90" w:rsidRPr="00610403" w:rsidRDefault="00B22A90" w:rsidP="00B22A90">
            <w:pPr>
              <w:suppressLineNumbers/>
              <w:ind w:right="-7"/>
              <w:rPr>
                <w:b/>
                <w:sz w:val="22"/>
                <w:szCs w:val="22"/>
                <w:lang w:val="lt-LT" w:eastAsia="ar-SA"/>
              </w:rPr>
            </w:pPr>
            <w:r w:rsidRPr="00610403">
              <w:rPr>
                <w:b/>
                <w:sz w:val="22"/>
                <w:szCs w:val="22"/>
                <w:lang w:val="lt-LT" w:eastAsia="ar-SA"/>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61CAE650" w14:textId="77777777" w:rsidR="00B22A90" w:rsidRPr="00610403" w:rsidRDefault="00B22A90" w:rsidP="00B22A90">
            <w:pPr>
              <w:tabs>
                <w:tab w:val="left" w:pos="550"/>
                <w:tab w:val="left" w:pos="4560"/>
              </w:tabs>
              <w:jc w:val="both"/>
              <w:rPr>
                <w:rFonts w:eastAsiaTheme="minorHAnsi"/>
                <w:b/>
                <w:bCs/>
                <w:sz w:val="22"/>
                <w:szCs w:val="22"/>
                <w:lang w:val="lt-LT"/>
              </w:rPr>
            </w:pPr>
          </w:p>
        </w:tc>
      </w:tr>
      <w:tr w:rsidR="00B22A90" w:rsidRPr="00610403" w14:paraId="1F84C5D8" w14:textId="77777777" w:rsidTr="00B22A90">
        <w:trPr>
          <w:trHeight w:val="2787"/>
        </w:trPr>
        <w:tc>
          <w:tcPr>
            <w:tcW w:w="4845" w:type="dxa"/>
            <w:tcBorders>
              <w:top w:val="nil"/>
              <w:left w:val="single" w:sz="4" w:space="0" w:color="000000"/>
              <w:bottom w:val="nil"/>
              <w:right w:val="nil"/>
            </w:tcBorders>
            <w:hideMark/>
          </w:tcPr>
          <w:p w14:paraId="51FBB93E" w14:textId="77777777" w:rsidR="00B22A90" w:rsidRPr="00610403" w:rsidRDefault="00B22A90" w:rsidP="00B22A90">
            <w:pPr>
              <w:ind w:right="-7"/>
              <w:jc w:val="both"/>
              <w:rPr>
                <w:sz w:val="22"/>
                <w:szCs w:val="22"/>
                <w:lang w:val="lt-LT" w:eastAsia="ar-SA"/>
              </w:rPr>
            </w:pPr>
            <w:r w:rsidRPr="00610403">
              <w:rPr>
                <w:sz w:val="22"/>
                <w:szCs w:val="22"/>
                <w:lang w:val="lt-LT" w:eastAsia="ar-SA"/>
              </w:rPr>
              <w:t xml:space="preserve">Buveinės adresas: </w:t>
            </w:r>
            <w:proofErr w:type="spellStart"/>
            <w:r w:rsidRPr="00610403">
              <w:rPr>
                <w:sz w:val="22"/>
                <w:szCs w:val="22"/>
                <w:lang w:val="lt-LT" w:eastAsia="ar-SA"/>
              </w:rPr>
              <w:t>Jurgeliškių</w:t>
            </w:r>
            <w:proofErr w:type="spellEnd"/>
            <w:r w:rsidRPr="00610403">
              <w:rPr>
                <w:sz w:val="22"/>
                <w:szCs w:val="22"/>
                <w:lang w:val="lt-LT" w:eastAsia="ar-SA"/>
              </w:rPr>
              <w:t xml:space="preserve"> k. 9, 76103 Šiaulių r. </w:t>
            </w:r>
          </w:p>
          <w:p w14:paraId="40FE6880" w14:textId="77777777" w:rsidR="00B22A90" w:rsidRPr="00610403" w:rsidRDefault="00B22A90" w:rsidP="00B22A90">
            <w:pPr>
              <w:ind w:right="-7"/>
              <w:jc w:val="both"/>
              <w:rPr>
                <w:sz w:val="22"/>
                <w:szCs w:val="22"/>
                <w:lang w:val="lt-LT" w:eastAsia="ar-SA"/>
              </w:rPr>
            </w:pPr>
            <w:r w:rsidRPr="00610403">
              <w:rPr>
                <w:sz w:val="22"/>
                <w:szCs w:val="22"/>
                <w:lang w:val="lt-LT" w:eastAsia="ar-SA"/>
              </w:rPr>
              <w:t>Adresas korespondencijai: Pramonės g. 15-71, 78137 Šiauliai;</w:t>
            </w:r>
          </w:p>
          <w:p w14:paraId="7AFBBC54" w14:textId="77777777" w:rsidR="00B22A90" w:rsidRPr="00610403" w:rsidRDefault="00B22A90" w:rsidP="00B22A90">
            <w:pPr>
              <w:ind w:right="-7"/>
              <w:rPr>
                <w:sz w:val="22"/>
                <w:szCs w:val="22"/>
                <w:lang w:val="lt-LT" w:eastAsia="ar-SA"/>
              </w:rPr>
            </w:pPr>
            <w:r w:rsidRPr="00610403">
              <w:rPr>
                <w:sz w:val="22"/>
                <w:szCs w:val="22"/>
                <w:lang w:val="lt-LT" w:eastAsia="ar-SA"/>
              </w:rPr>
              <w:t>Juridinio asmens kodas 145787276</w:t>
            </w:r>
          </w:p>
          <w:p w14:paraId="2674EDCF" w14:textId="77777777" w:rsidR="00B22A90" w:rsidRPr="00610403" w:rsidRDefault="00B22A90" w:rsidP="00B22A90">
            <w:pPr>
              <w:ind w:right="-7"/>
              <w:rPr>
                <w:sz w:val="22"/>
                <w:szCs w:val="22"/>
                <w:lang w:val="lt-LT" w:eastAsia="ar-SA"/>
              </w:rPr>
            </w:pPr>
            <w:r w:rsidRPr="00610403">
              <w:rPr>
                <w:sz w:val="22"/>
                <w:szCs w:val="22"/>
                <w:lang w:val="lt-LT" w:eastAsia="ar-SA"/>
              </w:rPr>
              <w:t>PVM kodas LT457872716</w:t>
            </w:r>
          </w:p>
          <w:p w14:paraId="6ED3EB73" w14:textId="77777777" w:rsidR="00B22A90" w:rsidRPr="00610403" w:rsidRDefault="00B22A90" w:rsidP="00B22A90">
            <w:pPr>
              <w:ind w:right="-7"/>
              <w:rPr>
                <w:sz w:val="22"/>
                <w:szCs w:val="22"/>
                <w:lang w:val="lt-LT" w:eastAsia="ar-SA"/>
              </w:rPr>
            </w:pPr>
            <w:r w:rsidRPr="00610403">
              <w:rPr>
                <w:sz w:val="22"/>
                <w:szCs w:val="22"/>
                <w:lang w:val="lt-LT" w:eastAsia="ar-SA"/>
              </w:rPr>
              <w:t xml:space="preserve">Tel.: 0 41  </w:t>
            </w:r>
            <w:r w:rsidRPr="00610403">
              <w:rPr>
                <w:sz w:val="22"/>
                <w:szCs w:val="22"/>
                <w:lang w:val="lt-LT"/>
              </w:rPr>
              <w:t>421599</w:t>
            </w:r>
          </w:p>
          <w:p w14:paraId="52FC7F08" w14:textId="77777777" w:rsidR="00B22A90" w:rsidRPr="00610403" w:rsidRDefault="00B22A90" w:rsidP="00B22A90">
            <w:pPr>
              <w:ind w:right="-7"/>
              <w:rPr>
                <w:sz w:val="22"/>
                <w:szCs w:val="22"/>
                <w:lang w:val="lt-LT" w:eastAsia="ar-SA"/>
              </w:rPr>
            </w:pPr>
            <w:r w:rsidRPr="00610403">
              <w:rPr>
                <w:sz w:val="22"/>
                <w:szCs w:val="22"/>
                <w:lang w:val="lt-LT" w:eastAsia="ar-SA"/>
              </w:rPr>
              <w:t xml:space="preserve">El. paštas: </w:t>
            </w:r>
            <w:hyperlink r:id="rId19" w:history="1">
              <w:r w:rsidRPr="00610403">
                <w:rPr>
                  <w:rStyle w:val="Hyperlink"/>
                  <w:sz w:val="22"/>
                  <w:szCs w:val="22"/>
                  <w:lang w:val="lt-LT"/>
                </w:rPr>
                <w:t>info@sratc.lt</w:t>
              </w:r>
            </w:hyperlink>
          </w:p>
          <w:p w14:paraId="3BA2313F" w14:textId="77777777" w:rsidR="00B22A90" w:rsidRPr="00610403" w:rsidRDefault="00B22A90" w:rsidP="00B22A90">
            <w:pPr>
              <w:ind w:right="-7"/>
              <w:rPr>
                <w:sz w:val="22"/>
                <w:szCs w:val="22"/>
                <w:lang w:val="lt-LT"/>
              </w:rPr>
            </w:pPr>
            <w:proofErr w:type="spellStart"/>
            <w:r w:rsidRPr="00610403">
              <w:rPr>
                <w:sz w:val="22"/>
                <w:szCs w:val="22"/>
                <w:lang w:val="lt-LT" w:eastAsia="ar-SA"/>
              </w:rPr>
              <w:t>A.s</w:t>
            </w:r>
            <w:proofErr w:type="spellEnd"/>
            <w:r w:rsidRPr="00610403">
              <w:rPr>
                <w:sz w:val="22"/>
                <w:szCs w:val="22"/>
                <w:lang w:val="lt-LT" w:eastAsia="ar-SA"/>
              </w:rPr>
              <w:t xml:space="preserve">. Nr. </w:t>
            </w:r>
            <w:r w:rsidRPr="00610403">
              <w:rPr>
                <w:sz w:val="22"/>
                <w:szCs w:val="22"/>
                <w:lang w:val="lt-LT"/>
              </w:rPr>
              <w:t>LT624010044200021860</w:t>
            </w:r>
          </w:p>
          <w:p w14:paraId="58480179" w14:textId="77777777" w:rsidR="00B22A90" w:rsidRPr="00610403" w:rsidRDefault="00B22A90" w:rsidP="00B22A90">
            <w:pPr>
              <w:ind w:right="-7"/>
              <w:rPr>
                <w:sz w:val="22"/>
                <w:szCs w:val="22"/>
                <w:shd w:val="clear" w:color="auto" w:fill="FFFF00"/>
                <w:lang w:val="lt-LT" w:eastAsia="ar-SA"/>
              </w:rPr>
            </w:pPr>
            <w:r w:rsidRPr="00610403">
              <w:rPr>
                <w:sz w:val="22"/>
                <w:szCs w:val="22"/>
                <w:lang w:val="lt-LT"/>
              </w:rPr>
              <w:t xml:space="preserve">AB </w:t>
            </w:r>
            <w:proofErr w:type="spellStart"/>
            <w:r w:rsidRPr="00610403">
              <w:rPr>
                <w:sz w:val="22"/>
                <w:szCs w:val="22"/>
                <w:lang w:val="lt-LT"/>
              </w:rPr>
              <w:t>Luminor</w:t>
            </w:r>
            <w:proofErr w:type="spellEnd"/>
            <w:r w:rsidRPr="00610403">
              <w:rPr>
                <w:sz w:val="22"/>
                <w:szCs w:val="22"/>
                <w:lang w:val="lt-LT"/>
              </w:rPr>
              <w:t xml:space="preserve"> Bank AB SWIFT (BIC) kodas: AGBLLT2XXXX</w:t>
            </w:r>
          </w:p>
        </w:tc>
        <w:tc>
          <w:tcPr>
            <w:tcW w:w="4819" w:type="dxa"/>
            <w:tcBorders>
              <w:top w:val="nil"/>
              <w:left w:val="single" w:sz="4" w:space="0" w:color="000000"/>
              <w:bottom w:val="nil"/>
              <w:right w:val="single" w:sz="4" w:space="0" w:color="000000"/>
            </w:tcBorders>
          </w:tcPr>
          <w:p w14:paraId="5D6D52A7" w14:textId="77777777" w:rsidR="00B22A90" w:rsidRPr="00610403" w:rsidRDefault="00B22A90" w:rsidP="00B22A90">
            <w:pPr>
              <w:suppressLineNumbers/>
              <w:tabs>
                <w:tab w:val="left" w:pos="426"/>
              </w:tabs>
              <w:rPr>
                <w:bCs/>
                <w:sz w:val="22"/>
                <w:szCs w:val="22"/>
                <w:lang w:val="lt-LT"/>
              </w:rPr>
            </w:pPr>
            <w:r w:rsidRPr="00610403">
              <w:rPr>
                <w:bCs/>
                <w:sz w:val="22"/>
                <w:szCs w:val="22"/>
                <w:lang w:val="lt-LT"/>
              </w:rPr>
              <w:t xml:space="preserve">Buveinės adresas: </w:t>
            </w:r>
          </w:p>
          <w:p w14:paraId="4608A663" w14:textId="77777777" w:rsidR="00B22A90" w:rsidRPr="00610403" w:rsidRDefault="00B22A90" w:rsidP="00B22A90">
            <w:pPr>
              <w:suppressLineNumbers/>
              <w:tabs>
                <w:tab w:val="left" w:pos="426"/>
              </w:tabs>
              <w:rPr>
                <w:bCs/>
                <w:sz w:val="22"/>
                <w:szCs w:val="22"/>
                <w:lang w:val="lt-LT"/>
              </w:rPr>
            </w:pPr>
            <w:r w:rsidRPr="00610403">
              <w:rPr>
                <w:bCs/>
                <w:sz w:val="22"/>
                <w:szCs w:val="22"/>
                <w:lang w:val="lt-LT"/>
              </w:rPr>
              <w:t xml:space="preserve">Juridinio asmens kodas  </w:t>
            </w:r>
          </w:p>
          <w:p w14:paraId="54E3F603" w14:textId="77777777" w:rsidR="00B22A90" w:rsidRPr="00610403" w:rsidRDefault="00B22A90" w:rsidP="00B22A90">
            <w:pPr>
              <w:suppressLineNumbers/>
              <w:tabs>
                <w:tab w:val="left" w:pos="426"/>
              </w:tabs>
              <w:rPr>
                <w:bCs/>
                <w:sz w:val="22"/>
                <w:szCs w:val="22"/>
                <w:lang w:val="lt-LT"/>
              </w:rPr>
            </w:pPr>
            <w:r w:rsidRPr="00610403">
              <w:rPr>
                <w:bCs/>
                <w:sz w:val="22"/>
                <w:szCs w:val="22"/>
                <w:lang w:val="lt-LT"/>
              </w:rPr>
              <w:t xml:space="preserve">PVM kodas </w:t>
            </w:r>
          </w:p>
          <w:p w14:paraId="4861A6F5" w14:textId="77777777" w:rsidR="00B22A90" w:rsidRPr="00610403" w:rsidRDefault="00B22A90" w:rsidP="00B22A90">
            <w:pPr>
              <w:suppressLineNumbers/>
              <w:tabs>
                <w:tab w:val="left" w:pos="426"/>
              </w:tabs>
              <w:rPr>
                <w:bCs/>
                <w:sz w:val="22"/>
                <w:szCs w:val="22"/>
                <w:lang w:val="lt-LT"/>
              </w:rPr>
            </w:pPr>
            <w:r w:rsidRPr="00610403">
              <w:rPr>
                <w:bCs/>
                <w:sz w:val="22"/>
                <w:szCs w:val="22"/>
                <w:lang w:val="lt-LT"/>
              </w:rPr>
              <w:t xml:space="preserve">Tel. </w:t>
            </w:r>
          </w:p>
          <w:p w14:paraId="654EE4FC" w14:textId="77777777" w:rsidR="00B22A90" w:rsidRPr="00610403" w:rsidRDefault="00B22A90" w:rsidP="00B22A90">
            <w:pPr>
              <w:suppressLineNumbers/>
              <w:tabs>
                <w:tab w:val="left" w:pos="426"/>
              </w:tabs>
              <w:rPr>
                <w:bCs/>
                <w:sz w:val="22"/>
                <w:szCs w:val="22"/>
                <w:lang w:val="lt-LT"/>
              </w:rPr>
            </w:pPr>
            <w:r w:rsidRPr="00610403">
              <w:rPr>
                <w:bCs/>
                <w:sz w:val="22"/>
                <w:szCs w:val="22"/>
                <w:lang w:val="lt-LT"/>
              </w:rPr>
              <w:t xml:space="preserve">El. paštas  </w:t>
            </w:r>
          </w:p>
          <w:p w14:paraId="1EB38B8A" w14:textId="77777777" w:rsidR="00B22A90" w:rsidRPr="00610403" w:rsidRDefault="00B22A90" w:rsidP="00B22A90">
            <w:pPr>
              <w:suppressLineNumbers/>
              <w:tabs>
                <w:tab w:val="left" w:pos="426"/>
              </w:tabs>
              <w:rPr>
                <w:bCs/>
                <w:sz w:val="22"/>
                <w:szCs w:val="22"/>
                <w:lang w:val="lt-LT"/>
              </w:rPr>
            </w:pPr>
            <w:proofErr w:type="spellStart"/>
            <w:r w:rsidRPr="00610403">
              <w:rPr>
                <w:bCs/>
                <w:sz w:val="22"/>
                <w:szCs w:val="22"/>
                <w:lang w:val="lt-LT"/>
              </w:rPr>
              <w:t>A.s</w:t>
            </w:r>
            <w:proofErr w:type="spellEnd"/>
            <w:r w:rsidRPr="00610403">
              <w:rPr>
                <w:bCs/>
                <w:sz w:val="22"/>
                <w:szCs w:val="22"/>
                <w:lang w:val="lt-LT"/>
              </w:rPr>
              <w:t xml:space="preserve">. Nr.  </w:t>
            </w:r>
          </w:p>
          <w:p w14:paraId="68FCE780" w14:textId="77777777" w:rsidR="00B22A90" w:rsidRPr="00610403" w:rsidRDefault="00B22A90" w:rsidP="00B22A90">
            <w:pPr>
              <w:tabs>
                <w:tab w:val="left" w:pos="550"/>
                <w:tab w:val="left" w:pos="4560"/>
              </w:tabs>
              <w:jc w:val="both"/>
              <w:rPr>
                <w:rFonts w:eastAsiaTheme="minorHAnsi"/>
                <w:sz w:val="22"/>
                <w:szCs w:val="22"/>
                <w:lang w:val="lt-LT"/>
              </w:rPr>
            </w:pPr>
            <w:r w:rsidRPr="00610403">
              <w:rPr>
                <w:bCs/>
                <w:sz w:val="22"/>
                <w:szCs w:val="22"/>
                <w:lang w:val="lt-LT"/>
              </w:rPr>
              <w:t>(bankas) (SWIFT kodas):</w:t>
            </w:r>
          </w:p>
          <w:p w14:paraId="494A0672" w14:textId="77777777" w:rsidR="00B22A90" w:rsidRPr="00610403" w:rsidRDefault="00B22A90" w:rsidP="00B22A90">
            <w:pPr>
              <w:tabs>
                <w:tab w:val="left" w:pos="550"/>
                <w:tab w:val="left" w:pos="4560"/>
              </w:tabs>
              <w:jc w:val="both"/>
              <w:rPr>
                <w:rFonts w:eastAsiaTheme="minorHAnsi"/>
                <w:sz w:val="22"/>
                <w:szCs w:val="22"/>
                <w:lang w:val="lt-LT"/>
              </w:rPr>
            </w:pPr>
          </w:p>
          <w:p w14:paraId="37E6214D" w14:textId="77777777" w:rsidR="00B22A90" w:rsidRPr="00610403" w:rsidRDefault="00B22A90" w:rsidP="00B22A90">
            <w:pPr>
              <w:tabs>
                <w:tab w:val="left" w:pos="550"/>
                <w:tab w:val="left" w:pos="4560"/>
              </w:tabs>
              <w:jc w:val="both"/>
              <w:rPr>
                <w:rFonts w:eastAsiaTheme="minorHAnsi"/>
                <w:sz w:val="22"/>
                <w:szCs w:val="22"/>
                <w:lang w:val="lt-LT"/>
              </w:rPr>
            </w:pPr>
          </w:p>
          <w:p w14:paraId="1298514E" w14:textId="77777777" w:rsidR="00B22A90" w:rsidRPr="00610403" w:rsidRDefault="00B22A90" w:rsidP="00B22A90">
            <w:pPr>
              <w:tabs>
                <w:tab w:val="left" w:pos="550"/>
                <w:tab w:val="left" w:pos="4560"/>
              </w:tabs>
              <w:jc w:val="both"/>
              <w:rPr>
                <w:rFonts w:eastAsiaTheme="minorHAnsi"/>
                <w:sz w:val="22"/>
                <w:szCs w:val="22"/>
                <w:lang w:val="lt-LT"/>
              </w:rPr>
            </w:pPr>
          </w:p>
          <w:p w14:paraId="7873D800" w14:textId="77777777" w:rsidR="00B22A90" w:rsidRPr="00610403" w:rsidRDefault="00B22A90" w:rsidP="00B22A90">
            <w:pPr>
              <w:tabs>
                <w:tab w:val="left" w:pos="550"/>
                <w:tab w:val="left" w:pos="4560"/>
              </w:tabs>
              <w:jc w:val="both"/>
              <w:rPr>
                <w:rFonts w:eastAsiaTheme="minorHAnsi"/>
                <w:sz w:val="22"/>
                <w:szCs w:val="22"/>
                <w:lang w:val="lt-LT"/>
              </w:rPr>
            </w:pPr>
          </w:p>
          <w:p w14:paraId="0F3280D3" w14:textId="77777777" w:rsidR="00B22A90" w:rsidRPr="00610403" w:rsidRDefault="00B22A90" w:rsidP="00B22A90">
            <w:pPr>
              <w:rPr>
                <w:sz w:val="22"/>
                <w:szCs w:val="22"/>
                <w:lang w:val="lt-LT" w:eastAsia="ar-SA"/>
              </w:rPr>
            </w:pPr>
          </w:p>
        </w:tc>
      </w:tr>
      <w:tr w:rsidR="00B22A90" w:rsidRPr="00610403" w14:paraId="30289177" w14:textId="77777777" w:rsidTr="00B22A90">
        <w:trPr>
          <w:trHeight w:val="317"/>
        </w:trPr>
        <w:tc>
          <w:tcPr>
            <w:tcW w:w="4845" w:type="dxa"/>
            <w:tcBorders>
              <w:top w:val="nil"/>
              <w:left w:val="single" w:sz="4" w:space="0" w:color="000000"/>
              <w:bottom w:val="single" w:sz="4" w:space="0" w:color="000000"/>
              <w:right w:val="nil"/>
            </w:tcBorders>
          </w:tcPr>
          <w:p w14:paraId="43A6A2DF" w14:textId="77777777" w:rsidR="00B22A90" w:rsidRPr="00610403" w:rsidRDefault="00B22A90" w:rsidP="00B22A90">
            <w:pPr>
              <w:suppressLineNumbers/>
              <w:ind w:right="-7"/>
              <w:rPr>
                <w:sz w:val="22"/>
                <w:szCs w:val="22"/>
                <w:lang w:val="lt-LT" w:eastAsia="ar-SA"/>
              </w:rPr>
            </w:pPr>
          </w:p>
          <w:p w14:paraId="6AC30FB7" w14:textId="77777777" w:rsidR="00B22A90" w:rsidRPr="00610403" w:rsidRDefault="00B22A90" w:rsidP="00B22A90">
            <w:pPr>
              <w:suppressLineNumbers/>
              <w:ind w:right="-7"/>
              <w:jc w:val="both"/>
              <w:rPr>
                <w:sz w:val="22"/>
                <w:szCs w:val="22"/>
                <w:lang w:val="lt-LT" w:eastAsia="ar-SA"/>
              </w:rPr>
            </w:pPr>
            <w:r w:rsidRPr="00610403">
              <w:rPr>
                <w:sz w:val="22"/>
                <w:szCs w:val="22"/>
                <w:lang w:val="lt-LT" w:eastAsia="ar-SA"/>
              </w:rPr>
              <w:t>Direktorius</w:t>
            </w:r>
          </w:p>
          <w:p w14:paraId="583EBCFD" w14:textId="77777777" w:rsidR="00B22A90" w:rsidRPr="00610403" w:rsidRDefault="00B22A90" w:rsidP="00B22A90">
            <w:pPr>
              <w:suppressLineNumbers/>
              <w:ind w:right="-7"/>
              <w:jc w:val="both"/>
              <w:rPr>
                <w:sz w:val="22"/>
                <w:szCs w:val="22"/>
                <w:lang w:val="lt-LT" w:eastAsia="ar-SA"/>
              </w:rPr>
            </w:pPr>
            <w:r w:rsidRPr="00610403">
              <w:rPr>
                <w:sz w:val="22"/>
                <w:szCs w:val="22"/>
                <w:lang w:val="lt-LT" w:eastAsia="ar-SA"/>
              </w:rPr>
              <w:t xml:space="preserve">Žilvinas Šilgalis </w:t>
            </w:r>
          </w:p>
          <w:p w14:paraId="79E52A1F" w14:textId="77777777" w:rsidR="00B22A90" w:rsidRPr="00610403" w:rsidRDefault="00B22A90" w:rsidP="00B22A90">
            <w:pPr>
              <w:suppressLineNumbers/>
              <w:ind w:right="-7"/>
              <w:rPr>
                <w:sz w:val="22"/>
                <w:szCs w:val="22"/>
                <w:lang w:val="lt-LT" w:eastAsia="ar-SA"/>
              </w:rPr>
            </w:pPr>
          </w:p>
        </w:tc>
        <w:tc>
          <w:tcPr>
            <w:tcW w:w="4819" w:type="dxa"/>
            <w:tcBorders>
              <w:top w:val="nil"/>
              <w:left w:val="single" w:sz="4" w:space="0" w:color="000000"/>
              <w:bottom w:val="single" w:sz="4" w:space="0" w:color="000000"/>
              <w:right w:val="single" w:sz="4" w:space="0" w:color="000000"/>
            </w:tcBorders>
          </w:tcPr>
          <w:p w14:paraId="678DDCE6" w14:textId="77777777" w:rsidR="00B22A90" w:rsidRPr="00610403" w:rsidRDefault="00B22A90" w:rsidP="00B22A90">
            <w:pPr>
              <w:suppressLineNumbers/>
              <w:ind w:right="-7" w:firstLine="567"/>
              <w:rPr>
                <w:sz w:val="22"/>
                <w:szCs w:val="22"/>
                <w:lang w:val="lt-LT"/>
              </w:rPr>
            </w:pPr>
          </w:p>
          <w:p w14:paraId="48604449" w14:textId="77777777" w:rsidR="00B22A90" w:rsidRPr="00610403" w:rsidRDefault="00B22A90" w:rsidP="00B22A90">
            <w:pPr>
              <w:tabs>
                <w:tab w:val="left" w:pos="550"/>
                <w:tab w:val="left" w:pos="4560"/>
              </w:tabs>
              <w:rPr>
                <w:rFonts w:eastAsiaTheme="minorHAnsi"/>
                <w:sz w:val="22"/>
                <w:szCs w:val="22"/>
                <w:lang w:val="lt-LT"/>
              </w:rPr>
            </w:pPr>
          </w:p>
        </w:tc>
      </w:tr>
    </w:tbl>
    <w:p w14:paraId="1F61601E" w14:textId="77777777" w:rsidR="00B22A90" w:rsidRPr="00610403" w:rsidRDefault="00B22A90" w:rsidP="00B22A90">
      <w:pPr>
        <w:ind w:left="284" w:right="-7" w:firstLine="567"/>
        <w:jc w:val="center"/>
        <w:rPr>
          <w:sz w:val="22"/>
          <w:szCs w:val="22"/>
          <w:lang w:val="lt-LT"/>
        </w:rPr>
      </w:pPr>
    </w:p>
    <w:p w14:paraId="2887771B" w14:textId="77777777" w:rsidR="00B22A90" w:rsidRPr="00610403" w:rsidRDefault="00B22A90" w:rsidP="00B22A90">
      <w:pPr>
        <w:pStyle w:val="ListParagraph"/>
        <w:tabs>
          <w:tab w:val="left" w:pos="567"/>
        </w:tabs>
        <w:spacing w:after="0" w:line="240" w:lineRule="auto"/>
        <w:ind w:left="142"/>
        <w:jc w:val="both"/>
        <w:rPr>
          <w:rFonts w:ascii="Times New Roman" w:eastAsia="Arial Unicode MS" w:hAnsi="Times New Roman"/>
          <w:bCs/>
          <w:bdr w:val="nil"/>
        </w:rPr>
      </w:pPr>
    </w:p>
    <w:p w14:paraId="6FF102F9" w14:textId="77777777" w:rsidR="00B22A90" w:rsidRPr="00610403" w:rsidRDefault="00B22A90" w:rsidP="00B22A90">
      <w:pPr>
        <w:jc w:val="center"/>
        <w:rPr>
          <w:sz w:val="22"/>
          <w:szCs w:val="22"/>
          <w:lang w:val="lt-LT"/>
        </w:rPr>
      </w:pPr>
    </w:p>
    <w:p w14:paraId="0C0C0531" w14:textId="77777777" w:rsidR="00B22A90" w:rsidRPr="00E576D8" w:rsidRDefault="00B22A90" w:rsidP="00B22A90">
      <w:pPr>
        <w:jc w:val="center"/>
        <w:rPr>
          <w:sz w:val="22"/>
          <w:szCs w:val="22"/>
          <w:lang w:val="lt-LT"/>
        </w:rPr>
      </w:pPr>
    </w:p>
    <w:p w14:paraId="442FF0A8" w14:textId="77777777" w:rsidR="00B22A90" w:rsidRPr="00E576D8" w:rsidRDefault="00B22A90" w:rsidP="00B22A90">
      <w:pPr>
        <w:jc w:val="right"/>
        <w:rPr>
          <w:sz w:val="22"/>
          <w:szCs w:val="22"/>
          <w:lang w:val="lt-LT"/>
        </w:rPr>
      </w:pPr>
    </w:p>
    <w:p w14:paraId="7BDA787D" w14:textId="77777777" w:rsidR="004C1676" w:rsidRPr="00E576D8" w:rsidRDefault="004C1676" w:rsidP="00547818">
      <w:pPr>
        <w:jc w:val="right"/>
        <w:rPr>
          <w:sz w:val="22"/>
          <w:szCs w:val="22"/>
          <w:lang w:val="lt-LT"/>
        </w:rPr>
      </w:pPr>
    </w:p>
    <w:sectPr w:rsidR="004C1676" w:rsidRPr="00E576D8" w:rsidSect="00C82887">
      <w:footerReference w:type="default" r:id="rId20"/>
      <w:pgSz w:w="11900" w:h="16840"/>
      <w:pgMar w:top="709"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28B2C" w14:textId="77777777" w:rsidR="00487A47" w:rsidRDefault="00487A47">
      <w:r>
        <w:separator/>
      </w:r>
    </w:p>
  </w:endnote>
  <w:endnote w:type="continuationSeparator" w:id="0">
    <w:p w14:paraId="000AAAAD" w14:textId="77777777" w:rsidR="00487A47" w:rsidRDefault="0048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auto"/>
    <w:pitch w:val="default"/>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B22A90" w:rsidRDefault="00B22A9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C0A4F" w14:textId="77777777" w:rsidR="00487A47" w:rsidRDefault="00487A47">
      <w:r>
        <w:separator/>
      </w:r>
    </w:p>
  </w:footnote>
  <w:footnote w:type="continuationSeparator" w:id="0">
    <w:p w14:paraId="475DB38F" w14:textId="77777777" w:rsidR="00487A47" w:rsidRDefault="00487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B95AB6"/>
    <w:multiLevelType w:val="multilevel"/>
    <w:tmpl w:val="8F428314"/>
    <w:lvl w:ilvl="0">
      <w:start w:val="27"/>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7A10E5"/>
    <w:multiLevelType w:val="multilevel"/>
    <w:tmpl w:val="A596E886"/>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E4ED2"/>
    <w:multiLevelType w:val="hybridMultilevel"/>
    <w:tmpl w:val="8E0CE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D65FF2"/>
    <w:multiLevelType w:val="multilevel"/>
    <w:tmpl w:val="1ADEFBBA"/>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1709" w:hanging="432"/>
      </w:pPr>
      <w:rPr>
        <w:rFonts w:ascii="Times New Roman" w:hAnsi="Times New Roman" w:cs="Times New Roman" w:hint="default"/>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6B07A69"/>
    <w:multiLevelType w:val="multilevel"/>
    <w:tmpl w:val="B4522668"/>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96563"/>
    <w:multiLevelType w:val="multilevel"/>
    <w:tmpl w:val="8EF4C0E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1B2B30"/>
    <w:multiLevelType w:val="multilevel"/>
    <w:tmpl w:val="180E4574"/>
    <w:lvl w:ilvl="0">
      <w:start w:val="37"/>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6E93673"/>
    <w:multiLevelType w:val="multilevel"/>
    <w:tmpl w:val="2AB832E4"/>
    <w:lvl w:ilvl="0">
      <w:start w:val="4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8DF0F72"/>
    <w:multiLevelType w:val="multilevel"/>
    <w:tmpl w:val="974CC31E"/>
    <w:lvl w:ilvl="0">
      <w:start w:val="14"/>
      <w:numFmt w:val="decimal"/>
      <w:lvlText w:val="%1."/>
      <w:lvlJc w:val="left"/>
      <w:pPr>
        <w:ind w:left="612" w:hanging="612"/>
      </w:pPr>
      <w:rPr>
        <w:rFonts w:eastAsia="Calibri" w:hint="default"/>
      </w:rPr>
    </w:lvl>
    <w:lvl w:ilvl="1">
      <w:start w:val="7"/>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C473A34"/>
    <w:multiLevelType w:val="multilevel"/>
    <w:tmpl w:val="5D5AE024"/>
    <w:lvl w:ilvl="0">
      <w:start w:val="51"/>
      <w:numFmt w:val="decimal"/>
      <w:lvlText w:val="%1."/>
      <w:lvlJc w:val="left"/>
      <w:pPr>
        <w:ind w:left="480" w:hanging="480"/>
      </w:pPr>
      <w:rPr>
        <w:rFonts w:eastAsia="Arial Unicode MS" w:hint="default"/>
      </w:rPr>
    </w:lvl>
    <w:lvl w:ilvl="1">
      <w:start w:val="1"/>
      <w:numFmt w:val="decimal"/>
      <w:lvlText w:val="%1.%2."/>
      <w:lvlJc w:val="left"/>
      <w:pPr>
        <w:ind w:left="622" w:hanging="48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F7078A4"/>
    <w:multiLevelType w:val="multilevel"/>
    <w:tmpl w:val="B8AE87CC"/>
    <w:lvl w:ilvl="0">
      <w:start w:val="4"/>
      <w:numFmt w:val="decimal"/>
      <w:lvlText w:val="%1."/>
      <w:lvlJc w:val="left"/>
      <w:pPr>
        <w:ind w:left="418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B2371A"/>
    <w:multiLevelType w:val="multilevel"/>
    <w:tmpl w:val="19AE9B5E"/>
    <w:lvl w:ilvl="0">
      <w:start w:val="52"/>
      <w:numFmt w:val="decimal"/>
      <w:lvlText w:val="%1."/>
      <w:lvlJc w:val="left"/>
      <w:pPr>
        <w:ind w:left="444" w:hanging="444"/>
      </w:pPr>
      <w:rPr>
        <w:rFonts w:eastAsia="Calibri" w:hint="default"/>
      </w:rPr>
    </w:lvl>
    <w:lvl w:ilvl="1">
      <w:start w:val="1"/>
      <w:numFmt w:val="decimal"/>
      <w:lvlText w:val="%1.%2."/>
      <w:lvlJc w:val="left"/>
      <w:pPr>
        <w:ind w:left="586" w:hanging="444"/>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7" w15:restartNumberingAfterBreak="0">
    <w:nsid w:val="522638CA"/>
    <w:multiLevelType w:val="multilevel"/>
    <w:tmpl w:val="A3D6BAC6"/>
    <w:lvl w:ilvl="0">
      <w:start w:val="29"/>
      <w:numFmt w:val="decimal"/>
      <w:lvlText w:val="%1."/>
      <w:lvlJc w:val="left"/>
      <w:pPr>
        <w:ind w:left="480" w:hanging="480"/>
      </w:pPr>
      <w:rPr>
        <w:rFonts w:eastAsia="Arial Unicode MS" w:hint="default"/>
        <w:sz w:val="24"/>
      </w:rPr>
    </w:lvl>
    <w:lvl w:ilvl="1">
      <w:start w:val="1"/>
      <w:numFmt w:val="decimal"/>
      <w:lvlText w:val="%1.%2."/>
      <w:lvlJc w:val="left"/>
      <w:pPr>
        <w:ind w:left="480" w:hanging="480"/>
      </w:pPr>
      <w:rPr>
        <w:rFonts w:eastAsia="Arial Unicode MS" w:hint="default"/>
        <w:sz w:val="22"/>
      </w:rPr>
    </w:lvl>
    <w:lvl w:ilvl="2">
      <w:start w:val="1"/>
      <w:numFmt w:val="decimal"/>
      <w:lvlText w:val="%1.%2.%3."/>
      <w:lvlJc w:val="left"/>
      <w:pPr>
        <w:ind w:left="720" w:hanging="720"/>
      </w:pPr>
      <w:rPr>
        <w:rFonts w:eastAsia="Arial Unicode MS" w:hint="default"/>
        <w:sz w:val="24"/>
      </w:rPr>
    </w:lvl>
    <w:lvl w:ilvl="3">
      <w:start w:val="1"/>
      <w:numFmt w:val="decimal"/>
      <w:lvlText w:val="%1.%2.%3.%4."/>
      <w:lvlJc w:val="left"/>
      <w:pPr>
        <w:ind w:left="720" w:hanging="720"/>
      </w:pPr>
      <w:rPr>
        <w:rFonts w:eastAsia="Arial Unicode MS" w:hint="default"/>
        <w:sz w:val="24"/>
      </w:rPr>
    </w:lvl>
    <w:lvl w:ilvl="4">
      <w:start w:val="1"/>
      <w:numFmt w:val="decimal"/>
      <w:lvlText w:val="%1.%2.%3.%4.%5."/>
      <w:lvlJc w:val="left"/>
      <w:pPr>
        <w:ind w:left="1080" w:hanging="1080"/>
      </w:pPr>
      <w:rPr>
        <w:rFonts w:eastAsia="Arial Unicode MS" w:hint="default"/>
        <w:sz w:val="24"/>
      </w:rPr>
    </w:lvl>
    <w:lvl w:ilvl="5">
      <w:start w:val="1"/>
      <w:numFmt w:val="decimal"/>
      <w:lvlText w:val="%1.%2.%3.%4.%5.%6."/>
      <w:lvlJc w:val="left"/>
      <w:pPr>
        <w:ind w:left="1080" w:hanging="1080"/>
      </w:pPr>
      <w:rPr>
        <w:rFonts w:eastAsia="Arial Unicode MS" w:hint="default"/>
        <w:sz w:val="24"/>
      </w:rPr>
    </w:lvl>
    <w:lvl w:ilvl="6">
      <w:start w:val="1"/>
      <w:numFmt w:val="decimal"/>
      <w:lvlText w:val="%1.%2.%3.%4.%5.%6.%7."/>
      <w:lvlJc w:val="left"/>
      <w:pPr>
        <w:ind w:left="1440" w:hanging="1440"/>
      </w:pPr>
      <w:rPr>
        <w:rFonts w:eastAsia="Arial Unicode MS" w:hint="default"/>
        <w:sz w:val="24"/>
      </w:rPr>
    </w:lvl>
    <w:lvl w:ilvl="7">
      <w:start w:val="1"/>
      <w:numFmt w:val="decimal"/>
      <w:lvlText w:val="%1.%2.%3.%4.%5.%6.%7.%8."/>
      <w:lvlJc w:val="left"/>
      <w:pPr>
        <w:ind w:left="1440" w:hanging="1440"/>
      </w:pPr>
      <w:rPr>
        <w:rFonts w:eastAsia="Arial Unicode MS" w:hint="default"/>
        <w:sz w:val="24"/>
      </w:rPr>
    </w:lvl>
    <w:lvl w:ilvl="8">
      <w:start w:val="1"/>
      <w:numFmt w:val="decimal"/>
      <w:lvlText w:val="%1.%2.%3.%4.%5.%6.%7.%8.%9."/>
      <w:lvlJc w:val="left"/>
      <w:pPr>
        <w:ind w:left="1800" w:hanging="1800"/>
      </w:pPr>
      <w:rPr>
        <w:rFonts w:eastAsia="Arial Unicode MS" w:hint="default"/>
        <w:sz w:val="24"/>
      </w:rPr>
    </w:lvl>
  </w:abstractNum>
  <w:abstractNum w:abstractNumId="28" w15:restartNumberingAfterBreak="0">
    <w:nsid w:val="58E341B3"/>
    <w:multiLevelType w:val="multilevel"/>
    <w:tmpl w:val="4CB06AA0"/>
    <w:lvl w:ilvl="0">
      <w:start w:val="55"/>
      <w:numFmt w:val="decimal"/>
      <w:lvlText w:val="%1."/>
      <w:lvlJc w:val="left"/>
      <w:pPr>
        <w:ind w:left="444" w:hanging="444"/>
      </w:pPr>
      <w:rPr>
        <w:rFonts w:hint="default"/>
      </w:rPr>
    </w:lvl>
    <w:lvl w:ilvl="1">
      <w:start w:val="1"/>
      <w:numFmt w:val="decimal"/>
      <w:lvlText w:val="%1.%2."/>
      <w:lvlJc w:val="left"/>
      <w:pPr>
        <w:ind w:left="1030" w:hanging="444"/>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488" w:hanging="1800"/>
      </w:pPr>
      <w:rPr>
        <w:rFonts w:hint="default"/>
      </w:rPr>
    </w:lvl>
  </w:abstractNum>
  <w:abstractNum w:abstractNumId="29"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0" w15:restartNumberingAfterBreak="0">
    <w:nsid w:val="5FA80945"/>
    <w:multiLevelType w:val="multilevel"/>
    <w:tmpl w:val="A9E07D1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21C226F"/>
    <w:multiLevelType w:val="multilevel"/>
    <w:tmpl w:val="6006652E"/>
    <w:lvl w:ilvl="0">
      <w:start w:val="51"/>
      <w:numFmt w:val="decimal"/>
      <w:lvlText w:val="%1."/>
      <w:lvlJc w:val="left"/>
      <w:pPr>
        <w:ind w:left="444" w:hanging="444"/>
      </w:pPr>
      <w:rPr>
        <w:rFonts w:eastAsia="Arial Unicode MS" w:hint="default"/>
      </w:rPr>
    </w:lvl>
    <w:lvl w:ilvl="1">
      <w:start w:val="1"/>
      <w:numFmt w:val="decimal"/>
      <w:lvlText w:val="%1.%2."/>
      <w:lvlJc w:val="left"/>
      <w:pPr>
        <w:ind w:left="444" w:hanging="444"/>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2" w15:restartNumberingAfterBreak="0">
    <w:nsid w:val="63A57D9E"/>
    <w:multiLevelType w:val="hybridMultilevel"/>
    <w:tmpl w:val="AE86E13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8C7577"/>
    <w:multiLevelType w:val="multilevel"/>
    <w:tmpl w:val="6244238C"/>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7B733E6"/>
    <w:multiLevelType w:val="multilevel"/>
    <w:tmpl w:val="6584093C"/>
    <w:lvl w:ilvl="0">
      <w:start w:val="20"/>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AA21B87"/>
    <w:multiLevelType w:val="multilevel"/>
    <w:tmpl w:val="0427001F"/>
    <w:styleLink w:val="1111112"/>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6AEC21E6"/>
    <w:multiLevelType w:val="hybridMultilevel"/>
    <w:tmpl w:val="E260316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3043AE"/>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FE7EFC"/>
    <w:multiLevelType w:val="multilevel"/>
    <w:tmpl w:val="0427001F"/>
    <w:numStyleLink w:val="1111112"/>
  </w:abstractNum>
  <w:abstractNum w:abstractNumId="39"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0" w15:restartNumberingAfterBreak="0">
    <w:nsid w:val="79A75DD2"/>
    <w:multiLevelType w:val="multilevel"/>
    <w:tmpl w:val="FAECC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CD421B8"/>
    <w:multiLevelType w:val="multilevel"/>
    <w:tmpl w:val="FCC4B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8E7142"/>
    <w:multiLevelType w:val="multilevel"/>
    <w:tmpl w:val="F09AEACE"/>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9"/>
  </w:num>
  <w:num w:numId="3">
    <w:abstractNumId w:val="15"/>
  </w:num>
  <w:num w:numId="4">
    <w:abstractNumId w:val="25"/>
  </w:num>
  <w:num w:numId="5">
    <w:abstractNumId w:val="29"/>
  </w:num>
  <w:num w:numId="6">
    <w:abstractNumId w:val="7"/>
  </w:num>
  <w:num w:numId="7">
    <w:abstractNumId w:val="4"/>
  </w:num>
  <w:num w:numId="8">
    <w:abstractNumId w:val="8"/>
  </w:num>
  <w:num w:numId="9">
    <w:abstractNumId w:val="41"/>
  </w:num>
  <w:num w:numId="10">
    <w:abstractNumId w:val="17"/>
  </w:num>
  <w:num w:numId="11">
    <w:abstractNumId w:val="5"/>
  </w:num>
  <w:num w:numId="12">
    <w:abstractNumId w:val="13"/>
  </w:num>
  <w:num w:numId="13">
    <w:abstractNumId w:val="10"/>
  </w:num>
  <w:num w:numId="14">
    <w:abstractNumId w:val="40"/>
  </w:num>
  <w:num w:numId="15">
    <w:abstractNumId w:val="34"/>
  </w:num>
  <w:num w:numId="16">
    <w:abstractNumId w:val="33"/>
  </w:num>
  <w:num w:numId="17">
    <w:abstractNumId w:val="9"/>
  </w:num>
  <w:num w:numId="18">
    <w:abstractNumId w:val="19"/>
  </w:num>
  <w:num w:numId="19">
    <w:abstractNumId w:val="20"/>
  </w:num>
  <w:num w:numId="20">
    <w:abstractNumId w:val="28"/>
  </w:num>
  <w:num w:numId="21">
    <w:abstractNumId w:val="0"/>
  </w:num>
  <w:num w:numId="22">
    <w:abstractNumId w:val="24"/>
  </w:num>
  <w:num w:numId="23">
    <w:abstractNumId w:val="11"/>
  </w:num>
  <w:num w:numId="24">
    <w:abstractNumId w:val="32"/>
  </w:num>
  <w:num w:numId="25">
    <w:abstractNumId w:val="36"/>
  </w:num>
  <w:num w:numId="26">
    <w:abstractNumId w:val="18"/>
  </w:num>
  <w:num w:numId="27">
    <w:abstractNumId w:val="16"/>
  </w:num>
  <w:num w:numId="28">
    <w:abstractNumId w:val="27"/>
  </w:num>
  <w:num w:numId="29">
    <w:abstractNumId w:val="31"/>
  </w:num>
  <w:num w:numId="30">
    <w:abstractNumId w:val="26"/>
  </w:num>
  <w:num w:numId="31">
    <w:abstractNumId w:val="37"/>
  </w:num>
  <w:num w:numId="32">
    <w:abstractNumId w:val="22"/>
  </w:num>
  <w:num w:numId="33">
    <w:abstractNumId w:val="12"/>
  </w:num>
  <w:num w:numId="34">
    <w:abstractNumId w:val="14"/>
  </w:num>
  <w:num w:numId="35">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5"/>
  </w:num>
  <w:num w:numId="41">
    <w:abstractNumId w:val="38"/>
    <w:lvlOverride w:ilvl="0">
      <w:lvl w:ilvl="0">
        <w:start w:val="1"/>
        <w:numFmt w:val="decimal"/>
        <w:lvlText w:val="%1."/>
        <w:lvlJc w:val="left"/>
        <w:pPr>
          <w:tabs>
            <w:tab w:val="num" w:pos="644"/>
          </w:tabs>
          <w:ind w:left="644" w:hanging="360"/>
        </w:pPr>
        <w:rPr>
          <w:rFonts w:cs="Times New Roman"/>
          <w:b w:val="0"/>
        </w:rPr>
      </w:lvl>
    </w:lvlOverride>
    <w:lvlOverride w:ilvl="1">
      <w:lvl w:ilvl="1">
        <w:start w:val="1"/>
        <w:numFmt w:val="decimal"/>
        <w:lvlText w:val="%1.%2."/>
        <w:lvlJc w:val="left"/>
        <w:pPr>
          <w:tabs>
            <w:tab w:val="num" w:pos="1076"/>
          </w:tabs>
          <w:ind w:left="1076" w:hanging="432"/>
        </w:pPr>
        <w:rPr>
          <w:rFonts w:cs="Times New Roman"/>
          <w:strike w:val="0"/>
          <w:dstrike w:val="0"/>
          <w:u w:val="none"/>
          <w:effect w:val="none"/>
        </w:rPr>
      </w:lvl>
    </w:lvlOverride>
    <w:lvlOverride w:ilvl="2">
      <w:lvl w:ilvl="2">
        <w:start w:val="1"/>
        <w:numFmt w:val="decimal"/>
        <w:lvlText w:val=""/>
        <w:lvlJc w:val="left"/>
        <w:pPr>
          <w:ind w:left="284" w:firstLine="0"/>
        </w:pPr>
        <w:rPr>
          <w:rFonts w:cs="Times New Roman"/>
        </w:rPr>
      </w:lvl>
    </w:lvlOverride>
    <w:lvlOverride w:ilvl="3">
      <w:lvl w:ilvl="3">
        <w:start w:val="1"/>
        <w:numFmt w:val="decimal"/>
        <w:lvlText w:val=""/>
        <w:lvlJc w:val="left"/>
        <w:pPr>
          <w:ind w:left="284" w:firstLine="0"/>
        </w:pPr>
        <w:rPr>
          <w:rFonts w:cs="Times New Roman"/>
        </w:rPr>
      </w:lvl>
    </w:lvlOverride>
    <w:lvlOverride w:ilvl="4">
      <w:lvl w:ilvl="4">
        <w:start w:val="1"/>
        <w:numFmt w:val="decimal"/>
        <w:lvlText w:val=""/>
        <w:lvlJc w:val="left"/>
        <w:pPr>
          <w:ind w:left="284" w:firstLine="0"/>
        </w:pPr>
        <w:rPr>
          <w:rFonts w:cs="Times New Roman"/>
        </w:rPr>
      </w:lvl>
    </w:lvlOverride>
    <w:lvlOverride w:ilvl="5">
      <w:lvl w:ilvl="5">
        <w:start w:val="1"/>
        <w:numFmt w:val="decimal"/>
        <w:lvlText w:val=""/>
        <w:lvlJc w:val="left"/>
        <w:pPr>
          <w:ind w:left="284" w:firstLine="0"/>
        </w:pPr>
        <w:rPr>
          <w:rFonts w:cs="Times New Roman"/>
        </w:rPr>
      </w:lvl>
    </w:lvlOverride>
    <w:lvlOverride w:ilvl="6">
      <w:lvl w:ilvl="6">
        <w:start w:val="1"/>
        <w:numFmt w:val="decimal"/>
        <w:lvlText w:val=""/>
        <w:lvlJc w:val="left"/>
        <w:pPr>
          <w:ind w:left="284" w:firstLine="0"/>
        </w:pPr>
        <w:rPr>
          <w:rFonts w:cs="Times New Roman"/>
        </w:rPr>
      </w:lvl>
    </w:lvlOverride>
    <w:lvlOverride w:ilvl="7">
      <w:lvl w:ilvl="7">
        <w:start w:val="1"/>
        <w:numFmt w:val="decimal"/>
        <w:lvlText w:val=""/>
        <w:lvlJc w:val="left"/>
        <w:pPr>
          <w:ind w:left="284" w:firstLine="0"/>
        </w:pPr>
        <w:rPr>
          <w:rFonts w:cs="Times New Roman"/>
        </w:rPr>
      </w:lvl>
    </w:lvlOverride>
    <w:lvlOverride w:ilvl="8">
      <w:lvl w:ilvl="8">
        <w:start w:val="1"/>
        <w:numFmt w:val="decimal"/>
        <w:lvlText w:val=""/>
        <w:lvlJc w:val="left"/>
        <w:pPr>
          <w:ind w:left="284" w:firstLine="0"/>
        </w:pPr>
        <w:rPr>
          <w:rFonts w:cs="Times New Roman"/>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7CE"/>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408"/>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1BC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5F2C"/>
    <w:rsid w:val="000D6347"/>
    <w:rsid w:val="000D6ABE"/>
    <w:rsid w:val="000D72CA"/>
    <w:rsid w:val="000D73D4"/>
    <w:rsid w:val="000D7488"/>
    <w:rsid w:val="000D74B7"/>
    <w:rsid w:val="000D7EC0"/>
    <w:rsid w:val="000E02B0"/>
    <w:rsid w:val="000E078C"/>
    <w:rsid w:val="000E0DEE"/>
    <w:rsid w:val="000E1FD7"/>
    <w:rsid w:val="000E2110"/>
    <w:rsid w:val="000E272B"/>
    <w:rsid w:val="000E346C"/>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06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03D"/>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4B9B"/>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3565"/>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4A8A"/>
    <w:rsid w:val="00195337"/>
    <w:rsid w:val="0019579A"/>
    <w:rsid w:val="00195CC0"/>
    <w:rsid w:val="001965AF"/>
    <w:rsid w:val="001967D4"/>
    <w:rsid w:val="0019700E"/>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751"/>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0BC7"/>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8C8"/>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B1A"/>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5F8B"/>
    <w:rsid w:val="002861AC"/>
    <w:rsid w:val="00286B8D"/>
    <w:rsid w:val="00286C62"/>
    <w:rsid w:val="00286C7A"/>
    <w:rsid w:val="00287BFB"/>
    <w:rsid w:val="00287C93"/>
    <w:rsid w:val="00290BE7"/>
    <w:rsid w:val="0029112F"/>
    <w:rsid w:val="0029192C"/>
    <w:rsid w:val="00291AE4"/>
    <w:rsid w:val="00291F53"/>
    <w:rsid w:val="002928F2"/>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2C81"/>
    <w:rsid w:val="002E42EB"/>
    <w:rsid w:val="002E49C5"/>
    <w:rsid w:val="002E4E55"/>
    <w:rsid w:val="002E5EB7"/>
    <w:rsid w:val="002E695E"/>
    <w:rsid w:val="002E6D56"/>
    <w:rsid w:val="002E700F"/>
    <w:rsid w:val="002E70BB"/>
    <w:rsid w:val="002E7585"/>
    <w:rsid w:val="002E7CFD"/>
    <w:rsid w:val="002E7F26"/>
    <w:rsid w:val="002E7F97"/>
    <w:rsid w:val="002F0208"/>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710"/>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A3B"/>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49C"/>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4B2"/>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1E26"/>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0C2"/>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3EE2"/>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27F"/>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A47"/>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32C"/>
    <w:rsid w:val="004A6433"/>
    <w:rsid w:val="004A6A69"/>
    <w:rsid w:val="004A6B18"/>
    <w:rsid w:val="004A73A7"/>
    <w:rsid w:val="004A73C3"/>
    <w:rsid w:val="004A744D"/>
    <w:rsid w:val="004A7DC4"/>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850"/>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818"/>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5C9"/>
    <w:rsid w:val="00572EA4"/>
    <w:rsid w:val="00572FBE"/>
    <w:rsid w:val="0057322B"/>
    <w:rsid w:val="00573864"/>
    <w:rsid w:val="00573C4E"/>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5A1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0F6"/>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2E0"/>
    <w:rsid w:val="005F275D"/>
    <w:rsid w:val="005F28CA"/>
    <w:rsid w:val="005F3447"/>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06012"/>
    <w:rsid w:val="00607130"/>
    <w:rsid w:val="0061010F"/>
    <w:rsid w:val="00610249"/>
    <w:rsid w:val="00610403"/>
    <w:rsid w:val="00610581"/>
    <w:rsid w:val="00610B8F"/>
    <w:rsid w:val="006112D3"/>
    <w:rsid w:val="00611E42"/>
    <w:rsid w:val="0061257D"/>
    <w:rsid w:val="006132A4"/>
    <w:rsid w:val="006133F6"/>
    <w:rsid w:val="0061446B"/>
    <w:rsid w:val="00614798"/>
    <w:rsid w:val="00614D69"/>
    <w:rsid w:val="006155CE"/>
    <w:rsid w:val="00615CDA"/>
    <w:rsid w:val="00615F69"/>
    <w:rsid w:val="00617133"/>
    <w:rsid w:val="00617587"/>
    <w:rsid w:val="00617654"/>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220"/>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9"/>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7D4"/>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32AA"/>
    <w:rsid w:val="006B47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4F6"/>
    <w:rsid w:val="006D150E"/>
    <w:rsid w:val="006D1598"/>
    <w:rsid w:val="006D16D0"/>
    <w:rsid w:val="006D1712"/>
    <w:rsid w:val="006D18DD"/>
    <w:rsid w:val="006D3469"/>
    <w:rsid w:val="006D3601"/>
    <w:rsid w:val="006D3AB0"/>
    <w:rsid w:val="006D403D"/>
    <w:rsid w:val="006D4111"/>
    <w:rsid w:val="006D4259"/>
    <w:rsid w:val="006D54B5"/>
    <w:rsid w:val="006D57F6"/>
    <w:rsid w:val="006D5B22"/>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1FF"/>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C44"/>
    <w:rsid w:val="00716E1A"/>
    <w:rsid w:val="007172EA"/>
    <w:rsid w:val="0071740A"/>
    <w:rsid w:val="00717439"/>
    <w:rsid w:val="00717672"/>
    <w:rsid w:val="00717E84"/>
    <w:rsid w:val="00720ED8"/>
    <w:rsid w:val="007210E9"/>
    <w:rsid w:val="00721684"/>
    <w:rsid w:val="0072196A"/>
    <w:rsid w:val="007219B5"/>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4B8"/>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1E91"/>
    <w:rsid w:val="007A2119"/>
    <w:rsid w:val="007A29F6"/>
    <w:rsid w:val="007A3194"/>
    <w:rsid w:val="007A32BD"/>
    <w:rsid w:val="007A38D3"/>
    <w:rsid w:val="007A3CEA"/>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1D3E"/>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050"/>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7BE"/>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75B"/>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D7"/>
    <w:rsid w:val="008733EA"/>
    <w:rsid w:val="008738C6"/>
    <w:rsid w:val="00873E84"/>
    <w:rsid w:val="00874422"/>
    <w:rsid w:val="00874554"/>
    <w:rsid w:val="0087493A"/>
    <w:rsid w:val="00875040"/>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308"/>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3FC0"/>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262"/>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C39"/>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661"/>
    <w:rsid w:val="00982A06"/>
    <w:rsid w:val="00982B77"/>
    <w:rsid w:val="0098313A"/>
    <w:rsid w:val="009831F5"/>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EFB"/>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374"/>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80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820"/>
    <w:rsid w:val="00A15E0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1FA"/>
    <w:rsid w:val="00A35B14"/>
    <w:rsid w:val="00A35C31"/>
    <w:rsid w:val="00A35C96"/>
    <w:rsid w:val="00A36851"/>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05CF"/>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4F4"/>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189C"/>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A90"/>
    <w:rsid w:val="00B22C06"/>
    <w:rsid w:val="00B244D3"/>
    <w:rsid w:val="00B254A7"/>
    <w:rsid w:val="00B25528"/>
    <w:rsid w:val="00B26DC2"/>
    <w:rsid w:val="00B26DEE"/>
    <w:rsid w:val="00B272D3"/>
    <w:rsid w:val="00B27646"/>
    <w:rsid w:val="00B27993"/>
    <w:rsid w:val="00B304CA"/>
    <w:rsid w:val="00B30695"/>
    <w:rsid w:val="00B310D9"/>
    <w:rsid w:val="00B310ED"/>
    <w:rsid w:val="00B311C1"/>
    <w:rsid w:val="00B3153B"/>
    <w:rsid w:val="00B3168F"/>
    <w:rsid w:val="00B326F7"/>
    <w:rsid w:val="00B33909"/>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3FFE"/>
    <w:rsid w:val="00B541C0"/>
    <w:rsid w:val="00B542C8"/>
    <w:rsid w:val="00B55CE9"/>
    <w:rsid w:val="00B5610E"/>
    <w:rsid w:val="00B562A2"/>
    <w:rsid w:val="00B567F2"/>
    <w:rsid w:val="00B57359"/>
    <w:rsid w:val="00B578F2"/>
    <w:rsid w:val="00B57988"/>
    <w:rsid w:val="00B57C5D"/>
    <w:rsid w:val="00B600B1"/>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001"/>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79"/>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5E59"/>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4A3F"/>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33C"/>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0C7"/>
    <w:rsid w:val="00C06172"/>
    <w:rsid w:val="00C07130"/>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142"/>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26B1"/>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2887"/>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724"/>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4FB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19D"/>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7A9"/>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294"/>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30B"/>
    <w:rsid w:val="00D87F1A"/>
    <w:rsid w:val="00D87F21"/>
    <w:rsid w:val="00D90C2D"/>
    <w:rsid w:val="00D91278"/>
    <w:rsid w:val="00D91767"/>
    <w:rsid w:val="00D9228C"/>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2D8"/>
    <w:rsid w:val="00DA64D2"/>
    <w:rsid w:val="00DA680A"/>
    <w:rsid w:val="00DA7191"/>
    <w:rsid w:val="00DB0491"/>
    <w:rsid w:val="00DB08F3"/>
    <w:rsid w:val="00DB0FF9"/>
    <w:rsid w:val="00DB2353"/>
    <w:rsid w:val="00DB32CE"/>
    <w:rsid w:val="00DB4324"/>
    <w:rsid w:val="00DB43FC"/>
    <w:rsid w:val="00DB65A3"/>
    <w:rsid w:val="00DB6B71"/>
    <w:rsid w:val="00DB74C0"/>
    <w:rsid w:val="00DB799E"/>
    <w:rsid w:val="00DC0007"/>
    <w:rsid w:val="00DC02C7"/>
    <w:rsid w:val="00DC0CC2"/>
    <w:rsid w:val="00DC1396"/>
    <w:rsid w:val="00DC1CF6"/>
    <w:rsid w:val="00DC1E68"/>
    <w:rsid w:val="00DC201A"/>
    <w:rsid w:val="00DC2808"/>
    <w:rsid w:val="00DC2CD4"/>
    <w:rsid w:val="00DC3C05"/>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81A"/>
    <w:rsid w:val="00DF7A48"/>
    <w:rsid w:val="00E0024B"/>
    <w:rsid w:val="00E013D6"/>
    <w:rsid w:val="00E0167F"/>
    <w:rsid w:val="00E02FD1"/>
    <w:rsid w:val="00E04A1C"/>
    <w:rsid w:val="00E053CD"/>
    <w:rsid w:val="00E05792"/>
    <w:rsid w:val="00E05FD9"/>
    <w:rsid w:val="00E06871"/>
    <w:rsid w:val="00E0731B"/>
    <w:rsid w:val="00E0736D"/>
    <w:rsid w:val="00E077D0"/>
    <w:rsid w:val="00E07846"/>
    <w:rsid w:val="00E07C69"/>
    <w:rsid w:val="00E10A81"/>
    <w:rsid w:val="00E1126A"/>
    <w:rsid w:val="00E114F2"/>
    <w:rsid w:val="00E1184D"/>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D1"/>
    <w:rsid w:val="00E347B1"/>
    <w:rsid w:val="00E357F9"/>
    <w:rsid w:val="00E35AEF"/>
    <w:rsid w:val="00E362EA"/>
    <w:rsid w:val="00E36568"/>
    <w:rsid w:val="00E365BB"/>
    <w:rsid w:val="00E36C86"/>
    <w:rsid w:val="00E40742"/>
    <w:rsid w:val="00E40D23"/>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3C6"/>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0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356"/>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EEE"/>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8BE"/>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75884472-2A19-48B7-A750-045E8FC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1">
    <w:name w:val="Body Text1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title-doc-first">
    <w:name w:val="title-doc-first"/>
    <w:basedOn w:val="Normal"/>
    <w:rsid w:val="006176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numbering" w:customStyle="1" w:styleId="1111112">
    <w:name w:val="1 / 1.1 / 1.1.12"/>
    <w:basedOn w:val="NoList"/>
    <w:next w:val="111111"/>
    <w:unhideWhenUsed/>
    <w:rsid w:val="00A351F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468087592">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a.cepas@sratc.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mailto:info@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94c32-199c-409c-9cf0-6d85655c9b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595791F42D1D4C88390254264712C6" ma:contentTypeVersion="6" ma:contentTypeDescription="Create a new document." ma:contentTypeScope="" ma:versionID="9b1fd9a53b7a412880fe1d09710c70c2">
  <xsd:schema xmlns:xsd="http://www.w3.org/2001/XMLSchema" xmlns:xs="http://www.w3.org/2001/XMLSchema" xmlns:p="http://schemas.microsoft.com/office/2006/metadata/properties" xmlns:ns3="7a194c32-199c-409c-9cf0-6d85655c9b1f" targetNamespace="http://schemas.microsoft.com/office/2006/metadata/properties" ma:root="true" ma:fieldsID="18bed400f0c9d115c37034f01c637d40" ns3:_="">
    <xsd:import namespace="7a194c32-199c-409c-9cf0-6d85655c9b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4c32-199c-409c-9cf0-6d85655c9b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 ds:uri="7a194c32-199c-409c-9cf0-6d85655c9b1f"/>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131D640E-B573-45D1-9752-BE41DDFB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4c32-199c-409c-9cf0-6d85655c9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677E3-7C6F-4E85-9DC8-6D946CEF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63945</Words>
  <Characters>36450</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100195</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Sarunyte</dc:creator>
  <cp:keywords/>
  <dc:description/>
  <cp:lastModifiedBy>Audrius Čepas</cp:lastModifiedBy>
  <cp:revision>34</cp:revision>
  <cp:lastPrinted>2023-09-20T07:11:00Z</cp:lastPrinted>
  <dcterms:created xsi:type="dcterms:W3CDTF">2025-10-21T05:23:00Z</dcterms:created>
  <dcterms:modified xsi:type="dcterms:W3CDTF">2026-05-29T10:17:00Z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0x010100CB595791F42D1D4C88390254264712C6</vt:lpwstr>
  </property>
</Properties>
</file>