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Antrat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02B32E53"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B55D2C" w:rsidRPr="00B55D2C">
        <w:rPr>
          <w:rFonts w:ascii="Times New Roman" w:eastAsia="Times New Roman" w:hAnsi="Times New Roman"/>
          <w:b/>
          <w:bCs/>
          <w:sz w:val="24"/>
          <w:szCs w:val="24"/>
          <w:lang w:eastAsia="lt-LT"/>
        </w:rPr>
        <w:t>Valdytoju</w:t>
      </w:r>
      <w:r w:rsidR="007C713C" w:rsidRPr="00FC6334">
        <w:rPr>
          <w:rFonts w:ascii="Times New Roman" w:eastAsia="Times New Roman" w:hAnsi="Times New Roman"/>
          <w:b/>
          <w:bCs/>
          <w:sz w:val="24"/>
          <w:szCs w:val="24"/>
          <w:lang w:eastAsia="lt-LT"/>
        </w:rPr>
        <w:t>,</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D033CA">
        <w:rPr>
          <w:rFonts w:ascii="Times New Roman" w:eastAsia="Times New Roman" w:hAnsi="Times New Roman"/>
          <w:sz w:val="24"/>
          <w:szCs w:val="24"/>
          <w:lang w:eastAsia="lt-LT"/>
        </w:rPr>
        <w:t>.</w:t>
      </w:r>
    </w:p>
    <w:p w14:paraId="67B08C13" w14:textId="77777777" w:rsidR="00D033CA" w:rsidRPr="00FC6334" w:rsidRDefault="00D033CA"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785A8B03" w:rsidR="00A44F94" w:rsidRPr="00ED52A4" w:rsidRDefault="00693AEE"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lastRenderedPageBreak/>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202</w:t>
      </w:r>
      <w:r w:rsidR="00FD53AA" w:rsidRPr="00FC6334">
        <w:rPr>
          <w:rFonts w:ascii="Times New Roman" w:eastAsia="Times New Roman" w:hAnsi="Times New Roman"/>
          <w:b/>
          <w:bCs/>
          <w:sz w:val="24"/>
          <w:szCs w:val="24"/>
        </w:rPr>
        <w:t>_</w:t>
      </w:r>
      <w:r w:rsidR="004A1EEB"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lapkričio 25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FD53AA" w:rsidRPr="00ED52A4">
        <w:rPr>
          <w:rFonts w:ascii="Times New Roman" w:eastAsia="Times New Roman" w:hAnsi="Times New Roman"/>
          <w:b/>
          <w:bCs/>
          <w:sz w:val="24"/>
          <w:szCs w:val="24"/>
        </w:rPr>
        <w:t>_</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77777777" w:rsidR="00A44F94"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202</w:t>
      </w:r>
      <w:r w:rsidR="00FD53AA" w:rsidRPr="00FC6334">
        <w:rPr>
          <w:rFonts w:ascii="Times New Roman" w:eastAsia="Times New Roman" w:hAnsi="Times New Roman"/>
          <w:b/>
          <w:bCs/>
          <w:sz w:val="24"/>
          <w:szCs w:val="24"/>
        </w:rPr>
        <w:t>_</w:t>
      </w:r>
      <w:r w:rsidR="00160A6A"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spalio 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bookmarkStart w:id="14" w:name="_Hlk141080529"/>
      <w:r w:rsidR="00AB2843" w:rsidRPr="00FC6334">
        <w:rPr>
          <w:rFonts w:ascii="Times New Roman" w:eastAsia="Times New Roman" w:hAnsi="Times New Roman"/>
          <w:sz w:val="24"/>
          <w:szCs w:val="24"/>
        </w:rPr>
        <w:t>Sutarties sudarymo metais Projekte numatyti darbai turi būti atlikti iki 202_ m. lapkričio 25 d.</w:t>
      </w:r>
      <w:r w:rsidRPr="00FC6334">
        <w:rPr>
          <w:rFonts w:ascii="Times New Roman" w:eastAsia="Times New Roman" w:hAnsi="Times New Roman"/>
          <w:sz w:val="24"/>
          <w:szCs w:val="24"/>
        </w:rPr>
        <w:t xml:space="preserve"> </w:t>
      </w:r>
      <w:bookmarkEnd w:id="14"/>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903A021" w:rsidR="00A44F94"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Sraopastraipa"/>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Sraopastraipa"/>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Sraopastraipa"/>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Sraopastraipa"/>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07044567" w:rsidR="007C713C" w:rsidRPr="00B73432" w:rsidRDefault="007C713C" w:rsidP="004F4A51">
      <w:pPr>
        <w:pStyle w:val="Sraopastraipa"/>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5" w:name="_Hlk64279548"/>
      <w:r w:rsidRPr="00B73432">
        <w:rPr>
          <w:rFonts w:ascii="Times New Roman" w:eastAsia="Times New Roman" w:hAnsi="Times New Roman"/>
          <w:color w:val="404040" w:themeColor="text1" w:themeTint="BF"/>
          <w:sz w:val="24"/>
          <w:szCs w:val="24"/>
        </w:rPr>
        <w:t xml:space="preserve">Užsakovas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w:t>
      </w:r>
      <w:r w:rsidR="00EB30C0" w:rsidRPr="00EB30C0">
        <w:rPr>
          <w:rFonts w:ascii="Times New Roman" w:eastAsia="Times New Roman" w:hAnsi="Times New Roman"/>
          <w:color w:val="404040" w:themeColor="text1" w:themeTint="BF"/>
          <w:sz w:val="24"/>
          <w:szCs w:val="24"/>
        </w:rPr>
        <w:t>Valdytojo</w:t>
      </w:r>
      <w:r w:rsidRPr="00B73432">
        <w:rPr>
          <w:rFonts w:ascii="Times New Roman" w:eastAsia="Times New Roman" w:hAnsi="Times New Roman"/>
          <w:color w:val="404040" w:themeColor="text1" w:themeTint="BF"/>
          <w:sz w:val="24"/>
          <w:szCs w:val="24"/>
        </w:rPr>
        <w:t xml:space="preserve">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ipersaitas"/>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6" w:name="_Hlk61443807"/>
      <w:bookmarkEnd w:id="15"/>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07A93AD"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6"/>
      <w:r w:rsidR="004C35D5" w:rsidRPr="00FC6334">
        <w:rPr>
          <w:rFonts w:ascii="Times New Roman" w:eastAsia="Times New Roman" w:hAnsi="Times New Roman"/>
          <w:sz w:val="24"/>
          <w:szCs w:val="24"/>
        </w:rPr>
        <w:t xml:space="preserve">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3980304F"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723D63C"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7" w:name="_Hlk99097737"/>
      <w:r w:rsidR="00140417" w:rsidRPr="00FC6334">
        <w:rPr>
          <w:rFonts w:ascii="Times New Roman" w:eastAsia="Times New Roman" w:hAnsi="Times New Roman"/>
          <w:sz w:val="24"/>
          <w:szCs w:val="24"/>
        </w:rPr>
        <w:t xml:space="preserve">Užsakovo patvirtinto </w:t>
      </w:r>
      <w:bookmarkEnd w:id="17"/>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w:t>
      </w:r>
      <w:r w:rsidRPr="00FC6334">
        <w:rPr>
          <w:rFonts w:ascii="Times New Roman" w:eastAsia="Times New Roman" w:hAnsi="Times New Roman"/>
          <w:sz w:val="24"/>
          <w:szCs w:val="24"/>
        </w:rPr>
        <w:lastRenderedPageBreak/>
        <w:t>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Perskaičiavus</w:t>
      </w:r>
      <w:proofErr w:type="spellEnd"/>
      <w:r w:rsidRPr="00FC6334">
        <w:rPr>
          <w:rFonts w:ascii="Times New Roman" w:eastAsia="Times New Roman" w:hAnsi="Times New Roman"/>
          <w:sz w:val="24"/>
          <w:szCs w:val="24"/>
        </w:rPr>
        <w:t xml:space="preserve"> </w:t>
      </w:r>
      <w:bookmarkStart w:id="18" w:name="_Hlk187149310"/>
      <w:r w:rsidRPr="00FC6334">
        <w:rPr>
          <w:rFonts w:ascii="Times New Roman" w:eastAsia="Times New Roman" w:hAnsi="Times New Roman"/>
          <w:sz w:val="24"/>
          <w:szCs w:val="24"/>
        </w:rPr>
        <w:t xml:space="preserve">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9" w:name="_Hlk501707261"/>
      <w:bookmarkEnd w:id="18"/>
      <w:r w:rsidRPr="00FC6334">
        <w:rPr>
          <w:rFonts w:ascii="Times New Roman" w:hAnsi="Times New Roman"/>
          <w:sz w:val="24"/>
          <w:szCs w:val="24"/>
        </w:rPr>
        <w:t xml:space="preserve">Užsakovas numato </w:t>
      </w:r>
      <w:bookmarkStart w:id="20"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20"/>
      <w:r w:rsidRPr="00FC6334">
        <w:rPr>
          <w:rFonts w:ascii="Times New Roman" w:hAnsi="Times New Roman"/>
          <w:sz w:val="24"/>
          <w:szCs w:val="24"/>
        </w:rPr>
        <w:t>tokiomis sąlygomis:</w:t>
      </w:r>
    </w:p>
    <w:p w14:paraId="710A7FC4" w14:textId="6795802A"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50338EC9"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bookmarkStart w:id="21"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2" w:name="_Hlk42517698"/>
      <w:r w:rsidRPr="00FC6334">
        <w:rPr>
          <w:rFonts w:ascii="Times New Roman" w:hAnsi="Times New Roman"/>
          <w:sz w:val="24"/>
          <w:szCs w:val="24"/>
        </w:rPr>
        <w:t>pasinaudoti tiesioginio atsiskaitymo galimybe</w:t>
      </w:r>
      <w:bookmarkEnd w:id="22"/>
      <w:r w:rsidRPr="00FC6334">
        <w:rPr>
          <w:rFonts w:ascii="Times New Roman" w:hAnsi="Times New Roman"/>
          <w:sz w:val="24"/>
          <w:szCs w:val="24"/>
        </w:rPr>
        <w:t xml:space="preserve">, sudaroma </w:t>
      </w:r>
      <w:bookmarkStart w:id="23" w:name="_Hlk43297841"/>
      <w:r w:rsidR="00EB30C0" w:rsidRPr="00EB30C0">
        <w:rPr>
          <w:rFonts w:ascii="Times New Roman" w:hAnsi="Times New Roman"/>
          <w:sz w:val="24"/>
          <w:szCs w:val="24"/>
        </w:rPr>
        <w:t>trišalė</w:t>
      </w:r>
      <w:r w:rsidR="003753D4" w:rsidRPr="00FC6334">
        <w:rPr>
          <w:rFonts w:ascii="Times New Roman" w:hAnsi="Times New Roman"/>
          <w:sz w:val="24"/>
          <w:szCs w:val="24"/>
        </w:rPr>
        <w:t xml:space="preserve">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1A1CF3" w:rsidRPr="00FC6334">
        <w:rPr>
          <w:rFonts w:ascii="Times New Roman" w:hAnsi="Times New Roman"/>
          <w:sz w:val="24"/>
          <w:szCs w:val="24"/>
        </w:rPr>
        <w:t xml:space="preserve"> </w:t>
      </w:r>
      <w:r w:rsidRPr="00FC6334">
        <w:rPr>
          <w:rFonts w:ascii="Times New Roman" w:hAnsi="Times New Roman"/>
          <w:sz w:val="24"/>
          <w:szCs w:val="24"/>
        </w:rPr>
        <w:t>Rangovo ir šio subrangovo ar medžiagų tiekėjo, kurioje aprašoma tiesioginio atsiskaitymo su subrangovu ar medžiagų tiekėju tvarka</w:t>
      </w:r>
      <w:bookmarkEnd w:id="23"/>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EB30C0">
        <w:rPr>
          <w:rFonts w:ascii="Times New Roman" w:hAnsi="Times New Roman"/>
          <w:sz w:val="24"/>
          <w:szCs w:val="24"/>
        </w:rPr>
        <w:t>T</w:t>
      </w:r>
      <w:r w:rsidR="00EB30C0" w:rsidRPr="00EB30C0">
        <w:rPr>
          <w:rFonts w:ascii="Times New Roman" w:hAnsi="Times New Roman"/>
          <w:sz w:val="24"/>
          <w:szCs w:val="24"/>
        </w:rPr>
        <w:t>rišalė</w:t>
      </w:r>
      <w:r w:rsidR="003753D4" w:rsidRPr="00FC6334">
        <w:rPr>
          <w:rFonts w:ascii="Times New Roman" w:hAnsi="Times New Roman"/>
          <w:sz w:val="24"/>
          <w:szCs w:val="24"/>
        </w:rPr>
        <w:t xml:space="preserve">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21"/>
    <w:p w14:paraId="64197E3B" w14:textId="64F98D22"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raštiškus įrodymus, kad </w:t>
      </w:r>
      <w:bookmarkStart w:id="24" w:name="_Hlk57797147"/>
      <w:r w:rsidRPr="00FC6334">
        <w:rPr>
          <w:rFonts w:ascii="Times New Roman" w:hAnsi="Times New Roman"/>
          <w:sz w:val="24"/>
          <w:szCs w:val="24"/>
        </w:rPr>
        <w:t>su subrangovu ar medžiagų tiekėju</w:t>
      </w:r>
      <w:bookmarkEnd w:id="24"/>
      <w:r w:rsidRPr="00FC6334">
        <w:rPr>
          <w:rFonts w:ascii="Times New Roman" w:hAnsi="Times New Roman"/>
          <w:sz w:val="24"/>
          <w:szCs w:val="24"/>
        </w:rPr>
        <w:t xml:space="preserve"> yra atsiskaityta;</w:t>
      </w:r>
    </w:p>
    <w:p w14:paraId="410C8F06" w14:textId="77777777"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9"/>
    </w:p>
    <w:p w14:paraId="19D7C11C" w14:textId="54A84291"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5" w:name="_Hlk57797210"/>
      <w:r w:rsidRPr="00FC6334">
        <w:rPr>
          <w:rFonts w:ascii="Times New Roman" w:hAnsi="Times New Roman"/>
          <w:sz w:val="24"/>
          <w:szCs w:val="24"/>
        </w:rPr>
        <w:t>ar medžiagų tiekėj</w:t>
      </w:r>
      <w:bookmarkEnd w:id="25"/>
      <w:r w:rsidRPr="00FC6334">
        <w:rPr>
          <w:rFonts w:ascii="Times New Roman" w:hAnsi="Times New Roman"/>
          <w:sz w:val="24"/>
          <w:szCs w:val="24"/>
        </w:rPr>
        <w:t>u galimybė nesukuria Užsakovui 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 xml:space="preserve">4.9.3.1. avanso grąžinimo užtikrinimas turi būti besąlyginė, neatšaukiama, pirmo pareikalavimo garantija arba laidavimo draudimas, pagal kurį garantas arba draudikas įsipareigoja sumokėti Užsakovui jo reikalaujamą sumą jeigu Užsakovas pateikia mokėjimo </w:t>
      </w:r>
      <w:r w:rsidRPr="00FC6334">
        <w:rPr>
          <w:rFonts w:ascii="Times New Roman" w:hAnsi="Times New Roman"/>
          <w:sz w:val="24"/>
          <w:szCs w:val="24"/>
        </w:rPr>
        <w:lastRenderedPageBreak/>
        <w:t>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6" w:name="_Hlk42505672"/>
      <w:r w:rsidRPr="00FC6334">
        <w:rPr>
          <w:rFonts w:ascii="Times New Roman" w:eastAsia="Times New Roman" w:hAnsi="Times New Roman"/>
          <w:sz w:val="24"/>
          <w:szCs w:val="24"/>
          <w:lang w:eastAsia="lt-LT"/>
        </w:rPr>
        <w:t>Užsakovas įsipareigoja:</w:t>
      </w:r>
      <w:bookmarkStart w:id="27" w:name="_Hlk42505871"/>
      <w:bookmarkEnd w:id="26"/>
    </w:p>
    <w:p w14:paraId="0909E8B8" w14:textId="77F5A479" w:rsidR="007F2799"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7"/>
    <w:p w14:paraId="542DB0C5" w14:textId="65B2CB74" w:rsidR="00693AEE" w:rsidRPr="00FC6334" w:rsidRDefault="00254300">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8"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8"/>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20E5C81C" w:rsidR="0083346E" w:rsidRPr="00FC6334" w:rsidRDefault="00B11C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9"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w:t>
      </w:r>
      <w:bookmarkStart w:id="30" w:name="_Hlk179354606"/>
      <w:r w:rsidR="00EB30C0">
        <w:rPr>
          <w:rFonts w:ascii="Times New Roman" w:eastAsia="Times New Roman" w:hAnsi="Times New Roman"/>
          <w:sz w:val="24"/>
          <w:szCs w:val="24"/>
        </w:rPr>
        <w:t>Valdytoju</w:t>
      </w:r>
      <w:bookmarkEnd w:id="30"/>
      <w:r w:rsidR="0083346E" w:rsidRPr="00FC6334">
        <w:rPr>
          <w:rFonts w:ascii="Times New Roman" w:eastAsia="Times New Roman" w:hAnsi="Times New Roman"/>
          <w:sz w:val="24"/>
          <w:szCs w:val="24"/>
        </w:rPr>
        <w:t xml:space="preserve"> ir techniniu prižiūrėtoju suderintą einamųjų metų Darbų atlikimo grafiką;</w:t>
      </w:r>
      <w:bookmarkEnd w:id="29"/>
    </w:p>
    <w:p w14:paraId="5DAC3A95" w14:textId="292C9A83" w:rsidR="009E0B79"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31"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31"/>
    <w:p w14:paraId="5B37E39C" w14:textId="5EBB6F68"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A775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32" w:name="_Hlk57800636"/>
      <w:r w:rsidRPr="00FC6334">
        <w:rPr>
          <w:rFonts w:ascii="Times New Roman" w:eastAsia="Times New Roman" w:hAnsi="Times New Roman"/>
          <w:sz w:val="24"/>
          <w:szCs w:val="24"/>
        </w:rPr>
        <w:t>garantiniu laikotarpiu atsiradusių defektų pašalinimą</w:t>
      </w:r>
      <w:bookmarkEnd w:id="32"/>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6B86B089"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37600A" w:rsidRPr="0037600A">
        <w:rPr>
          <w:rFonts w:ascii="Times New Roman" w:eastAsia="Times New Roman" w:hAnsi="Times New Roman"/>
          <w:sz w:val="24"/>
          <w:szCs w:val="24"/>
        </w:rPr>
        <w:t>Valdytoju</w:t>
      </w:r>
      <w:r w:rsidR="0037600A">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3" w:name="_Hlk57800748"/>
      <w:r w:rsidRPr="00FC6334">
        <w:rPr>
          <w:rFonts w:ascii="Times New Roman" w:eastAsia="Times New Roman" w:hAnsi="Times New Roman"/>
          <w:sz w:val="24"/>
          <w:szCs w:val="24"/>
        </w:rPr>
        <w:t xml:space="preserve">Užsakovas 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3"/>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4" w:name="_Hlk42508967"/>
      <w:r w:rsidRPr="00FC6334">
        <w:rPr>
          <w:rFonts w:ascii="Times New Roman" w:eastAsia="Times New Roman" w:hAnsi="Times New Roman"/>
          <w:spacing w:val="-2"/>
          <w:sz w:val="24"/>
          <w:szCs w:val="24"/>
          <w:lang w:eastAsia="lt-LT"/>
        </w:rPr>
        <w:t>turi teisę:</w:t>
      </w:r>
      <w:bookmarkEnd w:id="34"/>
    </w:p>
    <w:p w14:paraId="15BDCF6C" w14:textId="4F190FF7" w:rsidR="0059065A" w:rsidRPr="00FC6334"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6BB9DDC7" w:rsidR="009E1EE9" w:rsidRPr="00FC6334"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37600A" w:rsidRPr="0037600A">
        <w:rPr>
          <w:rFonts w:ascii="Times New Roman" w:eastAsia="Times New Roman" w:hAnsi="Times New Roman"/>
          <w:sz w:val="24"/>
          <w:szCs w:val="24"/>
        </w:rPr>
        <w:t>Valdytoj</w:t>
      </w:r>
      <w:r w:rsidR="0037600A">
        <w:rPr>
          <w:rFonts w:ascii="Times New Roman" w:eastAsia="Times New Roman" w:hAnsi="Times New Roman"/>
          <w:sz w:val="24"/>
          <w:szCs w:val="24"/>
        </w:rPr>
        <w:t>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5" w:name="_Hlk42505644"/>
      <w:r w:rsidRPr="00FC6334">
        <w:rPr>
          <w:rFonts w:ascii="Times New Roman" w:eastAsia="Times New Roman" w:hAnsi="Times New Roman"/>
          <w:sz w:val="24"/>
          <w:szCs w:val="24"/>
        </w:rPr>
        <w:t xml:space="preserve">įgyvendinti kitas teises, numatytas šioje Sutartyje ir </w:t>
      </w:r>
      <w:bookmarkStart w:id="36"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Sraopastraipa"/>
        <w:shd w:val="clear" w:color="auto" w:fill="FFFFFF" w:themeFill="background1"/>
        <w:tabs>
          <w:tab w:val="left" w:pos="709"/>
        </w:tabs>
        <w:jc w:val="both"/>
        <w:rPr>
          <w:rFonts w:ascii="Times New Roman" w:eastAsia="Times New Roman" w:hAnsi="Times New Roman"/>
          <w:sz w:val="24"/>
          <w:szCs w:val="24"/>
        </w:rPr>
      </w:pPr>
    </w:p>
    <w:bookmarkEnd w:id="35"/>
    <w:bookmarkEnd w:id="36"/>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78B9FC5C" w:rsidR="00693AEE" w:rsidRPr="00FC6334" w:rsidRDefault="0037600A">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37600A">
        <w:rPr>
          <w:rFonts w:ascii="Times New Roman" w:eastAsia="Times New Roman" w:hAnsi="Times New Roman"/>
          <w:b/>
          <w:bCs/>
          <w:sz w:val="24"/>
          <w:szCs w:val="24"/>
        </w:rPr>
        <w:t>VALDYTOJ</w:t>
      </w:r>
      <w:r w:rsidR="001E3FBF" w:rsidRPr="0037600A">
        <w:rPr>
          <w:rFonts w:ascii="Times New Roman" w:eastAsia="Times New Roman" w:hAnsi="Times New Roman"/>
          <w:b/>
          <w:bCs/>
          <w:sz w:val="24"/>
          <w:szCs w:val="24"/>
        </w:rPr>
        <w:t>O</w:t>
      </w:r>
      <w:r w:rsidR="001E3FBF" w:rsidRPr="00FC6334">
        <w:rPr>
          <w:rFonts w:ascii="Times New Roman" w:eastAsia="Times New Roman" w:hAnsi="Times New Roman"/>
          <w:b/>
          <w:sz w:val="24"/>
          <w:szCs w:val="24"/>
        </w:rPr>
        <w:t xml:space="preserve">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2EEC3F06" w:rsidR="00F236E0" w:rsidRPr="00FC6334" w:rsidRDefault="0037600A">
      <w:pPr>
        <w:pStyle w:val="Sraopastraipa"/>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7" w:name="_Hlk42508943"/>
      <w:r w:rsidRPr="0037600A">
        <w:rPr>
          <w:rFonts w:ascii="Times New Roman" w:eastAsia="Times New Roman" w:hAnsi="Times New Roman"/>
          <w:sz w:val="24"/>
          <w:szCs w:val="24"/>
          <w:lang w:eastAsia="lt-LT"/>
        </w:rPr>
        <w:t>Valdytoj</w:t>
      </w:r>
      <w:r w:rsidR="007C713C" w:rsidRPr="00FC6334">
        <w:rPr>
          <w:rFonts w:ascii="Times New Roman" w:eastAsia="Times New Roman" w:hAnsi="Times New Roman"/>
          <w:sz w:val="24"/>
          <w:szCs w:val="24"/>
          <w:lang w:eastAsia="lt-LT"/>
        </w:rPr>
        <w:t>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8" w:name="_Hlk122525435"/>
      <w:bookmarkEnd w:id="37"/>
    </w:p>
    <w:p w14:paraId="14DA391F" w14:textId="34556251" w:rsidR="004803C7" w:rsidRPr="00FC6334" w:rsidRDefault="00082ED6">
      <w:pPr>
        <w:pStyle w:val="Sraopastraipa"/>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281CEE">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8"/>
    <w:p w14:paraId="570E0119" w14:textId="1C9B4F2E" w:rsidR="00082ED6" w:rsidRPr="00FC6334" w:rsidRDefault="00082ED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w:t>
      </w:r>
      <w:r w:rsidR="0037600A" w:rsidRPr="0037600A">
        <w:rPr>
          <w:rFonts w:ascii="Times New Roman" w:eastAsia="Times New Roman" w:hAnsi="Times New Roman"/>
          <w:sz w:val="24"/>
          <w:szCs w:val="24"/>
        </w:rPr>
        <w:t>Valdytoj</w:t>
      </w:r>
      <w:r w:rsidRPr="00FC6334">
        <w:rPr>
          <w:rFonts w:ascii="Times New Roman" w:eastAsia="Times New Roman" w:hAnsi="Times New Roman"/>
          <w:sz w:val="24"/>
          <w:szCs w:val="24"/>
        </w:rPr>
        <w:t>o elektros, vandens ar kitais resursais, reikalingais Darbų atlikimui;</w:t>
      </w:r>
    </w:p>
    <w:p w14:paraId="02513D28" w14:textId="77777777" w:rsidR="00082ED6" w:rsidRPr="00FC6334" w:rsidRDefault="00082ED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026ECD83" w:rsidR="00A24E60" w:rsidRPr="00FC6334" w:rsidRDefault="0083346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9"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9"/>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Darbų atlikimo grafiko vizavimas reiškia jo sutikimą su planuojamų vykdyti darbų terminais,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patvirtinimu, kad objektas darbų vykdymo metu bus perduotas Rangovui; esant poreikiui,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as Darbų atlikimo grafike gali įrašyti pastabą dėl darbų vykdymo laiko, dienos ar sąlygų bei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o kreipimosi į Rangovą tvarkos dėl laikino Darbų sustabdymo, jeigu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 xml:space="preserve">ui objektas ar jo dalis reikalinga </w:t>
      </w:r>
      <w:r w:rsidR="0037600A" w:rsidRPr="0037600A">
        <w:rPr>
          <w:rFonts w:ascii="Times New Roman" w:eastAsia="Times New Roman" w:hAnsi="Times New Roman"/>
          <w:sz w:val="24"/>
          <w:szCs w:val="24"/>
        </w:rPr>
        <w:t>Valdytoj</w:t>
      </w:r>
      <w:r w:rsidR="00A24E60" w:rsidRPr="00FC6334">
        <w:rPr>
          <w:rFonts w:ascii="Times New Roman" w:eastAsia="Times New Roman" w:hAnsi="Times New Roman"/>
          <w:sz w:val="24"/>
          <w:szCs w:val="24"/>
        </w:rPr>
        <w:t>o veiklai (renginiams) organizuoti;</w:t>
      </w:r>
    </w:p>
    <w:p w14:paraId="2915CED8" w14:textId="737848A4" w:rsidR="00A24E60" w:rsidRDefault="00A24E60">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28039EE5" w:rsidR="00961293" w:rsidRPr="00ED52A4" w:rsidRDefault="00961293" w:rsidP="00ED52A4">
      <w:pPr>
        <w:pStyle w:val="Sraopastraipa"/>
        <w:numPr>
          <w:ilvl w:val="2"/>
          <w:numId w:val="12"/>
        </w:numPr>
        <w:ind w:left="709" w:hanging="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w:t>
      </w:r>
      <w:r w:rsidR="0037600A" w:rsidRPr="0037600A">
        <w:rPr>
          <w:rFonts w:ascii="Times New Roman" w:eastAsia="Times New Roman" w:hAnsi="Times New Roman"/>
          <w:bCs/>
          <w:sz w:val="24"/>
          <w:szCs w:val="24"/>
          <w:lang w:eastAsia="en-US"/>
        </w:rPr>
        <w:t>Valdytoj</w:t>
      </w:r>
      <w:r>
        <w:rPr>
          <w:rFonts w:ascii="Times New Roman" w:eastAsia="Times New Roman" w:hAnsi="Times New Roman"/>
          <w:bCs/>
          <w:sz w:val="24"/>
          <w:szCs w:val="24"/>
          <w:lang w:eastAsia="en-US"/>
        </w:rPr>
        <w:t>o ir Rangovo tarpusavio atsiskaitymus įgyvendinant Sutartį;</w:t>
      </w:r>
    </w:p>
    <w:p w14:paraId="43461B7D" w14:textId="3F408407" w:rsidR="00693AEE" w:rsidRPr="00FC6334" w:rsidRDefault="00693AE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40" w:name="_Hlk122526288"/>
      <w:r w:rsidR="00A24E60" w:rsidRPr="00FC6334">
        <w:rPr>
          <w:rFonts w:ascii="Times New Roman" w:eastAsia="Times New Roman" w:hAnsi="Times New Roman"/>
          <w:sz w:val="24"/>
          <w:szCs w:val="24"/>
        </w:rPr>
        <w:t>bendradarbiauti su Užsakovu ir Rangovu siekiant tinkamo sutarties įgyvendinimo</w:t>
      </w:r>
      <w:bookmarkEnd w:id="40"/>
      <w:r w:rsidRPr="00FC6334">
        <w:rPr>
          <w:rFonts w:ascii="Times New Roman" w:eastAsia="Times New Roman" w:hAnsi="Times New Roman"/>
          <w:sz w:val="24"/>
          <w:szCs w:val="24"/>
        </w:rPr>
        <w:t>;</w:t>
      </w:r>
    </w:p>
    <w:p w14:paraId="6DF33135" w14:textId="6B472EBD" w:rsidR="00DE16CF" w:rsidRPr="00FC6334" w:rsidRDefault="00693AE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67AF76C7" w:rsidR="00810FC3" w:rsidRPr="00FC6334" w:rsidRDefault="0026648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281CEE">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14228957" w:rsidR="00F236E0" w:rsidRPr="00FC6334" w:rsidRDefault="0037600A">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37600A">
        <w:rPr>
          <w:rFonts w:ascii="Times New Roman" w:eastAsia="Times New Roman" w:hAnsi="Times New Roman"/>
          <w:sz w:val="24"/>
          <w:szCs w:val="24"/>
          <w:lang w:eastAsia="lt-LT"/>
        </w:rPr>
        <w:t>Valdytoj</w:t>
      </w:r>
      <w:r w:rsidR="007C713C" w:rsidRPr="00FC6334">
        <w:rPr>
          <w:rFonts w:ascii="Times New Roman" w:eastAsia="Times New Roman" w:hAnsi="Times New Roman"/>
          <w:sz w:val="24"/>
          <w:szCs w:val="24"/>
          <w:lang w:eastAsia="lt-LT"/>
        </w:rPr>
        <w:t>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41"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41"/>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637CE255" w:rsidR="007A3BB6" w:rsidRPr="00FC6334" w:rsidRDefault="0083346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2" w:name="_Hlk99034266"/>
      <w:r w:rsidRPr="00FC6334">
        <w:rPr>
          <w:rFonts w:ascii="Times New Roman" w:hAnsi="Times New Roman"/>
          <w:sz w:val="24"/>
          <w:szCs w:val="24"/>
        </w:rPr>
        <w:t xml:space="preserve">14 (keturiolika) </w:t>
      </w:r>
      <w:bookmarkEnd w:id="42"/>
      <w:r w:rsidRPr="00FC6334">
        <w:rPr>
          <w:rFonts w:ascii="Times New Roman" w:hAnsi="Times New Roman"/>
          <w:sz w:val="24"/>
          <w:szCs w:val="24"/>
        </w:rPr>
        <w:t xml:space="preserve">kalendorinių dienų, po Užsakovo pranešimo apie einamiesiems metams numatomas skirti lėšas, pateikti Užsakovui tvirtinti su objekto </w:t>
      </w:r>
      <w:r w:rsidR="0037600A" w:rsidRPr="0037600A">
        <w:rPr>
          <w:rFonts w:ascii="Times New Roman" w:hAnsi="Times New Roman"/>
          <w:sz w:val="24"/>
          <w:szCs w:val="24"/>
        </w:rPr>
        <w:t>Valdytoj</w:t>
      </w:r>
      <w:r w:rsidRPr="00FC6334">
        <w:rPr>
          <w:rFonts w:ascii="Times New Roman" w:hAnsi="Times New Roman"/>
          <w:sz w:val="24"/>
          <w:szCs w:val="24"/>
        </w:rPr>
        <w:t xml:space="preserve">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4309DD2A" w:rsidR="007A3BB6"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A77558">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37600A" w:rsidRPr="0037600A">
        <w:rPr>
          <w:rFonts w:ascii="Times New Roman" w:eastAsia="Times New Roman" w:hAnsi="Times New Roman"/>
          <w:sz w:val="24"/>
          <w:szCs w:val="24"/>
        </w:rPr>
        <w:t>Valdytoj</w:t>
      </w:r>
      <w:r w:rsidR="004948AA" w:rsidRPr="00FC6334">
        <w:rPr>
          <w:rFonts w:ascii="Times New Roman" w:eastAsia="Times New Roman" w:hAnsi="Times New Roman"/>
          <w:sz w:val="24"/>
          <w:szCs w:val="24"/>
        </w:rPr>
        <w:t>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lastRenderedPageBreak/>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6AF6030F" w:rsidR="007A3BB6" w:rsidRPr="00AA2A30" w:rsidRDefault="00D80E03">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5AD21016" w:rsidR="007A3BB6" w:rsidRPr="00B73432" w:rsidRDefault="003C43F1" w:rsidP="00A044B8">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r w:rsidR="009D7410" w:rsidRPr="00B73432">
        <w:rPr>
          <w:rFonts w:ascii="Times New Roman" w:eastAsia="Times New Roman" w:hAnsi="Times New Roman"/>
          <w:color w:val="404040" w:themeColor="text1" w:themeTint="BF"/>
          <w:sz w:val="24"/>
          <w:szCs w:val="24"/>
        </w:rPr>
        <w:t xml:space="preserve">elektronines PVM sąskaitas faktūras </w:t>
      </w:r>
      <w:r w:rsidR="005773FC" w:rsidRPr="00B73432">
        <w:rPr>
          <w:rFonts w:ascii="Times New Roman" w:eastAsia="Times New Roman" w:hAnsi="Times New Roman"/>
          <w:color w:val="404040" w:themeColor="text1" w:themeTint="BF"/>
          <w:sz w:val="24"/>
          <w:szCs w:val="24"/>
        </w:rPr>
        <w:t xml:space="preserve">Užsakovui </w:t>
      </w:r>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PVM sąskaitos faktūros bei avansinės sąskaitos turi būti teikiamos Užsakovui</w:t>
      </w:r>
      <w:r w:rsidR="005C2FA9" w:rsidRPr="00B73432">
        <w:rPr>
          <w:rFonts w:ascii="Times New Roman" w:eastAsia="Times New Roman" w:hAnsi="Times New Roman"/>
          <w:color w:val="404040" w:themeColor="text1" w:themeTint="BF"/>
          <w:sz w:val="24"/>
          <w:szCs w:val="24"/>
        </w:rPr>
        <w:t xml:space="preserve">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p w14:paraId="723F40DB" w14:textId="77777777" w:rsidR="007A3BB6" w:rsidRPr="00FC6334" w:rsidRDefault="005C2FA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Sraopastraipa"/>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5555E344" w:rsidR="00AA0496" w:rsidRDefault="00AA0496" w:rsidP="00C31801">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p w14:paraId="57B36E43" w14:textId="77777777" w:rsidR="00A531DB" w:rsidRPr="00A531DB" w:rsidRDefault="00A531DB" w:rsidP="00C31801">
      <w:pPr>
        <w:pStyle w:val="Sraopastraipa"/>
        <w:numPr>
          <w:ilvl w:val="3"/>
          <w:numId w:val="14"/>
        </w:numPr>
        <w:jc w:val="both"/>
        <w:rPr>
          <w:rFonts w:ascii="Times New Roman" w:eastAsia="Times New Roman" w:hAnsi="Times New Roman"/>
          <w:sz w:val="24"/>
          <w:szCs w:val="24"/>
        </w:rPr>
      </w:pPr>
      <w:r w:rsidRPr="00A531DB">
        <w:rPr>
          <w:rFonts w:ascii="Times New Roman" w:eastAsia="Times New Roman" w:hAnsi="Times New Roman"/>
          <w:sz w:val="24"/>
          <w:szCs w:val="24"/>
        </w:rPr>
        <w:t xml:space="preserve"> </w:t>
      </w:r>
      <w:r w:rsidRPr="00A531DB">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32F3DFC1" w14:textId="472FEE20" w:rsidR="00962C01" w:rsidRPr="00C31801" w:rsidRDefault="00C31801" w:rsidP="00C31801">
      <w:pPr>
        <w:pStyle w:val="Sraopastraipa"/>
        <w:numPr>
          <w:ilvl w:val="3"/>
          <w:numId w:val="14"/>
        </w:numPr>
        <w:shd w:val="clear" w:color="auto" w:fill="FFFFFF" w:themeFill="background1"/>
        <w:jc w:val="both"/>
        <w:rPr>
          <w:rFonts w:ascii="Times New Roman" w:eastAsia="Times New Roman" w:hAnsi="Times New Roman"/>
          <w:sz w:val="24"/>
          <w:szCs w:val="24"/>
        </w:rPr>
      </w:pPr>
      <w:r w:rsidRPr="00C31801">
        <w:rPr>
          <w:rFonts w:ascii="Times New Roman" w:eastAsia="Times New Roman" w:hAnsi="Times New Roman"/>
          <w:sz w:val="24"/>
          <w:szCs w:val="24"/>
        </w:rPr>
        <w:t xml:space="preserve"> </w:t>
      </w:r>
      <w:r w:rsidRPr="00C31801">
        <w:rPr>
          <w:rFonts w:ascii="Times New Roman" w:eastAsia="Times New Roman" w:hAnsi="Times New Roman"/>
          <w:sz w:val="24"/>
          <w:szCs w:val="24"/>
        </w:rPr>
        <w:t>vykdant Darbus turi būti sunaudojama mažiau gamtos išteklių ir (ar) jų sudėtyje turi būti pakartotinai panaudotų ir (ar) perdirbtų medžiagų.</w:t>
      </w:r>
    </w:p>
    <w:p w14:paraId="2EE87951" w14:textId="3AB772E0"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6974BEF" w14:textId="0F0045B0" w:rsidR="00E03BBE" w:rsidRPr="00B73432"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3"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3"/>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4"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4"/>
      <w:r w:rsidR="00BE1374" w:rsidRPr="00B7343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r w:rsidR="00BE1374" w:rsidRPr="00B73432">
        <w:rPr>
          <w:rFonts w:ascii="Times New Roman" w:eastAsia="Times New Roman" w:hAnsi="Times New Roman"/>
          <w:color w:val="404040" w:themeColor="text1" w:themeTint="BF"/>
          <w:sz w:val="24"/>
          <w:szCs w:val="24"/>
        </w:rPr>
        <w:t>J</w:t>
      </w:r>
      <w:r w:rsidR="004D0233" w:rsidRPr="00B73432">
        <w:rPr>
          <w:rFonts w:ascii="Times New Roman" w:eastAsia="Times New Roman" w:hAnsi="Times New Roman"/>
          <w:color w:val="404040" w:themeColor="text1" w:themeTint="BF"/>
          <w:sz w:val="24"/>
          <w:szCs w:val="24"/>
        </w:rPr>
        <w:t xml:space="preserve">eigu </w:t>
      </w:r>
      <w:r w:rsidR="00E450C4" w:rsidRPr="00B73432">
        <w:rPr>
          <w:rFonts w:ascii="Times New Roman" w:eastAsia="Times New Roman" w:hAnsi="Times New Roman"/>
          <w:b/>
          <w:bCs/>
          <w:i/>
          <w:iCs/>
          <w:color w:val="404040" w:themeColor="text1" w:themeTint="BF"/>
          <w:sz w:val="24"/>
          <w:szCs w:val="24"/>
          <w:u w:val="single"/>
        </w:rPr>
        <w:t>U</w:t>
      </w:r>
      <w:r w:rsidR="00E03BBE" w:rsidRPr="00B73432">
        <w:rPr>
          <w:rFonts w:ascii="Times New Roman" w:eastAsia="Times New Roman" w:hAnsi="Times New Roman"/>
          <w:b/>
          <w:bCs/>
          <w:i/>
          <w:iCs/>
          <w:color w:val="404040" w:themeColor="text1" w:themeTint="BF"/>
          <w:sz w:val="24"/>
          <w:szCs w:val="24"/>
          <w:u w:val="single"/>
        </w:rPr>
        <w:t xml:space="preserve">žsakovas pirkimo sąlygose </w:t>
      </w:r>
      <w:r w:rsidR="00E03BBE" w:rsidRPr="00B73432">
        <w:rPr>
          <w:rFonts w:ascii="Times New Roman" w:eastAsia="Times New Roman" w:hAnsi="Times New Roman"/>
          <w:color w:val="404040" w:themeColor="text1" w:themeTint="BF"/>
          <w:sz w:val="24"/>
          <w:szCs w:val="24"/>
        </w:rPr>
        <w:t xml:space="preserve">nurodo, kad </w:t>
      </w:r>
      <w:r w:rsidR="00E450C4" w:rsidRPr="00B73432">
        <w:rPr>
          <w:rFonts w:ascii="Times New Roman" w:eastAsia="Times New Roman" w:hAnsi="Times New Roman"/>
          <w:color w:val="404040" w:themeColor="text1" w:themeTint="BF"/>
          <w:sz w:val="24"/>
          <w:szCs w:val="24"/>
        </w:rPr>
        <w:t>R</w:t>
      </w:r>
      <w:r w:rsidR="004D0233" w:rsidRPr="00B73432">
        <w:rPr>
          <w:rFonts w:ascii="Times New Roman" w:eastAsia="Times New Roman" w:hAnsi="Times New Roman"/>
          <w:color w:val="404040" w:themeColor="text1" w:themeTint="BF"/>
          <w:sz w:val="24"/>
          <w:szCs w:val="24"/>
        </w:rPr>
        <w:t xml:space="preserve">angovas </w:t>
      </w:r>
      <w:r w:rsidR="00E03BBE" w:rsidRPr="00B73432">
        <w:rPr>
          <w:rFonts w:ascii="Times New Roman" w:eastAsia="Times New Roman" w:hAnsi="Times New Roman"/>
          <w:color w:val="404040" w:themeColor="text1" w:themeTint="BF"/>
          <w:sz w:val="24"/>
          <w:szCs w:val="24"/>
        </w:rPr>
        <w:t>privalės</w:t>
      </w:r>
      <w:r w:rsidR="004D0233" w:rsidRPr="00B73432">
        <w:rPr>
          <w:rFonts w:ascii="Times New Roman" w:eastAsia="Times New Roman" w:hAnsi="Times New Roman"/>
          <w:color w:val="404040" w:themeColor="text1" w:themeTint="BF"/>
          <w:sz w:val="24"/>
          <w:szCs w:val="24"/>
        </w:rPr>
        <w:t xml:space="preserve"> pildyti elektroninį statybos darbų žurnalą</w:t>
      </w:r>
      <w:r w:rsidR="00F43244" w:rsidRPr="00B73432">
        <w:rPr>
          <w:rFonts w:ascii="Arial" w:hAnsi="Arial" w:cs="Arial"/>
          <w:color w:val="404040" w:themeColor="text1" w:themeTint="BF"/>
          <w:shd w:val="clear" w:color="auto" w:fill="FFFFFF"/>
          <w:lang w:eastAsia="en-US"/>
        </w:rPr>
        <w:t xml:space="preserve"> </w:t>
      </w:r>
      <w:r w:rsidR="00F43244" w:rsidRPr="00B73432">
        <w:rPr>
          <w:rFonts w:ascii="Times New Roman" w:eastAsia="Times New Roman" w:hAnsi="Times New Roman"/>
          <w:color w:val="404040" w:themeColor="text1" w:themeTint="BF"/>
          <w:sz w:val="24"/>
          <w:szCs w:val="24"/>
        </w:rPr>
        <w:t>(toliau – Žurnalas)</w:t>
      </w:r>
      <w:r w:rsidR="00BE1374" w:rsidRPr="00B73432">
        <w:rPr>
          <w:rFonts w:ascii="Times New Roman" w:eastAsia="Times New Roman" w:hAnsi="Times New Roman"/>
          <w:color w:val="404040" w:themeColor="text1" w:themeTint="BF"/>
          <w:sz w:val="24"/>
          <w:szCs w:val="24"/>
        </w:rPr>
        <w:t>, tai</w:t>
      </w:r>
      <w:r w:rsidR="00E03BBE" w:rsidRPr="00B73432">
        <w:rPr>
          <w:rFonts w:ascii="Times New Roman" w:eastAsia="Times New Roman" w:hAnsi="Times New Roman"/>
          <w:color w:val="404040" w:themeColor="text1" w:themeTint="BF"/>
          <w:sz w:val="24"/>
          <w:szCs w:val="24"/>
        </w:rPr>
        <w:t>:</w:t>
      </w:r>
    </w:p>
    <w:p w14:paraId="64E7216A" w14:textId="1FBE0577" w:rsidR="00074060" w:rsidRPr="00B73432" w:rsidRDefault="00E03BBE" w:rsidP="00ED52A4">
      <w:pPr>
        <w:pStyle w:val="Sraopastraipa"/>
        <w:shd w:val="clear" w:color="auto" w:fill="FFFFFF" w:themeFill="background1"/>
        <w:tabs>
          <w:tab w:val="left" w:pos="709"/>
        </w:tabs>
        <w:ind w:hanging="720"/>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7.1.14.1.</w:t>
      </w:r>
      <w:r w:rsidR="000F26AF"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Rangovas savo sąskaita iki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pradžios privalo įsigyti reikiamos apimties </w:t>
      </w:r>
      <w:r w:rsidR="00F43244" w:rsidRPr="00B73432">
        <w:rPr>
          <w:rFonts w:ascii="Times New Roman" w:eastAsia="Times New Roman" w:hAnsi="Times New Roman"/>
          <w:color w:val="404040" w:themeColor="text1" w:themeTint="BF"/>
          <w:sz w:val="24"/>
          <w:szCs w:val="24"/>
        </w:rPr>
        <w:t>Ž</w:t>
      </w:r>
      <w:r w:rsidRPr="00B73432">
        <w:rPr>
          <w:rFonts w:ascii="Times New Roman" w:eastAsia="Times New Roman" w:hAnsi="Times New Roman"/>
          <w:color w:val="404040" w:themeColor="text1" w:themeTint="BF"/>
          <w:sz w:val="24"/>
          <w:szCs w:val="24"/>
        </w:rPr>
        <w:t xml:space="preserve">urnalo pildymo paslaugą ir </w:t>
      </w:r>
      <w:r w:rsidR="001C5B72" w:rsidRPr="00B73432">
        <w:rPr>
          <w:rFonts w:ascii="Times New Roman" w:eastAsia="Times New Roman" w:hAnsi="Times New Roman"/>
          <w:color w:val="404040" w:themeColor="text1" w:themeTint="BF"/>
          <w:sz w:val="24"/>
          <w:szCs w:val="24"/>
        </w:rPr>
        <w:t>Darbų</w:t>
      </w:r>
      <w:r w:rsidR="0005094F"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metu užtikrinti žurnalo pildymą. Rangovas suteikia nemokamą prieigą prie </w:t>
      </w:r>
      <w:r w:rsidR="00F43244"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visiems</w:t>
      </w:r>
      <w:r w:rsidR="0005094F" w:rsidRPr="00B73432">
        <w:rPr>
          <w:rFonts w:ascii="Times New Roman" w:eastAsia="Times New Roman" w:hAnsi="Times New Roman"/>
          <w:color w:val="404040" w:themeColor="text1" w:themeTint="BF"/>
          <w:sz w:val="24"/>
          <w:szCs w:val="24"/>
          <w:lang w:eastAsia="en-US"/>
        </w:rPr>
        <w:t xml:space="preserve"> </w:t>
      </w:r>
      <w:r w:rsidR="001C5B72" w:rsidRPr="00B73432">
        <w:rPr>
          <w:rFonts w:ascii="Times New Roman" w:eastAsia="Times New Roman" w:hAnsi="Times New Roman"/>
          <w:color w:val="404040" w:themeColor="text1" w:themeTint="BF"/>
          <w:sz w:val="24"/>
          <w:szCs w:val="24"/>
        </w:rPr>
        <w:t>D</w:t>
      </w:r>
      <w:r w:rsidR="0005094F" w:rsidRPr="00B73432">
        <w:rPr>
          <w:rFonts w:ascii="Times New Roman" w:eastAsia="Times New Roman" w:hAnsi="Times New Roman"/>
          <w:color w:val="404040" w:themeColor="text1" w:themeTint="BF"/>
          <w:sz w:val="24"/>
          <w:szCs w:val="24"/>
        </w:rPr>
        <w:t>arbų</w:t>
      </w:r>
      <w:r w:rsidRPr="00B73432">
        <w:rPr>
          <w:rFonts w:ascii="Times New Roman" w:eastAsia="Times New Roman" w:hAnsi="Times New Roman"/>
          <w:color w:val="404040" w:themeColor="text1" w:themeTint="BF"/>
          <w:sz w:val="24"/>
          <w:szCs w:val="24"/>
        </w:rPr>
        <w:t xml:space="preserve"> dalyviams. Sklandžiam darbui užtikrinti Rangovas supažindina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dalyvius su </w:t>
      </w:r>
      <w:r w:rsidR="00F43244"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pildymo funkcijomis, esant būtinybei, praveda mokymus. Pildant </w:t>
      </w:r>
      <w:r w:rsidR="00F43244"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turi būti naudojamos tokios elektroninio žurnalo pildymo priemonės, kurios užtikrintų kiekvieno pildančio ir pasirašančio asmens identifikavimą, asmenų įrašų, duomenų ir dokumentų vientisumą, atsekamumą, kaupimo, saugojimo patikimumą ir prieigą Rangovui, kitiems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dalyviams, turintiems teisę žurnale daryti įrašus ir (ar) juos peržiūrėti. </w:t>
      </w:r>
      <w:r w:rsidR="00F43244" w:rsidRPr="00B73432">
        <w:rPr>
          <w:rFonts w:ascii="Times New Roman" w:eastAsia="Times New Roman" w:hAnsi="Times New Roman"/>
          <w:color w:val="404040" w:themeColor="text1" w:themeTint="BF"/>
          <w:sz w:val="24"/>
          <w:szCs w:val="24"/>
        </w:rPr>
        <w:t>Žurnale</w:t>
      </w:r>
      <w:r w:rsidRPr="00B73432">
        <w:rPr>
          <w:rFonts w:ascii="Times New Roman" w:eastAsia="Times New Roman" w:hAnsi="Times New Roman"/>
          <w:color w:val="404040" w:themeColor="text1" w:themeTint="BF"/>
          <w:sz w:val="24"/>
          <w:szCs w:val="24"/>
        </w:rPr>
        <w:t xml:space="preserve">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įrašus turi patvirtinti kvalifikuotu elektroniniu parašu. Rangovas privalo fiksuoti </w:t>
      </w:r>
      <w:r w:rsidR="001C5B72" w:rsidRPr="00B73432">
        <w:rPr>
          <w:rFonts w:ascii="Times New Roman" w:eastAsia="Times New Roman" w:hAnsi="Times New Roman"/>
          <w:color w:val="404040" w:themeColor="text1" w:themeTint="BF"/>
          <w:sz w:val="24"/>
          <w:szCs w:val="24"/>
        </w:rPr>
        <w:t>Darbų</w:t>
      </w:r>
      <w:r w:rsidRPr="00B73432">
        <w:rPr>
          <w:rFonts w:ascii="Times New Roman" w:eastAsia="Times New Roman" w:hAnsi="Times New Roman"/>
          <w:color w:val="404040" w:themeColor="text1" w:themeTint="BF"/>
          <w:sz w:val="24"/>
          <w:szCs w:val="24"/>
        </w:rPr>
        <w:t xml:space="preserve"> eigą ir kaupti įrašus apie vykdomus darbus </w:t>
      </w:r>
      <w:r w:rsidR="00F43244" w:rsidRPr="00B73432">
        <w:rPr>
          <w:rFonts w:ascii="Times New Roman" w:eastAsia="Times New Roman" w:hAnsi="Times New Roman"/>
          <w:color w:val="404040" w:themeColor="text1" w:themeTint="BF"/>
          <w:sz w:val="24"/>
          <w:szCs w:val="24"/>
        </w:rPr>
        <w:t>Žurnale</w:t>
      </w:r>
      <w:r w:rsidRPr="00B73432">
        <w:rPr>
          <w:rFonts w:ascii="Times New Roman" w:eastAsia="Times New Roman" w:hAnsi="Times New Roman"/>
          <w:color w:val="404040" w:themeColor="text1" w:themeTint="BF"/>
          <w:sz w:val="24"/>
          <w:szCs w:val="24"/>
        </w:rPr>
        <w:t xml:space="preserve">, vadovaudamasis </w:t>
      </w:r>
      <w:r w:rsidR="000A575D" w:rsidRPr="00B73432">
        <w:rPr>
          <w:rFonts w:ascii="Times New Roman" w:eastAsia="Times New Roman" w:hAnsi="Times New Roman"/>
          <w:color w:val="404040" w:themeColor="text1" w:themeTint="BF"/>
          <w:sz w:val="24"/>
          <w:szCs w:val="24"/>
        </w:rPr>
        <w:t xml:space="preserve">statybos techninio reglamento </w:t>
      </w:r>
      <w:r w:rsidRPr="00B73432">
        <w:rPr>
          <w:rFonts w:ascii="Times New Roman" w:eastAsia="Times New Roman" w:hAnsi="Times New Roman"/>
          <w:color w:val="404040" w:themeColor="text1" w:themeTint="BF"/>
          <w:sz w:val="24"/>
          <w:szCs w:val="24"/>
        </w:rPr>
        <w:t xml:space="preserve">STR 1.06.01:2016 „Statybos darbai. Statinio statybos priežiūra“ reikalavimais. Rangovas privalo pildyti </w:t>
      </w:r>
      <w:r w:rsidR="000A7B38"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nuo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pradžios iki darbų pabaigos (Darbų perdavimo ir priėmimo akto pasirašymo). Už </w:t>
      </w:r>
      <w:r w:rsidR="000A7B38"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saugojimą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metu iki užpildyto žurnalo perdavimo Užsakovui atsakingas Rangovas. Rangovas privalo suteikti prieigą ir galimybę Užsakovui </w:t>
      </w:r>
      <w:r w:rsidR="000A7B38"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įrašus su prisegta informacija išsisaugoti, bet kuriuo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laikotarpiu (tvarkybos sustabdymo metu, nutrūkus sutartiniams santykiams, bankroto atveju ar kt.). Pasirašius</w:t>
      </w:r>
      <w:r w:rsidR="004F1F56" w:rsidRPr="00B73432">
        <w:rPr>
          <w:rFonts w:ascii="Times New Roman" w:eastAsia="Times New Roman" w:hAnsi="Times New Roman"/>
          <w:color w:val="404040" w:themeColor="text1" w:themeTint="BF"/>
          <w:sz w:val="24"/>
          <w:szCs w:val="24"/>
          <w:lang w:eastAsia="en-US"/>
        </w:rPr>
        <w:t xml:space="preserve"> </w:t>
      </w:r>
      <w:r w:rsidR="004F1F56" w:rsidRPr="00B73432">
        <w:rPr>
          <w:rFonts w:ascii="Times New Roman" w:eastAsia="Times New Roman" w:hAnsi="Times New Roman"/>
          <w:color w:val="404040" w:themeColor="text1" w:themeTint="BF"/>
          <w:sz w:val="24"/>
          <w:szCs w:val="24"/>
        </w:rPr>
        <w:t xml:space="preserve">atliktų </w:t>
      </w:r>
      <w:r w:rsidR="0005094F" w:rsidRPr="00B73432">
        <w:rPr>
          <w:rFonts w:ascii="Times New Roman" w:eastAsia="Times New Roman" w:hAnsi="Times New Roman"/>
          <w:color w:val="404040" w:themeColor="text1" w:themeTint="BF"/>
          <w:sz w:val="24"/>
          <w:szCs w:val="24"/>
        </w:rPr>
        <w:t xml:space="preserve">tvarkybos </w:t>
      </w:r>
      <w:r w:rsidR="004F1F56" w:rsidRPr="00B73432">
        <w:rPr>
          <w:rFonts w:ascii="Times New Roman" w:eastAsia="Times New Roman" w:hAnsi="Times New Roman"/>
          <w:color w:val="404040" w:themeColor="text1" w:themeTint="BF"/>
          <w:sz w:val="24"/>
          <w:szCs w:val="24"/>
        </w:rPr>
        <w:t>darbų perdavimo – priėmimo</w:t>
      </w:r>
      <w:r w:rsidR="004F1F56" w:rsidRPr="00B73432" w:rsidDel="00204D70">
        <w:rPr>
          <w:rFonts w:ascii="Times New Roman" w:eastAsia="Times New Roman" w:hAnsi="Times New Roman"/>
          <w:color w:val="404040" w:themeColor="text1" w:themeTint="BF"/>
          <w:sz w:val="24"/>
          <w:szCs w:val="24"/>
        </w:rPr>
        <w:t xml:space="preserve"> </w:t>
      </w:r>
      <w:r w:rsidR="004F1F56" w:rsidRPr="00B73432">
        <w:rPr>
          <w:rFonts w:ascii="Times New Roman" w:eastAsia="Times New Roman" w:hAnsi="Times New Roman"/>
          <w:color w:val="404040" w:themeColor="text1" w:themeTint="BF"/>
          <w:sz w:val="24"/>
          <w:szCs w:val="24"/>
        </w:rPr>
        <w:t>aktą</w:t>
      </w:r>
      <w:r w:rsidRPr="00B73432">
        <w:rPr>
          <w:rFonts w:ascii="Times New Roman" w:eastAsia="Times New Roman" w:hAnsi="Times New Roman"/>
          <w:color w:val="404040" w:themeColor="text1" w:themeTint="BF"/>
          <w:sz w:val="24"/>
          <w:szCs w:val="24"/>
        </w:rPr>
        <w:t xml:space="preserve"> </w:t>
      </w:r>
      <w:r w:rsidR="000A7B38"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su kitais dokumentais Rangovas perduoda Užsakovui.</w:t>
      </w:r>
    </w:p>
    <w:p w14:paraId="11F9D107" w14:textId="5ABF2567" w:rsidR="00693AEE" w:rsidRPr="00FC6334" w:rsidRDefault="000F26AF">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13AA4671" w:rsidR="004217BF" w:rsidRPr="00AA2A30" w:rsidRDefault="001C58E8">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5"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5"/>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37600A" w:rsidRPr="0037600A">
        <w:rPr>
          <w:rFonts w:ascii="Times New Roman" w:eastAsia="Times New Roman" w:hAnsi="Times New Roman"/>
          <w:sz w:val="24"/>
          <w:szCs w:val="24"/>
        </w:rPr>
        <w:t>Valdytoj</w:t>
      </w:r>
      <w:r w:rsidR="004D73F5" w:rsidRPr="00AA2A30">
        <w:rPr>
          <w:rFonts w:ascii="Times New Roman" w:eastAsia="Times New Roman" w:hAnsi="Times New Roman"/>
          <w:sz w:val="24"/>
          <w:szCs w:val="24"/>
        </w:rPr>
        <w:t>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6"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6"/>
      <w:r w:rsidR="004217BF" w:rsidRPr="00AA2A30">
        <w:rPr>
          <w:rFonts w:ascii="Times New Roman" w:eastAsia="Times New Roman" w:hAnsi="Times New Roman"/>
          <w:sz w:val="24"/>
          <w:szCs w:val="24"/>
        </w:rPr>
        <w:t xml:space="preserve"> aktą (Sutarties </w:t>
      </w:r>
      <w:r w:rsidR="00A77558">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C19B2" w:rsidRPr="006C19B2">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 xml:space="preserve">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w:t>
      </w:r>
      <w:r w:rsidR="00AA0496" w:rsidRPr="00FC6334">
        <w:rPr>
          <w:rFonts w:ascii="Times New Roman" w:eastAsia="Times New Roman" w:hAnsi="Times New Roman"/>
          <w:sz w:val="24"/>
          <w:szCs w:val="24"/>
          <w:lang w:eastAsia="en-US"/>
        </w:rPr>
        <w:lastRenderedPageBreak/>
        <w:t>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5660E901" w:rsidR="00B72ABB" w:rsidRPr="00FC6334" w:rsidRDefault="00B72ABB">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r w:rsidR="00DF45B5" w:rsidRPr="00DF45B5">
        <w:rPr>
          <w:rFonts w:ascii="Times New Roman" w:eastAsia="Times New Roman" w:hAnsi="Times New Roman"/>
          <w:sz w:val="24"/>
          <w:szCs w:val="24"/>
        </w:rPr>
        <w:t xml:space="preserve">per 5 d. d. </w:t>
      </w:r>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5124E1DB" w:rsidR="00693AEE" w:rsidRPr="00FC6334" w:rsidRDefault="00693AEE">
      <w:pPr>
        <w:pStyle w:val="Sraopastraipa"/>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47" w:name="_Hlk64292105"/>
      <w:r w:rsidR="006B41F1" w:rsidRPr="006B41F1">
        <w:rPr>
          <w:rFonts w:ascii="Times New Roman" w:eastAsia="Times New Roman" w:hAnsi="Times New Roman"/>
          <w:sz w:val="24"/>
          <w:szCs w:val="24"/>
        </w:rPr>
        <w:t>Valdytoj</w:t>
      </w:r>
      <w:r w:rsidR="0035562E" w:rsidRPr="00FC6334">
        <w:rPr>
          <w:rFonts w:ascii="Times New Roman" w:eastAsia="Times New Roman" w:hAnsi="Times New Roman"/>
          <w:sz w:val="24"/>
          <w:szCs w:val="24"/>
        </w:rPr>
        <w:t>u</w:t>
      </w:r>
      <w:bookmarkEnd w:id="47"/>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7965E0D3" w:rsidR="00693AEE" w:rsidRPr="00FC6334" w:rsidRDefault="00693AEE">
      <w:pPr>
        <w:pStyle w:val="Sraopastraipa"/>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sustabdyti Darbų vykdymą tuo atveju, jei Užsakovas</w:t>
      </w:r>
      <w:bookmarkStart w:id="48" w:name="_Hlk64291831"/>
      <w:r w:rsidR="0035562E" w:rsidRPr="00FC6334">
        <w:rPr>
          <w:rFonts w:ascii="Times New Roman" w:eastAsia="Times New Roman" w:hAnsi="Times New Roman"/>
          <w:sz w:val="24"/>
          <w:szCs w:val="24"/>
        </w:rPr>
        <w:t xml:space="preserve"> </w:t>
      </w:r>
      <w:bookmarkEnd w:id="48"/>
      <w:r w:rsidRPr="00FC6334">
        <w:rPr>
          <w:rFonts w:ascii="Times New Roman" w:eastAsia="Times New Roman" w:hAnsi="Times New Roman"/>
          <w:sz w:val="24"/>
          <w:szCs w:val="24"/>
        </w:rPr>
        <w:t>be pagrįstų priežasčių daugiau kaip 60 kalendorinių dienų neatsiskaito už Rangovo atliktus Darbus. Rangovas, prieš pasinaudodamas savo teise į Darbų sustabdymą, privalo apie tai raštu informuoti Užsakovą likus ne mažiau kaip 20 kalendorinių dienų iki Darbų sustabdymo</w:t>
      </w:r>
      <w:r w:rsidR="006B41F1">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7E9E09BE"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49"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49"/>
      <w:r w:rsidR="006B41F1" w:rsidRPr="006B41F1">
        <w:rPr>
          <w:rFonts w:ascii="Times New Roman" w:hAnsi="Times New Roman"/>
          <w:sz w:val="24"/>
          <w:szCs w:val="24"/>
        </w:rPr>
        <w:t>Valdytoj</w:t>
      </w:r>
      <w:r w:rsidR="007C713C" w:rsidRPr="00FC6334">
        <w:rPr>
          <w:rFonts w:ascii="Times New Roman" w:hAnsi="Times New Roman"/>
          <w:sz w:val="24"/>
          <w:szCs w:val="24"/>
        </w:rPr>
        <w:t>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6CFC3E3A"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uždelsus apmokėjimą pagal Sutartį, Užsakovas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0" w:name="_Hlk57810838"/>
      <w:r w:rsidRPr="00B73432">
        <w:rPr>
          <w:rFonts w:ascii="Times New Roman" w:hAnsi="Times New Roman"/>
          <w:color w:val="404040" w:themeColor="text1" w:themeTint="BF"/>
          <w:sz w:val="24"/>
          <w:szCs w:val="24"/>
        </w:rPr>
        <w:t>Užsakovo  rašytiniu reikalavimu moka</w:t>
      </w:r>
      <w:bookmarkEnd w:id="50"/>
      <w:r w:rsidRPr="00B73432">
        <w:rPr>
          <w:rFonts w:ascii="Times New Roman" w:hAnsi="Times New Roman"/>
          <w:color w:val="404040" w:themeColor="text1" w:themeTint="BF"/>
          <w:sz w:val="24"/>
          <w:szCs w:val="24"/>
        </w:rPr>
        <w:t xml:space="preserve"> 0,03 (trijų šimtųjų) procento dydžio delspinigius </w:t>
      </w:r>
      <w:bookmarkStart w:id="51" w:name="_Hlk64292776"/>
      <w:r w:rsidRPr="00B73432">
        <w:rPr>
          <w:rFonts w:ascii="Times New Roman" w:hAnsi="Times New Roman"/>
          <w:color w:val="404040" w:themeColor="text1" w:themeTint="BF"/>
          <w:sz w:val="24"/>
          <w:szCs w:val="24"/>
        </w:rPr>
        <w:t>Užsakovui</w:t>
      </w:r>
      <w:bookmarkEnd w:id="51"/>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už kiekvieną pavėluotą dieną nuo</w:t>
      </w:r>
      <w:r w:rsidR="002109D1" w:rsidRPr="00B73432">
        <w:rPr>
          <w:rFonts w:ascii="Times New Roman" w:hAnsi="Times New Roman"/>
          <w:color w:val="404040" w:themeColor="text1" w:themeTint="BF"/>
          <w:sz w:val="24"/>
          <w:szCs w:val="24"/>
        </w:rPr>
        <w:t xml:space="preserve"> tais metais Darbams pagal Sutartį skirtos sumos </w:t>
      </w:r>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2"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2"/>
      <w:r w:rsidRPr="00B73432">
        <w:rPr>
          <w:rFonts w:ascii="Times New Roman" w:hAnsi="Times New Roman"/>
          <w:color w:val="404040" w:themeColor="text1" w:themeTint="BF"/>
          <w:sz w:val="24"/>
          <w:szCs w:val="24"/>
        </w:rPr>
        <w:t>;</w:t>
      </w:r>
    </w:p>
    <w:p w14:paraId="48CF8132" w14:textId="23EC3A32"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3" w:name="_Hlk57810706"/>
      <w:r w:rsidRPr="00FC6334">
        <w:rPr>
          <w:rFonts w:ascii="Times New Roman" w:hAnsi="Times New Roman"/>
          <w:sz w:val="24"/>
          <w:szCs w:val="24"/>
        </w:rPr>
        <w:t>jeigu Rangovas</w:t>
      </w:r>
      <w:bookmarkEnd w:id="53"/>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w:t>
      </w:r>
      <w:r w:rsidRPr="00FC6334">
        <w:rPr>
          <w:rFonts w:ascii="Times New Roman" w:hAnsi="Times New Roman"/>
          <w:sz w:val="24"/>
          <w:szCs w:val="24"/>
        </w:rPr>
        <w:t>išlaidas, susijusias su defektų šalinimu, taip pat sumoka 5 (penkių) procentų baudą nuo defektų šalinimo darbų kainos;</w:t>
      </w:r>
    </w:p>
    <w:p w14:paraId="5B9C2484" w14:textId="5EE0323F" w:rsidR="0033716F" w:rsidRPr="00ED52A4" w:rsidRDefault="0033716F" w:rsidP="00ED52A4">
      <w:pPr>
        <w:pStyle w:val="Sraopastraipa"/>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54" w:name="_Hlk58941835"/>
      <w:r w:rsidRPr="00FC6334">
        <w:rPr>
          <w:rFonts w:ascii="Times New Roman" w:hAnsi="Times New Roman"/>
          <w:sz w:val="24"/>
          <w:szCs w:val="24"/>
        </w:rPr>
        <w:t>statybos darbų žurnal</w:t>
      </w:r>
      <w:bookmarkEnd w:id="54"/>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55" w:name="_Hlk57810879"/>
      <w:bookmarkStart w:id="56" w:name="_Hlk59092250"/>
      <w:r w:rsidRPr="00FC6334">
        <w:rPr>
          <w:rFonts w:ascii="Times New Roman" w:hAnsi="Times New Roman"/>
          <w:sz w:val="24"/>
          <w:szCs w:val="24"/>
        </w:rPr>
        <w:t>Užsakov</w:t>
      </w:r>
      <w:bookmarkEnd w:id="55"/>
      <w:r w:rsidRPr="00FC6334">
        <w:rPr>
          <w:rFonts w:ascii="Times New Roman" w:hAnsi="Times New Roman"/>
          <w:sz w:val="24"/>
          <w:szCs w:val="24"/>
        </w:rPr>
        <w:t xml:space="preserve">o rašytiniu reikalavimu jis moka Užsakovui </w:t>
      </w:r>
      <w:bookmarkEnd w:id="56"/>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hAnsi="Times New Roman"/>
          <w:sz w:val="24"/>
          <w:szCs w:val="24"/>
        </w:rPr>
        <w:t>Rangovui mokėtinų sumų</w:t>
      </w:r>
      <w:r w:rsidR="00A371BE" w:rsidRPr="00A371BE">
        <w:rPr>
          <w:rFonts w:ascii="Times New Roman" w:hAnsi="Times New Roman"/>
          <w:sz w:val="24"/>
          <w:szCs w:val="24"/>
        </w:rPr>
        <w:t>.</w:t>
      </w:r>
    </w:p>
    <w:p w14:paraId="1031D57D" w14:textId="63FD01B1"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lastRenderedPageBreak/>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4E404F95" w:rsidR="00F12AA7"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6B41F1" w:rsidRPr="006B41F1">
        <w:rPr>
          <w:rFonts w:ascii="Times New Roman" w:hAnsi="Times New Roman"/>
          <w:sz w:val="24"/>
          <w:szCs w:val="24"/>
        </w:rPr>
        <w:t>Valdytoj</w:t>
      </w:r>
      <w:r w:rsidR="007C713C" w:rsidRPr="00FC6334">
        <w:rPr>
          <w:rFonts w:ascii="Times New Roman" w:hAnsi="Times New Roman"/>
          <w:sz w:val="24"/>
          <w:szCs w:val="24"/>
        </w:rPr>
        <w:t>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p>
    <w:p w14:paraId="4A95E656" w14:textId="6A919344" w:rsidR="00693AEE" w:rsidRPr="00FC6334"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1439E372" w:rsidR="00693AEE" w:rsidRPr="00FC6334"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w:t>
      </w:r>
      <w:r w:rsidRPr="00FC6334">
        <w:rPr>
          <w:rFonts w:ascii="Times New Roman" w:hAnsi="Times New Roman"/>
          <w:sz w:val="24"/>
          <w:szCs w:val="24"/>
        </w:rPr>
        <w:t>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6F4B5F19"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57"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6B41F1" w:rsidRPr="006B41F1">
        <w:rPr>
          <w:rFonts w:ascii="Times New Roman" w:eastAsia="Times New Roman" w:hAnsi="Times New Roman"/>
          <w:sz w:val="24"/>
          <w:szCs w:val="24"/>
        </w:rPr>
        <w:t>Valdytoj</w:t>
      </w:r>
      <w:r w:rsidRPr="00FC6334">
        <w:rPr>
          <w:rFonts w:ascii="Times New Roman" w:eastAsia="Times New Roman" w:hAnsi="Times New Roman"/>
          <w:sz w:val="24"/>
          <w:szCs w:val="24"/>
        </w:rPr>
        <w:t xml:space="preserve">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58" w:name="_Hlk57803716"/>
      <w:r w:rsidRPr="00FC6334">
        <w:rPr>
          <w:rFonts w:ascii="Times New Roman" w:eastAsia="Times New Roman" w:hAnsi="Times New Roman"/>
          <w:sz w:val="24"/>
          <w:szCs w:val="24"/>
        </w:rPr>
        <w:t>kurią Rangovas turi sumokėti Užsakovui per 30 kalendorinių dienų</w:t>
      </w:r>
      <w:bookmarkEnd w:id="58"/>
      <w:r w:rsidRPr="00FC6334">
        <w:rPr>
          <w:rFonts w:ascii="Times New Roman" w:eastAsia="Times New Roman" w:hAnsi="Times New Roman"/>
          <w:sz w:val="24"/>
          <w:szCs w:val="24"/>
        </w:rPr>
        <w:t xml:space="preserve">. </w:t>
      </w:r>
      <w:bookmarkStart w:id="59" w:name="_Hlk64619988"/>
      <w:bookmarkStart w:id="60" w:name="_Hlk64292894"/>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59"/>
      <w:bookmarkEnd w:id="60"/>
    </w:p>
    <w:p w14:paraId="6D103792" w14:textId="63B782E0" w:rsidR="004B3A86" w:rsidRPr="004B3A86" w:rsidRDefault="004B3A86" w:rsidP="00ED52A4">
      <w:pPr>
        <w:pStyle w:val="Sraopastraipa"/>
        <w:numPr>
          <w:ilvl w:val="1"/>
          <w:numId w:val="2"/>
        </w:numPr>
        <w:ind w:left="709" w:hanging="851"/>
        <w:jc w:val="both"/>
        <w:rPr>
          <w:rFonts w:ascii="Times New Roman" w:eastAsia="Times New Roman" w:hAnsi="Times New Roman"/>
          <w:sz w:val="24"/>
          <w:szCs w:val="24"/>
          <w:lang w:eastAsia="en-US"/>
        </w:rPr>
      </w:pPr>
      <w:bookmarkStart w:id="61" w:name="_Hlk99097939"/>
      <w:bookmarkStart w:id="62" w:name="_Hlk42527461"/>
      <w:bookmarkEnd w:id="57"/>
      <w:r w:rsidRPr="004B3A86">
        <w:rPr>
          <w:rFonts w:ascii="Times New Roman" w:eastAsia="Times New Roman" w:hAnsi="Times New Roman"/>
          <w:sz w:val="24"/>
          <w:szCs w:val="24"/>
          <w:lang w:eastAsia="en-US"/>
        </w:rPr>
        <w:t xml:space="preserve">Jeigu Rangovas nesilaiko </w:t>
      </w:r>
      <w:bookmarkStart w:id="63" w:name="_Hlk187143328"/>
      <w:r w:rsidRPr="004B3A86">
        <w:rPr>
          <w:rFonts w:ascii="Times New Roman" w:eastAsia="Times New Roman" w:hAnsi="Times New Roman"/>
          <w:sz w:val="24"/>
          <w:szCs w:val="24"/>
          <w:lang w:eastAsia="en-US"/>
        </w:rPr>
        <w:t xml:space="preserve">7.1.9 </w:t>
      </w:r>
      <w:bookmarkStart w:id="64" w:name="_Hlk187149917"/>
      <w:bookmarkStart w:id="65" w:name="_Hlk187148570"/>
      <w:r w:rsidR="00DF3214">
        <w:rPr>
          <w:rFonts w:ascii="Times New Roman" w:eastAsia="Times New Roman" w:hAnsi="Times New Roman"/>
          <w:sz w:val="24"/>
          <w:szCs w:val="24"/>
          <w:lang w:eastAsia="en-US"/>
        </w:rPr>
        <w:t>ir 7.1.</w:t>
      </w:r>
      <w:r w:rsidR="000A54A3">
        <w:rPr>
          <w:rFonts w:ascii="Times New Roman" w:eastAsia="Times New Roman" w:hAnsi="Times New Roman"/>
          <w:sz w:val="24"/>
          <w:szCs w:val="24"/>
          <w:lang w:eastAsia="en-US"/>
        </w:rPr>
        <w:t>1</w:t>
      </w:r>
      <w:r w:rsidR="00DF3214">
        <w:rPr>
          <w:rFonts w:ascii="Times New Roman" w:eastAsia="Times New Roman" w:hAnsi="Times New Roman"/>
          <w:sz w:val="24"/>
          <w:szCs w:val="24"/>
          <w:lang w:eastAsia="en-US"/>
        </w:rPr>
        <w:t xml:space="preserve">1 </w:t>
      </w:r>
      <w:r w:rsidRPr="004B3A86">
        <w:rPr>
          <w:rFonts w:ascii="Times New Roman" w:eastAsia="Times New Roman" w:hAnsi="Times New Roman"/>
          <w:sz w:val="24"/>
          <w:szCs w:val="24"/>
          <w:lang w:eastAsia="en-US"/>
        </w:rPr>
        <w:t>papunk</w:t>
      </w:r>
      <w:r w:rsidR="00DF3214">
        <w:rPr>
          <w:rFonts w:ascii="Times New Roman" w:eastAsia="Times New Roman" w:hAnsi="Times New Roman"/>
          <w:sz w:val="24"/>
          <w:szCs w:val="24"/>
          <w:lang w:eastAsia="en-US"/>
        </w:rPr>
        <w:t>čiuos</w:t>
      </w:r>
      <w:r w:rsidRPr="004B3A86">
        <w:rPr>
          <w:rFonts w:ascii="Times New Roman" w:eastAsia="Times New Roman" w:hAnsi="Times New Roman"/>
          <w:sz w:val="24"/>
          <w:szCs w:val="24"/>
          <w:lang w:eastAsia="en-US"/>
        </w:rPr>
        <w:t>e</w:t>
      </w:r>
      <w:bookmarkEnd w:id="64"/>
      <w:r w:rsidRPr="004B3A86">
        <w:rPr>
          <w:rFonts w:ascii="Times New Roman" w:eastAsia="Times New Roman" w:hAnsi="Times New Roman"/>
          <w:sz w:val="24"/>
          <w:szCs w:val="24"/>
          <w:lang w:eastAsia="en-US"/>
        </w:rPr>
        <w:t xml:space="preserve"> </w:t>
      </w:r>
      <w:bookmarkEnd w:id="63"/>
      <w:bookmarkEnd w:id="65"/>
      <w:r w:rsidRPr="004B3A86">
        <w:rPr>
          <w:rFonts w:ascii="Times New Roman" w:eastAsia="Times New Roman" w:hAnsi="Times New Roman"/>
          <w:sz w:val="24"/>
          <w:szCs w:val="24"/>
          <w:lang w:eastAsia="en-US"/>
        </w:rPr>
        <w:t xml:space="preserve">nurodytų įsipareigojimų </w:t>
      </w:r>
      <w:r w:rsidR="00DF3214">
        <w:rPr>
          <w:rFonts w:ascii="Times New Roman" w:eastAsia="Times New Roman" w:hAnsi="Times New Roman"/>
          <w:sz w:val="24"/>
          <w:szCs w:val="24"/>
          <w:lang w:eastAsia="en-US"/>
        </w:rPr>
        <w:t>i</w:t>
      </w:r>
      <w:r w:rsidRPr="004B3A86">
        <w:rPr>
          <w:rFonts w:ascii="Times New Roman" w:eastAsia="Times New Roman" w:hAnsi="Times New Roman"/>
          <w:sz w:val="24"/>
          <w:szCs w:val="24"/>
          <w:lang w:eastAsia="en-US"/>
        </w:rPr>
        <w:t>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1"/>
    <w:p w14:paraId="74875666" w14:textId="528796E8"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66" w:name="_Hlk42517788"/>
      <w:r w:rsidRPr="00A371BE">
        <w:rPr>
          <w:rFonts w:ascii="Times New Roman" w:hAnsi="Times New Roman"/>
          <w:sz w:val="24"/>
          <w:szCs w:val="24"/>
        </w:rPr>
        <w:t>per 14 kalendorinių dienų neatsiskaito su subrangovais ar medžiagų tiekėjais už atliktus pagal Sutartį Užsakovo objekte darbus ar pateiktas medžiagas, už kuriuos Užsakovas atsiskaito su Rangovu</w:t>
      </w:r>
      <w:bookmarkEnd w:id="66"/>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w:t>
      </w:r>
      <w:r w:rsidRPr="00A371BE">
        <w:rPr>
          <w:rFonts w:ascii="Times New Roman" w:hAnsi="Times New Roman"/>
          <w:sz w:val="24"/>
          <w:szCs w:val="24"/>
        </w:rPr>
        <w:t xml:space="preserve">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62"/>
    <w:p w14:paraId="070A7F78" w14:textId="1A01748A"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67"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pareikalavus raštu, moka 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67"/>
      <w:r w:rsidRPr="00FC6334">
        <w:rPr>
          <w:rFonts w:ascii="Times New Roman" w:hAnsi="Times New Roman"/>
          <w:sz w:val="24"/>
          <w:szCs w:val="24"/>
        </w:rPr>
        <w:t xml:space="preserve">nuo nesumokėtos sumos dydžio baudą, kurią Rangovas turi sumokėti Užsakovui per 30 kalendorinių dienų. Užsakovas įsipareigoja nereikalauti šiame papunktyje nurodytos baudos, jeigu Rangovas sutinka </w:t>
      </w:r>
      <w:bookmarkStart w:id="68"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ir padengia įsiskolinimus subrangovams arba medžiagų tiekėjams už Užsakovo apmokėtus Darbus</w:t>
      </w:r>
      <w:r w:rsidRPr="00FC6334">
        <w:rPr>
          <w:rFonts w:ascii="Times New Roman" w:hAnsi="Times New Roman"/>
          <w:sz w:val="24"/>
          <w:szCs w:val="24"/>
        </w:rPr>
        <w:t>.</w:t>
      </w:r>
      <w:bookmarkEnd w:id="68"/>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Jeigu Rangovas 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 xml:space="preserve">angovas per 10 d. d. nuo Užsakovo raštu išsiųsto reikalavimo sumoka 50 proc. skirtos </w:t>
      </w:r>
      <w:r w:rsidR="00F6081E" w:rsidRPr="00F6081E">
        <w:rPr>
          <w:rFonts w:ascii="Times New Roman" w:eastAsia="Times New Roman" w:hAnsi="Times New Roman"/>
          <w:sz w:val="24"/>
          <w:szCs w:val="24"/>
        </w:rPr>
        <w:lastRenderedPageBreak/>
        <w:t>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p w14:paraId="0A9A54F0" w14:textId="5BE45948"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6D1DD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44E09E56"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69" w:name="_Hlk64294215"/>
      <w:r w:rsidRPr="00FC6334">
        <w:rPr>
          <w:rFonts w:ascii="Times New Roman" w:eastAsia="Times New Roman" w:hAnsi="Times New Roman"/>
          <w:iCs/>
          <w:sz w:val="24"/>
          <w:szCs w:val="24"/>
        </w:rPr>
        <w:t>Užsakovas</w:t>
      </w:r>
      <w:r w:rsidR="00086A9C" w:rsidRPr="00FC6334">
        <w:t xml:space="preserve"> </w:t>
      </w:r>
      <w:bookmarkEnd w:id="69"/>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0" w:name="_Hlk42518439"/>
    </w:p>
    <w:p w14:paraId="0FDC16E2" w14:textId="3A47EBF1"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0"/>
    <w:p w14:paraId="09669DE4" w14:textId="03CDADD4"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nenumatytas fizines sąlygas, t. y. dėl išskirtinai nepalankių gamtinių sąlygų (taikoma Darbams, kurių kokybė priklauso nuo gamtinių sąlygų);</w:t>
      </w:r>
    </w:p>
    <w:p w14:paraId="445AA4DC"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4FD8F515"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1"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2" w:name="_Hlk140582668"/>
      <w:bookmarkStart w:id="73" w:name="_Hlk140655085"/>
      <w:bookmarkEnd w:id="71"/>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w:t>
      </w:r>
      <w:r w:rsidR="006B374C" w:rsidRPr="00B73432">
        <w:rPr>
          <w:rFonts w:ascii="Times New Roman" w:eastAsia="Times New Roman" w:hAnsi="Times New Roman"/>
          <w:color w:val="404040" w:themeColor="text1" w:themeTint="BF"/>
          <w:sz w:val="24"/>
          <w:szCs w:val="24"/>
        </w:rPr>
        <w:t xml:space="preserve"> sudaryta komisija</w:t>
      </w:r>
      <w:bookmarkEnd w:id="72"/>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73"/>
      <w:r w:rsidRPr="00B73432">
        <w:rPr>
          <w:rFonts w:ascii="Times New Roman" w:eastAsia="Times New Roman" w:hAnsi="Times New Roman"/>
          <w:color w:val="404040" w:themeColor="text1" w:themeTint="BF"/>
          <w:sz w:val="24"/>
          <w:szCs w:val="24"/>
        </w:rPr>
        <w:t>dokumentus priima sprendimą;</w:t>
      </w:r>
    </w:p>
    <w:p w14:paraId="0EF1C4C3" w14:textId="18D3EFF8"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ui ar</w:t>
      </w:r>
      <w:r w:rsidR="007C36B7" w:rsidRPr="00B73432">
        <w:rPr>
          <w:rFonts w:ascii="Times New Roman" w:eastAsia="Times New Roman" w:hAnsi="Times New Roman"/>
          <w:color w:val="404040" w:themeColor="text1" w:themeTint="BF"/>
          <w:sz w:val="24"/>
          <w:szCs w:val="24"/>
        </w:rPr>
        <w:t xml:space="preserve"> sudarytai komisijai</w:t>
      </w:r>
      <w:r w:rsidRPr="00B73432">
        <w:rPr>
          <w:rFonts w:ascii="Times New Roman" w:eastAsia="Times New Roman" w:hAnsi="Times New Roman"/>
          <w:color w:val="404040" w:themeColor="text1" w:themeTint="BF"/>
          <w:sz w:val="24"/>
          <w:szCs w:val="24"/>
        </w:rPr>
        <w:t xml:space="preserve"> įvertinus Rangovo prašymą</w:t>
      </w:r>
      <w:r w:rsidR="00A77558">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16765B34"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74"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74"/>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ir, </w:t>
      </w:r>
      <w:bookmarkStart w:id="75"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75"/>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echniniam prižiūrėtojui. Užsakovas, </w:t>
      </w:r>
      <w:r w:rsidRPr="00FC6334">
        <w:rPr>
          <w:rFonts w:ascii="Times New Roman" w:eastAsia="Times New Roman" w:hAnsi="Times New Roman"/>
          <w:sz w:val="24"/>
          <w:szCs w:val="24"/>
        </w:rPr>
        <w:lastRenderedPageBreak/>
        <w:t>gavęs tokį Rangovo pranešimą, privalo Rangovui pateikti trūkstamą informaciją, tinkamus paaiškinimus bei (jeigu reikia) įforminti pakeitimą.</w:t>
      </w:r>
    </w:p>
    <w:p w14:paraId="3679D5DF" w14:textId="345B3020" w:rsidR="00693AEE"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19085428" w14:textId="77777777" w:rsidR="006D1DD3" w:rsidRPr="00FC6334" w:rsidRDefault="006D1DD3" w:rsidP="006D1DD3">
      <w:pPr>
        <w:shd w:val="clear" w:color="auto" w:fill="FFFFFF" w:themeFill="background1"/>
        <w:ind w:left="709"/>
        <w:contextualSpacing/>
        <w:jc w:val="both"/>
        <w:rPr>
          <w:rFonts w:ascii="Times New Roman" w:eastAsia="Times New Roman" w:hAnsi="Times New Roman"/>
          <w:sz w:val="24"/>
          <w:szCs w:val="24"/>
        </w:rPr>
      </w:pP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76"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6"/>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77"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78"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78"/>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77"/>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5FD1390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mo dienos privalo Užsakovui pateikti</w:t>
      </w:r>
      <w:bookmarkStart w:id="79"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0"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0"/>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79"/>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B72ABB" w:rsidRPr="00FC6334">
        <w:rPr>
          <w:rFonts w:ascii="Times New Roman" w:eastAsia="Times New Roman" w:hAnsi="Times New Roman"/>
          <w:b/>
          <w:bCs/>
          <w:sz w:val="24"/>
          <w:szCs w:val="24"/>
        </w:rPr>
        <w:t>_</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 xml:space="preserve">utarties vertė, Rangovas privalo padidinti Sutarties įvykdymo užtikrinimo sumą, kad ji būtų ne mažesnė, negu šiame punkte nurodytas procentinis dydis nuo Sutarties vertės, ir pateikti </w:t>
      </w:r>
      <w:r w:rsidR="00AA0496" w:rsidRPr="00FC6334">
        <w:rPr>
          <w:rFonts w:ascii="Times New Roman" w:eastAsia="MS Mincho" w:hAnsi="Times New Roman"/>
          <w:sz w:val="24"/>
          <w:szCs w:val="24"/>
          <w:lang w:eastAsia="lt-LT"/>
        </w:rPr>
        <w:lastRenderedPageBreak/>
        <w:t>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85A4188"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E7D3A92"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6B41F1" w:rsidRPr="006B41F1">
        <w:rPr>
          <w:rFonts w:ascii="Times New Roman" w:eastAsia="Times New Roman" w:hAnsi="Times New Roman"/>
          <w:sz w:val="24"/>
          <w:szCs w:val="24"/>
        </w:rPr>
        <w:t>Valdytoj</w:t>
      </w:r>
      <w:r w:rsidR="00086A9C" w:rsidRPr="00FC6334">
        <w:rPr>
          <w:rFonts w:ascii="Times New Roman" w:eastAsia="MS Mincho" w:hAnsi="Times New Roman"/>
          <w:sz w:val="24"/>
          <w:szCs w:val="24"/>
          <w:lang w:eastAsia="lt-LT"/>
        </w:rPr>
        <w:t xml:space="preserve">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1" w:name="_Hlk57799897"/>
      <w:r w:rsidRPr="00FC6334">
        <w:rPr>
          <w:rFonts w:ascii="Times New Roman" w:eastAsia="MS Mincho" w:hAnsi="Times New Roman"/>
          <w:sz w:val="24"/>
          <w:szCs w:val="24"/>
          <w:lang w:eastAsia="lt-LT"/>
        </w:rPr>
        <w:t>esminių Sutarties sąlygų pažeidimu</w:t>
      </w:r>
      <w:bookmarkEnd w:id="81"/>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2" w:name="_Ref427747648"/>
    </w:p>
    <w:p w14:paraId="2B76605B" w14:textId="1BAC75C5"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3" w:name="_Hlk99098026"/>
      <w:bookmarkEnd w:id="82"/>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83"/>
    <w:p w14:paraId="0427D657" w14:textId="30C2030F"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4" w:name="_Hlk42518695"/>
      <w:r w:rsidRPr="00FC6334">
        <w:rPr>
          <w:rFonts w:ascii="Times New Roman" w:eastAsia="MS Mincho" w:hAnsi="Times New Roman"/>
          <w:sz w:val="24"/>
          <w:szCs w:val="24"/>
          <w:lang w:eastAsia="lt-LT"/>
        </w:rPr>
        <w:lastRenderedPageBreak/>
        <w:t>Rangovas (bent vienas iš jungtinės veiklos pagrindu veikiančių ūkio subjektų, jeigu Rangovas yra sudarytas iš kelių ūkio subjektų) bankrutuoja, yra likviduojamas arba restruktūrizuojamas, kai sustabdo ūkinę veiklą;</w:t>
      </w:r>
    </w:p>
    <w:p w14:paraId="5BED4B1E" w14:textId="01E9705F" w:rsidR="00022BE1"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5" w:name="_Hlk57799731"/>
      <w:bookmarkEnd w:id="84"/>
      <w:r w:rsidRPr="00FC6334">
        <w:rPr>
          <w:rFonts w:ascii="Times New Roman" w:eastAsia="MS Mincho" w:hAnsi="Times New Roman"/>
          <w:sz w:val="24"/>
          <w:szCs w:val="24"/>
          <w:lang w:eastAsia="lt-LT"/>
        </w:rPr>
        <w:t xml:space="preserve">Rangovas </w:t>
      </w:r>
      <w:bookmarkStart w:id="86" w:name="_Hlk187143536"/>
      <w:r w:rsidRPr="00FC6334">
        <w:rPr>
          <w:rFonts w:ascii="Times New Roman" w:eastAsia="MS Mincho" w:hAnsi="Times New Roman"/>
          <w:sz w:val="24"/>
          <w:szCs w:val="24"/>
          <w:lang w:eastAsia="lt-LT"/>
        </w:rPr>
        <w:t>Sutarties vykdymo laikotarpiu neatsiskaito su subrangovu (</w:t>
      </w:r>
      <w:proofErr w:type="spellStart"/>
      <w:r w:rsidRPr="00FC6334">
        <w:rPr>
          <w:rFonts w:ascii="Times New Roman" w:eastAsia="MS Mincho" w:hAnsi="Times New Roman"/>
          <w:sz w:val="24"/>
          <w:szCs w:val="24"/>
          <w:lang w:eastAsia="lt-LT"/>
        </w:rPr>
        <w:t>ais</w:t>
      </w:r>
      <w:proofErr w:type="spellEnd"/>
      <w:r w:rsidRPr="00FC6334">
        <w:rPr>
          <w:rFonts w:ascii="Times New Roman" w:eastAsia="MS Mincho" w:hAnsi="Times New Roman"/>
          <w:sz w:val="24"/>
          <w:szCs w:val="24"/>
          <w:lang w:eastAsia="lt-LT"/>
        </w:rPr>
        <w:t xml:space="preserve">) arba medžiagų tiekėju </w:t>
      </w:r>
      <w:bookmarkStart w:id="87" w:name="_Hlk187148767"/>
      <w:bookmarkStart w:id="88" w:name="_Hlk187150013"/>
      <w:r w:rsidRPr="00FC6334">
        <w:rPr>
          <w:rFonts w:ascii="Times New Roman" w:eastAsia="MS Mincho" w:hAnsi="Times New Roman"/>
          <w:sz w:val="24"/>
          <w:szCs w:val="24"/>
          <w:lang w:eastAsia="lt-LT"/>
        </w:rPr>
        <w:t>(</w:t>
      </w:r>
      <w:proofErr w:type="spellStart"/>
      <w:r w:rsidRPr="00FC6334">
        <w:rPr>
          <w:rFonts w:ascii="Times New Roman" w:eastAsia="MS Mincho" w:hAnsi="Times New Roman"/>
          <w:sz w:val="24"/>
          <w:szCs w:val="24"/>
          <w:lang w:eastAsia="lt-LT"/>
        </w:rPr>
        <w:t>ais</w:t>
      </w:r>
      <w:proofErr w:type="spellEnd"/>
      <w:r w:rsidRPr="00FC6334">
        <w:rPr>
          <w:rFonts w:ascii="Times New Roman" w:eastAsia="MS Mincho" w:hAnsi="Times New Roman"/>
          <w:sz w:val="24"/>
          <w:szCs w:val="24"/>
          <w:lang w:eastAsia="lt-LT"/>
        </w:rPr>
        <w:t>)</w:t>
      </w:r>
      <w:r w:rsidR="006D1DD3">
        <w:rPr>
          <w:rFonts w:ascii="Times New Roman" w:eastAsia="MS Mincho" w:hAnsi="Times New Roman"/>
          <w:sz w:val="24"/>
          <w:szCs w:val="24"/>
          <w:lang w:eastAsia="lt-LT"/>
        </w:rPr>
        <w:t xml:space="preserve">, </w:t>
      </w:r>
      <w:r w:rsidR="006D1DD3" w:rsidRPr="006D1DD3">
        <w:rPr>
          <w:rFonts w:ascii="Times New Roman" w:eastAsia="MS Mincho" w:hAnsi="Times New Roman"/>
          <w:sz w:val="24"/>
          <w:szCs w:val="24"/>
          <w:lang w:eastAsia="lt-LT"/>
        </w:rPr>
        <w:t>kaip tai nurodyta Sutarties 8.5 punkte</w:t>
      </w:r>
      <w:bookmarkEnd w:id="87"/>
      <w:r w:rsidRPr="00FC6334">
        <w:rPr>
          <w:rFonts w:ascii="Times New Roman" w:eastAsia="MS Mincho" w:hAnsi="Times New Roman"/>
          <w:sz w:val="24"/>
          <w:szCs w:val="24"/>
          <w:lang w:eastAsia="lt-LT"/>
        </w:rPr>
        <w:t xml:space="preserve"> </w:t>
      </w:r>
      <w:bookmarkEnd w:id="88"/>
      <w:r w:rsidRPr="00FC6334">
        <w:rPr>
          <w:rFonts w:ascii="Times New Roman" w:eastAsia="MS Mincho" w:hAnsi="Times New Roman"/>
          <w:sz w:val="24"/>
          <w:szCs w:val="24"/>
          <w:lang w:eastAsia="lt-LT"/>
        </w:rPr>
        <w:t>ir vengia pasirašyti sutartį (</w:t>
      </w:r>
      <w:proofErr w:type="spellStart"/>
      <w:r w:rsidRPr="00FC6334">
        <w:rPr>
          <w:rFonts w:ascii="Times New Roman" w:eastAsia="MS Mincho" w:hAnsi="Times New Roman"/>
          <w:sz w:val="24"/>
          <w:szCs w:val="24"/>
          <w:lang w:eastAsia="lt-LT"/>
        </w:rPr>
        <w:t>is</w:t>
      </w:r>
      <w:proofErr w:type="spellEnd"/>
      <w:r w:rsidRPr="00FC6334">
        <w:rPr>
          <w:rFonts w:ascii="Times New Roman" w:eastAsia="MS Mincho" w:hAnsi="Times New Roman"/>
          <w:sz w:val="24"/>
          <w:szCs w:val="24"/>
          <w:lang w:eastAsia="lt-LT"/>
        </w:rPr>
        <w:t xml:space="preserve">) dėl  tiesioginio atsiskaitymo, kaip tai nurodyta Sutarties  </w:t>
      </w:r>
      <w:bookmarkEnd w:id="86"/>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85"/>
    <w:p w14:paraId="1FD3964B" w14:textId="01884E30"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94B7FA7" w14:textId="77777777" w:rsidR="002C7633" w:rsidRPr="00AA2A51" w:rsidRDefault="00116DE4" w:rsidP="002C7633">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2C7633">
        <w:rPr>
          <w:rFonts w:ascii="Times New Roman" w:eastAsia="MS Mincho" w:hAnsi="Times New Roman"/>
          <w:sz w:val="24"/>
          <w:szCs w:val="24"/>
          <w:lang w:eastAsia="lt-LT"/>
        </w:rPr>
        <w:t xml:space="preserve">Rangovas </w:t>
      </w:r>
      <w:r w:rsidR="002C7633" w:rsidRPr="00AA2A51">
        <w:rPr>
          <w:rFonts w:ascii="Times New Roman" w:eastAsia="MS Mincho" w:hAnsi="Times New Roman"/>
          <w:sz w:val="24"/>
          <w:szCs w:val="24"/>
          <w:lang w:eastAsia="lt-LT"/>
        </w:rPr>
        <w:t>vėluoja pateikti Sutarties įvykdymo užtikrinimo pratęsimą ilgiau kaip 10 (dešimt) darbo dienų</w:t>
      </w:r>
      <w:r w:rsidR="002C7633">
        <w:rPr>
          <w:rFonts w:ascii="Times New Roman" w:eastAsia="MS Mincho" w:hAnsi="Times New Roman"/>
          <w:sz w:val="24"/>
          <w:szCs w:val="24"/>
          <w:lang w:eastAsia="lt-LT"/>
        </w:rPr>
        <w:t xml:space="preserve">, </w:t>
      </w:r>
      <w:r w:rsidR="002C7633" w:rsidRPr="00AA2A51">
        <w:rPr>
          <w:rFonts w:ascii="Times New Roman" w:eastAsia="MS Mincho" w:hAnsi="Times New Roman"/>
          <w:sz w:val="24"/>
          <w:szCs w:val="24"/>
          <w:lang w:eastAsia="lt-LT"/>
        </w:rPr>
        <w:t>kaip to reikalaujama Sutarties 11.1 punkte</w:t>
      </w:r>
      <w:r w:rsidR="002C7633">
        <w:rPr>
          <w:rFonts w:ascii="Times New Roman" w:eastAsia="MS Mincho" w:hAnsi="Times New Roman"/>
          <w:sz w:val="24"/>
          <w:szCs w:val="24"/>
          <w:lang w:eastAsia="lt-LT"/>
        </w:rPr>
        <w:t xml:space="preserve">, </w:t>
      </w:r>
      <w:r w:rsidR="002C7633" w:rsidRPr="00AA2A51">
        <w:rPr>
          <w:rFonts w:ascii="Times New Roman" w:eastAsia="MS Mincho" w:hAnsi="Times New Roman"/>
          <w:sz w:val="24"/>
          <w:szCs w:val="24"/>
          <w:lang w:eastAsia="lt-LT"/>
        </w:rPr>
        <w:t>nuo paskutinio Sutarties įvykdymo užtikrinimo galiojimo termino pabaigos arba atsisako jį pateikti</w:t>
      </w:r>
      <w:r w:rsidR="002C7633">
        <w:rPr>
          <w:rFonts w:ascii="Times New Roman" w:eastAsia="MS Mincho" w:hAnsi="Times New Roman"/>
          <w:sz w:val="24"/>
          <w:szCs w:val="24"/>
          <w:lang w:eastAsia="lt-LT"/>
        </w:rPr>
        <w:t>.</w:t>
      </w:r>
    </w:p>
    <w:p w14:paraId="20395FC6" w14:textId="006CDB5A" w:rsidR="007809F0" w:rsidRPr="002C7633" w:rsidRDefault="00693AEE" w:rsidP="0072610D">
      <w:pPr>
        <w:pStyle w:val="Sraopastraipa"/>
        <w:numPr>
          <w:ilvl w:val="1"/>
          <w:numId w:val="2"/>
        </w:numPr>
        <w:shd w:val="clear" w:color="auto" w:fill="FFFFFF" w:themeFill="background1"/>
        <w:tabs>
          <w:tab w:val="left" w:pos="851"/>
        </w:tabs>
        <w:ind w:left="709" w:hanging="688"/>
        <w:jc w:val="both"/>
        <w:rPr>
          <w:rFonts w:ascii="Times New Roman" w:eastAsia="MS Mincho" w:hAnsi="Times New Roman"/>
          <w:sz w:val="24"/>
          <w:szCs w:val="24"/>
        </w:rPr>
      </w:pPr>
      <w:r w:rsidRPr="002C7633">
        <w:rPr>
          <w:rFonts w:ascii="Times New Roman" w:hAnsi="Times New Roman"/>
          <w:sz w:val="24"/>
          <w:szCs w:val="24"/>
        </w:rPr>
        <w:t xml:space="preserve">Visais Sutarties </w:t>
      </w:r>
      <w:r w:rsidR="00AE5A66" w:rsidRPr="002C7633">
        <w:rPr>
          <w:rFonts w:ascii="Times New Roman" w:hAnsi="Times New Roman"/>
          <w:sz w:val="24"/>
          <w:szCs w:val="24"/>
        </w:rPr>
        <w:t>12</w:t>
      </w:r>
      <w:r w:rsidRPr="002C7633">
        <w:rPr>
          <w:rFonts w:ascii="Times New Roman" w:hAnsi="Times New Roman"/>
          <w:sz w:val="24"/>
          <w:szCs w:val="24"/>
        </w:rPr>
        <w:t>.4 punkte nurodytais atvejais</w:t>
      </w:r>
      <w:r w:rsidR="00D54B4F" w:rsidRPr="002C7633">
        <w:rPr>
          <w:rFonts w:ascii="Times New Roman" w:hAnsi="Times New Roman"/>
          <w:sz w:val="24"/>
          <w:szCs w:val="24"/>
        </w:rPr>
        <w:t xml:space="preserve"> (išskyrus 12.4.4 p</w:t>
      </w:r>
      <w:r w:rsidR="002F6D3A" w:rsidRPr="002C7633">
        <w:rPr>
          <w:rFonts w:ascii="Times New Roman" w:hAnsi="Times New Roman"/>
          <w:sz w:val="24"/>
          <w:szCs w:val="24"/>
        </w:rPr>
        <w:t>apunktį</w:t>
      </w:r>
      <w:r w:rsidR="00D54B4F" w:rsidRPr="002C7633">
        <w:rPr>
          <w:rFonts w:ascii="Times New Roman" w:hAnsi="Times New Roman"/>
          <w:sz w:val="24"/>
          <w:szCs w:val="24"/>
        </w:rPr>
        <w:t>)</w:t>
      </w:r>
      <w:r w:rsidRPr="002C7633">
        <w:rPr>
          <w:rFonts w:ascii="Times New Roman" w:hAnsi="Times New Roman"/>
          <w:sz w:val="24"/>
          <w:szCs w:val="24"/>
        </w:rPr>
        <w:t>, nutraukus sutartį dėl Rangovo kaltės, Užsakovas inicijuoja Rangovo įtraukimą į nepatikimų tiekėjų sąrašą.</w:t>
      </w:r>
      <w:r w:rsidR="00507FFE" w:rsidRPr="002C7633">
        <w:rPr>
          <w:rFonts w:ascii="Times New Roman" w:eastAsia="MS Mincho" w:hAnsi="Times New Roman"/>
          <w:sz w:val="24"/>
          <w:szCs w:val="24"/>
        </w:rPr>
        <w:t xml:space="preserve"> </w:t>
      </w:r>
    </w:p>
    <w:p w14:paraId="5668DDF9" w14:textId="526698BF"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6B41F1" w:rsidRPr="006B41F1">
        <w:rPr>
          <w:rFonts w:ascii="Times New Roman" w:eastAsia="MS Mincho" w:hAnsi="Times New Roman"/>
          <w:sz w:val="24"/>
          <w:szCs w:val="24"/>
        </w:rPr>
        <w:t>Valdytoj</w:t>
      </w:r>
      <w:r w:rsidR="007C713C" w:rsidRPr="00FC6334">
        <w:rPr>
          <w:rFonts w:ascii="Times New Roman" w:eastAsia="MS Mincho" w:hAnsi="Times New Roman"/>
          <w:sz w:val="24"/>
          <w:szCs w:val="24"/>
        </w:rPr>
        <w:t>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AF69975"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Užsakovui dėl Rangovo kaltės nutraukus Sutartį, Rangovas per 14 kalendorinių dienų turi atlyginti visus Užsakovo</w:t>
      </w:r>
      <w:r w:rsidR="00AA0089" w:rsidRPr="00FC6334">
        <w:rPr>
          <w:rFonts w:ascii="Times New Roman" w:eastAsia="MS Mincho" w:hAnsi="Times New Roman"/>
          <w:sz w:val="24"/>
          <w:szCs w:val="24"/>
        </w:rPr>
        <w:t xml:space="preserve"> </w:t>
      </w:r>
      <w:r w:rsidRPr="00FC6334">
        <w:rPr>
          <w:rFonts w:ascii="Times New Roman" w:eastAsia="MS Mincho" w:hAnsi="Times New Roman"/>
          <w:sz w:val="24"/>
          <w:szCs w:val="24"/>
        </w:rPr>
        <w:t>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89" w:name="_Hlk57811627"/>
      <w:r w:rsidRPr="00FC6334">
        <w:rPr>
          <w:rFonts w:ascii="Times New Roman" w:eastAsia="MS Mincho" w:hAnsi="Times New Roman"/>
          <w:sz w:val="24"/>
          <w:szCs w:val="24"/>
        </w:rPr>
        <w:t>Užsakovui nutraukus sutartį ne dėl Rangovo kaltės, Rangovui atlyginami tik tiesioginiai nuostoliai.</w:t>
      </w:r>
      <w:bookmarkEnd w:id="89"/>
    </w:p>
    <w:p w14:paraId="637D05B7" w14:textId="11835020"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8D5899" w:rsidRPr="008D5899">
        <w:rPr>
          <w:rFonts w:ascii="Times New Roman" w:eastAsia="MS Mincho" w:hAnsi="Times New Roman"/>
          <w:sz w:val="24"/>
          <w:szCs w:val="24"/>
        </w:rPr>
        <w:t>Valdytoj</w:t>
      </w:r>
      <w:r w:rsidR="00BA5440" w:rsidRPr="00FC6334">
        <w:rPr>
          <w:rFonts w:ascii="Times New Roman" w:eastAsia="MS Mincho" w:hAnsi="Times New Roman"/>
          <w:sz w:val="24"/>
          <w:szCs w:val="24"/>
        </w:rPr>
        <w:t>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Sraopastraipa"/>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Sraopastraipa"/>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33AD5F92"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8D5899" w:rsidRPr="008D5899">
        <w:rPr>
          <w:rFonts w:ascii="Times New Roman" w:hAnsi="Times New Roman"/>
          <w:sz w:val="24"/>
          <w:szCs w:val="24"/>
        </w:rPr>
        <w:t>Valdytoj</w:t>
      </w:r>
      <w:r w:rsidR="00BA5440" w:rsidRPr="00FC6334">
        <w:rPr>
          <w:rFonts w:ascii="Times New Roman" w:hAnsi="Times New Roman"/>
          <w:sz w:val="24"/>
          <w:szCs w:val="24"/>
        </w:rPr>
        <w:t>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4E7AE8EB"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8D5899">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48E2EBB0"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0"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w:t>
      </w:r>
      <w:r w:rsidRPr="00FC6334">
        <w:rPr>
          <w:rFonts w:ascii="Times New Roman" w:eastAsia="Times New Roman" w:hAnsi="Times New Roman"/>
          <w:bCs/>
          <w:sz w:val="24"/>
          <w:szCs w:val="24"/>
        </w:rPr>
        <w:lastRenderedPageBreak/>
        <w:t xml:space="preserve">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1"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0"/>
    <w:bookmarkEnd w:id="91"/>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5FFD9EF2" w:rsidR="00693AEE" w:rsidRPr="00A77558"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2" w:name="_Hlk126058920"/>
      <w:bookmarkStart w:id="93" w:name="_Hlk59013783"/>
      <w:r w:rsidRPr="00A77558">
        <w:rPr>
          <w:rFonts w:ascii="Times New Roman" w:eastAsia="Times New Roman" w:hAnsi="Times New Roman"/>
          <w:sz w:val="24"/>
          <w:szCs w:val="24"/>
        </w:rPr>
        <w:lastRenderedPageBreak/>
        <w:t>Rangov</w:t>
      </w:r>
      <w:r w:rsidRPr="00A77558">
        <w:rPr>
          <w:rFonts w:ascii="Times New Roman" w:eastAsia="Arial" w:hAnsi="Times New Roman"/>
          <w:sz w:val="24"/>
          <w:szCs w:val="24"/>
          <w:lang w:eastAsia="lt-LT"/>
        </w:rPr>
        <w:t xml:space="preserve">as </w:t>
      </w:r>
      <w:bookmarkStart w:id="94" w:name="_Hlk97795250"/>
      <w:r w:rsidRPr="00A77558">
        <w:rPr>
          <w:rFonts w:ascii="Times New Roman" w:eastAsia="Arial" w:hAnsi="Times New Roman"/>
          <w:sz w:val="24"/>
          <w:szCs w:val="24"/>
          <w:lang w:eastAsia="lt-LT"/>
        </w:rPr>
        <w:t xml:space="preserve">per </w:t>
      </w:r>
      <w:r w:rsidRPr="00A77558">
        <w:rPr>
          <w:rFonts w:ascii="Times New Roman" w:eastAsia="MS Mincho" w:hAnsi="Times New Roman"/>
          <w:sz w:val="24"/>
          <w:szCs w:val="24"/>
          <w:lang w:eastAsia="lt-LT"/>
        </w:rPr>
        <w:t xml:space="preserve">14 (keturiolika) </w:t>
      </w:r>
      <w:r w:rsidRPr="00A77558">
        <w:rPr>
          <w:rFonts w:ascii="Times New Roman" w:hAnsi="Times New Roman"/>
          <w:sz w:val="24"/>
          <w:szCs w:val="24"/>
        </w:rPr>
        <w:t xml:space="preserve">kalendorinių dienų </w:t>
      </w:r>
      <w:r w:rsidRPr="00A77558">
        <w:rPr>
          <w:rFonts w:ascii="Times New Roman" w:eastAsia="Arial" w:hAnsi="Times New Roman"/>
          <w:sz w:val="24"/>
          <w:szCs w:val="24"/>
          <w:lang w:eastAsia="lt-LT"/>
        </w:rPr>
        <w:t xml:space="preserve">nuo šios Sutarties įsigaliojimo dienos </w:t>
      </w:r>
      <w:bookmarkEnd w:id="94"/>
      <w:r w:rsidRPr="00A77558">
        <w:rPr>
          <w:rFonts w:ascii="Times New Roman" w:eastAsia="Arial" w:hAnsi="Times New Roman"/>
          <w:sz w:val="24"/>
          <w:szCs w:val="24"/>
          <w:lang w:eastAsia="lt-LT"/>
        </w:rPr>
        <w:t>turi pateikti Užsakovui</w:t>
      </w:r>
      <w:r w:rsidR="000F4587" w:rsidRPr="00A77558">
        <w:rPr>
          <w:rFonts w:ascii="Times New Roman" w:eastAsia="Arial" w:hAnsi="Times New Roman"/>
          <w:sz w:val="24"/>
          <w:szCs w:val="24"/>
          <w:lang w:eastAsia="lt-LT"/>
        </w:rPr>
        <w:t xml:space="preserve"> tvirtinti</w:t>
      </w:r>
      <w:r w:rsidRPr="00A77558">
        <w:rPr>
          <w:rFonts w:ascii="Times New Roman" w:eastAsia="Arial" w:hAnsi="Times New Roman"/>
          <w:sz w:val="24"/>
          <w:szCs w:val="24"/>
          <w:lang w:eastAsia="lt-LT"/>
        </w:rPr>
        <w:t xml:space="preserve"> su </w:t>
      </w:r>
      <w:r w:rsidR="008D5899" w:rsidRPr="00A77558">
        <w:rPr>
          <w:rFonts w:ascii="Times New Roman" w:eastAsia="Arial" w:hAnsi="Times New Roman"/>
          <w:sz w:val="24"/>
          <w:szCs w:val="24"/>
          <w:lang w:eastAsia="lt-LT"/>
        </w:rPr>
        <w:t>Valdytoju</w:t>
      </w:r>
      <w:r w:rsidRPr="00A77558">
        <w:rPr>
          <w:rFonts w:ascii="Times New Roman" w:eastAsia="Arial" w:hAnsi="Times New Roman"/>
          <w:sz w:val="24"/>
          <w:szCs w:val="24"/>
          <w:lang w:eastAsia="lt-LT"/>
        </w:rPr>
        <w:t xml:space="preserve"> ir techniniu prižiūrėtoju suderintą</w:t>
      </w:r>
      <w:bookmarkEnd w:id="92"/>
      <w:r w:rsidRPr="00A77558">
        <w:rPr>
          <w:rFonts w:ascii="Times New Roman" w:eastAsia="Arial" w:hAnsi="Times New Roman"/>
          <w:sz w:val="24"/>
          <w:szCs w:val="24"/>
          <w:lang w:eastAsia="lt-LT"/>
        </w:rPr>
        <w:t xml:space="preserve"> </w:t>
      </w:r>
      <w:r w:rsidR="00467641" w:rsidRPr="00A77558">
        <w:rPr>
          <w:rFonts w:ascii="Times New Roman" w:eastAsia="Times New Roman" w:hAnsi="Times New Roman"/>
          <w:sz w:val="24"/>
          <w:szCs w:val="24"/>
        </w:rPr>
        <w:t>Darbų atlikimo grafiką</w:t>
      </w:r>
      <w:r w:rsidR="00693AEE" w:rsidRPr="00A77558">
        <w:rPr>
          <w:rFonts w:ascii="Times New Roman" w:eastAsia="Arial" w:hAnsi="Times New Roman"/>
          <w:sz w:val="24"/>
          <w:szCs w:val="24"/>
          <w:lang w:eastAsia="lt-LT"/>
        </w:rPr>
        <w:t>,</w:t>
      </w:r>
      <w:r w:rsidR="001C44EB" w:rsidRPr="00A77558">
        <w:rPr>
          <w:rFonts w:ascii="Times New Roman" w:eastAsia="Arial" w:hAnsi="Times New Roman"/>
          <w:sz w:val="24"/>
          <w:szCs w:val="24"/>
          <w:lang w:eastAsia="lt-LT"/>
        </w:rPr>
        <w:t xml:space="preserve"> </w:t>
      </w:r>
      <w:r w:rsidR="00693AEE" w:rsidRPr="00A77558">
        <w:rPr>
          <w:rFonts w:ascii="Times New Roman" w:eastAsia="Arial" w:hAnsi="Times New Roman"/>
          <w:sz w:val="24"/>
          <w:szCs w:val="24"/>
          <w:lang w:eastAsia="lt-LT"/>
        </w:rPr>
        <w:t xml:space="preserve">kuriame pateikiama informacija apie </w:t>
      </w:r>
      <w:r w:rsidR="001C44EB" w:rsidRPr="00A77558">
        <w:rPr>
          <w:rFonts w:ascii="Times New Roman" w:eastAsia="Arial" w:hAnsi="Times New Roman"/>
          <w:sz w:val="24"/>
          <w:szCs w:val="24"/>
          <w:lang w:eastAsia="lt-LT"/>
        </w:rPr>
        <w:t xml:space="preserve">Sutarties </w:t>
      </w:r>
      <w:r w:rsidR="00EB143E" w:rsidRPr="00A77558">
        <w:rPr>
          <w:rFonts w:ascii="Times New Roman" w:eastAsia="Arial" w:hAnsi="Times New Roman"/>
          <w:sz w:val="24"/>
          <w:szCs w:val="24"/>
          <w:lang w:eastAsia="lt-LT"/>
        </w:rPr>
        <w:t>vykdymą pagal veiklų sąrašą</w:t>
      </w:r>
      <w:r w:rsidR="00206EE0" w:rsidRPr="00A77558">
        <w:rPr>
          <w:rFonts w:ascii="Times New Roman" w:eastAsia="Arial" w:hAnsi="Times New Roman"/>
          <w:sz w:val="24"/>
          <w:szCs w:val="24"/>
          <w:lang w:eastAsia="lt-LT"/>
        </w:rPr>
        <w:t>.</w:t>
      </w:r>
      <w:r w:rsidR="00203E5D" w:rsidRPr="00A77558">
        <w:rPr>
          <w:rFonts w:ascii="Times New Roman" w:hAnsi="Times New Roman"/>
          <w:sz w:val="24"/>
          <w:szCs w:val="24"/>
        </w:rPr>
        <w:t xml:space="preserve"> Kartu su </w:t>
      </w:r>
      <w:r w:rsidR="00AD7826" w:rsidRPr="00A77558">
        <w:rPr>
          <w:rFonts w:ascii="Times New Roman" w:eastAsia="Times New Roman" w:hAnsi="Times New Roman"/>
          <w:sz w:val="24"/>
          <w:szCs w:val="24"/>
        </w:rPr>
        <w:t xml:space="preserve">Darbų atlikimo </w:t>
      </w:r>
      <w:r w:rsidR="00203E5D" w:rsidRPr="00A77558">
        <w:rPr>
          <w:rFonts w:ascii="Times New Roman" w:hAnsi="Times New Roman"/>
          <w:sz w:val="24"/>
          <w:szCs w:val="24"/>
        </w:rPr>
        <w:t xml:space="preserve">grafiku Rangovas turi pateikti </w:t>
      </w:r>
      <w:r w:rsidR="00DC2227" w:rsidRPr="00A77558">
        <w:rPr>
          <w:rFonts w:ascii="Times New Roman" w:eastAsia="Arial" w:hAnsi="Times New Roman"/>
          <w:sz w:val="24"/>
          <w:szCs w:val="24"/>
          <w:lang w:eastAsia="lt-LT"/>
        </w:rPr>
        <w:t>Užsakovui</w:t>
      </w:r>
      <w:r w:rsidR="00DC2227" w:rsidRPr="00A77558">
        <w:rPr>
          <w:rFonts w:ascii="Times New Roman" w:hAnsi="Times New Roman"/>
          <w:sz w:val="24"/>
          <w:szCs w:val="24"/>
        </w:rPr>
        <w:t xml:space="preserve"> </w:t>
      </w:r>
      <w:r w:rsidR="008C2262" w:rsidRPr="00A77558">
        <w:rPr>
          <w:rFonts w:ascii="Times New Roman" w:hAnsi="Times New Roman"/>
          <w:sz w:val="24"/>
          <w:szCs w:val="24"/>
        </w:rPr>
        <w:t xml:space="preserve">pasirašytą </w:t>
      </w:r>
      <w:r w:rsidR="00203E5D" w:rsidRPr="00A77558">
        <w:rPr>
          <w:rFonts w:ascii="Times New Roman" w:hAnsi="Times New Roman"/>
          <w:sz w:val="24"/>
          <w:szCs w:val="24"/>
        </w:rPr>
        <w:t xml:space="preserve">savo pasiūlymo </w:t>
      </w:r>
      <w:r w:rsidR="00C27565" w:rsidRPr="00C27565">
        <w:rPr>
          <w:rFonts w:ascii="Times New Roman" w:hAnsi="Times New Roman"/>
          <w:sz w:val="24"/>
          <w:szCs w:val="24"/>
        </w:rPr>
        <w:t>elektroninę</w:t>
      </w:r>
      <w:r w:rsidR="00203E5D" w:rsidRPr="00A77558">
        <w:rPr>
          <w:rFonts w:ascii="Times New Roman" w:hAnsi="Times New Roman"/>
          <w:sz w:val="24"/>
          <w:szCs w:val="24"/>
        </w:rPr>
        <w:t xml:space="preserve"> </w:t>
      </w:r>
      <w:r w:rsidR="0059351B" w:rsidRPr="00A77558">
        <w:rPr>
          <w:rFonts w:ascii="Times New Roman" w:hAnsi="Times New Roman"/>
          <w:sz w:val="24"/>
          <w:szCs w:val="24"/>
        </w:rPr>
        <w:t xml:space="preserve">sąmatos versiją </w:t>
      </w:r>
      <w:r w:rsidR="00203E5D" w:rsidRPr="00A77558">
        <w:rPr>
          <w:rFonts w:ascii="Times New Roman" w:hAnsi="Times New Roman"/>
          <w:sz w:val="24"/>
          <w:szCs w:val="24"/>
        </w:rPr>
        <w:t>su detaliais sąmatiniais skaičiavimais, kurių lokalinės sąmatos, parengtos pagal SPSC įregistruotus įkainius, turi atitikti veiklų sąrašo darbų grupes (etapus).</w:t>
      </w:r>
    </w:p>
    <w:bookmarkEnd w:id="93"/>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95" w:name="_Hlk138673300"/>
      <w:r w:rsidR="00B61CB0" w:rsidRPr="00FC6334">
        <w:rPr>
          <w:rFonts w:ascii="Times New Roman" w:eastAsia="Times New Roman" w:hAnsi="Times New Roman"/>
          <w:sz w:val="24"/>
          <w:szCs w:val="24"/>
        </w:rPr>
        <w:t>nuo vienos iš Šalių raštu pareikšto reikalavimo dienos</w:t>
      </w:r>
      <w:bookmarkEnd w:id="95"/>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00144599"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 xml:space="preserve">Pasikeitus Šalies </w:t>
      </w:r>
      <w:r w:rsidR="00A77558" w:rsidRPr="00A77558">
        <w:rPr>
          <w:rFonts w:ascii="Times New Roman" w:eastAsia="MS Mincho" w:hAnsi="Times New Roman"/>
          <w:sz w:val="24"/>
          <w:szCs w:val="24"/>
        </w:rPr>
        <w:t>paskirtam atsakingam asmeniui</w:t>
      </w:r>
      <w:r w:rsidR="00A77558">
        <w:rPr>
          <w:rFonts w:ascii="Times New Roman" w:eastAsia="MS Mincho" w:hAnsi="Times New Roman"/>
          <w:sz w:val="24"/>
          <w:szCs w:val="24"/>
        </w:rPr>
        <w:t>,</w:t>
      </w:r>
      <w:r w:rsidR="00A77558" w:rsidRPr="00A77558">
        <w:rPr>
          <w:rFonts w:ascii="Times New Roman" w:eastAsia="MS Mincho" w:hAnsi="Times New Roman"/>
          <w:sz w:val="24"/>
          <w:szCs w:val="24"/>
        </w:rPr>
        <w:t xml:space="preserve"> </w:t>
      </w:r>
      <w:r w:rsidRPr="00FC6334">
        <w:rPr>
          <w:rFonts w:ascii="Times New Roman" w:eastAsia="MS Mincho" w:hAnsi="Times New Roman"/>
          <w:sz w:val="24"/>
          <w:szCs w:val="24"/>
        </w:rPr>
        <w:t>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Sraopastraipa"/>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0B0532A" w14:textId="5EC7ECF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7E0B24AD" w:rsidR="00432E9C" w:rsidRPr="00A77558" w:rsidRDefault="00830183" w:rsidP="00A7755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6 priedas </w:t>
      </w:r>
      <w:bookmarkStart w:id="96" w:name="_Hlk141445729"/>
      <w:r w:rsidR="00432E9C" w:rsidRPr="00A77558">
        <w:rPr>
          <w:rFonts w:ascii="Times New Roman" w:eastAsia="Times New Roman" w:hAnsi="Times New Roman"/>
          <w:sz w:val="24"/>
          <w:szCs w:val="24"/>
        </w:rPr>
        <w:t xml:space="preserve">„Statybvietės priėmimo – </w:t>
      </w:r>
      <w:r w:rsidR="00411FDE" w:rsidRPr="00A77558">
        <w:rPr>
          <w:rFonts w:ascii="Times New Roman" w:eastAsia="Times New Roman" w:hAnsi="Times New Roman"/>
          <w:sz w:val="24"/>
          <w:szCs w:val="24"/>
        </w:rPr>
        <w:t xml:space="preserve">perdavimo </w:t>
      </w:r>
      <w:r w:rsidR="00432E9C" w:rsidRPr="00A77558">
        <w:rPr>
          <w:rFonts w:ascii="Times New Roman" w:eastAsia="Times New Roman" w:hAnsi="Times New Roman"/>
          <w:sz w:val="24"/>
          <w:szCs w:val="24"/>
        </w:rPr>
        <w:t>aktas“</w:t>
      </w:r>
      <w:bookmarkEnd w:id="96"/>
      <w:r w:rsidR="00432E9C" w:rsidRPr="00A77558">
        <w:rPr>
          <w:rFonts w:ascii="Times New Roman" w:eastAsia="Times New Roman" w:hAnsi="Times New Roman"/>
          <w:sz w:val="24"/>
          <w:szCs w:val="24"/>
        </w:rPr>
        <w:t xml:space="preserve">  (pradedant darbus)</w:t>
      </w:r>
      <w:r w:rsidR="00B11CC9" w:rsidRPr="00A77558">
        <w:rPr>
          <w:rFonts w:ascii="Times New Roman" w:eastAsia="Times New Roman" w:hAnsi="Times New Roman"/>
          <w:sz w:val="24"/>
          <w:szCs w:val="24"/>
        </w:rPr>
        <w:t>;</w:t>
      </w:r>
    </w:p>
    <w:p w14:paraId="27241DE0" w14:textId="4D355024" w:rsidR="00432E9C" w:rsidRPr="00AA2A30" w:rsidRDefault="00A77558">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rsidP="00DF45B5">
      <w:pPr>
        <w:numPr>
          <w:ilvl w:val="0"/>
          <w:numId w:val="4"/>
        </w:numPr>
        <w:shd w:val="clear" w:color="auto" w:fill="FFFFFF" w:themeFill="background1"/>
        <w:tabs>
          <w:tab w:val="left" w:pos="709"/>
        </w:tabs>
        <w:ind w:left="1701" w:hanging="1418"/>
        <w:contextualSpacing/>
        <w:jc w:val="center"/>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ipersaitas"/>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97" w:name="_Hlk155248023"/>
      <w:bookmarkStart w:id="98" w:name="_Hlk160533497"/>
      <w:r w:rsidR="00AF2DB6" w:rsidRPr="00AF2DB6">
        <w:rPr>
          <w:rFonts w:ascii="Times New Roman" w:eastAsia="Times New Roman" w:hAnsi="Times New Roman"/>
          <w:sz w:val="24"/>
          <w:szCs w:val="24"/>
        </w:rPr>
        <w:t>LT69 4040 0636 1000 0273</w:t>
      </w:r>
      <w:bookmarkEnd w:id="97"/>
      <w:r w:rsidR="00AF2DB6" w:rsidRPr="00AF2DB6">
        <w:rPr>
          <w:rFonts w:ascii="Times New Roman" w:eastAsia="Times New Roman" w:hAnsi="Times New Roman"/>
          <w:sz w:val="24"/>
          <w:szCs w:val="24"/>
        </w:rPr>
        <w:t>, Lietuvos Respublikos finansų ministerija.</w:t>
      </w:r>
    </w:p>
    <w:bookmarkEnd w:id="98"/>
    <w:p w14:paraId="143980EA" w14:textId="08BB0CAC"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8D5899" w:rsidRPr="008D5899">
        <w:rPr>
          <w:rFonts w:ascii="Times New Roman" w:eastAsia="Times New Roman" w:hAnsi="Times New Roman"/>
          <w:sz w:val="24"/>
          <w:szCs w:val="24"/>
        </w:rPr>
        <w:t>Valdytoj</w:t>
      </w:r>
      <w:r w:rsidR="007C713C" w:rsidRPr="00FC6334">
        <w:rPr>
          <w:rFonts w:ascii="Times New Roman" w:eastAsia="Times New Roman" w:hAnsi="Times New Roman"/>
          <w:sz w:val="24"/>
          <w:szCs w:val="24"/>
        </w:rPr>
        <w:t>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749775D4"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5397D139" w14:textId="77777777" w:rsidR="00A77558" w:rsidRDefault="00A77558" w:rsidP="009F4D78">
      <w:pPr>
        <w:shd w:val="clear" w:color="auto" w:fill="FFFFFF" w:themeFill="background1"/>
        <w:tabs>
          <w:tab w:val="left" w:pos="1276"/>
        </w:tabs>
        <w:rPr>
          <w:rFonts w:ascii="Times New Roman" w:eastAsia="Times New Roman" w:hAnsi="Times New Roman"/>
          <w:sz w:val="24"/>
          <w:szCs w:val="24"/>
        </w:rPr>
      </w:pPr>
    </w:p>
    <w:p w14:paraId="418BB962"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 xml:space="preserve">Kultūros infrastruktūros centro </w:t>
      </w:r>
    </w:p>
    <w:p w14:paraId="2853C9E8"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direktorius</w:t>
      </w:r>
      <w:r w:rsidRPr="00A77558">
        <w:rPr>
          <w:rFonts w:ascii="Times New Roman" w:eastAsia="Times New Roman" w:hAnsi="Times New Roman"/>
          <w:sz w:val="24"/>
          <w:szCs w:val="24"/>
        </w:rPr>
        <w:tab/>
      </w:r>
      <w:r w:rsidRPr="00A77558">
        <w:rPr>
          <w:rFonts w:ascii="Times New Roman" w:eastAsia="Times New Roman" w:hAnsi="Times New Roman"/>
          <w:sz w:val="24"/>
          <w:szCs w:val="24"/>
        </w:rPr>
        <w:tab/>
      </w:r>
      <w:r w:rsidRPr="00A77558">
        <w:rPr>
          <w:rFonts w:ascii="Times New Roman" w:eastAsia="Times New Roman" w:hAnsi="Times New Roman"/>
          <w:sz w:val="24"/>
          <w:szCs w:val="24"/>
        </w:rPr>
        <w:tab/>
      </w:r>
    </w:p>
    <w:p w14:paraId="317592F0"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p>
    <w:p w14:paraId="0692C9DF" w14:textId="0926B16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Pr>
          <w:rFonts w:ascii="Times New Roman" w:eastAsia="Times New Roman" w:hAnsi="Times New Roman"/>
          <w:sz w:val="24"/>
          <w:szCs w:val="24"/>
        </w:rPr>
        <w:t>Vald</w:t>
      </w:r>
      <w:r w:rsidRPr="00A77558">
        <w:rPr>
          <w:rFonts w:ascii="Times New Roman" w:eastAsia="Times New Roman" w:hAnsi="Times New Roman"/>
          <w:sz w:val="24"/>
          <w:szCs w:val="24"/>
        </w:rPr>
        <w:t xml:space="preserve">ytojas       </w:t>
      </w:r>
    </w:p>
    <w:p w14:paraId="48572AD5"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pareigos</w:t>
      </w:r>
    </w:p>
    <w:p w14:paraId="5312F768"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ab/>
        <w:t xml:space="preserve">               </w:t>
      </w:r>
      <w:r w:rsidRPr="00A77558">
        <w:rPr>
          <w:rFonts w:ascii="Times New Roman" w:eastAsia="Times New Roman" w:hAnsi="Times New Roman"/>
          <w:sz w:val="24"/>
          <w:szCs w:val="24"/>
        </w:rPr>
        <w:tab/>
        <w:t xml:space="preserve"> </w:t>
      </w:r>
    </w:p>
    <w:p w14:paraId="19AA3C4E" w14:textId="77777777" w:rsidR="00A77558" w:rsidRP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 xml:space="preserve">Rangovas                                                                            </w:t>
      </w:r>
    </w:p>
    <w:p w14:paraId="4602B0BD" w14:textId="32D848EA" w:rsidR="00A77558" w:rsidRDefault="00A77558" w:rsidP="00A77558">
      <w:pPr>
        <w:shd w:val="clear" w:color="auto" w:fill="FFFFFF" w:themeFill="background1"/>
        <w:tabs>
          <w:tab w:val="left" w:pos="1276"/>
        </w:tabs>
        <w:rPr>
          <w:rFonts w:ascii="Times New Roman" w:eastAsia="Times New Roman" w:hAnsi="Times New Roman"/>
          <w:sz w:val="24"/>
          <w:szCs w:val="24"/>
        </w:rPr>
      </w:pPr>
      <w:r w:rsidRPr="00A77558">
        <w:rPr>
          <w:rFonts w:ascii="Times New Roman" w:eastAsia="Times New Roman" w:hAnsi="Times New Roman"/>
          <w:sz w:val="24"/>
          <w:szCs w:val="24"/>
        </w:rPr>
        <w:t>pareigos</w:t>
      </w:r>
    </w:p>
    <w:p w14:paraId="5A9F479C" w14:textId="77777777" w:rsidR="00A77558" w:rsidRPr="00FC6334" w:rsidRDefault="00A77558" w:rsidP="009F4D78">
      <w:pPr>
        <w:shd w:val="clear" w:color="auto" w:fill="FFFFFF" w:themeFill="background1"/>
        <w:tabs>
          <w:tab w:val="left" w:pos="1276"/>
        </w:tabs>
        <w:rPr>
          <w:rFonts w:ascii="Times New Roman" w:eastAsia="Times New Roman" w:hAnsi="Times New Roman"/>
          <w:sz w:val="24"/>
          <w:szCs w:val="24"/>
        </w:rPr>
        <w:sectPr w:rsidR="00A77558" w:rsidRPr="00FC6334" w:rsidSect="004A3433">
          <w:headerReference w:type="even" r:id="rId13"/>
          <w:headerReference w:type="default" r:id="rId14"/>
          <w:pgSz w:w="11906" w:h="16838"/>
          <w:pgMar w:top="851" w:right="1134" w:bottom="426" w:left="1559" w:header="567" w:footer="567" w:gutter="0"/>
          <w:cols w:space="1296"/>
          <w:titlePg/>
          <w:docGrid w:linePitch="360"/>
        </w:sectPr>
      </w:pP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FC6334" w14:paraId="2D480894" w14:textId="77777777" w:rsidTr="00C310C7">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FC6334" w:rsidRDefault="00C708B8" w:rsidP="009F4D78">
            <w:pPr>
              <w:shd w:val="clear" w:color="auto" w:fill="FFFFFF" w:themeFill="background1"/>
              <w:ind w:right="-113"/>
              <w:jc w:val="center"/>
              <w:rPr>
                <w:rFonts w:ascii="Times New Roman" w:eastAsia="Times New Roman" w:hAnsi="Times New Roman"/>
                <w:sz w:val="24"/>
                <w:szCs w:val="24"/>
                <w:lang w:eastAsia="zh-CN"/>
              </w:rPr>
            </w:pPr>
            <w:bookmarkStart w:id="99" w:name="_Hlk187149051"/>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FC6334"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FC6334" w:rsidRDefault="00C708B8" w:rsidP="009F4D78">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9F4D78" w:rsidRPr="00FC6334" w14:paraId="44E3BC59"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FC6334" w:rsidRDefault="00C708B8" w:rsidP="009F4D78">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77777777" w:rsidR="00C708B8" w:rsidRPr="00FC6334" w:rsidRDefault="00C708B8" w:rsidP="009F4D78">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7CF0A144"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D6DC8" w14:textId="77777777" w:rsidR="00C708B8" w:rsidRPr="00FC6334" w:rsidRDefault="00C708B8" w:rsidP="009F4D78">
            <w:pPr>
              <w:shd w:val="clear" w:color="auto" w:fill="FFFFFF" w:themeFill="background1"/>
              <w:ind w:left="360"/>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298E7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24C1C90"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31E2F7B"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67AF8E" w14:textId="77777777" w:rsidR="00C708B8" w:rsidRPr="00FC6334" w:rsidRDefault="00C708B8" w:rsidP="009F4D78">
            <w:pPr>
              <w:shd w:val="clear" w:color="auto" w:fill="FFFFFF" w:themeFill="background1"/>
              <w:jc w:val="center"/>
              <w:rPr>
                <w:rFonts w:ascii="Times New Roman" w:eastAsia="Times New Roman" w:hAnsi="Times New Roman"/>
                <w:iCs/>
                <w:sz w:val="24"/>
                <w:szCs w:val="24"/>
              </w:rPr>
            </w:pPr>
            <w:r w:rsidRPr="00FC6334">
              <w:rPr>
                <w:rFonts w:ascii="Times New Roman" w:hAnsi="Times New Roman"/>
                <w:iCs/>
                <w:sz w:val="24"/>
                <w:szCs w:val="24"/>
                <w:lang w:eastAsia="zh-CN"/>
              </w:rPr>
              <w:t xml:space="preserve">      1.2.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2C6AC2F"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AC8597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989A5E6"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10736D" w14:textId="77777777" w:rsidR="00C708B8" w:rsidRPr="00FC6334" w:rsidRDefault="00C708B8" w:rsidP="009F4D78">
            <w:pPr>
              <w:shd w:val="clear" w:color="auto" w:fill="FFFFFF" w:themeFill="background1"/>
              <w:jc w:val="center"/>
              <w:rPr>
                <w:rFonts w:ascii="Times New Roman" w:eastAsia="Times New Roman" w:hAnsi="Times New Roman"/>
                <w:b/>
                <w:bCs/>
                <w:iCs/>
                <w:sz w:val="24"/>
                <w:szCs w:val="24"/>
              </w:rPr>
            </w:pPr>
            <w:r w:rsidRPr="00FC6334">
              <w:rPr>
                <w:rFonts w:ascii="Times New Roman" w:hAnsi="Times New Roman"/>
                <w:b/>
                <w:bCs/>
                <w:iCs/>
                <w:sz w:val="24"/>
                <w:szCs w:val="24"/>
                <w:lang w:eastAsia="zh-CN"/>
              </w:rPr>
              <w:t>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28EC19"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EF64A35"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342499B" w14:textId="77777777" w:rsidTr="00C310C7">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FC6334"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FC6334" w14:paraId="2C9860C3"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AFFD5A5"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bookmarkEnd w:id="99"/>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00" w:name="_Hlk62223086"/>
      <w:bookmarkStart w:id="101"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tcPr>
          <w:p w14:paraId="6BF2054D" w14:textId="77777777" w:rsidR="005206C8" w:rsidRPr="00FC6334" w:rsidRDefault="005206C8" w:rsidP="00F61392">
            <w:pPr>
              <w:shd w:val="clear" w:color="auto" w:fill="FFFFFF" w:themeFill="background1"/>
            </w:pPr>
          </w:p>
        </w:tc>
        <w:tc>
          <w:tcPr>
            <w:tcW w:w="4564" w:type="dxa"/>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tcPr>
          <w:p w14:paraId="6B35A913" w14:textId="77777777" w:rsidR="005206C8" w:rsidRPr="00FC6334" w:rsidRDefault="005206C8" w:rsidP="00F61392">
            <w:pPr>
              <w:shd w:val="clear" w:color="auto" w:fill="FFFFFF" w:themeFill="background1"/>
              <w:rPr>
                <w:b/>
              </w:rPr>
            </w:pPr>
          </w:p>
        </w:tc>
        <w:tc>
          <w:tcPr>
            <w:tcW w:w="1134" w:type="dxa"/>
            <w:vMerge/>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tcPr>
          <w:p w14:paraId="528CBD79" w14:textId="77777777" w:rsidR="005206C8" w:rsidRPr="00FC6334" w:rsidRDefault="005206C8" w:rsidP="00F61392">
            <w:pPr>
              <w:shd w:val="clear" w:color="auto" w:fill="FFFFFF" w:themeFill="background1"/>
              <w:rPr>
                <w:b/>
              </w:rPr>
            </w:pPr>
          </w:p>
        </w:tc>
        <w:tc>
          <w:tcPr>
            <w:tcW w:w="1134" w:type="dxa"/>
            <w:vMerge/>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tcPr>
          <w:p w14:paraId="47EDD32B" w14:textId="77777777" w:rsidR="005206C8" w:rsidRPr="00FC6334" w:rsidRDefault="005206C8" w:rsidP="00F61392">
            <w:pPr>
              <w:shd w:val="clear" w:color="auto" w:fill="FFFFFF" w:themeFill="background1"/>
            </w:pPr>
            <w:r w:rsidRPr="00FC6334">
              <w:t>...</w:t>
            </w:r>
          </w:p>
        </w:tc>
        <w:tc>
          <w:tcPr>
            <w:tcW w:w="1134" w:type="dxa"/>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tcPr>
          <w:p w14:paraId="2DEF5BBE" w14:textId="77777777" w:rsidR="005206C8" w:rsidRPr="00FC6334" w:rsidRDefault="005206C8" w:rsidP="00F61392">
            <w:pPr>
              <w:shd w:val="clear" w:color="auto" w:fill="FFFFFF" w:themeFill="background1"/>
            </w:pPr>
          </w:p>
        </w:tc>
        <w:tc>
          <w:tcPr>
            <w:tcW w:w="708" w:type="dxa"/>
          </w:tcPr>
          <w:p w14:paraId="529F40E5" w14:textId="77777777" w:rsidR="005206C8" w:rsidRPr="00FC6334" w:rsidRDefault="005206C8" w:rsidP="00F61392">
            <w:pPr>
              <w:shd w:val="clear" w:color="auto" w:fill="FFFFFF" w:themeFill="background1"/>
            </w:pPr>
          </w:p>
        </w:tc>
        <w:tc>
          <w:tcPr>
            <w:tcW w:w="567" w:type="dxa"/>
          </w:tcPr>
          <w:p w14:paraId="428965DC" w14:textId="77777777" w:rsidR="005206C8" w:rsidRPr="00FC6334" w:rsidRDefault="005206C8" w:rsidP="00F61392">
            <w:pPr>
              <w:shd w:val="clear" w:color="auto" w:fill="FFFFFF" w:themeFill="background1"/>
              <w:jc w:val="center"/>
            </w:pPr>
          </w:p>
        </w:tc>
        <w:tc>
          <w:tcPr>
            <w:tcW w:w="567" w:type="dxa"/>
          </w:tcPr>
          <w:p w14:paraId="2C158C81" w14:textId="77777777" w:rsidR="005206C8" w:rsidRPr="00FC6334" w:rsidRDefault="005206C8" w:rsidP="00F61392">
            <w:pPr>
              <w:shd w:val="clear" w:color="auto" w:fill="FFFFFF" w:themeFill="background1"/>
              <w:jc w:val="center"/>
              <w:rPr>
                <w:b/>
              </w:rPr>
            </w:pPr>
          </w:p>
        </w:tc>
        <w:tc>
          <w:tcPr>
            <w:tcW w:w="567" w:type="dxa"/>
          </w:tcPr>
          <w:p w14:paraId="51BBF3B3" w14:textId="77777777" w:rsidR="005206C8" w:rsidRPr="00FC6334" w:rsidRDefault="005206C8" w:rsidP="00F61392">
            <w:pPr>
              <w:shd w:val="clear" w:color="auto" w:fill="FFFFFF" w:themeFill="background1"/>
              <w:jc w:val="center"/>
              <w:rPr>
                <w:b/>
              </w:rPr>
            </w:pPr>
          </w:p>
        </w:tc>
        <w:tc>
          <w:tcPr>
            <w:tcW w:w="709" w:type="dxa"/>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tcPr>
          <w:p w14:paraId="183ADBC5" w14:textId="77777777" w:rsidR="005206C8" w:rsidRPr="00FC6334" w:rsidRDefault="005206C8" w:rsidP="00F61392">
            <w:pPr>
              <w:shd w:val="clear" w:color="auto" w:fill="FFFFFF" w:themeFill="background1"/>
              <w:jc w:val="center"/>
              <w:rPr>
                <w:b/>
              </w:rPr>
            </w:pPr>
          </w:p>
        </w:tc>
        <w:tc>
          <w:tcPr>
            <w:tcW w:w="851" w:type="dxa"/>
          </w:tcPr>
          <w:p w14:paraId="250DE2DE" w14:textId="77777777" w:rsidR="005206C8" w:rsidRPr="00FC6334" w:rsidRDefault="005206C8" w:rsidP="00F61392">
            <w:pPr>
              <w:shd w:val="clear" w:color="auto" w:fill="FFFFFF" w:themeFill="background1"/>
              <w:rPr>
                <w:b/>
              </w:rPr>
            </w:pPr>
          </w:p>
        </w:tc>
        <w:tc>
          <w:tcPr>
            <w:tcW w:w="567" w:type="dxa"/>
          </w:tcPr>
          <w:p w14:paraId="20C5315F" w14:textId="77777777" w:rsidR="005206C8" w:rsidRPr="00FC6334" w:rsidRDefault="005206C8" w:rsidP="00F61392">
            <w:pPr>
              <w:shd w:val="clear" w:color="auto" w:fill="FFFFFF" w:themeFill="background1"/>
              <w:rPr>
                <w:b/>
              </w:rPr>
            </w:pPr>
          </w:p>
        </w:tc>
        <w:tc>
          <w:tcPr>
            <w:tcW w:w="567" w:type="dxa"/>
          </w:tcPr>
          <w:p w14:paraId="4803D15E" w14:textId="77777777" w:rsidR="005206C8" w:rsidRPr="00FC6334" w:rsidRDefault="005206C8" w:rsidP="00F61392">
            <w:pPr>
              <w:shd w:val="clear" w:color="auto" w:fill="FFFFFF" w:themeFill="background1"/>
              <w:rPr>
                <w:b/>
              </w:rPr>
            </w:pPr>
          </w:p>
        </w:tc>
        <w:tc>
          <w:tcPr>
            <w:tcW w:w="708" w:type="dxa"/>
          </w:tcPr>
          <w:p w14:paraId="5583E468" w14:textId="77777777" w:rsidR="005206C8" w:rsidRPr="00FC6334" w:rsidRDefault="005206C8" w:rsidP="00F61392">
            <w:pPr>
              <w:shd w:val="clear" w:color="auto" w:fill="FFFFFF" w:themeFill="background1"/>
            </w:pPr>
          </w:p>
        </w:tc>
        <w:tc>
          <w:tcPr>
            <w:tcW w:w="709" w:type="dxa"/>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tcPr>
          <w:p w14:paraId="4F3B36F7" w14:textId="77777777" w:rsidR="005206C8" w:rsidRPr="00FC6334" w:rsidRDefault="005206C8" w:rsidP="00F61392">
            <w:pPr>
              <w:shd w:val="clear" w:color="auto" w:fill="FFFFFF" w:themeFill="background1"/>
            </w:pPr>
            <w:r w:rsidRPr="00FC6334">
              <w:t>...</w:t>
            </w:r>
          </w:p>
        </w:tc>
        <w:tc>
          <w:tcPr>
            <w:tcW w:w="1134" w:type="dxa"/>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tcPr>
          <w:p w14:paraId="2A568747" w14:textId="77777777" w:rsidR="005206C8" w:rsidRPr="00FC6334" w:rsidRDefault="005206C8" w:rsidP="00F61392">
            <w:pPr>
              <w:shd w:val="clear" w:color="auto" w:fill="FFFFFF" w:themeFill="background1"/>
              <w:jc w:val="center"/>
            </w:pPr>
          </w:p>
        </w:tc>
        <w:tc>
          <w:tcPr>
            <w:tcW w:w="708" w:type="dxa"/>
          </w:tcPr>
          <w:p w14:paraId="54908137" w14:textId="77777777" w:rsidR="005206C8" w:rsidRPr="00FC6334" w:rsidRDefault="005206C8" w:rsidP="00F61392">
            <w:pPr>
              <w:shd w:val="clear" w:color="auto" w:fill="FFFFFF" w:themeFill="background1"/>
              <w:jc w:val="center"/>
            </w:pPr>
          </w:p>
        </w:tc>
        <w:tc>
          <w:tcPr>
            <w:tcW w:w="567" w:type="dxa"/>
          </w:tcPr>
          <w:p w14:paraId="46B9ED54" w14:textId="77777777" w:rsidR="005206C8" w:rsidRPr="00FC6334" w:rsidRDefault="005206C8" w:rsidP="00F61392">
            <w:pPr>
              <w:shd w:val="clear" w:color="auto" w:fill="FFFFFF" w:themeFill="background1"/>
              <w:jc w:val="center"/>
            </w:pPr>
          </w:p>
        </w:tc>
        <w:tc>
          <w:tcPr>
            <w:tcW w:w="567" w:type="dxa"/>
          </w:tcPr>
          <w:p w14:paraId="65D27AE4" w14:textId="77777777" w:rsidR="005206C8" w:rsidRPr="00FC6334" w:rsidRDefault="005206C8" w:rsidP="00F61392">
            <w:pPr>
              <w:shd w:val="clear" w:color="auto" w:fill="FFFFFF" w:themeFill="background1"/>
              <w:jc w:val="center"/>
              <w:rPr>
                <w:b/>
              </w:rPr>
            </w:pPr>
          </w:p>
        </w:tc>
        <w:tc>
          <w:tcPr>
            <w:tcW w:w="567" w:type="dxa"/>
          </w:tcPr>
          <w:p w14:paraId="56C172B0" w14:textId="77777777" w:rsidR="005206C8" w:rsidRPr="00FC6334" w:rsidRDefault="005206C8" w:rsidP="00F61392">
            <w:pPr>
              <w:shd w:val="clear" w:color="auto" w:fill="FFFFFF" w:themeFill="background1"/>
              <w:jc w:val="center"/>
              <w:rPr>
                <w:b/>
              </w:rPr>
            </w:pPr>
          </w:p>
        </w:tc>
        <w:tc>
          <w:tcPr>
            <w:tcW w:w="709" w:type="dxa"/>
          </w:tcPr>
          <w:p w14:paraId="5659BF6D" w14:textId="77777777" w:rsidR="005206C8" w:rsidRPr="00FC6334" w:rsidRDefault="005206C8" w:rsidP="00F61392">
            <w:pPr>
              <w:shd w:val="clear" w:color="auto" w:fill="FFFFFF" w:themeFill="background1"/>
              <w:jc w:val="center"/>
              <w:rPr>
                <w:b/>
              </w:rPr>
            </w:pPr>
          </w:p>
        </w:tc>
        <w:tc>
          <w:tcPr>
            <w:tcW w:w="567" w:type="dxa"/>
          </w:tcPr>
          <w:p w14:paraId="4C118B3E" w14:textId="77777777" w:rsidR="005206C8" w:rsidRPr="00FC6334" w:rsidRDefault="005206C8" w:rsidP="00F61392">
            <w:pPr>
              <w:shd w:val="clear" w:color="auto" w:fill="FFFFFF" w:themeFill="background1"/>
              <w:jc w:val="center"/>
              <w:rPr>
                <w:b/>
              </w:rPr>
            </w:pPr>
          </w:p>
        </w:tc>
        <w:tc>
          <w:tcPr>
            <w:tcW w:w="851" w:type="dxa"/>
          </w:tcPr>
          <w:p w14:paraId="5817B0C6" w14:textId="77777777" w:rsidR="005206C8" w:rsidRPr="00FC6334" w:rsidRDefault="005206C8" w:rsidP="00F61392">
            <w:pPr>
              <w:shd w:val="clear" w:color="auto" w:fill="FFFFFF" w:themeFill="background1"/>
              <w:jc w:val="center"/>
              <w:rPr>
                <w:b/>
              </w:rPr>
            </w:pPr>
          </w:p>
        </w:tc>
        <w:tc>
          <w:tcPr>
            <w:tcW w:w="567" w:type="dxa"/>
          </w:tcPr>
          <w:p w14:paraId="1FE5814F" w14:textId="77777777" w:rsidR="005206C8" w:rsidRPr="00FC6334" w:rsidRDefault="005206C8" w:rsidP="00F61392">
            <w:pPr>
              <w:shd w:val="clear" w:color="auto" w:fill="FFFFFF" w:themeFill="background1"/>
              <w:jc w:val="center"/>
              <w:rPr>
                <w:b/>
              </w:rPr>
            </w:pPr>
          </w:p>
        </w:tc>
        <w:tc>
          <w:tcPr>
            <w:tcW w:w="567" w:type="dxa"/>
          </w:tcPr>
          <w:p w14:paraId="429E8452" w14:textId="77777777" w:rsidR="005206C8" w:rsidRPr="00FC6334" w:rsidRDefault="005206C8" w:rsidP="00F61392">
            <w:pPr>
              <w:shd w:val="clear" w:color="auto" w:fill="FFFFFF" w:themeFill="background1"/>
              <w:jc w:val="center"/>
              <w:rPr>
                <w:b/>
              </w:rPr>
            </w:pPr>
          </w:p>
        </w:tc>
        <w:tc>
          <w:tcPr>
            <w:tcW w:w="708" w:type="dxa"/>
          </w:tcPr>
          <w:p w14:paraId="564728B6" w14:textId="77777777" w:rsidR="005206C8" w:rsidRPr="00FC6334" w:rsidRDefault="005206C8" w:rsidP="00F61392">
            <w:pPr>
              <w:shd w:val="clear" w:color="auto" w:fill="FFFFFF" w:themeFill="background1"/>
              <w:jc w:val="center"/>
            </w:pPr>
          </w:p>
        </w:tc>
        <w:tc>
          <w:tcPr>
            <w:tcW w:w="709" w:type="dxa"/>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tcPr>
          <w:p w14:paraId="56418F6E" w14:textId="77777777" w:rsidR="005206C8" w:rsidRPr="00FC6334" w:rsidRDefault="005206C8" w:rsidP="00F61392">
            <w:pPr>
              <w:shd w:val="clear" w:color="auto" w:fill="FFFFFF" w:themeFill="background1"/>
              <w:jc w:val="center"/>
            </w:pPr>
          </w:p>
        </w:tc>
        <w:tc>
          <w:tcPr>
            <w:tcW w:w="708" w:type="dxa"/>
          </w:tcPr>
          <w:p w14:paraId="2C286413" w14:textId="77777777" w:rsidR="005206C8" w:rsidRPr="00FC6334" w:rsidRDefault="005206C8" w:rsidP="00F61392">
            <w:pPr>
              <w:shd w:val="clear" w:color="auto" w:fill="FFFFFF" w:themeFill="background1"/>
              <w:jc w:val="center"/>
            </w:pPr>
          </w:p>
        </w:tc>
        <w:tc>
          <w:tcPr>
            <w:tcW w:w="567" w:type="dxa"/>
          </w:tcPr>
          <w:p w14:paraId="24940312" w14:textId="77777777" w:rsidR="005206C8" w:rsidRPr="00FC6334" w:rsidRDefault="005206C8" w:rsidP="00F61392">
            <w:pPr>
              <w:shd w:val="clear" w:color="auto" w:fill="FFFFFF" w:themeFill="background1"/>
              <w:jc w:val="center"/>
            </w:pPr>
          </w:p>
        </w:tc>
        <w:tc>
          <w:tcPr>
            <w:tcW w:w="567" w:type="dxa"/>
          </w:tcPr>
          <w:p w14:paraId="5D469F08" w14:textId="77777777" w:rsidR="005206C8" w:rsidRPr="00FC6334" w:rsidRDefault="005206C8" w:rsidP="00F61392">
            <w:pPr>
              <w:shd w:val="clear" w:color="auto" w:fill="FFFFFF" w:themeFill="background1"/>
              <w:jc w:val="center"/>
            </w:pPr>
          </w:p>
        </w:tc>
        <w:tc>
          <w:tcPr>
            <w:tcW w:w="567" w:type="dxa"/>
          </w:tcPr>
          <w:p w14:paraId="794FD968" w14:textId="77777777" w:rsidR="005206C8" w:rsidRPr="00FC6334" w:rsidRDefault="005206C8" w:rsidP="00F61392">
            <w:pPr>
              <w:shd w:val="clear" w:color="auto" w:fill="FFFFFF" w:themeFill="background1"/>
              <w:jc w:val="center"/>
            </w:pPr>
          </w:p>
        </w:tc>
        <w:tc>
          <w:tcPr>
            <w:tcW w:w="709" w:type="dxa"/>
          </w:tcPr>
          <w:p w14:paraId="07547361" w14:textId="77777777" w:rsidR="005206C8" w:rsidRPr="00FC6334" w:rsidRDefault="005206C8" w:rsidP="00F61392">
            <w:pPr>
              <w:shd w:val="clear" w:color="auto" w:fill="FFFFFF" w:themeFill="background1"/>
              <w:jc w:val="center"/>
            </w:pPr>
          </w:p>
        </w:tc>
        <w:tc>
          <w:tcPr>
            <w:tcW w:w="567" w:type="dxa"/>
          </w:tcPr>
          <w:p w14:paraId="4DDB08CF" w14:textId="77777777" w:rsidR="005206C8" w:rsidRPr="00FC6334" w:rsidRDefault="005206C8" w:rsidP="00F61392">
            <w:pPr>
              <w:shd w:val="clear" w:color="auto" w:fill="FFFFFF" w:themeFill="background1"/>
              <w:jc w:val="center"/>
            </w:pPr>
          </w:p>
        </w:tc>
        <w:tc>
          <w:tcPr>
            <w:tcW w:w="851" w:type="dxa"/>
          </w:tcPr>
          <w:p w14:paraId="66EDCC5B" w14:textId="77777777" w:rsidR="005206C8" w:rsidRPr="00FC6334" w:rsidRDefault="005206C8" w:rsidP="00F61392">
            <w:pPr>
              <w:shd w:val="clear" w:color="auto" w:fill="FFFFFF" w:themeFill="background1"/>
              <w:jc w:val="center"/>
            </w:pPr>
          </w:p>
        </w:tc>
        <w:tc>
          <w:tcPr>
            <w:tcW w:w="567" w:type="dxa"/>
          </w:tcPr>
          <w:p w14:paraId="4BC5B31F" w14:textId="77777777" w:rsidR="005206C8" w:rsidRPr="00FC6334" w:rsidRDefault="005206C8" w:rsidP="00F61392">
            <w:pPr>
              <w:shd w:val="clear" w:color="auto" w:fill="FFFFFF" w:themeFill="background1"/>
              <w:jc w:val="center"/>
            </w:pPr>
          </w:p>
        </w:tc>
        <w:tc>
          <w:tcPr>
            <w:tcW w:w="567" w:type="dxa"/>
          </w:tcPr>
          <w:p w14:paraId="7A7593F6" w14:textId="77777777" w:rsidR="005206C8" w:rsidRPr="00FC6334" w:rsidRDefault="005206C8" w:rsidP="00F61392">
            <w:pPr>
              <w:shd w:val="clear" w:color="auto" w:fill="FFFFFF" w:themeFill="background1"/>
              <w:jc w:val="center"/>
            </w:pPr>
          </w:p>
        </w:tc>
        <w:tc>
          <w:tcPr>
            <w:tcW w:w="708" w:type="dxa"/>
          </w:tcPr>
          <w:p w14:paraId="0BBA2D32" w14:textId="77777777" w:rsidR="005206C8" w:rsidRPr="00FC6334" w:rsidRDefault="005206C8" w:rsidP="00F61392">
            <w:pPr>
              <w:shd w:val="clear" w:color="auto" w:fill="FFFFFF" w:themeFill="background1"/>
              <w:jc w:val="center"/>
            </w:pPr>
          </w:p>
        </w:tc>
        <w:tc>
          <w:tcPr>
            <w:tcW w:w="709" w:type="dxa"/>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tcPr>
          <w:p w14:paraId="0F4BF6D6" w14:textId="77777777" w:rsidR="005206C8" w:rsidRPr="00FC6334" w:rsidRDefault="005206C8" w:rsidP="00F61392">
            <w:pPr>
              <w:shd w:val="clear" w:color="auto" w:fill="FFFFFF" w:themeFill="background1"/>
              <w:jc w:val="center"/>
            </w:pPr>
          </w:p>
        </w:tc>
        <w:tc>
          <w:tcPr>
            <w:tcW w:w="1843" w:type="dxa"/>
            <w:gridSpan w:val="3"/>
          </w:tcPr>
          <w:p w14:paraId="70493366" w14:textId="77777777" w:rsidR="005206C8" w:rsidRPr="00FC6334" w:rsidRDefault="005206C8" w:rsidP="00F61392">
            <w:pPr>
              <w:shd w:val="clear" w:color="auto" w:fill="FFFFFF" w:themeFill="background1"/>
              <w:jc w:val="center"/>
            </w:pPr>
          </w:p>
        </w:tc>
        <w:tc>
          <w:tcPr>
            <w:tcW w:w="1985" w:type="dxa"/>
            <w:gridSpan w:val="3"/>
          </w:tcPr>
          <w:p w14:paraId="4345D115" w14:textId="77777777" w:rsidR="005206C8" w:rsidRPr="00FC6334" w:rsidRDefault="005206C8" w:rsidP="00F61392">
            <w:pPr>
              <w:shd w:val="clear" w:color="auto" w:fill="FFFFFF" w:themeFill="background1"/>
              <w:jc w:val="center"/>
            </w:pPr>
          </w:p>
        </w:tc>
        <w:tc>
          <w:tcPr>
            <w:tcW w:w="1984" w:type="dxa"/>
            <w:gridSpan w:val="3"/>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6F5C430D"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bookmarkEnd w:id="100"/>
      <w:bookmarkEnd w:id="101"/>
      <w:r w:rsidR="00A77558" w:rsidRPr="00FC6334">
        <w:rPr>
          <w:b/>
        </w:rPr>
        <w:t xml:space="preserve"> </w:t>
      </w:r>
      <w:r w:rsidR="00C708B8" w:rsidRPr="00FC6334">
        <w:rPr>
          <w:b/>
        </w:rPr>
        <w:br w:type="page"/>
      </w:r>
    </w:p>
    <w:p w14:paraId="06827AFB" w14:textId="77777777" w:rsidR="00C708B8" w:rsidRPr="00FC6334" w:rsidRDefault="00C708B8" w:rsidP="009F4D78">
      <w:pPr>
        <w:pStyle w:val="Antrat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02" w:name="_Hlk62217852"/>
      <w:r w:rsidRPr="00FC6334">
        <w:rPr>
          <w:rFonts w:ascii="Times New Roman" w:eastAsia="Times New Roman" w:hAnsi="Times New Roman"/>
          <w:sz w:val="24"/>
          <w:szCs w:val="24"/>
        </w:rPr>
        <w:t>Kultūros infrastruktūros centrui</w:t>
      </w:r>
    </w:p>
    <w:bookmarkEnd w:id="102"/>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03" w:name="_Hlk62220929"/>
      <w:r w:rsidRPr="00FC6334">
        <w:rPr>
          <w:rFonts w:ascii="Times New Roman" w:eastAsia="Times New Roman" w:hAnsi="Times New Roman"/>
          <w:b/>
          <w:sz w:val="24"/>
          <w:szCs w:val="24"/>
        </w:rPr>
        <w:t>PIRKIMO SUTARTIES ĮVYKDYMO GARANTIJOS FORMA</w:t>
      </w:r>
      <w:bookmarkEnd w:id="103"/>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04"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05" w:name="_Hlk62217927"/>
      <w:bookmarkEnd w:id="104"/>
      <w:r w:rsidRPr="00FC6334">
        <w:rPr>
          <w:rFonts w:ascii="Times New Roman" w:eastAsia="Times New Roman" w:hAnsi="Times New Roman"/>
          <w:sz w:val="24"/>
          <w:szCs w:val="24"/>
        </w:rPr>
        <w:t>Šnipiškių g. 3, LT-09309 Vilnius</w:t>
      </w:r>
    </w:p>
    <w:bookmarkEnd w:id="105"/>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06" w:name="_Hlk62220945"/>
      <w:r w:rsidRPr="00FC6334">
        <w:rPr>
          <w:rFonts w:ascii="Times New Roman" w:eastAsia="Times New Roman" w:hAnsi="Times New Roman"/>
          <w:b/>
          <w:sz w:val="24"/>
          <w:szCs w:val="24"/>
        </w:rPr>
        <w:t>PIRKIMO SUTARTIES ĮVYKDYMO LAIDAVIMO RAŠTO FORMA</w:t>
      </w:r>
    </w:p>
    <w:bookmarkEnd w:id="106"/>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Antrat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07"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07"/>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Lentelstinklelis"/>
        <w:tblW w:w="16019" w:type="dxa"/>
        <w:tblInd w:w="-289" w:type="dxa"/>
        <w:tblLayout w:type="fixed"/>
        <w:tblLook w:val="04A0" w:firstRow="1" w:lastRow="0" w:firstColumn="1" w:lastColumn="0" w:noHBand="0" w:noVBand="1"/>
      </w:tblPr>
      <w:tblGrid>
        <w:gridCol w:w="1135"/>
        <w:gridCol w:w="992"/>
        <w:gridCol w:w="992"/>
        <w:gridCol w:w="1418"/>
        <w:gridCol w:w="1276"/>
        <w:gridCol w:w="1275"/>
        <w:gridCol w:w="1134"/>
        <w:gridCol w:w="993"/>
        <w:gridCol w:w="1275"/>
        <w:gridCol w:w="1134"/>
        <w:gridCol w:w="851"/>
        <w:gridCol w:w="1417"/>
        <w:gridCol w:w="1134"/>
        <w:gridCol w:w="993"/>
      </w:tblGrid>
      <w:tr w:rsidR="00832C5F" w:rsidRPr="00832C5F" w14:paraId="22494BEE" w14:textId="77777777" w:rsidTr="000303CC">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992"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4961"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0303CC">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992"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2"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418"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0303CC">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992"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2"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418"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0303CC">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992"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0303CC">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992"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0303CC">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992"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0303CC">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992"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0303CC">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992"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2"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418"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08"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08"/>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4657F6B7"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3320C1AA" w14:textId="77777777" w:rsidR="004676C0" w:rsidRPr="00FC6334" w:rsidRDefault="004676C0"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A77558" w14:paraId="0669094E" w14:textId="77777777" w:rsidTr="00C310C7">
        <w:tc>
          <w:tcPr>
            <w:tcW w:w="3323" w:type="dxa"/>
            <w:tcBorders>
              <w:top w:val="nil"/>
              <w:left w:val="nil"/>
              <w:bottom w:val="nil"/>
              <w:right w:val="nil"/>
            </w:tcBorders>
          </w:tcPr>
          <w:p w14:paraId="0AB259E6" w14:textId="77777777" w:rsidR="004676C0" w:rsidRPr="00A77558" w:rsidRDefault="004676C0" w:rsidP="004676C0">
            <w:pPr>
              <w:rPr>
                <w:rFonts w:ascii="Times New Roman" w:hAnsi="Times New Roman"/>
                <w:color w:val="000000"/>
                <w:sz w:val="24"/>
                <w:szCs w:val="24"/>
              </w:rPr>
            </w:pPr>
          </w:p>
        </w:tc>
        <w:tc>
          <w:tcPr>
            <w:tcW w:w="1888" w:type="dxa"/>
            <w:tcBorders>
              <w:top w:val="nil"/>
              <w:left w:val="nil"/>
              <w:bottom w:val="nil"/>
              <w:right w:val="nil"/>
            </w:tcBorders>
          </w:tcPr>
          <w:p w14:paraId="772F7670" w14:textId="77777777" w:rsidR="004676C0" w:rsidRPr="00A77558" w:rsidRDefault="004676C0" w:rsidP="004676C0">
            <w:pPr>
              <w:rPr>
                <w:rFonts w:ascii="Times New Roman" w:hAnsi="Times New Roman"/>
                <w:color w:val="000000"/>
                <w:sz w:val="24"/>
                <w:szCs w:val="24"/>
              </w:rPr>
            </w:pPr>
          </w:p>
        </w:tc>
        <w:tc>
          <w:tcPr>
            <w:tcW w:w="4786" w:type="dxa"/>
            <w:tcBorders>
              <w:top w:val="nil"/>
              <w:left w:val="nil"/>
              <w:bottom w:val="nil"/>
              <w:right w:val="nil"/>
            </w:tcBorders>
          </w:tcPr>
          <w:p w14:paraId="219568FB" w14:textId="77777777" w:rsidR="0002493D" w:rsidRPr="00A77558" w:rsidRDefault="0002493D" w:rsidP="004676C0">
            <w:pPr>
              <w:ind w:right="-164"/>
              <w:rPr>
                <w:rFonts w:ascii="Times New Roman" w:hAnsi="Times New Roman"/>
                <w:color w:val="000000"/>
                <w:sz w:val="24"/>
                <w:szCs w:val="24"/>
              </w:rPr>
            </w:pPr>
            <w:bookmarkStart w:id="109" w:name="_Hlk50106490"/>
            <w:bookmarkStart w:id="110" w:name="_Hlk81409310"/>
          </w:p>
          <w:p w14:paraId="34EBDE71" w14:textId="77777777" w:rsidR="0002493D" w:rsidRPr="00A77558" w:rsidRDefault="0002493D" w:rsidP="004676C0">
            <w:pPr>
              <w:ind w:right="-164"/>
              <w:rPr>
                <w:rFonts w:ascii="Times New Roman" w:hAnsi="Times New Roman"/>
                <w:color w:val="000000"/>
                <w:sz w:val="24"/>
                <w:szCs w:val="24"/>
              </w:rPr>
            </w:pPr>
          </w:p>
          <w:p w14:paraId="3EE88D9A" w14:textId="77777777" w:rsidR="0002493D" w:rsidRPr="00A77558" w:rsidRDefault="0002493D" w:rsidP="004676C0">
            <w:pPr>
              <w:ind w:right="-164"/>
              <w:rPr>
                <w:rFonts w:ascii="Times New Roman" w:hAnsi="Times New Roman"/>
                <w:color w:val="000000"/>
                <w:sz w:val="24"/>
                <w:szCs w:val="24"/>
              </w:rPr>
            </w:pPr>
          </w:p>
          <w:p w14:paraId="72DF9521" w14:textId="4D0C46A9" w:rsidR="004676C0" w:rsidRPr="00A77558" w:rsidRDefault="004676C0" w:rsidP="004676C0">
            <w:pPr>
              <w:ind w:right="-164"/>
              <w:rPr>
                <w:rFonts w:ascii="Times New Roman" w:hAnsi="Times New Roman"/>
                <w:color w:val="000000"/>
                <w:sz w:val="24"/>
                <w:szCs w:val="24"/>
              </w:rPr>
            </w:pPr>
            <w:r w:rsidRPr="00A77558">
              <w:rPr>
                <w:rFonts w:ascii="Times New Roman" w:hAnsi="Times New Roman"/>
                <w:color w:val="000000"/>
                <w:sz w:val="24"/>
                <w:szCs w:val="24"/>
              </w:rPr>
              <w:t xml:space="preserve">Sutarties 7 priedas „Statybvietės priėmimo – perdavimo aktas“  </w:t>
            </w:r>
            <w:bookmarkEnd w:id="109"/>
            <w:bookmarkEnd w:id="110"/>
          </w:p>
        </w:tc>
      </w:tr>
      <w:tr w:rsidR="004676C0" w:rsidRPr="00A77558" w14:paraId="51D2F432" w14:textId="77777777" w:rsidTr="00C310C7">
        <w:tc>
          <w:tcPr>
            <w:tcW w:w="3323" w:type="dxa"/>
            <w:tcBorders>
              <w:top w:val="nil"/>
              <w:left w:val="nil"/>
              <w:bottom w:val="nil"/>
              <w:right w:val="nil"/>
            </w:tcBorders>
          </w:tcPr>
          <w:p w14:paraId="0696A19F" w14:textId="77777777" w:rsidR="004676C0" w:rsidRPr="00A77558" w:rsidRDefault="004676C0" w:rsidP="004676C0">
            <w:pPr>
              <w:rPr>
                <w:rFonts w:ascii="Times New Roman" w:hAnsi="Times New Roman"/>
                <w:color w:val="000000"/>
                <w:sz w:val="24"/>
                <w:szCs w:val="24"/>
              </w:rPr>
            </w:pPr>
          </w:p>
        </w:tc>
        <w:tc>
          <w:tcPr>
            <w:tcW w:w="1888" w:type="dxa"/>
            <w:tcBorders>
              <w:top w:val="nil"/>
              <w:left w:val="nil"/>
              <w:bottom w:val="nil"/>
              <w:right w:val="nil"/>
            </w:tcBorders>
          </w:tcPr>
          <w:p w14:paraId="5BC311A6" w14:textId="77777777" w:rsidR="004676C0" w:rsidRPr="00A77558" w:rsidRDefault="004676C0" w:rsidP="004676C0">
            <w:pPr>
              <w:rPr>
                <w:rFonts w:ascii="Times New Roman" w:hAnsi="Times New Roman"/>
                <w:color w:val="000000"/>
                <w:sz w:val="24"/>
                <w:szCs w:val="24"/>
              </w:rPr>
            </w:pPr>
          </w:p>
        </w:tc>
        <w:tc>
          <w:tcPr>
            <w:tcW w:w="4786" w:type="dxa"/>
            <w:tcBorders>
              <w:top w:val="nil"/>
              <w:left w:val="nil"/>
              <w:bottom w:val="nil"/>
              <w:right w:val="nil"/>
            </w:tcBorders>
          </w:tcPr>
          <w:p w14:paraId="6588F2AE" w14:textId="77777777" w:rsidR="004676C0" w:rsidRPr="00A77558" w:rsidRDefault="004676C0" w:rsidP="004676C0">
            <w:pPr>
              <w:rPr>
                <w:rFonts w:ascii="Times New Roman" w:hAnsi="Times New Roman"/>
                <w:color w:val="000000"/>
                <w:sz w:val="24"/>
                <w:szCs w:val="24"/>
              </w:rPr>
            </w:pPr>
          </w:p>
        </w:tc>
      </w:tr>
    </w:tbl>
    <w:p w14:paraId="24EF0D17" w14:textId="77777777" w:rsidR="004676C0" w:rsidRPr="00A77558" w:rsidRDefault="004676C0" w:rsidP="004676C0">
      <w:pPr>
        <w:rPr>
          <w:rFonts w:ascii="Times New Roman" w:hAnsi="Times New Roman"/>
          <w:color w:val="000000"/>
          <w:sz w:val="24"/>
          <w:szCs w:val="24"/>
        </w:rPr>
      </w:pPr>
    </w:p>
    <w:p w14:paraId="18A0F256" w14:textId="77777777" w:rsidR="0002493D" w:rsidRPr="00A77558" w:rsidRDefault="0002493D" w:rsidP="00ED52A4">
      <w:pPr>
        <w:rPr>
          <w:rFonts w:ascii="Times New Roman" w:hAnsi="Times New Roman"/>
          <w:b/>
          <w:color w:val="000000"/>
          <w:sz w:val="24"/>
          <w:szCs w:val="24"/>
        </w:rPr>
      </w:pPr>
    </w:p>
    <w:p w14:paraId="79B83595" w14:textId="77777777" w:rsidR="0002493D" w:rsidRPr="00A77558" w:rsidRDefault="0002493D" w:rsidP="004676C0">
      <w:pPr>
        <w:jc w:val="center"/>
        <w:rPr>
          <w:rFonts w:ascii="Times New Roman" w:hAnsi="Times New Roman"/>
          <w:b/>
          <w:color w:val="000000"/>
          <w:sz w:val="24"/>
          <w:szCs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17ACE45" w14:textId="3DD86ED5" w:rsidR="002D6375" w:rsidRPr="00FC6334" w:rsidRDefault="002D6375" w:rsidP="004676C0">
      <w:pPr>
        <w:shd w:val="clear" w:color="auto" w:fill="FFFFFF" w:themeFill="background1"/>
        <w:ind w:hanging="142"/>
        <w:rPr>
          <w:rFonts w:ascii="Times New Roman" w:eastAsia="Times New Roman" w:hAnsi="Times New Roman"/>
          <w:sz w:val="24"/>
          <w:szCs w:val="24"/>
        </w:rPr>
      </w:pPr>
    </w:p>
    <w:p w14:paraId="312B7436"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79C0B5B7"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77777777"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8 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1" w:name="_Hlk140733538"/>
      <w:r w:rsidRPr="00ED52A4">
        <w:rPr>
          <w:rFonts w:ascii="Times New Roman" w:hAnsi="Times New Roman"/>
          <w:color w:val="000000"/>
          <w:sz w:val="24"/>
        </w:rPr>
        <w:t>Valdytojas/statytojas ________________(pavadinimas), atstovaujamas  ________________(vardas, pavardė),</w:t>
      </w:r>
      <w:bookmarkEnd w:id="111"/>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A77558" w:rsidRDefault="004676C0" w:rsidP="00A867C6">
      <w:pPr>
        <w:spacing w:line="276" w:lineRule="auto"/>
        <w:ind w:left="851" w:right="424" w:firstLine="142"/>
        <w:jc w:val="both"/>
        <w:rPr>
          <w:rFonts w:ascii="Times New Roman" w:hAnsi="Times New Roman"/>
          <w:b/>
          <w:bCs/>
          <w:sz w:val="24"/>
          <w:szCs w:val="24"/>
        </w:rPr>
      </w:pPr>
      <w:r w:rsidRPr="00A77558">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5785CF36" w14:textId="77777777" w:rsidR="004676C0" w:rsidRPr="00ED52A4" w:rsidRDefault="004676C0" w:rsidP="00A867C6">
      <w:pPr>
        <w:spacing w:line="276" w:lineRule="auto"/>
        <w:ind w:left="851" w:right="424" w:firstLine="142"/>
        <w:jc w:val="both"/>
        <w:rPr>
          <w:rFonts w:ascii="Times New Roman" w:hAnsi="Times New Roman"/>
          <w:sz w:val="24"/>
          <w:szCs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88A8" w14:textId="77777777" w:rsidR="00313E24" w:rsidRDefault="00313E24" w:rsidP="00F43663">
      <w:r>
        <w:separator/>
      </w:r>
    </w:p>
  </w:endnote>
  <w:endnote w:type="continuationSeparator" w:id="0">
    <w:p w14:paraId="47003BF0" w14:textId="77777777" w:rsidR="00313E24" w:rsidRDefault="00313E24"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BEA6" w14:textId="77777777" w:rsidR="00313E24" w:rsidRDefault="00313E24" w:rsidP="00F43663">
      <w:r>
        <w:separator/>
      </w:r>
    </w:p>
  </w:footnote>
  <w:footnote w:type="continuationSeparator" w:id="0">
    <w:p w14:paraId="404FC1C9" w14:textId="77777777" w:rsidR="00313E24" w:rsidRDefault="00313E24"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30C0731D" w14:textId="77777777" w:rsidR="00C310C7" w:rsidRDefault="00C310C7">
    <w:pPr>
      <w:pStyle w:val="Antrats"/>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1037D5">
      <w:rPr>
        <w:rStyle w:val="Puslapionumeris"/>
        <w:rFonts w:ascii="Times New Roman" w:hAnsi="Times New Roman"/>
        <w:noProof/>
        <w:sz w:val="24"/>
        <w:szCs w:val="24"/>
      </w:rPr>
      <w:t>4</w:t>
    </w:r>
    <w:r w:rsidRPr="00862FB8">
      <w:rPr>
        <w:rStyle w:val="Puslapionumeris"/>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26DB5016" w14:textId="77777777" w:rsidR="00C310C7" w:rsidRDefault="00C310C7">
    <w:pPr>
      <w:pStyle w:val="Antrats"/>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3715D9">
      <w:rPr>
        <w:rStyle w:val="Puslapionumeris"/>
        <w:rFonts w:ascii="Times New Roman" w:hAnsi="Times New Roman"/>
        <w:noProof/>
        <w:sz w:val="24"/>
        <w:szCs w:val="24"/>
      </w:rPr>
      <w:t>24</w:t>
    </w:r>
    <w:r w:rsidRPr="00862FB8">
      <w:rPr>
        <w:rStyle w:val="Puslapionumeris"/>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3CB83D7E" w14:textId="77777777" w:rsidR="00C310C7" w:rsidRDefault="00C310C7">
    <w:pPr>
      <w:pStyle w:val="Antrats"/>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0C7179">
      <w:rPr>
        <w:rStyle w:val="Puslapionumeris"/>
        <w:rFonts w:ascii="Times New Roman" w:hAnsi="Times New Roman"/>
        <w:noProof/>
        <w:sz w:val="24"/>
        <w:szCs w:val="24"/>
      </w:rPr>
      <w:t>29</w:t>
    </w:r>
    <w:r w:rsidRPr="00862FB8">
      <w:rPr>
        <w:rStyle w:val="Puslapionumeris"/>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3CC"/>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4A3"/>
    <w:rsid w:val="000A575D"/>
    <w:rsid w:val="000A5FBA"/>
    <w:rsid w:val="000A73E9"/>
    <w:rsid w:val="000A7608"/>
    <w:rsid w:val="000A76DF"/>
    <w:rsid w:val="000A7B38"/>
    <w:rsid w:val="000B08B0"/>
    <w:rsid w:val="000B08EF"/>
    <w:rsid w:val="000B2242"/>
    <w:rsid w:val="000B390F"/>
    <w:rsid w:val="000B3BBB"/>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4D8"/>
    <w:rsid w:val="00192235"/>
    <w:rsid w:val="0019308E"/>
    <w:rsid w:val="001938E5"/>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6C81"/>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5296"/>
    <w:rsid w:val="002562D8"/>
    <w:rsid w:val="00256416"/>
    <w:rsid w:val="0026069A"/>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1CEE"/>
    <w:rsid w:val="00283481"/>
    <w:rsid w:val="002836D1"/>
    <w:rsid w:val="00283877"/>
    <w:rsid w:val="00283B92"/>
    <w:rsid w:val="00283C49"/>
    <w:rsid w:val="00283EB1"/>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C7633"/>
    <w:rsid w:val="002D0A43"/>
    <w:rsid w:val="002D1F56"/>
    <w:rsid w:val="002D6375"/>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E24"/>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00A"/>
    <w:rsid w:val="00376518"/>
    <w:rsid w:val="00376993"/>
    <w:rsid w:val="00377B97"/>
    <w:rsid w:val="003803CB"/>
    <w:rsid w:val="00381864"/>
    <w:rsid w:val="00382CA3"/>
    <w:rsid w:val="00383E0F"/>
    <w:rsid w:val="003849F1"/>
    <w:rsid w:val="0038540C"/>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0DAC"/>
    <w:rsid w:val="003C221A"/>
    <w:rsid w:val="003C384B"/>
    <w:rsid w:val="003C43F1"/>
    <w:rsid w:val="003C5162"/>
    <w:rsid w:val="003C61C4"/>
    <w:rsid w:val="003C6B02"/>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6EEB"/>
    <w:rsid w:val="00467641"/>
    <w:rsid w:val="004676C0"/>
    <w:rsid w:val="00467AA9"/>
    <w:rsid w:val="00470D5A"/>
    <w:rsid w:val="00471FC8"/>
    <w:rsid w:val="00471FF0"/>
    <w:rsid w:val="0047345B"/>
    <w:rsid w:val="00473CEE"/>
    <w:rsid w:val="00474723"/>
    <w:rsid w:val="00474A00"/>
    <w:rsid w:val="0048022F"/>
    <w:rsid w:val="004803C7"/>
    <w:rsid w:val="00481C5D"/>
    <w:rsid w:val="004829C7"/>
    <w:rsid w:val="00484625"/>
    <w:rsid w:val="00485E8E"/>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36DF"/>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9C2"/>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0A53"/>
    <w:rsid w:val="0059351B"/>
    <w:rsid w:val="005936E0"/>
    <w:rsid w:val="005976D9"/>
    <w:rsid w:val="005A2510"/>
    <w:rsid w:val="005A410E"/>
    <w:rsid w:val="005A601C"/>
    <w:rsid w:val="005A6B5F"/>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0BC"/>
    <w:rsid w:val="00626C45"/>
    <w:rsid w:val="006316F4"/>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5A72"/>
    <w:rsid w:val="006A63EB"/>
    <w:rsid w:val="006B1C6A"/>
    <w:rsid w:val="006B2A9F"/>
    <w:rsid w:val="006B2F2B"/>
    <w:rsid w:val="006B374C"/>
    <w:rsid w:val="006B41F1"/>
    <w:rsid w:val="006B65A6"/>
    <w:rsid w:val="006C08F2"/>
    <w:rsid w:val="006C1221"/>
    <w:rsid w:val="006C1899"/>
    <w:rsid w:val="006C19B2"/>
    <w:rsid w:val="006C3F49"/>
    <w:rsid w:val="006C4137"/>
    <w:rsid w:val="006C67C2"/>
    <w:rsid w:val="006C6A23"/>
    <w:rsid w:val="006C6B95"/>
    <w:rsid w:val="006C74EE"/>
    <w:rsid w:val="006D14DC"/>
    <w:rsid w:val="006D1C2D"/>
    <w:rsid w:val="006D1D42"/>
    <w:rsid w:val="006D1DD3"/>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A7F"/>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26D0D"/>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A0E"/>
    <w:rsid w:val="00843E2B"/>
    <w:rsid w:val="00844B73"/>
    <w:rsid w:val="0084523A"/>
    <w:rsid w:val="0084575C"/>
    <w:rsid w:val="00845827"/>
    <w:rsid w:val="00847360"/>
    <w:rsid w:val="008525EA"/>
    <w:rsid w:val="00853805"/>
    <w:rsid w:val="00853EBF"/>
    <w:rsid w:val="00855241"/>
    <w:rsid w:val="0085568F"/>
    <w:rsid w:val="00856C32"/>
    <w:rsid w:val="008607D5"/>
    <w:rsid w:val="008610DC"/>
    <w:rsid w:val="00861EF1"/>
    <w:rsid w:val="008624A9"/>
    <w:rsid w:val="0086282B"/>
    <w:rsid w:val="00864B57"/>
    <w:rsid w:val="00864BC4"/>
    <w:rsid w:val="0086742C"/>
    <w:rsid w:val="008675F5"/>
    <w:rsid w:val="00871BE7"/>
    <w:rsid w:val="00871EB2"/>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5899"/>
    <w:rsid w:val="008D7ED2"/>
    <w:rsid w:val="008E0B92"/>
    <w:rsid w:val="008E137C"/>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5296"/>
    <w:rsid w:val="00923CED"/>
    <w:rsid w:val="00923D7B"/>
    <w:rsid w:val="0092462F"/>
    <w:rsid w:val="009300D3"/>
    <w:rsid w:val="00930B8F"/>
    <w:rsid w:val="00932395"/>
    <w:rsid w:val="009324DE"/>
    <w:rsid w:val="00932FE0"/>
    <w:rsid w:val="0093479B"/>
    <w:rsid w:val="009366C0"/>
    <w:rsid w:val="00936834"/>
    <w:rsid w:val="00941449"/>
    <w:rsid w:val="00941626"/>
    <w:rsid w:val="00941CC3"/>
    <w:rsid w:val="00943B62"/>
    <w:rsid w:val="00943C83"/>
    <w:rsid w:val="0094428D"/>
    <w:rsid w:val="00945F63"/>
    <w:rsid w:val="00947063"/>
    <w:rsid w:val="009474D6"/>
    <w:rsid w:val="00947843"/>
    <w:rsid w:val="00950092"/>
    <w:rsid w:val="00954543"/>
    <w:rsid w:val="00954717"/>
    <w:rsid w:val="00955AB4"/>
    <w:rsid w:val="00955C1A"/>
    <w:rsid w:val="00955F74"/>
    <w:rsid w:val="0096066E"/>
    <w:rsid w:val="00961293"/>
    <w:rsid w:val="009619D8"/>
    <w:rsid w:val="00962A00"/>
    <w:rsid w:val="00962C01"/>
    <w:rsid w:val="00965222"/>
    <w:rsid w:val="00965ABC"/>
    <w:rsid w:val="00966016"/>
    <w:rsid w:val="00967C06"/>
    <w:rsid w:val="0097328E"/>
    <w:rsid w:val="00973F1F"/>
    <w:rsid w:val="009742D4"/>
    <w:rsid w:val="009746D0"/>
    <w:rsid w:val="0097491C"/>
    <w:rsid w:val="009767F5"/>
    <w:rsid w:val="0097797F"/>
    <w:rsid w:val="00980EE8"/>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31DB"/>
    <w:rsid w:val="00A54048"/>
    <w:rsid w:val="00A543CC"/>
    <w:rsid w:val="00A546B2"/>
    <w:rsid w:val="00A61A5B"/>
    <w:rsid w:val="00A62779"/>
    <w:rsid w:val="00A64A02"/>
    <w:rsid w:val="00A66607"/>
    <w:rsid w:val="00A70D8B"/>
    <w:rsid w:val="00A711F7"/>
    <w:rsid w:val="00A72ABA"/>
    <w:rsid w:val="00A73BC8"/>
    <w:rsid w:val="00A74657"/>
    <w:rsid w:val="00A77558"/>
    <w:rsid w:val="00A77919"/>
    <w:rsid w:val="00A77BB2"/>
    <w:rsid w:val="00A77C51"/>
    <w:rsid w:val="00A80A42"/>
    <w:rsid w:val="00A80B15"/>
    <w:rsid w:val="00A80FDD"/>
    <w:rsid w:val="00A818B0"/>
    <w:rsid w:val="00A83D13"/>
    <w:rsid w:val="00A85C94"/>
    <w:rsid w:val="00A867C6"/>
    <w:rsid w:val="00A874D2"/>
    <w:rsid w:val="00A91AF8"/>
    <w:rsid w:val="00A9560A"/>
    <w:rsid w:val="00A962E4"/>
    <w:rsid w:val="00A96642"/>
    <w:rsid w:val="00A972EA"/>
    <w:rsid w:val="00AA0089"/>
    <w:rsid w:val="00AA0496"/>
    <w:rsid w:val="00AA2A30"/>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3CC8"/>
    <w:rsid w:val="00B55052"/>
    <w:rsid w:val="00B55B79"/>
    <w:rsid w:val="00B55D2C"/>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003"/>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27565"/>
    <w:rsid w:val="00C30748"/>
    <w:rsid w:val="00C30F1D"/>
    <w:rsid w:val="00C310C7"/>
    <w:rsid w:val="00C315A6"/>
    <w:rsid w:val="00C31801"/>
    <w:rsid w:val="00C31DA7"/>
    <w:rsid w:val="00C31E2F"/>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3CA"/>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A7"/>
    <w:rsid w:val="00DF09D9"/>
    <w:rsid w:val="00DF1FF7"/>
    <w:rsid w:val="00DF24DA"/>
    <w:rsid w:val="00DF2E63"/>
    <w:rsid w:val="00DF3214"/>
    <w:rsid w:val="00DF45B5"/>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2EB8"/>
    <w:rsid w:val="00E73CD6"/>
    <w:rsid w:val="00E74A54"/>
    <w:rsid w:val="00E76016"/>
    <w:rsid w:val="00E760DB"/>
    <w:rsid w:val="00E76718"/>
    <w:rsid w:val="00E80782"/>
    <w:rsid w:val="00E80FF7"/>
    <w:rsid w:val="00E811F2"/>
    <w:rsid w:val="00E83C5B"/>
    <w:rsid w:val="00E84C0D"/>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30C0"/>
    <w:rsid w:val="00EB7A13"/>
    <w:rsid w:val="00EC009E"/>
    <w:rsid w:val="00EC05B8"/>
    <w:rsid w:val="00EC3E46"/>
    <w:rsid w:val="00EC64BE"/>
    <w:rsid w:val="00EC668B"/>
    <w:rsid w:val="00ED0577"/>
    <w:rsid w:val="00ED0B4D"/>
    <w:rsid w:val="00ED4F1B"/>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6893"/>
    <w:rsid w:val="00F57DB3"/>
    <w:rsid w:val="00F602ED"/>
    <w:rsid w:val="00F6081E"/>
    <w:rsid w:val="00F66050"/>
    <w:rsid w:val="00F66E01"/>
    <w:rsid w:val="00F706CF"/>
    <w:rsid w:val="00F716F9"/>
    <w:rsid w:val="00F71F23"/>
    <w:rsid w:val="00F72255"/>
    <w:rsid w:val="00F73883"/>
    <w:rsid w:val="00F74C36"/>
    <w:rsid w:val="00F762AD"/>
    <w:rsid w:val="00F7691C"/>
    <w:rsid w:val="00F77391"/>
    <w:rsid w:val="00F775C1"/>
    <w:rsid w:val="00F833E8"/>
    <w:rsid w:val="00F83431"/>
    <w:rsid w:val="00F84186"/>
    <w:rsid w:val="00F846FB"/>
    <w:rsid w:val="00F866B1"/>
    <w:rsid w:val="00F86B9A"/>
    <w:rsid w:val="00F90F04"/>
    <w:rsid w:val="00F91358"/>
    <w:rsid w:val="00F92CD2"/>
    <w:rsid w:val="00F95089"/>
    <w:rsid w:val="00FA0880"/>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DEA"/>
    <w:rsid w:val="00FE0D1A"/>
    <w:rsid w:val="00FE0FD5"/>
    <w:rsid w:val="00FE1222"/>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character" w:customStyle="1" w:styleId="UnresolvedMention3">
    <w:name w:val="Unresolved Mention3"/>
    <w:basedOn w:val="Numatytasispastraiposriftas"/>
    <w:uiPriority w:val="99"/>
    <w:semiHidden/>
    <w:unhideWhenUsed/>
    <w:rsid w:val="00AF2DB6"/>
    <w:rPr>
      <w:color w:val="605E5C"/>
      <w:shd w:val="clear" w:color="auto" w:fill="E1DFDD"/>
    </w:rPr>
  </w:style>
  <w:style w:type="table" w:customStyle="1" w:styleId="TableGrid1">
    <w:name w:val="Table Grid1"/>
    <w:basedOn w:val="prastojilentel"/>
    <w:next w:val="Lentelstinklelis"/>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F4A51"/>
    <w:rPr>
      <w:color w:val="605E5C"/>
      <w:shd w:val="clear" w:color="auto" w:fill="E1DFDD"/>
    </w:rPr>
  </w:style>
  <w:style w:type="character" w:customStyle="1" w:styleId="Antrat3Diagrama">
    <w:name w:val="Antraštė 3 Diagrama"/>
    <w:basedOn w:val="Numatytasispastraiposriftas"/>
    <w:link w:val="Antrat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Props1.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3.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4.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58984</Words>
  <Characters>33622</Characters>
  <Application>Microsoft Office Word</Application>
  <DocSecurity>0</DocSecurity>
  <Lines>280</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Mindaugas Petkelis</cp:lastModifiedBy>
  <cp:revision>5</cp:revision>
  <cp:lastPrinted>2024-09-26T05:45:00Z</cp:lastPrinted>
  <dcterms:created xsi:type="dcterms:W3CDTF">2026-05-22T10:51:00Z</dcterms:created>
  <dcterms:modified xsi:type="dcterms:W3CDTF">2026-05-27T06:55:00Z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