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312BF1F4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</w:t>
      </w:r>
      <w:r w:rsidR="00623AD2">
        <w:rPr>
          <w:color w:val="000000" w:themeColor="text1"/>
        </w:rPr>
        <w:t>,</w:t>
      </w:r>
      <w:r w:rsidRPr="00021D85">
        <w:rPr>
          <w:color w:val="000000" w:themeColor="text1"/>
        </w:rPr>
        <w:t xml:space="preserve"> vadovaudamasi </w:t>
      </w:r>
      <w:r w:rsidR="0006366B">
        <w:rPr>
          <w:color w:val="000000" w:themeColor="text1"/>
        </w:rPr>
        <w:t>Lietuvos Respublikos v</w:t>
      </w:r>
      <w:r w:rsidRPr="00021D85">
        <w:rPr>
          <w:color w:val="000000" w:themeColor="text1"/>
        </w:rPr>
        <w:t>iešųjų pirkimų įstatymo 27 straipsnio 1 dalies 2 punktu, siekdama pasirengti pirkimui ir pranešti tiekėjams apie savo pirkimo planus ir reikalavimus, CVP IS priemonėmis iš anksto paskelbė </w:t>
      </w:r>
      <w:r w:rsidR="00811E9F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„</w:t>
      </w:r>
      <w:r w:rsidR="00D42EB3">
        <w:rPr>
          <w:color w:val="333333"/>
          <w:shd w:val="clear" w:color="auto" w:fill="FFFFFF"/>
        </w:rPr>
        <w:t>Inkasavimo paslaugos</w:t>
      </w:r>
      <w:r w:rsidR="00C77462" w:rsidRPr="00C77462">
        <w:rPr>
          <w:color w:val="333333"/>
          <w:shd w:val="clear" w:color="auto" w:fill="FFFFFF"/>
        </w:rPr>
        <w:t>“</w:t>
      </w:r>
      <w:r w:rsidR="00C265E4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30BA634D" w14:textId="7E924CF6" w:rsidR="004B3749" w:rsidRPr="0006366B" w:rsidRDefault="00A26D9D" w:rsidP="0006366B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</w:t>
      </w:r>
    </w:p>
    <w:sectPr w:rsidR="004B3749" w:rsidRPr="0006366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029EE"/>
    <w:rsid w:val="00021D85"/>
    <w:rsid w:val="000228BE"/>
    <w:rsid w:val="0006119C"/>
    <w:rsid w:val="0006366B"/>
    <w:rsid w:val="00064256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A1138"/>
    <w:rsid w:val="001D3293"/>
    <w:rsid w:val="001F17F2"/>
    <w:rsid w:val="00227472"/>
    <w:rsid w:val="002601E3"/>
    <w:rsid w:val="002B36BB"/>
    <w:rsid w:val="002D7210"/>
    <w:rsid w:val="003E2C9E"/>
    <w:rsid w:val="003E5215"/>
    <w:rsid w:val="003F1E9A"/>
    <w:rsid w:val="00416D57"/>
    <w:rsid w:val="00482876"/>
    <w:rsid w:val="0048661C"/>
    <w:rsid w:val="0049231F"/>
    <w:rsid w:val="004956E7"/>
    <w:rsid w:val="004A1ADB"/>
    <w:rsid w:val="004B3749"/>
    <w:rsid w:val="00502393"/>
    <w:rsid w:val="00527F2F"/>
    <w:rsid w:val="00540F84"/>
    <w:rsid w:val="0054666B"/>
    <w:rsid w:val="00567E34"/>
    <w:rsid w:val="00591FC1"/>
    <w:rsid w:val="005D1E10"/>
    <w:rsid w:val="00623AD2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11E9F"/>
    <w:rsid w:val="0089488C"/>
    <w:rsid w:val="00904174"/>
    <w:rsid w:val="00916D7D"/>
    <w:rsid w:val="00947D68"/>
    <w:rsid w:val="009A2D61"/>
    <w:rsid w:val="009B4F05"/>
    <w:rsid w:val="009D42EC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AD1448"/>
    <w:rsid w:val="00B25806"/>
    <w:rsid w:val="00B32505"/>
    <w:rsid w:val="00B362F8"/>
    <w:rsid w:val="00B3754B"/>
    <w:rsid w:val="00B665FD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47AE"/>
    <w:rsid w:val="00D42EB3"/>
    <w:rsid w:val="00D776FA"/>
    <w:rsid w:val="00D85A38"/>
    <w:rsid w:val="00D90E05"/>
    <w:rsid w:val="00DE4E6F"/>
    <w:rsid w:val="00DF2C43"/>
    <w:rsid w:val="00E16A34"/>
    <w:rsid w:val="00E16EC6"/>
    <w:rsid w:val="00E2166C"/>
    <w:rsid w:val="00E53478"/>
    <w:rsid w:val="00E5780A"/>
    <w:rsid w:val="00E621E5"/>
    <w:rsid w:val="00EA025D"/>
    <w:rsid w:val="00EB6094"/>
    <w:rsid w:val="00EE6C8A"/>
    <w:rsid w:val="00F262E1"/>
    <w:rsid w:val="00F7415B"/>
    <w:rsid w:val="00F83B23"/>
    <w:rsid w:val="00FC1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Santa Kėblytė</cp:lastModifiedBy>
  <cp:revision>11</cp:revision>
  <dcterms:created xsi:type="dcterms:W3CDTF">2025-11-24T14:17:00Z</dcterms:created>
  <dcterms:modified xsi:type="dcterms:W3CDTF">2026-05-30T05:38:00Z</dcterms:modified>
</cp:coreProperties>
</file>