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DD3D10" w:rsidRDefault="00C93D59" w:rsidP="00C93D59">
          <w:pPr>
            <w:spacing w:after="0"/>
            <w:jc w:val="center"/>
            <w:rPr>
              <w:rFonts w:ascii="Arial" w:hAnsi="Arial" w:cs="Arial"/>
              <w:b/>
              <w:bCs/>
              <w:caps/>
              <w:sz w:val="24"/>
              <w:szCs w:val="24"/>
              <w:shd w:val="clear" w:color="auto" w:fill="FFFFFF"/>
            </w:rPr>
          </w:pPr>
          <w:r w:rsidRPr="00DD3D10">
            <w:rPr>
              <w:rFonts w:ascii="Arial" w:hAnsi="Arial" w:cs="Arial"/>
              <w:b/>
              <w:bCs/>
              <w:caps/>
              <w:sz w:val="24"/>
              <w:szCs w:val="24"/>
              <w:shd w:val="clear" w:color="auto" w:fill="FFFFFF"/>
            </w:rPr>
            <w:t xml:space="preserve">MAŽOS VERTĖS VIEŠOJO PIRKIMO </w:t>
          </w:r>
        </w:p>
        <w:p w14:paraId="3F6ADF85" w14:textId="77777777" w:rsidR="00C93D59" w:rsidRPr="00DD3D10" w:rsidRDefault="00C93D59" w:rsidP="00C93D59">
          <w:pPr>
            <w:spacing w:after="0"/>
            <w:jc w:val="center"/>
            <w:rPr>
              <w:rFonts w:ascii="Arial" w:hAnsi="Arial" w:cs="Arial"/>
              <w:b/>
              <w:bCs/>
              <w:caps/>
              <w:sz w:val="24"/>
              <w:szCs w:val="24"/>
              <w:shd w:val="clear" w:color="auto" w:fill="FFFFFF"/>
            </w:rPr>
          </w:pPr>
        </w:p>
        <w:p w14:paraId="020DDA98" w14:textId="2B564F7C" w:rsidR="00C93D59" w:rsidRPr="00DD3D10" w:rsidRDefault="00F705D0" w:rsidP="00E27BFB">
          <w:pPr>
            <w:tabs>
              <w:tab w:val="left" w:pos="2552"/>
            </w:tabs>
            <w:suppressAutoHyphens/>
            <w:spacing w:after="0" w:line="240" w:lineRule="auto"/>
            <w:jc w:val="center"/>
            <w:rPr>
              <w:rFonts w:ascii="Arial" w:hAnsi="Arial" w:cs="Arial"/>
              <w:b/>
              <w:caps/>
              <w:sz w:val="24"/>
              <w:szCs w:val="24"/>
            </w:rPr>
          </w:pPr>
          <w:bookmarkStart w:id="0" w:name="_Hlk171330851"/>
          <w:r w:rsidRPr="00DD3D10">
            <w:rPr>
              <w:rFonts w:ascii="Arial" w:hAnsi="Arial" w:cs="Arial"/>
              <w:b/>
              <w:bCs/>
              <w:color w:val="000000" w:themeColor="text1"/>
              <w:sz w:val="24"/>
              <w:szCs w:val="24"/>
              <w:shd w:val="clear" w:color="auto" w:fill="FFFFFF"/>
            </w:rPr>
            <w:t>„</w:t>
          </w:r>
          <w:r w:rsidR="00DD3D10" w:rsidRPr="00DD3D10">
            <w:rPr>
              <w:rFonts w:ascii="Arial" w:eastAsia="Aptos" w:hAnsi="Arial" w:cs="Arial"/>
              <w:b/>
              <w:bCs/>
              <w:kern w:val="2"/>
              <w:sz w:val="24"/>
              <w:szCs w:val="24"/>
              <w:lang w:eastAsia="en-US"/>
              <w14:ligatures w14:val="standardContextual"/>
            </w:rPr>
            <w:t>ELEKTROS INSTALIACIJOS MONTAVIMO DARBAI</w:t>
          </w:r>
          <w:r w:rsidRPr="00DD3D10">
            <w:rPr>
              <w:rFonts w:ascii="Arial" w:hAnsi="Arial" w:cs="Arial"/>
              <w:b/>
              <w:sz w:val="24"/>
              <w:szCs w:val="24"/>
            </w:rPr>
            <w:t>“</w:t>
          </w:r>
        </w:p>
        <w:bookmarkEnd w:id="0"/>
        <w:p w14:paraId="04E4CAF4" w14:textId="77777777" w:rsidR="008E65C5" w:rsidRPr="00DD3D10" w:rsidRDefault="008E65C5" w:rsidP="00C93D59">
          <w:pPr>
            <w:spacing w:after="120"/>
            <w:contextualSpacing/>
            <w:jc w:val="center"/>
            <w:rPr>
              <w:rFonts w:ascii="Arial" w:hAnsi="Arial" w:cs="Arial"/>
              <w:b/>
              <w:bCs/>
              <w:sz w:val="24"/>
              <w:szCs w:val="24"/>
            </w:rPr>
          </w:pPr>
        </w:p>
        <w:p w14:paraId="3926CCC3" w14:textId="153A9EA5" w:rsidR="00C93D59" w:rsidRPr="00DD3D10" w:rsidRDefault="00C93D59" w:rsidP="00C93D59">
          <w:pPr>
            <w:spacing w:after="120"/>
            <w:contextualSpacing/>
            <w:jc w:val="center"/>
            <w:rPr>
              <w:rFonts w:ascii="Arial" w:hAnsi="Arial" w:cs="Arial"/>
              <w:b/>
              <w:bCs/>
              <w:sz w:val="24"/>
              <w:szCs w:val="24"/>
            </w:rPr>
          </w:pPr>
          <w:r w:rsidRPr="00DD3D10">
            <w:rPr>
              <w:rFonts w:ascii="Arial" w:hAnsi="Arial" w:cs="Arial"/>
              <w:b/>
              <w:bCs/>
              <w:sz w:val="24"/>
              <w:szCs w:val="24"/>
            </w:rPr>
            <w:t>SKELBIAMOS APKLAUSOS SPECIALIOSIOS SĄLYGOS</w:t>
          </w:r>
        </w:p>
        <w:p w14:paraId="01F921A2" w14:textId="77777777" w:rsidR="00D16AC5" w:rsidRPr="00DD3D10"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204E1C">
      <w:pPr>
        <w:pStyle w:val="Antrat1"/>
        <w:numPr>
          <w:ilvl w:val="0"/>
          <w:numId w:val="2"/>
        </w:numPr>
        <w:spacing w:line="276" w:lineRule="auto"/>
        <w:ind w:left="357" w:firstLine="210"/>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F7A20F0" w14:textId="77777777" w:rsidR="00C448DB" w:rsidRPr="00F0600F" w:rsidRDefault="00C448DB" w:rsidP="00C448DB">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Tauragės rajono savivaldybės administracija (toliau – perkančioji organizacija) vykdo mažos vertės viešąjį pirkimą skelbiamos apklausos būdu (toliau – Pirkimas)</w:t>
      </w:r>
      <w:r w:rsidRPr="00F0600F">
        <w:rPr>
          <w:rFonts w:ascii="Arial" w:eastAsia="Calibri" w:hAnsi="Arial" w:cs="Arial"/>
          <w:sz w:val="24"/>
          <w:szCs w:val="24"/>
        </w:rPr>
        <w:t>.</w:t>
      </w:r>
    </w:p>
    <w:p w14:paraId="2B4E5B00" w14:textId="77777777" w:rsidR="00C448DB" w:rsidRPr="00F0600F" w:rsidRDefault="00C448DB" w:rsidP="00C448DB">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p>
    <w:p w14:paraId="7805D13C" w14:textId="2CA8C4E7" w:rsidR="00C448DB" w:rsidRPr="00F0600F" w:rsidRDefault="00C448DB" w:rsidP="00C448DB">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w:t>
      </w:r>
      <w:r w:rsidR="00A30509">
        <w:rPr>
          <w:rFonts w:ascii="Arial" w:hAnsi="Arial" w:cs="Arial"/>
          <w:color w:val="000000" w:themeColor="text1"/>
          <w:sz w:val="24"/>
          <w:szCs w:val="24"/>
        </w:rPr>
        <w:t>darbų</w:t>
      </w:r>
      <w:r w:rsidRPr="00F0600F">
        <w:rPr>
          <w:rFonts w:ascii="Arial" w:hAnsi="Arial" w:cs="Arial"/>
          <w:color w:val="000000" w:themeColor="text1"/>
          <w:sz w:val="24"/>
          <w:szCs w:val="24"/>
        </w:rPr>
        <w:t xml:space="preserve">, apimančių pirkimo sąlygų techninę specifikaciją ir pirkimo sutarties sąlygas, įsigyti galimybės nėra. </w:t>
      </w:r>
    </w:p>
    <w:p w14:paraId="75570FCB" w14:textId="192A730B" w:rsidR="00C93D59" w:rsidRPr="00C448DB" w:rsidRDefault="00C448DB" w:rsidP="00C448DB">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2805DB47" w14:textId="58671679"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w:t>
      </w:r>
      <w:r w:rsidR="00F24591" w:rsidRPr="00F24591">
        <w:rPr>
          <w:rFonts w:ascii="Arial" w:hAnsi="Arial" w:cs="Arial"/>
          <w:sz w:val="24"/>
          <w:szCs w:val="24"/>
        </w:rPr>
        <w:t>Lietuvos Respublikos aplinkos ministro 2011 m. birželio 28 d. įsakymu Nr. D1-508 patvirtinto Aplinkos apsaugos kriterijų taikymo, vykdant žaliuosius pirkimus, tvarkos aprašo</w:t>
      </w:r>
      <w:r w:rsidRPr="00007C97">
        <w:rPr>
          <w:rFonts w:ascii="Arial" w:hAnsi="Arial" w:cs="Arial"/>
          <w:sz w:val="24"/>
          <w:szCs w:val="24"/>
        </w:rPr>
        <w:t xml:space="preserve"> </w:t>
      </w:r>
      <w:r w:rsidR="00826220">
        <w:rPr>
          <w:rFonts w:ascii="Arial" w:hAnsi="Arial" w:cs="Arial"/>
          <w:sz w:val="24"/>
          <w:szCs w:val="24"/>
        </w:rPr>
        <w:t>4</w:t>
      </w:r>
      <w:r w:rsidR="00243703">
        <w:rPr>
          <w:rFonts w:ascii="Arial" w:hAnsi="Arial" w:cs="Arial"/>
          <w:sz w:val="24"/>
          <w:szCs w:val="24"/>
        </w:rPr>
        <w:t>.</w:t>
      </w:r>
      <w:r w:rsidR="00826220">
        <w:rPr>
          <w:rFonts w:ascii="Arial" w:hAnsi="Arial" w:cs="Arial"/>
          <w:sz w:val="24"/>
          <w:szCs w:val="24"/>
        </w:rPr>
        <w:t xml:space="preserve">1, </w:t>
      </w:r>
      <w:r w:rsidR="00007C97" w:rsidRPr="00007C97">
        <w:rPr>
          <w:rFonts w:ascii="Arial" w:hAnsi="Arial" w:cs="Arial"/>
          <w:sz w:val="24"/>
          <w:szCs w:val="24"/>
        </w:rPr>
        <w:t>4.4.4.3</w:t>
      </w:r>
      <w:r w:rsidRPr="00007C97">
        <w:rPr>
          <w:rFonts w:ascii="Arial" w:hAnsi="Arial" w:cs="Arial"/>
          <w:sz w:val="24"/>
          <w:szCs w:val="24"/>
        </w:rPr>
        <w:t xml:space="preserve"> papunkči</w:t>
      </w:r>
      <w:r w:rsidR="00826220">
        <w:rPr>
          <w:rFonts w:ascii="Arial" w:hAnsi="Arial" w:cs="Arial"/>
          <w:sz w:val="24"/>
          <w:szCs w:val="24"/>
        </w:rPr>
        <w:t>ais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w:t>
      </w:r>
      <w:r w:rsidR="00445430">
        <w:rPr>
          <w:rFonts w:ascii="Arial" w:hAnsi="Arial" w:cs="Arial"/>
          <w:color w:val="000000" w:themeColor="text1"/>
          <w:sz w:val="24"/>
          <w:szCs w:val="24"/>
        </w:rPr>
        <w:t>s</w:t>
      </w:r>
      <w:r w:rsidR="00007C97" w:rsidRPr="00007C97">
        <w:rPr>
          <w:rFonts w:ascii="Arial" w:hAnsi="Arial" w:cs="Arial"/>
          <w:color w:val="000000" w:themeColor="text1"/>
          <w:sz w:val="24"/>
          <w:szCs w:val="24"/>
        </w:rPr>
        <w:t xml:space="preserve">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99596D">
      <w:pPr>
        <w:pStyle w:val="Sraopastraipa"/>
        <w:numPr>
          <w:ilvl w:val="1"/>
          <w:numId w:val="1"/>
        </w:numPr>
        <w:tabs>
          <w:tab w:val="left" w:pos="1134"/>
        </w:tabs>
        <w:spacing w:before="120"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0B9900F" w14:textId="77777777" w:rsidR="00C93D59" w:rsidRPr="001B2CAD" w:rsidRDefault="00C93D59" w:rsidP="0099596D">
      <w:pPr>
        <w:pStyle w:val="Antrat1"/>
        <w:numPr>
          <w:ilvl w:val="0"/>
          <w:numId w:val="1"/>
        </w:numPr>
        <w:spacing w:before="120"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4C6DC71A"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572294" w:rsidRPr="00572294">
        <w:rPr>
          <w:rFonts w:ascii="Arial" w:eastAsia="Calibri" w:hAnsi="Arial" w:cs="Arial"/>
          <w:b/>
          <w:bCs/>
          <w:color w:val="000000" w:themeColor="text1"/>
          <w:sz w:val="24"/>
          <w:szCs w:val="24"/>
        </w:rPr>
        <w:t>elektros instaliacijos montavimo darb</w:t>
      </w:r>
      <w:r w:rsidR="00572294">
        <w:rPr>
          <w:rFonts w:ascii="Arial" w:eastAsia="Calibri" w:hAnsi="Arial" w:cs="Arial"/>
          <w:b/>
          <w:bCs/>
          <w:color w:val="000000" w:themeColor="text1"/>
          <w:sz w:val="24"/>
          <w:szCs w:val="24"/>
        </w:rPr>
        <w:t>us</w:t>
      </w:r>
      <w:r w:rsidR="00572294" w:rsidRPr="00572294">
        <w:rPr>
          <w:rFonts w:ascii="Arial" w:eastAsia="Calibri" w:hAnsi="Arial" w:cs="Arial"/>
          <w:color w:val="000000" w:themeColor="text1"/>
          <w:sz w:val="24"/>
          <w:szCs w:val="24"/>
        </w:rPr>
        <w:t xml:space="preserve">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3B841BF6"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xml:space="preserve">. </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3D4C26">
      <w:pPr>
        <w:pStyle w:val="Betarp"/>
        <w:numPr>
          <w:ilvl w:val="1"/>
          <w:numId w:val="8"/>
        </w:numPr>
        <w:tabs>
          <w:tab w:val="left" w:pos="993"/>
        </w:tabs>
        <w:spacing w:before="120"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3D4C26">
      <w:pPr>
        <w:pStyle w:val="Antrat1"/>
        <w:spacing w:before="120" w:line="276" w:lineRule="auto"/>
        <w:ind w:firstLine="567"/>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445430">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w:t>
      </w:r>
      <w:r w:rsidRPr="001B2CAD">
        <w:rPr>
          <w:rFonts w:ascii="Arial" w:hAnsi="Arial" w:cs="Arial"/>
          <w:sz w:val="24"/>
          <w:szCs w:val="24"/>
        </w:rPr>
        <w:lastRenderedPageBreak/>
        <w:t xml:space="preserve">atitiktį patvirtinantys dokumentai nurodyti specialiųjų pirkimo sąlygų 4 priede „Tiekėjų kvalifikacijos reikalavimai ir reikalaujami kokybės bei aplinkos apsaugos vadybos sistemų standartai“. </w:t>
      </w:r>
    </w:p>
    <w:p w14:paraId="3A220269" w14:textId="462601D2" w:rsidR="004775AB" w:rsidRPr="00F0600F" w:rsidRDefault="00C93D59" w:rsidP="00445430">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204E1C">
      <w:pPr>
        <w:pStyle w:val="Antrat1"/>
        <w:spacing w:before="120" w:line="276" w:lineRule="auto"/>
        <w:ind w:firstLine="567"/>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99596D">
      <w:pPr>
        <w:pStyle w:val="Sraopastraipa"/>
        <w:numPr>
          <w:ilvl w:val="1"/>
          <w:numId w:val="15"/>
        </w:numPr>
        <w:spacing w:before="120"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204E1C">
      <w:pPr>
        <w:pStyle w:val="Antrat1"/>
        <w:spacing w:before="120" w:line="276" w:lineRule="auto"/>
        <w:ind w:firstLine="567"/>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79EC25EB" w14:textId="04153BE6" w:rsidR="00445430" w:rsidRDefault="00445430" w:rsidP="00445430">
      <w:pPr>
        <w:spacing w:after="0"/>
        <w:ind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Pr>
          <w:rFonts w:ascii="Arial" w:hAnsi="Arial" w:cs="Arial"/>
          <w:sz w:val="24"/>
          <w:szCs w:val="24"/>
        </w:rPr>
        <w:t xml:space="preserve">5.1. </w:t>
      </w:r>
      <w:r w:rsidRPr="00197553">
        <w:rPr>
          <w:rFonts w:ascii="Arial" w:hAnsi="Arial" w:cs="Arial"/>
          <w:sz w:val="24"/>
          <w:szCs w:val="24"/>
        </w:rPr>
        <w:t>Tiekėjo pasiūlymą sudaro CVP IS pateikiamų ir žemiau nurodytų dokumentų visuma</w:t>
      </w:r>
      <w:r>
        <w:rPr>
          <w:rFonts w:ascii="Arial" w:hAnsi="Arial" w:cs="Arial"/>
          <w:sz w:val="24"/>
          <w:szCs w:val="24"/>
        </w:rPr>
        <w:t>:</w:t>
      </w:r>
    </w:p>
    <w:p w14:paraId="7154F360" w14:textId="30C17755" w:rsidR="0099596D" w:rsidRPr="00445430" w:rsidRDefault="00445430" w:rsidP="00445430">
      <w:pPr>
        <w:pStyle w:val="Sraopastraipa"/>
        <w:spacing w:after="0"/>
        <w:ind w:left="0" w:firstLine="567"/>
        <w:jc w:val="both"/>
        <w:rPr>
          <w:rFonts w:ascii="Arial" w:eastAsiaTheme="minorEastAsia" w:hAnsi="Arial" w:cs="Arial"/>
          <w:sz w:val="24"/>
          <w:szCs w:val="24"/>
          <w:lang w:eastAsia="lt-LT"/>
        </w:rPr>
      </w:pPr>
      <w:r w:rsidRPr="003A4986">
        <w:rPr>
          <w:rFonts w:ascii="Arial" w:eastAsiaTheme="minorEastAsia" w:hAnsi="Arial" w:cs="Arial"/>
          <w:sz w:val="24"/>
          <w:szCs w:val="24"/>
          <w:lang w:eastAsia="lt-LT"/>
        </w:rPr>
        <w:t xml:space="preserve">5.1.1. Tiekėjo pasirašytas pasiūlymas, parengtas pagal specialiųjų </w:t>
      </w:r>
      <w:r>
        <w:rPr>
          <w:rFonts w:ascii="Arial" w:eastAsiaTheme="minorEastAsia" w:hAnsi="Arial" w:cs="Arial"/>
          <w:sz w:val="24"/>
          <w:szCs w:val="24"/>
          <w:lang w:eastAsia="lt-LT"/>
        </w:rPr>
        <w:t xml:space="preserve">pirkimo sąlygų 6 </w:t>
      </w:r>
      <w:r w:rsidRPr="003A4986">
        <w:rPr>
          <w:rFonts w:ascii="Arial" w:eastAsiaTheme="minorEastAsia" w:hAnsi="Arial" w:cs="Arial"/>
          <w:sz w:val="24"/>
          <w:szCs w:val="24"/>
          <w:lang w:eastAsia="lt-LT"/>
        </w:rPr>
        <w:t>priede</w:t>
      </w:r>
      <w:r>
        <w:rPr>
          <w:rFonts w:ascii="Arial" w:eastAsiaTheme="minorEastAsia" w:hAnsi="Arial" w:cs="Arial"/>
          <w:sz w:val="24"/>
          <w:szCs w:val="24"/>
          <w:lang w:eastAsia="lt-LT"/>
        </w:rPr>
        <w:t xml:space="preserve"> „Pasiūlymo forma“</w:t>
      </w:r>
      <w:r w:rsidRPr="003A4986">
        <w:rPr>
          <w:rFonts w:ascii="Arial" w:eastAsiaTheme="minorEastAsia" w:hAnsi="Arial" w:cs="Arial"/>
          <w:sz w:val="24"/>
          <w:szCs w:val="24"/>
          <w:lang w:eastAsia="lt-LT"/>
        </w:rPr>
        <w:t xml:space="preserve"> pateiktą pasiūlymo formą ir pasiūlymo formoje nurodyti ir kiti, tiekėjo nuomone, būtini dokumentai (jų kopijos).</w:t>
      </w:r>
    </w:p>
    <w:p w14:paraId="6309A608" w14:textId="77777777" w:rsidR="0099596D" w:rsidRPr="00F0600F" w:rsidRDefault="0099596D" w:rsidP="0099596D">
      <w:pPr>
        <w:spacing w:after="0"/>
        <w:ind w:firstLine="567"/>
        <w:jc w:val="both"/>
        <w:rPr>
          <w:rFonts w:ascii="Arial" w:hAnsi="Arial" w:cs="Arial"/>
          <w:sz w:val="24"/>
          <w:szCs w:val="24"/>
          <w:u w:val="single"/>
        </w:rPr>
      </w:pPr>
      <w:r w:rsidRPr="00F0600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0600F">
        <w:rPr>
          <w:rFonts w:ascii="Arial" w:hAnsi="Arial" w:cs="Arial"/>
          <w:sz w:val="24"/>
          <w:szCs w:val="24"/>
        </w:rPr>
        <w:t>Perkančiajai organizacijai kilus abejonių dėl dokumentų tikrumo, ji turi teisę reikalauti pateikti dokumentų originalus.</w:t>
      </w:r>
      <w:r w:rsidRPr="00F0600F">
        <w:rPr>
          <w:rFonts w:ascii="Arial" w:eastAsia="Calibri" w:hAnsi="Arial" w:cs="Arial"/>
          <w:sz w:val="24"/>
          <w:szCs w:val="24"/>
        </w:rPr>
        <w:t xml:space="preserve"> Gali būti:</w:t>
      </w:r>
    </w:p>
    <w:p w14:paraId="04335A00" w14:textId="77777777" w:rsidR="0099596D" w:rsidRPr="00F0600F" w:rsidRDefault="0099596D" w:rsidP="0099596D">
      <w:pPr>
        <w:spacing w:after="0"/>
        <w:ind w:firstLine="567"/>
        <w:jc w:val="both"/>
        <w:rPr>
          <w:rFonts w:ascii="Arial" w:hAnsi="Arial" w:cs="Arial"/>
          <w:sz w:val="24"/>
          <w:szCs w:val="24"/>
        </w:rPr>
      </w:pPr>
      <w:r w:rsidRPr="00F0600F">
        <w:rPr>
          <w:rFonts w:ascii="Arial" w:eastAsia="Calibri" w:hAnsi="Arial" w:cs="Arial"/>
          <w:sz w:val="24"/>
          <w:szCs w:val="24"/>
        </w:rPr>
        <w:t>5.2.1. pateikiami kvalifikuotu elektroniniu parašu pasirašyti elektroninėmis priemonėmis suformuoti dokumentai;</w:t>
      </w:r>
    </w:p>
    <w:p w14:paraId="4110645A" w14:textId="77777777" w:rsidR="0099596D" w:rsidRPr="00F0600F" w:rsidRDefault="0099596D" w:rsidP="0099596D">
      <w:pPr>
        <w:spacing w:after="0"/>
        <w:ind w:firstLine="567"/>
        <w:jc w:val="both"/>
        <w:rPr>
          <w:rFonts w:ascii="Arial" w:hAnsi="Arial" w:cs="Arial"/>
          <w:sz w:val="24"/>
          <w:szCs w:val="24"/>
        </w:rPr>
      </w:pPr>
      <w:r w:rsidRPr="00F0600F">
        <w:rPr>
          <w:rFonts w:ascii="Arial" w:eastAsia="Calibri" w:hAnsi="Arial" w:cs="Arial"/>
          <w:sz w:val="24"/>
          <w:szCs w:val="24"/>
        </w:rPr>
        <w:t>5.2.2. skaitmeninės dokumentų kopijos (fiziniu parašu tvirtinami dokumentai turi būti pateikiami pasirašyti ir nuskenuoti).</w:t>
      </w:r>
    </w:p>
    <w:p w14:paraId="2CE6ACEF" w14:textId="48E53F28" w:rsidR="0099596D" w:rsidRPr="00F0600F" w:rsidRDefault="0099596D" w:rsidP="0099596D">
      <w:pPr>
        <w:spacing w:after="0"/>
        <w:ind w:firstLine="567"/>
        <w:jc w:val="both"/>
        <w:rPr>
          <w:rFonts w:ascii="Arial" w:hAnsi="Arial" w:cs="Arial"/>
          <w:sz w:val="24"/>
          <w:szCs w:val="24"/>
        </w:rPr>
      </w:pPr>
      <w:r w:rsidRPr="00F0600F">
        <w:rPr>
          <w:rFonts w:ascii="Arial" w:eastAsia="Arial" w:hAnsi="Arial" w:cs="Arial"/>
          <w:sz w:val="24"/>
          <w:szCs w:val="24"/>
        </w:rPr>
        <w:t xml:space="preserve">5.3. Pasiūlymas turi būti parengtas </w:t>
      </w:r>
      <w:r w:rsidRPr="006F18B2">
        <w:rPr>
          <w:rFonts w:ascii="Arial" w:eastAsia="Arial" w:hAnsi="Arial" w:cs="Arial"/>
          <w:sz w:val="24"/>
          <w:szCs w:val="24"/>
        </w:rPr>
        <w:t>lietuvių</w:t>
      </w:r>
      <w:r w:rsidR="00445430" w:rsidRPr="006F18B2">
        <w:rPr>
          <w:rFonts w:ascii="Arial" w:eastAsia="Arial" w:hAnsi="Arial" w:cs="Arial"/>
          <w:sz w:val="24"/>
          <w:szCs w:val="24"/>
        </w:rPr>
        <w:t xml:space="preserve"> arba anglų</w:t>
      </w:r>
      <w:r w:rsidRPr="006F18B2">
        <w:rPr>
          <w:rFonts w:ascii="Arial" w:eastAsia="Arial" w:hAnsi="Arial" w:cs="Arial"/>
          <w:sz w:val="24"/>
          <w:szCs w:val="24"/>
        </w:rPr>
        <w:t xml:space="preserve"> kalb</w:t>
      </w:r>
      <w:r w:rsidR="00445430" w:rsidRPr="006F18B2">
        <w:rPr>
          <w:rFonts w:ascii="Arial" w:eastAsia="Arial" w:hAnsi="Arial" w:cs="Arial"/>
          <w:sz w:val="24"/>
          <w:szCs w:val="24"/>
        </w:rPr>
        <w:t>omis</w:t>
      </w:r>
      <w:r w:rsidRPr="006F18B2">
        <w:rPr>
          <w:rFonts w:ascii="Arial" w:eastAsia="Arial" w:hAnsi="Arial" w:cs="Arial"/>
          <w:sz w:val="24"/>
          <w:szCs w:val="24"/>
        </w:rPr>
        <w:t xml:space="preserve">. Jei kurie nors su pasiūlymu teikiami dokumentai parengti ne ta kalba, kuria reikalaujama, turi būti pateiktas tikslus vertimas į reikalaujamą kalbą. Perkančiajai organizacijai turint </w:t>
      </w:r>
      <w:r w:rsidRPr="00F0600F">
        <w:rPr>
          <w:rFonts w:ascii="Arial" w:eastAsia="Arial" w:hAnsi="Arial" w:cs="Arial"/>
          <w:sz w:val="24"/>
          <w:szCs w:val="24"/>
        </w:rPr>
        <w:t>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885174E" w14:textId="77777777" w:rsidR="0099596D" w:rsidRPr="00F0600F" w:rsidRDefault="0099596D" w:rsidP="0099596D">
      <w:pPr>
        <w:spacing w:after="0"/>
        <w:ind w:firstLine="567"/>
        <w:jc w:val="both"/>
        <w:rPr>
          <w:rFonts w:ascii="Arial" w:hAnsi="Arial" w:cs="Arial"/>
          <w:sz w:val="24"/>
          <w:szCs w:val="24"/>
        </w:rPr>
      </w:pPr>
      <w:r w:rsidRPr="00F0600F">
        <w:rPr>
          <w:rFonts w:ascii="Arial" w:hAnsi="Arial" w:cs="Arial"/>
          <w:sz w:val="24"/>
          <w:szCs w:val="24"/>
        </w:rPr>
        <w:t>5.4. Pasiūlymuose nurodytos kainos bus vertinamos eurais</w:t>
      </w:r>
      <w:r w:rsidRPr="00F0600F">
        <w:rPr>
          <w:rFonts w:ascii="Arial" w:eastAsia="Calibri" w:hAnsi="Arial" w:cs="Arial"/>
          <w:sz w:val="24"/>
          <w:szCs w:val="24"/>
        </w:rPr>
        <w:t>.</w:t>
      </w:r>
      <w:r w:rsidRPr="00F060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DBD3F2" w14:textId="77777777" w:rsidR="0099596D" w:rsidRPr="00F0600F" w:rsidRDefault="0099596D" w:rsidP="000D533A">
      <w:pPr>
        <w:spacing w:after="0"/>
        <w:ind w:firstLine="567"/>
        <w:jc w:val="both"/>
        <w:rPr>
          <w:rFonts w:ascii="Arial" w:eastAsia="Arial" w:hAnsi="Arial" w:cs="Arial"/>
          <w:sz w:val="24"/>
          <w:szCs w:val="24"/>
        </w:rPr>
      </w:pPr>
      <w:r w:rsidRPr="00F0600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707E5B1" w:rsidR="00C93D59" w:rsidRPr="002176EF" w:rsidRDefault="0099596D" w:rsidP="000D533A">
      <w:pPr>
        <w:spacing w:after="0"/>
        <w:ind w:firstLine="567"/>
        <w:jc w:val="both"/>
        <w:rPr>
          <w:rFonts w:ascii="Arial" w:hAnsi="Arial" w:cs="Arial"/>
          <w:sz w:val="24"/>
          <w:szCs w:val="24"/>
        </w:rPr>
      </w:pPr>
      <w:r w:rsidRPr="00F0600F">
        <w:rPr>
          <w:rFonts w:ascii="Arial" w:eastAsia="Arial" w:hAnsi="Arial" w:cs="Arial"/>
          <w:sz w:val="24"/>
          <w:szCs w:val="24"/>
        </w:rPr>
        <w:t xml:space="preserve">5.6. Tiekėjų pasiūlymuose nurodytos kainos bus vertinamos </w:t>
      </w:r>
      <w:r w:rsidRPr="00F0600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204E1C">
      <w:pPr>
        <w:pStyle w:val="Antrat1"/>
        <w:numPr>
          <w:ilvl w:val="0"/>
          <w:numId w:val="12"/>
        </w:numPr>
        <w:tabs>
          <w:tab w:val="left" w:pos="709"/>
        </w:tabs>
        <w:spacing w:before="120" w:line="276" w:lineRule="auto"/>
        <w:ind w:firstLine="177"/>
        <w:rPr>
          <w:rFonts w:ascii="Arial" w:hAnsi="Arial" w:cs="Arial"/>
          <w:b/>
          <w:bCs/>
          <w:sz w:val="24"/>
          <w:szCs w:val="24"/>
        </w:rPr>
      </w:pPr>
      <w:r>
        <w:rPr>
          <w:rFonts w:ascii="Arial" w:hAnsi="Arial" w:cs="Arial"/>
          <w:b/>
          <w:bCs/>
          <w:sz w:val="24"/>
          <w:szCs w:val="24"/>
        </w:rPr>
        <w:lastRenderedPageBreak/>
        <w:t>Pasiūlymo galiojimo užtikrinimas</w:t>
      </w:r>
    </w:p>
    <w:p w14:paraId="77592820" w14:textId="77777777" w:rsidR="00C93D59" w:rsidRPr="004C70D7" w:rsidRDefault="00C93D59" w:rsidP="000D533A">
      <w:pPr>
        <w:pStyle w:val="Sraopastraipa"/>
        <w:widowControl w:val="0"/>
        <w:numPr>
          <w:ilvl w:val="1"/>
          <w:numId w:val="12"/>
        </w:numPr>
        <w:spacing w:before="120"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204E1C">
      <w:pPr>
        <w:pStyle w:val="Antrat1"/>
        <w:numPr>
          <w:ilvl w:val="0"/>
          <w:numId w:val="12"/>
        </w:numPr>
        <w:tabs>
          <w:tab w:val="left" w:pos="709"/>
        </w:tabs>
        <w:spacing w:before="120" w:line="276" w:lineRule="auto"/>
        <w:ind w:firstLine="177"/>
        <w:contextualSpacing/>
        <w:rPr>
          <w:rFonts w:ascii="Arial" w:hAnsi="Arial" w:cs="Arial"/>
          <w:b/>
          <w:bCs/>
          <w:sz w:val="24"/>
          <w:szCs w:val="24"/>
        </w:rPr>
      </w:pPr>
      <w:r>
        <w:rPr>
          <w:rFonts w:ascii="Arial" w:hAnsi="Arial" w:cs="Arial"/>
          <w:b/>
          <w:bCs/>
          <w:sz w:val="24"/>
          <w:szCs w:val="24"/>
        </w:rPr>
        <w:t>Pasiūlymų vertinimas</w:t>
      </w:r>
    </w:p>
    <w:p w14:paraId="70290D8E" w14:textId="0C831BC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A65208" w:rsidRPr="00F227EE">
        <w:rPr>
          <w:rFonts w:ascii="Arial" w:eastAsia="Calibri" w:hAnsi="Arial" w:cs="Arial"/>
          <w:b/>
          <w:bCs/>
          <w:sz w:val="24"/>
          <w:szCs w:val="24"/>
          <w:u w:val="single"/>
        </w:rPr>
        <w:t xml:space="preserve">kainos </w:t>
      </w:r>
      <w:r w:rsidR="00F227EE" w:rsidRPr="00F227EE">
        <w:rPr>
          <w:rFonts w:ascii="Arial" w:eastAsia="Calibri" w:hAnsi="Arial" w:cs="Arial"/>
          <w:b/>
          <w:bCs/>
          <w:sz w:val="24"/>
          <w:szCs w:val="24"/>
          <w:u w:val="single"/>
        </w:rPr>
        <w:t xml:space="preserve">ir kokybės </w:t>
      </w:r>
      <w:r w:rsidR="00321671" w:rsidRPr="00F227EE">
        <w:rPr>
          <w:rFonts w:ascii="Arial" w:eastAsia="Calibri" w:hAnsi="Arial" w:cs="Arial"/>
          <w:b/>
          <w:bCs/>
          <w:sz w:val="24"/>
          <w:szCs w:val="24"/>
          <w:u w:val="single"/>
        </w:rPr>
        <w:t>kriterijų</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0D533A">
      <w:pPr>
        <w:pStyle w:val="Sraopastraipa"/>
        <w:numPr>
          <w:ilvl w:val="1"/>
          <w:numId w:val="12"/>
        </w:numPr>
        <w:spacing w:before="120"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204E1C">
      <w:pPr>
        <w:pStyle w:val="Antrat1"/>
        <w:numPr>
          <w:ilvl w:val="0"/>
          <w:numId w:val="12"/>
        </w:numPr>
        <w:tabs>
          <w:tab w:val="left" w:pos="567"/>
        </w:tabs>
        <w:spacing w:before="120" w:line="276" w:lineRule="auto"/>
        <w:ind w:firstLine="177"/>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D533A">
      <w:pPr>
        <w:pStyle w:val="Sraopastraipa"/>
        <w:numPr>
          <w:ilvl w:val="1"/>
          <w:numId w:val="12"/>
        </w:numPr>
        <w:shd w:val="clear" w:color="auto" w:fill="FFFFFF"/>
        <w:spacing w:before="120"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204E1C">
      <w:pPr>
        <w:pStyle w:val="Antrat1"/>
        <w:spacing w:before="120" w:line="276" w:lineRule="auto"/>
        <w:ind w:firstLine="567"/>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780128" w14:paraId="39C15523" w14:textId="77777777" w:rsidTr="001A7B37">
        <w:trPr>
          <w:trHeight w:val="20"/>
        </w:trPr>
        <w:tc>
          <w:tcPr>
            <w:tcW w:w="709" w:type="dxa"/>
          </w:tcPr>
          <w:p w14:paraId="72790230" w14:textId="77777777" w:rsidR="00C93D59" w:rsidRPr="00780128" w:rsidRDefault="00C93D59" w:rsidP="001A7B37">
            <w:pPr>
              <w:jc w:val="center"/>
              <w:rPr>
                <w:rFonts w:ascii="Arial" w:hAnsi="Arial" w:cs="Arial"/>
                <w:b/>
                <w:bCs/>
                <w:sz w:val="22"/>
                <w:szCs w:val="22"/>
              </w:rPr>
            </w:pPr>
            <w:r w:rsidRPr="00780128">
              <w:rPr>
                <w:rFonts w:ascii="Arial" w:hAnsi="Arial" w:cs="Arial"/>
                <w:b/>
                <w:bCs/>
                <w:sz w:val="22"/>
                <w:szCs w:val="22"/>
              </w:rPr>
              <w:t>Eil.</w:t>
            </w:r>
          </w:p>
          <w:p w14:paraId="2755E0C7" w14:textId="77777777" w:rsidR="00C93D59" w:rsidRPr="00780128" w:rsidRDefault="00C93D59" w:rsidP="001A7B37">
            <w:pPr>
              <w:jc w:val="center"/>
              <w:rPr>
                <w:rFonts w:ascii="Arial" w:hAnsi="Arial" w:cs="Arial"/>
                <w:b/>
                <w:bCs/>
                <w:sz w:val="22"/>
                <w:szCs w:val="22"/>
              </w:rPr>
            </w:pPr>
            <w:r w:rsidRPr="00780128">
              <w:rPr>
                <w:rFonts w:ascii="Arial" w:hAnsi="Arial" w:cs="Arial"/>
                <w:b/>
                <w:bCs/>
                <w:sz w:val="22"/>
                <w:szCs w:val="22"/>
              </w:rPr>
              <w:t>Nr.</w:t>
            </w:r>
          </w:p>
        </w:tc>
        <w:tc>
          <w:tcPr>
            <w:tcW w:w="3686" w:type="dxa"/>
          </w:tcPr>
          <w:p w14:paraId="249CF727" w14:textId="77777777" w:rsidR="00C93D59" w:rsidRPr="00780128" w:rsidRDefault="00C93D59" w:rsidP="001A7B37">
            <w:pPr>
              <w:jc w:val="center"/>
              <w:rPr>
                <w:rFonts w:ascii="Arial" w:hAnsi="Arial" w:cs="Arial"/>
                <w:b/>
                <w:bCs/>
                <w:sz w:val="22"/>
                <w:szCs w:val="22"/>
              </w:rPr>
            </w:pPr>
            <w:r w:rsidRPr="00780128">
              <w:rPr>
                <w:rFonts w:ascii="Arial" w:hAnsi="Arial" w:cs="Arial"/>
                <w:b/>
                <w:bCs/>
                <w:sz w:val="22"/>
                <w:szCs w:val="22"/>
              </w:rPr>
              <w:t>VEIKSMAS</w:t>
            </w:r>
          </w:p>
        </w:tc>
        <w:tc>
          <w:tcPr>
            <w:tcW w:w="3543" w:type="dxa"/>
            <w:hideMark/>
          </w:tcPr>
          <w:p w14:paraId="34C26A3C" w14:textId="77777777" w:rsidR="00C93D59" w:rsidRPr="00780128" w:rsidRDefault="00C93D59" w:rsidP="001A7B37">
            <w:pPr>
              <w:ind w:firstLine="34"/>
              <w:jc w:val="center"/>
              <w:rPr>
                <w:rFonts w:ascii="Arial" w:hAnsi="Arial" w:cs="Arial"/>
                <w:b/>
                <w:sz w:val="22"/>
                <w:szCs w:val="22"/>
              </w:rPr>
            </w:pPr>
            <w:r w:rsidRPr="00780128">
              <w:rPr>
                <w:rFonts w:ascii="Arial" w:hAnsi="Arial" w:cs="Arial"/>
                <w:b/>
                <w:sz w:val="22"/>
                <w:szCs w:val="22"/>
              </w:rPr>
              <w:t>DATA/DIENŲ SKAIČIUS/ LAIKAS</w:t>
            </w:r>
          </w:p>
          <w:p w14:paraId="21725C30" w14:textId="77777777" w:rsidR="00C93D59" w:rsidRPr="00780128" w:rsidRDefault="00C93D59" w:rsidP="001A7B37">
            <w:pPr>
              <w:ind w:firstLine="34"/>
              <w:jc w:val="center"/>
              <w:rPr>
                <w:rFonts w:ascii="Arial" w:hAnsi="Arial" w:cs="Arial"/>
                <w:sz w:val="22"/>
                <w:szCs w:val="22"/>
              </w:rPr>
            </w:pPr>
            <w:r w:rsidRPr="00780128">
              <w:rPr>
                <w:rFonts w:ascii="Arial" w:hAnsi="Arial" w:cs="Arial"/>
                <w:sz w:val="22"/>
                <w:szCs w:val="22"/>
              </w:rPr>
              <w:t>(Lietuvos laiku)</w:t>
            </w:r>
          </w:p>
        </w:tc>
        <w:tc>
          <w:tcPr>
            <w:tcW w:w="1843" w:type="dxa"/>
            <w:hideMark/>
          </w:tcPr>
          <w:p w14:paraId="3B474F7D" w14:textId="77777777" w:rsidR="00C93D59" w:rsidRPr="00780128" w:rsidRDefault="00C93D59" w:rsidP="001A7B37">
            <w:pPr>
              <w:ind w:firstLine="34"/>
              <w:jc w:val="center"/>
              <w:rPr>
                <w:rFonts w:ascii="Arial" w:hAnsi="Arial" w:cs="Arial"/>
                <w:b/>
                <w:sz w:val="22"/>
                <w:szCs w:val="22"/>
              </w:rPr>
            </w:pPr>
            <w:r w:rsidRPr="00780128">
              <w:rPr>
                <w:rFonts w:ascii="Arial" w:hAnsi="Arial" w:cs="Arial"/>
                <w:b/>
                <w:sz w:val="22"/>
                <w:szCs w:val="22"/>
              </w:rPr>
              <w:t>PASTABOS</w:t>
            </w:r>
          </w:p>
        </w:tc>
      </w:tr>
      <w:tr w:rsidR="00C93D59" w:rsidRPr="00780128" w14:paraId="468FCC2A" w14:textId="77777777" w:rsidTr="001A7B37">
        <w:trPr>
          <w:trHeight w:val="20"/>
        </w:trPr>
        <w:tc>
          <w:tcPr>
            <w:tcW w:w="709" w:type="dxa"/>
          </w:tcPr>
          <w:p w14:paraId="48EBFAAD"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1.</w:t>
            </w:r>
          </w:p>
        </w:tc>
        <w:tc>
          <w:tcPr>
            <w:tcW w:w="3686" w:type="dxa"/>
          </w:tcPr>
          <w:p w14:paraId="1FFCAC52"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Pasiūlymų pateikimo terminas</w:t>
            </w:r>
          </w:p>
        </w:tc>
        <w:tc>
          <w:tcPr>
            <w:tcW w:w="3543" w:type="dxa"/>
          </w:tcPr>
          <w:p w14:paraId="3B6B87BA" w14:textId="77777777" w:rsidR="00C93D59" w:rsidRPr="00780128" w:rsidRDefault="00C93D59" w:rsidP="001A7B37">
            <w:pPr>
              <w:rPr>
                <w:rFonts w:ascii="Arial" w:hAnsi="Arial" w:cs="Arial"/>
                <w:sz w:val="22"/>
                <w:szCs w:val="22"/>
              </w:rPr>
            </w:pPr>
            <w:r w:rsidRPr="00780128">
              <w:rPr>
                <w:rFonts w:ascii="Arial" w:hAnsi="Arial" w:cs="Arial"/>
                <w:sz w:val="22"/>
                <w:szCs w:val="22"/>
              </w:rPr>
              <w:t xml:space="preserve">Bus nurodytas skelbime apie pirkimą. </w:t>
            </w:r>
          </w:p>
        </w:tc>
        <w:tc>
          <w:tcPr>
            <w:tcW w:w="1843" w:type="dxa"/>
          </w:tcPr>
          <w:p w14:paraId="2742BE6B" w14:textId="77777777" w:rsidR="00C93D59" w:rsidRPr="00780128" w:rsidRDefault="00C93D59" w:rsidP="001A7B37">
            <w:pPr>
              <w:rPr>
                <w:rFonts w:ascii="Arial" w:hAnsi="Arial" w:cs="Arial"/>
                <w:sz w:val="22"/>
                <w:szCs w:val="22"/>
              </w:rPr>
            </w:pPr>
            <w:r w:rsidRPr="00780128">
              <w:rPr>
                <w:rFonts w:ascii="Arial" w:hAnsi="Arial" w:cs="Arial"/>
                <w:sz w:val="22"/>
                <w:szCs w:val="22"/>
              </w:rPr>
              <w:t>Perkančioji organizacija turi teisę pratęsti pasiūlymų pateikimo terminą.</w:t>
            </w:r>
          </w:p>
        </w:tc>
      </w:tr>
      <w:tr w:rsidR="00C93D59" w:rsidRPr="00780128" w14:paraId="00FE7A26" w14:textId="77777777" w:rsidTr="001A7B37">
        <w:trPr>
          <w:trHeight w:val="20"/>
        </w:trPr>
        <w:tc>
          <w:tcPr>
            <w:tcW w:w="709" w:type="dxa"/>
          </w:tcPr>
          <w:p w14:paraId="15983111"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2.</w:t>
            </w:r>
          </w:p>
        </w:tc>
        <w:tc>
          <w:tcPr>
            <w:tcW w:w="3686" w:type="dxa"/>
          </w:tcPr>
          <w:p w14:paraId="0A9F096F" w14:textId="77777777" w:rsidR="00C93D59" w:rsidRPr="00780128" w:rsidRDefault="00C93D59" w:rsidP="001A7B37">
            <w:pPr>
              <w:rPr>
                <w:rFonts w:ascii="Arial" w:hAnsi="Arial" w:cs="Arial"/>
                <w:bCs/>
                <w:sz w:val="22"/>
                <w:szCs w:val="22"/>
              </w:rPr>
            </w:pPr>
            <w:r w:rsidRPr="00780128">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780128" w:rsidRDefault="00C93D59" w:rsidP="001A7B37">
            <w:pPr>
              <w:rPr>
                <w:rFonts w:ascii="Arial" w:hAnsi="Arial" w:cs="Arial"/>
                <w:sz w:val="22"/>
                <w:szCs w:val="22"/>
              </w:rPr>
            </w:pPr>
            <w:r w:rsidRPr="00780128">
              <w:rPr>
                <w:rFonts w:ascii="Arial" w:hAnsi="Arial" w:cs="Arial"/>
                <w:sz w:val="22"/>
                <w:szCs w:val="22"/>
              </w:rPr>
              <w:t xml:space="preserve">Likus </w:t>
            </w:r>
            <w:r w:rsidRPr="00780128">
              <w:rPr>
                <w:rFonts w:ascii="Arial" w:hAnsi="Arial" w:cs="Arial"/>
                <w:b/>
                <w:sz w:val="22"/>
                <w:szCs w:val="22"/>
              </w:rPr>
              <w:t>2 darbo dienoms</w:t>
            </w:r>
            <w:r w:rsidRPr="00780128">
              <w:rPr>
                <w:rFonts w:ascii="Arial" w:hAnsi="Arial" w:cs="Arial"/>
                <w:sz w:val="22"/>
                <w:szCs w:val="22"/>
              </w:rPr>
              <w:t xml:space="preserve"> iki pasiūlymų pateikimo termino pabaigos.</w:t>
            </w:r>
          </w:p>
        </w:tc>
        <w:tc>
          <w:tcPr>
            <w:tcW w:w="1843" w:type="dxa"/>
          </w:tcPr>
          <w:p w14:paraId="46D1FDB2" w14:textId="77777777" w:rsidR="00C93D59" w:rsidRPr="00780128" w:rsidRDefault="00C93D59" w:rsidP="001A7B37">
            <w:pPr>
              <w:rPr>
                <w:rFonts w:ascii="Arial" w:hAnsi="Arial" w:cs="Arial"/>
                <w:sz w:val="22"/>
                <w:szCs w:val="22"/>
              </w:rPr>
            </w:pPr>
          </w:p>
        </w:tc>
      </w:tr>
      <w:tr w:rsidR="00C93D59" w:rsidRPr="00780128" w14:paraId="3E48516B" w14:textId="77777777" w:rsidTr="001A7B37">
        <w:trPr>
          <w:trHeight w:val="20"/>
        </w:trPr>
        <w:tc>
          <w:tcPr>
            <w:tcW w:w="709" w:type="dxa"/>
          </w:tcPr>
          <w:p w14:paraId="3DA0A72C"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3.</w:t>
            </w:r>
          </w:p>
        </w:tc>
        <w:tc>
          <w:tcPr>
            <w:tcW w:w="3686" w:type="dxa"/>
          </w:tcPr>
          <w:p w14:paraId="573A12A2" w14:textId="77777777" w:rsidR="00C93D59" w:rsidRPr="00780128" w:rsidRDefault="00C93D59" w:rsidP="001A7B37">
            <w:pPr>
              <w:rPr>
                <w:rFonts w:ascii="Arial" w:hAnsi="Arial" w:cs="Arial"/>
                <w:sz w:val="22"/>
                <w:szCs w:val="22"/>
              </w:rPr>
            </w:pPr>
            <w:r w:rsidRPr="00780128">
              <w:rPr>
                <w:rFonts w:ascii="Arial" w:eastAsia="Arial" w:hAnsi="Arial" w:cs="Arial"/>
                <w:sz w:val="22"/>
                <w:szCs w:val="22"/>
              </w:rPr>
              <w:t xml:space="preserve">Perkančioji organizacija </w:t>
            </w:r>
            <w:r w:rsidRPr="00780128">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780128" w:rsidRDefault="00C93D59" w:rsidP="001A7B37">
            <w:pPr>
              <w:rPr>
                <w:rFonts w:ascii="Arial" w:hAnsi="Arial" w:cs="Arial"/>
                <w:sz w:val="22"/>
                <w:szCs w:val="22"/>
              </w:rPr>
            </w:pPr>
            <w:r w:rsidRPr="00780128">
              <w:rPr>
                <w:rFonts w:ascii="Arial" w:hAnsi="Arial" w:cs="Arial"/>
                <w:sz w:val="22"/>
                <w:szCs w:val="22"/>
              </w:rPr>
              <w:t xml:space="preserve">Likus </w:t>
            </w:r>
            <w:r w:rsidRPr="00780128">
              <w:rPr>
                <w:rFonts w:ascii="Arial" w:hAnsi="Arial" w:cs="Arial"/>
                <w:b/>
                <w:bCs/>
                <w:sz w:val="22"/>
                <w:szCs w:val="22"/>
              </w:rPr>
              <w:t>1 darbo dienai</w:t>
            </w:r>
            <w:r w:rsidRPr="00780128">
              <w:rPr>
                <w:rFonts w:ascii="Arial" w:hAnsi="Arial" w:cs="Arial"/>
                <w:sz w:val="22"/>
                <w:szCs w:val="22"/>
              </w:rPr>
              <w:t xml:space="preserve"> iki pasiūlymų pateikimo termino pabaigos.</w:t>
            </w:r>
          </w:p>
        </w:tc>
        <w:tc>
          <w:tcPr>
            <w:tcW w:w="1843" w:type="dxa"/>
          </w:tcPr>
          <w:p w14:paraId="467980A0" w14:textId="77777777" w:rsidR="00C93D59" w:rsidRPr="00780128" w:rsidRDefault="00C93D59" w:rsidP="001A7B37">
            <w:pPr>
              <w:rPr>
                <w:rFonts w:ascii="Arial" w:hAnsi="Arial" w:cs="Arial"/>
                <w:color w:val="7030A0"/>
                <w:sz w:val="22"/>
                <w:szCs w:val="22"/>
              </w:rPr>
            </w:pPr>
            <w:r w:rsidRPr="00780128">
              <w:rPr>
                <w:rFonts w:ascii="Arial" w:hAnsi="Arial" w:cs="Arial"/>
                <w:color w:val="000000"/>
                <w:sz w:val="22"/>
                <w:szCs w:val="22"/>
              </w:rPr>
              <w:t xml:space="preserve">Jei paaiškinimai ar patikslinimai teikiami perkančiosios organizacijos iniciatyva, jų pateikimo terminas nesikeičia. </w:t>
            </w:r>
          </w:p>
        </w:tc>
      </w:tr>
      <w:tr w:rsidR="00C93D59" w:rsidRPr="00780128" w14:paraId="3D917B9E" w14:textId="77777777" w:rsidTr="001A7B37">
        <w:trPr>
          <w:trHeight w:val="1055"/>
        </w:trPr>
        <w:tc>
          <w:tcPr>
            <w:tcW w:w="709" w:type="dxa"/>
          </w:tcPr>
          <w:p w14:paraId="776840CC"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4.</w:t>
            </w:r>
          </w:p>
        </w:tc>
        <w:tc>
          <w:tcPr>
            <w:tcW w:w="3686" w:type="dxa"/>
            <w:hideMark/>
          </w:tcPr>
          <w:p w14:paraId="758AC486" w14:textId="77777777" w:rsidR="00C93D59" w:rsidRPr="00780128" w:rsidRDefault="00C93D59" w:rsidP="001A7B37">
            <w:pPr>
              <w:rPr>
                <w:rFonts w:ascii="Arial" w:hAnsi="Arial" w:cs="Arial"/>
                <w:sz w:val="22"/>
                <w:szCs w:val="22"/>
              </w:rPr>
            </w:pPr>
            <w:r w:rsidRPr="00780128">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780128" w:rsidRDefault="00C93D59" w:rsidP="001A7B37">
            <w:pPr>
              <w:ind w:firstLine="34"/>
              <w:rPr>
                <w:rFonts w:ascii="Arial" w:hAnsi="Arial" w:cs="Arial"/>
                <w:sz w:val="22"/>
                <w:szCs w:val="22"/>
              </w:rPr>
            </w:pPr>
            <w:r w:rsidRPr="00780128">
              <w:rPr>
                <w:rFonts w:ascii="Arial" w:hAnsi="Arial" w:cs="Arial"/>
                <w:color w:val="000000" w:themeColor="text1"/>
                <w:sz w:val="22"/>
                <w:szCs w:val="22"/>
              </w:rPr>
              <w:t>Po 30 minučių</w:t>
            </w:r>
            <w:r w:rsidRPr="00780128">
              <w:rPr>
                <w:rFonts w:ascii="Arial" w:hAnsi="Arial" w:cs="Arial"/>
                <w:sz w:val="22"/>
                <w:szCs w:val="22"/>
              </w:rPr>
              <w:t xml:space="preserve"> po galutinių pasiūlymų pateikimo termino pabaigos.</w:t>
            </w:r>
          </w:p>
        </w:tc>
        <w:tc>
          <w:tcPr>
            <w:tcW w:w="1843" w:type="dxa"/>
            <w:hideMark/>
          </w:tcPr>
          <w:p w14:paraId="542F81C0" w14:textId="77777777" w:rsidR="00C93D59" w:rsidRPr="00780128" w:rsidRDefault="00C93D59" w:rsidP="001A7B37">
            <w:pPr>
              <w:ind w:firstLine="34"/>
              <w:rPr>
                <w:rFonts w:ascii="Arial" w:hAnsi="Arial" w:cs="Arial"/>
                <w:iCs/>
                <w:sz w:val="22"/>
                <w:szCs w:val="22"/>
              </w:rPr>
            </w:pPr>
          </w:p>
        </w:tc>
      </w:tr>
      <w:tr w:rsidR="00C93D59" w:rsidRPr="00780128" w14:paraId="0CFBCB04" w14:textId="77777777" w:rsidTr="001A7B37">
        <w:trPr>
          <w:trHeight w:val="20"/>
        </w:trPr>
        <w:tc>
          <w:tcPr>
            <w:tcW w:w="709" w:type="dxa"/>
          </w:tcPr>
          <w:p w14:paraId="11402036"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5.</w:t>
            </w:r>
          </w:p>
        </w:tc>
        <w:tc>
          <w:tcPr>
            <w:tcW w:w="3686" w:type="dxa"/>
          </w:tcPr>
          <w:p w14:paraId="642079DA" w14:textId="77777777" w:rsidR="00C93D59" w:rsidRPr="00780128" w:rsidRDefault="00C93D59" w:rsidP="001A7B37">
            <w:pPr>
              <w:rPr>
                <w:rFonts w:ascii="Arial" w:hAnsi="Arial" w:cs="Arial"/>
                <w:sz w:val="22"/>
                <w:szCs w:val="22"/>
              </w:rPr>
            </w:pPr>
            <w:r w:rsidRPr="00780128">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780128" w:rsidRDefault="00C93D59" w:rsidP="001A7B37">
            <w:pPr>
              <w:ind w:firstLine="34"/>
              <w:rPr>
                <w:rFonts w:ascii="Arial" w:hAnsi="Arial" w:cs="Arial"/>
                <w:sz w:val="22"/>
                <w:szCs w:val="22"/>
              </w:rPr>
            </w:pPr>
            <w:r w:rsidRPr="00780128">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780128" w:rsidRDefault="00C93D59" w:rsidP="001A7B37">
            <w:pPr>
              <w:ind w:firstLine="34"/>
              <w:rPr>
                <w:rFonts w:ascii="Arial" w:hAnsi="Arial" w:cs="Arial"/>
                <w:sz w:val="22"/>
                <w:szCs w:val="22"/>
              </w:rPr>
            </w:pPr>
          </w:p>
        </w:tc>
      </w:tr>
      <w:tr w:rsidR="00C93D59" w:rsidRPr="00780128" w14:paraId="0A420CD6" w14:textId="77777777" w:rsidTr="001A7B37">
        <w:trPr>
          <w:trHeight w:val="20"/>
        </w:trPr>
        <w:tc>
          <w:tcPr>
            <w:tcW w:w="709" w:type="dxa"/>
          </w:tcPr>
          <w:p w14:paraId="32A820FC"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6.</w:t>
            </w:r>
          </w:p>
        </w:tc>
        <w:tc>
          <w:tcPr>
            <w:tcW w:w="3686" w:type="dxa"/>
          </w:tcPr>
          <w:p w14:paraId="770636CA" w14:textId="77777777" w:rsidR="00C93D59" w:rsidRPr="00780128" w:rsidRDefault="00C93D59" w:rsidP="001A7B37">
            <w:pPr>
              <w:rPr>
                <w:rFonts w:ascii="Arial" w:hAnsi="Arial" w:cs="Arial"/>
                <w:sz w:val="22"/>
                <w:szCs w:val="22"/>
              </w:rPr>
            </w:pPr>
            <w:r w:rsidRPr="00780128">
              <w:rPr>
                <w:rFonts w:ascii="Arial" w:eastAsia="Arial" w:hAnsi="Arial" w:cs="Arial"/>
                <w:sz w:val="22"/>
                <w:szCs w:val="22"/>
              </w:rPr>
              <w:t>Perkančioji organizacija</w:t>
            </w:r>
            <w:r w:rsidRPr="00780128">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780128" w:rsidRDefault="00C93D59" w:rsidP="001A7B37">
            <w:pPr>
              <w:ind w:firstLine="34"/>
              <w:rPr>
                <w:rFonts w:ascii="Arial" w:hAnsi="Arial" w:cs="Arial"/>
                <w:sz w:val="22"/>
                <w:szCs w:val="22"/>
              </w:rPr>
            </w:pPr>
            <w:r w:rsidRPr="00780128">
              <w:rPr>
                <w:rFonts w:ascii="Arial" w:hAnsi="Arial" w:cs="Arial"/>
                <w:iCs/>
                <w:sz w:val="22"/>
                <w:szCs w:val="22"/>
              </w:rPr>
              <w:t xml:space="preserve">Netaikoma </w:t>
            </w:r>
          </w:p>
          <w:p w14:paraId="38B57060" w14:textId="77777777" w:rsidR="00C93D59" w:rsidRPr="00780128" w:rsidRDefault="00C93D59" w:rsidP="001A7B37">
            <w:pPr>
              <w:ind w:firstLine="34"/>
              <w:rPr>
                <w:rFonts w:ascii="Arial" w:hAnsi="Arial" w:cs="Arial"/>
                <w:sz w:val="22"/>
                <w:szCs w:val="22"/>
              </w:rPr>
            </w:pPr>
          </w:p>
        </w:tc>
        <w:tc>
          <w:tcPr>
            <w:tcW w:w="1843" w:type="dxa"/>
          </w:tcPr>
          <w:p w14:paraId="23A4F46F" w14:textId="77777777" w:rsidR="00C93D59" w:rsidRPr="00780128" w:rsidRDefault="00C93D59" w:rsidP="001A7B37">
            <w:pPr>
              <w:ind w:firstLine="34"/>
              <w:rPr>
                <w:rFonts w:ascii="Arial" w:hAnsi="Arial" w:cs="Arial"/>
                <w:sz w:val="22"/>
                <w:szCs w:val="22"/>
              </w:rPr>
            </w:pPr>
          </w:p>
        </w:tc>
      </w:tr>
      <w:tr w:rsidR="00C93D59" w:rsidRPr="00780128" w14:paraId="427D80C4" w14:textId="77777777" w:rsidTr="001A7B37">
        <w:trPr>
          <w:trHeight w:val="20"/>
        </w:trPr>
        <w:tc>
          <w:tcPr>
            <w:tcW w:w="709" w:type="dxa"/>
          </w:tcPr>
          <w:p w14:paraId="22F31E4C"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7.</w:t>
            </w:r>
          </w:p>
        </w:tc>
        <w:tc>
          <w:tcPr>
            <w:tcW w:w="3686" w:type="dxa"/>
          </w:tcPr>
          <w:p w14:paraId="63DE180F" w14:textId="77777777" w:rsidR="00C93D59" w:rsidRPr="00780128" w:rsidRDefault="00C93D59" w:rsidP="001A7B37">
            <w:pPr>
              <w:rPr>
                <w:rFonts w:ascii="Arial" w:hAnsi="Arial" w:cs="Arial"/>
                <w:sz w:val="22"/>
                <w:szCs w:val="22"/>
              </w:rPr>
            </w:pPr>
            <w:r w:rsidRPr="00780128">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780128" w:rsidRDefault="00C93D59" w:rsidP="001A7B37">
            <w:pPr>
              <w:ind w:firstLine="34"/>
              <w:rPr>
                <w:rFonts w:ascii="Arial" w:hAnsi="Arial" w:cs="Arial"/>
                <w:sz w:val="22"/>
                <w:szCs w:val="22"/>
              </w:rPr>
            </w:pPr>
            <w:r w:rsidRPr="00780128">
              <w:rPr>
                <w:rFonts w:ascii="Arial" w:hAnsi="Arial" w:cs="Arial"/>
                <w:iCs/>
                <w:sz w:val="22"/>
                <w:szCs w:val="22"/>
              </w:rPr>
              <w:t xml:space="preserve">Netaikoma </w:t>
            </w:r>
          </w:p>
          <w:p w14:paraId="776869C8" w14:textId="77777777" w:rsidR="00C93D59" w:rsidRPr="00780128" w:rsidRDefault="00C93D59" w:rsidP="001A7B37">
            <w:pPr>
              <w:ind w:firstLine="34"/>
              <w:rPr>
                <w:rFonts w:ascii="Arial" w:hAnsi="Arial" w:cs="Arial"/>
                <w:sz w:val="22"/>
                <w:szCs w:val="22"/>
              </w:rPr>
            </w:pPr>
          </w:p>
        </w:tc>
        <w:tc>
          <w:tcPr>
            <w:tcW w:w="1843" w:type="dxa"/>
          </w:tcPr>
          <w:p w14:paraId="7BAF2606" w14:textId="77777777" w:rsidR="00C93D59" w:rsidRPr="00780128" w:rsidRDefault="00C93D59" w:rsidP="001A7B37">
            <w:pPr>
              <w:ind w:firstLine="34"/>
              <w:rPr>
                <w:rFonts w:ascii="Arial" w:hAnsi="Arial" w:cs="Arial"/>
                <w:sz w:val="22"/>
                <w:szCs w:val="22"/>
              </w:rPr>
            </w:pPr>
          </w:p>
          <w:p w14:paraId="0952A480" w14:textId="77777777" w:rsidR="00C93D59" w:rsidRPr="00780128" w:rsidRDefault="00C93D59" w:rsidP="001A7B37">
            <w:pPr>
              <w:rPr>
                <w:rFonts w:ascii="Arial" w:hAnsi="Arial" w:cs="Arial"/>
                <w:sz w:val="22"/>
                <w:szCs w:val="22"/>
              </w:rPr>
            </w:pPr>
          </w:p>
        </w:tc>
      </w:tr>
      <w:tr w:rsidR="00C93D59" w:rsidRPr="00780128" w14:paraId="7197680D" w14:textId="77777777" w:rsidTr="001A7B37">
        <w:trPr>
          <w:trHeight w:val="20"/>
        </w:trPr>
        <w:tc>
          <w:tcPr>
            <w:tcW w:w="709" w:type="dxa"/>
          </w:tcPr>
          <w:p w14:paraId="63C1B6DE"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8.</w:t>
            </w:r>
          </w:p>
        </w:tc>
        <w:tc>
          <w:tcPr>
            <w:tcW w:w="3686" w:type="dxa"/>
          </w:tcPr>
          <w:p w14:paraId="1991506C" w14:textId="77777777" w:rsidR="00C93D59" w:rsidRPr="00780128" w:rsidRDefault="00C93D59" w:rsidP="001A7B37">
            <w:pPr>
              <w:rPr>
                <w:rFonts w:ascii="Arial" w:hAnsi="Arial" w:cs="Arial"/>
                <w:sz w:val="22"/>
                <w:szCs w:val="22"/>
              </w:rPr>
            </w:pPr>
            <w:r w:rsidRPr="00780128">
              <w:rPr>
                <w:rFonts w:ascii="Arial" w:eastAsia="Arial" w:hAnsi="Arial" w:cs="Arial"/>
                <w:sz w:val="22"/>
                <w:szCs w:val="22"/>
              </w:rPr>
              <w:t>Perkančioji organizacija</w:t>
            </w:r>
            <w:r w:rsidRPr="00780128">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780128" w:rsidRDefault="00C93D59" w:rsidP="001A7B37">
            <w:pPr>
              <w:ind w:firstLine="34"/>
              <w:rPr>
                <w:rFonts w:ascii="Arial" w:hAnsi="Arial" w:cs="Arial"/>
                <w:sz w:val="22"/>
                <w:szCs w:val="22"/>
              </w:rPr>
            </w:pPr>
            <w:r w:rsidRPr="00780128">
              <w:rPr>
                <w:rFonts w:ascii="Arial" w:hAnsi="Arial" w:cs="Arial"/>
                <w:bCs/>
                <w:sz w:val="22"/>
                <w:szCs w:val="22"/>
              </w:rPr>
              <w:t>3 (tris) darbo dienas nuo sprendimo priėmimo dienos</w:t>
            </w:r>
          </w:p>
        </w:tc>
        <w:tc>
          <w:tcPr>
            <w:tcW w:w="1843" w:type="dxa"/>
          </w:tcPr>
          <w:p w14:paraId="49F25AEF" w14:textId="77777777" w:rsidR="00C93D59" w:rsidRPr="00780128" w:rsidRDefault="00C93D59" w:rsidP="001A7B37">
            <w:pPr>
              <w:ind w:firstLine="34"/>
              <w:rPr>
                <w:rFonts w:ascii="Arial" w:hAnsi="Arial" w:cs="Arial"/>
                <w:sz w:val="22"/>
                <w:szCs w:val="22"/>
              </w:rPr>
            </w:pPr>
          </w:p>
        </w:tc>
      </w:tr>
      <w:tr w:rsidR="00C93D59" w:rsidRPr="00780128" w14:paraId="5765F092" w14:textId="77777777" w:rsidTr="001A7B37">
        <w:trPr>
          <w:trHeight w:val="20"/>
        </w:trPr>
        <w:tc>
          <w:tcPr>
            <w:tcW w:w="709" w:type="dxa"/>
          </w:tcPr>
          <w:p w14:paraId="587FA3C5"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9.</w:t>
            </w:r>
          </w:p>
        </w:tc>
        <w:tc>
          <w:tcPr>
            <w:tcW w:w="3686" w:type="dxa"/>
            <w:hideMark/>
          </w:tcPr>
          <w:p w14:paraId="33BAAFE2" w14:textId="77777777" w:rsidR="00C93D59" w:rsidRPr="00780128" w:rsidRDefault="00C93D59" w:rsidP="001A7B37">
            <w:pPr>
              <w:rPr>
                <w:rFonts w:ascii="Arial" w:hAnsi="Arial" w:cs="Arial"/>
                <w:sz w:val="22"/>
                <w:szCs w:val="22"/>
              </w:rPr>
            </w:pPr>
            <w:r w:rsidRPr="00780128">
              <w:rPr>
                <w:rFonts w:ascii="Arial" w:eastAsia="Arial" w:hAnsi="Arial" w:cs="Arial"/>
                <w:sz w:val="22"/>
                <w:szCs w:val="22"/>
              </w:rPr>
              <w:t>Perkančioji organizacija</w:t>
            </w:r>
            <w:r w:rsidRPr="00780128">
              <w:rPr>
                <w:rFonts w:ascii="Arial" w:hAnsi="Arial" w:cs="Arial"/>
                <w:sz w:val="22"/>
                <w:szCs w:val="22"/>
              </w:rPr>
              <w:t xml:space="preserve"> dalyviams praneša apie priimtą sprendimą nustatyti laimėjusį pasiūlymą, dėl </w:t>
            </w:r>
            <w:r w:rsidRPr="00780128">
              <w:rPr>
                <w:rFonts w:ascii="Arial" w:hAnsi="Arial" w:cs="Arial"/>
                <w:sz w:val="22"/>
                <w:szCs w:val="22"/>
              </w:rPr>
              <w:lastRenderedPageBreak/>
              <w:t>kurio bus sudaroma sutartis ne vėliau kaip per</w:t>
            </w:r>
          </w:p>
        </w:tc>
        <w:tc>
          <w:tcPr>
            <w:tcW w:w="3543" w:type="dxa"/>
            <w:hideMark/>
          </w:tcPr>
          <w:p w14:paraId="1BFA397C" w14:textId="77777777" w:rsidR="00C93D59" w:rsidRPr="00780128" w:rsidRDefault="00C93D59" w:rsidP="001A7B37">
            <w:pPr>
              <w:ind w:firstLine="34"/>
              <w:rPr>
                <w:rFonts w:ascii="Arial" w:hAnsi="Arial" w:cs="Arial"/>
                <w:bCs/>
                <w:sz w:val="22"/>
                <w:szCs w:val="22"/>
              </w:rPr>
            </w:pPr>
            <w:r w:rsidRPr="00780128">
              <w:rPr>
                <w:rFonts w:ascii="Arial" w:hAnsi="Arial" w:cs="Arial"/>
                <w:bCs/>
                <w:sz w:val="22"/>
                <w:szCs w:val="22"/>
              </w:rPr>
              <w:lastRenderedPageBreak/>
              <w:t>3 (tris) darbo dienas nuo sprendimo priėmimo dienos</w:t>
            </w:r>
          </w:p>
        </w:tc>
        <w:tc>
          <w:tcPr>
            <w:tcW w:w="1843" w:type="dxa"/>
            <w:hideMark/>
          </w:tcPr>
          <w:p w14:paraId="697C0F5A" w14:textId="77777777" w:rsidR="00C93D59" w:rsidRPr="00780128" w:rsidRDefault="00C93D59" w:rsidP="001A7B37">
            <w:pPr>
              <w:ind w:firstLine="34"/>
              <w:rPr>
                <w:rFonts w:ascii="Arial" w:hAnsi="Arial" w:cs="Arial"/>
                <w:sz w:val="22"/>
                <w:szCs w:val="22"/>
              </w:rPr>
            </w:pPr>
          </w:p>
        </w:tc>
      </w:tr>
      <w:tr w:rsidR="00C93D59" w:rsidRPr="00780128" w14:paraId="14974E12" w14:textId="77777777" w:rsidTr="001A7B37">
        <w:trPr>
          <w:trHeight w:val="20"/>
        </w:trPr>
        <w:tc>
          <w:tcPr>
            <w:tcW w:w="709" w:type="dxa"/>
          </w:tcPr>
          <w:p w14:paraId="7CCAFB0F"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10.</w:t>
            </w:r>
          </w:p>
        </w:tc>
        <w:tc>
          <w:tcPr>
            <w:tcW w:w="3686" w:type="dxa"/>
            <w:hideMark/>
          </w:tcPr>
          <w:p w14:paraId="120E6F7B" w14:textId="77777777" w:rsidR="00C93D59" w:rsidRPr="00780128" w:rsidRDefault="00C93D59" w:rsidP="001A7B37">
            <w:pPr>
              <w:rPr>
                <w:rFonts w:ascii="Arial" w:hAnsi="Arial" w:cs="Arial"/>
                <w:color w:val="000000"/>
                <w:sz w:val="22"/>
                <w:szCs w:val="22"/>
                <w:shd w:val="clear" w:color="auto" w:fill="FFFFFF"/>
              </w:rPr>
            </w:pPr>
            <w:r w:rsidRPr="00780128">
              <w:rPr>
                <w:rFonts w:ascii="Arial" w:hAnsi="Arial" w:cs="Arial"/>
                <w:color w:val="000000"/>
                <w:sz w:val="22"/>
                <w:szCs w:val="22"/>
                <w:shd w:val="clear" w:color="auto" w:fill="FFFFFF"/>
              </w:rPr>
              <w:t xml:space="preserve">Dalyvis turi teisę pateikti pretenziją </w:t>
            </w:r>
            <w:r w:rsidRPr="00780128">
              <w:rPr>
                <w:rFonts w:ascii="Arial" w:eastAsia="Arial" w:hAnsi="Arial" w:cs="Arial"/>
                <w:sz w:val="22"/>
                <w:szCs w:val="22"/>
              </w:rPr>
              <w:t xml:space="preserve">perkančiajai organizacijai </w:t>
            </w:r>
            <w:r w:rsidRPr="00780128">
              <w:rPr>
                <w:rFonts w:ascii="Arial" w:hAnsi="Arial" w:cs="Arial"/>
                <w:sz w:val="22"/>
                <w:szCs w:val="22"/>
                <w:shd w:val="clear" w:color="auto" w:fill="FFFFFF"/>
              </w:rPr>
              <w:t xml:space="preserve">pateikti prašymą ar </w:t>
            </w:r>
            <w:r w:rsidRPr="00780128">
              <w:rPr>
                <w:rFonts w:ascii="Arial" w:hAnsi="Arial" w:cs="Arial"/>
                <w:color w:val="000000"/>
                <w:sz w:val="22"/>
                <w:szCs w:val="22"/>
                <w:shd w:val="clear" w:color="auto" w:fill="FFFFFF"/>
              </w:rPr>
              <w:t xml:space="preserve">pareikšti ieškinį teismui </w:t>
            </w:r>
            <w:r w:rsidRPr="00780128">
              <w:rPr>
                <w:rFonts w:ascii="Arial" w:hAnsi="Arial" w:cs="Arial"/>
                <w:sz w:val="22"/>
                <w:szCs w:val="22"/>
              </w:rPr>
              <w:t>ne vėliau kaip per</w:t>
            </w:r>
          </w:p>
        </w:tc>
        <w:tc>
          <w:tcPr>
            <w:tcW w:w="3543" w:type="dxa"/>
            <w:hideMark/>
          </w:tcPr>
          <w:p w14:paraId="4ED76D11" w14:textId="77777777" w:rsidR="00C93D59" w:rsidRPr="00780128" w:rsidRDefault="00C93D59" w:rsidP="001A7B37">
            <w:pPr>
              <w:ind w:firstLine="34"/>
              <w:rPr>
                <w:rFonts w:ascii="Arial" w:hAnsi="Arial" w:cs="Arial"/>
                <w:sz w:val="22"/>
                <w:szCs w:val="22"/>
              </w:rPr>
            </w:pPr>
            <w:r w:rsidRPr="00780128">
              <w:rPr>
                <w:rFonts w:ascii="Arial" w:hAnsi="Arial" w:cs="Arial"/>
                <w:sz w:val="22"/>
                <w:szCs w:val="22"/>
              </w:rPr>
              <w:t>5 (penkias) darbo dienas</w:t>
            </w:r>
          </w:p>
          <w:p w14:paraId="39800589" w14:textId="77777777" w:rsidR="00C93D59" w:rsidRPr="00780128" w:rsidRDefault="00C93D59" w:rsidP="001A7B37">
            <w:pPr>
              <w:ind w:firstLine="34"/>
              <w:rPr>
                <w:rFonts w:ascii="Arial" w:hAnsi="Arial" w:cs="Arial"/>
                <w:sz w:val="22"/>
                <w:szCs w:val="22"/>
              </w:rPr>
            </w:pPr>
            <w:r w:rsidRPr="00780128">
              <w:rPr>
                <w:rFonts w:ascii="Arial" w:hAnsi="Arial" w:cs="Arial"/>
                <w:sz w:val="22"/>
                <w:szCs w:val="22"/>
              </w:rPr>
              <w:t xml:space="preserve">nuo </w:t>
            </w:r>
            <w:r w:rsidRPr="00780128">
              <w:rPr>
                <w:rFonts w:ascii="Arial" w:eastAsia="Arial" w:hAnsi="Arial" w:cs="Arial"/>
                <w:sz w:val="22"/>
                <w:szCs w:val="22"/>
              </w:rPr>
              <w:t xml:space="preserve">perkančiosios organizacijos </w:t>
            </w:r>
            <w:r w:rsidRPr="00780128">
              <w:rPr>
                <w:rFonts w:ascii="Arial" w:hAnsi="Arial" w:cs="Arial"/>
                <w:sz w:val="22"/>
                <w:szCs w:val="22"/>
              </w:rPr>
              <w:t xml:space="preserve">pranešimo raštu apie jos priimtą sprendimą išsiuntimo tiekėjams dienos arba nuo paskelbimo apie </w:t>
            </w:r>
            <w:r w:rsidRPr="00780128">
              <w:rPr>
                <w:rFonts w:ascii="Arial" w:eastAsia="Arial" w:hAnsi="Arial" w:cs="Arial"/>
                <w:sz w:val="22"/>
                <w:szCs w:val="22"/>
              </w:rPr>
              <w:t xml:space="preserve"> perkančiosios organizacijos </w:t>
            </w:r>
            <w:r w:rsidRPr="00780128">
              <w:rPr>
                <w:rFonts w:ascii="Arial" w:hAnsi="Arial" w:cs="Arial"/>
                <w:sz w:val="22"/>
                <w:szCs w:val="22"/>
              </w:rPr>
              <w:t xml:space="preserve">priimtus sprendimus dienos, jei VPĮ nenumato reikalavimo raštu informuoti tiekėjus apie </w:t>
            </w:r>
            <w:r w:rsidRPr="00780128">
              <w:rPr>
                <w:rFonts w:ascii="Arial" w:eastAsia="Arial" w:hAnsi="Arial" w:cs="Arial"/>
                <w:sz w:val="22"/>
                <w:szCs w:val="22"/>
              </w:rPr>
              <w:t xml:space="preserve"> perkančiosios organizacijos </w:t>
            </w:r>
            <w:r w:rsidRPr="00780128">
              <w:rPr>
                <w:rFonts w:ascii="Arial" w:hAnsi="Arial" w:cs="Arial"/>
                <w:sz w:val="22"/>
                <w:szCs w:val="22"/>
              </w:rPr>
              <w:t>priimtus sprendimus;</w:t>
            </w:r>
          </w:p>
          <w:p w14:paraId="7F6122DF" w14:textId="77777777" w:rsidR="00C93D59" w:rsidRPr="00780128" w:rsidRDefault="00C93D59" w:rsidP="001A7B37">
            <w:pPr>
              <w:ind w:firstLine="34"/>
              <w:rPr>
                <w:rFonts w:ascii="Arial" w:hAnsi="Arial" w:cs="Arial"/>
                <w:sz w:val="22"/>
                <w:szCs w:val="22"/>
              </w:rPr>
            </w:pPr>
          </w:p>
          <w:p w14:paraId="4C83B780" w14:textId="77777777" w:rsidR="00C93D59" w:rsidRPr="00780128" w:rsidRDefault="00C93D59" w:rsidP="001A7B37">
            <w:pPr>
              <w:ind w:firstLine="34"/>
              <w:rPr>
                <w:rFonts w:ascii="Arial" w:hAnsi="Arial" w:cs="Arial"/>
                <w:sz w:val="22"/>
                <w:szCs w:val="22"/>
              </w:rPr>
            </w:pPr>
            <w:r w:rsidRPr="00780128">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780128" w:rsidRDefault="00C93D59" w:rsidP="001A7B37">
            <w:pPr>
              <w:ind w:firstLine="34"/>
              <w:rPr>
                <w:rFonts w:ascii="Arial" w:hAnsi="Arial" w:cs="Arial"/>
                <w:bCs/>
                <w:color w:val="7030A0"/>
                <w:sz w:val="22"/>
                <w:szCs w:val="22"/>
              </w:rPr>
            </w:pPr>
          </w:p>
        </w:tc>
      </w:tr>
      <w:tr w:rsidR="00C93D59" w:rsidRPr="00780128" w14:paraId="1A2865BB" w14:textId="77777777" w:rsidTr="001A7B37">
        <w:trPr>
          <w:trHeight w:val="20"/>
        </w:trPr>
        <w:tc>
          <w:tcPr>
            <w:tcW w:w="709" w:type="dxa"/>
          </w:tcPr>
          <w:p w14:paraId="0B9AB8B9" w14:textId="77777777" w:rsidR="00C93D59" w:rsidRPr="00780128" w:rsidRDefault="00C93D59" w:rsidP="001A7B37">
            <w:pPr>
              <w:rPr>
                <w:rFonts w:ascii="Arial" w:hAnsi="Arial" w:cs="Arial"/>
                <w:sz w:val="22"/>
                <w:szCs w:val="22"/>
              </w:rPr>
            </w:pPr>
            <w:r w:rsidRPr="00780128">
              <w:rPr>
                <w:rFonts w:ascii="Arial" w:hAnsi="Arial" w:cs="Arial"/>
                <w:sz w:val="22"/>
                <w:szCs w:val="22"/>
              </w:rPr>
              <w:t>11.</w:t>
            </w:r>
          </w:p>
        </w:tc>
        <w:tc>
          <w:tcPr>
            <w:tcW w:w="3686" w:type="dxa"/>
            <w:hideMark/>
          </w:tcPr>
          <w:p w14:paraId="49AD3CD1" w14:textId="77777777" w:rsidR="00C93D59" w:rsidRPr="00780128" w:rsidRDefault="00C93D59" w:rsidP="001A7B37">
            <w:pPr>
              <w:rPr>
                <w:rFonts w:ascii="Arial" w:hAnsi="Arial" w:cs="Arial"/>
                <w:sz w:val="22"/>
                <w:szCs w:val="22"/>
              </w:rPr>
            </w:pPr>
            <w:r w:rsidRPr="00780128">
              <w:rPr>
                <w:rFonts w:ascii="Arial" w:eastAsia="Arial" w:hAnsi="Arial" w:cs="Arial"/>
                <w:sz w:val="22"/>
                <w:szCs w:val="22"/>
              </w:rPr>
              <w:t xml:space="preserve">Perkančioji organizacija </w:t>
            </w:r>
            <w:r w:rsidRPr="0078012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780128" w:rsidRDefault="00C93D59" w:rsidP="001A7B37">
            <w:pPr>
              <w:ind w:firstLine="34"/>
              <w:rPr>
                <w:rFonts w:ascii="Arial" w:hAnsi="Arial" w:cs="Arial"/>
                <w:sz w:val="22"/>
                <w:szCs w:val="22"/>
              </w:rPr>
            </w:pPr>
            <w:r w:rsidRPr="00780128">
              <w:rPr>
                <w:rFonts w:ascii="Arial" w:hAnsi="Arial" w:cs="Arial"/>
                <w:sz w:val="22"/>
                <w:szCs w:val="22"/>
              </w:rPr>
              <w:t>6 (šešias) darbo dienas nuo pretenzijos gavimo dienos</w:t>
            </w:r>
          </w:p>
        </w:tc>
        <w:tc>
          <w:tcPr>
            <w:tcW w:w="1843" w:type="dxa"/>
            <w:hideMark/>
          </w:tcPr>
          <w:p w14:paraId="09443EC3" w14:textId="77777777" w:rsidR="00C93D59" w:rsidRPr="00780128" w:rsidRDefault="00C93D59" w:rsidP="001A7B37">
            <w:pPr>
              <w:ind w:firstLine="34"/>
              <w:rPr>
                <w:rFonts w:ascii="Arial" w:hAnsi="Arial" w:cs="Arial"/>
                <w:sz w:val="22"/>
                <w:szCs w:val="22"/>
              </w:rPr>
            </w:pPr>
          </w:p>
        </w:tc>
      </w:tr>
      <w:tr w:rsidR="00C93D59" w:rsidRPr="00780128" w14:paraId="09B35DB7" w14:textId="77777777" w:rsidTr="001A7B37">
        <w:trPr>
          <w:trHeight w:val="20"/>
        </w:trPr>
        <w:tc>
          <w:tcPr>
            <w:tcW w:w="709" w:type="dxa"/>
          </w:tcPr>
          <w:p w14:paraId="1AD374D4" w14:textId="77777777" w:rsidR="00C93D59" w:rsidRPr="00780128" w:rsidRDefault="00C93D59" w:rsidP="001A7B37">
            <w:pPr>
              <w:rPr>
                <w:rFonts w:ascii="Arial" w:hAnsi="Arial" w:cs="Arial"/>
                <w:bCs/>
                <w:sz w:val="22"/>
                <w:szCs w:val="22"/>
              </w:rPr>
            </w:pPr>
            <w:r w:rsidRPr="00780128">
              <w:rPr>
                <w:rFonts w:ascii="Arial" w:hAnsi="Arial" w:cs="Arial"/>
                <w:bCs/>
                <w:sz w:val="22"/>
                <w:szCs w:val="22"/>
              </w:rPr>
              <w:t>12.</w:t>
            </w:r>
          </w:p>
        </w:tc>
        <w:tc>
          <w:tcPr>
            <w:tcW w:w="3686" w:type="dxa"/>
            <w:hideMark/>
          </w:tcPr>
          <w:p w14:paraId="3D359DD7" w14:textId="77777777" w:rsidR="00C93D59" w:rsidRPr="00780128" w:rsidRDefault="00C93D59" w:rsidP="001A7B37">
            <w:pPr>
              <w:rPr>
                <w:rFonts w:ascii="Arial" w:hAnsi="Arial" w:cs="Arial"/>
                <w:sz w:val="22"/>
                <w:szCs w:val="22"/>
              </w:rPr>
            </w:pPr>
            <w:r w:rsidRPr="00780128">
              <w:rPr>
                <w:rFonts w:ascii="Arial" w:hAnsi="Arial" w:cs="Arial"/>
                <w:sz w:val="22"/>
                <w:szCs w:val="22"/>
              </w:rPr>
              <w:t xml:space="preserve">Jeigu </w:t>
            </w:r>
            <w:r w:rsidRPr="00780128">
              <w:rPr>
                <w:rFonts w:ascii="Arial" w:eastAsia="Arial" w:hAnsi="Arial" w:cs="Arial"/>
                <w:sz w:val="22"/>
                <w:szCs w:val="22"/>
              </w:rPr>
              <w:t xml:space="preserve">perkančioji organizacija </w:t>
            </w:r>
            <w:r w:rsidRPr="0078012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780128" w:rsidRDefault="00C93D59" w:rsidP="001A7B37">
            <w:pPr>
              <w:ind w:firstLine="34"/>
              <w:rPr>
                <w:rFonts w:ascii="Arial" w:hAnsi="Arial" w:cs="Arial"/>
                <w:sz w:val="22"/>
                <w:szCs w:val="22"/>
                <w:highlight w:val="yellow"/>
              </w:rPr>
            </w:pPr>
            <w:r w:rsidRPr="00780128">
              <w:rPr>
                <w:rFonts w:ascii="Arial" w:hAnsi="Arial" w:cs="Arial"/>
                <w:sz w:val="22"/>
                <w:szCs w:val="22"/>
              </w:rPr>
              <w:t xml:space="preserve">per 15 (penkiolika) dienų nuo dienos, kurią </w:t>
            </w:r>
            <w:r w:rsidRPr="00780128">
              <w:rPr>
                <w:rFonts w:ascii="Arial" w:eastAsia="Arial" w:hAnsi="Arial" w:cs="Arial"/>
                <w:sz w:val="22"/>
                <w:szCs w:val="22"/>
              </w:rPr>
              <w:t xml:space="preserve">perkančioji organizacija </w:t>
            </w:r>
            <w:r w:rsidRPr="00780128">
              <w:rPr>
                <w:rFonts w:ascii="Arial" w:hAnsi="Arial" w:cs="Arial"/>
                <w:sz w:val="22"/>
                <w:szCs w:val="22"/>
              </w:rPr>
              <w:t xml:space="preserve">turėjo raštu pranešti apie priimtą sprendimą </w:t>
            </w:r>
          </w:p>
        </w:tc>
        <w:tc>
          <w:tcPr>
            <w:tcW w:w="1843" w:type="dxa"/>
            <w:hideMark/>
          </w:tcPr>
          <w:p w14:paraId="726AE3D5" w14:textId="77777777" w:rsidR="00C93D59" w:rsidRPr="00780128" w:rsidRDefault="00C93D59" w:rsidP="001A7B37">
            <w:pPr>
              <w:ind w:firstLine="34"/>
              <w:rPr>
                <w:rFonts w:ascii="Arial" w:hAnsi="Arial" w:cs="Arial"/>
                <w:sz w:val="22"/>
                <w:szCs w:val="22"/>
              </w:rPr>
            </w:pPr>
          </w:p>
        </w:tc>
      </w:tr>
    </w:tbl>
    <w:p w14:paraId="411EE85B" w14:textId="77777777" w:rsidR="00C93D59" w:rsidRPr="00780128" w:rsidRDefault="00C93D59" w:rsidP="00C93D59">
      <w:pPr>
        <w:shd w:val="clear" w:color="auto" w:fill="FFFFFF"/>
        <w:spacing w:after="0"/>
        <w:rPr>
          <w:rFonts w:ascii="Arial" w:eastAsia="Calibri" w:hAnsi="Arial" w:cs="Arial"/>
          <w:sz w:val="22"/>
          <w:szCs w:val="22"/>
        </w:rPr>
      </w:pPr>
    </w:p>
    <w:p w14:paraId="59C4D1B6" w14:textId="0293DE2D" w:rsidR="00C93D59" w:rsidRDefault="00780128" w:rsidP="00780128">
      <w:pPr>
        <w:jc w:val="center"/>
        <w:rPr>
          <w:rFonts w:ascii="Arial" w:eastAsia="Calibri" w:hAnsi="Arial" w:cs="Arial"/>
          <w:sz w:val="24"/>
          <w:szCs w:val="24"/>
        </w:rPr>
      </w:pPr>
      <w:r w:rsidRPr="00780128">
        <w:rPr>
          <w:rFonts w:ascii="Arial" w:eastAsia="Calibri" w:hAnsi="Arial" w:cs="Arial"/>
          <w:sz w:val="24"/>
          <w:szCs w:val="24"/>
        </w:rPr>
        <w:t>_________</w:t>
      </w:r>
    </w:p>
    <w:p w14:paraId="23E2AF48" w14:textId="77777777" w:rsidR="00780128" w:rsidRDefault="00780128" w:rsidP="000F2544">
      <w:pPr>
        <w:tabs>
          <w:tab w:val="left" w:pos="2977"/>
        </w:tabs>
        <w:spacing w:after="0"/>
        <w:ind w:firstLine="851"/>
        <w:jc w:val="right"/>
        <w:rPr>
          <w:rFonts w:ascii="Arial" w:eastAsia="Calibri" w:hAnsi="Arial" w:cs="Arial"/>
          <w:sz w:val="24"/>
          <w:szCs w:val="24"/>
        </w:rPr>
      </w:pPr>
      <w:bookmarkStart w:id="25" w:name="_Hlk173919358"/>
    </w:p>
    <w:p w14:paraId="0B04CA86" w14:textId="77777777" w:rsidR="00780128" w:rsidRDefault="00780128" w:rsidP="000F2544">
      <w:pPr>
        <w:tabs>
          <w:tab w:val="left" w:pos="2977"/>
        </w:tabs>
        <w:spacing w:after="0"/>
        <w:ind w:firstLine="851"/>
        <w:jc w:val="right"/>
        <w:rPr>
          <w:rFonts w:ascii="Arial" w:eastAsia="Calibri" w:hAnsi="Arial" w:cs="Arial"/>
          <w:sz w:val="24"/>
          <w:szCs w:val="24"/>
        </w:rPr>
      </w:pPr>
    </w:p>
    <w:p w14:paraId="39F1CDCF" w14:textId="77777777" w:rsidR="00780128" w:rsidRDefault="00780128" w:rsidP="000F2544">
      <w:pPr>
        <w:tabs>
          <w:tab w:val="left" w:pos="2977"/>
        </w:tabs>
        <w:spacing w:after="0"/>
        <w:ind w:firstLine="851"/>
        <w:jc w:val="right"/>
        <w:rPr>
          <w:rFonts w:ascii="Arial" w:eastAsia="Calibri" w:hAnsi="Arial" w:cs="Arial"/>
          <w:sz w:val="24"/>
          <w:szCs w:val="24"/>
        </w:rPr>
      </w:pPr>
    </w:p>
    <w:p w14:paraId="6F79F546" w14:textId="77777777" w:rsidR="00780128" w:rsidRDefault="00780128" w:rsidP="000F2544">
      <w:pPr>
        <w:tabs>
          <w:tab w:val="left" w:pos="2977"/>
        </w:tabs>
        <w:spacing w:after="0"/>
        <w:ind w:firstLine="851"/>
        <w:jc w:val="right"/>
        <w:rPr>
          <w:rFonts w:ascii="Arial" w:eastAsia="Calibri" w:hAnsi="Arial" w:cs="Arial"/>
          <w:sz w:val="24"/>
          <w:szCs w:val="24"/>
        </w:rPr>
      </w:pPr>
    </w:p>
    <w:p w14:paraId="480F3EEE" w14:textId="77777777" w:rsidR="00780128" w:rsidRDefault="00780128" w:rsidP="000F2544">
      <w:pPr>
        <w:tabs>
          <w:tab w:val="left" w:pos="2977"/>
        </w:tabs>
        <w:spacing w:after="0"/>
        <w:ind w:firstLine="851"/>
        <w:jc w:val="right"/>
        <w:rPr>
          <w:rFonts w:ascii="Arial" w:eastAsia="Calibri" w:hAnsi="Arial" w:cs="Arial"/>
          <w:sz w:val="24"/>
          <w:szCs w:val="24"/>
        </w:rPr>
      </w:pPr>
    </w:p>
    <w:p w14:paraId="46335BF7" w14:textId="77777777" w:rsidR="00780128" w:rsidRDefault="00780128" w:rsidP="000F2544">
      <w:pPr>
        <w:tabs>
          <w:tab w:val="left" w:pos="2977"/>
        </w:tabs>
        <w:spacing w:after="0"/>
        <w:ind w:firstLine="851"/>
        <w:jc w:val="right"/>
        <w:rPr>
          <w:rFonts w:ascii="Arial" w:eastAsia="Calibri" w:hAnsi="Arial" w:cs="Arial"/>
          <w:sz w:val="24"/>
          <w:szCs w:val="24"/>
        </w:rPr>
      </w:pPr>
    </w:p>
    <w:p w14:paraId="4E36A9BD" w14:textId="77777777" w:rsidR="00780128" w:rsidRDefault="00780128" w:rsidP="000F2544">
      <w:pPr>
        <w:tabs>
          <w:tab w:val="left" w:pos="2977"/>
        </w:tabs>
        <w:spacing w:after="0"/>
        <w:ind w:firstLine="851"/>
        <w:jc w:val="right"/>
        <w:rPr>
          <w:rFonts w:ascii="Arial" w:eastAsia="Calibri" w:hAnsi="Arial" w:cs="Arial"/>
          <w:sz w:val="24"/>
          <w:szCs w:val="24"/>
        </w:rPr>
      </w:pPr>
    </w:p>
    <w:p w14:paraId="72D37012" w14:textId="77777777" w:rsidR="00780128" w:rsidRDefault="00780128" w:rsidP="000F2544">
      <w:pPr>
        <w:tabs>
          <w:tab w:val="left" w:pos="2977"/>
        </w:tabs>
        <w:spacing w:after="0"/>
        <w:ind w:firstLine="851"/>
        <w:jc w:val="right"/>
        <w:rPr>
          <w:rFonts w:ascii="Arial" w:eastAsia="Calibri" w:hAnsi="Arial" w:cs="Arial"/>
          <w:sz w:val="24"/>
          <w:szCs w:val="24"/>
        </w:rPr>
      </w:pPr>
    </w:p>
    <w:p w14:paraId="14F090E0" w14:textId="77777777" w:rsidR="00780128" w:rsidRDefault="00780128" w:rsidP="000F2544">
      <w:pPr>
        <w:tabs>
          <w:tab w:val="left" w:pos="2977"/>
        </w:tabs>
        <w:spacing w:after="0"/>
        <w:ind w:firstLine="851"/>
        <w:jc w:val="right"/>
        <w:rPr>
          <w:rFonts w:ascii="Arial" w:eastAsia="Calibri" w:hAnsi="Arial" w:cs="Arial"/>
          <w:sz w:val="24"/>
          <w:szCs w:val="24"/>
        </w:rPr>
      </w:pPr>
    </w:p>
    <w:p w14:paraId="563C4A3C" w14:textId="77777777" w:rsidR="00780128" w:rsidRDefault="00780128" w:rsidP="000F2544">
      <w:pPr>
        <w:tabs>
          <w:tab w:val="left" w:pos="2977"/>
        </w:tabs>
        <w:spacing w:after="0"/>
        <w:ind w:firstLine="851"/>
        <w:jc w:val="right"/>
        <w:rPr>
          <w:rFonts w:ascii="Arial" w:eastAsia="Calibri" w:hAnsi="Arial" w:cs="Arial"/>
          <w:sz w:val="24"/>
          <w:szCs w:val="24"/>
        </w:rPr>
      </w:pPr>
    </w:p>
    <w:p w14:paraId="6EAE071C" w14:textId="6BF2A1F6" w:rsidR="00C93D59" w:rsidRPr="007C438E" w:rsidRDefault="00C93D59" w:rsidP="000F2544">
      <w:pPr>
        <w:tabs>
          <w:tab w:val="left" w:pos="2977"/>
        </w:tabs>
        <w:spacing w:after="0"/>
        <w:ind w:firstLine="851"/>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B37136" w:rsidRDefault="00C93D59" w:rsidP="0006284B">
      <w:pPr>
        <w:spacing w:after="0" w:line="240" w:lineRule="auto"/>
        <w:jc w:val="center"/>
        <w:rPr>
          <w:rFonts w:ascii="Arial" w:hAnsi="Arial" w:cs="Arial"/>
          <w:b/>
          <w:bCs/>
          <w:sz w:val="24"/>
          <w:szCs w:val="24"/>
        </w:rPr>
      </w:pPr>
    </w:p>
    <w:p w14:paraId="4397821D" w14:textId="77777777" w:rsidR="00A65208" w:rsidRPr="00B37136" w:rsidRDefault="00A65208" w:rsidP="00A65208">
      <w:pPr>
        <w:spacing w:after="0" w:line="240" w:lineRule="auto"/>
        <w:jc w:val="center"/>
        <w:rPr>
          <w:rFonts w:ascii="Arial" w:hAnsi="Arial" w:cs="Arial"/>
          <w:b/>
          <w:bCs/>
          <w:sz w:val="24"/>
          <w:szCs w:val="24"/>
        </w:rPr>
      </w:pPr>
      <w:r w:rsidRPr="00B37136">
        <w:rPr>
          <w:rFonts w:ascii="Arial" w:hAnsi="Arial" w:cs="Arial"/>
          <w:b/>
          <w:bCs/>
          <w:sz w:val="24"/>
          <w:szCs w:val="24"/>
        </w:rPr>
        <w:t>TECHNINĖ SPECIFIKACIJA</w:t>
      </w:r>
    </w:p>
    <w:p w14:paraId="5CCD24EF" w14:textId="77777777" w:rsidR="00694E68" w:rsidRPr="00B37136" w:rsidRDefault="00694E68" w:rsidP="00A65208">
      <w:pPr>
        <w:spacing w:after="0" w:line="240" w:lineRule="auto"/>
        <w:jc w:val="center"/>
        <w:rPr>
          <w:rFonts w:ascii="Arial" w:hAnsi="Arial" w:cs="Arial"/>
          <w:b/>
          <w:bCs/>
          <w:sz w:val="24"/>
          <w:szCs w:val="24"/>
        </w:rPr>
      </w:pPr>
    </w:p>
    <w:p w14:paraId="2F5B7CAD" w14:textId="4A4E05B0" w:rsidR="00B37136" w:rsidRPr="00B37136" w:rsidRDefault="00B37136" w:rsidP="00B37136">
      <w:pPr>
        <w:spacing w:line="259" w:lineRule="auto"/>
        <w:jc w:val="center"/>
        <w:rPr>
          <w:rFonts w:ascii="Arial" w:eastAsia="Aptos" w:hAnsi="Arial" w:cs="Arial"/>
          <w:b/>
          <w:bCs/>
          <w:kern w:val="2"/>
          <w:sz w:val="24"/>
          <w:szCs w:val="24"/>
          <w:lang w:eastAsia="en-US"/>
          <w14:ligatures w14:val="standardContextual"/>
        </w:rPr>
      </w:pPr>
      <w:r w:rsidRPr="00B37136">
        <w:rPr>
          <w:rFonts w:ascii="Arial" w:eastAsia="Aptos" w:hAnsi="Arial" w:cs="Arial"/>
          <w:b/>
          <w:bCs/>
          <w:kern w:val="2"/>
          <w:sz w:val="24"/>
          <w:szCs w:val="24"/>
          <w:lang w:eastAsia="en-US"/>
          <w14:ligatures w14:val="standardContextual"/>
        </w:rPr>
        <w:t>ELEKTROS INSTALIACIJOS MONTAVIMO DARBAI</w:t>
      </w:r>
    </w:p>
    <w:p w14:paraId="56ECE54E" w14:textId="79F3A0B4" w:rsidR="00B37136" w:rsidRPr="00C7711C" w:rsidRDefault="00B37136" w:rsidP="00B37136">
      <w:pPr>
        <w:numPr>
          <w:ilvl w:val="0"/>
          <w:numId w:val="45"/>
        </w:numPr>
        <w:spacing w:line="278" w:lineRule="auto"/>
        <w:ind w:left="0" w:firstLine="709"/>
        <w:contextualSpacing/>
        <w:jc w:val="both"/>
        <w:rPr>
          <w:rFonts w:ascii="Arial" w:eastAsia="Aptos" w:hAnsi="Arial" w:cs="Arial"/>
          <w:b/>
          <w:bCs/>
          <w:kern w:val="2"/>
          <w:sz w:val="24"/>
          <w:szCs w:val="24"/>
          <w:lang w:eastAsia="en-US"/>
          <w14:ligatures w14:val="standardContextual"/>
        </w:rPr>
      </w:pPr>
      <w:r w:rsidRPr="00C7711C">
        <w:rPr>
          <w:rFonts w:ascii="Arial" w:eastAsia="Aptos" w:hAnsi="Arial" w:cs="Arial"/>
          <w:b/>
          <w:bCs/>
          <w:kern w:val="2"/>
          <w:sz w:val="24"/>
          <w:szCs w:val="24"/>
          <w:lang w:eastAsia="en-US"/>
          <w14:ligatures w14:val="standardContextual"/>
        </w:rPr>
        <w:t>Objekto vieta  pavadinimas ir/arba elektrinių sujungimo schemos</w:t>
      </w:r>
      <w:r w:rsidR="00427816" w:rsidRPr="00C7711C">
        <w:rPr>
          <w:rFonts w:ascii="Arial" w:eastAsia="Aptos" w:hAnsi="Arial" w:cs="Arial"/>
          <w:b/>
          <w:bCs/>
          <w:kern w:val="2"/>
          <w:sz w:val="24"/>
          <w:szCs w:val="24"/>
          <w:lang w:eastAsia="en-US"/>
          <w14:ligatures w14:val="standardContextual"/>
        </w:rPr>
        <w:t xml:space="preserve"> – </w:t>
      </w:r>
      <w:r w:rsidRPr="00C7711C">
        <w:rPr>
          <w:rFonts w:ascii="Arial" w:eastAsia="Aptos" w:hAnsi="Arial" w:cs="Arial"/>
          <w:b/>
          <w:bCs/>
          <w:kern w:val="2"/>
          <w:sz w:val="24"/>
          <w:szCs w:val="24"/>
          <w:lang w:eastAsia="en-US"/>
          <w14:ligatures w14:val="standardContextual"/>
        </w:rPr>
        <w:t>plano numeris:</w:t>
      </w:r>
    </w:p>
    <w:p w14:paraId="5925C404" w14:textId="44936973"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Ramioji g.</w:t>
      </w:r>
      <w:r w:rsidR="00445430" w:rsidRPr="00C7711C">
        <w:rPr>
          <w:rFonts w:ascii="Arial" w:eastAsia="Aptos" w:hAnsi="Arial" w:cs="Arial"/>
          <w:kern w:val="2"/>
          <w:sz w:val="24"/>
          <w:szCs w:val="24"/>
          <w:lang w:eastAsia="en-US"/>
          <w14:ligatures w14:val="standardContextual"/>
        </w:rPr>
        <w:t xml:space="preserve"> –</w:t>
      </w:r>
      <w:r w:rsidRPr="00C7711C">
        <w:rPr>
          <w:rFonts w:ascii="Arial" w:eastAsia="Aptos" w:hAnsi="Arial" w:cs="Arial"/>
          <w:kern w:val="2"/>
          <w:sz w:val="24"/>
          <w:szCs w:val="24"/>
          <w:lang w:eastAsia="en-US"/>
          <w14:ligatures w14:val="standardContextual"/>
        </w:rPr>
        <w:t xml:space="preserve"> Tilžės pl. (A12) „T“ sankryža</w:t>
      </w:r>
      <w:r w:rsidR="001608CA" w:rsidRPr="00C7711C">
        <w:rPr>
          <w:rFonts w:ascii="Arial" w:eastAsia="Aptos" w:hAnsi="Arial" w:cs="Arial"/>
          <w:kern w:val="2"/>
          <w:sz w:val="24"/>
          <w:szCs w:val="24"/>
          <w:lang w:eastAsia="en-US"/>
          <w14:ligatures w14:val="standardContextual"/>
        </w:rPr>
        <w:t>;</w:t>
      </w:r>
      <w:r w:rsidR="00AC2354" w:rsidRPr="00C7711C">
        <w:rPr>
          <w:rFonts w:ascii="Arial" w:eastAsia="Aptos" w:hAnsi="Arial" w:cs="Arial"/>
          <w:kern w:val="2"/>
          <w:sz w:val="24"/>
          <w:szCs w:val="24"/>
          <w:lang w:eastAsia="en-US"/>
          <w14:ligatures w14:val="standardContextual"/>
        </w:rPr>
        <w:t xml:space="preserve"> </w:t>
      </w:r>
    </w:p>
    <w:p w14:paraId="18DDAFC3" w14:textId="26F0CD55"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Aerodromo</w:t>
      </w:r>
      <w:r w:rsidR="001608CA" w:rsidRPr="00C7711C">
        <w:rPr>
          <w:rFonts w:ascii="Arial" w:eastAsia="Aptos" w:hAnsi="Arial" w:cs="Arial"/>
          <w:kern w:val="2"/>
          <w:sz w:val="24"/>
          <w:szCs w:val="24"/>
          <w:lang w:eastAsia="en-US"/>
          <w14:ligatures w14:val="standardContextual"/>
        </w:rPr>
        <w:t xml:space="preserve"> – </w:t>
      </w:r>
      <w:r w:rsidRPr="00C7711C">
        <w:rPr>
          <w:rFonts w:ascii="Arial" w:eastAsia="Aptos" w:hAnsi="Arial" w:cs="Arial"/>
          <w:kern w:val="2"/>
          <w:sz w:val="24"/>
          <w:szCs w:val="24"/>
          <w:lang w:eastAsia="en-US"/>
          <w14:ligatures w14:val="standardContextual"/>
        </w:rPr>
        <w:t>Vytauto g. sankryža</w:t>
      </w:r>
      <w:r w:rsidR="001608CA" w:rsidRPr="00C7711C">
        <w:rPr>
          <w:rFonts w:ascii="Arial" w:eastAsia="Aptos" w:hAnsi="Arial" w:cs="Arial"/>
          <w:kern w:val="2"/>
          <w:sz w:val="24"/>
          <w:szCs w:val="24"/>
          <w:lang w:eastAsia="en-US"/>
          <w14:ligatures w14:val="standardContextual"/>
        </w:rPr>
        <w:t>;</w:t>
      </w:r>
    </w:p>
    <w:p w14:paraId="0BAC8B4F" w14:textId="7F020466"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Aerodromo g. (prie mokyklos pėsčiųjų perėja)</w:t>
      </w:r>
      <w:r w:rsidR="001608CA" w:rsidRPr="00C7711C">
        <w:rPr>
          <w:rFonts w:ascii="Arial" w:eastAsia="Aptos" w:hAnsi="Arial" w:cs="Arial"/>
          <w:kern w:val="2"/>
          <w:sz w:val="24"/>
          <w:szCs w:val="24"/>
          <w:lang w:eastAsia="en-US"/>
          <w14:ligatures w14:val="standardContextual"/>
        </w:rPr>
        <w:t>;</w:t>
      </w:r>
    </w:p>
    <w:p w14:paraId="75690367" w14:textId="14099D39"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Šilalės</w:t>
      </w:r>
      <w:r w:rsidR="001608CA" w:rsidRPr="00C7711C">
        <w:rPr>
          <w:rFonts w:ascii="Arial" w:eastAsia="Aptos" w:hAnsi="Arial" w:cs="Arial"/>
          <w:kern w:val="2"/>
          <w:sz w:val="24"/>
          <w:szCs w:val="24"/>
          <w:lang w:eastAsia="en-US"/>
          <w14:ligatures w14:val="standardContextual"/>
        </w:rPr>
        <w:t xml:space="preserve"> g. – </w:t>
      </w:r>
      <w:r w:rsidRPr="00C7711C">
        <w:rPr>
          <w:rFonts w:ascii="Arial" w:eastAsia="Aptos" w:hAnsi="Arial" w:cs="Arial"/>
          <w:kern w:val="2"/>
          <w:sz w:val="24"/>
          <w:szCs w:val="24"/>
          <w:lang w:eastAsia="en-US"/>
          <w14:ligatures w14:val="standardContextual"/>
        </w:rPr>
        <w:t>Aerodromo</w:t>
      </w:r>
      <w:r w:rsidR="001608CA" w:rsidRPr="00C7711C">
        <w:rPr>
          <w:rFonts w:ascii="Arial" w:eastAsia="Aptos" w:hAnsi="Arial" w:cs="Arial"/>
          <w:kern w:val="2"/>
          <w:sz w:val="24"/>
          <w:szCs w:val="24"/>
          <w:lang w:eastAsia="en-US"/>
          <w14:ligatures w14:val="standardContextual"/>
        </w:rPr>
        <w:t xml:space="preserve"> g. – </w:t>
      </w:r>
      <w:r w:rsidRPr="00C7711C">
        <w:rPr>
          <w:rFonts w:ascii="Arial" w:eastAsia="Aptos" w:hAnsi="Arial" w:cs="Arial"/>
          <w:kern w:val="2"/>
          <w:sz w:val="24"/>
          <w:szCs w:val="24"/>
          <w:lang w:eastAsia="en-US"/>
          <w14:ligatures w14:val="standardContextual"/>
        </w:rPr>
        <w:t>Ganyklų g. sankryža</w:t>
      </w:r>
      <w:r w:rsidR="001608CA" w:rsidRPr="00C7711C">
        <w:rPr>
          <w:rFonts w:ascii="Arial" w:eastAsia="Aptos" w:hAnsi="Arial" w:cs="Arial"/>
          <w:kern w:val="2"/>
          <w:sz w:val="24"/>
          <w:szCs w:val="24"/>
          <w:lang w:eastAsia="en-US"/>
          <w14:ligatures w14:val="standardContextual"/>
        </w:rPr>
        <w:t>;</w:t>
      </w:r>
    </w:p>
    <w:p w14:paraId="58B47EFA" w14:textId="33ADE6C4"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Medelyno g.</w:t>
      </w:r>
      <w:r w:rsidR="00E97549" w:rsidRPr="00C7711C">
        <w:rPr>
          <w:rFonts w:ascii="Arial" w:eastAsia="Aptos" w:hAnsi="Arial" w:cs="Arial"/>
          <w:kern w:val="2"/>
          <w:sz w:val="24"/>
          <w:szCs w:val="24"/>
          <w:lang w:eastAsia="en-US"/>
          <w14:ligatures w14:val="standardContextual"/>
        </w:rPr>
        <w:t>,</w:t>
      </w:r>
      <w:r w:rsidRPr="00C7711C">
        <w:rPr>
          <w:rFonts w:ascii="Arial" w:eastAsia="Aptos" w:hAnsi="Arial" w:cs="Arial"/>
          <w:kern w:val="2"/>
          <w:sz w:val="24"/>
          <w:szCs w:val="24"/>
          <w:lang w:eastAsia="en-US"/>
          <w14:ligatures w14:val="standardContextual"/>
        </w:rPr>
        <w:t xml:space="preserve"> link Šilalės</w:t>
      </w:r>
      <w:r w:rsidR="001608CA" w:rsidRPr="00C7711C">
        <w:rPr>
          <w:rFonts w:ascii="Arial" w:eastAsia="Aptos" w:hAnsi="Arial" w:cs="Arial"/>
          <w:kern w:val="2"/>
          <w:sz w:val="24"/>
          <w:szCs w:val="24"/>
          <w:lang w:eastAsia="en-US"/>
          <w14:ligatures w14:val="standardContextual"/>
        </w:rPr>
        <w:t xml:space="preserve"> g.;</w:t>
      </w:r>
    </w:p>
    <w:p w14:paraId="1F7820B4" w14:textId="41D4EDCB"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D</w:t>
      </w:r>
      <w:r w:rsidR="001608CA" w:rsidRPr="00C7711C">
        <w:rPr>
          <w:rFonts w:ascii="Arial" w:eastAsia="Aptos" w:hAnsi="Arial" w:cs="Arial"/>
          <w:kern w:val="2"/>
          <w:sz w:val="24"/>
          <w:szCs w:val="24"/>
          <w:lang w:eastAsia="en-US"/>
          <w14:ligatures w14:val="standardContextual"/>
        </w:rPr>
        <w:t>ariaus</w:t>
      </w:r>
      <w:r w:rsidRPr="00C7711C">
        <w:rPr>
          <w:rFonts w:ascii="Arial" w:eastAsia="Aptos" w:hAnsi="Arial" w:cs="Arial"/>
          <w:kern w:val="2"/>
          <w:sz w:val="24"/>
          <w:szCs w:val="24"/>
          <w:lang w:eastAsia="en-US"/>
          <w14:ligatures w14:val="standardContextual"/>
        </w:rPr>
        <w:t xml:space="preserve"> ir Girėno</w:t>
      </w:r>
      <w:r w:rsidR="001608CA" w:rsidRPr="00C7711C">
        <w:rPr>
          <w:rFonts w:ascii="Arial" w:eastAsia="Aptos" w:hAnsi="Arial" w:cs="Arial"/>
          <w:kern w:val="2"/>
          <w:sz w:val="24"/>
          <w:szCs w:val="24"/>
          <w:lang w:eastAsia="en-US"/>
          <w14:ligatures w14:val="standardContextual"/>
        </w:rPr>
        <w:t xml:space="preserve"> g.</w:t>
      </w:r>
      <w:r w:rsidRPr="00C7711C">
        <w:rPr>
          <w:rFonts w:ascii="Arial" w:eastAsia="Aptos" w:hAnsi="Arial" w:cs="Arial"/>
          <w:kern w:val="2"/>
          <w:sz w:val="24"/>
          <w:szCs w:val="24"/>
          <w:lang w:eastAsia="en-US"/>
          <w14:ligatures w14:val="standardContextual"/>
        </w:rPr>
        <w:t xml:space="preserve"> – Šilalės g. sankryža (prie </w:t>
      </w:r>
      <w:proofErr w:type="spellStart"/>
      <w:r w:rsidRPr="00C7711C">
        <w:rPr>
          <w:rFonts w:ascii="Arial" w:eastAsia="Aptos" w:hAnsi="Arial" w:cs="Arial"/>
          <w:kern w:val="2"/>
          <w:sz w:val="24"/>
          <w:szCs w:val="24"/>
          <w:lang w:eastAsia="en-US"/>
          <w14:ligatures w14:val="standardContextual"/>
        </w:rPr>
        <w:t>Sinsay</w:t>
      </w:r>
      <w:proofErr w:type="spellEnd"/>
      <w:r w:rsidRPr="00C7711C">
        <w:rPr>
          <w:rFonts w:ascii="Arial" w:eastAsia="Aptos" w:hAnsi="Arial" w:cs="Arial"/>
          <w:kern w:val="2"/>
          <w:sz w:val="24"/>
          <w:szCs w:val="24"/>
          <w:lang w:eastAsia="en-US"/>
          <w14:ligatures w14:val="standardContextual"/>
        </w:rPr>
        <w:t>)</w:t>
      </w:r>
      <w:r w:rsidR="001608CA" w:rsidRPr="00C7711C">
        <w:rPr>
          <w:rFonts w:ascii="Arial" w:eastAsia="Aptos" w:hAnsi="Arial" w:cs="Arial"/>
          <w:kern w:val="2"/>
          <w:sz w:val="24"/>
          <w:szCs w:val="24"/>
          <w:lang w:eastAsia="en-US"/>
          <w14:ligatures w14:val="standardContextual"/>
        </w:rPr>
        <w:t>;</w:t>
      </w:r>
    </w:p>
    <w:p w14:paraId="5E8B51BC" w14:textId="66DD5114"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Veterinarijos</w:t>
      </w:r>
      <w:r w:rsidR="001608CA" w:rsidRPr="00C7711C">
        <w:rPr>
          <w:rFonts w:ascii="Arial" w:eastAsia="Aptos" w:hAnsi="Arial" w:cs="Arial"/>
          <w:kern w:val="2"/>
          <w:sz w:val="24"/>
          <w:szCs w:val="24"/>
          <w:lang w:eastAsia="en-US"/>
          <w14:ligatures w14:val="standardContextual"/>
        </w:rPr>
        <w:t xml:space="preserve"> g. – </w:t>
      </w:r>
      <w:proofErr w:type="spellStart"/>
      <w:r w:rsidRPr="00C7711C">
        <w:rPr>
          <w:rFonts w:ascii="Arial" w:eastAsia="Aptos" w:hAnsi="Arial" w:cs="Arial"/>
          <w:kern w:val="2"/>
          <w:sz w:val="24"/>
          <w:szCs w:val="24"/>
          <w:lang w:eastAsia="en-US"/>
          <w14:ligatures w14:val="standardContextual"/>
        </w:rPr>
        <w:t>Bernotiškės</w:t>
      </w:r>
      <w:proofErr w:type="spellEnd"/>
      <w:r w:rsidR="001608CA" w:rsidRPr="00C7711C">
        <w:rPr>
          <w:rFonts w:ascii="Arial" w:eastAsia="Aptos" w:hAnsi="Arial" w:cs="Arial"/>
          <w:kern w:val="2"/>
          <w:sz w:val="24"/>
          <w:szCs w:val="24"/>
          <w:lang w:eastAsia="en-US"/>
          <w14:ligatures w14:val="standardContextual"/>
        </w:rPr>
        <w:t xml:space="preserve"> g.</w:t>
      </w:r>
      <w:r w:rsidRPr="00C7711C">
        <w:rPr>
          <w:rFonts w:ascii="Arial" w:eastAsia="Aptos" w:hAnsi="Arial" w:cs="Arial"/>
          <w:kern w:val="2"/>
          <w:sz w:val="24"/>
          <w:szCs w:val="24"/>
          <w:lang w:eastAsia="en-US"/>
          <w14:ligatures w14:val="standardContextual"/>
        </w:rPr>
        <w:t xml:space="preserve"> – D</w:t>
      </w:r>
      <w:r w:rsidR="001608CA" w:rsidRPr="00C7711C">
        <w:rPr>
          <w:rFonts w:ascii="Arial" w:eastAsia="Aptos" w:hAnsi="Arial" w:cs="Arial"/>
          <w:kern w:val="2"/>
          <w:sz w:val="24"/>
          <w:szCs w:val="24"/>
          <w:lang w:eastAsia="en-US"/>
          <w14:ligatures w14:val="standardContextual"/>
        </w:rPr>
        <w:t xml:space="preserve">ariaus </w:t>
      </w:r>
      <w:r w:rsidRPr="00C7711C">
        <w:rPr>
          <w:rFonts w:ascii="Arial" w:eastAsia="Aptos" w:hAnsi="Arial" w:cs="Arial"/>
          <w:kern w:val="2"/>
          <w:sz w:val="24"/>
          <w:szCs w:val="24"/>
          <w:lang w:eastAsia="en-US"/>
          <w14:ligatures w14:val="standardContextual"/>
        </w:rPr>
        <w:t>ir Girėno g. sankryža</w:t>
      </w:r>
      <w:r w:rsidR="001608CA" w:rsidRPr="00C7711C">
        <w:rPr>
          <w:rFonts w:ascii="Arial" w:eastAsia="Aptos" w:hAnsi="Arial" w:cs="Arial"/>
          <w:kern w:val="2"/>
          <w:sz w:val="24"/>
          <w:szCs w:val="24"/>
          <w:lang w:eastAsia="en-US"/>
          <w14:ligatures w14:val="standardContextual"/>
        </w:rPr>
        <w:t>;</w:t>
      </w:r>
    </w:p>
    <w:p w14:paraId="21CB89EB" w14:textId="7DA8EFC1"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Mažasis aplink</w:t>
      </w:r>
      <w:r w:rsidR="00E97549" w:rsidRPr="00C7711C">
        <w:rPr>
          <w:rFonts w:ascii="Arial" w:eastAsia="Aptos" w:hAnsi="Arial" w:cs="Arial"/>
          <w:kern w:val="2"/>
          <w:sz w:val="24"/>
          <w:szCs w:val="24"/>
          <w:lang w:eastAsia="en-US"/>
          <w14:ligatures w14:val="standardContextual"/>
        </w:rPr>
        <w:t>ke</w:t>
      </w:r>
      <w:r w:rsidRPr="00C7711C">
        <w:rPr>
          <w:rFonts w:ascii="Arial" w:eastAsia="Aptos" w:hAnsi="Arial" w:cs="Arial"/>
          <w:kern w:val="2"/>
          <w:sz w:val="24"/>
          <w:szCs w:val="24"/>
          <w:lang w:eastAsia="en-US"/>
          <w14:ligatures w14:val="standardContextual"/>
        </w:rPr>
        <w:t>lis – Tilžės pl. (A12) žiedas (</w:t>
      </w:r>
      <w:r w:rsidR="001608CA" w:rsidRPr="00C7711C">
        <w:rPr>
          <w:rFonts w:ascii="Arial" w:eastAsia="Aptos" w:hAnsi="Arial" w:cs="Arial"/>
          <w:kern w:val="2"/>
          <w:sz w:val="24"/>
          <w:szCs w:val="24"/>
          <w:lang w:eastAsia="en-US"/>
          <w14:ligatures w14:val="standardContextual"/>
        </w:rPr>
        <w:t>l</w:t>
      </w:r>
      <w:r w:rsidRPr="00C7711C">
        <w:rPr>
          <w:rFonts w:ascii="Arial" w:eastAsia="Aptos" w:hAnsi="Arial" w:cs="Arial"/>
          <w:kern w:val="2"/>
          <w:sz w:val="24"/>
          <w:szCs w:val="24"/>
          <w:lang w:eastAsia="en-US"/>
          <w14:ligatures w14:val="standardContextual"/>
        </w:rPr>
        <w:t>ink Gedimino g.)</w:t>
      </w:r>
      <w:r w:rsidR="001608CA" w:rsidRPr="00C7711C">
        <w:rPr>
          <w:rFonts w:ascii="Arial" w:eastAsia="Aptos" w:hAnsi="Arial" w:cs="Arial"/>
          <w:kern w:val="2"/>
          <w:sz w:val="24"/>
          <w:szCs w:val="24"/>
          <w:lang w:eastAsia="en-US"/>
          <w14:ligatures w14:val="standardContextual"/>
        </w:rPr>
        <w:t>;</w:t>
      </w:r>
    </w:p>
    <w:p w14:paraId="1876B013" w14:textId="365FA933"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Jauniaus g. – Gedimino g. sankryža</w:t>
      </w:r>
      <w:r w:rsidR="00BD365F" w:rsidRPr="00C7711C">
        <w:rPr>
          <w:rFonts w:ascii="Arial" w:eastAsia="Aptos" w:hAnsi="Arial" w:cs="Arial"/>
          <w:kern w:val="2"/>
          <w:sz w:val="24"/>
          <w:szCs w:val="24"/>
          <w:lang w:eastAsia="en-US"/>
          <w14:ligatures w14:val="standardContextual"/>
        </w:rPr>
        <w:t>;</w:t>
      </w:r>
    </w:p>
    <w:p w14:paraId="1C4D891E" w14:textId="3666B321"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Pramonės g. (</w:t>
      </w:r>
      <w:proofErr w:type="spellStart"/>
      <w:r w:rsidR="00445430" w:rsidRPr="00C7711C">
        <w:rPr>
          <w:rFonts w:ascii="Arial" w:eastAsia="Aptos" w:hAnsi="Arial" w:cs="Arial"/>
          <w:kern w:val="2"/>
          <w:sz w:val="24"/>
          <w:szCs w:val="24"/>
          <w:lang w:eastAsia="en-US"/>
          <w14:ligatures w14:val="standardContextual"/>
        </w:rPr>
        <w:t>L</w:t>
      </w:r>
      <w:r w:rsidRPr="00C7711C">
        <w:rPr>
          <w:rFonts w:ascii="Arial" w:eastAsia="Aptos" w:hAnsi="Arial" w:cs="Arial"/>
          <w:kern w:val="2"/>
          <w:sz w:val="24"/>
          <w:szCs w:val="24"/>
          <w:lang w:eastAsia="en-US"/>
          <w14:ligatures w14:val="standardContextual"/>
        </w:rPr>
        <w:t>it</w:t>
      </w:r>
      <w:r w:rsidR="00445430" w:rsidRPr="00C7711C">
        <w:rPr>
          <w:rFonts w:ascii="Arial" w:eastAsia="Aptos" w:hAnsi="Arial" w:cs="Arial"/>
          <w:kern w:val="2"/>
          <w:sz w:val="24"/>
          <w:szCs w:val="24"/>
          <w:lang w:eastAsia="en-US"/>
          <w14:ligatures w14:val="standardContextual"/>
        </w:rPr>
        <w:t>t</w:t>
      </w:r>
      <w:r w:rsidRPr="00C7711C">
        <w:rPr>
          <w:rFonts w:ascii="Arial" w:eastAsia="Aptos" w:hAnsi="Arial" w:cs="Arial"/>
          <w:kern w:val="2"/>
          <w:sz w:val="24"/>
          <w:szCs w:val="24"/>
          <w:lang w:eastAsia="en-US"/>
          <w14:ligatures w14:val="standardContextual"/>
        </w:rPr>
        <w:t>auros</w:t>
      </w:r>
      <w:proofErr w:type="spellEnd"/>
      <w:r w:rsidRPr="00C7711C">
        <w:rPr>
          <w:rFonts w:ascii="Arial" w:eastAsia="Aptos" w:hAnsi="Arial" w:cs="Arial"/>
          <w:kern w:val="2"/>
          <w:sz w:val="24"/>
          <w:szCs w:val="24"/>
          <w:lang w:eastAsia="en-US"/>
          <w14:ligatures w14:val="standardContextual"/>
        </w:rPr>
        <w:t xml:space="preserve"> degalinė „Y“ sankryža</w:t>
      </w:r>
      <w:r w:rsidR="00BD365F" w:rsidRPr="00C7711C">
        <w:rPr>
          <w:rFonts w:ascii="Arial" w:eastAsia="Aptos" w:hAnsi="Arial" w:cs="Arial"/>
          <w:kern w:val="2"/>
          <w:sz w:val="24"/>
          <w:szCs w:val="24"/>
          <w:lang w:eastAsia="en-US"/>
          <w14:ligatures w14:val="standardContextual"/>
        </w:rPr>
        <w:t>);</w:t>
      </w:r>
    </w:p>
    <w:p w14:paraId="659210EC" w14:textId="4AE63B09"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Gedimino g.</w:t>
      </w:r>
      <w:r w:rsidR="00BD365F" w:rsidRPr="00C7711C">
        <w:rPr>
          <w:rFonts w:ascii="Arial" w:eastAsia="Aptos" w:hAnsi="Arial" w:cs="Arial"/>
          <w:kern w:val="2"/>
          <w:sz w:val="24"/>
          <w:szCs w:val="24"/>
          <w:lang w:eastAsia="en-US"/>
          <w14:ligatures w14:val="standardContextual"/>
        </w:rPr>
        <w:t xml:space="preserve"> – </w:t>
      </w:r>
      <w:r w:rsidRPr="00C7711C">
        <w:rPr>
          <w:rFonts w:ascii="Arial" w:eastAsia="Aptos" w:hAnsi="Arial" w:cs="Arial"/>
          <w:kern w:val="2"/>
          <w:sz w:val="24"/>
          <w:szCs w:val="24"/>
          <w:lang w:eastAsia="en-US"/>
          <w14:ligatures w14:val="standardContextual"/>
        </w:rPr>
        <w:t>Pramonės g. žiedas</w:t>
      </w:r>
      <w:r w:rsidR="00BD365F" w:rsidRPr="00C7711C">
        <w:rPr>
          <w:rFonts w:ascii="Arial" w:eastAsia="Aptos" w:hAnsi="Arial" w:cs="Arial"/>
          <w:kern w:val="2"/>
          <w:sz w:val="24"/>
          <w:szCs w:val="24"/>
          <w:lang w:eastAsia="en-US"/>
          <w14:ligatures w14:val="standardContextual"/>
        </w:rPr>
        <w:t>;</w:t>
      </w:r>
    </w:p>
    <w:p w14:paraId="2FA02373" w14:textId="62FD4AEB"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Donelaičio</w:t>
      </w:r>
      <w:r w:rsidR="00BD365F" w:rsidRPr="00C7711C">
        <w:rPr>
          <w:rFonts w:ascii="Arial" w:eastAsia="Aptos" w:hAnsi="Arial" w:cs="Arial"/>
          <w:kern w:val="2"/>
          <w:sz w:val="24"/>
          <w:szCs w:val="24"/>
          <w:lang w:eastAsia="en-US"/>
          <w14:ligatures w14:val="standardContextual"/>
        </w:rPr>
        <w:t xml:space="preserve"> g.</w:t>
      </w:r>
      <w:r w:rsidRPr="00C7711C">
        <w:rPr>
          <w:rFonts w:ascii="Arial" w:eastAsia="Aptos" w:hAnsi="Arial" w:cs="Arial"/>
          <w:kern w:val="2"/>
          <w:sz w:val="24"/>
          <w:szCs w:val="24"/>
          <w:lang w:eastAsia="en-US"/>
          <w14:ligatures w14:val="standardContextual"/>
        </w:rPr>
        <w:t xml:space="preserve"> ir Gedimino g. sankryža</w:t>
      </w:r>
      <w:r w:rsidR="00BD365F" w:rsidRPr="00C7711C">
        <w:rPr>
          <w:rFonts w:ascii="Arial" w:eastAsia="Aptos" w:hAnsi="Arial" w:cs="Arial"/>
          <w:kern w:val="2"/>
          <w:sz w:val="24"/>
          <w:szCs w:val="24"/>
          <w:lang w:eastAsia="en-US"/>
          <w14:ligatures w14:val="standardContextual"/>
        </w:rPr>
        <w:t>;</w:t>
      </w:r>
    </w:p>
    <w:p w14:paraId="2D7CB3F7" w14:textId="386FFAD8"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J.</w:t>
      </w:r>
      <w:r w:rsidR="00BD365F" w:rsidRPr="00C7711C">
        <w:rPr>
          <w:rFonts w:ascii="Arial" w:eastAsia="Aptos" w:hAnsi="Arial" w:cs="Arial"/>
          <w:kern w:val="2"/>
          <w:sz w:val="24"/>
          <w:szCs w:val="24"/>
          <w:lang w:eastAsia="en-US"/>
          <w14:ligatures w14:val="standardContextual"/>
        </w:rPr>
        <w:t xml:space="preserve"> </w:t>
      </w:r>
      <w:r w:rsidRPr="00C7711C">
        <w:rPr>
          <w:rFonts w:ascii="Arial" w:eastAsia="Aptos" w:hAnsi="Arial" w:cs="Arial"/>
          <w:kern w:val="2"/>
          <w:sz w:val="24"/>
          <w:szCs w:val="24"/>
          <w:lang w:eastAsia="en-US"/>
          <w14:ligatures w14:val="standardContextual"/>
        </w:rPr>
        <w:t>T</w:t>
      </w:r>
      <w:r w:rsidR="00BD365F" w:rsidRPr="00C7711C">
        <w:rPr>
          <w:rFonts w:ascii="Arial" w:eastAsia="Aptos" w:hAnsi="Arial" w:cs="Arial"/>
          <w:kern w:val="2"/>
          <w:sz w:val="24"/>
          <w:szCs w:val="24"/>
          <w:lang w:eastAsia="en-US"/>
          <w14:ligatures w14:val="standardContextual"/>
        </w:rPr>
        <w:t>umo –</w:t>
      </w:r>
      <w:r w:rsidRPr="00C7711C">
        <w:rPr>
          <w:rFonts w:ascii="Arial" w:eastAsia="Aptos" w:hAnsi="Arial" w:cs="Arial"/>
          <w:kern w:val="2"/>
          <w:sz w:val="24"/>
          <w:szCs w:val="24"/>
          <w:lang w:eastAsia="en-US"/>
          <w14:ligatures w14:val="standardContextual"/>
        </w:rPr>
        <w:t xml:space="preserve"> Vaižganto vaikų aikštelė</w:t>
      </w:r>
      <w:r w:rsidR="00BD365F" w:rsidRPr="00C7711C">
        <w:rPr>
          <w:rFonts w:ascii="Arial" w:eastAsia="Aptos" w:hAnsi="Arial" w:cs="Arial"/>
          <w:kern w:val="2"/>
          <w:sz w:val="24"/>
          <w:szCs w:val="24"/>
          <w:lang w:eastAsia="en-US"/>
          <w14:ligatures w14:val="standardContextual"/>
        </w:rPr>
        <w:t>;</w:t>
      </w:r>
    </w:p>
    <w:p w14:paraId="2410E59F" w14:textId="3AF70391"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Ateities g. 26</w:t>
      </w:r>
      <w:r w:rsidR="00BD365F" w:rsidRPr="00C7711C">
        <w:rPr>
          <w:rFonts w:ascii="Arial" w:eastAsia="Aptos" w:hAnsi="Arial" w:cs="Arial"/>
          <w:kern w:val="2"/>
          <w:sz w:val="24"/>
          <w:szCs w:val="24"/>
          <w:lang w:eastAsia="en-US"/>
          <w14:ligatures w14:val="standardContextual"/>
        </w:rPr>
        <w:t>;</w:t>
      </w:r>
    </w:p>
    <w:p w14:paraId="3745C4E7" w14:textId="31509603"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Prezidento tilto prieigos</w:t>
      </w:r>
      <w:r w:rsidR="00BD365F" w:rsidRPr="00C7711C">
        <w:rPr>
          <w:rFonts w:ascii="Arial" w:eastAsia="Aptos" w:hAnsi="Arial" w:cs="Arial"/>
          <w:kern w:val="2"/>
          <w:sz w:val="24"/>
          <w:szCs w:val="24"/>
          <w:lang w:eastAsia="en-US"/>
          <w14:ligatures w14:val="standardContextual"/>
        </w:rPr>
        <w:t>;</w:t>
      </w:r>
    </w:p>
    <w:p w14:paraId="0A9F97FB" w14:textId="4BB824AF"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 xml:space="preserve">Bažnyčių g. – Vasario 16-osios sankryža </w:t>
      </w:r>
      <w:r w:rsidR="00E97549" w:rsidRPr="00C7711C">
        <w:rPr>
          <w:rFonts w:ascii="Arial" w:eastAsia="Aptos" w:hAnsi="Arial" w:cs="Arial"/>
          <w:kern w:val="2"/>
          <w:sz w:val="24"/>
          <w:szCs w:val="24"/>
          <w:lang w:eastAsia="en-US"/>
          <w14:ligatures w14:val="standardContextual"/>
        </w:rPr>
        <w:t>(</w:t>
      </w:r>
      <w:r w:rsidRPr="00C7711C">
        <w:rPr>
          <w:rFonts w:ascii="Arial" w:eastAsia="Aptos" w:hAnsi="Arial" w:cs="Arial"/>
          <w:kern w:val="2"/>
          <w:sz w:val="24"/>
          <w:szCs w:val="24"/>
          <w:lang w:eastAsia="en-US"/>
          <w14:ligatures w14:val="standardContextual"/>
        </w:rPr>
        <w:t>SEB</w:t>
      </w:r>
      <w:r w:rsidR="00E97549" w:rsidRPr="00C7711C">
        <w:rPr>
          <w:rFonts w:ascii="Arial" w:eastAsia="Aptos" w:hAnsi="Arial" w:cs="Arial"/>
          <w:kern w:val="2"/>
          <w:sz w:val="24"/>
          <w:szCs w:val="24"/>
          <w:lang w:eastAsia="en-US"/>
          <w14:ligatures w14:val="standardContextual"/>
        </w:rPr>
        <w:t xml:space="preserve"> bankas)</w:t>
      </w:r>
      <w:r w:rsidR="00BD365F" w:rsidRPr="00C7711C">
        <w:rPr>
          <w:rFonts w:ascii="Arial" w:eastAsia="Aptos" w:hAnsi="Arial" w:cs="Arial"/>
          <w:kern w:val="2"/>
          <w:sz w:val="24"/>
          <w:szCs w:val="24"/>
          <w:lang w:eastAsia="en-US"/>
          <w14:ligatures w14:val="standardContextual"/>
        </w:rPr>
        <w:t>;</w:t>
      </w:r>
    </w:p>
    <w:p w14:paraId="2796254B" w14:textId="54825904"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 xml:space="preserve">Vasario 16-osios </w:t>
      </w:r>
      <w:r w:rsidR="00E97549" w:rsidRPr="00C7711C">
        <w:rPr>
          <w:rFonts w:ascii="Arial" w:eastAsia="Aptos" w:hAnsi="Arial" w:cs="Arial"/>
          <w:kern w:val="2"/>
          <w:sz w:val="24"/>
          <w:szCs w:val="24"/>
          <w:lang w:eastAsia="en-US"/>
          <w14:ligatures w14:val="standardContextual"/>
        </w:rPr>
        <w:t>–</w:t>
      </w:r>
      <w:r w:rsidRPr="00C7711C">
        <w:rPr>
          <w:rFonts w:ascii="Arial" w:eastAsia="Aptos" w:hAnsi="Arial" w:cs="Arial"/>
          <w:kern w:val="2"/>
          <w:sz w:val="24"/>
          <w:szCs w:val="24"/>
          <w:lang w:eastAsia="en-US"/>
          <w14:ligatures w14:val="standardContextual"/>
        </w:rPr>
        <w:t xml:space="preserve"> D</w:t>
      </w:r>
      <w:r w:rsidR="00BD365F" w:rsidRPr="00C7711C">
        <w:rPr>
          <w:rFonts w:ascii="Arial" w:eastAsia="Aptos" w:hAnsi="Arial" w:cs="Arial"/>
          <w:kern w:val="2"/>
          <w:sz w:val="24"/>
          <w:szCs w:val="24"/>
          <w:lang w:eastAsia="en-US"/>
          <w14:ligatures w14:val="standardContextual"/>
        </w:rPr>
        <w:t>ariaus</w:t>
      </w:r>
      <w:r w:rsidRPr="00C7711C">
        <w:rPr>
          <w:rFonts w:ascii="Arial" w:eastAsia="Aptos" w:hAnsi="Arial" w:cs="Arial"/>
          <w:kern w:val="2"/>
          <w:sz w:val="24"/>
          <w:szCs w:val="24"/>
          <w:lang w:eastAsia="en-US"/>
          <w14:ligatures w14:val="standardContextual"/>
        </w:rPr>
        <w:t xml:space="preserve"> ir Girėno g. sankryža</w:t>
      </w:r>
      <w:r w:rsidR="00BD365F" w:rsidRPr="00C7711C">
        <w:rPr>
          <w:rFonts w:ascii="Arial" w:eastAsia="Aptos" w:hAnsi="Arial" w:cs="Arial"/>
          <w:kern w:val="2"/>
          <w:sz w:val="24"/>
          <w:szCs w:val="24"/>
          <w:lang w:eastAsia="en-US"/>
          <w14:ligatures w14:val="standardContextual"/>
        </w:rPr>
        <w:t>;</w:t>
      </w:r>
    </w:p>
    <w:p w14:paraId="46216F0F" w14:textId="308FB65E"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D</w:t>
      </w:r>
      <w:r w:rsidR="00BD365F" w:rsidRPr="00C7711C">
        <w:rPr>
          <w:rFonts w:ascii="Arial" w:eastAsia="Aptos" w:hAnsi="Arial" w:cs="Arial"/>
          <w:kern w:val="2"/>
          <w:sz w:val="24"/>
          <w:szCs w:val="24"/>
          <w:lang w:eastAsia="en-US"/>
          <w14:ligatures w14:val="standardContextual"/>
        </w:rPr>
        <w:t xml:space="preserve">ariaus </w:t>
      </w:r>
      <w:r w:rsidRPr="00C7711C">
        <w:rPr>
          <w:rFonts w:ascii="Arial" w:eastAsia="Aptos" w:hAnsi="Arial" w:cs="Arial"/>
          <w:kern w:val="2"/>
          <w:sz w:val="24"/>
          <w:szCs w:val="24"/>
          <w:lang w:eastAsia="en-US"/>
          <w14:ligatures w14:val="standardContextual"/>
        </w:rPr>
        <w:t>ir Girėno g. 26 prie konteinerių</w:t>
      </w:r>
      <w:r w:rsidR="00BD365F" w:rsidRPr="00C7711C">
        <w:rPr>
          <w:rFonts w:ascii="Arial" w:eastAsia="Aptos" w:hAnsi="Arial" w:cs="Arial"/>
          <w:kern w:val="2"/>
          <w:sz w:val="24"/>
          <w:szCs w:val="24"/>
          <w:lang w:eastAsia="en-US"/>
          <w14:ligatures w14:val="standardContextual"/>
        </w:rPr>
        <w:t>;</w:t>
      </w:r>
    </w:p>
    <w:p w14:paraId="0BAE70DD" w14:textId="2EDECA7F" w:rsidR="00B37136" w:rsidRPr="00C7711C" w:rsidRDefault="00B37136" w:rsidP="00B37136">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C7711C">
        <w:rPr>
          <w:rFonts w:ascii="Arial" w:eastAsia="Aptos" w:hAnsi="Arial" w:cs="Arial"/>
          <w:kern w:val="2"/>
          <w:sz w:val="24"/>
          <w:szCs w:val="24"/>
          <w:lang w:eastAsia="en-US"/>
          <w14:ligatures w14:val="standardContextual"/>
        </w:rPr>
        <w:t>D</w:t>
      </w:r>
      <w:r w:rsidR="00BD365F" w:rsidRPr="00C7711C">
        <w:rPr>
          <w:rFonts w:ascii="Arial" w:eastAsia="Aptos" w:hAnsi="Arial" w:cs="Arial"/>
          <w:kern w:val="2"/>
          <w:sz w:val="24"/>
          <w:szCs w:val="24"/>
          <w:lang w:eastAsia="en-US"/>
          <w14:ligatures w14:val="standardContextual"/>
        </w:rPr>
        <w:t xml:space="preserve">ariaus </w:t>
      </w:r>
      <w:r w:rsidRPr="00C7711C">
        <w:rPr>
          <w:rFonts w:ascii="Arial" w:eastAsia="Aptos" w:hAnsi="Arial" w:cs="Arial"/>
          <w:kern w:val="2"/>
          <w:sz w:val="24"/>
          <w:szCs w:val="24"/>
          <w:lang w:eastAsia="en-US"/>
          <w14:ligatures w14:val="standardContextual"/>
        </w:rPr>
        <w:t>ir Girėno g. – Spaustuvės g. sankryža</w:t>
      </w:r>
      <w:r w:rsidR="00BD365F" w:rsidRPr="00C7711C">
        <w:rPr>
          <w:rFonts w:ascii="Arial" w:eastAsia="Aptos" w:hAnsi="Arial" w:cs="Arial"/>
          <w:kern w:val="2"/>
          <w:sz w:val="24"/>
          <w:szCs w:val="24"/>
          <w:lang w:eastAsia="en-US"/>
          <w14:ligatures w14:val="standardContextual"/>
        </w:rPr>
        <w:t>;</w:t>
      </w:r>
    </w:p>
    <w:p w14:paraId="5F6D4453" w14:textId="77777777" w:rsidR="00F17BBA" w:rsidRDefault="00B37136" w:rsidP="00F17BBA">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F17BBA">
        <w:rPr>
          <w:rFonts w:ascii="Arial" w:eastAsia="Aptos" w:hAnsi="Arial" w:cs="Arial"/>
          <w:kern w:val="2"/>
          <w:sz w:val="24"/>
          <w:szCs w:val="24"/>
          <w:lang w:eastAsia="en-US"/>
          <w14:ligatures w14:val="standardContextual"/>
        </w:rPr>
        <w:t>Šlaito g. – Tilžės pl. A12 sankryža</w:t>
      </w:r>
      <w:r w:rsidR="00BD365F" w:rsidRPr="00F17BBA">
        <w:rPr>
          <w:rFonts w:ascii="Arial" w:eastAsia="Aptos" w:hAnsi="Arial" w:cs="Arial"/>
          <w:kern w:val="2"/>
          <w:sz w:val="24"/>
          <w:szCs w:val="24"/>
          <w:lang w:eastAsia="en-US"/>
          <w14:ligatures w14:val="standardContextual"/>
        </w:rPr>
        <w:t>;</w:t>
      </w:r>
    </w:p>
    <w:p w14:paraId="4BB7704E" w14:textId="50AB872A" w:rsidR="00B37136" w:rsidRPr="00F17BBA" w:rsidRDefault="00B37136" w:rsidP="00F17BBA">
      <w:pPr>
        <w:numPr>
          <w:ilvl w:val="1"/>
          <w:numId w:val="45"/>
        </w:numPr>
        <w:spacing w:line="278" w:lineRule="auto"/>
        <w:contextualSpacing/>
        <w:jc w:val="both"/>
        <w:rPr>
          <w:rFonts w:ascii="Arial" w:eastAsia="Aptos" w:hAnsi="Arial" w:cs="Arial"/>
          <w:kern w:val="2"/>
          <w:sz w:val="24"/>
          <w:szCs w:val="24"/>
          <w:lang w:eastAsia="en-US"/>
          <w14:ligatures w14:val="standardContextual"/>
        </w:rPr>
      </w:pPr>
      <w:r w:rsidRPr="00F17BBA">
        <w:rPr>
          <w:rFonts w:ascii="Arial" w:eastAsia="Aptos" w:hAnsi="Arial" w:cs="Arial"/>
          <w:kern w:val="2"/>
          <w:sz w:val="24"/>
          <w:szCs w:val="24"/>
          <w:lang w:eastAsia="en-US"/>
          <w14:ligatures w14:val="standardContextual"/>
        </w:rPr>
        <w:t xml:space="preserve">Verslininkų g. </w:t>
      </w:r>
      <w:r w:rsidR="00E97549" w:rsidRPr="00F17BBA">
        <w:rPr>
          <w:rFonts w:ascii="Arial" w:eastAsia="Aptos" w:hAnsi="Arial" w:cs="Arial"/>
          <w:kern w:val="2"/>
          <w:sz w:val="24"/>
          <w:szCs w:val="24"/>
          <w:lang w:eastAsia="en-US"/>
          <w14:ligatures w14:val="standardContextual"/>
        </w:rPr>
        <w:t xml:space="preserve">– </w:t>
      </w:r>
      <w:r w:rsidRPr="00F17BBA">
        <w:rPr>
          <w:rFonts w:ascii="Arial" w:eastAsia="Aptos" w:hAnsi="Arial" w:cs="Arial"/>
          <w:kern w:val="2"/>
          <w:sz w:val="24"/>
          <w:szCs w:val="24"/>
          <w:lang w:eastAsia="en-US"/>
          <w14:ligatures w14:val="standardContextual"/>
        </w:rPr>
        <w:t xml:space="preserve">Melioratorių </w:t>
      </w:r>
      <w:r w:rsidR="00BD365F" w:rsidRPr="00F17BBA">
        <w:rPr>
          <w:rFonts w:ascii="Arial" w:eastAsia="Aptos" w:hAnsi="Arial" w:cs="Arial"/>
          <w:kern w:val="2"/>
          <w:sz w:val="24"/>
          <w:szCs w:val="24"/>
          <w:lang w:eastAsia="en-US"/>
          <w14:ligatures w14:val="standardContextual"/>
        </w:rPr>
        <w:t>g.</w:t>
      </w:r>
      <w:r w:rsidR="00C7711C" w:rsidRPr="00F17BBA">
        <w:rPr>
          <w:rFonts w:ascii="Arial" w:eastAsia="Aptos" w:hAnsi="Arial" w:cs="Arial"/>
          <w:kern w:val="2"/>
          <w:sz w:val="24"/>
          <w:szCs w:val="24"/>
          <w:lang w:eastAsia="en-US"/>
          <w14:ligatures w14:val="standardContextual"/>
        </w:rPr>
        <w:t xml:space="preserve"> sankryža.</w:t>
      </w:r>
    </w:p>
    <w:p w14:paraId="067DEDA7" w14:textId="77777777" w:rsidR="00BD365F" w:rsidRPr="00B37136" w:rsidRDefault="00BD365F" w:rsidP="00BD365F">
      <w:pPr>
        <w:spacing w:line="278" w:lineRule="auto"/>
        <w:ind w:left="1440"/>
        <w:contextualSpacing/>
        <w:jc w:val="both"/>
        <w:rPr>
          <w:rFonts w:ascii="Arial" w:eastAsia="Aptos" w:hAnsi="Arial" w:cs="Arial"/>
          <w:kern w:val="2"/>
          <w:sz w:val="24"/>
          <w:szCs w:val="24"/>
          <w:lang w:eastAsia="en-US"/>
          <w14:ligatures w14:val="standardContextual"/>
        </w:rPr>
      </w:pPr>
    </w:p>
    <w:p w14:paraId="575C456A" w14:textId="77777777" w:rsidR="00B37136" w:rsidRPr="00B37136" w:rsidRDefault="00B37136" w:rsidP="00B37136">
      <w:pPr>
        <w:numPr>
          <w:ilvl w:val="0"/>
          <w:numId w:val="45"/>
        </w:numPr>
        <w:spacing w:line="278" w:lineRule="auto"/>
        <w:ind w:hanging="11"/>
        <w:contextualSpacing/>
        <w:jc w:val="both"/>
        <w:rPr>
          <w:rFonts w:ascii="Arial" w:eastAsia="Aptos" w:hAnsi="Arial" w:cs="Arial"/>
          <w:b/>
          <w:bCs/>
          <w:kern w:val="2"/>
          <w:sz w:val="24"/>
          <w:szCs w:val="24"/>
          <w:lang w:eastAsia="en-US"/>
          <w14:ligatures w14:val="standardContextual"/>
        </w:rPr>
      </w:pPr>
      <w:r w:rsidRPr="00B37136">
        <w:rPr>
          <w:rFonts w:ascii="Arial" w:eastAsia="Aptos" w:hAnsi="Arial" w:cs="Arial"/>
          <w:b/>
          <w:bCs/>
          <w:kern w:val="2"/>
          <w:sz w:val="24"/>
          <w:szCs w:val="24"/>
          <w:lang w:eastAsia="en-US"/>
          <w14:ligatures w14:val="standardContextual"/>
        </w:rPr>
        <w:t>Kiekių žiniaraštis pagal objektą</w:t>
      </w:r>
    </w:p>
    <w:tbl>
      <w:tblPr>
        <w:tblW w:w="6924" w:type="dxa"/>
        <w:jc w:val="center"/>
        <w:tblLook w:val="04A0" w:firstRow="1" w:lastRow="0" w:firstColumn="1" w:lastColumn="0" w:noHBand="0" w:noVBand="1"/>
      </w:tblPr>
      <w:tblGrid>
        <w:gridCol w:w="320"/>
        <w:gridCol w:w="222"/>
        <w:gridCol w:w="222"/>
        <w:gridCol w:w="846"/>
        <w:gridCol w:w="2943"/>
        <w:gridCol w:w="909"/>
        <w:gridCol w:w="940"/>
        <w:gridCol w:w="261"/>
        <w:gridCol w:w="261"/>
      </w:tblGrid>
      <w:tr w:rsidR="00B37136" w:rsidRPr="00B37136" w14:paraId="56A2DDCF" w14:textId="77777777" w:rsidTr="009E744D">
        <w:trPr>
          <w:gridAfter w:val="2"/>
          <w:wAfter w:w="522" w:type="dxa"/>
          <w:trHeight w:val="465"/>
          <w:jc w:val="center"/>
        </w:trPr>
        <w:tc>
          <w:tcPr>
            <w:tcW w:w="4553" w:type="dxa"/>
            <w:gridSpan w:val="5"/>
            <w:tcBorders>
              <w:top w:val="single" w:sz="8" w:space="0" w:color="000000"/>
              <w:left w:val="single" w:sz="8" w:space="0" w:color="000000"/>
              <w:bottom w:val="single" w:sz="8" w:space="0" w:color="000000"/>
              <w:right w:val="single" w:sz="4" w:space="0" w:color="000000"/>
            </w:tcBorders>
            <w:vAlign w:val="center"/>
            <w:hideMark/>
          </w:tcPr>
          <w:p w14:paraId="09DFCEA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Darbo, resursų pavadinimas</w:t>
            </w:r>
          </w:p>
        </w:tc>
        <w:tc>
          <w:tcPr>
            <w:tcW w:w="909" w:type="dxa"/>
            <w:tcBorders>
              <w:top w:val="single" w:sz="8" w:space="0" w:color="000000"/>
              <w:left w:val="nil"/>
              <w:bottom w:val="single" w:sz="8" w:space="0" w:color="000000"/>
              <w:right w:val="single" w:sz="4" w:space="0" w:color="000000"/>
            </w:tcBorders>
            <w:vAlign w:val="center"/>
            <w:hideMark/>
          </w:tcPr>
          <w:p w14:paraId="6A067EC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Mato vienetas</w:t>
            </w:r>
          </w:p>
        </w:tc>
        <w:tc>
          <w:tcPr>
            <w:tcW w:w="940" w:type="dxa"/>
            <w:tcBorders>
              <w:top w:val="single" w:sz="8" w:space="0" w:color="000000"/>
              <w:left w:val="nil"/>
              <w:bottom w:val="single" w:sz="8" w:space="0" w:color="000000"/>
              <w:right w:val="single" w:sz="4" w:space="0" w:color="000000"/>
            </w:tcBorders>
            <w:noWrap/>
            <w:vAlign w:val="center"/>
            <w:hideMark/>
          </w:tcPr>
          <w:p w14:paraId="163B84E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Kiekis</w:t>
            </w:r>
          </w:p>
          <w:p w14:paraId="046619C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 </w:t>
            </w:r>
          </w:p>
          <w:p w14:paraId="5BF810A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 </w:t>
            </w:r>
          </w:p>
        </w:tc>
      </w:tr>
      <w:tr w:rsidR="00B37136" w:rsidRPr="00B37136" w14:paraId="6A7E0536" w14:textId="77777777" w:rsidTr="009E744D">
        <w:trPr>
          <w:trHeight w:val="300"/>
          <w:jc w:val="center"/>
        </w:trPr>
        <w:tc>
          <w:tcPr>
            <w:tcW w:w="320" w:type="dxa"/>
            <w:tcBorders>
              <w:top w:val="nil"/>
              <w:left w:val="nil"/>
              <w:bottom w:val="nil"/>
              <w:right w:val="nil"/>
            </w:tcBorders>
            <w:noWrap/>
            <w:vAlign w:val="center"/>
            <w:hideMark/>
          </w:tcPr>
          <w:p w14:paraId="4124289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22" w:type="dxa"/>
            <w:tcBorders>
              <w:top w:val="nil"/>
              <w:left w:val="nil"/>
              <w:bottom w:val="nil"/>
              <w:right w:val="nil"/>
            </w:tcBorders>
            <w:noWrap/>
            <w:vAlign w:val="center"/>
            <w:hideMark/>
          </w:tcPr>
          <w:p w14:paraId="2334F8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single" w:sz="8" w:space="0" w:color="000000"/>
              <w:left w:val="nil"/>
              <w:bottom w:val="nil"/>
              <w:right w:val="nil"/>
            </w:tcBorders>
            <w:vAlign w:val="center"/>
            <w:hideMark/>
          </w:tcPr>
          <w:p w14:paraId="422A43F6"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Ramioji g. Tilžės pl. (A12) "T" sankryža</w:t>
            </w:r>
          </w:p>
        </w:tc>
      </w:tr>
      <w:tr w:rsidR="00B37136" w:rsidRPr="00B37136" w14:paraId="0236CE4C" w14:textId="77777777" w:rsidTr="009E744D">
        <w:trPr>
          <w:trHeight w:val="300"/>
          <w:jc w:val="center"/>
        </w:trPr>
        <w:tc>
          <w:tcPr>
            <w:tcW w:w="320" w:type="dxa"/>
            <w:tcBorders>
              <w:top w:val="nil"/>
              <w:left w:val="nil"/>
              <w:bottom w:val="nil"/>
              <w:right w:val="nil"/>
            </w:tcBorders>
            <w:vAlign w:val="center"/>
            <w:hideMark/>
          </w:tcPr>
          <w:p w14:paraId="7F9AE871"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74D4329B" w14:textId="77777777" w:rsidR="00B37136" w:rsidRPr="00B37136" w:rsidRDefault="00B37136" w:rsidP="00B37136">
            <w:pPr>
              <w:spacing w:after="0" w:line="240" w:lineRule="auto"/>
              <w:jc w:val="right"/>
              <w:rPr>
                <w:rFonts w:ascii="Times New Roman" w:eastAsia="Times New Roman" w:hAnsi="Times New Roman" w:cs="Times New Roman"/>
                <w:sz w:val="20"/>
                <w:szCs w:val="20"/>
              </w:rPr>
            </w:pPr>
          </w:p>
        </w:tc>
        <w:tc>
          <w:tcPr>
            <w:tcW w:w="4011" w:type="dxa"/>
            <w:gridSpan w:val="3"/>
            <w:tcBorders>
              <w:top w:val="nil"/>
              <w:left w:val="nil"/>
              <w:bottom w:val="nil"/>
              <w:right w:val="nil"/>
            </w:tcBorders>
            <w:vAlign w:val="center"/>
            <w:hideMark/>
          </w:tcPr>
          <w:p w14:paraId="0BA652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909" w:type="dxa"/>
            <w:tcBorders>
              <w:top w:val="nil"/>
              <w:left w:val="nil"/>
              <w:bottom w:val="nil"/>
              <w:right w:val="nil"/>
            </w:tcBorders>
            <w:noWrap/>
            <w:vAlign w:val="center"/>
            <w:hideMark/>
          </w:tcPr>
          <w:p w14:paraId="06B326A3"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noWrap/>
            <w:vAlign w:val="center"/>
            <w:hideMark/>
          </w:tcPr>
          <w:p w14:paraId="21DDF510"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B0F22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EBDCB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2675FA" w14:textId="77777777" w:rsidTr="009E744D">
        <w:trPr>
          <w:trHeight w:val="300"/>
          <w:jc w:val="center"/>
        </w:trPr>
        <w:tc>
          <w:tcPr>
            <w:tcW w:w="320" w:type="dxa"/>
            <w:tcBorders>
              <w:top w:val="nil"/>
              <w:left w:val="nil"/>
              <w:bottom w:val="nil"/>
              <w:right w:val="nil"/>
            </w:tcBorders>
            <w:noWrap/>
            <w:vAlign w:val="center"/>
            <w:hideMark/>
          </w:tcPr>
          <w:p w14:paraId="0B94E6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6101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8E75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24037E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34AC792C"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7B15C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4A470F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4C226C" w14:textId="77777777" w:rsidTr="009E744D">
        <w:trPr>
          <w:trHeight w:val="285"/>
          <w:jc w:val="center"/>
        </w:trPr>
        <w:tc>
          <w:tcPr>
            <w:tcW w:w="320" w:type="dxa"/>
            <w:tcBorders>
              <w:top w:val="nil"/>
              <w:left w:val="nil"/>
              <w:bottom w:val="nil"/>
              <w:right w:val="nil"/>
            </w:tcBorders>
            <w:noWrap/>
            <w:vAlign w:val="center"/>
            <w:hideMark/>
          </w:tcPr>
          <w:p w14:paraId="1588BA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7919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CA9A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89D6E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AA38FF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3x2,5</w:t>
            </w:r>
          </w:p>
        </w:tc>
        <w:tc>
          <w:tcPr>
            <w:tcW w:w="909" w:type="dxa"/>
            <w:tcBorders>
              <w:top w:val="nil"/>
              <w:left w:val="nil"/>
              <w:bottom w:val="nil"/>
              <w:right w:val="nil"/>
            </w:tcBorders>
            <w:vAlign w:val="center"/>
            <w:hideMark/>
          </w:tcPr>
          <w:p w14:paraId="7FD5D9C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A0FACB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138,0</w:t>
            </w:r>
          </w:p>
        </w:tc>
        <w:tc>
          <w:tcPr>
            <w:tcW w:w="261" w:type="dxa"/>
            <w:tcBorders>
              <w:top w:val="nil"/>
              <w:left w:val="nil"/>
              <w:bottom w:val="nil"/>
              <w:right w:val="nil"/>
            </w:tcBorders>
            <w:noWrap/>
            <w:vAlign w:val="center"/>
            <w:hideMark/>
          </w:tcPr>
          <w:p w14:paraId="566195A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8B762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804777A" w14:textId="77777777" w:rsidTr="009E744D">
        <w:trPr>
          <w:trHeight w:val="285"/>
          <w:jc w:val="center"/>
        </w:trPr>
        <w:tc>
          <w:tcPr>
            <w:tcW w:w="320" w:type="dxa"/>
            <w:tcBorders>
              <w:top w:val="nil"/>
              <w:left w:val="nil"/>
              <w:bottom w:val="nil"/>
              <w:right w:val="nil"/>
            </w:tcBorders>
            <w:noWrap/>
            <w:vAlign w:val="center"/>
            <w:hideMark/>
          </w:tcPr>
          <w:p w14:paraId="39D15E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02069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7FB8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CD896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C0EAD5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4A1C6D6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F9D9B8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1C6449B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E6D73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0920076" w14:textId="77777777" w:rsidTr="009E744D">
        <w:trPr>
          <w:trHeight w:val="285"/>
          <w:jc w:val="center"/>
        </w:trPr>
        <w:tc>
          <w:tcPr>
            <w:tcW w:w="320" w:type="dxa"/>
            <w:tcBorders>
              <w:top w:val="nil"/>
              <w:left w:val="nil"/>
              <w:bottom w:val="nil"/>
              <w:right w:val="nil"/>
            </w:tcBorders>
            <w:noWrap/>
            <w:vAlign w:val="center"/>
            <w:hideMark/>
          </w:tcPr>
          <w:p w14:paraId="3E6868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742C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1D92EE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3E873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7A05EC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5E60FE1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A01884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37D5312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CAA1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729D6E4" w14:textId="77777777" w:rsidTr="009E744D">
        <w:trPr>
          <w:trHeight w:val="285"/>
          <w:jc w:val="center"/>
        </w:trPr>
        <w:tc>
          <w:tcPr>
            <w:tcW w:w="320" w:type="dxa"/>
            <w:tcBorders>
              <w:top w:val="nil"/>
              <w:left w:val="nil"/>
              <w:bottom w:val="nil"/>
              <w:right w:val="nil"/>
            </w:tcBorders>
            <w:noWrap/>
            <w:vAlign w:val="center"/>
            <w:hideMark/>
          </w:tcPr>
          <w:p w14:paraId="5C288F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0E4E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D4EA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2FE0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CD6C5F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3674705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C067F8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056B07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BD74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6B365C6" w14:textId="77777777" w:rsidTr="009E744D">
        <w:trPr>
          <w:trHeight w:val="285"/>
          <w:jc w:val="center"/>
        </w:trPr>
        <w:tc>
          <w:tcPr>
            <w:tcW w:w="320" w:type="dxa"/>
            <w:tcBorders>
              <w:top w:val="nil"/>
              <w:left w:val="nil"/>
              <w:bottom w:val="nil"/>
              <w:right w:val="nil"/>
            </w:tcBorders>
            <w:noWrap/>
            <w:vAlign w:val="center"/>
            <w:hideMark/>
          </w:tcPr>
          <w:p w14:paraId="2B25C4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F4A8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EEE65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AB0C6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AB0E8E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1FE38CF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7A35ED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179E45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C3920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1D5D91" w14:textId="77777777" w:rsidTr="009E744D">
        <w:trPr>
          <w:trHeight w:val="285"/>
          <w:jc w:val="center"/>
        </w:trPr>
        <w:tc>
          <w:tcPr>
            <w:tcW w:w="320" w:type="dxa"/>
            <w:tcBorders>
              <w:top w:val="nil"/>
              <w:left w:val="nil"/>
              <w:bottom w:val="nil"/>
              <w:right w:val="nil"/>
            </w:tcBorders>
            <w:noWrap/>
            <w:vAlign w:val="center"/>
            <w:hideMark/>
          </w:tcPr>
          <w:p w14:paraId="6B542A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FFC9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E8A3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0E1B5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DF95C6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2259C9E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9A3ACD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72B5D1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A048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FA1CA8" w14:textId="77777777" w:rsidTr="009E744D">
        <w:trPr>
          <w:trHeight w:val="285"/>
          <w:jc w:val="center"/>
        </w:trPr>
        <w:tc>
          <w:tcPr>
            <w:tcW w:w="320" w:type="dxa"/>
            <w:tcBorders>
              <w:top w:val="nil"/>
              <w:left w:val="nil"/>
              <w:bottom w:val="nil"/>
              <w:right w:val="nil"/>
            </w:tcBorders>
            <w:noWrap/>
            <w:vAlign w:val="center"/>
            <w:hideMark/>
          </w:tcPr>
          <w:p w14:paraId="6E9B51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A4B6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FBBA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28EF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58A34A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6212389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012D25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D1C8F1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BA9B7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3BDE22" w14:textId="77777777" w:rsidTr="009E744D">
        <w:trPr>
          <w:trHeight w:val="300"/>
          <w:jc w:val="center"/>
        </w:trPr>
        <w:tc>
          <w:tcPr>
            <w:tcW w:w="320" w:type="dxa"/>
            <w:tcBorders>
              <w:top w:val="nil"/>
              <w:left w:val="nil"/>
              <w:bottom w:val="nil"/>
              <w:right w:val="nil"/>
            </w:tcBorders>
            <w:noWrap/>
            <w:vAlign w:val="center"/>
            <w:hideMark/>
          </w:tcPr>
          <w:p w14:paraId="5E2A3A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524D8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19ACD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6ABD47D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7A7A6B9B"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57F0B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35E340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3B81F95" w14:textId="77777777" w:rsidTr="009E744D">
        <w:trPr>
          <w:trHeight w:val="285"/>
          <w:jc w:val="center"/>
        </w:trPr>
        <w:tc>
          <w:tcPr>
            <w:tcW w:w="320" w:type="dxa"/>
            <w:tcBorders>
              <w:top w:val="nil"/>
              <w:left w:val="nil"/>
              <w:bottom w:val="nil"/>
              <w:right w:val="nil"/>
            </w:tcBorders>
            <w:noWrap/>
            <w:vAlign w:val="center"/>
            <w:hideMark/>
          </w:tcPr>
          <w:p w14:paraId="15C5B09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C1577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E8F10B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1809EA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E5387F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359509D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1A8676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2492FD5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60E75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2F82F07" w14:textId="77777777" w:rsidTr="009E744D">
        <w:trPr>
          <w:trHeight w:val="570"/>
          <w:jc w:val="center"/>
        </w:trPr>
        <w:tc>
          <w:tcPr>
            <w:tcW w:w="320" w:type="dxa"/>
            <w:tcBorders>
              <w:top w:val="nil"/>
              <w:left w:val="nil"/>
              <w:bottom w:val="nil"/>
              <w:right w:val="nil"/>
            </w:tcBorders>
            <w:noWrap/>
            <w:vAlign w:val="center"/>
            <w:hideMark/>
          </w:tcPr>
          <w:p w14:paraId="29A091F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0B72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4257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62309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9367B8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6A2DA96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C9D46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7DE72FE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26077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BDFBD41" w14:textId="77777777" w:rsidTr="009E744D">
        <w:trPr>
          <w:trHeight w:val="570"/>
          <w:jc w:val="center"/>
        </w:trPr>
        <w:tc>
          <w:tcPr>
            <w:tcW w:w="320" w:type="dxa"/>
            <w:tcBorders>
              <w:top w:val="nil"/>
              <w:left w:val="nil"/>
              <w:bottom w:val="nil"/>
              <w:right w:val="nil"/>
            </w:tcBorders>
            <w:noWrap/>
            <w:vAlign w:val="center"/>
            <w:hideMark/>
          </w:tcPr>
          <w:p w14:paraId="7630E3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863CA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D2DB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8367E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D92E30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271B7DB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4B2EC4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3F20853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DA271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2402F1E" w14:textId="77777777" w:rsidTr="009E744D">
        <w:trPr>
          <w:trHeight w:val="570"/>
          <w:jc w:val="center"/>
        </w:trPr>
        <w:tc>
          <w:tcPr>
            <w:tcW w:w="320" w:type="dxa"/>
            <w:tcBorders>
              <w:top w:val="nil"/>
              <w:left w:val="nil"/>
              <w:bottom w:val="nil"/>
              <w:right w:val="nil"/>
            </w:tcBorders>
            <w:noWrap/>
            <w:vAlign w:val="center"/>
            <w:hideMark/>
          </w:tcPr>
          <w:p w14:paraId="116C3D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6D39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4DC4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78AB4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F3CF1F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401B76C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8A8BFA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7CCC6FA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9E571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AA19A1A" w14:textId="77777777" w:rsidTr="009E744D">
        <w:trPr>
          <w:trHeight w:val="570"/>
          <w:jc w:val="center"/>
        </w:trPr>
        <w:tc>
          <w:tcPr>
            <w:tcW w:w="320" w:type="dxa"/>
            <w:tcBorders>
              <w:top w:val="nil"/>
              <w:left w:val="nil"/>
              <w:bottom w:val="nil"/>
              <w:right w:val="nil"/>
            </w:tcBorders>
            <w:noWrap/>
            <w:vAlign w:val="center"/>
            <w:hideMark/>
          </w:tcPr>
          <w:p w14:paraId="735C4F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DD3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5A7B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92F9A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2587EC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3805312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A3A6A5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E0F9ED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4E9B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C6D2203" w14:textId="77777777" w:rsidTr="009E744D">
        <w:trPr>
          <w:trHeight w:val="285"/>
          <w:jc w:val="center"/>
        </w:trPr>
        <w:tc>
          <w:tcPr>
            <w:tcW w:w="320" w:type="dxa"/>
            <w:tcBorders>
              <w:top w:val="nil"/>
              <w:left w:val="nil"/>
              <w:bottom w:val="nil"/>
              <w:right w:val="nil"/>
            </w:tcBorders>
            <w:noWrap/>
            <w:vAlign w:val="center"/>
            <w:hideMark/>
          </w:tcPr>
          <w:p w14:paraId="14A1A6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8B81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AE7256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0922D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2F57A0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6E565D9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25152E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4E65B3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446D52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CB8B83" w14:textId="77777777" w:rsidTr="009E744D">
        <w:trPr>
          <w:trHeight w:val="285"/>
          <w:jc w:val="center"/>
        </w:trPr>
        <w:tc>
          <w:tcPr>
            <w:tcW w:w="320" w:type="dxa"/>
            <w:tcBorders>
              <w:top w:val="nil"/>
              <w:left w:val="nil"/>
              <w:bottom w:val="nil"/>
              <w:right w:val="nil"/>
            </w:tcBorders>
            <w:noWrap/>
            <w:vAlign w:val="center"/>
            <w:hideMark/>
          </w:tcPr>
          <w:p w14:paraId="01BEB5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4BA0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630B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EB14A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271ED6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27AD296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91991C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4FB79A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E77EC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34DA2DF" w14:textId="77777777" w:rsidTr="009E744D">
        <w:trPr>
          <w:trHeight w:val="285"/>
          <w:jc w:val="center"/>
        </w:trPr>
        <w:tc>
          <w:tcPr>
            <w:tcW w:w="320" w:type="dxa"/>
            <w:tcBorders>
              <w:top w:val="nil"/>
              <w:left w:val="nil"/>
              <w:bottom w:val="nil"/>
              <w:right w:val="nil"/>
            </w:tcBorders>
            <w:noWrap/>
            <w:vAlign w:val="center"/>
            <w:hideMark/>
          </w:tcPr>
          <w:p w14:paraId="50B406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5B8B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01EA2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881EF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BC9421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02F85A4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CAAF51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5890A7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56233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1B01BF1" w14:textId="77777777" w:rsidTr="009E744D">
        <w:trPr>
          <w:trHeight w:val="285"/>
          <w:jc w:val="center"/>
        </w:trPr>
        <w:tc>
          <w:tcPr>
            <w:tcW w:w="320" w:type="dxa"/>
            <w:tcBorders>
              <w:top w:val="nil"/>
              <w:left w:val="nil"/>
              <w:bottom w:val="nil"/>
              <w:right w:val="nil"/>
            </w:tcBorders>
            <w:noWrap/>
            <w:vAlign w:val="center"/>
            <w:hideMark/>
          </w:tcPr>
          <w:p w14:paraId="346E34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CFDE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B8EC7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F78CF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8B3611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24A10BA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14893A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85652C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2B26A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3EEC112" w14:textId="77777777" w:rsidTr="009E744D">
        <w:trPr>
          <w:trHeight w:val="285"/>
          <w:jc w:val="center"/>
        </w:trPr>
        <w:tc>
          <w:tcPr>
            <w:tcW w:w="320" w:type="dxa"/>
            <w:tcBorders>
              <w:top w:val="nil"/>
              <w:left w:val="nil"/>
              <w:bottom w:val="nil"/>
              <w:right w:val="nil"/>
            </w:tcBorders>
            <w:noWrap/>
            <w:vAlign w:val="center"/>
            <w:hideMark/>
          </w:tcPr>
          <w:p w14:paraId="7C2CB4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A11DB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0CDF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AF1CA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8F76DB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1738B63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5B2057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988584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EAFA8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DBFEC7" w14:textId="77777777" w:rsidTr="009E744D">
        <w:trPr>
          <w:trHeight w:val="285"/>
          <w:jc w:val="center"/>
        </w:trPr>
        <w:tc>
          <w:tcPr>
            <w:tcW w:w="320" w:type="dxa"/>
            <w:tcBorders>
              <w:top w:val="nil"/>
              <w:left w:val="nil"/>
              <w:bottom w:val="nil"/>
              <w:right w:val="nil"/>
            </w:tcBorders>
            <w:noWrap/>
            <w:vAlign w:val="center"/>
            <w:hideMark/>
          </w:tcPr>
          <w:p w14:paraId="797170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FED62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E6F6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78597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B248EB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0483D91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12C6D0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05F49F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2A520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5C4EAAF" w14:textId="77777777" w:rsidTr="009E744D">
        <w:trPr>
          <w:trHeight w:val="300"/>
          <w:jc w:val="center"/>
        </w:trPr>
        <w:tc>
          <w:tcPr>
            <w:tcW w:w="320" w:type="dxa"/>
            <w:tcBorders>
              <w:top w:val="nil"/>
              <w:left w:val="nil"/>
              <w:bottom w:val="nil"/>
              <w:right w:val="nil"/>
            </w:tcBorders>
            <w:noWrap/>
            <w:vAlign w:val="center"/>
            <w:hideMark/>
          </w:tcPr>
          <w:p w14:paraId="49C9E7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D3E5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191C8271"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Aerodromo-Vytauto g. sankryža</w:t>
            </w:r>
          </w:p>
        </w:tc>
      </w:tr>
      <w:tr w:rsidR="00B37136" w:rsidRPr="00B37136" w14:paraId="4A2C148B" w14:textId="77777777" w:rsidTr="009E744D">
        <w:trPr>
          <w:trHeight w:val="300"/>
          <w:jc w:val="center"/>
        </w:trPr>
        <w:tc>
          <w:tcPr>
            <w:tcW w:w="320" w:type="dxa"/>
            <w:tcBorders>
              <w:top w:val="nil"/>
              <w:left w:val="nil"/>
              <w:bottom w:val="nil"/>
              <w:right w:val="nil"/>
            </w:tcBorders>
            <w:noWrap/>
            <w:vAlign w:val="center"/>
          </w:tcPr>
          <w:p w14:paraId="1E6C40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tcPr>
          <w:p w14:paraId="39EA8B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tcPr>
          <w:p w14:paraId="75EE186D" w14:textId="77777777" w:rsidR="00B37136" w:rsidRPr="00B37136" w:rsidRDefault="00B37136" w:rsidP="00B37136">
            <w:pPr>
              <w:spacing w:after="0" w:line="240" w:lineRule="auto"/>
              <w:rPr>
                <w:rFonts w:ascii="Arial" w:eastAsia="Times New Roman" w:hAnsi="Arial" w:cs="Arial"/>
                <w:b/>
                <w:bCs/>
                <w:color w:val="000000"/>
                <w:sz w:val="16"/>
                <w:szCs w:val="16"/>
              </w:rPr>
            </w:pPr>
          </w:p>
        </w:tc>
      </w:tr>
      <w:tr w:rsidR="00B37136" w:rsidRPr="00B37136" w14:paraId="3A61E114" w14:textId="77777777" w:rsidTr="009E744D">
        <w:trPr>
          <w:trHeight w:val="300"/>
          <w:jc w:val="center"/>
        </w:trPr>
        <w:tc>
          <w:tcPr>
            <w:tcW w:w="320" w:type="dxa"/>
            <w:tcBorders>
              <w:top w:val="nil"/>
              <w:left w:val="nil"/>
              <w:bottom w:val="nil"/>
              <w:right w:val="nil"/>
            </w:tcBorders>
            <w:noWrap/>
            <w:vAlign w:val="center"/>
            <w:hideMark/>
          </w:tcPr>
          <w:p w14:paraId="181CF795"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2A52D5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E344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7D1157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4B31A4BD"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A89C2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1E71D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19A6F53" w14:textId="77777777" w:rsidTr="009E744D">
        <w:trPr>
          <w:trHeight w:val="285"/>
          <w:jc w:val="center"/>
        </w:trPr>
        <w:tc>
          <w:tcPr>
            <w:tcW w:w="320" w:type="dxa"/>
            <w:tcBorders>
              <w:top w:val="nil"/>
              <w:left w:val="nil"/>
              <w:bottom w:val="nil"/>
              <w:right w:val="nil"/>
            </w:tcBorders>
            <w:noWrap/>
            <w:vAlign w:val="center"/>
            <w:hideMark/>
          </w:tcPr>
          <w:p w14:paraId="580492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6FA1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A4A8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AE297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1EDA74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7537AEC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37F90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135,0</w:t>
            </w:r>
          </w:p>
        </w:tc>
        <w:tc>
          <w:tcPr>
            <w:tcW w:w="261" w:type="dxa"/>
            <w:tcBorders>
              <w:top w:val="nil"/>
              <w:left w:val="nil"/>
              <w:bottom w:val="nil"/>
              <w:right w:val="nil"/>
            </w:tcBorders>
            <w:noWrap/>
            <w:vAlign w:val="center"/>
            <w:hideMark/>
          </w:tcPr>
          <w:p w14:paraId="2259765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D1E61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D197652" w14:textId="77777777" w:rsidTr="009E744D">
        <w:trPr>
          <w:trHeight w:val="285"/>
          <w:jc w:val="center"/>
        </w:trPr>
        <w:tc>
          <w:tcPr>
            <w:tcW w:w="320" w:type="dxa"/>
            <w:tcBorders>
              <w:top w:val="nil"/>
              <w:left w:val="nil"/>
              <w:bottom w:val="nil"/>
              <w:right w:val="nil"/>
            </w:tcBorders>
            <w:noWrap/>
            <w:vAlign w:val="center"/>
            <w:hideMark/>
          </w:tcPr>
          <w:p w14:paraId="4CADC7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1C784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3F54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E9179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DE4271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4BD98B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898972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107,0</w:t>
            </w:r>
          </w:p>
        </w:tc>
        <w:tc>
          <w:tcPr>
            <w:tcW w:w="261" w:type="dxa"/>
            <w:tcBorders>
              <w:top w:val="nil"/>
              <w:left w:val="nil"/>
              <w:bottom w:val="nil"/>
              <w:right w:val="nil"/>
            </w:tcBorders>
            <w:noWrap/>
            <w:vAlign w:val="center"/>
            <w:hideMark/>
          </w:tcPr>
          <w:p w14:paraId="30EA56A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0B2F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D1C40B8" w14:textId="77777777" w:rsidTr="009E744D">
        <w:trPr>
          <w:trHeight w:val="285"/>
          <w:jc w:val="center"/>
        </w:trPr>
        <w:tc>
          <w:tcPr>
            <w:tcW w:w="320" w:type="dxa"/>
            <w:tcBorders>
              <w:top w:val="nil"/>
              <w:left w:val="nil"/>
              <w:bottom w:val="nil"/>
              <w:right w:val="nil"/>
            </w:tcBorders>
            <w:noWrap/>
            <w:vAlign w:val="center"/>
            <w:hideMark/>
          </w:tcPr>
          <w:p w14:paraId="44DCE4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41A0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5C871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B26D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926851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05CC141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12B058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20,0</w:t>
            </w:r>
          </w:p>
        </w:tc>
        <w:tc>
          <w:tcPr>
            <w:tcW w:w="261" w:type="dxa"/>
            <w:tcBorders>
              <w:top w:val="nil"/>
              <w:left w:val="nil"/>
              <w:bottom w:val="nil"/>
              <w:right w:val="nil"/>
            </w:tcBorders>
            <w:noWrap/>
            <w:vAlign w:val="center"/>
            <w:hideMark/>
          </w:tcPr>
          <w:p w14:paraId="6A7EEF3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AC0A8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B00EBB" w14:textId="77777777" w:rsidTr="009E744D">
        <w:trPr>
          <w:trHeight w:val="285"/>
          <w:jc w:val="center"/>
        </w:trPr>
        <w:tc>
          <w:tcPr>
            <w:tcW w:w="320" w:type="dxa"/>
            <w:tcBorders>
              <w:top w:val="nil"/>
              <w:left w:val="nil"/>
              <w:bottom w:val="nil"/>
              <w:right w:val="nil"/>
            </w:tcBorders>
            <w:noWrap/>
            <w:vAlign w:val="center"/>
            <w:hideMark/>
          </w:tcPr>
          <w:p w14:paraId="7FEBB9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140B0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C94E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ACBD6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8E914E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60D4907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5B783F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107,0</w:t>
            </w:r>
          </w:p>
        </w:tc>
        <w:tc>
          <w:tcPr>
            <w:tcW w:w="261" w:type="dxa"/>
            <w:tcBorders>
              <w:top w:val="nil"/>
              <w:left w:val="nil"/>
              <w:bottom w:val="nil"/>
              <w:right w:val="nil"/>
            </w:tcBorders>
            <w:noWrap/>
            <w:vAlign w:val="center"/>
            <w:hideMark/>
          </w:tcPr>
          <w:p w14:paraId="7C4F81C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132E6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B44A813" w14:textId="77777777" w:rsidTr="009E744D">
        <w:trPr>
          <w:trHeight w:val="285"/>
          <w:jc w:val="center"/>
        </w:trPr>
        <w:tc>
          <w:tcPr>
            <w:tcW w:w="320" w:type="dxa"/>
            <w:tcBorders>
              <w:top w:val="nil"/>
              <w:left w:val="nil"/>
              <w:bottom w:val="nil"/>
              <w:right w:val="nil"/>
            </w:tcBorders>
            <w:noWrap/>
            <w:vAlign w:val="center"/>
            <w:hideMark/>
          </w:tcPr>
          <w:p w14:paraId="45321A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3D5E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6273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2EACC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4C10F0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6D69442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A6834C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ABDA18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7EA1C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C2D84B" w14:textId="77777777" w:rsidTr="009E744D">
        <w:trPr>
          <w:trHeight w:val="855"/>
          <w:jc w:val="center"/>
        </w:trPr>
        <w:tc>
          <w:tcPr>
            <w:tcW w:w="320" w:type="dxa"/>
            <w:tcBorders>
              <w:top w:val="nil"/>
              <w:left w:val="nil"/>
              <w:bottom w:val="nil"/>
              <w:right w:val="nil"/>
            </w:tcBorders>
            <w:noWrap/>
            <w:vAlign w:val="center"/>
            <w:hideMark/>
          </w:tcPr>
          <w:p w14:paraId="73F0B5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6426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11CD62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A50226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F43D46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283771B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212699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768FC0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19A5B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DEAB98B" w14:textId="77777777" w:rsidTr="009E744D">
        <w:trPr>
          <w:trHeight w:val="285"/>
          <w:jc w:val="center"/>
        </w:trPr>
        <w:tc>
          <w:tcPr>
            <w:tcW w:w="320" w:type="dxa"/>
            <w:tcBorders>
              <w:top w:val="nil"/>
              <w:left w:val="nil"/>
              <w:bottom w:val="nil"/>
              <w:right w:val="nil"/>
            </w:tcBorders>
            <w:noWrap/>
            <w:vAlign w:val="center"/>
            <w:hideMark/>
          </w:tcPr>
          <w:p w14:paraId="02F099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2F3F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9D90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5BD49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9AE2D6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3A10964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961A45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1EA7E3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BF7D6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6ECC927" w14:textId="77777777" w:rsidTr="009E744D">
        <w:trPr>
          <w:trHeight w:val="300"/>
          <w:jc w:val="center"/>
        </w:trPr>
        <w:tc>
          <w:tcPr>
            <w:tcW w:w="320" w:type="dxa"/>
            <w:tcBorders>
              <w:top w:val="nil"/>
              <w:left w:val="nil"/>
              <w:bottom w:val="nil"/>
              <w:right w:val="nil"/>
            </w:tcBorders>
            <w:noWrap/>
            <w:vAlign w:val="center"/>
            <w:hideMark/>
          </w:tcPr>
          <w:p w14:paraId="20DCD3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9A67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93C7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84AE04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5B8AF2D6"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C92DC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9323A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6231BB5" w14:textId="77777777" w:rsidTr="009E744D">
        <w:trPr>
          <w:trHeight w:val="285"/>
          <w:jc w:val="center"/>
        </w:trPr>
        <w:tc>
          <w:tcPr>
            <w:tcW w:w="320" w:type="dxa"/>
            <w:tcBorders>
              <w:top w:val="nil"/>
              <w:left w:val="nil"/>
              <w:bottom w:val="nil"/>
              <w:right w:val="nil"/>
            </w:tcBorders>
            <w:noWrap/>
            <w:vAlign w:val="center"/>
            <w:hideMark/>
          </w:tcPr>
          <w:p w14:paraId="44ED83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D612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90B8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40D82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564E01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49F5C77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F21CC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107,0</w:t>
            </w:r>
          </w:p>
        </w:tc>
        <w:tc>
          <w:tcPr>
            <w:tcW w:w="261" w:type="dxa"/>
            <w:tcBorders>
              <w:top w:val="nil"/>
              <w:left w:val="nil"/>
              <w:bottom w:val="nil"/>
              <w:right w:val="nil"/>
            </w:tcBorders>
            <w:noWrap/>
            <w:vAlign w:val="center"/>
            <w:hideMark/>
          </w:tcPr>
          <w:p w14:paraId="07463A5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C38B2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6192930" w14:textId="77777777" w:rsidTr="009E744D">
        <w:trPr>
          <w:trHeight w:val="285"/>
          <w:jc w:val="center"/>
        </w:trPr>
        <w:tc>
          <w:tcPr>
            <w:tcW w:w="320" w:type="dxa"/>
            <w:tcBorders>
              <w:top w:val="nil"/>
              <w:left w:val="nil"/>
              <w:bottom w:val="nil"/>
              <w:right w:val="nil"/>
            </w:tcBorders>
            <w:noWrap/>
            <w:vAlign w:val="center"/>
            <w:hideMark/>
          </w:tcPr>
          <w:p w14:paraId="5BEAA3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38101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72572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2B5413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E92964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689C9C8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5B2CD1D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17BCC5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5A59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E7BE87D" w14:textId="77777777" w:rsidTr="009E744D">
        <w:trPr>
          <w:trHeight w:val="570"/>
          <w:jc w:val="center"/>
        </w:trPr>
        <w:tc>
          <w:tcPr>
            <w:tcW w:w="320" w:type="dxa"/>
            <w:tcBorders>
              <w:top w:val="nil"/>
              <w:left w:val="nil"/>
              <w:bottom w:val="nil"/>
              <w:right w:val="nil"/>
            </w:tcBorders>
            <w:noWrap/>
            <w:vAlign w:val="center"/>
            <w:hideMark/>
          </w:tcPr>
          <w:p w14:paraId="1E4E02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B3C6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8DA11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0E1F5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78A437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4E4BBE7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AD6D3F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107,0</w:t>
            </w:r>
          </w:p>
        </w:tc>
        <w:tc>
          <w:tcPr>
            <w:tcW w:w="261" w:type="dxa"/>
            <w:tcBorders>
              <w:top w:val="nil"/>
              <w:left w:val="nil"/>
              <w:bottom w:val="nil"/>
              <w:right w:val="nil"/>
            </w:tcBorders>
            <w:noWrap/>
            <w:vAlign w:val="center"/>
            <w:hideMark/>
          </w:tcPr>
          <w:p w14:paraId="2E8D8FE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7D76C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7C4825" w14:textId="77777777" w:rsidTr="009E744D">
        <w:trPr>
          <w:trHeight w:val="570"/>
          <w:jc w:val="center"/>
        </w:trPr>
        <w:tc>
          <w:tcPr>
            <w:tcW w:w="320" w:type="dxa"/>
            <w:tcBorders>
              <w:top w:val="nil"/>
              <w:left w:val="nil"/>
              <w:bottom w:val="nil"/>
              <w:right w:val="nil"/>
            </w:tcBorders>
            <w:noWrap/>
            <w:vAlign w:val="center"/>
            <w:hideMark/>
          </w:tcPr>
          <w:p w14:paraId="2292FC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BEA7C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AB76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5EE4C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1EFB97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64AB0D5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12C30F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127,0</w:t>
            </w:r>
          </w:p>
        </w:tc>
        <w:tc>
          <w:tcPr>
            <w:tcW w:w="261" w:type="dxa"/>
            <w:tcBorders>
              <w:top w:val="nil"/>
              <w:left w:val="nil"/>
              <w:bottom w:val="nil"/>
              <w:right w:val="nil"/>
            </w:tcBorders>
            <w:noWrap/>
            <w:vAlign w:val="center"/>
            <w:hideMark/>
          </w:tcPr>
          <w:p w14:paraId="675EE9C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F3AD7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8D2958A" w14:textId="77777777" w:rsidTr="009E744D">
        <w:trPr>
          <w:trHeight w:val="285"/>
          <w:jc w:val="center"/>
        </w:trPr>
        <w:tc>
          <w:tcPr>
            <w:tcW w:w="320" w:type="dxa"/>
            <w:tcBorders>
              <w:top w:val="nil"/>
              <w:left w:val="nil"/>
              <w:bottom w:val="nil"/>
              <w:right w:val="nil"/>
            </w:tcBorders>
            <w:noWrap/>
            <w:vAlign w:val="center"/>
            <w:hideMark/>
          </w:tcPr>
          <w:p w14:paraId="6DE8815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B7C9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B5DD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00D4D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96844B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402062D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57BB2F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658D425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736B5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66FE416" w14:textId="77777777" w:rsidTr="009E744D">
        <w:trPr>
          <w:trHeight w:val="570"/>
          <w:jc w:val="center"/>
        </w:trPr>
        <w:tc>
          <w:tcPr>
            <w:tcW w:w="320" w:type="dxa"/>
            <w:tcBorders>
              <w:top w:val="nil"/>
              <w:left w:val="nil"/>
              <w:bottom w:val="nil"/>
              <w:right w:val="nil"/>
            </w:tcBorders>
            <w:noWrap/>
            <w:vAlign w:val="center"/>
            <w:hideMark/>
          </w:tcPr>
          <w:p w14:paraId="11BF76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2541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5A9B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0CA7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071ECA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4D9176D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089400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20,0</w:t>
            </w:r>
          </w:p>
        </w:tc>
        <w:tc>
          <w:tcPr>
            <w:tcW w:w="261" w:type="dxa"/>
            <w:tcBorders>
              <w:top w:val="nil"/>
              <w:left w:val="nil"/>
              <w:bottom w:val="nil"/>
              <w:right w:val="nil"/>
            </w:tcBorders>
            <w:noWrap/>
            <w:vAlign w:val="center"/>
            <w:hideMark/>
          </w:tcPr>
          <w:p w14:paraId="0C6ABE5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614C8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D99E8EE" w14:textId="77777777" w:rsidTr="009E744D">
        <w:trPr>
          <w:trHeight w:val="570"/>
          <w:jc w:val="center"/>
        </w:trPr>
        <w:tc>
          <w:tcPr>
            <w:tcW w:w="320" w:type="dxa"/>
            <w:tcBorders>
              <w:top w:val="nil"/>
              <w:left w:val="nil"/>
              <w:bottom w:val="nil"/>
              <w:right w:val="nil"/>
            </w:tcBorders>
            <w:noWrap/>
            <w:vAlign w:val="center"/>
            <w:hideMark/>
          </w:tcPr>
          <w:p w14:paraId="5D8DE6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DC12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CDE5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F8F1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A4C48D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4B9448F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2BFD6D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107,0</w:t>
            </w:r>
          </w:p>
        </w:tc>
        <w:tc>
          <w:tcPr>
            <w:tcW w:w="261" w:type="dxa"/>
            <w:tcBorders>
              <w:top w:val="nil"/>
              <w:left w:val="nil"/>
              <w:bottom w:val="nil"/>
              <w:right w:val="nil"/>
            </w:tcBorders>
            <w:noWrap/>
            <w:vAlign w:val="center"/>
            <w:hideMark/>
          </w:tcPr>
          <w:p w14:paraId="64A0D46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019AB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2021617" w14:textId="77777777" w:rsidTr="009E744D">
        <w:trPr>
          <w:trHeight w:val="285"/>
          <w:jc w:val="center"/>
        </w:trPr>
        <w:tc>
          <w:tcPr>
            <w:tcW w:w="320" w:type="dxa"/>
            <w:tcBorders>
              <w:top w:val="nil"/>
              <w:left w:val="nil"/>
              <w:bottom w:val="nil"/>
              <w:right w:val="nil"/>
            </w:tcBorders>
            <w:noWrap/>
            <w:vAlign w:val="center"/>
            <w:hideMark/>
          </w:tcPr>
          <w:p w14:paraId="3489A2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313F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5FD3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A33305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8D3536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5E33544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236360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4C3E13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A3F5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3ED2A8F" w14:textId="77777777" w:rsidTr="009E744D">
        <w:trPr>
          <w:trHeight w:val="570"/>
          <w:jc w:val="center"/>
        </w:trPr>
        <w:tc>
          <w:tcPr>
            <w:tcW w:w="320" w:type="dxa"/>
            <w:tcBorders>
              <w:top w:val="nil"/>
              <w:left w:val="nil"/>
              <w:bottom w:val="nil"/>
              <w:right w:val="nil"/>
            </w:tcBorders>
            <w:noWrap/>
            <w:vAlign w:val="center"/>
            <w:hideMark/>
          </w:tcPr>
          <w:p w14:paraId="551660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81CB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63DB6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E584E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92803A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6F2216C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9D0D81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BFDBCC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03ECA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B3FD2F" w14:textId="77777777" w:rsidTr="009E744D">
        <w:trPr>
          <w:trHeight w:val="570"/>
          <w:jc w:val="center"/>
        </w:trPr>
        <w:tc>
          <w:tcPr>
            <w:tcW w:w="320" w:type="dxa"/>
            <w:tcBorders>
              <w:top w:val="nil"/>
              <w:left w:val="nil"/>
              <w:bottom w:val="nil"/>
              <w:right w:val="nil"/>
            </w:tcBorders>
            <w:noWrap/>
            <w:vAlign w:val="center"/>
            <w:hideMark/>
          </w:tcPr>
          <w:p w14:paraId="7C8697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74A4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C964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C1A91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25D1FC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399886E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B7C50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B390AA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65AAD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AFCF48" w14:textId="77777777" w:rsidTr="009E744D">
        <w:trPr>
          <w:trHeight w:val="285"/>
          <w:jc w:val="center"/>
        </w:trPr>
        <w:tc>
          <w:tcPr>
            <w:tcW w:w="320" w:type="dxa"/>
            <w:tcBorders>
              <w:top w:val="nil"/>
              <w:left w:val="nil"/>
              <w:bottom w:val="nil"/>
              <w:right w:val="nil"/>
            </w:tcBorders>
            <w:noWrap/>
            <w:vAlign w:val="center"/>
            <w:hideMark/>
          </w:tcPr>
          <w:p w14:paraId="4704C49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F7EB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1AB1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10B38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6713EF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18A063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71E311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C4E44F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1B819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340813D" w14:textId="77777777" w:rsidTr="009E744D">
        <w:trPr>
          <w:trHeight w:val="285"/>
          <w:jc w:val="center"/>
        </w:trPr>
        <w:tc>
          <w:tcPr>
            <w:tcW w:w="320" w:type="dxa"/>
            <w:tcBorders>
              <w:top w:val="nil"/>
              <w:left w:val="nil"/>
              <w:bottom w:val="nil"/>
              <w:right w:val="nil"/>
            </w:tcBorders>
            <w:noWrap/>
            <w:vAlign w:val="center"/>
            <w:hideMark/>
          </w:tcPr>
          <w:p w14:paraId="29AFBFF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654E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76EA1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A3C78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CE1279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24B906C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946C7B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B6921E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B478E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42AEC17" w14:textId="77777777" w:rsidTr="009E744D">
        <w:trPr>
          <w:trHeight w:val="300"/>
          <w:jc w:val="center"/>
        </w:trPr>
        <w:tc>
          <w:tcPr>
            <w:tcW w:w="320" w:type="dxa"/>
            <w:tcBorders>
              <w:top w:val="nil"/>
              <w:left w:val="nil"/>
              <w:bottom w:val="nil"/>
              <w:right w:val="nil"/>
            </w:tcBorders>
            <w:noWrap/>
            <w:vAlign w:val="center"/>
            <w:hideMark/>
          </w:tcPr>
          <w:p w14:paraId="4CAAC9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057E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20D9893E"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 xml:space="preserve">Aerodromo g. (prie mokyklos </w:t>
            </w:r>
            <w:proofErr w:type="spellStart"/>
            <w:r w:rsidRPr="00B37136">
              <w:rPr>
                <w:rFonts w:ascii="Arial" w:eastAsia="Times New Roman" w:hAnsi="Arial" w:cs="Arial"/>
                <w:b/>
                <w:bCs/>
                <w:color w:val="000000"/>
                <w:sz w:val="16"/>
                <w:szCs w:val="16"/>
              </w:rPr>
              <w:t>pėsčiūjų</w:t>
            </w:r>
            <w:proofErr w:type="spellEnd"/>
            <w:r w:rsidRPr="00B37136">
              <w:rPr>
                <w:rFonts w:ascii="Arial" w:eastAsia="Times New Roman" w:hAnsi="Arial" w:cs="Arial"/>
                <w:b/>
                <w:bCs/>
                <w:color w:val="000000"/>
                <w:sz w:val="16"/>
                <w:szCs w:val="16"/>
              </w:rPr>
              <w:t xml:space="preserve"> perėja)</w:t>
            </w:r>
          </w:p>
          <w:p w14:paraId="5472D38F" w14:textId="77777777" w:rsidR="00B37136" w:rsidRPr="00B37136" w:rsidRDefault="00B37136" w:rsidP="00B37136">
            <w:pPr>
              <w:spacing w:after="0" w:line="240" w:lineRule="auto"/>
              <w:rPr>
                <w:rFonts w:ascii="Arial" w:eastAsia="Times New Roman" w:hAnsi="Arial" w:cs="Arial"/>
                <w:b/>
                <w:bCs/>
                <w:color w:val="000000"/>
                <w:sz w:val="16"/>
                <w:szCs w:val="16"/>
              </w:rPr>
            </w:pPr>
          </w:p>
        </w:tc>
      </w:tr>
      <w:tr w:rsidR="00B37136" w:rsidRPr="00B37136" w14:paraId="23AF10BE" w14:textId="77777777" w:rsidTr="009E744D">
        <w:trPr>
          <w:trHeight w:val="300"/>
          <w:jc w:val="center"/>
        </w:trPr>
        <w:tc>
          <w:tcPr>
            <w:tcW w:w="320" w:type="dxa"/>
            <w:tcBorders>
              <w:top w:val="nil"/>
              <w:left w:val="nil"/>
              <w:bottom w:val="nil"/>
              <w:right w:val="nil"/>
            </w:tcBorders>
            <w:noWrap/>
            <w:vAlign w:val="center"/>
            <w:hideMark/>
          </w:tcPr>
          <w:p w14:paraId="0DB011B7"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36A447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546E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5D163E5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3961F562"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E0F74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31F1C8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517C46" w14:textId="77777777" w:rsidTr="009E744D">
        <w:trPr>
          <w:trHeight w:val="285"/>
          <w:jc w:val="center"/>
        </w:trPr>
        <w:tc>
          <w:tcPr>
            <w:tcW w:w="320" w:type="dxa"/>
            <w:tcBorders>
              <w:top w:val="nil"/>
              <w:left w:val="nil"/>
              <w:bottom w:val="nil"/>
              <w:right w:val="nil"/>
            </w:tcBorders>
            <w:noWrap/>
            <w:vAlign w:val="center"/>
            <w:hideMark/>
          </w:tcPr>
          <w:p w14:paraId="0E221C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A075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C745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AB3AF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A6ED04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283944E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16321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46,0</w:t>
            </w:r>
          </w:p>
        </w:tc>
        <w:tc>
          <w:tcPr>
            <w:tcW w:w="261" w:type="dxa"/>
            <w:tcBorders>
              <w:top w:val="nil"/>
              <w:left w:val="nil"/>
              <w:bottom w:val="nil"/>
              <w:right w:val="nil"/>
            </w:tcBorders>
            <w:noWrap/>
            <w:vAlign w:val="center"/>
            <w:hideMark/>
          </w:tcPr>
          <w:p w14:paraId="468C1E6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7645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A54E06" w14:textId="77777777" w:rsidTr="009E744D">
        <w:trPr>
          <w:trHeight w:val="285"/>
          <w:jc w:val="center"/>
        </w:trPr>
        <w:tc>
          <w:tcPr>
            <w:tcW w:w="320" w:type="dxa"/>
            <w:tcBorders>
              <w:top w:val="nil"/>
              <w:left w:val="nil"/>
              <w:bottom w:val="nil"/>
              <w:right w:val="nil"/>
            </w:tcBorders>
            <w:noWrap/>
            <w:vAlign w:val="center"/>
            <w:hideMark/>
          </w:tcPr>
          <w:p w14:paraId="1D196CF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74EF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03CA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48D7E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331635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48BE12B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EE1FE2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7EDF228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13CC6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265BBCB" w14:textId="77777777" w:rsidTr="009E744D">
        <w:trPr>
          <w:trHeight w:val="285"/>
          <w:jc w:val="center"/>
        </w:trPr>
        <w:tc>
          <w:tcPr>
            <w:tcW w:w="320" w:type="dxa"/>
            <w:tcBorders>
              <w:top w:val="nil"/>
              <w:left w:val="nil"/>
              <w:bottom w:val="nil"/>
              <w:right w:val="nil"/>
            </w:tcBorders>
            <w:noWrap/>
            <w:vAlign w:val="center"/>
            <w:hideMark/>
          </w:tcPr>
          <w:p w14:paraId="17AEF1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D802D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6FBE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EF03F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1CAF48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0214C7D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242B42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040544F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9335C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2EE60B5" w14:textId="77777777" w:rsidTr="009E744D">
        <w:trPr>
          <w:trHeight w:val="285"/>
          <w:jc w:val="center"/>
        </w:trPr>
        <w:tc>
          <w:tcPr>
            <w:tcW w:w="320" w:type="dxa"/>
            <w:tcBorders>
              <w:top w:val="nil"/>
              <w:left w:val="nil"/>
              <w:bottom w:val="nil"/>
              <w:right w:val="nil"/>
            </w:tcBorders>
            <w:noWrap/>
            <w:vAlign w:val="center"/>
            <w:hideMark/>
          </w:tcPr>
          <w:p w14:paraId="33E220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0013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E8E6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7D2DB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F4671A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7C83FAF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E3F14E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51250B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AAF52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4763998" w14:textId="77777777" w:rsidTr="009E744D">
        <w:trPr>
          <w:trHeight w:val="855"/>
          <w:jc w:val="center"/>
        </w:trPr>
        <w:tc>
          <w:tcPr>
            <w:tcW w:w="320" w:type="dxa"/>
            <w:tcBorders>
              <w:top w:val="nil"/>
              <w:left w:val="nil"/>
              <w:bottom w:val="nil"/>
              <w:right w:val="nil"/>
            </w:tcBorders>
            <w:noWrap/>
            <w:vAlign w:val="center"/>
            <w:hideMark/>
          </w:tcPr>
          <w:p w14:paraId="2E00B3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EE6F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545A8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C7074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127ED7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43CE265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6A1498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48E477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15853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849EFA8" w14:textId="77777777" w:rsidTr="009E744D">
        <w:trPr>
          <w:trHeight w:val="285"/>
          <w:jc w:val="center"/>
        </w:trPr>
        <w:tc>
          <w:tcPr>
            <w:tcW w:w="320" w:type="dxa"/>
            <w:tcBorders>
              <w:top w:val="nil"/>
              <w:left w:val="nil"/>
              <w:bottom w:val="nil"/>
              <w:right w:val="nil"/>
            </w:tcBorders>
            <w:noWrap/>
            <w:vAlign w:val="center"/>
            <w:hideMark/>
          </w:tcPr>
          <w:p w14:paraId="168C2D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CC74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096E6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0805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6C4838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4BF6D1F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6E10D1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2BF7BC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6FC4E0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0285415" w14:textId="77777777" w:rsidTr="009E744D">
        <w:trPr>
          <w:trHeight w:val="300"/>
          <w:jc w:val="center"/>
        </w:trPr>
        <w:tc>
          <w:tcPr>
            <w:tcW w:w="320" w:type="dxa"/>
            <w:tcBorders>
              <w:top w:val="nil"/>
              <w:left w:val="nil"/>
              <w:bottom w:val="nil"/>
              <w:right w:val="nil"/>
            </w:tcBorders>
            <w:noWrap/>
            <w:vAlign w:val="center"/>
            <w:hideMark/>
          </w:tcPr>
          <w:p w14:paraId="377BD1B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28BF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5229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D1D8ED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1FE338A"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0BEF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34F5AE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5A27A50" w14:textId="77777777" w:rsidTr="009E744D">
        <w:trPr>
          <w:trHeight w:val="285"/>
          <w:jc w:val="center"/>
        </w:trPr>
        <w:tc>
          <w:tcPr>
            <w:tcW w:w="320" w:type="dxa"/>
            <w:tcBorders>
              <w:top w:val="nil"/>
              <w:left w:val="nil"/>
              <w:bottom w:val="nil"/>
              <w:right w:val="nil"/>
            </w:tcBorders>
            <w:noWrap/>
            <w:vAlign w:val="center"/>
            <w:hideMark/>
          </w:tcPr>
          <w:p w14:paraId="362E92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3A40B2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4D9C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78854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416214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60067EF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40FCE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7C34095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356D7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AE1E15" w14:textId="77777777" w:rsidTr="009E744D">
        <w:trPr>
          <w:trHeight w:val="285"/>
          <w:jc w:val="center"/>
        </w:trPr>
        <w:tc>
          <w:tcPr>
            <w:tcW w:w="320" w:type="dxa"/>
            <w:tcBorders>
              <w:top w:val="nil"/>
              <w:left w:val="nil"/>
              <w:bottom w:val="nil"/>
              <w:right w:val="nil"/>
            </w:tcBorders>
            <w:noWrap/>
            <w:vAlign w:val="center"/>
            <w:hideMark/>
          </w:tcPr>
          <w:p w14:paraId="253B45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F845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8BB2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2580E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73EEF5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6470487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429842F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64CBEE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43F2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B8034C" w14:textId="77777777" w:rsidTr="009E744D">
        <w:trPr>
          <w:trHeight w:val="570"/>
          <w:jc w:val="center"/>
        </w:trPr>
        <w:tc>
          <w:tcPr>
            <w:tcW w:w="320" w:type="dxa"/>
            <w:tcBorders>
              <w:top w:val="nil"/>
              <w:left w:val="nil"/>
              <w:bottom w:val="nil"/>
              <w:right w:val="nil"/>
            </w:tcBorders>
            <w:noWrap/>
            <w:vAlign w:val="center"/>
            <w:hideMark/>
          </w:tcPr>
          <w:p w14:paraId="68C4E9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4D96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98B7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C9F2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378908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134CD07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4E5A3F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78D032E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63E22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7533BC" w14:textId="77777777" w:rsidTr="009E744D">
        <w:trPr>
          <w:trHeight w:val="570"/>
          <w:jc w:val="center"/>
        </w:trPr>
        <w:tc>
          <w:tcPr>
            <w:tcW w:w="320" w:type="dxa"/>
            <w:tcBorders>
              <w:top w:val="nil"/>
              <w:left w:val="nil"/>
              <w:bottom w:val="nil"/>
              <w:right w:val="nil"/>
            </w:tcBorders>
            <w:noWrap/>
            <w:vAlign w:val="center"/>
            <w:hideMark/>
          </w:tcPr>
          <w:p w14:paraId="466374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76FA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70213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BB754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32C204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3EDFB30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6E45FA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2236350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49E14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E7DBC4" w14:textId="77777777" w:rsidTr="009E744D">
        <w:trPr>
          <w:trHeight w:val="570"/>
          <w:jc w:val="center"/>
        </w:trPr>
        <w:tc>
          <w:tcPr>
            <w:tcW w:w="320" w:type="dxa"/>
            <w:tcBorders>
              <w:top w:val="nil"/>
              <w:left w:val="nil"/>
              <w:bottom w:val="nil"/>
              <w:right w:val="nil"/>
            </w:tcBorders>
            <w:noWrap/>
            <w:vAlign w:val="center"/>
            <w:hideMark/>
          </w:tcPr>
          <w:p w14:paraId="1E4E7F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7B41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7B825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845002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A24A8B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2B6A7E8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F84E46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42,0</w:t>
            </w:r>
          </w:p>
        </w:tc>
        <w:tc>
          <w:tcPr>
            <w:tcW w:w="261" w:type="dxa"/>
            <w:tcBorders>
              <w:top w:val="nil"/>
              <w:left w:val="nil"/>
              <w:bottom w:val="nil"/>
              <w:right w:val="nil"/>
            </w:tcBorders>
            <w:noWrap/>
            <w:vAlign w:val="center"/>
            <w:hideMark/>
          </w:tcPr>
          <w:p w14:paraId="183AF15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849CA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6B9C1D4" w14:textId="77777777" w:rsidTr="009E744D">
        <w:trPr>
          <w:trHeight w:val="285"/>
          <w:jc w:val="center"/>
        </w:trPr>
        <w:tc>
          <w:tcPr>
            <w:tcW w:w="320" w:type="dxa"/>
            <w:tcBorders>
              <w:top w:val="nil"/>
              <w:left w:val="nil"/>
              <w:bottom w:val="nil"/>
              <w:right w:val="nil"/>
            </w:tcBorders>
            <w:noWrap/>
            <w:vAlign w:val="center"/>
            <w:hideMark/>
          </w:tcPr>
          <w:p w14:paraId="26E6C7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6FC1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595B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F28A92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5EF1CE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7133D56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C8EBF6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B51134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05C79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61375A9" w14:textId="77777777" w:rsidTr="009E744D">
        <w:trPr>
          <w:trHeight w:val="570"/>
          <w:jc w:val="center"/>
        </w:trPr>
        <w:tc>
          <w:tcPr>
            <w:tcW w:w="320" w:type="dxa"/>
            <w:tcBorders>
              <w:top w:val="nil"/>
              <w:left w:val="nil"/>
              <w:bottom w:val="nil"/>
              <w:right w:val="nil"/>
            </w:tcBorders>
            <w:noWrap/>
            <w:vAlign w:val="center"/>
            <w:hideMark/>
          </w:tcPr>
          <w:p w14:paraId="7F4DD4B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E6E7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440E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F3C1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B63EBC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0359182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C01128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0305D8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A8186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DF11CA9" w14:textId="77777777" w:rsidTr="009E744D">
        <w:trPr>
          <w:trHeight w:val="285"/>
          <w:jc w:val="center"/>
        </w:trPr>
        <w:tc>
          <w:tcPr>
            <w:tcW w:w="320" w:type="dxa"/>
            <w:tcBorders>
              <w:top w:val="nil"/>
              <w:left w:val="nil"/>
              <w:bottom w:val="nil"/>
              <w:right w:val="nil"/>
            </w:tcBorders>
            <w:noWrap/>
            <w:vAlign w:val="center"/>
            <w:hideMark/>
          </w:tcPr>
          <w:p w14:paraId="4395B5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5839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9B87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B1F5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B30C65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1936E3C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9CC5A9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FBD7B1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328592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CBC39A3" w14:textId="77777777" w:rsidTr="009E744D">
        <w:trPr>
          <w:trHeight w:val="285"/>
          <w:jc w:val="center"/>
        </w:trPr>
        <w:tc>
          <w:tcPr>
            <w:tcW w:w="320" w:type="dxa"/>
            <w:tcBorders>
              <w:top w:val="nil"/>
              <w:left w:val="nil"/>
              <w:bottom w:val="nil"/>
              <w:right w:val="nil"/>
            </w:tcBorders>
            <w:noWrap/>
            <w:vAlign w:val="center"/>
            <w:hideMark/>
          </w:tcPr>
          <w:p w14:paraId="65E564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3B28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9AF1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730F3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BF6A02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2F6A6A4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07D1B6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A9071C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2694D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86F0345" w14:textId="77777777" w:rsidTr="009E744D">
        <w:trPr>
          <w:trHeight w:val="300"/>
          <w:jc w:val="center"/>
        </w:trPr>
        <w:tc>
          <w:tcPr>
            <w:tcW w:w="320" w:type="dxa"/>
            <w:tcBorders>
              <w:top w:val="nil"/>
              <w:left w:val="nil"/>
              <w:bottom w:val="nil"/>
              <w:right w:val="nil"/>
            </w:tcBorders>
            <w:noWrap/>
            <w:vAlign w:val="center"/>
            <w:hideMark/>
          </w:tcPr>
          <w:p w14:paraId="0BFC22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BE54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3AC8E7BD"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Šilalės-Aerodromo-Ganyklų g. sankryža</w:t>
            </w:r>
          </w:p>
        </w:tc>
      </w:tr>
      <w:tr w:rsidR="00B37136" w:rsidRPr="00B37136" w14:paraId="41D02D74" w14:textId="77777777" w:rsidTr="009E744D">
        <w:trPr>
          <w:trHeight w:val="300"/>
          <w:jc w:val="center"/>
        </w:trPr>
        <w:tc>
          <w:tcPr>
            <w:tcW w:w="320" w:type="dxa"/>
            <w:tcBorders>
              <w:top w:val="nil"/>
              <w:left w:val="nil"/>
              <w:bottom w:val="nil"/>
              <w:right w:val="nil"/>
            </w:tcBorders>
            <w:noWrap/>
            <w:vAlign w:val="center"/>
            <w:hideMark/>
          </w:tcPr>
          <w:p w14:paraId="65DD3E16"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73A3D1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B81A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7D7D8B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1EA1E596"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3F15D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DA443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5916924" w14:textId="77777777" w:rsidTr="009E744D">
        <w:trPr>
          <w:trHeight w:val="285"/>
          <w:jc w:val="center"/>
        </w:trPr>
        <w:tc>
          <w:tcPr>
            <w:tcW w:w="320" w:type="dxa"/>
            <w:tcBorders>
              <w:top w:val="nil"/>
              <w:left w:val="nil"/>
              <w:bottom w:val="nil"/>
              <w:right w:val="nil"/>
            </w:tcBorders>
            <w:noWrap/>
            <w:vAlign w:val="center"/>
            <w:hideMark/>
          </w:tcPr>
          <w:p w14:paraId="6A6C82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EA51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B548F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6060B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101040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3F057BD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06C5FB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10,0</w:t>
            </w:r>
          </w:p>
        </w:tc>
        <w:tc>
          <w:tcPr>
            <w:tcW w:w="261" w:type="dxa"/>
            <w:tcBorders>
              <w:top w:val="nil"/>
              <w:left w:val="nil"/>
              <w:bottom w:val="nil"/>
              <w:right w:val="nil"/>
            </w:tcBorders>
            <w:noWrap/>
            <w:vAlign w:val="center"/>
            <w:hideMark/>
          </w:tcPr>
          <w:p w14:paraId="689FBD7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333CE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9FFD6B7" w14:textId="77777777" w:rsidTr="009E744D">
        <w:trPr>
          <w:trHeight w:val="285"/>
          <w:jc w:val="center"/>
        </w:trPr>
        <w:tc>
          <w:tcPr>
            <w:tcW w:w="320" w:type="dxa"/>
            <w:tcBorders>
              <w:top w:val="nil"/>
              <w:left w:val="nil"/>
              <w:bottom w:val="nil"/>
              <w:right w:val="nil"/>
            </w:tcBorders>
            <w:noWrap/>
            <w:vAlign w:val="center"/>
            <w:hideMark/>
          </w:tcPr>
          <w:p w14:paraId="367B35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FB9107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BA376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7EBE9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059270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173B79C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FBADA1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E4EBE8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DEF8CF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BF22E8" w14:textId="77777777" w:rsidTr="009E744D">
        <w:trPr>
          <w:trHeight w:val="285"/>
          <w:jc w:val="center"/>
        </w:trPr>
        <w:tc>
          <w:tcPr>
            <w:tcW w:w="320" w:type="dxa"/>
            <w:tcBorders>
              <w:top w:val="nil"/>
              <w:left w:val="nil"/>
              <w:bottom w:val="nil"/>
              <w:right w:val="nil"/>
            </w:tcBorders>
            <w:noWrap/>
            <w:vAlign w:val="center"/>
            <w:hideMark/>
          </w:tcPr>
          <w:p w14:paraId="66DD15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8AF2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74AA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9B239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54DF3F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2A959AF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8667A6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E7198C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6FE02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C14493D" w14:textId="77777777" w:rsidTr="009E744D">
        <w:trPr>
          <w:trHeight w:val="285"/>
          <w:jc w:val="center"/>
        </w:trPr>
        <w:tc>
          <w:tcPr>
            <w:tcW w:w="320" w:type="dxa"/>
            <w:tcBorders>
              <w:top w:val="nil"/>
              <w:left w:val="nil"/>
              <w:bottom w:val="nil"/>
              <w:right w:val="nil"/>
            </w:tcBorders>
            <w:noWrap/>
            <w:vAlign w:val="center"/>
            <w:hideMark/>
          </w:tcPr>
          <w:p w14:paraId="14AAF8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062E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347D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ECE3C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8FFDF1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6B1F366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777B3B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6371FB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BC8A9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989174" w14:textId="77777777" w:rsidTr="009E744D">
        <w:trPr>
          <w:trHeight w:val="855"/>
          <w:jc w:val="center"/>
        </w:trPr>
        <w:tc>
          <w:tcPr>
            <w:tcW w:w="320" w:type="dxa"/>
            <w:tcBorders>
              <w:top w:val="nil"/>
              <w:left w:val="nil"/>
              <w:bottom w:val="nil"/>
              <w:right w:val="nil"/>
            </w:tcBorders>
            <w:noWrap/>
            <w:vAlign w:val="center"/>
            <w:hideMark/>
          </w:tcPr>
          <w:p w14:paraId="114A87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42A0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E1A0D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7537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3D54A7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1895DA1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7DCAD0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7E6A50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65511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A1EAE4" w14:textId="77777777" w:rsidTr="009E744D">
        <w:trPr>
          <w:trHeight w:val="285"/>
          <w:jc w:val="center"/>
        </w:trPr>
        <w:tc>
          <w:tcPr>
            <w:tcW w:w="320" w:type="dxa"/>
            <w:tcBorders>
              <w:top w:val="nil"/>
              <w:left w:val="nil"/>
              <w:bottom w:val="nil"/>
              <w:right w:val="nil"/>
            </w:tcBorders>
            <w:noWrap/>
            <w:vAlign w:val="center"/>
            <w:hideMark/>
          </w:tcPr>
          <w:p w14:paraId="401100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5BAD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31FBC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37ED13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32BDF5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6523588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8082A0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C41397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D466B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4B91E90" w14:textId="77777777" w:rsidTr="009E744D">
        <w:trPr>
          <w:trHeight w:val="285"/>
          <w:jc w:val="center"/>
        </w:trPr>
        <w:tc>
          <w:tcPr>
            <w:tcW w:w="320" w:type="dxa"/>
            <w:tcBorders>
              <w:top w:val="nil"/>
              <w:left w:val="nil"/>
              <w:bottom w:val="nil"/>
              <w:right w:val="nil"/>
            </w:tcBorders>
            <w:noWrap/>
            <w:vAlign w:val="center"/>
            <w:hideMark/>
          </w:tcPr>
          <w:p w14:paraId="4BBD03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D4584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05E6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064BD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3B4BDE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37E683F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161674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0C50D9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2A7A6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0B3B44" w14:textId="77777777" w:rsidTr="009E744D">
        <w:trPr>
          <w:trHeight w:val="285"/>
          <w:jc w:val="center"/>
        </w:trPr>
        <w:tc>
          <w:tcPr>
            <w:tcW w:w="320" w:type="dxa"/>
            <w:tcBorders>
              <w:top w:val="nil"/>
              <w:left w:val="nil"/>
              <w:bottom w:val="nil"/>
              <w:right w:val="nil"/>
            </w:tcBorders>
            <w:noWrap/>
            <w:vAlign w:val="center"/>
            <w:hideMark/>
          </w:tcPr>
          <w:p w14:paraId="0CD64F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4B7D5B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8F2F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F113BF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337621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7EBB6FC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7BB706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CD3BA7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1A557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90000CA" w14:textId="77777777" w:rsidTr="009E744D">
        <w:trPr>
          <w:trHeight w:val="300"/>
          <w:jc w:val="center"/>
        </w:trPr>
        <w:tc>
          <w:tcPr>
            <w:tcW w:w="320" w:type="dxa"/>
            <w:tcBorders>
              <w:top w:val="nil"/>
              <w:left w:val="nil"/>
              <w:bottom w:val="nil"/>
              <w:right w:val="nil"/>
            </w:tcBorders>
            <w:noWrap/>
            <w:vAlign w:val="center"/>
            <w:hideMark/>
          </w:tcPr>
          <w:p w14:paraId="3CED69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FE16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B053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77018A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726FB30F"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23548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13352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ACFDEE1" w14:textId="77777777" w:rsidTr="009E744D">
        <w:trPr>
          <w:trHeight w:val="285"/>
          <w:jc w:val="center"/>
        </w:trPr>
        <w:tc>
          <w:tcPr>
            <w:tcW w:w="320" w:type="dxa"/>
            <w:tcBorders>
              <w:top w:val="nil"/>
              <w:left w:val="nil"/>
              <w:bottom w:val="nil"/>
              <w:right w:val="nil"/>
            </w:tcBorders>
            <w:noWrap/>
            <w:vAlign w:val="center"/>
            <w:hideMark/>
          </w:tcPr>
          <w:p w14:paraId="102B51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D9C9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0354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8CC11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7B705E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236B25A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0900EE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1984CD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C9CD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83E966C" w14:textId="77777777" w:rsidTr="009E744D">
        <w:trPr>
          <w:trHeight w:val="570"/>
          <w:jc w:val="center"/>
        </w:trPr>
        <w:tc>
          <w:tcPr>
            <w:tcW w:w="320" w:type="dxa"/>
            <w:tcBorders>
              <w:top w:val="nil"/>
              <w:left w:val="nil"/>
              <w:bottom w:val="nil"/>
              <w:right w:val="nil"/>
            </w:tcBorders>
            <w:noWrap/>
            <w:vAlign w:val="center"/>
            <w:hideMark/>
          </w:tcPr>
          <w:p w14:paraId="23A640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C108A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9F54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87E7A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72BB4E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12C83E8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71308B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20417E1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8F01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842DA5F" w14:textId="77777777" w:rsidTr="009E744D">
        <w:trPr>
          <w:trHeight w:val="570"/>
          <w:jc w:val="center"/>
        </w:trPr>
        <w:tc>
          <w:tcPr>
            <w:tcW w:w="320" w:type="dxa"/>
            <w:tcBorders>
              <w:top w:val="nil"/>
              <w:left w:val="nil"/>
              <w:bottom w:val="nil"/>
              <w:right w:val="nil"/>
            </w:tcBorders>
            <w:noWrap/>
            <w:vAlign w:val="center"/>
            <w:hideMark/>
          </w:tcPr>
          <w:p w14:paraId="641D56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8469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6DA5AF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1E0C2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6A48D1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41C4B15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1D56E7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63FAB23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39438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B6C10C7" w14:textId="77777777" w:rsidTr="009E744D">
        <w:trPr>
          <w:trHeight w:val="570"/>
          <w:jc w:val="center"/>
        </w:trPr>
        <w:tc>
          <w:tcPr>
            <w:tcW w:w="320" w:type="dxa"/>
            <w:tcBorders>
              <w:top w:val="nil"/>
              <w:left w:val="nil"/>
              <w:bottom w:val="nil"/>
              <w:right w:val="nil"/>
            </w:tcBorders>
            <w:noWrap/>
            <w:vAlign w:val="center"/>
            <w:hideMark/>
          </w:tcPr>
          <w:p w14:paraId="07C023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129B5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23F2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62A127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713E9F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3203E7E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AE33DD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AC917A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F9E6A9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67DA3B4" w14:textId="77777777" w:rsidTr="009E744D">
        <w:trPr>
          <w:trHeight w:val="570"/>
          <w:jc w:val="center"/>
        </w:trPr>
        <w:tc>
          <w:tcPr>
            <w:tcW w:w="320" w:type="dxa"/>
            <w:tcBorders>
              <w:top w:val="nil"/>
              <w:left w:val="nil"/>
              <w:bottom w:val="nil"/>
              <w:right w:val="nil"/>
            </w:tcBorders>
            <w:noWrap/>
            <w:vAlign w:val="center"/>
            <w:hideMark/>
          </w:tcPr>
          <w:p w14:paraId="6BCC67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B519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949B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1CC0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F1F53D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6FE1625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4864C4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F29A50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BABBC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89F68F2" w14:textId="77777777" w:rsidTr="009E744D">
        <w:trPr>
          <w:trHeight w:val="570"/>
          <w:jc w:val="center"/>
        </w:trPr>
        <w:tc>
          <w:tcPr>
            <w:tcW w:w="320" w:type="dxa"/>
            <w:tcBorders>
              <w:top w:val="nil"/>
              <w:left w:val="nil"/>
              <w:bottom w:val="nil"/>
              <w:right w:val="nil"/>
            </w:tcBorders>
            <w:noWrap/>
            <w:vAlign w:val="center"/>
            <w:hideMark/>
          </w:tcPr>
          <w:p w14:paraId="3CFE04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0F34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55C5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79848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8226A7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1B5BE6E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FB6B75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FA442A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B9D9D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B8975FA" w14:textId="77777777" w:rsidTr="009E744D">
        <w:trPr>
          <w:trHeight w:val="285"/>
          <w:jc w:val="center"/>
        </w:trPr>
        <w:tc>
          <w:tcPr>
            <w:tcW w:w="320" w:type="dxa"/>
            <w:tcBorders>
              <w:top w:val="nil"/>
              <w:left w:val="nil"/>
              <w:bottom w:val="nil"/>
              <w:right w:val="nil"/>
            </w:tcBorders>
            <w:noWrap/>
            <w:vAlign w:val="center"/>
            <w:hideMark/>
          </w:tcPr>
          <w:p w14:paraId="7689E8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AD29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52C26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9C468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ED9804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491B532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850CDF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EFA405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8237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053E71" w14:textId="77777777" w:rsidTr="009E744D">
        <w:trPr>
          <w:trHeight w:val="285"/>
          <w:jc w:val="center"/>
        </w:trPr>
        <w:tc>
          <w:tcPr>
            <w:tcW w:w="320" w:type="dxa"/>
            <w:tcBorders>
              <w:top w:val="nil"/>
              <w:left w:val="nil"/>
              <w:bottom w:val="nil"/>
              <w:right w:val="nil"/>
            </w:tcBorders>
            <w:noWrap/>
            <w:vAlign w:val="center"/>
            <w:hideMark/>
          </w:tcPr>
          <w:p w14:paraId="137FF0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2FDD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4C92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DA9988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E4D077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1C25839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6369D8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8457A0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C66B3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0E1B1A2" w14:textId="77777777" w:rsidTr="009E744D">
        <w:trPr>
          <w:trHeight w:val="285"/>
          <w:jc w:val="center"/>
        </w:trPr>
        <w:tc>
          <w:tcPr>
            <w:tcW w:w="320" w:type="dxa"/>
            <w:tcBorders>
              <w:top w:val="nil"/>
              <w:left w:val="nil"/>
              <w:bottom w:val="nil"/>
              <w:right w:val="nil"/>
            </w:tcBorders>
            <w:noWrap/>
            <w:vAlign w:val="center"/>
            <w:hideMark/>
          </w:tcPr>
          <w:p w14:paraId="633935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CE7D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C2D6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B0A1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C40C6D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4C199D9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DBFA87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CAF75D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24875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A68B0F1" w14:textId="77777777" w:rsidTr="009E744D">
        <w:trPr>
          <w:trHeight w:val="285"/>
          <w:jc w:val="center"/>
        </w:trPr>
        <w:tc>
          <w:tcPr>
            <w:tcW w:w="320" w:type="dxa"/>
            <w:tcBorders>
              <w:top w:val="nil"/>
              <w:left w:val="nil"/>
              <w:bottom w:val="nil"/>
              <w:right w:val="nil"/>
            </w:tcBorders>
            <w:noWrap/>
            <w:vAlign w:val="center"/>
            <w:hideMark/>
          </w:tcPr>
          <w:p w14:paraId="1D6883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7DEC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2D3D0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2E766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242269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7ECF0E9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870EA9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EE3797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7B6C9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90D9CA6" w14:textId="77777777" w:rsidTr="009E744D">
        <w:trPr>
          <w:trHeight w:val="285"/>
          <w:jc w:val="center"/>
        </w:trPr>
        <w:tc>
          <w:tcPr>
            <w:tcW w:w="320" w:type="dxa"/>
            <w:tcBorders>
              <w:top w:val="nil"/>
              <w:left w:val="nil"/>
              <w:bottom w:val="nil"/>
              <w:right w:val="nil"/>
            </w:tcBorders>
            <w:noWrap/>
            <w:vAlign w:val="center"/>
            <w:hideMark/>
          </w:tcPr>
          <w:p w14:paraId="6D58BD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6AE1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51D5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17B9F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E92A17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A49103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000A04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310C6B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A514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EAD0708" w14:textId="77777777" w:rsidTr="009E744D">
        <w:trPr>
          <w:trHeight w:val="285"/>
          <w:jc w:val="center"/>
        </w:trPr>
        <w:tc>
          <w:tcPr>
            <w:tcW w:w="320" w:type="dxa"/>
            <w:tcBorders>
              <w:top w:val="nil"/>
              <w:left w:val="nil"/>
              <w:bottom w:val="nil"/>
              <w:right w:val="nil"/>
            </w:tcBorders>
            <w:noWrap/>
            <w:vAlign w:val="center"/>
            <w:hideMark/>
          </w:tcPr>
          <w:p w14:paraId="0A3F5A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B755F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E44C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15052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169D23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43B3232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A57B94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26C92A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A437F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p w14:paraId="4A8C2D2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B41ECAA" w14:textId="77777777" w:rsidTr="009E744D">
        <w:trPr>
          <w:trHeight w:val="300"/>
          <w:jc w:val="center"/>
        </w:trPr>
        <w:tc>
          <w:tcPr>
            <w:tcW w:w="320" w:type="dxa"/>
            <w:tcBorders>
              <w:top w:val="nil"/>
              <w:left w:val="nil"/>
              <w:bottom w:val="nil"/>
              <w:right w:val="nil"/>
            </w:tcBorders>
            <w:noWrap/>
            <w:vAlign w:val="center"/>
            <w:hideMark/>
          </w:tcPr>
          <w:p w14:paraId="4EF3C4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BCBF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7C0447C3"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Medelyno g. link Šilalės</w:t>
            </w:r>
          </w:p>
        </w:tc>
      </w:tr>
      <w:tr w:rsidR="00B37136" w:rsidRPr="00B37136" w14:paraId="53440AB6" w14:textId="77777777" w:rsidTr="009E744D">
        <w:trPr>
          <w:trHeight w:val="300"/>
          <w:jc w:val="center"/>
        </w:trPr>
        <w:tc>
          <w:tcPr>
            <w:tcW w:w="320" w:type="dxa"/>
            <w:tcBorders>
              <w:top w:val="nil"/>
              <w:left w:val="nil"/>
              <w:bottom w:val="nil"/>
              <w:right w:val="nil"/>
            </w:tcBorders>
            <w:noWrap/>
            <w:vAlign w:val="center"/>
            <w:hideMark/>
          </w:tcPr>
          <w:p w14:paraId="3B211418"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7F0CAA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F592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EFFDDD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58EDF39E"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BA7D9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316037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22C2CEE" w14:textId="77777777" w:rsidTr="009E744D">
        <w:trPr>
          <w:trHeight w:val="285"/>
          <w:jc w:val="center"/>
        </w:trPr>
        <w:tc>
          <w:tcPr>
            <w:tcW w:w="320" w:type="dxa"/>
            <w:tcBorders>
              <w:top w:val="nil"/>
              <w:left w:val="nil"/>
              <w:bottom w:val="nil"/>
              <w:right w:val="nil"/>
            </w:tcBorders>
            <w:noWrap/>
            <w:vAlign w:val="center"/>
            <w:hideMark/>
          </w:tcPr>
          <w:p w14:paraId="745BCA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7177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F174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20B4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6ACC0C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7C6D859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0AB303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15,0</w:t>
            </w:r>
          </w:p>
        </w:tc>
        <w:tc>
          <w:tcPr>
            <w:tcW w:w="261" w:type="dxa"/>
            <w:tcBorders>
              <w:top w:val="nil"/>
              <w:left w:val="nil"/>
              <w:bottom w:val="nil"/>
              <w:right w:val="nil"/>
            </w:tcBorders>
            <w:noWrap/>
            <w:vAlign w:val="center"/>
            <w:hideMark/>
          </w:tcPr>
          <w:p w14:paraId="12655FF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61F19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29116E" w14:textId="77777777" w:rsidTr="009E744D">
        <w:trPr>
          <w:trHeight w:val="285"/>
          <w:jc w:val="center"/>
        </w:trPr>
        <w:tc>
          <w:tcPr>
            <w:tcW w:w="320" w:type="dxa"/>
            <w:tcBorders>
              <w:top w:val="nil"/>
              <w:left w:val="nil"/>
              <w:bottom w:val="nil"/>
              <w:right w:val="nil"/>
            </w:tcBorders>
            <w:noWrap/>
            <w:vAlign w:val="center"/>
            <w:hideMark/>
          </w:tcPr>
          <w:p w14:paraId="73C446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DE1E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51F7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A8511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E0BC0F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3F7014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5F9AFB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66D75AB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EC031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32F3B2" w14:textId="77777777" w:rsidTr="009E744D">
        <w:trPr>
          <w:trHeight w:val="285"/>
          <w:jc w:val="center"/>
        </w:trPr>
        <w:tc>
          <w:tcPr>
            <w:tcW w:w="320" w:type="dxa"/>
            <w:tcBorders>
              <w:top w:val="nil"/>
              <w:left w:val="nil"/>
              <w:bottom w:val="nil"/>
              <w:right w:val="nil"/>
            </w:tcBorders>
            <w:noWrap/>
            <w:vAlign w:val="center"/>
            <w:hideMark/>
          </w:tcPr>
          <w:p w14:paraId="688E98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1789E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74B9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7F72C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05FDD5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38BADDD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3DD8AB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1520B51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CF85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35A50C9" w14:textId="77777777" w:rsidTr="009E744D">
        <w:trPr>
          <w:trHeight w:val="285"/>
          <w:jc w:val="center"/>
        </w:trPr>
        <w:tc>
          <w:tcPr>
            <w:tcW w:w="320" w:type="dxa"/>
            <w:tcBorders>
              <w:top w:val="nil"/>
              <w:left w:val="nil"/>
              <w:bottom w:val="nil"/>
              <w:right w:val="nil"/>
            </w:tcBorders>
            <w:noWrap/>
            <w:vAlign w:val="center"/>
            <w:hideMark/>
          </w:tcPr>
          <w:p w14:paraId="53BBA9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699D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C66C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63A46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4A3D9A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0CE1043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F6BFFE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D4460A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33C17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C64F45" w14:textId="77777777" w:rsidTr="009E744D">
        <w:trPr>
          <w:trHeight w:val="285"/>
          <w:jc w:val="center"/>
        </w:trPr>
        <w:tc>
          <w:tcPr>
            <w:tcW w:w="320" w:type="dxa"/>
            <w:tcBorders>
              <w:top w:val="nil"/>
              <w:left w:val="nil"/>
              <w:bottom w:val="nil"/>
              <w:right w:val="nil"/>
            </w:tcBorders>
            <w:noWrap/>
            <w:vAlign w:val="center"/>
            <w:hideMark/>
          </w:tcPr>
          <w:p w14:paraId="4ADA19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1974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96FF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6C1C58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2C3585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4B2086A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9D9888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958A70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0C59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C58750C" w14:textId="77777777" w:rsidTr="009E744D">
        <w:trPr>
          <w:trHeight w:val="300"/>
          <w:jc w:val="center"/>
        </w:trPr>
        <w:tc>
          <w:tcPr>
            <w:tcW w:w="320" w:type="dxa"/>
            <w:tcBorders>
              <w:top w:val="nil"/>
              <w:left w:val="nil"/>
              <w:bottom w:val="nil"/>
              <w:right w:val="nil"/>
            </w:tcBorders>
            <w:noWrap/>
            <w:vAlign w:val="center"/>
            <w:hideMark/>
          </w:tcPr>
          <w:p w14:paraId="07DBD2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733AA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1E76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FC680E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4D4BE6F9"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3E8BC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4285A6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04603D8" w14:textId="77777777" w:rsidTr="009E744D">
        <w:trPr>
          <w:trHeight w:val="285"/>
          <w:jc w:val="center"/>
        </w:trPr>
        <w:tc>
          <w:tcPr>
            <w:tcW w:w="320" w:type="dxa"/>
            <w:tcBorders>
              <w:top w:val="nil"/>
              <w:left w:val="nil"/>
              <w:bottom w:val="nil"/>
              <w:right w:val="nil"/>
            </w:tcBorders>
            <w:noWrap/>
            <w:vAlign w:val="center"/>
            <w:hideMark/>
          </w:tcPr>
          <w:p w14:paraId="088F0F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4AAA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7A07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E89E7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B72355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277627F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AE93B1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608D29A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8340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7A8EE9F" w14:textId="77777777" w:rsidTr="009E744D">
        <w:trPr>
          <w:trHeight w:val="570"/>
          <w:jc w:val="center"/>
        </w:trPr>
        <w:tc>
          <w:tcPr>
            <w:tcW w:w="320" w:type="dxa"/>
            <w:tcBorders>
              <w:top w:val="nil"/>
              <w:left w:val="nil"/>
              <w:bottom w:val="nil"/>
              <w:right w:val="nil"/>
            </w:tcBorders>
            <w:noWrap/>
            <w:vAlign w:val="center"/>
            <w:hideMark/>
          </w:tcPr>
          <w:p w14:paraId="390E28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F2E9E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880DC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08496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9993F2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0719E7B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7DA027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519D333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6C1E6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6E58FF4" w14:textId="77777777" w:rsidTr="009E744D">
        <w:trPr>
          <w:trHeight w:val="570"/>
          <w:jc w:val="center"/>
        </w:trPr>
        <w:tc>
          <w:tcPr>
            <w:tcW w:w="320" w:type="dxa"/>
            <w:tcBorders>
              <w:top w:val="nil"/>
              <w:left w:val="nil"/>
              <w:bottom w:val="nil"/>
              <w:right w:val="nil"/>
            </w:tcBorders>
            <w:noWrap/>
            <w:vAlign w:val="center"/>
            <w:hideMark/>
          </w:tcPr>
          <w:p w14:paraId="16D717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A072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A4588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8A33B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93FAE2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B09A01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B5008A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68687DC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AF15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EA72FCC" w14:textId="77777777" w:rsidTr="009E744D">
        <w:trPr>
          <w:trHeight w:val="570"/>
          <w:jc w:val="center"/>
        </w:trPr>
        <w:tc>
          <w:tcPr>
            <w:tcW w:w="320" w:type="dxa"/>
            <w:tcBorders>
              <w:top w:val="nil"/>
              <w:left w:val="nil"/>
              <w:bottom w:val="nil"/>
              <w:right w:val="nil"/>
            </w:tcBorders>
            <w:noWrap/>
            <w:vAlign w:val="center"/>
            <w:hideMark/>
          </w:tcPr>
          <w:p w14:paraId="3FD05B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58B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B67B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CB1E2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F5C49B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128599D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A6AF61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647094C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E091C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D9DC5BA" w14:textId="77777777" w:rsidTr="009E744D">
        <w:trPr>
          <w:trHeight w:val="570"/>
          <w:jc w:val="center"/>
        </w:trPr>
        <w:tc>
          <w:tcPr>
            <w:tcW w:w="320" w:type="dxa"/>
            <w:tcBorders>
              <w:top w:val="nil"/>
              <w:left w:val="nil"/>
              <w:bottom w:val="nil"/>
              <w:right w:val="nil"/>
            </w:tcBorders>
            <w:noWrap/>
            <w:vAlign w:val="center"/>
            <w:hideMark/>
          </w:tcPr>
          <w:p w14:paraId="7EE189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D626F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6989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FCD2A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CE3538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0808274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BD7A25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A7BAB6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56ACF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9B1228E" w14:textId="77777777" w:rsidTr="009E744D">
        <w:trPr>
          <w:trHeight w:val="285"/>
          <w:jc w:val="center"/>
        </w:trPr>
        <w:tc>
          <w:tcPr>
            <w:tcW w:w="320" w:type="dxa"/>
            <w:tcBorders>
              <w:top w:val="nil"/>
              <w:left w:val="nil"/>
              <w:bottom w:val="nil"/>
              <w:right w:val="nil"/>
            </w:tcBorders>
            <w:noWrap/>
            <w:vAlign w:val="center"/>
            <w:hideMark/>
          </w:tcPr>
          <w:p w14:paraId="28B77D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6816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43F2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FCCAD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A176B7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7F839B3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6E649A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BA52A6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A592A1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71D2A3E" w14:textId="77777777" w:rsidTr="009E744D">
        <w:trPr>
          <w:trHeight w:val="285"/>
          <w:jc w:val="center"/>
        </w:trPr>
        <w:tc>
          <w:tcPr>
            <w:tcW w:w="320" w:type="dxa"/>
            <w:tcBorders>
              <w:top w:val="nil"/>
              <w:left w:val="nil"/>
              <w:bottom w:val="nil"/>
              <w:right w:val="nil"/>
            </w:tcBorders>
            <w:noWrap/>
            <w:vAlign w:val="center"/>
            <w:hideMark/>
          </w:tcPr>
          <w:p w14:paraId="3B8765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581B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32964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5F042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D25CC0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4E11BD1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99078F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67E8D5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00190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25BD38C" w14:textId="77777777" w:rsidTr="009E744D">
        <w:trPr>
          <w:trHeight w:val="285"/>
          <w:jc w:val="center"/>
        </w:trPr>
        <w:tc>
          <w:tcPr>
            <w:tcW w:w="320" w:type="dxa"/>
            <w:tcBorders>
              <w:top w:val="nil"/>
              <w:left w:val="nil"/>
              <w:bottom w:val="nil"/>
              <w:right w:val="nil"/>
            </w:tcBorders>
            <w:noWrap/>
            <w:vAlign w:val="center"/>
            <w:hideMark/>
          </w:tcPr>
          <w:p w14:paraId="64EA6C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5464B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A8E9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1EE4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B271F4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16E6B65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BEDE42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05656A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B471E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043AD07" w14:textId="77777777" w:rsidTr="009E744D">
        <w:trPr>
          <w:trHeight w:val="300"/>
          <w:jc w:val="center"/>
        </w:trPr>
        <w:tc>
          <w:tcPr>
            <w:tcW w:w="320" w:type="dxa"/>
            <w:tcBorders>
              <w:top w:val="nil"/>
              <w:left w:val="nil"/>
              <w:bottom w:val="nil"/>
              <w:right w:val="nil"/>
            </w:tcBorders>
            <w:noWrap/>
            <w:vAlign w:val="center"/>
            <w:hideMark/>
          </w:tcPr>
          <w:p w14:paraId="37CF69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11B2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610CB9E0"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 xml:space="preserve">D. ir Girėno - Šilalės g. sankryža prie </w:t>
            </w:r>
            <w:proofErr w:type="spellStart"/>
            <w:r w:rsidRPr="00B37136">
              <w:rPr>
                <w:rFonts w:ascii="Arial" w:eastAsia="Times New Roman" w:hAnsi="Arial" w:cs="Arial"/>
                <w:b/>
                <w:bCs/>
                <w:color w:val="000000"/>
                <w:sz w:val="16"/>
                <w:szCs w:val="16"/>
              </w:rPr>
              <w:t>Sinsay</w:t>
            </w:r>
            <w:proofErr w:type="spellEnd"/>
          </w:p>
        </w:tc>
      </w:tr>
      <w:tr w:rsidR="00B37136" w:rsidRPr="00B37136" w14:paraId="108E45D1" w14:textId="77777777" w:rsidTr="009E744D">
        <w:trPr>
          <w:trHeight w:val="300"/>
          <w:jc w:val="center"/>
        </w:trPr>
        <w:tc>
          <w:tcPr>
            <w:tcW w:w="320" w:type="dxa"/>
            <w:tcBorders>
              <w:top w:val="nil"/>
              <w:left w:val="nil"/>
              <w:bottom w:val="nil"/>
              <w:right w:val="nil"/>
            </w:tcBorders>
            <w:vAlign w:val="center"/>
            <w:hideMark/>
          </w:tcPr>
          <w:p w14:paraId="7F51B989"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7D47AE5B" w14:textId="77777777" w:rsidR="00B37136" w:rsidRPr="00B37136" w:rsidRDefault="00B37136" w:rsidP="00B37136">
            <w:pPr>
              <w:spacing w:after="0" w:line="240" w:lineRule="auto"/>
              <w:jc w:val="right"/>
              <w:rPr>
                <w:rFonts w:ascii="Times New Roman" w:eastAsia="Times New Roman" w:hAnsi="Times New Roman" w:cs="Times New Roman"/>
                <w:sz w:val="20"/>
                <w:szCs w:val="20"/>
              </w:rPr>
            </w:pPr>
          </w:p>
        </w:tc>
        <w:tc>
          <w:tcPr>
            <w:tcW w:w="4011" w:type="dxa"/>
            <w:gridSpan w:val="3"/>
            <w:tcBorders>
              <w:top w:val="nil"/>
              <w:left w:val="nil"/>
              <w:bottom w:val="nil"/>
              <w:right w:val="nil"/>
            </w:tcBorders>
            <w:vAlign w:val="center"/>
            <w:hideMark/>
          </w:tcPr>
          <w:p w14:paraId="41F8E7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909" w:type="dxa"/>
            <w:tcBorders>
              <w:top w:val="nil"/>
              <w:left w:val="nil"/>
              <w:bottom w:val="nil"/>
              <w:right w:val="nil"/>
            </w:tcBorders>
            <w:noWrap/>
            <w:vAlign w:val="center"/>
            <w:hideMark/>
          </w:tcPr>
          <w:p w14:paraId="04D018C7" w14:textId="77777777" w:rsidR="00B37136" w:rsidRPr="00B37136" w:rsidRDefault="00B37136" w:rsidP="00B37136">
            <w:pPr>
              <w:spacing w:after="0" w:line="240" w:lineRule="auto"/>
              <w:rPr>
                <w:rFonts w:ascii="Arial" w:eastAsia="Times New Roman" w:hAnsi="Arial" w:cs="Arial"/>
                <w:color w:val="000000"/>
                <w:sz w:val="16"/>
                <w:szCs w:val="16"/>
              </w:rPr>
            </w:pPr>
            <w:proofErr w:type="spellStart"/>
            <w:r w:rsidRPr="00B37136">
              <w:rPr>
                <w:rFonts w:ascii="Arial" w:eastAsia="Times New Roman" w:hAnsi="Arial" w:cs="Arial"/>
                <w:color w:val="000000"/>
                <w:sz w:val="16"/>
                <w:szCs w:val="16"/>
              </w:rPr>
              <w:t>kompl</w:t>
            </w:r>
            <w:proofErr w:type="spellEnd"/>
          </w:p>
        </w:tc>
        <w:tc>
          <w:tcPr>
            <w:tcW w:w="940" w:type="dxa"/>
            <w:tcBorders>
              <w:top w:val="nil"/>
              <w:left w:val="nil"/>
              <w:bottom w:val="nil"/>
              <w:right w:val="nil"/>
            </w:tcBorders>
            <w:noWrap/>
            <w:vAlign w:val="center"/>
            <w:hideMark/>
          </w:tcPr>
          <w:p w14:paraId="3E533CCC"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5021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0F321C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4F88E92" w14:textId="77777777" w:rsidTr="009E744D">
        <w:trPr>
          <w:trHeight w:val="300"/>
          <w:jc w:val="center"/>
        </w:trPr>
        <w:tc>
          <w:tcPr>
            <w:tcW w:w="320" w:type="dxa"/>
            <w:tcBorders>
              <w:top w:val="nil"/>
              <w:left w:val="nil"/>
              <w:bottom w:val="nil"/>
              <w:right w:val="nil"/>
            </w:tcBorders>
            <w:noWrap/>
            <w:vAlign w:val="center"/>
            <w:hideMark/>
          </w:tcPr>
          <w:p w14:paraId="3D190F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7D6A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F5E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688419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744829F2"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F7E13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2C61A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DE55919" w14:textId="77777777" w:rsidTr="009E744D">
        <w:trPr>
          <w:trHeight w:val="285"/>
          <w:jc w:val="center"/>
        </w:trPr>
        <w:tc>
          <w:tcPr>
            <w:tcW w:w="320" w:type="dxa"/>
            <w:tcBorders>
              <w:top w:val="nil"/>
              <w:left w:val="nil"/>
              <w:bottom w:val="nil"/>
              <w:right w:val="nil"/>
            </w:tcBorders>
            <w:noWrap/>
            <w:vAlign w:val="center"/>
            <w:hideMark/>
          </w:tcPr>
          <w:p w14:paraId="3E8249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3AA6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2025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C5B02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A8B5F0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1FC8E30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8BAAE2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21,0</w:t>
            </w:r>
          </w:p>
        </w:tc>
        <w:tc>
          <w:tcPr>
            <w:tcW w:w="261" w:type="dxa"/>
            <w:tcBorders>
              <w:top w:val="nil"/>
              <w:left w:val="nil"/>
              <w:bottom w:val="nil"/>
              <w:right w:val="nil"/>
            </w:tcBorders>
            <w:noWrap/>
            <w:vAlign w:val="center"/>
            <w:hideMark/>
          </w:tcPr>
          <w:p w14:paraId="2CB7FED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B91E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D2F09FE" w14:textId="77777777" w:rsidTr="009E744D">
        <w:trPr>
          <w:trHeight w:val="285"/>
          <w:jc w:val="center"/>
        </w:trPr>
        <w:tc>
          <w:tcPr>
            <w:tcW w:w="320" w:type="dxa"/>
            <w:tcBorders>
              <w:top w:val="nil"/>
              <w:left w:val="nil"/>
              <w:bottom w:val="nil"/>
              <w:right w:val="nil"/>
            </w:tcBorders>
            <w:noWrap/>
            <w:vAlign w:val="center"/>
            <w:hideMark/>
          </w:tcPr>
          <w:p w14:paraId="2297E17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B21D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30ED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0D3F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64BD91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6D5260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A206AA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28A8648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F2583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3A49468" w14:textId="77777777" w:rsidTr="009E744D">
        <w:trPr>
          <w:trHeight w:val="285"/>
          <w:jc w:val="center"/>
        </w:trPr>
        <w:tc>
          <w:tcPr>
            <w:tcW w:w="320" w:type="dxa"/>
            <w:tcBorders>
              <w:top w:val="nil"/>
              <w:left w:val="nil"/>
              <w:bottom w:val="nil"/>
              <w:right w:val="nil"/>
            </w:tcBorders>
            <w:noWrap/>
            <w:vAlign w:val="center"/>
            <w:hideMark/>
          </w:tcPr>
          <w:p w14:paraId="509F2D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A5BF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BBAD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088B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3CD9CF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220CA4B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A182EF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6CCF7B5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EBAE9B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5A51F82" w14:textId="77777777" w:rsidTr="009E744D">
        <w:trPr>
          <w:trHeight w:val="285"/>
          <w:jc w:val="center"/>
        </w:trPr>
        <w:tc>
          <w:tcPr>
            <w:tcW w:w="320" w:type="dxa"/>
            <w:tcBorders>
              <w:top w:val="nil"/>
              <w:left w:val="nil"/>
              <w:bottom w:val="nil"/>
              <w:right w:val="nil"/>
            </w:tcBorders>
            <w:noWrap/>
            <w:vAlign w:val="center"/>
            <w:hideMark/>
          </w:tcPr>
          <w:p w14:paraId="2BDE10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2DE8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4EE2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262D6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4D7BF4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43D1FF3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A3843C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B8C497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FEB01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D7313CC" w14:textId="77777777" w:rsidTr="009E744D">
        <w:trPr>
          <w:trHeight w:val="285"/>
          <w:jc w:val="center"/>
        </w:trPr>
        <w:tc>
          <w:tcPr>
            <w:tcW w:w="320" w:type="dxa"/>
            <w:tcBorders>
              <w:top w:val="nil"/>
              <w:left w:val="nil"/>
              <w:bottom w:val="nil"/>
              <w:right w:val="nil"/>
            </w:tcBorders>
            <w:noWrap/>
            <w:vAlign w:val="center"/>
            <w:hideMark/>
          </w:tcPr>
          <w:p w14:paraId="7AB684C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11D7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7531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4F4D7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0037FA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11445DF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6D6A19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3018F7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DE9CD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E86F4D" w14:textId="77777777" w:rsidTr="009E744D">
        <w:trPr>
          <w:trHeight w:val="300"/>
          <w:jc w:val="center"/>
        </w:trPr>
        <w:tc>
          <w:tcPr>
            <w:tcW w:w="320" w:type="dxa"/>
            <w:tcBorders>
              <w:top w:val="nil"/>
              <w:left w:val="nil"/>
              <w:bottom w:val="nil"/>
              <w:right w:val="nil"/>
            </w:tcBorders>
            <w:noWrap/>
            <w:vAlign w:val="center"/>
            <w:hideMark/>
          </w:tcPr>
          <w:p w14:paraId="32CB37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2C54A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B7C2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89F992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2DC317F4"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07ABA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F5604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7901CB3" w14:textId="77777777" w:rsidTr="009E744D">
        <w:trPr>
          <w:trHeight w:val="285"/>
          <w:jc w:val="center"/>
        </w:trPr>
        <w:tc>
          <w:tcPr>
            <w:tcW w:w="320" w:type="dxa"/>
            <w:tcBorders>
              <w:top w:val="nil"/>
              <w:left w:val="nil"/>
              <w:bottom w:val="nil"/>
              <w:right w:val="nil"/>
            </w:tcBorders>
            <w:noWrap/>
            <w:vAlign w:val="center"/>
            <w:hideMark/>
          </w:tcPr>
          <w:p w14:paraId="5D02C1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CA08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AB936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E6A6A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39263A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4205961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B5BF8C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4264A1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9080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70177F" w14:textId="77777777" w:rsidTr="009E744D">
        <w:trPr>
          <w:trHeight w:val="285"/>
          <w:jc w:val="center"/>
        </w:trPr>
        <w:tc>
          <w:tcPr>
            <w:tcW w:w="320" w:type="dxa"/>
            <w:tcBorders>
              <w:top w:val="nil"/>
              <w:left w:val="nil"/>
              <w:bottom w:val="nil"/>
              <w:right w:val="nil"/>
            </w:tcBorders>
            <w:noWrap/>
            <w:vAlign w:val="center"/>
            <w:hideMark/>
          </w:tcPr>
          <w:p w14:paraId="5EA9C7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456D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7747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6F357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077741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31AE8ED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10ABD11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2A81FFA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83A8E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88703FD" w14:textId="77777777" w:rsidTr="009E744D">
        <w:trPr>
          <w:trHeight w:val="570"/>
          <w:jc w:val="center"/>
        </w:trPr>
        <w:tc>
          <w:tcPr>
            <w:tcW w:w="320" w:type="dxa"/>
            <w:tcBorders>
              <w:top w:val="nil"/>
              <w:left w:val="nil"/>
              <w:bottom w:val="nil"/>
              <w:right w:val="nil"/>
            </w:tcBorders>
            <w:noWrap/>
            <w:vAlign w:val="center"/>
            <w:hideMark/>
          </w:tcPr>
          <w:p w14:paraId="3C4252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6BAE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24F3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99C97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764A5D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3B39CB6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33CA95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3938A18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C98AF3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BCAB12F" w14:textId="77777777" w:rsidTr="009E744D">
        <w:trPr>
          <w:trHeight w:val="570"/>
          <w:jc w:val="center"/>
        </w:trPr>
        <w:tc>
          <w:tcPr>
            <w:tcW w:w="320" w:type="dxa"/>
            <w:tcBorders>
              <w:top w:val="nil"/>
              <w:left w:val="nil"/>
              <w:bottom w:val="nil"/>
              <w:right w:val="nil"/>
            </w:tcBorders>
            <w:noWrap/>
            <w:vAlign w:val="center"/>
            <w:hideMark/>
          </w:tcPr>
          <w:p w14:paraId="0EB0B2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ABEF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1572F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7E963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F91542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35566E6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FD73B0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0EFFE61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A2BC2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C4F8379" w14:textId="77777777" w:rsidTr="009E744D">
        <w:trPr>
          <w:trHeight w:val="570"/>
          <w:jc w:val="center"/>
        </w:trPr>
        <w:tc>
          <w:tcPr>
            <w:tcW w:w="320" w:type="dxa"/>
            <w:tcBorders>
              <w:top w:val="nil"/>
              <w:left w:val="nil"/>
              <w:bottom w:val="nil"/>
              <w:right w:val="nil"/>
            </w:tcBorders>
            <w:noWrap/>
            <w:vAlign w:val="center"/>
            <w:hideMark/>
          </w:tcPr>
          <w:p w14:paraId="39FC39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3322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C8DCA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4C659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86255A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5F7C254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AF178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302707E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4675C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A308F8C" w14:textId="77777777" w:rsidTr="009E744D">
        <w:trPr>
          <w:trHeight w:val="570"/>
          <w:jc w:val="center"/>
        </w:trPr>
        <w:tc>
          <w:tcPr>
            <w:tcW w:w="320" w:type="dxa"/>
            <w:tcBorders>
              <w:top w:val="nil"/>
              <w:left w:val="nil"/>
              <w:bottom w:val="nil"/>
              <w:right w:val="nil"/>
            </w:tcBorders>
            <w:noWrap/>
            <w:vAlign w:val="center"/>
            <w:hideMark/>
          </w:tcPr>
          <w:p w14:paraId="4173A6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C48B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3AAA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4A2F8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B27F63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071CDC9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947736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524365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945EA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D57D38C" w14:textId="77777777" w:rsidTr="009E744D">
        <w:trPr>
          <w:trHeight w:val="285"/>
          <w:jc w:val="center"/>
        </w:trPr>
        <w:tc>
          <w:tcPr>
            <w:tcW w:w="320" w:type="dxa"/>
            <w:tcBorders>
              <w:top w:val="nil"/>
              <w:left w:val="nil"/>
              <w:bottom w:val="nil"/>
              <w:right w:val="nil"/>
            </w:tcBorders>
            <w:noWrap/>
            <w:vAlign w:val="center"/>
            <w:hideMark/>
          </w:tcPr>
          <w:p w14:paraId="23FFC8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C52D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7E49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8E55CF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22B242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2C16B22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DBD4EA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27FE16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EF7A3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711E2E" w14:textId="77777777" w:rsidTr="009E744D">
        <w:trPr>
          <w:trHeight w:val="285"/>
          <w:jc w:val="center"/>
        </w:trPr>
        <w:tc>
          <w:tcPr>
            <w:tcW w:w="320" w:type="dxa"/>
            <w:tcBorders>
              <w:top w:val="nil"/>
              <w:left w:val="nil"/>
              <w:bottom w:val="nil"/>
              <w:right w:val="nil"/>
            </w:tcBorders>
            <w:noWrap/>
            <w:vAlign w:val="center"/>
            <w:hideMark/>
          </w:tcPr>
          <w:p w14:paraId="0D5B7A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7D15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AF08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F71B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1DD89A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AF7450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B200A8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7421B3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E1BE6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6404E06" w14:textId="77777777" w:rsidTr="009E744D">
        <w:trPr>
          <w:trHeight w:val="285"/>
          <w:jc w:val="center"/>
        </w:trPr>
        <w:tc>
          <w:tcPr>
            <w:tcW w:w="320" w:type="dxa"/>
            <w:tcBorders>
              <w:top w:val="nil"/>
              <w:left w:val="nil"/>
              <w:bottom w:val="nil"/>
              <w:right w:val="nil"/>
            </w:tcBorders>
            <w:noWrap/>
            <w:vAlign w:val="center"/>
            <w:hideMark/>
          </w:tcPr>
          <w:p w14:paraId="619FCC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6C02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A5F2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5550F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B48929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0A2C337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CBF7E8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965C52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4947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855B85" w14:textId="77777777" w:rsidTr="009E744D">
        <w:trPr>
          <w:trHeight w:val="300"/>
          <w:jc w:val="center"/>
        </w:trPr>
        <w:tc>
          <w:tcPr>
            <w:tcW w:w="320" w:type="dxa"/>
            <w:tcBorders>
              <w:top w:val="nil"/>
              <w:left w:val="nil"/>
              <w:bottom w:val="nil"/>
              <w:right w:val="nil"/>
            </w:tcBorders>
            <w:noWrap/>
            <w:vAlign w:val="center"/>
            <w:hideMark/>
          </w:tcPr>
          <w:p w14:paraId="4BFE373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298F6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7129C55C"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 xml:space="preserve">Veterinarijos / </w:t>
            </w:r>
            <w:proofErr w:type="spellStart"/>
            <w:r w:rsidRPr="00B37136">
              <w:rPr>
                <w:rFonts w:ascii="Arial" w:eastAsia="Times New Roman" w:hAnsi="Arial" w:cs="Arial"/>
                <w:b/>
                <w:bCs/>
                <w:color w:val="000000"/>
                <w:sz w:val="16"/>
                <w:szCs w:val="16"/>
              </w:rPr>
              <w:t>Bernotiškės</w:t>
            </w:r>
            <w:proofErr w:type="spellEnd"/>
            <w:r w:rsidRPr="00B37136">
              <w:rPr>
                <w:rFonts w:ascii="Arial" w:eastAsia="Times New Roman" w:hAnsi="Arial" w:cs="Arial"/>
                <w:b/>
                <w:bCs/>
                <w:color w:val="000000"/>
                <w:sz w:val="16"/>
                <w:szCs w:val="16"/>
              </w:rPr>
              <w:t xml:space="preserve"> / Dariaus ir Girėno g. Sankryža</w:t>
            </w:r>
          </w:p>
        </w:tc>
      </w:tr>
      <w:tr w:rsidR="00B37136" w:rsidRPr="00B37136" w14:paraId="416A358C" w14:textId="77777777" w:rsidTr="009E744D">
        <w:trPr>
          <w:trHeight w:val="300"/>
          <w:jc w:val="center"/>
        </w:trPr>
        <w:tc>
          <w:tcPr>
            <w:tcW w:w="320" w:type="dxa"/>
            <w:tcBorders>
              <w:top w:val="nil"/>
              <w:left w:val="nil"/>
              <w:bottom w:val="nil"/>
              <w:right w:val="nil"/>
            </w:tcBorders>
            <w:noWrap/>
            <w:vAlign w:val="center"/>
            <w:hideMark/>
          </w:tcPr>
          <w:p w14:paraId="1914FC53"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5520AB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4F2D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358013F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0D8A5561"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EFA26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DA8D7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EBB2DA" w14:textId="77777777" w:rsidTr="009E744D">
        <w:trPr>
          <w:trHeight w:val="285"/>
          <w:jc w:val="center"/>
        </w:trPr>
        <w:tc>
          <w:tcPr>
            <w:tcW w:w="320" w:type="dxa"/>
            <w:tcBorders>
              <w:top w:val="nil"/>
              <w:left w:val="nil"/>
              <w:bottom w:val="nil"/>
              <w:right w:val="nil"/>
            </w:tcBorders>
            <w:noWrap/>
            <w:vAlign w:val="center"/>
            <w:hideMark/>
          </w:tcPr>
          <w:p w14:paraId="229510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9F4F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A6F5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51CF1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269784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3337AE7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A2C8B9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67,0</w:t>
            </w:r>
          </w:p>
        </w:tc>
        <w:tc>
          <w:tcPr>
            <w:tcW w:w="261" w:type="dxa"/>
            <w:tcBorders>
              <w:top w:val="nil"/>
              <w:left w:val="nil"/>
              <w:bottom w:val="nil"/>
              <w:right w:val="nil"/>
            </w:tcBorders>
            <w:noWrap/>
            <w:vAlign w:val="center"/>
            <w:hideMark/>
          </w:tcPr>
          <w:p w14:paraId="19F48FA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636D0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A4122BC" w14:textId="77777777" w:rsidTr="009E744D">
        <w:trPr>
          <w:trHeight w:val="285"/>
          <w:jc w:val="center"/>
        </w:trPr>
        <w:tc>
          <w:tcPr>
            <w:tcW w:w="320" w:type="dxa"/>
            <w:tcBorders>
              <w:top w:val="nil"/>
              <w:left w:val="nil"/>
              <w:bottom w:val="nil"/>
              <w:right w:val="nil"/>
            </w:tcBorders>
            <w:noWrap/>
            <w:vAlign w:val="center"/>
            <w:hideMark/>
          </w:tcPr>
          <w:p w14:paraId="603911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6D30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E5CE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E32FFB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5883A2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662B2ED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1B033E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7FC3602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4BDB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2AFEBB0" w14:textId="77777777" w:rsidTr="009E744D">
        <w:trPr>
          <w:trHeight w:val="285"/>
          <w:jc w:val="center"/>
        </w:trPr>
        <w:tc>
          <w:tcPr>
            <w:tcW w:w="320" w:type="dxa"/>
            <w:tcBorders>
              <w:top w:val="nil"/>
              <w:left w:val="nil"/>
              <w:bottom w:val="nil"/>
              <w:right w:val="nil"/>
            </w:tcBorders>
            <w:noWrap/>
            <w:vAlign w:val="center"/>
            <w:hideMark/>
          </w:tcPr>
          <w:p w14:paraId="3FDE68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48C2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664D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BC659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367360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39901A9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858ABE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2CC6CA3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14803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A504F78" w14:textId="77777777" w:rsidTr="009E744D">
        <w:trPr>
          <w:trHeight w:val="855"/>
          <w:jc w:val="center"/>
        </w:trPr>
        <w:tc>
          <w:tcPr>
            <w:tcW w:w="320" w:type="dxa"/>
            <w:tcBorders>
              <w:top w:val="nil"/>
              <w:left w:val="nil"/>
              <w:bottom w:val="nil"/>
              <w:right w:val="nil"/>
            </w:tcBorders>
            <w:noWrap/>
            <w:vAlign w:val="center"/>
            <w:hideMark/>
          </w:tcPr>
          <w:p w14:paraId="51F173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F5BB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2F80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54F3B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BAB594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178BB05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4F9978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6371BA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B2C37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42A4ED" w14:textId="77777777" w:rsidTr="009E744D">
        <w:trPr>
          <w:trHeight w:val="285"/>
          <w:jc w:val="center"/>
        </w:trPr>
        <w:tc>
          <w:tcPr>
            <w:tcW w:w="320" w:type="dxa"/>
            <w:tcBorders>
              <w:top w:val="nil"/>
              <w:left w:val="nil"/>
              <w:bottom w:val="nil"/>
              <w:right w:val="nil"/>
            </w:tcBorders>
            <w:noWrap/>
            <w:vAlign w:val="center"/>
            <w:hideMark/>
          </w:tcPr>
          <w:p w14:paraId="460571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DD63B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D46A2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D86F8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F3B140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587C8B7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D001BA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832401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AD2A6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1C6DC17" w14:textId="77777777" w:rsidTr="009E744D">
        <w:trPr>
          <w:trHeight w:val="285"/>
          <w:jc w:val="center"/>
        </w:trPr>
        <w:tc>
          <w:tcPr>
            <w:tcW w:w="320" w:type="dxa"/>
            <w:tcBorders>
              <w:top w:val="nil"/>
              <w:left w:val="nil"/>
              <w:bottom w:val="nil"/>
              <w:right w:val="nil"/>
            </w:tcBorders>
            <w:noWrap/>
            <w:vAlign w:val="center"/>
            <w:hideMark/>
          </w:tcPr>
          <w:p w14:paraId="2DBDE0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5993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8F51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84176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25A5EA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2FEE4AF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3BFC4B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EE9B30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68545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89D3F1C" w14:textId="77777777" w:rsidTr="009E744D">
        <w:trPr>
          <w:trHeight w:val="300"/>
          <w:jc w:val="center"/>
        </w:trPr>
        <w:tc>
          <w:tcPr>
            <w:tcW w:w="320" w:type="dxa"/>
            <w:tcBorders>
              <w:top w:val="nil"/>
              <w:left w:val="nil"/>
              <w:bottom w:val="nil"/>
              <w:right w:val="nil"/>
            </w:tcBorders>
            <w:noWrap/>
            <w:vAlign w:val="center"/>
            <w:hideMark/>
          </w:tcPr>
          <w:p w14:paraId="74F653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FE38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BB981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56AE995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33E4E25"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488E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285F8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6144D31" w14:textId="77777777" w:rsidTr="009E744D">
        <w:trPr>
          <w:trHeight w:val="285"/>
          <w:jc w:val="center"/>
        </w:trPr>
        <w:tc>
          <w:tcPr>
            <w:tcW w:w="320" w:type="dxa"/>
            <w:tcBorders>
              <w:top w:val="nil"/>
              <w:left w:val="nil"/>
              <w:bottom w:val="nil"/>
              <w:right w:val="nil"/>
            </w:tcBorders>
            <w:noWrap/>
            <w:vAlign w:val="center"/>
            <w:hideMark/>
          </w:tcPr>
          <w:p w14:paraId="538AF6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51CAA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7D760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C9A42B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4FEEEA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73174EA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031DEA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743748C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7EF65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E22AD30" w14:textId="77777777" w:rsidTr="009E744D">
        <w:trPr>
          <w:trHeight w:val="285"/>
          <w:jc w:val="center"/>
        </w:trPr>
        <w:tc>
          <w:tcPr>
            <w:tcW w:w="320" w:type="dxa"/>
            <w:tcBorders>
              <w:top w:val="nil"/>
              <w:left w:val="nil"/>
              <w:bottom w:val="nil"/>
              <w:right w:val="nil"/>
            </w:tcBorders>
            <w:noWrap/>
            <w:vAlign w:val="center"/>
            <w:hideMark/>
          </w:tcPr>
          <w:p w14:paraId="53E204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DF08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5838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E89FA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E58414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6ACBE33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2AD9240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10,0</w:t>
            </w:r>
          </w:p>
        </w:tc>
        <w:tc>
          <w:tcPr>
            <w:tcW w:w="261" w:type="dxa"/>
            <w:tcBorders>
              <w:top w:val="nil"/>
              <w:left w:val="nil"/>
              <w:bottom w:val="nil"/>
              <w:right w:val="nil"/>
            </w:tcBorders>
            <w:noWrap/>
            <w:vAlign w:val="center"/>
            <w:hideMark/>
          </w:tcPr>
          <w:p w14:paraId="6746FE9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A305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047C6B4" w14:textId="77777777" w:rsidTr="009E744D">
        <w:trPr>
          <w:trHeight w:val="570"/>
          <w:jc w:val="center"/>
        </w:trPr>
        <w:tc>
          <w:tcPr>
            <w:tcW w:w="320" w:type="dxa"/>
            <w:tcBorders>
              <w:top w:val="nil"/>
              <w:left w:val="nil"/>
              <w:bottom w:val="nil"/>
              <w:right w:val="nil"/>
            </w:tcBorders>
            <w:noWrap/>
            <w:vAlign w:val="center"/>
            <w:hideMark/>
          </w:tcPr>
          <w:p w14:paraId="435B06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0A6E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4C94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9DA14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E5E57D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445BD35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1C8092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4213CE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CE1DF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0F0B9D2" w14:textId="77777777" w:rsidTr="009E744D">
        <w:trPr>
          <w:trHeight w:val="570"/>
          <w:jc w:val="center"/>
        </w:trPr>
        <w:tc>
          <w:tcPr>
            <w:tcW w:w="320" w:type="dxa"/>
            <w:tcBorders>
              <w:top w:val="nil"/>
              <w:left w:val="nil"/>
              <w:bottom w:val="nil"/>
              <w:right w:val="nil"/>
            </w:tcBorders>
            <w:noWrap/>
            <w:vAlign w:val="center"/>
            <w:hideMark/>
          </w:tcPr>
          <w:p w14:paraId="6C9ED0B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BACB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1772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E95D3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4E35C2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6152967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630E5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4B2A523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A1A2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3F0EDBA" w14:textId="77777777" w:rsidTr="009E744D">
        <w:trPr>
          <w:trHeight w:val="570"/>
          <w:jc w:val="center"/>
        </w:trPr>
        <w:tc>
          <w:tcPr>
            <w:tcW w:w="320" w:type="dxa"/>
            <w:tcBorders>
              <w:top w:val="nil"/>
              <w:left w:val="nil"/>
              <w:bottom w:val="nil"/>
              <w:right w:val="nil"/>
            </w:tcBorders>
            <w:noWrap/>
            <w:vAlign w:val="center"/>
            <w:hideMark/>
          </w:tcPr>
          <w:p w14:paraId="4E156B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BABF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3F4F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8E07B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6EB43A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6A8E8B8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98C50B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700D0E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559DF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3044A94" w14:textId="77777777" w:rsidTr="009E744D">
        <w:trPr>
          <w:trHeight w:val="570"/>
          <w:jc w:val="center"/>
        </w:trPr>
        <w:tc>
          <w:tcPr>
            <w:tcW w:w="320" w:type="dxa"/>
            <w:tcBorders>
              <w:top w:val="nil"/>
              <w:left w:val="nil"/>
              <w:bottom w:val="nil"/>
              <w:right w:val="nil"/>
            </w:tcBorders>
            <w:noWrap/>
            <w:vAlign w:val="center"/>
            <w:hideMark/>
          </w:tcPr>
          <w:p w14:paraId="3CDCD5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F0511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8B4D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B20C9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3CDE84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7D54575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7A767E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5C49742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FA3D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6F981A6" w14:textId="77777777" w:rsidTr="009E744D">
        <w:trPr>
          <w:trHeight w:val="570"/>
          <w:jc w:val="center"/>
        </w:trPr>
        <w:tc>
          <w:tcPr>
            <w:tcW w:w="320" w:type="dxa"/>
            <w:tcBorders>
              <w:top w:val="nil"/>
              <w:left w:val="nil"/>
              <w:bottom w:val="nil"/>
              <w:right w:val="nil"/>
            </w:tcBorders>
            <w:noWrap/>
            <w:vAlign w:val="center"/>
            <w:hideMark/>
          </w:tcPr>
          <w:p w14:paraId="56ADCE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C8C0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48BAF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DE061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4099F4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202F512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24975D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73AEB8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A69C6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B3264CF" w14:textId="77777777" w:rsidTr="009E744D">
        <w:trPr>
          <w:trHeight w:val="285"/>
          <w:jc w:val="center"/>
        </w:trPr>
        <w:tc>
          <w:tcPr>
            <w:tcW w:w="320" w:type="dxa"/>
            <w:tcBorders>
              <w:top w:val="nil"/>
              <w:left w:val="nil"/>
              <w:bottom w:val="nil"/>
              <w:right w:val="nil"/>
            </w:tcBorders>
            <w:noWrap/>
            <w:vAlign w:val="center"/>
            <w:hideMark/>
          </w:tcPr>
          <w:p w14:paraId="4CEF79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280A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24A2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17938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277545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26EC63A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5B7DEC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9EA3B5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9F3DB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E00F6F4" w14:textId="77777777" w:rsidTr="009E744D">
        <w:trPr>
          <w:trHeight w:val="285"/>
          <w:jc w:val="center"/>
        </w:trPr>
        <w:tc>
          <w:tcPr>
            <w:tcW w:w="320" w:type="dxa"/>
            <w:tcBorders>
              <w:top w:val="nil"/>
              <w:left w:val="nil"/>
              <w:bottom w:val="nil"/>
              <w:right w:val="nil"/>
            </w:tcBorders>
            <w:noWrap/>
            <w:vAlign w:val="center"/>
            <w:hideMark/>
          </w:tcPr>
          <w:p w14:paraId="775228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F02A2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8DEC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4C2CE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084E6F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659C7C2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F548EE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9FB3BD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6336D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AB0223D" w14:textId="77777777" w:rsidTr="009E744D">
        <w:trPr>
          <w:trHeight w:val="285"/>
          <w:jc w:val="center"/>
        </w:trPr>
        <w:tc>
          <w:tcPr>
            <w:tcW w:w="320" w:type="dxa"/>
            <w:tcBorders>
              <w:top w:val="nil"/>
              <w:left w:val="nil"/>
              <w:bottom w:val="nil"/>
              <w:right w:val="nil"/>
            </w:tcBorders>
            <w:noWrap/>
            <w:vAlign w:val="center"/>
            <w:hideMark/>
          </w:tcPr>
          <w:p w14:paraId="260EBD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78FC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68E5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289F2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A6F980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628291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DBD74C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835E84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71C10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459F048" w14:textId="77777777" w:rsidTr="009E744D">
        <w:trPr>
          <w:trHeight w:val="480"/>
          <w:jc w:val="center"/>
        </w:trPr>
        <w:tc>
          <w:tcPr>
            <w:tcW w:w="320" w:type="dxa"/>
            <w:tcBorders>
              <w:top w:val="nil"/>
              <w:left w:val="nil"/>
              <w:bottom w:val="nil"/>
              <w:right w:val="nil"/>
            </w:tcBorders>
            <w:noWrap/>
            <w:vAlign w:val="center"/>
            <w:hideMark/>
          </w:tcPr>
          <w:p w14:paraId="221E277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DC1D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0C639BBA"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ab/>
              <w:t xml:space="preserve">Mažasis </w:t>
            </w:r>
            <w:proofErr w:type="spellStart"/>
            <w:r w:rsidRPr="00B37136">
              <w:rPr>
                <w:rFonts w:ascii="Arial" w:eastAsia="Times New Roman" w:hAnsi="Arial" w:cs="Arial"/>
                <w:b/>
                <w:bCs/>
                <w:color w:val="000000"/>
                <w:sz w:val="16"/>
                <w:szCs w:val="16"/>
              </w:rPr>
              <w:t>aplinkėlis</w:t>
            </w:r>
            <w:proofErr w:type="spellEnd"/>
            <w:r w:rsidRPr="00B37136">
              <w:rPr>
                <w:rFonts w:ascii="Arial" w:eastAsia="Times New Roman" w:hAnsi="Arial" w:cs="Arial"/>
                <w:b/>
                <w:bCs/>
                <w:color w:val="000000"/>
                <w:sz w:val="16"/>
                <w:szCs w:val="16"/>
              </w:rPr>
              <w:t xml:space="preserve"> – Tilžės pl. (A12) žiedas (Link Gedimino g.)</w:t>
            </w:r>
          </w:p>
        </w:tc>
      </w:tr>
      <w:tr w:rsidR="00B37136" w:rsidRPr="00B37136" w14:paraId="006A9B90" w14:textId="77777777" w:rsidTr="009E744D">
        <w:trPr>
          <w:trHeight w:val="300"/>
          <w:jc w:val="center"/>
        </w:trPr>
        <w:tc>
          <w:tcPr>
            <w:tcW w:w="320" w:type="dxa"/>
            <w:tcBorders>
              <w:top w:val="nil"/>
              <w:left w:val="nil"/>
              <w:bottom w:val="nil"/>
              <w:right w:val="nil"/>
            </w:tcBorders>
            <w:noWrap/>
            <w:vAlign w:val="center"/>
            <w:hideMark/>
          </w:tcPr>
          <w:p w14:paraId="6963DF75"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37807B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0F8C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A88869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32A0B257"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9E678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9B3C3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24CE58D" w14:textId="77777777" w:rsidTr="009E744D">
        <w:trPr>
          <w:trHeight w:val="285"/>
          <w:jc w:val="center"/>
        </w:trPr>
        <w:tc>
          <w:tcPr>
            <w:tcW w:w="320" w:type="dxa"/>
            <w:tcBorders>
              <w:top w:val="nil"/>
              <w:left w:val="nil"/>
              <w:bottom w:val="nil"/>
              <w:right w:val="nil"/>
            </w:tcBorders>
            <w:noWrap/>
            <w:vAlign w:val="center"/>
            <w:hideMark/>
          </w:tcPr>
          <w:p w14:paraId="14DE96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A5154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2EF2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23DA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3744C8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6FA7B7F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0498D6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81,0</w:t>
            </w:r>
          </w:p>
        </w:tc>
        <w:tc>
          <w:tcPr>
            <w:tcW w:w="261" w:type="dxa"/>
            <w:tcBorders>
              <w:top w:val="nil"/>
              <w:left w:val="nil"/>
              <w:bottom w:val="nil"/>
              <w:right w:val="nil"/>
            </w:tcBorders>
            <w:noWrap/>
            <w:vAlign w:val="center"/>
            <w:hideMark/>
          </w:tcPr>
          <w:p w14:paraId="70C22F8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4A67E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27907A" w14:textId="77777777" w:rsidTr="009E744D">
        <w:trPr>
          <w:trHeight w:val="285"/>
          <w:jc w:val="center"/>
        </w:trPr>
        <w:tc>
          <w:tcPr>
            <w:tcW w:w="320" w:type="dxa"/>
            <w:tcBorders>
              <w:top w:val="nil"/>
              <w:left w:val="nil"/>
              <w:bottom w:val="nil"/>
              <w:right w:val="nil"/>
            </w:tcBorders>
            <w:noWrap/>
            <w:vAlign w:val="center"/>
            <w:hideMark/>
          </w:tcPr>
          <w:p w14:paraId="3B0F36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1B540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8B1B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0B664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04A058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2C2DF7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902ABE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73,0</w:t>
            </w:r>
          </w:p>
        </w:tc>
        <w:tc>
          <w:tcPr>
            <w:tcW w:w="261" w:type="dxa"/>
            <w:tcBorders>
              <w:top w:val="nil"/>
              <w:left w:val="nil"/>
              <w:bottom w:val="nil"/>
              <w:right w:val="nil"/>
            </w:tcBorders>
            <w:noWrap/>
            <w:vAlign w:val="center"/>
            <w:hideMark/>
          </w:tcPr>
          <w:p w14:paraId="668952B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D3757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C3DC348" w14:textId="77777777" w:rsidTr="009E744D">
        <w:trPr>
          <w:trHeight w:val="285"/>
          <w:jc w:val="center"/>
        </w:trPr>
        <w:tc>
          <w:tcPr>
            <w:tcW w:w="320" w:type="dxa"/>
            <w:tcBorders>
              <w:top w:val="nil"/>
              <w:left w:val="nil"/>
              <w:bottom w:val="nil"/>
              <w:right w:val="nil"/>
            </w:tcBorders>
            <w:noWrap/>
            <w:vAlign w:val="center"/>
            <w:hideMark/>
          </w:tcPr>
          <w:p w14:paraId="7BDE45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9148E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99AF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6F3B4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E6C7D0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0305843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5ADB91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74A2D7B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63B4E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F53BEE" w14:textId="77777777" w:rsidTr="009E744D">
        <w:trPr>
          <w:trHeight w:val="285"/>
          <w:jc w:val="center"/>
        </w:trPr>
        <w:tc>
          <w:tcPr>
            <w:tcW w:w="320" w:type="dxa"/>
            <w:tcBorders>
              <w:top w:val="nil"/>
              <w:left w:val="nil"/>
              <w:bottom w:val="nil"/>
              <w:right w:val="nil"/>
            </w:tcBorders>
            <w:noWrap/>
            <w:vAlign w:val="center"/>
            <w:hideMark/>
          </w:tcPr>
          <w:p w14:paraId="787986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33A6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7452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2A0EA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248D0D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5E812F6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D049E6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73,0</w:t>
            </w:r>
          </w:p>
        </w:tc>
        <w:tc>
          <w:tcPr>
            <w:tcW w:w="261" w:type="dxa"/>
            <w:tcBorders>
              <w:top w:val="nil"/>
              <w:left w:val="nil"/>
              <w:bottom w:val="nil"/>
              <w:right w:val="nil"/>
            </w:tcBorders>
            <w:noWrap/>
            <w:vAlign w:val="center"/>
            <w:hideMark/>
          </w:tcPr>
          <w:p w14:paraId="553E4F7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27AF4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1DD339E" w14:textId="77777777" w:rsidTr="009E744D">
        <w:trPr>
          <w:trHeight w:val="285"/>
          <w:jc w:val="center"/>
        </w:trPr>
        <w:tc>
          <w:tcPr>
            <w:tcW w:w="320" w:type="dxa"/>
            <w:tcBorders>
              <w:top w:val="nil"/>
              <w:left w:val="nil"/>
              <w:bottom w:val="nil"/>
              <w:right w:val="nil"/>
            </w:tcBorders>
            <w:noWrap/>
            <w:vAlign w:val="center"/>
            <w:hideMark/>
          </w:tcPr>
          <w:p w14:paraId="480909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DBA9C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1273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D58F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4FF196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797ED8B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24BC86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05409F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30FD7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FCF19B1" w14:textId="77777777" w:rsidTr="009E744D">
        <w:trPr>
          <w:trHeight w:val="855"/>
          <w:jc w:val="center"/>
        </w:trPr>
        <w:tc>
          <w:tcPr>
            <w:tcW w:w="320" w:type="dxa"/>
            <w:tcBorders>
              <w:top w:val="nil"/>
              <w:left w:val="nil"/>
              <w:bottom w:val="nil"/>
              <w:right w:val="nil"/>
            </w:tcBorders>
            <w:noWrap/>
            <w:vAlign w:val="center"/>
            <w:hideMark/>
          </w:tcPr>
          <w:p w14:paraId="1E11F3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AB5A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5BC88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CC389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48DC1B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7D4DC49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B7B2AA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F20D84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162D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A81D9DD" w14:textId="77777777" w:rsidTr="009E744D">
        <w:trPr>
          <w:trHeight w:val="285"/>
          <w:jc w:val="center"/>
        </w:trPr>
        <w:tc>
          <w:tcPr>
            <w:tcW w:w="320" w:type="dxa"/>
            <w:tcBorders>
              <w:top w:val="nil"/>
              <w:left w:val="nil"/>
              <w:bottom w:val="nil"/>
              <w:right w:val="nil"/>
            </w:tcBorders>
            <w:noWrap/>
            <w:vAlign w:val="center"/>
            <w:hideMark/>
          </w:tcPr>
          <w:p w14:paraId="271984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EBBE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E56A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A2EFD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7C5D78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4BE9D9B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552177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95C510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9E71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2CC8343" w14:textId="77777777" w:rsidTr="009E744D">
        <w:trPr>
          <w:trHeight w:val="300"/>
          <w:jc w:val="center"/>
        </w:trPr>
        <w:tc>
          <w:tcPr>
            <w:tcW w:w="320" w:type="dxa"/>
            <w:tcBorders>
              <w:top w:val="nil"/>
              <w:left w:val="nil"/>
              <w:bottom w:val="nil"/>
              <w:right w:val="nil"/>
            </w:tcBorders>
            <w:noWrap/>
            <w:vAlign w:val="center"/>
            <w:hideMark/>
          </w:tcPr>
          <w:p w14:paraId="528FB2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CC23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820B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56FB463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0C11B0D"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3773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94D3A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85E0408" w14:textId="77777777" w:rsidTr="009E744D">
        <w:trPr>
          <w:trHeight w:val="285"/>
          <w:jc w:val="center"/>
        </w:trPr>
        <w:tc>
          <w:tcPr>
            <w:tcW w:w="320" w:type="dxa"/>
            <w:tcBorders>
              <w:top w:val="nil"/>
              <w:left w:val="nil"/>
              <w:bottom w:val="nil"/>
              <w:right w:val="nil"/>
            </w:tcBorders>
            <w:noWrap/>
            <w:vAlign w:val="center"/>
            <w:hideMark/>
          </w:tcPr>
          <w:p w14:paraId="0AD4748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8690E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7169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5F1B1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431816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2A3E83E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B57A21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73,0</w:t>
            </w:r>
          </w:p>
        </w:tc>
        <w:tc>
          <w:tcPr>
            <w:tcW w:w="261" w:type="dxa"/>
            <w:tcBorders>
              <w:top w:val="nil"/>
              <w:left w:val="nil"/>
              <w:bottom w:val="nil"/>
              <w:right w:val="nil"/>
            </w:tcBorders>
            <w:noWrap/>
            <w:vAlign w:val="center"/>
            <w:hideMark/>
          </w:tcPr>
          <w:p w14:paraId="2BF13BE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09392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9184D15" w14:textId="77777777" w:rsidTr="009E744D">
        <w:trPr>
          <w:trHeight w:val="285"/>
          <w:jc w:val="center"/>
        </w:trPr>
        <w:tc>
          <w:tcPr>
            <w:tcW w:w="320" w:type="dxa"/>
            <w:tcBorders>
              <w:top w:val="nil"/>
              <w:left w:val="nil"/>
              <w:bottom w:val="nil"/>
              <w:right w:val="nil"/>
            </w:tcBorders>
            <w:noWrap/>
            <w:vAlign w:val="center"/>
            <w:hideMark/>
          </w:tcPr>
          <w:p w14:paraId="69CD60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FCE8A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F76C8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B0440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D1D82F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2036082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3E2E86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42FB82E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5D9A1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65D5427" w14:textId="77777777" w:rsidTr="009E744D">
        <w:trPr>
          <w:trHeight w:val="570"/>
          <w:jc w:val="center"/>
        </w:trPr>
        <w:tc>
          <w:tcPr>
            <w:tcW w:w="320" w:type="dxa"/>
            <w:tcBorders>
              <w:top w:val="nil"/>
              <w:left w:val="nil"/>
              <w:bottom w:val="nil"/>
              <w:right w:val="nil"/>
            </w:tcBorders>
            <w:noWrap/>
            <w:vAlign w:val="center"/>
            <w:hideMark/>
          </w:tcPr>
          <w:p w14:paraId="4451FF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CF98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F1DC4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40389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6CAE2F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607278A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28C2F0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76F529D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653C2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2418FAC" w14:textId="77777777" w:rsidTr="009E744D">
        <w:trPr>
          <w:trHeight w:val="570"/>
          <w:jc w:val="center"/>
        </w:trPr>
        <w:tc>
          <w:tcPr>
            <w:tcW w:w="320" w:type="dxa"/>
            <w:tcBorders>
              <w:top w:val="nil"/>
              <w:left w:val="nil"/>
              <w:bottom w:val="nil"/>
              <w:right w:val="nil"/>
            </w:tcBorders>
            <w:noWrap/>
            <w:vAlign w:val="center"/>
            <w:hideMark/>
          </w:tcPr>
          <w:p w14:paraId="05723D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AB10F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5A635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45B7E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5022C9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0F75D26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615BE0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73,0</w:t>
            </w:r>
          </w:p>
        </w:tc>
        <w:tc>
          <w:tcPr>
            <w:tcW w:w="261" w:type="dxa"/>
            <w:tcBorders>
              <w:top w:val="nil"/>
              <w:left w:val="nil"/>
              <w:bottom w:val="nil"/>
              <w:right w:val="nil"/>
            </w:tcBorders>
            <w:noWrap/>
            <w:vAlign w:val="center"/>
            <w:hideMark/>
          </w:tcPr>
          <w:p w14:paraId="7B2872C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9C915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B61EE7D" w14:textId="77777777" w:rsidTr="009E744D">
        <w:trPr>
          <w:trHeight w:val="570"/>
          <w:jc w:val="center"/>
        </w:trPr>
        <w:tc>
          <w:tcPr>
            <w:tcW w:w="320" w:type="dxa"/>
            <w:tcBorders>
              <w:top w:val="nil"/>
              <w:left w:val="nil"/>
              <w:bottom w:val="nil"/>
              <w:right w:val="nil"/>
            </w:tcBorders>
            <w:noWrap/>
            <w:vAlign w:val="center"/>
            <w:hideMark/>
          </w:tcPr>
          <w:p w14:paraId="783175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6CFC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26A1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12032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B49096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BF9CF9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99CB4C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75,0</w:t>
            </w:r>
          </w:p>
        </w:tc>
        <w:tc>
          <w:tcPr>
            <w:tcW w:w="261" w:type="dxa"/>
            <w:tcBorders>
              <w:top w:val="nil"/>
              <w:left w:val="nil"/>
              <w:bottom w:val="nil"/>
              <w:right w:val="nil"/>
            </w:tcBorders>
            <w:noWrap/>
            <w:vAlign w:val="center"/>
            <w:hideMark/>
          </w:tcPr>
          <w:p w14:paraId="2BD044F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FF23E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D2B0F9A" w14:textId="77777777" w:rsidTr="009E744D">
        <w:trPr>
          <w:trHeight w:val="570"/>
          <w:jc w:val="center"/>
        </w:trPr>
        <w:tc>
          <w:tcPr>
            <w:tcW w:w="320" w:type="dxa"/>
            <w:tcBorders>
              <w:top w:val="nil"/>
              <w:left w:val="nil"/>
              <w:bottom w:val="nil"/>
              <w:right w:val="nil"/>
            </w:tcBorders>
            <w:noWrap/>
            <w:vAlign w:val="center"/>
            <w:hideMark/>
          </w:tcPr>
          <w:p w14:paraId="3706FB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E603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1AF1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4A808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D68E3B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6BF4F72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FBAE0B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73,0</w:t>
            </w:r>
          </w:p>
        </w:tc>
        <w:tc>
          <w:tcPr>
            <w:tcW w:w="261" w:type="dxa"/>
            <w:tcBorders>
              <w:top w:val="nil"/>
              <w:left w:val="nil"/>
              <w:bottom w:val="nil"/>
              <w:right w:val="nil"/>
            </w:tcBorders>
            <w:noWrap/>
            <w:vAlign w:val="center"/>
            <w:hideMark/>
          </w:tcPr>
          <w:p w14:paraId="2F4AEFC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DE24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8543869" w14:textId="77777777" w:rsidTr="009E744D">
        <w:trPr>
          <w:trHeight w:val="285"/>
          <w:jc w:val="center"/>
        </w:trPr>
        <w:tc>
          <w:tcPr>
            <w:tcW w:w="320" w:type="dxa"/>
            <w:tcBorders>
              <w:top w:val="nil"/>
              <w:left w:val="nil"/>
              <w:bottom w:val="nil"/>
              <w:right w:val="nil"/>
            </w:tcBorders>
            <w:noWrap/>
            <w:vAlign w:val="center"/>
            <w:hideMark/>
          </w:tcPr>
          <w:p w14:paraId="68025D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C0B6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307E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07E6D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D4EA77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6D7AE27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E4F849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B9F65A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D0BCA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AD93BF" w14:textId="77777777" w:rsidTr="009E744D">
        <w:trPr>
          <w:trHeight w:val="570"/>
          <w:jc w:val="center"/>
        </w:trPr>
        <w:tc>
          <w:tcPr>
            <w:tcW w:w="320" w:type="dxa"/>
            <w:tcBorders>
              <w:top w:val="nil"/>
              <w:left w:val="nil"/>
              <w:bottom w:val="nil"/>
              <w:right w:val="nil"/>
            </w:tcBorders>
            <w:noWrap/>
            <w:vAlign w:val="center"/>
            <w:hideMark/>
          </w:tcPr>
          <w:p w14:paraId="4204D1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D800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28533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B2223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7B7187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ant g/b atramos, kabelio pajungimas nuo OL</w:t>
            </w:r>
          </w:p>
        </w:tc>
        <w:tc>
          <w:tcPr>
            <w:tcW w:w="909" w:type="dxa"/>
            <w:tcBorders>
              <w:top w:val="nil"/>
              <w:left w:val="nil"/>
              <w:bottom w:val="nil"/>
              <w:right w:val="nil"/>
            </w:tcBorders>
            <w:vAlign w:val="center"/>
            <w:hideMark/>
          </w:tcPr>
          <w:p w14:paraId="7631984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7AB542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2C821E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2CA5F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445007D" w14:textId="77777777" w:rsidTr="009E744D">
        <w:trPr>
          <w:trHeight w:val="285"/>
          <w:jc w:val="center"/>
        </w:trPr>
        <w:tc>
          <w:tcPr>
            <w:tcW w:w="320" w:type="dxa"/>
            <w:tcBorders>
              <w:top w:val="nil"/>
              <w:left w:val="nil"/>
              <w:bottom w:val="nil"/>
              <w:right w:val="nil"/>
            </w:tcBorders>
            <w:noWrap/>
            <w:vAlign w:val="center"/>
            <w:hideMark/>
          </w:tcPr>
          <w:p w14:paraId="6609E3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61BD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AD61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A92C5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B9E322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4EF7D9D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56DD43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1742A0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07C86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1E85A59" w14:textId="77777777" w:rsidTr="009E744D">
        <w:trPr>
          <w:trHeight w:val="285"/>
          <w:jc w:val="center"/>
        </w:trPr>
        <w:tc>
          <w:tcPr>
            <w:tcW w:w="320" w:type="dxa"/>
            <w:tcBorders>
              <w:top w:val="nil"/>
              <w:left w:val="nil"/>
              <w:bottom w:val="nil"/>
              <w:right w:val="nil"/>
            </w:tcBorders>
            <w:noWrap/>
            <w:vAlign w:val="center"/>
            <w:hideMark/>
          </w:tcPr>
          <w:p w14:paraId="763091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592F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895F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912EC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60B763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0C3AEA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1E10AB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0A0091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689DC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180AF13" w14:textId="77777777" w:rsidTr="009E744D">
        <w:trPr>
          <w:trHeight w:val="285"/>
          <w:jc w:val="center"/>
        </w:trPr>
        <w:tc>
          <w:tcPr>
            <w:tcW w:w="320" w:type="dxa"/>
            <w:tcBorders>
              <w:top w:val="nil"/>
              <w:left w:val="nil"/>
              <w:bottom w:val="nil"/>
              <w:right w:val="nil"/>
            </w:tcBorders>
            <w:noWrap/>
            <w:vAlign w:val="center"/>
            <w:hideMark/>
          </w:tcPr>
          <w:p w14:paraId="09DEDE5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037A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0E76E01F"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Jauniaus g./ Gedimino g. sankryža</w:t>
            </w:r>
          </w:p>
        </w:tc>
      </w:tr>
      <w:tr w:rsidR="00B37136" w:rsidRPr="00B37136" w14:paraId="7DC3F51D" w14:textId="77777777" w:rsidTr="009E744D">
        <w:trPr>
          <w:trHeight w:val="300"/>
          <w:jc w:val="center"/>
        </w:trPr>
        <w:tc>
          <w:tcPr>
            <w:tcW w:w="320" w:type="dxa"/>
            <w:tcBorders>
              <w:top w:val="nil"/>
              <w:left w:val="nil"/>
              <w:bottom w:val="nil"/>
              <w:right w:val="nil"/>
            </w:tcBorders>
            <w:noWrap/>
            <w:vAlign w:val="center"/>
            <w:hideMark/>
          </w:tcPr>
          <w:p w14:paraId="40C92D04"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00D0C6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5720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7D8A719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433565C8"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28E8A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15465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69A6A11" w14:textId="77777777" w:rsidTr="009E744D">
        <w:trPr>
          <w:trHeight w:val="285"/>
          <w:jc w:val="center"/>
        </w:trPr>
        <w:tc>
          <w:tcPr>
            <w:tcW w:w="320" w:type="dxa"/>
            <w:tcBorders>
              <w:top w:val="nil"/>
              <w:left w:val="nil"/>
              <w:bottom w:val="nil"/>
              <w:right w:val="nil"/>
            </w:tcBorders>
            <w:noWrap/>
            <w:vAlign w:val="center"/>
            <w:hideMark/>
          </w:tcPr>
          <w:p w14:paraId="619F56A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CC9E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F455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4809F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57DBF4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341FCC8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2F71B2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67,0</w:t>
            </w:r>
          </w:p>
        </w:tc>
        <w:tc>
          <w:tcPr>
            <w:tcW w:w="261" w:type="dxa"/>
            <w:tcBorders>
              <w:top w:val="nil"/>
              <w:left w:val="nil"/>
              <w:bottom w:val="nil"/>
              <w:right w:val="nil"/>
            </w:tcBorders>
            <w:noWrap/>
            <w:vAlign w:val="center"/>
            <w:hideMark/>
          </w:tcPr>
          <w:p w14:paraId="1CDAAB6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ED38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476BD50" w14:textId="77777777" w:rsidTr="009E744D">
        <w:trPr>
          <w:trHeight w:val="285"/>
          <w:jc w:val="center"/>
        </w:trPr>
        <w:tc>
          <w:tcPr>
            <w:tcW w:w="320" w:type="dxa"/>
            <w:tcBorders>
              <w:top w:val="nil"/>
              <w:left w:val="nil"/>
              <w:bottom w:val="nil"/>
              <w:right w:val="nil"/>
            </w:tcBorders>
            <w:noWrap/>
            <w:vAlign w:val="center"/>
            <w:hideMark/>
          </w:tcPr>
          <w:p w14:paraId="0CE3D8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E46E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7691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0B128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76B245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45F05A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C680FB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23,0</w:t>
            </w:r>
          </w:p>
        </w:tc>
        <w:tc>
          <w:tcPr>
            <w:tcW w:w="261" w:type="dxa"/>
            <w:tcBorders>
              <w:top w:val="nil"/>
              <w:left w:val="nil"/>
              <w:bottom w:val="nil"/>
              <w:right w:val="nil"/>
            </w:tcBorders>
            <w:noWrap/>
            <w:vAlign w:val="center"/>
            <w:hideMark/>
          </w:tcPr>
          <w:p w14:paraId="6F30911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53BDC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69E9B46" w14:textId="77777777" w:rsidTr="009E744D">
        <w:trPr>
          <w:trHeight w:val="285"/>
          <w:jc w:val="center"/>
        </w:trPr>
        <w:tc>
          <w:tcPr>
            <w:tcW w:w="320" w:type="dxa"/>
            <w:tcBorders>
              <w:top w:val="nil"/>
              <w:left w:val="nil"/>
              <w:bottom w:val="nil"/>
              <w:right w:val="nil"/>
            </w:tcBorders>
            <w:noWrap/>
            <w:vAlign w:val="center"/>
            <w:hideMark/>
          </w:tcPr>
          <w:p w14:paraId="6A497B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2439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BC98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621985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1DF14B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562B27D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0A36D9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36,0</w:t>
            </w:r>
          </w:p>
        </w:tc>
        <w:tc>
          <w:tcPr>
            <w:tcW w:w="261" w:type="dxa"/>
            <w:tcBorders>
              <w:top w:val="nil"/>
              <w:left w:val="nil"/>
              <w:bottom w:val="nil"/>
              <w:right w:val="nil"/>
            </w:tcBorders>
            <w:noWrap/>
            <w:vAlign w:val="center"/>
            <w:hideMark/>
          </w:tcPr>
          <w:p w14:paraId="28B1276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F42896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5D59FC7" w14:textId="77777777" w:rsidTr="009E744D">
        <w:trPr>
          <w:trHeight w:val="285"/>
          <w:jc w:val="center"/>
        </w:trPr>
        <w:tc>
          <w:tcPr>
            <w:tcW w:w="320" w:type="dxa"/>
            <w:tcBorders>
              <w:top w:val="nil"/>
              <w:left w:val="nil"/>
              <w:bottom w:val="nil"/>
              <w:right w:val="nil"/>
            </w:tcBorders>
            <w:noWrap/>
            <w:vAlign w:val="center"/>
            <w:hideMark/>
          </w:tcPr>
          <w:p w14:paraId="2DB798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758EE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D2B0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2C9CD2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2D13DC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103B832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623988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23,0</w:t>
            </w:r>
          </w:p>
        </w:tc>
        <w:tc>
          <w:tcPr>
            <w:tcW w:w="261" w:type="dxa"/>
            <w:tcBorders>
              <w:top w:val="nil"/>
              <w:left w:val="nil"/>
              <w:bottom w:val="nil"/>
              <w:right w:val="nil"/>
            </w:tcBorders>
            <w:noWrap/>
            <w:vAlign w:val="center"/>
            <w:hideMark/>
          </w:tcPr>
          <w:p w14:paraId="2E9E7A2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C237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209E70E" w14:textId="77777777" w:rsidTr="009E744D">
        <w:trPr>
          <w:trHeight w:val="285"/>
          <w:jc w:val="center"/>
        </w:trPr>
        <w:tc>
          <w:tcPr>
            <w:tcW w:w="320" w:type="dxa"/>
            <w:tcBorders>
              <w:top w:val="nil"/>
              <w:left w:val="nil"/>
              <w:bottom w:val="nil"/>
              <w:right w:val="nil"/>
            </w:tcBorders>
            <w:noWrap/>
            <w:vAlign w:val="center"/>
            <w:hideMark/>
          </w:tcPr>
          <w:p w14:paraId="6F5F51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D34F9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A12D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5757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6D2301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288AEF4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509DD8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684EF2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4D81E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16C1491" w14:textId="77777777" w:rsidTr="009E744D">
        <w:trPr>
          <w:trHeight w:val="855"/>
          <w:jc w:val="center"/>
        </w:trPr>
        <w:tc>
          <w:tcPr>
            <w:tcW w:w="320" w:type="dxa"/>
            <w:tcBorders>
              <w:top w:val="nil"/>
              <w:left w:val="nil"/>
              <w:bottom w:val="nil"/>
              <w:right w:val="nil"/>
            </w:tcBorders>
            <w:noWrap/>
            <w:vAlign w:val="center"/>
            <w:hideMark/>
          </w:tcPr>
          <w:p w14:paraId="00F1ED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C42C3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4629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6B039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1ACFD9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5488840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143E176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D138A0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1A210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ACAF42" w14:textId="77777777" w:rsidTr="009E744D">
        <w:trPr>
          <w:trHeight w:val="285"/>
          <w:jc w:val="center"/>
        </w:trPr>
        <w:tc>
          <w:tcPr>
            <w:tcW w:w="320" w:type="dxa"/>
            <w:tcBorders>
              <w:top w:val="nil"/>
              <w:left w:val="nil"/>
              <w:bottom w:val="nil"/>
              <w:right w:val="nil"/>
            </w:tcBorders>
            <w:noWrap/>
            <w:vAlign w:val="center"/>
            <w:hideMark/>
          </w:tcPr>
          <w:p w14:paraId="4A5DD5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C3D7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31F9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3F2C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AA87B7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4C96518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DC1E60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2A299C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2F204B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70A4AD7" w14:textId="77777777" w:rsidTr="009E744D">
        <w:trPr>
          <w:trHeight w:val="300"/>
          <w:jc w:val="center"/>
        </w:trPr>
        <w:tc>
          <w:tcPr>
            <w:tcW w:w="320" w:type="dxa"/>
            <w:tcBorders>
              <w:top w:val="nil"/>
              <w:left w:val="nil"/>
              <w:bottom w:val="nil"/>
              <w:right w:val="nil"/>
            </w:tcBorders>
            <w:noWrap/>
            <w:vAlign w:val="center"/>
            <w:hideMark/>
          </w:tcPr>
          <w:p w14:paraId="50CC66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8C8D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2A16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349C92E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75BC0812"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98E93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DB0E9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D2AB32" w14:textId="77777777" w:rsidTr="009E744D">
        <w:trPr>
          <w:trHeight w:val="285"/>
          <w:jc w:val="center"/>
        </w:trPr>
        <w:tc>
          <w:tcPr>
            <w:tcW w:w="320" w:type="dxa"/>
            <w:tcBorders>
              <w:top w:val="nil"/>
              <w:left w:val="nil"/>
              <w:bottom w:val="nil"/>
              <w:right w:val="nil"/>
            </w:tcBorders>
            <w:noWrap/>
            <w:vAlign w:val="center"/>
            <w:hideMark/>
          </w:tcPr>
          <w:p w14:paraId="30E5E0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EC7D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9EDB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D65DB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7A256C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49E6E5C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A090D6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23,0</w:t>
            </w:r>
          </w:p>
        </w:tc>
        <w:tc>
          <w:tcPr>
            <w:tcW w:w="261" w:type="dxa"/>
            <w:tcBorders>
              <w:top w:val="nil"/>
              <w:left w:val="nil"/>
              <w:bottom w:val="nil"/>
              <w:right w:val="nil"/>
            </w:tcBorders>
            <w:noWrap/>
            <w:vAlign w:val="center"/>
            <w:hideMark/>
          </w:tcPr>
          <w:p w14:paraId="0855198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3C0AD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CA0FF64" w14:textId="77777777" w:rsidTr="009E744D">
        <w:trPr>
          <w:trHeight w:val="285"/>
          <w:jc w:val="center"/>
        </w:trPr>
        <w:tc>
          <w:tcPr>
            <w:tcW w:w="320" w:type="dxa"/>
            <w:tcBorders>
              <w:top w:val="nil"/>
              <w:left w:val="nil"/>
              <w:bottom w:val="nil"/>
              <w:right w:val="nil"/>
            </w:tcBorders>
            <w:noWrap/>
            <w:vAlign w:val="center"/>
            <w:hideMark/>
          </w:tcPr>
          <w:p w14:paraId="19FE7A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B22C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6E94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54060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1BD3F3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042F687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29C67EE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4,0</w:t>
            </w:r>
          </w:p>
        </w:tc>
        <w:tc>
          <w:tcPr>
            <w:tcW w:w="261" w:type="dxa"/>
            <w:tcBorders>
              <w:top w:val="nil"/>
              <w:left w:val="nil"/>
              <w:bottom w:val="nil"/>
              <w:right w:val="nil"/>
            </w:tcBorders>
            <w:noWrap/>
            <w:vAlign w:val="center"/>
            <w:hideMark/>
          </w:tcPr>
          <w:p w14:paraId="3EFF6B8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7CD5E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960A4E6" w14:textId="77777777" w:rsidTr="009E744D">
        <w:trPr>
          <w:trHeight w:val="285"/>
          <w:jc w:val="center"/>
        </w:trPr>
        <w:tc>
          <w:tcPr>
            <w:tcW w:w="320" w:type="dxa"/>
            <w:tcBorders>
              <w:top w:val="nil"/>
              <w:left w:val="nil"/>
              <w:bottom w:val="nil"/>
              <w:right w:val="nil"/>
            </w:tcBorders>
            <w:noWrap/>
            <w:vAlign w:val="center"/>
            <w:hideMark/>
          </w:tcPr>
          <w:p w14:paraId="57726C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BB0CE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F049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53E4E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258D45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04D6C1E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DD9B2E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63B0342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9CDDB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8574898" w14:textId="77777777" w:rsidTr="009E744D">
        <w:trPr>
          <w:trHeight w:val="570"/>
          <w:jc w:val="center"/>
        </w:trPr>
        <w:tc>
          <w:tcPr>
            <w:tcW w:w="320" w:type="dxa"/>
            <w:tcBorders>
              <w:top w:val="nil"/>
              <w:left w:val="nil"/>
              <w:bottom w:val="nil"/>
              <w:right w:val="nil"/>
            </w:tcBorders>
            <w:noWrap/>
            <w:vAlign w:val="center"/>
            <w:hideMark/>
          </w:tcPr>
          <w:p w14:paraId="3BA301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77FF4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DCC1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9E76A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DFC6BC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07BF453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FCF81D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36,0</w:t>
            </w:r>
          </w:p>
        </w:tc>
        <w:tc>
          <w:tcPr>
            <w:tcW w:w="261" w:type="dxa"/>
            <w:tcBorders>
              <w:top w:val="nil"/>
              <w:left w:val="nil"/>
              <w:bottom w:val="nil"/>
              <w:right w:val="nil"/>
            </w:tcBorders>
            <w:noWrap/>
            <w:vAlign w:val="center"/>
            <w:hideMark/>
          </w:tcPr>
          <w:p w14:paraId="66B4B85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E1009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4A6D233" w14:textId="77777777" w:rsidTr="009E744D">
        <w:trPr>
          <w:trHeight w:val="570"/>
          <w:jc w:val="center"/>
        </w:trPr>
        <w:tc>
          <w:tcPr>
            <w:tcW w:w="320" w:type="dxa"/>
            <w:tcBorders>
              <w:top w:val="nil"/>
              <w:left w:val="nil"/>
              <w:bottom w:val="nil"/>
              <w:right w:val="nil"/>
            </w:tcBorders>
            <w:noWrap/>
            <w:vAlign w:val="center"/>
            <w:hideMark/>
          </w:tcPr>
          <w:p w14:paraId="178892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6974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9E5C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345CD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7E3E83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1D4F4D6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658F69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23,0</w:t>
            </w:r>
          </w:p>
        </w:tc>
        <w:tc>
          <w:tcPr>
            <w:tcW w:w="261" w:type="dxa"/>
            <w:tcBorders>
              <w:top w:val="nil"/>
              <w:left w:val="nil"/>
              <w:bottom w:val="nil"/>
              <w:right w:val="nil"/>
            </w:tcBorders>
            <w:noWrap/>
            <w:vAlign w:val="center"/>
            <w:hideMark/>
          </w:tcPr>
          <w:p w14:paraId="1DF9E23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667BC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F9B52F9" w14:textId="77777777" w:rsidTr="009E744D">
        <w:trPr>
          <w:trHeight w:val="570"/>
          <w:jc w:val="center"/>
        </w:trPr>
        <w:tc>
          <w:tcPr>
            <w:tcW w:w="320" w:type="dxa"/>
            <w:tcBorders>
              <w:top w:val="nil"/>
              <w:left w:val="nil"/>
              <w:bottom w:val="nil"/>
              <w:right w:val="nil"/>
            </w:tcBorders>
            <w:noWrap/>
            <w:vAlign w:val="center"/>
            <w:hideMark/>
          </w:tcPr>
          <w:p w14:paraId="2EDAAD9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41EE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5664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F6494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0B2F32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C265CC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6C2410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25461B6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D9671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E488828" w14:textId="77777777" w:rsidTr="009E744D">
        <w:trPr>
          <w:trHeight w:val="570"/>
          <w:jc w:val="center"/>
        </w:trPr>
        <w:tc>
          <w:tcPr>
            <w:tcW w:w="320" w:type="dxa"/>
            <w:tcBorders>
              <w:top w:val="nil"/>
              <w:left w:val="nil"/>
              <w:bottom w:val="nil"/>
              <w:right w:val="nil"/>
            </w:tcBorders>
            <w:noWrap/>
            <w:vAlign w:val="center"/>
            <w:hideMark/>
          </w:tcPr>
          <w:p w14:paraId="64CB07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BFBF7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4ED7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7BD763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A6CBF9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28FE289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9681F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23,0</w:t>
            </w:r>
          </w:p>
        </w:tc>
        <w:tc>
          <w:tcPr>
            <w:tcW w:w="261" w:type="dxa"/>
            <w:tcBorders>
              <w:top w:val="nil"/>
              <w:left w:val="nil"/>
              <w:bottom w:val="nil"/>
              <w:right w:val="nil"/>
            </w:tcBorders>
            <w:noWrap/>
            <w:vAlign w:val="center"/>
            <w:hideMark/>
          </w:tcPr>
          <w:p w14:paraId="6A9D45E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E8F65F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A207A2D" w14:textId="77777777" w:rsidTr="009E744D">
        <w:trPr>
          <w:trHeight w:val="285"/>
          <w:jc w:val="center"/>
        </w:trPr>
        <w:tc>
          <w:tcPr>
            <w:tcW w:w="320" w:type="dxa"/>
            <w:tcBorders>
              <w:top w:val="nil"/>
              <w:left w:val="nil"/>
              <w:bottom w:val="nil"/>
              <w:right w:val="nil"/>
            </w:tcBorders>
            <w:noWrap/>
            <w:vAlign w:val="center"/>
            <w:hideMark/>
          </w:tcPr>
          <w:p w14:paraId="4F9C39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719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42A7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D2EC4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622BB8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5D80D70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2C4F43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8DAAED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7135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34F8D7E" w14:textId="77777777" w:rsidTr="009E744D">
        <w:trPr>
          <w:trHeight w:val="570"/>
          <w:jc w:val="center"/>
        </w:trPr>
        <w:tc>
          <w:tcPr>
            <w:tcW w:w="320" w:type="dxa"/>
            <w:tcBorders>
              <w:top w:val="nil"/>
              <w:left w:val="nil"/>
              <w:bottom w:val="nil"/>
              <w:right w:val="nil"/>
            </w:tcBorders>
            <w:noWrap/>
            <w:vAlign w:val="center"/>
            <w:hideMark/>
          </w:tcPr>
          <w:p w14:paraId="4AFBF8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706C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0D7F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EF9E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2A2497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56E8FD3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34746F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079D0E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C5065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07F6762" w14:textId="77777777" w:rsidTr="009E744D">
        <w:trPr>
          <w:trHeight w:val="570"/>
          <w:jc w:val="center"/>
        </w:trPr>
        <w:tc>
          <w:tcPr>
            <w:tcW w:w="320" w:type="dxa"/>
            <w:tcBorders>
              <w:top w:val="nil"/>
              <w:left w:val="nil"/>
              <w:bottom w:val="nil"/>
              <w:right w:val="nil"/>
            </w:tcBorders>
            <w:noWrap/>
            <w:vAlign w:val="center"/>
            <w:hideMark/>
          </w:tcPr>
          <w:p w14:paraId="0DF3E9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528F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54D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4544C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10DAB4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3470083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8F764D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5E5786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F490C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528D5D4" w14:textId="77777777" w:rsidTr="009E744D">
        <w:trPr>
          <w:trHeight w:val="285"/>
          <w:jc w:val="center"/>
        </w:trPr>
        <w:tc>
          <w:tcPr>
            <w:tcW w:w="320" w:type="dxa"/>
            <w:tcBorders>
              <w:top w:val="nil"/>
              <w:left w:val="nil"/>
              <w:bottom w:val="nil"/>
              <w:right w:val="nil"/>
            </w:tcBorders>
            <w:noWrap/>
            <w:vAlign w:val="center"/>
            <w:hideMark/>
          </w:tcPr>
          <w:p w14:paraId="02ADE0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7987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85F64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E9929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4DFF9E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3F82238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E98BB8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45EA4D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DE7EA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2D21E4" w14:textId="77777777" w:rsidTr="009E744D">
        <w:trPr>
          <w:trHeight w:val="285"/>
          <w:jc w:val="center"/>
        </w:trPr>
        <w:tc>
          <w:tcPr>
            <w:tcW w:w="320" w:type="dxa"/>
            <w:tcBorders>
              <w:top w:val="nil"/>
              <w:left w:val="nil"/>
              <w:bottom w:val="nil"/>
              <w:right w:val="nil"/>
            </w:tcBorders>
            <w:noWrap/>
            <w:vAlign w:val="center"/>
            <w:hideMark/>
          </w:tcPr>
          <w:p w14:paraId="4AA007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5DB8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E72CB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4E328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9A3093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6EA54A8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629558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AC28A9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44B69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AFBCE21" w14:textId="77777777" w:rsidTr="009E744D">
        <w:trPr>
          <w:trHeight w:val="300"/>
          <w:jc w:val="center"/>
        </w:trPr>
        <w:tc>
          <w:tcPr>
            <w:tcW w:w="320" w:type="dxa"/>
            <w:tcBorders>
              <w:top w:val="nil"/>
              <w:left w:val="nil"/>
              <w:bottom w:val="nil"/>
              <w:right w:val="nil"/>
            </w:tcBorders>
            <w:noWrap/>
            <w:vAlign w:val="center"/>
            <w:hideMark/>
          </w:tcPr>
          <w:p w14:paraId="2A79F6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F841C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06014D36"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 xml:space="preserve">Prie </w:t>
            </w:r>
            <w:proofErr w:type="spellStart"/>
            <w:r w:rsidRPr="00B37136">
              <w:rPr>
                <w:rFonts w:ascii="Arial" w:eastAsia="Times New Roman" w:hAnsi="Arial" w:cs="Arial"/>
                <w:b/>
                <w:bCs/>
                <w:color w:val="000000"/>
                <w:sz w:val="16"/>
                <w:szCs w:val="16"/>
              </w:rPr>
              <w:t>Litauros</w:t>
            </w:r>
            <w:proofErr w:type="spellEnd"/>
            <w:r w:rsidRPr="00B37136">
              <w:rPr>
                <w:rFonts w:ascii="Arial" w:eastAsia="Times New Roman" w:hAnsi="Arial" w:cs="Arial"/>
                <w:b/>
                <w:bCs/>
                <w:color w:val="000000"/>
                <w:sz w:val="16"/>
                <w:szCs w:val="16"/>
              </w:rPr>
              <w:t xml:space="preserve"> degalinės Pramones g. "Y" </w:t>
            </w:r>
            <w:proofErr w:type="spellStart"/>
            <w:r w:rsidRPr="00B37136">
              <w:rPr>
                <w:rFonts w:ascii="Arial" w:eastAsia="Times New Roman" w:hAnsi="Arial" w:cs="Arial"/>
                <w:b/>
                <w:bCs/>
                <w:color w:val="000000"/>
                <w:sz w:val="16"/>
                <w:szCs w:val="16"/>
              </w:rPr>
              <w:t>sankryza</w:t>
            </w:r>
            <w:proofErr w:type="spellEnd"/>
          </w:p>
        </w:tc>
      </w:tr>
      <w:tr w:rsidR="00B37136" w:rsidRPr="00B37136" w14:paraId="08CDA06E" w14:textId="77777777" w:rsidTr="009E744D">
        <w:trPr>
          <w:trHeight w:val="300"/>
          <w:jc w:val="center"/>
        </w:trPr>
        <w:tc>
          <w:tcPr>
            <w:tcW w:w="320" w:type="dxa"/>
            <w:tcBorders>
              <w:top w:val="nil"/>
              <w:left w:val="nil"/>
              <w:bottom w:val="nil"/>
              <w:right w:val="nil"/>
            </w:tcBorders>
            <w:noWrap/>
            <w:vAlign w:val="center"/>
            <w:hideMark/>
          </w:tcPr>
          <w:p w14:paraId="291FCD10"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440AA9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04CB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AF5C9B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624924AF"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B1143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504F2F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63C54F4" w14:textId="77777777" w:rsidTr="009E744D">
        <w:trPr>
          <w:trHeight w:val="285"/>
          <w:jc w:val="center"/>
        </w:trPr>
        <w:tc>
          <w:tcPr>
            <w:tcW w:w="320" w:type="dxa"/>
            <w:tcBorders>
              <w:top w:val="nil"/>
              <w:left w:val="nil"/>
              <w:bottom w:val="nil"/>
              <w:right w:val="nil"/>
            </w:tcBorders>
            <w:noWrap/>
            <w:vAlign w:val="center"/>
            <w:hideMark/>
          </w:tcPr>
          <w:p w14:paraId="53905C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2A17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D483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CBF3B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F49667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6DEDEAE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B58A45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136,0</w:t>
            </w:r>
          </w:p>
        </w:tc>
        <w:tc>
          <w:tcPr>
            <w:tcW w:w="261" w:type="dxa"/>
            <w:tcBorders>
              <w:top w:val="nil"/>
              <w:left w:val="nil"/>
              <w:bottom w:val="nil"/>
              <w:right w:val="nil"/>
            </w:tcBorders>
            <w:noWrap/>
            <w:vAlign w:val="center"/>
            <w:hideMark/>
          </w:tcPr>
          <w:p w14:paraId="72A6498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06037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A4F7B8" w14:textId="77777777" w:rsidTr="009E744D">
        <w:trPr>
          <w:trHeight w:val="285"/>
          <w:jc w:val="center"/>
        </w:trPr>
        <w:tc>
          <w:tcPr>
            <w:tcW w:w="320" w:type="dxa"/>
            <w:tcBorders>
              <w:top w:val="nil"/>
              <w:left w:val="nil"/>
              <w:bottom w:val="nil"/>
              <w:right w:val="nil"/>
            </w:tcBorders>
            <w:noWrap/>
            <w:vAlign w:val="center"/>
            <w:hideMark/>
          </w:tcPr>
          <w:p w14:paraId="4393D9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005B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B321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51902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B7E915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1199D77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5EB166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74,0</w:t>
            </w:r>
          </w:p>
        </w:tc>
        <w:tc>
          <w:tcPr>
            <w:tcW w:w="261" w:type="dxa"/>
            <w:tcBorders>
              <w:top w:val="nil"/>
              <w:left w:val="nil"/>
              <w:bottom w:val="nil"/>
              <w:right w:val="nil"/>
            </w:tcBorders>
            <w:noWrap/>
            <w:vAlign w:val="center"/>
            <w:hideMark/>
          </w:tcPr>
          <w:p w14:paraId="36C6DC5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FF99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28027E" w14:textId="77777777" w:rsidTr="009E744D">
        <w:trPr>
          <w:trHeight w:val="285"/>
          <w:jc w:val="center"/>
        </w:trPr>
        <w:tc>
          <w:tcPr>
            <w:tcW w:w="320" w:type="dxa"/>
            <w:tcBorders>
              <w:top w:val="nil"/>
              <w:left w:val="nil"/>
              <w:bottom w:val="nil"/>
              <w:right w:val="nil"/>
            </w:tcBorders>
            <w:noWrap/>
            <w:vAlign w:val="center"/>
            <w:hideMark/>
          </w:tcPr>
          <w:p w14:paraId="08C01E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6086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0271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7CD81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1E57A8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7B9B538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0DF655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52,0</w:t>
            </w:r>
          </w:p>
        </w:tc>
        <w:tc>
          <w:tcPr>
            <w:tcW w:w="261" w:type="dxa"/>
            <w:tcBorders>
              <w:top w:val="nil"/>
              <w:left w:val="nil"/>
              <w:bottom w:val="nil"/>
              <w:right w:val="nil"/>
            </w:tcBorders>
            <w:noWrap/>
            <w:vAlign w:val="center"/>
            <w:hideMark/>
          </w:tcPr>
          <w:p w14:paraId="6540710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43D2E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49AFC1" w14:textId="77777777" w:rsidTr="009E744D">
        <w:trPr>
          <w:trHeight w:val="285"/>
          <w:jc w:val="center"/>
        </w:trPr>
        <w:tc>
          <w:tcPr>
            <w:tcW w:w="320" w:type="dxa"/>
            <w:tcBorders>
              <w:top w:val="nil"/>
              <w:left w:val="nil"/>
              <w:bottom w:val="nil"/>
              <w:right w:val="nil"/>
            </w:tcBorders>
            <w:noWrap/>
            <w:vAlign w:val="center"/>
            <w:hideMark/>
          </w:tcPr>
          <w:p w14:paraId="1BF486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E5FB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FFF0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CD3E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CDBFDB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1EA23FD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177B81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78,0</w:t>
            </w:r>
          </w:p>
        </w:tc>
        <w:tc>
          <w:tcPr>
            <w:tcW w:w="261" w:type="dxa"/>
            <w:tcBorders>
              <w:top w:val="nil"/>
              <w:left w:val="nil"/>
              <w:bottom w:val="nil"/>
              <w:right w:val="nil"/>
            </w:tcBorders>
            <w:noWrap/>
            <w:vAlign w:val="center"/>
            <w:hideMark/>
          </w:tcPr>
          <w:p w14:paraId="78DEA29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10A9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74635DD" w14:textId="77777777" w:rsidTr="009E744D">
        <w:trPr>
          <w:trHeight w:val="285"/>
          <w:jc w:val="center"/>
        </w:trPr>
        <w:tc>
          <w:tcPr>
            <w:tcW w:w="320" w:type="dxa"/>
            <w:tcBorders>
              <w:top w:val="nil"/>
              <w:left w:val="nil"/>
              <w:bottom w:val="nil"/>
              <w:right w:val="nil"/>
            </w:tcBorders>
            <w:noWrap/>
            <w:vAlign w:val="center"/>
            <w:hideMark/>
          </w:tcPr>
          <w:p w14:paraId="27E8668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9B1A2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C366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464D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9075FB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0AEECCF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639D40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388088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4BB0F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74204F5" w14:textId="77777777" w:rsidTr="009E744D">
        <w:trPr>
          <w:trHeight w:val="285"/>
          <w:jc w:val="center"/>
        </w:trPr>
        <w:tc>
          <w:tcPr>
            <w:tcW w:w="320" w:type="dxa"/>
            <w:tcBorders>
              <w:top w:val="nil"/>
              <w:left w:val="nil"/>
              <w:bottom w:val="nil"/>
              <w:right w:val="nil"/>
            </w:tcBorders>
            <w:noWrap/>
            <w:vAlign w:val="center"/>
            <w:hideMark/>
          </w:tcPr>
          <w:p w14:paraId="3B8D51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6A49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80FA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60849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708308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603AB6C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7830DA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9AF378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1F10B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C3BFD67" w14:textId="77777777" w:rsidTr="009E744D">
        <w:trPr>
          <w:trHeight w:val="300"/>
          <w:jc w:val="center"/>
        </w:trPr>
        <w:tc>
          <w:tcPr>
            <w:tcW w:w="320" w:type="dxa"/>
            <w:tcBorders>
              <w:top w:val="nil"/>
              <w:left w:val="nil"/>
              <w:bottom w:val="nil"/>
              <w:right w:val="nil"/>
            </w:tcBorders>
            <w:noWrap/>
            <w:vAlign w:val="center"/>
            <w:hideMark/>
          </w:tcPr>
          <w:p w14:paraId="7AC501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2E7892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86B0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539BBD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52E8A569"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21E99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AFBE2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201504D" w14:textId="77777777" w:rsidTr="009E744D">
        <w:trPr>
          <w:trHeight w:val="285"/>
          <w:jc w:val="center"/>
        </w:trPr>
        <w:tc>
          <w:tcPr>
            <w:tcW w:w="320" w:type="dxa"/>
            <w:tcBorders>
              <w:top w:val="nil"/>
              <w:left w:val="nil"/>
              <w:bottom w:val="nil"/>
              <w:right w:val="nil"/>
            </w:tcBorders>
            <w:noWrap/>
            <w:vAlign w:val="center"/>
            <w:hideMark/>
          </w:tcPr>
          <w:p w14:paraId="447511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A2238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E552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1AA9D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967E2E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0179923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FEBF67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74,0</w:t>
            </w:r>
          </w:p>
        </w:tc>
        <w:tc>
          <w:tcPr>
            <w:tcW w:w="261" w:type="dxa"/>
            <w:tcBorders>
              <w:top w:val="nil"/>
              <w:left w:val="nil"/>
              <w:bottom w:val="nil"/>
              <w:right w:val="nil"/>
            </w:tcBorders>
            <w:noWrap/>
            <w:vAlign w:val="center"/>
            <w:hideMark/>
          </w:tcPr>
          <w:p w14:paraId="0A5B17F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3B215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ECBB330" w14:textId="77777777" w:rsidTr="009E744D">
        <w:trPr>
          <w:trHeight w:val="285"/>
          <w:jc w:val="center"/>
        </w:trPr>
        <w:tc>
          <w:tcPr>
            <w:tcW w:w="320" w:type="dxa"/>
            <w:tcBorders>
              <w:top w:val="nil"/>
              <w:left w:val="nil"/>
              <w:bottom w:val="nil"/>
              <w:right w:val="nil"/>
            </w:tcBorders>
            <w:noWrap/>
            <w:vAlign w:val="center"/>
            <w:hideMark/>
          </w:tcPr>
          <w:p w14:paraId="477278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86DC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B61A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A1BBB7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4F28BC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67E863A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944A14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7,0</w:t>
            </w:r>
          </w:p>
        </w:tc>
        <w:tc>
          <w:tcPr>
            <w:tcW w:w="261" w:type="dxa"/>
            <w:tcBorders>
              <w:top w:val="nil"/>
              <w:left w:val="nil"/>
              <w:bottom w:val="nil"/>
              <w:right w:val="nil"/>
            </w:tcBorders>
            <w:noWrap/>
            <w:vAlign w:val="center"/>
            <w:hideMark/>
          </w:tcPr>
          <w:p w14:paraId="38EC6BA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0E9A7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DD63CD2" w14:textId="77777777" w:rsidTr="009E744D">
        <w:trPr>
          <w:trHeight w:val="570"/>
          <w:jc w:val="center"/>
        </w:trPr>
        <w:tc>
          <w:tcPr>
            <w:tcW w:w="320" w:type="dxa"/>
            <w:tcBorders>
              <w:top w:val="nil"/>
              <w:left w:val="nil"/>
              <w:bottom w:val="nil"/>
              <w:right w:val="nil"/>
            </w:tcBorders>
            <w:noWrap/>
            <w:vAlign w:val="center"/>
            <w:hideMark/>
          </w:tcPr>
          <w:p w14:paraId="67A622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87C3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6013E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AE80B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3001A7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76048F3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7F7031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52,0</w:t>
            </w:r>
          </w:p>
        </w:tc>
        <w:tc>
          <w:tcPr>
            <w:tcW w:w="261" w:type="dxa"/>
            <w:tcBorders>
              <w:top w:val="nil"/>
              <w:left w:val="nil"/>
              <w:bottom w:val="nil"/>
              <w:right w:val="nil"/>
            </w:tcBorders>
            <w:noWrap/>
            <w:vAlign w:val="center"/>
            <w:hideMark/>
          </w:tcPr>
          <w:p w14:paraId="4A3ED94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227B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59D4DB2" w14:textId="77777777" w:rsidTr="009E744D">
        <w:trPr>
          <w:trHeight w:val="570"/>
          <w:jc w:val="center"/>
        </w:trPr>
        <w:tc>
          <w:tcPr>
            <w:tcW w:w="320" w:type="dxa"/>
            <w:tcBorders>
              <w:top w:val="nil"/>
              <w:left w:val="nil"/>
              <w:bottom w:val="nil"/>
              <w:right w:val="nil"/>
            </w:tcBorders>
            <w:noWrap/>
            <w:vAlign w:val="center"/>
            <w:hideMark/>
          </w:tcPr>
          <w:p w14:paraId="6EE7FB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9A46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7E66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3F2B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371B73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4C8E587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BE418B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78,0</w:t>
            </w:r>
          </w:p>
        </w:tc>
        <w:tc>
          <w:tcPr>
            <w:tcW w:w="261" w:type="dxa"/>
            <w:tcBorders>
              <w:top w:val="nil"/>
              <w:left w:val="nil"/>
              <w:bottom w:val="nil"/>
              <w:right w:val="nil"/>
            </w:tcBorders>
            <w:noWrap/>
            <w:vAlign w:val="center"/>
            <w:hideMark/>
          </w:tcPr>
          <w:p w14:paraId="4894A4E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881B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BC95A26" w14:textId="77777777" w:rsidTr="009E744D">
        <w:trPr>
          <w:trHeight w:val="570"/>
          <w:jc w:val="center"/>
        </w:trPr>
        <w:tc>
          <w:tcPr>
            <w:tcW w:w="320" w:type="dxa"/>
            <w:tcBorders>
              <w:top w:val="nil"/>
              <w:left w:val="nil"/>
              <w:bottom w:val="nil"/>
              <w:right w:val="nil"/>
            </w:tcBorders>
            <w:noWrap/>
            <w:vAlign w:val="center"/>
            <w:hideMark/>
          </w:tcPr>
          <w:p w14:paraId="3EBA81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FF46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33DD3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E905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7977ED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19EB013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7994F8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130,0</w:t>
            </w:r>
          </w:p>
        </w:tc>
        <w:tc>
          <w:tcPr>
            <w:tcW w:w="261" w:type="dxa"/>
            <w:tcBorders>
              <w:top w:val="nil"/>
              <w:left w:val="nil"/>
              <w:bottom w:val="nil"/>
              <w:right w:val="nil"/>
            </w:tcBorders>
            <w:noWrap/>
            <w:vAlign w:val="center"/>
            <w:hideMark/>
          </w:tcPr>
          <w:p w14:paraId="7F8DA82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87857B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A21FB4C" w14:textId="77777777" w:rsidTr="009E744D">
        <w:trPr>
          <w:trHeight w:val="570"/>
          <w:jc w:val="center"/>
        </w:trPr>
        <w:tc>
          <w:tcPr>
            <w:tcW w:w="320" w:type="dxa"/>
            <w:tcBorders>
              <w:top w:val="nil"/>
              <w:left w:val="nil"/>
              <w:bottom w:val="nil"/>
              <w:right w:val="nil"/>
            </w:tcBorders>
            <w:noWrap/>
            <w:vAlign w:val="center"/>
            <w:hideMark/>
          </w:tcPr>
          <w:p w14:paraId="369441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AEAD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3DEE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AEBE3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67A020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51AC1F5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33BBFF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78,0</w:t>
            </w:r>
          </w:p>
        </w:tc>
        <w:tc>
          <w:tcPr>
            <w:tcW w:w="261" w:type="dxa"/>
            <w:tcBorders>
              <w:top w:val="nil"/>
              <w:left w:val="nil"/>
              <w:bottom w:val="nil"/>
              <w:right w:val="nil"/>
            </w:tcBorders>
            <w:noWrap/>
            <w:vAlign w:val="center"/>
            <w:hideMark/>
          </w:tcPr>
          <w:p w14:paraId="36408C1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4B70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0DDD1C" w14:textId="77777777" w:rsidTr="009E744D">
        <w:trPr>
          <w:trHeight w:val="285"/>
          <w:jc w:val="center"/>
        </w:trPr>
        <w:tc>
          <w:tcPr>
            <w:tcW w:w="320" w:type="dxa"/>
            <w:tcBorders>
              <w:top w:val="nil"/>
              <w:left w:val="nil"/>
              <w:bottom w:val="nil"/>
              <w:right w:val="nil"/>
            </w:tcBorders>
            <w:noWrap/>
            <w:vAlign w:val="center"/>
            <w:hideMark/>
          </w:tcPr>
          <w:p w14:paraId="24B25A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53C7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2665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21E92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9DB69D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5179647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90FAB2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926D2E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1760E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BE3AA44" w14:textId="77777777" w:rsidTr="009E744D">
        <w:trPr>
          <w:trHeight w:val="570"/>
          <w:jc w:val="center"/>
        </w:trPr>
        <w:tc>
          <w:tcPr>
            <w:tcW w:w="320" w:type="dxa"/>
            <w:tcBorders>
              <w:top w:val="nil"/>
              <w:left w:val="nil"/>
              <w:bottom w:val="nil"/>
              <w:right w:val="nil"/>
            </w:tcBorders>
            <w:noWrap/>
            <w:vAlign w:val="center"/>
            <w:hideMark/>
          </w:tcPr>
          <w:p w14:paraId="63E83A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1B73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B277F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55FA5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14CF1E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2FE89AF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98D8ED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6AD557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2B3EE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F56BD3" w14:textId="77777777" w:rsidTr="009E744D">
        <w:trPr>
          <w:trHeight w:val="285"/>
          <w:jc w:val="center"/>
        </w:trPr>
        <w:tc>
          <w:tcPr>
            <w:tcW w:w="320" w:type="dxa"/>
            <w:tcBorders>
              <w:top w:val="nil"/>
              <w:left w:val="nil"/>
              <w:bottom w:val="nil"/>
              <w:right w:val="nil"/>
            </w:tcBorders>
            <w:noWrap/>
            <w:vAlign w:val="center"/>
            <w:hideMark/>
          </w:tcPr>
          <w:p w14:paraId="0807A4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2E88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2468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B8A4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597EDE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208F443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3389E6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E22175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CE5F5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0635C4E" w14:textId="77777777" w:rsidTr="009E744D">
        <w:trPr>
          <w:trHeight w:val="300"/>
          <w:jc w:val="center"/>
        </w:trPr>
        <w:tc>
          <w:tcPr>
            <w:tcW w:w="320" w:type="dxa"/>
            <w:tcBorders>
              <w:top w:val="nil"/>
              <w:left w:val="nil"/>
              <w:bottom w:val="nil"/>
              <w:right w:val="nil"/>
            </w:tcBorders>
            <w:noWrap/>
            <w:vAlign w:val="center"/>
            <w:hideMark/>
          </w:tcPr>
          <w:p w14:paraId="2E3661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7487D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32F4B227"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Gedimino g. / Pramonės g. žiedas</w:t>
            </w:r>
          </w:p>
        </w:tc>
      </w:tr>
      <w:tr w:rsidR="00B37136" w:rsidRPr="00B37136" w14:paraId="04786930" w14:textId="77777777" w:rsidTr="009E744D">
        <w:trPr>
          <w:trHeight w:val="300"/>
          <w:jc w:val="center"/>
        </w:trPr>
        <w:tc>
          <w:tcPr>
            <w:tcW w:w="320" w:type="dxa"/>
            <w:tcBorders>
              <w:top w:val="nil"/>
              <w:left w:val="nil"/>
              <w:bottom w:val="nil"/>
              <w:right w:val="nil"/>
            </w:tcBorders>
            <w:noWrap/>
            <w:vAlign w:val="center"/>
            <w:hideMark/>
          </w:tcPr>
          <w:p w14:paraId="2ED909E2"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575CEC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DC98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3C76B9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147746E4"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EE753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4B8691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F9B88A" w14:textId="77777777" w:rsidTr="009E744D">
        <w:trPr>
          <w:trHeight w:val="285"/>
          <w:jc w:val="center"/>
        </w:trPr>
        <w:tc>
          <w:tcPr>
            <w:tcW w:w="320" w:type="dxa"/>
            <w:tcBorders>
              <w:top w:val="nil"/>
              <w:left w:val="nil"/>
              <w:bottom w:val="nil"/>
              <w:right w:val="nil"/>
            </w:tcBorders>
            <w:noWrap/>
            <w:vAlign w:val="center"/>
            <w:hideMark/>
          </w:tcPr>
          <w:p w14:paraId="1A67FD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711D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7D03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F09EB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A950E1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AL 4x16</w:t>
            </w:r>
          </w:p>
        </w:tc>
        <w:tc>
          <w:tcPr>
            <w:tcW w:w="909" w:type="dxa"/>
            <w:tcBorders>
              <w:top w:val="nil"/>
              <w:left w:val="nil"/>
              <w:bottom w:val="nil"/>
              <w:right w:val="nil"/>
            </w:tcBorders>
            <w:vAlign w:val="center"/>
            <w:hideMark/>
          </w:tcPr>
          <w:p w14:paraId="234B554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C12C64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229,0</w:t>
            </w:r>
          </w:p>
        </w:tc>
        <w:tc>
          <w:tcPr>
            <w:tcW w:w="261" w:type="dxa"/>
            <w:tcBorders>
              <w:top w:val="nil"/>
              <w:left w:val="nil"/>
              <w:bottom w:val="nil"/>
              <w:right w:val="nil"/>
            </w:tcBorders>
            <w:noWrap/>
            <w:vAlign w:val="center"/>
            <w:hideMark/>
          </w:tcPr>
          <w:p w14:paraId="174E657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59688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66079C8" w14:textId="77777777" w:rsidTr="009E744D">
        <w:trPr>
          <w:trHeight w:val="285"/>
          <w:jc w:val="center"/>
        </w:trPr>
        <w:tc>
          <w:tcPr>
            <w:tcW w:w="320" w:type="dxa"/>
            <w:tcBorders>
              <w:top w:val="nil"/>
              <w:left w:val="nil"/>
              <w:bottom w:val="nil"/>
              <w:right w:val="nil"/>
            </w:tcBorders>
            <w:noWrap/>
            <w:vAlign w:val="center"/>
            <w:hideMark/>
          </w:tcPr>
          <w:p w14:paraId="092969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4CC34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00AB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9CB81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F3FADC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48FB75E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1E5FB7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1EEE314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2E500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1CC9F2" w14:textId="77777777" w:rsidTr="009E744D">
        <w:trPr>
          <w:trHeight w:val="285"/>
          <w:jc w:val="center"/>
        </w:trPr>
        <w:tc>
          <w:tcPr>
            <w:tcW w:w="320" w:type="dxa"/>
            <w:tcBorders>
              <w:top w:val="nil"/>
              <w:left w:val="nil"/>
              <w:bottom w:val="nil"/>
              <w:right w:val="nil"/>
            </w:tcBorders>
            <w:noWrap/>
            <w:vAlign w:val="center"/>
            <w:hideMark/>
          </w:tcPr>
          <w:p w14:paraId="0E2CBB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27F9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99197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17BD90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7425A1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07869E7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278FB1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06466BD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6A4DF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8AB3F5F" w14:textId="77777777" w:rsidTr="009E744D">
        <w:trPr>
          <w:trHeight w:val="285"/>
          <w:jc w:val="center"/>
        </w:trPr>
        <w:tc>
          <w:tcPr>
            <w:tcW w:w="320" w:type="dxa"/>
            <w:tcBorders>
              <w:top w:val="nil"/>
              <w:left w:val="nil"/>
              <w:bottom w:val="nil"/>
              <w:right w:val="nil"/>
            </w:tcBorders>
            <w:noWrap/>
            <w:vAlign w:val="center"/>
            <w:hideMark/>
          </w:tcPr>
          <w:p w14:paraId="017BFE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ED35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3331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E09AB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40E97A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2EDD42A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953D29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FC2F2B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4E5A3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5344AD5" w14:textId="77777777" w:rsidTr="009E744D">
        <w:trPr>
          <w:trHeight w:val="285"/>
          <w:jc w:val="center"/>
        </w:trPr>
        <w:tc>
          <w:tcPr>
            <w:tcW w:w="320" w:type="dxa"/>
            <w:tcBorders>
              <w:top w:val="nil"/>
              <w:left w:val="nil"/>
              <w:bottom w:val="nil"/>
              <w:right w:val="nil"/>
            </w:tcBorders>
            <w:noWrap/>
            <w:vAlign w:val="center"/>
            <w:hideMark/>
          </w:tcPr>
          <w:p w14:paraId="6CAAE9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CB5E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C0015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A53BF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9DA709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5C1E877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A3F603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C5B914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FE0FC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B431AD5" w14:textId="77777777" w:rsidTr="009E744D">
        <w:trPr>
          <w:trHeight w:val="285"/>
          <w:jc w:val="center"/>
        </w:trPr>
        <w:tc>
          <w:tcPr>
            <w:tcW w:w="320" w:type="dxa"/>
            <w:tcBorders>
              <w:top w:val="nil"/>
              <w:left w:val="nil"/>
              <w:bottom w:val="nil"/>
              <w:right w:val="nil"/>
            </w:tcBorders>
            <w:noWrap/>
            <w:vAlign w:val="center"/>
            <w:hideMark/>
          </w:tcPr>
          <w:p w14:paraId="2227C1F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4912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64DA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82B18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847B22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718A317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D97D3E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4AA327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05FEE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8F29FB6" w14:textId="77777777" w:rsidTr="009E744D">
        <w:trPr>
          <w:trHeight w:val="285"/>
          <w:jc w:val="center"/>
        </w:trPr>
        <w:tc>
          <w:tcPr>
            <w:tcW w:w="320" w:type="dxa"/>
            <w:tcBorders>
              <w:top w:val="nil"/>
              <w:left w:val="nil"/>
              <w:bottom w:val="nil"/>
              <w:right w:val="nil"/>
            </w:tcBorders>
            <w:noWrap/>
            <w:vAlign w:val="center"/>
            <w:hideMark/>
          </w:tcPr>
          <w:p w14:paraId="08694F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1E66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61AE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668E1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0A3565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1534247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C66DE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182908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EEB7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EBDB13A" w14:textId="77777777" w:rsidTr="009E744D">
        <w:trPr>
          <w:trHeight w:val="300"/>
          <w:jc w:val="center"/>
        </w:trPr>
        <w:tc>
          <w:tcPr>
            <w:tcW w:w="320" w:type="dxa"/>
            <w:tcBorders>
              <w:top w:val="nil"/>
              <w:left w:val="nil"/>
              <w:bottom w:val="nil"/>
              <w:right w:val="nil"/>
            </w:tcBorders>
            <w:noWrap/>
            <w:vAlign w:val="center"/>
            <w:hideMark/>
          </w:tcPr>
          <w:p w14:paraId="7EE5BE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DCE0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AA714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6D870C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786C2E61"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93C2B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444FA6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6F26A4A" w14:textId="77777777" w:rsidTr="009E744D">
        <w:trPr>
          <w:trHeight w:val="285"/>
          <w:jc w:val="center"/>
        </w:trPr>
        <w:tc>
          <w:tcPr>
            <w:tcW w:w="320" w:type="dxa"/>
            <w:tcBorders>
              <w:top w:val="nil"/>
              <w:left w:val="nil"/>
              <w:bottom w:val="nil"/>
              <w:right w:val="nil"/>
            </w:tcBorders>
            <w:noWrap/>
            <w:vAlign w:val="center"/>
            <w:hideMark/>
          </w:tcPr>
          <w:p w14:paraId="0E44D9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6693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46D8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CFEA0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F5D498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68DA379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692EE8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1DD568A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F1C2CE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509707E" w14:textId="77777777" w:rsidTr="009E744D">
        <w:trPr>
          <w:trHeight w:val="570"/>
          <w:jc w:val="center"/>
        </w:trPr>
        <w:tc>
          <w:tcPr>
            <w:tcW w:w="320" w:type="dxa"/>
            <w:tcBorders>
              <w:top w:val="nil"/>
              <w:left w:val="nil"/>
              <w:bottom w:val="nil"/>
              <w:right w:val="nil"/>
            </w:tcBorders>
            <w:noWrap/>
            <w:vAlign w:val="center"/>
            <w:hideMark/>
          </w:tcPr>
          <w:p w14:paraId="6CE455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AB27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1A10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DE9F1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2E171D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0DDA335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6F0FE8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6660698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BBDA2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CACDFDF" w14:textId="77777777" w:rsidTr="009E744D">
        <w:trPr>
          <w:trHeight w:val="570"/>
          <w:jc w:val="center"/>
        </w:trPr>
        <w:tc>
          <w:tcPr>
            <w:tcW w:w="320" w:type="dxa"/>
            <w:tcBorders>
              <w:top w:val="nil"/>
              <w:left w:val="nil"/>
              <w:bottom w:val="nil"/>
              <w:right w:val="nil"/>
            </w:tcBorders>
            <w:noWrap/>
            <w:vAlign w:val="center"/>
            <w:hideMark/>
          </w:tcPr>
          <w:p w14:paraId="662D74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EAA7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2F3E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880D6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1C0868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1F4B3A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39C7DF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1598252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8D4F4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94590B" w14:textId="77777777" w:rsidTr="009E744D">
        <w:trPr>
          <w:trHeight w:val="570"/>
          <w:jc w:val="center"/>
        </w:trPr>
        <w:tc>
          <w:tcPr>
            <w:tcW w:w="320" w:type="dxa"/>
            <w:tcBorders>
              <w:top w:val="nil"/>
              <w:left w:val="nil"/>
              <w:bottom w:val="nil"/>
              <w:right w:val="nil"/>
            </w:tcBorders>
            <w:noWrap/>
            <w:vAlign w:val="center"/>
            <w:hideMark/>
          </w:tcPr>
          <w:p w14:paraId="3F156D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09C7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638C6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B2261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10BF3B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7291708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097863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221,0</w:t>
            </w:r>
          </w:p>
        </w:tc>
        <w:tc>
          <w:tcPr>
            <w:tcW w:w="261" w:type="dxa"/>
            <w:tcBorders>
              <w:top w:val="nil"/>
              <w:left w:val="nil"/>
              <w:bottom w:val="nil"/>
              <w:right w:val="nil"/>
            </w:tcBorders>
            <w:noWrap/>
            <w:vAlign w:val="center"/>
            <w:hideMark/>
          </w:tcPr>
          <w:p w14:paraId="6004163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7D40A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9B1F859" w14:textId="77777777" w:rsidTr="009E744D">
        <w:trPr>
          <w:trHeight w:val="285"/>
          <w:jc w:val="center"/>
        </w:trPr>
        <w:tc>
          <w:tcPr>
            <w:tcW w:w="320" w:type="dxa"/>
            <w:tcBorders>
              <w:top w:val="nil"/>
              <w:left w:val="nil"/>
              <w:bottom w:val="nil"/>
              <w:right w:val="nil"/>
            </w:tcBorders>
            <w:noWrap/>
            <w:vAlign w:val="center"/>
            <w:hideMark/>
          </w:tcPr>
          <w:p w14:paraId="2228CD6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5D54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74B3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51F8F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6D8E1E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795E476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0E561E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AEAAD8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80F9A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46082E" w14:textId="77777777" w:rsidTr="009E744D">
        <w:trPr>
          <w:trHeight w:val="285"/>
          <w:jc w:val="center"/>
        </w:trPr>
        <w:tc>
          <w:tcPr>
            <w:tcW w:w="320" w:type="dxa"/>
            <w:tcBorders>
              <w:top w:val="nil"/>
              <w:left w:val="nil"/>
              <w:bottom w:val="nil"/>
              <w:right w:val="nil"/>
            </w:tcBorders>
            <w:noWrap/>
            <w:vAlign w:val="center"/>
            <w:hideMark/>
          </w:tcPr>
          <w:p w14:paraId="5B9134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90D3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1F16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2AAFEB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4FAFDD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1BE8D38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E07EB9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0E6AC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C7067A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F91E9F" w14:textId="77777777" w:rsidTr="009E744D">
        <w:trPr>
          <w:trHeight w:val="285"/>
          <w:jc w:val="center"/>
        </w:trPr>
        <w:tc>
          <w:tcPr>
            <w:tcW w:w="320" w:type="dxa"/>
            <w:tcBorders>
              <w:top w:val="nil"/>
              <w:left w:val="nil"/>
              <w:bottom w:val="nil"/>
              <w:right w:val="nil"/>
            </w:tcBorders>
            <w:noWrap/>
            <w:vAlign w:val="center"/>
            <w:hideMark/>
          </w:tcPr>
          <w:p w14:paraId="0CB486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48F58A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A4823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C8E9C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6286AC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67950CD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C1B597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043381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DCC98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687F6EC" w14:textId="77777777" w:rsidTr="009E744D">
        <w:trPr>
          <w:trHeight w:val="285"/>
          <w:jc w:val="center"/>
        </w:trPr>
        <w:tc>
          <w:tcPr>
            <w:tcW w:w="320" w:type="dxa"/>
            <w:tcBorders>
              <w:top w:val="nil"/>
              <w:left w:val="nil"/>
              <w:bottom w:val="nil"/>
              <w:right w:val="nil"/>
            </w:tcBorders>
            <w:noWrap/>
            <w:vAlign w:val="center"/>
            <w:hideMark/>
          </w:tcPr>
          <w:p w14:paraId="3C1898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8CE4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398A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87CE9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B19683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28BF1E0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6F0DB6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11DA98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FC7E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3480F1" w14:textId="77777777" w:rsidTr="009E744D">
        <w:trPr>
          <w:trHeight w:val="570"/>
          <w:jc w:val="center"/>
        </w:trPr>
        <w:tc>
          <w:tcPr>
            <w:tcW w:w="320" w:type="dxa"/>
            <w:tcBorders>
              <w:top w:val="nil"/>
              <w:left w:val="nil"/>
              <w:bottom w:val="nil"/>
              <w:right w:val="nil"/>
            </w:tcBorders>
            <w:noWrap/>
            <w:vAlign w:val="center"/>
            <w:hideMark/>
          </w:tcPr>
          <w:p w14:paraId="191886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CE774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668C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72866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3E9C8C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3AC9541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8ABB43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E2EB01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025A4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341BB49" w14:textId="77777777" w:rsidTr="009E744D">
        <w:trPr>
          <w:trHeight w:val="285"/>
          <w:jc w:val="center"/>
        </w:trPr>
        <w:tc>
          <w:tcPr>
            <w:tcW w:w="320" w:type="dxa"/>
            <w:tcBorders>
              <w:top w:val="nil"/>
              <w:left w:val="nil"/>
              <w:bottom w:val="nil"/>
              <w:right w:val="nil"/>
            </w:tcBorders>
            <w:noWrap/>
            <w:vAlign w:val="center"/>
            <w:hideMark/>
          </w:tcPr>
          <w:p w14:paraId="4C4398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84FCF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CA4D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40375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3B738D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470CDA0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315791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9D4324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C9B0CA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83E772D" w14:textId="77777777" w:rsidTr="009E744D">
        <w:trPr>
          <w:trHeight w:val="300"/>
          <w:jc w:val="center"/>
        </w:trPr>
        <w:tc>
          <w:tcPr>
            <w:tcW w:w="320" w:type="dxa"/>
            <w:tcBorders>
              <w:top w:val="nil"/>
              <w:left w:val="nil"/>
              <w:bottom w:val="nil"/>
              <w:right w:val="nil"/>
            </w:tcBorders>
            <w:noWrap/>
            <w:vAlign w:val="center"/>
            <w:hideMark/>
          </w:tcPr>
          <w:p w14:paraId="4BBABE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1AE7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61411138"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Donelaičio ir Gedimino g. sankryža</w:t>
            </w:r>
          </w:p>
        </w:tc>
      </w:tr>
      <w:tr w:rsidR="00B37136" w:rsidRPr="00B37136" w14:paraId="062274A4" w14:textId="77777777" w:rsidTr="009E744D">
        <w:trPr>
          <w:trHeight w:val="300"/>
          <w:jc w:val="center"/>
        </w:trPr>
        <w:tc>
          <w:tcPr>
            <w:tcW w:w="320" w:type="dxa"/>
            <w:tcBorders>
              <w:top w:val="nil"/>
              <w:left w:val="nil"/>
              <w:bottom w:val="nil"/>
              <w:right w:val="nil"/>
            </w:tcBorders>
            <w:noWrap/>
            <w:vAlign w:val="center"/>
            <w:hideMark/>
          </w:tcPr>
          <w:p w14:paraId="2F6EA70E"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430B96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912B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250541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2EB7848C"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164C8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26E8C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6725E9B" w14:textId="77777777" w:rsidTr="009E744D">
        <w:trPr>
          <w:trHeight w:val="285"/>
          <w:jc w:val="center"/>
        </w:trPr>
        <w:tc>
          <w:tcPr>
            <w:tcW w:w="320" w:type="dxa"/>
            <w:tcBorders>
              <w:top w:val="nil"/>
              <w:left w:val="nil"/>
              <w:bottom w:val="nil"/>
              <w:right w:val="nil"/>
            </w:tcBorders>
            <w:noWrap/>
            <w:vAlign w:val="center"/>
            <w:hideMark/>
          </w:tcPr>
          <w:p w14:paraId="72E15E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FA7F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EAB0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49471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DCAF12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6D9189A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35BBA7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88,0</w:t>
            </w:r>
          </w:p>
        </w:tc>
        <w:tc>
          <w:tcPr>
            <w:tcW w:w="261" w:type="dxa"/>
            <w:tcBorders>
              <w:top w:val="nil"/>
              <w:left w:val="nil"/>
              <w:bottom w:val="nil"/>
              <w:right w:val="nil"/>
            </w:tcBorders>
            <w:noWrap/>
            <w:vAlign w:val="center"/>
            <w:hideMark/>
          </w:tcPr>
          <w:p w14:paraId="710C5FF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2CB25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654FDE0" w14:textId="77777777" w:rsidTr="009E744D">
        <w:trPr>
          <w:trHeight w:val="285"/>
          <w:jc w:val="center"/>
        </w:trPr>
        <w:tc>
          <w:tcPr>
            <w:tcW w:w="320" w:type="dxa"/>
            <w:tcBorders>
              <w:top w:val="nil"/>
              <w:left w:val="nil"/>
              <w:bottom w:val="nil"/>
              <w:right w:val="nil"/>
            </w:tcBorders>
            <w:noWrap/>
            <w:vAlign w:val="center"/>
            <w:hideMark/>
          </w:tcPr>
          <w:p w14:paraId="2CA42F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C25E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B868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58ADE3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B7AA0F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0A7D1EA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D0DFC7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1C9ADDC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C3B34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B54B824" w14:textId="77777777" w:rsidTr="009E744D">
        <w:trPr>
          <w:trHeight w:val="285"/>
          <w:jc w:val="center"/>
        </w:trPr>
        <w:tc>
          <w:tcPr>
            <w:tcW w:w="320" w:type="dxa"/>
            <w:tcBorders>
              <w:top w:val="nil"/>
              <w:left w:val="nil"/>
              <w:bottom w:val="nil"/>
              <w:right w:val="nil"/>
            </w:tcBorders>
            <w:noWrap/>
            <w:vAlign w:val="center"/>
            <w:hideMark/>
          </w:tcPr>
          <w:p w14:paraId="059C3A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57AC0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129FC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2CF12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D15C9A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47E6681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D34BCA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1B35711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C412C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703A93A" w14:textId="77777777" w:rsidTr="009E744D">
        <w:trPr>
          <w:trHeight w:val="285"/>
          <w:jc w:val="center"/>
        </w:trPr>
        <w:tc>
          <w:tcPr>
            <w:tcW w:w="320" w:type="dxa"/>
            <w:tcBorders>
              <w:top w:val="nil"/>
              <w:left w:val="nil"/>
              <w:bottom w:val="nil"/>
              <w:right w:val="nil"/>
            </w:tcBorders>
            <w:noWrap/>
            <w:vAlign w:val="center"/>
            <w:hideMark/>
          </w:tcPr>
          <w:p w14:paraId="1C28F2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FD45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517E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7CE4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364C07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1B374D7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3A3EB0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27D589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DBC97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D12EF52" w14:textId="77777777" w:rsidTr="009E744D">
        <w:trPr>
          <w:trHeight w:val="855"/>
          <w:jc w:val="center"/>
        </w:trPr>
        <w:tc>
          <w:tcPr>
            <w:tcW w:w="320" w:type="dxa"/>
            <w:tcBorders>
              <w:top w:val="nil"/>
              <w:left w:val="nil"/>
              <w:bottom w:val="nil"/>
              <w:right w:val="nil"/>
            </w:tcBorders>
            <w:noWrap/>
            <w:vAlign w:val="center"/>
            <w:hideMark/>
          </w:tcPr>
          <w:p w14:paraId="027FDF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A56C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2E1C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2F87D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1E59F4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511D22E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5D151F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A4213E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40133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D1D636" w14:textId="77777777" w:rsidTr="009E744D">
        <w:trPr>
          <w:trHeight w:val="285"/>
          <w:jc w:val="center"/>
        </w:trPr>
        <w:tc>
          <w:tcPr>
            <w:tcW w:w="320" w:type="dxa"/>
            <w:tcBorders>
              <w:top w:val="nil"/>
              <w:left w:val="nil"/>
              <w:bottom w:val="nil"/>
              <w:right w:val="nil"/>
            </w:tcBorders>
            <w:noWrap/>
            <w:vAlign w:val="center"/>
            <w:hideMark/>
          </w:tcPr>
          <w:p w14:paraId="5A740C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0DCA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252C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21DD3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D48DFF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1FC6207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ED74A9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45678B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46320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C1619CB" w14:textId="77777777" w:rsidTr="009E744D">
        <w:trPr>
          <w:trHeight w:val="300"/>
          <w:jc w:val="center"/>
        </w:trPr>
        <w:tc>
          <w:tcPr>
            <w:tcW w:w="320" w:type="dxa"/>
            <w:tcBorders>
              <w:top w:val="nil"/>
              <w:left w:val="nil"/>
              <w:bottom w:val="nil"/>
              <w:right w:val="nil"/>
            </w:tcBorders>
            <w:noWrap/>
            <w:vAlign w:val="center"/>
            <w:hideMark/>
          </w:tcPr>
          <w:p w14:paraId="6213ABA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AC53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916985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2DE168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6D13B865"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895FC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CF4F2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3B5503F" w14:textId="77777777" w:rsidTr="009E744D">
        <w:trPr>
          <w:trHeight w:val="285"/>
          <w:jc w:val="center"/>
        </w:trPr>
        <w:tc>
          <w:tcPr>
            <w:tcW w:w="320" w:type="dxa"/>
            <w:tcBorders>
              <w:top w:val="nil"/>
              <w:left w:val="nil"/>
              <w:bottom w:val="nil"/>
              <w:right w:val="nil"/>
            </w:tcBorders>
            <w:noWrap/>
            <w:vAlign w:val="center"/>
            <w:hideMark/>
          </w:tcPr>
          <w:p w14:paraId="76E877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320C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234C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4727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3CCB63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4F76F7B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209962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64D2F1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83A0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F3D21BA" w14:textId="77777777" w:rsidTr="009E744D">
        <w:trPr>
          <w:trHeight w:val="285"/>
          <w:jc w:val="center"/>
        </w:trPr>
        <w:tc>
          <w:tcPr>
            <w:tcW w:w="320" w:type="dxa"/>
            <w:tcBorders>
              <w:top w:val="nil"/>
              <w:left w:val="nil"/>
              <w:bottom w:val="nil"/>
              <w:right w:val="nil"/>
            </w:tcBorders>
            <w:noWrap/>
            <w:vAlign w:val="center"/>
            <w:hideMark/>
          </w:tcPr>
          <w:p w14:paraId="6DD456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19A9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906C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C9AA7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409261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3E0779E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3FDB7CB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4,0</w:t>
            </w:r>
          </w:p>
        </w:tc>
        <w:tc>
          <w:tcPr>
            <w:tcW w:w="261" w:type="dxa"/>
            <w:tcBorders>
              <w:top w:val="nil"/>
              <w:left w:val="nil"/>
              <w:bottom w:val="nil"/>
              <w:right w:val="nil"/>
            </w:tcBorders>
            <w:noWrap/>
            <w:vAlign w:val="center"/>
            <w:hideMark/>
          </w:tcPr>
          <w:p w14:paraId="624B3E8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BA9E1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D77E151" w14:textId="77777777" w:rsidTr="009E744D">
        <w:trPr>
          <w:trHeight w:val="570"/>
          <w:jc w:val="center"/>
        </w:trPr>
        <w:tc>
          <w:tcPr>
            <w:tcW w:w="320" w:type="dxa"/>
            <w:tcBorders>
              <w:top w:val="nil"/>
              <w:left w:val="nil"/>
              <w:bottom w:val="nil"/>
              <w:right w:val="nil"/>
            </w:tcBorders>
            <w:noWrap/>
            <w:vAlign w:val="center"/>
            <w:hideMark/>
          </w:tcPr>
          <w:p w14:paraId="2743AC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49BC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CC58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F64B9B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634CA3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623D7C2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BD214E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7577D49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12402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8367205" w14:textId="77777777" w:rsidTr="009E744D">
        <w:trPr>
          <w:trHeight w:val="570"/>
          <w:jc w:val="center"/>
        </w:trPr>
        <w:tc>
          <w:tcPr>
            <w:tcW w:w="320" w:type="dxa"/>
            <w:tcBorders>
              <w:top w:val="nil"/>
              <w:left w:val="nil"/>
              <w:bottom w:val="nil"/>
              <w:right w:val="nil"/>
            </w:tcBorders>
            <w:noWrap/>
            <w:vAlign w:val="center"/>
            <w:hideMark/>
          </w:tcPr>
          <w:p w14:paraId="6B0BA8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4C53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19F8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F559E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2B7C3A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6ED9B55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10E6BA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11449D3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4F2B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A8D6561" w14:textId="77777777" w:rsidTr="009E744D">
        <w:trPr>
          <w:trHeight w:val="570"/>
          <w:jc w:val="center"/>
        </w:trPr>
        <w:tc>
          <w:tcPr>
            <w:tcW w:w="320" w:type="dxa"/>
            <w:tcBorders>
              <w:top w:val="nil"/>
              <w:left w:val="nil"/>
              <w:bottom w:val="nil"/>
              <w:right w:val="nil"/>
            </w:tcBorders>
            <w:noWrap/>
            <w:vAlign w:val="center"/>
            <w:hideMark/>
          </w:tcPr>
          <w:p w14:paraId="6BC10C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00A6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C0D05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A9075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2E80C2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0B2815F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BE00CC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7D57433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7BBCB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29E154" w14:textId="77777777" w:rsidTr="009E744D">
        <w:trPr>
          <w:trHeight w:val="285"/>
          <w:jc w:val="center"/>
        </w:trPr>
        <w:tc>
          <w:tcPr>
            <w:tcW w:w="320" w:type="dxa"/>
            <w:tcBorders>
              <w:top w:val="nil"/>
              <w:left w:val="nil"/>
              <w:bottom w:val="nil"/>
              <w:right w:val="nil"/>
            </w:tcBorders>
            <w:noWrap/>
            <w:vAlign w:val="center"/>
            <w:hideMark/>
          </w:tcPr>
          <w:p w14:paraId="3D7704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9E5D0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7BF9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F2D84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04C8D6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33DA907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2E45D4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DDC1E6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08812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742EDE" w14:textId="77777777" w:rsidTr="009E744D">
        <w:trPr>
          <w:trHeight w:val="570"/>
          <w:jc w:val="center"/>
        </w:trPr>
        <w:tc>
          <w:tcPr>
            <w:tcW w:w="320" w:type="dxa"/>
            <w:tcBorders>
              <w:top w:val="nil"/>
              <w:left w:val="nil"/>
              <w:bottom w:val="nil"/>
              <w:right w:val="nil"/>
            </w:tcBorders>
            <w:noWrap/>
            <w:vAlign w:val="center"/>
            <w:hideMark/>
          </w:tcPr>
          <w:p w14:paraId="34B634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07E1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6663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0ACD6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2777F7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4D61491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83E3A9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65BA6D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51DB3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D3451C" w14:textId="77777777" w:rsidTr="009E744D">
        <w:trPr>
          <w:trHeight w:val="570"/>
          <w:jc w:val="center"/>
        </w:trPr>
        <w:tc>
          <w:tcPr>
            <w:tcW w:w="320" w:type="dxa"/>
            <w:tcBorders>
              <w:top w:val="nil"/>
              <w:left w:val="nil"/>
              <w:bottom w:val="nil"/>
              <w:right w:val="nil"/>
            </w:tcBorders>
            <w:noWrap/>
            <w:vAlign w:val="center"/>
            <w:hideMark/>
          </w:tcPr>
          <w:p w14:paraId="3736E6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3D11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1DB2F7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0B82B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462826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2231FAF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276BDF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06352F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D72FF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417FDDE" w14:textId="77777777" w:rsidTr="009E744D">
        <w:trPr>
          <w:trHeight w:val="285"/>
          <w:jc w:val="center"/>
        </w:trPr>
        <w:tc>
          <w:tcPr>
            <w:tcW w:w="320" w:type="dxa"/>
            <w:tcBorders>
              <w:top w:val="nil"/>
              <w:left w:val="nil"/>
              <w:bottom w:val="nil"/>
              <w:right w:val="nil"/>
            </w:tcBorders>
            <w:noWrap/>
            <w:vAlign w:val="center"/>
            <w:hideMark/>
          </w:tcPr>
          <w:p w14:paraId="370EFF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56C40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FB92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228B4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EABBBC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D4F0BA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C7E90A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E81580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31ABE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C0620DC" w14:textId="77777777" w:rsidTr="009E744D">
        <w:trPr>
          <w:trHeight w:val="285"/>
          <w:jc w:val="center"/>
        </w:trPr>
        <w:tc>
          <w:tcPr>
            <w:tcW w:w="320" w:type="dxa"/>
            <w:tcBorders>
              <w:top w:val="nil"/>
              <w:left w:val="nil"/>
              <w:bottom w:val="nil"/>
              <w:right w:val="nil"/>
            </w:tcBorders>
            <w:noWrap/>
            <w:vAlign w:val="center"/>
            <w:hideMark/>
          </w:tcPr>
          <w:p w14:paraId="57731D9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64312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197C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ACA48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D5744B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7F54BA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1863E73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BAAD10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321A0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17651EB" w14:textId="77777777" w:rsidTr="009E744D">
        <w:trPr>
          <w:trHeight w:val="300"/>
          <w:jc w:val="center"/>
        </w:trPr>
        <w:tc>
          <w:tcPr>
            <w:tcW w:w="320" w:type="dxa"/>
            <w:tcBorders>
              <w:top w:val="nil"/>
              <w:left w:val="nil"/>
              <w:bottom w:val="nil"/>
              <w:right w:val="nil"/>
            </w:tcBorders>
            <w:noWrap/>
            <w:vAlign w:val="center"/>
            <w:hideMark/>
          </w:tcPr>
          <w:p w14:paraId="422787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9131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3A2751B5" w14:textId="77777777" w:rsidR="00B37136" w:rsidRPr="00B37136" w:rsidRDefault="00B37136" w:rsidP="00B37136">
            <w:pPr>
              <w:spacing w:after="0" w:line="240" w:lineRule="auto"/>
              <w:rPr>
                <w:rFonts w:ascii="Arial" w:eastAsia="Times New Roman" w:hAnsi="Arial" w:cs="Arial"/>
                <w:b/>
                <w:bCs/>
                <w:color w:val="000000"/>
                <w:sz w:val="16"/>
                <w:szCs w:val="16"/>
              </w:rPr>
            </w:pPr>
            <w:proofErr w:type="spellStart"/>
            <w:r w:rsidRPr="00B37136">
              <w:rPr>
                <w:rFonts w:ascii="Arial" w:eastAsia="Times New Roman" w:hAnsi="Arial" w:cs="Arial"/>
                <w:b/>
                <w:bCs/>
                <w:color w:val="000000"/>
                <w:sz w:val="16"/>
                <w:szCs w:val="16"/>
              </w:rPr>
              <w:t>J.T.Vaižganto</w:t>
            </w:r>
            <w:proofErr w:type="spellEnd"/>
            <w:r w:rsidRPr="00B37136">
              <w:rPr>
                <w:rFonts w:ascii="Arial" w:eastAsia="Times New Roman" w:hAnsi="Arial" w:cs="Arial"/>
                <w:b/>
                <w:bCs/>
                <w:color w:val="000000"/>
                <w:sz w:val="16"/>
                <w:szCs w:val="16"/>
              </w:rPr>
              <w:t xml:space="preserve"> vaiku </w:t>
            </w:r>
            <w:proofErr w:type="spellStart"/>
            <w:r w:rsidRPr="00B37136">
              <w:rPr>
                <w:rFonts w:ascii="Arial" w:eastAsia="Times New Roman" w:hAnsi="Arial" w:cs="Arial"/>
                <w:b/>
                <w:bCs/>
                <w:color w:val="000000"/>
                <w:sz w:val="16"/>
                <w:szCs w:val="16"/>
              </w:rPr>
              <w:t>aikstele</w:t>
            </w:r>
            <w:proofErr w:type="spellEnd"/>
          </w:p>
        </w:tc>
      </w:tr>
      <w:tr w:rsidR="00B37136" w:rsidRPr="00B37136" w14:paraId="6E026955" w14:textId="77777777" w:rsidTr="009E744D">
        <w:trPr>
          <w:trHeight w:val="300"/>
          <w:jc w:val="center"/>
        </w:trPr>
        <w:tc>
          <w:tcPr>
            <w:tcW w:w="320" w:type="dxa"/>
            <w:tcBorders>
              <w:top w:val="nil"/>
              <w:left w:val="nil"/>
              <w:bottom w:val="nil"/>
              <w:right w:val="nil"/>
            </w:tcBorders>
            <w:noWrap/>
            <w:vAlign w:val="center"/>
            <w:hideMark/>
          </w:tcPr>
          <w:p w14:paraId="0331560D"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16BEF4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BACDE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37790CF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39F39D4D"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1E65B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0D5416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56CEF2C" w14:textId="77777777" w:rsidTr="009E744D">
        <w:trPr>
          <w:trHeight w:val="285"/>
          <w:jc w:val="center"/>
        </w:trPr>
        <w:tc>
          <w:tcPr>
            <w:tcW w:w="320" w:type="dxa"/>
            <w:tcBorders>
              <w:top w:val="nil"/>
              <w:left w:val="nil"/>
              <w:bottom w:val="nil"/>
              <w:right w:val="nil"/>
            </w:tcBorders>
            <w:noWrap/>
            <w:vAlign w:val="center"/>
            <w:hideMark/>
          </w:tcPr>
          <w:p w14:paraId="6D8FCD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B955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1D14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3B7B8A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A34F87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0D2C3CC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5237DF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59,0</w:t>
            </w:r>
          </w:p>
        </w:tc>
        <w:tc>
          <w:tcPr>
            <w:tcW w:w="261" w:type="dxa"/>
            <w:tcBorders>
              <w:top w:val="nil"/>
              <w:left w:val="nil"/>
              <w:bottom w:val="nil"/>
              <w:right w:val="nil"/>
            </w:tcBorders>
            <w:noWrap/>
            <w:vAlign w:val="center"/>
            <w:hideMark/>
          </w:tcPr>
          <w:p w14:paraId="6DA391D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71ED8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B088D46" w14:textId="77777777" w:rsidTr="009E744D">
        <w:trPr>
          <w:trHeight w:val="285"/>
          <w:jc w:val="center"/>
        </w:trPr>
        <w:tc>
          <w:tcPr>
            <w:tcW w:w="320" w:type="dxa"/>
            <w:tcBorders>
              <w:top w:val="nil"/>
              <w:left w:val="nil"/>
              <w:bottom w:val="nil"/>
              <w:right w:val="nil"/>
            </w:tcBorders>
            <w:noWrap/>
            <w:vAlign w:val="center"/>
            <w:hideMark/>
          </w:tcPr>
          <w:p w14:paraId="2F204D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3C35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1EF47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39332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0FAC5F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6F8A82D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FC9EBE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35,0</w:t>
            </w:r>
          </w:p>
        </w:tc>
        <w:tc>
          <w:tcPr>
            <w:tcW w:w="261" w:type="dxa"/>
            <w:tcBorders>
              <w:top w:val="nil"/>
              <w:left w:val="nil"/>
              <w:bottom w:val="nil"/>
              <w:right w:val="nil"/>
            </w:tcBorders>
            <w:noWrap/>
            <w:vAlign w:val="center"/>
            <w:hideMark/>
          </w:tcPr>
          <w:p w14:paraId="706B3A7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CAE6F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AEE0BCA" w14:textId="77777777" w:rsidTr="009E744D">
        <w:trPr>
          <w:trHeight w:val="285"/>
          <w:jc w:val="center"/>
        </w:trPr>
        <w:tc>
          <w:tcPr>
            <w:tcW w:w="320" w:type="dxa"/>
            <w:tcBorders>
              <w:top w:val="nil"/>
              <w:left w:val="nil"/>
              <w:bottom w:val="nil"/>
              <w:right w:val="nil"/>
            </w:tcBorders>
            <w:noWrap/>
            <w:vAlign w:val="center"/>
            <w:hideMark/>
          </w:tcPr>
          <w:p w14:paraId="022076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6BC5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7F0F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48CF6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EC6142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0000C257"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2C3BB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16,0</w:t>
            </w:r>
          </w:p>
        </w:tc>
        <w:tc>
          <w:tcPr>
            <w:tcW w:w="261" w:type="dxa"/>
            <w:tcBorders>
              <w:top w:val="nil"/>
              <w:left w:val="nil"/>
              <w:bottom w:val="nil"/>
              <w:right w:val="nil"/>
            </w:tcBorders>
            <w:noWrap/>
            <w:vAlign w:val="center"/>
            <w:hideMark/>
          </w:tcPr>
          <w:p w14:paraId="13FC2A4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BEF00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1CA957D" w14:textId="77777777" w:rsidTr="009E744D">
        <w:trPr>
          <w:trHeight w:val="285"/>
          <w:jc w:val="center"/>
        </w:trPr>
        <w:tc>
          <w:tcPr>
            <w:tcW w:w="320" w:type="dxa"/>
            <w:tcBorders>
              <w:top w:val="nil"/>
              <w:left w:val="nil"/>
              <w:bottom w:val="nil"/>
              <w:right w:val="nil"/>
            </w:tcBorders>
            <w:noWrap/>
            <w:vAlign w:val="center"/>
            <w:hideMark/>
          </w:tcPr>
          <w:p w14:paraId="0946FE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A238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6FCE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5C25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F09E48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59908CB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97356D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8D77AC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D8EFE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D8658F" w14:textId="77777777" w:rsidTr="009E744D">
        <w:trPr>
          <w:trHeight w:val="285"/>
          <w:jc w:val="center"/>
        </w:trPr>
        <w:tc>
          <w:tcPr>
            <w:tcW w:w="320" w:type="dxa"/>
            <w:tcBorders>
              <w:top w:val="nil"/>
              <w:left w:val="nil"/>
              <w:bottom w:val="nil"/>
              <w:right w:val="nil"/>
            </w:tcBorders>
            <w:noWrap/>
            <w:vAlign w:val="center"/>
            <w:hideMark/>
          </w:tcPr>
          <w:p w14:paraId="03D5CF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C77DC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4218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BBA38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20577A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66CC4A8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6554AA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11EE34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90214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819797" w14:textId="77777777" w:rsidTr="009E744D">
        <w:trPr>
          <w:trHeight w:val="285"/>
          <w:jc w:val="center"/>
        </w:trPr>
        <w:tc>
          <w:tcPr>
            <w:tcW w:w="320" w:type="dxa"/>
            <w:tcBorders>
              <w:top w:val="nil"/>
              <w:left w:val="nil"/>
              <w:bottom w:val="nil"/>
              <w:right w:val="nil"/>
            </w:tcBorders>
            <w:noWrap/>
            <w:vAlign w:val="center"/>
            <w:hideMark/>
          </w:tcPr>
          <w:p w14:paraId="3BBD05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8CB8F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9FC0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DB37A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9648DC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31A030E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980384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35,0</w:t>
            </w:r>
          </w:p>
        </w:tc>
        <w:tc>
          <w:tcPr>
            <w:tcW w:w="261" w:type="dxa"/>
            <w:tcBorders>
              <w:top w:val="nil"/>
              <w:left w:val="nil"/>
              <w:bottom w:val="nil"/>
              <w:right w:val="nil"/>
            </w:tcBorders>
            <w:noWrap/>
            <w:vAlign w:val="center"/>
            <w:hideMark/>
          </w:tcPr>
          <w:p w14:paraId="76FBBE0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2B602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012F957" w14:textId="77777777" w:rsidTr="009E744D">
        <w:trPr>
          <w:trHeight w:val="285"/>
          <w:jc w:val="center"/>
        </w:trPr>
        <w:tc>
          <w:tcPr>
            <w:tcW w:w="320" w:type="dxa"/>
            <w:tcBorders>
              <w:top w:val="nil"/>
              <w:left w:val="nil"/>
              <w:bottom w:val="nil"/>
              <w:right w:val="nil"/>
            </w:tcBorders>
            <w:noWrap/>
            <w:vAlign w:val="center"/>
            <w:hideMark/>
          </w:tcPr>
          <w:p w14:paraId="05A127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7F4E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F7B0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140EB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2A22DD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22C4CD2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2FEE7F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815282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EB20F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F2B14C7" w14:textId="77777777" w:rsidTr="009E744D">
        <w:trPr>
          <w:trHeight w:val="285"/>
          <w:jc w:val="center"/>
        </w:trPr>
        <w:tc>
          <w:tcPr>
            <w:tcW w:w="320" w:type="dxa"/>
            <w:tcBorders>
              <w:top w:val="nil"/>
              <w:left w:val="nil"/>
              <w:bottom w:val="nil"/>
              <w:right w:val="nil"/>
            </w:tcBorders>
            <w:noWrap/>
            <w:vAlign w:val="center"/>
            <w:hideMark/>
          </w:tcPr>
          <w:p w14:paraId="62F4481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7F3B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C11FC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05B9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BAEFB5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2EC94F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91AA9B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EED5B8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DCE4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9B02160" w14:textId="77777777" w:rsidTr="009E744D">
        <w:trPr>
          <w:trHeight w:val="300"/>
          <w:jc w:val="center"/>
        </w:trPr>
        <w:tc>
          <w:tcPr>
            <w:tcW w:w="320" w:type="dxa"/>
            <w:tcBorders>
              <w:top w:val="nil"/>
              <w:left w:val="nil"/>
              <w:bottom w:val="nil"/>
              <w:right w:val="nil"/>
            </w:tcBorders>
            <w:noWrap/>
            <w:vAlign w:val="center"/>
            <w:hideMark/>
          </w:tcPr>
          <w:p w14:paraId="02C8DC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B19C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CFC0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7322ED3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1DF2C11B"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4E6DA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76430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E19C17C" w14:textId="77777777" w:rsidTr="009E744D">
        <w:trPr>
          <w:trHeight w:val="285"/>
          <w:jc w:val="center"/>
        </w:trPr>
        <w:tc>
          <w:tcPr>
            <w:tcW w:w="320" w:type="dxa"/>
            <w:tcBorders>
              <w:top w:val="nil"/>
              <w:left w:val="nil"/>
              <w:bottom w:val="nil"/>
              <w:right w:val="nil"/>
            </w:tcBorders>
            <w:noWrap/>
            <w:vAlign w:val="center"/>
            <w:hideMark/>
          </w:tcPr>
          <w:p w14:paraId="04FD4C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47EB1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7C46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A7D8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72143E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5237F26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75A42E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35,0</w:t>
            </w:r>
          </w:p>
        </w:tc>
        <w:tc>
          <w:tcPr>
            <w:tcW w:w="261" w:type="dxa"/>
            <w:tcBorders>
              <w:top w:val="nil"/>
              <w:left w:val="nil"/>
              <w:bottom w:val="nil"/>
              <w:right w:val="nil"/>
            </w:tcBorders>
            <w:noWrap/>
            <w:vAlign w:val="center"/>
            <w:hideMark/>
          </w:tcPr>
          <w:p w14:paraId="6CC4DB8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72694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0892A9" w14:textId="77777777" w:rsidTr="009E744D">
        <w:trPr>
          <w:trHeight w:val="285"/>
          <w:jc w:val="center"/>
        </w:trPr>
        <w:tc>
          <w:tcPr>
            <w:tcW w:w="320" w:type="dxa"/>
            <w:tcBorders>
              <w:top w:val="nil"/>
              <w:left w:val="nil"/>
              <w:bottom w:val="nil"/>
              <w:right w:val="nil"/>
            </w:tcBorders>
            <w:noWrap/>
            <w:vAlign w:val="center"/>
            <w:hideMark/>
          </w:tcPr>
          <w:p w14:paraId="3D20BD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1ADF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DEF0A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66EA5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DDE4C6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2425F6F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F7F482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30FEE5E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DC635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4E9FE8" w14:textId="77777777" w:rsidTr="009E744D">
        <w:trPr>
          <w:trHeight w:val="570"/>
          <w:jc w:val="center"/>
        </w:trPr>
        <w:tc>
          <w:tcPr>
            <w:tcW w:w="320" w:type="dxa"/>
            <w:tcBorders>
              <w:top w:val="nil"/>
              <w:left w:val="nil"/>
              <w:bottom w:val="nil"/>
              <w:right w:val="nil"/>
            </w:tcBorders>
            <w:noWrap/>
            <w:vAlign w:val="center"/>
            <w:hideMark/>
          </w:tcPr>
          <w:p w14:paraId="7BEF59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3730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4483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7752E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594006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29E0054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2380FF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16,0</w:t>
            </w:r>
          </w:p>
        </w:tc>
        <w:tc>
          <w:tcPr>
            <w:tcW w:w="261" w:type="dxa"/>
            <w:tcBorders>
              <w:top w:val="nil"/>
              <w:left w:val="nil"/>
              <w:bottom w:val="nil"/>
              <w:right w:val="nil"/>
            </w:tcBorders>
            <w:noWrap/>
            <w:vAlign w:val="center"/>
            <w:hideMark/>
          </w:tcPr>
          <w:p w14:paraId="0BC8A0D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AD011F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71E23F5" w14:textId="77777777" w:rsidTr="009E744D">
        <w:trPr>
          <w:trHeight w:val="570"/>
          <w:jc w:val="center"/>
        </w:trPr>
        <w:tc>
          <w:tcPr>
            <w:tcW w:w="320" w:type="dxa"/>
            <w:tcBorders>
              <w:top w:val="nil"/>
              <w:left w:val="nil"/>
              <w:bottom w:val="nil"/>
              <w:right w:val="nil"/>
            </w:tcBorders>
            <w:noWrap/>
            <w:vAlign w:val="center"/>
            <w:hideMark/>
          </w:tcPr>
          <w:p w14:paraId="625932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0503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67E4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6B85C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9B9D6B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396EA45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4A3552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35,0</w:t>
            </w:r>
          </w:p>
        </w:tc>
        <w:tc>
          <w:tcPr>
            <w:tcW w:w="261" w:type="dxa"/>
            <w:tcBorders>
              <w:top w:val="nil"/>
              <w:left w:val="nil"/>
              <w:bottom w:val="nil"/>
              <w:right w:val="nil"/>
            </w:tcBorders>
            <w:noWrap/>
            <w:vAlign w:val="center"/>
            <w:hideMark/>
          </w:tcPr>
          <w:p w14:paraId="69059D5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7710D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C4205A2" w14:textId="77777777" w:rsidTr="009E744D">
        <w:trPr>
          <w:trHeight w:val="570"/>
          <w:jc w:val="center"/>
        </w:trPr>
        <w:tc>
          <w:tcPr>
            <w:tcW w:w="320" w:type="dxa"/>
            <w:tcBorders>
              <w:top w:val="nil"/>
              <w:left w:val="nil"/>
              <w:bottom w:val="nil"/>
              <w:right w:val="nil"/>
            </w:tcBorders>
            <w:noWrap/>
            <w:vAlign w:val="center"/>
            <w:hideMark/>
          </w:tcPr>
          <w:p w14:paraId="0A5661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F18E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F08B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E29C8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40FF3B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305859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5E341C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51,0</w:t>
            </w:r>
          </w:p>
        </w:tc>
        <w:tc>
          <w:tcPr>
            <w:tcW w:w="261" w:type="dxa"/>
            <w:tcBorders>
              <w:top w:val="nil"/>
              <w:left w:val="nil"/>
              <w:bottom w:val="nil"/>
              <w:right w:val="nil"/>
            </w:tcBorders>
            <w:noWrap/>
            <w:vAlign w:val="center"/>
            <w:hideMark/>
          </w:tcPr>
          <w:p w14:paraId="4A5F718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A92C95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4CFC9A" w14:textId="77777777" w:rsidTr="009E744D">
        <w:trPr>
          <w:trHeight w:val="570"/>
          <w:jc w:val="center"/>
        </w:trPr>
        <w:tc>
          <w:tcPr>
            <w:tcW w:w="320" w:type="dxa"/>
            <w:tcBorders>
              <w:top w:val="nil"/>
              <w:left w:val="nil"/>
              <w:bottom w:val="nil"/>
              <w:right w:val="nil"/>
            </w:tcBorders>
            <w:noWrap/>
            <w:vAlign w:val="center"/>
            <w:hideMark/>
          </w:tcPr>
          <w:p w14:paraId="0BDF16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7125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7B55F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42DC9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BA0110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76B9FF1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87B6B5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35,0</w:t>
            </w:r>
          </w:p>
        </w:tc>
        <w:tc>
          <w:tcPr>
            <w:tcW w:w="261" w:type="dxa"/>
            <w:tcBorders>
              <w:top w:val="nil"/>
              <w:left w:val="nil"/>
              <w:bottom w:val="nil"/>
              <w:right w:val="nil"/>
            </w:tcBorders>
            <w:noWrap/>
            <w:vAlign w:val="center"/>
            <w:hideMark/>
          </w:tcPr>
          <w:p w14:paraId="11D1068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F4257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E910E54" w14:textId="77777777" w:rsidTr="009E744D">
        <w:trPr>
          <w:trHeight w:val="285"/>
          <w:jc w:val="center"/>
        </w:trPr>
        <w:tc>
          <w:tcPr>
            <w:tcW w:w="320" w:type="dxa"/>
            <w:tcBorders>
              <w:top w:val="nil"/>
              <w:left w:val="nil"/>
              <w:bottom w:val="nil"/>
              <w:right w:val="nil"/>
            </w:tcBorders>
            <w:noWrap/>
            <w:vAlign w:val="center"/>
            <w:hideMark/>
          </w:tcPr>
          <w:p w14:paraId="5B835B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51FA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FD37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53B21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894339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588CF12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20CBE0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DE2463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CAB9C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2822425" w14:textId="77777777" w:rsidTr="009E744D">
        <w:trPr>
          <w:trHeight w:val="285"/>
          <w:jc w:val="center"/>
        </w:trPr>
        <w:tc>
          <w:tcPr>
            <w:tcW w:w="320" w:type="dxa"/>
            <w:tcBorders>
              <w:top w:val="nil"/>
              <w:left w:val="nil"/>
              <w:bottom w:val="nil"/>
              <w:right w:val="nil"/>
            </w:tcBorders>
            <w:noWrap/>
            <w:vAlign w:val="center"/>
            <w:hideMark/>
          </w:tcPr>
          <w:p w14:paraId="5DDF87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68C0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A515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C2CE7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1AF980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3867227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7A25A1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A661D6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8319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94DF6D4" w14:textId="77777777" w:rsidTr="009E744D">
        <w:trPr>
          <w:trHeight w:val="285"/>
          <w:jc w:val="center"/>
        </w:trPr>
        <w:tc>
          <w:tcPr>
            <w:tcW w:w="320" w:type="dxa"/>
            <w:tcBorders>
              <w:top w:val="nil"/>
              <w:left w:val="nil"/>
              <w:bottom w:val="nil"/>
              <w:right w:val="nil"/>
            </w:tcBorders>
            <w:noWrap/>
            <w:vAlign w:val="center"/>
            <w:hideMark/>
          </w:tcPr>
          <w:p w14:paraId="45B1624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11418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AFDF1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38AB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822043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1C07E06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537F0D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E1FF8E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B9D36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D4592F" w14:textId="77777777" w:rsidTr="009E744D">
        <w:trPr>
          <w:trHeight w:val="285"/>
          <w:jc w:val="center"/>
        </w:trPr>
        <w:tc>
          <w:tcPr>
            <w:tcW w:w="320" w:type="dxa"/>
            <w:tcBorders>
              <w:top w:val="nil"/>
              <w:left w:val="nil"/>
              <w:bottom w:val="nil"/>
              <w:right w:val="nil"/>
            </w:tcBorders>
            <w:noWrap/>
            <w:vAlign w:val="center"/>
            <w:hideMark/>
          </w:tcPr>
          <w:p w14:paraId="4F02EE3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E7AA87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9D1B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0272C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9DCCD8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06C6000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4FAC3C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336C4C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728B5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5762093" w14:textId="77777777" w:rsidTr="009E744D">
        <w:trPr>
          <w:trHeight w:val="570"/>
          <w:jc w:val="center"/>
        </w:trPr>
        <w:tc>
          <w:tcPr>
            <w:tcW w:w="320" w:type="dxa"/>
            <w:tcBorders>
              <w:top w:val="nil"/>
              <w:left w:val="nil"/>
              <w:bottom w:val="nil"/>
              <w:right w:val="nil"/>
            </w:tcBorders>
            <w:noWrap/>
            <w:vAlign w:val="center"/>
            <w:hideMark/>
          </w:tcPr>
          <w:p w14:paraId="406E51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486E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BF04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71BD7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238431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4372C40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4D68E3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619DC3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9232C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EB4F34E" w14:textId="77777777" w:rsidTr="009E744D">
        <w:trPr>
          <w:trHeight w:val="285"/>
          <w:jc w:val="center"/>
        </w:trPr>
        <w:tc>
          <w:tcPr>
            <w:tcW w:w="320" w:type="dxa"/>
            <w:tcBorders>
              <w:top w:val="nil"/>
              <w:left w:val="nil"/>
              <w:bottom w:val="nil"/>
              <w:right w:val="nil"/>
            </w:tcBorders>
            <w:noWrap/>
            <w:vAlign w:val="center"/>
            <w:hideMark/>
          </w:tcPr>
          <w:p w14:paraId="6FCC69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FFAA2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D2817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610F1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30CBF7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4B1B2D5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CA8853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80BFB9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EC034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3CBD927" w14:textId="77777777" w:rsidTr="009E744D">
        <w:trPr>
          <w:trHeight w:val="300"/>
          <w:jc w:val="center"/>
        </w:trPr>
        <w:tc>
          <w:tcPr>
            <w:tcW w:w="320" w:type="dxa"/>
            <w:tcBorders>
              <w:top w:val="nil"/>
              <w:left w:val="nil"/>
              <w:bottom w:val="nil"/>
              <w:right w:val="nil"/>
            </w:tcBorders>
            <w:noWrap/>
            <w:vAlign w:val="center"/>
            <w:hideMark/>
          </w:tcPr>
          <w:p w14:paraId="0EE6E8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7A14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256DE3E0"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Ateities 26</w:t>
            </w:r>
          </w:p>
        </w:tc>
      </w:tr>
      <w:tr w:rsidR="00B37136" w:rsidRPr="00B37136" w14:paraId="2258D37B" w14:textId="77777777" w:rsidTr="009E744D">
        <w:trPr>
          <w:trHeight w:val="300"/>
          <w:jc w:val="center"/>
        </w:trPr>
        <w:tc>
          <w:tcPr>
            <w:tcW w:w="320" w:type="dxa"/>
            <w:tcBorders>
              <w:top w:val="nil"/>
              <w:left w:val="nil"/>
              <w:bottom w:val="nil"/>
              <w:right w:val="nil"/>
            </w:tcBorders>
            <w:noWrap/>
            <w:vAlign w:val="center"/>
            <w:hideMark/>
          </w:tcPr>
          <w:p w14:paraId="3E56594D"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11ACB8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A26B6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A2652F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1B49263F"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04CFC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048FF93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1753FC3" w14:textId="77777777" w:rsidTr="009E744D">
        <w:trPr>
          <w:trHeight w:val="285"/>
          <w:jc w:val="center"/>
        </w:trPr>
        <w:tc>
          <w:tcPr>
            <w:tcW w:w="320" w:type="dxa"/>
            <w:tcBorders>
              <w:top w:val="nil"/>
              <w:left w:val="nil"/>
              <w:bottom w:val="nil"/>
              <w:right w:val="nil"/>
            </w:tcBorders>
            <w:noWrap/>
            <w:vAlign w:val="center"/>
            <w:hideMark/>
          </w:tcPr>
          <w:p w14:paraId="44B5CC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6036A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1D7A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90119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A2D003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5B6D3A6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866831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96,0</w:t>
            </w:r>
          </w:p>
        </w:tc>
        <w:tc>
          <w:tcPr>
            <w:tcW w:w="261" w:type="dxa"/>
            <w:tcBorders>
              <w:top w:val="nil"/>
              <w:left w:val="nil"/>
              <w:bottom w:val="nil"/>
              <w:right w:val="nil"/>
            </w:tcBorders>
            <w:noWrap/>
            <w:vAlign w:val="center"/>
            <w:hideMark/>
          </w:tcPr>
          <w:p w14:paraId="5FC0FFD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A23FB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BEC2999" w14:textId="77777777" w:rsidTr="009E744D">
        <w:trPr>
          <w:trHeight w:val="285"/>
          <w:jc w:val="center"/>
        </w:trPr>
        <w:tc>
          <w:tcPr>
            <w:tcW w:w="320" w:type="dxa"/>
            <w:tcBorders>
              <w:top w:val="nil"/>
              <w:left w:val="nil"/>
              <w:bottom w:val="nil"/>
              <w:right w:val="nil"/>
            </w:tcBorders>
            <w:noWrap/>
            <w:vAlign w:val="center"/>
            <w:hideMark/>
          </w:tcPr>
          <w:p w14:paraId="2A1BED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C81F3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60E3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01262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C69656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26300D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B23565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25B3866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3388F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C7ED36" w14:textId="77777777" w:rsidTr="009E744D">
        <w:trPr>
          <w:trHeight w:val="285"/>
          <w:jc w:val="center"/>
        </w:trPr>
        <w:tc>
          <w:tcPr>
            <w:tcW w:w="320" w:type="dxa"/>
            <w:tcBorders>
              <w:top w:val="nil"/>
              <w:left w:val="nil"/>
              <w:bottom w:val="nil"/>
              <w:right w:val="nil"/>
            </w:tcBorders>
            <w:noWrap/>
            <w:vAlign w:val="center"/>
            <w:hideMark/>
          </w:tcPr>
          <w:p w14:paraId="0E04BF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2BDC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AFE6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F1BEC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D5887D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2860C16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2E8C5B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56F5DEE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7489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3BE017" w14:textId="77777777" w:rsidTr="009E744D">
        <w:trPr>
          <w:trHeight w:val="285"/>
          <w:jc w:val="center"/>
        </w:trPr>
        <w:tc>
          <w:tcPr>
            <w:tcW w:w="320" w:type="dxa"/>
            <w:tcBorders>
              <w:top w:val="nil"/>
              <w:left w:val="nil"/>
              <w:bottom w:val="nil"/>
              <w:right w:val="nil"/>
            </w:tcBorders>
            <w:noWrap/>
            <w:vAlign w:val="center"/>
            <w:hideMark/>
          </w:tcPr>
          <w:p w14:paraId="36E424A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600E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528E9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917E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1BC5E5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727D089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1BED3B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0CD8F2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8FA1D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382EDB" w14:textId="77777777" w:rsidTr="009E744D">
        <w:trPr>
          <w:trHeight w:val="855"/>
          <w:jc w:val="center"/>
        </w:trPr>
        <w:tc>
          <w:tcPr>
            <w:tcW w:w="320" w:type="dxa"/>
            <w:tcBorders>
              <w:top w:val="nil"/>
              <w:left w:val="nil"/>
              <w:bottom w:val="nil"/>
              <w:right w:val="nil"/>
            </w:tcBorders>
            <w:noWrap/>
            <w:vAlign w:val="center"/>
            <w:hideMark/>
          </w:tcPr>
          <w:p w14:paraId="4A10A4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B7A19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32D1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6A4732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DE2B44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5D2ACD1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E0B38F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F94F90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225C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42D7879" w14:textId="77777777" w:rsidTr="009E744D">
        <w:trPr>
          <w:trHeight w:val="285"/>
          <w:jc w:val="center"/>
        </w:trPr>
        <w:tc>
          <w:tcPr>
            <w:tcW w:w="320" w:type="dxa"/>
            <w:tcBorders>
              <w:top w:val="nil"/>
              <w:left w:val="nil"/>
              <w:bottom w:val="nil"/>
              <w:right w:val="nil"/>
            </w:tcBorders>
            <w:noWrap/>
            <w:vAlign w:val="center"/>
            <w:hideMark/>
          </w:tcPr>
          <w:p w14:paraId="1C6A33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4B06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4E98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04766B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E3BD68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18A1589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0D0CCD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54EECC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FDD9F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60F97BA" w14:textId="77777777" w:rsidTr="009E744D">
        <w:trPr>
          <w:trHeight w:val="300"/>
          <w:jc w:val="center"/>
        </w:trPr>
        <w:tc>
          <w:tcPr>
            <w:tcW w:w="320" w:type="dxa"/>
            <w:tcBorders>
              <w:top w:val="nil"/>
              <w:left w:val="nil"/>
              <w:bottom w:val="nil"/>
              <w:right w:val="nil"/>
            </w:tcBorders>
            <w:noWrap/>
            <w:vAlign w:val="center"/>
            <w:hideMark/>
          </w:tcPr>
          <w:p w14:paraId="2F736D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2E8D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F7C47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A38D60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177D1B8"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CB527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CA737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89B4535" w14:textId="77777777" w:rsidTr="009E744D">
        <w:trPr>
          <w:trHeight w:val="285"/>
          <w:jc w:val="center"/>
        </w:trPr>
        <w:tc>
          <w:tcPr>
            <w:tcW w:w="320" w:type="dxa"/>
            <w:tcBorders>
              <w:top w:val="nil"/>
              <w:left w:val="nil"/>
              <w:bottom w:val="nil"/>
              <w:right w:val="nil"/>
            </w:tcBorders>
            <w:noWrap/>
            <w:vAlign w:val="center"/>
            <w:hideMark/>
          </w:tcPr>
          <w:p w14:paraId="0F3C971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7DCD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347C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B9470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8BE00B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2C2DDED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6CADC3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5F6ED1F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97AD7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EB418A" w14:textId="77777777" w:rsidTr="009E744D">
        <w:trPr>
          <w:trHeight w:val="285"/>
          <w:jc w:val="center"/>
        </w:trPr>
        <w:tc>
          <w:tcPr>
            <w:tcW w:w="320" w:type="dxa"/>
            <w:tcBorders>
              <w:top w:val="nil"/>
              <w:left w:val="nil"/>
              <w:bottom w:val="nil"/>
              <w:right w:val="nil"/>
            </w:tcBorders>
            <w:noWrap/>
            <w:vAlign w:val="center"/>
            <w:hideMark/>
          </w:tcPr>
          <w:p w14:paraId="37BADB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8917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4A98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CC466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5AA9A1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2CE5C5C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05E185A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7D195D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E6E0CB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A328903" w14:textId="77777777" w:rsidTr="009E744D">
        <w:trPr>
          <w:trHeight w:val="570"/>
          <w:jc w:val="center"/>
        </w:trPr>
        <w:tc>
          <w:tcPr>
            <w:tcW w:w="320" w:type="dxa"/>
            <w:tcBorders>
              <w:top w:val="nil"/>
              <w:left w:val="nil"/>
              <w:bottom w:val="nil"/>
              <w:right w:val="nil"/>
            </w:tcBorders>
            <w:noWrap/>
            <w:vAlign w:val="center"/>
            <w:hideMark/>
          </w:tcPr>
          <w:p w14:paraId="023E42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8F82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9E36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8DA3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DD04B6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2AE9926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DA29C2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424C4EE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47AE8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B77B2E5" w14:textId="77777777" w:rsidTr="009E744D">
        <w:trPr>
          <w:trHeight w:val="570"/>
          <w:jc w:val="center"/>
        </w:trPr>
        <w:tc>
          <w:tcPr>
            <w:tcW w:w="320" w:type="dxa"/>
            <w:tcBorders>
              <w:top w:val="nil"/>
              <w:left w:val="nil"/>
              <w:bottom w:val="nil"/>
              <w:right w:val="nil"/>
            </w:tcBorders>
            <w:noWrap/>
            <w:vAlign w:val="center"/>
            <w:hideMark/>
          </w:tcPr>
          <w:p w14:paraId="7FBF30D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C2D3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412B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C34C8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00A914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607496E7"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3CDFFA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40D5541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30755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FB32B27" w14:textId="77777777" w:rsidTr="009E744D">
        <w:trPr>
          <w:trHeight w:val="570"/>
          <w:jc w:val="center"/>
        </w:trPr>
        <w:tc>
          <w:tcPr>
            <w:tcW w:w="320" w:type="dxa"/>
            <w:tcBorders>
              <w:top w:val="nil"/>
              <w:left w:val="nil"/>
              <w:bottom w:val="nil"/>
              <w:right w:val="nil"/>
            </w:tcBorders>
            <w:noWrap/>
            <w:vAlign w:val="center"/>
            <w:hideMark/>
          </w:tcPr>
          <w:p w14:paraId="1A16E0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AB211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5C6B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8DE4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E72E0E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182BB6E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0143E1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80,0</w:t>
            </w:r>
          </w:p>
        </w:tc>
        <w:tc>
          <w:tcPr>
            <w:tcW w:w="261" w:type="dxa"/>
            <w:tcBorders>
              <w:top w:val="nil"/>
              <w:left w:val="nil"/>
              <w:bottom w:val="nil"/>
              <w:right w:val="nil"/>
            </w:tcBorders>
            <w:noWrap/>
            <w:vAlign w:val="center"/>
            <w:hideMark/>
          </w:tcPr>
          <w:p w14:paraId="039EDC7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07C681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CDCA46" w14:textId="77777777" w:rsidTr="009E744D">
        <w:trPr>
          <w:trHeight w:val="285"/>
          <w:jc w:val="center"/>
        </w:trPr>
        <w:tc>
          <w:tcPr>
            <w:tcW w:w="320" w:type="dxa"/>
            <w:tcBorders>
              <w:top w:val="nil"/>
              <w:left w:val="nil"/>
              <w:bottom w:val="nil"/>
              <w:right w:val="nil"/>
            </w:tcBorders>
            <w:noWrap/>
            <w:vAlign w:val="center"/>
            <w:hideMark/>
          </w:tcPr>
          <w:p w14:paraId="578B52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E354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A2EDF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3484D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7D452F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5780D7A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4DD10E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FDE70D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39AE8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8A7F192" w14:textId="77777777" w:rsidTr="009E744D">
        <w:trPr>
          <w:trHeight w:val="570"/>
          <w:jc w:val="center"/>
        </w:trPr>
        <w:tc>
          <w:tcPr>
            <w:tcW w:w="320" w:type="dxa"/>
            <w:tcBorders>
              <w:top w:val="nil"/>
              <w:left w:val="nil"/>
              <w:bottom w:val="nil"/>
              <w:right w:val="nil"/>
            </w:tcBorders>
            <w:noWrap/>
            <w:vAlign w:val="center"/>
            <w:hideMark/>
          </w:tcPr>
          <w:p w14:paraId="39D5E1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38F8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D9A14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B0AFE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FDF184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2CB25E8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1E0ACD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352B6F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74261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26F212A" w14:textId="77777777" w:rsidTr="009E744D">
        <w:trPr>
          <w:trHeight w:val="570"/>
          <w:jc w:val="center"/>
        </w:trPr>
        <w:tc>
          <w:tcPr>
            <w:tcW w:w="320" w:type="dxa"/>
            <w:tcBorders>
              <w:top w:val="nil"/>
              <w:left w:val="nil"/>
              <w:bottom w:val="nil"/>
              <w:right w:val="nil"/>
            </w:tcBorders>
            <w:noWrap/>
            <w:vAlign w:val="center"/>
            <w:hideMark/>
          </w:tcPr>
          <w:p w14:paraId="7DEB3B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59E99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86443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982C9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9785FA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59FA800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A0F729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DAD404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A881A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E1B2AD3" w14:textId="77777777" w:rsidTr="009E744D">
        <w:trPr>
          <w:trHeight w:val="285"/>
          <w:jc w:val="center"/>
        </w:trPr>
        <w:tc>
          <w:tcPr>
            <w:tcW w:w="320" w:type="dxa"/>
            <w:tcBorders>
              <w:top w:val="nil"/>
              <w:left w:val="nil"/>
              <w:bottom w:val="nil"/>
              <w:right w:val="nil"/>
            </w:tcBorders>
            <w:noWrap/>
            <w:vAlign w:val="center"/>
            <w:hideMark/>
          </w:tcPr>
          <w:p w14:paraId="4C57F3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24FB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C57F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1B98F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6D4EC9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6185526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2B7AC8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B63D40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FCAB1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02EA39E" w14:textId="77777777" w:rsidTr="009E744D">
        <w:trPr>
          <w:trHeight w:val="285"/>
          <w:jc w:val="center"/>
        </w:trPr>
        <w:tc>
          <w:tcPr>
            <w:tcW w:w="320" w:type="dxa"/>
            <w:tcBorders>
              <w:top w:val="nil"/>
              <w:left w:val="nil"/>
              <w:bottom w:val="nil"/>
              <w:right w:val="nil"/>
            </w:tcBorders>
            <w:noWrap/>
            <w:vAlign w:val="center"/>
            <w:hideMark/>
          </w:tcPr>
          <w:p w14:paraId="0346BA7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6D45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A0DFFC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61B67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44DB9D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54E0201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53BCCC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22CA20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55099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615F4B9" w14:textId="77777777" w:rsidTr="009E744D">
        <w:trPr>
          <w:trHeight w:val="300"/>
          <w:jc w:val="center"/>
        </w:trPr>
        <w:tc>
          <w:tcPr>
            <w:tcW w:w="320" w:type="dxa"/>
            <w:tcBorders>
              <w:top w:val="nil"/>
              <w:left w:val="nil"/>
              <w:bottom w:val="nil"/>
              <w:right w:val="nil"/>
            </w:tcBorders>
            <w:noWrap/>
            <w:vAlign w:val="center"/>
            <w:hideMark/>
          </w:tcPr>
          <w:p w14:paraId="2847C1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E6D5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2999386A"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Prezidento tilto prieigos</w:t>
            </w:r>
          </w:p>
        </w:tc>
      </w:tr>
      <w:tr w:rsidR="00B37136" w:rsidRPr="00B37136" w14:paraId="112B6853" w14:textId="77777777" w:rsidTr="009E744D">
        <w:trPr>
          <w:trHeight w:val="300"/>
          <w:jc w:val="center"/>
        </w:trPr>
        <w:tc>
          <w:tcPr>
            <w:tcW w:w="320" w:type="dxa"/>
            <w:tcBorders>
              <w:top w:val="nil"/>
              <w:left w:val="nil"/>
              <w:bottom w:val="nil"/>
              <w:right w:val="nil"/>
            </w:tcBorders>
            <w:noWrap/>
            <w:vAlign w:val="center"/>
            <w:hideMark/>
          </w:tcPr>
          <w:p w14:paraId="435A6294"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7D84AD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0FF3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D07B4C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7BAF9C9F"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B1867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248E2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1531D41" w14:textId="77777777" w:rsidTr="009E744D">
        <w:trPr>
          <w:trHeight w:val="285"/>
          <w:jc w:val="center"/>
        </w:trPr>
        <w:tc>
          <w:tcPr>
            <w:tcW w:w="320" w:type="dxa"/>
            <w:tcBorders>
              <w:top w:val="nil"/>
              <w:left w:val="nil"/>
              <w:bottom w:val="nil"/>
              <w:right w:val="nil"/>
            </w:tcBorders>
            <w:noWrap/>
            <w:vAlign w:val="center"/>
            <w:hideMark/>
          </w:tcPr>
          <w:p w14:paraId="494DFB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AB364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64D74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47CC7E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20E70E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5x2,5</w:t>
            </w:r>
          </w:p>
        </w:tc>
        <w:tc>
          <w:tcPr>
            <w:tcW w:w="909" w:type="dxa"/>
            <w:tcBorders>
              <w:top w:val="nil"/>
              <w:left w:val="nil"/>
              <w:bottom w:val="nil"/>
              <w:right w:val="nil"/>
            </w:tcBorders>
            <w:vAlign w:val="center"/>
            <w:hideMark/>
          </w:tcPr>
          <w:p w14:paraId="4F0DB19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B62FB1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30,0</w:t>
            </w:r>
          </w:p>
        </w:tc>
        <w:tc>
          <w:tcPr>
            <w:tcW w:w="261" w:type="dxa"/>
            <w:tcBorders>
              <w:top w:val="nil"/>
              <w:left w:val="nil"/>
              <w:bottom w:val="nil"/>
              <w:right w:val="nil"/>
            </w:tcBorders>
            <w:noWrap/>
            <w:vAlign w:val="center"/>
            <w:hideMark/>
          </w:tcPr>
          <w:p w14:paraId="7F47B09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C4F82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A6433E1" w14:textId="77777777" w:rsidTr="009E744D">
        <w:trPr>
          <w:trHeight w:val="285"/>
          <w:jc w:val="center"/>
        </w:trPr>
        <w:tc>
          <w:tcPr>
            <w:tcW w:w="320" w:type="dxa"/>
            <w:tcBorders>
              <w:top w:val="nil"/>
              <w:left w:val="nil"/>
              <w:bottom w:val="nil"/>
              <w:right w:val="nil"/>
            </w:tcBorders>
            <w:noWrap/>
            <w:vAlign w:val="center"/>
            <w:hideMark/>
          </w:tcPr>
          <w:p w14:paraId="3C95F4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FC220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560CC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D9905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2816EF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4A8A77C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D22182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6004C07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57A5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3B1B79A" w14:textId="77777777" w:rsidTr="009E744D">
        <w:trPr>
          <w:trHeight w:val="285"/>
          <w:jc w:val="center"/>
        </w:trPr>
        <w:tc>
          <w:tcPr>
            <w:tcW w:w="320" w:type="dxa"/>
            <w:tcBorders>
              <w:top w:val="nil"/>
              <w:left w:val="nil"/>
              <w:bottom w:val="nil"/>
              <w:right w:val="nil"/>
            </w:tcBorders>
            <w:noWrap/>
            <w:vAlign w:val="center"/>
            <w:hideMark/>
          </w:tcPr>
          <w:p w14:paraId="4126E2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D6D4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9B1F9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1764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186E09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1E62BF3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D4DBFC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3AC3DEC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74596A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1666C65" w14:textId="77777777" w:rsidTr="009E744D">
        <w:trPr>
          <w:trHeight w:val="285"/>
          <w:jc w:val="center"/>
        </w:trPr>
        <w:tc>
          <w:tcPr>
            <w:tcW w:w="320" w:type="dxa"/>
            <w:tcBorders>
              <w:top w:val="nil"/>
              <w:left w:val="nil"/>
              <w:bottom w:val="nil"/>
              <w:right w:val="nil"/>
            </w:tcBorders>
            <w:noWrap/>
            <w:vAlign w:val="center"/>
            <w:hideMark/>
          </w:tcPr>
          <w:p w14:paraId="23DD39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E58A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91025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B710E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B4B8AF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7C1FC47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9C181D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27,0</w:t>
            </w:r>
          </w:p>
        </w:tc>
        <w:tc>
          <w:tcPr>
            <w:tcW w:w="261" w:type="dxa"/>
            <w:tcBorders>
              <w:top w:val="nil"/>
              <w:left w:val="nil"/>
              <w:bottom w:val="nil"/>
              <w:right w:val="nil"/>
            </w:tcBorders>
            <w:noWrap/>
            <w:vAlign w:val="center"/>
            <w:hideMark/>
          </w:tcPr>
          <w:p w14:paraId="3F9F095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3355E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655CBE2" w14:textId="77777777" w:rsidTr="009E744D">
        <w:trPr>
          <w:trHeight w:val="285"/>
          <w:jc w:val="center"/>
        </w:trPr>
        <w:tc>
          <w:tcPr>
            <w:tcW w:w="320" w:type="dxa"/>
            <w:tcBorders>
              <w:top w:val="nil"/>
              <w:left w:val="nil"/>
              <w:bottom w:val="nil"/>
              <w:right w:val="nil"/>
            </w:tcBorders>
            <w:noWrap/>
            <w:vAlign w:val="center"/>
            <w:hideMark/>
          </w:tcPr>
          <w:p w14:paraId="11593DB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A0E2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10E21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CBF34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E443A3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6A79337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6B7D82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5ED644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F2C02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3C2139E" w14:textId="77777777" w:rsidTr="009E744D">
        <w:trPr>
          <w:trHeight w:val="570"/>
          <w:jc w:val="center"/>
        </w:trPr>
        <w:tc>
          <w:tcPr>
            <w:tcW w:w="320" w:type="dxa"/>
            <w:tcBorders>
              <w:top w:val="nil"/>
              <w:left w:val="nil"/>
              <w:bottom w:val="nil"/>
              <w:right w:val="nil"/>
            </w:tcBorders>
            <w:noWrap/>
            <w:vAlign w:val="center"/>
            <w:hideMark/>
          </w:tcPr>
          <w:p w14:paraId="047B90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51C1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886E7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702CA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115351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Metalinis skydelis su tvirtinimo </w:t>
            </w:r>
            <w:proofErr w:type="spellStart"/>
            <w:r w:rsidRPr="00B37136">
              <w:rPr>
                <w:rFonts w:ascii="Arial" w:eastAsia="Times New Roman" w:hAnsi="Arial" w:cs="Arial"/>
                <w:color w:val="000000"/>
                <w:sz w:val="16"/>
                <w:szCs w:val="16"/>
              </w:rPr>
              <w:t>kopėtėlimis</w:t>
            </w:r>
            <w:proofErr w:type="spellEnd"/>
          </w:p>
        </w:tc>
        <w:tc>
          <w:tcPr>
            <w:tcW w:w="909" w:type="dxa"/>
            <w:tcBorders>
              <w:top w:val="nil"/>
              <w:left w:val="nil"/>
              <w:bottom w:val="nil"/>
              <w:right w:val="nil"/>
            </w:tcBorders>
            <w:vAlign w:val="center"/>
            <w:hideMark/>
          </w:tcPr>
          <w:p w14:paraId="75A19BC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3E1E98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CC8976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665A0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9D04AF9" w14:textId="77777777" w:rsidTr="009E744D">
        <w:trPr>
          <w:trHeight w:val="285"/>
          <w:jc w:val="center"/>
        </w:trPr>
        <w:tc>
          <w:tcPr>
            <w:tcW w:w="320" w:type="dxa"/>
            <w:tcBorders>
              <w:top w:val="nil"/>
              <w:left w:val="nil"/>
              <w:bottom w:val="nil"/>
              <w:right w:val="nil"/>
            </w:tcBorders>
            <w:noWrap/>
            <w:vAlign w:val="center"/>
            <w:hideMark/>
          </w:tcPr>
          <w:p w14:paraId="17774F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3B00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8DCA4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39588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A99725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3F C16A</w:t>
            </w:r>
          </w:p>
        </w:tc>
        <w:tc>
          <w:tcPr>
            <w:tcW w:w="909" w:type="dxa"/>
            <w:tcBorders>
              <w:top w:val="nil"/>
              <w:left w:val="nil"/>
              <w:bottom w:val="nil"/>
              <w:right w:val="nil"/>
            </w:tcBorders>
            <w:vAlign w:val="center"/>
            <w:hideMark/>
          </w:tcPr>
          <w:p w14:paraId="1BC3708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3C1DD5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F551FB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FAE39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583E5C6" w14:textId="77777777" w:rsidTr="009E744D">
        <w:trPr>
          <w:trHeight w:val="285"/>
          <w:jc w:val="center"/>
        </w:trPr>
        <w:tc>
          <w:tcPr>
            <w:tcW w:w="320" w:type="dxa"/>
            <w:tcBorders>
              <w:top w:val="nil"/>
              <w:left w:val="nil"/>
              <w:bottom w:val="nil"/>
              <w:right w:val="nil"/>
            </w:tcBorders>
            <w:noWrap/>
            <w:vAlign w:val="center"/>
            <w:hideMark/>
          </w:tcPr>
          <w:p w14:paraId="16D8E7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3350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B3CE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5FFB5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DDC033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6C739165"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89DAFA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4694D8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6D0DB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9015E15" w14:textId="77777777" w:rsidTr="009E744D">
        <w:trPr>
          <w:trHeight w:val="570"/>
          <w:jc w:val="center"/>
        </w:trPr>
        <w:tc>
          <w:tcPr>
            <w:tcW w:w="320" w:type="dxa"/>
            <w:tcBorders>
              <w:top w:val="nil"/>
              <w:left w:val="nil"/>
              <w:bottom w:val="nil"/>
              <w:right w:val="nil"/>
            </w:tcBorders>
            <w:noWrap/>
            <w:vAlign w:val="center"/>
            <w:hideMark/>
          </w:tcPr>
          <w:p w14:paraId="1012BB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A40D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AAE6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84A31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1566B4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 naujo skydelio įžeminimo įrengimui</w:t>
            </w:r>
          </w:p>
        </w:tc>
        <w:tc>
          <w:tcPr>
            <w:tcW w:w="909" w:type="dxa"/>
            <w:tcBorders>
              <w:top w:val="nil"/>
              <w:left w:val="nil"/>
              <w:bottom w:val="nil"/>
              <w:right w:val="nil"/>
            </w:tcBorders>
            <w:vAlign w:val="center"/>
            <w:hideMark/>
          </w:tcPr>
          <w:p w14:paraId="6B5F40D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0483A9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DFCDC9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8A690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12F8D89" w14:textId="77777777" w:rsidTr="009E744D">
        <w:trPr>
          <w:trHeight w:val="285"/>
          <w:jc w:val="center"/>
        </w:trPr>
        <w:tc>
          <w:tcPr>
            <w:tcW w:w="320" w:type="dxa"/>
            <w:tcBorders>
              <w:top w:val="nil"/>
              <w:left w:val="nil"/>
              <w:bottom w:val="nil"/>
              <w:right w:val="nil"/>
            </w:tcBorders>
            <w:noWrap/>
            <w:vAlign w:val="center"/>
            <w:hideMark/>
          </w:tcPr>
          <w:p w14:paraId="148303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1F99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4B88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0AF8A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958C18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D0590F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99738A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965789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4CF56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43C4B31" w14:textId="77777777" w:rsidTr="009E744D">
        <w:trPr>
          <w:trHeight w:val="300"/>
          <w:jc w:val="center"/>
        </w:trPr>
        <w:tc>
          <w:tcPr>
            <w:tcW w:w="320" w:type="dxa"/>
            <w:tcBorders>
              <w:top w:val="nil"/>
              <w:left w:val="nil"/>
              <w:bottom w:val="nil"/>
              <w:right w:val="nil"/>
            </w:tcBorders>
            <w:noWrap/>
            <w:vAlign w:val="center"/>
            <w:hideMark/>
          </w:tcPr>
          <w:p w14:paraId="7855A3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6975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C282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511AA83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6B52420"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E378B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3F68A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CE73646" w14:textId="77777777" w:rsidTr="009E744D">
        <w:trPr>
          <w:trHeight w:val="285"/>
          <w:jc w:val="center"/>
        </w:trPr>
        <w:tc>
          <w:tcPr>
            <w:tcW w:w="320" w:type="dxa"/>
            <w:tcBorders>
              <w:top w:val="nil"/>
              <w:left w:val="nil"/>
              <w:bottom w:val="nil"/>
              <w:right w:val="nil"/>
            </w:tcBorders>
            <w:noWrap/>
            <w:vAlign w:val="center"/>
            <w:hideMark/>
          </w:tcPr>
          <w:p w14:paraId="181D46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35FD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42AC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E20D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33AA81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7C4E19F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B46323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2F01DFC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5F256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EA3F7F" w14:textId="77777777" w:rsidTr="009E744D">
        <w:trPr>
          <w:trHeight w:val="285"/>
          <w:jc w:val="center"/>
        </w:trPr>
        <w:tc>
          <w:tcPr>
            <w:tcW w:w="320" w:type="dxa"/>
            <w:tcBorders>
              <w:top w:val="nil"/>
              <w:left w:val="nil"/>
              <w:bottom w:val="nil"/>
              <w:right w:val="nil"/>
            </w:tcBorders>
            <w:noWrap/>
            <w:vAlign w:val="center"/>
            <w:hideMark/>
          </w:tcPr>
          <w:p w14:paraId="7D1A00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86D6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F055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2FAF5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0A1DCF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4CA801C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6459BCC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61AD38E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D6CB8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984C526" w14:textId="77777777" w:rsidTr="009E744D">
        <w:trPr>
          <w:trHeight w:val="285"/>
          <w:jc w:val="center"/>
        </w:trPr>
        <w:tc>
          <w:tcPr>
            <w:tcW w:w="320" w:type="dxa"/>
            <w:tcBorders>
              <w:top w:val="nil"/>
              <w:left w:val="nil"/>
              <w:bottom w:val="nil"/>
              <w:right w:val="nil"/>
            </w:tcBorders>
            <w:noWrap/>
            <w:vAlign w:val="center"/>
            <w:hideMark/>
          </w:tcPr>
          <w:p w14:paraId="5B92D84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811B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FA7E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EE538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AC0C20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3FDF565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5FF0C8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3,0</w:t>
            </w:r>
          </w:p>
        </w:tc>
        <w:tc>
          <w:tcPr>
            <w:tcW w:w="261" w:type="dxa"/>
            <w:tcBorders>
              <w:top w:val="nil"/>
              <w:left w:val="nil"/>
              <w:bottom w:val="nil"/>
              <w:right w:val="nil"/>
            </w:tcBorders>
            <w:noWrap/>
            <w:vAlign w:val="center"/>
            <w:hideMark/>
          </w:tcPr>
          <w:p w14:paraId="548FC21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A152D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5330BDD" w14:textId="77777777" w:rsidTr="009E744D">
        <w:trPr>
          <w:trHeight w:val="570"/>
          <w:jc w:val="center"/>
        </w:trPr>
        <w:tc>
          <w:tcPr>
            <w:tcW w:w="320" w:type="dxa"/>
            <w:tcBorders>
              <w:top w:val="nil"/>
              <w:left w:val="nil"/>
              <w:bottom w:val="nil"/>
              <w:right w:val="nil"/>
            </w:tcBorders>
            <w:noWrap/>
            <w:vAlign w:val="center"/>
            <w:hideMark/>
          </w:tcPr>
          <w:p w14:paraId="458BEA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3B94D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E8603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BC10B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7EDC8A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2837962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787DD5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27,0</w:t>
            </w:r>
          </w:p>
        </w:tc>
        <w:tc>
          <w:tcPr>
            <w:tcW w:w="261" w:type="dxa"/>
            <w:tcBorders>
              <w:top w:val="nil"/>
              <w:left w:val="nil"/>
              <w:bottom w:val="nil"/>
              <w:right w:val="nil"/>
            </w:tcBorders>
            <w:noWrap/>
            <w:vAlign w:val="center"/>
            <w:hideMark/>
          </w:tcPr>
          <w:p w14:paraId="3243FD0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54F7B1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4529315" w14:textId="77777777" w:rsidTr="009E744D">
        <w:trPr>
          <w:trHeight w:val="570"/>
          <w:jc w:val="center"/>
        </w:trPr>
        <w:tc>
          <w:tcPr>
            <w:tcW w:w="320" w:type="dxa"/>
            <w:tcBorders>
              <w:top w:val="nil"/>
              <w:left w:val="nil"/>
              <w:bottom w:val="nil"/>
              <w:right w:val="nil"/>
            </w:tcBorders>
            <w:noWrap/>
            <w:vAlign w:val="center"/>
            <w:hideMark/>
          </w:tcPr>
          <w:p w14:paraId="125AC8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C5A8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F1193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86190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1F8F99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478B280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08AC9F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2773EA0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4E586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A2C3DF1" w14:textId="77777777" w:rsidTr="009E744D">
        <w:trPr>
          <w:trHeight w:val="570"/>
          <w:jc w:val="center"/>
        </w:trPr>
        <w:tc>
          <w:tcPr>
            <w:tcW w:w="320" w:type="dxa"/>
            <w:tcBorders>
              <w:top w:val="nil"/>
              <w:left w:val="nil"/>
              <w:bottom w:val="nil"/>
              <w:right w:val="nil"/>
            </w:tcBorders>
            <w:noWrap/>
            <w:vAlign w:val="center"/>
            <w:hideMark/>
          </w:tcPr>
          <w:p w14:paraId="3EE141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95FB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D5D9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CFAE7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092CF0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3B1C936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24FFD8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29,0</w:t>
            </w:r>
          </w:p>
        </w:tc>
        <w:tc>
          <w:tcPr>
            <w:tcW w:w="261" w:type="dxa"/>
            <w:tcBorders>
              <w:top w:val="nil"/>
              <w:left w:val="nil"/>
              <w:bottom w:val="nil"/>
              <w:right w:val="nil"/>
            </w:tcBorders>
            <w:noWrap/>
            <w:vAlign w:val="center"/>
            <w:hideMark/>
          </w:tcPr>
          <w:p w14:paraId="61BD405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4591FF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2073420" w14:textId="77777777" w:rsidTr="009E744D">
        <w:trPr>
          <w:trHeight w:val="570"/>
          <w:jc w:val="center"/>
        </w:trPr>
        <w:tc>
          <w:tcPr>
            <w:tcW w:w="320" w:type="dxa"/>
            <w:tcBorders>
              <w:top w:val="nil"/>
              <w:left w:val="nil"/>
              <w:bottom w:val="nil"/>
              <w:right w:val="nil"/>
            </w:tcBorders>
            <w:noWrap/>
            <w:vAlign w:val="center"/>
            <w:hideMark/>
          </w:tcPr>
          <w:p w14:paraId="6E5120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460E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ACBE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1024C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03A316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1385634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F3D889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76AE93E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6CC6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D7EB99B" w14:textId="77777777" w:rsidTr="009E744D">
        <w:trPr>
          <w:trHeight w:val="285"/>
          <w:jc w:val="center"/>
        </w:trPr>
        <w:tc>
          <w:tcPr>
            <w:tcW w:w="320" w:type="dxa"/>
            <w:tcBorders>
              <w:top w:val="nil"/>
              <w:left w:val="nil"/>
              <w:bottom w:val="nil"/>
              <w:right w:val="nil"/>
            </w:tcBorders>
            <w:noWrap/>
            <w:vAlign w:val="center"/>
            <w:hideMark/>
          </w:tcPr>
          <w:p w14:paraId="296788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EC0D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1D1F5B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ECCD0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25F7A0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Jėgos skydelio montavimas/ pajungimas</w:t>
            </w:r>
          </w:p>
        </w:tc>
        <w:tc>
          <w:tcPr>
            <w:tcW w:w="909" w:type="dxa"/>
            <w:tcBorders>
              <w:top w:val="nil"/>
              <w:left w:val="nil"/>
              <w:bottom w:val="nil"/>
              <w:right w:val="nil"/>
            </w:tcBorders>
            <w:vAlign w:val="center"/>
            <w:hideMark/>
          </w:tcPr>
          <w:p w14:paraId="33DA366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56562D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D8E652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ACBF4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C1D2093" w14:textId="77777777" w:rsidTr="009E744D">
        <w:trPr>
          <w:trHeight w:val="570"/>
          <w:jc w:val="center"/>
        </w:trPr>
        <w:tc>
          <w:tcPr>
            <w:tcW w:w="320" w:type="dxa"/>
            <w:tcBorders>
              <w:top w:val="nil"/>
              <w:left w:val="nil"/>
              <w:bottom w:val="nil"/>
              <w:right w:val="nil"/>
            </w:tcBorders>
            <w:noWrap/>
            <w:vAlign w:val="center"/>
            <w:hideMark/>
          </w:tcPr>
          <w:p w14:paraId="51A31C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8BB5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FBBEC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776F0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9027FF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Įžeminimo </w:t>
            </w:r>
            <w:proofErr w:type="spellStart"/>
            <w:r w:rsidRPr="00B37136">
              <w:rPr>
                <w:rFonts w:ascii="Arial" w:eastAsia="Times New Roman" w:hAnsi="Arial" w:cs="Arial"/>
                <w:color w:val="000000"/>
                <w:sz w:val="16"/>
                <w:szCs w:val="16"/>
              </w:rPr>
              <w:t>kuntūro</w:t>
            </w:r>
            <w:proofErr w:type="spellEnd"/>
            <w:r w:rsidRPr="00B37136">
              <w:rPr>
                <w:rFonts w:ascii="Arial" w:eastAsia="Times New Roman" w:hAnsi="Arial" w:cs="Arial"/>
                <w:color w:val="000000"/>
                <w:sz w:val="16"/>
                <w:szCs w:val="16"/>
              </w:rPr>
              <w:t xml:space="preserve"> įrengimas/ varžos matavimas</w:t>
            </w:r>
          </w:p>
        </w:tc>
        <w:tc>
          <w:tcPr>
            <w:tcW w:w="909" w:type="dxa"/>
            <w:tcBorders>
              <w:top w:val="nil"/>
              <w:left w:val="nil"/>
              <w:bottom w:val="nil"/>
              <w:right w:val="nil"/>
            </w:tcBorders>
            <w:vAlign w:val="center"/>
            <w:hideMark/>
          </w:tcPr>
          <w:p w14:paraId="4FF4C78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C967B5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406FD3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2D18C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6F80D3A" w14:textId="77777777" w:rsidTr="009E744D">
        <w:trPr>
          <w:trHeight w:val="285"/>
          <w:jc w:val="center"/>
        </w:trPr>
        <w:tc>
          <w:tcPr>
            <w:tcW w:w="320" w:type="dxa"/>
            <w:tcBorders>
              <w:top w:val="nil"/>
              <w:left w:val="nil"/>
              <w:bottom w:val="nil"/>
              <w:right w:val="nil"/>
            </w:tcBorders>
            <w:noWrap/>
            <w:vAlign w:val="center"/>
            <w:hideMark/>
          </w:tcPr>
          <w:p w14:paraId="647798C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B2C90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7B3AE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32F91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2ECEE2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067A340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92AB7C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6DA035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4BF38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014C81C" w14:textId="77777777" w:rsidTr="009E744D">
        <w:trPr>
          <w:trHeight w:val="570"/>
          <w:jc w:val="center"/>
        </w:trPr>
        <w:tc>
          <w:tcPr>
            <w:tcW w:w="320" w:type="dxa"/>
            <w:tcBorders>
              <w:top w:val="nil"/>
              <w:left w:val="nil"/>
              <w:bottom w:val="nil"/>
              <w:right w:val="nil"/>
            </w:tcBorders>
            <w:noWrap/>
            <w:vAlign w:val="center"/>
            <w:hideMark/>
          </w:tcPr>
          <w:p w14:paraId="252053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42479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4325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8FDEA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0166E6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779617F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4235C6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B9D40C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ACAC5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A340EDF" w14:textId="77777777" w:rsidTr="009E744D">
        <w:trPr>
          <w:trHeight w:val="285"/>
          <w:jc w:val="center"/>
        </w:trPr>
        <w:tc>
          <w:tcPr>
            <w:tcW w:w="320" w:type="dxa"/>
            <w:tcBorders>
              <w:top w:val="nil"/>
              <w:left w:val="nil"/>
              <w:bottom w:val="nil"/>
              <w:right w:val="nil"/>
            </w:tcBorders>
            <w:noWrap/>
            <w:vAlign w:val="center"/>
            <w:hideMark/>
          </w:tcPr>
          <w:p w14:paraId="584DAF7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5050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32DE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D9DFB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0BE28A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0A29DEA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34F02D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92D7E2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14C61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799BC2" w14:textId="77777777" w:rsidTr="009E744D">
        <w:trPr>
          <w:trHeight w:val="285"/>
          <w:jc w:val="center"/>
        </w:trPr>
        <w:tc>
          <w:tcPr>
            <w:tcW w:w="320" w:type="dxa"/>
            <w:tcBorders>
              <w:top w:val="nil"/>
              <w:left w:val="nil"/>
              <w:bottom w:val="nil"/>
              <w:right w:val="nil"/>
            </w:tcBorders>
            <w:noWrap/>
            <w:vAlign w:val="center"/>
            <w:hideMark/>
          </w:tcPr>
          <w:p w14:paraId="1A2B65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EE4B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E1FD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DB7029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0EC482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39806E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A4EDCB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E75FC8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F6562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3A5D72" w14:textId="77777777" w:rsidTr="009E744D">
        <w:trPr>
          <w:trHeight w:val="300"/>
          <w:jc w:val="center"/>
        </w:trPr>
        <w:tc>
          <w:tcPr>
            <w:tcW w:w="320" w:type="dxa"/>
            <w:tcBorders>
              <w:top w:val="nil"/>
              <w:left w:val="nil"/>
              <w:bottom w:val="nil"/>
              <w:right w:val="nil"/>
            </w:tcBorders>
            <w:noWrap/>
            <w:vAlign w:val="center"/>
            <w:hideMark/>
          </w:tcPr>
          <w:p w14:paraId="275955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3936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12F265DC"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Bažnyčių / Vasario 16-osios g. sankryža (SEB)</w:t>
            </w:r>
          </w:p>
        </w:tc>
      </w:tr>
      <w:tr w:rsidR="00B37136" w:rsidRPr="00B37136" w14:paraId="4DEC2E8A" w14:textId="77777777" w:rsidTr="009E744D">
        <w:trPr>
          <w:trHeight w:val="300"/>
          <w:jc w:val="center"/>
        </w:trPr>
        <w:tc>
          <w:tcPr>
            <w:tcW w:w="320" w:type="dxa"/>
            <w:tcBorders>
              <w:top w:val="nil"/>
              <w:left w:val="nil"/>
              <w:bottom w:val="nil"/>
              <w:right w:val="nil"/>
            </w:tcBorders>
            <w:noWrap/>
            <w:vAlign w:val="center"/>
            <w:hideMark/>
          </w:tcPr>
          <w:p w14:paraId="721FC4EA"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47D231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BF1C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6FB56F0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1E707A04"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C05C0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3BC67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DE6106A" w14:textId="77777777" w:rsidTr="009E744D">
        <w:trPr>
          <w:trHeight w:val="285"/>
          <w:jc w:val="center"/>
        </w:trPr>
        <w:tc>
          <w:tcPr>
            <w:tcW w:w="320" w:type="dxa"/>
            <w:tcBorders>
              <w:top w:val="nil"/>
              <w:left w:val="nil"/>
              <w:bottom w:val="nil"/>
              <w:right w:val="nil"/>
            </w:tcBorders>
            <w:noWrap/>
            <w:vAlign w:val="center"/>
            <w:hideMark/>
          </w:tcPr>
          <w:p w14:paraId="78C241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F5765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CC7B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DA392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7460A3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7502C95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6F2843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10,0</w:t>
            </w:r>
          </w:p>
        </w:tc>
        <w:tc>
          <w:tcPr>
            <w:tcW w:w="261" w:type="dxa"/>
            <w:tcBorders>
              <w:top w:val="nil"/>
              <w:left w:val="nil"/>
              <w:bottom w:val="nil"/>
              <w:right w:val="nil"/>
            </w:tcBorders>
            <w:noWrap/>
            <w:vAlign w:val="center"/>
            <w:hideMark/>
          </w:tcPr>
          <w:p w14:paraId="20C61C3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B34A6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770D020" w14:textId="77777777" w:rsidTr="009E744D">
        <w:trPr>
          <w:trHeight w:val="285"/>
          <w:jc w:val="center"/>
        </w:trPr>
        <w:tc>
          <w:tcPr>
            <w:tcW w:w="320" w:type="dxa"/>
            <w:tcBorders>
              <w:top w:val="nil"/>
              <w:left w:val="nil"/>
              <w:bottom w:val="nil"/>
              <w:right w:val="nil"/>
            </w:tcBorders>
            <w:noWrap/>
            <w:vAlign w:val="center"/>
            <w:hideMark/>
          </w:tcPr>
          <w:p w14:paraId="5E109E5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E96E4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DDAB9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B0BB2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AB89AE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771BF8F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72A320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78CD455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5E96F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90BD93" w14:textId="77777777" w:rsidTr="009E744D">
        <w:trPr>
          <w:trHeight w:val="285"/>
          <w:jc w:val="center"/>
        </w:trPr>
        <w:tc>
          <w:tcPr>
            <w:tcW w:w="320" w:type="dxa"/>
            <w:tcBorders>
              <w:top w:val="nil"/>
              <w:left w:val="nil"/>
              <w:bottom w:val="nil"/>
              <w:right w:val="nil"/>
            </w:tcBorders>
            <w:noWrap/>
            <w:vAlign w:val="center"/>
            <w:hideMark/>
          </w:tcPr>
          <w:p w14:paraId="5DED18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C21A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833D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5CE6F8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B98ED1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24CBCEB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9C7048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30556A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EDB2E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6A5BE81" w14:textId="77777777" w:rsidTr="009E744D">
        <w:trPr>
          <w:trHeight w:val="285"/>
          <w:jc w:val="center"/>
        </w:trPr>
        <w:tc>
          <w:tcPr>
            <w:tcW w:w="320" w:type="dxa"/>
            <w:tcBorders>
              <w:top w:val="nil"/>
              <w:left w:val="nil"/>
              <w:bottom w:val="nil"/>
              <w:right w:val="nil"/>
            </w:tcBorders>
            <w:noWrap/>
            <w:vAlign w:val="center"/>
            <w:hideMark/>
          </w:tcPr>
          <w:p w14:paraId="20C590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3853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9FA8A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BB01E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E9B937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51751E0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50D348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6A4036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D23EF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3944832" w14:textId="77777777" w:rsidTr="009E744D">
        <w:trPr>
          <w:trHeight w:val="285"/>
          <w:jc w:val="center"/>
        </w:trPr>
        <w:tc>
          <w:tcPr>
            <w:tcW w:w="320" w:type="dxa"/>
            <w:tcBorders>
              <w:top w:val="nil"/>
              <w:left w:val="nil"/>
              <w:bottom w:val="nil"/>
              <w:right w:val="nil"/>
            </w:tcBorders>
            <w:noWrap/>
            <w:vAlign w:val="center"/>
            <w:hideMark/>
          </w:tcPr>
          <w:p w14:paraId="4F8A4FC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2260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D824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405FC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4AD75D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1D8F48D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CEB659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0DA4E56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A01D6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2D2D16" w14:textId="77777777" w:rsidTr="009E744D">
        <w:trPr>
          <w:trHeight w:val="285"/>
          <w:jc w:val="center"/>
        </w:trPr>
        <w:tc>
          <w:tcPr>
            <w:tcW w:w="320" w:type="dxa"/>
            <w:tcBorders>
              <w:top w:val="nil"/>
              <w:left w:val="nil"/>
              <w:bottom w:val="nil"/>
              <w:right w:val="nil"/>
            </w:tcBorders>
            <w:noWrap/>
            <w:vAlign w:val="center"/>
            <w:hideMark/>
          </w:tcPr>
          <w:p w14:paraId="6AA247E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AC78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A6FA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E6DB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489172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5A49710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E8124A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B680D1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1CAC6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B813C7" w14:textId="77777777" w:rsidTr="009E744D">
        <w:trPr>
          <w:trHeight w:val="285"/>
          <w:jc w:val="center"/>
        </w:trPr>
        <w:tc>
          <w:tcPr>
            <w:tcW w:w="320" w:type="dxa"/>
            <w:tcBorders>
              <w:top w:val="nil"/>
              <w:left w:val="nil"/>
              <w:bottom w:val="nil"/>
              <w:right w:val="nil"/>
            </w:tcBorders>
            <w:noWrap/>
            <w:vAlign w:val="center"/>
            <w:hideMark/>
          </w:tcPr>
          <w:p w14:paraId="5F2754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EA0B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D0EC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5100B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3A1D73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2CA631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947A0A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BEBDF5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2E40C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13A0067" w14:textId="77777777" w:rsidTr="009E744D">
        <w:trPr>
          <w:trHeight w:val="300"/>
          <w:jc w:val="center"/>
        </w:trPr>
        <w:tc>
          <w:tcPr>
            <w:tcW w:w="320" w:type="dxa"/>
            <w:tcBorders>
              <w:top w:val="nil"/>
              <w:left w:val="nil"/>
              <w:bottom w:val="nil"/>
              <w:right w:val="nil"/>
            </w:tcBorders>
            <w:noWrap/>
            <w:vAlign w:val="center"/>
            <w:hideMark/>
          </w:tcPr>
          <w:p w14:paraId="7DDB89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2CE21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EA93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01C103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4FA7E287"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6AA44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D08AF4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0984DB6" w14:textId="77777777" w:rsidTr="009E744D">
        <w:trPr>
          <w:trHeight w:val="285"/>
          <w:jc w:val="center"/>
        </w:trPr>
        <w:tc>
          <w:tcPr>
            <w:tcW w:w="320" w:type="dxa"/>
            <w:tcBorders>
              <w:top w:val="nil"/>
              <w:left w:val="nil"/>
              <w:bottom w:val="nil"/>
              <w:right w:val="nil"/>
            </w:tcBorders>
            <w:noWrap/>
            <w:vAlign w:val="center"/>
            <w:hideMark/>
          </w:tcPr>
          <w:p w14:paraId="392E4A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F6B8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700118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8AC7D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C687EF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7FDB793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1C6D2E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6396D01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BBA2E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B257B2F" w14:textId="77777777" w:rsidTr="009E744D">
        <w:trPr>
          <w:trHeight w:val="570"/>
          <w:jc w:val="center"/>
        </w:trPr>
        <w:tc>
          <w:tcPr>
            <w:tcW w:w="320" w:type="dxa"/>
            <w:tcBorders>
              <w:top w:val="nil"/>
              <w:left w:val="nil"/>
              <w:bottom w:val="nil"/>
              <w:right w:val="nil"/>
            </w:tcBorders>
            <w:noWrap/>
            <w:vAlign w:val="center"/>
            <w:hideMark/>
          </w:tcPr>
          <w:p w14:paraId="0DE9EF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A7E7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E65C4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11EC1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3F112E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226E060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1E8FF2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29293B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C39A96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B383781" w14:textId="77777777" w:rsidTr="009E744D">
        <w:trPr>
          <w:trHeight w:val="570"/>
          <w:jc w:val="center"/>
        </w:trPr>
        <w:tc>
          <w:tcPr>
            <w:tcW w:w="320" w:type="dxa"/>
            <w:tcBorders>
              <w:top w:val="nil"/>
              <w:left w:val="nil"/>
              <w:bottom w:val="nil"/>
              <w:right w:val="nil"/>
            </w:tcBorders>
            <w:noWrap/>
            <w:vAlign w:val="center"/>
            <w:hideMark/>
          </w:tcPr>
          <w:p w14:paraId="17F3A9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CB63B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ABDED5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34674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0F6DD6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09996A8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D978A6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19A5DD2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21D01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CADDD8" w14:textId="77777777" w:rsidTr="009E744D">
        <w:trPr>
          <w:trHeight w:val="570"/>
          <w:jc w:val="center"/>
        </w:trPr>
        <w:tc>
          <w:tcPr>
            <w:tcW w:w="320" w:type="dxa"/>
            <w:tcBorders>
              <w:top w:val="nil"/>
              <w:left w:val="nil"/>
              <w:bottom w:val="nil"/>
              <w:right w:val="nil"/>
            </w:tcBorders>
            <w:noWrap/>
            <w:vAlign w:val="center"/>
            <w:hideMark/>
          </w:tcPr>
          <w:p w14:paraId="26B618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C72E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4DFA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09F0C7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0AE12E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111955A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3F6F68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045C683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17EC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3802B6F" w14:textId="77777777" w:rsidTr="009E744D">
        <w:trPr>
          <w:trHeight w:val="285"/>
          <w:jc w:val="center"/>
        </w:trPr>
        <w:tc>
          <w:tcPr>
            <w:tcW w:w="320" w:type="dxa"/>
            <w:tcBorders>
              <w:top w:val="nil"/>
              <w:left w:val="nil"/>
              <w:bottom w:val="nil"/>
              <w:right w:val="nil"/>
            </w:tcBorders>
            <w:noWrap/>
            <w:vAlign w:val="center"/>
            <w:hideMark/>
          </w:tcPr>
          <w:p w14:paraId="19AD8D3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0F90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38EB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4A61E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3E00D4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0569EC0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B8FB75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37910F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68CD2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936B0E" w14:textId="77777777" w:rsidTr="009E744D">
        <w:trPr>
          <w:trHeight w:val="285"/>
          <w:jc w:val="center"/>
        </w:trPr>
        <w:tc>
          <w:tcPr>
            <w:tcW w:w="320" w:type="dxa"/>
            <w:tcBorders>
              <w:top w:val="nil"/>
              <w:left w:val="nil"/>
              <w:bottom w:val="nil"/>
              <w:right w:val="nil"/>
            </w:tcBorders>
            <w:noWrap/>
            <w:vAlign w:val="center"/>
            <w:hideMark/>
          </w:tcPr>
          <w:p w14:paraId="770F32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D0464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85DF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6D6A1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300122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24C57F5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7B4162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2C2002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78C9D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F9BFE94" w14:textId="77777777" w:rsidTr="009E744D">
        <w:trPr>
          <w:trHeight w:val="285"/>
          <w:jc w:val="center"/>
        </w:trPr>
        <w:tc>
          <w:tcPr>
            <w:tcW w:w="320" w:type="dxa"/>
            <w:tcBorders>
              <w:top w:val="nil"/>
              <w:left w:val="nil"/>
              <w:bottom w:val="nil"/>
              <w:right w:val="nil"/>
            </w:tcBorders>
            <w:noWrap/>
            <w:vAlign w:val="center"/>
            <w:hideMark/>
          </w:tcPr>
          <w:p w14:paraId="4A7EEF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C04F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6B1D9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FEA97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5CF484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6C13ADD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A01153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6974EB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5B3D9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49B176B" w14:textId="77777777" w:rsidTr="009E744D">
        <w:trPr>
          <w:trHeight w:val="285"/>
          <w:jc w:val="center"/>
        </w:trPr>
        <w:tc>
          <w:tcPr>
            <w:tcW w:w="320" w:type="dxa"/>
            <w:tcBorders>
              <w:top w:val="nil"/>
              <w:left w:val="nil"/>
              <w:bottom w:val="nil"/>
              <w:right w:val="nil"/>
            </w:tcBorders>
            <w:noWrap/>
            <w:vAlign w:val="center"/>
            <w:hideMark/>
          </w:tcPr>
          <w:p w14:paraId="0E8248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276D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A633E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921DA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2B6A99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2494FEA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2F9ABE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F456E7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AC0D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B483361" w14:textId="77777777" w:rsidTr="009E744D">
        <w:trPr>
          <w:trHeight w:val="570"/>
          <w:jc w:val="center"/>
        </w:trPr>
        <w:tc>
          <w:tcPr>
            <w:tcW w:w="320" w:type="dxa"/>
            <w:tcBorders>
              <w:top w:val="nil"/>
              <w:left w:val="nil"/>
              <w:bottom w:val="nil"/>
              <w:right w:val="nil"/>
            </w:tcBorders>
            <w:noWrap/>
            <w:vAlign w:val="center"/>
            <w:hideMark/>
          </w:tcPr>
          <w:p w14:paraId="1CDE2D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827C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FC9C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0CA4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0025B3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157207C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2A20D8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DECD30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16859C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3083982" w14:textId="77777777" w:rsidTr="009E744D">
        <w:trPr>
          <w:trHeight w:val="285"/>
          <w:jc w:val="center"/>
        </w:trPr>
        <w:tc>
          <w:tcPr>
            <w:tcW w:w="320" w:type="dxa"/>
            <w:tcBorders>
              <w:top w:val="nil"/>
              <w:left w:val="nil"/>
              <w:bottom w:val="nil"/>
              <w:right w:val="nil"/>
            </w:tcBorders>
            <w:noWrap/>
            <w:vAlign w:val="center"/>
            <w:hideMark/>
          </w:tcPr>
          <w:p w14:paraId="2BE7EA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B1192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34EE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A90E7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19D03B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FA4291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7C95E9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33F1A1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6D84C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34B53D9" w14:textId="77777777" w:rsidTr="009E744D">
        <w:trPr>
          <w:trHeight w:val="300"/>
          <w:jc w:val="center"/>
        </w:trPr>
        <w:tc>
          <w:tcPr>
            <w:tcW w:w="320" w:type="dxa"/>
            <w:tcBorders>
              <w:top w:val="nil"/>
              <w:left w:val="nil"/>
              <w:bottom w:val="nil"/>
              <w:right w:val="nil"/>
            </w:tcBorders>
            <w:noWrap/>
            <w:vAlign w:val="center"/>
            <w:hideMark/>
          </w:tcPr>
          <w:p w14:paraId="5D92F7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2FFF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4E74D63A"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Vasario 16-osios / Dariaus ir Girėno g. sankryža</w:t>
            </w:r>
          </w:p>
        </w:tc>
      </w:tr>
      <w:tr w:rsidR="00B37136" w:rsidRPr="00B37136" w14:paraId="6AE44571" w14:textId="77777777" w:rsidTr="009E744D">
        <w:trPr>
          <w:trHeight w:val="300"/>
          <w:jc w:val="center"/>
        </w:trPr>
        <w:tc>
          <w:tcPr>
            <w:tcW w:w="320" w:type="dxa"/>
            <w:tcBorders>
              <w:top w:val="nil"/>
              <w:left w:val="nil"/>
              <w:bottom w:val="nil"/>
              <w:right w:val="nil"/>
            </w:tcBorders>
            <w:noWrap/>
            <w:vAlign w:val="center"/>
            <w:hideMark/>
          </w:tcPr>
          <w:p w14:paraId="2BDC9170"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47C434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2C6DC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3C7B67C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6549B90D"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84D0D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F0DAE4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A0D543C" w14:textId="77777777" w:rsidTr="009E744D">
        <w:trPr>
          <w:trHeight w:val="285"/>
          <w:jc w:val="center"/>
        </w:trPr>
        <w:tc>
          <w:tcPr>
            <w:tcW w:w="320" w:type="dxa"/>
            <w:tcBorders>
              <w:top w:val="nil"/>
              <w:left w:val="nil"/>
              <w:bottom w:val="nil"/>
              <w:right w:val="nil"/>
            </w:tcBorders>
            <w:noWrap/>
            <w:vAlign w:val="center"/>
            <w:hideMark/>
          </w:tcPr>
          <w:p w14:paraId="5248E3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15A204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95F8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965480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D88D1E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24E9DFA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B35640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21,0</w:t>
            </w:r>
          </w:p>
        </w:tc>
        <w:tc>
          <w:tcPr>
            <w:tcW w:w="261" w:type="dxa"/>
            <w:tcBorders>
              <w:top w:val="nil"/>
              <w:left w:val="nil"/>
              <w:bottom w:val="nil"/>
              <w:right w:val="nil"/>
            </w:tcBorders>
            <w:noWrap/>
            <w:vAlign w:val="center"/>
            <w:hideMark/>
          </w:tcPr>
          <w:p w14:paraId="0A4C3FE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A3B8F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6504679" w14:textId="77777777" w:rsidTr="009E744D">
        <w:trPr>
          <w:trHeight w:val="285"/>
          <w:jc w:val="center"/>
        </w:trPr>
        <w:tc>
          <w:tcPr>
            <w:tcW w:w="320" w:type="dxa"/>
            <w:tcBorders>
              <w:top w:val="nil"/>
              <w:left w:val="nil"/>
              <w:bottom w:val="nil"/>
              <w:right w:val="nil"/>
            </w:tcBorders>
            <w:noWrap/>
            <w:vAlign w:val="center"/>
            <w:hideMark/>
          </w:tcPr>
          <w:p w14:paraId="7C6553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347C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99194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A6BD6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61A0CF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307046A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E54711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6882ED5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1D93EF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2CCA4ED" w14:textId="77777777" w:rsidTr="009E744D">
        <w:trPr>
          <w:trHeight w:val="285"/>
          <w:jc w:val="center"/>
        </w:trPr>
        <w:tc>
          <w:tcPr>
            <w:tcW w:w="320" w:type="dxa"/>
            <w:tcBorders>
              <w:top w:val="nil"/>
              <w:left w:val="nil"/>
              <w:bottom w:val="nil"/>
              <w:right w:val="nil"/>
            </w:tcBorders>
            <w:noWrap/>
            <w:vAlign w:val="center"/>
            <w:hideMark/>
          </w:tcPr>
          <w:p w14:paraId="50AC35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98B9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1246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F1C5B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DE5E47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177B96B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B525F6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222383C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78274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36689CF" w14:textId="77777777" w:rsidTr="009E744D">
        <w:trPr>
          <w:trHeight w:val="285"/>
          <w:jc w:val="center"/>
        </w:trPr>
        <w:tc>
          <w:tcPr>
            <w:tcW w:w="320" w:type="dxa"/>
            <w:tcBorders>
              <w:top w:val="nil"/>
              <w:left w:val="nil"/>
              <w:bottom w:val="nil"/>
              <w:right w:val="nil"/>
            </w:tcBorders>
            <w:noWrap/>
            <w:vAlign w:val="center"/>
            <w:hideMark/>
          </w:tcPr>
          <w:p w14:paraId="2FE009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D7ED5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B873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D413E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B14DDB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5A8A182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ECE9C1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746F01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775F5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A3750E4" w14:textId="77777777" w:rsidTr="009E744D">
        <w:trPr>
          <w:trHeight w:val="855"/>
          <w:jc w:val="center"/>
        </w:trPr>
        <w:tc>
          <w:tcPr>
            <w:tcW w:w="320" w:type="dxa"/>
            <w:tcBorders>
              <w:top w:val="nil"/>
              <w:left w:val="nil"/>
              <w:bottom w:val="nil"/>
              <w:right w:val="nil"/>
            </w:tcBorders>
            <w:noWrap/>
            <w:vAlign w:val="center"/>
            <w:hideMark/>
          </w:tcPr>
          <w:p w14:paraId="6FC1B89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D281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7CD10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10917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4D4A3D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7C9E308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BB8333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49170D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A1BF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C010FA3" w14:textId="77777777" w:rsidTr="009E744D">
        <w:trPr>
          <w:trHeight w:val="285"/>
          <w:jc w:val="center"/>
        </w:trPr>
        <w:tc>
          <w:tcPr>
            <w:tcW w:w="320" w:type="dxa"/>
            <w:tcBorders>
              <w:top w:val="nil"/>
              <w:left w:val="nil"/>
              <w:bottom w:val="nil"/>
              <w:right w:val="nil"/>
            </w:tcBorders>
            <w:noWrap/>
            <w:vAlign w:val="center"/>
            <w:hideMark/>
          </w:tcPr>
          <w:p w14:paraId="472709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98E99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45BC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66B4B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D4C43D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21D3AEA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0DF256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BAA2B1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A431E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958EB2B" w14:textId="77777777" w:rsidTr="009E744D">
        <w:trPr>
          <w:trHeight w:val="300"/>
          <w:jc w:val="center"/>
        </w:trPr>
        <w:tc>
          <w:tcPr>
            <w:tcW w:w="320" w:type="dxa"/>
            <w:tcBorders>
              <w:top w:val="nil"/>
              <w:left w:val="nil"/>
              <w:bottom w:val="nil"/>
              <w:right w:val="nil"/>
            </w:tcBorders>
            <w:noWrap/>
            <w:vAlign w:val="center"/>
            <w:hideMark/>
          </w:tcPr>
          <w:p w14:paraId="3FC1BB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3F3A6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B169E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B38718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2F67FAC5"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30C30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45A516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F351AA2" w14:textId="77777777" w:rsidTr="009E744D">
        <w:trPr>
          <w:trHeight w:val="285"/>
          <w:jc w:val="center"/>
        </w:trPr>
        <w:tc>
          <w:tcPr>
            <w:tcW w:w="320" w:type="dxa"/>
            <w:tcBorders>
              <w:top w:val="nil"/>
              <w:left w:val="nil"/>
              <w:bottom w:val="nil"/>
              <w:right w:val="nil"/>
            </w:tcBorders>
            <w:noWrap/>
            <w:vAlign w:val="center"/>
            <w:hideMark/>
          </w:tcPr>
          <w:p w14:paraId="1342BF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BCDE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A026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4F9191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344481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3D8E982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27035C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45CB3DA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108F1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56495BE" w14:textId="77777777" w:rsidTr="009E744D">
        <w:trPr>
          <w:trHeight w:val="285"/>
          <w:jc w:val="center"/>
        </w:trPr>
        <w:tc>
          <w:tcPr>
            <w:tcW w:w="320" w:type="dxa"/>
            <w:tcBorders>
              <w:top w:val="nil"/>
              <w:left w:val="nil"/>
              <w:bottom w:val="nil"/>
              <w:right w:val="nil"/>
            </w:tcBorders>
            <w:noWrap/>
            <w:vAlign w:val="center"/>
            <w:hideMark/>
          </w:tcPr>
          <w:p w14:paraId="634BB2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074B6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E51E5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4C9BA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A08C5B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1D94FB0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776F32A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5,0</w:t>
            </w:r>
          </w:p>
        </w:tc>
        <w:tc>
          <w:tcPr>
            <w:tcW w:w="261" w:type="dxa"/>
            <w:tcBorders>
              <w:top w:val="nil"/>
              <w:left w:val="nil"/>
              <w:bottom w:val="nil"/>
              <w:right w:val="nil"/>
            </w:tcBorders>
            <w:noWrap/>
            <w:vAlign w:val="center"/>
            <w:hideMark/>
          </w:tcPr>
          <w:p w14:paraId="7FF80FB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A7F6C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74DFBB4" w14:textId="77777777" w:rsidTr="009E744D">
        <w:trPr>
          <w:trHeight w:val="570"/>
          <w:jc w:val="center"/>
        </w:trPr>
        <w:tc>
          <w:tcPr>
            <w:tcW w:w="320" w:type="dxa"/>
            <w:tcBorders>
              <w:top w:val="nil"/>
              <w:left w:val="nil"/>
              <w:bottom w:val="nil"/>
              <w:right w:val="nil"/>
            </w:tcBorders>
            <w:noWrap/>
            <w:vAlign w:val="center"/>
            <w:hideMark/>
          </w:tcPr>
          <w:p w14:paraId="6ED16C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345A3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19462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4A143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9AB2ED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37306A9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775C1C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5B98AFF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A440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C8F9731" w14:textId="77777777" w:rsidTr="009E744D">
        <w:trPr>
          <w:trHeight w:val="570"/>
          <w:jc w:val="center"/>
        </w:trPr>
        <w:tc>
          <w:tcPr>
            <w:tcW w:w="320" w:type="dxa"/>
            <w:tcBorders>
              <w:top w:val="nil"/>
              <w:left w:val="nil"/>
              <w:bottom w:val="nil"/>
              <w:right w:val="nil"/>
            </w:tcBorders>
            <w:noWrap/>
            <w:vAlign w:val="center"/>
            <w:hideMark/>
          </w:tcPr>
          <w:p w14:paraId="45BDF9F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2C31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6D5C3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477E8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71D534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5B1099E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6ED9F0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04FA43B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0435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AA522AE" w14:textId="77777777" w:rsidTr="009E744D">
        <w:trPr>
          <w:trHeight w:val="570"/>
          <w:jc w:val="center"/>
        </w:trPr>
        <w:tc>
          <w:tcPr>
            <w:tcW w:w="320" w:type="dxa"/>
            <w:tcBorders>
              <w:top w:val="nil"/>
              <w:left w:val="nil"/>
              <w:bottom w:val="nil"/>
              <w:right w:val="nil"/>
            </w:tcBorders>
            <w:noWrap/>
            <w:vAlign w:val="center"/>
            <w:hideMark/>
          </w:tcPr>
          <w:p w14:paraId="7BA7F7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C965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5A14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CDE610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A3D637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201CE9D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044172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13,0</w:t>
            </w:r>
          </w:p>
        </w:tc>
        <w:tc>
          <w:tcPr>
            <w:tcW w:w="261" w:type="dxa"/>
            <w:tcBorders>
              <w:top w:val="nil"/>
              <w:left w:val="nil"/>
              <w:bottom w:val="nil"/>
              <w:right w:val="nil"/>
            </w:tcBorders>
            <w:noWrap/>
            <w:vAlign w:val="center"/>
            <w:hideMark/>
          </w:tcPr>
          <w:p w14:paraId="1F390D8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AC8F6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013C4A2" w14:textId="77777777" w:rsidTr="009E744D">
        <w:trPr>
          <w:trHeight w:val="570"/>
          <w:jc w:val="center"/>
        </w:trPr>
        <w:tc>
          <w:tcPr>
            <w:tcW w:w="320" w:type="dxa"/>
            <w:tcBorders>
              <w:top w:val="nil"/>
              <w:left w:val="nil"/>
              <w:bottom w:val="nil"/>
              <w:right w:val="nil"/>
            </w:tcBorders>
            <w:noWrap/>
            <w:vAlign w:val="center"/>
            <w:hideMark/>
          </w:tcPr>
          <w:p w14:paraId="6C303E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1C99E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E24C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A97EE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19C6AF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28C04B6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419F87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35F1BE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2BEE2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664C93" w14:textId="77777777" w:rsidTr="009E744D">
        <w:trPr>
          <w:trHeight w:val="285"/>
          <w:jc w:val="center"/>
        </w:trPr>
        <w:tc>
          <w:tcPr>
            <w:tcW w:w="320" w:type="dxa"/>
            <w:tcBorders>
              <w:top w:val="nil"/>
              <w:left w:val="nil"/>
              <w:bottom w:val="nil"/>
              <w:right w:val="nil"/>
            </w:tcBorders>
            <w:noWrap/>
            <w:vAlign w:val="center"/>
            <w:hideMark/>
          </w:tcPr>
          <w:p w14:paraId="516B59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4F13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ABD5E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DCE97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99BD31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19FD8D1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F19A71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62CA02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90907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31ED76B" w14:textId="77777777" w:rsidTr="009E744D">
        <w:trPr>
          <w:trHeight w:val="285"/>
          <w:jc w:val="center"/>
        </w:trPr>
        <w:tc>
          <w:tcPr>
            <w:tcW w:w="320" w:type="dxa"/>
            <w:tcBorders>
              <w:top w:val="nil"/>
              <w:left w:val="nil"/>
              <w:bottom w:val="nil"/>
              <w:right w:val="nil"/>
            </w:tcBorders>
            <w:noWrap/>
            <w:vAlign w:val="center"/>
            <w:hideMark/>
          </w:tcPr>
          <w:p w14:paraId="719498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B755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5BE0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FBF283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377CBC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5D0A76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60B39AD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5475A4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D60516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8F13B8B" w14:textId="77777777" w:rsidTr="009E744D">
        <w:trPr>
          <w:trHeight w:val="285"/>
          <w:jc w:val="center"/>
        </w:trPr>
        <w:tc>
          <w:tcPr>
            <w:tcW w:w="320" w:type="dxa"/>
            <w:tcBorders>
              <w:top w:val="nil"/>
              <w:left w:val="nil"/>
              <w:bottom w:val="nil"/>
              <w:right w:val="nil"/>
            </w:tcBorders>
            <w:noWrap/>
            <w:vAlign w:val="center"/>
            <w:hideMark/>
          </w:tcPr>
          <w:p w14:paraId="013B14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8819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52E9A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9D972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613D82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52578CE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3C48F9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6C59DB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640A47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0F0EB86" w14:textId="77777777" w:rsidTr="009E744D">
        <w:trPr>
          <w:trHeight w:val="300"/>
          <w:jc w:val="center"/>
        </w:trPr>
        <w:tc>
          <w:tcPr>
            <w:tcW w:w="320" w:type="dxa"/>
            <w:tcBorders>
              <w:top w:val="nil"/>
              <w:left w:val="nil"/>
              <w:bottom w:val="nil"/>
              <w:right w:val="nil"/>
            </w:tcBorders>
            <w:noWrap/>
            <w:vAlign w:val="center"/>
            <w:hideMark/>
          </w:tcPr>
          <w:p w14:paraId="598642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A0BE9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47BDA1B1"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Dariaus ir Girėno 26, prie konteinerių</w:t>
            </w:r>
          </w:p>
        </w:tc>
      </w:tr>
      <w:tr w:rsidR="00B37136" w:rsidRPr="00B37136" w14:paraId="134F711F" w14:textId="77777777" w:rsidTr="009E744D">
        <w:trPr>
          <w:trHeight w:val="300"/>
          <w:jc w:val="center"/>
        </w:trPr>
        <w:tc>
          <w:tcPr>
            <w:tcW w:w="320" w:type="dxa"/>
            <w:tcBorders>
              <w:top w:val="nil"/>
              <w:left w:val="nil"/>
              <w:bottom w:val="nil"/>
              <w:right w:val="nil"/>
            </w:tcBorders>
            <w:noWrap/>
            <w:vAlign w:val="center"/>
            <w:hideMark/>
          </w:tcPr>
          <w:p w14:paraId="458866EB"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1CE12D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8DD4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D13DBF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6DE94D5E"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A49FE6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73B21E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E5275E" w14:textId="77777777" w:rsidTr="009E744D">
        <w:trPr>
          <w:trHeight w:val="285"/>
          <w:jc w:val="center"/>
        </w:trPr>
        <w:tc>
          <w:tcPr>
            <w:tcW w:w="320" w:type="dxa"/>
            <w:tcBorders>
              <w:top w:val="nil"/>
              <w:left w:val="nil"/>
              <w:bottom w:val="nil"/>
              <w:right w:val="nil"/>
            </w:tcBorders>
            <w:noWrap/>
            <w:vAlign w:val="center"/>
            <w:hideMark/>
          </w:tcPr>
          <w:p w14:paraId="69B3746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863B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B809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B5E48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AFE4D5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08E92AA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15A62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34,0</w:t>
            </w:r>
          </w:p>
        </w:tc>
        <w:tc>
          <w:tcPr>
            <w:tcW w:w="261" w:type="dxa"/>
            <w:tcBorders>
              <w:top w:val="nil"/>
              <w:left w:val="nil"/>
              <w:bottom w:val="nil"/>
              <w:right w:val="nil"/>
            </w:tcBorders>
            <w:noWrap/>
            <w:vAlign w:val="center"/>
            <w:hideMark/>
          </w:tcPr>
          <w:p w14:paraId="7D92FD9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B16FC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9214371" w14:textId="77777777" w:rsidTr="009E744D">
        <w:trPr>
          <w:trHeight w:val="285"/>
          <w:jc w:val="center"/>
        </w:trPr>
        <w:tc>
          <w:tcPr>
            <w:tcW w:w="320" w:type="dxa"/>
            <w:tcBorders>
              <w:top w:val="nil"/>
              <w:left w:val="nil"/>
              <w:bottom w:val="nil"/>
              <w:right w:val="nil"/>
            </w:tcBorders>
            <w:noWrap/>
            <w:vAlign w:val="center"/>
            <w:hideMark/>
          </w:tcPr>
          <w:p w14:paraId="7123F3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B5290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9005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53210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CBA3CE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5FBEE32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91E01D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4F39CD2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77F490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CA6B511" w14:textId="77777777" w:rsidTr="009E744D">
        <w:trPr>
          <w:trHeight w:val="285"/>
          <w:jc w:val="center"/>
        </w:trPr>
        <w:tc>
          <w:tcPr>
            <w:tcW w:w="320" w:type="dxa"/>
            <w:tcBorders>
              <w:top w:val="nil"/>
              <w:left w:val="nil"/>
              <w:bottom w:val="nil"/>
              <w:right w:val="nil"/>
            </w:tcBorders>
            <w:noWrap/>
            <w:vAlign w:val="center"/>
            <w:hideMark/>
          </w:tcPr>
          <w:p w14:paraId="3C2545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CE27ED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28BC3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C9A0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B1F983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361F023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EA4030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18,0</w:t>
            </w:r>
          </w:p>
        </w:tc>
        <w:tc>
          <w:tcPr>
            <w:tcW w:w="261" w:type="dxa"/>
            <w:tcBorders>
              <w:top w:val="nil"/>
              <w:left w:val="nil"/>
              <w:bottom w:val="nil"/>
              <w:right w:val="nil"/>
            </w:tcBorders>
            <w:noWrap/>
            <w:vAlign w:val="center"/>
            <w:hideMark/>
          </w:tcPr>
          <w:p w14:paraId="55149BE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2ADB2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9218FCD" w14:textId="77777777" w:rsidTr="009E744D">
        <w:trPr>
          <w:trHeight w:val="285"/>
          <w:jc w:val="center"/>
        </w:trPr>
        <w:tc>
          <w:tcPr>
            <w:tcW w:w="320" w:type="dxa"/>
            <w:tcBorders>
              <w:top w:val="nil"/>
              <w:left w:val="nil"/>
              <w:bottom w:val="nil"/>
              <w:right w:val="nil"/>
            </w:tcBorders>
            <w:noWrap/>
            <w:vAlign w:val="center"/>
            <w:hideMark/>
          </w:tcPr>
          <w:p w14:paraId="127D26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4316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C87B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434DDD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B30677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4AFEF81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280170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76FFE90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29C16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9C349A5" w14:textId="77777777" w:rsidTr="009E744D">
        <w:trPr>
          <w:trHeight w:val="855"/>
          <w:jc w:val="center"/>
        </w:trPr>
        <w:tc>
          <w:tcPr>
            <w:tcW w:w="320" w:type="dxa"/>
            <w:tcBorders>
              <w:top w:val="nil"/>
              <w:left w:val="nil"/>
              <w:bottom w:val="nil"/>
              <w:right w:val="nil"/>
            </w:tcBorders>
            <w:noWrap/>
            <w:vAlign w:val="center"/>
            <w:hideMark/>
          </w:tcPr>
          <w:p w14:paraId="279693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9EA78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8EA23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DF2EC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B57A704"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5CAEFF92"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08F69F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8E01D96"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8DBF7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56EFE4" w14:textId="77777777" w:rsidTr="009E744D">
        <w:trPr>
          <w:trHeight w:val="285"/>
          <w:jc w:val="center"/>
        </w:trPr>
        <w:tc>
          <w:tcPr>
            <w:tcW w:w="320" w:type="dxa"/>
            <w:tcBorders>
              <w:top w:val="nil"/>
              <w:left w:val="nil"/>
              <w:bottom w:val="nil"/>
              <w:right w:val="nil"/>
            </w:tcBorders>
            <w:noWrap/>
            <w:vAlign w:val="center"/>
            <w:hideMark/>
          </w:tcPr>
          <w:p w14:paraId="73ECEC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452E3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0BDC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209F0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256966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6ED56C0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C9E044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5164F5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3EE7D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8303F6" w14:textId="77777777" w:rsidTr="009E744D">
        <w:trPr>
          <w:trHeight w:val="285"/>
          <w:jc w:val="center"/>
        </w:trPr>
        <w:tc>
          <w:tcPr>
            <w:tcW w:w="320" w:type="dxa"/>
            <w:tcBorders>
              <w:top w:val="nil"/>
              <w:left w:val="nil"/>
              <w:bottom w:val="nil"/>
              <w:right w:val="nil"/>
            </w:tcBorders>
            <w:noWrap/>
            <w:vAlign w:val="center"/>
            <w:hideMark/>
          </w:tcPr>
          <w:p w14:paraId="553DEC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3A988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EE88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EFC72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5C1E64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1AAB1D3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18C730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42618F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49920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A8FA179" w14:textId="77777777" w:rsidTr="009E744D">
        <w:trPr>
          <w:trHeight w:val="285"/>
          <w:jc w:val="center"/>
        </w:trPr>
        <w:tc>
          <w:tcPr>
            <w:tcW w:w="320" w:type="dxa"/>
            <w:tcBorders>
              <w:top w:val="nil"/>
              <w:left w:val="nil"/>
              <w:bottom w:val="nil"/>
              <w:right w:val="nil"/>
            </w:tcBorders>
            <w:noWrap/>
            <w:vAlign w:val="center"/>
            <w:hideMark/>
          </w:tcPr>
          <w:p w14:paraId="0A3BD1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3E1133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CABC8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3E73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7E3FF3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0C247F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84F423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3AC2B5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F08AAD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0A8F75C" w14:textId="77777777" w:rsidTr="009E744D">
        <w:trPr>
          <w:trHeight w:val="300"/>
          <w:jc w:val="center"/>
        </w:trPr>
        <w:tc>
          <w:tcPr>
            <w:tcW w:w="320" w:type="dxa"/>
            <w:tcBorders>
              <w:top w:val="nil"/>
              <w:left w:val="nil"/>
              <w:bottom w:val="nil"/>
              <w:right w:val="nil"/>
            </w:tcBorders>
            <w:noWrap/>
            <w:vAlign w:val="center"/>
            <w:hideMark/>
          </w:tcPr>
          <w:p w14:paraId="633279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7939F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FB1CB8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02D95A6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676EC869"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00B42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6B052D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D0A93DF" w14:textId="77777777" w:rsidTr="009E744D">
        <w:trPr>
          <w:trHeight w:val="285"/>
          <w:jc w:val="center"/>
        </w:trPr>
        <w:tc>
          <w:tcPr>
            <w:tcW w:w="320" w:type="dxa"/>
            <w:tcBorders>
              <w:top w:val="nil"/>
              <w:left w:val="nil"/>
              <w:bottom w:val="nil"/>
              <w:right w:val="nil"/>
            </w:tcBorders>
            <w:noWrap/>
            <w:vAlign w:val="center"/>
            <w:hideMark/>
          </w:tcPr>
          <w:p w14:paraId="2D266A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5CCAD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1808C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D152B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03C822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3C5AC3E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011945D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4198037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FC8FF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719415C" w14:textId="77777777" w:rsidTr="009E744D">
        <w:trPr>
          <w:trHeight w:val="285"/>
          <w:jc w:val="center"/>
        </w:trPr>
        <w:tc>
          <w:tcPr>
            <w:tcW w:w="320" w:type="dxa"/>
            <w:tcBorders>
              <w:top w:val="nil"/>
              <w:left w:val="nil"/>
              <w:bottom w:val="nil"/>
              <w:right w:val="nil"/>
            </w:tcBorders>
            <w:noWrap/>
            <w:vAlign w:val="center"/>
            <w:hideMark/>
          </w:tcPr>
          <w:p w14:paraId="79D7AC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055A9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2708F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34F08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A14BB5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0864D9E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007EA74"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6ABA29D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2E35A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88FD271" w14:textId="77777777" w:rsidTr="009E744D">
        <w:trPr>
          <w:trHeight w:val="285"/>
          <w:jc w:val="center"/>
        </w:trPr>
        <w:tc>
          <w:tcPr>
            <w:tcW w:w="320" w:type="dxa"/>
            <w:tcBorders>
              <w:top w:val="nil"/>
              <w:left w:val="nil"/>
              <w:bottom w:val="nil"/>
              <w:right w:val="nil"/>
            </w:tcBorders>
            <w:noWrap/>
            <w:vAlign w:val="center"/>
            <w:hideMark/>
          </w:tcPr>
          <w:p w14:paraId="4EED42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F2EAE5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CE3D4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B6918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9E331E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7BFF55F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D9100A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0ED1E08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4A066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24570FE" w14:textId="77777777" w:rsidTr="009E744D">
        <w:trPr>
          <w:trHeight w:val="570"/>
          <w:jc w:val="center"/>
        </w:trPr>
        <w:tc>
          <w:tcPr>
            <w:tcW w:w="320" w:type="dxa"/>
            <w:tcBorders>
              <w:top w:val="nil"/>
              <w:left w:val="nil"/>
              <w:bottom w:val="nil"/>
              <w:right w:val="nil"/>
            </w:tcBorders>
            <w:noWrap/>
            <w:vAlign w:val="center"/>
            <w:hideMark/>
          </w:tcPr>
          <w:p w14:paraId="0088F9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D812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447C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37A90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012810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00EC16D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C34621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18,0</w:t>
            </w:r>
          </w:p>
        </w:tc>
        <w:tc>
          <w:tcPr>
            <w:tcW w:w="261" w:type="dxa"/>
            <w:tcBorders>
              <w:top w:val="nil"/>
              <w:left w:val="nil"/>
              <w:bottom w:val="nil"/>
              <w:right w:val="nil"/>
            </w:tcBorders>
            <w:noWrap/>
            <w:vAlign w:val="center"/>
            <w:hideMark/>
          </w:tcPr>
          <w:p w14:paraId="00A4B4A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9B225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226A694" w14:textId="77777777" w:rsidTr="009E744D">
        <w:trPr>
          <w:trHeight w:val="570"/>
          <w:jc w:val="center"/>
        </w:trPr>
        <w:tc>
          <w:tcPr>
            <w:tcW w:w="320" w:type="dxa"/>
            <w:tcBorders>
              <w:top w:val="nil"/>
              <w:left w:val="nil"/>
              <w:bottom w:val="nil"/>
              <w:right w:val="nil"/>
            </w:tcBorders>
            <w:noWrap/>
            <w:vAlign w:val="center"/>
            <w:hideMark/>
          </w:tcPr>
          <w:p w14:paraId="4D0CA7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98F24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79A8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D473B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0B9BFE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5103C1E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831C11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47C9357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D160E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716FF7" w14:textId="77777777" w:rsidTr="009E744D">
        <w:trPr>
          <w:trHeight w:val="570"/>
          <w:jc w:val="center"/>
        </w:trPr>
        <w:tc>
          <w:tcPr>
            <w:tcW w:w="320" w:type="dxa"/>
            <w:tcBorders>
              <w:top w:val="nil"/>
              <w:left w:val="nil"/>
              <w:bottom w:val="nil"/>
              <w:right w:val="nil"/>
            </w:tcBorders>
            <w:noWrap/>
            <w:vAlign w:val="center"/>
            <w:hideMark/>
          </w:tcPr>
          <w:p w14:paraId="3FD12DA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D1D1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6EBA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50303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FAC279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7A76BC5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25420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26,0</w:t>
            </w:r>
          </w:p>
        </w:tc>
        <w:tc>
          <w:tcPr>
            <w:tcW w:w="261" w:type="dxa"/>
            <w:tcBorders>
              <w:top w:val="nil"/>
              <w:left w:val="nil"/>
              <w:bottom w:val="nil"/>
              <w:right w:val="nil"/>
            </w:tcBorders>
            <w:noWrap/>
            <w:vAlign w:val="center"/>
            <w:hideMark/>
          </w:tcPr>
          <w:p w14:paraId="0864001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F64F0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0433475" w14:textId="77777777" w:rsidTr="009E744D">
        <w:trPr>
          <w:trHeight w:val="570"/>
          <w:jc w:val="center"/>
        </w:trPr>
        <w:tc>
          <w:tcPr>
            <w:tcW w:w="320" w:type="dxa"/>
            <w:tcBorders>
              <w:top w:val="nil"/>
              <w:left w:val="nil"/>
              <w:bottom w:val="nil"/>
              <w:right w:val="nil"/>
            </w:tcBorders>
            <w:noWrap/>
            <w:vAlign w:val="center"/>
            <w:hideMark/>
          </w:tcPr>
          <w:p w14:paraId="40E1383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B3655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7BAA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943332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20D838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3B7BCCA0"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765F64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8,0</w:t>
            </w:r>
          </w:p>
        </w:tc>
        <w:tc>
          <w:tcPr>
            <w:tcW w:w="261" w:type="dxa"/>
            <w:tcBorders>
              <w:top w:val="nil"/>
              <w:left w:val="nil"/>
              <w:bottom w:val="nil"/>
              <w:right w:val="nil"/>
            </w:tcBorders>
            <w:noWrap/>
            <w:vAlign w:val="center"/>
            <w:hideMark/>
          </w:tcPr>
          <w:p w14:paraId="3DA51D8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26B0F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068DEC3" w14:textId="77777777" w:rsidTr="009E744D">
        <w:trPr>
          <w:trHeight w:val="570"/>
          <w:jc w:val="center"/>
        </w:trPr>
        <w:tc>
          <w:tcPr>
            <w:tcW w:w="320" w:type="dxa"/>
            <w:tcBorders>
              <w:top w:val="nil"/>
              <w:left w:val="nil"/>
              <w:bottom w:val="nil"/>
              <w:right w:val="nil"/>
            </w:tcBorders>
            <w:noWrap/>
            <w:vAlign w:val="center"/>
            <w:hideMark/>
          </w:tcPr>
          <w:p w14:paraId="0D4043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648BD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D54AC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46FCF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07DAC0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Senos atramos su gembe demontavimas/ sumontavimas (naujo pamato keitimui)</w:t>
            </w:r>
          </w:p>
        </w:tc>
        <w:tc>
          <w:tcPr>
            <w:tcW w:w="909" w:type="dxa"/>
            <w:tcBorders>
              <w:top w:val="nil"/>
              <w:left w:val="nil"/>
              <w:bottom w:val="nil"/>
              <w:right w:val="nil"/>
            </w:tcBorders>
            <w:vAlign w:val="center"/>
            <w:hideMark/>
          </w:tcPr>
          <w:p w14:paraId="203D868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735D9D0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95D64F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EF8232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C08A7B" w14:textId="77777777" w:rsidTr="009E744D">
        <w:trPr>
          <w:trHeight w:val="570"/>
          <w:jc w:val="center"/>
        </w:trPr>
        <w:tc>
          <w:tcPr>
            <w:tcW w:w="320" w:type="dxa"/>
            <w:tcBorders>
              <w:top w:val="nil"/>
              <w:left w:val="nil"/>
              <w:bottom w:val="nil"/>
              <w:right w:val="nil"/>
            </w:tcBorders>
            <w:noWrap/>
            <w:vAlign w:val="center"/>
            <w:hideMark/>
          </w:tcPr>
          <w:p w14:paraId="6236D2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2351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EDD2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BB2AB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506E515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3333765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85075A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1BE2D0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7D364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2B7325A" w14:textId="77777777" w:rsidTr="009E744D">
        <w:trPr>
          <w:trHeight w:val="570"/>
          <w:jc w:val="center"/>
        </w:trPr>
        <w:tc>
          <w:tcPr>
            <w:tcW w:w="320" w:type="dxa"/>
            <w:tcBorders>
              <w:top w:val="nil"/>
              <w:left w:val="nil"/>
              <w:bottom w:val="nil"/>
              <w:right w:val="nil"/>
            </w:tcBorders>
            <w:noWrap/>
            <w:vAlign w:val="center"/>
            <w:hideMark/>
          </w:tcPr>
          <w:p w14:paraId="2C8D653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7051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AF4BF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A70C1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2C874E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Senos atramos su gembe demontavimas/ sumontavimas (naujo pamato keitimui)</w:t>
            </w:r>
          </w:p>
        </w:tc>
        <w:tc>
          <w:tcPr>
            <w:tcW w:w="909" w:type="dxa"/>
            <w:tcBorders>
              <w:top w:val="nil"/>
              <w:left w:val="nil"/>
              <w:bottom w:val="nil"/>
              <w:right w:val="nil"/>
            </w:tcBorders>
            <w:vAlign w:val="center"/>
            <w:hideMark/>
          </w:tcPr>
          <w:p w14:paraId="4F396CB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90C045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D104ED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5AE17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71888B0" w14:textId="77777777" w:rsidTr="009E744D">
        <w:trPr>
          <w:trHeight w:val="285"/>
          <w:jc w:val="center"/>
        </w:trPr>
        <w:tc>
          <w:tcPr>
            <w:tcW w:w="320" w:type="dxa"/>
            <w:tcBorders>
              <w:top w:val="nil"/>
              <w:left w:val="nil"/>
              <w:bottom w:val="nil"/>
              <w:right w:val="nil"/>
            </w:tcBorders>
            <w:noWrap/>
            <w:vAlign w:val="center"/>
            <w:hideMark/>
          </w:tcPr>
          <w:p w14:paraId="09137E5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E37D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1469E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D3FB0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F5EF7E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demontavimas (seno)</w:t>
            </w:r>
          </w:p>
        </w:tc>
        <w:tc>
          <w:tcPr>
            <w:tcW w:w="909" w:type="dxa"/>
            <w:tcBorders>
              <w:top w:val="nil"/>
              <w:left w:val="nil"/>
              <w:bottom w:val="nil"/>
              <w:right w:val="nil"/>
            </w:tcBorders>
            <w:vAlign w:val="center"/>
            <w:hideMark/>
          </w:tcPr>
          <w:p w14:paraId="0959DB6D"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7438B0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539B91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27E01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29F3DCC" w14:textId="77777777" w:rsidTr="009E744D">
        <w:trPr>
          <w:trHeight w:val="285"/>
          <w:jc w:val="center"/>
        </w:trPr>
        <w:tc>
          <w:tcPr>
            <w:tcW w:w="320" w:type="dxa"/>
            <w:tcBorders>
              <w:top w:val="nil"/>
              <w:left w:val="nil"/>
              <w:bottom w:val="nil"/>
              <w:right w:val="nil"/>
            </w:tcBorders>
            <w:noWrap/>
            <w:vAlign w:val="center"/>
            <w:hideMark/>
          </w:tcPr>
          <w:p w14:paraId="6340B90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50638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AC0B73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E41FB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4543F8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5F16E34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C1B148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5EE8BA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B706A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D5E2C3" w14:textId="77777777" w:rsidTr="009E744D">
        <w:trPr>
          <w:trHeight w:val="285"/>
          <w:jc w:val="center"/>
        </w:trPr>
        <w:tc>
          <w:tcPr>
            <w:tcW w:w="320" w:type="dxa"/>
            <w:tcBorders>
              <w:top w:val="nil"/>
              <w:left w:val="nil"/>
              <w:bottom w:val="nil"/>
              <w:right w:val="nil"/>
            </w:tcBorders>
            <w:noWrap/>
            <w:vAlign w:val="center"/>
            <w:hideMark/>
          </w:tcPr>
          <w:p w14:paraId="02126C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7DE85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B55D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ED0864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0BB89D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5A4AEB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9D05F2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9DE402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E4F86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7FC7FA1" w14:textId="77777777" w:rsidTr="009E744D">
        <w:trPr>
          <w:trHeight w:val="285"/>
          <w:jc w:val="center"/>
        </w:trPr>
        <w:tc>
          <w:tcPr>
            <w:tcW w:w="320" w:type="dxa"/>
            <w:tcBorders>
              <w:top w:val="nil"/>
              <w:left w:val="nil"/>
              <w:bottom w:val="nil"/>
              <w:right w:val="nil"/>
            </w:tcBorders>
            <w:noWrap/>
            <w:vAlign w:val="center"/>
            <w:hideMark/>
          </w:tcPr>
          <w:p w14:paraId="2768FE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1E511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DB65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AD5DC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97FC2D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7563BFA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EBD217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8B8E4E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83297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AD3B54" w14:textId="77777777" w:rsidTr="009E744D">
        <w:trPr>
          <w:trHeight w:val="300"/>
          <w:jc w:val="center"/>
        </w:trPr>
        <w:tc>
          <w:tcPr>
            <w:tcW w:w="320" w:type="dxa"/>
            <w:tcBorders>
              <w:top w:val="nil"/>
              <w:left w:val="nil"/>
              <w:bottom w:val="nil"/>
              <w:right w:val="nil"/>
            </w:tcBorders>
            <w:noWrap/>
            <w:vAlign w:val="center"/>
            <w:hideMark/>
          </w:tcPr>
          <w:p w14:paraId="7CB8ECF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D68E4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1C16CC6D"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Dariaus ir Girėno g./ Spaustuvės g. sankryža</w:t>
            </w:r>
          </w:p>
        </w:tc>
      </w:tr>
      <w:tr w:rsidR="00B37136" w:rsidRPr="00B37136" w14:paraId="25DF2139" w14:textId="77777777" w:rsidTr="009E744D">
        <w:trPr>
          <w:trHeight w:val="300"/>
          <w:jc w:val="center"/>
        </w:trPr>
        <w:tc>
          <w:tcPr>
            <w:tcW w:w="320" w:type="dxa"/>
            <w:tcBorders>
              <w:top w:val="nil"/>
              <w:left w:val="nil"/>
              <w:bottom w:val="nil"/>
              <w:right w:val="nil"/>
            </w:tcBorders>
            <w:noWrap/>
            <w:vAlign w:val="center"/>
            <w:hideMark/>
          </w:tcPr>
          <w:p w14:paraId="5DC9D52A"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230389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B7D93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7D1414C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066EDAD0"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CD05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054793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CD9AC18" w14:textId="77777777" w:rsidTr="009E744D">
        <w:trPr>
          <w:trHeight w:val="285"/>
          <w:jc w:val="center"/>
        </w:trPr>
        <w:tc>
          <w:tcPr>
            <w:tcW w:w="320" w:type="dxa"/>
            <w:tcBorders>
              <w:top w:val="nil"/>
              <w:left w:val="nil"/>
              <w:bottom w:val="nil"/>
              <w:right w:val="nil"/>
            </w:tcBorders>
            <w:noWrap/>
            <w:vAlign w:val="center"/>
            <w:hideMark/>
          </w:tcPr>
          <w:p w14:paraId="7C0A40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053A2D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9A42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FEE99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F7EFF6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66199C43"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F8CA1D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78,0</w:t>
            </w:r>
          </w:p>
        </w:tc>
        <w:tc>
          <w:tcPr>
            <w:tcW w:w="261" w:type="dxa"/>
            <w:tcBorders>
              <w:top w:val="nil"/>
              <w:left w:val="nil"/>
              <w:bottom w:val="nil"/>
              <w:right w:val="nil"/>
            </w:tcBorders>
            <w:noWrap/>
            <w:vAlign w:val="center"/>
            <w:hideMark/>
          </w:tcPr>
          <w:p w14:paraId="512A67D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2DF555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4F2D457" w14:textId="77777777" w:rsidTr="009E744D">
        <w:trPr>
          <w:trHeight w:val="285"/>
          <w:jc w:val="center"/>
        </w:trPr>
        <w:tc>
          <w:tcPr>
            <w:tcW w:w="320" w:type="dxa"/>
            <w:tcBorders>
              <w:top w:val="nil"/>
              <w:left w:val="nil"/>
              <w:bottom w:val="nil"/>
              <w:right w:val="nil"/>
            </w:tcBorders>
            <w:noWrap/>
            <w:vAlign w:val="center"/>
            <w:hideMark/>
          </w:tcPr>
          <w:p w14:paraId="35ABE51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E8185E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9FB4F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93622D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CE399F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2295E52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B85F0B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56,0</w:t>
            </w:r>
          </w:p>
        </w:tc>
        <w:tc>
          <w:tcPr>
            <w:tcW w:w="261" w:type="dxa"/>
            <w:tcBorders>
              <w:top w:val="nil"/>
              <w:left w:val="nil"/>
              <w:bottom w:val="nil"/>
              <w:right w:val="nil"/>
            </w:tcBorders>
            <w:noWrap/>
            <w:vAlign w:val="center"/>
            <w:hideMark/>
          </w:tcPr>
          <w:p w14:paraId="0C71C3D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37259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298B266" w14:textId="77777777" w:rsidTr="009E744D">
        <w:trPr>
          <w:trHeight w:val="285"/>
          <w:jc w:val="center"/>
        </w:trPr>
        <w:tc>
          <w:tcPr>
            <w:tcW w:w="320" w:type="dxa"/>
            <w:tcBorders>
              <w:top w:val="nil"/>
              <w:left w:val="nil"/>
              <w:bottom w:val="nil"/>
              <w:right w:val="nil"/>
            </w:tcBorders>
            <w:noWrap/>
            <w:vAlign w:val="center"/>
            <w:hideMark/>
          </w:tcPr>
          <w:p w14:paraId="02C8E5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19157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D58AE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E20C2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69D4B97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20DC2269"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820EC9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10,0</w:t>
            </w:r>
          </w:p>
        </w:tc>
        <w:tc>
          <w:tcPr>
            <w:tcW w:w="261" w:type="dxa"/>
            <w:tcBorders>
              <w:top w:val="nil"/>
              <w:left w:val="nil"/>
              <w:bottom w:val="nil"/>
              <w:right w:val="nil"/>
            </w:tcBorders>
            <w:noWrap/>
            <w:vAlign w:val="center"/>
            <w:hideMark/>
          </w:tcPr>
          <w:p w14:paraId="62220E0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F8168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6DDB31E" w14:textId="77777777" w:rsidTr="009E744D">
        <w:trPr>
          <w:trHeight w:val="285"/>
          <w:jc w:val="center"/>
        </w:trPr>
        <w:tc>
          <w:tcPr>
            <w:tcW w:w="320" w:type="dxa"/>
            <w:tcBorders>
              <w:top w:val="nil"/>
              <w:left w:val="nil"/>
              <w:bottom w:val="nil"/>
              <w:right w:val="nil"/>
            </w:tcBorders>
            <w:noWrap/>
            <w:vAlign w:val="center"/>
            <w:hideMark/>
          </w:tcPr>
          <w:p w14:paraId="2700C3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3656E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54D70E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6F13B8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F85ED0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3FE23154"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38B47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56,0</w:t>
            </w:r>
          </w:p>
        </w:tc>
        <w:tc>
          <w:tcPr>
            <w:tcW w:w="261" w:type="dxa"/>
            <w:tcBorders>
              <w:top w:val="nil"/>
              <w:left w:val="nil"/>
              <w:bottom w:val="nil"/>
              <w:right w:val="nil"/>
            </w:tcBorders>
            <w:noWrap/>
            <w:vAlign w:val="center"/>
            <w:hideMark/>
          </w:tcPr>
          <w:p w14:paraId="7152EB7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5213AE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23B89B8" w14:textId="77777777" w:rsidTr="009E744D">
        <w:trPr>
          <w:trHeight w:val="285"/>
          <w:jc w:val="center"/>
        </w:trPr>
        <w:tc>
          <w:tcPr>
            <w:tcW w:w="320" w:type="dxa"/>
            <w:tcBorders>
              <w:top w:val="nil"/>
              <w:left w:val="nil"/>
              <w:bottom w:val="nil"/>
              <w:right w:val="nil"/>
            </w:tcBorders>
            <w:noWrap/>
            <w:vAlign w:val="center"/>
            <w:hideMark/>
          </w:tcPr>
          <w:p w14:paraId="722D61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20C43D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B936C6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1B217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841A3D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1937C1A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B0D0D3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EC1DAB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DF16E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4E705F" w14:textId="77777777" w:rsidTr="009E744D">
        <w:trPr>
          <w:trHeight w:val="285"/>
          <w:jc w:val="center"/>
        </w:trPr>
        <w:tc>
          <w:tcPr>
            <w:tcW w:w="320" w:type="dxa"/>
            <w:tcBorders>
              <w:top w:val="nil"/>
              <w:left w:val="nil"/>
              <w:bottom w:val="nil"/>
              <w:right w:val="nil"/>
            </w:tcBorders>
            <w:noWrap/>
            <w:vAlign w:val="center"/>
            <w:hideMark/>
          </w:tcPr>
          <w:p w14:paraId="711F3F5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CD00C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1A3EA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8613AA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5151ED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364C309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23EFC8B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0F434D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39B77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875652B" w14:textId="77777777" w:rsidTr="009E744D">
        <w:trPr>
          <w:trHeight w:val="300"/>
          <w:jc w:val="center"/>
        </w:trPr>
        <w:tc>
          <w:tcPr>
            <w:tcW w:w="320" w:type="dxa"/>
            <w:tcBorders>
              <w:top w:val="nil"/>
              <w:left w:val="nil"/>
              <w:bottom w:val="nil"/>
              <w:right w:val="nil"/>
            </w:tcBorders>
            <w:noWrap/>
            <w:vAlign w:val="center"/>
            <w:hideMark/>
          </w:tcPr>
          <w:p w14:paraId="1239C22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DA43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C6091A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4FC0E00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355E5783"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F500B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3CD87E6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96BF6F7" w14:textId="77777777" w:rsidTr="009E744D">
        <w:trPr>
          <w:trHeight w:val="285"/>
          <w:jc w:val="center"/>
        </w:trPr>
        <w:tc>
          <w:tcPr>
            <w:tcW w:w="320" w:type="dxa"/>
            <w:tcBorders>
              <w:top w:val="nil"/>
              <w:left w:val="nil"/>
              <w:bottom w:val="nil"/>
              <w:right w:val="nil"/>
            </w:tcBorders>
            <w:noWrap/>
            <w:vAlign w:val="center"/>
            <w:hideMark/>
          </w:tcPr>
          <w:p w14:paraId="2AB70E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A94D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1DEB9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BE499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BF3477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5F0A471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28557461"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4,0</w:t>
            </w:r>
          </w:p>
        </w:tc>
        <w:tc>
          <w:tcPr>
            <w:tcW w:w="261" w:type="dxa"/>
            <w:tcBorders>
              <w:top w:val="nil"/>
              <w:left w:val="nil"/>
              <w:bottom w:val="nil"/>
              <w:right w:val="nil"/>
            </w:tcBorders>
            <w:noWrap/>
            <w:vAlign w:val="center"/>
            <w:hideMark/>
          </w:tcPr>
          <w:p w14:paraId="715E63D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D29D8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CF091D" w14:textId="77777777" w:rsidTr="009E744D">
        <w:trPr>
          <w:trHeight w:val="285"/>
          <w:jc w:val="center"/>
        </w:trPr>
        <w:tc>
          <w:tcPr>
            <w:tcW w:w="320" w:type="dxa"/>
            <w:tcBorders>
              <w:top w:val="nil"/>
              <w:left w:val="nil"/>
              <w:bottom w:val="nil"/>
              <w:right w:val="nil"/>
            </w:tcBorders>
            <w:noWrap/>
            <w:vAlign w:val="center"/>
            <w:hideMark/>
          </w:tcPr>
          <w:p w14:paraId="1DEE3F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80E3A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EADC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119B0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198F43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23DCB30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4CCC1F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56,0</w:t>
            </w:r>
          </w:p>
        </w:tc>
        <w:tc>
          <w:tcPr>
            <w:tcW w:w="261" w:type="dxa"/>
            <w:tcBorders>
              <w:top w:val="nil"/>
              <w:left w:val="nil"/>
              <w:bottom w:val="nil"/>
              <w:right w:val="nil"/>
            </w:tcBorders>
            <w:noWrap/>
            <w:vAlign w:val="center"/>
            <w:hideMark/>
          </w:tcPr>
          <w:p w14:paraId="1E3B452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2D8CA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1B1CA47" w14:textId="77777777" w:rsidTr="009E744D">
        <w:trPr>
          <w:trHeight w:val="285"/>
          <w:jc w:val="center"/>
        </w:trPr>
        <w:tc>
          <w:tcPr>
            <w:tcW w:w="320" w:type="dxa"/>
            <w:tcBorders>
              <w:top w:val="nil"/>
              <w:left w:val="nil"/>
              <w:bottom w:val="nil"/>
              <w:right w:val="nil"/>
            </w:tcBorders>
            <w:noWrap/>
            <w:vAlign w:val="center"/>
            <w:hideMark/>
          </w:tcPr>
          <w:p w14:paraId="6E9D6F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BA5D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0B13D7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A8FA9D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4736C0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0B03468C"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7B616C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3F952A7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88BAE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9FA929A" w14:textId="77777777" w:rsidTr="009E744D">
        <w:trPr>
          <w:trHeight w:val="570"/>
          <w:jc w:val="center"/>
        </w:trPr>
        <w:tc>
          <w:tcPr>
            <w:tcW w:w="320" w:type="dxa"/>
            <w:tcBorders>
              <w:top w:val="nil"/>
              <w:left w:val="nil"/>
              <w:bottom w:val="nil"/>
              <w:right w:val="nil"/>
            </w:tcBorders>
            <w:noWrap/>
            <w:vAlign w:val="center"/>
            <w:hideMark/>
          </w:tcPr>
          <w:p w14:paraId="1CA9C9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A801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5038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089867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6F7B5E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180A4DB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E55180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10,0</w:t>
            </w:r>
          </w:p>
        </w:tc>
        <w:tc>
          <w:tcPr>
            <w:tcW w:w="261" w:type="dxa"/>
            <w:tcBorders>
              <w:top w:val="nil"/>
              <w:left w:val="nil"/>
              <w:bottom w:val="nil"/>
              <w:right w:val="nil"/>
            </w:tcBorders>
            <w:noWrap/>
            <w:vAlign w:val="center"/>
            <w:hideMark/>
          </w:tcPr>
          <w:p w14:paraId="0187087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345C0A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4C11DBA" w14:textId="77777777" w:rsidTr="009E744D">
        <w:trPr>
          <w:trHeight w:val="570"/>
          <w:jc w:val="center"/>
        </w:trPr>
        <w:tc>
          <w:tcPr>
            <w:tcW w:w="320" w:type="dxa"/>
            <w:tcBorders>
              <w:top w:val="nil"/>
              <w:left w:val="nil"/>
              <w:bottom w:val="nil"/>
              <w:right w:val="nil"/>
            </w:tcBorders>
            <w:noWrap/>
            <w:vAlign w:val="center"/>
            <w:hideMark/>
          </w:tcPr>
          <w:p w14:paraId="2CD7094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8BDD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BE84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7DE76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C81118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3E8B686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531F06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56,0</w:t>
            </w:r>
          </w:p>
        </w:tc>
        <w:tc>
          <w:tcPr>
            <w:tcW w:w="261" w:type="dxa"/>
            <w:tcBorders>
              <w:top w:val="nil"/>
              <w:left w:val="nil"/>
              <w:bottom w:val="nil"/>
              <w:right w:val="nil"/>
            </w:tcBorders>
            <w:noWrap/>
            <w:vAlign w:val="center"/>
            <w:hideMark/>
          </w:tcPr>
          <w:p w14:paraId="67E0218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C72A2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BF103E3" w14:textId="77777777" w:rsidTr="009E744D">
        <w:trPr>
          <w:trHeight w:val="570"/>
          <w:jc w:val="center"/>
        </w:trPr>
        <w:tc>
          <w:tcPr>
            <w:tcW w:w="320" w:type="dxa"/>
            <w:tcBorders>
              <w:top w:val="nil"/>
              <w:left w:val="nil"/>
              <w:bottom w:val="nil"/>
              <w:right w:val="nil"/>
            </w:tcBorders>
            <w:noWrap/>
            <w:vAlign w:val="center"/>
            <w:hideMark/>
          </w:tcPr>
          <w:p w14:paraId="2F9E4C7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E7B6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5383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8E9F4B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025DD11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642A690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A0CAC1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66,0</w:t>
            </w:r>
          </w:p>
        </w:tc>
        <w:tc>
          <w:tcPr>
            <w:tcW w:w="261" w:type="dxa"/>
            <w:tcBorders>
              <w:top w:val="nil"/>
              <w:left w:val="nil"/>
              <w:bottom w:val="nil"/>
              <w:right w:val="nil"/>
            </w:tcBorders>
            <w:noWrap/>
            <w:vAlign w:val="center"/>
            <w:hideMark/>
          </w:tcPr>
          <w:p w14:paraId="633361D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53E8E9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56419AC" w14:textId="77777777" w:rsidTr="009E744D">
        <w:trPr>
          <w:trHeight w:val="570"/>
          <w:jc w:val="center"/>
        </w:trPr>
        <w:tc>
          <w:tcPr>
            <w:tcW w:w="320" w:type="dxa"/>
            <w:tcBorders>
              <w:top w:val="nil"/>
              <w:left w:val="nil"/>
              <w:bottom w:val="nil"/>
              <w:right w:val="nil"/>
            </w:tcBorders>
            <w:noWrap/>
            <w:vAlign w:val="center"/>
            <w:hideMark/>
          </w:tcPr>
          <w:p w14:paraId="382EC4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33575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DAA0C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FAAB2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27B50A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6FD2591B"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3B1485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56,0</w:t>
            </w:r>
          </w:p>
        </w:tc>
        <w:tc>
          <w:tcPr>
            <w:tcW w:w="261" w:type="dxa"/>
            <w:tcBorders>
              <w:top w:val="nil"/>
              <w:left w:val="nil"/>
              <w:bottom w:val="nil"/>
              <w:right w:val="nil"/>
            </w:tcBorders>
            <w:noWrap/>
            <w:vAlign w:val="center"/>
            <w:hideMark/>
          </w:tcPr>
          <w:p w14:paraId="7331CC7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87D990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82D461D" w14:textId="77777777" w:rsidTr="009E744D">
        <w:trPr>
          <w:trHeight w:val="285"/>
          <w:jc w:val="center"/>
        </w:trPr>
        <w:tc>
          <w:tcPr>
            <w:tcW w:w="320" w:type="dxa"/>
            <w:tcBorders>
              <w:top w:val="nil"/>
              <w:left w:val="nil"/>
              <w:bottom w:val="nil"/>
              <w:right w:val="nil"/>
            </w:tcBorders>
            <w:noWrap/>
            <w:vAlign w:val="center"/>
            <w:hideMark/>
          </w:tcPr>
          <w:p w14:paraId="4C39D8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4365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E95AC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EF86E8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BB558B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7719EB67"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3868B6C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2,0</w:t>
            </w:r>
          </w:p>
        </w:tc>
        <w:tc>
          <w:tcPr>
            <w:tcW w:w="261" w:type="dxa"/>
            <w:tcBorders>
              <w:top w:val="nil"/>
              <w:left w:val="nil"/>
              <w:bottom w:val="nil"/>
              <w:right w:val="nil"/>
            </w:tcBorders>
            <w:noWrap/>
            <w:vAlign w:val="center"/>
            <w:hideMark/>
          </w:tcPr>
          <w:p w14:paraId="243964A3"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8D681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47B02C2" w14:textId="77777777" w:rsidTr="009E744D">
        <w:trPr>
          <w:trHeight w:val="570"/>
          <w:jc w:val="center"/>
        </w:trPr>
        <w:tc>
          <w:tcPr>
            <w:tcW w:w="320" w:type="dxa"/>
            <w:tcBorders>
              <w:top w:val="nil"/>
              <w:left w:val="nil"/>
              <w:bottom w:val="nil"/>
              <w:right w:val="nil"/>
            </w:tcBorders>
            <w:noWrap/>
            <w:vAlign w:val="center"/>
            <w:hideMark/>
          </w:tcPr>
          <w:p w14:paraId="2BE7C0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4CBBD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72AF79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668240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743C17A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406386E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53C33A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196435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CA1565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7386504" w14:textId="77777777" w:rsidTr="009E744D">
        <w:trPr>
          <w:trHeight w:val="285"/>
          <w:jc w:val="center"/>
        </w:trPr>
        <w:tc>
          <w:tcPr>
            <w:tcW w:w="320" w:type="dxa"/>
            <w:tcBorders>
              <w:top w:val="nil"/>
              <w:left w:val="nil"/>
              <w:bottom w:val="nil"/>
              <w:right w:val="nil"/>
            </w:tcBorders>
            <w:noWrap/>
            <w:vAlign w:val="center"/>
            <w:hideMark/>
          </w:tcPr>
          <w:p w14:paraId="7E257F5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F9386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95D8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49E998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375E99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4D8F8CF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171EC4C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26FEE3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B12B1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0EF8CE" w14:textId="77777777" w:rsidTr="009E744D">
        <w:trPr>
          <w:trHeight w:val="300"/>
          <w:jc w:val="center"/>
        </w:trPr>
        <w:tc>
          <w:tcPr>
            <w:tcW w:w="320" w:type="dxa"/>
            <w:tcBorders>
              <w:top w:val="nil"/>
              <w:left w:val="nil"/>
              <w:bottom w:val="nil"/>
              <w:right w:val="nil"/>
            </w:tcBorders>
            <w:noWrap/>
            <w:vAlign w:val="center"/>
            <w:hideMark/>
          </w:tcPr>
          <w:p w14:paraId="5988127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43901B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2A02F8C9" w14:textId="77777777" w:rsidR="00B37136" w:rsidRPr="00B37136" w:rsidRDefault="00B37136" w:rsidP="00B37136">
            <w:pPr>
              <w:spacing w:after="0" w:line="240" w:lineRule="auto"/>
              <w:rPr>
                <w:rFonts w:ascii="Arial" w:eastAsia="Times New Roman" w:hAnsi="Arial" w:cs="Arial"/>
                <w:b/>
                <w:bCs/>
                <w:color w:val="000000"/>
                <w:sz w:val="16"/>
                <w:szCs w:val="16"/>
              </w:rPr>
            </w:pPr>
            <w:r w:rsidRPr="00B37136">
              <w:rPr>
                <w:rFonts w:ascii="Arial" w:eastAsia="Times New Roman" w:hAnsi="Arial" w:cs="Arial"/>
                <w:b/>
                <w:bCs/>
                <w:color w:val="000000"/>
                <w:sz w:val="16"/>
                <w:szCs w:val="16"/>
              </w:rPr>
              <w:t>Šlaito g./ Tilžės pl. (A12) sankryža</w:t>
            </w:r>
          </w:p>
        </w:tc>
      </w:tr>
      <w:tr w:rsidR="00B37136" w:rsidRPr="00B37136" w14:paraId="50BDD9AE" w14:textId="77777777" w:rsidTr="009E744D">
        <w:trPr>
          <w:trHeight w:val="300"/>
          <w:jc w:val="center"/>
        </w:trPr>
        <w:tc>
          <w:tcPr>
            <w:tcW w:w="320" w:type="dxa"/>
            <w:tcBorders>
              <w:top w:val="nil"/>
              <w:left w:val="nil"/>
              <w:bottom w:val="nil"/>
              <w:right w:val="nil"/>
            </w:tcBorders>
            <w:noWrap/>
            <w:vAlign w:val="center"/>
            <w:hideMark/>
          </w:tcPr>
          <w:p w14:paraId="0C6BE31C"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21F46E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947DEC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153B88D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27FE3BB6"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F457C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07B89F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3670ED" w14:textId="77777777" w:rsidTr="009E744D">
        <w:trPr>
          <w:trHeight w:val="285"/>
          <w:jc w:val="center"/>
        </w:trPr>
        <w:tc>
          <w:tcPr>
            <w:tcW w:w="320" w:type="dxa"/>
            <w:tcBorders>
              <w:top w:val="nil"/>
              <w:left w:val="nil"/>
              <w:bottom w:val="nil"/>
              <w:right w:val="nil"/>
            </w:tcBorders>
            <w:noWrap/>
            <w:vAlign w:val="center"/>
            <w:hideMark/>
          </w:tcPr>
          <w:p w14:paraId="1E54CB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60F6E1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8FFA0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1B5A76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0E3F6C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0480154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0BC1EFA"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236,0</w:t>
            </w:r>
          </w:p>
        </w:tc>
        <w:tc>
          <w:tcPr>
            <w:tcW w:w="261" w:type="dxa"/>
            <w:tcBorders>
              <w:top w:val="nil"/>
              <w:left w:val="nil"/>
              <w:bottom w:val="nil"/>
              <w:right w:val="nil"/>
            </w:tcBorders>
            <w:noWrap/>
            <w:vAlign w:val="center"/>
            <w:hideMark/>
          </w:tcPr>
          <w:p w14:paraId="0BFD37C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C51E1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3C6BCD5" w14:textId="77777777" w:rsidTr="009E744D">
        <w:trPr>
          <w:trHeight w:val="285"/>
          <w:jc w:val="center"/>
        </w:trPr>
        <w:tc>
          <w:tcPr>
            <w:tcW w:w="320" w:type="dxa"/>
            <w:tcBorders>
              <w:top w:val="nil"/>
              <w:left w:val="nil"/>
              <w:bottom w:val="nil"/>
              <w:right w:val="nil"/>
            </w:tcBorders>
            <w:noWrap/>
            <w:vAlign w:val="center"/>
            <w:hideMark/>
          </w:tcPr>
          <w:p w14:paraId="0F9707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0188C3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8C797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BFAF1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4FEF21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039B33A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41A585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31BB583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B35388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14C0C09" w14:textId="77777777" w:rsidTr="009E744D">
        <w:trPr>
          <w:trHeight w:val="285"/>
          <w:jc w:val="center"/>
        </w:trPr>
        <w:tc>
          <w:tcPr>
            <w:tcW w:w="320" w:type="dxa"/>
            <w:tcBorders>
              <w:top w:val="nil"/>
              <w:left w:val="nil"/>
              <w:bottom w:val="nil"/>
              <w:right w:val="nil"/>
            </w:tcBorders>
            <w:noWrap/>
            <w:vAlign w:val="center"/>
            <w:hideMark/>
          </w:tcPr>
          <w:p w14:paraId="3A4701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121FD6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003082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F5C685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71B462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3C5EB4E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1850173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539712B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5B4B9E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9D20C0B" w14:textId="77777777" w:rsidTr="009E744D">
        <w:trPr>
          <w:trHeight w:val="285"/>
          <w:jc w:val="center"/>
        </w:trPr>
        <w:tc>
          <w:tcPr>
            <w:tcW w:w="320" w:type="dxa"/>
            <w:tcBorders>
              <w:top w:val="nil"/>
              <w:left w:val="nil"/>
              <w:bottom w:val="nil"/>
              <w:right w:val="nil"/>
            </w:tcBorders>
            <w:noWrap/>
            <w:vAlign w:val="center"/>
            <w:hideMark/>
          </w:tcPr>
          <w:p w14:paraId="3D7695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9542BB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1E287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902D89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D3BC27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089F3BA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FBF230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2B0467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F8D466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5E0AAB8" w14:textId="77777777" w:rsidTr="009E744D">
        <w:trPr>
          <w:trHeight w:val="855"/>
          <w:jc w:val="center"/>
        </w:trPr>
        <w:tc>
          <w:tcPr>
            <w:tcW w:w="320" w:type="dxa"/>
            <w:tcBorders>
              <w:top w:val="nil"/>
              <w:left w:val="nil"/>
              <w:bottom w:val="nil"/>
              <w:right w:val="nil"/>
            </w:tcBorders>
            <w:noWrap/>
            <w:vAlign w:val="center"/>
            <w:hideMark/>
          </w:tcPr>
          <w:p w14:paraId="3A24F8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56C1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4154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34DC3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95E92A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7C2BF29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D059AD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B11EED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A03910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A2CEAED" w14:textId="77777777" w:rsidTr="009E744D">
        <w:trPr>
          <w:trHeight w:val="285"/>
          <w:jc w:val="center"/>
        </w:trPr>
        <w:tc>
          <w:tcPr>
            <w:tcW w:w="320" w:type="dxa"/>
            <w:tcBorders>
              <w:top w:val="nil"/>
              <w:left w:val="nil"/>
              <w:bottom w:val="nil"/>
              <w:right w:val="nil"/>
            </w:tcBorders>
            <w:noWrap/>
            <w:vAlign w:val="center"/>
            <w:hideMark/>
          </w:tcPr>
          <w:p w14:paraId="6702062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3B2A73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7C5A0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3A85F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D5DB1F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Pamatas 6m atramai</w:t>
            </w:r>
          </w:p>
        </w:tc>
        <w:tc>
          <w:tcPr>
            <w:tcW w:w="909" w:type="dxa"/>
            <w:tcBorders>
              <w:top w:val="nil"/>
              <w:left w:val="nil"/>
              <w:bottom w:val="nil"/>
              <w:right w:val="nil"/>
            </w:tcBorders>
            <w:vAlign w:val="center"/>
            <w:hideMark/>
          </w:tcPr>
          <w:p w14:paraId="7E804CA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B08B3C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7E5935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D5327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B083F24" w14:textId="77777777" w:rsidTr="009E744D">
        <w:trPr>
          <w:trHeight w:val="285"/>
          <w:jc w:val="center"/>
        </w:trPr>
        <w:tc>
          <w:tcPr>
            <w:tcW w:w="320" w:type="dxa"/>
            <w:tcBorders>
              <w:top w:val="nil"/>
              <w:left w:val="nil"/>
              <w:bottom w:val="nil"/>
              <w:right w:val="nil"/>
            </w:tcBorders>
            <w:noWrap/>
            <w:vAlign w:val="center"/>
            <w:hideMark/>
          </w:tcPr>
          <w:p w14:paraId="283D755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8CC66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4963C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2AB9F2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D061D6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Atrama 6m (juoda)</w:t>
            </w:r>
          </w:p>
        </w:tc>
        <w:tc>
          <w:tcPr>
            <w:tcW w:w="909" w:type="dxa"/>
            <w:tcBorders>
              <w:top w:val="nil"/>
              <w:left w:val="nil"/>
              <w:bottom w:val="nil"/>
              <w:right w:val="nil"/>
            </w:tcBorders>
            <w:vAlign w:val="center"/>
            <w:hideMark/>
          </w:tcPr>
          <w:p w14:paraId="3EA19CCE"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9096CC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99E288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3861C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8AC7312" w14:textId="77777777" w:rsidTr="009E744D">
        <w:trPr>
          <w:trHeight w:val="285"/>
          <w:jc w:val="center"/>
        </w:trPr>
        <w:tc>
          <w:tcPr>
            <w:tcW w:w="320" w:type="dxa"/>
            <w:tcBorders>
              <w:top w:val="nil"/>
              <w:left w:val="nil"/>
              <w:bottom w:val="nil"/>
              <w:right w:val="nil"/>
            </w:tcBorders>
            <w:noWrap/>
            <w:vAlign w:val="center"/>
            <w:hideMark/>
          </w:tcPr>
          <w:p w14:paraId="366B3D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2E560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BA66C9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AA0728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855D20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F67002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D7CC49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68D823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DC9FAE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A7D35F0" w14:textId="77777777" w:rsidTr="009E744D">
        <w:trPr>
          <w:trHeight w:val="300"/>
          <w:jc w:val="center"/>
        </w:trPr>
        <w:tc>
          <w:tcPr>
            <w:tcW w:w="320" w:type="dxa"/>
            <w:tcBorders>
              <w:top w:val="nil"/>
              <w:left w:val="nil"/>
              <w:bottom w:val="nil"/>
              <w:right w:val="nil"/>
            </w:tcBorders>
            <w:noWrap/>
            <w:vAlign w:val="center"/>
            <w:hideMark/>
          </w:tcPr>
          <w:p w14:paraId="1AC7681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EEFDE3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32CCAD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686F1C88"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09A6799C"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29404E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38BEFD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50EA588" w14:textId="77777777" w:rsidTr="009E744D">
        <w:trPr>
          <w:trHeight w:val="570"/>
          <w:jc w:val="center"/>
        </w:trPr>
        <w:tc>
          <w:tcPr>
            <w:tcW w:w="320" w:type="dxa"/>
            <w:tcBorders>
              <w:top w:val="nil"/>
              <w:left w:val="nil"/>
              <w:bottom w:val="nil"/>
              <w:right w:val="nil"/>
            </w:tcBorders>
            <w:noWrap/>
            <w:vAlign w:val="center"/>
            <w:hideMark/>
          </w:tcPr>
          <w:p w14:paraId="308B3DC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CE1C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324F6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31C6E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4B6771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 mechanizuotai</w:t>
            </w:r>
          </w:p>
        </w:tc>
        <w:tc>
          <w:tcPr>
            <w:tcW w:w="909" w:type="dxa"/>
            <w:tcBorders>
              <w:top w:val="nil"/>
              <w:left w:val="nil"/>
              <w:bottom w:val="nil"/>
              <w:right w:val="nil"/>
            </w:tcBorders>
            <w:vAlign w:val="center"/>
            <w:hideMark/>
          </w:tcPr>
          <w:p w14:paraId="27044238"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96D180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19400C3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921E9A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71DEEC4" w14:textId="77777777" w:rsidTr="009E744D">
        <w:trPr>
          <w:trHeight w:val="570"/>
          <w:jc w:val="center"/>
        </w:trPr>
        <w:tc>
          <w:tcPr>
            <w:tcW w:w="320" w:type="dxa"/>
            <w:tcBorders>
              <w:top w:val="nil"/>
              <w:left w:val="nil"/>
              <w:bottom w:val="nil"/>
              <w:right w:val="nil"/>
            </w:tcBorders>
            <w:noWrap/>
            <w:vAlign w:val="center"/>
            <w:hideMark/>
          </w:tcPr>
          <w:p w14:paraId="0DF12C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84F5D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7C8B2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977824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8CCAAB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6EBE03AC"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A9FCB7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2F4DFA09"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D7E08A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EE6924F" w14:textId="77777777" w:rsidTr="009E744D">
        <w:trPr>
          <w:trHeight w:val="570"/>
          <w:jc w:val="center"/>
        </w:trPr>
        <w:tc>
          <w:tcPr>
            <w:tcW w:w="320" w:type="dxa"/>
            <w:tcBorders>
              <w:top w:val="nil"/>
              <w:left w:val="nil"/>
              <w:bottom w:val="nil"/>
              <w:right w:val="nil"/>
            </w:tcBorders>
            <w:noWrap/>
            <w:vAlign w:val="center"/>
            <w:hideMark/>
          </w:tcPr>
          <w:p w14:paraId="625DAC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EB7EEA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14C48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69588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1A38F3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3ABAFC17"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3265CB8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063DFDB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33A4E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13DD053" w14:textId="77777777" w:rsidTr="009E744D">
        <w:trPr>
          <w:trHeight w:val="570"/>
          <w:jc w:val="center"/>
        </w:trPr>
        <w:tc>
          <w:tcPr>
            <w:tcW w:w="320" w:type="dxa"/>
            <w:tcBorders>
              <w:top w:val="nil"/>
              <w:left w:val="nil"/>
              <w:bottom w:val="nil"/>
              <w:right w:val="nil"/>
            </w:tcBorders>
            <w:noWrap/>
            <w:vAlign w:val="center"/>
            <w:hideMark/>
          </w:tcPr>
          <w:p w14:paraId="2E87C02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8E3A8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0B4EB0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7A92F8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090380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27C298E6"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F706B0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228,0</w:t>
            </w:r>
          </w:p>
        </w:tc>
        <w:tc>
          <w:tcPr>
            <w:tcW w:w="261" w:type="dxa"/>
            <w:tcBorders>
              <w:top w:val="nil"/>
              <w:left w:val="nil"/>
              <w:bottom w:val="nil"/>
              <w:right w:val="nil"/>
            </w:tcBorders>
            <w:noWrap/>
            <w:vAlign w:val="center"/>
            <w:hideMark/>
          </w:tcPr>
          <w:p w14:paraId="46C78DB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09578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C192D83" w14:textId="77777777" w:rsidTr="009E744D">
        <w:trPr>
          <w:trHeight w:val="570"/>
          <w:jc w:val="center"/>
        </w:trPr>
        <w:tc>
          <w:tcPr>
            <w:tcW w:w="320" w:type="dxa"/>
            <w:tcBorders>
              <w:top w:val="nil"/>
              <w:left w:val="nil"/>
              <w:bottom w:val="nil"/>
              <w:right w:val="nil"/>
            </w:tcBorders>
            <w:noWrap/>
            <w:vAlign w:val="center"/>
            <w:hideMark/>
          </w:tcPr>
          <w:p w14:paraId="2B6DCE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9BCA9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9B85BE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AB4EB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6F898F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6A11935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3F4F9A93"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BE9C4E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234BBE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AF289A7" w14:textId="77777777" w:rsidTr="009E744D">
        <w:trPr>
          <w:trHeight w:val="570"/>
          <w:jc w:val="center"/>
        </w:trPr>
        <w:tc>
          <w:tcPr>
            <w:tcW w:w="320" w:type="dxa"/>
            <w:tcBorders>
              <w:top w:val="nil"/>
              <w:left w:val="nil"/>
              <w:bottom w:val="nil"/>
              <w:right w:val="nil"/>
            </w:tcBorders>
            <w:noWrap/>
            <w:vAlign w:val="center"/>
            <w:hideMark/>
          </w:tcPr>
          <w:p w14:paraId="2CF3D4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13D87B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08CEAC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9177F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587105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498A8178"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6195A45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4CEB64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934D59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EEF4738" w14:textId="77777777" w:rsidTr="009E744D">
        <w:trPr>
          <w:trHeight w:val="285"/>
          <w:jc w:val="center"/>
        </w:trPr>
        <w:tc>
          <w:tcPr>
            <w:tcW w:w="320" w:type="dxa"/>
            <w:tcBorders>
              <w:top w:val="nil"/>
              <w:left w:val="nil"/>
              <w:bottom w:val="nil"/>
              <w:right w:val="nil"/>
            </w:tcBorders>
            <w:noWrap/>
            <w:vAlign w:val="center"/>
            <w:hideMark/>
          </w:tcPr>
          <w:p w14:paraId="15977A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F54875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8D988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C45140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11EC21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pamato montavimui</w:t>
            </w:r>
          </w:p>
        </w:tc>
        <w:tc>
          <w:tcPr>
            <w:tcW w:w="909" w:type="dxa"/>
            <w:tcBorders>
              <w:top w:val="nil"/>
              <w:left w:val="nil"/>
              <w:bottom w:val="nil"/>
              <w:right w:val="nil"/>
            </w:tcBorders>
            <w:vAlign w:val="center"/>
            <w:hideMark/>
          </w:tcPr>
          <w:p w14:paraId="04099D6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FE7CA6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A4D0A1D"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889F0F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7F2796C" w14:textId="77777777" w:rsidTr="009E744D">
        <w:trPr>
          <w:trHeight w:val="285"/>
          <w:jc w:val="center"/>
        </w:trPr>
        <w:tc>
          <w:tcPr>
            <w:tcW w:w="320" w:type="dxa"/>
            <w:tcBorders>
              <w:top w:val="nil"/>
              <w:left w:val="nil"/>
              <w:bottom w:val="nil"/>
              <w:right w:val="nil"/>
            </w:tcBorders>
            <w:noWrap/>
            <w:vAlign w:val="center"/>
            <w:hideMark/>
          </w:tcPr>
          <w:p w14:paraId="1C8C0E6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41258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E16A2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8B10FB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BB49AE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Pamato montavimas</w:t>
            </w:r>
          </w:p>
        </w:tc>
        <w:tc>
          <w:tcPr>
            <w:tcW w:w="909" w:type="dxa"/>
            <w:tcBorders>
              <w:top w:val="nil"/>
              <w:left w:val="nil"/>
              <w:bottom w:val="nil"/>
              <w:right w:val="nil"/>
            </w:tcBorders>
            <w:vAlign w:val="center"/>
            <w:hideMark/>
          </w:tcPr>
          <w:p w14:paraId="1AA7450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1E10888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7B5221C4"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8E6590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71150010" w14:textId="77777777" w:rsidTr="009E744D">
        <w:trPr>
          <w:trHeight w:val="285"/>
          <w:jc w:val="center"/>
        </w:trPr>
        <w:tc>
          <w:tcPr>
            <w:tcW w:w="320" w:type="dxa"/>
            <w:tcBorders>
              <w:top w:val="nil"/>
              <w:left w:val="nil"/>
              <w:bottom w:val="nil"/>
              <w:right w:val="nil"/>
            </w:tcBorders>
            <w:noWrap/>
            <w:vAlign w:val="center"/>
            <w:hideMark/>
          </w:tcPr>
          <w:p w14:paraId="0C29053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CB9044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0E65C6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073CD3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5954D4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Atramos montavimas</w:t>
            </w:r>
          </w:p>
        </w:tc>
        <w:tc>
          <w:tcPr>
            <w:tcW w:w="909" w:type="dxa"/>
            <w:tcBorders>
              <w:top w:val="nil"/>
              <w:left w:val="nil"/>
              <w:bottom w:val="nil"/>
              <w:right w:val="nil"/>
            </w:tcBorders>
            <w:vAlign w:val="center"/>
            <w:hideMark/>
          </w:tcPr>
          <w:p w14:paraId="1BC20036"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7C8ED2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E3E8BE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088F4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39FBB73" w14:textId="77777777" w:rsidTr="009E744D">
        <w:trPr>
          <w:trHeight w:val="285"/>
          <w:jc w:val="center"/>
        </w:trPr>
        <w:tc>
          <w:tcPr>
            <w:tcW w:w="320" w:type="dxa"/>
            <w:tcBorders>
              <w:top w:val="nil"/>
              <w:left w:val="nil"/>
              <w:bottom w:val="nil"/>
              <w:right w:val="nil"/>
            </w:tcBorders>
            <w:noWrap/>
            <w:vAlign w:val="center"/>
            <w:hideMark/>
          </w:tcPr>
          <w:p w14:paraId="4DB04E3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FB4625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2CF0A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19231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063FCD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46E711D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9A3D080"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0C829A3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962F00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0D25265" w14:textId="77777777" w:rsidTr="009E744D">
        <w:trPr>
          <w:trHeight w:val="285"/>
          <w:jc w:val="center"/>
        </w:trPr>
        <w:tc>
          <w:tcPr>
            <w:tcW w:w="320" w:type="dxa"/>
            <w:tcBorders>
              <w:top w:val="nil"/>
              <w:left w:val="nil"/>
              <w:bottom w:val="nil"/>
              <w:right w:val="nil"/>
            </w:tcBorders>
            <w:noWrap/>
            <w:vAlign w:val="center"/>
            <w:hideMark/>
          </w:tcPr>
          <w:p w14:paraId="11E702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652B6F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416A3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7E945C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CB1689F"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5D076C29"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00CD36E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5BC0769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1915E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A8D7DD3" w14:textId="77777777" w:rsidTr="009E744D">
        <w:trPr>
          <w:trHeight w:val="285"/>
          <w:jc w:val="center"/>
        </w:trPr>
        <w:tc>
          <w:tcPr>
            <w:tcW w:w="320" w:type="dxa"/>
            <w:tcBorders>
              <w:top w:val="nil"/>
              <w:left w:val="nil"/>
              <w:bottom w:val="nil"/>
              <w:right w:val="nil"/>
            </w:tcBorders>
            <w:noWrap/>
            <w:vAlign w:val="center"/>
            <w:hideMark/>
          </w:tcPr>
          <w:p w14:paraId="5FAFCA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5FB658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873F7F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3FC907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B3F78A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3D057551"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1572708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6254C00A"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6858324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F16E80E" w14:textId="77777777" w:rsidTr="009E744D">
        <w:trPr>
          <w:trHeight w:val="300"/>
          <w:jc w:val="center"/>
        </w:trPr>
        <w:tc>
          <w:tcPr>
            <w:tcW w:w="320" w:type="dxa"/>
            <w:tcBorders>
              <w:top w:val="nil"/>
              <w:left w:val="nil"/>
              <w:bottom w:val="nil"/>
              <w:right w:val="nil"/>
            </w:tcBorders>
            <w:noWrap/>
            <w:vAlign w:val="center"/>
            <w:hideMark/>
          </w:tcPr>
          <w:p w14:paraId="4120CBB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32F61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6382" w:type="dxa"/>
            <w:gridSpan w:val="7"/>
            <w:tcBorders>
              <w:top w:val="dashed" w:sz="8" w:space="0" w:color="000000"/>
              <w:left w:val="nil"/>
              <w:bottom w:val="nil"/>
              <w:right w:val="nil"/>
            </w:tcBorders>
            <w:vAlign w:val="center"/>
            <w:hideMark/>
          </w:tcPr>
          <w:p w14:paraId="181740A0" w14:textId="77777777" w:rsidR="00B37136" w:rsidRPr="00B37136" w:rsidRDefault="00B37136" w:rsidP="00B37136">
            <w:pPr>
              <w:spacing w:after="0" w:line="240" w:lineRule="auto"/>
              <w:rPr>
                <w:rFonts w:ascii="Arial" w:eastAsia="Times New Roman" w:hAnsi="Arial" w:cs="Arial"/>
                <w:b/>
                <w:bCs/>
                <w:color w:val="000000"/>
                <w:sz w:val="16"/>
                <w:szCs w:val="16"/>
              </w:rPr>
            </w:pPr>
            <w:proofErr w:type="spellStart"/>
            <w:r w:rsidRPr="00B37136">
              <w:rPr>
                <w:rFonts w:ascii="Arial" w:eastAsia="Times New Roman" w:hAnsi="Arial" w:cs="Arial"/>
                <w:b/>
                <w:bCs/>
                <w:color w:val="000000"/>
                <w:sz w:val="16"/>
                <w:szCs w:val="16"/>
              </w:rPr>
              <w:t>Verslinikų</w:t>
            </w:r>
            <w:proofErr w:type="spellEnd"/>
            <w:r w:rsidRPr="00B37136">
              <w:rPr>
                <w:rFonts w:ascii="Arial" w:eastAsia="Times New Roman" w:hAnsi="Arial" w:cs="Arial"/>
                <w:b/>
                <w:bCs/>
                <w:color w:val="000000"/>
                <w:sz w:val="16"/>
                <w:szCs w:val="16"/>
              </w:rPr>
              <w:t xml:space="preserve"> g. / Melioratorių g. sankryža</w:t>
            </w:r>
          </w:p>
        </w:tc>
      </w:tr>
      <w:tr w:rsidR="00B37136" w:rsidRPr="00B37136" w14:paraId="399FB53D" w14:textId="77777777" w:rsidTr="009E744D">
        <w:trPr>
          <w:trHeight w:val="300"/>
          <w:jc w:val="center"/>
        </w:trPr>
        <w:tc>
          <w:tcPr>
            <w:tcW w:w="320" w:type="dxa"/>
            <w:tcBorders>
              <w:top w:val="nil"/>
              <w:left w:val="nil"/>
              <w:bottom w:val="nil"/>
              <w:right w:val="nil"/>
            </w:tcBorders>
            <w:noWrap/>
            <w:vAlign w:val="center"/>
            <w:hideMark/>
          </w:tcPr>
          <w:p w14:paraId="3CD14830" w14:textId="77777777" w:rsidR="00B37136" w:rsidRPr="00B37136" w:rsidRDefault="00B37136" w:rsidP="00B37136">
            <w:pPr>
              <w:spacing w:after="0" w:line="240" w:lineRule="auto"/>
              <w:rPr>
                <w:rFonts w:ascii="Arial" w:eastAsia="Times New Roman" w:hAnsi="Arial" w:cs="Arial"/>
                <w:b/>
                <w:bCs/>
                <w:color w:val="000000"/>
                <w:sz w:val="16"/>
                <w:szCs w:val="16"/>
              </w:rPr>
            </w:pPr>
          </w:p>
        </w:tc>
        <w:tc>
          <w:tcPr>
            <w:tcW w:w="222" w:type="dxa"/>
            <w:tcBorders>
              <w:top w:val="nil"/>
              <w:left w:val="nil"/>
              <w:bottom w:val="nil"/>
              <w:right w:val="nil"/>
            </w:tcBorders>
            <w:noWrap/>
            <w:vAlign w:val="center"/>
            <w:hideMark/>
          </w:tcPr>
          <w:p w14:paraId="43CB30E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1F009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7166FE1E"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Medžiagos</w:t>
            </w:r>
          </w:p>
        </w:tc>
        <w:tc>
          <w:tcPr>
            <w:tcW w:w="940" w:type="dxa"/>
            <w:tcBorders>
              <w:top w:val="nil"/>
              <w:left w:val="nil"/>
              <w:bottom w:val="nil"/>
              <w:right w:val="nil"/>
            </w:tcBorders>
            <w:noWrap/>
            <w:vAlign w:val="center"/>
            <w:hideMark/>
          </w:tcPr>
          <w:p w14:paraId="172FAD80"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1B1FD0D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2E9C34B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F7D5532" w14:textId="77777777" w:rsidTr="009E744D">
        <w:trPr>
          <w:trHeight w:val="285"/>
          <w:jc w:val="center"/>
        </w:trPr>
        <w:tc>
          <w:tcPr>
            <w:tcW w:w="320" w:type="dxa"/>
            <w:tcBorders>
              <w:top w:val="nil"/>
              <w:left w:val="nil"/>
              <w:bottom w:val="nil"/>
              <w:right w:val="nil"/>
            </w:tcBorders>
            <w:noWrap/>
            <w:vAlign w:val="center"/>
            <w:hideMark/>
          </w:tcPr>
          <w:p w14:paraId="3EF8ADB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2C328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B9BF7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596497C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31EE78A"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Kabelis CYKY 3x1,5</w:t>
            </w:r>
          </w:p>
        </w:tc>
        <w:tc>
          <w:tcPr>
            <w:tcW w:w="909" w:type="dxa"/>
            <w:tcBorders>
              <w:top w:val="nil"/>
              <w:left w:val="nil"/>
              <w:bottom w:val="nil"/>
              <w:right w:val="nil"/>
            </w:tcBorders>
            <w:vAlign w:val="center"/>
            <w:hideMark/>
          </w:tcPr>
          <w:p w14:paraId="53A5487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6DAB57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120,0</w:t>
            </w:r>
          </w:p>
        </w:tc>
        <w:tc>
          <w:tcPr>
            <w:tcW w:w="261" w:type="dxa"/>
            <w:tcBorders>
              <w:top w:val="nil"/>
              <w:left w:val="nil"/>
              <w:bottom w:val="nil"/>
              <w:right w:val="nil"/>
            </w:tcBorders>
            <w:noWrap/>
            <w:vAlign w:val="center"/>
            <w:hideMark/>
          </w:tcPr>
          <w:p w14:paraId="0F70366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EE2D7C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99DC1B4" w14:textId="77777777" w:rsidTr="009E744D">
        <w:trPr>
          <w:trHeight w:val="285"/>
          <w:jc w:val="center"/>
        </w:trPr>
        <w:tc>
          <w:tcPr>
            <w:tcW w:w="320" w:type="dxa"/>
            <w:tcBorders>
              <w:top w:val="nil"/>
              <w:left w:val="nil"/>
              <w:bottom w:val="nil"/>
              <w:right w:val="nil"/>
            </w:tcBorders>
            <w:noWrap/>
            <w:vAlign w:val="center"/>
            <w:hideMark/>
          </w:tcPr>
          <w:p w14:paraId="463A3FD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3AF414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567AFB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5CCA31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698CE1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Gofruotas vamzdis d-40 raudonas</w:t>
            </w:r>
          </w:p>
        </w:tc>
        <w:tc>
          <w:tcPr>
            <w:tcW w:w="909" w:type="dxa"/>
            <w:tcBorders>
              <w:top w:val="nil"/>
              <w:left w:val="nil"/>
              <w:bottom w:val="nil"/>
              <w:right w:val="nil"/>
            </w:tcBorders>
            <w:vAlign w:val="center"/>
            <w:hideMark/>
          </w:tcPr>
          <w:p w14:paraId="5F273F6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7FB8B77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54,0</w:t>
            </w:r>
          </w:p>
        </w:tc>
        <w:tc>
          <w:tcPr>
            <w:tcW w:w="261" w:type="dxa"/>
            <w:tcBorders>
              <w:top w:val="nil"/>
              <w:left w:val="nil"/>
              <w:bottom w:val="nil"/>
              <w:right w:val="nil"/>
            </w:tcBorders>
            <w:noWrap/>
            <w:vAlign w:val="center"/>
            <w:hideMark/>
          </w:tcPr>
          <w:p w14:paraId="6C63815C"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0668F8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437B6294" w14:textId="77777777" w:rsidTr="009E744D">
        <w:trPr>
          <w:trHeight w:val="285"/>
          <w:jc w:val="center"/>
        </w:trPr>
        <w:tc>
          <w:tcPr>
            <w:tcW w:w="320" w:type="dxa"/>
            <w:tcBorders>
              <w:top w:val="nil"/>
              <w:left w:val="nil"/>
              <w:bottom w:val="nil"/>
              <w:right w:val="nil"/>
            </w:tcBorders>
            <w:noWrap/>
            <w:vAlign w:val="center"/>
            <w:hideMark/>
          </w:tcPr>
          <w:p w14:paraId="741CFA0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B168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EF5E9F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B1CEF3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010CB19"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Prakalimo vamzdis 1250N</w:t>
            </w:r>
          </w:p>
        </w:tc>
        <w:tc>
          <w:tcPr>
            <w:tcW w:w="909" w:type="dxa"/>
            <w:tcBorders>
              <w:top w:val="nil"/>
              <w:left w:val="nil"/>
              <w:bottom w:val="nil"/>
              <w:right w:val="nil"/>
            </w:tcBorders>
            <w:vAlign w:val="center"/>
            <w:hideMark/>
          </w:tcPr>
          <w:p w14:paraId="6F4C3C92"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5ABC999C"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58,0</w:t>
            </w:r>
          </w:p>
        </w:tc>
        <w:tc>
          <w:tcPr>
            <w:tcW w:w="261" w:type="dxa"/>
            <w:tcBorders>
              <w:top w:val="nil"/>
              <w:left w:val="nil"/>
              <w:bottom w:val="nil"/>
              <w:right w:val="nil"/>
            </w:tcBorders>
            <w:noWrap/>
            <w:vAlign w:val="center"/>
            <w:hideMark/>
          </w:tcPr>
          <w:p w14:paraId="105DD728"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B13D91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428AEF" w14:textId="77777777" w:rsidTr="009E744D">
        <w:trPr>
          <w:trHeight w:val="285"/>
          <w:jc w:val="center"/>
        </w:trPr>
        <w:tc>
          <w:tcPr>
            <w:tcW w:w="320" w:type="dxa"/>
            <w:tcBorders>
              <w:top w:val="nil"/>
              <w:left w:val="nil"/>
              <w:bottom w:val="nil"/>
              <w:right w:val="nil"/>
            </w:tcBorders>
            <w:noWrap/>
            <w:vAlign w:val="center"/>
            <w:hideMark/>
          </w:tcPr>
          <w:p w14:paraId="6F8195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9611D2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A857C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E3C5BB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2C98319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Juosta KABELIS</w:t>
            </w:r>
          </w:p>
        </w:tc>
        <w:tc>
          <w:tcPr>
            <w:tcW w:w="909" w:type="dxa"/>
            <w:tcBorders>
              <w:top w:val="nil"/>
              <w:left w:val="nil"/>
              <w:bottom w:val="nil"/>
              <w:right w:val="nil"/>
            </w:tcBorders>
            <w:vAlign w:val="center"/>
            <w:hideMark/>
          </w:tcPr>
          <w:p w14:paraId="65B4003E"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457A2AC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54,0</w:t>
            </w:r>
          </w:p>
        </w:tc>
        <w:tc>
          <w:tcPr>
            <w:tcW w:w="261" w:type="dxa"/>
            <w:tcBorders>
              <w:top w:val="nil"/>
              <w:left w:val="nil"/>
              <w:bottom w:val="nil"/>
              <w:right w:val="nil"/>
            </w:tcBorders>
            <w:noWrap/>
            <w:vAlign w:val="center"/>
            <w:hideMark/>
          </w:tcPr>
          <w:p w14:paraId="7AC90A5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D9E55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58080C9" w14:textId="77777777" w:rsidTr="009E744D">
        <w:trPr>
          <w:trHeight w:val="285"/>
          <w:jc w:val="center"/>
        </w:trPr>
        <w:tc>
          <w:tcPr>
            <w:tcW w:w="320" w:type="dxa"/>
            <w:tcBorders>
              <w:top w:val="nil"/>
              <w:left w:val="nil"/>
              <w:bottom w:val="nil"/>
              <w:right w:val="nil"/>
            </w:tcBorders>
            <w:noWrap/>
            <w:vAlign w:val="center"/>
            <w:hideMark/>
          </w:tcPr>
          <w:p w14:paraId="29D8A3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6FACE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EE202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F92CAC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D7A907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Automatinis </w:t>
            </w:r>
            <w:proofErr w:type="spellStart"/>
            <w:r w:rsidRPr="00B37136">
              <w:rPr>
                <w:rFonts w:ascii="Arial" w:eastAsia="Times New Roman" w:hAnsi="Arial" w:cs="Arial"/>
                <w:color w:val="000000"/>
                <w:sz w:val="16"/>
                <w:szCs w:val="16"/>
              </w:rPr>
              <w:t>atjungėjas</w:t>
            </w:r>
            <w:proofErr w:type="spellEnd"/>
            <w:r w:rsidRPr="00B37136">
              <w:rPr>
                <w:rFonts w:ascii="Arial" w:eastAsia="Times New Roman" w:hAnsi="Arial" w:cs="Arial"/>
                <w:color w:val="000000"/>
                <w:sz w:val="16"/>
                <w:szCs w:val="16"/>
              </w:rPr>
              <w:t xml:space="preserve"> 1F C10 A</w:t>
            </w:r>
          </w:p>
        </w:tc>
        <w:tc>
          <w:tcPr>
            <w:tcW w:w="909" w:type="dxa"/>
            <w:tcBorders>
              <w:top w:val="nil"/>
              <w:left w:val="nil"/>
              <w:bottom w:val="nil"/>
              <w:right w:val="nil"/>
            </w:tcBorders>
            <w:vAlign w:val="center"/>
            <w:hideMark/>
          </w:tcPr>
          <w:p w14:paraId="3203BF20"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4C80F6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A04E2E1"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880852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8FE27FC" w14:textId="77777777" w:rsidTr="009E744D">
        <w:trPr>
          <w:trHeight w:val="855"/>
          <w:jc w:val="center"/>
        </w:trPr>
        <w:tc>
          <w:tcPr>
            <w:tcW w:w="320" w:type="dxa"/>
            <w:tcBorders>
              <w:top w:val="nil"/>
              <w:left w:val="nil"/>
              <w:bottom w:val="nil"/>
              <w:right w:val="nil"/>
            </w:tcBorders>
            <w:noWrap/>
            <w:vAlign w:val="center"/>
            <w:hideMark/>
          </w:tcPr>
          <w:p w14:paraId="2DD956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5CB7D7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A995A3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8276A0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B1AFA7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Plombuojama dėžutė su automatiniu </w:t>
            </w:r>
            <w:proofErr w:type="spellStart"/>
            <w:r w:rsidRPr="00B37136">
              <w:rPr>
                <w:rFonts w:ascii="Arial" w:eastAsia="Times New Roman" w:hAnsi="Arial" w:cs="Arial"/>
                <w:color w:val="000000"/>
                <w:sz w:val="16"/>
                <w:szCs w:val="16"/>
              </w:rPr>
              <w:t>atjungėju</w:t>
            </w:r>
            <w:proofErr w:type="spellEnd"/>
            <w:r w:rsidRPr="00B37136">
              <w:rPr>
                <w:rFonts w:ascii="Arial" w:eastAsia="Times New Roman" w:hAnsi="Arial" w:cs="Arial"/>
                <w:color w:val="000000"/>
                <w:sz w:val="16"/>
                <w:szCs w:val="16"/>
              </w:rPr>
              <w:t xml:space="preserve"> ir tvirtinimu ant montažinių kopėtėlių</w:t>
            </w:r>
          </w:p>
        </w:tc>
        <w:tc>
          <w:tcPr>
            <w:tcW w:w="909" w:type="dxa"/>
            <w:tcBorders>
              <w:top w:val="nil"/>
              <w:left w:val="nil"/>
              <w:bottom w:val="nil"/>
              <w:right w:val="nil"/>
            </w:tcBorders>
            <w:vAlign w:val="center"/>
            <w:hideMark/>
          </w:tcPr>
          <w:p w14:paraId="150766F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8070E3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1B93C0F"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A41CA6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CAFBAE3" w14:textId="77777777" w:rsidTr="009E744D">
        <w:trPr>
          <w:trHeight w:val="285"/>
          <w:jc w:val="center"/>
        </w:trPr>
        <w:tc>
          <w:tcPr>
            <w:tcW w:w="320" w:type="dxa"/>
            <w:tcBorders>
              <w:top w:val="nil"/>
              <w:left w:val="nil"/>
              <w:bottom w:val="nil"/>
              <w:right w:val="nil"/>
            </w:tcBorders>
            <w:noWrap/>
            <w:vAlign w:val="center"/>
            <w:hideMark/>
          </w:tcPr>
          <w:p w14:paraId="3950B73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8920D4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61340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BA3BF1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03E7150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Papildomos </w:t>
            </w:r>
            <w:proofErr w:type="spellStart"/>
            <w:r w:rsidRPr="00B37136">
              <w:rPr>
                <w:rFonts w:ascii="Arial" w:eastAsia="Times New Roman" w:hAnsi="Arial" w:cs="Arial"/>
                <w:color w:val="000000"/>
                <w:sz w:val="16"/>
                <w:szCs w:val="16"/>
              </w:rPr>
              <w:t>montražinės</w:t>
            </w:r>
            <w:proofErr w:type="spellEnd"/>
            <w:r w:rsidRPr="00B37136">
              <w:rPr>
                <w:rFonts w:ascii="Arial" w:eastAsia="Times New Roman" w:hAnsi="Arial" w:cs="Arial"/>
                <w:color w:val="000000"/>
                <w:sz w:val="16"/>
                <w:szCs w:val="16"/>
              </w:rPr>
              <w:t xml:space="preserve"> medžiagos</w:t>
            </w:r>
          </w:p>
        </w:tc>
        <w:tc>
          <w:tcPr>
            <w:tcW w:w="909" w:type="dxa"/>
            <w:tcBorders>
              <w:top w:val="nil"/>
              <w:left w:val="nil"/>
              <w:bottom w:val="nil"/>
              <w:right w:val="nil"/>
            </w:tcBorders>
            <w:vAlign w:val="center"/>
            <w:hideMark/>
          </w:tcPr>
          <w:p w14:paraId="531E533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4D6BE649"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F6E4EE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D6636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0E1F0DCD" w14:textId="77777777" w:rsidTr="009E744D">
        <w:trPr>
          <w:trHeight w:val="300"/>
          <w:jc w:val="center"/>
        </w:trPr>
        <w:tc>
          <w:tcPr>
            <w:tcW w:w="320" w:type="dxa"/>
            <w:tcBorders>
              <w:top w:val="nil"/>
              <w:left w:val="nil"/>
              <w:bottom w:val="nil"/>
              <w:right w:val="nil"/>
            </w:tcBorders>
            <w:noWrap/>
            <w:vAlign w:val="center"/>
            <w:hideMark/>
          </w:tcPr>
          <w:p w14:paraId="4CA15BD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54D755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79A63F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4698" w:type="dxa"/>
            <w:gridSpan w:val="3"/>
            <w:tcBorders>
              <w:top w:val="nil"/>
              <w:left w:val="nil"/>
              <w:bottom w:val="nil"/>
              <w:right w:val="nil"/>
            </w:tcBorders>
            <w:noWrap/>
            <w:vAlign w:val="center"/>
            <w:hideMark/>
          </w:tcPr>
          <w:p w14:paraId="28F9D5C5"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Darbas</w:t>
            </w:r>
          </w:p>
        </w:tc>
        <w:tc>
          <w:tcPr>
            <w:tcW w:w="940" w:type="dxa"/>
            <w:tcBorders>
              <w:top w:val="nil"/>
              <w:left w:val="nil"/>
              <w:bottom w:val="nil"/>
              <w:right w:val="nil"/>
            </w:tcBorders>
            <w:noWrap/>
            <w:vAlign w:val="center"/>
            <w:hideMark/>
          </w:tcPr>
          <w:p w14:paraId="138AB4A5" w14:textId="77777777" w:rsidR="00B37136" w:rsidRPr="00B37136" w:rsidRDefault="00B37136" w:rsidP="00B37136">
            <w:pPr>
              <w:spacing w:after="0" w:line="240" w:lineRule="auto"/>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B40DBC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noWrap/>
            <w:vAlign w:val="center"/>
            <w:hideMark/>
          </w:tcPr>
          <w:p w14:paraId="123B75B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3EE0644" w14:textId="77777777" w:rsidTr="009E744D">
        <w:trPr>
          <w:trHeight w:val="285"/>
          <w:jc w:val="center"/>
        </w:trPr>
        <w:tc>
          <w:tcPr>
            <w:tcW w:w="320" w:type="dxa"/>
            <w:tcBorders>
              <w:top w:val="nil"/>
              <w:left w:val="nil"/>
              <w:bottom w:val="nil"/>
              <w:right w:val="nil"/>
            </w:tcBorders>
            <w:noWrap/>
            <w:vAlign w:val="center"/>
            <w:hideMark/>
          </w:tcPr>
          <w:p w14:paraId="586126A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156CF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B027A2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915010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55D49792"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Tranšėjos kasimas/ užpylimas</w:t>
            </w:r>
          </w:p>
        </w:tc>
        <w:tc>
          <w:tcPr>
            <w:tcW w:w="909" w:type="dxa"/>
            <w:tcBorders>
              <w:top w:val="nil"/>
              <w:left w:val="nil"/>
              <w:bottom w:val="nil"/>
              <w:right w:val="nil"/>
            </w:tcBorders>
            <w:vAlign w:val="center"/>
            <w:hideMark/>
          </w:tcPr>
          <w:p w14:paraId="57C7A0D1"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071578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54,0</w:t>
            </w:r>
          </w:p>
        </w:tc>
        <w:tc>
          <w:tcPr>
            <w:tcW w:w="261" w:type="dxa"/>
            <w:tcBorders>
              <w:top w:val="nil"/>
              <w:left w:val="nil"/>
              <w:bottom w:val="nil"/>
              <w:right w:val="nil"/>
            </w:tcBorders>
            <w:noWrap/>
            <w:vAlign w:val="center"/>
            <w:hideMark/>
          </w:tcPr>
          <w:p w14:paraId="3737BB92"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023AE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2749355" w14:textId="77777777" w:rsidTr="009E744D">
        <w:trPr>
          <w:trHeight w:val="285"/>
          <w:jc w:val="center"/>
        </w:trPr>
        <w:tc>
          <w:tcPr>
            <w:tcW w:w="320" w:type="dxa"/>
            <w:tcBorders>
              <w:top w:val="nil"/>
              <w:left w:val="nil"/>
              <w:bottom w:val="nil"/>
              <w:right w:val="nil"/>
            </w:tcBorders>
            <w:noWrap/>
            <w:vAlign w:val="center"/>
            <w:hideMark/>
          </w:tcPr>
          <w:p w14:paraId="7D731AB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3D4F1A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B46F08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B863D9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77F69051"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Trinkelių ardymas/ atstatymas</w:t>
            </w:r>
          </w:p>
        </w:tc>
        <w:tc>
          <w:tcPr>
            <w:tcW w:w="909" w:type="dxa"/>
            <w:tcBorders>
              <w:top w:val="nil"/>
              <w:left w:val="nil"/>
              <w:bottom w:val="nil"/>
              <w:right w:val="nil"/>
            </w:tcBorders>
            <w:vAlign w:val="center"/>
            <w:hideMark/>
          </w:tcPr>
          <w:p w14:paraId="490B5CED"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m2</w:t>
            </w:r>
          </w:p>
        </w:tc>
        <w:tc>
          <w:tcPr>
            <w:tcW w:w="940" w:type="dxa"/>
            <w:tcBorders>
              <w:top w:val="nil"/>
              <w:left w:val="nil"/>
              <w:bottom w:val="nil"/>
              <w:right w:val="nil"/>
            </w:tcBorders>
            <w:noWrap/>
            <w:vAlign w:val="center"/>
            <w:hideMark/>
          </w:tcPr>
          <w:p w14:paraId="53F8C058"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4,0</w:t>
            </w:r>
          </w:p>
        </w:tc>
        <w:tc>
          <w:tcPr>
            <w:tcW w:w="261" w:type="dxa"/>
            <w:tcBorders>
              <w:top w:val="nil"/>
              <w:left w:val="nil"/>
              <w:bottom w:val="nil"/>
              <w:right w:val="nil"/>
            </w:tcBorders>
            <w:noWrap/>
            <w:vAlign w:val="center"/>
            <w:hideMark/>
          </w:tcPr>
          <w:p w14:paraId="08F7DE6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281C584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CA404B3" w14:textId="77777777" w:rsidTr="009E744D">
        <w:trPr>
          <w:trHeight w:val="285"/>
          <w:jc w:val="center"/>
        </w:trPr>
        <w:tc>
          <w:tcPr>
            <w:tcW w:w="320" w:type="dxa"/>
            <w:tcBorders>
              <w:top w:val="nil"/>
              <w:left w:val="nil"/>
              <w:bottom w:val="nil"/>
              <w:right w:val="nil"/>
            </w:tcBorders>
            <w:noWrap/>
            <w:vAlign w:val="center"/>
            <w:hideMark/>
          </w:tcPr>
          <w:p w14:paraId="2D450C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CF9B42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281ACE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63D357E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3DE15E3D"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Duobės kasimas kabelio prakalimui</w:t>
            </w:r>
          </w:p>
        </w:tc>
        <w:tc>
          <w:tcPr>
            <w:tcW w:w="909" w:type="dxa"/>
            <w:tcBorders>
              <w:top w:val="nil"/>
              <w:left w:val="nil"/>
              <w:bottom w:val="nil"/>
              <w:right w:val="nil"/>
            </w:tcBorders>
            <w:vAlign w:val="center"/>
            <w:hideMark/>
          </w:tcPr>
          <w:p w14:paraId="09E93204"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52306D7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4,0</w:t>
            </w:r>
          </w:p>
        </w:tc>
        <w:tc>
          <w:tcPr>
            <w:tcW w:w="261" w:type="dxa"/>
            <w:tcBorders>
              <w:top w:val="nil"/>
              <w:left w:val="nil"/>
              <w:bottom w:val="nil"/>
              <w:right w:val="nil"/>
            </w:tcBorders>
            <w:noWrap/>
            <w:vAlign w:val="center"/>
            <w:hideMark/>
          </w:tcPr>
          <w:p w14:paraId="26E52A6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099858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9D2F60" w14:textId="77777777" w:rsidTr="009E744D">
        <w:trPr>
          <w:trHeight w:val="570"/>
          <w:jc w:val="center"/>
        </w:trPr>
        <w:tc>
          <w:tcPr>
            <w:tcW w:w="320" w:type="dxa"/>
            <w:tcBorders>
              <w:top w:val="nil"/>
              <w:left w:val="nil"/>
              <w:bottom w:val="nil"/>
              <w:right w:val="nil"/>
            </w:tcBorders>
            <w:noWrap/>
            <w:vAlign w:val="center"/>
            <w:hideMark/>
          </w:tcPr>
          <w:p w14:paraId="1B5528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CFFE92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09F720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FE6449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2FE345B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Prakalimas, kabelio klojimui po asfaltu</w:t>
            </w:r>
          </w:p>
        </w:tc>
        <w:tc>
          <w:tcPr>
            <w:tcW w:w="909" w:type="dxa"/>
            <w:tcBorders>
              <w:top w:val="nil"/>
              <w:left w:val="nil"/>
              <w:bottom w:val="nil"/>
              <w:right w:val="nil"/>
            </w:tcBorders>
            <w:vAlign w:val="center"/>
            <w:hideMark/>
          </w:tcPr>
          <w:p w14:paraId="3CF6D2BA"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3FF0176"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58,0</w:t>
            </w:r>
          </w:p>
        </w:tc>
        <w:tc>
          <w:tcPr>
            <w:tcW w:w="261" w:type="dxa"/>
            <w:tcBorders>
              <w:top w:val="nil"/>
              <w:left w:val="nil"/>
              <w:bottom w:val="nil"/>
              <w:right w:val="nil"/>
            </w:tcBorders>
            <w:noWrap/>
            <w:vAlign w:val="center"/>
            <w:hideMark/>
          </w:tcPr>
          <w:p w14:paraId="48E7E82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3C2FE2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ED8D931" w14:textId="77777777" w:rsidTr="009E744D">
        <w:trPr>
          <w:trHeight w:val="570"/>
          <w:jc w:val="center"/>
        </w:trPr>
        <w:tc>
          <w:tcPr>
            <w:tcW w:w="320" w:type="dxa"/>
            <w:tcBorders>
              <w:top w:val="nil"/>
              <w:left w:val="nil"/>
              <w:bottom w:val="nil"/>
              <w:right w:val="nil"/>
            </w:tcBorders>
            <w:noWrap/>
            <w:vAlign w:val="center"/>
            <w:hideMark/>
          </w:tcPr>
          <w:p w14:paraId="2B2F76D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56EE6DA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3F1297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5D14C0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695E2AB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Gofruoto vamzdžio klojimas iškastoje tranšėjoje</w:t>
            </w:r>
          </w:p>
        </w:tc>
        <w:tc>
          <w:tcPr>
            <w:tcW w:w="909" w:type="dxa"/>
            <w:tcBorders>
              <w:top w:val="nil"/>
              <w:left w:val="nil"/>
              <w:bottom w:val="nil"/>
              <w:right w:val="nil"/>
            </w:tcBorders>
            <w:vAlign w:val="center"/>
            <w:hideMark/>
          </w:tcPr>
          <w:p w14:paraId="5C999295"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0A9951BF"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54,0</w:t>
            </w:r>
          </w:p>
        </w:tc>
        <w:tc>
          <w:tcPr>
            <w:tcW w:w="261" w:type="dxa"/>
            <w:tcBorders>
              <w:top w:val="nil"/>
              <w:left w:val="nil"/>
              <w:bottom w:val="nil"/>
              <w:right w:val="nil"/>
            </w:tcBorders>
            <w:noWrap/>
            <w:vAlign w:val="center"/>
            <w:hideMark/>
          </w:tcPr>
          <w:p w14:paraId="36E1CA4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F19E0F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17F9B7B0" w14:textId="77777777" w:rsidTr="009E744D">
        <w:trPr>
          <w:trHeight w:val="570"/>
          <w:jc w:val="center"/>
        </w:trPr>
        <w:tc>
          <w:tcPr>
            <w:tcW w:w="320" w:type="dxa"/>
            <w:tcBorders>
              <w:top w:val="nil"/>
              <w:left w:val="nil"/>
              <w:bottom w:val="nil"/>
              <w:right w:val="nil"/>
            </w:tcBorders>
            <w:noWrap/>
            <w:vAlign w:val="center"/>
            <w:hideMark/>
          </w:tcPr>
          <w:p w14:paraId="10112F1B"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E48CD7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A00147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01E145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1CFF11CB"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paklotą gofruotą vamzdį</w:t>
            </w:r>
          </w:p>
        </w:tc>
        <w:tc>
          <w:tcPr>
            <w:tcW w:w="909" w:type="dxa"/>
            <w:tcBorders>
              <w:top w:val="nil"/>
              <w:left w:val="nil"/>
              <w:bottom w:val="nil"/>
              <w:right w:val="nil"/>
            </w:tcBorders>
            <w:vAlign w:val="center"/>
            <w:hideMark/>
          </w:tcPr>
          <w:p w14:paraId="005A5777"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24DA335E"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112,0</w:t>
            </w:r>
          </w:p>
        </w:tc>
        <w:tc>
          <w:tcPr>
            <w:tcW w:w="261" w:type="dxa"/>
            <w:tcBorders>
              <w:top w:val="nil"/>
              <w:left w:val="nil"/>
              <w:bottom w:val="nil"/>
              <w:right w:val="nil"/>
            </w:tcBorders>
            <w:noWrap/>
            <w:vAlign w:val="center"/>
            <w:hideMark/>
          </w:tcPr>
          <w:p w14:paraId="61F16D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5FEB887"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5FF37F59" w14:textId="77777777" w:rsidTr="009E744D">
        <w:trPr>
          <w:trHeight w:val="570"/>
          <w:jc w:val="center"/>
        </w:trPr>
        <w:tc>
          <w:tcPr>
            <w:tcW w:w="320" w:type="dxa"/>
            <w:tcBorders>
              <w:top w:val="nil"/>
              <w:left w:val="nil"/>
              <w:bottom w:val="nil"/>
              <w:right w:val="nil"/>
            </w:tcBorders>
            <w:noWrap/>
            <w:vAlign w:val="center"/>
            <w:hideMark/>
          </w:tcPr>
          <w:p w14:paraId="620887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C46B5F2"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FBEFC0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1CD8515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1B66A67"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Juostos KABELIS paklojimas virš paklotų apsauginių vamzdžių</w:t>
            </w:r>
          </w:p>
        </w:tc>
        <w:tc>
          <w:tcPr>
            <w:tcW w:w="909" w:type="dxa"/>
            <w:tcBorders>
              <w:top w:val="nil"/>
              <w:left w:val="nil"/>
              <w:bottom w:val="nil"/>
              <w:right w:val="nil"/>
            </w:tcBorders>
            <w:vAlign w:val="center"/>
            <w:hideMark/>
          </w:tcPr>
          <w:p w14:paraId="3E1CB06F" w14:textId="77777777" w:rsidR="00B37136" w:rsidRPr="00B37136" w:rsidRDefault="00B37136" w:rsidP="00B37136">
            <w:pPr>
              <w:spacing w:after="0" w:line="240" w:lineRule="auto"/>
              <w:jc w:val="center"/>
              <w:rPr>
                <w:rFonts w:ascii="Arial" w:eastAsia="Times New Roman" w:hAnsi="Arial" w:cs="Arial"/>
                <w:color w:val="000000"/>
                <w:sz w:val="14"/>
                <w:szCs w:val="14"/>
              </w:rPr>
            </w:pPr>
            <w:r w:rsidRPr="00B37136">
              <w:rPr>
                <w:rFonts w:ascii="Arial" w:eastAsia="Times New Roman" w:hAnsi="Arial" w:cs="Arial"/>
                <w:color w:val="000000"/>
                <w:sz w:val="14"/>
                <w:szCs w:val="14"/>
              </w:rPr>
              <w:t>m</w:t>
            </w:r>
          </w:p>
        </w:tc>
        <w:tc>
          <w:tcPr>
            <w:tcW w:w="940" w:type="dxa"/>
            <w:tcBorders>
              <w:top w:val="nil"/>
              <w:left w:val="nil"/>
              <w:bottom w:val="nil"/>
              <w:right w:val="nil"/>
            </w:tcBorders>
            <w:noWrap/>
            <w:vAlign w:val="center"/>
            <w:hideMark/>
          </w:tcPr>
          <w:p w14:paraId="6DA962F2"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54,0</w:t>
            </w:r>
          </w:p>
        </w:tc>
        <w:tc>
          <w:tcPr>
            <w:tcW w:w="261" w:type="dxa"/>
            <w:tcBorders>
              <w:top w:val="nil"/>
              <w:left w:val="nil"/>
              <w:bottom w:val="nil"/>
              <w:right w:val="nil"/>
            </w:tcBorders>
            <w:noWrap/>
            <w:vAlign w:val="center"/>
            <w:hideMark/>
          </w:tcPr>
          <w:p w14:paraId="1645C8D7"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E369B6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A28682D" w14:textId="77777777" w:rsidTr="009E744D">
        <w:trPr>
          <w:trHeight w:val="285"/>
          <w:jc w:val="center"/>
        </w:trPr>
        <w:tc>
          <w:tcPr>
            <w:tcW w:w="320" w:type="dxa"/>
            <w:tcBorders>
              <w:top w:val="nil"/>
              <w:left w:val="nil"/>
              <w:bottom w:val="nil"/>
              <w:right w:val="nil"/>
            </w:tcBorders>
            <w:noWrap/>
            <w:vAlign w:val="center"/>
            <w:hideMark/>
          </w:tcPr>
          <w:p w14:paraId="1B6972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75A1A9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6BB3CB9"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2815303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FE791D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Kabelio įvėrimas į stulpo atramą</w:t>
            </w:r>
          </w:p>
        </w:tc>
        <w:tc>
          <w:tcPr>
            <w:tcW w:w="909" w:type="dxa"/>
            <w:tcBorders>
              <w:top w:val="nil"/>
              <w:left w:val="nil"/>
              <w:bottom w:val="nil"/>
              <w:right w:val="nil"/>
            </w:tcBorders>
            <w:vAlign w:val="center"/>
            <w:hideMark/>
          </w:tcPr>
          <w:p w14:paraId="01D383A3"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2A6DA81B"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4BD6EDE0"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0F70819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23DB632" w14:textId="77777777" w:rsidTr="009E744D">
        <w:trPr>
          <w:trHeight w:val="570"/>
          <w:jc w:val="center"/>
        </w:trPr>
        <w:tc>
          <w:tcPr>
            <w:tcW w:w="320" w:type="dxa"/>
            <w:tcBorders>
              <w:top w:val="nil"/>
              <w:left w:val="nil"/>
              <w:bottom w:val="nil"/>
              <w:right w:val="nil"/>
            </w:tcBorders>
            <w:noWrap/>
            <w:vAlign w:val="center"/>
            <w:hideMark/>
          </w:tcPr>
          <w:p w14:paraId="2B317CE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2490D19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62C4EEA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8059A3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49F95C36"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Plombuojamos dėžutės montavimas/ pajungimas nuo KS skydo</w:t>
            </w:r>
          </w:p>
        </w:tc>
        <w:tc>
          <w:tcPr>
            <w:tcW w:w="909" w:type="dxa"/>
            <w:tcBorders>
              <w:top w:val="nil"/>
              <w:left w:val="nil"/>
              <w:bottom w:val="nil"/>
              <w:right w:val="nil"/>
            </w:tcBorders>
            <w:vAlign w:val="center"/>
            <w:hideMark/>
          </w:tcPr>
          <w:p w14:paraId="7E535A9B"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EC7E817"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361F96E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74EC8F2D"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607D4F86" w14:textId="77777777" w:rsidTr="009E744D">
        <w:trPr>
          <w:trHeight w:val="570"/>
          <w:jc w:val="center"/>
        </w:trPr>
        <w:tc>
          <w:tcPr>
            <w:tcW w:w="320" w:type="dxa"/>
            <w:tcBorders>
              <w:top w:val="nil"/>
              <w:left w:val="nil"/>
              <w:bottom w:val="nil"/>
              <w:right w:val="nil"/>
            </w:tcBorders>
            <w:noWrap/>
            <w:vAlign w:val="center"/>
            <w:hideMark/>
          </w:tcPr>
          <w:p w14:paraId="048377F5"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429D92A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3210B1D1"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458276E4"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vAlign w:val="center"/>
            <w:hideMark/>
          </w:tcPr>
          <w:p w14:paraId="3917EC1C"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 xml:space="preserve">Kabelio pajungimas, automatinio </w:t>
            </w:r>
            <w:proofErr w:type="spellStart"/>
            <w:r w:rsidRPr="00B37136">
              <w:rPr>
                <w:rFonts w:ascii="Arial" w:eastAsia="Times New Roman" w:hAnsi="Arial" w:cs="Arial"/>
                <w:color w:val="000000"/>
                <w:sz w:val="16"/>
                <w:szCs w:val="16"/>
              </w:rPr>
              <w:t>atjungėjo</w:t>
            </w:r>
            <w:proofErr w:type="spellEnd"/>
            <w:r w:rsidRPr="00B37136">
              <w:rPr>
                <w:rFonts w:ascii="Arial" w:eastAsia="Times New Roman" w:hAnsi="Arial" w:cs="Arial"/>
                <w:color w:val="000000"/>
                <w:sz w:val="16"/>
                <w:szCs w:val="16"/>
              </w:rPr>
              <w:t xml:space="preserve"> montavimas jėgos skyde</w:t>
            </w:r>
          </w:p>
        </w:tc>
        <w:tc>
          <w:tcPr>
            <w:tcW w:w="909" w:type="dxa"/>
            <w:tcBorders>
              <w:top w:val="nil"/>
              <w:left w:val="nil"/>
              <w:bottom w:val="nil"/>
              <w:right w:val="nil"/>
            </w:tcBorders>
            <w:vAlign w:val="center"/>
            <w:hideMark/>
          </w:tcPr>
          <w:p w14:paraId="65C9BB7F"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072AE25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33ABA7E"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F1129CC"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2E9EF648" w14:textId="77777777" w:rsidTr="009E744D">
        <w:trPr>
          <w:trHeight w:val="285"/>
          <w:jc w:val="center"/>
        </w:trPr>
        <w:tc>
          <w:tcPr>
            <w:tcW w:w="320" w:type="dxa"/>
            <w:tcBorders>
              <w:top w:val="nil"/>
              <w:left w:val="nil"/>
              <w:bottom w:val="nil"/>
              <w:right w:val="nil"/>
            </w:tcBorders>
            <w:noWrap/>
            <w:vAlign w:val="center"/>
            <w:hideMark/>
          </w:tcPr>
          <w:p w14:paraId="4260AE68"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120FA6BF"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D7CB47E"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34252E1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116562C0"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Dokumentacijos pateikimas ESO</w:t>
            </w:r>
          </w:p>
        </w:tc>
        <w:tc>
          <w:tcPr>
            <w:tcW w:w="909" w:type="dxa"/>
            <w:tcBorders>
              <w:top w:val="nil"/>
              <w:left w:val="nil"/>
              <w:bottom w:val="nil"/>
              <w:right w:val="nil"/>
            </w:tcBorders>
            <w:vAlign w:val="center"/>
            <w:hideMark/>
          </w:tcPr>
          <w:p w14:paraId="798A1D0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vnt</w:t>
            </w:r>
            <w:proofErr w:type="spellEnd"/>
          </w:p>
        </w:tc>
        <w:tc>
          <w:tcPr>
            <w:tcW w:w="940" w:type="dxa"/>
            <w:tcBorders>
              <w:top w:val="nil"/>
              <w:left w:val="nil"/>
              <w:bottom w:val="nil"/>
              <w:right w:val="nil"/>
            </w:tcBorders>
            <w:noWrap/>
            <w:vAlign w:val="center"/>
            <w:hideMark/>
          </w:tcPr>
          <w:p w14:paraId="4288F8CD"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1BBDA72B"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55C2D62A"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r w:rsidR="00B37136" w:rsidRPr="00B37136" w14:paraId="36902CAA" w14:textId="77777777" w:rsidTr="009E744D">
        <w:trPr>
          <w:trHeight w:val="285"/>
          <w:jc w:val="center"/>
        </w:trPr>
        <w:tc>
          <w:tcPr>
            <w:tcW w:w="320" w:type="dxa"/>
            <w:tcBorders>
              <w:top w:val="nil"/>
              <w:left w:val="nil"/>
              <w:bottom w:val="nil"/>
              <w:right w:val="nil"/>
            </w:tcBorders>
            <w:noWrap/>
            <w:vAlign w:val="center"/>
            <w:hideMark/>
          </w:tcPr>
          <w:p w14:paraId="235AE6A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714F348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center"/>
            <w:hideMark/>
          </w:tcPr>
          <w:p w14:paraId="069E6700"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vAlign w:val="center"/>
            <w:hideMark/>
          </w:tcPr>
          <w:p w14:paraId="05E22393"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c>
          <w:tcPr>
            <w:tcW w:w="2943" w:type="dxa"/>
            <w:tcBorders>
              <w:top w:val="nil"/>
              <w:left w:val="nil"/>
              <w:bottom w:val="nil"/>
              <w:right w:val="nil"/>
            </w:tcBorders>
            <w:noWrap/>
            <w:vAlign w:val="center"/>
            <w:hideMark/>
          </w:tcPr>
          <w:p w14:paraId="4F7B7733" w14:textId="77777777" w:rsidR="00B37136" w:rsidRPr="00B37136" w:rsidRDefault="00B37136" w:rsidP="00B37136">
            <w:pPr>
              <w:spacing w:after="0" w:line="240" w:lineRule="auto"/>
              <w:rPr>
                <w:rFonts w:ascii="Arial" w:eastAsia="Times New Roman" w:hAnsi="Arial" w:cs="Arial"/>
                <w:color w:val="000000"/>
                <w:sz w:val="16"/>
                <w:szCs w:val="16"/>
              </w:rPr>
            </w:pPr>
            <w:r w:rsidRPr="00B37136">
              <w:rPr>
                <w:rFonts w:ascii="Arial" w:eastAsia="Times New Roman" w:hAnsi="Arial" w:cs="Arial"/>
                <w:color w:val="000000"/>
                <w:sz w:val="16"/>
                <w:szCs w:val="16"/>
              </w:rPr>
              <w:t>Topo nuotraukos rengimas</w:t>
            </w:r>
          </w:p>
        </w:tc>
        <w:tc>
          <w:tcPr>
            <w:tcW w:w="909" w:type="dxa"/>
            <w:tcBorders>
              <w:top w:val="nil"/>
              <w:left w:val="nil"/>
              <w:bottom w:val="nil"/>
              <w:right w:val="nil"/>
            </w:tcBorders>
            <w:vAlign w:val="center"/>
            <w:hideMark/>
          </w:tcPr>
          <w:p w14:paraId="4E98AD3A" w14:textId="77777777" w:rsidR="00B37136" w:rsidRPr="00B37136" w:rsidRDefault="00B37136" w:rsidP="00B37136">
            <w:pPr>
              <w:spacing w:after="0" w:line="240" w:lineRule="auto"/>
              <w:jc w:val="center"/>
              <w:rPr>
                <w:rFonts w:ascii="Arial" w:eastAsia="Times New Roman" w:hAnsi="Arial" w:cs="Arial"/>
                <w:color w:val="000000"/>
                <w:sz w:val="14"/>
                <w:szCs w:val="14"/>
              </w:rPr>
            </w:pPr>
            <w:proofErr w:type="spellStart"/>
            <w:r w:rsidRPr="00B37136">
              <w:rPr>
                <w:rFonts w:ascii="Arial" w:eastAsia="Times New Roman" w:hAnsi="Arial" w:cs="Arial"/>
                <w:color w:val="000000"/>
                <w:sz w:val="14"/>
                <w:szCs w:val="14"/>
              </w:rPr>
              <w:t>kompl</w:t>
            </w:r>
            <w:proofErr w:type="spellEnd"/>
          </w:p>
        </w:tc>
        <w:tc>
          <w:tcPr>
            <w:tcW w:w="940" w:type="dxa"/>
            <w:tcBorders>
              <w:top w:val="nil"/>
              <w:left w:val="nil"/>
              <w:bottom w:val="nil"/>
              <w:right w:val="nil"/>
            </w:tcBorders>
            <w:noWrap/>
            <w:vAlign w:val="center"/>
            <w:hideMark/>
          </w:tcPr>
          <w:p w14:paraId="523A71C5" w14:textId="77777777" w:rsidR="00B37136" w:rsidRPr="00B37136" w:rsidRDefault="00B37136" w:rsidP="00B37136">
            <w:pPr>
              <w:spacing w:after="0" w:line="240" w:lineRule="auto"/>
              <w:jc w:val="center"/>
              <w:rPr>
                <w:rFonts w:ascii="Arial" w:eastAsia="Times New Roman" w:hAnsi="Arial" w:cs="Arial"/>
                <w:color w:val="000000"/>
                <w:sz w:val="16"/>
                <w:szCs w:val="16"/>
              </w:rPr>
            </w:pPr>
            <w:r w:rsidRPr="00B37136">
              <w:rPr>
                <w:rFonts w:ascii="Arial" w:eastAsia="Times New Roman" w:hAnsi="Arial" w:cs="Arial"/>
                <w:color w:val="000000"/>
                <w:sz w:val="16"/>
                <w:szCs w:val="16"/>
              </w:rPr>
              <w:t>1,0</w:t>
            </w:r>
          </w:p>
        </w:tc>
        <w:tc>
          <w:tcPr>
            <w:tcW w:w="261" w:type="dxa"/>
            <w:tcBorders>
              <w:top w:val="nil"/>
              <w:left w:val="nil"/>
              <w:bottom w:val="nil"/>
              <w:right w:val="nil"/>
            </w:tcBorders>
            <w:noWrap/>
            <w:vAlign w:val="center"/>
            <w:hideMark/>
          </w:tcPr>
          <w:p w14:paraId="272B7B65" w14:textId="77777777" w:rsidR="00B37136" w:rsidRPr="00B37136" w:rsidRDefault="00B37136" w:rsidP="00B37136">
            <w:pPr>
              <w:spacing w:after="0" w:line="240" w:lineRule="auto"/>
              <w:jc w:val="center"/>
              <w:rPr>
                <w:rFonts w:ascii="Arial" w:eastAsia="Times New Roman" w:hAnsi="Arial" w:cs="Arial"/>
                <w:color w:val="000000"/>
                <w:sz w:val="16"/>
                <w:szCs w:val="16"/>
              </w:rPr>
            </w:pPr>
          </w:p>
        </w:tc>
        <w:tc>
          <w:tcPr>
            <w:tcW w:w="261" w:type="dxa"/>
            <w:tcBorders>
              <w:top w:val="nil"/>
              <w:left w:val="nil"/>
              <w:bottom w:val="nil"/>
              <w:right w:val="nil"/>
            </w:tcBorders>
            <w:noWrap/>
            <w:vAlign w:val="center"/>
            <w:hideMark/>
          </w:tcPr>
          <w:p w14:paraId="4A298996" w14:textId="77777777" w:rsidR="00B37136" w:rsidRPr="00B37136" w:rsidRDefault="00B37136" w:rsidP="00B37136">
            <w:pPr>
              <w:spacing w:after="0" w:line="240" w:lineRule="auto"/>
              <w:jc w:val="center"/>
              <w:rPr>
                <w:rFonts w:ascii="Times New Roman" w:eastAsia="Times New Roman" w:hAnsi="Times New Roman" w:cs="Times New Roman"/>
                <w:sz w:val="20"/>
                <w:szCs w:val="20"/>
              </w:rPr>
            </w:pPr>
          </w:p>
        </w:tc>
      </w:tr>
    </w:tbl>
    <w:p w14:paraId="540E422F" w14:textId="2268B22A" w:rsidR="00B37136" w:rsidRPr="00712273" w:rsidRDefault="00B37136" w:rsidP="00712273">
      <w:pPr>
        <w:spacing w:line="278" w:lineRule="auto"/>
        <w:ind w:left="720"/>
        <w:contextualSpacing/>
        <w:jc w:val="both"/>
        <w:rPr>
          <w:rFonts w:ascii="Arial" w:eastAsia="Aptos" w:hAnsi="Arial" w:cs="Arial"/>
          <w:b/>
          <w:bCs/>
          <w:i/>
          <w:iCs/>
          <w:kern w:val="2"/>
          <w:sz w:val="24"/>
          <w:szCs w:val="24"/>
          <w:u w:val="single"/>
          <w:lang w:eastAsia="en-US"/>
          <w14:ligatures w14:val="standardContextual"/>
        </w:rPr>
      </w:pPr>
      <w:r w:rsidRPr="00712273">
        <w:rPr>
          <w:rFonts w:ascii="Arial" w:eastAsia="Aptos" w:hAnsi="Arial" w:cs="Arial"/>
          <w:b/>
          <w:bCs/>
          <w:i/>
          <w:iCs/>
          <w:kern w:val="2"/>
          <w:sz w:val="24"/>
          <w:szCs w:val="24"/>
          <w:u w:val="single"/>
          <w:lang w:eastAsia="en-US"/>
          <w14:ligatures w14:val="standardContextual"/>
        </w:rPr>
        <w:t>Pastabos</w:t>
      </w:r>
      <w:r w:rsidR="00712273" w:rsidRPr="00712273">
        <w:rPr>
          <w:rFonts w:ascii="Arial" w:eastAsia="Aptos" w:hAnsi="Arial" w:cs="Arial"/>
          <w:b/>
          <w:bCs/>
          <w:i/>
          <w:iCs/>
          <w:kern w:val="2"/>
          <w:sz w:val="24"/>
          <w:szCs w:val="24"/>
          <w:u w:val="single"/>
          <w:lang w:eastAsia="en-US"/>
          <w14:ligatures w14:val="standardContextual"/>
        </w:rPr>
        <w:t>:</w:t>
      </w:r>
    </w:p>
    <w:p w14:paraId="3FCD0B62" w14:textId="6AD1E525" w:rsidR="00712273" w:rsidRPr="00712273" w:rsidRDefault="00712273" w:rsidP="00712273">
      <w:pPr>
        <w:pStyle w:val="Sraopastraipa"/>
        <w:spacing w:after="0" w:line="240" w:lineRule="auto"/>
        <w:ind w:left="0" w:firstLine="710"/>
        <w:jc w:val="both"/>
        <w:rPr>
          <w:rFonts w:ascii="Arial" w:hAnsi="Arial" w:cs="Arial"/>
          <w:sz w:val="24"/>
          <w:szCs w:val="24"/>
        </w:rPr>
      </w:pPr>
      <w:r w:rsidRPr="00712273">
        <w:rPr>
          <w:rFonts w:ascii="Arial" w:hAnsi="Arial" w:cs="Arial"/>
          <w:sz w:val="24"/>
          <w:szCs w:val="24"/>
        </w:rPr>
        <w:t>1. Darbų metu tiekėjas privalo vadovautis Lietuvos Respublikos aplinkos ministro 2011 m. birželio 28 d. įsakymu Nr. D1-508 (Lietuvos Respublikos aplinkos ministro 2022 m. gruodžio 13 d. įsakymo Nr. D1-401 redakcija) patvirtintu aprašu „Aplinkos apsaugos kriterijų taikymo, vykdant žaliuosius pirkimus, tvarkos aprašas“, kuris numato, kad statyboje naudojamos statybinės medžiagos turi atitikti minimalius aplinkos apsaugos kriterijus (XIII skyrius „Statybinės medžiagos“).</w:t>
      </w:r>
    </w:p>
    <w:p w14:paraId="73EAE1D9" w14:textId="6C76BE20" w:rsidR="00712273" w:rsidRPr="00712273" w:rsidRDefault="00712273" w:rsidP="00712273">
      <w:pPr>
        <w:pStyle w:val="Sraopastraipa"/>
        <w:spacing w:after="0" w:line="240" w:lineRule="auto"/>
        <w:ind w:left="0" w:firstLine="710"/>
        <w:jc w:val="both"/>
        <w:rPr>
          <w:rFonts w:ascii="Arial" w:hAnsi="Arial" w:cs="Arial"/>
          <w:sz w:val="24"/>
          <w:szCs w:val="24"/>
        </w:rPr>
      </w:pPr>
      <w:r w:rsidRPr="00712273">
        <w:rPr>
          <w:rFonts w:ascii="Arial" w:hAnsi="Arial" w:cs="Arial"/>
          <w:sz w:val="24"/>
          <w:szCs w:val="24"/>
        </w:rPr>
        <w:t>2. Darbai turi būti vykdomi vadovaujantis galiojančiais: STR (statybos techniniais reglamentais), elektros įrenginių įrengimo taisyklėmis, darbų saugos reikalavimais, kitais taikytinais teisės aktais. Elektros instaliacija turi atitikti saugos reikalavimus. Rangovas turi įsivertinti visas išlaidas susijusias su rangos darbais. Jei reikia išsiimti žemės kasimo leidimus.</w:t>
      </w:r>
    </w:p>
    <w:p w14:paraId="383A7496" w14:textId="0DECDFF6" w:rsidR="00712273" w:rsidRPr="00712273" w:rsidRDefault="00712273" w:rsidP="00712273">
      <w:pPr>
        <w:pStyle w:val="Sraopastraipa"/>
        <w:spacing w:after="0" w:line="240" w:lineRule="auto"/>
        <w:ind w:left="0" w:firstLine="710"/>
        <w:jc w:val="both"/>
        <w:rPr>
          <w:rFonts w:ascii="Arial" w:hAnsi="Arial" w:cs="Arial"/>
          <w:sz w:val="24"/>
          <w:szCs w:val="24"/>
        </w:rPr>
      </w:pPr>
      <w:r>
        <w:rPr>
          <w:rFonts w:ascii="Arial" w:hAnsi="Arial" w:cs="Arial"/>
          <w:sz w:val="24"/>
          <w:szCs w:val="24"/>
        </w:rPr>
        <w:t>3</w:t>
      </w:r>
      <w:r w:rsidRPr="00712273">
        <w:rPr>
          <w:rFonts w:ascii="Arial" w:hAnsi="Arial" w:cs="Arial"/>
          <w:sz w:val="24"/>
          <w:szCs w:val="24"/>
        </w:rPr>
        <w:t>. 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21F9958" w14:textId="77777777" w:rsidR="00712273" w:rsidRDefault="00712273" w:rsidP="00712273">
      <w:pPr>
        <w:pStyle w:val="Sraopastraipa"/>
        <w:spacing w:after="0" w:line="240" w:lineRule="auto"/>
        <w:ind w:left="0" w:firstLine="710"/>
        <w:jc w:val="both"/>
        <w:rPr>
          <w:rFonts w:ascii="Arial" w:hAnsi="Arial" w:cs="Arial"/>
          <w:sz w:val="24"/>
          <w:szCs w:val="24"/>
        </w:rPr>
      </w:pPr>
      <w:r>
        <w:rPr>
          <w:rFonts w:ascii="Arial" w:hAnsi="Arial" w:cs="Arial"/>
          <w:sz w:val="24"/>
          <w:szCs w:val="24"/>
        </w:rPr>
        <w:t>4</w:t>
      </w:r>
      <w:r w:rsidRPr="00712273">
        <w:rPr>
          <w:rFonts w:ascii="Arial" w:hAnsi="Arial" w:cs="Arial"/>
          <w:sz w:val="24"/>
          <w:szCs w:val="24"/>
        </w:rPr>
        <w:t xml:space="preserve">. Jeigu pirkimo dokumentuose apibūdinant pirkimo objektą yra nurodytas konkretus modelis ar tiekimo šaltinis, konkretus procesas, būdingas konkretaus tiekėjo tiekiamoms prekėms ar teikiamoms paslaugoms, ar prekių ženklas, patentas, tipai, konkreti kilmė ar gamyba, standartas, dėl kurių tam tikriems subjektams ar tam tikriems produktams būtų sudarytos palankesnės sąlygos arba jie būtų atmesti (toliau šioje pastraipoje – </w:t>
      </w:r>
      <w:r w:rsidRPr="00712273">
        <w:rPr>
          <w:rFonts w:ascii="Arial" w:hAnsi="Arial" w:cs="Arial"/>
          <w:bCs/>
          <w:sz w:val="24"/>
          <w:szCs w:val="24"/>
        </w:rPr>
        <w:t>nurodymas</w:t>
      </w:r>
      <w:r w:rsidRPr="00712273">
        <w:rPr>
          <w:rFonts w:ascii="Arial" w:hAnsi="Arial" w:cs="Arial"/>
          <w:sz w:val="24"/>
          <w:szCs w:val="24"/>
        </w:rPr>
        <w:t>), tai yra laikytina, kad toks nurodymas yra pateiktas kartu su žodžiais „arba lygiavertis“.</w:t>
      </w:r>
    </w:p>
    <w:p w14:paraId="3A4E691E" w14:textId="77777777" w:rsidR="00712273" w:rsidRDefault="00712273" w:rsidP="00712273">
      <w:pPr>
        <w:pStyle w:val="Sraopastraipa"/>
        <w:spacing w:after="0" w:line="240" w:lineRule="auto"/>
        <w:ind w:left="0" w:firstLine="710"/>
        <w:jc w:val="both"/>
        <w:rPr>
          <w:rFonts w:ascii="Arial" w:hAnsi="Arial" w:cs="Arial"/>
          <w:sz w:val="24"/>
          <w:szCs w:val="24"/>
        </w:rPr>
      </w:pPr>
      <w:r>
        <w:rPr>
          <w:rFonts w:ascii="Arial" w:hAnsi="Arial" w:cs="Arial"/>
          <w:sz w:val="24"/>
          <w:szCs w:val="24"/>
        </w:rPr>
        <w:t xml:space="preserve">5. </w:t>
      </w:r>
      <w:r w:rsidRPr="00712273">
        <w:rPr>
          <w:rFonts w:ascii="Arial" w:hAnsi="Arial" w:cs="Arial"/>
          <w:sz w:val="24"/>
          <w:szCs w:val="24"/>
        </w:rPr>
        <w:t xml:space="preserve">Jeigu pirkimo dokumentuose yra nurodomas standartas, techninis liudijimas ar bendrosios techninės specifikacijos (toliau šioje pastraipoje – </w:t>
      </w:r>
      <w:r w:rsidRPr="00712273">
        <w:rPr>
          <w:rFonts w:ascii="Arial" w:hAnsi="Arial" w:cs="Arial"/>
          <w:bCs/>
          <w:sz w:val="24"/>
          <w:szCs w:val="24"/>
        </w:rPr>
        <w:t>nurodymas</w:t>
      </w:r>
      <w:r w:rsidRPr="00712273">
        <w:rPr>
          <w:rFonts w:ascii="Arial" w:hAnsi="Arial" w:cs="Arial"/>
          <w:sz w:val="24"/>
          <w:szCs w:val="24"/>
        </w:rPr>
        <w:t>), tai yra laikytina, kad toks nurodymas yra pateiktas kartu su žodžiais „arba lygiavertis“.</w:t>
      </w:r>
    </w:p>
    <w:p w14:paraId="0FCB4806" w14:textId="77777777" w:rsidR="00712273" w:rsidRDefault="00712273" w:rsidP="00712273">
      <w:pPr>
        <w:pStyle w:val="Sraopastraipa"/>
        <w:spacing w:after="0" w:line="240" w:lineRule="auto"/>
        <w:ind w:left="0" w:firstLine="710"/>
        <w:jc w:val="both"/>
        <w:rPr>
          <w:rFonts w:ascii="Arial" w:hAnsi="Arial" w:cs="Arial"/>
          <w:sz w:val="24"/>
          <w:szCs w:val="24"/>
        </w:rPr>
      </w:pPr>
      <w:r>
        <w:rPr>
          <w:rFonts w:ascii="Arial" w:hAnsi="Arial" w:cs="Arial"/>
          <w:sz w:val="24"/>
          <w:szCs w:val="24"/>
        </w:rPr>
        <w:t xml:space="preserve">6. </w:t>
      </w:r>
      <w:r w:rsidRPr="00712273">
        <w:rPr>
          <w:rFonts w:ascii="Arial" w:hAnsi="Arial" w:cs="Arial"/>
          <w:sz w:val="24"/>
          <w:szCs w:val="24"/>
        </w:rPr>
        <w:t>Tiekėjas rengdamas pasiūlymą įsivertina ir į pasiūlymo kainą įskaičiuoja visas išlaidas, kurios gali atsirasti atliekant montavimo darbus.</w:t>
      </w:r>
    </w:p>
    <w:p w14:paraId="31237123" w14:textId="3633EFAE" w:rsidR="00712273" w:rsidRPr="00712273" w:rsidRDefault="00712273" w:rsidP="00712273">
      <w:pPr>
        <w:pStyle w:val="Sraopastraipa"/>
        <w:spacing w:after="0" w:line="240" w:lineRule="auto"/>
        <w:ind w:left="0" w:firstLine="710"/>
        <w:jc w:val="both"/>
        <w:rPr>
          <w:rFonts w:ascii="Arial" w:hAnsi="Arial" w:cs="Arial"/>
          <w:sz w:val="24"/>
          <w:szCs w:val="24"/>
        </w:rPr>
      </w:pPr>
      <w:r>
        <w:rPr>
          <w:rFonts w:ascii="Arial" w:hAnsi="Arial" w:cs="Arial"/>
          <w:sz w:val="24"/>
          <w:szCs w:val="24"/>
        </w:rPr>
        <w:t xml:space="preserve">7. </w:t>
      </w:r>
      <w:r w:rsidRPr="00712273">
        <w:rPr>
          <w:rFonts w:ascii="Arial" w:hAnsi="Arial" w:cs="Arial"/>
          <w:sz w:val="24"/>
          <w:szCs w:val="24"/>
        </w:rPr>
        <w:t>Visi darbai turi būti atlikti pagal galiojančias Lietuvos Respublikos statybos normas, standartus, statybos techninius reglamentus, o darbų kokybė turi atitikti aukščiausius reikalavimus.</w:t>
      </w:r>
    </w:p>
    <w:p w14:paraId="1C89ED4B" w14:textId="77777777" w:rsidR="00712273" w:rsidRPr="00712273" w:rsidRDefault="00712273" w:rsidP="00712273">
      <w:pPr>
        <w:spacing w:after="0" w:line="240" w:lineRule="auto"/>
        <w:contextualSpacing/>
        <w:jc w:val="both"/>
        <w:rPr>
          <w:rFonts w:ascii="Arial" w:eastAsia="Aptos" w:hAnsi="Arial" w:cs="Arial"/>
          <w:b/>
          <w:bCs/>
          <w:kern w:val="2"/>
          <w:sz w:val="24"/>
          <w:szCs w:val="24"/>
          <w:lang w:eastAsia="en-US"/>
          <w14:ligatures w14:val="standardContextual"/>
        </w:rPr>
      </w:pPr>
    </w:p>
    <w:p w14:paraId="3B31D8AA" w14:textId="14B32DAC" w:rsidR="006172F1" w:rsidRPr="00712273" w:rsidRDefault="00B37136" w:rsidP="00712273">
      <w:pPr>
        <w:spacing w:after="0" w:line="240" w:lineRule="auto"/>
        <w:ind w:firstLine="360"/>
        <w:jc w:val="both"/>
        <w:rPr>
          <w:rFonts w:ascii="Arial" w:eastAsia="Calibri" w:hAnsi="Arial" w:cs="Arial"/>
          <w:b/>
          <w:bCs/>
          <w:sz w:val="24"/>
          <w:szCs w:val="24"/>
        </w:rPr>
      </w:pPr>
      <w:r w:rsidRPr="00712273">
        <w:rPr>
          <w:rFonts w:ascii="Arial" w:eastAsia="Calibri" w:hAnsi="Arial" w:cs="Arial"/>
          <w:b/>
          <w:bCs/>
          <w:sz w:val="24"/>
          <w:szCs w:val="24"/>
        </w:rPr>
        <w:t>* Laimėtojui bus pa</w:t>
      </w:r>
      <w:r w:rsidR="00DA68C7" w:rsidRPr="00712273">
        <w:rPr>
          <w:rFonts w:ascii="Arial" w:eastAsia="Calibri" w:hAnsi="Arial" w:cs="Arial"/>
          <w:b/>
          <w:bCs/>
          <w:sz w:val="24"/>
          <w:szCs w:val="24"/>
        </w:rPr>
        <w:t>te</w:t>
      </w:r>
      <w:r w:rsidRPr="00712273">
        <w:rPr>
          <w:rFonts w:ascii="Arial" w:eastAsia="Calibri" w:hAnsi="Arial" w:cs="Arial"/>
          <w:b/>
          <w:bCs/>
          <w:sz w:val="24"/>
          <w:szCs w:val="24"/>
        </w:rPr>
        <w:t>ikti plombuojamų dėžučių parengtos ir suderintos schemos ir/arba sąlygos.</w:t>
      </w:r>
    </w:p>
    <w:p w14:paraId="2A9B9F58" w14:textId="50F0218F"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08F160E5"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r w:rsidR="00954226">
        <w:rPr>
          <w:rFonts w:ascii="Arial" w:hAnsi="Arial" w:cs="Arial"/>
          <w:b/>
          <w:bCs/>
          <w:sz w:val="24"/>
          <w:szCs w:val="24"/>
          <w:lang w:eastAsia="en-US"/>
        </w:rPr>
        <w:t xml:space="preserve"> </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17057F40" w14:textId="77777777" w:rsidR="00321671" w:rsidRDefault="00321671" w:rsidP="00321671">
      <w:pPr>
        <w:pStyle w:val="Sraopastraipa"/>
        <w:numPr>
          <w:ilvl w:val="0"/>
          <w:numId w:val="39"/>
        </w:numPr>
        <w:tabs>
          <w:tab w:val="left" w:pos="1134"/>
        </w:tabs>
        <w:spacing w:after="0"/>
        <w:ind w:hanging="153"/>
        <w:jc w:val="both"/>
        <w:rPr>
          <w:rFonts w:ascii="Arial" w:eastAsia="Calibri" w:hAnsi="Arial" w:cs="Arial"/>
          <w:sz w:val="24"/>
          <w:szCs w:val="24"/>
        </w:rPr>
      </w:pPr>
      <w:r>
        <w:rPr>
          <w:rFonts w:ascii="Arial" w:eastAsia="Calibri" w:hAnsi="Arial" w:cs="Arial"/>
          <w:sz w:val="24"/>
          <w:szCs w:val="24"/>
        </w:rPr>
        <w:t xml:space="preserve">Kvalifikaciniai reikalavimai tiekėjams netaikomi. </w:t>
      </w:r>
    </w:p>
    <w:p w14:paraId="48EF65C8" w14:textId="77777777" w:rsidR="00321671" w:rsidRDefault="00321671" w:rsidP="00321671">
      <w:pPr>
        <w:pStyle w:val="Sraopastraipa"/>
        <w:numPr>
          <w:ilvl w:val="0"/>
          <w:numId w:val="39"/>
        </w:numPr>
        <w:spacing w:after="0"/>
        <w:ind w:left="0" w:firstLine="567"/>
        <w:jc w:val="both"/>
        <w:rPr>
          <w:rFonts w:ascii="Arial" w:eastAsia="Calibri" w:hAnsi="Arial" w:cs="Arial"/>
          <w:sz w:val="24"/>
          <w:szCs w:val="24"/>
        </w:rPr>
      </w:pPr>
      <w:r>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461945">
      <w:pPr>
        <w:keepNext/>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461945">
      <w:pPr>
        <w:pStyle w:val="Sraopastraipa"/>
        <w:keepNext/>
        <w:spacing w:after="0"/>
        <w:jc w:val="both"/>
        <w:rPr>
          <w:rFonts w:ascii="Arial" w:eastAsia="Calibri" w:hAnsi="Arial" w:cs="Arial"/>
          <w:sz w:val="24"/>
          <w:szCs w:val="24"/>
        </w:rPr>
      </w:pPr>
    </w:p>
    <w:p w14:paraId="6440ED03" w14:textId="14789B1C" w:rsidR="00C73DB0" w:rsidRPr="00B62E70" w:rsidRDefault="00007C97" w:rsidP="00461945">
      <w:pPr>
        <w:pStyle w:val="Sraopastraipa"/>
        <w:keepNext/>
        <w:numPr>
          <w:ilvl w:val="0"/>
          <w:numId w:val="7"/>
        </w:numPr>
        <w:spacing w:after="0"/>
        <w:ind w:left="0" w:firstLine="567"/>
        <w:jc w:val="both"/>
        <w:rPr>
          <w:rFonts w:ascii="Arial" w:hAnsi="Arial" w:cs="Arial"/>
          <w:smallCaps/>
          <w:sz w:val="24"/>
          <w:szCs w:val="24"/>
        </w:rPr>
      </w:pPr>
      <w:r w:rsidRPr="00B62E70">
        <w:rPr>
          <w:rFonts w:ascii="Arial" w:eastAsia="Calibri" w:hAnsi="Arial" w:cs="Arial"/>
          <w:sz w:val="24"/>
          <w:szCs w:val="24"/>
        </w:rPr>
        <w:t>Perkančioji organizacija šiame pirkime nereikalauja, kad tiekėjai laikytųsi kokybės vadybos sistemos ir (arba) aplinkos apsaugos vadybos sistemos standartų.</w:t>
      </w:r>
    </w:p>
    <w:p w14:paraId="60C961C0" w14:textId="686AAE9E" w:rsidR="00B62E70" w:rsidRPr="00321671" w:rsidRDefault="00B62E70" w:rsidP="00321671">
      <w:pPr>
        <w:spacing w:line="259" w:lineRule="auto"/>
        <w:jc w:val="center"/>
        <w:rPr>
          <w:rFonts w:ascii="Arial" w:eastAsiaTheme="minorHAnsi" w:hAnsi="Arial" w:cs="Arial"/>
          <w:smallCaps/>
          <w:sz w:val="24"/>
          <w:szCs w:val="24"/>
          <w:lang w:eastAsia="en-US"/>
        </w:rPr>
      </w:pPr>
      <w:r w:rsidRPr="00A044C1">
        <w:rPr>
          <w:rFonts w:ascii="Arial" w:hAnsi="Arial" w:cs="Arial"/>
          <w:smallCaps/>
          <w:sz w:val="24"/>
          <w:szCs w:val="24"/>
        </w:rPr>
        <w:t>______________</w:t>
      </w:r>
    </w:p>
    <w:p w14:paraId="1DB28BB5" w14:textId="20C9861A" w:rsidR="000B4D7C" w:rsidRDefault="00B62E70" w:rsidP="00B62E70">
      <w:pPr>
        <w:rPr>
          <w:rFonts w:ascii="Arial" w:eastAsiaTheme="minorHAnsi" w:hAnsi="Arial" w:cs="Arial"/>
          <w:smallCaps/>
          <w:sz w:val="24"/>
          <w:szCs w:val="24"/>
          <w:lang w:eastAsia="en-US"/>
        </w:rPr>
      </w:pPr>
      <w:r w:rsidRPr="00A044C1">
        <w:rPr>
          <w:rFonts w:ascii="Arial" w:eastAsia="Times New Roman" w:hAnsi="Arial" w:cs="Arial"/>
          <w:sz w:val="24"/>
          <w:szCs w:val="24"/>
          <w:lang w:eastAsia="ar-SA"/>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Pr="00601F52" w:rsidRDefault="00C93D59" w:rsidP="00C93D59">
      <w:pPr>
        <w:spacing w:after="0" w:line="240" w:lineRule="auto"/>
        <w:jc w:val="center"/>
        <w:rPr>
          <w:rFonts w:ascii="Arial" w:hAnsi="Arial" w:cs="Arial"/>
          <w:b/>
          <w:bCs/>
          <w:sz w:val="24"/>
          <w:szCs w:val="24"/>
        </w:rPr>
      </w:pPr>
      <w:r w:rsidRPr="00601F52">
        <w:rPr>
          <w:rFonts w:ascii="Arial" w:hAnsi="Arial" w:cs="Arial"/>
          <w:b/>
          <w:bCs/>
          <w:sz w:val="24"/>
          <w:szCs w:val="24"/>
        </w:rPr>
        <w:t>PASIŪLYMAS</w:t>
      </w:r>
    </w:p>
    <w:p w14:paraId="3527F425" w14:textId="77777777" w:rsidR="00C93D59" w:rsidRPr="00601F52" w:rsidRDefault="00C93D59" w:rsidP="00C93D59">
      <w:pPr>
        <w:spacing w:after="0" w:line="240" w:lineRule="auto"/>
        <w:jc w:val="center"/>
        <w:rPr>
          <w:rFonts w:ascii="Arial" w:hAnsi="Arial" w:cs="Arial"/>
          <w:b/>
          <w:bCs/>
          <w:sz w:val="24"/>
          <w:szCs w:val="24"/>
        </w:rPr>
      </w:pPr>
    </w:p>
    <w:p w14:paraId="4174A1EA" w14:textId="77777777" w:rsidR="00601F52" w:rsidRPr="00601F52" w:rsidRDefault="00601F52" w:rsidP="006F5211">
      <w:pPr>
        <w:spacing w:after="0" w:line="240" w:lineRule="auto"/>
        <w:jc w:val="center"/>
        <w:rPr>
          <w:rFonts w:ascii="Arial" w:hAnsi="Arial" w:cs="Arial"/>
          <w:sz w:val="24"/>
          <w:szCs w:val="24"/>
        </w:rPr>
      </w:pPr>
      <w:r w:rsidRPr="00601F52">
        <w:rPr>
          <w:rFonts w:ascii="Arial" w:eastAsia="Aptos" w:hAnsi="Arial" w:cs="Arial"/>
          <w:b/>
          <w:bCs/>
          <w:kern w:val="2"/>
          <w:sz w:val="24"/>
          <w:szCs w:val="24"/>
          <w:lang w:eastAsia="en-US"/>
          <w14:ligatures w14:val="standardContextual"/>
        </w:rPr>
        <w:t>ELEKTROS INSTALIACIJOS MONTAVIMO DARBAI</w:t>
      </w:r>
      <w:r w:rsidRPr="00601F52">
        <w:rPr>
          <w:rFonts w:ascii="Arial" w:hAnsi="Arial" w:cs="Arial"/>
          <w:sz w:val="24"/>
          <w:szCs w:val="24"/>
        </w:rPr>
        <w:t xml:space="preserve"> </w:t>
      </w:r>
    </w:p>
    <w:p w14:paraId="70B1BE92" w14:textId="633D4B0A"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5C852997" w14:textId="77777777" w:rsidR="00A76D39" w:rsidRDefault="00A76D39" w:rsidP="00A76D39">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A76D39" w:rsidRPr="002878C0" w14:paraId="2B91F3F4" w14:textId="77777777" w:rsidTr="009E744D">
        <w:tc>
          <w:tcPr>
            <w:tcW w:w="709" w:type="dxa"/>
            <w:vAlign w:val="center"/>
          </w:tcPr>
          <w:p w14:paraId="7B9975F2" w14:textId="77777777" w:rsidR="00A76D39" w:rsidRPr="002878C0" w:rsidRDefault="00A76D39" w:rsidP="009E744D">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494EBAED" w14:textId="3EAF8A31" w:rsidR="00A76D39" w:rsidRPr="002878C0" w:rsidRDefault="00A76D39" w:rsidP="009E744D">
            <w:pPr>
              <w:tabs>
                <w:tab w:val="left" w:pos="340"/>
                <w:tab w:val="left" w:pos="1210"/>
              </w:tabs>
              <w:spacing w:after="0" w:line="240" w:lineRule="auto"/>
              <w:jc w:val="center"/>
              <w:rPr>
                <w:rFonts w:ascii="Arial" w:hAnsi="Arial" w:cs="Arial"/>
                <w:b/>
                <w:sz w:val="24"/>
                <w:szCs w:val="24"/>
              </w:rPr>
            </w:pPr>
            <w:r w:rsidRPr="00A76D39">
              <w:rPr>
                <w:rFonts w:ascii="Arial" w:eastAsia="Calibri" w:hAnsi="Arial" w:cs="Arial"/>
                <w:b/>
                <w:bCs/>
                <w:iCs/>
                <w:sz w:val="24"/>
                <w:szCs w:val="24"/>
              </w:rPr>
              <w:t>Darbų pavadinimai</w:t>
            </w:r>
          </w:p>
        </w:tc>
        <w:tc>
          <w:tcPr>
            <w:tcW w:w="1843" w:type="dxa"/>
            <w:tcBorders>
              <w:bottom w:val="single" w:sz="4" w:space="0" w:color="auto"/>
            </w:tcBorders>
            <w:vAlign w:val="center"/>
          </w:tcPr>
          <w:p w14:paraId="6C65F33B" w14:textId="77777777" w:rsidR="00A76D39" w:rsidRPr="002878C0" w:rsidRDefault="00A76D39" w:rsidP="009E744D">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1E31162C" w14:textId="77777777" w:rsidR="00A76D39" w:rsidRPr="002878C0" w:rsidRDefault="00A76D39" w:rsidP="009E744D">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C2C53A6" w14:textId="77777777" w:rsidR="00A76D39" w:rsidRPr="002878C0" w:rsidRDefault="00A76D39" w:rsidP="009E744D">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A76D39" w:rsidRPr="002878C0" w14:paraId="15917BA1" w14:textId="77777777" w:rsidTr="009E744D">
        <w:tc>
          <w:tcPr>
            <w:tcW w:w="709" w:type="dxa"/>
            <w:vAlign w:val="center"/>
          </w:tcPr>
          <w:p w14:paraId="194899A8" w14:textId="77777777" w:rsidR="00A76D39" w:rsidRPr="002878C0" w:rsidRDefault="00A76D39" w:rsidP="009E744D">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113B767C" w14:textId="6E674C9F" w:rsidR="00A76D39" w:rsidRPr="00A76D39" w:rsidRDefault="00A76D39" w:rsidP="00737F87">
            <w:pPr>
              <w:tabs>
                <w:tab w:val="left" w:pos="340"/>
                <w:tab w:val="left" w:pos="1210"/>
              </w:tabs>
              <w:spacing w:after="0" w:line="240" w:lineRule="auto"/>
              <w:jc w:val="both"/>
              <w:rPr>
                <w:rFonts w:ascii="Arial" w:hAnsi="Arial" w:cs="Arial"/>
                <w:sz w:val="24"/>
                <w:szCs w:val="24"/>
              </w:rPr>
            </w:pPr>
            <w:r w:rsidRPr="00A76D39">
              <w:rPr>
                <w:rFonts w:ascii="Arial" w:hAnsi="Arial" w:cs="Arial"/>
                <w:sz w:val="24"/>
                <w:szCs w:val="24"/>
              </w:rPr>
              <w:t xml:space="preserve">ELEKTROS INSTALIACIJOS MONTAVIMO DARBAI </w:t>
            </w:r>
          </w:p>
        </w:tc>
        <w:tc>
          <w:tcPr>
            <w:tcW w:w="1843" w:type="dxa"/>
            <w:vAlign w:val="center"/>
          </w:tcPr>
          <w:p w14:paraId="313D2C38" w14:textId="77777777" w:rsidR="00A76D39" w:rsidRPr="002878C0" w:rsidRDefault="00A76D39" w:rsidP="009E744D">
            <w:pPr>
              <w:tabs>
                <w:tab w:val="left" w:pos="340"/>
                <w:tab w:val="left" w:pos="1210"/>
              </w:tabs>
              <w:spacing w:after="0" w:line="240" w:lineRule="auto"/>
              <w:ind w:firstLine="37"/>
              <w:jc w:val="both"/>
              <w:rPr>
                <w:rFonts w:ascii="Arial" w:hAnsi="Arial" w:cs="Arial"/>
                <w:sz w:val="24"/>
                <w:szCs w:val="24"/>
              </w:rPr>
            </w:pPr>
          </w:p>
        </w:tc>
        <w:tc>
          <w:tcPr>
            <w:tcW w:w="1559" w:type="dxa"/>
          </w:tcPr>
          <w:p w14:paraId="12D62A87" w14:textId="77777777" w:rsidR="00A76D39" w:rsidRPr="002878C0" w:rsidRDefault="00A76D39" w:rsidP="009E744D">
            <w:pPr>
              <w:tabs>
                <w:tab w:val="left" w:pos="340"/>
                <w:tab w:val="left" w:pos="1210"/>
              </w:tabs>
              <w:spacing w:after="0" w:line="240" w:lineRule="auto"/>
              <w:ind w:firstLine="37"/>
              <w:jc w:val="both"/>
              <w:rPr>
                <w:rFonts w:ascii="Arial" w:hAnsi="Arial" w:cs="Arial"/>
                <w:sz w:val="24"/>
                <w:szCs w:val="24"/>
              </w:rPr>
            </w:pPr>
          </w:p>
        </w:tc>
        <w:tc>
          <w:tcPr>
            <w:tcW w:w="1559" w:type="dxa"/>
          </w:tcPr>
          <w:p w14:paraId="3D2A29C7" w14:textId="77777777" w:rsidR="00A76D39" w:rsidRPr="002878C0" w:rsidRDefault="00A76D39" w:rsidP="009E744D">
            <w:pPr>
              <w:tabs>
                <w:tab w:val="left" w:pos="340"/>
                <w:tab w:val="left" w:pos="1210"/>
              </w:tabs>
              <w:spacing w:after="0" w:line="240" w:lineRule="auto"/>
              <w:ind w:firstLine="37"/>
              <w:jc w:val="both"/>
              <w:rPr>
                <w:rFonts w:ascii="Arial" w:hAnsi="Arial" w:cs="Arial"/>
                <w:sz w:val="24"/>
                <w:szCs w:val="24"/>
              </w:rPr>
            </w:pPr>
          </w:p>
        </w:tc>
      </w:tr>
    </w:tbl>
    <w:p w14:paraId="09409C25" w14:textId="77777777" w:rsidR="00A76D39" w:rsidRPr="002C3FE2" w:rsidRDefault="00A76D39" w:rsidP="00A76D39">
      <w:pPr>
        <w:pStyle w:val="Sraopastraipa"/>
        <w:tabs>
          <w:tab w:val="left" w:pos="993"/>
        </w:tabs>
        <w:spacing w:after="0" w:line="240" w:lineRule="auto"/>
        <w:ind w:left="0" w:firstLine="851"/>
        <w:jc w:val="both"/>
        <w:rPr>
          <w:rFonts w:ascii="Arial" w:hAnsi="Arial" w:cs="Arial"/>
          <w:b/>
          <w:bCs/>
          <w:sz w:val="24"/>
          <w:szCs w:val="24"/>
        </w:rPr>
      </w:pPr>
    </w:p>
    <w:p w14:paraId="118DE139" w14:textId="64DCC0A4" w:rsidR="00A76D39" w:rsidRPr="00A76D39" w:rsidRDefault="00A76D39" w:rsidP="00A76D39">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Pr>
          <w:rFonts w:ascii="Arial" w:eastAsia="Times New Roman" w:hAnsi="Arial" w:cs="Arial"/>
          <w:b/>
          <w:bCs/>
          <w:sz w:val="24"/>
          <w:szCs w:val="24"/>
          <w:lang w:eastAsia="en-US"/>
        </w:rPr>
        <w:t xml:space="preserve">Eur su PVM </w:t>
      </w:r>
      <w:r w:rsidRPr="002C3FE2">
        <w:rPr>
          <w:rFonts w:ascii="Arial" w:eastAsia="Times New Roman" w:hAnsi="Arial" w:cs="Arial"/>
          <w:b/>
          <w:bCs/>
          <w:i/>
          <w:sz w:val="24"/>
          <w:szCs w:val="24"/>
          <w:lang w:eastAsia="en-US"/>
        </w:rPr>
        <w:t>[nurodoma suma žodžiais]</w:t>
      </w:r>
      <w:r>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1E1ED5" w14:textId="77777777" w:rsidR="00A76D39" w:rsidRDefault="00A76D39" w:rsidP="000B4D7C">
      <w:pPr>
        <w:spacing w:after="0" w:line="240" w:lineRule="auto"/>
        <w:ind w:firstLine="567"/>
        <w:contextualSpacing/>
        <w:jc w:val="both"/>
        <w:rPr>
          <w:rFonts w:ascii="Arial" w:eastAsia="Calibri" w:hAnsi="Arial" w:cs="Arial"/>
          <w:sz w:val="24"/>
          <w:szCs w:val="24"/>
          <w:lang w:eastAsia="en-US"/>
        </w:rPr>
      </w:pPr>
    </w:p>
    <w:p w14:paraId="18145663" w14:textId="77777777" w:rsidR="00A76D39" w:rsidRDefault="00A76D39" w:rsidP="00A76D39">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A76D39" w:rsidRPr="00BB6DDB" w14:paraId="53666C20" w14:textId="77777777" w:rsidTr="009E744D">
        <w:tc>
          <w:tcPr>
            <w:tcW w:w="910" w:type="dxa"/>
          </w:tcPr>
          <w:p w14:paraId="5F42E051" w14:textId="77777777" w:rsidR="00A76D39" w:rsidRPr="00195CF4" w:rsidRDefault="00A76D39" w:rsidP="009E744D">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23A460CA" w14:textId="77777777" w:rsidR="00A76D39" w:rsidRPr="00195CF4" w:rsidRDefault="00A76D39" w:rsidP="009E744D">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7421E54B" w14:textId="77777777" w:rsidR="00A76D39" w:rsidRPr="00195CF4" w:rsidRDefault="00A76D39" w:rsidP="009E744D">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A76D39" w:rsidRPr="00BB6DDB" w14:paraId="5D2ED12F" w14:textId="77777777" w:rsidTr="009E744D">
        <w:tc>
          <w:tcPr>
            <w:tcW w:w="910" w:type="dxa"/>
          </w:tcPr>
          <w:p w14:paraId="1B4EE776" w14:textId="77777777" w:rsidR="00A76D39" w:rsidRPr="00195CF4" w:rsidRDefault="00A76D39" w:rsidP="009E744D">
            <w:pPr>
              <w:jc w:val="both"/>
              <w:rPr>
                <w:rFonts w:ascii="Arial" w:hAnsi="Arial"/>
                <w:sz w:val="24"/>
                <w:szCs w:val="24"/>
                <w:lang w:val="lt-LT"/>
              </w:rPr>
            </w:pPr>
            <w:r w:rsidRPr="00195CF4">
              <w:rPr>
                <w:rFonts w:ascii="Arial" w:hAnsi="Arial"/>
                <w:sz w:val="24"/>
                <w:szCs w:val="24"/>
                <w:lang w:val="lt-LT"/>
              </w:rPr>
              <w:t>1.</w:t>
            </w:r>
          </w:p>
        </w:tc>
        <w:tc>
          <w:tcPr>
            <w:tcW w:w="4614" w:type="dxa"/>
          </w:tcPr>
          <w:p w14:paraId="3D12598F" w14:textId="7F943C2E" w:rsidR="00A76D39" w:rsidRPr="00195CF4" w:rsidRDefault="00A76D39" w:rsidP="009E744D">
            <w:pPr>
              <w:jc w:val="both"/>
              <w:rPr>
                <w:rFonts w:ascii="Arial" w:hAnsi="Arial"/>
                <w:sz w:val="24"/>
                <w:szCs w:val="24"/>
                <w:lang w:val="lt-LT"/>
              </w:rPr>
            </w:pPr>
            <w:r w:rsidRPr="00A76D39">
              <w:rPr>
                <w:rFonts w:ascii="Arial" w:eastAsia="Calibri" w:hAnsi="Arial"/>
                <w:sz w:val="24"/>
                <w:szCs w:val="24"/>
                <w:lang w:val="lt-LT"/>
              </w:rPr>
              <w:t xml:space="preserve">2 kriterijus. </w:t>
            </w:r>
            <w:r w:rsidRPr="00A76D39">
              <w:rPr>
                <w:rFonts w:ascii="Arial" w:eastAsia="Calibri" w:hAnsi="Arial"/>
                <w:b/>
                <w:bCs/>
                <w:sz w:val="24"/>
                <w:szCs w:val="24"/>
                <w:lang w:val="lt-LT"/>
              </w:rPr>
              <w:t>Darbų atlikimo terminas</w:t>
            </w:r>
          </w:p>
        </w:tc>
        <w:tc>
          <w:tcPr>
            <w:tcW w:w="4110" w:type="dxa"/>
          </w:tcPr>
          <w:p w14:paraId="04028591" w14:textId="0BD29649" w:rsidR="00A76D39" w:rsidRDefault="00A76D39" w:rsidP="009E744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iki 2026 m. liepos 1 d.</w:t>
            </w:r>
          </w:p>
          <w:p w14:paraId="6FCAAB25" w14:textId="2E5F9961" w:rsidR="00A76D39" w:rsidRPr="005D7829" w:rsidRDefault="00A76D39" w:rsidP="009E744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iki 2026 m. rugpjūčio 1 d.</w:t>
            </w:r>
          </w:p>
          <w:p w14:paraId="1496184C" w14:textId="77777777" w:rsidR="00A76D39" w:rsidRPr="00195CF4" w:rsidRDefault="00A76D39" w:rsidP="009E744D">
            <w:pPr>
              <w:jc w:val="both"/>
              <w:rPr>
                <w:rFonts w:ascii="Arial" w:hAnsi="Arial"/>
                <w:i/>
                <w:sz w:val="24"/>
                <w:szCs w:val="24"/>
                <w:lang w:val="lt-LT"/>
              </w:rPr>
            </w:pPr>
            <w:r w:rsidRPr="00195CF4">
              <w:rPr>
                <w:rFonts w:ascii="Arial" w:hAnsi="Arial"/>
                <w:i/>
                <w:sz w:val="24"/>
                <w:szCs w:val="24"/>
                <w:lang w:val="lt-LT"/>
              </w:rPr>
              <w:t>(pažymėti vieną variantą)</w:t>
            </w:r>
          </w:p>
        </w:tc>
      </w:tr>
    </w:tbl>
    <w:p w14:paraId="681BCD0A" w14:textId="77777777" w:rsidR="00A76D39" w:rsidRDefault="00A76D39" w:rsidP="00A76D39">
      <w:pPr>
        <w:spacing w:after="0" w:line="240" w:lineRule="auto"/>
        <w:ind w:firstLine="567"/>
        <w:jc w:val="both"/>
        <w:rPr>
          <w:rFonts w:ascii="Arial" w:hAnsi="Arial" w:cs="Arial"/>
          <w:sz w:val="24"/>
          <w:szCs w:val="24"/>
        </w:rPr>
      </w:pPr>
    </w:p>
    <w:p w14:paraId="0D95F817" w14:textId="77777777" w:rsidR="00A76D39" w:rsidRPr="0014272E" w:rsidRDefault="00A76D39" w:rsidP="00A76D39">
      <w:pPr>
        <w:spacing w:after="0" w:line="240" w:lineRule="auto"/>
        <w:ind w:firstLine="567"/>
        <w:jc w:val="both"/>
        <w:rPr>
          <w:rFonts w:ascii="Arial" w:hAnsi="Arial" w:cs="Arial"/>
          <w:i/>
          <w:iCs/>
          <w:sz w:val="24"/>
          <w:szCs w:val="24"/>
        </w:rPr>
      </w:pPr>
      <w:r w:rsidRPr="0014272E">
        <w:rPr>
          <w:rFonts w:ascii="Arial" w:hAnsi="Arial" w:cs="Arial"/>
          <w:i/>
          <w:iCs/>
          <w:sz w:val="24"/>
          <w:szCs w:val="24"/>
        </w:rPr>
        <w:t xml:space="preserve">Pastaba. Dalyviui nenurodžius prašomos rodiklio reikšmės, už kriterijų, kuriame nenurodytas siūlomas rodiklis, bus skiriama 0 ekonominio naudingumo balų. </w:t>
      </w:r>
    </w:p>
    <w:p w14:paraId="4D5B3CB5" w14:textId="77777777" w:rsidR="00A76D39" w:rsidRDefault="00A76D39" w:rsidP="00A76D39">
      <w:pPr>
        <w:spacing w:after="0"/>
        <w:ind w:firstLine="709"/>
        <w:jc w:val="both"/>
        <w:rPr>
          <w:rFonts w:cs="Times New Roman"/>
        </w:rPr>
      </w:pPr>
    </w:p>
    <w:p w14:paraId="4034C7FE" w14:textId="2D328875" w:rsidR="00A76D39" w:rsidRPr="002B5C98" w:rsidRDefault="00A76D39" w:rsidP="00A76D39">
      <w:pPr>
        <w:spacing w:after="0"/>
        <w:ind w:firstLine="567"/>
        <w:jc w:val="both"/>
        <w:rPr>
          <w:rFonts w:ascii="Arial" w:hAnsi="Arial" w:cs="Arial"/>
          <w:sz w:val="24"/>
          <w:szCs w:val="24"/>
          <w:u w:val="single"/>
        </w:rPr>
      </w:pPr>
      <w:r w:rsidRPr="002B5C98">
        <w:rPr>
          <w:rFonts w:ascii="Arial" w:hAnsi="Arial" w:cs="Arial"/>
          <w:sz w:val="24"/>
          <w:szCs w:val="24"/>
          <w:u w:val="single"/>
        </w:rPr>
        <w:lastRenderedPageBreak/>
        <w:t xml:space="preserve">Suprantame, kad </w:t>
      </w:r>
      <w:r>
        <w:rPr>
          <w:rFonts w:ascii="Arial" w:hAnsi="Arial" w:cs="Arial"/>
          <w:sz w:val="24"/>
          <w:szCs w:val="24"/>
          <w:u w:val="single"/>
        </w:rPr>
        <w:t>Darbų neatlikus</w:t>
      </w:r>
      <w:r w:rsidRPr="002B5C98">
        <w:rPr>
          <w:rFonts w:ascii="Arial" w:hAnsi="Arial" w:cs="Arial"/>
          <w:sz w:val="24"/>
          <w:szCs w:val="24"/>
          <w:u w:val="single"/>
        </w:rPr>
        <w:t xml:space="preserve"> per įsipareigotą laikotarpį, vadovaujantis pirkimo sutarties ir pirkimo dokumentų nuostatomis, tai bus laikoma esminiu pirkimo sutarties pažeidimu, sukeliančiu teisines pasekmes</w:t>
      </w:r>
      <w:r w:rsidRPr="002B5C98">
        <w:rPr>
          <w:rStyle w:val="Puslapioinaosnuoroda"/>
          <w:rFonts w:ascii="Arial" w:hAnsi="Arial" w:cs="Arial"/>
          <w:sz w:val="24"/>
          <w:szCs w:val="24"/>
          <w:u w:val="single"/>
        </w:rPr>
        <w:footnoteReference w:id="1"/>
      </w:r>
      <w:r w:rsidRPr="002B5C98">
        <w:rPr>
          <w:rFonts w:ascii="Arial" w:hAnsi="Arial" w:cs="Arial"/>
          <w:sz w:val="24"/>
          <w:szCs w:val="24"/>
          <w:u w:val="single"/>
        </w:rPr>
        <w:t>.</w:t>
      </w:r>
    </w:p>
    <w:p w14:paraId="73AD0723" w14:textId="77777777" w:rsidR="000B4D7C" w:rsidRPr="00A76D39" w:rsidRDefault="000B4D7C" w:rsidP="00A76D39">
      <w:pPr>
        <w:tabs>
          <w:tab w:val="left" w:pos="993"/>
        </w:tabs>
        <w:spacing w:after="0" w:line="240" w:lineRule="auto"/>
        <w:jc w:val="both"/>
        <w:rPr>
          <w:rFonts w:ascii="Arial" w:hAnsi="Arial" w:cs="Arial"/>
          <w:sz w:val="24"/>
          <w:szCs w:val="24"/>
        </w:rPr>
      </w:pPr>
    </w:p>
    <w:p w14:paraId="6C41C870" w14:textId="77777777" w:rsidR="000B4D7C" w:rsidRPr="002C3FE2" w:rsidRDefault="000B4D7C" w:rsidP="00B62E70">
      <w:pPr>
        <w:keepNext/>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6807B1F4" w14:textId="77777777" w:rsidR="002C2AF2" w:rsidRDefault="002C2AF2" w:rsidP="000B4D7C">
      <w:pPr>
        <w:spacing w:after="0" w:line="240" w:lineRule="auto"/>
        <w:jc w:val="both"/>
        <w:rPr>
          <w:rFonts w:ascii="Arial" w:hAnsi="Arial" w:cs="Arial"/>
          <w:i/>
          <w:iCs/>
          <w:sz w:val="24"/>
          <w:szCs w:val="24"/>
        </w:rPr>
      </w:pPr>
    </w:p>
    <w:p w14:paraId="0BDEBF55" w14:textId="77777777" w:rsidR="002C2AF2" w:rsidRPr="002C2AF2" w:rsidRDefault="002C2AF2" w:rsidP="002C2AF2">
      <w:pPr>
        <w:spacing w:after="0" w:line="240" w:lineRule="auto"/>
        <w:ind w:firstLine="709"/>
        <w:jc w:val="both"/>
        <w:rPr>
          <w:rFonts w:ascii="Arial" w:eastAsia="Calibri" w:hAnsi="Arial" w:cs="Arial"/>
          <w:bCs/>
          <w:i/>
          <w:iCs/>
          <w:sz w:val="24"/>
          <w:szCs w:val="24"/>
          <w:lang w:eastAsia="en-US"/>
        </w:rPr>
      </w:pPr>
      <w:r w:rsidRPr="002C2AF2">
        <w:rPr>
          <w:rFonts w:ascii="Arial" w:eastAsia="Calibri" w:hAnsi="Arial" w:cs="Arial"/>
          <w:sz w:val="24"/>
          <w:szCs w:val="24"/>
          <w:lang w:eastAsia="en-US"/>
        </w:rPr>
        <w:t xml:space="preserve">Informacija apie ūkio subjektus, </w:t>
      </w:r>
      <w:r w:rsidRPr="002C2AF2">
        <w:rPr>
          <w:rFonts w:ascii="Arial" w:eastAsia="Calibri" w:hAnsi="Arial" w:cs="Arial"/>
          <w:b/>
          <w:bCs/>
          <w:sz w:val="24"/>
          <w:szCs w:val="24"/>
          <w:lang w:eastAsia="en-US"/>
        </w:rPr>
        <w:t>kurių pajėgumais tiekėjas remiasi</w:t>
      </w:r>
      <w:r w:rsidRPr="002C2AF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2C2AF2" w:rsidRPr="002C2AF2" w14:paraId="05F14824" w14:textId="77777777" w:rsidTr="009E744D">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B5EE782"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sz w:val="24"/>
                <w:szCs w:val="24"/>
                <w:lang w:eastAsia="en-US"/>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02E458F2"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bCs/>
                <w:sz w:val="24"/>
                <w:szCs w:val="24"/>
                <w:lang w:val="lt-LT" w:eastAsia="en-US"/>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0D34F2FD"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bCs/>
                <w:sz w:val="24"/>
                <w:szCs w:val="24"/>
                <w:lang w:val="lt-LT" w:eastAsia="en-US"/>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435A9ACB"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bCs/>
                <w:sz w:val="24"/>
                <w:szCs w:val="24"/>
                <w:lang w:val="lt-LT" w:eastAsia="en-US"/>
              </w:rPr>
              <w:t>Subjekto įsipareigojimų apimtis pasiūlymo kainoje</w:t>
            </w:r>
          </w:p>
        </w:tc>
      </w:tr>
      <w:tr w:rsidR="002C2AF2" w:rsidRPr="002C2AF2" w14:paraId="1CDA46EC" w14:textId="77777777" w:rsidTr="009E744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92E93" w14:textId="77777777" w:rsidR="002C2AF2" w:rsidRPr="002C2AF2" w:rsidRDefault="002C2AF2" w:rsidP="002C2AF2">
            <w:pPr>
              <w:keepNext/>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784C" w14:textId="77777777" w:rsidR="002C2AF2" w:rsidRPr="002C2AF2" w:rsidRDefault="002C2AF2" w:rsidP="002C2AF2">
            <w:pPr>
              <w:keepNext/>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FCC9C" w14:textId="77777777" w:rsidR="002C2AF2" w:rsidRPr="002C2AF2" w:rsidRDefault="002C2AF2" w:rsidP="002C2AF2">
            <w:pPr>
              <w:keepNext/>
              <w:spacing w:line="240" w:lineRule="auto"/>
              <w:rPr>
                <w:rFonts w:ascii="Arial" w:eastAsia="Calibri" w:hAnsi="Arial"/>
                <w:b/>
                <w:bCs/>
                <w:sz w:val="24"/>
                <w:szCs w:val="24"/>
                <w:lang w:val="lt-LT"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3C293DB6"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bCs/>
                <w:sz w:val="24"/>
                <w:szCs w:val="24"/>
                <w:lang w:val="lt-LT" w:eastAsia="en-US"/>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15313C12" w14:textId="77777777" w:rsidR="002C2AF2" w:rsidRPr="002C2AF2" w:rsidRDefault="002C2AF2" w:rsidP="002C2AF2">
            <w:pPr>
              <w:keepNext/>
              <w:spacing w:line="240" w:lineRule="auto"/>
              <w:jc w:val="center"/>
              <w:rPr>
                <w:rFonts w:ascii="Arial" w:eastAsia="Calibri" w:hAnsi="Arial"/>
                <w:b/>
                <w:bCs/>
                <w:sz w:val="24"/>
                <w:szCs w:val="24"/>
                <w:lang w:val="lt-LT" w:eastAsia="en-US"/>
              </w:rPr>
            </w:pPr>
            <w:r w:rsidRPr="002C2AF2">
              <w:rPr>
                <w:rFonts w:ascii="Arial" w:eastAsia="Calibri" w:hAnsi="Arial"/>
                <w:b/>
                <w:bCs/>
                <w:sz w:val="24"/>
                <w:szCs w:val="24"/>
                <w:lang w:val="lt-LT" w:eastAsia="en-US"/>
              </w:rPr>
              <w:t>Proc.</w:t>
            </w:r>
          </w:p>
        </w:tc>
      </w:tr>
      <w:tr w:rsidR="002C2AF2" w:rsidRPr="002C2AF2" w14:paraId="3A421D9B" w14:textId="77777777" w:rsidTr="009E744D">
        <w:tc>
          <w:tcPr>
            <w:tcW w:w="300" w:type="pct"/>
            <w:tcBorders>
              <w:top w:val="single" w:sz="4" w:space="0" w:color="auto"/>
              <w:left w:val="single" w:sz="4" w:space="0" w:color="auto"/>
              <w:bottom w:val="single" w:sz="4" w:space="0" w:color="auto"/>
              <w:right w:val="single" w:sz="4" w:space="0" w:color="auto"/>
            </w:tcBorders>
            <w:vAlign w:val="center"/>
          </w:tcPr>
          <w:p w14:paraId="7CDF910A" w14:textId="77777777" w:rsidR="002C2AF2" w:rsidRPr="002C2AF2" w:rsidRDefault="002C2AF2" w:rsidP="002C2AF2">
            <w:pPr>
              <w:spacing w:line="240" w:lineRule="auto"/>
              <w:jc w:val="center"/>
              <w:rPr>
                <w:rFonts w:eastAsia="Calibri"/>
                <w:sz w:val="22"/>
                <w:szCs w:val="22"/>
                <w:lang w:eastAsia="en-US"/>
              </w:rPr>
            </w:pPr>
          </w:p>
        </w:tc>
        <w:tc>
          <w:tcPr>
            <w:tcW w:w="1238" w:type="pct"/>
            <w:tcBorders>
              <w:top w:val="single" w:sz="4" w:space="0" w:color="auto"/>
              <w:left w:val="single" w:sz="4" w:space="0" w:color="auto"/>
              <w:bottom w:val="single" w:sz="4" w:space="0" w:color="auto"/>
              <w:right w:val="single" w:sz="4" w:space="0" w:color="auto"/>
            </w:tcBorders>
            <w:vAlign w:val="center"/>
          </w:tcPr>
          <w:p w14:paraId="27CC2D83" w14:textId="77777777" w:rsidR="002C2AF2" w:rsidRPr="002C2AF2" w:rsidRDefault="002C2AF2" w:rsidP="002C2AF2">
            <w:pPr>
              <w:keepNext/>
              <w:spacing w:line="240" w:lineRule="auto"/>
              <w:jc w:val="center"/>
              <w:rPr>
                <w:rFonts w:ascii="Arial" w:eastAsia="Calibri" w:hAnsi="Arial"/>
                <w:sz w:val="24"/>
                <w:szCs w:val="24"/>
                <w:lang w:val="lt-LT" w:eastAsia="en-US"/>
              </w:rPr>
            </w:pPr>
          </w:p>
        </w:tc>
        <w:tc>
          <w:tcPr>
            <w:tcW w:w="1922" w:type="pct"/>
            <w:tcBorders>
              <w:top w:val="single" w:sz="4" w:space="0" w:color="auto"/>
              <w:left w:val="single" w:sz="4" w:space="0" w:color="auto"/>
              <w:bottom w:val="single" w:sz="4" w:space="0" w:color="auto"/>
              <w:right w:val="single" w:sz="4" w:space="0" w:color="auto"/>
            </w:tcBorders>
            <w:vAlign w:val="center"/>
          </w:tcPr>
          <w:p w14:paraId="5EFABE40" w14:textId="77777777" w:rsidR="002C2AF2" w:rsidRPr="002C2AF2" w:rsidRDefault="002C2AF2" w:rsidP="002C2AF2">
            <w:pPr>
              <w:keepNext/>
              <w:spacing w:line="240" w:lineRule="auto"/>
              <w:jc w:val="center"/>
              <w:rPr>
                <w:rFonts w:ascii="Arial" w:eastAsia="Calibri" w:hAnsi="Arial"/>
                <w:sz w:val="24"/>
                <w:szCs w:val="24"/>
                <w:lang w:val="lt-LT" w:eastAsia="en-US"/>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46177EA" w14:textId="77777777" w:rsidR="002C2AF2" w:rsidRPr="002C2AF2" w:rsidRDefault="002C2AF2" w:rsidP="002C2AF2">
            <w:pPr>
              <w:keepNext/>
              <w:spacing w:line="240" w:lineRule="auto"/>
              <w:jc w:val="center"/>
              <w:rPr>
                <w:rFonts w:ascii="Arial" w:eastAsia="Calibri" w:hAnsi="Arial"/>
                <w:sz w:val="24"/>
                <w:szCs w:val="24"/>
                <w:lang w:val="lt-LT" w:eastAsia="en-US"/>
              </w:rPr>
            </w:pPr>
          </w:p>
        </w:tc>
      </w:tr>
    </w:tbl>
    <w:p w14:paraId="157695BC" w14:textId="77777777" w:rsidR="002C2AF2" w:rsidRPr="002C2AF2" w:rsidRDefault="002C2AF2" w:rsidP="002C2AF2">
      <w:pPr>
        <w:keepNext/>
        <w:spacing w:line="240" w:lineRule="auto"/>
        <w:contextualSpacing/>
        <w:jc w:val="both"/>
        <w:rPr>
          <w:rFonts w:ascii="Arial" w:eastAsia="Calibri" w:hAnsi="Arial" w:cs="Arial"/>
          <w:i/>
          <w:iCs/>
          <w:sz w:val="24"/>
          <w:szCs w:val="24"/>
          <w:lang w:eastAsia="en-US"/>
        </w:rPr>
      </w:pPr>
      <w:r w:rsidRPr="002C2AF2">
        <w:rPr>
          <w:rFonts w:ascii="Arial" w:eastAsia="Calibri" w:hAnsi="Arial" w:cs="Arial"/>
          <w:i/>
          <w:iCs/>
          <w:sz w:val="24"/>
          <w:szCs w:val="24"/>
          <w:lang w:eastAsia="en-US"/>
        </w:rPr>
        <w:t>Lentelė pildoma, jei tiekėjas remiasi kitų ūkio subjektų pajėgumais pagal VPĮ 49 straipsnį.</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5FE03A76" w14:textId="77777777" w:rsidR="00321671" w:rsidRDefault="00321671" w:rsidP="000B4D7C">
      <w:pPr>
        <w:spacing w:after="0" w:line="240" w:lineRule="auto"/>
        <w:ind w:firstLine="567"/>
        <w:jc w:val="both"/>
        <w:rPr>
          <w:rFonts w:ascii="Arial" w:eastAsia="Calibri" w:hAnsi="Arial" w:cs="Arial"/>
          <w:b/>
          <w:bCs/>
          <w:sz w:val="24"/>
          <w:szCs w:val="24"/>
          <w:lang w:eastAsia="en-US"/>
        </w:rPr>
      </w:pPr>
    </w:p>
    <w:p w14:paraId="70ECA9CD" w14:textId="26F6A9E3"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1223719"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7" w:name="_Ref39484039"/>
      <w:bookmarkStart w:id="38" w:name="_Ref40278562"/>
      <w:bookmarkStart w:id="39"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7"/>
      <w:bookmarkEnd w:id="38"/>
      <w:bookmarkEnd w:id="39"/>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7E9E0279"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Šiame pirkime ekonomiškai naudingiausias pasiūlymas bus išrenkamas pagal kainos ir kokybės santykį.</w:t>
      </w:r>
      <w:r w:rsidRPr="002C2AF2">
        <w:rPr>
          <w:rFonts w:ascii="Arial" w:eastAsia="Calibri" w:hAnsi="Arial" w:cs="Arial"/>
          <w:b/>
          <w:bCs/>
          <w:sz w:val="24"/>
          <w:szCs w:val="24"/>
        </w:rPr>
        <w:t xml:space="preserve"> </w:t>
      </w:r>
    </w:p>
    <w:p w14:paraId="0ED1CAC8"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Perkančiosios organizacijos neatmesti pasiūlymai bus vertinami, nustatant jų ekonominį naudingumą pagal šiame</w:t>
      </w:r>
      <w:r w:rsidRPr="002C2AF2">
        <w:rPr>
          <w:rFonts w:ascii="Arial" w:eastAsia="Calibri" w:hAnsi="Arial" w:cs="Arial"/>
        </w:rPr>
        <w:t xml:space="preserve"> </w:t>
      </w:r>
      <w:r w:rsidRPr="002C2AF2">
        <w:rPr>
          <w:rFonts w:ascii="Arial" w:eastAsia="Calibri" w:hAnsi="Arial" w:cs="Arial"/>
          <w:sz w:val="24"/>
          <w:szCs w:val="24"/>
        </w:rPr>
        <w:t>specialiųjų pirkimo sąlygų priede nurodytus ekonominio naudingumo kriterijus.</w:t>
      </w:r>
    </w:p>
    <w:p w14:paraId="215D00A6"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07EE974E"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Pasiūlymų ekonominio naudingumo vertinimo kriterijai:</w:t>
      </w:r>
    </w:p>
    <w:p w14:paraId="672F4B3F" w14:textId="77777777" w:rsidR="002C2AF2" w:rsidRPr="002C2AF2" w:rsidRDefault="002C2AF2" w:rsidP="002C2AF2">
      <w:pPr>
        <w:spacing w:after="0"/>
        <w:ind w:left="710"/>
        <w:contextualSpacing/>
        <w:jc w:val="both"/>
        <w:rPr>
          <w:rFonts w:ascii="Arial" w:eastAsia="Calibri" w:hAnsi="Arial" w:cs="Arial"/>
          <w:sz w:val="24"/>
          <w:szCs w:val="24"/>
        </w:rPr>
      </w:pPr>
    </w:p>
    <w:p w14:paraId="1C66ADC5" w14:textId="77777777" w:rsidR="002C2AF2" w:rsidRPr="002C2AF2" w:rsidRDefault="002C2AF2" w:rsidP="002C2AF2">
      <w:pPr>
        <w:spacing w:after="0"/>
        <w:ind w:left="710"/>
        <w:contextualSpacing/>
        <w:jc w:val="right"/>
        <w:rPr>
          <w:rFonts w:ascii="Arial" w:eastAsia="Calibri" w:hAnsi="Arial" w:cs="Arial"/>
          <w:b/>
          <w:bCs/>
          <w:sz w:val="24"/>
          <w:szCs w:val="24"/>
        </w:rPr>
      </w:pPr>
      <w:r w:rsidRPr="002C2AF2">
        <w:rPr>
          <w:rFonts w:ascii="Arial" w:eastAsia="Calibri"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2C2AF2" w:rsidRPr="002C2AF2" w14:paraId="09E93E1D" w14:textId="77777777" w:rsidTr="0025347A">
        <w:tc>
          <w:tcPr>
            <w:tcW w:w="577" w:type="dxa"/>
            <w:tcMar>
              <w:top w:w="0" w:type="dxa"/>
              <w:left w:w="108" w:type="dxa"/>
              <w:bottom w:w="0" w:type="dxa"/>
              <w:right w:w="108" w:type="dxa"/>
            </w:tcMar>
            <w:vAlign w:val="center"/>
            <w:hideMark/>
          </w:tcPr>
          <w:p w14:paraId="2A25180A" w14:textId="77777777" w:rsidR="002C2AF2" w:rsidRPr="002C2AF2" w:rsidRDefault="002C2AF2" w:rsidP="002C2AF2">
            <w:pPr>
              <w:spacing w:after="0"/>
              <w:jc w:val="both"/>
              <w:rPr>
                <w:rFonts w:ascii="Arial" w:eastAsia="Calibri" w:hAnsi="Arial" w:cs="Arial"/>
                <w:b/>
                <w:bCs/>
                <w:sz w:val="24"/>
                <w:szCs w:val="24"/>
              </w:rPr>
            </w:pPr>
            <w:r w:rsidRPr="002C2AF2">
              <w:rPr>
                <w:rFonts w:ascii="Arial" w:eastAsia="Calibri" w:hAnsi="Arial" w:cs="Arial"/>
                <w:b/>
                <w:bCs/>
                <w:sz w:val="24"/>
                <w:szCs w:val="24"/>
              </w:rPr>
              <w:t>Eil. Nr.</w:t>
            </w:r>
          </w:p>
        </w:tc>
        <w:tc>
          <w:tcPr>
            <w:tcW w:w="5230" w:type="dxa"/>
            <w:tcMar>
              <w:top w:w="0" w:type="dxa"/>
              <w:left w:w="108" w:type="dxa"/>
              <w:bottom w:w="0" w:type="dxa"/>
              <w:right w:w="108" w:type="dxa"/>
            </w:tcMar>
            <w:vAlign w:val="center"/>
            <w:hideMark/>
          </w:tcPr>
          <w:p w14:paraId="6C17F752" w14:textId="77777777" w:rsidR="002C2AF2" w:rsidRPr="002C2AF2" w:rsidRDefault="002C2AF2" w:rsidP="002C2AF2">
            <w:pPr>
              <w:spacing w:after="0"/>
              <w:jc w:val="both"/>
              <w:rPr>
                <w:rFonts w:ascii="Arial" w:eastAsia="Calibri" w:hAnsi="Arial" w:cs="Arial"/>
                <w:b/>
                <w:bCs/>
                <w:sz w:val="24"/>
                <w:szCs w:val="24"/>
              </w:rPr>
            </w:pPr>
            <w:r w:rsidRPr="002C2AF2">
              <w:rPr>
                <w:rFonts w:ascii="Arial" w:eastAsia="Calibri" w:hAnsi="Arial" w:cs="Arial"/>
                <w:b/>
                <w:bCs/>
                <w:sz w:val="24"/>
                <w:szCs w:val="24"/>
              </w:rPr>
              <w:t>Vertinimo kriterijai</w:t>
            </w:r>
          </w:p>
        </w:tc>
        <w:tc>
          <w:tcPr>
            <w:tcW w:w="3827" w:type="dxa"/>
            <w:tcMar>
              <w:top w:w="0" w:type="dxa"/>
              <w:left w:w="108" w:type="dxa"/>
              <w:bottom w:w="0" w:type="dxa"/>
              <w:right w:w="108" w:type="dxa"/>
            </w:tcMar>
            <w:vAlign w:val="center"/>
            <w:hideMark/>
          </w:tcPr>
          <w:p w14:paraId="6E77EDC3" w14:textId="77777777" w:rsidR="002C2AF2" w:rsidRPr="002C2AF2" w:rsidRDefault="002C2AF2" w:rsidP="002C2AF2">
            <w:pPr>
              <w:spacing w:after="0"/>
              <w:jc w:val="both"/>
              <w:rPr>
                <w:rFonts w:ascii="Arial" w:eastAsia="Calibri" w:hAnsi="Arial" w:cs="Arial"/>
                <w:b/>
                <w:bCs/>
                <w:sz w:val="24"/>
                <w:szCs w:val="24"/>
              </w:rPr>
            </w:pPr>
            <w:r w:rsidRPr="002C2AF2">
              <w:rPr>
                <w:rFonts w:ascii="Arial" w:eastAsia="Calibri" w:hAnsi="Arial" w:cs="Arial"/>
                <w:b/>
                <w:bCs/>
                <w:sz w:val="24"/>
                <w:szCs w:val="24"/>
              </w:rPr>
              <w:t>Kriterijaus lyginamasis svoris</w:t>
            </w:r>
          </w:p>
        </w:tc>
      </w:tr>
      <w:tr w:rsidR="002C2AF2" w:rsidRPr="002C2AF2" w14:paraId="06DF3EBB" w14:textId="77777777" w:rsidTr="0025347A">
        <w:tc>
          <w:tcPr>
            <w:tcW w:w="577" w:type="dxa"/>
            <w:tcMar>
              <w:top w:w="0" w:type="dxa"/>
              <w:left w:w="108" w:type="dxa"/>
              <w:bottom w:w="0" w:type="dxa"/>
              <w:right w:w="108" w:type="dxa"/>
            </w:tcMar>
            <w:vAlign w:val="center"/>
            <w:hideMark/>
          </w:tcPr>
          <w:p w14:paraId="5400A425" w14:textId="77777777"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1.</w:t>
            </w:r>
          </w:p>
        </w:tc>
        <w:tc>
          <w:tcPr>
            <w:tcW w:w="5230" w:type="dxa"/>
            <w:tcMar>
              <w:top w:w="0" w:type="dxa"/>
              <w:left w:w="108" w:type="dxa"/>
              <w:bottom w:w="0" w:type="dxa"/>
              <w:right w:w="108" w:type="dxa"/>
            </w:tcMar>
            <w:hideMark/>
          </w:tcPr>
          <w:p w14:paraId="37A5EF77" w14:textId="77777777"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Kaina, C</w:t>
            </w:r>
          </w:p>
        </w:tc>
        <w:tc>
          <w:tcPr>
            <w:tcW w:w="3827" w:type="dxa"/>
            <w:tcMar>
              <w:top w:w="0" w:type="dxa"/>
              <w:left w:w="108" w:type="dxa"/>
              <w:bottom w:w="0" w:type="dxa"/>
              <w:right w:w="108" w:type="dxa"/>
            </w:tcMar>
            <w:hideMark/>
          </w:tcPr>
          <w:p w14:paraId="73E081C4" w14:textId="4F9DA805"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X=9</w:t>
            </w:r>
            <w:r>
              <w:rPr>
                <w:rFonts w:ascii="Arial" w:eastAsia="Calibri" w:hAnsi="Arial" w:cs="Arial"/>
                <w:sz w:val="24"/>
                <w:szCs w:val="24"/>
              </w:rPr>
              <w:t>8</w:t>
            </w:r>
          </w:p>
        </w:tc>
      </w:tr>
      <w:tr w:rsidR="002C2AF2" w:rsidRPr="002C2AF2" w14:paraId="62F52C86" w14:textId="77777777" w:rsidTr="0025347A">
        <w:tc>
          <w:tcPr>
            <w:tcW w:w="577" w:type="dxa"/>
            <w:tcMar>
              <w:top w:w="0" w:type="dxa"/>
              <w:left w:w="108" w:type="dxa"/>
              <w:bottom w:w="0" w:type="dxa"/>
              <w:right w:w="108" w:type="dxa"/>
            </w:tcMar>
            <w:vAlign w:val="center"/>
            <w:hideMark/>
          </w:tcPr>
          <w:p w14:paraId="3D764F98" w14:textId="77777777"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2.</w:t>
            </w:r>
          </w:p>
        </w:tc>
        <w:tc>
          <w:tcPr>
            <w:tcW w:w="5230" w:type="dxa"/>
            <w:tcMar>
              <w:top w:w="0" w:type="dxa"/>
              <w:left w:w="108" w:type="dxa"/>
              <w:bottom w:w="0" w:type="dxa"/>
              <w:right w:w="108" w:type="dxa"/>
            </w:tcMar>
            <w:hideMark/>
          </w:tcPr>
          <w:p w14:paraId="7ED854E1" w14:textId="77777777"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Darbų atlikimo terminas (T)</w:t>
            </w:r>
          </w:p>
        </w:tc>
        <w:tc>
          <w:tcPr>
            <w:tcW w:w="3827" w:type="dxa"/>
            <w:tcMar>
              <w:top w:w="0" w:type="dxa"/>
              <w:left w:w="108" w:type="dxa"/>
              <w:bottom w:w="0" w:type="dxa"/>
              <w:right w:w="108" w:type="dxa"/>
            </w:tcMar>
            <w:hideMark/>
          </w:tcPr>
          <w:p w14:paraId="4C3D33B3" w14:textId="3289881F" w:rsidR="002C2AF2" w:rsidRPr="002C2AF2" w:rsidRDefault="002C2AF2" w:rsidP="002C2AF2">
            <w:pPr>
              <w:spacing w:after="0"/>
              <w:jc w:val="both"/>
              <w:rPr>
                <w:rFonts w:ascii="Arial" w:eastAsia="Calibri" w:hAnsi="Arial" w:cs="Arial"/>
                <w:sz w:val="24"/>
                <w:szCs w:val="24"/>
              </w:rPr>
            </w:pPr>
            <w:r w:rsidRPr="002C2AF2">
              <w:rPr>
                <w:rFonts w:ascii="Arial" w:eastAsia="Calibri" w:hAnsi="Arial" w:cs="Arial"/>
                <w:sz w:val="24"/>
                <w:szCs w:val="24"/>
              </w:rPr>
              <w:t>Y=</w:t>
            </w:r>
            <w:r>
              <w:rPr>
                <w:rFonts w:ascii="Arial" w:eastAsia="Calibri" w:hAnsi="Arial" w:cs="Arial"/>
                <w:sz w:val="24"/>
                <w:szCs w:val="24"/>
              </w:rPr>
              <w:t>2</w:t>
            </w:r>
          </w:p>
        </w:tc>
      </w:tr>
    </w:tbl>
    <w:p w14:paraId="72B9E9FE" w14:textId="77777777" w:rsidR="002C2AF2" w:rsidRPr="002C2AF2" w:rsidRDefault="002C2AF2" w:rsidP="002C2AF2">
      <w:pPr>
        <w:spacing w:after="0"/>
        <w:ind w:left="567"/>
        <w:contextualSpacing/>
        <w:rPr>
          <w:rFonts w:ascii="Arial" w:eastAsia="Calibri" w:hAnsi="Arial" w:cs="Arial"/>
          <w:sz w:val="24"/>
          <w:szCs w:val="24"/>
        </w:rPr>
      </w:pPr>
    </w:p>
    <w:p w14:paraId="6152A2E4"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Ekonominis naudingumas (S) apskaičiuojamas sudedant tiekėjo pasiūlymo kainos C ir kitų kriterijų (T) balus:</w:t>
      </w:r>
    </w:p>
    <w:p w14:paraId="78B18AFB" w14:textId="37C9CB80" w:rsidR="0025347A" w:rsidRDefault="002C2AF2" w:rsidP="0025347A">
      <w:pPr>
        <w:spacing w:after="0"/>
        <w:jc w:val="center"/>
        <w:rPr>
          <w:rFonts w:ascii="Arial" w:eastAsia="Calibri" w:hAnsi="Arial" w:cs="Arial"/>
          <w:sz w:val="24"/>
          <w:szCs w:val="24"/>
        </w:rPr>
      </w:pPr>
      <w:r w:rsidRPr="002C2AF2">
        <w:rPr>
          <w:rFonts w:ascii="Arial" w:eastAsia="Calibri" w:hAnsi="Arial" w:cs="Arial"/>
          <w:noProof/>
          <w:position w:val="-6"/>
          <w:sz w:val="24"/>
          <w:szCs w:val="24"/>
        </w:rPr>
        <w:drawing>
          <wp:inline distT="0" distB="0" distL="0" distR="0" wp14:anchorId="7F3486C5" wp14:editId="1D232CE1">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0651281" w14:textId="77777777" w:rsidR="0025347A" w:rsidRPr="002C2AF2" w:rsidRDefault="0025347A" w:rsidP="0025347A">
      <w:pPr>
        <w:spacing w:after="0"/>
        <w:jc w:val="center"/>
        <w:rPr>
          <w:rFonts w:ascii="Arial" w:eastAsia="Calibri" w:hAnsi="Arial" w:cs="Arial"/>
          <w:sz w:val="24"/>
          <w:szCs w:val="24"/>
        </w:rPr>
      </w:pPr>
    </w:p>
    <w:p w14:paraId="439266A6" w14:textId="77777777" w:rsidR="002C2AF2" w:rsidRP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 xml:space="preserve">Vertinamo tiekėjo </w:t>
      </w:r>
      <w:r w:rsidRPr="002C2AF2">
        <w:rPr>
          <w:rFonts w:ascii="Arial" w:eastAsia="Calibri" w:hAnsi="Arial" w:cs="Arial"/>
          <w:b/>
          <w:bCs/>
          <w:sz w:val="24"/>
          <w:szCs w:val="24"/>
        </w:rPr>
        <w:t>pasiūlymo kainos</w:t>
      </w:r>
      <w:r w:rsidRPr="002C2AF2">
        <w:rPr>
          <w:rFonts w:ascii="Arial" w:eastAsia="Calibri" w:hAnsi="Arial" w:cs="Arial"/>
          <w:sz w:val="24"/>
          <w:szCs w:val="24"/>
        </w:rPr>
        <w:t xml:space="preserve"> (C) balai apskaičiuojami mažiausios pasiūlytos kainos (</w:t>
      </w:r>
      <w:proofErr w:type="spellStart"/>
      <w:r w:rsidRPr="002C2AF2">
        <w:rPr>
          <w:rFonts w:ascii="Arial" w:eastAsia="Calibri" w:hAnsi="Arial" w:cs="Arial"/>
          <w:sz w:val="24"/>
          <w:szCs w:val="24"/>
        </w:rPr>
        <w:t>Cmin</w:t>
      </w:r>
      <w:proofErr w:type="spellEnd"/>
      <w:r w:rsidRPr="002C2AF2">
        <w:rPr>
          <w:rFonts w:ascii="Arial" w:eastAsia="Calibri" w:hAnsi="Arial" w:cs="Arial"/>
          <w:sz w:val="24"/>
          <w:szCs w:val="24"/>
        </w:rPr>
        <w:t>) ir vertinamo pasiūlymo kainos (</w:t>
      </w:r>
      <w:proofErr w:type="spellStart"/>
      <w:r w:rsidRPr="002C2AF2">
        <w:rPr>
          <w:rFonts w:ascii="Arial" w:eastAsia="Calibri" w:hAnsi="Arial" w:cs="Arial"/>
          <w:sz w:val="24"/>
          <w:szCs w:val="24"/>
        </w:rPr>
        <w:t>Cp</w:t>
      </w:r>
      <w:proofErr w:type="spellEnd"/>
      <w:r w:rsidRPr="002C2AF2">
        <w:rPr>
          <w:rFonts w:ascii="Arial" w:eastAsia="Calibri" w:hAnsi="Arial" w:cs="Arial"/>
          <w:sz w:val="24"/>
          <w:szCs w:val="24"/>
        </w:rPr>
        <w:t>) santykį padauginant iš kainos lyginamojo svorio (X):</w:t>
      </w:r>
    </w:p>
    <w:p w14:paraId="6278CE96" w14:textId="77777777" w:rsidR="002C2AF2" w:rsidRPr="002C2AF2" w:rsidRDefault="002C2AF2" w:rsidP="002C2AF2">
      <w:pPr>
        <w:spacing w:after="0"/>
        <w:jc w:val="center"/>
        <w:rPr>
          <w:rFonts w:ascii="Arial" w:eastAsia="Calibri" w:hAnsi="Arial" w:cs="Arial"/>
          <w:sz w:val="24"/>
          <w:szCs w:val="24"/>
        </w:rPr>
      </w:pPr>
      <w:r w:rsidRPr="002C2AF2">
        <w:rPr>
          <w:rFonts w:ascii="Arial" w:eastAsia="Calibri" w:hAnsi="Arial" w:cs="Arial"/>
          <w:b/>
          <w:bCs/>
          <w:noProof/>
          <w:position w:val="-32"/>
          <w:sz w:val="24"/>
          <w:szCs w:val="24"/>
        </w:rPr>
        <w:drawing>
          <wp:inline distT="0" distB="0" distL="0" distR="0" wp14:anchorId="697D6A35" wp14:editId="0B60757C">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4F9A39FE" w14:textId="77777777" w:rsidR="002C2AF2" w:rsidRPr="002C2AF2" w:rsidRDefault="002C2AF2" w:rsidP="002C2AF2">
      <w:pPr>
        <w:spacing w:after="0"/>
        <w:ind w:firstLine="709"/>
        <w:jc w:val="both"/>
        <w:rPr>
          <w:rFonts w:ascii="Arial" w:eastAsia="Calibri" w:hAnsi="Arial" w:cs="Arial"/>
          <w:sz w:val="24"/>
          <w:szCs w:val="24"/>
        </w:rPr>
      </w:pPr>
      <w:r w:rsidRPr="002C2AF2">
        <w:rPr>
          <w:rFonts w:ascii="Arial" w:eastAsia="Calibri" w:hAnsi="Arial" w:cs="Arial"/>
          <w:sz w:val="24"/>
          <w:szCs w:val="24"/>
        </w:rPr>
        <w:t>Apskaičiuotas kriterijaus C balas apvalinamas matematiškai dviejų skaitmenų po kablelio tikslumu.</w:t>
      </w:r>
    </w:p>
    <w:p w14:paraId="6AAF9585" w14:textId="77777777" w:rsidR="002C2AF2" w:rsidRPr="002C2AF2" w:rsidRDefault="002C2AF2" w:rsidP="002C2AF2">
      <w:pPr>
        <w:spacing w:after="0"/>
        <w:jc w:val="both"/>
        <w:rPr>
          <w:rFonts w:ascii="Arial" w:eastAsia="Calibri" w:hAnsi="Arial" w:cs="Arial"/>
          <w:sz w:val="24"/>
          <w:szCs w:val="24"/>
        </w:rPr>
      </w:pPr>
    </w:p>
    <w:p w14:paraId="0C7EF308" w14:textId="519AD99F" w:rsidR="0025347A" w:rsidRPr="0025347A" w:rsidRDefault="002C2AF2" w:rsidP="0025347A">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Kokybės kriterijų (T) balai apskaičiuojami sudedant atskirų kriterijų (jei nustatytas daugiau nei vienas kokybės kriterijus) (</w:t>
      </w:r>
      <w:proofErr w:type="spellStart"/>
      <w:r w:rsidRPr="002C2AF2">
        <w:rPr>
          <w:rFonts w:ascii="Arial" w:eastAsia="Calibri" w:hAnsi="Arial" w:cs="Arial"/>
          <w:sz w:val="24"/>
          <w:szCs w:val="24"/>
        </w:rPr>
        <w:t>Ti</w:t>
      </w:r>
      <w:proofErr w:type="spellEnd"/>
      <w:r w:rsidRPr="002C2AF2">
        <w:rPr>
          <w:rFonts w:ascii="Arial" w:eastAsia="Calibri" w:hAnsi="Arial" w:cs="Arial"/>
          <w:sz w:val="24"/>
          <w:szCs w:val="24"/>
        </w:rPr>
        <w:t xml:space="preserve"> = T1 + T2) balus:</w:t>
      </w:r>
    </w:p>
    <w:p w14:paraId="669EF1A3" w14:textId="77777777" w:rsidR="002C2AF2" w:rsidRPr="002C2AF2" w:rsidRDefault="002C2AF2" w:rsidP="002C2AF2">
      <w:pPr>
        <w:spacing w:after="0"/>
        <w:ind w:left="567"/>
        <w:contextualSpacing/>
        <w:jc w:val="center"/>
        <w:rPr>
          <w:rFonts w:ascii="Arial" w:eastAsia="Calibri" w:hAnsi="Arial" w:cs="Arial"/>
          <w:sz w:val="24"/>
          <w:szCs w:val="24"/>
        </w:rPr>
      </w:pPr>
      <w:r w:rsidRPr="002C2AF2">
        <w:rPr>
          <w:rFonts w:ascii="Arial" w:eastAsia="Calibri" w:hAnsi="Arial" w:cs="Arial"/>
          <w:noProof/>
          <w:position w:val="-28"/>
          <w:sz w:val="24"/>
          <w:szCs w:val="24"/>
        </w:rPr>
        <w:drawing>
          <wp:inline distT="0" distB="0" distL="0" distR="0" wp14:anchorId="0E87BDB0" wp14:editId="0884BFCA">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AA8E549" w14:textId="77777777" w:rsidR="002C2AF2" w:rsidRDefault="002C2AF2" w:rsidP="002C2AF2">
      <w:pPr>
        <w:numPr>
          <w:ilvl w:val="0"/>
          <w:numId w:val="6"/>
        </w:numPr>
        <w:spacing w:after="0"/>
        <w:contextualSpacing/>
        <w:jc w:val="both"/>
        <w:rPr>
          <w:rFonts w:ascii="Arial" w:eastAsia="Calibri" w:hAnsi="Arial" w:cs="Arial"/>
          <w:sz w:val="24"/>
          <w:szCs w:val="24"/>
        </w:rPr>
      </w:pPr>
      <w:r w:rsidRPr="002C2AF2">
        <w:rPr>
          <w:rFonts w:ascii="Arial" w:eastAsia="Calibri" w:hAnsi="Arial" w:cs="Arial"/>
          <w:sz w:val="24"/>
          <w:szCs w:val="24"/>
        </w:rPr>
        <w:t xml:space="preserve">Antrojo kriterijaus, t. y. </w:t>
      </w:r>
      <w:r w:rsidRPr="002C2AF2">
        <w:rPr>
          <w:rFonts w:ascii="Arial" w:eastAsia="Calibri" w:hAnsi="Arial" w:cs="Arial"/>
          <w:b/>
          <w:bCs/>
          <w:sz w:val="24"/>
          <w:szCs w:val="24"/>
        </w:rPr>
        <w:t xml:space="preserve">darbų atlikimo termino, išreikšto mėnesiais (T), </w:t>
      </w:r>
      <w:r w:rsidRPr="002C2AF2">
        <w:rPr>
          <w:rFonts w:ascii="Arial" w:eastAsia="Calibri" w:hAnsi="Arial" w:cs="Arial"/>
          <w:sz w:val="24"/>
          <w:szCs w:val="24"/>
        </w:rPr>
        <w:t>balai priskiriami taip:</w:t>
      </w:r>
    </w:p>
    <w:tbl>
      <w:tblPr>
        <w:tblStyle w:val="Lentelstinklelis"/>
        <w:tblW w:w="9634" w:type="dxa"/>
        <w:tblInd w:w="0" w:type="dxa"/>
        <w:tblLook w:val="04A0" w:firstRow="1" w:lastRow="0" w:firstColumn="1" w:lastColumn="0" w:noHBand="0" w:noVBand="1"/>
      </w:tblPr>
      <w:tblGrid>
        <w:gridCol w:w="4817"/>
        <w:gridCol w:w="4817"/>
      </w:tblGrid>
      <w:tr w:rsidR="002C2AF2" w:rsidRPr="002C2AF2" w14:paraId="3A2176CF" w14:textId="77777777" w:rsidTr="009E744D">
        <w:trPr>
          <w:trHeight w:val="418"/>
        </w:trPr>
        <w:tc>
          <w:tcPr>
            <w:tcW w:w="4817" w:type="dxa"/>
            <w:tcBorders>
              <w:top w:val="single" w:sz="4" w:space="0" w:color="auto"/>
              <w:left w:val="single" w:sz="4" w:space="0" w:color="auto"/>
              <w:bottom w:val="single" w:sz="4" w:space="0" w:color="auto"/>
              <w:right w:val="single" w:sz="4" w:space="0" w:color="auto"/>
            </w:tcBorders>
            <w:hideMark/>
          </w:tcPr>
          <w:p w14:paraId="4165E836" w14:textId="4A874AED" w:rsidR="002C2AF2" w:rsidRPr="002C2AF2" w:rsidRDefault="002C2AF2" w:rsidP="002C2AF2">
            <w:pPr>
              <w:spacing w:line="240" w:lineRule="auto"/>
              <w:jc w:val="center"/>
              <w:rPr>
                <w:rFonts w:ascii="Arial" w:eastAsia="Calibri" w:hAnsi="Arial" w:cs="Arial"/>
                <w:sz w:val="24"/>
                <w:szCs w:val="24"/>
                <w:lang w:eastAsia="en-US"/>
              </w:rPr>
            </w:pPr>
            <w:r w:rsidRPr="002C2AF2">
              <w:rPr>
                <w:rFonts w:ascii="Arial" w:eastAsia="Calibri" w:hAnsi="Arial" w:cs="Arial"/>
                <w:b/>
                <w:bCs/>
                <w:sz w:val="24"/>
                <w:szCs w:val="24"/>
                <w:lang w:eastAsia="en-US"/>
              </w:rPr>
              <w:t xml:space="preserve">Tiekėjo siūlomas </w:t>
            </w:r>
            <w:r>
              <w:rPr>
                <w:rFonts w:ascii="Arial" w:eastAsia="Calibri" w:hAnsi="Arial" w:cs="Arial"/>
                <w:b/>
                <w:bCs/>
                <w:sz w:val="24"/>
                <w:szCs w:val="24"/>
                <w:lang w:eastAsia="en-US"/>
              </w:rPr>
              <w:t>darbų atlikimo</w:t>
            </w:r>
            <w:r w:rsidRPr="002C2AF2">
              <w:rPr>
                <w:rFonts w:ascii="Arial" w:eastAsia="Calibri" w:hAnsi="Arial" w:cs="Arial"/>
                <w:b/>
                <w:bCs/>
                <w:sz w:val="24"/>
                <w:szCs w:val="24"/>
                <w:lang w:eastAsia="en-US"/>
              </w:rPr>
              <w:t xml:space="preserve"> terminas (T)</w:t>
            </w:r>
          </w:p>
        </w:tc>
        <w:tc>
          <w:tcPr>
            <w:tcW w:w="4817" w:type="dxa"/>
            <w:tcBorders>
              <w:top w:val="single" w:sz="4" w:space="0" w:color="auto"/>
              <w:left w:val="single" w:sz="4" w:space="0" w:color="auto"/>
              <w:bottom w:val="single" w:sz="4" w:space="0" w:color="auto"/>
              <w:right w:val="single" w:sz="4" w:space="0" w:color="auto"/>
            </w:tcBorders>
            <w:hideMark/>
          </w:tcPr>
          <w:p w14:paraId="7D8A3508" w14:textId="77777777" w:rsidR="002C2AF2" w:rsidRPr="002C2AF2" w:rsidRDefault="002C2AF2" w:rsidP="002C2AF2">
            <w:pPr>
              <w:spacing w:line="240" w:lineRule="auto"/>
              <w:jc w:val="center"/>
              <w:rPr>
                <w:rFonts w:ascii="Arial" w:eastAsia="Calibri" w:hAnsi="Arial" w:cs="Arial"/>
                <w:sz w:val="24"/>
                <w:szCs w:val="24"/>
                <w:lang w:eastAsia="en-US"/>
              </w:rPr>
            </w:pPr>
            <w:r w:rsidRPr="002C2AF2">
              <w:rPr>
                <w:rFonts w:ascii="Arial" w:eastAsia="Calibri" w:hAnsi="Arial" w:cs="Arial"/>
                <w:b/>
                <w:bCs/>
                <w:spacing w:val="-2"/>
                <w:sz w:val="24"/>
                <w:szCs w:val="24"/>
                <w:lang w:eastAsia="en-US"/>
              </w:rPr>
              <w:t>Ekonominio naudingumo balai, kurie bus suteikti šiam kriterijui</w:t>
            </w:r>
          </w:p>
        </w:tc>
      </w:tr>
      <w:tr w:rsidR="002C2AF2" w:rsidRPr="002C2AF2" w14:paraId="03A01157" w14:textId="77777777" w:rsidTr="009E744D">
        <w:tc>
          <w:tcPr>
            <w:tcW w:w="4817" w:type="dxa"/>
            <w:tcBorders>
              <w:top w:val="single" w:sz="4" w:space="0" w:color="auto"/>
              <w:left w:val="single" w:sz="4" w:space="0" w:color="auto"/>
              <w:bottom w:val="single" w:sz="4" w:space="0" w:color="auto"/>
              <w:right w:val="single" w:sz="4" w:space="0" w:color="auto"/>
            </w:tcBorders>
            <w:hideMark/>
          </w:tcPr>
          <w:p w14:paraId="30D7A344" w14:textId="46A6E6EA" w:rsidR="002C2AF2" w:rsidRPr="002C2AF2" w:rsidRDefault="002C2AF2" w:rsidP="002C2AF2">
            <w:pPr>
              <w:spacing w:line="240" w:lineRule="auto"/>
              <w:jc w:val="both"/>
              <w:rPr>
                <w:rFonts w:ascii="Arial" w:eastAsia="Calibri" w:hAnsi="Arial" w:cs="Arial"/>
                <w:sz w:val="24"/>
                <w:szCs w:val="24"/>
                <w:lang w:eastAsia="en-US"/>
              </w:rPr>
            </w:pPr>
            <w:r w:rsidRPr="002C2AF2">
              <w:rPr>
                <w:rFonts w:ascii="Arial" w:eastAsia="Calibri" w:hAnsi="Arial" w:cs="Arial"/>
                <w:sz w:val="24"/>
                <w:szCs w:val="24"/>
                <w:lang w:eastAsia="en-US"/>
              </w:rPr>
              <w:t xml:space="preserve">iki 2026 m. </w:t>
            </w:r>
            <w:r>
              <w:rPr>
                <w:rFonts w:ascii="Arial" w:eastAsia="Calibri" w:hAnsi="Arial" w:cs="Arial"/>
                <w:sz w:val="24"/>
                <w:szCs w:val="24"/>
                <w:lang w:eastAsia="en-US"/>
              </w:rPr>
              <w:t>liepos 1 d.</w:t>
            </w:r>
          </w:p>
        </w:tc>
        <w:tc>
          <w:tcPr>
            <w:tcW w:w="4817" w:type="dxa"/>
            <w:tcBorders>
              <w:top w:val="single" w:sz="4" w:space="0" w:color="auto"/>
              <w:left w:val="single" w:sz="4" w:space="0" w:color="auto"/>
              <w:bottom w:val="single" w:sz="4" w:space="0" w:color="auto"/>
              <w:right w:val="single" w:sz="4" w:space="0" w:color="auto"/>
            </w:tcBorders>
          </w:tcPr>
          <w:p w14:paraId="5B9F26CB" w14:textId="77777777" w:rsidR="002C2AF2" w:rsidRPr="002C2AF2" w:rsidRDefault="002C2AF2" w:rsidP="002C2AF2">
            <w:pPr>
              <w:spacing w:line="240" w:lineRule="auto"/>
              <w:jc w:val="center"/>
              <w:rPr>
                <w:rFonts w:ascii="Arial" w:eastAsia="Calibri" w:hAnsi="Arial" w:cs="Arial"/>
                <w:sz w:val="24"/>
                <w:szCs w:val="24"/>
                <w:lang w:eastAsia="en-US"/>
              </w:rPr>
            </w:pPr>
            <w:r w:rsidRPr="002C2AF2">
              <w:rPr>
                <w:rFonts w:ascii="Arial" w:eastAsia="Calibri" w:hAnsi="Arial" w:cs="Arial"/>
                <w:sz w:val="24"/>
                <w:szCs w:val="24"/>
                <w:lang w:eastAsia="en-US"/>
              </w:rPr>
              <w:t>2</w:t>
            </w:r>
          </w:p>
        </w:tc>
      </w:tr>
      <w:tr w:rsidR="002C2AF2" w:rsidRPr="002C2AF2" w14:paraId="414B6772" w14:textId="77777777" w:rsidTr="009E744D">
        <w:tc>
          <w:tcPr>
            <w:tcW w:w="4817" w:type="dxa"/>
            <w:tcBorders>
              <w:top w:val="single" w:sz="4" w:space="0" w:color="auto"/>
              <w:left w:val="single" w:sz="4" w:space="0" w:color="auto"/>
              <w:bottom w:val="single" w:sz="4" w:space="0" w:color="auto"/>
              <w:right w:val="single" w:sz="4" w:space="0" w:color="auto"/>
            </w:tcBorders>
            <w:hideMark/>
          </w:tcPr>
          <w:p w14:paraId="2EC5F70C" w14:textId="19F6B043" w:rsidR="002C2AF2" w:rsidRPr="002C2AF2" w:rsidRDefault="002C2AF2" w:rsidP="002C2AF2">
            <w:pPr>
              <w:spacing w:line="240" w:lineRule="auto"/>
              <w:jc w:val="both"/>
              <w:rPr>
                <w:rFonts w:ascii="Arial" w:eastAsia="Calibri" w:hAnsi="Arial" w:cs="Arial"/>
                <w:sz w:val="24"/>
                <w:szCs w:val="24"/>
                <w:lang w:eastAsia="en-US"/>
              </w:rPr>
            </w:pPr>
            <w:r w:rsidRPr="002C2AF2">
              <w:rPr>
                <w:rFonts w:ascii="Arial" w:eastAsia="Calibri" w:hAnsi="Arial" w:cs="Arial"/>
                <w:sz w:val="24"/>
                <w:szCs w:val="24"/>
                <w:lang w:eastAsia="en-US"/>
              </w:rPr>
              <w:t xml:space="preserve">iki 2026 m. </w:t>
            </w:r>
            <w:r>
              <w:rPr>
                <w:rFonts w:ascii="Arial" w:eastAsia="Calibri" w:hAnsi="Arial" w:cs="Arial"/>
                <w:sz w:val="24"/>
                <w:szCs w:val="24"/>
                <w:lang w:eastAsia="en-US"/>
              </w:rPr>
              <w:t>rugpjūčio 1 d.</w:t>
            </w:r>
          </w:p>
        </w:tc>
        <w:tc>
          <w:tcPr>
            <w:tcW w:w="4817" w:type="dxa"/>
            <w:tcBorders>
              <w:top w:val="single" w:sz="4" w:space="0" w:color="auto"/>
              <w:left w:val="single" w:sz="4" w:space="0" w:color="auto"/>
              <w:bottom w:val="single" w:sz="4" w:space="0" w:color="auto"/>
              <w:right w:val="single" w:sz="4" w:space="0" w:color="auto"/>
            </w:tcBorders>
          </w:tcPr>
          <w:p w14:paraId="7BA342ED" w14:textId="77777777" w:rsidR="002C2AF2" w:rsidRPr="002C2AF2" w:rsidRDefault="002C2AF2" w:rsidP="002C2AF2">
            <w:pPr>
              <w:spacing w:line="240" w:lineRule="auto"/>
              <w:jc w:val="center"/>
              <w:rPr>
                <w:rFonts w:ascii="Arial" w:eastAsia="Calibri" w:hAnsi="Arial" w:cs="Arial"/>
                <w:sz w:val="24"/>
                <w:szCs w:val="24"/>
                <w:lang w:eastAsia="en-US"/>
              </w:rPr>
            </w:pPr>
            <w:r w:rsidRPr="002C2AF2">
              <w:rPr>
                <w:rFonts w:ascii="Arial" w:eastAsia="Calibri" w:hAnsi="Arial" w:cs="Arial"/>
                <w:sz w:val="24"/>
                <w:szCs w:val="24"/>
                <w:lang w:eastAsia="en-US"/>
              </w:rPr>
              <w:t>0</w:t>
            </w:r>
          </w:p>
        </w:tc>
      </w:tr>
    </w:tbl>
    <w:p w14:paraId="14E30B55" w14:textId="77777777" w:rsidR="002C2AF2" w:rsidRPr="002C2AF2" w:rsidRDefault="002C2AF2" w:rsidP="002C2AF2">
      <w:pPr>
        <w:spacing w:after="0"/>
        <w:ind w:left="710"/>
        <w:contextualSpacing/>
        <w:jc w:val="both"/>
        <w:rPr>
          <w:rFonts w:ascii="Arial" w:eastAsia="Calibri" w:hAnsi="Arial" w:cs="Arial"/>
          <w:sz w:val="24"/>
          <w:szCs w:val="24"/>
        </w:rPr>
      </w:pPr>
    </w:p>
    <w:p w14:paraId="4C60F636" w14:textId="77777777" w:rsidR="002C2AF2" w:rsidRPr="002C2AF2" w:rsidRDefault="002C2AF2" w:rsidP="002C2AF2">
      <w:pPr>
        <w:numPr>
          <w:ilvl w:val="0"/>
          <w:numId w:val="6"/>
        </w:numPr>
        <w:spacing w:after="0"/>
        <w:contextualSpacing/>
        <w:jc w:val="both"/>
        <w:outlineLvl w:val="1"/>
        <w:rPr>
          <w:rFonts w:ascii="Arial" w:eastAsia="Calibri" w:hAnsi="Arial" w:cs="Arial"/>
          <w:sz w:val="24"/>
          <w:szCs w:val="24"/>
        </w:rPr>
      </w:pPr>
      <w:r w:rsidRPr="002C2AF2">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3ED26303" w14:textId="77777777" w:rsidR="002C2AF2" w:rsidRPr="002C2AF2" w:rsidRDefault="002C2AF2" w:rsidP="002C2AF2">
      <w:pPr>
        <w:numPr>
          <w:ilvl w:val="0"/>
          <w:numId w:val="6"/>
        </w:numPr>
        <w:spacing w:after="0"/>
        <w:contextualSpacing/>
        <w:jc w:val="both"/>
        <w:outlineLvl w:val="1"/>
        <w:rPr>
          <w:rFonts w:ascii="Arial" w:eastAsia="Calibri" w:hAnsi="Arial" w:cs="Arial"/>
          <w:sz w:val="24"/>
          <w:szCs w:val="24"/>
        </w:rPr>
      </w:pPr>
      <w:r w:rsidRPr="002C2AF2">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B34633" w14:textId="77777777" w:rsidR="002C2AF2" w:rsidRPr="002C2AF2" w:rsidRDefault="002C2AF2" w:rsidP="002C2AF2">
      <w:pPr>
        <w:numPr>
          <w:ilvl w:val="0"/>
          <w:numId w:val="6"/>
        </w:numPr>
        <w:spacing w:after="0"/>
        <w:contextualSpacing/>
        <w:jc w:val="both"/>
        <w:outlineLvl w:val="1"/>
        <w:rPr>
          <w:rFonts w:ascii="Arial" w:eastAsia="Calibri" w:hAnsi="Arial" w:cs="Arial"/>
          <w:sz w:val="24"/>
          <w:szCs w:val="24"/>
        </w:rPr>
      </w:pPr>
      <w:r w:rsidRPr="002C2AF2">
        <w:rPr>
          <w:rFonts w:ascii="Arial" w:eastAsia="Calibri"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3498F5CF" w14:textId="77777777" w:rsidR="002C2AF2" w:rsidRPr="002C2AF2" w:rsidRDefault="002C2AF2" w:rsidP="002C2AF2">
      <w:pPr>
        <w:spacing w:after="0" w:line="240" w:lineRule="auto"/>
        <w:ind w:firstLine="567"/>
        <w:jc w:val="both"/>
        <w:rPr>
          <w:rFonts w:ascii="Arial" w:eastAsia="Calibri" w:hAnsi="Arial" w:cs="Arial"/>
          <w:b/>
          <w:bCs/>
          <w:strike/>
          <w:sz w:val="24"/>
          <w:szCs w:val="24"/>
        </w:rPr>
      </w:pPr>
    </w:p>
    <w:p w14:paraId="62B0B3C1" w14:textId="77777777" w:rsidR="00321671" w:rsidRDefault="00321671" w:rsidP="00B62E70">
      <w:pPr>
        <w:spacing w:after="0" w:line="240" w:lineRule="auto"/>
        <w:ind w:left="1"/>
        <w:jc w:val="center"/>
        <w:rPr>
          <w:rFonts w:ascii="Arial" w:hAnsi="Arial" w:cs="Arial"/>
          <w:smallCaps/>
          <w:sz w:val="24"/>
          <w:szCs w:val="24"/>
        </w:rPr>
      </w:pPr>
    </w:p>
    <w:p w14:paraId="0DAF8F36" w14:textId="79AC511D" w:rsidR="00B62E70" w:rsidRPr="00A044C1" w:rsidRDefault="00B62E70" w:rsidP="00B62E70">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2315B0C2" w14:textId="77777777" w:rsidR="00B62E70" w:rsidRPr="00A044C1" w:rsidRDefault="00B62E70" w:rsidP="00B62E70">
      <w:pPr>
        <w:rPr>
          <w:rFonts w:ascii="Arial" w:hAnsi="Arial" w:cs="Arial"/>
          <w:b/>
          <w:bCs/>
          <w:smallCaps/>
          <w:sz w:val="24"/>
          <w:szCs w:val="24"/>
        </w:rPr>
      </w:pPr>
      <w:r w:rsidRPr="00A044C1">
        <w:rPr>
          <w:rFonts w:ascii="Arial" w:hAnsi="Arial" w:cs="Arial"/>
          <w:b/>
          <w:bCs/>
          <w:smallCaps/>
          <w:sz w:val="24"/>
          <w:szCs w:val="24"/>
        </w:rPr>
        <w:br w:type="page"/>
      </w:r>
    </w:p>
    <w:p w14:paraId="2F9430F8" w14:textId="77777777" w:rsidR="00971170" w:rsidRPr="00A057F2" w:rsidRDefault="00971170" w:rsidP="00A93668">
      <w:pPr>
        <w:spacing w:after="0" w:line="240" w:lineRule="auto"/>
        <w:ind w:left="6804"/>
        <w:rPr>
          <w:rFonts w:ascii="Arial" w:hAnsi="Arial" w:cs="Arial"/>
          <w:sz w:val="24"/>
          <w:szCs w:val="24"/>
        </w:rPr>
      </w:pPr>
      <w:bookmarkStart w:id="40" w:name="_Ref39586171"/>
      <w:bookmarkStart w:id="41" w:name="_Ref39673580"/>
      <w:bookmarkStart w:id="42" w:name="_Ref39674283"/>
      <w:bookmarkStart w:id="43"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Pr="00A93668" w:rsidRDefault="00971170" w:rsidP="00A93668">
      <w:pPr>
        <w:spacing w:after="0" w:line="240" w:lineRule="auto"/>
        <w:rPr>
          <w:rFonts w:ascii="Arial" w:hAnsi="Arial" w:cs="Arial"/>
          <w:sz w:val="22"/>
          <w:szCs w:val="22"/>
        </w:rPr>
      </w:pPr>
    </w:p>
    <w:p w14:paraId="7B2D0E47" w14:textId="77777777" w:rsidR="00971170" w:rsidRPr="00362519" w:rsidRDefault="00971170" w:rsidP="00A93668">
      <w:pPr>
        <w:spacing w:after="0" w:line="240" w:lineRule="auto"/>
        <w:jc w:val="center"/>
        <w:rPr>
          <w:rFonts w:ascii="Arial" w:hAnsi="Arial" w:cs="Arial"/>
          <w:bCs/>
          <w:i/>
          <w:iCs/>
          <w:sz w:val="24"/>
          <w:szCs w:val="24"/>
        </w:rPr>
      </w:pPr>
      <w:r w:rsidRPr="00362519">
        <w:rPr>
          <w:rFonts w:ascii="Arial" w:hAnsi="Arial" w:cs="Arial"/>
          <w:bCs/>
          <w:i/>
          <w:iCs/>
          <w:sz w:val="24"/>
          <w:szCs w:val="24"/>
        </w:rPr>
        <w:t>(Pirkimo sutarties projektas)</w:t>
      </w:r>
    </w:p>
    <w:p w14:paraId="6ADE6BEE" w14:textId="77777777" w:rsidR="008568A4" w:rsidRPr="00362519" w:rsidRDefault="008568A4" w:rsidP="00A93668">
      <w:pPr>
        <w:spacing w:after="0" w:line="240" w:lineRule="auto"/>
        <w:jc w:val="center"/>
        <w:rPr>
          <w:rFonts w:ascii="Arial" w:hAnsi="Arial" w:cs="Arial"/>
          <w:bCs/>
          <w:i/>
          <w:iCs/>
          <w:sz w:val="24"/>
          <w:szCs w:val="24"/>
        </w:rPr>
      </w:pPr>
    </w:p>
    <w:p w14:paraId="23362408" w14:textId="47F9CDCC" w:rsidR="008568A4" w:rsidRPr="00362519" w:rsidRDefault="008568A4" w:rsidP="00A93668">
      <w:pPr>
        <w:spacing w:after="0" w:line="240" w:lineRule="auto"/>
        <w:jc w:val="center"/>
        <w:rPr>
          <w:rFonts w:ascii="Arial" w:hAnsi="Arial" w:cs="Arial"/>
          <w:bCs/>
          <w:i/>
          <w:iCs/>
          <w:sz w:val="24"/>
          <w:szCs w:val="24"/>
        </w:rPr>
      </w:pPr>
      <w:r w:rsidRPr="00362519">
        <w:rPr>
          <w:rFonts w:ascii="Arial" w:hAnsi="Arial" w:cs="Arial"/>
          <w:bCs/>
          <w:i/>
          <w:iCs/>
          <w:sz w:val="24"/>
          <w:szCs w:val="24"/>
        </w:rPr>
        <w:t>Pateikiama atskiru dokumentu.</w:t>
      </w:r>
      <w:bookmarkEnd w:id="40"/>
      <w:bookmarkEnd w:id="41"/>
      <w:bookmarkEnd w:id="42"/>
      <w:bookmarkEnd w:id="43"/>
    </w:p>
    <w:sectPr w:rsidR="008568A4" w:rsidRPr="00362519" w:rsidSect="00EE70F9">
      <w:footerReference w:type="default" r:id="rId11"/>
      <w:footerReference w:type="first" r:id="rId12"/>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4554" w14:textId="77777777" w:rsidR="009030B2" w:rsidRDefault="009030B2" w:rsidP="00C93D59">
      <w:pPr>
        <w:spacing w:after="0" w:line="240" w:lineRule="auto"/>
      </w:pPr>
      <w:r>
        <w:separator/>
      </w:r>
    </w:p>
  </w:endnote>
  <w:endnote w:type="continuationSeparator" w:id="0">
    <w:p w14:paraId="4F63DFA4" w14:textId="77777777" w:rsidR="009030B2" w:rsidRDefault="009030B2"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2D5C" w14:textId="2E592715" w:rsidR="00C93D59" w:rsidRDefault="00C93D59">
    <w:pPr>
      <w:pStyle w:val="Porat"/>
      <w:jc w:val="right"/>
    </w:pPr>
  </w:p>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0BDB" w14:textId="77777777" w:rsidR="009030B2" w:rsidRDefault="009030B2" w:rsidP="00C93D59">
      <w:pPr>
        <w:spacing w:after="0" w:line="240" w:lineRule="auto"/>
      </w:pPr>
      <w:r>
        <w:separator/>
      </w:r>
    </w:p>
  </w:footnote>
  <w:footnote w:type="continuationSeparator" w:id="0">
    <w:p w14:paraId="2F279A75" w14:textId="77777777" w:rsidR="009030B2" w:rsidRDefault="009030B2" w:rsidP="00C93D59">
      <w:pPr>
        <w:spacing w:after="0" w:line="240" w:lineRule="auto"/>
      </w:pPr>
      <w:r>
        <w:continuationSeparator/>
      </w:r>
    </w:p>
  </w:footnote>
  <w:footnote w:id="1">
    <w:p w14:paraId="43E925C1" w14:textId="77777777" w:rsidR="00A76D39" w:rsidRPr="002B7E2C" w:rsidRDefault="00A76D39" w:rsidP="00A76D39">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8465AD"/>
    <w:multiLevelType w:val="hybridMultilevel"/>
    <w:tmpl w:val="F84C1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3E252B"/>
    <w:multiLevelType w:val="hybridMultilevel"/>
    <w:tmpl w:val="19EA8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0F099F"/>
    <w:multiLevelType w:val="hybridMultilevel"/>
    <w:tmpl w:val="F9E0B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1F132C"/>
    <w:multiLevelType w:val="multilevel"/>
    <w:tmpl w:val="574EB800"/>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33A74B3C"/>
    <w:multiLevelType w:val="hybridMultilevel"/>
    <w:tmpl w:val="CF28E476"/>
    <w:lvl w:ilvl="0" w:tplc="D5466F06">
      <w:start w:val="4"/>
      <w:numFmt w:val="bullet"/>
      <w:lvlText w:val="-"/>
      <w:lvlJc w:val="left"/>
      <w:pPr>
        <w:ind w:left="1070" w:hanging="360"/>
      </w:pPr>
      <w:rPr>
        <w:rFonts w:ascii="Arial" w:eastAsia="Times New Roman" w:hAnsi="Arial" w:cs="Aria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44A134D"/>
    <w:multiLevelType w:val="hybridMultilevel"/>
    <w:tmpl w:val="28C6C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7606A44"/>
    <w:multiLevelType w:val="hybridMultilevel"/>
    <w:tmpl w:val="F796C4A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7" w15:restartNumberingAfterBreak="0">
    <w:nsid w:val="4D0D2E42"/>
    <w:multiLevelType w:val="hybridMultilevel"/>
    <w:tmpl w:val="421EEA46"/>
    <w:lvl w:ilvl="0" w:tplc="40321A0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8A2239"/>
    <w:multiLevelType w:val="multilevel"/>
    <w:tmpl w:val="510211A4"/>
    <w:lvl w:ilvl="0">
      <w:start w:val="3"/>
      <w:numFmt w:val="decimal"/>
      <w:suff w:val="space"/>
      <w:lvlText w:val="%1."/>
      <w:lvlJc w:val="left"/>
      <w:pPr>
        <w:ind w:left="1" w:firstLine="709"/>
      </w:pPr>
      <w:rPr>
        <w:rFonts w:hint="default"/>
      </w:rPr>
    </w:lvl>
    <w:lvl w:ilvl="1">
      <w:start w:val="1"/>
      <w:numFmt w:val="decimal"/>
      <w:suff w:val="space"/>
      <w:lvlText w:val="%1.%2."/>
      <w:lvlJc w:val="left"/>
      <w:pPr>
        <w:ind w:left="1" w:firstLine="566"/>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64E868E8"/>
    <w:multiLevelType w:val="multilevel"/>
    <w:tmpl w:val="EDB00BC0"/>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E44683B"/>
    <w:multiLevelType w:val="multilevel"/>
    <w:tmpl w:val="BB36BBE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072229D"/>
    <w:multiLevelType w:val="multilevel"/>
    <w:tmpl w:val="6BEA73B8"/>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15"/>
  </w:num>
  <w:num w:numId="2" w16cid:durableId="114184196">
    <w:abstractNumId w:val="8"/>
  </w:num>
  <w:num w:numId="3" w16cid:durableId="66614416">
    <w:abstractNumId w:val="4"/>
  </w:num>
  <w:num w:numId="4" w16cid:durableId="1512187579">
    <w:abstractNumId w:val="36"/>
  </w:num>
  <w:num w:numId="5" w16cid:durableId="1282881623">
    <w:abstractNumId w:val="29"/>
  </w:num>
  <w:num w:numId="6" w16cid:durableId="2004426841">
    <w:abstractNumId w:val="12"/>
  </w:num>
  <w:num w:numId="7" w16cid:durableId="1708868449">
    <w:abstractNumId w:val="30"/>
  </w:num>
  <w:num w:numId="8" w16cid:durableId="409086325">
    <w:abstractNumId w:val="35"/>
  </w:num>
  <w:num w:numId="9" w16cid:durableId="1288587640">
    <w:abstractNumId w:val="21"/>
  </w:num>
  <w:num w:numId="10" w16cid:durableId="1912621176">
    <w:abstractNumId w:val="19"/>
  </w:num>
  <w:num w:numId="11" w16cid:durableId="648169764">
    <w:abstractNumId w:val="34"/>
  </w:num>
  <w:num w:numId="12" w16cid:durableId="717630243">
    <w:abstractNumId w:val="33"/>
  </w:num>
  <w:num w:numId="13" w16cid:durableId="361633938">
    <w:abstractNumId w:val="41"/>
  </w:num>
  <w:num w:numId="14" w16cid:durableId="497112662">
    <w:abstractNumId w:val="23"/>
  </w:num>
  <w:num w:numId="15" w16cid:durableId="686444236">
    <w:abstractNumId w:val="31"/>
  </w:num>
  <w:num w:numId="16" w16cid:durableId="562176585">
    <w:abstractNumId w:val="38"/>
  </w:num>
  <w:num w:numId="17" w16cid:durableId="5020907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429742">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8842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896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32244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1316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127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281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696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0980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1276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471018">
    <w:abstractNumId w:val="16"/>
  </w:num>
  <w:num w:numId="29" w16cid:durableId="1426028090">
    <w:abstractNumId w:val="0"/>
  </w:num>
  <w:num w:numId="30" w16cid:durableId="99185640">
    <w:abstractNumId w:val="14"/>
  </w:num>
  <w:num w:numId="31" w16cid:durableId="124664263">
    <w:abstractNumId w:val="9"/>
  </w:num>
  <w:num w:numId="32" w16cid:durableId="219707255">
    <w:abstractNumId w:val="42"/>
  </w:num>
  <w:num w:numId="33" w16cid:durableId="810487403">
    <w:abstractNumId w:val="17"/>
  </w:num>
  <w:num w:numId="34" w16cid:durableId="406072531">
    <w:abstractNumId w:val="28"/>
  </w:num>
  <w:num w:numId="35" w16cid:durableId="685523944">
    <w:abstractNumId w:val="18"/>
  </w:num>
  <w:num w:numId="36" w16cid:durableId="301353388">
    <w:abstractNumId w:val="27"/>
  </w:num>
  <w:num w:numId="37" w16cid:durableId="1541825030">
    <w:abstractNumId w:val="7"/>
  </w:num>
  <w:num w:numId="38" w16cid:durableId="2123919803">
    <w:abstractNumId w:val="43"/>
  </w:num>
  <w:num w:numId="39" w16cid:durableId="10046686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8147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4684837">
    <w:abstractNumId w:val="3"/>
  </w:num>
  <w:num w:numId="42" w16cid:durableId="129832487">
    <w:abstractNumId w:val="5"/>
  </w:num>
  <w:num w:numId="43" w16cid:durableId="1925604493">
    <w:abstractNumId w:val="22"/>
  </w:num>
  <w:num w:numId="44" w16cid:durableId="291911045">
    <w:abstractNumId w:val="24"/>
  </w:num>
  <w:num w:numId="45" w16cid:durableId="1964388150">
    <w:abstractNumId w:val="37"/>
  </w:num>
  <w:num w:numId="46" w16cid:durableId="1097091365">
    <w:abstractNumId w:val="10"/>
  </w:num>
  <w:num w:numId="47" w16cid:durableId="120929439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3128"/>
    <w:rsid w:val="000033BA"/>
    <w:rsid w:val="00004DF8"/>
    <w:rsid w:val="00007C97"/>
    <w:rsid w:val="000356B9"/>
    <w:rsid w:val="00046FED"/>
    <w:rsid w:val="00053CA2"/>
    <w:rsid w:val="0006284B"/>
    <w:rsid w:val="00065CEA"/>
    <w:rsid w:val="00087521"/>
    <w:rsid w:val="000A3983"/>
    <w:rsid w:val="000B1EB6"/>
    <w:rsid w:val="000B4D7C"/>
    <w:rsid w:val="000B4E6A"/>
    <w:rsid w:val="000B6A6C"/>
    <w:rsid w:val="000D533A"/>
    <w:rsid w:val="000E0A01"/>
    <w:rsid w:val="000E0A6F"/>
    <w:rsid w:val="000F2544"/>
    <w:rsid w:val="00102F3C"/>
    <w:rsid w:val="00130E46"/>
    <w:rsid w:val="00141D4D"/>
    <w:rsid w:val="00145076"/>
    <w:rsid w:val="00145C4B"/>
    <w:rsid w:val="001608CA"/>
    <w:rsid w:val="00163BB3"/>
    <w:rsid w:val="00164DDD"/>
    <w:rsid w:val="00171932"/>
    <w:rsid w:val="00173C43"/>
    <w:rsid w:val="001775C8"/>
    <w:rsid w:val="00180618"/>
    <w:rsid w:val="001A73CD"/>
    <w:rsid w:val="001A7713"/>
    <w:rsid w:val="001B60E6"/>
    <w:rsid w:val="001C07BB"/>
    <w:rsid w:val="001C6C59"/>
    <w:rsid w:val="001C7DB1"/>
    <w:rsid w:val="001D6747"/>
    <w:rsid w:val="00204E1C"/>
    <w:rsid w:val="00213942"/>
    <w:rsid w:val="00225E92"/>
    <w:rsid w:val="00230EA7"/>
    <w:rsid w:val="0024049A"/>
    <w:rsid w:val="00243703"/>
    <w:rsid w:val="00247842"/>
    <w:rsid w:val="0025347A"/>
    <w:rsid w:val="0026382B"/>
    <w:rsid w:val="00264174"/>
    <w:rsid w:val="00267E4A"/>
    <w:rsid w:val="00287959"/>
    <w:rsid w:val="002908D6"/>
    <w:rsid w:val="002B563D"/>
    <w:rsid w:val="002B6034"/>
    <w:rsid w:val="002C2AF2"/>
    <w:rsid w:val="002C6F5D"/>
    <w:rsid w:val="002D1531"/>
    <w:rsid w:val="002D7B8C"/>
    <w:rsid w:val="002F0522"/>
    <w:rsid w:val="00300308"/>
    <w:rsid w:val="00300339"/>
    <w:rsid w:val="0030486A"/>
    <w:rsid w:val="0030681E"/>
    <w:rsid w:val="00321671"/>
    <w:rsid w:val="003369BB"/>
    <w:rsid w:val="00341252"/>
    <w:rsid w:val="0035480B"/>
    <w:rsid w:val="00362519"/>
    <w:rsid w:val="00377415"/>
    <w:rsid w:val="00386B05"/>
    <w:rsid w:val="003B0FAB"/>
    <w:rsid w:val="003C55FE"/>
    <w:rsid w:val="003C6E0A"/>
    <w:rsid w:val="003D31C6"/>
    <w:rsid w:val="003D4569"/>
    <w:rsid w:val="003D4C26"/>
    <w:rsid w:val="003F63FB"/>
    <w:rsid w:val="00410A25"/>
    <w:rsid w:val="00412A90"/>
    <w:rsid w:val="00425CC2"/>
    <w:rsid w:val="004277E0"/>
    <w:rsid w:val="00427816"/>
    <w:rsid w:val="004453CB"/>
    <w:rsid w:val="00445430"/>
    <w:rsid w:val="00451102"/>
    <w:rsid w:val="00461945"/>
    <w:rsid w:val="00462089"/>
    <w:rsid w:val="004741D6"/>
    <w:rsid w:val="004775AB"/>
    <w:rsid w:val="0047783D"/>
    <w:rsid w:val="004A0B4C"/>
    <w:rsid w:val="004A64CA"/>
    <w:rsid w:val="004D4585"/>
    <w:rsid w:val="004E0715"/>
    <w:rsid w:val="005404B3"/>
    <w:rsid w:val="00541176"/>
    <w:rsid w:val="00572294"/>
    <w:rsid w:val="0057472C"/>
    <w:rsid w:val="00583AE6"/>
    <w:rsid w:val="005A2358"/>
    <w:rsid w:val="005B4FA7"/>
    <w:rsid w:val="005B7120"/>
    <w:rsid w:val="005B7E8D"/>
    <w:rsid w:val="005E36E2"/>
    <w:rsid w:val="00601F52"/>
    <w:rsid w:val="00604F68"/>
    <w:rsid w:val="006100E4"/>
    <w:rsid w:val="00613F1B"/>
    <w:rsid w:val="006172F1"/>
    <w:rsid w:val="006260BC"/>
    <w:rsid w:val="00634348"/>
    <w:rsid w:val="0064159A"/>
    <w:rsid w:val="006415BE"/>
    <w:rsid w:val="00676EE8"/>
    <w:rsid w:val="00694E68"/>
    <w:rsid w:val="006E67A6"/>
    <w:rsid w:val="006F18B2"/>
    <w:rsid w:val="006F2233"/>
    <w:rsid w:val="006F5211"/>
    <w:rsid w:val="006F7930"/>
    <w:rsid w:val="00712273"/>
    <w:rsid w:val="00714775"/>
    <w:rsid w:val="007154AA"/>
    <w:rsid w:val="0072543D"/>
    <w:rsid w:val="00731497"/>
    <w:rsid w:val="007317FA"/>
    <w:rsid w:val="00737F87"/>
    <w:rsid w:val="00765CF0"/>
    <w:rsid w:val="0077332D"/>
    <w:rsid w:val="00777480"/>
    <w:rsid w:val="00780128"/>
    <w:rsid w:val="007A1EE1"/>
    <w:rsid w:val="007B20BF"/>
    <w:rsid w:val="007B5252"/>
    <w:rsid w:val="008241ED"/>
    <w:rsid w:val="00826220"/>
    <w:rsid w:val="00831BE1"/>
    <w:rsid w:val="0084191B"/>
    <w:rsid w:val="008568A4"/>
    <w:rsid w:val="00864F0A"/>
    <w:rsid w:val="00880F42"/>
    <w:rsid w:val="0089612F"/>
    <w:rsid w:val="008A6941"/>
    <w:rsid w:val="008A74DD"/>
    <w:rsid w:val="008B5A18"/>
    <w:rsid w:val="008D02A4"/>
    <w:rsid w:val="008D0A1B"/>
    <w:rsid w:val="008D39E4"/>
    <w:rsid w:val="008E65C5"/>
    <w:rsid w:val="008F19AE"/>
    <w:rsid w:val="009030B2"/>
    <w:rsid w:val="009141CD"/>
    <w:rsid w:val="00914474"/>
    <w:rsid w:val="00944F0D"/>
    <w:rsid w:val="00945878"/>
    <w:rsid w:val="00945FA7"/>
    <w:rsid w:val="00954226"/>
    <w:rsid w:val="00962B28"/>
    <w:rsid w:val="00971170"/>
    <w:rsid w:val="00973C3E"/>
    <w:rsid w:val="0098143E"/>
    <w:rsid w:val="00987F8A"/>
    <w:rsid w:val="00991C68"/>
    <w:rsid w:val="00993701"/>
    <w:rsid w:val="0099596D"/>
    <w:rsid w:val="009B1F94"/>
    <w:rsid w:val="009B23D7"/>
    <w:rsid w:val="009C7822"/>
    <w:rsid w:val="009D4F7A"/>
    <w:rsid w:val="009D5483"/>
    <w:rsid w:val="00A30509"/>
    <w:rsid w:val="00A61867"/>
    <w:rsid w:val="00A61F97"/>
    <w:rsid w:val="00A65208"/>
    <w:rsid w:val="00A71404"/>
    <w:rsid w:val="00A76D39"/>
    <w:rsid w:val="00A93668"/>
    <w:rsid w:val="00AA0A3D"/>
    <w:rsid w:val="00AC1C4A"/>
    <w:rsid w:val="00AC2354"/>
    <w:rsid w:val="00AC326B"/>
    <w:rsid w:val="00AE17F4"/>
    <w:rsid w:val="00B3056A"/>
    <w:rsid w:val="00B33821"/>
    <w:rsid w:val="00B37136"/>
    <w:rsid w:val="00B435EC"/>
    <w:rsid w:val="00B62E70"/>
    <w:rsid w:val="00B87EDB"/>
    <w:rsid w:val="00B967C0"/>
    <w:rsid w:val="00BA4D7F"/>
    <w:rsid w:val="00BB3DA9"/>
    <w:rsid w:val="00BC1805"/>
    <w:rsid w:val="00BD08CE"/>
    <w:rsid w:val="00BD1406"/>
    <w:rsid w:val="00BD18FD"/>
    <w:rsid w:val="00BD365F"/>
    <w:rsid w:val="00BF3FC9"/>
    <w:rsid w:val="00BF5E2D"/>
    <w:rsid w:val="00C14EF6"/>
    <w:rsid w:val="00C17612"/>
    <w:rsid w:val="00C31AFA"/>
    <w:rsid w:val="00C448DB"/>
    <w:rsid w:val="00C50C79"/>
    <w:rsid w:val="00C54A6A"/>
    <w:rsid w:val="00C73DB0"/>
    <w:rsid w:val="00C7711C"/>
    <w:rsid w:val="00C828FB"/>
    <w:rsid w:val="00C93D59"/>
    <w:rsid w:val="00C95DA7"/>
    <w:rsid w:val="00CA5931"/>
    <w:rsid w:val="00CA75E8"/>
    <w:rsid w:val="00CC14DD"/>
    <w:rsid w:val="00CD38E7"/>
    <w:rsid w:val="00D13B36"/>
    <w:rsid w:val="00D1540A"/>
    <w:rsid w:val="00D16AC5"/>
    <w:rsid w:val="00D210C0"/>
    <w:rsid w:val="00D44328"/>
    <w:rsid w:val="00D67E6B"/>
    <w:rsid w:val="00D80957"/>
    <w:rsid w:val="00D851BB"/>
    <w:rsid w:val="00DA522F"/>
    <w:rsid w:val="00DA547D"/>
    <w:rsid w:val="00DA68C7"/>
    <w:rsid w:val="00DB388C"/>
    <w:rsid w:val="00DD0718"/>
    <w:rsid w:val="00DD3D10"/>
    <w:rsid w:val="00DD7FF0"/>
    <w:rsid w:val="00DF5A1E"/>
    <w:rsid w:val="00DF705C"/>
    <w:rsid w:val="00DF78A8"/>
    <w:rsid w:val="00E01CE3"/>
    <w:rsid w:val="00E13A43"/>
    <w:rsid w:val="00E2103B"/>
    <w:rsid w:val="00E27BFB"/>
    <w:rsid w:val="00E30556"/>
    <w:rsid w:val="00E34611"/>
    <w:rsid w:val="00E34EC8"/>
    <w:rsid w:val="00E47282"/>
    <w:rsid w:val="00E52FBC"/>
    <w:rsid w:val="00E97549"/>
    <w:rsid w:val="00EA7027"/>
    <w:rsid w:val="00ED62DE"/>
    <w:rsid w:val="00EE70F9"/>
    <w:rsid w:val="00EE75AF"/>
    <w:rsid w:val="00F10D77"/>
    <w:rsid w:val="00F1128A"/>
    <w:rsid w:val="00F14CAF"/>
    <w:rsid w:val="00F17BBA"/>
    <w:rsid w:val="00F227EE"/>
    <w:rsid w:val="00F24591"/>
    <w:rsid w:val="00F53CE2"/>
    <w:rsid w:val="00F705B9"/>
    <w:rsid w:val="00F705D0"/>
    <w:rsid w:val="00FA3B65"/>
    <w:rsid w:val="00FD6A99"/>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11"/>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0"/>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2"/>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5"/>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9"/>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8"/>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9"/>
      </w:numPr>
      <w:spacing w:before="60" w:after="60"/>
      <w:jc w:val="both"/>
    </w:pPr>
    <w:rPr>
      <w:b/>
    </w:rPr>
  </w:style>
  <w:style w:type="paragraph" w:customStyle="1" w:styleId="Papunktis">
    <w:name w:val="Papunktis"/>
    <w:basedOn w:val="Pagrindiniotekstotrauka"/>
    <w:uiPriority w:val="99"/>
    <w:rsid w:val="00914474"/>
    <w:pPr>
      <w:numPr>
        <w:ilvl w:val="1"/>
        <w:numId w:val="29"/>
      </w:numPr>
      <w:spacing w:after="0"/>
      <w:jc w:val="both"/>
    </w:pPr>
  </w:style>
  <w:style w:type="paragraph" w:customStyle="1" w:styleId="Papunkiopapunktis">
    <w:name w:val="Papunkčio papunktis"/>
    <w:basedOn w:val="prastasis"/>
    <w:uiPriority w:val="99"/>
    <w:rsid w:val="00914474"/>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0"/>
      </w:numPr>
    </w:pPr>
  </w:style>
  <w:style w:type="numbering" w:customStyle="1" w:styleId="Stilius5">
    <w:name w:val="Stilius5"/>
    <w:uiPriority w:val="99"/>
    <w:rsid w:val="00914474"/>
    <w:pPr>
      <w:numPr>
        <w:numId w:val="31"/>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2"/>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EE70F9"/>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B3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277756755">
      <w:bodyDiv w:val="1"/>
      <w:marLeft w:val="0"/>
      <w:marRight w:val="0"/>
      <w:marTop w:val="0"/>
      <w:marBottom w:val="0"/>
      <w:divBdr>
        <w:top w:val="none" w:sz="0" w:space="0" w:color="auto"/>
        <w:left w:val="none" w:sz="0" w:space="0" w:color="auto"/>
        <w:bottom w:val="none" w:sz="0" w:space="0" w:color="auto"/>
        <w:right w:val="none" w:sz="0" w:space="0" w:color="auto"/>
      </w:divBdr>
    </w:div>
    <w:div w:id="141951925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895191725">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9878-AD11-4EC9-8DB5-E7DF9084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6775</Words>
  <Characters>45060</Characters>
  <Application>Microsoft Office Word</Application>
  <DocSecurity>0</DocSecurity>
  <Lines>5006</Lines>
  <Paragraphs>1787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15</cp:revision>
  <dcterms:created xsi:type="dcterms:W3CDTF">2026-05-29T10:22:00Z</dcterms:created>
  <dcterms:modified xsi:type="dcterms:W3CDTF">2026-05-29T12:12:00Z</dcterms:modified>
</cp:coreProperties>
</file>