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61E73A1F" w:rsidR="00B70A0A" w:rsidRPr="00E179EB" w:rsidRDefault="00A0585B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C5F9F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EC5F9F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686A0D2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C5F9F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7C7E9403" w:rsidR="008D1431" w:rsidRPr="00E179EB" w:rsidRDefault="00A0585B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EC5F9F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AC8CE" w14:textId="77777777" w:rsidR="00F66E4D" w:rsidRPr="00F66E4D" w:rsidRDefault="00F66E4D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66E4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Pirkėjo nuosavų spec. paskirties </w:t>
            </w:r>
            <w:proofErr w:type="spellStart"/>
            <w:r w:rsidRPr="00F66E4D">
              <w:rPr>
                <w:b/>
                <w:bCs/>
                <w:i/>
                <w:iCs/>
                <w:color w:val="auto"/>
                <w:sz w:val="22"/>
                <w:szCs w:val="22"/>
              </w:rPr>
              <w:t>autobokštų</w:t>
            </w:r>
            <w:proofErr w:type="spellEnd"/>
            <w:r w:rsidRPr="00F66E4D">
              <w:rPr>
                <w:b/>
                <w:bCs/>
                <w:i/>
                <w:iCs/>
                <w:color w:val="auto"/>
                <w:sz w:val="22"/>
                <w:szCs w:val="22"/>
              </w:rPr>
              <w:t>, krovininių transporto priemonių, traktorių, ekskavatorių, priekabų ir mechanizmų priežiūros, aptarnavimo ir administravimo paslaugos</w:t>
            </w:r>
            <w:r w:rsidRPr="00F66E4D">
              <w:rPr>
                <w:b/>
                <w:bCs/>
                <w:i/>
                <w:iCs/>
                <w:color w:val="auto"/>
                <w:sz w:val="22"/>
                <w:szCs w:val="22"/>
              </w:rPr>
              <w:t>.</w:t>
            </w:r>
          </w:p>
          <w:p w14:paraId="0F6A50C8" w14:textId="7C4AC5F7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F66E4D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27B0E93C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9B4814">
                  <w:rPr>
                    <w:rFonts w:ascii="Arial" w:hAnsi="Arial" w:cs="Arial"/>
                  </w:rPr>
                  <w:t>4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62DEEEC0" w:rsidR="00B70A0A" w:rsidRPr="007336B0" w:rsidRDefault="00B70A0A" w:rsidP="007336B0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74C55809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58E578A6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teisės dėl išvadų viešo skelbimo ar </w:t>
            </w:r>
            <w:r w:rsidRPr="00E179EB">
              <w:rPr>
                <w:rFonts w:ascii="Arial" w:eastAsia="Trebuchet MS" w:hAnsi="Arial" w:cs="Arial"/>
              </w:rPr>
              <w:lastRenderedPageBreak/>
              <w:t>skelbiamos informacijos turinio. Išvadose gali būti pateikta nuasmeninta iš dalyvių Rinkos konsultacijos metu gauta ir apibendrinta informacija.</w:t>
            </w:r>
          </w:p>
          <w:p w14:paraId="5F8F880B" w14:textId="52E91BC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3754921F" w:rsidR="00B70A0A" w:rsidRPr="00E179EB" w:rsidRDefault="00A0585B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57290B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336B0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7F0F" w14:textId="46892C0F" w:rsidR="00AD3054" w:rsidRPr="007336B0" w:rsidRDefault="00AD3054" w:rsidP="00AD3054">
            <w:pPr>
              <w:spacing w:after="0"/>
              <w:rPr>
                <w:rFonts w:ascii="Arial" w:eastAsia="Trebuchet MS" w:hAnsi="Arial" w:cs="Arial"/>
              </w:rPr>
            </w:pPr>
            <w:r w:rsidRPr="007336B0">
              <w:rPr>
                <w:rFonts w:ascii="Arial" w:eastAsia="Trebuchet MS" w:hAnsi="Arial" w:cs="Arial"/>
              </w:rPr>
              <w:t xml:space="preserve">Priedas Nr. 1 – </w:t>
            </w:r>
            <w:r w:rsidR="007336B0" w:rsidRPr="007336B0">
              <w:rPr>
                <w:rFonts w:ascii="Arial" w:eastAsia="Trebuchet MS" w:hAnsi="Arial" w:cs="Arial"/>
              </w:rPr>
              <w:t>Techninė specifikacija su priedu.</w:t>
            </w:r>
          </w:p>
          <w:p w14:paraId="724E871F" w14:textId="639BBC9B" w:rsidR="00156821" w:rsidRPr="00B170C4" w:rsidRDefault="00AD3054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7336B0">
              <w:rPr>
                <w:rFonts w:ascii="Arial" w:eastAsia="Trebuchet MS" w:hAnsi="Arial" w:cs="Arial"/>
              </w:rPr>
              <w:t xml:space="preserve">Priedas Nr. 2 – </w:t>
            </w:r>
            <w:r w:rsidR="007336B0" w:rsidRPr="007336B0">
              <w:rPr>
                <w:rFonts w:ascii="Arial" w:eastAsia="Trebuchet MS" w:hAnsi="Arial" w:cs="Arial"/>
              </w:rPr>
              <w:t>Klausimynas Tiekėjams.</w:t>
            </w:r>
          </w:p>
        </w:tc>
      </w:tr>
    </w:tbl>
    <w:p w14:paraId="12903AB4" w14:textId="77777777" w:rsidR="00F6417E" w:rsidRPr="007336B0" w:rsidRDefault="00F6417E" w:rsidP="0039021F">
      <w:pPr>
        <w:spacing w:after="0"/>
        <w:rPr>
          <w:rFonts w:ascii="Arial" w:hAnsi="Arial" w:cs="Arial"/>
        </w:rPr>
      </w:pPr>
    </w:p>
    <w:sectPr w:rsidR="00F6417E" w:rsidRPr="007336B0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9542" w14:textId="77777777" w:rsidR="00A0585B" w:rsidRDefault="00A0585B" w:rsidP="00313D44">
      <w:pPr>
        <w:spacing w:after="0" w:line="240" w:lineRule="auto"/>
      </w:pPr>
      <w:r>
        <w:separator/>
      </w:r>
    </w:p>
  </w:endnote>
  <w:endnote w:type="continuationSeparator" w:id="0">
    <w:p w14:paraId="04214F4B" w14:textId="77777777" w:rsidR="00A0585B" w:rsidRDefault="00A0585B" w:rsidP="00313D44">
      <w:pPr>
        <w:spacing w:after="0" w:line="240" w:lineRule="auto"/>
      </w:pPr>
      <w:r>
        <w:continuationSeparator/>
      </w:r>
    </w:p>
  </w:endnote>
  <w:endnote w:type="continuationNotice" w:id="1">
    <w:p w14:paraId="455114C3" w14:textId="77777777" w:rsidR="00A0585B" w:rsidRDefault="00A05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72BA" w14:textId="77777777" w:rsidR="00A0585B" w:rsidRDefault="00A0585B" w:rsidP="00313D44">
      <w:pPr>
        <w:spacing w:after="0" w:line="240" w:lineRule="auto"/>
      </w:pPr>
      <w:r>
        <w:separator/>
      </w:r>
    </w:p>
  </w:footnote>
  <w:footnote w:type="continuationSeparator" w:id="0">
    <w:p w14:paraId="1AF5A893" w14:textId="77777777" w:rsidR="00A0585B" w:rsidRDefault="00A0585B" w:rsidP="00313D44">
      <w:pPr>
        <w:spacing w:after="0" w:line="240" w:lineRule="auto"/>
      </w:pPr>
      <w:r>
        <w:continuationSeparator/>
      </w:r>
    </w:p>
  </w:footnote>
  <w:footnote w:type="continuationNotice" w:id="1">
    <w:p w14:paraId="7F62171F" w14:textId="77777777" w:rsidR="00A0585B" w:rsidRDefault="00A05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1EAC" w14:textId="2CB4BAEC" w:rsidR="00EC5F9F" w:rsidRDefault="00EC5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01CA3FD6" w:rsidR="00310834" w:rsidRPr="00E5161A" w:rsidRDefault="00A0585B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11A00C1C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206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6C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5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236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6B0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814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85B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5F9F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6E4D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4A4573"/>
    <w:rsid w:val="0058744B"/>
    <w:rsid w:val="005B2D6F"/>
    <w:rsid w:val="00641720"/>
    <w:rsid w:val="008348A2"/>
    <w:rsid w:val="008E2BE8"/>
    <w:rsid w:val="00B677BA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84</cp:revision>
  <cp:lastPrinted>2019-09-03T10:36:00Z</cp:lastPrinted>
  <dcterms:created xsi:type="dcterms:W3CDTF">2024-03-18T06:13:00Z</dcterms:created>
  <dcterms:modified xsi:type="dcterms:W3CDTF">2026-06-01T05:25:00Z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