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0C4814" w:rsidRPr="000C4814" w14:paraId="151A86BA" w14:textId="77777777" w:rsidTr="000C48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28FDC1" w14:textId="77777777" w:rsidR="000C4814" w:rsidRPr="000C4814" w:rsidRDefault="000C4814" w:rsidP="000C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0C4814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749BB924" w14:textId="77777777" w:rsidR="000C4814" w:rsidRPr="000C4814" w:rsidRDefault="000C4814" w:rsidP="000C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0C481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 xml:space="preserve">Studentų g. 39, 08106 Vilnius, tel. +370 5 268 8262, el. p. </w:t>
            </w:r>
            <w:proofErr w:type="spellStart"/>
            <w:r w:rsidRPr="000C481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info@registrucentras.lt</w:t>
            </w:r>
            <w:proofErr w:type="spellEnd"/>
            <w:r w:rsidRPr="000C481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35AF4FBC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192A1AF" w14:textId="77777777" w:rsidR="000C4814" w:rsidRPr="000C4814" w:rsidRDefault="000C4814" w:rsidP="000C481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0C481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11518DDE" w14:textId="77777777" w:rsidR="000C4814" w:rsidRPr="000C4814" w:rsidRDefault="000C4814" w:rsidP="000C481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0C4814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2024-10-22 16:21:49</w:t>
      </w:r>
    </w:p>
    <w:p w14:paraId="00BC489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23921D1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TURTAS"/>
      <w:bookmarkEnd w:id="0"/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21B68AF" w14:textId="77777777" w:rsidTr="000C4814">
        <w:trPr>
          <w:tblCellSpacing w:w="0" w:type="dxa"/>
        </w:trPr>
        <w:tc>
          <w:tcPr>
            <w:tcW w:w="2000" w:type="pct"/>
            <w:hideMark/>
          </w:tcPr>
          <w:p w14:paraId="74D336C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94C2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44/1316945</w:t>
            </w:r>
          </w:p>
        </w:tc>
      </w:tr>
      <w:tr w:rsidR="000C4814" w:rsidRPr="000C4814" w14:paraId="6F6CD9D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08BC65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45878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 statiniais</w:t>
            </w:r>
          </w:p>
        </w:tc>
      </w:tr>
      <w:tr w:rsidR="000C4814" w:rsidRPr="000C4814" w14:paraId="17C75D4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DED4BB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7DAFA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2009-08-26</w:t>
            </w:r>
          </w:p>
        </w:tc>
      </w:tr>
      <w:tr w:rsidR="000C4814" w:rsidRPr="000C4814" w14:paraId="5DA3CC4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653141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3663E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Skuodas, Šatrijos g. 5</w:t>
            </w:r>
          </w:p>
        </w:tc>
      </w:tr>
    </w:tbl>
    <w:p w14:paraId="6FE038BF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OBJEKTAI"/>
      <w:bookmarkEnd w:id="1"/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40562C5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DA88BB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7EDF4B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2F28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0DAE957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6058A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91F8D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0C4814" w:rsidRPr="000C4814" w14:paraId="1F0D1BE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AAFEA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F8136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4400-1962-4385</w:t>
            </w:r>
          </w:p>
        </w:tc>
      </w:tr>
      <w:tr w:rsidR="000C4814" w:rsidRPr="000C4814" w14:paraId="1C7385B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4F348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3DA87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7550/0004:313 Skuodo m.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k.v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</w:tr>
      <w:tr w:rsidR="000C4814" w:rsidRPr="000C4814" w14:paraId="4F9034A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6DE6E3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3703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0C4814" w:rsidRPr="000C4814" w14:paraId="77493D7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A41C5C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4E84C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Visuomeninės paskirties teritorijos</w:t>
            </w:r>
          </w:p>
        </w:tc>
      </w:tr>
      <w:tr w:rsidR="000C4814" w:rsidRPr="000C4814" w14:paraId="78041FD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FC87A8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10E3E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0.4763 ha</w:t>
            </w:r>
          </w:p>
        </w:tc>
      </w:tr>
      <w:tr w:rsidR="000C4814" w:rsidRPr="000C4814" w14:paraId="12F28A1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146257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172BA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0.4763 ha</w:t>
            </w:r>
          </w:p>
        </w:tc>
      </w:tr>
      <w:tr w:rsidR="000C4814" w:rsidRPr="000C4814" w14:paraId="29B575E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A7BDA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23F68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36.2</w:t>
            </w:r>
          </w:p>
        </w:tc>
      </w:tr>
      <w:tr w:rsidR="000C4814" w:rsidRPr="000C4814" w14:paraId="34AB92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178149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BB25F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0C4814" w:rsidRPr="000C4814" w14:paraId="2E8AE67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511ADF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4BBC7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35044 Eur</w:t>
            </w:r>
          </w:p>
        </w:tc>
      </w:tr>
      <w:tr w:rsidR="000C4814" w:rsidRPr="000C4814" w14:paraId="50EE085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1B95CE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2CB37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2009-08-31</w:t>
            </w:r>
          </w:p>
        </w:tc>
      </w:tr>
      <w:tr w:rsidR="000C4814" w:rsidRPr="000C4814" w14:paraId="2F35D89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6C2D43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3F6F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0C4814" w:rsidRPr="000C4814" w14:paraId="0D52999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FC2EC8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F9B2F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2022-08-29</w:t>
            </w:r>
          </w:p>
        </w:tc>
      </w:tr>
    </w:tbl>
    <w:p w14:paraId="34DB5873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59354957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0DCDA05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DDD13C2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BED7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4CE1CEF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48BFA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27069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Poliklinika</w:t>
            </w:r>
          </w:p>
        </w:tc>
      </w:tr>
      <w:tr w:rsidR="000C4814" w:rsidRPr="000C4814" w14:paraId="39D549E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C4B710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3D403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 terasa, pažymėta plane 1Tr, 64 kv. m. užstatyto ploto. Su terasa, pažymėta plane 2Tr, 37 kv. m. užstatyto ploto.</w:t>
            </w:r>
          </w:p>
        </w:tc>
      </w:tr>
      <w:tr w:rsidR="000C4814" w:rsidRPr="000C4814" w14:paraId="7897BCF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6803D0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B19B1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7597-4003-5016</w:t>
            </w:r>
          </w:p>
        </w:tc>
      </w:tr>
      <w:tr w:rsidR="000C4814" w:rsidRPr="000C4814" w14:paraId="340C7EF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3A048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CBDDE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Gydymo</w:t>
            </w:r>
          </w:p>
        </w:tc>
      </w:tr>
      <w:tr w:rsidR="000C4814" w:rsidRPr="000C4814" w14:paraId="6775E74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E6FD5C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68D31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1D3p</w:t>
            </w:r>
          </w:p>
        </w:tc>
      </w:tr>
      <w:tr w:rsidR="000C4814" w:rsidRPr="000C4814" w14:paraId="01B4B67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135654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7C401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0C4814" w:rsidRPr="000C4814" w14:paraId="532756C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CC988F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9938D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0C4814" w:rsidRPr="000C4814" w14:paraId="19D0818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73925D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Kap</w:t>
            </w:r>
            <w:proofErr w:type="spellEnd"/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6C74F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</w:t>
            </w:r>
          </w:p>
        </w:tc>
      </w:tr>
      <w:tr w:rsidR="000C4814" w:rsidRPr="000C4814" w14:paraId="7CF46DD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F06B2D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Kap</w:t>
            </w:r>
            <w:proofErr w:type="spellEnd"/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070FC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</w:t>
            </w:r>
          </w:p>
        </w:tc>
      </w:tr>
      <w:tr w:rsidR="000C4814" w:rsidRPr="000C4814" w14:paraId="7B4B714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8271F1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E04F3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Ypatingasis</w:t>
            </w:r>
          </w:p>
        </w:tc>
      </w:tr>
      <w:tr w:rsidR="000C4814" w:rsidRPr="000C4814" w14:paraId="12FABF4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845A68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118A7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0C4814" w:rsidRPr="000C4814" w14:paraId="7EE2558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888761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26F06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Bendroji centrinio šildymo sistema</w:t>
            </w:r>
          </w:p>
        </w:tc>
      </w:tr>
      <w:tr w:rsidR="000C4814" w:rsidRPr="000C4814" w14:paraId="6124FDC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F8AE6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48926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0C4814" w:rsidRPr="000C4814" w14:paraId="6937F48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328103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02B07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0C4814" w:rsidRPr="000C4814" w14:paraId="41EB597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2ACED8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224CD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Suskystintos</w:t>
            </w:r>
          </w:p>
        </w:tc>
      </w:tr>
      <w:tr w:rsidR="000C4814" w:rsidRPr="000C4814" w14:paraId="2B76D19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CD3A68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A9999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0C4814" w:rsidRPr="000C4814" w14:paraId="0AEF66D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85422A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C1C6A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0C4814" w:rsidRPr="000C4814" w14:paraId="1C5BC05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48FBF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F796A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</w:tr>
      <w:tr w:rsidR="000C4814" w:rsidRPr="000C4814" w14:paraId="1642CCF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EF8A0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8DF02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2290.13 kv. m</w:t>
            </w:r>
          </w:p>
        </w:tc>
      </w:tr>
      <w:tr w:rsidR="000C4814" w:rsidRPr="000C4814" w14:paraId="46EF2CA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BBD7CB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673F2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2020.90 kv. m</w:t>
            </w:r>
          </w:p>
        </w:tc>
      </w:tr>
      <w:tr w:rsidR="000C4814" w:rsidRPr="000C4814" w14:paraId="193FCF0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09139A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5D382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9305 kub. m</w:t>
            </w:r>
          </w:p>
        </w:tc>
      </w:tr>
      <w:tr w:rsidR="000C4814" w:rsidRPr="000C4814" w14:paraId="104A6E1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FF6862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865A7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899.00 kv. m</w:t>
            </w:r>
          </w:p>
        </w:tc>
      </w:tr>
      <w:tr w:rsidR="000C4814" w:rsidRPr="000C4814" w14:paraId="03BB52C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26D310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FDE15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6240499</w:t>
            </w:r>
          </w:p>
        </w:tc>
      </w:tr>
      <w:tr w:rsidR="000C4814" w:rsidRPr="000C4814" w14:paraId="790D2CB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463534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7F3B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347028</w:t>
            </w:r>
          </w:p>
        </w:tc>
      </w:tr>
      <w:tr w:rsidR="000C4814" w:rsidRPr="000C4814" w14:paraId="4465100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78873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E8788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1517000 Eur</w:t>
            </w:r>
          </w:p>
        </w:tc>
      </w:tr>
      <w:tr w:rsidR="000C4814" w:rsidRPr="000C4814" w14:paraId="516A7C3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42420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0C216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31 %</w:t>
            </w:r>
          </w:p>
        </w:tc>
      </w:tr>
      <w:tr w:rsidR="000C4814" w:rsidRPr="000C4814" w14:paraId="3B2BBCF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2BC68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6C41F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1047000 Eur</w:t>
            </w:r>
          </w:p>
        </w:tc>
      </w:tr>
      <w:tr w:rsidR="000C4814" w:rsidRPr="000C4814" w14:paraId="3E3C441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7FCD22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160EA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2020-08-07</w:t>
            </w:r>
          </w:p>
        </w:tc>
      </w:tr>
      <w:tr w:rsidR="000C4814" w:rsidRPr="000C4814" w14:paraId="4653A95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90D7E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C7354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395000 Eur</w:t>
            </w:r>
          </w:p>
        </w:tc>
      </w:tr>
      <w:tr w:rsidR="000C4814" w:rsidRPr="000C4814" w14:paraId="319B8B2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294C34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135B1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0C4814" w:rsidRPr="000C4814" w14:paraId="2C091A3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737322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8C2F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2021-12-21</w:t>
            </w:r>
          </w:p>
        </w:tc>
      </w:tr>
      <w:tr w:rsidR="000C4814" w:rsidRPr="000C4814" w14:paraId="32D1C2D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43EF88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D169B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2020-08-07</w:t>
            </w:r>
          </w:p>
        </w:tc>
      </w:tr>
    </w:tbl>
    <w:p w14:paraId="342C6369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5EE7A8E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PRIKLAUSINIAI"/>
      <w:bookmarkEnd w:id="2"/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CF356FE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1BFD7A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8E0510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189A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4A59CAA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7C13F5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A6E6D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0C4814" w:rsidRPr="000C4814" w14:paraId="66239E7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5D3CC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F20E8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savivaldybė,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111104649</w:t>
            </w:r>
          </w:p>
        </w:tc>
      </w:tr>
      <w:tr w:rsidR="000C4814" w:rsidRPr="000C4814" w14:paraId="6205861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F83242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0DEB3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6D02871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8F68D9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A2437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2011-11-23 Deklaracija apie statybos užbaigimą Nr. (4.1.15)R2-2267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2020-12-17 Deklaracija apie statybos užbaigimą / paskirties pakeitimą Nr. ACCR-20-201217-06298</w:t>
            </w:r>
          </w:p>
        </w:tc>
      </w:tr>
      <w:tr w:rsidR="000C4814" w:rsidRPr="000C4814" w14:paraId="568C422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5046D6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67E6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2020-12-22</w:t>
            </w:r>
          </w:p>
        </w:tc>
      </w:tr>
    </w:tbl>
    <w:p w14:paraId="5DD1F0D6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619E05EF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0052029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A111D7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3D19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70AB8D2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539CEA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B9527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0C4814" w:rsidRPr="000C4814" w14:paraId="0D60100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56862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65685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LIETUVOS RESPUBLIKA,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111105555</w:t>
            </w:r>
          </w:p>
        </w:tc>
      </w:tr>
      <w:tr w:rsidR="000C4814" w:rsidRPr="000C4814" w14:paraId="0DB5E04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954524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E672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263A79D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56A51A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CA195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2009-08-17 Apskrities viršininko įsakymas Nr. 4-5089-(1.3)</w:t>
            </w:r>
          </w:p>
        </w:tc>
      </w:tr>
      <w:tr w:rsidR="000C4814" w:rsidRPr="000C4814" w14:paraId="7F99AF2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C6019A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C4BD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45E13C51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CD3BE79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0066ECE0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BC9A9D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3F1A0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5372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23B1EC7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28636D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F2886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0C4814" w:rsidRPr="000C4814" w14:paraId="747B932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79A0CB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E5A87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savivaldybė,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111104649</w:t>
            </w:r>
          </w:p>
        </w:tc>
      </w:tr>
      <w:tr w:rsidR="000C4814" w:rsidRPr="000C4814" w14:paraId="1C5616F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3C89B0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F12C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7778652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DBC779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440B7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2024-01-26 Perdavimo - priėmimo aktas Nr. R5-123/4MŽP-9-(15.4.33 E)</w:t>
            </w:r>
          </w:p>
        </w:tc>
      </w:tr>
      <w:tr w:rsidR="000C4814" w:rsidRPr="000C4814" w14:paraId="3B52BC8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0CDD80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E60B7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70178140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0C657E7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5FCAB87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3CEC263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27293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5C75A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549D986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A830FC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01328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0C4814" w:rsidRPr="000C4814" w14:paraId="5FBF4C0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4D3A4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C08BC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pirminės sveikatos priežiūros centras,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173942495</w:t>
            </w:r>
          </w:p>
        </w:tc>
      </w:tr>
      <w:tr w:rsidR="000C4814" w:rsidRPr="000C4814" w14:paraId="380C001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8D4706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8DA5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7A95E82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F6B26D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BE462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2022-01-04 Turto patikėjimo teisės sutartis Nr. 53</w:t>
            </w:r>
          </w:p>
        </w:tc>
      </w:tr>
      <w:tr w:rsidR="000C4814" w:rsidRPr="000C4814" w14:paraId="64B0E47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3F93EB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E8FFF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2015.78 kv. m</w:t>
            </w:r>
          </w:p>
        </w:tc>
      </w:tr>
      <w:tr w:rsidR="000C4814" w:rsidRPr="000C4814" w14:paraId="2EC56CE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138E65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E8A9C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2022-01-11</w:t>
            </w:r>
          </w:p>
        </w:tc>
      </w:tr>
    </w:tbl>
    <w:p w14:paraId="66EF3281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6DA72565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ACDF22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716A3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564C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24F8E09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9D08D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E288C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0C4814" w:rsidRPr="000C4814" w14:paraId="6659A39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052765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93FCE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savivaldybės pedagoginė psichologinė tarnyba,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301436530</w:t>
            </w:r>
          </w:p>
        </w:tc>
      </w:tr>
      <w:tr w:rsidR="000C4814" w:rsidRPr="000C4814" w14:paraId="524EEA3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7E7011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21087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0076000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87D0FA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CE96A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2009-12-23 Savivaldybės tarybos sprendimas Nr. T9-235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2009-12-28 Perdavimo - priėmimo aktas Nr. R5-679</w:t>
            </w:r>
          </w:p>
        </w:tc>
      </w:tr>
      <w:tr w:rsidR="000C4814" w:rsidRPr="000C4814" w14:paraId="10919FE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9EBB5F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B122D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133.32 kv. m</w:t>
            </w:r>
          </w:p>
        </w:tc>
      </w:tr>
      <w:tr w:rsidR="000C4814" w:rsidRPr="000C4814" w14:paraId="491B4F3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DB0B4B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12A39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2011-11-21</w:t>
            </w:r>
          </w:p>
        </w:tc>
      </w:tr>
    </w:tbl>
    <w:p w14:paraId="37B9FB7E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2C2886A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163C4BE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4F1F1C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64E4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14:paraId="388660C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237A68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FCF7F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Kelio servitutas - teisė važiuoti transporto priemonėmis (tarnaujantis)</w:t>
            </w:r>
          </w:p>
        </w:tc>
      </w:tr>
      <w:tr w:rsidR="000C4814" w:rsidRPr="000C4814" w14:paraId="38B41F8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BF82CB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D92D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17023D0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129900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8803A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2009-08-17 Apskrities viršininko įsakymas Nr. 4-5089-(1.3)</w:t>
            </w:r>
          </w:p>
        </w:tc>
      </w:tr>
      <w:tr w:rsidR="000C4814" w:rsidRPr="000C4814" w14:paraId="19A691F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EAD61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24B0F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0.0711 ha</w:t>
            </w:r>
          </w:p>
        </w:tc>
      </w:tr>
      <w:tr w:rsidR="000C4814" w:rsidRPr="000C4814" w14:paraId="6AAB72E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63A38C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9FE1F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4E63E308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9097EF3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9F4B1FF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4C44DF0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C58105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787D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09A2F95B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92C76D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D70C0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6F2A60C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B5D547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7EF28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Greitosios medicinos pagalbos tarnyba,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235042580</w:t>
            </w:r>
          </w:p>
        </w:tc>
      </w:tr>
      <w:tr w:rsidR="000C4814" w:rsidRPr="000C4814" w14:paraId="166DBA2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7CFC6A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04C10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047FC66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A8C36A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186FA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2023-06-16 Panaudos sutartis Nr. NS-18 (3.34)/R5-345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2023-06-22 Perdavimo - priėmimo aktas Nr. NS-20 (3.34)/R5-363</w:t>
            </w:r>
          </w:p>
        </w:tc>
      </w:tr>
      <w:tr w:rsidR="000C4814" w:rsidRPr="000C4814" w14:paraId="5F09A5E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EB903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07B72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62.82 kv. m</w:t>
            </w:r>
          </w:p>
        </w:tc>
      </w:tr>
      <w:tr w:rsidR="000C4814" w:rsidRPr="000C4814" w14:paraId="1AB6CF0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02EC09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9E949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2023-06-30</w:t>
            </w:r>
          </w:p>
        </w:tc>
      </w:tr>
      <w:tr w:rsidR="000C4814" w:rsidRPr="000C4814" w14:paraId="458E20D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232051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FABF6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2023-07-01 iki 2033-06-30</w:t>
            </w:r>
          </w:p>
        </w:tc>
      </w:tr>
    </w:tbl>
    <w:p w14:paraId="788EE86A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378CA42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1EB5FA6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D772492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2A47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0C2C689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654BB3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F908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52F4864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BF434C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9A427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Klaipėdos rajono savivaldybės visuomenės sveikatos biuras,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300624344</w:t>
            </w:r>
          </w:p>
        </w:tc>
      </w:tr>
      <w:tr w:rsidR="000C4814" w:rsidRPr="000C4814" w14:paraId="508F3AD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D1253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8DA8B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27D3E35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1D2392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86E1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2021-10-06 Panaudos sutartis Nr. (4.1.8)R5-655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2021-10-07 Perdavimo - priėmimo aktas Nr. (4.1.8)R5-657</w:t>
            </w:r>
          </w:p>
        </w:tc>
      </w:tr>
      <w:tr w:rsidR="000C4814" w:rsidRPr="000C4814" w14:paraId="08DAF5E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C52D9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71C6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26.40 kv. m</w:t>
            </w:r>
          </w:p>
        </w:tc>
      </w:tr>
      <w:tr w:rsidR="000C4814" w:rsidRPr="000C4814" w14:paraId="14B1DB9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17665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BF15B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Patalpų indeksai 3-38, 3-39 ir 4.43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kv.m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bendro naudojimo patalpų.</w:t>
            </w:r>
          </w:p>
        </w:tc>
      </w:tr>
      <w:tr w:rsidR="000C4814" w:rsidRPr="000C4814" w14:paraId="72BD253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41E0D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5C29D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2021-10-26</w:t>
            </w:r>
          </w:p>
        </w:tc>
      </w:tr>
      <w:tr w:rsidR="000C4814" w:rsidRPr="000C4814" w14:paraId="4EE816A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D49BD9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FA56F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2021-10-06 iki 2026-10-31</w:t>
            </w:r>
          </w:p>
        </w:tc>
      </w:tr>
    </w:tbl>
    <w:p w14:paraId="38B9F07E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E8BA9B0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30A32D6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04BD3D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B80B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7.3.</w:t>
                  </w:r>
                </w:p>
              </w:tc>
              <w:tc>
                <w:tcPr>
                  <w:tcW w:w="0" w:type="auto"/>
                  <w:hideMark/>
                </w:tcPr>
                <w:p w14:paraId="3C5554C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F1124E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C1880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5DB4B5D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EF9B38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6946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Klaipėdos rajono savivaldybės visuomenės sveikatos biuras,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300624344</w:t>
            </w:r>
          </w:p>
        </w:tc>
      </w:tr>
      <w:tr w:rsidR="000C4814" w:rsidRPr="000C4814" w14:paraId="63F67C5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8B095A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6A096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6FB32D9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20C247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DFB86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2016-10-13 Panaudos sutartis Nr. (4.1.8)-R5-605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2016-10-13 Perdavimo - priėmimo aktas Nr. (4.1.8)-R5-606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2021-10-06 Susitarimas pakeisti sutartį Nr. (4.1.8)R5-654</w:t>
            </w:r>
          </w:p>
        </w:tc>
      </w:tr>
      <w:tr w:rsidR="000C4814" w:rsidRPr="000C4814" w14:paraId="10FE142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7E85A8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E6169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12.52 kv. m</w:t>
            </w:r>
          </w:p>
        </w:tc>
      </w:tr>
      <w:tr w:rsidR="000C4814" w:rsidRPr="000C4814" w14:paraId="3FAFBBD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E58A9F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7E05C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Patalpos indeksas 3-14.</w:t>
            </w:r>
          </w:p>
        </w:tc>
      </w:tr>
      <w:tr w:rsidR="000C4814" w:rsidRPr="000C4814" w14:paraId="744FF2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C520A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83B8A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2021-10-26</w:t>
            </w:r>
          </w:p>
        </w:tc>
      </w:tr>
      <w:tr w:rsidR="000C4814" w:rsidRPr="000C4814" w14:paraId="774731E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A08A17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267AF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2016-10-13 iki 2026-10-31</w:t>
            </w:r>
          </w:p>
        </w:tc>
      </w:tr>
    </w:tbl>
    <w:p w14:paraId="01539BA2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BF3DE5D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77933E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F86486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56EB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7.4.</w:t>
                  </w:r>
                </w:p>
              </w:tc>
              <w:tc>
                <w:tcPr>
                  <w:tcW w:w="0" w:type="auto"/>
                  <w:hideMark/>
                </w:tcPr>
                <w:p w14:paraId="48C638A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FC8930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BCA43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0AE39AB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5A68B9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454E8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Viešoji įstaiga "Skuodo stomatologijos paslaugos",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174167538</w:t>
            </w:r>
          </w:p>
        </w:tc>
      </w:tr>
      <w:tr w:rsidR="000C4814" w:rsidRPr="000C4814" w14:paraId="3AB71C0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8B3458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7E5CB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66F3BA5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BA88F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25387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2014-01-31 Perdavimo - priėmimo aktas Nr. (4.1.8)-R5-105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2014-01-31 Panaudos sutartis Nr. (4.1.8)-R5-104</w:t>
            </w:r>
          </w:p>
        </w:tc>
      </w:tr>
      <w:tr w:rsidR="000C4814" w:rsidRPr="000C4814" w14:paraId="790C9F5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F4093A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6CD3F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122.89 kv. m</w:t>
            </w:r>
          </w:p>
        </w:tc>
      </w:tr>
      <w:tr w:rsidR="000C4814" w:rsidRPr="000C4814" w14:paraId="30C29AC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448D88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A818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2021-06-23</w:t>
            </w:r>
          </w:p>
        </w:tc>
      </w:tr>
      <w:tr w:rsidR="000C4814" w:rsidRPr="000C4814" w14:paraId="0F79B93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B8E86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B7EFD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2014-01-31 iki 2034-02-01</w:t>
            </w:r>
          </w:p>
        </w:tc>
      </w:tr>
    </w:tbl>
    <w:p w14:paraId="4BC35B3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08ECD22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55D9DAD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4302797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16052C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3F2A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3A900AF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0FA466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6BF9D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kelių apsaugos zonos (III skyrius, antrasis skirsnis)</w:t>
            </w:r>
          </w:p>
        </w:tc>
      </w:tr>
      <w:tr w:rsidR="000C4814" w:rsidRPr="000C4814" w14:paraId="78CC609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376E27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DBE4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18C5F45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A36CE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96D71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2022-09-16 Nacionalinės žemės tarnybos teritorinio skyriaus vedėjo sprendimas Nr. 15SK-542-(14.15.110 E.)</w:t>
            </w:r>
          </w:p>
        </w:tc>
      </w:tr>
      <w:tr w:rsidR="000C4814" w:rsidRPr="000C4814" w14:paraId="78E608B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3B211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7162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2018.00 kv. m</w:t>
            </w:r>
          </w:p>
        </w:tc>
      </w:tr>
      <w:tr w:rsidR="000C4814" w:rsidRPr="000C4814" w14:paraId="34C8CF1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BE9FBD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6F8ED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16BD632D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2A792082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6F7E806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A92633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4A20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2FF89BD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310192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A2AAA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šilumos perdavimo tinklų apsaugos zonos (III skyrius, dvyliktasis skirsnis)</w:t>
            </w:r>
          </w:p>
        </w:tc>
      </w:tr>
      <w:tr w:rsidR="000C4814" w:rsidRPr="000C4814" w14:paraId="6075685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3E0E74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1576A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01A53AF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330A7A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9B6CA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6C6F1CC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AD3AA7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403C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0.0776 ha</w:t>
            </w:r>
          </w:p>
        </w:tc>
      </w:tr>
      <w:tr w:rsidR="000C4814" w:rsidRPr="000C4814" w14:paraId="170DCE6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AFEAB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CC420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07B40051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2C122294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6AB9EE2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F7CCE1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9FCDA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14:paraId="3E66042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9F36C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9FB5E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0C4814" w:rsidRPr="000C4814" w14:paraId="7E892B5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EC5626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5DE79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0C86E56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F51ADD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879C6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4C55F64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1C0BD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FF2C5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0.1907 ha</w:t>
            </w:r>
          </w:p>
        </w:tc>
      </w:tr>
      <w:tr w:rsidR="000C4814" w:rsidRPr="000C4814" w14:paraId="15966B5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8D4E8D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F64A8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46A004CD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2026AA6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26DDA0D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3E5086A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0791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8.4.</w:t>
                  </w:r>
                </w:p>
              </w:tc>
              <w:tc>
                <w:tcPr>
                  <w:tcW w:w="0" w:type="auto"/>
                  <w:hideMark/>
                </w:tcPr>
                <w:p w14:paraId="4FB326A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F70345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94DE7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skirstomųjų dujotiekių apsaugos zonos (III skyrius, šeštasis skirsnis)</w:t>
            </w:r>
          </w:p>
        </w:tc>
      </w:tr>
      <w:tr w:rsidR="000C4814" w:rsidRPr="000C4814" w14:paraId="4E2C470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634BD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605F1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147D172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3AE8D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8391C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1D3E0B7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EDF70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2B9D4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0.0412 ha</w:t>
            </w:r>
          </w:p>
        </w:tc>
      </w:tr>
      <w:tr w:rsidR="000C4814" w:rsidRPr="000C4814" w14:paraId="609CE46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4B413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123C3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7DF3BFEC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3E3EACC9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621D978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B16C5E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2406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8.5.</w:t>
                  </w:r>
                </w:p>
              </w:tc>
              <w:tc>
                <w:tcPr>
                  <w:tcW w:w="0" w:type="auto"/>
                  <w:hideMark/>
                </w:tcPr>
                <w:p w14:paraId="685D65F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44C393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3AEA6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0C4814" w:rsidRPr="000C4814" w14:paraId="6020A70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577662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9786F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02017B0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FB4FC2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3A55F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4621096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DD9137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CC428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0.0113 ha</w:t>
            </w:r>
          </w:p>
        </w:tc>
      </w:tr>
      <w:tr w:rsidR="000C4814" w:rsidRPr="000C4814" w14:paraId="73F6373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C72EF3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4FE44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47B0F94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2CF5EE6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0C16A97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B57A03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A10C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8.6.</w:t>
                  </w:r>
                </w:p>
              </w:tc>
              <w:tc>
                <w:tcPr>
                  <w:tcW w:w="0" w:type="auto"/>
                  <w:hideMark/>
                </w:tcPr>
                <w:p w14:paraId="6652A87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C6FFCD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43B04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0C4814" w:rsidRPr="000C4814" w14:paraId="4A487C6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878911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3232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567BFD2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9D9C1E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F09B2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6E3F518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DABBBE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4549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0.0078 ha</w:t>
            </w:r>
          </w:p>
        </w:tc>
      </w:tr>
      <w:tr w:rsidR="000C4814" w:rsidRPr="000C4814" w14:paraId="615E43B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E273B9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26462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7859E0B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B0E764B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3660A4BC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3D52728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DCDC82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4491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27748D0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F004EA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D5490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0C4814" w:rsidRPr="000C4814" w14:paraId="6C5B147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9C836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6B099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65D8DE7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2DA8F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B9114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2022-08-29 Nekilnojamojo daikto kadastro duomenų byla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2022-09-16 Nacionalinės žemės tarnybos teritorinio skyriaus vedėjo sprendimas Nr. 15SK-542-(14.15.110 E.)</w:t>
            </w:r>
          </w:p>
        </w:tc>
      </w:tr>
      <w:tr w:rsidR="000C4814" w:rsidRPr="000C4814" w14:paraId="3E85ED1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DC010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205C6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2022-09-22</w:t>
            </w:r>
          </w:p>
        </w:tc>
      </w:tr>
    </w:tbl>
    <w:p w14:paraId="32E4F64D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95C3250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16B5F06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C9C03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0BCF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3ABD997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CD48EC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75A58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0C4814" w:rsidRPr="000C4814" w14:paraId="2EA091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103141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264E8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VYTENIS VALYS</w:t>
            </w:r>
          </w:p>
        </w:tc>
      </w:tr>
      <w:tr w:rsidR="000C4814" w:rsidRPr="000C4814" w14:paraId="12B32E4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0EC55E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A8AAF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6AF5B6F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F03394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B835D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2010-06-22 Kvalifikacijos pažymėjimas Nr. 2M-M-1174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2022-08-29 Nekilnojamojo daikto kadastro duomenų byla</w:t>
            </w:r>
          </w:p>
        </w:tc>
      </w:tr>
      <w:tr w:rsidR="000C4814" w:rsidRPr="000C4814" w14:paraId="409BA43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F782CD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D26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2022-09-22</w:t>
            </w:r>
          </w:p>
        </w:tc>
      </w:tr>
    </w:tbl>
    <w:p w14:paraId="2DF8B5F7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000CCC8A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589551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9699D9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FBA6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732E76E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370922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A4744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0C4814" w:rsidRPr="000C4814" w14:paraId="297300C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0F855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7AAE0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ZINAIDA SKALIŠIENĖ</w:t>
            </w:r>
          </w:p>
        </w:tc>
      </w:tr>
      <w:tr w:rsidR="000C4814" w:rsidRPr="000C4814" w14:paraId="54A1384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BF0B4F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5A70A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79CD142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7F89B5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6C1E2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2012-03-13 Kvalifikacijos pažymėjimas Nr. 2M-M-1748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2020-08-07 Nekilnojamojo daikto kadastro duomenų byla</w:t>
            </w:r>
          </w:p>
        </w:tc>
      </w:tr>
      <w:tr w:rsidR="000C4814" w:rsidRPr="000C4814" w14:paraId="0AF71E8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8A3A0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E0610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2020-12-22</w:t>
            </w:r>
          </w:p>
        </w:tc>
      </w:tr>
    </w:tbl>
    <w:p w14:paraId="455A60AE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54CE5C3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0EC8B1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73BCBE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B1F5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21BDF0B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45A52C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266A7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Kapitalinis remontas (daikto registravimas)</w:t>
            </w:r>
          </w:p>
        </w:tc>
      </w:tr>
      <w:tr w:rsidR="000C4814" w:rsidRPr="000C4814" w14:paraId="0C7F30E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BB3E0A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BD3AA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38FEFC3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83851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95197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2020-08-07 Nekilnojamojo daikto kadastro duomenų byla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2020-12-17 Deklaracija apie statybos užbaigimą / paskirties pakeitimą Nr. ACCR-20-201217-06298</w:t>
            </w:r>
          </w:p>
        </w:tc>
      </w:tr>
      <w:tr w:rsidR="000C4814" w:rsidRPr="000C4814" w14:paraId="1571C7D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91DB75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0F991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2020-12-22</w:t>
            </w:r>
          </w:p>
        </w:tc>
      </w:tr>
    </w:tbl>
    <w:p w14:paraId="490BBED8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3F07D7FD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626271D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2A5527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96B9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3081107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5B6043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CBC9C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0C4814" w:rsidRPr="000C4814" w14:paraId="1CDD55A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AF5EDD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B1036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315AB4F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22B8E1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F7829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2009-08-17 Apskrities viršininko įsakymas Nr. 4-5089-(1.3)</w:t>
            </w:r>
          </w:p>
        </w:tc>
      </w:tr>
      <w:tr w:rsidR="000C4814" w:rsidRPr="000C4814" w14:paraId="384E489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FDCA80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2778B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2E4483DB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6B24614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4941CFD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58333B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3AE1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14:paraId="3C19EA6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CCFA9A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AC1BC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0C4814" w:rsidRPr="000C4814" w14:paraId="0DDA237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037749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807A2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R.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Dabrio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geodezinių ir topografinių darbų įmonė, </w:t>
            </w:r>
            <w:proofErr w:type="spellStart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173913077</w:t>
            </w:r>
          </w:p>
        </w:tc>
      </w:tr>
      <w:tr w:rsidR="000C4814" w:rsidRPr="000C4814" w14:paraId="7FD4EFF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48EB5F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E8822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2ADDC74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7060D8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41BC3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2008-05-20 Kvalifikacijos pažymėjimas Nr. 2M-ME-44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2008-08-20 Licencija Nr. G-717-(370)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2009-07-14 Nekilnojamojo daikto kadastro duomenų byla</w:t>
            </w:r>
          </w:p>
        </w:tc>
      </w:tr>
      <w:tr w:rsidR="000C4814" w:rsidRPr="000C4814" w14:paraId="1EDCC7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9336F2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3AE12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16CFD950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ED09EDD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4C7E6EE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5C138B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6B6517" w14:textId="77777777" w:rsidR="000C4814" w:rsidRPr="000C4814" w:rsidRDefault="000C4814" w:rsidP="000C4814">
                  <w:pPr>
                    <w:spacing w:after="0" w:line="240" w:lineRule="auto"/>
                    <w:divId w:val="152752518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07121746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74E8351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4944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Elektroninių ryšių tinklų elektroninių ryšių infrastruktūros apsaugos zonos (III skyrius, vienuoliktasis skirsnis)</w:t>
            </w:r>
          </w:p>
        </w:tc>
      </w:tr>
      <w:tr w:rsidR="000C4814" w:rsidRPr="000C4814" w14:paraId="1FDB71C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F307B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7C97E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100340349</w:t>
            </w:r>
          </w:p>
        </w:tc>
      </w:tr>
      <w:tr w:rsidR="000C4814" w:rsidRPr="000C4814" w14:paraId="33D7987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0A7928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AC9B8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susisiekimo ministerija; 2022-02-24 Telia tinklo apsaugos zonos planas Skuodo rajono savivaldybėje Nr. 3-110</w:t>
            </w:r>
          </w:p>
        </w:tc>
      </w:tr>
      <w:tr w:rsidR="000C4814" w:rsidRPr="000C4814" w14:paraId="043B174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1018C0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67126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2022-03-03</w:t>
            </w:r>
          </w:p>
        </w:tc>
      </w:tr>
      <w:tr w:rsidR="000C4814" w:rsidRPr="000C4814" w14:paraId="12A4A76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9F7AD7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762718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C5B4E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56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A98A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F0D1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4E5E59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1B69E9D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1CA9226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0E3F79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EFCD77" w14:textId="77777777" w:rsidR="000C4814" w:rsidRPr="000C4814" w:rsidRDefault="000C4814" w:rsidP="000C4814">
                  <w:pPr>
                    <w:spacing w:after="0" w:line="240" w:lineRule="auto"/>
                    <w:divId w:val="1172650037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3BAA45AB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416AFD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63D40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Kelių apsaugos zonos (III skyrius, antrasis skirsnis)</w:t>
            </w:r>
          </w:p>
        </w:tc>
      </w:tr>
      <w:tr w:rsidR="000C4814" w:rsidRPr="000C4814" w14:paraId="7D72D58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35581B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E0F0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100400736</w:t>
            </w:r>
          </w:p>
        </w:tc>
      </w:tr>
      <w:tr w:rsidR="000C4814" w:rsidRPr="000C4814" w14:paraId="7E66E56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975B9E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69156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susisiekimo ministerija; 2023-06-14 Valstybinės reikšmės kelių apsaugos zonų nustatymo planas Skuodo rajono savivaldybėje Nr. 3-301</w:t>
            </w:r>
          </w:p>
        </w:tc>
      </w:tr>
      <w:tr w:rsidR="000C4814" w:rsidRPr="000C4814" w14:paraId="67C8B55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C7AE03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F8119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2023-06-27</w:t>
            </w:r>
          </w:p>
        </w:tc>
      </w:tr>
      <w:tr w:rsidR="000C4814" w:rsidRPr="000C4814" w14:paraId="1670EB4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9E277E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0C4814" w:rsidRPr="000C4814" w14:paraId="12FB89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1E4E2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2018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81BD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09E0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6C674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4FE0DC2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015D895B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6AFF1A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628998" w14:textId="77777777" w:rsidR="000C4814" w:rsidRPr="000C4814" w:rsidRDefault="000C4814" w:rsidP="000C4814">
                  <w:pPr>
                    <w:spacing w:after="0" w:line="240" w:lineRule="auto"/>
                    <w:divId w:val="31172059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5C4555F2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7B8D3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89967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47B7AD7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C6B17C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7C6EE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100120316</w:t>
            </w:r>
          </w:p>
        </w:tc>
      </w:tr>
      <w:tr w:rsidR="000C4814" w:rsidRPr="000C4814" w14:paraId="0CCA3CD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C85CF3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B8B4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01E6B3B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58BEF9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7399F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2021-11-23</w:t>
            </w:r>
          </w:p>
        </w:tc>
      </w:tr>
      <w:tr w:rsidR="000C4814" w:rsidRPr="000C4814" w14:paraId="41BD200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A880C5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40DCE7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4DBE7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37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1DFA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DC5E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597204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F817772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2245365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618F8E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D002EA" w14:textId="77777777" w:rsidR="000C4814" w:rsidRPr="000C4814" w:rsidRDefault="000C4814" w:rsidP="000C4814">
                  <w:pPr>
                    <w:spacing w:after="0" w:line="240" w:lineRule="auto"/>
                    <w:divId w:val="186097246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6B0CB52E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B563C5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5691C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652CEE8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6A00F1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6F2D6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100118497</w:t>
            </w:r>
          </w:p>
        </w:tc>
      </w:tr>
      <w:tr w:rsidR="000C4814" w:rsidRPr="000C4814" w14:paraId="6317607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7C6A5E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D75CF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0C39380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2DC167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55876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2021-11-23</w:t>
            </w:r>
          </w:p>
        </w:tc>
      </w:tr>
      <w:tr w:rsidR="000C4814" w:rsidRPr="000C4814" w14:paraId="49B4EB0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A27B08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5098F1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AAE25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8D94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5285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67CB83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CAA4B55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B50DB01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159D6B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18CE26" w14:textId="77777777" w:rsidR="000C4814" w:rsidRPr="000C4814" w:rsidRDefault="000C4814" w:rsidP="000C4814">
                  <w:pPr>
                    <w:spacing w:after="0" w:line="240" w:lineRule="auto"/>
                    <w:divId w:val="398208842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0EA97295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330639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69438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54D4FC0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7EE6EF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249E2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100109896</w:t>
            </w:r>
          </w:p>
        </w:tc>
      </w:tr>
      <w:tr w:rsidR="000C4814" w:rsidRPr="000C4814" w14:paraId="46D69CA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D4ECD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8F91B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60BD167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244BE3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40F32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2021-11-15</w:t>
            </w:r>
          </w:p>
        </w:tc>
      </w:tr>
      <w:tr w:rsidR="000C4814" w:rsidRPr="000C4814" w14:paraId="2858AF5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113409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1984AA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A1187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17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4C85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6075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17DF6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D4BD53A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1D2942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3140CC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40017E" w14:textId="77777777" w:rsidR="000C4814" w:rsidRPr="000C4814" w:rsidRDefault="000C4814" w:rsidP="000C4814">
                  <w:pPr>
                    <w:spacing w:after="0" w:line="240" w:lineRule="auto"/>
                    <w:divId w:val="13075350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11.6.</w:t>
                  </w:r>
                </w:p>
              </w:tc>
              <w:tc>
                <w:tcPr>
                  <w:tcW w:w="0" w:type="auto"/>
                  <w:hideMark/>
                </w:tcPr>
                <w:p w14:paraId="5F85F625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1DE6837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4D416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24DDECA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689D16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32B88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100093419</w:t>
            </w:r>
          </w:p>
        </w:tc>
      </w:tr>
      <w:tr w:rsidR="000C4814" w:rsidRPr="000C4814" w14:paraId="3BF47B8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CCCC2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C126A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4301942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D34DAE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BF252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2021-11-05</w:t>
            </w:r>
          </w:p>
        </w:tc>
      </w:tr>
      <w:tr w:rsidR="000C4814" w:rsidRPr="000C4814" w14:paraId="6F538CD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9D521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41A5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2023-12-13 Įsakymas dėl energetikos ministro 2021 m. spalio 25 d. įsakymo Nr. 1-275 'Dėl Skuodo elektros tinklų teritorijų plano patvirtinimo pakeitimo' Nr. 1-375</w:t>
            </w:r>
          </w:p>
        </w:tc>
      </w:tr>
      <w:tr w:rsidR="000C4814" w:rsidRPr="000C4814" w14:paraId="67D35C9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34E088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A97AA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2023-12-19</w:t>
            </w:r>
          </w:p>
        </w:tc>
      </w:tr>
      <w:tr w:rsidR="000C4814" w:rsidRPr="000C4814" w14:paraId="66430ED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294EE3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5BD410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83A58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0DA1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BA63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1946D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59DB2B6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EC4FD2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49FE4A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DDD112" w14:textId="77777777" w:rsidR="000C4814" w:rsidRPr="000C4814" w:rsidRDefault="000C4814" w:rsidP="000C4814">
                  <w:pPr>
                    <w:spacing w:after="0" w:line="240" w:lineRule="auto"/>
                    <w:divId w:val="111092625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11.7.</w:t>
                  </w:r>
                </w:p>
              </w:tc>
              <w:tc>
                <w:tcPr>
                  <w:tcW w:w="0" w:type="auto"/>
                  <w:hideMark/>
                </w:tcPr>
                <w:p w14:paraId="41AAA164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B8D38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BE18A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1FA8867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2FF73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2BC81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100091951</w:t>
            </w:r>
          </w:p>
        </w:tc>
      </w:tr>
      <w:tr w:rsidR="000C4814" w:rsidRPr="000C4814" w14:paraId="5C9C064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F3AF77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347C9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363BF18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8A94A0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88C00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2021-11-04</w:t>
            </w:r>
          </w:p>
        </w:tc>
      </w:tr>
      <w:tr w:rsidR="000C4814" w:rsidRPr="000C4814" w14:paraId="261846E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ADED9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7F6A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2023-12-13 Įsakymas dėl energetikos ministro 2021 m. spalio 25 d. įsakymo Nr. 1-275 'Dėl Skuodo elektros tinklų teritorijų plano patvirtinimo pakeitimo' Nr. 1-375</w:t>
            </w:r>
          </w:p>
        </w:tc>
      </w:tr>
      <w:tr w:rsidR="000C4814" w:rsidRPr="000C4814" w14:paraId="320CC2B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C6461D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0918E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2023-12-19</w:t>
            </w:r>
          </w:p>
        </w:tc>
      </w:tr>
      <w:tr w:rsidR="000C4814" w:rsidRPr="000C4814" w14:paraId="2E4C5F7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97935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11CD8C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FB864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B5BA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844A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5A677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2F7D903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A97E449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151F49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4D0E13" w14:textId="77777777" w:rsidR="000C4814" w:rsidRPr="000C4814" w:rsidRDefault="000C4814" w:rsidP="000C4814">
                  <w:pPr>
                    <w:spacing w:after="0" w:line="240" w:lineRule="auto"/>
                    <w:divId w:val="1963655717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11.8.</w:t>
                  </w:r>
                </w:p>
              </w:tc>
              <w:tc>
                <w:tcPr>
                  <w:tcW w:w="0" w:type="auto"/>
                  <w:hideMark/>
                </w:tcPr>
                <w:p w14:paraId="5C21BB67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C5BCF8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34D33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0C4814" w:rsidRPr="000C4814" w14:paraId="785AAB1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01D8F4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0F3B1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100406368</w:t>
            </w:r>
          </w:p>
        </w:tc>
      </w:tr>
      <w:tr w:rsidR="000C4814" w:rsidRPr="000C4814" w14:paraId="6F5377D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9623AA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7082B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2023-07-12 SKUODO RAJONO SAVIVALDYBĖS TERITORIJOJE ESANČIŲ ŠILUMOS PERDAVIMO TINKLŲ APSAUGOS ZONŲ PLANAS Nr. 1-212</w:t>
            </w:r>
          </w:p>
        </w:tc>
      </w:tr>
      <w:tr w:rsidR="000C4814" w:rsidRPr="000C4814" w14:paraId="65F8463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29CA1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3A19B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2023-08-04</w:t>
            </w:r>
          </w:p>
        </w:tc>
      </w:tr>
      <w:tr w:rsidR="000C4814" w:rsidRPr="000C4814" w14:paraId="25BEFA8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0AB48B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C4814" w:rsidRPr="000C4814" w14:paraId="748708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112A9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799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B866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ED39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B4F215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A9D9A28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AD2503F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3AA87E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FC233" w14:textId="77777777" w:rsidR="000C4814" w:rsidRPr="000C4814" w:rsidRDefault="000C4814" w:rsidP="000C4814">
                  <w:pPr>
                    <w:spacing w:after="0" w:line="240" w:lineRule="auto"/>
                    <w:divId w:val="740564422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11.9.</w:t>
                  </w:r>
                </w:p>
              </w:tc>
              <w:tc>
                <w:tcPr>
                  <w:tcW w:w="0" w:type="auto"/>
                  <w:hideMark/>
                </w:tcPr>
                <w:p w14:paraId="723A1E47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D08214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F255C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0C4814" w:rsidRPr="000C4814" w14:paraId="6813C72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15D525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2C71B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100406273</w:t>
            </w:r>
          </w:p>
        </w:tc>
      </w:tr>
      <w:tr w:rsidR="000C4814" w:rsidRPr="000C4814" w14:paraId="2BBA62B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9CC462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AB892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2023-07-12 SKUODO RAJONO SAVIVALDYBĖS TERITORIJOJE ESANČIŲ ŠILUMOS PERDAVIMO TINKLŲ APSAUGOS ZONŲ PLANAS Nr. 1-212</w:t>
            </w:r>
          </w:p>
        </w:tc>
      </w:tr>
      <w:tr w:rsidR="000C4814" w:rsidRPr="000C4814" w14:paraId="4C3DBC8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86A828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1EC37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2023-08-04</w:t>
            </w:r>
          </w:p>
        </w:tc>
      </w:tr>
      <w:tr w:rsidR="000C4814" w:rsidRPr="000C4814" w14:paraId="2BE2ADE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776F43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C4814" w:rsidRPr="000C4814" w14:paraId="6D6A4C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82D18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CAD5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39EA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20B705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2372687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08CDE32F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9"/>
        <w:gridCol w:w="1230"/>
        <w:gridCol w:w="4103"/>
      </w:tblGrid>
      <w:tr w:rsidR="000C4814" w:rsidRPr="000C4814" w14:paraId="3E76D4AF" w14:textId="77777777" w:rsidTr="000C4814">
        <w:trPr>
          <w:tblCellSpacing w:w="15" w:type="dxa"/>
        </w:trPr>
        <w:tc>
          <w:tcPr>
            <w:tcW w:w="0" w:type="auto"/>
            <w:vAlign w:val="bottom"/>
            <w:hideMark/>
          </w:tcPr>
          <w:p w14:paraId="5D91494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29B431E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00EA7AD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ELENA ŽUKAUSKAITĖ</w:t>
            </w:r>
          </w:p>
        </w:tc>
      </w:tr>
    </w:tbl>
    <w:p w14:paraId="7695423E" w14:textId="77777777" w:rsidR="0065038E" w:rsidRDefault="0065038E"/>
    <w:sectPr w:rsidR="00650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14"/>
    <w:rsid w:val="000C4814"/>
    <w:rsid w:val="0034572A"/>
    <w:rsid w:val="003B7844"/>
    <w:rsid w:val="0065038E"/>
    <w:rsid w:val="006B732E"/>
    <w:rsid w:val="00E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3287"/>
  <w15:chartTrackingRefBased/>
  <w15:docId w15:val="{95568DB9-C3E9-4EA0-9F60-271D1649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1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00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5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6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7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4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2363</Words>
  <Characters>13475</Characters>
  <Application>Microsoft Office Word</Application>
  <DocSecurity>4</DocSecurity>
  <Lines>112</Lines>
  <Paragraphs>31</Paragraphs>
  <ScaleCrop>false</ScaleCrop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Sigutė Rancienė</cp:lastModifiedBy>
  <cp:revision>2</cp:revision>
  <dcterms:created xsi:type="dcterms:W3CDTF">2025-01-15T07:27:00Z</dcterms:created>
  <dcterms:modified xsi:type="dcterms:W3CDTF">2025-01-15T07:27:00Z</dcterms:modified>
</cp:coreProperties>
</file>