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2DB4E" w14:textId="77777777" w:rsidR="009B06D6" w:rsidRPr="00D535C1" w:rsidRDefault="002008EA">
      <w:pPr>
        <w:pageBreakBefore/>
        <w:shd w:val="clear" w:color="auto" w:fill="FFFFFF"/>
        <w:spacing w:after="0" w:line="240" w:lineRule="auto"/>
        <w:jc w:val="right"/>
        <w:rPr>
          <w:b/>
          <w:color w:val="000000"/>
        </w:rPr>
      </w:pPr>
      <w:r>
        <w:rPr>
          <w:b/>
          <w:color w:val="000000"/>
        </w:rPr>
        <w:t>Pirkimo</w:t>
      </w:r>
      <w:r w:rsidR="00AF2FE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0064259E"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1D03CF8E" w14:textId="77777777" w:rsidR="009B06D6" w:rsidRDefault="009B06D6">
      <w:pPr>
        <w:shd w:val="clear" w:color="auto" w:fill="FFFFFF"/>
        <w:spacing w:after="0" w:line="240" w:lineRule="auto"/>
        <w:jc w:val="right"/>
        <w:rPr>
          <w:b/>
          <w:bCs/>
          <w:color w:val="000000"/>
        </w:rPr>
      </w:pPr>
    </w:p>
    <w:p w14:paraId="363E340F" w14:textId="77777777" w:rsidR="009B06D6" w:rsidRDefault="009B06D6">
      <w:pPr>
        <w:spacing w:after="0" w:line="240" w:lineRule="auto"/>
        <w:ind w:right="-178"/>
        <w:jc w:val="center"/>
        <w:rPr>
          <w:sz w:val="20"/>
          <w:szCs w:val="16"/>
        </w:rPr>
      </w:pPr>
      <w:r>
        <w:rPr>
          <w:sz w:val="20"/>
          <w:szCs w:val="16"/>
        </w:rPr>
        <w:t>Herbas arba prekių ženklas</w:t>
      </w:r>
    </w:p>
    <w:p w14:paraId="0B5FF187" w14:textId="77777777" w:rsidR="009B06D6" w:rsidRDefault="009B06D6">
      <w:pPr>
        <w:spacing w:after="0" w:line="240" w:lineRule="auto"/>
        <w:ind w:right="-178"/>
        <w:jc w:val="center"/>
        <w:rPr>
          <w:sz w:val="20"/>
          <w:szCs w:val="16"/>
        </w:rPr>
      </w:pPr>
    </w:p>
    <w:p w14:paraId="7AC185DB" w14:textId="77777777" w:rsidR="009B06D6" w:rsidRDefault="009B06D6">
      <w:pPr>
        <w:spacing w:after="0" w:line="240" w:lineRule="auto"/>
        <w:ind w:right="-178"/>
        <w:jc w:val="center"/>
        <w:rPr>
          <w:sz w:val="20"/>
          <w:szCs w:val="16"/>
        </w:rPr>
      </w:pPr>
      <w:r>
        <w:rPr>
          <w:sz w:val="20"/>
          <w:szCs w:val="16"/>
        </w:rPr>
        <w:t>(Tiekėjo pavadinimas)</w:t>
      </w:r>
    </w:p>
    <w:p w14:paraId="6D391D24" w14:textId="77777777" w:rsidR="009B06D6" w:rsidRDefault="009B06D6">
      <w:pPr>
        <w:spacing w:after="0" w:line="240" w:lineRule="auto"/>
        <w:ind w:right="-178"/>
        <w:jc w:val="center"/>
        <w:rPr>
          <w:sz w:val="28"/>
        </w:rPr>
      </w:pPr>
    </w:p>
    <w:p w14:paraId="431FCE36"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36C941" w14:textId="77777777" w:rsidR="009B06D6" w:rsidRDefault="009B06D6">
      <w:pPr>
        <w:spacing w:after="0" w:line="240" w:lineRule="auto"/>
        <w:ind w:right="-178"/>
        <w:jc w:val="center"/>
        <w:rPr>
          <w:sz w:val="16"/>
          <w:szCs w:val="16"/>
        </w:rPr>
      </w:pPr>
    </w:p>
    <w:p w14:paraId="6ED3A212" w14:textId="77777777" w:rsidR="009B06D6" w:rsidRPr="00CD3A21" w:rsidRDefault="00AF2FE5">
      <w:pPr>
        <w:spacing w:after="0" w:line="240" w:lineRule="auto"/>
        <w:rPr>
          <w:b/>
          <w:bCs/>
          <w:szCs w:val="24"/>
        </w:rPr>
      </w:pPr>
      <w:r>
        <w:rPr>
          <w:b/>
          <w:bCs/>
          <w:szCs w:val="24"/>
        </w:rPr>
        <w:t>Pagėgių</w:t>
      </w:r>
      <w:r w:rsidR="009B06D6" w:rsidRPr="00CD3A21">
        <w:rPr>
          <w:b/>
          <w:bCs/>
          <w:szCs w:val="24"/>
        </w:rPr>
        <w:t xml:space="preserve"> savivaldybės administracijai</w:t>
      </w:r>
    </w:p>
    <w:p w14:paraId="47FD761D" w14:textId="77777777" w:rsidR="00D5426E" w:rsidRDefault="00D5426E">
      <w:pPr>
        <w:spacing w:after="0" w:line="240" w:lineRule="auto"/>
        <w:rPr>
          <w:szCs w:val="24"/>
        </w:rPr>
      </w:pPr>
    </w:p>
    <w:p w14:paraId="61A90DD3" w14:textId="77777777" w:rsidR="009B06D6" w:rsidRDefault="009B06D6">
      <w:pPr>
        <w:spacing w:after="0" w:line="240" w:lineRule="auto"/>
        <w:jc w:val="center"/>
        <w:rPr>
          <w:b/>
          <w:szCs w:val="24"/>
        </w:rPr>
      </w:pPr>
      <w:r>
        <w:rPr>
          <w:b/>
          <w:szCs w:val="24"/>
        </w:rPr>
        <w:t>PASIŪLYMAS</w:t>
      </w:r>
    </w:p>
    <w:p w14:paraId="2D8448F2" w14:textId="77777777" w:rsidR="000D67B8" w:rsidRPr="00D535C1" w:rsidRDefault="009B06D6" w:rsidP="00CD3A21">
      <w:pPr>
        <w:pStyle w:val="prastasiniatinklio"/>
        <w:spacing w:before="120" w:after="0"/>
        <w:jc w:val="center"/>
      </w:pPr>
      <w:r w:rsidRPr="00D535C1">
        <w:rPr>
          <w:b/>
        </w:rPr>
        <w:t xml:space="preserve">DĖL </w:t>
      </w:r>
      <w:r w:rsidR="0060109E">
        <w:rPr>
          <w:b/>
          <w:color w:val="000000" w:themeColor="text1"/>
          <w:lang w:eastAsia="en-US"/>
        </w:rPr>
        <w:t xml:space="preserve">PADIDINTO VAŽUMO M1 KLASĖS </w:t>
      </w:r>
      <w:r w:rsidR="0060109E">
        <w:rPr>
          <w:b/>
          <w:color w:val="000000" w:themeColor="text1"/>
        </w:rPr>
        <w:t>ELEKTROMOBILIO ĮSIGIJIMO</w:t>
      </w:r>
    </w:p>
    <w:p w14:paraId="46EF37F7" w14:textId="77777777" w:rsidR="00AF2FE5" w:rsidRDefault="00AF2FE5">
      <w:pPr>
        <w:shd w:val="clear" w:color="auto" w:fill="FFFFFF"/>
        <w:spacing w:after="0" w:line="240" w:lineRule="auto"/>
        <w:jc w:val="center"/>
      </w:pPr>
    </w:p>
    <w:p w14:paraId="6242E694" w14:textId="77777777" w:rsidR="00AF2FE5" w:rsidRDefault="009B06D6">
      <w:pPr>
        <w:shd w:val="clear" w:color="auto" w:fill="FFFFFF"/>
        <w:spacing w:after="0" w:line="240" w:lineRule="auto"/>
        <w:jc w:val="center"/>
      </w:pPr>
      <w:r w:rsidRPr="002457D2">
        <w:t>____________</w:t>
      </w:r>
    </w:p>
    <w:p w14:paraId="3B94B287" w14:textId="77777777" w:rsidR="009B06D6" w:rsidRDefault="00AF2FE5">
      <w:pPr>
        <w:shd w:val="clear" w:color="auto" w:fill="FFFFFF"/>
        <w:spacing w:after="0" w:line="240" w:lineRule="auto"/>
        <w:jc w:val="center"/>
        <w:rPr>
          <w:bCs/>
          <w:color w:val="000000"/>
          <w:sz w:val="20"/>
        </w:rPr>
      </w:pPr>
      <w:r>
        <w:rPr>
          <w:bCs/>
          <w:color w:val="000000"/>
          <w:sz w:val="20"/>
        </w:rPr>
        <w:t xml:space="preserve"> </w:t>
      </w:r>
      <w:r w:rsidR="009B06D6">
        <w:rPr>
          <w:bCs/>
          <w:color w:val="000000"/>
          <w:sz w:val="20"/>
        </w:rPr>
        <w:t>(Data)</w:t>
      </w:r>
    </w:p>
    <w:p w14:paraId="5291BB0F"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60109E" w14:paraId="58532B63" w14:textId="77777777" w:rsidTr="00D5426E">
        <w:tc>
          <w:tcPr>
            <w:tcW w:w="4749" w:type="dxa"/>
            <w:tcBorders>
              <w:top w:val="single" w:sz="4" w:space="0" w:color="000000"/>
              <w:left w:val="single" w:sz="4" w:space="0" w:color="000000"/>
              <w:bottom w:val="single" w:sz="4" w:space="0" w:color="000000"/>
            </w:tcBorders>
            <w:shd w:val="clear" w:color="auto" w:fill="auto"/>
          </w:tcPr>
          <w:p w14:paraId="3BC21C5F" w14:textId="001618C3"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pavadinimas ir kodas</w:t>
            </w:r>
          </w:p>
          <w:p w14:paraId="20C72DE6" w14:textId="77777777" w:rsidR="0060109E" w:rsidRPr="009E05DA" w:rsidRDefault="0060109E" w:rsidP="0060109E">
            <w:pPr>
              <w:spacing w:after="0"/>
              <w:jc w:val="both"/>
              <w:rPr>
                <w:color w:val="000000" w:themeColor="text1"/>
                <w:sz w:val="22"/>
              </w:rPr>
            </w:pPr>
            <w:r w:rsidRPr="009E05DA">
              <w:rPr>
                <w:i/>
                <w:color w:val="000000" w:themeColor="text1"/>
                <w:sz w:val="22"/>
              </w:rPr>
              <w:t>(jei pasiūlymą pateikia tiekėjų grupė, nurodomi visų partnerių pavadinimai ir kodai)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388BAD" w14:textId="77777777" w:rsidR="0060109E" w:rsidRPr="009E05DA" w:rsidRDefault="0060109E" w:rsidP="00DE430D">
            <w:pPr>
              <w:jc w:val="both"/>
              <w:rPr>
                <w:color w:val="000000" w:themeColor="text1"/>
                <w:sz w:val="22"/>
              </w:rPr>
            </w:pPr>
          </w:p>
        </w:tc>
      </w:tr>
      <w:tr w:rsidR="0060109E" w14:paraId="34D2B8DE" w14:textId="77777777" w:rsidTr="00D5426E">
        <w:tc>
          <w:tcPr>
            <w:tcW w:w="4749" w:type="dxa"/>
            <w:tcBorders>
              <w:top w:val="single" w:sz="4" w:space="0" w:color="000000"/>
              <w:left w:val="single" w:sz="4" w:space="0" w:color="000000"/>
              <w:bottom w:val="single" w:sz="4" w:space="0" w:color="000000"/>
            </w:tcBorders>
            <w:shd w:val="clear" w:color="auto" w:fill="auto"/>
          </w:tcPr>
          <w:p w14:paraId="09B45002" w14:textId="491D31F8"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adresas</w:t>
            </w:r>
          </w:p>
          <w:p w14:paraId="656E0470" w14:textId="77777777" w:rsidR="0060109E" w:rsidRPr="009E05DA" w:rsidRDefault="0060109E" w:rsidP="0060109E">
            <w:pPr>
              <w:spacing w:after="0"/>
              <w:jc w:val="both"/>
              <w:rPr>
                <w:color w:val="000000" w:themeColor="text1"/>
                <w:sz w:val="22"/>
              </w:rPr>
            </w:pPr>
            <w:r w:rsidRPr="009E05DA">
              <w:rPr>
                <w:i/>
                <w:color w:val="000000" w:themeColor="text1"/>
                <w:sz w:val="22"/>
              </w:rPr>
              <w:t>(jei pasiūlymą pateikia tiekėjų grupė, nurodomi visų partnerių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48AD20DE" w14:textId="77777777" w:rsidR="0060109E" w:rsidRPr="009E05DA" w:rsidRDefault="0060109E" w:rsidP="00DE430D">
            <w:pPr>
              <w:jc w:val="both"/>
              <w:rPr>
                <w:color w:val="000000" w:themeColor="text1"/>
                <w:sz w:val="22"/>
              </w:rPr>
            </w:pPr>
          </w:p>
        </w:tc>
      </w:tr>
      <w:tr w:rsidR="0060109E" w14:paraId="68C81CD5" w14:textId="77777777" w:rsidTr="00D5426E">
        <w:tc>
          <w:tcPr>
            <w:tcW w:w="4749" w:type="dxa"/>
            <w:tcBorders>
              <w:top w:val="single" w:sz="4" w:space="0" w:color="000000"/>
              <w:left w:val="single" w:sz="4" w:space="0" w:color="000000"/>
              <w:bottom w:val="single" w:sz="4" w:space="0" w:color="000000"/>
            </w:tcBorders>
            <w:shd w:val="clear" w:color="auto" w:fill="auto"/>
          </w:tcPr>
          <w:p w14:paraId="130AFCC9" w14:textId="519927C6"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įgaliotas asmuo pasirašyti pasiūlymą</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7906038" w14:textId="77777777" w:rsidR="0060109E" w:rsidRPr="009E05DA" w:rsidRDefault="0060109E" w:rsidP="00DE430D">
            <w:pPr>
              <w:jc w:val="both"/>
              <w:rPr>
                <w:color w:val="000000" w:themeColor="text1"/>
                <w:sz w:val="22"/>
              </w:rPr>
            </w:pPr>
          </w:p>
        </w:tc>
      </w:tr>
      <w:tr w:rsidR="0060109E" w14:paraId="1309E6DF" w14:textId="77777777" w:rsidTr="00D5426E">
        <w:tc>
          <w:tcPr>
            <w:tcW w:w="4749" w:type="dxa"/>
            <w:tcBorders>
              <w:top w:val="single" w:sz="4" w:space="0" w:color="000000"/>
              <w:left w:val="single" w:sz="4" w:space="0" w:color="000000"/>
              <w:bottom w:val="single" w:sz="4" w:space="0" w:color="000000"/>
            </w:tcBorders>
            <w:shd w:val="clear" w:color="auto" w:fill="auto"/>
          </w:tcPr>
          <w:p w14:paraId="60070513" w14:textId="51862864"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įgaliotas asmuo bendrauti pateikto pasiūlymo klausimais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85A80BF" w14:textId="77777777" w:rsidR="0060109E" w:rsidRPr="009E05DA" w:rsidRDefault="0060109E" w:rsidP="00DE430D">
            <w:pPr>
              <w:jc w:val="both"/>
              <w:rPr>
                <w:color w:val="000000" w:themeColor="text1"/>
                <w:sz w:val="22"/>
              </w:rPr>
            </w:pPr>
          </w:p>
        </w:tc>
      </w:tr>
    </w:tbl>
    <w:p w14:paraId="7DEAB76C" w14:textId="77777777" w:rsidR="00D5426E" w:rsidRDefault="00D5426E" w:rsidP="00D5426E">
      <w:pPr>
        <w:spacing w:after="0" w:line="240" w:lineRule="auto"/>
        <w:ind w:firstLine="720"/>
        <w:jc w:val="both"/>
        <w:rPr>
          <w:szCs w:val="24"/>
        </w:rPr>
      </w:pPr>
    </w:p>
    <w:p w14:paraId="308BB634" w14:textId="77777777" w:rsidR="00D5426E" w:rsidRDefault="00D5426E" w:rsidP="0060109E">
      <w:pPr>
        <w:spacing w:after="0" w:line="240" w:lineRule="auto"/>
        <w:ind w:firstLine="284"/>
        <w:jc w:val="both"/>
        <w:rPr>
          <w:szCs w:val="24"/>
        </w:rPr>
      </w:pPr>
      <w:r>
        <w:rPr>
          <w:szCs w:val="24"/>
        </w:rPr>
        <w:t xml:space="preserve">Šiuo pasiūlymu </w:t>
      </w:r>
      <w:r w:rsidRPr="0060109E">
        <w:rPr>
          <w:b/>
          <w:szCs w:val="24"/>
        </w:rPr>
        <w:t>pažymime</w:t>
      </w:r>
      <w:r>
        <w:rPr>
          <w:szCs w:val="24"/>
        </w:rPr>
        <w:t>, kad sutinkame su visomis pirkimo</w:t>
      </w:r>
      <w:r w:rsidR="0060109E">
        <w:rPr>
          <w:szCs w:val="24"/>
        </w:rPr>
        <w:t xml:space="preserve"> dokumentų sąlygomis.</w:t>
      </w:r>
    </w:p>
    <w:p w14:paraId="7AD9A80D" w14:textId="77777777" w:rsidR="00D5426E" w:rsidRDefault="00D5426E" w:rsidP="00D5426E">
      <w:pPr>
        <w:spacing w:after="0" w:line="240" w:lineRule="auto"/>
        <w:ind w:left="720"/>
        <w:jc w:val="both"/>
        <w:rPr>
          <w:szCs w:val="24"/>
        </w:rPr>
      </w:pPr>
    </w:p>
    <w:p w14:paraId="0B10FFA6" w14:textId="77777777" w:rsidR="00483B28" w:rsidRDefault="00AF2FE5" w:rsidP="00AF2FE5">
      <w:pPr>
        <w:spacing w:after="0" w:line="240" w:lineRule="auto"/>
        <w:ind w:firstLine="567"/>
        <w:jc w:val="both"/>
        <w:rPr>
          <w:szCs w:val="24"/>
        </w:rPr>
      </w:pPr>
      <w:r w:rsidRPr="009E05DA">
        <w:rPr>
          <w:rFonts w:eastAsia="Times New Roman" w:cs="Times New Roman"/>
          <w:color w:val="000000" w:themeColor="text1"/>
          <w:lang w:eastAsia="en-US"/>
        </w:rPr>
        <w:t>Pateikiame siūlomo pirkimo objekto kiekybės kriterijų aprašymą</w:t>
      </w:r>
      <w:r>
        <w:rPr>
          <w:rFonts w:eastAsia="Times New Roman" w:cs="Times New Roman"/>
          <w:color w:val="000000" w:themeColor="text1"/>
          <w:lang w:eastAsia="en-US"/>
        </w:rPr>
        <w:t xml:space="preserve">, </w:t>
      </w:r>
      <w:r>
        <w:rPr>
          <w:rFonts w:cs="Times New Roman"/>
          <w:szCs w:val="24"/>
        </w:rPr>
        <w:t>kuri</w:t>
      </w:r>
      <w:r w:rsidRPr="009E05DA">
        <w:rPr>
          <w:rFonts w:cs="Times New Roman"/>
          <w:szCs w:val="24"/>
        </w:rPr>
        <w:t>s visiškai atitinka pirkimo dokumentuose nurodytus reikalavimus</w:t>
      </w:r>
      <w:r>
        <w:rPr>
          <w:rFonts w:cs="Times New Roman"/>
          <w:szCs w:val="24"/>
        </w:rPr>
        <w:t xml:space="preserve"> ir apimtis</w:t>
      </w:r>
      <w:r w:rsidRPr="009E05DA">
        <w:rPr>
          <w:rFonts w:cs="Times New Roman"/>
          <w:szCs w:val="24"/>
        </w:rPr>
        <w:t xml:space="preserve">. </w:t>
      </w:r>
      <w:r w:rsidR="002457D2" w:rsidRPr="002457D2">
        <w:rPr>
          <w:b/>
          <w:bCs/>
          <w:szCs w:val="24"/>
        </w:rPr>
        <w:t>Techniniai automobilio duomenys ir kitos savybės yra nurodytos su šiuo pasiūlymu pateikiamoje užpildytoje Techninėje specifikacijoje</w:t>
      </w:r>
      <w:r>
        <w:rPr>
          <w:b/>
          <w:bCs/>
          <w:szCs w:val="24"/>
        </w:rPr>
        <w:t>.</w:t>
      </w:r>
    </w:p>
    <w:p w14:paraId="262C3FC6" w14:textId="77777777"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3209"/>
        <w:gridCol w:w="992"/>
        <w:gridCol w:w="2722"/>
        <w:gridCol w:w="1978"/>
      </w:tblGrid>
      <w:tr w:rsidR="002164D4" w:rsidRPr="00483B28" w14:paraId="5A48F44F" w14:textId="77777777" w:rsidTr="007352BC">
        <w:trPr>
          <w:trHeight w:val="419"/>
        </w:trPr>
        <w:tc>
          <w:tcPr>
            <w:tcW w:w="727" w:type="dxa"/>
            <w:tcBorders>
              <w:bottom w:val="single" w:sz="4" w:space="0" w:color="auto"/>
            </w:tcBorders>
            <w:vAlign w:val="center"/>
          </w:tcPr>
          <w:p w14:paraId="0A9758D0"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3209" w:type="dxa"/>
            <w:tcBorders>
              <w:bottom w:val="single" w:sz="4" w:space="0" w:color="auto"/>
            </w:tcBorders>
            <w:vAlign w:val="center"/>
          </w:tcPr>
          <w:p w14:paraId="6B36DAC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992" w:type="dxa"/>
            <w:tcBorders>
              <w:bottom w:val="single" w:sz="4" w:space="0" w:color="auto"/>
            </w:tcBorders>
            <w:vAlign w:val="center"/>
          </w:tcPr>
          <w:p w14:paraId="327425D7"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2722" w:type="dxa"/>
            <w:tcBorders>
              <w:bottom w:val="single" w:sz="4" w:space="0" w:color="auto"/>
            </w:tcBorders>
            <w:vAlign w:val="center"/>
          </w:tcPr>
          <w:p w14:paraId="2CDC7443" w14:textId="36B59D4A" w:rsidR="002164D4" w:rsidRDefault="002164D4" w:rsidP="00622589">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w:t>
            </w:r>
            <w:r w:rsidR="00622589">
              <w:rPr>
                <w:rFonts w:eastAsia="Times New Roman" w:cs="Times New Roman"/>
                <w:b/>
                <w:kern w:val="0"/>
                <w:sz w:val="22"/>
                <w:lang w:eastAsia="en-US"/>
              </w:rPr>
              <w:t>gamintojas</w:t>
            </w:r>
            <w:r w:rsidR="00E8086A">
              <w:rPr>
                <w:rFonts w:eastAsia="Times New Roman" w:cs="Times New Roman"/>
                <w:b/>
                <w:kern w:val="0"/>
                <w:sz w:val="22"/>
                <w:lang w:eastAsia="en-US"/>
              </w:rPr>
              <w:t>,</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2064E8F0"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3CC43207" w14:textId="77777777" w:rsidTr="007352BC">
        <w:tc>
          <w:tcPr>
            <w:tcW w:w="727" w:type="dxa"/>
            <w:tcBorders>
              <w:bottom w:val="single" w:sz="12" w:space="0" w:color="auto"/>
            </w:tcBorders>
          </w:tcPr>
          <w:p w14:paraId="3BD17296" w14:textId="77777777" w:rsidR="002164D4" w:rsidRPr="00DD29B2" w:rsidRDefault="002164D4" w:rsidP="00E8086A">
            <w:pPr>
              <w:snapToGrid w:val="0"/>
              <w:spacing w:after="0" w:line="240" w:lineRule="auto"/>
              <w:jc w:val="center"/>
              <w:rPr>
                <w:szCs w:val="24"/>
              </w:rPr>
            </w:pPr>
            <w:r w:rsidRPr="00DD29B2">
              <w:rPr>
                <w:szCs w:val="24"/>
              </w:rPr>
              <w:t>1.</w:t>
            </w:r>
          </w:p>
        </w:tc>
        <w:tc>
          <w:tcPr>
            <w:tcW w:w="3209" w:type="dxa"/>
            <w:tcBorders>
              <w:bottom w:val="single" w:sz="12" w:space="0" w:color="auto"/>
            </w:tcBorders>
          </w:tcPr>
          <w:p w14:paraId="6D25AFF1" w14:textId="4849B05E" w:rsidR="003B24E2" w:rsidRPr="00622589" w:rsidRDefault="00797A4C" w:rsidP="007352BC">
            <w:pPr>
              <w:snapToGrid w:val="0"/>
              <w:spacing w:after="0" w:line="240" w:lineRule="auto"/>
              <w:jc w:val="both"/>
              <w:rPr>
                <w:szCs w:val="24"/>
              </w:rPr>
            </w:pPr>
            <w:r>
              <w:rPr>
                <w:szCs w:val="24"/>
              </w:rPr>
              <w:t>Automobilis</w:t>
            </w:r>
            <w:r w:rsidR="007352BC">
              <w:rPr>
                <w:szCs w:val="24"/>
              </w:rPr>
              <w:t xml:space="preserve"> (M </w:t>
            </w:r>
            <w:r w:rsidR="00C40FB7">
              <w:rPr>
                <w:szCs w:val="24"/>
              </w:rPr>
              <w:t xml:space="preserve"> kategorijos M1 klasės)</w:t>
            </w:r>
          </w:p>
        </w:tc>
        <w:tc>
          <w:tcPr>
            <w:tcW w:w="992" w:type="dxa"/>
            <w:tcBorders>
              <w:bottom w:val="single" w:sz="12" w:space="0" w:color="auto"/>
            </w:tcBorders>
          </w:tcPr>
          <w:p w14:paraId="59DBAD61" w14:textId="77777777" w:rsidR="002164D4" w:rsidRPr="00DD29B2" w:rsidRDefault="002164D4" w:rsidP="00E8086A">
            <w:pPr>
              <w:snapToGrid w:val="0"/>
              <w:spacing w:after="0" w:line="240" w:lineRule="auto"/>
              <w:jc w:val="center"/>
              <w:rPr>
                <w:szCs w:val="24"/>
              </w:rPr>
            </w:pPr>
            <w:r w:rsidRPr="00DD29B2">
              <w:rPr>
                <w:szCs w:val="24"/>
              </w:rPr>
              <w:t>1 vnt.</w:t>
            </w:r>
          </w:p>
        </w:tc>
        <w:tc>
          <w:tcPr>
            <w:tcW w:w="2722" w:type="dxa"/>
            <w:tcBorders>
              <w:bottom w:val="single" w:sz="12" w:space="0" w:color="auto"/>
            </w:tcBorders>
          </w:tcPr>
          <w:p w14:paraId="5B9753C1"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5774F412" w14:textId="77777777" w:rsidR="002164D4" w:rsidRPr="00DD29B2" w:rsidRDefault="002164D4" w:rsidP="00DD29B2">
            <w:pPr>
              <w:snapToGrid w:val="0"/>
              <w:spacing w:after="0" w:line="240" w:lineRule="auto"/>
              <w:jc w:val="both"/>
              <w:rPr>
                <w:szCs w:val="24"/>
              </w:rPr>
            </w:pPr>
          </w:p>
        </w:tc>
      </w:tr>
      <w:tr w:rsidR="00DD29B2" w:rsidRPr="00483B28" w14:paraId="12695703" w14:textId="77777777" w:rsidTr="007352BC">
        <w:trPr>
          <w:trHeight w:val="481"/>
        </w:trPr>
        <w:tc>
          <w:tcPr>
            <w:tcW w:w="727" w:type="dxa"/>
            <w:tcBorders>
              <w:top w:val="single" w:sz="12" w:space="0" w:color="auto"/>
              <w:left w:val="single" w:sz="4" w:space="0" w:color="auto"/>
              <w:bottom w:val="single" w:sz="4" w:space="0" w:color="auto"/>
              <w:right w:val="single" w:sz="4" w:space="0" w:color="auto"/>
            </w:tcBorders>
          </w:tcPr>
          <w:p w14:paraId="4DC00810" w14:textId="77777777"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5B023FA1" w14:textId="58BD7142" w:rsidR="00DD29B2" w:rsidRPr="00483B28" w:rsidRDefault="007352BC" w:rsidP="007352BC">
            <w:pPr>
              <w:suppressAutoHyphens w:val="0"/>
              <w:spacing w:after="0" w:line="240" w:lineRule="auto"/>
              <w:jc w:val="right"/>
              <w:rPr>
                <w:rFonts w:eastAsia="Times New Roman" w:cs="Times New Roman"/>
                <w:kern w:val="0"/>
                <w:sz w:val="22"/>
                <w:lang w:eastAsia="en-US"/>
              </w:rPr>
            </w:pPr>
            <w:r w:rsidRPr="0046554B">
              <w:rPr>
                <w:rFonts w:eastAsia="Times New Roman" w:cs="Times New Roman"/>
                <w:bCs/>
                <w:i/>
                <w:iCs/>
                <w:kern w:val="0"/>
                <w:sz w:val="22"/>
                <w:lang w:eastAsia="en-US"/>
              </w:rPr>
              <w:t>[nurodyti tarifo dydį]</w:t>
            </w:r>
            <w:r>
              <w:rPr>
                <w:rFonts w:eastAsia="Times New Roman" w:cs="Times New Roman"/>
                <w:bCs/>
                <w:i/>
                <w:iCs/>
                <w:kern w:val="0"/>
                <w:sz w:val="22"/>
                <w:lang w:eastAsia="en-US"/>
              </w:rPr>
              <w:t xml:space="preserve"> </w:t>
            </w:r>
            <w:r w:rsidR="0046554B" w:rsidRPr="0046554B">
              <w:rPr>
                <w:rFonts w:eastAsia="Times New Roman" w:cs="Times New Roman"/>
                <w:b/>
                <w:kern w:val="0"/>
                <w:sz w:val="22"/>
                <w:highlight w:val="lightGray"/>
                <w:lang w:eastAsia="en-US"/>
              </w:rPr>
              <w:t>___</w:t>
            </w:r>
            <w:r w:rsidR="0046554B">
              <w:rPr>
                <w:rFonts w:eastAsia="Times New Roman" w:cs="Times New Roman"/>
                <w:b/>
                <w:kern w:val="0"/>
                <w:sz w:val="22"/>
                <w:lang w:eastAsia="en-US"/>
              </w:rPr>
              <w:t>proc</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004FD9F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032517B" w14:textId="77777777" w:rsidTr="007352BC">
        <w:trPr>
          <w:trHeight w:val="424"/>
        </w:trPr>
        <w:tc>
          <w:tcPr>
            <w:tcW w:w="727" w:type="dxa"/>
            <w:tcBorders>
              <w:top w:val="single" w:sz="4" w:space="0" w:color="auto"/>
              <w:left w:val="single" w:sz="4" w:space="0" w:color="auto"/>
              <w:bottom w:val="single" w:sz="4" w:space="0" w:color="auto"/>
              <w:right w:val="single" w:sz="4" w:space="0" w:color="auto"/>
            </w:tcBorders>
          </w:tcPr>
          <w:p w14:paraId="6E3BBABF" w14:textId="77777777"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0478237D" w14:textId="3DBD3465"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0FF61FE5"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D0D238B" w14:textId="77777777" w:rsidTr="007352BC">
        <w:tc>
          <w:tcPr>
            <w:tcW w:w="727" w:type="dxa"/>
            <w:tcBorders>
              <w:top w:val="single" w:sz="4" w:space="0" w:color="auto"/>
              <w:left w:val="nil"/>
              <w:bottom w:val="nil"/>
              <w:right w:val="nil"/>
            </w:tcBorders>
          </w:tcPr>
          <w:p w14:paraId="556CCBD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209" w:type="dxa"/>
            <w:tcBorders>
              <w:top w:val="single" w:sz="4" w:space="0" w:color="auto"/>
              <w:left w:val="nil"/>
              <w:bottom w:val="nil"/>
              <w:right w:val="nil"/>
            </w:tcBorders>
          </w:tcPr>
          <w:p w14:paraId="49D540E3"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992" w:type="dxa"/>
            <w:tcBorders>
              <w:top w:val="single" w:sz="4" w:space="0" w:color="auto"/>
              <w:left w:val="nil"/>
              <w:bottom w:val="nil"/>
              <w:right w:val="nil"/>
            </w:tcBorders>
          </w:tcPr>
          <w:p w14:paraId="1527246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722" w:type="dxa"/>
            <w:tcBorders>
              <w:top w:val="single" w:sz="4" w:space="0" w:color="auto"/>
              <w:left w:val="nil"/>
              <w:bottom w:val="nil"/>
              <w:right w:val="nil"/>
            </w:tcBorders>
          </w:tcPr>
          <w:p w14:paraId="19AB3D89"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646F4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7C199343" w14:textId="1E8FE601" w:rsidR="00045FBE" w:rsidRDefault="00D5426E" w:rsidP="00045FBE">
      <w:pPr>
        <w:spacing w:after="0" w:line="240" w:lineRule="auto"/>
        <w:ind w:firstLine="567"/>
        <w:jc w:val="both"/>
        <w:rPr>
          <w:rFonts w:eastAsia="Times New Roman" w:cs="Times New Roman"/>
          <w:color w:val="000000" w:themeColor="text1"/>
          <w:lang w:eastAsia="en-US"/>
        </w:rPr>
      </w:pPr>
      <w:r w:rsidRPr="00D761C7">
        <w:rPr>
          <w:b/>
          <w:bCs/>
          <w:szCs w:val="24"/>
        </w:rPr>
        <w:t>Bendra pasiūlymo kaina įskaitant PVM</w:t>
      </w:r>
      <w:r w:rsidR="00045FBE">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i/>
          <w:iCs/>
          <w:szCs w:val="24"/>
        </w:rPr>
        <w:t xml:space="preserve">[turi būti </w:t>
      </w:r>
      <w:r w:rsidRPr="00444CD4">
        <w:rPr>
          <w:i/>
          <w:iCs/>
          <w:szCs w:val="24"/>
        </w:rPr>
        <w:t>nurodyta bendra kaina su PVM, žodžiais]</w:t>
      </w:r>
      <w:r>
        <w:rPr>
          <w:i/>
          <w:iCs/>
          <w:szCs w:val="24"/>
        </w:rPr>
        <w:t>.</w:t>
      </w:r>
      <w:r w:rsidR="00045FBE">
        <w:rPr>
          <w:i/>
          <w:iCs/>
          <w:szCs w:val="24"/>
        </w:rPr>
        <w:t xml:space="preserve"> </w:t>
      </w:r>
      <w:r w:rsidR="001E2B2D">
        <w:rPr>
          <w:rFonts w:eastAsia="Times New Roman" w:cs="Times New Roman"/>
          <w:color w:val="000000" w:themeColor="text1"/>
          <w:lang w:eastAsia="en-US"/>
        </w:rPr>
        <w:t>Į kainą įskaityti visi dalyvio</w:t>
      </w:r>
      <w:r w:rsidR="00045FBE" w:rsidRPr="009E05DA">
        <w:rPr>
          <w:rFonts w:eastAsia="Times New Roman" w:cs="Times New Roman"/>
          <w:color w:val="000000" w:themeColor="text1"/>
          <w:lang w:eastAsia="en-US"/>
        </w:rPr>
        <w:t xml:space="preserve"> m</w:t>
      </w:r>
      <w:r w:rsidR="001E2B2D">
        <w:rPr>
          <w:rFonts w:eastAsia="Times New Roman" w:cs="Times New Roman"/>
          <w:color w:val="000000" w:themeColor="text1"/>
          <w:lang w:eastAsia="en-US"/>
        </w:rPr>
        <w:t>okami mokesčiai ir visos dalyvio</w:t>
      </w:r>
      <w:r w:rsidR="00045FBE" w:rsidRPr="009E05DA">
        <w:rPr>
          <w:rFonts w:eastAsia="Times New Roman" w:cs="Times New Roman"/>
          <w:color w:val="000000" w:themeColor="text1"/>
          <w:lang w:eastAsia="en-US"/>
        </w:rPr>
        <w:t xml:space="preserve"> patiriamos su pasiūlymo rengimu ir su pirkimo sutarties vykdymu susijusios, tame tarpe elektroninių sąskaitų faktūrų pateikimo, išlaidos.</w:t>
      </w:r>
    </w:p>
    <w:p w14:paraId="7C3376A2" w14:textId="77777777" w:rsidR="00045FBE" w:rsidRDefault="00045FBE" w:rsidP="00045FBE">
      <w:pPr>
        <w:spacing w:after="0" w:line="240" w:lineRule="auto"/>
        <w:ind w:firstLine="567"/>
        <w:jc w:val="both"/>
        <w:rPr>
          <w:rFonts w:eastAsia="Times New Roman" w:cs="Times New Roman"/>
          <w:i/>
          <w:color w:val="000000" w:themeColor="text1"/>
          <w:lang w:eastAsia="en-US"/>
        </w:rPr>
      </w:pPr>
      <w:r w:rsidRPr="009E05DA">
        <w:rPr>
          <w:rFonts w:eastAsia="Times New Roman" w:cs="Times New Roman"/>
          <w:i/>
          <w:color w:val="000000" w:themeColor="text1"/>
          <w:lang w:eastAsia="en-US"/>
        </w:rPr>
        <w:t>Tais atvejais, kai pagal galiojančius teisės aktus dalyviui nereikia mokėti PVM, jis nurodo bendrą pasiūlymo kainą be PVM ir priežastis, dėl kurių PVM nemoka.</w:t>
      </w:r>
    </w:p>
    <w:p w14:paraId="6AA51F8C" w14:textId="77777777" w:rsidR="00AA5850" w:rsidRDefault="00AA5850" w:rsidP="00D5426E">
      <w:pPr>
        <w:spacing w:after="0" w:line="240" w:lineRule="auto"/>
        <w:ind w:firstLine="720"/>
        <w:jc w:val="both"/>
        <w:rPr>
          <w:szCs w:val="24"/>
        </w:rPr>
      </w:pPr>
    </w:p>
    <w:p w14:paraId="0A4201A7" w14:textId="77777777" w:rsidR="00AA5850" w:rsidRDefault="00AA5850" w:rsidP="00AA5850">
      <w:pPr>
        <w:spacing w:after="0" w:line="240" w:lineRule="auto"/>
        <w:ind w:firstLine="567"/>
        <w:jc w:val="both"/>
        <w:outlineLvl w:val="1"/>
        <w:rPr>
          <w:rFonts w:eastAsia="Times New Roman" w:cs="Times New Roman"/>
          <w:b/>
          <w:szCs w:val="20"/>
          <w:lang w:eastAsia="en-US"/>
        </w:rPr>
      </w:pPr>
      <w:r w:rsidRPr="0077604E">
        <w:rPr>
          <w:rFonts w:eastAsia="Times New Roman" w:cs="Times New Roman"/>
          <w:szCs w:val="20"/>
          <w:lang w:eastAsia="en-US"/>
        </w:rPr>
        <w:lastRenderedPageBreak/>
        <w:t>Pagal ekonominio naudingumo vertinimo kriterijus mes siūlome</w:t>
      </w:r>
      <w:r w:rsidRPr="0077604E">
        <w:rPr>
          <w:rFonts w:eastAsia="Times New Roman" w:cs="Times New Roman"/>
          <w:b/>
          <w:szCs w:val="20"/>
          <w:lang w:eastAsia="en-US"/>
        </w:rPr>
        <w:t>:</w:t>
      </w:r>
    </w:p>
    <w:p w14:paraId="6151977F" w14:textId="77777777" w:rsidR="006F4CD0" w:rsidRPr="00940672" w:rsidRDefault="006F4CD0" w:rsidP="00AA5850">
      <w:pPr>
        <w:spacing w:after="0" w:line="240" w:lineRule="auto"/>
        <w:ind w:firstLine="567"/>
        <w:jc w:val="both"/>
        <w:outlineLvl w:val="1"/>
        <w:rPr>
          <w:rFonts w:eastAsia="Times New Roman" w:cs="Times New Roman"/>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670"/>
      </w:tblGrid>
      <w:tr w:rsidR="00AA5850" w:rsidRPr="00940672" w14:paraId="4FC5BF6C" w14:textId="77777777" w:rsidTr="00157335">
        <w:tc>
          <w:tcPr>
            <w:tcW w:w="675" w:type="dxa"/>
          </w:tcPr>
          <w:p w14:paraId="2146172F" w14:textId="77777777" w:rsidR="00AA5850" w:rsidRPr="00940672" w:rsidRDefault="00AA5850" w:rsidP="00484BE9">
            <w:pPr>
              <w:spacing w:after="0" w:line="240" w:lineRule="auto"/>
              <w:jc w:val="center"/>
              <w:rPr>
                <w:rFonts w:eastAsia="Times New Roman" w:cs="Times New Roman"/>
                <w:b/>
                <w:szCs w:val="24"/>
                <w:lang w:eastAsia="en-US"/>
              </w:rPr>
            </w:pPr>
            <w:r w:rsidRPr="00940672">
              <w:rPr>
                <w:rFonts w:eastAsia="Times New Roman" w:cs="Times New Roman"/>
                <w:b/>
                <w:szCs w:val="24"/>
                <w:lang w:eastAsia="en-US"/>
              </w:rPr>
              <w:t xml:space="preserve">Eil. </w:t>
            </w:r>
            <w:r>
              <w:rPr>
                <w:rFonts w:eastAsia="Times New Roman" w:cs="Times New Roman"/>
                <w:b/>
                <w:szCs w:val="24"/>
                <w:lang w:eastAsia="en-US"/>
              </w:rPr>
              <w:t>N</w:t>
            </w:r>
            <w:r w:rsidRPr="00940672">
              <w:rPr>
                <w:rFonts w:eastAsia="Times New Roman" w:cs="Times New Roman"/>
                <w:b/>
                <w:szCs w:val="24"/>
                <w:lang w:eastAsia="en-US"/>
              </w:rPr>
              <w:t>r.</w:t>
            </w:r>
          </w:p>
        </w:tc>
        <w:tc>
          <w:tcPr>
            <w:tcW w:w="3402" w:type="dxa"/>
          </w:tcPr>
          <w:p w14:paraId="18F4280D" w14:textId="1C66B283" w:rsidR="00AA5850" w:rsidRPr="00940672" w:rsidRDefault="00AA5850" w:rsidP="00484BE9">
            <w:pPr>
              <w:spacing w:after="0" w:line="240" w:lineRule="auto"/>
              <w:jc w:val="center"/>
              <w:rPr>
                <w:rFonts w:eastAsia="Times New Roman" w:cs="Times New Roman"/>
                <w:i/>
                <w:szCs w:val="24"/>
                <w:lang w:eastAsia="en-US"/>
              </w:rPr>
            </w:pPr>
            <w:r>
              <w:rPr>
                <w:rFonts w:eastAsia="Times New Roman" w:cs="Times New Roman"/>
                <w:b/>
                <w:szCs w:val="24"/>
                <w:lang w:eastAsia="en-US"/>
              </w:rPr>
              <w:t>Vertinimo</w:t>
            </w:r>
            <w:r w:rsidRPr="00940672">
              <w:rPr>
                <w:rFonts w:eastAsia="Times New Roman" w:cs="Times New Roman"/>
                <w:b/>
                <w:szCs w:val="24"/>
                <w:lang w:eastAsia="en-US"/>
              </w:rPr>
              <w:t xml:space="preserve"> kriterijai</w:t>
            </w:r>
          </w:p>
        </w:tc>
        <w:tc>
          <w:tcPr>
            <w:tcW w:w="5670" w:type="dxa"/>
          </w:tcPr>
          <w:p w14:paraId="69B13EDE" w14:textId="77777777" w:rsidR="00AA5850" w:rsidRPr="00940672" w:rsidRDefault="00AA5850" w:rsidP="00484BE9">
            <w:pPr>
              <w:spacing w:after="0" w:line="240" w:lineRule="auto"/>
              <w:jc w:val="center"/>
              <w:rPr>
                <w:rFonts w:eastAsia="Times New Roman" w:cs="Times New Roman"/>
                <w:b/>
                <w:szCs w:val="24"/>
                <w:lang w:eastAsia="en-US"/>
              </w:rPr>
            </w:pPr>
            <w:r w:rsidRPr="00940672">
              <w:rPr>
                <w:rFonts w:eastAsia="Times New Roman" w:cs="Times New Roman"/>
                <w:b/>
                <w:szCs w:val="24"/>
                <w:lang w:eastAsia="en-US"/>
              </w:rPr>
              <w:t>Siūlomų kriterijų rodiklių reikšmės</w:t>
            </w:r>
          </w:p>
        </w:tc>
      </w:tr>
      <w:tr w:rsidR="00AA5850" w:rsidRPr="00940672" w14:paraId="1317CBF8" w14:textId="77777777" w:rsidTr="00157335">
        <w:tc>
          <w:tcPr>
            <w:tcW w:w="675" w:type="dxa"/>
          </w:tcPr>
          <w:p w14:paraId="704D82A0" w14:textId="77777777" w:rsidR="00AA5850" w:rsidRPr="00940672" w:rsidRDefault="00AA5850" w:rsidP="00484BE9">
            <w:pPr>
              <w:spacing w:after="0" w:line="240" w:lineRule="auto"/>
              <w:jc w:val="both"/>
              <w:rPr>
                <w:rFonts w:eastAsia="Times New Roman" w:cs="Times New Roman"/>
                <w:b/>
                <w:szCs w:val="24"/>
                <w:lang w:eastAsia="en-US"/>
              </w:rPr>
            </w:pPr>
            <w:r w:rsidRPr="00940672">
              <w:rPr>
                <w:rFonts w:eastAsia="Times New Roman" w:cs="Times New Roman"/>
                <w:b/>
                <w:szCs w:val="24"/>
                <w:lang w:eastAsia="en-US"/>
              </w:rPr>
              <w:t>1.</w:t>
            </w:r>
          </w:p>
        </w:tc>
        <w:tc>
          <w:tcPr>
            <w:tcW w:w="3402" w:type="dxa"/>
          </w:tcPr>
          <w:p w14:paraId="68991FA5" w14:textId="1828BD46" w:rsidR="00AA5850" w:rsidRPr="006F4CD0" w:rsidRDefault="002A5F4E" w:rsidP="00484BE9">
            <w:pPr>
              <w:spacing w:after="0" w:line="240" w:lineRule="auto"/>
              <w:jc w:val="both"/>
              <w:rPr>
                <w:rFonts w:eastAsia="Times New Roman" w:cs="Times New Roman"/>
                <w:color w:val="000000" w:themeColor="text1"/>
                <w:szCs w:val="24"/>
                <w:lang w:eastAsia="en-US"/>
              </w:rPr>
            </w:pPr>
            <w:r w:rsidRPr="006F4CD0">
              <w:rPr>
                <w:rFonts w:eastAsia="Times New Roman" w:cs="Times New Roman"/>
                <w:i/>
                <w:color w:val="000000" w:themeColor="text1"/>
                <w:kern w:val="3"/>
                <w:lang w:eastAsia="lt-LT"/>
              </w:rPr>
              <w:t>Gamintojo deklaruojamas vidutinis nuvažiuojamas atstumas vienu įkrovimu pagal WLTP arba lygiavertį standartą (km)</w:t>
            </w:r>
            <w:r w:rsidR="00157335">
              <w:rPr>
                <w:rFonts w:cs="Times New Roman"/>
                <w:bCs/>
                <w:color w:val="000000" w:themeColor="text1"/>
              </w:rPr>
              <w:t xml:space="preserve"> *</w:t>
            </w:r>
          </w:p>
        </w:tc>
        <w:tc>
          <w:tcPr>
            <w:tcW w:w="5670" w:type="dxa"/>
          </w:tcPr>
          <w:p w14:paraId="26A6A533" w14:textId="47620CAC" w:rsidR="00157335" w:rsidRDefault="00157335" w:rsidP="00157335">
            <w:pPr>
              <w:spacing w:after="0" w:line="240" w:lineRule="auto"/>
              <w:jc w:val="both"/>
              <w:rPr>
                <w:rFonts w:cs="Times New Roman"/>
                <w:bCs/>
                <w:color w:val="000000" w:themeColor="text1"/>
              </w:rPr>
            </w:pPr>
            <w:r w:rsidRPr="00157335">
              <w:rPr>
                <w:rFonts w:cs="Times New Roman"/>
                <w:bCs/>
                <w:i/>
                <w:color w:val="FF0000"/>
              </w:rPr>
              <w:t>/įrašyti/</w:t>
            </w:r>
            <w:r w:rsidRPr="00157335">
              <w:rPr>
                <w:rFonts w:cs="Times New Roman"/>
                <w:bCs/>
                <w:i/>
                <w:color w:val="000000" w:themeColor="text1"/>
              </w:rPr>
              <w:t>...</w:t>
            </w:r>
            <w:r w:rsidRPr="00157335">
              <w:rPr>
                <w:rFonts w:cs="Times New Roman"/>
                <w:bCs/>
                <w:color w:val="000000" w:themeColor="text1"/>
              </w:rPr>
              <w:t>km</w:t>
            </w:r>
            <w:r>
              <w:rPr>
                <w:rFonts w:cs="Times New Roman"/>
                <w:bCs/>
                <w:color w:val="000000" w:themeColor="text1"/>
              </w:rPr>
              <w:t xml:space="preserve"> </w:t>
            </w:r>
          </w:p>
          <w:p w14:paraId="1BD9F1A3" w14:textId="652B7A95" w:rsidR="006F4CD0" w:rsidRPr="006F4CD0" w:rsidRDefault="00157335" w:rsidP="00157335">
            <w:pPr>
              <w:spacing w:after="0" w:line="240" w:lineRule="auto"/>
              <w:jc w:val="both"/>
              <w:rPr>
                <w:rFonts w:eastAsia="SimSun" w:cs="Times New Roman"/>
                <w:iCs/>
                <w:color w:val="000000" w:themeColor="text1"/>
                <w:szCs w:val="24"/>
                <w:lang w:eastAsia="zh-CN"/>
              </w:rPr>
            </w:pPr>
            <w:r w:rsidRPr="00157335">
              <w:rPr>
                <w:rFonts w:cs="Times New Roman"/>
                <w:bCs/>
                <w:i/>
                <w:color w:val="FF0000"/>
              </w:rPr>
              <w:t>/</w:t>
            </w:r>
            <w:r w:rsidR="006F4CD0" w:rsidRPr="00157335">
              <w:rPr>
                <w:rFonts w:cs="Times New Roman"/>
                <w:bCs/>
                <w:i/>
                <w:color w:val="FF0000"/>
              </w:rPr>
              <w:t>negali būti mažesnis kaip 4</w:t>
            </w:r>
            <w:r w:rsidR="00E72F99">
              <w:rPr>
                <w:rFonts w:cs="Times New Roman"/>
                <w:bCs/>
                <w:i/>
                <w:color w:val="FF0000"/>
              </w:rPr>
              <w:t xml:space="preserve">00 km, o </w:t>
            </w:r>
            <w:r w:rsidRPr="00157335">
              <w:rPr>
                <w:rFonts w:cs="Times New Roman"/>
                <w:bCs/>
                <w:i/>
                <w:color w:val="FF0000"/>
              </w:rPr>
              <w:t>įrašyta reikšmė turi sutapti su Techninės specifikacijos 17 punkte nurodyta reikšme/</w:t>
            </w:r>
            <w:r w:rsidRPr="00157335">
              <w:rPr>
                <w:rFonts w:eastAsia="SimSun" w:cs="Times New Roman"/>
                <w:i/>
                <w:iCs/>
                <w:color w:val="000000" w:themeColor="text1"/>
                <w:szCs w:val="24"/>
                <w:lang w:eastAsia="zh-CN"/>
              </w:rPr>
              <w:t xml:space="preserve"> </w:t>
            </w:r>
          </w:p>
        </w:tc>
      </w:tr>
      <w:tr w:rsidR="001E130E" w:rsidRPr="00940672" w14:paraId="2227E753" w14:textId="77777777" w:rsidTr="00157335">
        <w:tc>
          <w:tcPr>
            <w:tcW w:w="675" w:type="dxa"/>
          </w:tcPr>
          <w:p w14:paraId="048BCC79" w14:textId="5106AD47" w:rsidR="001E130E" w:rsidRPr="00940672" w:rsidRDefault="001E130E" w:rsidP="00484BE9">
            <w:pPr>
              <w:spacing w:after="0" w:line="240" w:lineRule="auto"/>
              <w:jc w:val="both"/>
              <w:rPr>
                <w:rFonts w:eastAsia="Times New Roman" w:cs="Times New Roman"/>
                <w:b/>
                <w:szCs w:val="24"/>
                <w:lang w:eastAsia="en-US"/>
              </w:rPr>
            </w:pPr>
            <w:r>
              <w:rPr>
                <w:rFonts w:eastAsia="Times New Roman" w:cs="Times New Roman"/>
                <w:b/>
                <w:szCs w:val="24"/>
                <w:lang w:eastAsia="en-US"/>
              </w:rPr>
              <w:t>2.</w:t>
            </w:r>
          </w:p>
        </w:tc>
        <w:tc>
          <w:tcPr>
            <w:tcW w:w="3402" w:type="dxa"/>
          </w:tcPr>
          <w:p w14:paraId="022FEB11" w14:textId="04B1BC12" w:rsidR="001E130E" w:rsidRPr="006F4CD0" w:rsidRDefault="001E130E" w:rsidP="00484BE9">
            <w:pPr>
              <w:spacing w:after="0" w:line="240" w:lineRule="auto"/>
              <w:jc w:val="both"/>
              <w:rPr>
                <w:rFonts w:eastAsia="Times New Roman" w:cs="Times New Roman"/>
                <w:i/>
                <w:color w:val="000000" w:themeColor="text1"/>
                <w:kern w:val="3"/>
                <w:lang w:eastAsia="lt-LT"/>
              </w:rPr>
            </w:pPr>
            <w:r>
              <w:rPr>
                <w:rFonts w:eastAsia="Times New Roman" w:cs="Times New Roman"/>
                <w:i/>
                <w:color w:val="000000" w:themeColor="text1"/>
                <w:kern w:val="3"/>
                <w:lang w:eastAsia="lt-LT"/>
              </w:rPr>
              <w:t>Prekės pristatymo terminas</w:t>
            </w:r>
          </w:p>
        </w:tc>
        <w:tc>
          <w:tcPr>
            <w:tcW w:w="5670" w:type="dxa"/>
          </w:tcPr>
          <w:p w14:paraId="0359ABFE" w14:textId="4C1CF386" w:rsidR="001E130E" w:rsidRPr="00157335" w:rsidRDefault="001E130E" w:rsidP="00157335">
            <w:pPr>
              <w:spacing w:after="0" w:line="240" w:lineRule="auto"/>
              <w:jc w:val="both"/>
              <w:rPr>
                <w:rFonts w:cs="Times New Roman"/>
                <w:bCs/>
                <w:i/>
                <w:color w:val="FF0000"/>
              </w:rPr>
            </w:pPr>
            <w:r>
              <w:rPr>
                <w:rFonts w:cs="Times New Roman"/>
                <w:bCs/>
                <w:i/>
                <w:color w:val="FF0000"/>
              </w:rPr>
              <w:t xml:space="preserve">/įrašyti/... </w:t>
            </w:r>
            <w:r w:rsidRPr="00D0336A">
              <w:rPr>
                <w:rFonts w:cs="Times New Roman"/>
                <w:bCs/>
              </w:rPr>
              <w:t>mėnesiai</w:t>
            </w:r>
            <w:r w:rsidR="00097B5A">
              <w:rPr>
                <w:rFonts w:cs="Times New Roman"/>
                <w:bCs/>
                <w:i/>
                <w:color w:val="FF0000"/>
              </w:rPr>
              <w:t xml:space="preserve"> (negali būti ilgesnis nei 6 mėn.)</w:t>
            </w:r>
          </w:p>
        </w:tc>
      </w:tr>
    </w:tbl>
    <w:p w14:paraId="5BB83DFC" w14:textId="0BBBB82D" w:rsidR="00AA5850" w:rsidRPr="00157335" w:rsidRDefault="00157335" w:rsidP="00D5426E">
      <w:pPr>
        <w:spacing w:after="0" w:line="240" w:lineRule="auto"/>
        <w:ind w:firstLine="720"/>
        <w:jc w:val="both"/>
        <w:rPr>
          <w:rFonts w:cs="Times New Roman"/>
          <w:b/>
          <w:bCs/>
        </w:rPr>
      </w:pPr>
      <w:r>
        <w:rPr>
          <w:szCs w:val="24"/>
        </w:rPr>
        <w:t>*</w:t>
      </w:r>
      <w:r w:rsidRPr="00157335">
        <w:rPr>
          <w:rFonts w:ascii="Calibri" w:hAnsi="Calibri"/>
          <w:bCs/>
        </w:rPr>
        <w:t xml:space="preserve"> </w:t>
      </w:r>
      <w:r w:rsidRPr="00157335">
        <w:rPr>
          <w:rFonts w:cs="Times New Roman"/>
          <w:b/>
          <w:bCs/>
        </w:rPr>
        <w:t xml:space="preserve">Kartu su pasiūlymu turi būti pateikiami </w:t>
      </w:r>
      <w:r w:rsidRPr="00157335">
        <w:rPr>
          <w:rFonts w:eastAsia="Times New Roman" w:cs="Times New Roman"/>
          <w:b/>
          <w:color w:val="000000" w:themeColor="text1"/>
          <w:lang w:eastAsia="lt-LT"/>
        </w:rPr>
        <w:t>kompetentingos įstaigos ar organizacijos sertifikatas, testų rezultatai ar kiti lygiaverčiai dokumentai</w:t>
      </w:r>
      <w:r w:rsidRPr="00157335">
        <w:rPr>
          <w:rFonts w:cs="Times New Roman"/>
          <w:b/>
          <w:color w:val="000000" w:themeColor="text1"/>
          <w:lang w:eastAsia="en-US"/>
        </w:rPr>
        <w:t>.</w:t>
      </w:r>
    </w:p>
    <w:p w14:paraId="4A6EDFE7" w14:textId="77777777" w:rsidR="00157335" w:rsidRPr="00157335" w:rsidRDefault="00157335" w:rsidP="00D5426E">
      <w:pPr>
        <w:spacing w:after="0" w:line="240" w:lineRule="auto"/>
        <w:ind w:firstLine="720"/>
        <w:jc w:val="both"/>
        <w:rPr>
          <w:i/>
          <w:szCs w:val="24"/>
        </w:rPr>
      </w:pPr>
    </w:p>
    <w:p w14:paraId="585E3CCA"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4B1A4513" w14:textId="77777777" w:rsidTr="00EF49BD">
        <w:tc>
          <w:tcPr>
            <w:tcW w:w="789" w:type="dxa"/>
            <w:tcBorders>
              <w:top w:val="single" w:sz="4" w:space="0" w:color="000000"/>
              <w:left w:val="single" w:sz="4" w:space="0" w:color="000000"/>
              <w:bottom w:val="single" w:sz="4" w:space="0" w:color="000000"/>
              <w:right w:val="nil"/>
            </w:tcBorders>
            <w:hideMark/>
          </w:tcPr>
          <w:p w14:paraId="324EE587"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7C84536"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913E1EF"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F8C4F"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7465730"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408BB7E3" w14:textId="77777777"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F203192" w14:textId="77777777" w:rsidTr="00EF49BD">
        <w:tc>
          <w:tcPr>
            <w:tcW w:w="789" w:type="dxa"/>
            <w:tcBorders>
              <w:top w:val="single" w:sz="4" w:space="0" w:color="000000"/>
              <w:left w:val="single" w:sz="4" w:space="0" w:color="000000"/>
              <w:bottom w:val="single" w:sz="4" w:space="0" w:color="000000"/>
              <w:right w:val="nil"/>
            </w:tcBorders>
          </w:tcPr>
          <w:p w14:paraId="49D8B9ED"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A6192A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C435361"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DE273C0"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37F597A"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7987729" w14:textId="77777777" w:rsidR="00D5426E" w:rsidRDefault="00D5426E" w:rsidP="00EF49BD">
            <w:pPr>
              <w:snapToGrid w:val="0"/>
              <w:spacing w:after="0" w:line="240" w:lineRule="auto"/>
              <w:jc w:val="both"/>
              <w:rPr>
                <w:szCs w:val="24"/>
              </w:rPr>
            </w:pPr>
          </w:p>
        </w:tc>
      </w:tr>
    </w:tbl>
    <w:p w14:paraId="311A6111" w14:textId="77777777" w:rsidR="00D5426E" w:rsidRDefault="00D5426E" w:rsidP="00D5426E">
      <w:pPr>
        <w:spacing w:after="0" w:line="240" w:lineRule="auto"/>
        <w:ind w:firstLine="709"/>
        <w:jc w:val="both"/>
        <w:rPr>
          <w:szCs w:val="24"/>
        </w:rPr>
      </w:pPr>
    </w:p>
    <w:p w14:paraId="5C0A976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2A015A7" w14:textId="77777777" w:rsidTr="00EF49BD">
        <w:tc>
          <w:tcPr>
            <w:tcW w:w="789" w:type="dxa"/>
            <w:tcBorders>
              <w:top w:val="single" w:sz="4" w:space="0" w:color="000000"/>
              <w:left w:val="single" w:sz="4" w:space="0" w:color="000000"/>
              <w:bottom w:val="single" w:sz="4" w:space="0" w:color="000000"/>
              <w:right w:val="nil"/>
            </w:tcBorders>
            <w:hideMark/>
          </w:tcPr>
          <w:p w14:paraId="1D5F162C"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3E261F6"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ED4FB3F"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BB79AC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DB94D35"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28D3DBB2" w14:textId="77777777"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575419D5" w14:textId="77777777" w:rsidTr="00EF49BD">
        <w:tc>
          <w:tcPr>
            <w:tcW w:w="789" w:type="dxa"/>
            <w:tcBorders>
              <w:top w:val="single" w:sz="4" w:space="0" w:color="000000"/>
              <w:left w:val="single" w:sz="4" w:space="0" w:color="000000"/>
              <w:bottom w:val="single" w:sz="4" w:space="0" w:color="000000"/>
              <w:right w:val="nil"/>
            </w:tcBorders>
          </w:tcPr>
          <w:p w14:paraId="326B8747"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62317FF0"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0060F87"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38E72C1"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AD51F3F"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D1C7227" w14:textId="77777777" w:rsidR="00D5426E" w:rsidRDefault="00D5426E" w:rsidP="00EF49BD">
            <w:pPr>
              <w:snapToGrid w:val="0"/>
              <w:spacing w:after="0" w:line="240" w:lineRule="auto"/>
              <w:jc w:val="both"/>
              <w:rPr>
                <w:szCs w:val="24"/>
              </w:rPr>
            </w:pPr>
          </w:p>
        </w:tc>
      </w:tr>
    </w:tbl>
    <w:p w14:paraId="506FEE26" w14:textId="77777777" w:rsidR="00D5426E" w:rsidRDefault="00D5426E" w:rsidP="00D5426E">
      <w:pPr>
        <w:spacing w:after="0" w:line="240" w:lineRule="auto"/>
        <w:jc w:val="both"/>
        <w:rPr>
          <w:szCs w:val="24"/>
        </w:rPr>
      </w:pPr>
    </w:p>
    <w:p w14:paraId="7110059D"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EB441C3" w14:textId="77777777" w:rsidR="00D5426E" w:rsidRDefault="00D5426E" w:rsidP="00D5426E">
      <w:pPr>
        <w:spacing w:after="0" w:line="240" w:lineRule="auto"/>
        <w:ind w:firstLine="720"/>
        <w:jc w:val="both"/>
        <w:rPr>
          <w:szCs w:val="24"/>
        </w:rPr>
      </w:pPr>
    </w:p>
    <w:p w14:paraId="344B94B5" w14:textId="77777777" w:rsidR="00D5426E" w:rsidRDefault="00D5426E" w:rsidP="00D5426E">
      <w:pPr>
        <w:spacing w:after="0" w:line="240" w:lineRule="auto"/>
        <w:ind w:firstLine="720"/>
        <w:jc w:val="both"/>
        <w:rPr>
          <w:szCs w:val="24"/>
        </w:rPr>
      </w:pPr>
      <w:r w:rsidRPr="0007099F">
        <w:rPr>
          <w:b/>
          <w:bCs/>
          <w:szCs w:val="24"/>
        </w:rPr>
        <w:t>Kartu su pasiūlymu</w:t>
      </w:r>
      <w:r>
        <w:rPr>
          <w:szCs w:val="24"/>
        </w:rPr>
        <w:t xml:space="preserve">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5EE0EB" w14:textId="77777777" w:rsidTr="00D535C1">
        <w:tc>
          <w:tcPr>
            <w:tcW w:w="655" w:type="dxa"/>
            <w:tcBorders>
              <w:top w:val="single" w:sz="4" w:space="0" w:color="000000"/>
              <w:left w:val="single" w:sz="4" w:space="0" w:color="000000"/>
              <w:bottom w:val="single" w:sz="4" w:space="0" w:color="000000"/>
            </w:tcBorders>
          </w:tcPr>
          <w:p w14:paraId="5294A670"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BC209DB" w14:textId="07145BF3" w:rsidR="00D5426E" w:rsidRDefault="00D5426E" w:rsidP="00EF49BD">
            <w:pPr>
              <w:snapToGrid w:val="0"/>
              <w:spacing w:after="0" w:line="240" w:lineRule="auto"/>
              <w:jc w:val="center"/>
              <w:rPr>
                <w:szCs w:val="24"/>
              </w:rPr>
            </w:pPr>
            <w:r>
              <w:rPr>
                <w:szCs w:val="24"/>
              </w:rPr>
              <w:t>Pateikt</w:t>
            </w:r>
            <w:r w:rsidR="00392893">
              <w:rPr>
                <w:szCs w:val="24"/>
              </w:rPr>
              <w:t>o</w:t>
            </w:r>
            <w:r>
              <w:rPr>
                <w:szCs w:val="24"/>
              </w:rPr>
              <w:t xml:space="preserve"> dokument</w:t>
            </w:r>
            <w:r w:rsidR="00392893">
              <w:rPr>
                <w:szCs w:val="24"/>
              </w:rPr>
              <w:t>o</w:t>
            </w:r>
            <w:r>
              <w:rPr>
                <w:szCs w:val="24"/>
              </w:rPr>
              <w:t xml:space="preserve"> pavadinimas</w:t>
            </w:r>
          </w:p>
        </w:tc>
        <w:tc>
          <w:tcPr>
            <w:tcW w:w="2267" w:type="dxa"/>
            <w:tcBorders>
              <w:top w:val="single" w:sz="4" w:space="0" w:color="000000"/>
              <w:left w:val="single" w:sz="4" w:space="0" w:color="000000"/>
              <w:bottom w:val="single" w:sz="4" w:space="0" w:color="000000"/>
              <w:right w:val="single" w:sz="4" w:space="0" w:color="000000"/>
            </w:tcBorders>
          </w:tcPr>
          <w:p w14:paraId="4E00D101" w14:textId="77777777" w:rsidR="00D5426E" w:rsidRDefault="00D5426E" w:rsidP="00EF49BD">
            <w:pPr>
              <w:snapToGrid w:val="0"/>
              <w:spacing w:after="0" w:line="240" w:lineRule="auto"/>
              <w:jc w:val="center"/>
              <w:rPr>
                <w:szCs w:val="24"/>
              </w:rPr>
            </w:pPr>
            <w:r>
              <w:rPr>
                <w:szCs w:val="24"/>
              </w:rPr>
              <w:t>Dokumento puslapių skaičius</w:t>
            </w:r>
          </w:p>
        </w:tc>
      </w:tr>
      <w:tr w:rsidR="0049425F" w14:paraId="10B9E9A4" w14:textId="77777777" w:rsidTr="00D535C1">
        <w:tc>
          <w:tcPr>
            <w:tcW w:w="655" w:type="dxa"/>
            <w:tcBorders>
              <w:top w:val="single" w:sz="4" w:space="0" w:color="000000"/>
              <w:left w:val="single" w:sz="4" w:space="0" w:color="000000"/>
              <w:bottom w:val="single" w:sz="4" w:space="0" w:color="000000"/>
            </w:tcBorders>
          </w:tcPr>
          <w:p w14:paraId="22E74AC6"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E2C58A3" w14:textId="54A46CD7" w:rsidR="0049425F" w:rsidRPr="0046554B" w:rsidRDefault="0049425F" w:rsidP="0049425F">
            <w:pPr>
              <w:snapToGrid w:val="0"/>
              <w:spacing w:after="0" w:line="240" w:lineRule="auto"/>
              <w:jc w:val="both"/>
              <w:rPr>
                <w:i/>
                <w:iCs/>
                <w:szCs w:val="24"/>
              </w:rPr>
            </w:pPr>
            <w:r>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26511C5D" w14:textId="77777777" w:rsidR="0049425F" w:rsidRDefault="0049425F" w:rsidP="0049425F">
            <w:pPr>
              <w:snapToGrid w:val="0"/>
              <w:spacing w:after="0" w:line="240" w:lineRule="auto"/>
              <w:jc w:val="both"/>
              <w:rPr>
                <w:szCs w:val="24"/>
              </w:rPr>
            </w:pPr>
          </w:p>
        </w:tc>
      </w:tr>
      <w:tr w:rsidR="0049425F" w14:paraId="79729B48" w14:textId="77777777" w:rsidTr="00D535C1">
        <w:tc>
          <w:tcPr>
            <w:tcW w:w="655" w:type="dxa"/>
            <w:tcBorders>
              <w:top w:val="single" w:sz="4" w:space="0" w:color="000000"/>
              <w:left w:val="single" w:sz="4" w:space="0" w:color="000000"/>
              <w:bottom w:val="single" w:sz="4" w:space="0" w:color="000000"/>
            </w:tcBorders>
          </w:tcPr>
          <w:p w14:paraId="4744E17D"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88B58FE" w14:textId="42F04674" w:rsidR="0049425F" w:rsidRPr="0046554B" w:rsidRDefault="0049425F" w:rsidP="0049425F">
            <w:pPr>
              <w:snapToGrid w:val="0"/>
              <w:spacing w:after="0" w:line="240" w:lineRule="auto"/>
              <w:jc w:val="both"/>
              <w:rPr>
                <w:i/>
                <w:iCs/>
                <w:szCs w:val="24"/>
              </w:rPr>
            </w:pPr>
            <w:r>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54E1E748" w14:textId="77777777" w:rsidR="0049425F" w:rsidRDefault="0049425F" w:rsidP="0049425F">
            <w:pPr>
              <w:snapToGrid w:val="0"/>
              <w:spacing w:after="0" w:line="240" w:lineRule="auto"/>
              <w:jc w:val="both"/>
              <w:rPr>
                <w:szCs w:val="24"/>
              </w:rPr>
            </w:pPr>
          </w:p>
        </w:tc>
      </w:tr>
      <w:tr w:rsidR="0049425F" w14:paraId="415A722E" w14:textId="77777777" w:rsidTr="00D535C1">
        <w:tc>
          <w:tcPr>
            <w:tcW w:w="655" w:type="dxa"/>
            <w:tcBorders>
              <w:top w:val="single" w:sz="4" w:space="0" w:color="000000"/>
              <w:left w:val="single" w:sz="4" w:space="0" w:color="000000"/>
              <w:bottom w:val="single" w:sz="4" w:space="0" w:color="000000"/>
            </w:tcBorders>
          </w:tcPr>
          <w:p w14:paraId="3CBC091A"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B5EC4F" w14:textId="7677DDCA" w:rsidR="0049425F" w:rsidRPr="0046554B" w:rsidRDefault="0049425F" w:rsidP="0049425F">
            <w:pPr>
              <w:tabs>
                <w:tab w:val="left" w:pos="1134"/>
                <w:tab w:val="left" w:pos="1276"/>
              </w:tabs>
              <w:spacing w:after="0" w:line="240" w:lineRule="auto"/>
              <w:contextualSpacing/>
              <w:jc w:val="both"/>
              <w:rPr>
                <w:i/>
                <w:iCs/>
                <w:szCs w:val="24"/>
              </w:rPr>
            </w:pPr>
            <w:r w:rsidRPr="0049425F">
              <w:rPr>
                <w:rFonts w:cstheme="minorHAnsi"/>
                <w:i/>
              </w:rPr>
              <w:t>Jungtinės veiklos sutarties kopija (jeigu pirkime dalyvauja ūkio subjektų grupė jungtinės veiklos sutarties pagrindu)</w:t>
            </w:r>
          </w:p>
        </w:tc>
        <w:tc>
          <w:tcPr>
            <w:tcW w:w="2267" w:type="dxa"/>
            <w:tcBorders>
              <w:top w:val="single" w:sz="4" w:space="0" w:color="000000"/>
              <w:left w:val="single" w:sz="4" w:space="0" w:color="000000"/>
              <w:bottom w:val="single" w:sz="4" w:space="0" w:color="000000"/>
              <w:right w:val="single" w:sz="4" w:space="0" w:color="000000"/>
            </w:tcBorders>
          </w:tcPr>
          <w:p w14:paraId="22375F94" w14:textId="77777777" w:rsidR="0049425F" w:rsidRDefault="0049425F" w:rsidP="0049425F">
            <w:pPr>
              <w:snapToGrid w:val="0"/>
              <w:spacing w:after="0" w:line="240" w:lineRule="auto"/>
              <w:jc w:val="both"/>
              <w:rPr>
                <w:szCs w:val="24"/>
              </w:rPr>
            </w:pPr>
          </w:p>
        </w:tc>
      </w:tr>
      <w:tr w:rsidR="0049425F" w14:paraId="211191F4" w14:textId="77777777" w:rsidTr="00D535C1">
        <w:tc>
          <w:tcPr>
            <w:tcW w:w="655" w:type="dxa"/>
            <w:tcBorders>
              <w:top w:val="single" w:sz="4" w:space="0" w:color="000000"/>
              <w:left w:val="single" w:sz="4" w:space="0" w:color="000000"/>
              <w:bottom w:val="single" w:sz="4" w:space="0" w:color="000000"/>
            </w:tcBorders>
          </w:tcPr>
          <w:p w14:paraId="45DB1824"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39F739" w14:textId="679F69F2" w:rsidR="0049425F" w:rsidRPr="0049425F" w:rsidRDefault="0049425F" w:rsidP="0049425F">
            <w:pPr>
              <w:tabs>
                <w:tab w:val="left" w:pos="1134"/>
                <w:tab w:val="left" w:pos="1276"/>
              </w:tabs>
              <w:spacing w:after="0" w:line="240" w:lineRule="auto"/>
              <w:contextualSpacing/>
              <w:jc w:val="both"/>
              <w:rPr>
                <w:rFonts w:cstheme="minorHAnsi"/>
                <w:i/>
                <w:u w:val="single"/>
              </w:rPr>
            </w:pPr>
            <w:r w:rsidRPr="0049425F">
              <w:rPr>
                <w:rFonts w:cstheme="minorHAnsi"/>
                <w:i/>
              </w:rPr>
              <w:t>Dokumentas, patvirtin</w:t>
            </w:r>
            <w:r>
              <w:rPr>
                <w:rFonts w:cstheme="minorHAnsi"/>
                <w:i/>
              </w:rPr>
              <w:t>antis, kad asmuo, kuris pasirašo</w:t>
            </w:r>
            <w:r w:rsidRPr="0049425F">
              <w:rPr>
                <w:rFonts w:cstheme="minorHAnsi"/>
                <w:i/>
              </w:rPr>
              <w:t xml:space="preserve"> pasiūlymą (jei jis ne tiekėjo vadovas), turėjo teisę jį pasirašyti</w:t>
            </w:r>
          </w:p>
        </w:tc>
        <w:tc>
          <w:tcPr>
            <w:tcW w:w="2267" w:type="dxa"/>
            <w:tcBorders>
              <w:top w:val="single" w:sz="4" w:space="0" w:color="000000"/>
              <w:left w:val="single" w:sz="4" w:space="0" w:color="000000"/>
              <w:bottom w:val="single" w:sz="4" w:space="0" w:color="000000"/>
              <w:right w:val="single" w:sz="4" w:space="0" w:color="000000"/>
            </w:tcBorders>
          </w:tcPr>
          <w:p w14:paraId="27CDE687" w14:textId="77777777" w:rsidR="0049425F" w:rsidRDefault="0049425F" w:rsidP="0049425F">
            <w:pPr>
              <w:snapToGrid w:val="0"/>
              <w:spacing w:after="0" w:line="240" w:lineRule="auto"/>
              <w:jc w:val="both"/>
              <w:rPr>
                <w:szCs w:val="24"/>
              </w:rPr>
            </w:pPr>
          </w:p>
        </w:tc>
      </w:tr>
      <w:tr w:rsidR="0049425F" w14:paraId="53DD5D02" w14:textId="77777777" w:rsidTr="00D535C1">
        <w:tc>
          <w:tcPr>
            <w:tcW w:w="655" w:type="dxa"/>
            <w:tcBorders>
              <w:top w:val="single" w:sz="4" w:space="0" w:color="000000"/>
              <w:left w:val="single" w:sz="4" w:space="0" w:color="000000"/>
              <w:bottom w:val="single" w:sz="4" w:space="0" w:color="000000"/>
            </w:tcBorders>
          </w:tcPr>
          <w:p w14:paraId="1144BA90"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B5DD8A" w14:textId="72626820" w:rsidR="0049425F" w:rsidRPr="0049425F" w:rsidRDefault="0049425F" w:rsidP="0049425F">
            <w:pPr>
              <w:tabs>
                <w:tab w:val="left" w:pos="1134"/>
                <w:tab w:val="left" w:pos="1276"/>
              </w:tabs>
              <w:spacing w:after="0" w:line="240" w:lineRule="auto"/>
              <w:contextualSpacing/>
              <w:jc w:val="both"/>
              <w:rPr>
                <w:rFonts w:cstheme="minorHAnsi"/>
                <w:u w:val="single"/>
              </w:rPr>
            </w:pPr>
            <w:r>
              <w:rPr>
                <w:i/>
                <w:iCs/>
                <w:szCs w:val="24"/>
              </w:rPr>
              <w:t>Susitarimai su ūkio subjektais ir subtiekėjais (jei numatomi ūkio subjektai ar subtiekėjai)</w:t>
            </w:r>
          </w:p>
        </w:tc>
        <w:tc>
          <w:tcPr>
            <w:tcW w:w="2267" w:type="dxa"/>
            <w:tcBorders>
              <w:top w:val="single" w:sz="4" w:space="0" w:color="000000"/>
              <w:left w:val="single" w:sz="4" w:space="0" w:color="000000"/>
              <w:bottom w:val="single" w:sz="4" w:space="0" w:color="000000"/>
              <w:right w:val="single" w:sz="4" w:space="0" w:color="000000"/>
            </w:tcBorders>
          </w:tcPr>
          <w:p w14:paraId="2000A597" w14:textId="77777777" w:rsidR="0049425F" w:rsidRDefault="0049425F" w:rsidP="0049425F">
            <w:pPr>
              <w:snapToGrid w:val="0"/>
              <w:spacing w:after="0" w:line="240" w:lineRule="auto"/>
              <w:jc w:val="both"/>
              <w:rPr>
                <w:szCs w:val="24"/>
              </w:rPr>
            </w:pPr>
          </w:p>
        </w:tc>
      </w:tr>
      <w:tr w:rsidR="0049425F" w14:paraId="15C89CE0" w14:textId="77777777" w:rsidTr="00D535C1">
        <w:tc>
          <w:tcPr>
            <w:tcW w:w="655" w:type="dxa"/>
            <w:tcBorders>
              <w:top w:val="single" w:sz="4" w:space="0" w:color="000000"/>
              <w:left w:val="single" w:sz="4" w:space="0" w:color="000000"/>
              <w:bottom w:val="single" w:sz="4" w:space="0" w:color="000000"/>
            </w:tcBorders>
          </w:tcPr>
          <w:p w14:paraId="3A18F281"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A1C0B2D" w14:textId="57D241B3" w:rsidR="0049425F" w:rsidRPr="0046554B" w:rsidRDefault="0049425F" w:rsidP="0049425F">
            <w:pPr>
              <w:snapToGrid w:val="0"/>
              <w:spacing w:after="0" w:line="240" w:lineRule="auto"/>
              <w:jc w:val="both"/>
              <w:rPr>
                <w:i/>
                <w:iCs/>
                <w:szCs w:val="24"/>
              </w:rPr>
            </w:pPr>
            <w:r>
              <w:rPr>
                <w:i/>
                <w:iCs/>
                <w:szCs w:val="24"/>
              </w:rPr>
              <w:t>Dokumentai, įrodantys siūlomo pirkimo objekto atitiktį techninės specifikacijos reikalavimams</w:t>
            </w:r>
          </w:p>
        </w:tc>
        <w:tc>
          <w:tcPr>
            <w:tcW w:w="2267" w:type="dxa"/>
            <w:tcBorders>
              <w:top w:val="single" w:sz="4" w:space="0" w:color="000000"/>
              <w:left w:val="single" w:sz="4" w:space="0" w:color="000000"/>
              <w:bottom w:val="single" w:sz="4" w:space="0" w:color="000000"/>
              <w:right w:val="single" w:sz="4" w:space="0" w:color="000000"/>
            </w:tcBorders>
          </w:tcPr>
          <w:p w14:paraId="50E5AA71" w14:textId="77777777" w:rsidR="0049425F" w:rsidRDefault="0049425F" w:rsidP="0049425F">
            <w:pPr>
              <w:snapToGrid w:val="0"/>
              <w:spacing w:after="0" w:line="240" w:lineRule="auto"/>
              <w:jc w:val="both"/>
              <w:rPr>
                <w:szCs w:val="24"/>
              </w:rPr>
            </w:pPr>
          </w:p>
        </w:tc>
      </w:tr>
      <w:tr w:rsidR="0049425F" w14:paraId="0DA99156" w14:textId="77777777" w:rsidTr="00D535C1">
        <w:tc>
          <w:tcPr>
            <w:tcW w:w="655" w:type="dxa"/>
            <w:tcBorders>
              <w:top w:val="single" w:sz="4" w:space="0" w:color="000000"/>
              <w:left w:val="single" w:sz="4" w:space="0" w:color="000000"/>
              <w:bottom w:val="single" w:sz="4" w:space="0" w:color="000000"/>
            </w:tcBorders>
          </w:tcPr>
          <w:p w14:paraId="088D8B19"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91DE678" w14:textId="77777777" w:rsidR="0049425F" w:rsidRDefault="0049425F" w:rsidP="0049425F">
            <w:pPr>
              <w:snapToGrid w:val="0"/>
              <w:spacing w:after="0" w:line="240" w:lineRule="auto"/>
              <w:jc w:val="both"/>
              <w:rPr>
                <w:i/>
                <w:iCs/>
                <w:szCs w:val="24"/>
              </w:rPr>
            </w:pPr>
          </w:p>
        </w:tc>
        <w:tc>
          <w:tcPr>
            <w:tcW w:w="2267" w:type="dxa"/>
            <w:tcBorders>
              <w:top w:val="single" w:sz="4" w:space="0" w:color="000000"/>
              <w:left w:val="single" w:sz="4" w:space="0" w:color="000000"/>
              <w:bottom w:val="single" w:sz="4" w:space="0" w:color="000000"/>
              <w:right w:val="single" w:sz="4" w:space="0" w:color="000000"/>
            </w:tcBorders>
          </w:tcPr>
          <w:p w14:paraId="4B1F5FC3" w14:textId="77777777" w:rsidR="0049425F" w:rsidRDefault="0049425F" w:rsidP="0049425F">
            <w:pPr>
              <w:snapToGrid w:val="0"/>
              <w:spacing w:after="0" w:line="240" w:lineRule="auto"/>
              <w:jc w:val="both"/>
              <w:rPr>
                <w:szCs w:val="24"/>
              </w:rPr>
            </w:pPr>
          </w:p>
        </w:tc>
      </w:tr>
    </w:tbl>
    <w:p w14:paraId="15EE6C75" w14:textId="77777777" w:rsidR="00D5426E" w:rsidRDefault="00D5426E" w:rsidP="00D5426E">
      <w:pPr>
        <w:spacing w:after="0" w:line="240" w:lineRule="auto"/>
        <w:ind w:firstLine="720"/>
        <w:jc w:val="both"/>
      </w:pPr>
    </w:p>
    <w:p w14:paraId="76C37FC5" w14:textId="77777777" w:rsidR="00D5426E" w:rsidRDefault="00D5426E" w:rsidP="00D5426E">
      <w:pPr>
        <w:spacing w:after="0" w:line="240" w:lineRule="auto"/>
        <w:ind w:firstLine="720"/>
        <w:jc w:val="both"/>
        <w:rPr>
          <w:b/>
          <w:szCs w:val="24"/>
        </w:rPr>
      </w:pPr>
      <w:r>
        <w:rPr>
          <w:b/>
          <w:szCs w:val="24"/>
        </w:rPr>
        <w:t>Konfidenciali informacija</w:t>
      </w:r>
    </w:p>
    <w:p w14:paraId="45099C68"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4DF391C6" w14:textId="77777777" w:rsidTr="00EF49BD">
        <w:tc>
          <w:tcPr>
            <w:tcW w:w="655" w:type="dxa"/>
            <w:tcBorders>
              <w:top w:val="single" w:sz="4" w:space="0" w:color="000000"/>
              <w:left w:val="single" w:sz="4" w:space="0" w:color="000000"/>
              <w:bottom w:val="single" w:sz="4" w:space="0" w:color="000000"/>
            </w:tcBorders>
          </w:tcPr>
          <w:p w14:paraId="1CC214BB"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5CA20055"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29AA3FD0" w14:textId="77777777" w:rsidTr="00EF49BD">
        <w:tc>
          <w:tcPr>
            <w:tcW w:w="655" w:type="dxa"/>
            <w:tcBorders>
              <w:top w:val="single" w:sz="4" w:space="0" w:color="000000"/>
              <w:left w:val="single" w:sz="4" w:space="0" w:color="000000"/>
              <w:bottom w:val="single" w:sz="4" w:space="0" w:color="000000"/>
            </w:tcBorders>
          </w:tcPr>
          <w:p w14:paraId="142C2B0E"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7D7C6E8E" w14:textId="77777777" w:rsidR="00D5426E" w:rsidRDefault="00D5426E" w:rsidP="00EF49BD">
            <w:pPr>
              <w:snapToGrid w:val="0"/>
              <w:spacing w:after="0" w:line="240" w:lineRule="auto"/>
              <w:jc w:val="both"/>
              <w:rPr>
                <w:szCs w:val="24"/>
              </w:rPr>
            </w:pPr>
          </w:p>
        </w:tc>
      </w:tr>
      <w:tr w:rsidR="00D5426E" w14:paraId="41DD89CD" w14:textId="77777777" w:rsidTr="00EF49BD">
        <w:tc>
          <w:tcPr>
            <w:tcW w:w="655" w:type="dxa"/>
            <w:tcBorders>
              <w:top w:val="single" w:sz="4" w:space="0" w:color="000000"/>
              <w:left w:val="single" w:sz="4" w:space="0" w:color="000000"/>
              <w:bottom w:val="single" w:sz="4" w:space="0" w:color="000000"/>
            </w:tcBorders>
          </w:tcPr>
          <w:p w14:paraId="035EDCB7"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69461D43" w14:textId="77777777" w:rsidR="00D5426E" w:rsidRDefault="00D5426E" w:rsidP="00EF49BD">
            <w:pPr>
              <w:snapToGrid w:val="0"/>
              <w:spacing w:after="0" w:line="240" w:lineRule="auto"/>
              <w:jc w:val="both"/>
              <w:rPr>
                <w:szCs w:val="24"/>
              </w:rPr>
            </w:pPr>
          </w:p>
        </w:tc>
      </w:tr>
    </w:tbl>
    <w:p w14:paraId="6AFC5DFA" w14:textId="77777777" w:rsidR="00D5426E" w:rsidRPr="004E20B5" w:rsidRDefault="00D5426E" w:rsidP="00D5426E">
      <w:pPr>
        <w:spacing w:after="0" w:line="240" w:lineRule="auto"/>
        <w:ind w:firstLine="720"/>
        <w:jc w:val="both"/>
        <w:rPr>
          <w:i/>
        </w:rPr>
      </w:pPr>
      <w:r w:rsidRPr="004E20B5">
        <w:rPr>
          <w:i/>
        </w:rPr>
        <w:lastRenderedPageBreak/>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1622441F" w14:textId="77777777" w:rsidTr="0007099F">
        <w:trPr>
          <w:trHeight w:val="1125"/>
        </w:trPr>
        <w:tc>
          <w:tcPr>
            <w:tcW w:w="9627" w:type="dxa"/>
            <w:gridSpan w:val="6"/>
          </w:tcPr>
          <w:p w14:paraId="6EAE3E39" w14:textId="77777777" w:rsidR="00D5426E" w:rsidRDefault="00D5426E" w:rsidP="00EF49BD">
            <w:pPr>
              <w:snapToGrid w:val="0"/>
              <w:spacing w:after="0" w:line="240" w:lineRule="auto"/>
              <w:ind w:right="-108"/>
              <w:jc w:val="both"/>
              <w:rPr>
                <w:sz w:val="20"/>
                <w:szCs w:val="24"/>
              </w:rPr>
            </w:pPr>
          </w:p>
          <w:p w14:paraId="15097D27" w14:textId="6C883D48" w:rsidR="00392893" w:rsidRPr="00392893" w:rsidRDefault="00392893" w:rsidP="00392893">
            <w:pPr>
              <w:spacing w:after="0" w:line="240" w:lineRule="auto"/>
              <w:ind w:right="-108" w:firstLine="720"/>
              <w:jc w:val="both"/>
              <w:rPr>
                <w:szCs w:val="24"/>
              </w:rPr>
            </w:pPr>
            <w:r w:rsidRPr="00392893">
              <w:rPr>
                <w:b/>
                <w:szCs w:val="24"/>
              </w:rPr>
              <w:t>Pasiūlymas galioja iki</w:t>
            </w:r>
            <w:r w:rsidRPr="00392893">
              <w:rPr>
                <w:szCs w:val="24"/>
              </w:rPr>
              <w:t xml:space="preserve"> </w:t>
            </w:r>
            <w:r w:rsidR="00E75B5F" w:rsidRPr="00E75B5F">
              <w:rPr>
                <w:rFonts w:eastAsia="Times New Roman" w:cs="Times New Roman"/>
                <w:b/>
                <w:kern w:val="0"/>
                <w:sz w:val="22"/>
                <w:highlight w:val="lightGray"/>
                <w:lang w:eastAsia="en-US"/>
              </w:rPr>
              <w:t>______</w:t>
            </w:r>
            <w:r w:rsidR="00E75B5F" w:rsidRPr="00392893">
              <w:rPr>
                <w:szCs w:val="24"/>
              </w:rPr>
              <w:t xml:space="preserve"> </w:t>
            </w:r>
            <w:r w:rsidR="00E75B5F" w:rsidRPr="00E75B5F">
              <w:rPr>
                <w:i/>
                <w:szCs w:val="24"/>
              </w:rPr>
              <w:t>[</w:t>
            </w:r>
            <w:r w:rsidRPr="00392893">
              <w:rPr>
                <w:i/>
                <w:szCs w:val="24"/>
              </w:rPr>
              <w:t>tiekėjas nurodo ne trumpesnį nei Pirkimo sąlygose reikalauja</w:t>
            </w:r>
            <w:r w:rsidR="00E75B5F">
              <w:rPr>
                <w:i/>
                <w:szCs w:val="24"/>
              </w:rPr>
              <w:t>mas pasiūlymo galiojimo terminą]</w:t>
            </w:r>
            <w:r w:rsidRPr="00392893">
              <w:rPr>
                <w:szCs w:val="24"/>
              </w:rPr>
              <w:t>.</w:t>
            </w:r>
          </w:p>
          <w:p w14:paraId="28130E6C" w14:textId="77777777" w:rsidR="00392893" w:rsidRPr="00392893" w:rsidRDefault="00392893" w:rsidP="00392893">
            <w:pPr>
              <w:spacing w:after="0" w:line="240" w:lineRule="auto"/>
              <w:ind w:right="-108" w:firstLine="720"/>
              <w:jc w:val="both"/>
              <w:rPr>
                <w:szCs w:val="24"/>
              </w:rPr>
            </w:pPr>
          </w:p>
          <w:p w14:paraId="7E1D031F" w14:textId="77777777" w:rsidR="00392893" w:rsidRPr="00392893" w:rsidRDefault="00392893" w:rsidP="00392893">
            <w:pPr>
              <w:spacing w:after="0" w:line="240" w:lineRule="auto"/>
              <w:ind w:right="-108" w:firstLine="720"/>
              <w:jc w:val="both"/>
              <w:rPr>
                <w:szCs w:val="24"/>
              </w:rPr>
            </w:pPr>
            <w:r w:rsidRPr="00392893">
              <w:rPr>
                <w:szCs w:val="24"/>
              </w:rPr>
              <w:t>Jei tiekėjas nenurodo pasiūlymo galiojimo termino, laikoma, kad pasiūlymas galioja iki termino, nustatyto Pirkimo dokumentuose.</w:t>
            </w:r>
          </w:p>
          <w:p w14:paraId="7E9786FB" w14:textId="3669D47D" w:rsidR="00D5426E" w:rsidRPr="0007099F" w:rsidRDefault="00D5426E" w:rsidP="0007099F">
            <w:pPr>
              <w:spacing w:after="0" w:line="240" w:lineRule="auto"/>
              <w:ind w:right="-108" w:firstLine="720"/>
              <w:jc w:val="both"/>
              <w:rPr>
                <w:szCs w:val="24"/>
              </w:rPr>
            </w:pPr>
          </w:p>
        </w:tc>
      </w:tr>
      <w:tr w:rsidR="00D5426E" w14:paraId="434F9E63" w14:textId="77777777" w:rsidTr="00D5426E">
        <w:trPr>
          <w:trHeight w:val="657"/>
        </w:trPr>
        <w:tc>
          <w:tcPr>
            <w:tcW w:w="3216" w:type="dxa"/>
            <w:tcBorders>
              <w:bottom w:val="single" w:sz="4" w:space="0" w:color="000000"/>
            </w:tcBorders>
          </w:tcPr>
          <w:p w14:paraId="3B9C1355" w14:textId="77777777" w:rsidR="00D5426E" w:rsidRPr="00CD3A21" w:rsidRDefault="00D5426E" w:rsidP="00EF49BD">
            <w:pPr>
              <w:ind w:right="-1"/>
              <w:rPr>
                <w:sz w:val="22"/>
              </w:rPr>
            </w:pPr>
          </w:p>
        </w:tc>
        <w:tc>
          <w:tcPr>
            <w:tcW w:w="592" w:type="dxa"/>
          </w:tcPr>
          <w:p w14:paraId="6D9E74F3" w14:textId="77777777" w:rsidR="00D5426E" w:rsidRDefault="00D5426E" w:rsidP="00EF49BD">
            <w:pPr>
              <w:snapToGrid w:val="0"/>
              <w:ind w:right="-1"/>
              <w:jc w:val="center"/>
              <w:rPr>
                <w:sz w:val="22"/>
              </w:rPr>
            </w:pPr>
          </w:p>
        </w:tc>
        <w:tc>
          <w:tcPr>
            <w:tcW w:w="1939" w:type="dxa"/>
            <w:tcBorders>
              <w:bottom w:val="single" w:sz="4" w:space="0" w:color="000000"/>
            </w:tcBorders>
          </w:tcPr>
          <w:p w14:paraId="72F97CA5" w14:textId="77777777" w:rsidR="00D5426E" w:rsidRDefault="00D5426E" w:rsidP="00EF49BD">
            <w:pPr>
              <w:snapToGrid w:val="0"/>
              <w:ind w:right="-1"/>
              <w:jc w:val="center"/>
              <w:rPr>
                <w:sz w:val="22"/>
              </w:rPr>
            </w:pPr>
          </w:p>
        </w:tc>
        <w:tc>
          <w:tcPr>
            <w:tcW w:w="687" w:type="dxa"/>
          </w:tcPr>
          <w:p w14:paraId="682FB535" w14:textId="77777777" w:rsidR="00D5426E" w:rsidRDefault="00D5426E" w:rsidP="00EF49BD">
            <w:pPr>
              <w:snapToGrid w:val="0"/>
              <w:ind w:right="-1"/>
              <w:jc w:val="center"/>
              <w:rPr>
                <w:sz w:val="22"/>
              </w:rPr>
            </w:pPr>
          </w:p>
        </w:tc>
        <w:tc>
          <w:tcPr>
            <w:tcW w:w="2558" w:type="dxa"/>
            <w:tcBorders>
              <w:bottom w:val="single" w:sz="4" w:space="0" w:color="000000"/>
            </w:tcBorders>
          </w:tcPr>
          <w:p w14:paraId="0947A86B" w14:textId="77777777" w:rsidR="00D5426E" w:rsidRDefault="00D5426E" w:rsidP="00EF49BD">
            <w:pPr>
              <w:snapToGrid w:val="0"/>
              <w:ind w:right="-1"/>
              <w:jc w:val="right"/>
              <w:rPr>
                <w:sz w:val="22"/>
              </w:rPr>
            </w:pPr>
          </w:p>
        </w:tc>
        <w:tc>
          <w:tcPr>
            <w:tcW w:w="635" w:type="dxa"/>
          </w:tcPr>
          <w:p w14:paraId="1D14D582" w14:textId="77777777" w:rsidR="00D5426E" w:rsidRDefault="00D5426E" w:rsidP="00EF49BD">
            <w:pPr>
              <w:snapToGrid w:val="0"/>
              <w:ind w:right="-1"/>
              <w:jc w:val="right"/>
              <w:rPr>
                <w:sz w:val="22"/>
              </w:rPr>
            </w:pPr>
          </w:p>
        </w:tc>
      </w:tr>
      <w:tr w:rsidR="00D5426E" w:rsidRPr="00F632D9" w14:paraId="12CFE81A" w14:textId="77777777" w:rsidTr="00D5426E">
        <w:trPr>
          <w:trHeight w:val="186"/>
        </w:trPr>
        <w:tc>
          <w:tcPr>
            <w:tcW w:w="3216" w:type="dxa"/>
            <w:tcBorders>
              <w:top w:val="single" w:sz="4" w:space="0" w:color="000000"/>
            </w:tcBorders>
          </w:tcPr>
          <w:p w14:paraId="607C24B7"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159957C6"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36C911DC"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p>
        </w:tc>
        <w:tc>
          <w:tcPr>
            <w:tcW w:w="687" w:type="dxa"/>
          </w:tcPr>
          <w:p w14:paraId="5ABEF0F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6A2F684E"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p>
        </w:tc>
        <w:tc>
          <w:tcPr>
            <w:tcW w:w="635" w:type="dxa"/>
          </w:tcPr>
          <w:p w14:paraId="37C16F19" w14:textId="77777777" w:rsidR="00D5426E" w:rsidRPr="00F632D9" w:rsidRDefault="00D5426E" w:rsidP="00EF49BD">
            <w:pPr>
              <w:snapToGrid w:val="0"/>
              <w:ind w:right="-1"/>
              <w:jc w:val="center"/>
              <w:rPr>
                <w:i/>
                <w:sz w:val="20"/>
                <w:szCs w:val="20"/>
              </w:rPr>
            </w:pPr>
          </w:p>
        </w:tc>
      </w:tr>
    </w:tbl>
    <w:p w14:paraId="4D07F500" w14:textId="647EC5B9" w:rsidR="00D5426E" w:rsidRDefault="00D5426E" w:rsidP="00D5426E">
      <w:pPr>
        <w:jc w:val="center"/>
      </w:pPr>
      <w:r>
        <w:t>_____________</w:t>
      </w:r>
      <w:bookmarkStart w:id="0" w:name="_GoBack"/>
      <w:bookmarkEnd w:id="0"/>
    </w:p>
    <w:p w14:paraId="454EECBF" w14:textId="77777777" w:rsidR="009B06D6" w:rsidRDefault="00D5426E" w:rsidP="00CD3A21">
      <w:pPr>
        <w:spacing w:after="0" w:line="240" w:lineRule="auto"/>
        <w:ind w:firstLine="851"/>
        <w:jc w:val="both"/>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9B06D6" w:rsidSect="00B45F08">
      <w:headerReference w:type="default" r:id="rId8"/>
      <w:pgSz w:w="11906" w:h="16838"/>
      <w:pgMar w:top="709" w:right="567" w:bottom="851" w:left="1701" w:header="567" w:footer="1134" w:gutter="0"/>
      <w:pgNumType w:start="1"/>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D8572C" w16cex:dateUtc="2024-10-28T05:51:00Z"/>
  <w16cex:commentExtensible w16cex:durableId="253A408C" w16cex:dateUtc="2024-10-2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1046CD" w16cid:durableId="2FD8572C"/>
  <w16cid:commentId w16cid:paraId="1C645327" w16cid:durableId="253A40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F6587" w14:textId="77777777" w:rsidR="00F505DD" w:rsidRDefault="00F505DD">
      <w:r>
        <w:separator/>
      </w:r>
    </w:p>
  </w:endnote>
  <w:endnote w:type="continuationSeparator" w:id="0">
    <w:p w14:paraId="3FDEAA5C" w14:textId="77777777" w:rsidR="00F505DD" w:rsidRDefault="00F5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F5B0" w14:textId="77777777" w:rsidR="00F505DD" w:rsidRDefault="00F505DD">
      <w:r>
        <w:separator/>
      </w:r>
    </w:p>
  </w:footnote>
  <w:footnote w:type="continuationSeparator" w:id="0">
    <w:p w14:paraId="1DF195BA" w14:textId="77777777" w:rsidR="00F505DD" w:rsidRDefault="00F5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131803"/>
      <w:docPartObj>
        <w:docPartGallery w:val="Page Numbers (Top of Page)"/>
        <w:docPartUnique/>
      </w:docPartObj>
    </w:sdtPr>
    <w:sdtEndPr/>
    <w:sdtContent>
      <w:p w14:paraId="4B93A461" w14:textId="77777777" w:rsidR="00CD3A21" w:rsidRDefault="00956FFA">
        <w:pPr>
          <w:pStyle w:val="Antrats"/>
          <w:jc w:val="center"/>
        </w:pPr>
        <w:r>
          <w:fldChar w:fldCharType="begin"/>
        </w:r>
        <w:r w:rsidR="00CD3A21">
          <w:instrText>PAGE   \* MERGEFORMAT</w:instrText>
        </w:r>
        <w:r>
          <w:fldChar w:fldCharType="separate"/>
        </w:r>
        <w:r w:rsidR="00E75B5F">
          <w:rPr>
            <w:noProof/>
          </w:rPr>
          <w:t>1</w:t>
        </w:r>
        <w:r>
          <w:fldChar w:fldCharType="end"/>
        </w:r>
      </w:p>
    </w:sdtContent>
  </w:sdt>
  <w:p w14:paraId="7A15F474" w14:textId="77777777" w:rsidR="009B06D6" w:rsidRDefault="009B06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5D5"/>
    <w:rsid w:val="00045FBE"/>
    <w:rsid w:val="00047297"/>
    <w:rsid w:val="00065D62"/>
    <w:rsid w:val="0007099F"/>
    <w:rsid w:val="000853DF"/>
    <w:rsid w:val="00097B5A"/>
    <w:rsid w:val="000B0CBB"/>
    <w:rsid w:val="000B7056"/>
    <w:rsid w:val="000D67B8"/>
    <w:rsid w:val="00107380"/>
    <w:rsid w:val="00110340"/>
    <w:rsid w:val="00110597"/>
    <w:rsid w:val="0012781D"/>
    <w:rsid w:val="00147F77"/>
    <w:rsid w:val="00157335"/>
    <w:rsid w:val="001832A7"/>
    <w:rsid w:val="00187DDA"/>
    <w:rsid w:val="001A57A8"/>
    <w:rsid w:val="001B52D9"/>
    <w:rsid w:val="001E130E"/>
    <w:rsid w:val="001E2B2D"/>
    <w:rsid w:val="001F67BC"/>
    <w:rsid w:val="002008EA"/>
    <w:rsid w:val="002164D4"/>
    <w:rsid w:val="002457D2"/>
    <w:rsid w:val="002549EE"/>
    <w:rsid w:val="002675D5"/>
    <w:rsid w:val="002A5F4E"/>
    <w:rsid w:val="002C2A6D"/>
    <w:rsid w:val="003167B5"/>
    <w:rsid w:val="0035079C"/>
    <w:rsid w:val="0036780A"/>
    <w:rsid w:val="00392893"/>
    <w:rsid w:val="003B24E2"/>
    <w:rsid w:val="003C1E39"/>
    <w:rsid w:val="003D4447"/>
    <w:rsid w:val="003E2357"/>
    <w:rsid w:val="0046554B"/>
    <w:rsid w:val="00475967"/>
    <w:rsid w:val="00483B28"/>
    <w:rsid w:val="00484EF1"/>
    <w:rsid w:val="0049425F"/>
    <w:rsid w:val="004A4DB6"/>
    <w:rsid w:val="004B7F52"/>
    <w:rsid w:val="004E3B18"/>
    <w:rsid w:val="0051001C"/>
    <w:rsid w:val="005A5BBA"/>
    <w:rsid w:val="005E0224"/>
    <w:rsid w:val="0060109E"/>
    <w:rsid w:val="00622589"/>
    <w:rsid w:val="006606E7"/>
    <w:rsid w:val="006B2720"/>
    <w:rsid w:val="006C1E3C"/>
    <w:rsid w:val="006F4CD0"/>
    <w:rsid w:val="00704C89"/>
    <w:rsid w:val="007352BC"/>
    <w:rsid w:val="0077260E"/>
    <w:rsid w:val="00797A4C"/>
    <w:rsid w:val="007A4633"/>
    <w:rsid w:val="007B1FE4"/>
    <w:rsid w:val="007B62D9"/>
    <w:rsid w:val="00816526"/>
    <w:rsid w:val="00911192"/>
    <w:rsid w:val="00921583"/>
    <w:rsid w:val="00956FFA"/>
    <w:rsid w:val="009B06D6"/>
    <w:rsid w:val="009C543E"/>
    <w:rsid w:val="009E7DC3"/>
    <w:rsid w:val="009F514D"/>
    <w:rsid w:val="00A31F77"/>
    <w:rsid w:val="00A40AB5"/>
    <w:rsid w:val="00A436C4"/>
    <w:rsid w:val="00A64C88"/>
    <w:rsid w:val="00A826E3"/>
    <w:rsid w:val="00A86A3F"/>
    <w:rsid w:val="00AA5850"/>
    <w:rsid w:val="00AE5C07"/>
    <w:rsid w:val="00AF2FE5"/>
    <w:rsid w:val="00B20174"/>
    <w:rsid w:val="00B45F08"/>
    <w:rsid w:val="00B52FCB"/>
    <w:rsid w:val="00B72C41"/>
    <w:rsid w:val="00B773F8"/>
    <w:rsid w:val="00BD7C08"/>
    <w:rsid w:val="00BE1998"/>
    <w:rsid w:val="00C40FB7"/>
    <w:rsid w:val="00CD3A21"/>
    <w:rsid w:val="00CD527C"/>
    <w:rsid w:val="00CD71AC"/>
    <w:rsid w:val="00CE0543"/>
    <w:rsid w:val="00CE5FC3"/>
    <w:rsid w:val="00D0336A"/>
    <w:rsid w:val="00D43BC5"/>
    <w:rsid w:val="00D535C1"/>
    <w:rsid w:val="00D5426E"/>
    <w:rsid w:val="00D63823"/>
    <w:rsid w:val="00D872D2"/>
    <w:rsid w:val="00DC101D"/>
    <w:rsid w:val="00DD29B2"/>
    <w:rsid w:val="00DE1391"/>
    <w:rsid w:val="00E108AD"/>
    <w:rsid w:val="00E72F99"/>
    <w:rsid w:val="00E7303F"/>
    <w:rsid w:val="00E75B5F"/>
    <w:rsid w:val="00E8086A"/>
    <w:rsid w:val="00E90255"/>
    <w:rsid w:val="00EE5BF7"/>
    <w:rsid w:val="00EF1337"/>
    <w:rsid w:val="00F23CAC"/>
    <w:rsid w:val="00F25635"/>
    <w:rsid w:val="00F505DD"/>
    <w:rsid w:val="00F562E3"/>
    <w:rsid w:val="00F64F58"/>
    <w:rsid w:val="00FB7C9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750A00"/>
  <w15:docId w15:val="{14146707-2550-4A11-94B6-A68129CA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60E"/>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77260E"/>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77260E"/>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77260E"/>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77260E"/>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77260E"/>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77260E"/>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77260E"/>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77260E"/>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77260E"/>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77260E"/>
    <w:rPr>
      <w:b w:val="0"/>
      <w:i w:val="0"/>
      <w:strike/>
    </w:rPr>
  </w:style>
  <w:style w:type="character" w:customStyle="1" w:styleId="WW8Num2z0">
    <w:name w:val="WW8Num2z0"/>
    <w:rsid w:val="0077260E"/>
    <w:rPr>
      <w:rFonts w:ascii="Times New Roman" w:hAnsi="Times New Roman" w:cs="Times New Roman"/>
    </w:rPr>
  </w:style>
  <w:style w:type="character" w:customStyle="1" w:styleId="WW8Num3z0">
    <w:name w:val="WW8Num3z0"/>
    <w:rsid w:val="0077260E"/>
    <w:rPr>
      <w:rFonts w:cs="Times New Roman"/>
    </w:rPr>
  </w:style>
  <w:style w:type="character" w:customStyle="1" w:styleId="WW-DefaultParagraphFont">
    <w:name w:val="WW-Default Paragraph Font"/>
    <w:rsid w:val="0077260E"/>
  </w:style>
  <w:style w:type="character" w:customStyle="1" w:styleId="WW8Num5z1">
    <w:name w:val="WW8Num5z1"/>
    <w:rsid w:val="0077260E"/>
    <w:rPr>
      <w:color w:val="auto"/>
    </w:rPr>
  </w:style>
  <w:style w:type="character" w:customStyle="1" w:styleId="WW8Num8z0">
    <w:name w:val="WW8Num8z0"/>
    <w:rsid w:val="0077260E"/>
    <w:rPr>
      <w:rFonts w:cs="Times New Roman"/>
    </w:rPr>
  </w:style>
  <w:style w:type="character" w:customStyle="1" w:styleId="WW8Num9z0">
    <w:name w:val="WW8Num9z0"/>
    <w:rsid w:val="0077260E"/>
    <w:rPr>
      <w:rFonts w:cs="Times New Roman"/>
    </w:rPr>
  </w:style>
  <w:style w:type="character" w:customStyle="1" w:styleId="WW8Num10z0">
    <w:name w:val="WW8Num10z0"/>
    <w:rsid w:val="0077260E"/>
    <w:rPr>
      <w:rFonts w:cs="Times New Roman"/>
    </w:rPr>
  </w:style>
  <w:style w:type="character" w:customStyle="1" w:styleId="WW8Num11z0">
    <w:name w:val="WW8Num11z0"/>
    <w:rsid w:val="0077260E"/>
    <w:rPr>
      <w:rFonts w:ascii="Times New Roman" w:hAnsi="Times New Roman" w:cs="Times New Roman"/>
    </w:rPr>
  </w:style>
  <w:style w:type="character" w:customStyle="1" w:styleId="WW8Num12z0">
    <w:name w:val="WW8Num12z0"/>
    <w:rsid w:val="0077260E"/>
    <w:rPr>
      <w:rFonts w:cs="Times New Roman"/>
    </w:rPr>
  </w:style>
  <w:style w:type="character" w:customStyle="1" w:styleId="WW8Num13z0">
    <w:name w:val="WW8Num13z0"/>
    <w:rsid w:val="0077260E"/>
    <w:rPr>
      <w:rFonts w:cs="Times New Roman"/>
    </w:rPr>
  </w:style>
  <w:style w:type="character" w:customStyle="1" w:styleId="WW8Num14z0">
    <w:name w:val="WW8Num14z0"/>
    <w:rsid w:val="0077260E"/>
    <w:rPr>
      <w:rFonts w:cs="Times New Roman"/>
    </w:rPr>
  </w:style>
  <w:style w:type="character" w:customStyle="1" w:styleId="WW8Num15z0">
    <w:name w:val="WW8Num15z0"/>
    <w:rsid w:val="0077260E"/>
    <w:rPr>
      <w:rFonts w:ascii="Times New Roman" w:hAnsi="Times New Roman" w:cs="Times New Roman"/>
    </w:rPr>
  </w:style>
  <w:style w:type="character" w:customStyle="1" w:styleId="WW8Num17z0">
    <w:name w:val="WW8Num17z0"/>
    <w:rsid w:val="0077260E"/>
    <w:rPr>
      <w:rFonts w:cs="Times New Roman"/>
    </w:rPr>
  </w:style>
  <w:style w:type="character" w:customStyle="1" w:styleId="WW8Num18z0">
    <w:name w:val="WW8Num18z0"/>
    <w:rsid w:val="0077260E"/>
    <w:rPr>
      <w:rFonts w:cs="Times New Roman"/>
    </w:rPr>
  </w:style>
  <w:style w:type="character" w:customStyle="1" w:styleId="WW8Num19z0">
    <w:name w:val="WW8Num19z0"/>
    <w:rsid w:val="0077260E"/>
    <w:rPr>
      <w:rFonts w:cs="Times New Roman"/>
    </w:rPr>
  </w:style>
  <w:style w:type="character" w:customStyle="1" w:styleId="WW8Num22z0">
    <w:name w:val="WW8Num22z0"/>
    <w:rsid w:val="0077260E"/>
    <w:rPr>
      <w:rFonts w:cs="Times New Roman"/>
    </w:rPr>
  </w:style>
  <w:style w:type="character" w:customStyle="1" w:styleId="WW8Num23z0">
    <w:name w:val="WW8Num23z0"/>
    <w:rsid w:val="0077260E"/>
    <w:rPr>
      <w:rFonts w:ascii="Symbol" w:hAnsi="Symbol"/>
    </w:rPr>
  </w:style>
  <w:style w:type="character" w:customStyle="1" w:styleId="WW8Num24z0">
    <w:name w:val="WW8Num24z0"/>
    <w:rsid w:val="0077260E"/>
    <w:rPr>
      <w:rFonts w:ascii="Symbol" w:hAnsi="Symbol"/>
    </w:rPr>
  </w:style>
  <w:style w:type="character" w:customStyle="1" w:styleId="WW8Num25z0">
    <w:name w:val="WW8Num25z0"/>
    <w:rsid w:val="0077260E"/>
    <w:rPr>
      <w:rFonts w:ascii="Times New Roman" w:eastAsia="Calibri" w:hAnsi="Times New Roman" w:cs="Times New Roman"/>
    </w:rPr>
  </w:style>
  <w:style w:type="character" w:customStyle="1" w:styleId="WW8Num25z1">
    <w:name w:val="WW8Num25z1"/>
    <w:rsid w:val="0077260E"/>
    <w:rPr>
      <w:rFonts w:ascii="Courier New" w:hAnsi="Courier New" w:cs="Courier New"/>
    </w:rPr>
  </w:style>
  <w:style w:type="character" w:customStyle="1" w:styleId="WW8Num25z2">
    <w:name w:val="WW8Num25z2"/>
    <w:rsid w:val="0077260E"/>
    <w:rPr>
      <w:rFonts w:ascii="Wingdings" w:hAnsi="Wingdings"/>
    </w:rPr>
  </w:style>
  <w:style w:type="character" w:customStyle="1" w:styleId="WW8Num25z3">
    <w:name w:val="WW8Num25z3"/>
    <w:rsid w:val="0077260E"/>
    <w:rPr>
      <w:rFonts w:ascii="Symbol" w:hAnsi="Symbol"/>
    </w:rPr>
  </w:style>
  <w:style w:type="character" w:customStyle="1" w:styleId="WW8Num26z0">
    <w:name w:val="WW8Num26z0"/>
    <w:rsid w:val="0077260E"/>
    <w:rPr>
      <w:rFonts w:cs="Times New Roman"/>
    </w:rPr>
  </w:style>
  <w:style w:type="character" w:customStyle="1" w:styleId="WW8Num27z0">
    <w:name w:val="WW8Num27z0"/>
    <w:rsid w:val="0077260E"/>
    <w:rPr>
      <w:rFonts w:cs="Times New Roman"/>
    </w:rPr>
  </w:style>
  <w:style w:type="character" w:customStyle="1" w:styleId="WW8Num28z0">
    <w:name w:val="WW8Num28z0"/>
    <w:rsid w:val="0077260E"/>
    <w:rPr>
      <w:rFonts w:cs="Times New Roman"/>
    </w:rPr>
  </w:style>
  <w:style w:type="character" w:customStyle="1" w:styleId="WW8Num29z0">
    <w:name w:val="WW8Num29z0"/>
    <w:rsid w:val="0077260E"/>
    <w:rPr>
      <w:rFonts w:cs="Times New Roman"/>
    </w:rPr>
  </w:style>
  <w:style w:type="character" w:customStyle="1" w:styleId="WW8Num31z0">
    <w:name w:val="WW8Num31z0"/>
    <w:rsid w:val="0077260E"/>
    <w:rPr>
      <w:rFonts w:ascii="Times New Roman" w:hAnsi="Times New Roman" w:cs="Times New Roman"/>
    </w:rPr>
  </w:style>
  <w:style w:type="character" w:customStyle="1" w:styleId="WW8Num31z1">
    <w:name w:val="WW8Num31z1"/>
    <w:rsid w:val="0077260E"/>
    <w:rPr>
      <w:rFonts w:cs="Times New Roman"/>
    </w:rPr>
  </w:style>
  <w:style w:type="character" w:customStyle="1" w:styleId="WW8Num32z0">
    <w:name w:val="WW8Num32z0"/>
    <w:rsid w:val="0077260E"/>
    <w:rPr>
      <w:rFonts w:cs="Times New Roman"/>
    </w:rPr>
  </w:style>
  <w:style w:type="character" w:customStyle="1" w:styleId="WW8Num34z0">
    <w:name w:val="WW8Num34z0"/>
    <w:rsid w:val="0077260E"/>
    <w:rPr>
      <w:rFonts w:cs="Times New Roman"/>
    </w:rPr>
  </w:style>
  <w:style w:type="character" w:customStyle="1" w:styleId="WW8Num35z0">
    <w:name w:val="WW8Num35z0"/>
    <w:rsid w:val="0077260E"/>
    <w:rPr>
      <w:rFonts w:cs="Times New Roman"/>
    </w:rPr>
  </w:style>
  <w:style w:type="character" w:customStyle="1" w:styleId="WW8Num36z0">
    <w:name w:val="WW8Num36z0"/>
    <w:rsid w:val="0077260E"/>
    <w:rPr>
      <w:rFonts w:cs="Times New Roman"/>
    </w:rPr>
  </w:style>
  <w:style w:type="character" w:customStyle="1" w:styleId="WW8Num37z0">
    <w:name w:val="WW8Num37z0"/>
    <w:rsid w:val="0077260E"/>
    <w:rPr>
      <w:rFonts w:cs="Times New Roman"/>
    </w:rPr>
  </w:style>
  <w:style w:type="character" w:customStyle="1" w:styleId="WW8Num38z0">
    <w:name w:val="WW8Num38z0"/>
    <w:rsid w:val="0077260E"/>
    <w:rPr>
      <w:rFonts w:ascii="Times New Roman" w:hAnsi="Times New Roman" w:cs="Times New Roman"/>
    </w:rPr>
  </w:style>
  <w:style w:type="character" w:customStyle="1" w:styleId="WW8Num39z0">
    <w:name w:val="WW8Num39z0"/>
    <w:rsid w:val="0077260E"/>
    <w:rPr>
      <w:rFonts w:cs="Times New Roman"/>
    </w:rPr>
  </w:style>
  <w:style w:type="character" w:customStyle="1" w:styleId="WW8Num40z0">
    <w:name w:val="WW8Num40z0"/>
    <w:rsid w:val="0077260E"/>
    <w:rPr>
      <w:rFonts w:cs="Times New Roman"/>
    </w:rPr>
  </w:style>
  <w:style w:type="character" w:customStyle="1" w:styleId="WW8Num41z0">
    <w:name w:val="WW8Num41z0"/>
    <w:rsid w:val="0077260E"/>
    <w:rPr>
      <w:rFonts w:cs="Times New Roman"/>
    </w:rPr>
  </w:style>
  <w:style w:type="character" w:customStyle="1" w:styleId="WW8Num42z0">
    <w:name w:val="WW8Num42z0"/>
    <w:rsid w:val="0077260E"/>
    <w:rPr>
      <w:rFonts w:cs="Times New Roman"/>
    </w:rPr>
  </w:style>
  <w:style w:type="character" w:customStyle="1" w:styleId="WW8Num43z0">
    <w:name w:val="WW8Num43z0"/>
    <w:rsid w:val="0077260E"/>
    <w:rPr>
      <w:rFonts w:cs="Times New Roman"/>
      <w:color w:val="auto"/>
    </w:rPr>
  </w:style>
  <w:style w:type="character" w:customStyle="1" w:styleId="WW8Num43z1">
    <w:name w:val="WW8Num43z1"/>
    <w:rsid w:val="0077260E"/>
    <w:rPr>
      <w:rFonts w:cs="Times New Roman"/>
    </w:rPr>
  </w:style>
  <w:style w:type="character" w:customStyle="1" w:styleId="WW8Num44z0">
    <w:name w:val="WW8Num44z0"/>
    <w:rsid w:val="0077260E"/>
    <w:rPr>
      <w:rFonts w:cs="Times New Roman"/>
    </w:rPr>
  </w:style>
  <w:style w:type="character" w:customStyle="1" w:styleId="WW8Num45z0">
    <w:name w:val="WW8Num45z0"/>
    <w:rsid w:val="0077260E"/>
    <w:rPr>
      <w:rFonts w:cs="Times New Roman"/>
      <w:sz w:val="22"/>
      <w:szCs w:val="22"/>
    </w:rPr>
  </w:style>
  <w:style w:type="character" w:customStyle="1" w:styleId="WW8Num46z0">
    <w:name w:val="WW8Num46z0"/>
    <w:rsid w:val="0077260E"/>
    <w:rPr>
      <w:rFonts w:cs="Times New Roman"/>
    </w:rPr>
  </w:style>
  <w:style w:type="character" w:customStyle="1" w:styleId="WW8Num47z0">
    <w:name w:val="WW8Num47z0"/>
    <w:rsid w:val="0077260E"/>
    <w:rPr>
      <w:rFonts w:cs="Times New Roman"/>
    </w:rPr>
  </w:style>
  <w:style w:type="character" w:customStyle="1" w:styleId="WW8Num48z0">
    <w:name w:val="WW8Num48z0"/>
    <w:rsid w:val="0077260E"/>
    <w:rPr>
      <w:rFonts w:cs="Times New Roman"/>
    </w:rPr>
  </w:style>
  <w:style w:type="character" w:customStyle="1" w:styleId="WW8Num49z0">
    <w:name w:val="WW8Num49z0"/>
    <w:rsid w:val="0077260E"/>
    <w:rPr>
      <w:rFonts w:cs="Times New Roman"/>
    </w:rPr>
  </w:style>
  <w:style w:type="character" w:customStyle="1" w:styleId="WW8Num50z0">
    <w:name w:val="WW8Num50z0"/>
    <w:rsid w:val="0077260E"/>
    <w:rPr>
      <w:rFonts w:cs="Times New Roman"/>
    </w:rPr>
  </w:style>
  <w:style w:type="character" w:customStyle="1" w:styleId="Numatytasispastraiposriftas1">
    <w:name w:val="Numatytasis pastraipos šriftas1"/>
    <w:rsid w:val="0077260E"/>
  </w:style>
  <w:style w:type="character" w:customStyle="1" w:styleId="Absatz-Standardschriftart">
    <w:name w:val="Absatz-Standardschriftart"/>
    <w:rsid w:val="0077260E"/>
  </w:style>
  <w:style w:type="character" w:customStyle="1" w:styleId="WW-Absatz-Standardschriftart">
    <w:name w:val="WW-Absatz-Standardschriftart"/>
    <w:rsid w:val="0077260E"/>
  </w:style>
  <w:style w:type="character" w:customStyle="1" w:styleId="WW-Absatz-Standardschriftart1">
    <w:name w:val="WW-Absatz-Standardschriftart1"/>
    <w:rsid w:val="0077260E"/>
  </w:style>
  <w:style w:type="character" w:customStyle="1" w:styleId="WW-Absatz-Standardschriftart11">
    <w:name w:val="WW-Absatz-Standardschriftart11"/>
    <w:rsid w:val="0077260E"/>
  </w:style>
  <w:style w:type="character" w:customStyle="1" w:styleId="WW-Absatz-Standardschriftart111">
    <w:name w:val="WW-Absatz-Standardschriftart111"/>
    <w:rsid w:val="0077260E"/>
  </w:style>
  <w:style w:type="character" w:customStyle="1" w:styleId="WW-Absatz-Standardschriftart1111">
    <w:name w:val="WW-Absatz-Standardschriftart1111"/>
    <w:rsid w:val="0077260E"/>
  </w:style>
  <w:style w:type="character" w:customStyle="1" w:styleId="WW-Absatz-Standardschriftart11111">
    <w:name w:val="WW-Absatz-Standardschriftart11111"/>
    <w:rsid w:val="0077260E"/>
  </w:style>
  <w:style w:type="character" w:customStyle="1" w:styleId="WW-Absatz-Standardschriftart111111">
    <w:name w:val="WW-Absatz-Standardschriftart111111"/>
    <w:rsid w:val="0077260E"/>
  </w:style>
  <w:style w:type="character" w:customStyle="1" w:styleId="WW-Absatz-Standardschriftart1111111">
    <w:name w:val="WW-Absatz-Standardschriftart1111111"/>
    <w:rsid w:val="0077260E"/>
  </w:style>
  <w:style w:type="character" w:customStyle="1" w:styleId="WW-Absatz-Standardschriftart11111111">
    <w:name w:val="WW-Absatz-Standardschriftart11111111"/>
    <w:rsid w:val="0077260E"/>
  </w:style>
  <w:style w:type="character" w:customStyle="1" w:styleId="WW-Absatz-Standardschriftart111111111">
    <w:name w:val="WW-Absatz-Standardschriftart111111111"/>
    <w:rsid w:val="0077260E"/>
  </w:style>
  <w:style w:type="character" w:customStyle="1" w:styleId="WW-Absatz-Standardschriftart1111111111">
    <w:name w:val="WW-Absatz-Standardschriftart1111111111"/>
    <w:rsid w:val="0077260E"/>
  </w:style>
  <w:style w:type="character" w:customStyle="1" w:styleId="WW8Num1z0">
    <w:name w:val="WW8Num1z0"/>
    <w:rsid w:val="0077260E"/>
    <w:rPr>
      <w:rFonts w:ascii="Symbol" w:hAnsi="Symbol"/>
    </w:rPr>
  </w:style>
  <w:style w:type="character" w:customStyle="1" w:styleId="WW8Num6z0">
    <w:name w:val="WW8Num6z0"/>
    <w:rsid w:val="0077260E"/>
    <w:rPr>
      <w:rFonts w:ascii="Times New Roman" w:eastAsia="Times New Roman" w:hAnsi="Times New Roman" w:cs="Times New Roman"/>
    </w:rPr>
  </w:style>
  <w:style w:type="character" w:customStyle="1" w:styleId="WW8Num6z1">
    <w:name w:val="WW8Num6z1"/>
    <w:rsid w:val="0077260E"/>
    <w:rPr>
      <w:rFonts w:ascii="Courier New" w:hAnsi="Courier New" w:cs="Courier New"/>
    </w:rPr>
  </w:style>
  <w:style w:type="character" w:customStyle="1" w:styleId="WW8Num6z2">
    <w:name w:val="WW8Num6z2"/>
    <w:rsid w:val="0077260E"/>
    <w:rPr>
      <w:rFonts w:ascii="Wingdings" w:hAnsi="Wingdings"/>
    </w:rPr>
  </w:style>
  <w:style w:type="character" w:customStyle="1" w:styleId="WW8Num6z3">
    <w:name w:val="WW8Num6z3"/>
    <w:rsid w:val="0077260E"/>
    <w:rPr>
      <w:rFonts w:ascii="Symbol" w:hAnsi="Symbol"/>
    </w:rPr>
  </w:style>
  <w:style w:type="character" w:customStyle="1" w:styleId="WW8Num7z1">
    <w:name w:val="WW8Num7z1"/>
    <w:rsid w:val="0077260E"/>
    <w:rPr>
      <w:rFonts w:ascii="Symbol" w:hAnsi="Symbol"/>
    </w:rPr>
  </w:style>
  <w:style w:type="character" w:customStyle="1" w:styleId="WW8Num9z1">
    <w:name w:val="WW8Num9z1"/>
    <w:rsid w:val="0077260E"/>
    <w:rPr>
      <w:rFonts w:ascii="Times New Roman" w:eastAsia="Calibri" w:hAnsi="Times New Roman" w:cs="Times New Roman"/>
    </w:rPr>
  </w:style>
  <w:style w:type="character" w:customStyle="1" w:styleId="WW8Num11z1">
    <w:name w:val="WW8Num11z1"/>
    <w:rsid w:val="0077260E"/>
    <w:rPr>
      <w:rFonts w:ascii="Times New Roman" w:eastAsia="Times New Roman" w:hAnsi="Times New Roman" w:cs="Times New Roman"/>
    </w:rPr>
  </w:style>
  <w:style w:type="character" w:customStyle="1" w:styleId="WW8Num12z1">
    <w:name w:val="WW8Num12z1"/>
    <w:rsid w:val="0077260E"/>
    <w:rPr>
      <w:b w:val="0"/>
      <w:i w:val="0"/>
      <w:strike w:val="0"/>
      <w:dstrike w:val="0"/>
      <w:sz w:val="22"/>
      <w:szCs w:val="22"/>
    </w:rPr>
  </w:style>
  <w:style w:type="character" w:customStyle="1" w:styleId="WW8Num12z2">
    <w:name w:val="WW8Num12z2"/>
    <w:rsid w:val="0077260E"/>
    <w:rPr>
      <w:sz w:val="22"/>
      <w:szCs w:val="22"/>
    </w:rPr>
  </w:style>
  <w:style w:type="character" w:customStyle="1" w:styleId="WW8Num16z1">
    <w:name w:val="WW8Num16z1"/>
    <w:rsid w:val="0077260E"/>
    <w:rPr>
      <w:color w:val="auto"/>
    </w:rPr>
  </w:style>
  <w:style w:type="character" w:customStyle="1" w:styleId="WW8Num21z0">
    <w:name w:val="WW8Num21z0"/>
    <w:rsid w:val="0077260E"/>
    <w:rPr>
      <w:b/>
      <w:i w:val="0"/>
    </w:rPr>
  </w:style>
  <w:style w:type="character" w:customStyle="1" w:styleId="WW8Num22z1">
    <w:name w:val="WW8Num22z1"/>
    <w:rsid w:val="0077260E"/>
    <w:rPr>
      <w:b w:val="0"/>
      <w:i w:val="0"/>
    </w:rPr>
  </w:style>
  <w:style w:type="character" w:customStyle="1" w:styleId="WW8Num23z1">
    <w:name w:val="WW8Num23z1"/>
    <w:rsid w:val="0077260E"/>
    <w:rPr>
      <w:rFonts w:ascii="Courier New" w:hAnsi="Courier New" w:cs="Courier New"/>
    </w:rPr>
  </w:style>
  <w:style w:type="character" w:customStyle="1" w:styleId="WW8Num23z2">
    <w:name w:val="WW8Num23z2"/>
    <w:rsid w:val="0077260E"/>
    <w:rPr>
      <w:rFonts w:ascii="Wingdings" w:hAnsi="Wingdings"/>
    </w:rPr>
  </w:style>
  <w:style w:type="character" w:customStyle="1" w:styleId="WW8Num24z1">
    <w:name w:val="WW8Num24z1"/>
    <w:rsid w:val="0077260E"/>
    <w:rPr>
      <w:rFonts w:ascii="Courier New" w:hAnsi="Courier New" w:cs="Courier New"/>
    </w:rPr>
  </w:style>
  <w:style w:type="character" w:customStyle="1" w:styleId="WW8Num24z2">
    <w:name w:val="WW8Num24z2"/>
    <w:rsid w:val="0077260E"/>
    <w:rPr>
      <w:rFonts w:ascii="Wingdings" w:hAnsi="Wingdings"/>
    </w:rPr>
  </w:style>
  <w:style w:type="character" w:customStyle="1" w:styleId="WW8Num26z1">
    <w:name w:val="WW8Num26z1"/>
    <w:rsid w:val="0077260E"/>
    <w:rPr>
      <w:b w:val="0"/>
      <w:i w:val="0"/>
      <w:strike/>
    </w:rPr>
  </w:style>
  <w:style w:type="character" w:customStyle="1" w:styleId="WW8Num29z1">
    <w:name w:val="WW8Num29z1"/>
    <w:rsid w:val="0077260E"/>
    <w:rPr>
      <w:b w:val="0"/>
      <w:i w:val="0"/>
      <w:strike w:val="0"/>
      <w:dstrike w:val="0"/>
      <w:sz w:val="22"/>
      <w:szCs w:val="22"/>
    </w:rPr>
  </w:style>
  <w:style w:type="character" w:customStyle="1" w:styleId="WW8Num29z2">
    <w:name w:val="WW8Num29z2"/>
    <w:rsid w:val="0077260E"/>
    <w:rPr>
      <w:i w:val="0"/>
      <w:sz w:val="22"/>
      <w:szCs w:val="22"/>
    </w:rPr>
  </w:style>
  <w:style w:type="character" w:customStyle="1" w:styleId="WW-Numatytasispastraiposriftas">
    <w:name w:val="WW-Numatytasis pastraipos šriftas"/>
    <w:rsid w:val="0077260E"/>
  </w:style>
  <w:style w:type="character" w:customStyle="1" w:styleId="Char16">
    <w:name w:val="Char16"/>
    <w:rsid w:val="0077260E"/>
    <w:rPr>
      <w:rFonts w:ascii="Times New Roman" w:eastAsia="Times New Roman" w:hAnsi="Times New Roman" w:cs="Times New Roman"/>
      <w:sz w:val="28"/>
      <w:lang w:val="lt-LT"/>
    </w:rPr>
  </w:style>
  <w:style w:type="character" w:customStyle="1" w:styleId="Char15">
    <w:name w:val="Char15"/>
    <w:rsid w:val="0077260E"/>
    <w:rPr>
      <w:rFonts w:ascii="Times New Roman" w:eastAsia="Times New Roman" w:hAnsi="Times New Roman" w:cs="Times New Roman"/>
      <w:sz w:val="24"/>
      <w:szCs w:val="20"/>
      <w:lang w:val="lt-LT"/>
    </w:rPr>
  </w:style>
  <w:style w:type="character" w:customStyle="1" w:styleId="Char14">
    <w:name w:val="Char14"/>
    <w:rsid w:val="0077260E"/>
    <w:rPr>
      <w:rFonts w:ascii="Times New Roman" w:eastAsia="Times New Roman" w:hAnsi="Times New Roman" w:cs="Times New Roman"/>
      <w:sz w:val="24"/>
      <w:szCs w:val="20"/>
      <w:lang w:val="lt-LT"/>
    </w:rPr>
  </w:style>
  <w:style w:type="character" w:customStyle="1" w:styleId="Char13">
    <w:name w:val="Char13"/>
    <w:rsid w:val="0077260E"/>
    <w:rPr>
      <w:rFonts w:ascii="Times New Roman" w:eastAsia="Times New Roman" w:hAnsi="Times New Roman" w:cs="Times New Roman"/>
      <w:b/>
      <w:sz w:val="44"/>
      <w:szCs w:val="20"/>
      <w:lang w:val="lt-LT"/>
    </w:rPr>
  </w:style>
  <w:style w:type="character" w:customStyle="1" w:styleId="Char12">
    <w:name w:val="Char12"/>
    <w:rsid w:val="0077260E"/>
    <w:rPr>
      <w:rFonts w:ascii="Times New Roman" w:eastAsia="Times New Roman" w:hAnsi="Times New Roman" w:cs="Times New Roman"/>
      <w:b/>
      <w:sz w:val="40"/>
      <w:szCs w:val="20"/>
      <w:lang w:val="lt-LT"/>
    </w:rPr>
  </w:style>
  <w:style w:type="character" w:customStyle="1" w:styleId="Char11">
    <w:name w:val="Char11"/>
    <w:rsid w:val="0077260E"/>
    <w:rPr>
      <w:rFonts w:ascii="Times New Roman" w:eastAsia="Times New Roman" w:hAnsi="Times New Roman" w:cs="Times New Roman"/>
      <w:b/>
      <w:sz w:val="36"/>
      <w:szCs w:val="20"/>
      <w:lang w:val="lt-LT"/>
    </w:rPr>
  </w:style>
  <w:style w:type="character" w:customStyle="1" w:styleId="Char10">
    <w:name w:val="Char10"/>
    <w:rsid w:val="0077260E"/>
    <w:rPr>
      <w:rFonts w:ascii="Times New Roman" w:eastAsia="Times New Roman" w:hAnsi="Times New Roman" w:cs="Times New Roman"/>
      <w:sz w:val="48"/>
      <w:szCs w:val="20"/>
      <w:lang w:val="lt-LT"/>
    </w:rPr>
  </w:style>
  <w:style w:type="character" w:customStyle="1" w:styleId="Char9">
    <w:name w:val="Char9"/>
    <w:rsid w:val="0077260E"/>
    <w:rPr>
      <w:rFonts w:ascii="Times New Roman" w:eastAsia="Times New Roman" w:hAnsi="Times New Roman" w:cs="Times New Roman"/>
      <w:b/>
      <w:sz w:val="18"/>
      <w:szCs w:val="20"/>
      <w:lang w:val="lt-LT"/>
    </w:rPr>
  </w:style>
  <w:style w:type="character" w:customStyle="1" w:styleId="Char8">
    <w:name w:val="Char8"/>
    <w:rsid w:val="0077260E"/>
    <w:rPr>
      <w:rFonts w:ascii="Times New Roman" w:eastAsia="Times New Roman" w:hAnsi="Times New Roman" w:cs="Times New Roman"/>
      <w:sz w:val="40"/>
      <w:szCs w:val="20"/>
      <w:lang w:val="lt-LT"/>
    </w:rPr>
  </w:style>
  <w:style w:type="character" w:styleId="Hipersaitas">
    <w:name w:val="Hyperlink"/>
    <w:rsid w:val="0077260E"/>
    <w:rPr>
      <w:color w:val="0000FF"/>
      <w:u w:val="single"/>
    </w:rPr>
  </w:style>
  <w:style w:type="character" w:styleId="Perirtashipersaitas">
    <w:name w:val="FollowedHyperlink"/>
    <w:rsid w:val="0077260E"/>
    <w:rPr>
      <w:color w:val="800080"/>
      <w:u w:val="single"/>
    </w:rPr>
  </w:style>
  <w:style w:type="character" w:customStyle="1" w:styleId="Char7">
    <w:name w:val="Char7"/>
    <w:rsid w:val="0077260E"/>
    <w:rPr>
      <w:rFonts w:ascii="Times New Roman" w:eastAsia="Calibri" w:hAnsi="Times New Roman" w:cs="Times New Roman"/>
      <w:sz w:val="20"/>
      <w:szCs w:val="20"/>
      <w:lang w:val="lt-LT"/>
    </w:rPr>
  </w:style>
  <w:style w:type="character" w:customStyle="1" w:styleId="Char6">
    <w:name w:val="Char6"/>
    <w:rsid w:val="0077260E"/>
    <w:rPr>
      <w:rFonts w:ascii="Times New Roman" w:eastAsia="Times New Roman" w:hAnsi="Times New Roman" w:cs="Times New Roman"/>
      <w:sz w:val="24"/>
      <w:szCs w:val="20"/>
      <w:lang w:val="lt-LT"/>
    </w:rPr>
  </w:style>
  <w:style w:type="character" w:customStyle="1" w:styleId="Char5">
    <w:name w:val="Char5"/>
    <w:rsid w:val="0077260E"/>
    <w:rPr>
      <w:rFonts w:ascii="Times New Roman" w:eastAsia="Times New Roman" w:hAnsi="Times New Roman" w:cs="Times New Roman"/>
      <w:sz w:val="24"/>
      <w:szCs w:val="20"/>
      <w:lang w:val="lt-LT"/>
    </w:rPr>
  </w:style>
  <w:style w:type="character" w:customStyle="1" w:styleId="Char4">
    <w:name w:val="Char4"/>
    <w:rsid w:val="0077260E"/>
    <w:rPr>
      <w:rFonts w:ascii="Times New Roman" w:eastAsia="Calibri" w:hAnsi="Times New Roman" w:cs="Times New Roman"/>
      <w:sz w:val="24"/>
      <w:lang w:val="lt-LT"/>
    </w:rPr>
  </w:style>
  <w:style w:type="character" w:customStyle="1" w:styleId="BodyTextIndent3Char">
    <w:name w:val="Body Text Indent 3 Char"/>
    <w:rsid w:val="0077260E"/>
    <w:rPr>
      <w:rFonts w:ascii="Times New Roman" w:eastAsia="Calibri" w:hAnsi="Times New Roman" w:cs="Times New Roman"/>
      <w:sz w:val="16"/>
      <w:szCs w:val="16"/>
      <w:lang w:val="lt-LT"/>
    </w:rPr>
  </w:style>
  <w:style w:type="character" w:customStyle="1" w:styleId="PlainTextChar">
    <w:name w:val="Plain Text Char"/>
    <w:rsid w:val="0077260E"/>
    <w:rPr>
      <w:rFonts w:ascii="Consolas" w:eastAsia="Calibri" w:hAnsi="Consolas" w:cs="Times New Roman"/>
      <w:sz w:val="21"/>
      <w:szCs w:val="21"/>
      <w:lang w:val="lt-LT"/>
    </w:rPr>
  </w:style>
  <w:style w:type="character" w:customStyle="1" w:styleId="CommentSubjectChar">
    <w:name w:val="Comment Subject Char"/>
    <w:rsid w:val="0077260E"/>
    <w:rPr>
      <w:rFonts w:ascii="Times New Roman" w:eastAsia="Calibri" w:hAnsi="Times New Roman" w:cs="Times New Roman"/>
      <w:b/>
      <w:bCs/>
      <w:sz w:val="20"/>
      <w:szCs w:val="20"/>
      <w:lang w:val="lt-LT"/>
    </w:rPr>
  </w:style>
  <w:style w:type="character" w:customStyle="1" w:styleId="BalloonTextChar">
    <w:name w:val="Balloon Text Char"/>
    <w:rsid w:val="0077260E"/>
    <w:rPr>
      <w:rFonts w:ascii="Tahoma" w:eastAsia="Calibri" w:hAnsi="Tahoma" w:cs="Tahoma"/>
      <w:sz w:val="16"/>
      <w:szCs w:val="16"/>
      <w:lang w:val="lt-LT"/>
    </w:rPr>
  </w:style>
  <w:style w:type="character" w:customStyle="1" w:styleId="Komentaronuoroda1">
    <w:name w:val="Komentaro nuoroda1"/>
    <w:rsid w:val="0077260E"/>
    <w:rPr>
      <w:sz w:val="16"/>
      <w:szCs w:val="16"/>
    </w:rPr>
  </w:style>
  <w:style w:type="character" w:customStyle="1" w:styleId="Char3">
    <w:name w:val="Char3"/>
    <w:rsid w:val="0077260E"/>
    <w:rPr>
      <w:rFonts w:ascii="Times New Roman" w:eastAsia="Calibri" w:hAnsi="Times New Roman" w:cs="Times New Roman"/>
      <w:sz w:val="20"/>
      <w:szCs w:val="20"/>
    </w:rPr>
  </w:style>
  <w:style w:type="character" w:customStyle="1" w:styleId="Char2">
    <w:name w:val="Char2"/>
    <w:rsid w:val="0077260E"/>
    <w:rPr>
      <w:rFonts w:ascii="Courier New" w:eastAsia="Calibri" w:hAnsi="Courier New" w:cs="Courier New"/>
      <w:sz w:val="20"/>
      <w:szCs w:val="20"/>
    </w:rPr>
  </w:style>
  <w:style w:type="character" w:customStyle="1" w:styleId="Char1">
    <w:name w:val="Char1"/>
    <w:rsid w:val="0077260E"/>
    <w:rPr>
      <w:rFonts w:ascii="Times New Roman" w:eastAsia="Calibri" w:hAnsi="Times New Roman" w:cs="Times New Roman"/>
      <w:sz w:val="28"/>
      <w:szCs w:val="20"/>
      <w:lang w:val="lt-LT"/>
    </w:rPr>
  </w:style>
  <w:style w:type="character" w:customStyle="1" w:styleId="Char">
    <w:name w:val="Char"/>
    <w:rsid w:val="0077260E"/>
    <w:rPr>
      <w:rFonts w:ascii="Tahoma" w:eastAsia="Calibri" w:hAnsi="Tahoma" w:cs="Tahoma"/>
      <w:sz w:val="16"/>
      <w:szCs w:val="16"/>
    </w:rPr>
  </w:style>
  <w:style w:type="character" w:customStyle="1" w:styleId="tblrowlbl1">
    <w:name w:val="tblrowlbl1"/>
    <w:rsid w:val="0077260E"/>
    <w:rPr>
      <w:rFonts w:ascii="Arial" w:hAnsi="Arial" w:cs="Arial"/>
      <w:b/>
      <w:bCs/>
      <w:color w:val="000000"/>
      <w:sz w:val="18"/>
      <w:szCs w:val="18"/>
      <w:shd w:val="clear" w:color="auto" w:fill="FFFFFF"/>
    </w:rPr>
  </w:style>
  <w:style w:type="character" w:customStyle="1" w:styleId="parahead1">
    <w:name w:val="parahead1"/>
    <w:rsid w:val="0077260E"/>
    <w:rPr>
      <w:rFonts w:ascii="Verdana" w:hAnsi="Verdana"/>
      <w:b/>
      <w:bCs/>
      <w:color w:val="000000"/>
      <w:sz w:val="17"/>
      <w:szCs w:val="17"/>
    </w:rPr>
  </w:style>
  <w:style w:type="character" w:styleId="Puslapionumeris">
    <w:name w:val="page number"/>
    <w:basedOn w:val="WW-Numatytasispastraiposriftas"/>
    <w:rsid w:val="0077260E"/>
  </w:style>
  <w:style w:type="character" w:customStyle="1" w:styleId="Numeravimosimboliai">
    <w:name w:val="Numeravimo simboliai"/>
    <w:rsid w:val="0077260E"/>
  </w:style>
  <w:style w:type="character" w:styleId="Grietas">
    <w:name w:val="Strong"/>
    <w:qFormat/>
    <w:rsid w:val="0077260E"/>
    <w:rPr>
      <w:b/>
      <w:bCs/>
    </w:rPr>
  </w:style>
  <w:style w:type="character" w:customStyle="1" w:styleId="Char3CharChar1">
    <w:name w:val="Char3 Char Char1"/>
    <w:rsid w:val="0077260E"/>
    <w:rPr>
      <w:lang w:val="lt-LT"/>
    </w:rPr>
  </w:style>
  <w:style w:type="character" w:customStyle="1" w:styleId="KomentarotekstasDiagrama">
    <w:name w:val="Komentaro tekstas Diagrama"/>
    <w:rsid w:val="0077260E"/>
    <w:rPr>
      <w:rFonts w:eastAsia="Calibri" w:cs="Calibri"/>
      <w:kern w:val="1"/>
      <w:lang w:val="lt-LT" w:eastAsia="ar-SA" w:bidi="ar-SA"/>
    </w:rPr>
  </w:style>
  <w:style w:type="character" w:customStyle="1" w:styleId="WW8Num34z1">
    <w:name w:val="WW8Num34z1"/>
    <w:rsid w:val="0077260E"/>
    <w:rPr>
      <w:rFonts w:ascii="Courier New" w:hAnsi="Courier New" w:cs="Courier New"/>
    </w:rPr>
  </w:style>
  <w:style w:type="paragraph" w:customStyle="1" w:styleId="Antrat20">
    <w:name w:val="Antraštė2"/>
    <w:basedOn w:val="prastasis"/>
    <w:next w:val="Pagrindinistekstas"/>
    <w:rsid w:val="0077260E"/>
    <w:pPr>
      <w:keepNext/>
      <w:spacing w:before="240" w:after="120"/>
    </w:pPr>
    <w:rPr>
      <w:rFonts w:ascii="Arial" w:eastAsia="Arial Unicode MS" w:hAnsi="Arial" w:cs="Mangal"/>
      <w:sz w:val="28"/>
      <w:szCs w:val="28"/>
    </w:rPr>
  </w:style>
  <w:style w:type="paragraph" w:styleId="Pagrindinistekstas">
    <w:name w:val="Body Text"/>
    <w:basedOn w:val="prastasis"/>
    <w:rsid w:val="0077260E"/>
    <w:pPr>
      <w:spacing w:after="120"/>
    </w:pPr>
  </w:style>
  <w:style w:type="paragraph" w:styleId="Sraas">
    <w:name w:val="List"/>
    <w:basedOn w:val="Pagrindinistekstas"/>
    <w:rsid w:val="0077260E"/>
    <w:rPr>
      <w:rFonts w:cs="Tahoma"/>
    </w:rPr>
  </w:style>
  <w:style w:type="paragraph" w:customStyle="1" w:styleId="Pavadinimas2">
    <w:name w:val="Pavadinimas2"/>
    <w:basedOn w:val="prastasis"/>
    <w:rsid w:val="0077260E"/>
    <w:pPr>
      <w:suppressLineNumbers/>
      <w:spacing w:before="120" w:after="120"/>
    </w:pPr>
    <w:rPr>
      <w:rFonts w:cs="Mangal"/>
      <w:i/>
      <w:iCs/>
      <w:szCs w:val="24"/>
    </w:rPr>
  </w:style>
  <w:style w:type="paragraph" w:customStyle="1" w:styleId="Rodykl">
    <w:name w:val="Rodyklė"/>
    <w:basedOn w:val="prastasis"/>
    <w:rsid w:val="0077260E"/>
    <w:pPr>
      <w:suppressLineNumbers/>
    </w:pPr>
    <w:rPr>
      <w:rFonts w:cs="Tahoma"/>
    </w:rPr>
  </w:style>
  <w:style w:type="paragraph" w:customStyle="1" w:styleId="Antrat10">
    <w:name w:val="Antraštė1"/>
    <w:basedOn w:val="prastasis"/>
    <w:next w:val="Pagrindinistekstas"/>
    <w:rsid w:val="0077260E"/>
    <w:pPr>
      <w:keepNext/>
      <w:spacing w:before="240" w:after="120"/>
    </w:pPr>
    <w:rPr>
      <w:rFonts w:ascii="Arial" w:eastAsia="MS Mincho" w:hAnsi="Arial" w:cs="Tahoma"/>
      <w:sz w:val="28"/>
      <w:szCs w:val="28"/>
    </w:rPr>
  </w:style>
  <w:style w:type="paragraph" w:customStyle="1" w:styleId="Pavadinimas1">
    <w:name w:val="Pavadinimas1"/>
    <w:basedOn w:val="prastasis"/>
    <w:rsid w:val="0077260E"/>
    <w:pPr>
      <w:suppressLineNumbers/>
      <w:spacing w:before="120" w:after="120"/>
    </w:pPr>
    <w:rPr>
      <w:rFonts w:cs="Tahoma"/>
      <w:i/>
      <w:iCs/>
      <w:szCs w:val="24"/>
    </w:rPr>
  </w:style>
  <w:style w:type="paragraph" w:customStyle="1" w:styleId="Komentarotekstas1">
    <w:name w:val="Komentaro tekstas1"/>
    <w:basedOn w:val="prastasis"/>
    <w:rsid w:val="0077260E"/>
    <w:rPr>
      <w:sz w:val="20"/>
      <w:szCs w:val="20"/>
    </w:rPr>
  </w:style>
  <w:style w:type="paragraph" w:styleId="Antrats">
    <w:name w:val="header"/>
    <w:basedOn w:val="prastasis"/>
    <w:link w:val="AntratsDiagrama"/>
    <w:uiPriority w:val="99"/>
    <w:rsid w:val="0077260E"/>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77260E"/>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rsid w:val="0077260E"/>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rsid w:val="0077260E"/>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sid w:val="0077260E"/>
    <w:rPr>
      <w:sz w:val="28"/>
      <w:szCs w:val="22"/>
    </w:rPr>
  </w:style>
  <w:style w:type="paragraph" w:customStyle="1" w:styleId="Debesliotekstas1">
    <w:name w:val="Debesėlio tekstas1"/>
    <w:basedOn w:val="prastasis"/>
    <w:rsid w:val="0077260E"/>
    <w:rPr>
      <w:rFonts w:ascii="Tahoma" w:hAnsi="Tahoma" w:cs="Tahoma"/>
      <w:sz w:val="16"/>
      <w:szCs w:val="16"/>
      <w:lang w:val="en-US"/>
    </w:rPr>
  </w:style>
  <w:style w:type="paragraph" w:customStyle="1" w:styleId="Patvirtinta">
    <w:name w:val="Patvirtinta"/>
    <w:rsid w:val="0077260E"/>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77260E"/>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77260E"/>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77260E"/>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77260E"/>
    <w:pPr>
      <w:spacing w:before="280" w:after="280" w:line="240" w:lineRule="auto"/>
    </w:pPr>
    <w:rPr>
      <w:rFonts w:eastAsia="Times New Roman"/>
      <w:szCs w:val="24"/>
    </w:rPr>
  </w:style>
  <w:style w:type="paragraph" w:customStyle="1" w:styleId="bodytext">
    <w:name w:val="bodytext"/>
    <w:basedOn w:val="prastasis"/>
    <w:rsid w:val="0077260E"/>
    <w:pPr>
      <w:spacing w:before="280" w:after="280" w:line="240" w:lineRule="auto"/>
    </w:pPr>
    <w:rPr>
      <w:rFonts w:eastAsia="Times New Roman"/>
      <w:szCs w:val="24"/>
    </w:rPr>
  </w:style>
  <w:style w:type="paragraph" w:styleId="Pagrindiniotekstotrauka">
    <w:name w:val="Body Text Indent"/>
    <w:basedOn w:val="prastasis"/>
    <w:rsid w:val="0077260E"/>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rsid w:val="0077260E"/>
    <w:pPr>
      <w:spacing w:after="0" w:line="240" w:lineRule="auto"/>
      <w:ind w:firstLine="851"/>
      <w:jc w:val="both"/>
    </w:pPr>
    <w:rPr>
      <w:szCs w:val="24"/>
    </w:rPr>
  </w:style>
  <w:style w:type="paragraph" w:customStyle="1" w:styleId="Pagrindinistekstas21">
    <w:name w:val="Pagrindinis tekstas 21"/>
    <w:basedOn w:val="prastasis"/>
    <w:rsid w:val="0077260E"/>
    <w:pPr>
      <w:tabs>
        <w:tab w:val="right" w:leader="underscore" w:pos="8505"/>
      </w:tabs>
      <w:spacing w:after="0" w:line="240" w:lineRule="auto"/>
      <w:jc w:val="center"/>
    </w:pPr>
    <w:rPr>
      <w:b/>
      <w:bCs/>
      <w:caps/>
    </w:rPr>
  </w:style>
  <w:style w:type="paragraph" w:customStyle="1" w:styleId="Pagrindinistekstas31">
    <w:name w:val="Pagrindinis tekstas 31"/>
    <w:basedOn w:val="prastasis"/>
    <w:rsid w:val="0077260E"/>
    <w:pPr>
      <w:spacing w:after="0" w:line="240" w:lineRule="auto"/>
      <w:jc w:val="center"/>
    </w:pPr>
    <w:rPr>
      <w:sz w:val="20"/>
      <w:szCs w:val="24"/>
    </w:rPr>
  </w:style>
  <w:style w:type="paragraph" w:customStyle="1" w:styleId="normaltableau">
    <w:name w:val="normal_tableau"/>
    <w:basedOn w:val="prastasis"/>
    <w:rsid w:val="0077260E"/>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77260E"/>
    <w:pPr>
      <w:spacing w:after="0" w:line="240" w:lineRule="auto"/>
      <w:jc w:val="center"/>
    </w:pPr>
    <w:rPr>
      <w:rFonts w:eastAsia="Times New Roman"/>
      <w:b/>
      <w:szCs w:val="20"/>
    </w:rPr>
  </w:style>
  <w:style w:type="paragraph" w:styleId="Paantrat">
    <w:name w:val="Subtitle"/>
    <w:basedOn w:val="prastasis"/>
    <w:next w:val="Pagrindinistekstas"/>
    <w:qFormat/>
    <w:rsid w:val="0077260E"/>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77260E"/>
    <w:pPr>
      <w:suppressLineNumbers/>
    </w:pPr>
  </w:style>
  <w:style w:type="paragraph" w:customStyle="1" w:styleId="Lentelsantrat">
    <w:name w:val="Lentelės antraštė"/>
    <w:basedOn w:val="Lentelsturinys"/>
    <w:rsid w:val="0077260E"/>
    <w:pPr>
      <w:jc w:val="center"/>
    </w:pPr>
    <w:rPr>
      <w:b/>
      <w:bCs/>
    </w:rPr>
  </w:style>
  <w:style w:type="paragraph" w:customStyle="1" w:styleId="HTMLiankstoformatuotas1">
    <w:name w:val="HTML iš anksto formatuotas1"/>
    <w:basedOn w:val="prastasis"/>
    <w:rsid w:val="0077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77260E"/>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77260E"/>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77260E"/>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77260E"/>
    <w:pPr>
      <w:numPr>
        <w:numId w:val="2"/>
      </w:numPr>
      <w:suppressAutoHyphens w:val="0"/>
      <w:spacing w:before="200" w:after="0"/>
      <w:ind w:left="0" w:hanging="578"/>
    </w:pPr>
    <w:rPr>
      <w:rFonts w:eastAsia="Times New Roman"/>
      <w:sz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77260E"/>
    <w:pPr>
      <w:suppressAutoHyphens w:val="0"/>
      <w:ind w:left="720"/>
    </w:pPr>
    <w:rPr>
      <w:rFonts w:ascii="Calibri" w:eastAsia="Times New Roman" w:hAnsi="Calibri"/>
      <w:sz w:val="22"/>
    </w:rPr>
  </w:style>
  <w:style w:type="paragraph" w:customStyle="1" w:styleId="Stilius3">
    <w:name w:val="Stilius3"/>
    <w:basedOn w:val="prastasis"/>
    <w:rsid w:val="0077260E"/>
    <w:pPr>
      <w:suppressAutoHyphens w:val="0"/>
      <w:spacing w:before="200" w:after="0" w:line="240" w:lineRule="auto"/>
      <w:jc w:val="both"/>
    </w:pPr>
    <w:rPr>
      <w:rFonts w:eastAsia="Times New Roman"/>
      <w:sz w:val="22"/>
    </w:rPr>
  </w:style>
  <w:style w:type="paragraph" w:customStyle="1" w:styleId="Bodytxt">
    <w:name w:val="Bodytxt"/>
    <w:basedOn w:val="prastasis"/>
    <w:rsid w:val="0077260E"/>
    <w:pPr>
      <w:keepNext/>
      <w:suppressAutoHyphens w:val="0"/>
      <w:spacing w:after="0" w:line="240" w:lineRule="auto"/>
      <w:jc w:val="both"/>
    </w:pPr>
    <w:rPr>
      <w:rFonts w:eastAsia="Times New Roman"/>
      <w:sz w:val="22"/>
    </w:rPr>
  </w:style>
  <w:style w:type="paragraph" w:customStyle="1" w:styleId="Stilius2">
    <w:name w:val="Stilius2"/>
    <w:basedOn w:val="prastasis"/>
    <w:rsid w:val="0077260E"/>
    <w:pPr>
      <w:suppressAutoHyphens w:val="0"/>
    </w:pPr>
    <w:rPr>
      <w:rFonts w:ascii="Calibri" w:eastAsia="Times New Roman" w:hAnsi="Calibri"/>
      <w:sz w:val="22"/>
    </w:rPr>
  </w:style>
  <w:style w:type="paragraph" w:customStyle="1" w:styleId="Stilius5">
    <w:name w:val="Stilius5"/>
    <w:basedOn w:val="Stilius2"/>
    <w:rsid w:val="0077260E"/>
    <w:pPr>
      <w:jc w:val="center"/>
    </w:pPr>
    <w:rPr>
      <w:rFonts w:ascii="Times New Roman" w:hAnsi="Times New Roman"/>
      <w:b/>
      <w:sz w:val="28"/>
      <w:szCs w:val="28"/>
    </w:rPr>
  </w:style>
  <w:style w:type="paragraph" w:styleId="prastasiniatinklio">
    <w:name w:val="Normal (Web)"/>
    <w:basedOn w:val="prastasis"/>
    <w:rsid w:val="0077260E"/>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 w:type="character" w:styleId="Komentaronuoroda">
    <w:name w:val="annotation reference"/>
    <w:basedOn w:val="Numatytasispastraiposriftas"/>
    <w:rsid w:val="00110597"/>
    <w:rPr>
      <w:sz w:val="16"/>
      <w:szCs w:val="16"/>
    </w:rPr>
  </w:style>
  <w:style w:type="paragraph" w:styleId="Komentarotekstas">
    <w:name w:val="annotation text"/>
    <w:basedOn w:val="prastasis"/>
    <w:link w:val="KomentarotekstasDiagrama1"/>
    <w:rsid w:val="00110597"/>
    <w:pPr>
      <w:spacing w:line="240" w:lineRule="auto"/>
    </w:pPr>
    <w:rPr>
      <w:sz w:val="20"/>
      <w:szCs w:val="20"/>
    </w:rPr>
  </w:style>
  <w:style w:type="character" w:customStyle="1" w:styleId="KomentarotekstasDiagrama1">
    <w:name w:val="Komentaro tekstas Diagrama1"/>
    <w:basedOn w:val="Numatytasispastraiposriftas"/>
    <w:link w:val="Komentarotekstas"/>
    <w:rsid w:val="00110597"/>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110597"/>
    <w:rPr>
      <w:b/>
      <w:bCs/>
    </w:rPr>
  </w:style>
  <w:style w:type="character" w:customStyle="1" w:styleId="KomentarotemaDiagrama">
    <w:name w:val="Komentaro tema Diagrama"/>
    <w:basedOn w:val="KomentarotekstasDiagrama1"/>
    <w:link w:val="Komentarotema"/>
    <w:semiHidden/>
    <w:rsid w:val="00110597"/>
    <w:rPr>
      <w:rFonts w:eastAsia="Calibri" w:cs="Calibri"/>
      <w:b/>
      <w:bCs/>
      <w:kern w:val="1"/>
      <w:lang w:eastAsia="ar-SA"/>
    </w:rPr>
  </w:style>
  <w:style w:type="paragraph" w:styleId="Debesliotekstas">
    <w:name w:val="Balloon Text"/>
    <w:basedOn w:val="prastasis"/>
    <w:link w:val="DebesliotekstasDiagrama"/>
    <w:semiHidden/>
    <w:unhideWhenUsed/>
    <w:rsid w:val="00AA58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A5850"/>
    <w:rPr>
      <w:rFonts w:ascii="Segoe UI" w:eastAsia="Calibri" w:hAnsi="Segoe UI" w:cs="Segoe UI"/>
      <w:kern w:val="1"/>
      <w:sz w:val="18"/>
      <w:szCs w:val="18"/>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9425F"/>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9281">
      <w:bodyDiv w:val="1"/>
      <w:marLeft w:val="0"/>
      <w:marRight w:val="0"/>
      <w:marTop w:val="0"/>
      <w:marBottom w:val="0"/>
      <w:divBdr>
        <w:top w:val="none" w:sz="0" w:space="0" w:color="auto"/>
        <w:left w:val="none" w:sz="0" w:space="0" w:color="auto"/>
        <w:bottom w:val="none" w:sz="0" w:space="0" w:color="auto"/>
        <w:right w:val="none" w:sz="0" w:space="0" w:color="auto"/>
      </w:divBdr>
    </w:div>
    <w:div w:id="563950782">
      <w:bodyDiv w:val="1"/>
      <w:marLeft w:val="0"/>
      <w:marRight w:val="0"/>
      <w:marTop w:val="0"/>
      <w:marBottom w:val="0"/>
      <w:divBdr>
        <w:top w:val="none" w:sz="0" w:space="0" w:color="auto"/>
        <w:left w:val="none" w:sz="0" w:space="0" w:color="auto"/>
        <w:bottom w:val="none" w:sz="0" w:space="0" w:color="auto"/>
        <w:right w:val="none" w:sz="0" w:space="0" w:color="auto"/>
      </w:divBdr>
    </w:div>
    <w:div w:id="642929632">
      <w:bodyDiv w:val="1"/>
      <w:marLeft w:val="0"/>
      <w:marRight w:val="0"/>
      <w:marTop w:val="0"/>
      <w:marBottom w:val="0"/>
      <w:divBdr>
        <w:top w:val="none" w:sz="0" w:space="0" w:color="auto"/>
        <w:left w:val="none" w:sz="0" w:space="0" w:color="auto"/>
        <w:bottom w:val="none" w:sz="0" w:space="0" w:color="auto"/>
        <w:right w:val="none" w:sz="0" w:space="0" w:color="auto"/>
      </w:divBdr>
    </w:div>
    <w:div w:id="1490441416">
      <w:bodyDiv w:val="1"/>
      <w:marLeft w:val="0"/>
      <w:marRight w:val="0"/>
      <w:marTop w:val="0"/>
      <w:marBottom w:val="0"/>
      <w:divBdr>
        <w:top w:val="none" w:sz="0" w:space="0" w:color="auto"/>
        <w:left w:val="none" w:sz="0" w:space="0" w:color="auto"/>
        <w:bottom w:val="none" w:sz="0" w:space="0" w:color="auto"/>
        <w:right w:val="none" w:sz="0" w:space="0" w:color="auto"/>
      </w:divBdr>
    </w:div>
    <w:div w:id="15737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03258-883E-4019-9877-BF6D3F25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2969</Words>
  <Characters>1693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Comp</cp:lastModifiedBy>
  <cp:revision>27</cp:revision>
  <cp:lastPrinted>2014-01-21T09:55:00Z</cp:lastPrinted>
  <dcterms:created xsi:type="dcterms:W3CDTF">2024-08-29T08:32:00Z</dcterms:created>
  <dcterms:modified xsi:type="dcterms:W3CDTF">2025-01-16T12:37:00Z</dcterms:modified>
</cp:coreProperties>
</file>