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A26" w:rsidRPr="003F6A26" w:rsidRDefault="003F6A26" w:rsidP="003F6A26">
      <w:pPr>
        <w:pStyle w:val="Sraopastraipa"/>
        <w:tabs>
          <w:tab w:val="left" w:pos="284"/>
        </w:tabs>
        <w:ind w:left="0"/>
        <w:jc w:val="center"/>
        <w:rPr>
          <w:b/>
        </w:rPr>
      </w:pPr>
      <w:r w:rsidRPr="003F6A26">
        <w:rPr>
          <w:b/>
        </w:rPr>
        <w:t>PRANEŠIMAS CVP IS PRIEMONĖMIS</w:t>
      </w:r>
    </w:p>
    <w:p w:rsidR="003F6A26" w:rsidRPr="00D729A0" w:rsidRDefault="003F6A26" w:rsidP="003F6A26">
      <w:pPr>
        <w:pStyle w:val="Sraopastraipa"/>
        <w:tabs>
          <w:tab w:val="left" w:pos="284"/>
        </w:tabs>
        <w:ind w:left="0"/>
        <w:jc w:val="center"/>
      </w:pPr>
      <w:r>
        <w:t xml:space="preserve">Dėl viešojo pirkimo </w:t>
      </w:r>
      <w:r w:rsidRPr="00D729A0">
        <w:rPr>
          <w:b/>
          <w:bCs/>
        </w:rPr>
        <w:t>„Vaistai ir medicininės paskirties priemonės (Nr. 10862-2)“</w:t>
      </w:r>
      <w:r>
        <w:t xml:space="preserve"> </w:t>
      </w:r>
      <w:r w:rsidRPr="00D729A0">
        <w:rPr>
          <w:bCs/>
        </w:rPr>
        <w:t>sk</w:t>
      </w:r>
      <w:r>
        <w:rPr>
          <w:bCs/>
        </w:rPr>
        <w:t>elbimo apie pirkimą patikslinimo</w:t>
      </w:r>
    </w:p>
    <w:p w:rsidR="003F6A26" w:rsidRDefault="003F6A26" w:rsidP="003F6A26">
      <w:pPr>
        <w:pStyle w:val="Sraopastraipa"/>
        <w:tabs>
          <w:tab w:val="left" w:pos="284"/>
        </w:tabs>
        <w:ind w:left="0"/>
        <w:jc w:val="center"/>
      </w:pPr>
    </w:p>
    <w:p w:rsidR="003F6A26" w:rsidRPr="007E4828" w:rsidRDefault="003F6A26" w:rsidP="003F6A26">
      <w:pPr>
        <w:pStyle w:val="Body2"/>
        <w:spacing w:after="0"/>
      </w:pPr>
      <w:proofErr w:type="spellStart"/>
      <w:r>
        <w:rPr>
          <w:sz w:val="24"/>
          <w:szCs w:val="24"/>
        </w:rPr>
        <w:t>P</w:t>
      </w:r>
      <w:r>
        <w:rPr>
          <w:sz w:val="24"/>
          <w:szCs w:val="24"/>
        </w:rPr>
        <w:t>erkančioji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informuoja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patikslino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skelbimą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pastebėjo</w:t>
      </w:r>
      <w:proofErr w:type="spellEnd"/>
      <w:r>
        <w:rPr>
          <w:sz w:val="24"/>
          <w:szCs w:val="24"/>
        </w:rPr>
        <w:t xml:space="preserve"> CVP IS </w:t>
      </w:r>
      <w:proofErr w:type="spellStart"/>
      <w:r>
        <w:rPr>
          <w:sz w:val="24"/>
          <w:szCs w:val="24"/>
        </w:rPr>
        <w:t>priemonėmis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paskelbtame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skelbime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pirkimą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pirkimo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dalyse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padarytą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spausdinimo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klaidą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skelbimo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dalyje</w:t>
      </w:r>
      <w:proofErr w:type="spellEnd"/>
      <w:r>
        <w:rPr>
          <w:sz w:val="24"/>
          <w:szCs w:val="24"/>
        </w:rPr>
        <w:t xml:space="preserve"> “</w:t>
      </w:r>
      <w:r w:rsidRPr="00D729A0">
        <w:rPr>
          <w:b/>
          <w:sz w:val="24"/>
          <w:szCs w:val="24"/>
        </w:rPr>
        <w:t xml:space="preserve">5.1.12 </w:t>
      </w:r>
      <w:proofErr w:type="spellStart"/>
      <w:r w:rsidRPr="00D729A0">
        <w:rPr>
          <w:b/>
          <w:sz w:val="24"/>
          <w:szCs w:val="24"/>
        </w:rPr>
        <w:t>Pirkimo</w:t>
      </w:r>
      <w:proofErr w:type="spellEnd"/>
      <w:r w:rsidRPr="00D729A0">
        <w:rPr>
          <w:b/>
          <w:sz w:val="24"/>
          <w:szCs w:val="24"/>
        </w:rPr>
        <w:t xml:space="preserve"> </w:t>
      </w:r>
      <w:proofErr w:type="spellStart"/>
      <w:r w:rsidRPr="00D729A0">
        <w:rPr>
          <w:b/>
          <w:sz w:val="24"/>
          <w:szCs w:val="24"/>
        </w:rPr>
        <w:t>sąlygos</w:t>
      </w:r>
      <w:proofErr w:type="spellEnd"/>
      <w:r w:rsidRPr="00D729A0">
        <w:rPr>
          <w:b/>
          <w:sz w:val="24"/>
          <w:szCs w:val="24"/>
        </w:rPr>
        <w:t>”</w:t>
      </w:r>
      <w:r>
        <w:rPr>
          <w:sz w:val="24"/>
          <w:szCs w:val="24"/>
        </w:rPr>
        <w:t xml:space="preserve"> “</w:t>
      </w:r>
      <w:proofErr w:type="spellStart"/>
      <w:r>
        <w:rPr>
          <w:sz w:val="24"/>
          <w:szCs w:val="24"/>
        </w:rPr>
        <w:t>Laikotarpis</w:t>
      </w:r>
      <w:proofErr w:type="spellEnd"/>
      <w:r>
        <w:rPr>
          <w:sz w:val="24"/>
          <w:szCs w:val="24"/>
        </w:rPr>
        <w:t xml:space="preserve">, per </w:t>
      </w:r>
      <w:proofErr w:type="spellStart"/>
      <w:r>
        <w:rPr>
          <w:sz w:val="24"/>
          <w:szCs w:val="24"/>
        </w:rPr>
        <w:t>kurį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pasiūlymas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išlikti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galiojantis</w:t>
      </w:r>
      <w:proofErr w:type="spellEnd"/>
      <w:r>
        <w:rPr>
          <w:sz w:val="24"/>
          <w:szCs w:val="24"/>
        </w:rPr>
        <w:t xml:space="preserve">: 3 </w:t>
      </w:r>
      <w:proofErr w:type="spellStart"/>
      <w:r>
        <w:rPr>
          <w:sz w:val="24"/>
          <w:szCs w:val="24"/>
        </w:rPr>
        <w:t>Diena</w:t>
      </w:r>
      <w:proofErr w:type="spellEnd"/>
      <w:r>
        <w:rPr>
          <w:sz w:val="24"/>
          <w:szCs w:val="24"/>
        </w:rPr>
        <w:t xml:space="preserve">”, o </w:t>
      </w:r>
      <w:proofErr w:type="spellStart"/>
      <w:r>
        <w:rPr>
          <w:sz w:val="24"/>
          <w:szCs w:val="24"/>
        </w:rPr>
        <w:t>turi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būti</w:t>
      </w:r>
      <w:proofErr w:type="spellEnd"/>
      <w:r>
        <w:rPr>
          <w:sz w:val="24"/>
          <w:szCs w:val="24"/>
        </w:rPr>
        <w:t>: “</w:t>
      </w:r>
      <w:proofErr w:type="spellStart"/>
      <w:r>
        <w:rPr>
          <w:sz w:val="24"/>
          <w:szCs w:val="24"/>
        </w:rPr>
        <w:t>Laikotarpis</w:t>
      </w:r>
      <w:proofErr w:type="spellEnd"/>
      <w:r>
        <w:rPr>
          <w:sz w:val="24"/>
          <w:szCs w:val="24"/>
        </w:rPr>
        <w:t xml:space="preserve">, per </w:t>
      </w:r>
      <w:proofErr w:type="spellStart"/>
      <w:r>
        <w:rPr>
          <w:sz w:val="24"/>
          <w:szCs w:val="24"/>
        </w:rPr>
        <w:t>kurį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pasiūlymas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išlikti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galiojantis</w:t>
      </w:r>
      <w:proofErr w:type="spellEnd"/>
      <w:r>
        <w:rPr>
          <w:sz w:val="24"/>
          <w:szCs w:val="24"/>
        </w:rPr>
        <w:t xml:space="preserve">: </w:t>
      </w:r>
      <w:r w:rsidRPr="003F6A26">
        <w:rPr>
          <w:b/>
          <w:sz w:val="24"/>
          <w:szCs w:val="24"/>
        </w:rPr>
        <w:t xml:space="preserve">3 </w:t>
      </w:r>
      <w:proofErr w:type="spellStart"/>
      <w:r w:rsidRPr="003F6A26">
        <w:rPr>
          <w:b/>
          <w:sz w:val="24"/>
          <w:szCs w:val="24"/>
        </w:rPr>
        <w:t>mėnesiai</w:t>
      </w:r>
      <w:proofErr w:type="spellEnd"/>
      <w:r>
        <w:rPr>
          <w:sz w:val="24"/>
          <w:szCs w:val="24"/>
        </w:rPr>
        <w:t xml:space="preserve">.” </w:t>
      </w:r>
    </w:p>
    <w:p w:rsidR="00CB13F1" w:rsidRDefault="00CB13F1"/>
    <w:p w:rsidR="003F6A26" w:rsidRDefault="003F6A26">
      <w:r>
        <w:t>Pagarbiai</w:t>
      </w:r>
    </w:p>
    <w:p w:rsidR="003F6A26" w:rsidRDefault="003F6A26">
      <w:r>
        <w:t>VPK</w:t>
      </w:r>
      <w:bookmarkStart w:id="0" w:name="_GoBack"/>
      <w:bookmarkEnd w:id="0"/>
    </w:p>
    <w:sectPr w:rsidR="003F6A2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35F83"/>
    <w:multiLevelType w:val="hybridMultilevel"/>
    <w:tmpl w:val="F71C778C"/>
    <w:lvl w:ilvl="0" w:tplc="C05C2B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D63"/>
    <w:rsid w:val="003F6A26"/>
    <w:rsid w:val="00500D63"/>
    <w:rsid w:val="00CB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F6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F6A26"/>
    <w:pPr>
      <w:ind w:left="720"/>
      <w:contextualSpacing/>
    </w:pPr>
  </w:style>
  <w:style w:type="paragraph" w:customStyle="1" w:styleId="Body2">
    <w:name w:val="Body 2"/>
    <w:rsid w:val="003F6A2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Times New Roman" w:hAnsi="Times New Roman" w:cs="Times New Roman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F6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F6A26"/>
    <w:pPr>
      <w:ind w:left="720"/>
      <w:contextualSpacing/>
    </w:pPr>
  </w:style>
  <w:style w:type="paragraph" w:customStyle="1" w:styleId="Body2">
    <w:name w:val="Body 2"/>
    <w:rsid w:val="003F6A2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Times New Roman" w:hAnsi="Times New Roman" w:cs="Times New Roman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338</Words>
  <Characters>193</Characters>
  <Application>Microsoft Office Word</Application>
  <DocSecurity>0</DocSecurity>
  <Lines>1</Lines>
  <Paragraphs>1</Paragraphs>
  <ScaleCrop>false</ScaleCrop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Vilija Kimsienė</dc:creator>
  <cp:keywords/>
  <dc:description/>
  <cp:lastModifiedBy>Vilija Kimsienė</cp:lastModifiedBy>
  <cp:revision>2</cp:revision>
  <dcterms:created xsi:type="dcterms:W3CDTF">2026-06-01T10:40:00Z</dcterms:created>
  <dcterms:modified xsi:type="dcterms:W3CDTF">2026-06-01T10:42:00Z</dcterms:modified>
</cp:coreProperties>
</file>