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A64A3" w14:textId="5D11B9B2" w:rsidR="00F12D32" w:rsidRDefault="00F12D32" w:rsidP="00BB4343">
      <w:pPr>
        <w:spacing w:after="0" w:line="240" w:lineRule="auto"/>
        <w:ind w:left="5812" w:firstLine="425"/>
        <w:jc w:val="right"/>
        <w:rPr>
          <w:szCs w:val="24"/>
        </w:rPr>
      </w:pPr>
      <w:r>
        <w:rPr>
          <w:szCs w:val="24"/>
        </w:rPr>
        <w:t>Pirkimo sąlygų</w:t>
      </w:r>
    </w:p>
    <w:p w14:paraId="1D0416D8" w14:textId="3559C2FE" w:rsidR="002357B6" w:rsidRPr="007C7A41" w:rsidRDefault="002357B6" w:rsidP="00BB4343">
      <w:pPr>
        <w:spacing w:after="0" w:line="240" w:lineRule="auto"/>
        <w:ind w:left="5812" w:firstLine="425"/>
        <w:jc w:val="right"/>
        <w:rPr>
          <w:szCs w:val="24"/>
        </w:rPr>
      </w:pPr>
      <w:r>
        <w:rPr>
          <w:szCs w:val="24"/>
        </w:rPr>
        <w:t>1</w:t>
      </w:r>
      <w:r w:rsidRPr="007C7A41">
        <w:rPr>
          <w:szCs w:val="24"/>
        </w:rPr>
        <w:t xml:space="preserve"> priedas</w:t>
      </w:r>
    </w:p>
    <w:p w14:paraId="5427E35D" w14:textId="77777777" w:rsidR="002357B6" w:rsidRPr="00AD123E" w:rsidRDefault="002357B6" w:rsidP="002357B6">
      <w:pPr>
        <w:shd w:val="clear" w:color="auto" w:fill="FFFFFF"/>
        <w:spacing w:after="0" w:line="240" w:lineRule="auto"/>
        <w:jc w:val="right"/>
        <w:rPr>
          <w:b/>
          <w:bCs/>
          <w:color w:val="000000"/>
        </w:rPr>
      </w:pPr>
    </w:p>
    <w:p w14:paraId="194A3F0E" w14:textId="77777777" w:rsidR="002357B6" w:rsidRPr="00AD123E" w:rsidRDefault="002357B6" w:rsidP="002357B6">
      <w:pPr>
        <w:spacing w:after="0" w:line="240" w:lineRule="auto"/>
        <w:ind w:right="-178"/>
        <w:jc w:val="center"/>
        <w:rPr>
          <w:sz w:val="20"/>
          <w:szCs w:val="16"/>
        </w:rPr>
      </w:pPr>
      <w:r w:rsidRPr="00AD123E">
        <w:rPr>
          <w:sz w:val="20"/>
          <w:szCs w:val="16"/>
        </w:rPr>
        <w:t>Herbas arba prekių ženklas</w:t>
      </w:r>
    </w:p>
    <w:p w14:paraId="5061AE83" w14:textId="77777777" w:rsidR="002357B6" w:rsidRPr="00AD123E" w:rsidRDefault="002357B6" w:rsidP="002357B6">
      <w:pPr>
        <w:spacing w:after="0" w:line="240" w:lineRule="auto"/>
        <w:ind w:right="-178"/>
        <w:jc w:val="center"/>
        <w:rPr>
          <w:sz w:val="20"/>
          <w:szCs w:val="16"/>
        </w:rPr>
      </w:pPr>
    </w:p>
    <w:p w14:paraId="4E70BACB" w14:textId="77777777" w:rsidR="002357B6" w:rsidRPr="00AD123E" w:rsidRDefault="002357B6" w:rsidP="002357B6">
      <w:pPr>
        <w:spacing w:after="0" w:line="240" w:lineRule="auto"/>
        <w:ind w:right="-178"/>
        <w:jc w:val="center"/>
        <w:rPr>
          <w:sz w:val="20"/>
          <w:szCs w:val="16"/>
        </w:rPr>
      </w:pPr>
      <w:r w:rsidRPr="00AD123E">
        <w:rPr>
          <w:sz w:val="20"/>
          <w:szCs w:val="16"/>
        </w:rPr>
        <w:t>(Tiekėjo pavadinimas)</w:t>
      </w:r>
    </w:p>
    <w:p w14:paraId="55BAEA77" w14:textId="77777777" w:rsidR="002357B6" w:rsidRPr="00AD123E" w:rsidRDefault="002357B6" w:rsidP="002357B6">
      <w:pPr>
        <w:spacing w:after="0" w:line="240" w:lineRule="auto"/>
        <w:ind w:right="-178"/>
        <w:jc w:val="center"/>
      </w:pPr>
    </w:p>
    <w:p w14:paraId="7EC1C692" w14:textId="77777777" w:rsidR="002357B6" w:rsidRPr="00AD123E" w:rsidRDefault="002357B6" w:rsidP="002357B6">
      <w:pPr>
        <w:spacing w:after="0" w:line="240" w:lineRule="auto"/>
        <w:ind w:right="-178"/>
        <w:jc w:val="center"/>
        <w:rPr>
          <w:sz w:val="20"/>
          <w:szCs w:val="16"/>
        </w:rPr>
      </w:pPr>
      <w:r w:rsidRPr="00AD123E">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EBCC18" w14:textId="77777777" w:rsidR="002357B6" w:rsidRPr="00AD123E" w:rsidRDefault="002357B6" w:rsidP="002357B6">
      <w:pPr>
        <w:spacing w:after="0" w:line="240" w:lineRule="auto"/>
        <w:jc w:val="center"/>
        <w:rPr>
          <w:b/>
          <w:bCs/>
          <w:szCs w:val="24"/>
        </w:rPr>
      </w:pPr>
    </w:p>
    <w:p w14:paraId="730194B3" w14:textId="77777777" w:rsidR="002357B6" w:rsidRPr="00AD123E" w:rsidRDefault="002357B6" w:rsidP="002357B6">
      <w:pPr>
        <w:spacing w:after="0" w:line="240" w:lineRule="auto"/>
        <w:jc w:val="both"/>
        <w:rPr>
          <w:szCs w:val="24"/>
        </w:rPr>
      </w:pPr>
      <w:r w:rsidRPr="00AD123E">
        <w:rPr>
          <w:szCs w:val="24"/>
        </w:rPr>
        <w:t>__________________________</w:t>
      </w:r>
    </w:p>
    <w:p w14:paraId="1EB28B18" w14:textId="77777777" w:rsidR="002357B6" w:rsidRPr="00AD123E" w:rsidRDefault="002357B6" w:rsidP="002357B6">
      <w:pPr>
        <w:tabs>
          <w:tab w:val="center" w:pos="2520"/>
        </w:tabs>
        <w:spacing w:after="0" w:line="240" w:lineRule="auto"/>
        <w:jc w:val="both"/>
        <w:rPr>
          <w:sz w:val="20"/>
          <w:szCs w:val="20"/>
        </w:rPr>
      </w:pPr>
      <w:r w:rsidRPr="00AD123E">
        <w:rPr>
          <w:sz w:val="20"/>
          <w:szCs w:val="20"/>
        </w:rPr>
        <w:t>(Adresatas (perkančioji organizacija))</w:t>
      </w:r>
    </w:p>
    <w:p w14:paraId="428ED922" w14:textId="77777777" w:rsidR="002357B6" w:rsidRPr="00AD123E" w:rsidRDefault="002357B6" w:rsidP="002357B6">
      <w:pPr>
        <w:spacing w:after="0" w:line="240" w:lineRule="auto"/>
        <w:jc w:val="center"/>
        <w:rPr>
          <w:b/>
          <w:szCs w:val="24"/>
        </w:rPr>
      </w:pPr>
    </w:p>
    <w:p w14:paraId="376CF0CC" w14:textId="77777777" w:rsidR="002357B6" w:rsidRPr="00F30FED" w:rsidRDefault="002357B6" w:rsidP="002357B6">
      <w:pPr>
        <w:spacing w:after="0" w:line="240" w:lineRule="auto"/>
        <w:jc w:val="center"/>
        <w:rPr>
          <w:b/>
          <w:szCs w:val="24"/>
        </w:rPr>
      </w:pPr>
      <w:r w:rsidRPr="00F30FED">
        <w:rPr>
          <w:b/>
          <w:szCs w:val="24"/>
        </w:rPr>
        <w:t>PASIŪLYMAS</w:t>
      </w:r>
    </w:p>
    <w:p w14:paraId="695E895D" w14:textId="5606CC7F" w:rsidR="002357B6" w:rsidRPr="00F30FED" w:rsidRDefault="002357B6" w:rsidP="002357B6">
      <w:pPr>
        <w:spacing w:after="0" w:line="240" w:lineRule="auto"/>
        <w:jc w:val="center"/>
        <w:rPr>
          <w:b/>
          <w:bCs/>
          <w:iCs/>
          <w:szCs w:val="24"/>
        </w:rPr>
      </w:pPr>
      <w:r w:rsidRPr="00F30FED">
        <w:rPr>
          <w:b/>
          <w:szCs w:val="24"/>
        </w:rPr>
        <w:t xml:space="preserve">DĖL </w:t>
      </w:r>
      <w:r w:rsidRPr="00F30FED">
        <w:rPr>
          <w:b/>
          <w:bCs/>
          <w:iCs/>
          <w:szCs w:val="24"/>
        </w:rPr>
        <w:t xml:space="preserve">BIRŽŲ </w:t>
      </w:r>
      <w:r w:rsidR="003B6D83">
        <w:rPr>
          <w:b/>
          <w:bCs/>
          <w:iCs/>
          <w:szCs w:val="24"/>
        </w:rPr>
        <w:t xml:space="preserve">RAJONO VAIZDO KAMERŲ STEBĖJIMO SISTEMOS DUOMENŲ PERDAVIMO IR EKSPLOATACINĖS PRIEŽIŪROS PASLAUGŲ </w:t>
      </w:r>
      <w:r w:rsidR="00413149">
        <w:rPr>
          <w:b/>
          <w:bCs/>
          <w:iCs/>
          <w:szCs w:val="24"/>
        </w:rPr>
        <w:t>PIRKIMO</w:t>
      </w:r>
    </w:p>
    <w:p w14:paraId="6AC8AB05" w14:textId="77777777" w:rsidR="002357B6" w:rsidRPr="00E60BA4" w:rsidRDefault="002357B6" w:rsidP="002357B6">
      <w:pPr>
        <w:spacing w:after="0" w:line="240" w:lineRule="auto"/>
        <w:jc w:val="center"/>
        <w:rPr>
          <w:szCs w:val="24"/>
        </w:rPr>
      </w:pPr>
    </w:p>
    <w:p w14:paraId="2F55D0C9" w14:textId="77777777" w:rsidR="002357B6" w:rsidRPr="00AD123E" w:rsidRDefault="002357B6" w:rsidP="002357B6">
      <w:pPr>
        <w:shd w:val="clear" w:color="auto" w:fill="FFFFFF"/>
        <w:spacing w:after="0" w:line="240" w:lineRule="auto"/>
        <w:jc w:val="center"/>
        <w:rPr>
          <w:b/>
          <w:bCs/>
          <w:color w:val="000000"/>
        </w:rPr>
      </w:pPr>
      <w:r w:rsidRPr="00AD123E">
        <w:t>____________</w:t>
      </w:r>
      <w:r w:rsidRPr="00AD123E">
        <w:rPr>
          <w:b/>
          <w:bCs/>
          <w:color w:val="000000"/>
        </w:rPr>
        <w:t xml:space="preserve"> </w:t>
      </w:r>
      <w:r w:rsidRPr="00AD123E">
        <w:t>Nr.______</w:t>
      </w:r>
    </w:p>
    <w:p w14:paraId="0A376D24" w14:textId="77777777" w:rsidR="002357B6" w:rsidRPr="00AD123E" w:rsidRDefault="002357B6" w:rsidP="002357B6">
      <w:pPr>
        <w:shd w:val="clear" w:color="auto" w:fill="FFFFFF"/>
        <w:spacing w:after="0" w:line="240" w:lineRule="auto"/>
        <w:rPr>
          <w:bCs/>
          <w:color w:val="000000"/>
          <w:sz w:val="20"/>
          <w:szCs w:val="20"/>
        </w:rPr>
      </w:pPr>
      <w:r w:rsidRPr="00AD123E">
        <w:rPr>
          <w:bCs/>
          <w:color w:val="000000"/>
        </w:rPr>
        <w:t xml:space="preserve">                                                                    </w:t>
      </w:r>
      <w:r w:rsidRPr="00AD123E">
        <w:rPr>
          <w:bCs/>
          <w:color w:val="000000"/>
          <w:sz w:val="20"/>
          <w:szCs w:val="20"/>
        </w:rPr>
        <w:t>(Data)</w:t>
      </w:r>
    </w:p>
    <w:p w14:paraId="0B62A173" w14:textId="77777777" w:rsidR="002357B6" w:rsidRPr="00AD123E" w:rsidRDefault="002357B6" w:rsidP="002357B6">
      <w:pPr>
        <w:shd w:val="clear" w:color="auto" w:fill="FFFFFF"/>
        <w:spacing w:after="0" w:line="240" w:lineRule="auto"/>
        <w:jc w:val="center"/>
        <w:rPr>
          <w:bCs/>
          <w:color w:val="000000"/>
        </w:rPr>
      </w:pPr>
      <w:r w:rsidRPr="00AD123E">
        <w:rPr>
          <w:bCs/>
          <w:color w:val="000000"/>
          <w:sz w:val="20"/>
          <w:szCs w:val="20"/>
        </w:rPr>
        <w:t>_____________</w:t>
      </w:r>
    </w:p>
    <w:p w14:paraId="61D86210" w14:textId="77777777" w:rsidR="002357B6" w:rsidRPr="00AD123E" w:rsidRDefault="002357B6" w:rsidP="002357B6">
      <w:pPr>
        <w:shd w:val="clear" w:color="auto" w:fill="FFFFFF"/>
        <w:spacing w:after="0" w:line="240" w:lineRule="auto"/>
        <w:jc w:val="center"/>
        <w:rPr>
          <w:bCs/>
          <w:color w:val="000000"/>
          <w:sz w:val="20"/>
          <w:szCs w:val="20"/>
        </w:rPr>
      </w:pPr>
      <w:r w:rsidRPr="00AD123E">
        <w:rPr>
          <w:bCs/>
          <w:color w:val="000000"/>
          <w:sz w:val="20"/>
          <w:szCs w:val="20"/>
        </w:rPr>
        <w:t>(Sudarymo vieta)</w:t>
      </w:r>
    </w:p>
    <w:p w14:paraId="4536DCE0" w14:textId="77777777" w:rsidR="002357B6" w:rsidRPr="00AD123E" w:rsidRDefault="002357B6" w:rsidP="002357B6">
      <w:pPr>
        <w:spacing w:after="0" w:line="240" w:lineRule="auto"/>
        <w:jc w:val="center"/>
        <w:rPr>
          <w:szCs w:val="24"/>
        </w:rPr>
      </w:pPr>
    </w:p>
    <w:p w14:paraId="64C447C7" w14:textId="77777777" w:rsidR="002357B6" w:rsidRPr="00AD123E" w:rsidRDefault="002357B6" w:rsidP="002357B6">
      <w:pPr>
        <w:spacing w:after="0" w:line="240" w:lineRule="auto"/>
        <w:jc w:val="center"/>
        <w:rPr>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764"/>
      </w:tblGrid>
      <w:tr w:rsidR="002357B6" w:rsidRPr="00AD123E" w14:paraId="38A95596" w14:textId="77777777" w:rsidTr="00F12D32">
        <w:tc>
          <w:tcPr>
            <w:tcW w:w="6091" w:type="dxa"/>
            <w:tcBorders>
              <w:top w:val="single" w:sz="4" w:space="0" w:color="auto"/>
              <w:left w:val="single" w:sz="4" w:space="0" w:color="auto"/>
              <w:bottom w:val="single" w:sz="4" w:space="0" w:color="auto"/>
              <w:right w:val="single" w:sz="4" w:space="0" w:color="auto"/>
            </w:tcBorders>
            <w:shd w:val="clear" w:color="auto" w:fill="E7E6E6" w:themeFill="background2"/>
          </w:tcPr>
          <w:p w14:paraId="5902854B" w14:textId="77777777" w:rsidR="002357B6" w:rsidRPr="00AD123E" w:rsidRDefault="002357B6" w:rsidP="00E83AFF">
            <w:pPr>
              <w:spacing w:after="0" w:line="240" w:lineRule="auto"/>
              <w:rPr>
                <w:i/>
                <w:szCs w:val="24"/>
              </w:rPr>
            </w:pPr>
            <w:r w:rsidRPr="00F12D32">
              <w:rPr>
                <w:b/>
                <w:bCs/>
                <w:szCs w:val="24"/>
              </w:rPr>
              <w:t>Tiekėjo pavadinimas</w:t>
            </w:r>
            <w:r w:rsidRPr="00AD123E">
              <w:rPr>
                <w:szCs w:val="24"/>
              </w:rPr>
              <w:t xml:space="preserve"> </w:t>
            </w:r>
            <w:r w:rsidRPr="00AD123E">
              <w:rPr>
                <w:i/>
                <w:szCs w:val="24"/>
              </w:rPr>
              <w:t>/Jeigu dalyvauja ūkio subjektų grupė, surašomi visi dalyvių pavadinimai/</w:t>
            </w:r>
          </w:p>
        </w:tc>
        <w:tc>
          <w:tcPr>
            <w:tcW w:w="3764" w:type="dxa"/>
            <w:tcBorders>
              <w:top w:val="single" w:sz="4" w:space="0" w:color="auto"/>
              <w:left w:val="single" w:sz="4" w:space="0" w:color="auto"/>
              <w:bottom w:val="single" w:sz="4" w:space="0" w:color="auto"/>
              <w:right w:val="single" w:sz="4" w:space="0" w:color="auto"/>
            </w:tcBorders>
            <w:shd w:val="clear" w:color="auto" w:fill="E7E6E6" w:themeFill="background2"/>
          </w:tcPr>
          <w:p w14:paraId="50C06C95" w14:textId="77777777" w:rsidR="002357B6" w:rsidRPr="00AD123E" w:rsidRDefault="002357B6" w:rsidP="00E83AFF">
            <w:pPr>
              <w:spacing w:after="0" w:line="240" w:lineRule="auto"/>
              <w:jc w:val="both"/>
              <w:rPr>
                <w:szCs w:val="24"/>
              </w:rPr>
            </w:pPr>
          </w:p>
          <w:p w14:paraId="01125DE9" w14:textId="77777777" w:rsidR="002357B6" w:rsidRPr="00AD123E" w:rsidRDefault="002357B6" w:rsidP="00E83AFF">
            <w:pPr>
              <w:spacing w:after="0" w:line="240" w:lineRule="auto"/>
              <w:jc w:val="both"/>
              <w:rPr>
                <w:szCs w:val="24"/>
              </w:rPr>
            </w:pPr>
          </w:p>
        </w:tc>
      </w:tr>
      <w:tr w:rsidR="002357B6" w:rsidRPr="00AD123E" w14:paraId="3F8F64EF" w14:textId="77777777" w:rsidTr="00F12D32">
        <w:tc>
          <w:tcPr>
            <w:tcW w:w="6091" w:type="dxa"/>
            <w:tcBorders>
              <w:top w:val="single" w:sz="4" w:space="0" w:color="auto"/>
              <w:left w:val="single" w:sz="4" w:space="0" w:color="auto"/>
              <w:bottom w:val="single" w:sz="4" w:space="0" w:color="auto"/>
              <w:right w:val="single" w:sz="4" w:space="0" w:color="auto"/>
            </w:tcBorders>
          </w:tcPr>
          <w:p w14:paraId="53454032" w14:textId="77777777" w:rsidR="002357B6" w:rsidRPr="00AD123E" w:rsidRDefault="002357B6" w:rsidP="00E83AFF">
            <w:pPr>
              <w:spacing w:after="0" w:line="240" w:lineRule="auto"/>
              <w:rPr>
                <w:szCs w:val="24"/>
              </w:rPr>
            </w:pPr>
            <w:r w:rsidRPr="00AD123E">
              <w:rPr>
                <w:szCs w:val="24"/>
              </w:rPr>
              <w:t>Tiekėjo adresas</w:t>
            </w:r>
            <w:r w:rsidRPr="00AD123E">
              <w:rPr>
                <w:i/>
                <w:szCs w:val="24"/>
              </w:rPr>
              <w:t xml:space="preserve"> /Jeigu dalyvauja ūkio subjektų grupė, surašomi visi dalyvių adresai/</w:t>
            </w:r>
          </w:p>
        </w:tc>
        <w:tc>
          <w:tcPr>
            <w:tcW w:w="3764" w:type="dxa"/>
            <w:tcBorders>
              <w:top w:val="single" w:sz="4" w:space="0" w:color="auto"/>
              <w:left w:val="single" w:sz="4" w:space="0" w:color="auto"/>
              <w:bottom w:val="single" w:sz="4" w:space="0" w:color="auto"/>
              <w:right w:val="single" w:sz="4" w:space="0" w:color="auto"/>
            </w:tcBorders>
          </w:tcPr>
          <w:p w14:paraId="22BCA844" w14:textId="77777777" w:rsidR="002357B6" w:rsidRPr="00AD123E" w:rsidRDefault="002357B6" w:rsidP="00E83AFF">
            <w:pPr>
              <w:spacing w:after="0" w:line="240" w:lineRule="auto"/>
              <w:jc w:val="both"/>
              <w:rPr>
                <w:szCs w:val="24"/>
              </w:rPr>
            </w:pPr>
          </w:p>
          <w:p w14:paraId="3A8FF3F9" w14:textId="77777777" w:rsidR="002357B6" w:rsidRPr="00AD123E" w:rsidRDefault="002357B6" w:rsidP="00E83AFF">
            <w:pPr>
              <w:spacing w:after="0" w:line="240" w:lineRule="auto"/>
              <w:jc w:val="both"/>
              <w:rPr>
                <w:szCs w:val="24"/>
              </w:rPr>
            </w:pPr>
          </w:p>
        </w:tc>
      </w:tr>
      <w:tr w:rsidR="002357B6" w:rsidRPr="00AD123E" w14:paraId="75F220A0" w14:textId="77777777" w:rsidTr="00F12D32">
        <w:tc>
          <w:tcPr>
            <w:tcW w:w="6091" w:type="dxa"/>
            <w:tcBorders>
              <w:top w:val="single" w:sz="4" w:space="0" w:color="auto"/>
              <w:left w:val="single" w:sz="4" w:space="0" w:color="auto"/>
              <w:bottom w:val="single" w:sz="4" w:space="0" w:color="auto"/>
              <w:right w:val="single" w:sz="4" w:space="0" w:color="auto"/>
            </w:tcBorders>
          </w:tcPr>
          <w:p w14:paraId="7B1FF79E" w14:textId="77777777" w:rsidR="002357B6" w:rsidRPr="00AD123E" w:rsidRDefault="002357B6" w:rsidP="00E83AFF">
            <w:pPr>
              <w:spacing w:after="0" w:line="240" w:lineRule="auto"/>
              <w:rPr>
                <w:szCs w:val="24"/>
              </w:rPr>
            </w:pPr>
            <w:r w:rsidRPr="00AD123E">
              <w:t xml:space="preserve">Asmens, pasirašiusio pasiūlymą saugiu elektroniniu parašu, </w:t>
            </w:r>
            <w:r w:rsidRPr="00AD123E">
              <w:rPr>
                <w:szCs w:val="24"/>
              </w:rPr>
              <w:t>vardas, pavardė, pareigos</w:t>
            </w:r>
          </w:p>
        </w:tc>
        <w:tc>
          <w:tcPr>
            <w:tcW w:w="3764" w:type="dxa"/>
            <w:tcBorders>
              <w:top w:val="single" w:sz="4" w:space="0" w:color="auto"/>
              <w:left w:val="single" w:sz="4" w:space="0" w:color="auto"/>
              <w:bottom w:val="single" w:sz="4" w:space="0" w:color="auto"/>
              <w:right w:val="single" w:sz="4" w:space="0" w:color="auto"/>
            </w:tcBorders>
          </w:tcPr>
          <w:p w14:paraId="146B5D97" w14:textId="77777777" w:rsidR="002357B6" w:rsidRPr="00AD123E" w:rsidRDefault="002357B6" w:rsidP="00E83AFF">
            <w:pPr>
              <w:spacing w:after="0" w:line="240" w:lineRule="auto"/>
              <w:jc w:val="both"/>
              <w:rPr>
                <w:szCs w:val="24"/>
              </w:rPr>
            </w:pPr>
          </w:p>
        </w:tc>
      </w:tr>
      <w:tr w:rsidR="002357B6" w:rsidRPr="00AD123E" w14:paraId="0504BEED" w14:textId="77777777" w:rsidTr="00F12D32">
        <w:tc>
          <w:tcPr>
            <w:tcW w:w="6091" w:type="dxa"/>
            <w:tcBorders>
              <w:top w:val="single" w:sz="4" w:space="0" w:color="auto"/>
              <w:left w:val="single" w:sz="4" w:space="0" w:color="auto"/>
              <w:bottom w:val="single" w:sz="4" w:space="0" w:color="auto"/>
              <w:right w:val="single" w:sz="4" w:space="0" w:color="auto"/>
            </w:tcBorders>
          </w:tcPr>
          <w:p w14:paraId="64DA91DC" w14:textId="77777777" w:rsidR="002357B6" w:rsidRPr="00AD123E" w:rsidRDefault="002357B6" w:rsidP="00E83AFF">
            <w:pPr>
              <w:spacing w:after="0" w:line="240" w:lineRule="auto"/>
              <w:rPr>
                <w:szCs w:val="24"/>
              </w:rPr>
            </w:pPr>
            <w:r w:rsidRPr="00AD123E">
              <w:rPr>
                <w:szCs w:val="24"/>
              </w:rPr>
              <w:t>Telefono numeris</w:t>
            </w:r>
          </w:p>
        </w:tc>
        <w:tc>
          <w:tcPr>
            <w:tcW w:w="3764" w:type="dxa"/>
            <w:tcBorders>
              <w:top w:val="single" w:sz="4" w:space="0" w:color="auto"/>
              <w:left w:val="single" w:sz="4" w:space="0" w:color="auto"/>
              <w:bottom w:val="single" w:sz="4" w:space="0" w:color="auto"/>
              <w:right w:val="single" w:sz="4" w:space="0" w:color="auto"/>
            </w:tcBorders>
          </w:tcPr>
          <w:p w14:paraId="301A88F4" w14:textId="77777777" w:rsidR="002357B6" w:rsidRPr="00AD123E" w:rsidRDefault="002357B6" w:rsidP="00E83AFF">
            <w:pPr>
              <w:spacing w:after="0" w:line="240" w:lineRule="auto"/>
              <w:jc w:val="both"/>
              <w:rPr>
                <w:szCs w:val="24"/>
              </w:rPr>
            </w:pPr>
          </w:p>
        </w:tc>
      </w:tr>
      <w:tr w:rsidR="002357B6" w:rsidRPr="00AD123E" w14:paraId="1648AB15" w14:textId="77777777" w:rsidTr="00F12D32">
        <w:tc>
          <w:tcPr>
            <w:tcW w:w="6091" w:type="dxa"/>
            <w:tcBorders>
              <w:top w:val="single" w:sz="4" w:space="0" w:color="auto"/>
              <w:left w:val="single" w:sz="4" w:space="0" w:color="auto"/>
              <w:bottom w:val="single" w:sz="4" w:space="0" w:color="auto"/>
              <w:right w:val="single" w:sz="4" w:space="0" w:color="auto"/>
            </w:tcBorders>
          </w:tcPr>
          <w:p w14:paraId="221D4C1D" w14:textId="77777777" w:rsidR="002357B6" w:rsidRPr="00AD123E" w:rsidRDefault="002357B6" w:rsidP="00E83AFF">
            <w:pPr>
              <w:spacing w:after="0" w:line="240" w:lineRule="auto"/>
              <w:rPr>
                <w:szCs w:val="24"/>
              </w:rPr>
            </w:pPr>
            <w:r w:rsidRPr="00AD123E">
              <w:rPr>
                <w:szCs w:val="24"/>
              </w:rPr>
              <w:t>Fakso numeris</w:t>
            </w:r>
          </w:p>
        </w:tc>
        <w:tc>
          <w:tcPr>
            <w:tcW w:w="3764" w:type="dxa"/>
            <w:tcBorders>
              <w:top w:val="single" w:sz="4" w:space="0" w:color="auto"/>
              <w:left w:val="single" w:sz="4" w:space="0" w:color="auto"/>
              <w:bottom w:val="single" w:sz="4" w:space="0" w:color="auto"/>
              <w:right w:val="single" w:sz="4" w:space="0" w:color="auto"/>
            </w:tcBorders>
          </w:tcPr>
          <w:p w14:paraId="58FDA8FC" w14:textId="77777777" w:rsidR="002357B6" w:rsidRPr="00AD123E" w:rsidRDefault="002357B6" w:rsidP="00E83AFF">
            <w:pPr>
              <w:spacing w:after="0" w:line="240" w:lineRule="auto"/>
              <w:jc w:val="both"/>
              <w:rPr>
                <w:szCs w:val="24"/>
              </w:rPr>
            </w:pPr>
          </w:p>
        </w:tc>
      </w:tr>
      <w:tr w:rsidR="002357B6" w:rsidRPr="00AD123E" w14:paraId="760E9E04" w14:textId="77777777" w:rsidTr="00F12D32">
        <w:tc>
          <w:tcPr>
            <w:tcW w:w="6091" w:type="dxa"/>
            <w:tcBorders>
              <w:top w:val="single" w:sz="4" w:space="0" w:color="auto"/>
              <w:left w:val="single" w:sz="4" w:space="0" w:color="auto"/>
              <w:bottom w:val="single" w:sz="4" w:space="0" w:color="auto"/>
              <w:right w:val="single" w:sz="4" w:space="0" w:color="auto"/>
            </w:tcBorders>
          </w:tcPr>
          <w:p w14:paraId="7CD80ECE" w14:textId="77777777" w:rsidR="002357B6" w:rsidRPr="00AD123E" w:rsidRDefault="002357B6" w:rsidP="00E83AFF">
            <w:pPr>
              <w:spacing w:after="0" w:line="240" w:lineRule="auto"/>
              <w:rPr>
                <w:szCs w:val="24"/>
              </w:rPr>
            </w:pPr>
            <w:r w:rsidRPr="00AD123E">
              <w:rPr>
                <w:szCs w:val="24"/>
              </w:rPr>
              <w:t>El. pašto adresas</w:t>
            </w:r>
          </w:p>
        </w:tc>
        <w:tc>
          <w:tcPr>
            <w:tcW w:w="3764" w:type="dxa"/>
            <w:tcBorders>
              <w:top w:val="single" w:sz="4" w:space="0" w:color="auto"/>
              <w:left w:val="single" w:sz="4" w:space="0" w:color="auto"/>
              <w:bottom w:val="single" w:sz="4" w:space="0" w:color="auto"/>
              <w:right w:val="single" w:sz="4" w:space="0" w:color="auto"/>
            </w:tcBorders>
          </w:tcPr>
          <w:p w14:paraId="07BCEE4C" w14:textId="77777777" w:rsidR="002357B6" w:rsidRPr="00AD123E" w:rsidRDefault="002357B6" w:rsidP="00E83AFF">
            <w:pPr>
              <w:spacing w:after="0" w:line="240" w:lineRule="auto"/>
              <w:jc w:val="both"/>
              <w:rPr>
                <w:szCs w:val="24"/>
              </w:rPr>
            </w:pPr>
          </w:p>
        </w:tc>
      </w:tr>
    </w:tbl>
    <w:p w14:paraId="29D0F970" w14:textId="77777777" w:rsidR="002357B6" w:rsidRDefault="002357B6" w:rsidP="002357B6">
      <w:pPr>
        <w:spacing w:after="0" w:line="240" w:lineRule="auto"/>
        <w:jc w:val="both"/>
        <w:rPr>
          <w:i/>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827"/>
      </w:tblGrid>
      <w:tr w:rsidR="00E45E3E" w:rsidRPr="0007312D" w14:paraId="0D757F2F" w14:textId="77777777" w:rsidTr="00F12D32">
        <w:tc>
          <w:tcPr>
            <w:tcW w:w="60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961928" w14:textId="77777777" w:rsidR="00E45E3E" w:rsidRPr="00CC1CEE" w:rsidRDefault="00E45E3E" w:rsidP="00F12D32">
            <w:pPr>
              <w:widowControl w:val="0"/>
              <w:spacing w:after="0" w:line="240" w:lineRule="auto"/>
              <w:jc w:val="both"/>
            </w:pPr>
            <w:r>
              <w:rPr>
                <w:b/>
              </w:rPr>
              <w:t>Ū</w:t>
            </w:r>
            <w:r w:rsidRPr="00A828A1">
              <w:rPr>
                <w:b/>
              </w:rPr>
              <w:t>kio subjekto, kurio pajėgumais</w:t>
            </w:r>
            <w:r>
              <w:rPr>
                <w:b/>
              </w:rPr>
              <w:t xml:space="preserve"> </w:t>
            </w:r>
            <w:r w:rsidRPr="00D6299C">
              <w:rPr>
                <w:b/>
              </w:rPr>
              <w:t>remiamasi</w:t>
            </w:r>
            <w:r w:rsidRPr="00D6299C">
              <w:t xml:space="preserve"> pavadinimas</w:t>
            </w:r>
            <w:r>
              <w:t>, adresas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4FCCEE" w14:textId="77777777" w:rsidR="00E45E3E" w:rsidRPr="0007312D" w:rsidRDefault="00E45E3E" w:rsidP="00C83564">
            <w:pPr>
              <w:widowControl w:val="0"/>
              <w:spacing w:after="0"/>
              <w:jc w:val="both"/>
            </w:pPr>
          </w:p>
        </w:tc>
      </w:tr>
      <w:tr w:rsidR="00E45E3E" w:rsidRPr="0007312D" w14:paraId="086A0B8F" w14:textId="77777777" w:rsidTr="00F12D32">
        <w:tc>
          <w:tcPr>
            <w:tcW w:w="6091" w:type="dxa"/>
            <w:tcBorders>
              <w:top w:val="single" w:sz="4" w:space="0" w:color="auto"/>
              <w:left w:val="single" w:sz="4" w:space="0" w:color="auto"/>
              <w:bottom w:val="single" w:sz="4" w:space="0" w:color="auto"/>
              <w:right w:val="single" w:sz="4" w:space="0" w:color="auto"/>
            </w:tcBorders>
            <w:hideMark/>
          </w:tcPr>
          <w:p w14:paraId="6F9CF4CE" w14:textId="77777777" w:rsidR="00E45E3E" w:rsidRPr="0007312D" w:rsidRDefault="00E45E3E" w:rsidP="00F12D32">
            <w:pPr>
              <w:widowControl w:val="0"/>
              <w:spacing w:after="0" w:line="240" w:lineRule="auto"/>
              <w:jc w:val="both"/>
            </w:pPr>
            <w:r w:rsidRPr="00A828A1">
              <w:t>Įsipareigojimų dalis (procentais), kuriai ketinama pasitelkti kitą ūkio subjektą, kurio pajėgumais remiamasi</w:t>
            </w:r>
          </w:p>
        </w:tc>
        <w:tc>
          <w:tcPr>
            <w:tcW w:w="3827" w:type="dxa"/>
            <w:tcBorders>
              <w:top w:val="single" w:sz="4" w:space="0" w:color="auto"/>
              <w:left w:val="single" w:sz="4" w:space="0" w:color="auto"/>
              <w:bottom w:val="single" w:sz="4" w:space="0" w:color="auto"/>
              <w:right w:val="single" w:sz="4" w:space="0" w:color="auto"/>
            </w:tcBorders>
          </w:tcPr>
          <w:p w14:paraId="73686EA8" w14:textId="77777777" w:rsidR="00E45E3E" w:rsidRPr="0007312D" w:rsidRDefault="00E45E3E" w:rsidP="00E8783D">
            <w:pPr>
              <w:widowControl w:val="0"/>
              <w:spacing w:after="0"/>
              <w:jc w:val="both"/>
            </w:pPr>
          </w:p>
        </w:tc>
      </w:tr>
      <w:tr w:rsidR="00E45E3E" w:rsidRPr="0007312D" w14:paraId="224E3597" w14:textId="77777777" w:rsidTr="00F12D32">
        <w:tc>
          <w:tcPr>
            <w:tcW w:w="6091" w:type="dxa"/>
            <w:tcBorders>
              <w:top w:val="single" w:sz="4" w:space="0" w:color="auto"/>
              <w:left w:val="single" w:sz="4" w:space="0" w:color="auto"/>
              <w:bottom w:val="single" w:sz="4" w:space="0" w:color="auto"/>
              <w:right w:val="single" w:sz="4" w:space="0" w:color="auto"/>
            </w:tcBorders>
            <w:hideMark/>
          </w:tcPr>
          <w:p w14:paraId="674A2F69" w14:textId="77777777" w:rsidR="00E45E3E" w:rsidRPr="0007312D" w:rsidRDefault="00E45E3E" w:rsidP="00F12D32">
            <w:pPr>
              <w:widowControl w:val="0"/>
              <w:spacing w:after="0" w:line="240" w:lineRule="auto"/>
              <w:jc w:val="both"/>
            </w:pPr>
            <w:r w:rsidRPr="00A828A1">
              <w:t>Įsipareigojimai, kuriuos numatoma perduoti kitam ūkio subjektui, kurio pajėgumais remiamasi</w:t>
            </w:r>
          </w:p>
        </w:tc>
        <w:tc>
          <w:tcPr>
            <w:tcW w:w="3827" w:type="dxa"/>
            <w:tcBorders>
              <w:top w:val="single" w:sz="4" w:space="0" w:color="auto"/>
              <w:left w:val="single" w:sz="4" w:space="0" w:color="auto"/>
              <w:bottom w:val="single" w:sz="4" w:space="0" w:color="auto"/>
              <w:right w:val="single" w:sz="4" w:space="0" w:color="auto"/>
            </w:tcBorders>
          </w:tcPr>
          <w:p w14:paraId="2409AD68" w14:textId="77777777" w:rsidR="00E45E3E" w:rsidRPr="0007312D" w:rsidRDefault="00E45E3E" w:rsidP="00E8783D">
            <w:pPr>
              <w:widowControl w:val="0"/>
              <w:spacing w:after="0"/>
              <w:jc w:val="both"/>
            </w:pPr>
          </w:p>
        </w:tc>
      </w:tr>
      <w:tr w:rsidR="00E45E3E" w:rsidRPr="005223AA" w14:paraId="70ACE47C" w14:textId="77777777" w:rsidTr="00F12D32">
        <w:trPr>
          <w:trHeight w:val="199"/>
        </w:trPr>
        <w:tc>
          <w:tcPr>
            <w:tcW w:w="99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6AAE49" w14:textId="77777777" w:rsidR="00E45E3E" w:rsidRPr="00915ADD" w:rsidRDefault="00E45E3E" w:rsidP="00F12D32">
            <w:pPr>
              <w:widowControl w:val="0"/>
              <w:spacing w:after="0" w:line="240" w:lineRule="auto"/>
              <w:jc w:val="both"/>
              <w:rPr>
                <w:b/>
              </w:rPr>
            </w:pPr>
            <w:r w:rsidRPr="00237ECF">
              <w:rPr>
                <w:b/>
                <w:shd w:val="clear" w:color="auto" w:fill="F2F2F2" w:themeFill="background1" w:themeFillShade="F2"/>
              </w:rPr>
              <w:t>Kvazisubtiekėjas</w:t>
            </w:r>
            <w:r w:rsidRPr="00915ADD">
              <w:rPr>
                <w:shd w:val="clear" w:color="auto" w:fill="F2F2F2" w:themeFill="background1" w:themeFillShade="F2"/>
              </w:rPr>
              <w:t xml:space="preserve"> – </w:t>
            </w:r>
            <w:r w:rsidRPr="006451B9">
              <w:rPr>
                <w:b/>
              </w:rPr>
              <w:t>specialistas</w:t>
            </w:r>
            <w:r w:rsidRPr="006451B9">
              <w:t xml:space="preserve">, kurio kvalifikacija tiekėjas remiasi, ir kuris pasiūlymo teikimo metu dar nėra tiekėjo, ūkio subjekto, kurio pajėgumais tiekėjas remiasi, darbuotojas, tačiau </w:t>
            </w:r>
            <w:r w:rsidRPr="006451B9">
              <w:rPr>
                <w:b/>
              </w:rPr>
              <w:t>jį ketinama įdarbinti</w:t>
            </w:r>
            <w:r w:rsidRPr="006451B9">
              <w:t>, jei pasiūlymas bus pripažintas laimėjusiu:</w:t>
            </w:r>
          </w:p>
        </w:tc>
      </w:tr>
      <w:tr w:rsidR="00E45E3E" w:rsidRPr="009D2388" w14:paraId="02CB51B7" w14:textId="77777777" w:rsidTr="00F12D32">
        <w:trPr>
          <w:trHeight w:val="20"/>
        </w:trPr>
        <w:tc>
          <w:tcPr>
            <w:tcW w:w="6091" w:type="dxa"/>
            <w:tcBorders>
              <w:top w:val="single" w:sz="4" w:space="0" w:color="auto"/>
              <w:left w:val="single" w:sz="4" w:space="0" w:color="auto"/>
              <w:bottom w:val="single" w:sz="4" w:space="0" w:color="auto"/>
              <w:right w:val="single" w:sz="4" w:space="0" w:color="auto"/>
            </w:tcBorders>
          </w:tcPr>
          <w:p w14:paraId="33C64B34" w14:textId="77777777" w:rsidR="00E45E3E" w:rsidRPr="00616DC0" w:rsidRDefault="00E45E3E" w:rsidP="00C83564">
            <w:pPr>
              <w:tabs>
                <w:tab w:val="left" w:pos="317"/>
              </w:tabs>
              <w:spacing w:after="0" w:line="240" w:lineRule="auto"/>
              <w:jc w:val="both"/>
              <w:rPr>
                <w:bCs/>
              </w:rPr>
            </w:pPr>
            <w:r>
              <w:rPr>
                <w:bCs/>
              </w:rPr>
              <w:t>Kvazisubtiekėjo vardas ir pavardė</w:t>
            </w:r>
          </w:p>
        </w:tc>
        <w:tc>
          <w:tcPr>
            <w:tcW w:w="3827" w:type="dxa"/>
            <w:tcBorders>
              <w:top w:val="single" w:sz="4" w:space="0" w:color="auto"/>
              <w:left w:val="single" w:sz="4" w:space="0" w:color="auto"/>
              <w:bottom w:val="single" w:sz="4" w:space="0" w:color="auto"/>
              <w:right w:val="single" w:sz="4" w:space="0" w:color="auto"/>
            </w:tcBorders>
          </w:tcPr>
          <w:p w14:paraId="593FE1EE" w14:textId="77777777" w:rsidR="00E45E3E" w:rsidRPr="004A0A25" w:rsidRDefault="00E45E3E" w:rsidP="00C83564">
            <w:pPr>
              <w:widowControl w:val="0"/>
              <w:spacing w:after="0" w:line="240" w:lineRule="auto"/>
              <w:jc w:val="both"/>
              <w:rPr>
                <w:sz w:val="22"/>
              </w:rPr>
            </w:pPr>
          </w:p>
        </w:tc>
      </w:tr>
      <w:tr w:rsidR="00E45E3E" w:rsidRPr="009D2388" w14:paraId="6FE95D83" w14:textId="77777777" w:rsidTr="00F12D32">
        <w:trPr>
          <w:trHeight w:val="459"/>
        </w:trPr>
        <w:tc>
          <w:tcPr>
            <w:tcW w:w="6091" w:type="dxa"/>
            <w:tcBorders>
              <w:top w:val="single" w:sz="4" w:space="0" w:color="auto"/>
              <w:left w:val="single" w:sz="4" w:space="0" w:color="auto"/>
              <w:bottom w:val="single" w:sz="4" w:space="0" w:color="auto"/>
              <w:right w:val="single" w:sz="4" w:space="0" w:color="auto"/>
            </w:tcBorders>
          </w:tcPr>
          <w:p w14:paraId="4D0A7C52" w14:textId="77777777" w:rsidR="00E45E3E" w:rsidRPr="006335ED" w:rsidRDefault="00E45E3E" w:rsidP="00C83564">
            <w:pPr>
              <w:widowControl w:val="0"/>
              <w:tabs>
                <w:tab w:val="left" w:pos="211"/>
                <w:tab w:val="left" w:pos="317"/>
              </w:tabs>
              <w:spacing w:after="0" w:line="240" w:lineRule="auto"/>
              <w:jc w:val="both"/>
            </w:pPr>
            <w:r>
              <w:t xml:space="preserve">Kvazisubtiekėjui numatomi perduoti darbai / paslaugos </w:t>
            </w:r>
            <w:r w:rsidRPr="006335ED">
              <w:rPr>
                <w:i/>
                <w:iCs/>
              </w:rPr>
              <w:t>(įvardinti konkrečius darbus/ paslaugas)</w:t>
            </w:r>
          </w:p>
        </w:tc>
        <w:tc>
          <w:tcPr>
            <w:tcW w:w="3827" w:type="dxa"/>
            <w:tcBorders>
              <w:top w:val="single" w:sz="4" w:space="0" w:color="auto"/>
              <w:left w:val="single" w:sz="4" w:space="0" w:color="auto"/>
              <w:bottom w:val="single" w:sz="4" w:space="0" w:color="auto"/>
              <w:right w:val="single" w:sz="4" w:space="0" w:color="auto"/>
            </w:tcBorders>
          </w:tcPr>
          <w:p w14:paraId="26504164" w14:textId="77777777" w:rsidR="00E45E3E" w:rsidRPr="004A0A25" w:rsidRDefault="00E45E3E" w:rsidP="00C83564">
            <w:pPr>
              <w:widowControl w:val="0"/>
              <w:spacing w:after="0" w:line="240" w:lineRule="auto"/>
              <w:jc w:val="both"/>
              <w:rPr>
                <w:sz w:val="22"/>
              </w:rPr>
            </w:pPr>
          </w:p>
        </w:tc>
      </w:tr>
    </w:tbl>
    <w:p w14:paraId="78A890CB" w14:textId="2284C0B4" w:rsidR="00E45E3E" w:rsidRDefault="00E45E3E" w:rsidP="00E8783D">
      <w:pPr>
        <w:spacing w:after="0" w:line="240" w:lineRule="auto"/>
        <w:ind w:firstLine="720"/>
        <w:jc w:val="both"/>
        <w:rPr>
          <w:i/>
          <w:szCs w:val="24"/>
        </w:rPr>
      </w:pPr>
      <w:r w:rsidRPr="00AA238D">
        <w:rPr>
          <w:i/>
          <w:spacing w:val="-4"/>
        </w:rPr>
        <w:t xml:space="preserve">Pastaba. </w:t>
      </w:r>
      <w:r w:rsidRPr="00272FD9">
        <w:rPr>
          <w:i/>
          <w:spacing w:val="-4"/>
        </w:rPr>
        <w:t>Pildoma, jei tiekėjas ketina pasitelkti kitus ūkio subjektus,</w:t>
      </w:r>
      <w:r w:rsidRPr="00272FD9">
        <w:t xml:space="preserve"> </w:t>
      </w:r>
      <w:r w:rsidRPr="00272FD9">
        <w:rPr>
          <w:i/>
        </w:rPr>
        <w:t>kurių pajėgumais</w:t>
      </w:r>
      <w:r w:rsidR="00C83564">
        <w:rPr>
          <w:i/>
        </w:rPr>
        <w:t xml:space="preserve"> </w:t>
      </w:r>
      <w:r w:rsidRPr="00272FD9">
        <w:rPr>
          <w:i/>
        </w:rPr>
        <w:t>(kvalifikacija</w:t>
      </w:r>
      <w:r>
        <w:rPr>
          <w:i/>
        </w:rPr>
        <w:t xml:space="preserve">) </w:t>
      </w:r>
      <w:r w:rsidRPr="00272FD9">
        <w:rPr>
          <w:i/>
        </w:rPr>
        <w:t>remiamasi, kvazisubtiekėjus</w:t>
      </w:r>
      <w:r w:rsidR="00C83564">
        <w:rPr>
          <w:i/>
        </w:rPr>
        <w:t>.</w:t>
      </w:r>
    </w:p>
    <w:p w14:paraId="55A94FA0" w14:textId="77777777" w:rsidR="00E45E3E" w:rsidRDefault="00E45E3E" w:rsidP="002357B6">
      <w:pPr>
        <w:spacing w:after="0" w:line="240" w:lineRule="auto"/>
        <w:jc w:val="both"/>
        <w:rPr>
          <w:i/>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764"/>
      </w:tblGrid>
      <w:tr w:rsidR="002357B6" w:rsidRPr="00AD123E" w14:paraId="3DABCB3A" w14:textId="77777777" w:rsidTr="00E8783D">
        <w:tc>
          <w:tcPr>
            <w:tcW w:w="6091" w:type="dxa"/>
            <w:tcBorders>
              <w:top w:val="single" w:sz="4" w:space="0" w:color="auto"/>
              <w:left w:val="single" w:sz="4" w:space="0" w:color="auto"/>
              <w:bottom w:val="single" w:sz="4" w:space="0" w:color="auto"/>
              <w:right w:val="single" w:sz="4" w:space="0" w:color="auto"/>
            </w:tcBorders>
            <w:shd w:val="clear" w:color="auto" w:fill="E7E6E6" w:themeFill="background2"/>
          </w:tcPr>
          <w:p w14:paraId="3D2FFADB" w14:textId="2D14FEDC" w:rsidR="002357B6" w:rsidRPr="00E8783D" w:rsidRDefault="002357B6" w:rsidP="00251D4D">
            <w:pPr>
              <w:spacing w:after="0" w:line="240" w:lineRule="auto"/>
              <w:jc w:val="both"/>
              <w:rPr>
                <w:i/>
                <w:szCs w:val="24"/>
              </w:rPr>
            </w:pPr>
            <w:r w:rsidRPr="00E8783D">
              <w:rPr>
                <w:b/>
                <w:bCs/>
                <w:spacing w:val="-4"/>
                <w:szCs w:val="24"/>
              </w:rPr>
              <w:t>Subrangovo</w:t>
            </w:r>
            <w:r w:rsidR="00E8783D">
              <w:rPr>
                <w:b/>
                <w:bCs/>
                <w:spacing w:val="-4"/>
                <w:szCs w:val="24"/>
              </w:rPr>
              <w:t xml:space="preserve"> </w:t>
            </w:r>
            <w:r w:rsidR="00E8783D">
              <w:rPr>
                <w:spacing w:val="-4"/>
                <w:szCs w:val="24"/>
              </w:rPr>
              <w:t xml:space="preserve">pavadinimas, adresas </w:t>
            </w:r>
            <w:r w:rsidR="00E8783D" w:rsidRPr="00E8783D">
              <w:rPr>
                <w:i/>
                <w:iCs/>
                <w:spacing w:val="-4"/>
                <w:szCs w:val="24"/>
              </w:rPr>
              <w:t>(</w:t>
            </w:r>
            <w:r w:rsidR="00E8783D">
              <w:rPr>
                <w:i/>
                <w:iCs/>
                <w:spacing w:val="-4"/>
                <w:szCs w:val="24"/>
              </w:rPr>
              <w:t>tiekėjo pirkimo sutarties</w:t>
            </w:r>
            <w:r w:rsidR="00251D4D">
              <w:rPr>
                <w:i/>
                <w:iCs/>
                <w:spacing w:val="-4"/>
                <w:szCs w:val="24"/>
              </w:rPr>
              <w:t xml:space="preserve"> vykdymui pasitelkiamas trečiasis asmuo, kurio kvalifikacija tiekėjas nesiremia, kad atitiktų kvalifikacijos reikalavimus)</w:t>
            </w:r>
          </w:p>
        </w:tc>
        <w:tc>
          <w:tcPr>
            <w:tcW w:w="3764" w:type="dxa"/>
            <w:tcBorders>
              <w:top w:val="single" w:sz="4" w:space="0" w:color="auto"/>
              <w:left w:val="single" w:sz="4" w:space="0" w:color="auto"/>
              <w:bottom w:val="single" w:sz="4" w:space="0" w:color="auto"/>
              <w:right w:val="single" w:sz="4" w:space="0" w:color="auto"/>
            </w:tcBorders>
            <w:shd w:val="clear" w:color="auto" w:fill="E7E6E6" w:themeFill="background2"/>
          </w:tcPr>
          <w:p w14:paraId="74B7790D" w14:textId="77777777" w:rsidR="002357B6" w:rsidRPr="00AD123E" w:rsidRDefault="002357B6" w:rsidP="00E83AFF">
            <w:pPr>
              <w:spacing w:after="0" w:line="240" w:lineRule="auto"/>
              <w:jc w:val="both"/>
              <w:rPr>
                <w:szCs w:val="24"/>
              </w:rPr>
            </w:pPr>
          </w:p>
        </w:tc>
      </w:tr>
      <w:tr w:rsidR="002357B6" w:rsidRPr="00AD123E" w14:paraId="2CE4ED93" w14:textId="77777777" w:rsidTr="00E8783D">
        <w:tc>
          <w:tcPr>
            <w:tcW w:w="6091" w:type="dxa"/>
            <w:tcBorders>
              <w:top w:val="single" w:sz="4" w:space="0" w:color="auto"/>
              <w:left w:val="single" w:sz="4" w:space="0" w:color="auto"/>
              <w:bottom w:val="single" w:sz="4" w:space="0" w:color="auto"/>
              <w:right w:val="single" w:sz="4" w:space="0" w:color="auto"/>
            </w:tcBorders>
          </w:tcPr>
          <w:p w14:paraId="02A0524E" w14:textId="73BF929D" w:rsidR="002357B6" w:rsidRPr="00AD123E" w:rsidRDefault="00251D4D" w:rsidP="00251D4D">
            <w:pPr>
              <w:spacing w:after="0" w:line="240" w:lineRule="auto"/>
              <w:jc w:val="both"/>
              <w:rPr>
                <w:szCs w:val="24"/>
              </w:rPr>
            </w:pPr>
            <w:r>
              <w:rPr>
                <w:spacing w:val="-4"/>
                <w:szCs w:val="24"/>
              </w:rPr>
              <w:lastRenderedPageBreak/>
              <w:t>Sutarties prievolių dalis (procentais), kurią ketinama perduoti vykdyti subrangovui</w:t>
            </w:r>
          </w:p>
        </w:tc>
        <w:tc>
          <w:tcPr>
            <w:tcW w:w="3764" w:type="dxa"/>
            <w:tcBorders>
              <w:top w:val="single" w:sz="4" w:space="0" w:color="auto"/>
              <w:left w:val="single" w:sz="4" w:space="0" w:color="auto"/>
              <w:bottom w:val="single" w:sz="4" w:space="0" w:color="auto"/>
              <w:right w:val="single" w:sz="4" w:space="0" w:color="auto"/>
            </w:tcBorders>
          </w:tcPr>
          <w:p w14:paraId="5B8232D5" w14:textId="77777777" w:rsidR="002357B6" w:rsidRPr="00AD123E" w:rsidRDefault="002357B6" w:rsidP="00E83AFF">
            <w:pPr>
              <w:spacing w:after="0" w:line="240" w:lineRule="auto"/>
              <w:jc w:val="both"/>
              <w:rPr>
                <w:szCs w:val="24"/>
              </w:rPr>
            </w:pPr>
          </w:p>
        </w:tc>
      </w:tr>
      <w:tr w:rsidR="002357B6" w:rsidRPr="00AD123E" w14:paraId="5293BFAA" w14:textId="77777777" w:rsidTr="00E8783D">
        <w:tc>
          <w:tcPr>
            <w:tcW w:w="6091" w:type="dxa"/>
            <w:tcBorders>
              <w:top w:val="single" w:sz="4" w:space="0" w:color="auto"/>
              <w:left w:val="single" w:sz="4" w:space="0" w:color="auto"/>
              <w:bottom w:val="single" w:sz="4" w:space="0" w:color="auto"/>
              <w:right w:val="single" w:sz="4" w:space="0" w:color="auto"/>
            </w:tcBorders>
          </w:tcPr>
          <w:p w14:paraId="657AE2DD" w14:textId="4C910A13" w:rsidR="002357B6" w:rsidRPr="00AD123E" w:rsidRDefault="00251D4D" w:rsidP="00E83AFF">
            <w:pPr>
              <w:spacing w:after="0" w:line="240" w:lineRule="auto"/>
              <w:rPr>
                <w:szCs w:val="24"/>
              </w:rPr>
            </w:pPr>
            <w:r>
              <w:rPr>
                <w:szCs w:val="24"/>
              </w:rPr>
              <w:t>Subrangovui perduodamos vykdyti sutartinės prievolės, Eur</w:t>
            </w:r>
          </w:p>
        </w:tc>
        <w:tc>
          <w:tcPr>
            <w:tcW w:w="3764" w:type="dxa"/>
            <w:tcBorders>
              <w:top w:val="single" w:sz="4" w:space="0" w:color="auto"/>
              <w:left w:val="single" w:sz="4" w:space="0" w:color="auto"/>
              <w:bottom w:val="single" w:sz="4" w:space="0" w:color="auto"/>
              <w:right w:val="single" w:sz="4" w:space="0" w:color="auto"/>
            </w:tcBorders>
          </w:tcPr>
          <w:p w14:paraId="365E168C" w14:textId="77777777" w:rsidR="002357B6" w:rsidRPr="00AD123E" w:rsidRDefault="002357B6" w:rsidP="00E83AFF">
            <w:pPr>
              <w:spacing w:after="0" w:line="240" w:lineRule="auto"/>
              <w:jc w:val="both"/>
              <w:rPr>
                <w:szCs w:val="24"/>
              </w:rPr>
            </w:pPr>
          </w:p>
        </w:tc>
      </w:tr>
    </w:tbl>
    <w:p w14:paraId="092CCF8D" w14:textId="6FC78787" w:rsidR="002357B6" w:rsidRDefault="00E45E3E" w:rsidP="00251D4D">
      <w:pPr>
        <w:spacing w:after="0" w:line="240" w:lineRule="auto"/>
        <w:ind w:firstLine="720"/>
        <w:jc w:val="both"/>
        <w:rPr>
          <w:i/>
          <w:iCs/>
        </w:rPr>
      </w:pPr>
      <w:r w:rsidRPr="00272FD9">
        <w:rPr>
          <w:i/>
          <w:iCs/>
        </w:rPr>
        <w:t>Pastaba. Pildoma, jei tiekėjas sutartinėms prievolėms (ne kvalifik</w:t>
      </w:r>
      <w:r>
        <w:rPr>
          <w:i/>
          <w:iCs/>
        </w:rPr>
        <w:t>acijai) vykdyti pasitelkia subrangovus</w:t>
      </w:r>
    </w:p>
    <w:p w14:paraId="636873CC" w14:textId="77777777" w:rsidR="00E45E3E" w:rsidRDefault="00E45E3E" w:rsidP="002357B6">
      <w:pPr>
        <w:spacing w:after="0" w:line="240" w:lineRule="auto"/>
        <w:jc w:val="both"/>
        <w:rPr>
          <w:i/>
          <w:iC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091"/>
        <w:gridCol w:w="3827"/>
      </w:tblGrid>
      <w:tr w:rsidR="00E45E3E" w:rsidRPr="00272FD9" w14:paraId="7CB90E6F" w14:textId="77777777" w:rsidTr="00C73A3E">
        <w:tc>
          <w:tcPr>
            <w:tcW w:w="6091" w:type="dxa"/>
            <w:shd w:val="clear" w:color="auto" w:fill="F2F2F2" w:themeFill="background1" w:themeFillShade="F2"/>
            <w:tcMar>
              <w:top w:w="0" w:type="dxa"/>
              <w:left w:w="108" w:type="dxa"/>
              <w:bottom w:w="0" w:type="dxa"/>
              <w:right w:w="108" w:type="dxa"/>
            </w:tcMar>
          </w:tcPr>
          <w:p w14:paraId="2AC9E4F0" w14:textId="77777777" w:rsidR="00E45E3E" w:rsidRPr="00272FD9" w:rsidRDefault="00E45E3E" w:rsidP="00C73A3E">
            <w:pPr>
              <w:widowControl w:val="0"/>
              <w:spacing w:after="0" w:line="240" w:lineRule="auto"/>
              <w:jc w:val="both"/>
              <w:rPr>
                <w:i/>
                <w:iCs/>
              </w:rPr>
            </w:pPr>
            <w:r w:rsidRPr="00272FD9">
              <w:rPr>
                <w:b/>
                <w:lang w:eastAsia="lt-LT"/>
              </w:rPr>
              <w:t>Tretieji asmenys, kurie tiesiogiai aktyviai nedalyvaus sutarties vykdyme</w:t>
            </w:r>
            <w:r w:rsidRPr="00272FD9">
              <w:rPr>
                <w:bCs/>
                <w:i/>
              </w:rPr>
              <w:t xml:space="preserve"> (</w:t>
            </w:r>
            <w:r w:rsidRPr="004F0167">
              <w:rPr>
                <w:i/>
                <w:lang w:eastAsia="lt-LT"/>
              </w:rPr>
              <w:t>tiesiogiai nevykdys dalies darbų,</w:t>
            </w:r>
            <w:r>
              <w:rPr>
                <w:i/>
                <w:lang w:eastAsia="lt-LT"/>
              </w:rPr>
              <w:t xml:space="preserve"> paslaugų, </w:t>
            </w:r>
            <w:r w:rsidRPr="004F0167">
              <w:rPr>
                <w:i/>
                <w:lang w:eastAsia="lt-LT"/>
              </w:rPr>
              <w:t>tiesiogiai neprisiims solidarios atsakomybės už sutarties vykdymą ar kitaip tiesiogiai nedalyvaus vykdant pirkimo sutartį</w:t>
            </w:r>
            <w:r>
              <w:rPr>
                <w:i/>
                <w:lang w:eastAsia="lt-LT"/>
              </w:rPr>
              <w:t xml:space="preserve">, </w:t>
            </w:r>
            <w:r w:rsidRPr="004F0167">
              <w:rPr>
                <w:i/>
                <w:lang w:eastAsia="lt-LT"/>
              </w:rPr>
              <w:t xml:space="preserve">pavyzdžiui, tik </w:t>
            </w:r>
            <w:r w:rsidRPr="00D6299C">
              <w:rPr>
                <w:i/>
                <w:lang w:eastAsia="lt-LT"/>
              </w:rPr>
              <w:t>išnuomos patalpas, išnuomos įrangą ar pan</w:t>
            </w:r>
            <w:r w:rsidRPr="00D6299C">
              <w:rPr>
                <w:bCs/>
                <w:i/>
              </w:rPr>
              <w:t>.)</w:t>
            </w:r>
          </w:p>
        </w:tc>
        <w:tc>
          <w:tcPr>
            <w:tcW w:w="3827" w:type="dxa"/>
            <w:shd w:val="clear" w:color="auto" w:fill="F2F2F2" w:themeFill="background1" w:themeFillShade="F2"/>
            <w:tcMar>
              <w:top w:w="0" w:type="dxa"/>
              <w:left w:w="108" w:type="dxa"/>
              <w:bottom w:w="0" w:type="dxa"/>
              <w:right w:w="108" w:type="dxa"/>
            </w:tcMar>
          </w:tcPr>
          <w:p w14:paraId="1E60A57A" w14:textId="77777777" w:rsidR="00E45E3E" w:rsidRPr="00272FD9" w:rsidRDefault="00E45E3E" w:rsidP="00C73A3E">
            <w:pPr>
              <w:widowControl w:val="0"/>
              <w:spacing w:after="0" w:line="240" w:lineRule="auto"/>
              <w:jc w:val="both"/>
            </w:pPr>
          </w:p>
        </w:tc>
      </w:tr>
      <w:tr w:rsidR="00E45E3E" w:rsidRPr="00272FD9" w14:paraId="43C8C67F" w14:textId="77777777" w:rsidTr="00C73A3E">
        <w:tc>
          <w:tcPr>
            <w:tcW w:w="6091" w:type="dxa"/>
            <w:tcMar>
              <w:top w:w="0" w:type="dxa"/>
              <w:left w:w="108" w:type="dxa"/>
              <w:bottom w:w="0" w:type="dxa"/>
              <w:right w:w="108" w:type="dxa"/>
            </w:tcMar>
          </w:tcPr>
          <w:p w14:paraId="626BC5B6" w14:textId="77777777" w:rsidR="00E45E3E" w:rsidRPr="00272FD9" w:rsidRDefault="00E45E3E" w:rsidP="00C73A3E">
            <w:pPr>
              <w:widowControl w:val="0"/>
              <w:spacing w:after="0" w:line="240" w:lineRule="auto"/>
              <w:jc w:val="both"/>
            </w:pPr>
            <w:r w:rsidRPr="00272FD9">
              <w:t>Tiekėjui suteikiamos naudoti  priemonės (pvz. patalpos, įranga)</w:t>
            </w:r>
          </w:p>
        </w:tc>
        <w:tc>
          <w:tcPr>
            <w:tcW w:w="3827" w:type="dxa"/>
            <w:tcMar>
              <w:top w:w="0" w:type="dxa"/>
              <w:left w:w="108" w:type="dxa"/>
              <w:bottom w:w="0" w:type="dxa"/>
              <w:right w:w="108" w:type="dxa"/>
            </w:tcMar>
          </w:tcPr>
          <w:p w14:paraId="5B8CCE07" w14:textId="77777777" w:rsidR="00E45E3E" w:rsidRPr="00272FD9" w:rsidRDefault="00E45E3E" w:rsidP="00C73A3E">
            <w:pPr>
              <w:widowControl w:val="0"/>
              <w:spacing w:after="0" w:line="240" w:lineRule="auto"/>
              <w:jc w:val="both"/>
            </w:pPr>
          </w:p>
        </w:tc>
      </w:tr>
    </w:tbl>
    <w:p w14:paraId="66B078AF" w14:textId="7C26B75C" w:rsidR="00E45E3E" w:rsidRDefault="008617F0" w:rsidP="008617F0">
      <w:pPr>
        <w:spacing w:after="0" w:line="240" w:lineRule="auto"/>
        <w:ind w:firstLine="720"/>
        <w:jc w:val="both"/>
        <w:rPr>
          <w:i/>
          <w:iCs/>
          <w:szCs w:val="24"/>
        </w:rPr>
      </w:pPr>
      <w:r>
        <w:rPr>
          <w:i/>
          <w:iCs/>
          <w:szCs w:val="24"/>
        </w:rPr>
        <w:t>Pastaba. Pildoma, jei tiekėjas naudojasi (naudosis) trečiųjų asmenų, kurie tiesiogiai aktyviai nedalyvauja sutarties vykdyme.</w:t>
      </w:r>
    </w:p>
    <w:p w14:paraId="06A3BAF6" w14:textId="77777777" w:rsidR="008617F0" w:rsidRPr="008617F0" w:rsidRDefault="008617F0" w:rsidP="008617F0">
      <w:pPr>
        <w:spacing w:after="0" w:line="240" w:lineRule="auto"/>
        <w:ind w:firstLine="720"/>
        <w:jc w:val="both"/>
        <w:rPr>
          <w:i/>
          <w:iCs/>
          <w:szCs w:val="24"/>
        </w:rPr>
      </w:pPr>
    </w:p>
    <w:p w14:paraId="17231231" w14:textId="3E9A47DE" w:rsidR="002357B6" w:rsidRPr="00AD123E" w:rsidRDefault="002357B6" w:rsidP="002357B6">
      <w:pPr>
        <w:spacing w:after="0" w:line="240" w:lineRule="auto"/>
        <w:ind w:firstLine="720"/>
        <w:jc w:val="both"/>
        <w:rPr>
          <w:szCs w:val="24"/>
        </w:rPr>
      </w:pPr>
      <w:r w:rsidRPr="00AD123E">
        <w:rPr>
          <w:szCs w:val="24"/>
        </w:rPr>
        <w:t>Šiuo pasiūlymu pažymime, kad sutinkame su visomis pirkimo sąlygomis, nustatytomis</w:t>
      </w:r>
      <w:r w:rsidR="008617F0">
        <w:rPr>
          <w:szCs w:val="24"/>
        </w:rPr>
        <w:t xml:space="preserve"> atviro </w:t>
      </w:r>
      <w:r w:rsidR="00D420A6">
        <w:rPr>
          <w:szCs w:val="24"/>
        </w:rPr>
        <w:t xml:space="preserve">konkurso (supaprastinto </w:t>
      </w:r>
      <w:r w:rsidR="008617F0">
        <w:rPr>
          <w:szCs w:val="24"/>
        </w:rPr>
        <w:t>pirkimo skelbime</w:t>
      </w:r>
      <w:r w:rsidR="00D420A6">
        <w:rPr>
          <w:szCs w:val="24"/>
        </w:rPr>
        <w:t>)</w:t>
      </w:r>
      <w:r w:rsidR="008617F0">
        <w:rPr>
          <w:szCs w:val="24"/>
        </w:rPr>
        <w:t>, paskelbtame Viešųjų pirkimų įstatymo nustatyta tvarka ir kituose pirkimo dokumentuose (jų paaiškinimuose</w:t>
      </w:r>
      <w:r w:rsidR="00C73A3E">
        <w:rPr>
          <w:szCs w:val="24"/>
        </w:rPr>
        <w:t>, papildymuose).</w:t>
      </w:r>
    </w:p>
    <w:p w14:paraId="20429D53" w14:textId="3D403402" w:rsidR="002357B6" w:rsidRPr="00AD123E" w:rsidRDefault="002357B6" w:rsidP="002357B6">
      <w:pPr>
        <w:spacing w:after="0" w:line="240" w:lineRule="auto"/>
        <w:ind w:firstLine="720"/>
        <w:jc w:val="both"/>
        <w:rPr>
          <w:szCs w:val="24"/>
        </w:rPr>
      </w:pPr>
      <w:r w:rsidRPr="00AD123E">
        <w:rPr>
          <w:szCs w:val="24"/>
        </w:rPr>
        <w:t>Mes siūlome š</w:t>
      </w:r>
      <w:r w:rsidR="00D420A6">
        <w:rPr>
          <w:szCs w:val="24"/>
        </w:rPr>
        <w:t>ias paslaugas</w:t>
      </w:r>
      <w:r w:rsidRPr="00AD123E">
        <w:rPr>
          <w:szCs w:val="24"/>
        </w:rPr>
        <w:t>:</w:t>
      </w:r>
    </w:p>
    <w:tbl>
      <w:tblPr>
        <w:tblpPr w:leftFromText="180" w:rightFromText="180" w:vertAnchor="text" w:horzAnchor="margin" w:tblpY="177"/>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81"/>
        <w:gridCol w:w="1275"/>
        <w:gridCol w:w="1843"/>
        <w:gridCol w:w="1418"/>
        <w:gridCol w:w="1984"/>
      </w:tblGrid>
      <w:tr w:rsidR="00D420A6" w:rsidRPr="00530B72" w14:paraId="6775C70F" w14:textId="77777777" w:rsidTr="00081D06">
        <w:tc>
          <w:tcPr>
            <w:tcW w:w="675" w:type="dxa"/>
            <w:tcBorders>
              <w:top w:val="single" w:sz="4" w:space="0" w:color="auto"/>
              <w:left w:val="single" w:sz="4" w:space="0" w:color="auto"/>
              <w:bottom w:val="single" w:sz="4" w:space="0" w:color="auto"/>
              <w:right w:val="single" w:sz="4" w:space="0" w:color="auto"/>
            </w:tcBorders>
          </w:tcPr>
          <w:p w14:paraId="369A4FB2" w14:textId="77777777" w:rsidR="00D420A6" w:rsidRPr="00EF7196" w:rsidRDefault="00D420A6" w:rsidP="00E83AFF">
            <w:pPr>
              <w:spacing w:after="0" w:line="240" w:lineRule="auto"/>
              <w:jc w:val="center"/>
              <w:rPr>
                <w:b/>
                <w:bCs/>
                <w:i/>
                <w:iCs/>
                <w:sz w:val="22"/>
              </w:rPr>
            </w:pPr>
            <w:r w:rsidRPr="00EF7196">
              <w:rPr>
                <w:b/>
                <w:bCs/>
                <w:i/>
                <w:iCs/>
                <w:sz w:val="22"/>
              </w:rPr>
              <w:t>Eil. Nr.</w:t>
            </w:r>
          </w:p>
        </w:tc>
        <w:tc>
          <w:tcPr>
            <w:tcW w:w="2581" w:type="dxa"/>
            <w:tcBorders>
              <w:top w:val="single" w:sz="4" w:space="0" w:color="auto"/>
              <w:left w:val="single" w:sz="4" w:space="0" w:color="auto"/>
              <w:bottom w:val="single" w:sz="4" w:space="0" w:color="auto"/>
              <w:right w:val="single" w:sz="4" w:space="0" w:color="auto"/>
            </w:tcBorders>
          </w:tcPr>
          <w:p w14:paraId="58F031A2" w14:textId="66085E0F" w:rsidR="00D420A6" w:rsidRPr="00EF7196" w:rsidRDefault="00D420A6" w:rsidP="00E83AFF">
            <w:pPr>
              <w:spacing w:after="0" w:line="240" w:lineRule="auto"/>
              <w:jc w:val="center"/>
              <w:rPr>
                <w:b/>
                <w:bCs/>
                <w:i/>
                <w:iCs/>
                <w:sz w:val="22"/>
              </w:rPr>
            </w:pPr>
            <w:r w:rsidRPr="00EF7196">
              <w:rPr>
                <w:b/>
                <w:bCs/>
                <w:i/>
                <w:iCs/>
                <w:spacing w:val="-4"/>
                <w:sz w:val="22"/>
              </w:rPr>
              <w:t>Paslaugų pavadinimas</w:t>
            </w:r>
          </w:p>
        </w:tc>
        <w:tc>
          <w:tcPr>
            <w:tcW w:w="1275" w:type="dxa"/>
            <w:tcBorders>
              <w:top w:val="single" w:sz="4" w:space="0" w:color="auto"/>
              <w:left w:val="single" w:sz="4" w:space="0" w:color="auto"/>
              <w:bottom w:val="single" w:sz="4" w:space="0" w:color="auto"/>
              <w:right w:val="single" w:sz="4" w:space="0" w:color="auto"/>
            </w:tcBorders>
          </w:tcPr>
          <w:p w14:paraId="11AD091E" w14:textId="7FEC79B8" w:rsidR="00D420A6" w:rsidRPr="00EF7196" w:rsidRDefault="00D420A6" w:rsidP="00E83AFF">
            <w:pPr>
              <w:spacing w:after="0" w:line="240" w:lineRule="auto"/>
              <w:jc w:val="center"/>
              <w:rPr>
                <w:b/>
                <w:bCs/>
                <w:i/>
                <w:iCs/>
                <w:sz w:val="22"/>
              </w:rPr>
            </w:pPr>
            <w:r w:rsidRPr="00EF7196">
              <w:rPr>
                <w:b/>
                <w:bCs/>
                <w:i/>
                <w:iCs/>
                <w:sz w:val="22"/>
              </w:rPr>
              <w:t>Kiekis</w:t>
            </w:r>
          </w:p>
        </w:tc>
        <w:tc>
          <w:tcPr>
            <w:tcW w:w="1843" w:type="dxa"/>
            <w:tcBorders>
              <w:top w:val="single" w:sz="4" w:space="0" w:color="auto"/>
              <w:left w:val="single" w:sz="4" w:space="0" w:color="auto"/>
              <w:bottom w:val="single" w:sz="4" w:space="0" w:color="auto"/>
              <w:right w:val="single" w:sz="4" w:space="0" w:color="auto"/>
            </w:tcBorders>
          </w:tcPr>
          <w:p w14:paraId="364381A4" w14:textId="55CD1ECE" w:rsidR="00D420A6" w:rsidRPr="00EF7196" w:rsidRDefault="00D420A6" w:rsidP="00E83AFF">
            <w:pPr>
              <w:spacing w:after="0" w:line="240" w:lineRule="auto"/>
              <w:jc w:val="center"/>
              <w:rPr>
                <w:b/>
                <w:bCs/>
                <w:i/>
                <w:iCs/>
                <w:sz w:val="22"/>
              </w:rPr>
            </w:pPr>
            <w:r w:rsidRPr="00EF7196">
              <w:rPr>
                <w:b/>
                <w:bCs/>
                <w:i/>
                <w:iCs/>
                <w:sz w:val="22"/>
              </w:rPr>
              <w:t>Paslaugų 1 mėnesio įkainis Eur be PVM</w:t>
            </w:r>
          </w:p>
        </w:tc>
        <w:tc>
          <w:tcPr>
            <w:tcW w:w="1418" w:type="dxa"/>
            <w:tcBorders>
              <w:top w:val="single" w:sz="4" w:space="0" w:color="auto"/>
              <w:left w:val="single" w:sz="4" w:space="0" w:color="auto"/>
              <w:bottom w:val="single" w:sz="4" w:space="0" w:color="auto"/>
              <w:right w:val="single" w:sz="4" w:space="0" w:color="auto"/>
            </w:tcBorders>
          </w:tcPr>
          <w:p w14:paraId="56D13DD4" w14:textId="4F8A659E" w:rsidR="00D420A6" w:rsidRPr="00EF7196" w:rsidRDefault="00D420A6" w:rsidP="00E83AFF">
            <w:pPr>
              <w:spacing w:after="0" w:line="240" w:lineRule="auto"/>
              <w:jc w:val="center"/>
              <w:rPr>
                <w:b/>
                <w:bCs/>
                <w:i/>
                <w:iCs/>
                <w:sz w:val="22"/>
              </w:rPr>
            </w:pPr>
            <w:r w:rsidRPr="00EF7196">
              <w:rPr>
                <w:b/>
                <w:bCs/>
                <w:i/>
                <w:iCs/>
                <w:sz w:val="22"/>
              </w:rPr>
              <w:t>Paslaugų teikimo terminas (mėn)</w:t>
            </w:r>
          </w:p>
        </w:tc>
        <w:tc>
          <w:tcPr>
            <w:tcW w:w="1984" w:type="dxa"/>
            <w:tcBorders>
              <w:top w:val="single" w:sz="4" w:space="0" w:color="auto"/>
              <w:left w:val="single" w:sz="4" w:space="0" w:color="auto"/>
              <w:bottom w:val="single" w:sz="4" w:space="0" w:color="auto"/>
              <w:right w:val="single" w:sz="4" w:space="0" w:color="auto"/>
            </w:tcBorders>
          </w:tcPr>
          <w:p w14:paraId="343DD245" w14:textId="67B15B3D" w:rsidR="00D420A6" w:rsidRPr="00EF7196" w:rsidRDefault="00D420A6" w:rsidP="00B159B6">
            <w:pPr>
              <w:spacing w:after="0" w:line="240" w:lineRule="auto"/>
              <w:jc w:val="center"/>
              <w:rPr>
                <w:b/>
                <w:bCs/>
                <w:i/>
                <w:iCs/>
                <w:sz w:val="22"/>
              </w:rPr>
            </w:pPr>
            <w:r w:rsidRPr="00EF7196">
              <w:rPr>
                <w:b/>
                <w:bCs/>
                <w:i/>
                <w:iCs/>
                <w:sz w:val="22"/>
              </w:rPr>
              <w:t>Viso paslaugų kaina Eur be PVM</w:t>
            </w:r>
          </w:p>
        </w:tc>
      </w:tr>
      <w:tr w:rsidR="00D420A6" w:rsidRPr="00530B72" w14:paraId="46E101E2" w14:textId="77777777" w:rsidTr="00081D06">
        <w:tc>
          <w:tcPr>
            <w:tcW w:w="675" w:type="dxa"/>
            <w:tcBorders>
              <w:top w:val="single" w:sz="4" w:space="0" w:color="auto"/>
              <w:left w:val="single" w:sz="4" w:space="0" w:color="auto"/>
              <w:bottom w:val="single" w:sz="4" w:space="0" w:color="auto"/>
              <w:right w:val="single" w:sz="4" w:space="0" w:color="auto"/>
            </w:tcBorders>
          </w:tcPr>
          <w:p w14:paraId="2C6285C8" w14:textId="77777777" w:rsidR="00D420A6" w:rsidRPr="00530B72" w:rsidRDefault="00D420A6" w:rsidP="00E83AFF">
            <w:pPr>
              <w:spacing w:after="0" w:line="240" w:lineRule="auto"/>
              <w:jc w:val="center"/>
              <w:rPr>
                <w:sz w:val="22"/>
              </w:rPr>
            </w:pPr>
            <w:r w:rsidRPr="00530B72">
              <w:rPr>
                <w:sz w:val="22"/>
              </w:rPr>
              <w:t>1</w:t>
            </w:r>
          </w:p>
        </w:tc>
        <w:tc>
          <w:tcPr>
            <w:tcW w:w="2581" w:type="dxa"/>
            <w:tcBorders>
              <w:top w:val="single" w:sz="4" w:space="0" w:color="auto"/>
              <w:left w:val="single" w:sz="4" w:space="0" w:color="auto"/>
              <w:bottom w:val="single" w:sz="4" w:space="0" w:color="auto"/>
              <w:right w:val="single" w:sz="4" w:space="0" w:color="auto"/>
            </w:tcBorders>
          </w:tcPr>
          <w:p w14:paraId="5AB322BF" w14:textId="77777777" w:rsidR="00D420A6" w:rsidRPr="00530B72" w:rsidRDefault="00D420A6" w:rsidP="00E83AFF">
            <w:pPr>
              <w:spacing w:after="0" w:line="240" w:lineRule="auto"/>
              <w:jc w:val="center"/>
              <w:rPr>
                <w:spacing w:val="-4"/>
                <w:sz w:val="22"/>
              </w:rPr>
            </w:pPr>
            <w:r w:rsidRPr="00530B72">
              <w:rPr>
                <w:spacing w:val="-4"/>
                <w:sz w:val="22"/>
              </w:rPr>
              <w:t>2</w:t>
            </w:r>
          </w:p>
        </w:tc>
        <w:tc>
          <w:tcPr>
            <w:tcW w:w="1275" w:type="dxa"/>
            <w:tcBorders>
              <w:top w:val="single" w:sz="4" w:space="0" w:color="auto"/>
              <w:left w:val="single" w:sz="4" w:space="0" w:color="auto"/>
              <w:bottom w:val="single" w:sz="4" w:space="0" w:color="auto"/>
              <w:right w:val="single" w:sz="4" w:space="0" w:color="auto"/>
            </w:tcBorders>
          </w:tcPr>
          <w:p w14:paraId="2548D21B" w14:textId="77777777" w:rsidR="00D420A6" w:rsidRPr="00530B72" w:rsidRDefault="00D420A6" w:rsidP="00E83AFF">
            <w:pPr>
              <w:spacing w:after="0" w:line="240" w:lineRule="auto"/>
              <w:jc w:val="center"/>
              <w:rPr>
                <w:sz w:val="22"/>
              </w:rPr>
            </w:pPr>
            <w:r w:rsidRPr="00530B72">
              <w:rPr>
                <w:sz w:val="22"/>
              </w:rPr>
              <w:t>3</w:t>
            </w:r>
          </w:p>
        </w:tc>
        <w:tc>
          <w:tcPr>
            <w:tcW w:w="1843" w:type="dxa"/>
            <w:tcBorders>
              <w:top w:val="single" w:sz="4" w:space="0" w:color="auto"/>
              <w:left w:val="single" w:sz="4" w:space="0" w:color="auto"/>
              <w:bottom w:val="single" w:sz="4" w:space="0" w:color="auto"/>
              <w:right w:val="single" w:sz="4" w:space="0" w:color="auto"/>
            </w:tcBorders>
          </w:tcPr>
          <w:p w14:paraId="75B10BAE" w14:textId="77777777" w:rsidR="00D420A6" w:rsidRPr="00530B72" w:rsidRDefault="00D420A6" w:rsidP="00E83AFF">
            <w:pPr>
              <w:spacing w:after="0" w:line="240" w:lineRule="auto"/>
              <w:jc w:val="center"/>
              <w:rPr>
                <w:sz w:val="22"/>
              </w:rPr>
            </w:pPr>
            <w:r w:rsidRPr="00530B72">
              <w:rPr>
                <w:sz w:val="22"/>
              </w:rPr>
              <w:t>4</w:t>
            </w:r>
          </w:p>
        </w:tc>
        <w:tc>
          <w:tcPr>
            <w:tcW w:w="1418" w:type="dxa"/>
            <w:tcBorders>
              <w:top w:val="single" w:sz="4" w:space="0" w:color="auto"/>
              <w:left w:val="single" w:sz="4" w:space="0" w:color="auto"/>
              <w:bottom w:val="single" w:sz="4" w:space="0" w:color="auto"/>
              <w:right w:val="single" w:sz="4" w:space="0" w:color="auto"/>
            </w:tcBorders>
          </w:tcPr>
          <w:p w14:paraId="241A030E" w14:textId="77777777" w:rsidR="00D420A6" w:rsidRPr="00530B72" w:rsidRDefault="00D420A6" w:rsidP="00E83AFF">
            <w:pPr>
              <w:spacing w:after="0" w:line="240" w:lineRule="auto"/>
              <w:jc w:val="center"/>
              <w:rPr>
                <w:sz w:val="22"/>
              </w:rPr>
            </w:pPr>
            <w:r w:rsidRPr="00530B72">
              <w:rPr>
                <w:sz w:val="22"/>
              </w:rPr>
              <w:t>5</w:t>
            </w:r>
          </w:p>
        </w:tc>
        <w:tc>
          <w:tcPr>
            <w:tcW w:w="1984" w:type="dxa"/>
            <w:tcBorders>
              <w:top w:val="single" w:sz="4" w:space="0" w:color="auto"/>
              <w:left w:val="single" w:sz="4" w:space="0" w:color="auto"/>
              <w:bottom w:val="single" w:sz="4" w:space="0" w:color="auto"/>
              <w:right w:val="single" w:sz="4" w:space="0" w:color="auto"/>
            </w:tcBorders>
          </w:tcPr>
          <w:p w14:paraId="14F3F8D8" w14:textId="5081BCE1" w:rsidR="00D420A6" w:rsidRPr="00EF7196" w:rsidRDefault="00D420A6" w:rsidP="00E83AFF">
            <w:pPr>
              <w:spacing w:after="0" w:line="240" w:lineRule="auto"/>
              <w:jc w:val="center"/>
              <w:rPr>
                <w:sz w:val="22"/>
                <w:lang w:val="en-US"/>
              </w:rPr>
            </w:pPr>
            <w:r w:rsidRPr="00530B72">
              <w:rPr>
                <w:sz w:val="22"/>
              </w:rPr>
              <w:t>6</w:t>
            </w:r>
            <w:r w:rsidR="00EF7196">
              <w:rPr>
                <w:sz w:val="22"/>
                <w:lang w:val="en-US"/>
              </w:rPr>
              <w:t>=3x4x5</w:t>
            </w:r>
          </w:p>
        </w:tc>
      </w:tr>
      <w:tr w:rsidR="00D420A6" w:rsidRPr="00530B72" w14:paraId="3B658214" w14:textId="77777777" w:rsidTr="00081D06">
        <w:trPr>
          <w:trHeight w:val="635"/>
        </w:trPr>
        <w:tc>
          <w:tcPr>
            <w:tcW w:w="675" w:type="dxa"/>
            <w:tcBorders>
              <w:top w:val="single" w:sz="4" w:space="0" w:color="auto"/>
              <w:left w:val="single" w:sz="4" w:space="0" w:color="auto"/>
              <w:bottom w:val="single" w:sz="4" w:space="0" w:color="auto"/>
              <w:right w:val="single" w:sz="4" w:space="0" w:color="auto"/>
            </w:tcBorders>
          </w:tcPr>
          <w:p w14:paraId="41122713" w14:textId="77777777" w:rsidR="00D420A6" w:rsidRPr="00530B72" w:rsidRDefault="00D420A6" w:rsidP="00E83AFF">
            <w:pPr>
              <w:spacing w:after="0" w:line="240" w:lineRule="auto"/>
              <w:jc w:val="center"/>
              <w:rPr>
                <w:sz w:val="22"/>
              </w:rPr>
            </w:pPr>
            <w:r w:rsidRPr="00530B72">
              <w:rPr>
                <w:sz w:val="22"/>
              </w:rPr>
              <w:t>1.</w:t>
            </w:r>
          </w:p>
        </w:tc>
        <w:tc>
          <w:tcPr>
            <w:tcW w:w="2581" w:type="dxa"/>
            <w:tcBorders>
              <w:top w:val="single" w:sz="4" w:space="0" w:color="auto"/>
              <w:left w:val="single" w:sz="4" w:space="0" w:color="auto"/>
              <w:bottom w:val="single" w:sz="4" w:space="0" w:color="auto"/>
              <w:right w:val="single" w:sz="4" w:space="0" w:color="auto"/>
            </w:tcBorders>
            <w:vAlign w:val="center"/>
          </w:tcPr>
          <w:p w14:paraId="7071D3EC" w14:textId="51D71518" w:rsidR="00D420A6" w:rsidRPr="00530B72" w:rsidRDefault="009536A3" w:rsidP="009536A3">
            <w:pPr>
              <w:spacing w:after="0" w:line="240" w:lineRule="auto"/>
              <w:rPr>
                <w:bCs/>
                <w:iCs/>
                <w:sz w:val="22"/>
              </w:rPr>
            </w:pPr>
            <w:r>
              <w:rPr>
                <w:bCs/>
                <w:iCs/>
                <w:sz w:val="22"/>
              </w:rPr>
              <w:t>Vaizdo duomenų perdavimas iš vietų</w:t>
            </w:r>
          </w:p>
        </w:tc>
        <w:tc>
          <w:tcPr>
            <w:tcW w:w="1275" w:type="dxa"/>
            <w:tcBorders>
              <w:top w:val="single" w:sz="4" w:space="0" w:color="auto"/>
              <w:left w:val="single" w:sz="4" w:space="0" w:color="auto"/>
              <w:bottom w:val="single" w:sz="4" w:space="0" w:color="auto"/>
              <w:right w:val="single" w:sz="4" w:space="0" w:color="auto"/>
            </w:tcBorders>
            <w:vAlign w:val="center"/>
          </w:tcPr>
          <w:p w14:paraId="2E39FD5E" w14:textId="13D0D8EA" w:rsidR="00D420A6" w:rsidRPr="00530B72" w:rsidRDefault="009536A3" w:rsidP="00E83AFF">
            <w:pPr>
              <w:spacing w:after="0" w:line="240" w:lineRule="auto"/>
              <w:jc w:val="center"/>
              <w:rPr>
                <w:sz w:val="22"/>
              </w:rPr>
            </w:pPr>
            <w:r>
              <w:rPr>
                <w:sz w:val="22"/>
              </w:rPr>
              <w:t>16 (vietų)</w:t>
            </w:r>
          </w:p>
        </w:tc>
        <w:tc>
          <w:tcPr>
            <w:tcW w:w="1843" w:type="dxa"/>
            <w:tcBorders>
              <w:top w:val="single" w:sz="4" w:space="0" w:color="auto"/>
              <w:left w:val="single" w:sz="4" w:space="0" w:color="auto"/>
              <w:bottom w:val="single" w:sz="4" w:space="0" w:color="auto"/>
              <w:right w:val="single" w:sz="4" w:space="0" w:color="auto"/>
            </w:tcBorders>
            <w:vAlign w:val="center"/>
          </w:tcPr>
          <w:p w14:paraId="58A518C3" w14:textId="1C37E90B" w:rsidR="00D420A6" w:rsidRPr="00530B72" w:rsidRDefault="00D420A6" w:rsidP="00B56FA6">
            <w:pPr>
              <w:spacing w:after="0" w:line="240" w:lineRule="auto"/>
              <w:jc w:val="center"/>
              <w:rPr>
                <w:sz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0E560FC" w14:textId="444B9CDD" w:rsidR="00D420A6" w:rsidRPr="00530B72" w:rsidRDefault="00081D06" w:rsidP="00E83AFF">
            <w:pPr>
              <w:spacing w:after="0" w:line="240" w:lineRule="auto"/>
              <w:jc w:val="center"/>
              <w:rPr>
                <w:sz w:val="22"/>
              </w:rPr>
            </w:pPr>
            <w:r>
              <w:rPr>
                <w:sz w:val="22"/>
              </w:rPr>
              <w:t>36</w:t>
            </w:r>
          </w:p>
        </w:tc>
        <w:tc>
          <w:tcPr>
            <w:tcW w:w="1984" w:type="dxa"/>
            <w:tcBorders>
              <w:top w:val="single" w:sz="4" w:space="0" w:color="auto"/>
              <w:left w:val="single" w:sz="4" w:space="0" w:color="auto"/>
              <w:bottom w:val="single" w:sz="4" w:space="0" w:color="auto"/>
              <w:right w:val="single" w:sz="4" w:space="0" w:color="auto"/>
            </w:tcBorders>
            <w:vAlign w:val="center"/>
          </w:tcPr>
          <w:p w14:paraId="7F6522C0" w14:textId="77777777" w:rsidR="00D420A6" w:rsidRPr="00530B72" w:rsidRDefault="00D420A6" w:rsidP="00E83AFF">
            <w:pPr>
              <w:spacing w:after="0" w:line="240" w:lineRule="auto"/>
              <w:jc w:val="center"/>
              <w:rPr>
                <w:sz w:val="22"/>
              </w:rPr>
            </w:pPr>
          </w:p>
        </w:tc>
      </w:tr>
      <w:tr w:rsidR="00D420A6" w:rsidRPr="00530B72" w14:paraId="64D1C6B8" w14:textId="77777777" w:rsidTr="00081D06">
        <w:trPr>
          <w:trHeight w:val="635"/>
        </w:trPr>
        <w:tc>
          <w:tcPr>
            <w:tcW w:w="675" w:type="dxa"/>
            <w:tcBorders>
              <w:top w:val="single" w:sz="4" w:space="0" w:color="auto"/>
              <w:left w:val="single" w:sz="4" w:space="0" w:color="auto"/>
              <w:bottom w:val="single" w:sz="4" w:space="0" w:color="auto"/>
              <w:right w:val="single" w:sz="4" w:space="0" w:color="auto"/>
            </w:tcBorders>
          </w:tcPr>
          <w:p w14:paraId="19E03DF2" w14:textId="019726F7" w:rsidR="00D420A6" w:rsidRPr="00530B72" w:rsidRDefault="00D420A6" w:rsidP="00E83AFF">
            <w:pPr>
              <w:spacing w:after="0" w:line="240" w:lineRule="auto"/>
              <w:jc w:val="center"/>
              <w:rPr>
                <w:sz w:val="22"/>
              </w:rPr>
            </w:pPr>
            <w:r w:rsidRPr="00530B72">
              <w:rPr>
                <w:sz w:val="22"/>
              </w:rPr>
              <w:t>2.</w:t>
            </w:r>
          </w:p>
        </w:tc>
        <w:tc>
          <w:tcPr>
            <w:tcW w:w="2581" w:type="dxa"/>
            <w:tcBorders>
              <w:top w:val="single" w:sz="4" w:space="0" w:color="auto"/>
              <w:left w:val="single" w:sz="4" w:space="0" w:color="auto"/>
              <w:bottom w:val="single" w:sz="4" w:space="0" w:color="auto"/>
              <w:right w:val="single" w:sz="4" w:space="0" w:color="auto"/>
            </w:tcBorders>
            <w:vAlign w:val="center"/>
          </w:tcPr>
          <w:p w14:paraId="4AB520D7" w14:textId="78C4159B" w:rsidR="00D420A6" w:rsidRPr="00530B72" w:rsidRDefault="00CC0F01" w:rsidP="00E83AFF">
            <w:pPr>
              <w:spacing w:after="0" w:line="240" w:lineRule="auto"/>
              <w:jc w:val="both"/>
              <w:rPr>
                <w:bCs/>
                <w:iCs/>
                <w:sz w:val="22"/>
              </w:rPr>
            </w:pPr>
            <w:r>
              <w:rPr>
                <w:bCs/>
                <w:iCs/>
                <w:sz w:val="22"/>
              </w:rPr>
              <w:t>Eksploatacinės priežiūros</w:t>
            </w:r>
            <w:r w:rsidR="000A0A24">
              <w:rPr>
                <w:bCs/>
                <w:iCs/>
                <w:sz w:val="22"/>
              </w:rPr>
              <w:t xml:space="preserve"> – aptarnavimo </w:t>
            </w:r>
            <w:r>
              <w:rPr>
                <w:bCs/>
                <w:iCs/>
                <w:sz w:val="22"/>
              </w:rPr>
              <w:t>paslaugos</w:t>
            </w:r>
          </w:p>
        </w:tc>
        <w:tc>
          <w:tcPr>
            <w:tcW w:w="1275" w:type="dxa"/>
            <w:tcBorders>
              <w:top w:val="single" w:sz="4" w:space="0" w:color="auto"/>
              <w:left w:val="single" w:sz="4" w:space="0" w:color="auto"/>
              <w:bottom w:val="single" w:sz="4" w:space="0" w:color="auto"/>
              <w:right w:val="single" w:sz="4" w:space="0" w:color="auto"/>
            </w:tcBorders>
            <w:vAlign w:val="center"/>
          </w:tcPr>
          <w:p w14:paraId="21B9AD3A" w14:textId="36338774" w:rsidR="00D420A6" w:rsidRPr="00530B72" w:rsidRDefault="000A0A24" w:rsidP="00E83AFF">
            <w:pPr>
              <w:spacing w:after="0" w:line="240" w:lineRule="auto"/>
              <w:jc w:val="center"/>
              <w:rPr>
                <w:bCs/>
                <w:iCs/>
                <w:sz w:val="22"/>
              </w:rPr>
            </w:pPr>
            <w:r>
              <w:rPr>
                <w:bCs/>
                <w:iCs/>
                <w:sz w:val="22"/>
              </w:rPr>
              <w:t>35 (kameros)</w:t>
            </w:r>
          </w:p>
        </w:tc>
        <w:tc>
          <w:tcPr>
            <w:tcW w:w="1843" w:type="dxa"/>
            <w:tcBorders>
              <w:top w:val="single" w:sz="4" w:space="0" w:color="auto"/>
              <w:left w:val="single" w:sz="4" w:space="0" w:color="auto"/>
              <w:bottom w:val="single" w:sz="4" w:space="0" w:color="auto"/>
              <w:right w:val="single" w:sz="4" w:space="0" w:color="auto"/>
            </w:tcBorders>
            <w:vAlign w:val="center"/>
          </w:tcPr>
          <w:p w14:paraId="6B374ABB" w14:textId="59C91359" w:rsidR="00D420A6" w:rsidRPr="00530B72" w:rsidRDefault="00D420A6" w:rsidP="00E83AFF">
            <w:pPr>
              <w:spacing w:after="0" w:line="240" w:lineRule="auto"/>
              <w:jc w:val="center"/>
              <w:rPr>
                <w:sz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33ADEC5" w14:textId="1CBDDF04" w:rsidR="00D420A6" w:rsidRPr="00530B72" w:rsidRDefault="009D1E19" w:rsidP="00E83AFF">
            <w:pPr>
              <w:spacing w:after="0" w:line="240" w:lineRule="auto"/>
              <w:jc w:val="center"/>
              <w:rPr>
                <w:sz w:val="22"/>
              </w:rPr>
            </w:pPr>
            <w:r>
              <w:rPr>
                <w:sz w:val="22"/>
              </w:rPr>
              <w:t>36</w:t>
            </w:r>
          </w:p>
        </w:tc>
        <w:tc>
          <w:tcPr>
            <w:tcW w:w="1984" w:type="dxa"/>
            <w:tcBorders>
              <w:top w:val="single" w:sz="4" w:space="0" w:color="auto"/>
              <w:left w:val="single" w:sz="4" w:space="0" w:color="auto"/>
              <w:bottom w:val="single" w:sz="4" w:space="0" w:color="auto"/>
              <w:right w:val="single" w:sz="4" w:space="0" w:color="auto"/>
            </w:tcBorders>
            <w:vAlign w:val="center"/>
          </w:tcPr>
          <w:p w14:paraId="448108B4" w14:textId="77777777" w:rsidR="00D420A6" w:rsidRPr="00530B72" w:rsidRDefault="00D420A6" w:rsidP="00E83AFF">
            <w:pPr>
              <w:spacing w:after="0" w:line="240" w:lineRule="auto"/>
              <w:jc w:val="center"/>
              <w:rPr>
                <w:sz w:val="22"/>
              </w:rPr>
            </w:pPr>
          </w:p>
        </w:tc>
      </w:tr>
      <w:tr w:rsidR="00081D06" w:rsidRPr="00530B72" w14:paraId="4C865E88" w14:textId="77777777" w:rsidTr="00081D06">
        <w:trPr>
          <w:trHeight w:val="257"/>
        </w:trPr>
        <w:tc>
          <w:tcPr>
            <w:tcW w:w="7792" w:type="dxa"/>
            <w:gridSpan w:val="5"/>
            <w:tcBorders>
              <w:top w:val="single" w:sz="4" w:space="0" w:color="auto"/>
              <w:left w:val="single" w:sz="4" w:space="0" w:color="auto"/>
              <w:bottom w:val="single" w:sz="4" w:space="0" w:color="auto"/>
              <w:right w:val="single" w:sz="4" w:space="0" w:color="auto"/>
            </w:tcBorders>
          </w:tcPr>
          <w:p w14:paraId="65545BE8" w14:textId="3A57FAE6" w:rsidR="00081D06" w:rsidRPr="00424899" w:rsidRDefault="00081D06" w:rsidP="00081D06">
            <w:pPr>
              <w:spacing w:after="0" w:line="240" w:lineRule="auto"/>
              <w:jc w:val="right"/>
              <w:rPr>
                <w:i/>
                <w:iCs/>
                <w:sz w:val="22"/>
              </w:rPr>
            </w:pPr>
            <w:r w:rsidRPr="00424899">
              <w:rPr>
                <w:i/>
                <w:iCs/>
                <w:sz w:val="22"/>
              </w:rPr>
              <w:t>Bendra pasi</w:t>
            </w:r>
            <w:r w:rsidR="009D1E19" w:rsidRPr="00424899">
              <w:rPr>
                <w:i/>
                <w:iCs/>
                <w:sz w:val="22"/>
              </w:rPr>
              <w:t>ū</w:t>
            </w:r>
            <w:r w:rsidRPr="00424899">
              <w:rPr>
                <w:i/>
                <w:iCs/>
                <w:sz w:val="22"/>
              </w:rPr>
              <w:t>lymo kaina Eur (be PVM)</w:t>
            </w:r>
            <w:r w:rsidR="009D1E19" w:rsidRPr="00424899">
              <w:rPr>
                <w:i/>
                <w:iCs/>
                <w:sz w:val="22"/>
              </w:rPr>
              <w:t>:</w:t>
            </w:r>
          </w:p>
        </w:tc>
        <w:tc>
          <w:tcPr>
            <w:tcW w:w="1984" w:type="dxa"/>
            <w:tcBorders>
              <w:top w:val="single" w:sz="4" w:space="0" w:color="auto"/>
              <w:left w:val="single" w:sz="4" w:space="0" w:color="auto"/>
              <w:bottom w:val="single" w:sz="4" w:space="0" w:color="auto"/>
              <w:right w:val="single" w:sz="4" w:space="0" w:color="auto"/>
            </w:tcBorders>
            <w:vAlign w:val="center"/>
          </w:tcPr>
          <w:p w14:paraId="7056C9BE" w14:textId="77777777" w:rsidR="00081D06" w:rsidRPr="00530B72" w:rsidRDefault="00081D06" w:rsidP="00E83AFF">
            <w:pPr>
              <w:spacing w:after="0" w:line="240" w:lineRule="auto"/>
              <w:jc w:val="center"/>
              <w:rPr>
                <w:sz w:val="22"/>
              </w:rPr>
            </w:pPr>
          </w:p>
        </w:tc>
      </w:tr>
      <w:tr w:rsidR="00081D06" w:rsidRPr="00530B72" w14:paraId="5E3A987A" w14:textId="77777777" w:rsidTr="00081D06">
        <w:trPr>
          <w:trHeight w:val="264"/>
        </w:trPr>
        <w:tc>
          <w:tcPr>
            <w:tcW w:w="7792" w:type="dxa"/>
            <w:gridSpan w:val="5"/>
            <w:tcBorders>
              <w:top w:val="single" w:sz="4" w:space="0" w:color="auto"/>
              <w:left w:val="single" w:sz="4" w:space="0" w:color="auto"/>
              <w:bottom w:val="single" w:sz="4" w:space="0" w:color="auto"/>
              <w:right w:val="single" w:sz="4" w:space="0" w:color="auto"/>
            </w:tcBorders>
          </w:tcPr>
          <w:p w14:paraId="14111AD4" w14:textId="59EF3020" w:rsidR="00081D06" w:rsidRPr="00424899" w:rsidRDefault="00081D06" w:rsidP="00081D06">
            <w:pPr>
              <w:spacing w:after="0" w:line="240" w:lineRule="auto"/>
              <w:jc w:val="right"/>
              <w:rPr>
                <w:i/>
                <w:iCs/>
                <w:sz w:val="22"/>
              </w:rPr>
            </w:pPr>
            <w:r w:rsidRPr="00424899">
              <w:rPr>
                <w:i/>
                <w:iCs/>
                <w:sz w:val="22"/>
              </w:rPr>
              <w:t xml:space="preserve">PVM </w:t>
            </w:r>
            <w:r w:rsidR="009D1E19" w:rsidRPr="00424899">
              <w:rPr>
                <w:i/>
                <w:iCs/>
                <w:sz w:val="22"/>
              </w:rPr>
              <w:t>21</w:t>
            </w:r>
            <w:r w:rsidRPr="00424899">
              <w:rPr>
                <w:i/>
                <w:iCs/>
                <w:sz w:val="22"/>
              </w:rPr>
              <w:t>%</w:t>
            </w:r>
            <w:r w:rsidR="009D1E19" w:rsidRPr="00424899">
              <w:rPr>
                <w:i/>
                <w:iCs/>
                <w:sz w:val="22"/>
              </w:rPr>
              <w:t>:</w:t>
            </w:r>
          </w:p>
        </w:tc>
        <w:tc>
          <w:tcPr>
            <w:tcW w:w="1984" w:type="dxa"/>
            <w:tcBorders>
              <w:top w:val="single" w:sz="4" w:space="0" w:color="auto"/>
              <w:left w:val="single" w:sz="4" w:space="0" w:color="auto"/>
              <w:bottom w:val="single" w:sz="4" w:space="0" w:color="auto"/>
              <w:right w:val="single" w:sz="4" w:space="0" w:color="auto"/>
            </w:tcBorders>
            <w:vAlign w:val="center"/>
          </w:tcPr>
          <w:p w14:paraId="6F3EFB46" w14:textId="77777777" w:rsidR="00081D06" w:rsidRPr="00530B72" w:rsidRDefault="00081D06" w:rsidP="00E83AFF">
            <w:pPr>
              <w:spacing w:after="0" w:line="240" w:lineRule="auto"/>
              <w:jc w:val="center"/>
              <w:rPr>
                <w:sz w:val="22"/>
              </w:rPr>
            </w:pPr>
          </w:p>
        </w:tc>
      </w:tr>
      <w:tr w:rsidR="00081D06" w:rsidRPr="00530B72" w14:paraId="30A96EF4" w14:textId="77777777" w:rsidTr="00081D06">
        <w:trPr>
          <w:trHeight w:val="280"/>
        </w:trPr>
        <w:tc>
          <w:tcPr>
            <w:tcW w:w="7792" w:type="dxa"/>
            <w:gridSpan w:val="5"/>
            <w:tcBorders>
              <w:top w:val="single" w:sz="4" w:space="0" w:color="auto"/>
              <w:left w:val="single" w:sz="4" w:space="0" w:color="auto"/>
              <w:bottom w:val="single" w:sz="4" w:space="0" w:color="auto"/>
              <w:right w:val="single" w:sz="4" w:space="0" w:color="auto"/>
            </w:tcBorders>
          </w:tcPr>
          <w:p w14:paraId="1C34AC6F" w14:textId="3517A225" w:rsidR="00081D06" w:rsidRPr="009D1E19" w:rsidRDefault="009D1E19" w:rsidP="00081D06">
            <w:pPr>
              <w:spacing w:after="0" w:line="240" w:lineRule="auto"/>
              <w:jc w:val="right"/>
              <w:rPr>
                <w:b/>
                <w:bCs/>
                <w:i/>
                <w:iCs/>
                <w:sz w:val="22"/>
                <w:lang w:val="en-US"/>
              </w:rPr>
            </w:pPr>
            <w:r w:rsidRPr="009D1E19">
              <w:rPr>
                <w:b/>
                <w:bCs/>
                <w:i/>
                <w:iCs/>
                <w:sz w:val="22"/>
              </w:rPr>
              <w:t>Bendra pasiūlymo</w:t>
            </w:r>
            <w:r w:rsidR="00424899">
              <w:rPr>
                <w:b/>
                <w:bCs/>
                <w:i/>
                <w:iCs/>
                <w:sz w:val="22"/>
              </w:rPr>
              <w:t xml:space="preserve"> palyginamoji</w:t>
            </w:r>
            <w:r w:rsidRPr="009D1E19">
              <w:rPr>
                <w:b/>
                <w:bCs/>
                <w:i/>
                <w:iCs/>
                <w:sz w:val="22"/>
              </w:rPr>
              <w:t xml:space="preserve"> kaina Eur (su PVM):</w:t>
            </w:r>
          </w:p>
        </w:tc>
        <w:tc>
          <w:tcPr>
            <w:tcW w:w="1984" w:type="dxa"/>
            <w:tcBorders>
              <w:top w:val="single" w:sz="4" w:space="0" w:color="auto"/>
              <w:left w:val="single" w:sz="4" w:space="0" w:color="auto"/>
              <w:bottom w:val="single" w:sz="4" w:space="0" w:color="auto"/>
              <w:right w:val="single" w:sz="4" w:space="0" w:color="auto"/>
            </w:tcBorders>
            <w:vAlign w:val="center"/>
          </w:tcPr>
          <w:p w14:paraId="2BC7F25C" w14:textId="77777777" w:rsidR="00081D06" w:rsidRPr="00530B72" w:rsidRDefault="00081D06" w:rsidP="00E83AFF">
            <w:pPr>
              <w:spacing w:after="0" w:line="240" w:lineRule="auto"/>
              <w:jc w:val="center"/>
              <w:rPr>
                <w:sz w:val="22"/>
              </w:rPr>
            </w:pPr>
          </w:p>
        </w:tc>
      </w:tr>
    </w:tbl>
    <w:p w14:paraId="47E4F36C" w14:textId="77777777" w:rsidR="00081D06" w:rsidRDefault="00081D06" w:rsidP="00081D06">
      <w:pPr>
        <w:spacing w:after="0" w:line="240" w:lineRule="auto"/>
        <w:ind w:right="-143"/>
        <w:rPr>
          <w:b/>
          <w:szCs w:val="24"/>
        </w:rPr>
      </w:pPr>
    </w:p>
    <w:p w14:paraId="3B632E1C" w14:textId="51921850" w:rsidR="00081D06" w:rsidRPr="0091611C" w:rsidRDefault="00081D06" w:rsidP="00081D06">
      <w:pPr>
        <w:spacing w:after="0" w:line="240" w:lineRule="auto"/>
        <w:ind w:right="-143"/>
        <w:rPr>
          <w:szCs w:val="24"/>
        </w:rPr>
      </w:pPr>
      <w:r w:rsidRPr="0091611C">
        <w:rPr>
          <w:b/>
          <w:szCs w:val="24"/>
        </w:rPr>
        <w:t>Bendra pasiūlymo</w:t>
      </w:r>
      <w:r w:rsidR="00424899">
        <w:rPr>
          <w:b/>
          <w:szCs w:val="24"/>
        </w:rPr>
        <w:t xml:space="preserve"> palyginamoji</w:t>
      </w:r>
      <w:r w:rsidRPr="0091611C">
        <w:rPr>
          <w:b/>
          <w:szCs w:val="24"/>
        </w:rPr>
        <w:t xml:space="preserve"> kaina su PVM (žodžiais):</w:t>
      </w:r>
      <w:r>
        <w:rPr>
          <w:b/>
          <w:szCs w:val="24"/>
        </w:rPr>
        <w:t xml:space="preserve"> </w:t>
      </w:r>
      <w:r w:rsidRPr="0091611C">
        <w:rPr>
          <w:szCs w:val="24"/>
        </w:rPr>
        <w:t>______________________________ Eur.</w:t>
      </w:r>
    </w:p>
    <w:p w14:paraId="66ECC71B" w14:textId="77777777" w:rsidR="00081D06" w:rsidRPr="0091611C" w:rsidRDefault="00081D06" w:rsidP="00081D06">
      <w:pPr>
        <w:spacing w:after="0" w:line="240" w:lineRule="auto"/>
        <w:ind w:right="492"/>
        <w:jc w:val="both"/>
        <w:rPr>
          <w:szCs w:val="24"/>
        </w:rPr>
      </w:pPr>
    </w:p>
    <w:p w14:paraId="09362D34" w14:textId="61638E85" w:rsidR="00081D06" w:rsidRDefault="00081D06" w:rsidP="00081D06">
      <w:pPr>
        <w:spacing w:after="0"/>
        <w:jc w:val="both"/>
        <w:rPr>
          <w:szCs w:val="24"/>
        </w:rPr>
      </w:pPr>
      <w:r w:rsidRPr="0091611C">
        <w:rPr>
          <w:szCs w:val="24"/>
        </w:rPr>
        <w:t>Į šią bendrą pasiūlymo kainą įeina visos tiekėjo išlaidos ir mokesčiai, taip pat ir PVM, kuris sudaro ___________________ Eur</w:t>
      </w:r>
      <w:r w:rsidR="00424899">
        <w:rPr>
          <w:szCs w:val="24"/>
        </w:rPr>
        <w:t>.</w:t>
      </w:r>
    </w:p>
    <w:p w14:paraId="08BB4FEF" w14:textId="24DD85D2" w:rsidR="002357B6" w:rsidRPr="00AD123E" w:rsidRDefault="00424899" w:rsidP="00081D06">
      <w:pPr>
        <w:spacing w:after="0"/>
        <w:ind w:firstLine="709"/>
        <w:jc w:val="both"/>
        <w:rPr>
          <w:szCs w:val="24"/>
        </w:rPr>
      </w:pPr>
      <w:r>
        <w:rPr>
          <w:sz w:val="18"/>
          <w:szCs w:val="18"/>
        </w:rPr>
        <w:t>P</w:t>
      </w:r>
      <w:r w:rsidR="002357B6" w:rsidRPr="00AD123E">
        <w:rPr>
          <w:szCs w:val="24"/>
        </w:rPr>
        <w:t>ridėtinės vertės mokestis skaičiuojamas ir apmokamas vadovaujantis Lietuvos Respublikoje galiojančiais teisės aktais.</w:t>
      </w:r>
    </w:p>
    <w:p w14:paraId="4577CDDA" w14:textId="61DC4A5E" w:rsidR="002357B6" w:rsidRPr="00AD123E" w:rsidRDefault="002357B6" w:rsidP="00424899">
      <w:pPr>
        <w:spacing w:after="0" w:line="240" w:lineRule="auto"/>
        <w:ind w:firstLine="709"/>
        <w:jc w:val="both"/>
        <w:rPr>
          <w:szCs w:val="24"/>
        </w:rPr>
      </w:pPr>
      <w:r w:rsidRPr="00AD123E">
        <w:rPr>
          <w:szCs w:val="24"/>
        </w:rPr>
        <w:t>Tais atvejais, kai pagal galiojančius teisės aktus tiekėjui nereikia mokėti PVM, jis nurodo priežastis, dėl kurių PVM nemokamas:</w:t>
      </w:r>
      <w:r w:rsidR="00424899">
        <w:rPr>
          <w:szCs w:val="24"/>
        </w:rPr>
        <w:t xml:space="preserve"> </w:t>
      </w:r>
      <w:r w:rsidRPr="00AD123E">
        <w:rPr>
          <w:szCs w:val="24"/>
        </w:rPr>
        <w:t>________________________________________.</w:t>
      </w:r>
    </w:p>
    <w:p w14:paraId="2020F1E6" w14:textId="77777777" w:rsidR="002357B6" w:rsidRPr="00AD123E" w:rsidRDefault="002357B6" w:rsidP="002357B6">
      <w:pPr>
        <w:spacing w:after="0" w:line="240" w:lineRule="auto"/>
        <w:jc w:val="both"/>
        <w:rPr>
          <w:szCs w:val="24"/>
        </w:rPr>
      </w:pPr>
    </w:p>
    <w:p w14:paraId="2AECC5E5" w14:textId="77777777" w:rsidR="002357B6" w:rsidRPr="00AD123E" w:rsidRDefault="002357B6" w:rsidP="002357B6">
      <w:pPr>
        <w:spacing w:after="0" w:line="240" w:lineRule="auto"/>
        <w:ind w:firstLine="720"/>
        <w:jc w:val="both"/>
        <w:rPr>
          <w:szCs w:val="24"/>
        </w:rPr>
      </w:pPr>
      <w:r w:rsidRPr="00AD123E">
        <w:rPr>
          <w:szCs w:val="24"/>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2357B6" w:rsidRPr="00AD123E" w14:paraId="78DD6891" w14:textId="77777777" w:rsidTr="00E83AFF">
        <w:tc>
          <w:tcPr>
            <w:tcW w:w="675" w:type="dxa"/>
            <w:tcBorders>
              <w:top w:val="single" w:sz="4" w:space="0" w:color="auto"/>
              <w:left w:val="single" w:sz="4" w:space="0" w:color="auto"/>
              <w:bottom w:val="single" w:sz="4" w:space="0" w:color="auto"/>
              <w:right w:val="single" w:sz="4" w:space="0" w:color="auto"/>
            </w:tcBorders>
          </w:tcPr>
          <w:p w14:paraId="47D73C4B" w14:textId="77777777" w:rsidR="00510FDC" w:rsidRDefault="002357B6" w:rsidP="00E83AFF">
            <w:pPr>
              <w:spacing w:after="0" w:line="240" w:lineRule="auto"/>
              <w:jc w:val="center"/>
              <w:rPr>
                <w:szCs w:val="24"/>
              </w:rPr>
            </w:pPr>
            <w:r w:rsidRPr="00AD123E">
              <w:rPr>
                <w:szCs w:val="24"/>
              </w:rPr>
              <w:t>Eil.</w:t>
            </w:r>
          </w:p>
          <w:p w14:paraId="5870A4A7" w14:textId="2D0F87BE" w:rsidR="002357B6" w:rsidRPr="00AD123E" w:rsidRDefault="002357B6" w:rsidP="00E83AFF">
            <w:pPr>
              <w:spacing w:after="0" w:line="240" w:lineRule="auto"/>
              <w:jc w:val="center"/>
              <w:rPr>
                <w:szCs w:val="24"/>
              </w:rPr>
            </w:pPr>
            <w:r w:rsidRPr="00AD123E">
              <w:rPr>
                <w:szCs w:val="24"/>
              </w:rPr>
              <w:t>Nr.</w:t>
            </w:r>
          </w:p>
        </w:tc>
        <w:tc>
          <w:tcPr>
            <w:tcW w:w="6518" w:type="dxa"/>
            <w:tcBorders>
              <w:top w:val="single" w:sz="4" w:space="0" w:color="auto"/>
              <w:left w:val="single" w:sz="4" w:space="0" w:color="auto"/>
              <w:bottom w:val="single" w:sz="4" w:space="0" w:color="auto"/>
              <w:right w:val="single" w:sz="4" w:space="0" w:color="auto"/>
            </w:tcBorders>
          </w:tcPr>
          <w:p w14:paraId="746978ED" w14:textId="77777777" w:rsidR="002357B6" w:rsidRPr="00AD123E" w:rsidRDefault="002357B6" w:rsidP="00E83AFF">
            <w:pPr>
              <w:spacing w:after="0" w:line="240" w:lineRule="auto"/>
              <w:jc w:val="center"/>
              <w:rPr>
                <w:szCs w:val="24"/>
              </w:rPr>
            </w:pPr>
            <w:r w:rsidRPr="00AD123E">
              <w:rPr>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0D510946" w14:textId="77777777" w:rsidR="002357B6" w:rsidRPr="00AD123E" w:rsidRDefault="002357B6" w:rsidP="00E83AFF">
            <w:pPr>
              <w:spacing w:after="0" w:line="240" w:lineRule="auto"/>
              <w:jc w:val="center"/>
              <w:rPr>
                <w:szCs w:val="24"/>
              </w:rPr>
            </w:pPr>
            <w:r w:rsidRPr="00AD123E">
              <w:rPr>
                <w:szCs w:val="24"/>
              </w:rPr>
              <w:t>Dokumento puslapių skaičius</w:t>
            </w:r>
          </w:p>
        </w:tc>
      </w:tr>
      <w:tr w:rsidR="002357B6" w:rsidRPr="00AD123E" w14:paraId="3CBC296C" w14:textId="77777777" w:rsidTr="00E83AFF">
        <w:tc>
          <w:tcPr>
            <w:tcW w:w="675" w:type="dxa"/>
            <w:tcBorders>
              <w:top w:val="single" w:sz="4" w:space="0" w:color="auto"/>
              <w:left w:val="single" w:sz="4" w:space="0" w:color="auto"/>
              <w:bottom w:val="single" w:sz="4" w:space="0" w:color="auto"/>
              <w:right w:val="single" w:sz="4" w:space="0" w:color="auto"/>
            </w:tcBorders>
          </w:tcPr>
          <w:p w14:paraId="61016DF9" w14:textId="77777777" w:rsidR="002357B6" w:rsidRPr="00AD123E" w:rsidRDefault="002357B6" w:rsidP="00E83AFF">
            <w:pPr>
              <w:spacing w:after="0" w:line="240" w:lineRule="auto"/>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0EE4C77F" w14:textId="77777777" w:rsidR="002357B6" w:rsidRPr="00AD123E" w:rsidRDefault="002357B6" w:rsidP="00E83AFF">
            <w:pPr>
              <w:spacing w:after="0" w:line="240" w:lineRule="auto"/>
              <w:jc w:val="both"/>
              <w:rPr>
                <w:szCs w:val="24"/>
              </w:rPr>
            </w:pPr>
          </w:p>
        </w:tc>
        <w:tc>
          <w:tcPr>
            <w:tcW w:w="2635" w:type="dxa"/>
            <w:tcBorders>
              <w:top w:val="single" w:sz="4" w:space="0" w:color="auto"/>
              <w:left w:val="single" w:sz="4" w:space="0" w:color="auto"/>
              <w:bottom w:val="single" w:sz="4" w:space="0" w:color="auto"/>
              <w:right w:val="single" w:sz="4" w:space="0" w:color="auto"/>
            </w:tcBorders>
          </w:tcPr>
          <w:p w14:paraId="79C60509" w14:textId="77777777" w:rsidR="002357B6" w:rsidRPr="00AD123E" w:rsidRDefault="002357B6" w:rsidP="00E83AFF">
            <w:pPr>
              <w:spacing w:after="0" w:line="240" w:lineRule="auto"/>
              <w:jc w:val="both"/>
              <w:rPr>
                <w:szCs w:val="24"/>
              </w:rPr>
            </w:pPr>
          </w:p>
        </w:tc>
      </w:tr>
      <w:tr w:rsidR="002357B6" w:rsidRPr="00AD123E" w14:paraId="752A3398" w14:textId="77777777" w:rsidTr="00E83AFF">
        <w:tc>
          <w:tcPr>
            <w:tcW w:w="675" w:type="dxa"/>
            <w:tcBorders>
              <w:top w:val="single" w:sz="4" w:space="0" w:color="auto"/>
              <w:left w:val="single" w:sz="4" w:space="0" w:color="auto"/>
              <w:bottom w:val="single" w:sz="4" w:space="0" w:color="auto"/>
              <w:right w:val="single" w:sz="4" w:space="0" w:color="auto"/>
            </w:tcBorders>
          </w:tcPr>
          <w:p w14:paraId="198DF784" w14:textId="77777777" w:rsidR="002357B6" w:rsidRPr="00AD123E" w:rsidRDefault="002357B6" w:rsidP="00E83AFF">
            <w:pPr>
              <w:spacing w:after="0" w:line="240" w:lineRule="auto"/>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765D5047" w14:textId="77777777" w:rsidR="002357B6" w:rsidRPr="00AD123E" w:rsidRDefault="002357B6" w:rsidP="00E83AFF">
            <w:pPr>
              <w:pStyle w:val="Antrats"/>
              <w:widowControl/>
              <w:tabs>
                <w:tab w:val="left" w:pos="1296"/>
              </w:tabs>
              <w:spacing w:after="0"/>
              <w:rPr>
                <w:szCs w:val="24"/>
              </w:rPr>
            </w:pPr>
          </w:p>
        </w:tc>
        <w:tc>
          <w:tcPr>
            <w:tcW w:w="2635" w:type="dxa"/>
            <w:tcBorders>
              <w:top w:val="single" w:sz="4" w:space="0" w:color="auto"/>
              <w:left w:val="single" w:sz="4" w:space="0" w:color="auto"/>
              <w:bottom w:val="single" w:sz="4" w:space="0" w:color="auto"/>
              <w:right w:val="single" w:sz="4" w:space="0" w:color="auto"/>
            </w:tcBorders>
          </w:tcPr>
          <w:p w14:paraId="74DD9F03" w14:textId="77777777" w:rsidR="002357B6" w:rsidRPr="00AD123E" w:rsidRDefault="002357B6" w:rsidP="00E83AFF">
            <w:pPr>
              <w:spacing w:after="0" w:line="240" w:lineRule="auto"/>
              <w:jc w:val="both"/>
              <w:rPr>
                <w:szCs w:val="24"/>
              </w:rPr>
            </w:pPr>
          </w:p>
        </w:tc>
      </w:tr>
      <w:tr w:rsidR="002357B6" w:rsidRPr="00AD123E" w14:paraId="3D7A1FAF" w14:textId="77777777" w:rsidTr="00E83AFF">
        <w:tc>
          <w:tcPr>
            <w:tcW w:w="675" w:type="dxa"/>
            <w:tcBorders>
              <w:top w:val="single" w:sz="4" w:space="0" w:color="auto"/>
              <w:left w:val="single" w:sz="4" w:space="0" w:color="auto"/>
              <w:bottom w:val="single" w:sz="4" w:space="0" w:color="auto"/>
              <w:right w:val="single" w:sz="4" w:space="0" w:color="auto"/>
            </w:tcBorders>
          </w:tcPr>
          <w:p w14:paraId="6F0A31A5" w14:textId="77777777" w:rsidR="002357B6" w:rsidRPr="00AD123E" w:rsidRDefault="002357B6" w:rsidP="00E83AFF">
            <w:pPr>
              <w:spacing w:after="0" w:line="240" w:lineRule="auto"/>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751F88A4" w14:textId="77777777" w:rsidR="002357B6" w:rsidRPr="00AD123E" w:rsidRDefault="002357B6" w:rsidP="00E83AFF">
            <w:pPr>
              <w:spacing w:after="0" w:line="240" w:lineRule="auto"/>
              <w:jc w:val="both"/>
              <w:rPr>
                <w:szCs w:val="24"/>
              </w:rPr>
            </w:pPr>
          </w:p>
        </w:tc>
        <w:tc>
          <w:tcPr>
            <w:tcW w:w="2635" w:type="dxa"/>
            <w:tcBorders>
              <w:top w:val="single" w:sz="4" w:space="0" w:color="auto"/>
              <w:left w:val="single" w:sz="4" w:space="0" w:color="auto"/>
              <w:bottom w:val="single" w:sz="4" w:space="0" w:color="auto"/>
              <w:right w:val="single" w:sz="4" w:space="0" w:color="auto"/>
            </w:tcBorders>
          </w:tcPr>
          <w:p w14:paraId="55C9E59A" w14:textId="77777777" w:rsidR="002357B6" w:rsidRPr="00AD123E" w:rsidRDefault="002357B6" w:rsidP="00E83AFF">
            <w:pPr>
              <w:spacing w:after="0" w:line="240" w:lineRule="auto"/>
              <w:jc w:val="both"/>
              <w:rPr>
                <w:szCs w:val="24"/>
              </w:rPr>
            </w:pPr>
          </w:p>
        </w:tc>
      </w:tr>
    </w:tbl>
    <w:p w14:paraId="1BE31961" w14:textId="77777777" w:rsidR="00510FDC" w:rsidRDefault="00510FDC" w:rsidP="002357B6">
      <w:pPr>
        <w:spacing w:after="0" w:line="240" w:lineRule="auto"/>
        <w:jc w:val="both"/>
        <w:rPr>
          <w:b/>
          <w:szCs w:val="24"/>
        </w:rPr>
      </w:pPr>
    </w:p>
    <w:p w14:paraId="58946839" w14:textId="2730F2E6" w:rsidR="002357B6" w:rsidRPr="00344A7B" w:rsidRDefault="002357B6" w:rsidP="002357B6">
      <w:pPr>
        <w:spacing w:after="0" w:line="240" w:lineRule="auto"/>
        <w:jc w:val="both"/>
        <w:rPr>
          <w:b/>
          <w:szCs w:val="24"/>
        </w:rPr>
      </w:pPr>
      <w:r w:rsidRPr="00344A7B">
        <w:rPr>
          <w:b/>
          <w:szCs w:val="24"/>
        </w:rPr>
        <w:t>Pasiūlymas galioja iki termino, nustatyto pirkimo dokumentuose</w:t>
      </w:r>
    </w:p>
    <w:p w14:paraId="506F33F7" w14:textId="77777777" w:rsidR="002357B6" w:rsidRPr="00AD123E" w:rsidRDefault="002357B6" w:rsidP="002357B6">
      <w:pPr>
        <w:spacing w:after="0" w:line="240" w:lineRule="auto"/>
        <w:jc w:val="both"/>
        <w:rPr>
          <w:szCs w:val="24"/>
        </w:rPr>
      </w:pPr>
    </w:p>
    <w:p w14:paraId="55295BBA" w14:textId="77777777" w:rsidR="002357B6" w:rsidRPr="00AD123E" w:rsidRDefault="002357B6" w:rsidP="002357B6">
      <w:pPr>
        <w:spacing w:after="0" w:line="240" w:lineRule="auto"/>
        <w:jc w:val="both"/>
        <w:rPr>
          <w:szCs w:val="24"/>
        </w:rPr>
      </w:pPr>
      <w:r w:rsidRPr="00AD123E">
        <w:rPr>
          <w:szCs w:val="24"/>
        </w:rPr>
        <w:t xml:space="preserve">Ši pasiūlyme nurodyta informacija yra konfidenciali </w:t>
      </w:r>
      <w:r w:rsidRPr="00AD123E">
        <w:rPr>
          <w:i/>
          <w:szCs w:val="24"/>
        </w:rPr>
        <w:t>/perkančioji organizacija šios informacijos negali atskleisti tretiesiems asmenims/</w:t>
      </w:r>
      <w:r w:rsidRPr="00AD123E">
        <w:rPr>
          <w:szCs w:val="24"/>
        </w:rPr>
        <w:t>:</w:t>
      </w:r>
    </w:p>
    <w:p w14:paraId="2EB0D5F9" w14:textId="77777777" w:rsidR="002357B6" w:rsidRPr="00AD123E" w:rsidRDefault="002357B6" w:rsidP="002357B6">
      <w:pPr>
        <w:spacing w:after="0" w:line="240"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063"/>
        <w:gridCol w:w="4802"/>
      </w:tblGrid>
      <w:tr w:rsidR="002357B6" w:rsidRPr="00AD123E" w14:paraId="28A27136" w14:textId="77777777" w:rsidTr="00E83AFF">
        <w:trPr>
          <w:trHeight w:val="1304"/>
        </w:trPr>
        <w:tc>
          <w:tcPr>
            <w:tcW w:w="610" w:type="dxa"/>
          </w:tcPr>
          <w:p w14:paraId="510D7E68" w14:textId="5453D7A9" w:rsidR="002357B6" w:rsidRPr="00AD123E" w:rsidRDefault="002357B6" w:rsidP="00E83AFF">
            <w:pPr>
              <w:spacing w:after="0" w:line="240" w:lineRule="auto"/>
              <w:ind w:right="-108"/>
              <w:jc w:val="both"/>
              <w:rPr>
                <w:rFonts w:eastAsia="Times New Roman"/>
                <w:szCs w:val="24"/>
              </w:rPr>
            </w:pPr>
            <w:r w:rsidRPr="00AD123E">
              <w:rPr>
                <w:rFonts w:eastAsia="Times New Roman"/>
              </w:rPr>
              <w:t>Eil.</w:t>
            </w:r>
            <w:r w:rsidR="00612EE3">
              <w:rPr>
                <w:rFonts w:eastAsia="Times New Roman"/>
              </w:rPr>
              <w:t xml:space="preserve"> </w:t>
            </w:r>
            <w:r w:rsidRPr="00AD123E">
              <w:rPr>
                <w:rFonts w:eastAsia="Times New Roman"/>
              </w:rPr>
              <w:t>Nr.</w:t>
            </w:r>
          </w:p>
        </w:tc>
        <w:tc>
          <w:tcPr>
            <w:tcW w:w="4063" w:type="dxa"/>
          </w:tcPr>
          <w:p w14:paraId="0DB74A87" w14:textId="77777777" w:rsidR="002357B6" w:rsidRPr="00AD123E" w:rsidRDefault="002357B6" w:rsidP="00E83AFF">
            <w:pPr>
              <w:spacing w:after="0" w:line="240" w:lineRule="auto"/>
              <w:ind w:right="-108"/>
              <w:rPr>
                <w:rFonts w:eastAsia="Times New Roman"/>
                <w:szCs w:val="24"/>
              </w:rPr>
            </w:pPr>
            <w:r w:rsidRPr="00AD123E">
              <w:rPr>
                <w:rFonts w:eastAsia="Times New Roman"/>
              </w:rPr>
              <w:t>Pateikto dokumento pavadinimas (rekomenduojama pavadinime vartoti žodį „Konfidencialu“)</w:t>
            </w:r>
          </w:p>
        </w:tc>
        <w:tc>
          <w:tcPr>
            <w:tcW w:w="4802" w:type="dxa"/>
          </w:tcPr>
          <w:p w14:paraId="4BB2E25A" w14:textId="77777777" w:rsidR="002357B6" w:rsidRPr="00AD123E" w:rsidRDefault="002357B6" w:rsidP="00E83AFF">
            <w:pPr>
              <w:spacing w:after="0" w:line="240" w:lineRule="auto"/>
              <w:ind w:right="-108"/>
              <w:jc w:val="center"/>
              <w:rPr>
                <w:rFonts w:eastAsia="Times New Roman"/>
                <w:szCs w:val="24"/>
              </w:rPr>
            </w:pPr>
            <w:r w:rsidRPr="00AD123E">
              <w:rPr>
                <w:rFonts w:eastAsia="Times New Roman"/>
              </w:rPr>
              <w:t>Dokumentas yra įkeltas šioje CVP IS pasiūlymo lango eilutėje („Prisegti dokumentai“</w:t>
            </w:r>
            <w:r w:rsidRPr="00AD123E">
              <w:rPr>
                <w:rFonts w:eastAsia="Times New Roman"/>
                <w:bCs/>
              </w:rPr>
              <w:t>)</w:t>
            </w:r>
          </w:p>
        </w:tc>
      </w:tr>
      <w:tr w:rsidR="002357B6" w:rsidRPr="00AD123E" w14:paraId="11869F9C" w14:textId="77777777" w:rsidTr="00E83AFF">
        <w:trPr>
          <w:trHeight w:val="273"/>
        </w:trPr>
        <w:tc>
          <w:tcPr>
            <w:tcW w:w="610" w:type="dxa"/>
          </w:tcPr>
          <w:p w14:paraId="7ADDE846" w14:textId="77777777" w:rsidR="002357B6" w:rsidRPr="00AD123E" w:rsidRDefault="002357B6" w:rsidP="00E83AFF">
            <w:pPr>
              <w:spacing w:after="0" w:line="240" w:lineRule="auto"/>
              <w:ind w:right="-108"/>
              <w:jc w:val="center"/>
              <w:rPr>
                <w:rFonts w:eastAsia="Times New Roman"/>
                <w:sz w:val="20"/>
                <w:szCs w:val="20"/>
              </w:rPr>
            </w:pPr>
            <w:r w:rsidRPr="00AD123E">
              <w:rPr>
                <w:rFonts w:eastAsia="Times New Roman"/>
                <w:sz w:val="20"/>
                <w:szCs w:val="20"/>
              </w:rPr>
              <w:t>1</w:t>
            </w:r>
          </w:p>
        </w:tc>
        <w:tc>
          <w:tcPr>
            <w:tcW w:w="4063" w:type="dxa"/>
          </w:tcPr>
          <w:p w14:paraId="2E24C675" w14:textId="77777777" w:rsidR="002357B6" w:rsidRPr="00AD123E" w:rsidRDefault="002357B6" w:rsidP="00E83AFF">
            <w:pPr>
              <w:spacing w:after="0" w:line="240" w:lineRule="auto"/>
              <w:ind w:right="-108"/>
              <w:jc w:val="center"/>
              <w:rPr>
                <w:rFonts w:eastAsia="Times New Roman"/>
                <w:sz w:val="20"/>
                <w:szCs w:val="20"/>
              </w:rPr>
            </w:pPr>
            <w:r w:rsidRPr="00AD123E">
              <w:rPr>
                <w:rFonts w:eastAsia="Times New Roman"/>
                <w:sz w:val="20"/>
                <w:szCs w:val="20"/>
              </w:rPr>
              <w:t>2</w:t>
            </w:r>
          </w:p>
        </w:tc>
        <w:tc>
          <w:tcPr>
            <w:tcW w:w="4802" w:type="dxa"/>
          </w:tcPr>
          <w:p w14:paraId="53DE4840" w14:textId="77777777" w:rsidR="002357B6" w:rsidRPr="00AD123E" w:rsidRDefault="002357B6" w:rsidP="00E83AFF">
            <w:pPr>
              <w:spacing w:after="0" w:line="240" w:lineRule="auto"/>
              <w:ind w:right="-108"/>
              <w:jc w:val="center"/>
              <w:rPr>
                <w:rFonts w:eastAsia="Times New Roman"/>
                <w:sz w:val="20"/>
                <w:szCs w:val="20"/>
              </w:rPr>
            </w:pPr>
            <w:r w:rsidRPr="00AD123E">
              <w:rPr>
                <w:rFonts w:eastAsia="Times New Roman"/>
                <w:sz w:val="20"/>
                <w:szCs w:val="20"/>
              </w:rPr>
              <w:t>3</w:t>
            </w:r>
          </w:p>
        </w:tc>
      </w:tr>
      <w:tr w:rsidR="002357B6" w:rsidRPr="00AD123E" w14:paraId="2DD8BC94" w14:textId="77777777" w:rsidTr="00E83AFF">
        <w:trPr>
          <w:trHeight w:val="428"/>
        </w:trPr>
        <w:tc>
          <w:tcPr>
            <w:tcW w:w="610" w:type="dxa"/>
          </w:tcPr>
          <w:p w14:paraId="74A5EDC6" w14:textId="77777777" w:rsidR="002357B6" w:rsidRPr="00AD123E" w:rsidRDefault="002357B6" w:rsidP="00E83AFF">
            <w:pPr>
              <w:spacing w:after="0" w:line="240" w:lineRule="auto"/>
              <w:ind w:right="-108"/>
              <w:jc w:val="both"/>
              <w:rPr>
                <w:rFonts w:eastAsia="Times New Roman"/>
                <w:szCs w:val="24"/>
              </w:rPr>
            </w:pPr>
          </w:p>
        </w:tc>
        <w:tc>
          <w:tcPr>
            <w:tcW w:w="4063" w:type="dxa"/>
          </w:tcPr>
          <w:p w14:paraId="1C9FB76C" w14:textId="77777777" w:rsidR="002357B6" w:rsidRPr="00AD123E" w:rsidRDefault="002357B6" w:rsidP="00E83AFF">
            <w:pPr>
              <w:spacing w:after="0" w:line="240" w:lineRule="auto"/>
              <w:ind w:right="-108"/>
              <w:jc w:val="both"/>
              <w:rPr>
                <w:rFonts w:eastAsia="Times New Roman"/>
                <w:szCs w:val="24"/>
              </w:rPr>
            </w:pPr>
          </w:p>
        </w:tc>
        <w:tc>
          <w:tcPr>
            <w:tcW w:w="4802" w:type="dxa"/>
          </w:tcPr>
          <w:p w14:paraId="364C72B1" w14:textId="77777777" w:rsidR="002357B6" w:rsidRPr="00AD123E" w:rsidRDefault="002357B6" w:rsidP="00E83AFF">
            <w:pPr>
              <w:spacing w:after="0" w:line="240" w:lineRule="auto"/>
              <w:ind w:right="-108"/>
              <w:jc w:val="both"/>
              <w:rPr>
                <w:rFonts w:eastAsia="Times New Roman"/>
                <w:szCs w:val="24"/>
              </w:rPr>
            </w:pPr>
          </w:p>
        </w:tc>
      </w:tr>
    </w:tbl>
    <w:p w14:paraId="6EC75028" w14:textId="7782C3B4" w:rsidR="002357B6" w:rsidRDefault="00932F29" w:rsidP="00EF7196">
      <w:pPr>
        <w:spacing w:after="0" w:line="240" w:lineRule="auto"/>
        <w:jc w:val="both"/>
        <w:rPr>
          <w:i/>
          <w:szCs w:val="24"/>
        </w:rPr>
      </w:pPr>
      <w:r w:rsidRPr="00932F29">
        <w:rPr>
          <w:b/>
          <w:i/>
          <w:szCs w:val="24"/>
        </w:rPr>
        <w:t>*Pastaba:</w:t>
      </w:r>
      <w:r>
        <w:rPr>
          <w:b/>
          <w:i/>
          <w:szCs w:val="24"/>
        </w:rPr>
        <w:t xml:space="preserve"> </w:t>
      </w:r>
      <w:r>
        <w:rPr>
          <w:i/>
          <w:szCs w:val="24"/>
        </w:rPr>
        <w:t>pildyti tuomet, jei bus pateikta konfidenciali informacija. Nurodant konfidencialią informaciją, tiekėjas privalo vadovautis Viešųjų pirkimų įstatymo 20 straipsnio nuostatomis ir šių pirkimo sąlygų punktu.</w:t>
      </w:r>
    </w:p>
    <w:p w14:paraId="6F5AF8ED" w14:textId="77777777" w:rsidR="00932F29" w:rsidRDefault="00932F29" w:rsidP="002357B6">
      <w:pPr>
        <w:spacing w:after="0" w:line="240" w:lineRule="auto"/>
        <w:jc w:val="both"/>
        <w:rPr>
          <w:i/>
          <w:szCs w:val="24"/>
        </w:rPr>
      </w:pPr>
    </w:p>
    <w:p w14:paraId="100C999B" w14:textId="77777777" w:rsidR="00932F29" w:rsidRDefault="00932F29" w:rsidP="002357B6">
      <w:pPr>
        <w:spacing w:after="0" w:line="240" w:lineRule="auto"/>
        <w:jc w:val="both"/>
        <w:rPr>
          <w:i/>
          <w:szCs w:val="24"/>
        </w:rPr>
      </w:pPr>
    </w:p>
    <w:p w14:paraId="4E6D8C60" w14:textId="77777777" w:rsidR="00932F29" w:rsidRDefault="00932F29" w:rsidP="002357B6">
      <w:pPr>
        <w:spacing w:after="0" w:line="240" w:lineRule="auto"/>
        <w:jc w:val="both"/>
        <w:rPr>
          <w:i/>
          <w:szCs w:val="24"/>
        </w:rPr>
      </w:pPr>
    </w:p>
    <w:p w14:paraId="5BAF1A23" w14:textId="77777777" w:rsidR="00932F29" w:rsidRDefault="00932F29" w:rsidP="002357B6">
      <w:pPr>
        <w:spacing w:after="0" w:line="240" w:lineRule="auto"/>
        <w:jc w:val="both"/>
        <w:rPr>
          <w:szCs w:val="24"/>
        </w:rPr>
      </w:pPr>
      <w:r>
        <w:rPr>
          <w:szCs w:val="24"/>
        </w:rPr>
        <w:t>_____________________________          ________________          _________________________</w:t>
      </w:r>
    </w:p>
    <w:p w14:paraId="678A93B1" w14:textId="77777777" w:rsidR="00932F29" w:rsidRPr="00932F29" w:rsidRDefault="00932F29" w:rsidP="002357B6">
      <w:pPr>
        <w:spacing w:after="0" w:line="240" w:lineRule="auto"/>
        <w:jc w:val="both"/>
        <w:rPr>
          <w:sz w:val="20"/>
          <w:szCs w:val="20"/>
        </w:rPr>
      </w:pPr>
      <w:r w:rsidRPr="00932F29">
        <w:rPr>
          <w:sz w:val="20"/>
          <w:szCs w:val="20"/>
        </w:rPr>
        <w:t xml:space="preserve">(Tiekėjo arba jo įgalioto asmens pareigų </w:t>
      </w:r>
      <w:r>
        <w:rPr>
          <w:sz w:val="20"/>
          <w:szCs w:val="20"/>
        </w:rPr>
        <w:tab/>
        <w:t xml:space="preserve">                (Parašas)</w:t>
      </w:r>
      <w:r>
        <w:rPr>
          <w:sz w:val="20"/>
          <w:szCs w:val="20"/>
        </w:rPr>
        <w:tab/>
        <w:t xml:space="preserve">                (Vardas ir pavardė)</w:t>
      </w:r>
    </w:p>
    <w:p w14:paraId="4A50EB7B" w14:textId="77777777" w:rsidR="00932F29" w:rsidRPr="00932F29" w:rsidRDefault="00932F29" w:rsidP="002357B6">
      <w:pPr>
        <w:spacing w:after="0" w:line="240" w:lineRule="auto"/>
        <w:jc w:val="both"/>
        <w:rPr>
          <w:sz w:val="20"/>
          <w:szCs w:val="20"/>
        </w:rPr>
      </w:pPr>
      <w:r w:rsidRPr="00932F29">
        <w:rPr>
          <w:sz w:val="20"/>
          <w:szCs w:val="20"/>
        </w:rPr>
        <w:t>pavadinimas)</w:t>
      </w:r>
    </w:p>
    <w:sectPr w:rsidR="00932F29" w:rsidRPr="00932F29" w:rsidSect="00961A90">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FA670" w14:textId="77777777" w:rsidR="00740878" w:rsidRDefault="00740878" w:rsidP="00961A90">
      <w:pPr>
        <w:spacing w:after="0" w:line="240" w:lineRule="auto"/>
      </w:pPr>
      <w:r>
        <w:separator/>
      </w:r>
    </w:p>
  </w:endnote>
  <w:endnote w:type="continuationSeparator" w:id="0">
    <w:p w14:paraId="26D7D70B" w14:textId="77777777" w:rsidR="00740878" w:rsidRDefault="00740878" w:rsidP="00961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F4E9C" w14:textId="77777777" w:rsidR="00740878" w:rsidRDefault="00740878" w:rsidP="00961A90">
      <w:pPr>
        <w:spacing w:after="0" w:line="240" w:lineRule="auto"/>
      </w:pPr>
      <w:r>
        <w:separator/>
      </w:r>
    </w:p>
  </w:footnote>
  <w:footnote w:type="continuationSeparator" w:id="0">
    <w:p w14:paraId="6BAE64D4" w14:textId="77777777" w:rsidR="00740878" w:rsidRDefault="00740878" w:rsidP="00961A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7569430"/>
      <w:docPartObj>
        <w:docPartGallery w:val="Page Numbers (Top of Page)"/>
        <w:docPartUnique/>
      </w:docPartObj>
    </w:sdtPr>
    <w:sdtContent>
      <w:p w14:paraId="35F9AFC7" w14:textId="1754ED28" w:rsidR="00961A90" w:rsidRDefault="00961A90">
        <w:pPr>
          <w:pStyle w:val="Antrats"/>
          <w:jc w:val="center"/>
        </w:pPr>
        <w:r>
          <w:fldChar w:fldCharType="begin"/>
        </w:r>
        <w:r>
          <w:instrText>PAGE   \* MERGEFORMAT</w:instrText>
        </w:r>
        <w:r>
          <w:fldChar w:fldCharType="separate"/>
        </w:r>
        <w:r>
          <w:t>2</w:t>
        </w:r>
        <w:r>
          <w:fldChar w:fldCharType="end"/>
        </w:r>
      </w:p>
    </w:sdtContent>
  </w:sdt>
  <w:p w14:paraId="7DD6BF18" w14:textId="77777777" w:rsidR="00961A90" w:rsidRDefault="00961A9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7B6"/>
    <w:rsid w:val="0003594F"/>
    <w:rsid w:val="000423CD"/>
    <w:rsid w:val="00081D06"/>
    <w:rsid w:val="000A0A24"/>
    <w:rsid w:val="000C65E7"/>
    <w:rsid w:val="000E3E8B"/>
    <w:rsid w:val="000E5009"/>
    <w:rsid w:val="00122E2A"/>
    <w:rsid w:val="00150D51"/>
    <w:rsid w:val="001735FC"/>
    <w:rsid w:val="001824C7"/>
    <w:rsid w:val="001B60C8"/>
    <w:rsid w:val="001E5252"/>
    <w:rsid w:val="002357B6"/>
    <w:rsid w:val="002454D4"/>
    <w:rsid w:val="00251D4D"/>
    <w:rsid w:val="0027324F"/>
    <w:rsid w:val="00287A7F"/>
    <w:rsid w:val="002D5474"/>
    <w:rsid w:val="00344A7B"/>
    <w:rsid w:val="003608FD"/>
    <w:rsid w:val="003651A7"/>
    <w:rsid w:val="00392CFE"/>
    <w:rsid w:val="003A5EBD"/>
    <w:rsid w:val="003B51D6"/>
    <w:rsid w:val="003B6D83"/>
    <w:rsid w:val="003C30EB"/>
    <w:rsid w:val="003E12E2"/>
    <w:rsid w:val="003F357C"/>
    <w:rsid w:val="003F6A98"/>
    <w:rsid w:val="00413149"/>
    <w:rsid w:val="00424899"/>
    <w:rsid w:val="00437F3E"/>
    <w:rsid w:val="00453464"/>
    <w:rsid w:val="004B2434"/>
    <w:rsid w:val="004F1156"/>
    <w:rsid w:val="00505309"/>
    <w:rsid w:val="00510FDC"/>
    <w:rsid w:val="00512F82"/>
    <w:rsid w:val="00530B72"/>
    <w:rsid w:val="0055357C"/>
    <w:rsid w:val="0057329A"/>
    <w:rsid w:val="005C01EC"/>
    <w:rsid w:val="005C39D6"/>
    <w:rsid w:val="005D3C26"/>
    <w:rsid w:val="005E38E4"/>
    <w:rsid w:val="00612EE3"/>
    <w:rsid w:val="006A6971"/>
    <w:rsid w:val="00713421"/>
    <w:rsid w:val="00740878"/>
    <w:rsid w:val="00771858"/>
    <w:rsid w:val="00795A6E"/>
    <w:rsid w:val="007969E2"/>
    <w:rsid w:val="007C3C75"/>
    <w:rsid w:val="007F219B"/>
    <w:rsid w:val="00800E46"/>
    <w:rsid w:val="008367C2"/>
    <w:rsid w:val="00854DE5"/>
    <w:rsid w:val="008617F0"/>
    <w:rsid w:val="008A6BE1"/>
    <w:rsid w:val="008B362E"/>
    <w:rsid w:val="008E2766"/>
    <w:rsid w:val="008F7ACE"/>
    <w:rsid w:val="00927DF0"/>
    <w:rsid w:val="00932F29"/>
    <w:rsid w:val="00935415"/>
    <w:rsid w:val="009536A3"/>
    <w:rsid w:val="009579C9"/>
    <w:rsid w:val="0096068E"/>
    <w:rsid w:val="00961A90"/>
    <w:rsid w:val="009D1E19"/>
    <w:rsid w:val="00AA34E0"/>
    <w:rsid w:val="00AA3A21"/>
    <w:rsid w:val="00AB1451"/>
    <w:rsid w:val="00AB5593"/>
    <w:rsid w:val="00AB7861"/>
    <w:rsid w:val="00B11B4F"/>
    <w:rsid w:val="00B159B6"/>
    <w:rsid w:val="00B211CA"/>
    <w:rsid w:val="00B56FA6"/>
    <w:rsid w:val="00B84012"/>
    <w:rsid w:val="00BA3A86"/>
    <w:rsid w:val="00BA3E18"/>
    <w:rsid w:val="00BA589D"/>
    <w:rsid w:val="00BB4343"/>
    <w:rsid w:val="00BD337C"/>
    <w:rsid w:val="00BD41B4"/>
    <w:rsid w:val="00BF5EAF"/>
    <w:rsid w:val="00C07CCF"/>
    <w:rsid w:val="00C64F87"/>
    <w:rsid w:val="00C73A3E"/>
    <w:rsid w:val="00C83564"/>
    <w:rsid w:val="00C938D2"/>
    <w:rsid w:val="00CC0F01"/>
    <w:rsid w:val="00D10D98"/>
    <w:rsid w:val="00D20ECE"/>
    <w:rsid w:val="00D420A6"/>
    <w:rsid w:val="00D81950"/>
    <w:rsid w:val="00DD6FEB"/>
    <w:rsid w:val="00DD767A"/>
    <w:rsid w:val="00DE69A6"/>
    <w:rsid w:val="00DE7E1E"/>
    <w:rsid w:val="00E277A0"/>
    <w:rsid w:val="00E45E3E"/>
    <w:rsid w:val="00E61016"/>
    <w:rsid w:val="00E8783D"/>
    <w:rsid w:val="00E90467"/>
    <w:rsid w:val="00E951A5"/>
    <w:rsid w:val="00EA0250"/>
    <w:rsid w:val="00EF7196"/>
    <w:rsid w:val="00F12D32"/>
    <w:rsid w:val="00F67904"/>
    <w:rsid w:val="00F73FB7"/>
    <w:rsid w:val="00FA310C"/>
    <w:rsid w:val="00FD0D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9191D"/>
  <w15:chartTrackingRefBased/>
  <w15:docId w15:val="{3FA4D4D9-A765-4A56-9DFC-C5A94879D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57B6"/>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 Diagrama"/>
    <w:basedOn w:val="prastasis"/>
    <w:link w:val="AntratsDiagrama"/>
    <w:uiPriority w:val="99"/>
    <w:rsid w:val="002357B6"/>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 Diagrama Diagrama Diagrama"/>
    <w:basedOn w:val="Numatytasispastraiposriftas"/>
    <w:link w:val="Antrats"/>
    <w:uiPriority w:val="99"/>
    <w:rsid w:val="002357B6"/>
    <w:rPr>
      <w:rFonts w:ascii="Times New Roman" w:eastAsia="Times New Roman" w:hAnsi="Times New Roman" w:cs="Times New Roman"/>
      <w:sz w:val="24"/>
      <w:szCs w:val="20"/>
      <w:lang w:eastAsia="lt-LT"/>
    </w:rPr>
  </w:style>
  <w:style w:type="paragraph" w:customStyle="1" w:styleId="linija">
    <w:name w:val="linija"/>
    <w:basedOn w:val="prastasis"/>
    <w:rsid w:val="002357B6"/>
    <w:pPr>
      <w:spacing w:before="100" w:beforeAutospacing="1" w:after="100" w:afterAutospacing="1" w:line="240" w:lineRule="auto"/>
    </w:pPr>
    <w:rPr>
      <w:rFonts w:eastAsia="Times New Roman"/>
      <w:szCs w:val="24"/>
      <w:lang w:eastAsia="lt-LT"/>
    </w:rPr>
  </w:style>
  <w:style w:type="paragraph" w:styleId="Porat">
    <w:name w:val="footer"/>
    <w:basedOn w:val="prastasis"/>
    <w:link w:val="PoratDiagrama"/>
    <w:uiPriority w:val="99"/>
    <w:unhideWhenUsed/>
    <w:rsid w:val="00961A9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961A9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20240-0EA8-472E-B07A-505330A0E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3</Pages>
  <Words>724</Words>
  <Characters>4130</Characters>
  <Application>Microsoft Office Word</Application>
  <DocSecurity>0</DocSecurity>
  <Lines>34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Strelcova</dc:creator>
  <cp:keywords/>
  <dc:description/>
  <cp:lastModifiedBy>Danguolė Šlegerienė</cp:lastModifiedBy>
  <cp:revision>38</cp:revision>
  <cp:lastPrinted>2025-10-28T09:37:00Z</cp:lastPrinted>
  <dcterms:created xsi:type="dcterms:W3CDTF">2022-01-12T06:57:00Z</dcterms:created>
  <dcterms:modified xsi:type="dcterms:W3CDTF">2026-05-27T08:31:00Z</dcterms:modified>
</cp:coreProperties>
</file>