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62EB" w14:textId="77777777" w:rsidR="00B029DA" w:rsidRPr="00A17042" w:rsidRDefault="00B029DA" w:rsidP="00B029DA">
      <w:pPr>
        <w:jc w:val="center"/>
        <w:rPr>
          <w:b/>
          <w:sz w:val="24"/>
          <w:szCs w:val="24"/>
          <w:lang w:val="lt-LT"/>
        </w:rPr>
      </w:pPr>
      <w:r w:rsidRPr="00AE4BE8">
        <w:rPr>
          <w:b/>
          <w:sz w:val="24"/>
          <w:szCs w:val="24"/>
          <w:lang w:val="lt-LT"/>
        </w:rPr>
        <w:t>VILNIAUS</w:t>
      </w:r>
      <w:r>
        <w:rPr>
          <w:b/>
          <w:sz w:val="24"/>
          <w:szCs w:val="24"/>
          <w:lang w:val="lt-LT"/>
        </w:rPr>
        <w:t xml:space="preserve">  </w:t>
      </w:r>
      <w:r w:rsidRPr="00AE4BE8">
        <w:rPr>
          <w:b/>
          <w:sz w:val="24"/>
          <w:szCs w:val="24"/>
          <w:lang w:val="lt-LT"/>
        </w:rPr>
        <w:t xml:space="preserve"> PIRKIMŲ </w:t>
      </w:r>
      <w:r>
        <w:rPr>
          <w:b/>
          <w:sz w:val="24"/>
          <w:szCs w:val="24"/>
          <w:lang w:val="lt-LT"/>
        </w:rPr>
        <w:t xml:space="preserve">  </w:t>
      </w:r>
      <w:r w:rsidRPr="00AE4BE8">
        <w:rPr>
          <w:b/>
          <w:sz w:val="24"/>
          <w:szCs w:val="24"/>
          <w:lang w:val="lt-LT"/>
        </w:rPr>
        <w:t>AGENTŪR</w:t>
      </w:r>
      <w:r w:rsidRPr="00A17042">
        <w:rPr>
          <w:b/>
          <w:sz w:val="24"/>
          <w:szCs w:val="24"/>
          <w:lang w:val="pt-BR"/>
        </w:rPr>
        <w:t>A</w:t>
      </w:r>
    </w:p>
    <w:p w14:paraId="317529C6" w14:textId="77777777" w:rsidR="00A82AFD" w:rsidRDefault="00A82AFD" w:rsidP="00612C11">
      <w:pPr>
        <w:jc w:val="center"/>
        <w:rPr>
          <w:b/>
          <w:sz w:val="24"/>
          <w:szCs w:val="24"/>
          <w:lang w:val="lt-LT"/>
        </w:rPr>
      </w:pPr>
    </w:p>
    <w:p w14:paraId="04D45A70" w14:textId="77777777" w:rsidR="00B029DA" w:rsidRPr="00D95300" w:rsidRDefault="00B029DA" w:rsidP="00612C11">
      <w:pPr>
        <w:jc w:val="center"/>
        <w:rPr>
          <w:b/>
          <w:sz w:val="24"/>
          <w:szCs w:val="24"/>
          <w:lang w:val="lt-LT"/>
        </w:rPr>
      </w:pPr>
    </w:p>
    <w:p w14:paraId="76D052CA" w14:textId="77777777" w:rsidR="00A82AFD" w:rsidRPr="00D95300" w:rsidRDefault="00A82AFD" w:rsidP="00A82AFD">
      <w:pPr>
        <w:rPr>
          <w:sz w:val="4"/>
          <w:szCs w:val="4"/>
          <w:lang w:val="lt-LT"/>
        </w:rPr>
      </w:pPr>
    </w:p>
    <w:p w14:paraId="50D8CFF5" w14:textId="77777777" w:rsidR="00E759F1" w:rsidRPr="0045388F" w:rsidRDefault="00E759F1" w:rsidP="00E759F1">
      <w:pPr>
        <w:rPr>
          <w:sz w:val="24"/>
          <w:szCs w:val="24"/>
          <w:lang w:val="lt-LT"/>
        </w:rPr>
      </w:pPr>
    </w:p>
    <w:tbl>
      <w:tblPr>
        <w:tblW w:w="125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93"/>
        <w:gridCol w:w="341"/>
        <w:gridCol w:w="2488"/>
        <w:gridCol w:w="1105"/>
        <w:gridCol w:w="1105"/>
        <w:gridCol w:w="448"/>
        <w:gridCol w:w="2816"/>
      </w:tblGrid>
      <w:tr w:rsidR="00B05468" w:rsidRPr="00B05468" w14:paraId="37D8906A" w14:textId="77777777" w:rsidTr="00B05468">
        <w:trPr>
          <w:trHeight w:val="300"/>
        </w:trPr>
        <w:tc>
          <w:tcPr>
            <w:tcW w:w="4293" w:type="dxa"/>
          </w:tcPr>
          <w:p w14:paraId="2FD3845B" w14:textId="77777777" w:rsidR="00B05468" w:rsidRPr="00B05468" w:rsidRDefault="00B05468" w:rsidP="00B05468">
            <w:pPr>
              <w:ind w:left="34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41" w:type="dxa"/>
          </w:tcPr>
          <w:p w14:paraId="60897145" w14:textId="77777777" w:rsidR="00B05468" w:rsidRPr="00B05468" w:rsidRDefault="00B05468" w:rsidP="00B0546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13CB5895" w14:textId="7AA9E982" w:rsidR="00B05468" w:rsidRPr="00B05468" w:rsidRDefault="00B05468" w:rsidP="00B05468">
            <w:pPr>
              <w:ind w:right="-108" w:hanging="108"/>
              <w:rPr>
                <w:sz w:val="24"/>
                <w:szCs w:val="24"/>
              </w:rPr>
            </w:pPr>
            <w:r w:rsidRPr="00B054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026-06-02</w:t>
            </w:r>
          </w:p>
        </w:tc>
        <w:tc>
          <w:tcPr>
            <w:tcW w:w="1105" w:type="dxa"/>
          </w:tcPr>
          <w:p w14:paraId="7C06903F" w14:textId="77777777" w:rsidR="00B05468" w:rsidRPr="00B05468" w:rsidRDefault="00B05468" w:rsidP="00B05468"/>
        </w:tc>
        <w:tc>
          <w:tcPr>
            <w:tcW w:w="1105" w:type="dxa"/>
          </w:tcPr>
          <w:p w14:paraId="7B1210E9" w14:textId="21740C3F" w:rsidR="00B05468" w:rsidRPr="00B05468" w:rsidRDefault="00B05468" w:rsidP="00B05468"/>
        </w:tc>
        <w:tc>
          <w:tcPr>
            <w:tcW w:w="448" w:type="dxa"/>
          </w:tcPr>
          <w:p w14:paraId="7F1FB11A" w14:textId="77777777" w:rsidR="00B05468" w:rsidRPr="00B05468" w:rsidRDefault="00B05468" w:rsidP="00B0546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7DDA3963" w14:textId="77777777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</w:tr>
      <w:tr w:rsidR="00B05468" w:rsidRPr="00B05468" w14:paraId="3B83E5B5" w14:textId="77777777" w:rsidTr="00B05468">
        <w:trPr>
          <w:trHeight w:val="300"/>
        </w:trPr>
        <w:tc>
          <w:tcPr>
            <w:tcW w:w="4293" w:type="dxa"/>
          </w:tcPr>
          <w:p w14:paraId="0A28F952" w14:textId="77777777" w:rsidR="00B05468" w:rsidRPr="00B05468" w:rsidRDefault="00B05468" w:rsidP="00B05468">
            <w:pPr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60F164DA" w14:textId="77777777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27B6E387" w14:textId="77777777" w:rsidR="00B05468" w:rsidRPr="00B05468" w:rsidRDefault="00B05468" w:rsidP="00B0546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E8E9708" w14:textId="77777777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2E436DD6" w14:textId="22D8B46E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6BD982A1" w14:textId="77777777" w:rsidR="00B05468" w:rsidRPr="00B05468" w:rsidRDefault="00B05468" w:rsidP="00B0546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12755D2B" w14:textId="77777777" w:rsidR="00B05468" w:rsidRPr="00B05468" w:rsidRDefault="00B05468" w:rsidP="00B0546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05468" w:rsidRPr="00B05468" w14:paraId="28E0C512" w14:textId="77777777" w:rsidTr="00B05468">
        <w:trPr>
          <w:trHeight w:val="300"/>
        </w:trPr>
        <w:tc>
          <w:tcPr>
            <w:tcW w:w="4293" w:type="dxa"/>
          </w:tcPr>
          <w:p w14:paraId="4E10153D" w14:textId="77777777" w:rsidR="00B05468" w:rsidRPr="00B05468" w:rsidRDefault="00B05468" w:rsidP="00B05468">
            <w:pPr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5A0B9FBF" w14:textId="77777777" w:rsidR="00B05468" w:rsidRPr="00B05468" w:rsidRDefault="00B05468" w:rsidP="00B0546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FC5362" w14:textId="77777777" w:rsidR="00B05468" w:rsidRPr="00B05468" w:rsidRDefault="00B05468" w:rsidP="00B0546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4463DAB7" w14:textId="77777777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0D1786C9" w14:textId="6F44FB26" w:rsidR="00B05468" w:rsidRPr="00B05468" w:rsidRDefault="00B05468" w:rsidP="00B054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5A9A78A0" w14:textId="77777777" w:rsidR="00B05468" w:rsidRPr="00B05468" w:rsidRDefault="00B05468" w:rsidP="00B0546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73128763" w14:textId="77777777" w:rsidR="00B05468" w:rsidRPr="00B05468" w:rsidRDefault="00B05468" w:rsidP="00B0546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1F510CA" w14:textId="77777777" w:rsidR="00B05468" w:rsidRPr="00B05468" w:rsidRDefault="00B05468" w:rsidP="00B05468">
      <w:pPr>
        <w:jc w:val="both"/>
        <w:rPr>
          <w:sz w:val="24"/>
          <w:szCs w:val="24"/>
          <w:lang w:val="lt-LT"/>
        </w:rPr>
      </w:pPr>
    </w:p>
    <w:p w14:paraId="4191F9A3" w14:textId="77777777" w:rsidR="00B05468" w:rsidRPr="00B05468" w:rsidRDefault="00B05468" w:rsidP="00B05468">
      <w:pPr>
        <w:jc w:val="both"/>
        <w:rPr>
          <w:b/>
          <w:sz w:val="24"/>
          <w:szCs w:val="24"/>
          <w:lang w:val="lt-LT"/>
        </w:rPr>
      </w:pPr>
      <w:r w:rsidRPr="00B05468">
        <w:rPr>
          <w:b/>
          <w:sz w:val="24"/>
          <w:szCs w:val="24"/>
          <w:lang w:val="lt-LT"/>
        </w:rPr>
        <w:t>DĖL RINKOS KONSULTACIJOS</w:t>
      </w:r>
    </w:p>
    <w:p w14:paraId="1822BD68" w14:textId="77777777" w:rsidR="00B05468" w:rsidRPr="00B05468" w:rsidRDefault="00B05468" w:rsidP="00B05468">
      <w:pPr>
        <w:jc w:val="both"/>
        <w:rPr>
          <w:b/>
          <w:sz w:val="24"/>
          <w:szCs w:val="24"/>
          <w:lang w:val="lt-LT"/>
        </w:rPr>
      </w:pPr>
    </w:p>
    <w:p w14:paraId="07C8F46F" w14:textId="7477FCE5" w:rsidR="00B05468" w:rsidRPr="00B05468" w:rsidRDefault="00B05468" w:rsidP="00B05468">
      <w:pPr>
        <w:ind w:firstLine="567"/>
        <w:jc w:val="both"/>
        <w:rPr>
          <w:sz w:val="24"/>
          <w:szCs w:val="24"/>
          <w:lang w:val="lt-LT"/>
        </w:rPr>
      </w:pPr>
      <w:r w:rsidRPr="00B05468">
        <w:rPr>
          <w:sz w:val="24"/>
          <w:szCs w:val="24"/>
          <w:lang w:val="lt-LT"/>
        </w:rPr>
        <w:t xml:space="preserve">Viešoji įstaiga Vilniaus pirkimų agentūra (toliau – VšĮ Vilniaus pirkimų agentūra) siekdama tinkamai pasiruošti numatomam pirkimui „Vilniaus miesto savivaldybės </w:t>
      </w:r>
      <w:r w:rsidR="00015C24">
        <w:rPr>
          <w:sz w:val="24"/>
          <w:szCs w:val="24"/>
          <w:lang w:val="lt-LT"/>
        </w:rPr>
        <w:t>valdomų</w:t>
      </w:r>
      <w:r w:rsidR="00E45B4E">
        <w:rPr>
          <w:sz w:val="24"/>
          <w:szCs w:val="24"/>
          <w:lang w:val="lt-LT"/>
        </w:rPr>
        <w:t xml:space="preserve"> miškų inventorizacija ir miškotvarkos projektas</w:t>
      </w:r>
      <w:r w:rsidRPr="00B05468">
        <w:rPr>
          <w:sz w:val="24"/>
          <w:szCs w:val="24"/>
          <w:lang w:val="lt-LT"/>
        </w:rPr>
        <w:t>” (toliau – numatomas pirkimas) ir vadovaudamasi Lietuvos Respublikos viešųjų pirkimų įstatymo 27 straipsnio nuostatomis, organizuoja konsultaciją su rinkos dalyviais.</w:t>
      </w:r>
    </w:p>
    <w:p w14:paraId="4355FBE6" w14:textId="77777777" w:rsidR="00B05468" w:rsidRPr="00B05468" w:rsidRDefault="00B05468" w:rsidP="00B05468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B05468" w:rsidRPr="00B05468" w14:paraId="18EC152C" w14:textId="77777777" w:rsidTr="00194584">
        <w:trPr>
          <w:trHeight w:val="1487"/>
        </w:trPr>
        <w:tc>
          <w:tcPr>
            <w:tcW w:w="817" w:type="dxa"/>
          </w:tcPr>
          <w:p w14:paraId="54AD7B86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E689CC6" w14:textId="77777777" w:rsidR="00B05468" w:rsidRPr="00B05468" w:rsidRDefault="00B05468" w:rsidP="00B0546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42BE4865" w14:textId="574D2983" w:rsidR="00B05468" w:rsidRPr="00B05468" w:rsidRDefault="00255BF0" w:rsidP="00DF529A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„</w:t>
            </w:r>
            <w:r w:rsidR="00B05468" w:rsidRPr="00B05468">
              <w:rPr>
                <w:sz w:val="24"/>
                <w:szCs w:val="24"/>
                <w:lang w:val="lt-LT"/>
              </w:rPr>
              <w:t xml:space="preserve">Vilniaus miesto savivaldybės </w:t>
            </w:r>
            <w:r w:rsidR="00E45B4E">
              <w:rPr>
                <w:sz w:val="24"/>
                <w:szCs w:val="24"/>
                <w:lang w:val="lt-LT"/>
              </w:rPr>
              <w:t>valdomų miškų inventorizacija ir miškotvarkos projektas</w:t>
            </w:r>
            <w:r>
              <w:rPr>
                <w:sz w:val="24"/>
                <w:szCs w:val="24"/>
                <w:lang w:val="lt-LT"/>
              </w:rPr>
              <w:t xml:space="preserve">“ </w:t>
            </w:r>
            <w:r w:rsidR="00B05468" w:rsidRPr="00B05468">
              <w:rPr>
                <w:sz w:val="24"/>
                <w:szCs w:val="24"/>
                <w:lang w:val="lt-LT"/>
              </w:rPr>
              <w:t>Perkančiosios organizacijos parengt</w:t>
            </w:r>
            <w:r w:rsidR="002533FA">
              <w:rPr>
                <w:sz w:val="24"/>
                <w:szCs w:val="24"/>
                <w:lang w:val="lt-LT"/>
              </w:rPr>
              <w:t xml:space="preserve">ų dokumentų </w:t>
            </w:r>
            <w:r w:rsidR="00B7751D">
              <w:rPr>
                <w:sz w:val="24"/>
                <w:szCs w:val="24"/>
                <w:lang w:val="lt-LT"/>
              </w:rPr>
              <w:t xml:space="preserve">projektai </w:t>
            </w:r>
            <w:r w:rsidR="002533FA">
              <w:rPr>
                <w:sz w:val="24"/>
                <w:szCs w:val="24"/>
                <w:lang w:val="lt-LT"/>
              </w:rPr>
              <w:t xml:space="preserve">– </w:t>
            </w:r>
            <w:r w:rsidR="00B05468" w:rsidRPr="00B05468">
              <w:rPr>
                <w:sz w:val="24"/>
                <w:szCs w:val="24"/>
                <w:lang w:val="lt-LT"/>
              </w:rPr>
              <w:t>techninė</w:t>
            </w:r>
            <w:r w:rsidR="002533FA">
              <w:rPr>
                <w:sz w:val="24"/>
                <w:szCs w:val="24"/>
                <w:lang w:val="lt-LT"/>
              </w:rPr>
              <w:t xml:space="preserve"> </w:t>
            </w:r>
            <w:r w:rsidR="00B05468" w:rsidRPr="00B05468">
              <w:rPr>
                <w:sz w:val="24"/>
                <w:szCs w:val="24"/>
                <w:lang w:val="lt-LT"/>
              </w:rPr>
              <w:t>specifikacij</w:t>
            </w:r>
            <w:r w:rsidR="00B7751D">
              <w:rPr>
                <w:sz w:val="24"/>
                <w:szCs w:val="24"/>
                <w:lang w:val="lt-LT"/>
              </w:rPr>
              <w:t>a</w:t>
            </w:r>
            <w:r w:rsidR="00B05468" w:rsidRPr="00B05468">
              <w:rPr>
                <w:sz w:val="24"/>
                <w:szCs w:val="24"/>
                <w:lang w:val="lt-LT"/>
              </w:rPr>
              <w:t xml:space="preserve">, </w:t>
            </w:r>
            <w:r w:rsidR="00E013A9">
              <w:rPr>
                <w:sz w:val="24"/>
                <w:szCs w:val="24"/>
                <w:lang w:val="lt-LT"/>
              </w:rPr>
              <w:t>kvalifikacini</w:t>
            </w:r>
            <w:r w:rsidR="00B7751D">
              <w:rPr>
                <w:sz w:val="24"/>
                <w:szCs w:val="24"/>
                <w:lang w:val="lt-LT"/>
              </w:rPr>
              <w:t xml:space="preserve">ai reikalavimai, </w:t>
            </w:r>
            <w:r w:rsidR="00B45985">
              <w:rPr>
                <w:sz w:val="24"/>
                <w:szCs w:val="24"/>
                <w:lang w:val="lt-LT"/>
              </w:rPr>
              <w:t xml:space="preserve">pasiūlymų vertinimo </w:t>
            </w:r>
            <w:r w:rsidR="00882B6B">
              <w:rPr>
                <w:sz w:val="24"/>
                <w:szCs w:val="24"/>
                <w:lang w:val="lt-LT"/>
              </w:rPr>
              <w:t>kriterijai ir sąlygos</w:t>
            </w:r>
            <w:r w:rsidR="00B05468" w:rsidRPr="00B05468">
              <w:rPr>
                <w:sz w:val="24"/>
                <w:szCs w:val="24"/>
                <w:lang w:val="lt-LT"/>
              </w:rPr>
              <w:t xml:space="preserve"> (toliau – dokumentų projekta</w:t>
            </w:r>
            <w:r w:rsidR="00B81382">
              <w:rPr>
                <w:sz w:val="24"/>
                <w:szCs w:val="24"/>
                <w:lang w:val="lt-LT"/>
              </w:rPr>
              <w:t>i</w:t>
            </w:r>
            <w:r w:rsidR="00B05468" w:rsidRPr="00B05468">
              <w:rPr>
                <w:sz w:val="24"/>
                <w:szCs w:val="24"/>
                <w:lang w:val="lt-LT"/>
              </w:rPr>
              <w:t>)</w:t>
            </w:r>
            <w:r w:rsidR="00B81382">
              <w:rPr>
                <w:sz w:val="24"/>
                <w:szCs w:val="24"/>
                <w:lang w:val="lt-LT"/>
              </w:rPr>
              <w:t xml:space="preserve">. </w:t>
            </w:r>
            <w:r w:rsidR="001804DC">
              <w:rPr>
                <w:sz w:val="24"/>
                <w:szCs w:val="24"/>
                <w:lang w:val="lt-LT"/>
              </w:rPr>
              <w:t>Dokumentų projektai</w:t>
            </w:r>
            <w:r w:rsidR="00B05468" w:rsidRPr="00B05468">
              <w:rPr>
                <w:sz w:val="24"/>
                <w:szCs w:val="24"/>
                <w:lang w:val="lt-LT"/>
              </w:rPr>
              <w:t xml:space="preserve"> pateikiami kartu su šiuo kvietimu teikti rinkos konsultaciją.</w:t>
            </w:r>
          </w:p>
        </w:tc>
      </w:tr>
      <w:tr w:rsidR="00B05468" w:rsidRPr="00B05468" w14:paraId="3C5BE919" w14:textId="77777777" w:rsidTr="00194584">
        <w:trPr>
          <w:trHeight w:val="2453"/>
        </w:trPr>
        <w:tc>
          <w:tcPr>
            <w:tcW w:w="817" w:type="dxa"/>
          </w:tcPr>
          <w:p w14:paraId="33F50197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594AD811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Rinkos konsultacijos paskirtis (tikslas)</w:t>
            </w:r>
          </w:p>
        </w:tc>
        <w:tc>
          <w:tcPr>
            <w:tcW w:w="6756" w:type="dxa"/>
          </w:tcPr>
          <w:p w14:paraId="274FF8B1" w14:textId="77777777" w:rsidR="00B05468" w:rsidRPr="00B05468" w:rsidRDefault="00B05468" w:rsidP="00B0546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B05468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susipažinti su pateiktu dokumentų projektu ir pateikti savo įžvalgas ir galimą paslaugų suteikimo kainą.</w:t>
            </w:r>
          </w:p>
          <w:p w14:paraId="42046316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dokumentų projekto vietą, pvz., skyrių ir punktą ar papunktį, o teikiamą informaciją paaiškinti, įrodyti, pagrįsti. </w:t>
            </w:r>
          </w:p>
          <w:p w14:paraId="3D5A1317" w14:textId="775B06A8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 xml:space="preserve">Taip pat prašome pateikti preliminarią techninėje specifikacijoje  nurodytų paslaugų </w:t>
            </w:r>
            <w:r w:rsidRPr="00191ED0">
              <w:rPr>
                <w:sz w:val="24"/>
                <w:szCs w:val="24"/>
                <w:u w:val="single"/>
                <w:lang w:val="lt-LT"/>
              </w:rPr>
              <w:t>rinkos kainą</w:t>
            </w:r>
            <w:r w:rsidRPr="00B05468">
              <w:rPr>
                <w:sz w:val="24"/>
                <w:szCs w:val="24"/>
                <w:lang w:val="lt-LT"/>
              </w:rPr>
              <w:t xml:space="preserve">. Informacija apie preliminarią techninėje specifikacijoje </w:t>
            </w:r>
            <w:r w:rsidR="005167D4">
              <w:rPr>
                <w:sz w:val="24"/>
                <w:szCs w:val="24"/>
                <w:lang w:val="lt-LT"/>
              </w:rPr>
              <w:t>n</w:t>
            </w:r>
            <w:r w:rsidRPr="00B05468">
              <w:rPr>
                <w:sz w:val="24"/>
                <w:szCs w:val="24"/>
                <w:lang w:val="lt-LT"/>
              </w:rPr>
              <w:t>urodytų paslaugų rinkos kainą liks konfidenciali, bus naudojama tik numatomai pirkimo vertei nustatyti.</w:t>
            </w:r>
          </w:p>
          <w:p w14:paraId="439B39DD" w14:textId="77777777" w:rsidR="00B05468" w:rsidRPr="00B05468" w:rsidRDefault="00B05468" w:rsidP="00B05468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0B05468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3507AB54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02447968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14:paraId="17F22DA0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40CD185D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rekomendacijas;</w:t>
            </w:r>
          </w:p>
          <w:p w14:paraId="172C6BF9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E36EE2D" w14:textId="77777777" w:rsidR="00B05468" w:rsidRPr="00B05468" w:rsidRDefault="00B05468" w:rsidP="00B0546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B05468" w:rsidRPr="00B05468" w14:paraId="7E30C44E" w14:textId="77777777" w:rsidTr="00194584">
        <w:trPr>
          <w:trHeight w:val="819"/>
        </w:trPr>
        <w:tc>
          <w:tcPr>
            <w:tcW w:w="817" w:type="dxa"/>
          </w:tcPr>
          <w:p w14:paraId="2D0A3921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7C3E60AE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000FEE2C" w14:textId="606A53DF" w:rsidR="00B05468" w:rsidRPr="00B05468" w:rsidRDefault="00B05468" w:rsidP="00B0546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B05468">
              <w:rPr>
                <w:b/>
                <w:bCs/>
                <w:sz w:val="24"/>
                <w:szCs w:val="24"/>
                <w:lang w:val="lt-LT"/>
              </w:rPr>
              <w:t>Iki 2026 m. b</w:t>
            </w:r>
            <w:r w:rsidR="00712BF8">
              <w:rPr>
                <w:b/>
                <w:bCs/>
                <w:sz w:val="24"/>
                <w:szCs w:val="24"/>
                <w:lang w:val="lt-LT"/>
              </w:rPr>
              <w:t>irželio</w:t>
            </w:r>
            <w:r w:rsidRPr="00B05468">
              <w:rPr>
                <w:b/>
                <w:bCs/>
                <w:sz w:val="24"/>
                <w:szCs w:val="24"/>
                <w:lang w:val="lt-LT"/>
              </w:rPr>
              <w:t xml:space="preserve"> mėn. </w:t>
            </w:r>
            <w:r w:rsidR="00712BF8">
              <w:rPr>
                <w:b/>
                <w:bCs/>
                <w:sz w:val="24"/>
                <w:szCs w:val="24"/>
                <w:lang w:val="lt-LT"/>
              </w:rPr>
              <w:t>10</w:t>
            </w:r>
            <w:r w:rsidRPr="00B05468">
              <w:rPr>
                <w:b/>
                <w:bCs/>
                <w:sz w:val="24"/>
                <w:szCs w:val="24"/>
                <w:lang w:val="lt-LT"/>
              </w:rPr>
              <w:t xml:space="preserve"> d. 9:00 val. Lietuvos laiku.</w:t>
            </w:r>
          </w:p>
        </w:tc>
      </w:tr>
      <w:tr w:rsidR="00B05468" w:rsidRPr="00B05468" w14:paraId="7C34CE16" w14:textId="77777777" w:rsidTr="00194584">
        <w:trPr>
          <w:trHeight w:val="819"/>
        </w:trPr>
        <w:tc>
          <w:tcPr>
            <w:tcW w:w="817" w:type="dxa"/>
          </w:tcPr>
          <w:p w14:paraId="2FE7D8A1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6C6E5627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5FEC02D0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Rinkos konsultacija vykdoma elektroninėmis priemonėmis.</w:t>
            </w:r>
          </w:p>
        </w:tc>
      </w:tr>
      <w:tr w:rsidR="00B05468" w:rsidRPr="00B05468" w14:paraId="76253650" w14:textId="77777777" w:rsidTr="00194584">
        <w:trPr>
          <w:trHeight w:val="469"/>
        </w:trPr>
        <w:tc>
          <w:tcPr>
            <w:tcW w:w="817" w:type="dxa"/>
          </w:tcPr>
          <w:p w14:paraId="10D30ABF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0B4FF278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15159819" w14:textId="7EC9F94D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Rinkos dalyviai ir kiti suinteresuoti asmenys kviečiami iki 3 punkte nurodyto termino pabaigos pateikti pastabas, pasiūlymus, klausimus, įžvalgas, rekomendacijas (toliau – pastebėjimai) dėl 1 punkte nurodyto rinkos konsultacijos objekto</w:t>
            </w:r>
            <w:r w:rsidR="00191ED0">
              <w:rPr>
                <w:sz w:val="24"/>
                <w:szCs w:val="24"/>
                <w:lang w:val="lt-LT"/>
              </w:rPr>
              <w:t xml:space="preserve"> bei nurodyti preliminarią paslaugų kainą</w:t>
            </w:r>
            <w:r w:rsidRPr="00B05468">
              <w:rPr>
                <w:sz w:val="24"/>
                <w:szCs w:val="24"/>
                <w:lang w:val="lt-LT"/>
              </w:rPr>
              <w:t xml:space="preserve">. </w:t>
            </w:r>
          </w:p>
          <w:p w14:paraId="7878BAE4" w14:textId="77777777" w:rsidR="00B05468" w:rsidRPr="00B05468" w:rsidRDefault="00B05468" w:rsidP="00B0546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Pastebėjimai turi būti pateikti raštu – CVP IS priemonėmis.</w:t>
            </w:r>
          </w:p>
          <w:p w14:paraId="4AA6A56D" w14:textId="77777777" w:rsidR="00B05468" w:rsidRPr="00B05468" w:rsidRDefault="00B05468" w:rsidP="00B0546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B05468">
              <w:rPr>
                <w:sz w:val="24"/>
                <w:szCs w:val="24"/>
                <w:lang w:val="lt-LT"/>
              </w:rPr>
              <w:t>Teikiant pastebėjimus būtina aiškiai nurodyti, kuri informacija yra konfidenciali.</w:t>
            </w:r>
          </w:p>
        </w:tc>
      </w:tr>
      <w:tr w:rsidR="00B05468" w:rsidRPr="00B05468" w14:paraId="18EA2DC8" w14:textId="77777777" w:rsidTr="00194584">
        <w:trPr>
          <w:trHeight w:val="513"/>
        </w:trPr>
        <w:tc>
          <w:tcPr>
            <w:tcW w:w="817" w:type="dxa"/>
          </w:tcPr>
          <w:p w14:paraId="0CA1949A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2DCE7D09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659F98BC" w14:textId="77777777" w:rsidR="00B05468" w:rsidRPr="00B05468" w:rsidRDefault="00B05468" w:rsidP="00B0546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B05468">
              <w:rPr>
                <w:rFonts w:eastAsia="Calibri"/>
                <w:sz w:val="24"/>
                <w:szCs w:val="24"/>
                <w:lang w:val="lt-LT"/>
              </w:rPr>
              <w:t xml:space="preserve">Apibendrinta informacija apie šios rinkos konsultacijos rezultatus, tuo atveju, jei bus gauta pastebėjimų, bus skelbiama CVP IS priemonėmis, prie skelbimo apie šią rinkos konsultaciją, </w:t>
            </w:r>
            <w:r w:rsidRPr="00B05468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36B355AA" w14:textId="77777777" w:rsidR="00B05468" w:rsidRPr="00B05468" w:rsidRDefault="00B05468" w:rsidP="00B0546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B05468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B05468" w:rsidRPr="00B05468" w14:paraId="26000DF2" w14:textId="77777777" w:rsidTr="00194584">
        <w:trPr>
          <w:trHeight w:val="1087"/>
        </w:trPr>
        <w:tc>
          <w:tcPr>
            <w:tcW w:w="817" w:type="dxa"/>
          </w:tcPr>
          <w:p w14:paraId="6AEB0F05" w14:textId="77777777" w:rsidR="00B05468" w:rsidRPr="00B05468" w:rsidRDefault="00B05468" w:rsidP="00B0546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56AC29F4" w14:textId="77777777" w:rsidR="00B05468" w:rsidRPr="00B05468" w:rsidRDefault="00B05468" w:rsidP="00B05468">
            <w:pPr>
              <w:rPr>
                <w:b/>
                <w:sz w:val="24"/>
                <w:szCs w:val="24"/>
                <w:lang w:val="lt-LT"/>
              </w:rPr>
            </w:pPr>
            <w:r w:rsidRPr="00B05468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5D2484A" w14:textId="77777777" w:rsidR="00B05468" w:rsidRPr="00B05468" w:rsidRDefault="00B05468" w:rsidP="00B05468">
            <w:pPr>
              <w:jc w:val="both"/>
            </w:pPr>
            <w:r w:rsidRPr="00B05468">
              <w:rPr>
                <w:sz w:val="24"/>
                <w:szCs w:val="24"/>
                <w:lang w:val="lt-LT"/>
              </w:rPr>
              <w:t xml:space="preserve">Asmuo, atsakingas už procedūrų CVP IS vykdymą – VšĮ Vilniaus pirkimų agentūra Prekių ir paslaugų skyriaus pirkimų specialistė Živilė Gricytė-Rukuižienė, el. p. </w:t>
            </w:r>
            <w:hyperlink r:id="rId8">
              <w:r w:rsidRPr="00B05468">
                <w:rPr>
                  <w:color w:val="0000FF"/>
                  <w:sz w:val="24"/>
                  <w:szCs w:val="24"/>
                  <w:u w:val="single"/>
                  <w:lang w:val="lt-LT"/>
                </w:rPr>
                <w:t>zivile.rukuiziene@vilnius.lt</w:t>
              </w:r>
            </w:hyperlink>
          </w:p>
          <w:p w14:paraId="0F2BFFC6" w14:textId="77777777" w:rsidR="00B05468" w:rsidRPr="00B05468" w:rsidRDefault="00B05468" w:rsidP="00B0546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B23CD89" w14:textId="77777777" w:rsidR="00B05468" w:rsidRPr="00B05468" w:rsidRDefault="00B05468" w:rsidP="00B05468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5790EBB1" w14:textId="32EB1812" w:rsidR="00B05468" w:rsidRPr="00B05468" w:rsidRDefault="00B05468" w:rsidP="00B05468">
      <w:pPr>
        <w:widowControl w:val="0"/>
        <w:jc w:val="both"/>
        <w:rPr>
          <w:sz w:val="24"/>
          <w:szCs w:val="24"/>
          <w:lang w:val="lt-LT"/>
        </w:rPr>
      </w:pPr>
      <w:r w:rsidRPr="00B05468">
        <w:rPr>
          <w:b/>
          <w:bCs/>
          <w:sz w:val="24"/>
          <w:szCs w:val="24"/>
          <w:lang w:val="lt-LT"/>
        </w:rPr>
        <w:t>PRIDEDAMA</w:t>
      </w:r>
      <w:r w:rsidRPr="00B05468">
        <w:rPr>
          <w:sz w:val="24"/>
          <w:szCs w:val="24"/>
          <w:lang w:val="lt-LT"/>
        </w:rPr>
        <w:t>: „</w:t>
      </w:r>
      <w:r w:rsidR="00D41AF2" w:rsidRPr="00B05468">
        <w:rPr>
          <w:sz w:val="24"/>
          <w:szCs w:val="24"/>
          <w:lang w:val="lt-LT"/>
        </w:rPr>
        <w:t xml:space="preserve">Vilniaus miesto savivaldybės </w:t>
      </w:r>
      <w:r w:rsidR="00D41AF2">
        <w:rPr>
          <w:sz w:val="24"/>
          <w:szCs w:val="24"/>
          <w:lang w:val="lt-LT"/>
        </w:rPr>
        <w:t>valdomų miškų inventorizacija ir miškotvarkos projektas</w:t>
      </w:r>
      <w:r w:rsidRPr="00B05468">
        <w:rPr>
          <w:rFonts w:eastAsia="SimSun"/>
          <w:sz w:val="24"/>
          <w:szCs w:val="24"/>
          <w:lang w:val="lt-LT"/>
        </w:rPr>
        <w:t xml:space="preserve">“ </w:t>
      </w:r>
      <w:r w:rsidRPr="00B05468">
        <w:rPr>
          <w:sz w:val="24"/>
          <w:szCs w:val="24"/>
          <w:lang w:val="lt-LT"/>
        </w:rPr>
        <w:t xml:space="preserve">techninės specifikacijos projektas, </w:t>
      </w:r>
      <w:r w:rsidR="00D41AF2">
        <w:rPr>
          <w:sz w:val="24"/>
          <w:szCs w:val="24"/>
          <w:lang w:val="lt-LT"/>
        </w:rPr>
        <w:t xml:space="preserve">kvalifikaciniai reikalavimai, </w:t>
      </w:r>
      <w:r w:rsidR="00D41AF2">
        <w:rPr>
          <w:sz w:val="24"/>
          <w:szCs w:val="24"/>
          <w:lang w:val="lt-LT"/>
        </w:rPr>
        <w:t>pasiūlymų vertinimo kriterijai ir sąlygos</w:t>
      </w:r>
      <w:r w:rsidRPr="00B05468">
        <w:rPr>
          <w:sz w:val="24"/>
          <w:szCs w:val="24"/>
          <w:lang w:val="lt-LT"/>
        </w:rPr>
        <w:t>.</w:t>
      </w:r>
    </w:p>
    <w:p w14:paraId="6DAEC6EE" w14:textId="77777777" w:rsidR="00B05468" w:rsidRPr="00B05468" w:rsidRDefault="00B05468" w:rsidP="00B05468">
      <w:pPr>
        <w:widowControl w:val="0"/>
        <w:jc w:val="both"/>
        <w:rPr>
          <w:bCs/>
          <w:lang w:val="lt-LT"/>
        </w:rPr>
      </w:pPr>
    </w:p>
    <w:p w14:paraId="65128C4C" w14:textId="77777777" w:rsidR="00B05468" w:rsidRPr="00B05468" w:rsidRDefault="00B05468" w:rsidP="00B05468">
      <w:pPr>
        <w:rPr>
          <w:lang w:val="lt-LT"/>
        </w:rPr>
      </w:pPr>
    </w:p>
    <w:p w14:paraId="7EEEA6DA" w14:textId="77777777" w:rsidR="00E759F1" w:rsidRPr="0045388F" w:rsidRDefault="00E759F1" w:rsidP="00E759F1">
      <w:pPr>
        <w:rPr>
          <w:sz w:val="24"/>
          <w:szCs w:val="24"/>
          <w:lang w:val="lt-LT"/>
        </w:rPr>
      </w:pPr>
    </w:p>
    <w:sectPr w:rsidR="00E759F1" w:rsidRPr="0045388F" w:rsidSect="00B029DA">
      <w:headerReference w:type="default" r:id="rId9"/>
      <w:footerReference w:type="first" r:id="rId10"/>
      <w:pgSz w:w="11906" w:h="16838" w:code="9"/>
      <w:pgMar w:top="851" w:right="567" w:bottom="567" w:left="1701" w:header="567" w:footer="62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B0EA" w14:textId="77777777" w:rsidR="00F211AE" w:rsidRDefault="00F211AE">
      <w:r>
        <w:separator/>
      </w:r>
    </w:p>
  </w:endnote>
  <w:endnote w:type="continuationSeparator" w:id="0">
    <w:p w14:paraId="7EA800AF" w14:textId="77777777" w:rsidR="00F211AE" w:rsidRDefault="00F2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8686" w14:textId="4113230C" w:rsidR="00A755FB" w:rsidRPr="00A755FB" w:rsidRDefault="00B029DA" w:rsidP="00A755FB">
    <w:pPr>
      <w:suppressAutoHyphens/>
      <w:autoSpaceDN w:val="0"/>
      <w:jc w:val="both"/>
      <w:rPr>
        <w:sz w:val="16"/>
        <w:szCs w:val="16"/>
        <w:lang w:val="lt-LT" w:eastAsia="lt-LT"/>
      </w:rPr>
    </w:pPr>
    <w:r>
      <w:rPr>
        <w:sz w:val="16"/>
        <w:szCs w:val="16"/>
        <w:lang w:val="lt-LT" w:eastAsia="lt-LT"/>
      </w:rPr>
      <w:t xml:space="preserve">Vardas </w:t>
    </w:r>
    <w:r w:rsidR="0092395A">
      <w:rPr>
        <w:sz w:val="16"/>
        <w:szCs w:val="16"/>
        <w:lang w:val="lt-LT" w:eastAsia="lt-LT"/>
      </w:rPr>
      <w:t>P</w:t>
    </w:r>
    <w:r>
      <w:rPr>
        <w:sz w:val="16"/>
        <w:szCs w:val="16"/>
        <w:lang w:val="lt-LT" w:eastAsia="lt-LT"/>
      </w:rPr>
      <w:t xml:space="preserve">avardė </w:t>
    </w:r>
    <w:r w:rsidR="00A755FB" w:rsidRPr="00A755FB">
      <w:rPr>
        <w:sz w:val="16"/>
        <w:szCs w:val="16"/>
        <w:lang w:val="lt-LT" w:eastAsia="lt-LT"/>
      </w:rPr>
      <w:t xml:space="preserve">, tel. </w:t>
    </w:r>
    <w:r w:rsidR="0092395A">
      <w:rPr>
        <w:sz w:val="16"/>
        <w:szCs w:val="16"/>
        <w:lang w:val="lt-LT" w:eastAsia="lt-LT"/>
      </w:rPr>
      <w:t>+370 xxx xxxxx</w:t>
    </w:r>
  </w:p>
  <w:p w14:paraId="2B1AA609" w14:textId="77777777" w:rsidR="00A755FB" w:rsidRPr="00A755FB" w:rsidRDefault="00A755FB" w:rsidP="00A755FB">
    <w:pPr>
      <w:suppressAutoHyphens/>
      <w:autoSpaceDN w:val="0"/>
      <w:rPr>
        <w:sz w:val="16"/>
        <w:szCs w:val="16"/>
      </w:rPr>
    </w:pPr>
    <w:r w:rsidRPr="00A755FB">
      <w:rPr>
        <w:noProof/>
      </w:rPr>
      <mc:AlternateContent>
        <mc:Choice Requires="wps">
          <w:drawing>
            <wp:inline distT="0" distB="0" distL="0" distR="0" wp14:anchorId="254DED18" wp14:editId="398D7A06">
              <wp:extent cx="6076950" cy="635"/>
              <wp:effectExtent l="0" t="0" r="19050" b="37465"/>
              <wp:docPr id="150010035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4BEE131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10153" w:type="dxa"/>
      <w:tblInd w:w="108" w:type="dxa"/>
      <w:tblLook w:val="04A0" w:firstRow="1" w:lastRow="0" w:firstColumn="1" w:lastColumn="0" w:noHBand="0" w:noVBand="1"/>
    </w:tblPr>
    <w:tblGrid>
      <w:gridCol w:w="1476"/>
      <w:gridCol w:w="2527"/>
      <w:gridCol w:w="2126"/>
      <w:gridCol w:w="2954"/>
      <w:gridCol w:w="1070"/>
    </w:tblGrid>
    <w:tr w:rsidR="00A755FB" w:rsidRPr="00A755FB" w14:paraId="5CFCB4D9" w14:textId="77777777" w:rsidTr="00E759F1">
      <w:tc>
        <w:tcPr>
          <w:tcW w:w="1476" w:type="dxa"/>
          <w:vMerge w:val="restart"/>
        </w:tcPr>
        <w:p w14:paraId="38607B91" w14:textId="0D6807AF" w:rsidR="00A755FB" w:rsidRPr="00A755FB" w:rsidRDefault="00E27378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>
            <w:rPr>
              <w:noProof/>
              <w:sz w:val="16"/>
              <w:szCs w:val="16"/>
              <w:lang w:val="lt-LT"/>
            </w:rPr>
            <w:drawing>
              <wp:inline distT="0" distB="0" distL="0" distR="0" wp14:anchorId="14EBC9F0" wp14:editId="4DF00E79">
                <wp:extent cx="792480" cy="633730"/>
                <wp:effectExtent l="0" t="0" r="7620" b="0"/>
                <wp:docPr id="380361466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68712A69" w14:textId="0C44BB1D" w:rsidR="00A755FB" w:rsidRPr="00A755FB" w:rsidRDefault="00D51730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Viešoji įstaiga</w:t>
          </w:r>
        </w:p>
      </w:tc>
      <w:tc>
        <w:tcPr>
          <w:tcW w:w="2126" w:type="dxa"/>
        </w:tcPr>
        <w:p w14:paraId="5874FBF3" w14:textId="6AECF254" w:rsidR="00A755FB" w:rsidRPr="00A755FB" w:rsidRDefault="00466C0D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Konstitucijos pr. 3</w:t>
          </w:r>
        </w:p>
      </w:tc>
      <w:tc>
        <w:tcPr>
          <w:tcW w:w="2954" w:type="dxa"/>
        </w:tcPr>
        <w:p w14:paraId="1AF27225" w14:textId="6119E6EF" w:rsidR="00A755FB" w:rsidRPr="00A755FB" w:rsidRDefault="001B3D0B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El. p. info.vpa@vilnius.lt</w:t>
          </w:r>
        </w:p>
      </w:tc>
      <w:tc>
        <w:tcPr>
          <w:tcW w:w="1070" w:type="dxa"/>
          <w:vMerge w:val="restart"/>
        </w:tcPr>
        <w:p w14:paraId="6211B940" w14:textId="77777777" w:rsidR="00A755FB" w:rsidRPr="00A755FB" w:rsidRDefault="00A755FB" w:rsidP="00A755FB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  <w:tr w:rsidR="00EF2A46" w:rsidRPr="00A755FB" w14:paraId="5C5CCEEB" w14:textId="77777777" w:rsidTr="00E759F1">
      <w:tc>
        <w:tcPr>
          <w:tcW w:w="1476" w:type="dxa"/>
          <w:vMerge/>
        </w:tcPr>
        <w:p w14:paraId="65B2D88C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192A6C65" w14:textId="721C1445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Kodas 307488060</w:t>
          </w:r>
        </w:p>
      </w:tc>
      <w:tc>
        <w:tcPr>
          <w:tcW w:w="2126" w:type="dxa"/>
        </w:tcPr>
        <w:p w14:paraId="0B8D29FF" w14:textId="1E873531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LT-</w:t>
          </w:r>
          <w:r w:rsidRPr="00A55848">
            <w:rPr>
              <w:sz w:val="18"/>
              <w:szCs w:val="18"/>
            </w:rPr>
            <w:t>09308</w:t>
          </w:r>
          <w:r w:rsidRPr="00A55848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954" w:type="dxa"/>
        </w:tcPr>
        <w:p w14:paraId="4190E42B" w14:textId="3FF907D0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www.vilnius.lt</w:t>
          </w:r>
        </w:p>
      </w:tc>
      <w:tc>
        <w:tcPr>
          <w:tcW w:w="1070" w:type="dxa"/>
          <w:vMerge/>
        </w:tcPr>
        <w:p w14:paraId="6E8E18DD" w14:textId="77777777" w:rsidR="00EF2A46" w:rsidRPr="00A755FB" w:rsidRDefault="00EF2A46" w:rsidP="00EF2A46">
          <w:pPr>
            <w:suppressAutoHyphens/>
            <w:autoSpaceDN w:val="0"/>
          </w:pPr>
        </w:p>
      </w:tc>
    </w:tr>
    <w:tr w:rsidR="00EF2A46" w:rsidRPr="00A755FB" w14:paraId="324FE112" w14:textId="77777777" w:rsidTr="00E759F1">
      <w:tc>
        <w:tcPr>
          <w:tcW w:w="1476" w:type="dxa"/>
          <w:vMerge/>
        </w:tcPr>
        <w:p w14:paraId="6F7AF84B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5B9436CD" w14:textId="2541B2A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Duomenys kaupiami ir saugomi</w:t>
          </w:r>
        </w:p>
      </w:tc>
      <w:tc>
        <w:tcPr>
          <w:tcW w:w="2126" w:type="dxa"/>
        </w:tcPr>
        <w:p w14:paraId="6007437E" w14:textId="2737E40C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Tel. +370 646 56962</w:t>
          </w:r>
        </w:p>
      </w:tc>
      <w:tc>
        <w:tcPr>
          <w:tcW w:w="2954" w:type="dxa"/>
        </w:tcPr>
        <w:p w14:paraId="11B51DA1" w14:textId="7F5EC456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1070" w:type="dxa"/>
          <w:vMerge/>
        </w:tcPr>
        <w:p w14:paraId="6C3E6FB2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  <w:tr w:rsidR="00EF2A46" w:rsidRPr="00A755FB" w14:paraId="518CE584" w14:textId="77777777" w:rsidTr="00E759F1">
      <w:tc>
        <w:tcPr>
          <w:tcW w:w="1476" w:type="dxa"/>
          <w:vMerge/>
        </w:tcPr>
        <w:p w14:paraId="3D7A4E79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527" w:type="dxa"/>
        </w:tcPr>
        <w:p w14:paraId="1821571E" w14:textId="6825CDA4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  <w:r w:rsidRPr="00A55848">
            <w:rPr>
              <w:sz w:val="18"/>
              <w:szCs w:val="18"/>
              <w:lang w:val="lt-LT"/>
            </w:rPr>
            <w:t>Juridinių asmenų registre</w:t>
          </w:r>
        </w:p>
      </w:tc>
      <w:tc>
        <w:tcPr>
          <w:tcW w:w="2126" w:type="dxa"/>
        </w:tcPr>
        <w:p w14:paraId="5217E799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2954" w:type="dxa"/>
        </w:tcPr>
        <w:p w14:paraId="7A1CC048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  <w:tc>
        <w:tcPr>
          <w:tcW w:w="1070" w:type="dxa"/>
          <w:vMerge/>
        </w:tcPr>
        <w:p w14:paraId="3C0972FB" w14:textId="77777777" w:rsidR="00EF2A46" w:rsidRPr="00A755FB" w:rsidRDefault="00EF2A46" w:rsidP="00EF2A46">
          <w:pPr>
            <w:suppressAutoHyphens/>
            <w:autoSpaceDN w:val="0"/>
            <w:rPr>
              <w:sz w:val="16"/>
              <w:szCs w:val="16"/>
              <w:lang w:val="lt-LT"/>
            </w:rPr>
          </w:pPr>
        </w:p>
      </w:tc>
    </w:tr>
  </w:tbl>
  <w:p w14:paraId="3575E40B" w14:textId="77777777" w:rsidR="001D3940" w:rsidRPr="00B63C2E" w:rsidRDefault="001D3940" w:rsidP="00B6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3035" w14:textId="77777777" w:rsidR="00F211AE" w:rsidRDefault="00F211AE">
      <w:r>
        <w:separator/>
      </w:r>
    </w:p>
  </w:footnote>
  <w:footnote w:type="continuationSeparator" w:id="0">
    <w:p w14:paraId="0CBE91F3" w14:textId="77777777" w:rsidR="00F211AE" w:rsidRDefault="00F2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757904"/>
      <w:docPartObj>
        <w:docPartGallery w:val="Page Numbers (Top of Page)"/>
        <w:docPartUnique/>
      </w:docPartObj>
    </w:sdtPr>
    <w:sdtContent>
      <w:p w14:paraId="4DC63478" w14:textId="77777777" w:rsidR="008C1336" w:rsidRDefault="008C133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7D7C51F" w14:textId="77777777" w:rsidR="008C1336" w:rsidRDefault="008C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07D"/>
    <w:multiLevelType w:val="hybridMultilevel"/>
    <w:tmpl w:val="5D0C0358"/>
    <w:lvl w:ilvl="0" w:tplc="F828A29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2E20E60"/>
    <w:multiLevelType w:val="hybridMultilevel"/>
    <w:tmpl w:val="8D7690B0"/>
    <w:lvl w:ilvl="0" w:tplc="E25A1BA2">
      <w:start w:val="7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E22437F"/>
    <w:multiLevelType w:val="hybridMultilevel"/>
    <w:tmpl w:val="5F4C73A8"/>
    <w:lvl w:ilvl="0" w:tplc="A9767F76">
      <w:start w:val="202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947262"/>
    <w:multiLevelType w:val="hybridMultilevel"/>
    <w:tmpl w:val="F1A842BC"/>
    <w:lvl w:ilvl="0" w:tplc="12047B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5CB4C54"/>
    <w:multiLevelType w:val="hybridMultilevel"/>
    <w:tmpl w:val="D01A1F0A"/>
    <w:lvl w:ilvl="0" w:tplc="20CCB9F0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16A45FF"/>
    <w:multiLevelType w:val="hybridMultilevel"/>
    <w:tmpl w:val="59627BEE"/>
    <w:lvl w:ilvl="0" w:tplc="EE42F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39303965">
    <w:abstractNumId w:val="10"/>
  </w:num>
  <w:num w:numId="2" w16cid:durableId="437482612">
    <w:abstractNumId w:val="3"/>
  </w:num>
  <w:num w:numId="3" w16cid:durableId="2032679892">
    <w:abstractNumId w:val="17"/>
  </w:num>
  <w:num w:numId="4" w16cid:durableId="2006322312">
    <w:abstractNumId w:val="4"/>
  </w:num>
  <w:num w:numId="5" w16cid:durableId="1760908403">
    <w:abstractNumId w:val="18"/>
  </w:num>
  <w:num w:numId="6" w16cid:durableId="249042271">
    <w:abstractNumId w:val="12"/>
  </w:num>
  <w:num w:numId="7" w16cid:durableId="1534078008">
    <w:abstractNumId w:val="14"/>
  </w:num>
  <w:num w:numId="8" w16cid:durableId="628627455">
    <w:abstractNumId w:val="8"/>
  </w:num>
  <w:num w:numId="9" w16cid:durableId="964889979">
    <w:abstractNumId w:val="21"/>
  </w:num>
  <w:num w:numId="10" w16cid:durableId="2015956477">
    <w:abstractNumId w:val="19"/>
  </w:num>
  <w:num w:numId="11" w16cid:durableId="142087964">
    <w:abstractNumId w:val="13"/>
  </w:num>
  <w:num w:numId="12" w16cid:durableId="114177401">
    <w:abstractNumId w:val="6"/>
  </w:num>
  <w:num w:numId="13" w16cid:durableId="1981495721">
    <w:abstractNumId w:val="1"/>
  </w:num>
  <w:num w:numId="14" w16cid:durableId="780758119">
    <w:abstractNumId w:val="15"/>
  </w:num>
  <w:num w:numId="15" w16cid:durableId="440147473">
    <w:abstractNumId w:val="2"/>
  </w:num>
  <w:num w:numId="16" w16cid:durableId="588931115">
    <w:abstractNumId w:val="5"/>
  </w:num>
  <w:num w:numId="17" w16cid:durableId="1498113624">
    <w:abstractNumId w:val="11"/>
  </w:num>
  <w:num w:numId="18" w16cid:durableId="322440476">
    <w:abstractNumId w:val="16"/>
  </w:num>
  <w:num w:numId="19" w16cid:durableId="1912228110">
    <w:abstractNumId w:val="0"/>
  </w:num>
  <w:num w:numId="20" w16cid:durableId="1514491855">
    <w:abstractNumId w:val="9"/>
  </w:num>
  <w:num w:numId="21" w16cid:durableId="1200238681">
    <w:abstractNumId w:val="20"/>
  </w:num>
  <w:num w:numId="22" w16cid:durableId="1262951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10E"/>
    <w:rsid w:val="00005E72"/>
    <w:rsid w:val="000103C4"/>
    <w:rsid w:val="00010905"/>
    <w:rsid w:val="00011A10"/>
    <w:rsid w:val="0001519D"/>
    <w:rsid w:val="00015374"/>
    <w:rsid w:val="00015C24"/>
    <w:rsid w:val="000229DC"/>
    <w:rsid w:val="000249AB"/>
    <w:rsid w:val="00026DB3"/>
    <w:rsid w:val="00042BD3"/>
    <w:rsid w:val="00043F2E"/>
    <w:rsid w:val="00046D57"/>
    <w:rsid w:val="00052289"/>
    <w:rsid w:val="00057802"/>
    <w:rsid w:val="00061225"/>
    <w:rsid w:val="00061AF0"/>
    <w:rsid w:val="00062AB4"/>
    <w:rsid w:val="0006535B"/>
    <w:rsid w:val="000655D4"/>
    <w:rsid w:val="00067699"/>
    <w:rsid w:val="00067B8F"/>
    <w:rsid w:val="00071A2C"/>
    <w:rsid w:val="0007411F"/>
    <w:rsid w:val="00074301"/>
    <w:rsid w:val="00074999"/>
    <w:rsid w:val="00075428"/>
    <w:rsid w:val="00075952"/>
    <w:rsid w:val="00076669"/>
    <w:rsid w:val="00085403"/>
    <w:rsid w:val="000927BD"/>
    <w:rsid w:val="0009392A"/>
    <w:rsid w:val="00095545"/>
    <w:rsid w:val="000A0B1B"/>
    <w:rsid w:val="000A7124"/>
    <w:rsid w:val="000B3AF6"/>
    <w:rsid w:val="000B4EEC"/>
    <w:rsid w:val="000B63AA"/>
    <w:rsid w:val="000C22FB"/>
    <w:rsid w:val="000C47DA"/>
    <w:rsid w:val="000C6656"/>
    <w:rsid w:val="000C72FB"/>
    <w:rsid w:val="000C7476"/>
    <w:rsid w:val="000D1F0A"/>
    <w:rsid w:val="000E136D"/>
    <w:rsid w:val="000E2DAF"/>
    <w:rsid w:val="000E3B01"/>
    <w:rsid w:val="000F270C"/>
    <w:rsid w:val="000F77A1"/>
    <w:rsid w:val="0010001D"/>
    <w:rsid w:val="001002F3"/>
    <w:rsid w:val="0010048A"/>
    <w:rsid w:val="00100FF4"/>
    <w:rsid w:val="00102CB4"/>
    <w:rsid w:val="00105976"/>
    <w:rsid w:val="00106C93"/>
    <w:rsid w:val="001070DA"/>
    <w:rsid w:val="00107CC6"/>
    <w:rsid w:val="00107FAA"/>
    <w:rsid w:val="00114D5C"/>
    <w:rsid w:val="00115F6D"/>
    <w:rsid w:val="00116236"/>
    <w:rsid w:val="00116D3D"/>
    <w:rsid w:val="00117566"/>
    <w:rsid w:val="00131247"/>
    <w:rsid w:val="00131829"/>
    <w:rsid w:val="001325D9"/>
    <w:rsid w:val="0013364F"/>
    <w:rsid w:val="00133EAB"/>
    <w:rsid w:val="00134A8F"/>
    <w:rsid w:val="00134C60"/>
    <w:rsid w:val="00141A89"/>
    <w:rsid w:val="00143525"/>
    <w:rsid w:val="00143949"/>
    <w:rsid w:val="00145AF9"/>
    <w:rsid w:val="00145BAD"/>
    <w:rsid w:val="00146697"/>
    <w:rsid w:val="00146E63"/>
    <w:rsid w:val="001472DF"/>
    <w:rsid w:val="00150BE1"/>
    <w:rsid w:val="00160272"/>
    <w:rsid w:val="00161AE0"/>
    <w:rsid w:val="001650BC"/>
    <w:rsid w:val="00165C62"/>
    <w:rsid w:val="00173B50"/>
    <w:rsid w:val="00175F38"/>
    <w:rsid w:val="001804DC"/>
    <w:rsid w:val="00180571"/>
    <w:rsid w:val="0018255E"/>
    <w:rsid w:val="00187372"/>
    <w:rsid w:val="00190B3D"/>
    <w:rsid w:val="00191C4D"/>
    <w:rsid w:val="00191DC1"/>
    <w:rsid w:val="00191ED0"/>
    <w:rsid w:val="00192E12"/>
    <w:rsid w:val="0019368D"/>
    <w:rsid w:val="001A0D99"/>
    <w:rsid w:val="001A0F9E"/>
    <w:rsid w:val="001A1113"/>
    <w:rsid w:val="001A2BE1"/>
    <w:rsid w:val="001B0A19"/>
    <w:rsid w:val="001B3067"/>
    <w:rsid w:val="001B3D0B"/>
    <w:rsid w:val="001C2768"/>
    <w:rsid w:val="001C284B"/>
    <w:rsid w:val="001C2E29"/>
    <w:rsid w:val="001C47F3"/>
    <w:rsid w:val="001C6756"/>
    <w:rsid w:val="001C7E76"/>
    <w:rsid w:val="001D3940"/>
    <w:rsid w:val="001D422E"/>
    <w:rsid w:val="001D54A5"/>
    <w:rsid w:val="001D580B"/>
    <w:rsid w:val="001D5DDE"/>
    <w:rsid w:val="001D6E77"/>
    <w:rsid w:val="001E0B7E"/>
    <w:rsid w:val="001E14A9"/>
    <w:rsid w:val="001E1E50"/>
    <w:rsid w:val="001E3241"/>
    <w:rsid w:val="001E60B3"/>
    <w:rsid w:val="001F12E4"/>
    <w:rsid w:val="001F6D66"/>
    <w:rsid w:val="00200BAE"/>
    <w:rsid w:val="00200CAC"/>
    <w:rsid w:val="00200DEB"/>
    <w:rsid w:val="00204C7E"/>
    <w:rsid w:val="0020622C"/>
    <w:rsid w:val="00206D51"/>
    <w:rsid w:val="0020704A"/>
    <w:rsid w:val="00207D21"/>
    <w:rsid w:val="00210E9A"/>
    <w:rsid w:val="00210ED1"/>
    <w:rsid w:val="00217532"/>
    <w:rsid w:val="002209D5"/>
    <w:rsid w:val="00222785"/>
    <w:rsid w:val="00226731"/>
    <w:rsid w:val="002267B3"/>
    <w:rsid w:val="002268E6"/>
    <w:rsid w:val="0023243A"/>
    <w:rsid w:val="00234332"/>
    <w:rsid w:val="0023752F"/>
    <w:rsid w:val="002424E8"/>
    <w:rsid w:val="002533FA"/>
    <w:rsid w:val="00255BF0"/>
    <w:rsid w:val="00257842"/>
    <w:rsid w:val="00270D4F"/>
    <w:rsid w:val="00271CA1"/>
    <w:rsid w:val="00273596"/>
    <w:rsid w:val="0027631F"/>
    <w:rsid w:val="00281FFD"/>
    <w:rsid w:val="002829CE"/>
    <w:rsid w:val="00282EED"/>
    <w:rsid w:val="00285C1A"/>
    <w:rsid w:val="002862DC"/>
    <w:rsid w:val="00291ADA"/>
    <w:rsid w:val="002A187F"/>
    <w:rsid w:val="002A20DD"/>
    <w:rsid w:val="002A653B"/>
    <w:rsid w:val="002A6CF3"/>
    <w:rsid w:val="002A7E4F"/>
    <w:rsid w:val="002B057D"/>
    <w:rsid w:val="002B58FF"/>
    <w:rsid w:val="002B7CDC"/>
    <w:rsid w:val="002C09AF"/>
    <w:rsid w:val="002C2710"/>
    <w:rsid w:val="002C7390"/>
    <w:rsid w:val="002D0750"/>
    <w:rsid w:val="002D3FD5"/>
    <w:rsid w:val="002D5874"/>
    <w:rsid w:val="002D5C44"/>
    <w:rsid w:val="002D5D7E"/>
    <w:rsid w:val="002D6DB0"/>
    <w:rsid w:val="002E1A08"/>
    <w:rsid w:val="002E233A"/>
    <w:rsid w:val="002E6812"/>
    <w:rsid w:val="002F2E50"/>
    <w:rsid w:val="002F3F28"/>
    <w:rsid w:val="002F48DB"/>
    <w:rsid w:val="002F586B"/>
    <w:rsid w:val="002F75FC"/>
    <w:rsid w:val="00300198"/>
    <w:rsid w:val="00300550"/>
    <w:rsid w:val="0030645E"/>
    <w:rsid w:val="00312F45"/>
    <w:rsid w:val="00313E18"/>
    <w:rsid w:val="00315961"/>
    <w:rsid w:val="00320046"/>
    <w:rsid w:val="00323A51"/>
    <w:rsid w:val="00330F29"/>
    <w:rsid w:val="00334083"/>
    <w:rsid w:val="00335669"/>
    <w:rsid w:val="00343792"/>
    <w:rsid w:val="003461A5"/>
    <w:rsid w:val="00347671"/>
    <w:rsid w:val="00361E6D"/>
    <w:rsid w:val="003703EF"/>
    <w:rsid w:val="003719EC"/>
    <w:rsid w:val="00372D03"/>
    <w:rsid w:val="00382F76"/>
    <w:rsid w:val="00384653"/>
    <w:rsid w:val="00391009"/>
    <w:rsid w:val="00391532"/>
    <w:rsid w:val="003957B3"/>
    <w:rsid w:val="00397001"/>
    <w:rsid w:val="003A353E"/>
    <w:rsid w:val="003A7A0D"/>
    <w:rsid w:val="003B030F"/>
    <w:rsid w:val="003B0438"/>
    <w:rsid w:val="003B05A9"/>
    <w:rsid w:val="003C01B7"/>
    <w:rsid w:val="003C5769"/>
    <w:rsid w:val="003D0C15"/>
    <w:rsid w:val="003D22ED"/>
    <w:rsid w:val="003D2A6A"/>
    <w:rsid w:val="003D7953"/>
    <w:rsid w:val="003E0C84"/>
    <w:rsid w:val="003E6CFB"/>
    <w:rsid w:val="003E712B"/>
    <w:rsid w:val="003F09DD"/>
    <w:rsid w:val="003F1113"/>
    <w:rsid w:val="003F2CAB"/>
    <w:rsid w:val="003F40B5"/>
    <w:rsid w:val="003F4658"/>
    <w:rsid w:val="003F654C"/>
    <w:rsid w:val="003F6B0D"/>
    <w:rsid w:val="003F6DEF"/>
    <w:rsid w:val="0040212E"/>
    <w:rsid w:val="00404A05"/>
    <w:rsid w:val="0040572E"/>
    <w:rsid w:val="00406BA9"/>
    <w:rsid w:val="004070FB"/>
    <w:rsid w:val="0041399C"/>
    <w:rsid w:val="00413D7C"/>
    <w:rsid w:val="0041436A"/>
    <w:rsid w:val="00415F2A"/>
    <w:rsid w:val="00426003"/>
    <w:rsid w:val="00427CA7"/>
    <w:rsid w:val="00430C76"/>
    <w:rsid w:val="00430FE6"/>
    <w:rsid w:val="00436196"/>
    <w:rsid w:val="00444BA5"/>
    <w:rsid w:val="00444C6E"/>
    <w:rsid w:val="00444D55"/>
    <w:rsid w:val="004455D2"/>
    <w:rsid w:val="00445925"/>
    <w:rsid w:val="00447E62"/>
    <w:rsid w:val="0045388F"/>
    <w:rsid w:val="00456255"/>
    <w:rsid w:val="00460B1F"/>
    <w:rsid w:val="00461322"/>
    <w:rsid w:val="00462486"/>
    <w:rsid w:val="00462758"/>
    <w:rsid w:val="00465632"/>
    <w:rsid w:val="00465853"/>
    <w:rsid w:val="00466C0D"/>
    <w:rsid w:val="00473209"/>
    <w:rsid w:val="00474EC1"/>
    <w:rsid w:val="00475AEC"/>
    <w:rsid w:val="0047755C"/>
    <w:rsid w:val="0048231C"/>
    <w:rsid w:val="004830B0"/>
    <w:rsid w:val="004843F4"/>
    <w:rsid w:val="0049021D"/>
    <w:rsid w:val="00490850"/>
    <w:rsid w:val="004929A1"/>
    <w:rsid w:val="004944DB"/>
    <w:rsid w:val="0049479F"/>
    <w:rsid w:val="004955A7"/>
    <w:rsid w:val="004959CC"/>
    <w:rsid w:val="004A05D3"/>
    <w:rsid w:val="004A250B"/>
    <w:rsid w:val="004A3061"/>
    <w:rsid w:val="004B14B2"/>
    <w:rsid w:val="004B3CC0"/>
    <w:rsid w:val="004B717D"/>
    <w:rsid w:val="004C081E"/>
    <w:rsid w:val="004C2617"/>
    <w:rsid w:val="004D0956"/>
    <w:rsid w:val="004D1B80"/>
    <w:rsid w:val="004D4641"/>
    <w:rsid w:val="004D5E39"/>
    <w:rsid w:val="004D62A6"/>
    <w:rsid w:val="004E2990"/>
    <w:rsid w:val="004E3D0E"/>
    <w:rsid w:val="004F1234"/>
    <w:rsid w:val="004F161D"/>
    <w:rsid w:val="004F33D6"/>
    <w:rsid w:val="004F47F3"/>
    <w:rsid w:val="00500C56"/>
    <w:rsid w:val="0050123D"/>
    <w:rsid w:val="00506155"/>
    <w:rsid w:val="00512D87"/>
    <w:rsid w:val="0051329B"/>
    <w:rsid w:val="00513D66"/>
    <w:rsid w:val="005167D4"/>
    <w:rsid w:val="00517346"/>
    <w:rsid w:val="00517498"/>
    <w:rsid w:val="0051770B"/>
    <w:rsid w:val="005207E9"/>
    <w:rsid w:val="005231DE"/>
    <w:rsid w:val="00525848"/>
    <w:rsid w:val="00527B0C"/>
    <w:rsid w:val="00527E47"/>
    <w:rsid w:val="00530E94"/>
    <w:rsid w:val="00531A3D"/>
    <w:rsid w:val="00532227"/>
    <w:rsid w:val="0053295E"/>
    <w:rsid w:val="0053687A"/>
    <w:rsid w:val="00537F4C"/>
    <w:rsid w:val="005407ED"/>
    <w:rsid w:val="00540C42"/>
    <w:rsid w:val="00541529"/>
    <w:rsid w:val="00544363"/>
    <w:rsid w:val="00544EC5"/>
    <w:rsid w:val="00545639"/>
    <w:rsid w:val="005472AB"/>
    <w:rsid w:val="005539EE"/>
    <w:rsid w:val="00553C4B"/>
    <w:rsid w:val="005554DA"/>
    <w:rsid w:val="00557245"/>
    <w:rsid w:val="00560428"/>
    <w:rsid w:val="0056527B"/>
    <w:rsid w:val="005672CE"/>
    <w:rsid w:val="0056738D"/>
    <w:rsid w:val="0056780E"/>
    <w:rsid w:val="005713DE"/>
    <w:rsid w:val="005738B4"/>
    <w:rsid w:val="00577E97"/>
    <w:rsid w:val="0058003C"/>
    <w:rsid w:val="005812B2"/>
    <w:rsid w:val="00585A5E"/>
    <w:rsid w:val="00585FB3"/>
    <w:rsid w:val="00586ABD"/>
    <w:rsid w:val="00587907"/>
    <w:rsid w:val="00591C31"/>
    <w:rsid w:val="005929A5"/>
    <w:rsid w:val="00593ACF"/>
    <w:rsid w:val="00593E15"/>
    <w:rsid w:val="005949EE"/>
    <w:rsid w:val="00594E4D"/>
    <w:rsid w:val="00595821"/>
    <w:rsid w:val="00596976"/>
    <w:rsid w:val="00596FAC"/>
    <w:rsid w:val="0059719F"/>
    <w:rsid w:val="005A08E0"/>
    <w:rsid w:val="005A0979"/>
    <w:rsid w:val="005A13A6"/>
    <w:rsid w:val="005A2700"/>
    <w:rsid w:val="005A2F14"/>
    <w:rsid w:val="005A355B"/>
    <w:rsid w:val="005A4599"/>
    <w:rsid w:val="005B2023"/>
    <w:rsid w:val="005B5374"/>
    <w:rsid w:val="005B605C"/>
    <w:rsid w:val="005C05AA"/>
    <w:rsid w:val="005C19A4"/>
    <w:rsid w:val="005C4B7C"/>
    <w:rsid w:val="005C6A24"/>
    <w:rsid w:val="005D63DC"/>
    <w:rsid w:val="005E09F0"/>
    <w:rsid w:val="005E2E69"/>
    <w:rsid w:val="005E399B"/>
    <w:rsid w:val="005E4A8A"/>
    <w:rsid w:val="005E55E5"/>
    <w:rsid w:val="005E572B"/>
    <w:rsid w:val="005F3BC7"/>
    <w:rsid w:val="005F42B2"/>
    <w:rsid w:val="005F451D"/>
    <w:rsid w:val="005F4FF8"/>
    <w:rsid w:val="00600021"/>
    <w:rsid w:val="00600EAF"/>
    <w:rsid w:val="0060165F"/>
    <w:rsid w:val="00606906"/>
    <w:rsid w:val="00610446"/>
    <w:rsid w:val="00610772"/>
    <w:rsid w:val="0061106D"/>
    <w:rsid w:val="00612C11"/>
    <w:rsid w:val="00613BA0"/>
    <w:rsid w:val="00614797"/>
    <w:rsid w:val="00614D46"/>
    <w:rsid w:val="0061641D"/>
    <w:rsid w:val="00616DF4"/>
    <w:rsid w:val="006213EF"/>
    <w:rsid w:val="00621482"/>
    <w:rsid w:val="00622B39"/>
    <w:rsid w:val="00622CA8"/>
    <w:rsid w:val="0062591B"/>
    <w:rsid w:val="0063634B"/>
    <w:rsid w:val="0063637E"/>
    <w:rsid w:val="00636ADB"/>
    <w:rsid w:val="00641A54"/>
    <w:rsid w:val="00642121"/>
    <w:rsid w:val="006422C8"/>
    <w:rsid w:val="00642F0F"/>
    <w:rsid w:val="006441EC"/>
    <w:rsid w:val="00651498"/>
    <w:rsid w:val="00653E41"/>
    <w:rsid w:val="00654251"/>
    <w:rsid w:val="00661628"/>
    <w:rsid w:val="0066364B"/>
    <w:rsid w:val="00664253"/>
    <w:rsid w:val="00670135"/>
    <w:rsid w:val="00675EDC"/>
    <w:rsid w:val="00680E02"/>
    <w:rsid w:val="00683B24"/>
    <w:rsid w:val="00692267"/>
    <w:rsid w:val="006926A3"/>
    <w:rsid w:val="00694271"/>
    <w:rsid w:val="006A311E"/>
    <w:rsid w:val="006A79A6"/>
    <w:rsid w:val="006B1E3F"/>
    <w:rsid w:val="006B795A"/>
    <w:rsid w:val="006C0B27"/>
    <w:rsid w:val="006C703C"/>
    <w:rsid w:val="006D0C56"/>
    <w:rsid w:val="006D2F86"/>
    <w:rsid w:val="006D7283"/>
    <w:rsid w:val="006E0743"/>
    <w:rsid w:val="006E0901"/>
    <w:rsid w:val="006E1976"/>
    <w:rsid w:val="006E2AF7"/>
    <w:rsid w:val="006E69BE"/>
    <w:rsid w:val="006E748E"/>
    <w:rsid w:val="006F0F3B"/>
    <w:rsid w:val="006F1197"/>
    <w:rsid w:val="006F1E6A"/>
    <w:rsid w:val="006F2780"/>
    <w:rsid w:val="006F4006"/>
    <w:rsid w:val="00700C56"/>
    <w:rsid w:val="007018C2"/>
    <w:rsid w:val="00701F30"/>
    <w:rsid w:val="007035FE"/>
    <w:rsid w:val="007075F6"/>
    <w:rsid w:val="0071083B"/>
    <w:rsid w:val="00712BF8"/>
    <w:rsid w:val="007147C6"/>
    <w:rsid w:val="007163D9"/>
    <w:rsid w:val="007221D5"/>
    <w:rsid w:val="0072785B"/>
    <w:rsid w:val="007343E0"/>
    <w:rsid w:val="00735BB2"/>
    <w:rsid w:val="00736F68"/>
    <w:rsid w:val="007379F1"/>
    <w:rsid w:val="007401C5"/>
    <w:rsid w:val="00741B8D"/>
    <w:rsid w:val="007424A1"/>
    <w:rsid w:val="007435D6"/>
    <w:rsid w:val="00743C37"/>
    <w:rsid w:val="00750913"/>
    <w:rsid w:val="00753487"/>
    <w:rsid w:val="00754097"/>
    <w:rsid w:val="00754DBD"/>
    <w:rsid w:val="007553F6"/>
    <w:rsid w:val="00756D8F"/>
    <w:rsid w:val="00760A30"/>
    <w:rsid w:val="00762570"/>
    <w:rsid w:val="0076587D"/>
    <w:rsid w:val="00765EDC"/>
    <w:rsid w:val="00781B49"/>
    <w:rsid w:val="00781CCD"/>
    <w:rsid w:val="007847DB"/>
    <w:rsid w:val="007907AF"/>
    <w:rsid w:val="007911A5"/>
    <w:rsid w:val="0079142D"/>
    <w:rsid w:val="00796592"/>
    <w:rsid w:val="00796BA1"/>
    <w:rsid w:val="007A0422"/>
    <w:rsid w:val="007A4D96"/>
    <w:rsid w:val="007A5583"/>
    <w:rsid w:val="007B2CB1"/>
    <w:rsid w:val="007B4E85"/>
    <w:rsid w:val="007B52EA"/>
    <w:rsid w:val="007B5EB8"/>
    <w:rsid w:val="007B6A34"/>
    <w:rsid w:val="007C01DE"/>
    <w:rsid w:val="007C3456"/>
    <w:rsid w:val="007C5BC6"/>
    <w:rsid w:val="007C6E1F"/>
    <w:rsid w:val="007C7CE1"/>
    <w:rsid w:val="007D01DD"/>
    <w:rsid w:val="007D0552"/>
    <w:rsid w:val="007D0E0C"/>
    <w:rsid w:val="007D66F6"/>
    <w:rsid w:val="007E055D"/>
    <w:rsid w:val="007E38D9"/>
    <w:rsid w:val="007E48CB"/>
    <w:rsid w:val="007E55F5"/>
    <w:rsid w:val="007F0B7F"/>
    <w:rsid w:val="007F20A7"/>
    <w:rsid w:val="007F4CAF"/>
    <w:rsid w:val="007F71BB"/>
    <w:rsid w:val="007F7B6F"/>
    <w:rsid w:val="00802798"/>
    <w:rsid w:val="00802B8C"/>
    <w:rsid w:val="0080326F"/>
    <w:rsid w:val="008037D3"/>
    <w:rsid w:val="0080620D"/>
    <w:rsid w:val="00806BC1"/>
    <w:rsid w:val="00806DBC"/>
    <w:rsid w:val="00813663"/>
    <w:rsid w:val="00814A61"/>
    <w:rsid w:val="00816669"/>
    <w:rsid w:val="00820AC4"/>
    <w:rsid w:val="00820D8D"/>
    <w:rsid w:val="0082128A"/>
    <w:rsid w:val="00821F14"/>
    <w:rsid w:val="00822B50"/>
    <w:rsid w:val="0082328D"/>
    <w:rsid w:val="00825438"/>
    <w:rsid w:val="0083017A"/>
    <w:rsid w:val="0083301E"/>
    <w:rsid w:val="00837B3A"/>
    <w:rsid w:val="008401AF"/>
    <w:rsid w:val="00846812"/>
    <w:rsid w:val="00847FE1"/>
    <w:rsid w:val="0085309A"/>
    <w:rsid w:val="00853101"/>
    <w:rsid w:val="008566DD"/>
    <w:rsid w:val="00864E6D"/>
    <w:rsid w:val="008661A3"/>
    <w:rsid w:val="008727D8"/>
    <w:rsid w:val="008729FF"/>
    <w:rsid w:val="00874912"/>
    <w:rsid w:val="00875D60"/>
    <w:rsid w:val="00882B6B"/>
    <w:rsid w:val="00885352"/>
    <w:rsid w:val="0088669F"/>
    <w:rsid w:val="00887821"/>
    <w:rsid w:val="008916C1"/>
    <w:rsid w:val="008917F1"/>
    <w:rsid w:val="00892FDE"/>
    <w:rsid w:val="00895E68"/>
    <w:rsid w:val="00896436"/>
    <w:rsid w:val="008970C1"/>
    <w:rsid w:val="008975F7"/>
    <w:rsid w:val="008A1ACA"/>
    <w:rsid w:val="008A2089"/>
    <w:rsid w:val="008A26F2"/>
    <w:rsid w:val="008A7627"/>
    <w:rsid w:val="008B36C5"/>
    <w:rsid w:val="008B3E23"/>
    <w:rsid w:val="008B495E"/>
    <w:rsid w:val="008B575A"/>
    <w:rsid w:val="008B6607"/>
    <w:rsid w:val="008B6A69"/>
    <w:rsid w:val="008B6F51"/>
    <w:rsid w:val="008C1336"/>
    <w:rsid w:val="008C6814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4A7"/>
    <w:rsid w:val="008E62E8"/>
    <w:rsid w:val="008F1B70"/>
    <w:rsid w:val="008F2701"/>
    <w:rsid w:val="008F2B80"/>
    <w:rsid w:val="008F3C41"/>
    <w:rsid w:val="008F3C8E"/>
    <w:rsid w:val="008F5262"/>
    <w:rsid w:val="00900F3C"/>
    <w:rsid w:val="00902ABB"/>
    <w:rsid w:val="009139B6"/>
    <w:rsid w:val="0091415E"/>
    <w:rsid w:val="00917007"/>
    <w:rsid w:val="00917774"/>
    <w:rsid w:val="00920C32"/>
    <w:rsid w:val="0092395A"/>
    <w:rsid w:val="00924DA3"/>
    <w:rsid w:val="00927312"/>
    <w:rsid w:val="00930F61"/>
    <w:rsid w:val="0093349E"/>
    <w:rsid w:val="00936D20"/>
    <w:rsid w:val="009419E9"/>
    <w:rsid w:val="009561CC"/>
    <w:rsid w:val="0096747B"/>
    <w:rsid w:val="00967EE1"/>
    <w:rsid w:val="00967FD9"/>
    <w:rsid w:val="00971C09"/>
    <w:rsid w:val="009726A0"/>
    <w:rsid w:val="00973A1F"/>
    <w:rsid w:val="00975D52"/>
    <w:rsid w:val="009824BF"/>
    <w:rsid w:val="0098625C"/>
    <w:rsid w:val="009902E9"/>
    <w:rsid w:val="0099218E"/>
    <w:rsid w:val="0099565F"/>
    <w:rsid w:val="00995E82"/>
    <w:rsid w:val="009A0BF9"/>
    <w:rsid w:val="009A1050"/>
    <w:rsid w:val="009A254D"/>
    <w:rsid w:val="009A31D5"/>
    <w:rsid w:val="009A51E2"/>
    <w:rsid w:val="009A5D12"/>
    <w:rsid w:val="009B2ED6"/>
    <w:rsid w:val="009B3476"/>
    <w:rsid w:val="009B3EF3"/>
    <w:rsid w:val="009B4E9A"/>
    <w:rsid w:val="009B7287"/>
    <w:rsid w:val="009C10FD"/>
    <w:rsid w:val="009D0A36"/>
    <w:rsid w:val="009D0CBA"/>
    <w:rsid w:val="009D26D4"/>
    <w:rsid w:val="009D6029"/>
    <w:rsid w:val="009E000E"/>
    <w:rsid w:val="009E1B82"/>
    <w:rsid w:val="009E4BF1"/>
    <w:rsid w:val="009E4CE1"/>
    <w:rsid w:val="009E5187"/>
    <w:rsid w:val="009E6D55"/>
    <w:rsid w:val="009F47E0"/>
    <w:rsid w:val="009F64D8"/>
    <w:rsid w:val="009F76A4"/>
    <w:rsid w:val="00A00909"/>
    <w:rsid w:val="00A0458E"/>
    <w:rsid w:val="00A056C7"/>
    <w:rsid w:val="00A05E9D"/>
    <w:rsid w:val="00A06226"/>
    <w:rsid w:val="00A11B13"/>
    <w:rsid w:val="00A1589F"/>
    <w:rsid w:val="00A16079"/>
    <w:rsid w:val="00A16C6E"/>
    <w:rsid w:val="00A17042"/>
    <w:rsid w:val="00A23002"/>
    <w:rsid w:val="00A23234"/>
    <w:rsid w:val="00A2369E"/>
    <w:rsid w:val="00A25FBD"/>
    <w:rsid w:val="00A31E43"/>
    <w:rsid w:val="00A32C63"/>
    <w:rsid w:val="00A34312"/>
    <w:rsid w:val="00A34682"/>
    <w:rsid w:val="00A36BD6"/>
    <w:rsid w:val="00A434BA"/>
    <w:rsid w:val="00A4619B"/>
    <w:rsid w:val="00A462F5"/>
    <w:rsid w:val="00A5268D"/>
    <w:rsid w:val="00A53178"/>
    <w:rsid w:val="00A558F1"/>
    <w:rsid w:val="00A6012D"/>
    <w:rsid w:val="00A64779"/>
    <w:rsid w:val="00A66DAD"/>
    <w:rsid w:val="00A7378E"/>
    <w:rsid w:val="00A755FB"/>
    <w:rsid w:val="00A82AFD"/>
    <w:rsid w:val="00A834DC"/>
    <w:rsid w:val="00A84512"/>
    <w:rsid w:val="00A8464C"/>
    <w:rsid w:val="00A85871"/>
    <w:rsid w:val="00A85B8B"/>
    <w:rsid w:val="00A9087E"/>
    <w:rsid w:val="00A9382C"/>
    <w:rsid w:val="00A93AAB"/>
    <w:rsid w:val="00A943C3"/>
    <w:rsid w:val="00A96D80"/>
    <w:rsid w:val="00A97323"/>
    <w:rsid w:val="00A97D2B"/>
    <w:rsid w:val="00AA0808"/>
    <w:rsid w:val="00AA2517"/>
    <w:rsid w:val="00AA2EC8"/>
    <w:rsid w:val="00AA5373"/>
    <w:rsid w:val="00AA558A"/>
    <w:rsid w:val="00AB12D4"/>
    <w:rsid w:val="00AB4687"/>
    <w:rsid w:val="00AC184F"/>
    <w:rsid w:val="00AC5E74"/>
    <w:rsid w:val="00AC7612"/>
    <w:rsid w:val="00AD09D1"/>
    <w:rsid w:val="00AE4643"/>
    <w:rsid w:val="00AF083E"/>
    <w:rsid w:val="00AF1A9C"/>
    <w:rsid w:val="00AF406B"/>
    <w:rsid w:val="00B029DA"/>
    <w:rsid w:val="00B05468"/>
    <w:rsid w:val="00B11D98"/>
    <w:rsid w:val="00B12639"/>
    <w:rsid w:val="00B1405A"/>
    <w:rsid w:val="00B146E4"/>
    <w:rsid w:val="00B14DD0"/>
    <w:rsid w:val="00B15B4D"/>
    <w:rsid w:val="00B213E1"/>
    <w:rsid w:val="00B2214B"/>
    <w:rsid w:val="00B22571"/>
    <w:rsid w:val="00B227D3"/>
    <w:rsid w:val="00B236A0"/>
    <w:rsid w:val="00B25736"/>
    <w:rsid w:val="00B275FB"/>
    <w:rsid w:val="00B332BF"/>
    <w:rsid w:val="00B33E14"/>
    <w:rsid w:val="00B41252"/>
    <w:rsid w:val="00B4209F"/>
    <w:rsid w:val="00B43C8A"/>
    <w:rsid w:val="00B45985"/>
    <w:rsid w:val="00B47E0B"/>
    <w:rsid w:val="00B5175C"/>
    <w:rsid w:val="00B53E48"/>
    <w:rsid w:val="00B55A9A"/>
    <w:rsid w:val="00B56AA3"/>
    <w:rsid w:val="00B6076B"/>
    <w:rsid w:val="00B60CDA"/>
    <w:rsid w:val="00B618DF"/>
    <w:rsid w:val="00B6269E"/>
    <w:rsid w:val="00B63C2E"/>
    <w:rsid w:val="00B6405F"/>
    <w:rsid w:val="00B64CB5"/>
    <w:rsid w:val="00B6510B"/>
    <w:rsid w:val="00B70138"/>
    <w:rsid w:val="00B71AD9"/>
    <w:rsid w:val="00B71F33"/>
    <w:rsid w:val="00B7751D"/>
    <w:rsid w:val="00B81382"/>
    <w:rsid w:val="00B828DD"/>
    <w:rsid w:val="00B8384B"/>
    <w:rsid w:val="00B85C51"/>
    <w:rsid w:val="00B8612F"/>
    <w:rsid w:val="00B87F35"/>
    <w:rsid w:val="00B92CCD"/>
    <w:rsid w:val="00B962E4"/>
    <w:rsid w:val="00BC0226"/>
    <w:rsid w:val="00BC07F6"/>
    <w:rsid w:val="00BC26CC"/>
    <w:rsid w:val="00BC4DA4"/>
    <w:rsid w:val="00BC4E94"/>
    <w:rsid w:val="00BC5822"/>
    <w:rsid w:val="00BD34FB"/>
    <w:rsid w:val="00BD3DEE"/>
    <w:rsid w:val="00BD4604"/>
    <w:rsid w:val="00BD5BD4"/>
    <w:rsid w:val="00BD636A"/>
    <w:rsid w:val="00BE1C28"/>
    <w:rsid w:val="00BE2030"/>
    <w:rsid w:val="00BE2950"/>
    <w:rsid w:val="00BE2D38"/>
    <w:rsid w:val="00BE47C1"/>
    <w:rsid w:val="00BF2397"/>
    <w:rsid w:val="00BF5867"/>
    <w:rsid w:val="00BF7880"/>
    <w:rsid w:val="00BF7C5A"/>
    <w:rsid w:val="00C01CDC"/>
    <w:rsid w:val="00C03563"/>
    <w:rsid w:val="00C14027"/>
    <w:rsid w:val="00C1616F"/>
    <w:rsid w:val="00C21E3C"/>
    <w:rsid w:val="00C24074"/>
    <w:rsid w:val="00C25003"/>
    <w:rsid w:val="00C25940"/>
    <w:rsid w:val="00C30CCF"/>
    <w:rsid w:val="00C36420"/>
    <w:rsid w:val="00C36C24"/>
    <w:rsid w:val="00C40E43"/>
    <w:rsid w:val="00C412C6"/>
    <w:rsid w:val="00C44884"/>
    <w:rsid w:val="00C44B03"/>
    <w:rsid w:val="00C45CB9"/>
    <w:rsid w:val="00C46402"/>
    <w:rsid w:val="00C5144D"/>
    <w:rsid w:val="00C537C8"/>
    <w:rsid w:val="00C53A42"/>
    <w:rsid w:val="00C5451E"/>
    <w:rsid w:val="00C54B60"/>
    <w:rsid w:val="00C5523B"/>
    <w:rsid w:val="00C55EDD"/>
    <w:rsid w:val="00C63A3C"/>
    <w:rsid w:val="00C66F72"/>
    <w:rsid w:val="00C7087A"/>
    <w:rsid w:val="00C71177"/>
    <w:rsid w:val="00C74D26"/>
    <w:rsid w:val="00C8185D"/>
    <w:rsid w:val="00C849BA"/>
    <w:rsid w:val="00C85C02"/>
    <w:rsid w:val="00C86E1A"/>
    <w:rsid w:val="00C937C4"/>
    <w:rsid w:val="00C93CAE"/>
    <w:rsid w:val="00CA0770"/>
    <w:rsid w:val="00CA0C11"/>
    <w:rsid w:val="00CA1460"/>
    <w:rsid w:val="00CA5695"/>
    <w:rsid w:val="00CA5F21"/>
    <w:rsid w:val="00CB376C"/>
    <w:rsid w:val="00CB5A3F"/>
    <w:rsid w:val="00CB77B3"/>
    <w:rsid w:val="00CC1734"/>
    <w:rsid w:val="00CC21D1"/>
    <w:rsid w:val="00CC2E0A"/>
    <w:rsid w:val="00CC69DE"/>
    <w:rsid w:val="00CD0FA6"/>
    <w:rsid w:val="00CD16DB"/>
    <w:rsid w:val="00CD33CB"/>
    <w:rsid w:val="00CD630C"/>
    <w:rsid w:val="00CF3ECD"/>
    <w:rsid w:val="00CF5E6A"/>
    <w:rsid w:val="00CF78FC"/>
    <w:rsid w:val="00D0392B"/>
    <w:rsid w:val="00D10BD8"/>
    <w:rsid w:val="00D10E6B"/>
    <w:rsid w:val="00D11894"/>
    <w:rsid w:val="00D12E49"/>
    <w:rsid w:val="00D1495B"/>
    <w:rsid w:val="00D15430"/>
    <w:rsid w:val="00D16E82"/>
    <w:rsid w:val="00D271B3"/>
    <w:rsid w:val="00D30637"/>
    <w:rsid w:val="00D31E34"/>
    <w:rsid w:val="00D320E2"/>
    <w:rsid w:val="00D37B04"/>
    <w:rsid w:val="00D404CC"/>
    <w:rsid w:val="00D412B9"/>
    <w:rsid w:val="00D41AF2"/>
    <w:rsid w:val="00D41D5C"/>
    <w:rsid w:val="00D47332"/>
    <w:rsid w:val="00D51730"/>
    <w:rsid w:val="00D518D4"/>
    <w:rsid w:val="00D52802"/>
    <w:rsid w:val="00D52E05"/>
    <w:rsid w:val="00D57E5C"/>
    <w:rsid w:val="00D622A9"/>
    <w:rsid w:val="00D65E05"/>
    <w:rsid w:val="00D674A2"/>
    <w:rsid w:val="00D750FA"/>
    <w:rsid w:val="00D83140"/>
    <w:rsid w:val="00D839C0"/>
    <w:rsid w:val="00D85AF4"/>
    <w:rsid w:val="00D87DCF"/>
    <w:rsid w:val="00D9360A"/>
    <w:rsid w:val="00D95300"/>
    <w:rsid w:val="00D95934"/>
    <w:rsid w:val="00D977B2"/>
    <w:rsid w:val="00D97CA8"/>
    <w:rsid w:val="00DA1508"/>
    <w:rsid w:val="00DA4C50"/>
    <w:rsid w:val="00DA62C8"/>
    <w:rsid w:val="00DB0A73"/>
    <w:rsid w:val="00DB3C8A"/>
    <w:rsid w:val="00DC08AE"/>
    <w:rsid w:val="00DC13BD"/>
    <w:rsid w:val="00DC1B1C"/>
    <w:rsid w:val="00DC7208"/>
    <w:rsid w:val="00DD074C"/>
    <w:rsid w:val="00DD1A70"/>
    <w:rsid w:val="00DE138F"/>
    <w:rsid w:val="00DE1453"/>
    <w:rsid w:val="00DE232A"/>
    <w:rsid w:val="00DE2639"/>
    <w:rsid w:val="00DE2E82"/>
    <w:rsid w:val="00DF0F58"/>
    <w:rsid w:val="00DF2803"/>
    <w:rsid w:val="00DF3EE0"/>
    <w:rsid w:val="00DF47CF"/>
    <w:rsid w:val="00DF509C"/>
    <w:rsid w:val="00DF529A"/>
    <w:rsid w:val="00DF65A7"/>
    <w:rsid w:val="00DF66AF"/>
    <w:rsid w:val="00DF732A"/>
    <w:rsid w:val="00E013A9"/>
    <w:rsid w:val="00E013B9"/>
    <w:rsid w:val="00E03EE6"/>
    <w:rsid w:val="00E06C8F"/>
    <w:rsid w:val="00E07C82"/>
    <w:rsid w:val="00E11AC1"/>
    <w:rsid w:val="00E17BF8"/>
    <w:rsid w:val="00E27378"/>
    <w:rsid w:val="00E3170E"/>
    <w:rsid w:val="00E3244B"/>
    <w:rsid w:val="00E41471"/>
    <w:rsid w:val="00E453BC"/>
    <w:rsid w:val="00E45B4E"/>
    <w:rsid w:val="00E51730"/>
    <w:rsid w:val="00E532B9"/>
    <w:rsid w:val="00E53B8F"/>
    <w:rsid w:val="00E55B2E"/>
    <w:rsid w:val="00E6250B"/>
    <w:rsid w:val="00E64055"/>
    <w:rsid w:val="00E65E06"/>
    <w:rsid w:val="00E6625C"/>
    <w:rsid w:val="00E66798"/>
    <w:rsid w:val="00E66BEA"/>
    <w:rsid w:val="00E7086A"/>
    <w:rsid w:val="00E7174C"/>
    <w:rsid w:val="00E717F5"/>
    <w:rsid w:val="00E72346"/>
    <w:rsid w:val="00E72637"/>
    <w:rsid w:val="00E759F1"/>
    <w:rsid w:val="00E761F3"/>
    <w:rsid w:val="00E76C10"/>
    <w:rsid w:val="00E800D2"/>
    <w:rsid w:val="00E80EC4"/>
    <w:rsid w:val="00E81F02"/>
    <w:rsid w:val="00E82848"/>
    <w:rsid w:val="00E82FFD"/>
    <w:rsid w:val="00E83018"/>
    <w:rsid w:val="00E90B06"/>
    <w:rsid w:val="00E9111F"/>
    <w:rsid w:val="00E92404"/>
    <w:rsid w:val="00E97479"/>
    <w:rsid w:val="00EA5529"/>
    <w:rsid w:val="00EA597D"/>
    <w:rsid w:val="00EA6A93"/>
    <w:rsid w:val="00EA6D07"/>
    <w:rsid w:val="00EA7228"/>
    <w:rsid w:val="00EB033F"/>
    <w:rsid w:val="00EB46CE"/>
    <w:rsid w:val="00EB5FFB"/>
    <w:rsid w:val="00EB6106"/>
    <w:rsid w:val="00EB729D"/>
    <w:rsid w:val="00EB745F"/>
    <w:rsid w:val="00EC5FF0"/>
    <w:rsid w:val="00EC644F"/>
    <w:rsid w:val="00EC674C"/>
    <w:rsid w:val="00ED4C60"/>
    <w:rsid w:val="00ED5C49"/>
    <w:rsid w:val="00ED641F"/>
    <w:rsid w:val="00ED7CCB"/>
    <w:rsid w:val="00EE038D"/>
    <w:rsid w:val="00EE336A"/>
    <w:rsid w:val="00EE3CA2"/>
    <w:rsid w:val="00EE5A13"/>
    <w:rsid w:val="00EE6B8C"/>
    <w:rsid w:val="00EE6F15"/>
    <w:rsid w:val="00EF24DE"/>
    <w:rsid w:val="00EF2A46"/>
    <w:rsid w:val="00EF4157"/>
    <w:rsid w:val="00EF7420"/>
    <w:rsid w:val="00F00E2B"/>
    <w:rsid w:val="00F02039"/>
    <w:rsid w:val="00F02158"/>
    <w:rsid w:val="00F1190F"/>
    <w:rsid w:val="00F12602"/>
    <w:rsid w:val="00F13980"/>
    <w:rsid w:val="00F139BC"/>
    <w:rsid w:val="00F1775E"/>
    <w:rsid w:val="00F20DA7"/>
    <w:rsid w:val="00F211AE"/>
    <w:rsid w:val="00F21C96"/>
    <w:rsid w:val="00F227E4"/>
    <w:rsid w:val="00F23502"/>
    <w:rsid w:val="00F247D4"/>
    <w:rsid w:val="00F26BB4"/>
    <w:rsid w:val="00F27718"/>
    <w:rsid w:val="00F30022"/>
    <w:rsid w:val="00F31235"/>
    <w:rsid w:val="00F3220D"/>
    <w:rsid w:val="00F365F6"/>
    <w:rsid w:val="00F4174D"/>
    <w:rsid w:val="00F45C2B"/>
    <w:rsid w:val="00F46014"/>
    <w:rsid w:val="00F52A08"/>
    <w:rsid w:val="00F5322A"/>
    <w:rsid w:val="00F5661E"/>
    <w:rsid w:val="00F5678B"/>
    <w:rsid w:val="00F65D62"/>
    <w:rsid w:val="00F7146C"/>
    <w:rsid w:val="00F7567B"/>
    <w:rsid w:val="00F7750A"/>
    <w:rsid w:val="00F801C6"/>
    <w:rsid w:val="00F8135F"/>
    <w:rsid w:val="00F831E3"/>
    <w:rsid w:val="00F87913"/>
    <w:rsid w:val="00F920CE"/>
    <w:rsid w:val="00F933EB"/>
    <w:rsid w:val="00F95EB2"/>
    <w:rsid w:val="00FA15FD"/>
    <w:rsid w:val="00FB0DFB"/>
    <w:rsid w:val="00FB318C"/>
    <w:rsid w:val="00FB3913"/>
    <w:rsid w:val="00FC0441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9A8447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E6D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BalloonText">
    <w:name w:val="Balloon Text"/>
    <w:basedOn w:val="Normal"/>
    <w:semiHidden/>
    <w:rsid w:val="00F20D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Normal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Caption">
    <w:name w:val="caption"/>
    <w:basedOn w:val="Normal"/>
    <w:next w:val="Normal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TableGrid">
    <w:name w:val="Table Grid"/>
    <w:basedOn w:val="TableNorma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2267"/>
    <w:rPr>
      <w:color w:val="0000FF"/>
      <w:u w:val="single"/>
    </w:rPr>
  </w:style>
  <w:style w:type="paragraph" w:styleId="DocumentMap">
    <w:name w:val="Document Map"/>
    <w:basedOn w:val="Normal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BD46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C4DA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BC4D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0645E"/>
  </w:style>
  <w:style w:type="character" w:customStyle="1" w:styleId="FooterChar">
    <w:name w:val="Footer Char"/>
    <w:basedOn w:val="DefaultParagraphFont"/>
    <w:link w:val="Footer"/>
    <w:rsid w:val="007163D9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C1336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42F0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47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2710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2C2710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39"/>
    <w:rsid w:val="000A71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ile.rukuiziene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C0D5-A143-4452-A13A-86E79CB6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3730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albina.siupieniene</dc:creator>
  <cp:lastModifiedBy>Živilė Rukuižienė</cp:lastModifiedBy>
  <cp:revision>42</cp:revision>
  <cp:lastPrinted>2011-02-01T09:20:00Z</cp:lastPrinted>
  <dcterms:created xsi:type="dcterms:W3CDTF">2026-05-05T11:21:00Z</dcterms:created>
  <dcterms:modified xsi:type="dcterms:W3CDTF">2026-06-02T05:54:00Z</dcterms:modified>
</cp:coreProperties>
</file>