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867AE" w14:textId="36B36761" w:rsidR="007063AC" w:rsidRDefault="007B6ABE" w:rsidP="007063AC">
      <w:pPr>
        <w:pStyle w:val="Heading1"/>
        <w:jc w:val="right"/>
        <w:rPr>
          <w:rFonts w:asciiTheme="minorHAnsi" w:hAnsiTheme="minorHAnsi" w:cstheme="minorHAnsi"/>
          <w:color w:val="auto"/>
          <w:sz w:val="21"/>
          <w:szCs w:val="21"/>
        </w:rPr>
      </w:pPr>
      <w:bookmarkStart w:id="0" w:name="_Toc124404956"/>
      <w:r>
        <w:rPr>
          <w:rFonts w:asciiTheme="minorHAnsi" w:hAnsiTheme="minorHAnsi" w:cstheme="minorHAnsi"/>
          <w:color w:val="auto"/>
          <w:sz w:val="21"/>
          <w:szCs w:val="21"/>
        </w:rPr>
        <w:t>1</w:t>
      </w:r>
      <w:r w:rsidR="007063AC">
        <w:rPr>
          <w:rFonts w:asciiTheme="minorHAnsi" w:hAnsiTheme="minorHAnsi" w:cstheme="minorHAnsi"/>
          <w:color w:val="auto"/>
          <w:sz w:val="21"/>
          <w:szCs w:val="21"/>
        </w:rPr>
        <w:t xml:space="preserve"> priedas „Techninė specifikacija“</w:t>
      </w:r>
      <w:bookmarkEnd w:id="0"/>
    </w:p>
    <w:p w14:paraId="464E66A9" w14:textId="77777777" w:rsidR="004321D3" w:rsidRDefault="004321D3" w:rsidP="004321D3">
      <w:pPr>
        <w:pStyle w:val="Heading"/>
        <w:jc w:val="center"/>
      </w:pPr>
    </w:p>
    <w:p w14:paraId="48C5432D" w14:textId="77777777" w:rsidR="004321D3" w:rsidRDefault="004321D3" w:rsidP="004321D3">
      <w:pPr>
        <w:pStyle w:val="Heading"/>
        <w:jc w:val="center"/>
      </w:pPr>
    </w:p>
    <w:p w14:paraId="52AEF0C2" w14:textId="77777777" w:rsidR="004321D3" w:rsidRDefault="004321D3" w:rsidP="004321D3">
      <w:pPr>
        <w:pStyle w:val="Heading"/>
        <w:jc w:val="center"/>
      </w:pPr>
      <w:r w:rsidRPr="006A307B">
        <w:t>TECHNINĖ SPECIFIKACIJA IR KAINOS PASIŪLYMO FORMA</w:t>
      </w:r>
    </w:p>
    <w:p w14:paraId="1C573365" w14:textId="77777777" w:rsidR="004321D3" w:rsidRDefault="004321D3" w:rsidP="004321D3">
      <w:pPr>
        <w:pStyle w:val="Body2"/>
      </w:pPr>
    </w:p>
    <w:p w14:paraId="0C938FA3" w14:textId="57AD7990" w:rsidR="000B105E" w:rsidRPr="003D07F7" w:rsidRDefault="00FA7F76" w:rsidP="000B105E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3D07F7">
        <w:rPr>
          <w:sz w:val="24"/>
          <w:szCs w:val="24"/>
        </w:rPr>
        <w:t>.</w:t>
      </w:r>
      <w:r w:rsidR="004C3DFE" w:rsidRPr="004C3DFE">
        <w:rPr>
          <w:color w:val="auto"/>
          <w:sz w:val="24"/>
          <w:szCs w:val="24"/>
        </w:rPr>
        <w:t xml:space="preserve"> </w:t>
      </w:r>
      <w:bookmarkStart w:id="1" w:name="_GoBack"/>
      <w:r w:rsidR="004C3DFE" w:rsidRPr="003D07F7">
        <w:rPr>
          <w:color w:val="auto"/>
          <w:sz w:val="24"/>
          <w:szCs w:val="24"/>
        </w:rPr>
        <w:t xml:space="preserve">Perkančioji organizacija vykdydama viešąjį pirkimą numato įsigyti </w:t>
      </w:r>
      <w:r w:rsidR="004C3DFE" w:rsidRPr="003D07F7">
        <w:rPr>
          <w:sz w:val="24"/>
          <w:szCs w:val="24"/>
        </w:rPr>
        <w:t>prekes – bazinius neorganinius ir organinius chemikalus</w:t>
      </w:r>
      <w:bookmarkEnd w:id="1"/>
    </w:p>
    <w:p w14:paraId="7DE3272C" w14:textId="50693882" w:rsidR="008E2EB1" w:rsidRDefault="008E2EB1" w:rsidP="005121FE">
      <w:pPr>
        <w:pStyle w:val="Body2"/>
        <w:spacing w:line="276" w:lineRule="auto"/>
        <w:ind w:firstLine="567"/>
      </w:pPr>
      <w:r w:rsidRPr="008039F2">
        <w:rPr>
          <w:color w:val="auto"/>
          <w:sz w:val="24"/>
          <w:szCs w:val="24"/>
          <w:u w:val="single"/>
        </w:rPr>
        <w:t>Prekių</w:t>
      </w:r>
      <w:r w:rsidRPr="008039F2">
        <w:rPr>
          <w:sz w:val="24"/>
          <w:szCs w:val="24"/>
          <w:u w:val="single"/>
        </w:rPr>
        <w:t xml:space="preserve"> tiekimo trukmė</w:t>
      </w:r>
      <w:r w:rsidR="000B105E" w:rsidRPr="00FA6C48">
        <w:rPr>
          <w:sz w:val="24"/>
          <w:szCs w:val="24"/>
        </w:rPr>
        <w:t>:</w:t>
      </w:r>
      <w:r w:rsidRPr="00FA6C48">
        <w:rPr>
          <w:sz w:val="24"/>
          <w:szCs w:val="24"/>
        </w:rPr>
        <w:t xml:space="preserve"> </w:t>
      </w:r>
      <w:r w:rsidR="006C39DA">
        <w:rPr>
          <w:b/>
          <w:sz w:val="24"/>
          <w:szCs w:val="24"/>
        </w:rPr>
        <w:t>24</w:t>
      </w:r>
      <w:r w:rsidRPr="00FA6C48">
        <w:rPr>
          <w:b/>
          <w:sz w:val="24"/>
          <w:szCs w:val="24"/>
        </w:rPr>
        <w:t xml:space="preserve"> mėn</w:t>
      </w:r>
      <w:r w:rsidRPr="00FA6C48">
        <w:rPr>
          <w:sz w:val="24"/>
          <w:szCs w:val="24"/>
        </w:rPr>
        <w:t>. Ketinamos pasirašyti sutarties trukmė</w:t>
      </w:r>
      <w:r w:rsidR="000B105E" w:rsidRPr="00FA6C48">
        <w:rPr>
          <w:sz w:val="24"/>
          <w:szCs w:val="24"/>
        </w:rPr>
        <w:t>:</w:t>
      </w:r>
      <w:r w:rsidRPr="00FA6C48">
        <w:rPr>
          <w:sz w:val="24"/>
          <w:szCs w:val="24"/>
        </w:rPr>
        <w:t xml:space="preserve"> </w:t>
      </w:r>
      <w:r w:rsidR="006C39DA">
        <w:rPr>
          <w:b/>
          <w:sz w:val="24"/>
          <w:szCs w:val="24"/>
        </w:rPr>
        <w:t>25</w:t>
      </w:r>
      <w:r w:rsidRPr="00FA6C48">
        <w:rPr>
          <w:b/>
          <w:sz w:val="24"/>
          <w:szCs w:val="24"/>
        </w:rPr>
        <w:t xml:space="preserve"> mėn</w:t>
      </w:r>
      <w:r w:rsidRPr="00FA6C48">
        <w:rPr>
          <w:sz w:val="24"/>
          <w:szCs w:val="24"/>
        </w:rPr>
        <w:t>.</w:t>
      </w:r>
      <w:r w:rsidR="005121FE">
        <w:t xml:space="preserve"> </w:t>
      </w:r>
      <w:r w:rsidR="001F4839" w:rsidRPr="003D07F7">
        <w:rPr>
          <w:sz w:val="24"/>
          <w:szCs w:val="24"/>
        </w:rPr>
        <w:t>Pirkimo objektas neskirstomas į pirkimo dalis</w:t>
      </w:r>
      <w:r w:rsidR="001F4839" w:rsidRPr="003D07F7">
        <w:rPr>
          <w:color w:val="auto"/>
          <w:sz w:val="24"/>
          <w:szCs w:val="24"/>
        </w:rPr>
        <w:t>.</w:t>
      </w:r>
    </w:p>
    <w:p w14:paraId="0E62CBBB" w14:textId="77777777" w:rsidR="000B105E" w:rsidRPr="000B105E" w:rsidRDefault="000B105E" w:rsidP="008039F2">
      <w:pPr>
        <w:spacing w:line="276" w:lineRule="auto"/>
        <w:ind w:firstLine="567"/>
        <w:jc w:val="both"/>
        <w:rPr>
          <w:rFonts w:eastAsia="Times New Roman"/>
          <w:color w:val="000000"/>
        </w:rPr>
      </w:pPr>
    </w:p>
    <w:p w14:paraId="7F2E8B70" w14:textId="364FE6AD" w:rsidR="00CA22FF" w:rsidRPr="00D51336" w:rsidRDefault="00CA22FF" w:rsidP="008039F2">
      <w:pPr>
        <w:spacing w:line="276" w:lineRule="auto"/>
        <w:jc w:val="both"/>
        <w:rPr>
          <w:rFonts w:eastAsia="Times New Roman"/>
        </w:rPr>
      </w:pPr>
      <w:bookmarkStart w:id="2" w:name="_Hlk170739512"/>
      <w:r w:rsidRPr="00D51336">
        <w:rPr>
          <w:rFonts w:eastAsia="Times New Roman"/>
        </w:rPr>
        <w:t>Pi</w:t>
      </w:r>
      <w:r w:rsidRPr="00D51336">
        <w:rPr>
          <w:rFonts w:eastAsia="Times New Roman"/>
          <w:b/>
        </w:rPr>
        <w:t xml:space="preserve">rkimo planuojamos apimtys </w:t>
      </w:r>
    </w:p>
    <w:p w14:paraId="37A844F8" w14:textId="75CB6E6F" w:rsidR="008B5949" w:rsidRPr="001026C9" w:rsidRDefault="009548A7" w:rsidP="001026C9">
      <w:pPr>
        <w:pStyle w:val="ListParagraph"/>
        <w:tabs>
          <w:tab w:val="left" w:pos="993"/>
          <w:tab w:val="left" w:pos="6804"/>
        </w:tabs>
        <w:spacing w:line="276" w:lineRule="auto"/>
        <w:ind w:left="0" w:firstLine="567"/>
        <w:jc w:val="both"/>
        <w:rPr>
          <w:rFonts w:eastAsia="Times New Roman"/>
        </w:rPr>
      </w:pPr>
      <w:r w:rsidRPr="005121FE">
        <w:rPr>
          <w:rFonts w:eastAsia="Times New Roman"/>
          <w:color w:val="000000"/>
        </w:rPr>
        <w:t>Maksimali ketinama pasirašyti sutarties vertė</w:t>
      </w:r>
      <w:r w:rsidR="008B5949" w:rsidRPr="005121FE">
        <w:rPr>
          <w:rFonts w:eastAsia="Times New Roman"/>
          <w:color w:val="000000"/>
        </w:rPr>
        <w:t xml:space="preserve"> </w:t>
      </w:r>
      <w:r w:rsidR="005D0F80">
        <w:rPr>
          <w:rFonts w:eastAsia="Times New Roman"/>
          <w:color w:val="000000"/>
        </w:rPr>
        <w:t>300</w:t>
      </w:r>
      <w:r w:rsidR="00A93632" w:rsidRPr="005121FE">
        <w:rPr>
          <w:rFonts w:eastAsia="Times New Roman"/>
          <w:color w:val="000000"/>
        </w:rPr>
        <w:t xml:space="preserve"> </w:t>
      </w:r>
      <w:r w:rsidR="008B5949" w:rsidRPr="005121FE">
        <w:rPr>
          <w:rFonts w:eastAsia="Times New Roman"/>
          <w:color w:val="000000"/>
        </w:rPr>
        <w:t xml:space="preserve">000,00 EUR be PVM, </w:t>
      </w:r>
      <w:r w:rsidR="005D0F80">
        <w:rPr>
          <w:rFonts w:eastAsia="Times New Roman"/>
          <w:color w:val="000000"/>
        </w:rPr>
        <w:t>363</w:t>
      </w:r>
      <w:r w:rsidR="002D5783">
        <w:rPr>
          <w:rFonts w:eastAsia="Times New Roman"/>
          <w:color w:val="000000"/>
        </w:rPr>
        <w:t> 000,00</w:t>
      </w:r>
      <w:r w:rsidR="008B5949" w:rsidRPr="005121FE">
        <w:rPr>
          <w:rFonts w:eastAsia="Times New Roman"/>
          <w:color w:val="000000"/>
        </w:rPr>
        <w:t xml:space="preserve"> EUR su </w:t>
      </w:r>
      <w:r w:rsidR="008B5949" w:rsidRPr="001026C9">
        <w:rPr>
          <w:rFonts w:eastAsia="Times New Roman"/>
        </w:rPr>
        <w:t>PVM</w:t>
      </w:r>
    </w:p>
    <w:p w14:paraId="4D6AAC8B" w14:textId="77777777" w:rsidR="00CA22FF" w:rsidRPr="001026C9" w:rsidRDefault="00CA22FF" w:rsidP="008039F2">
      <w:pPr>
        <w:tabs>
          <w:tab w:val="left" w:pos="142"/>
          <w:tab w:val="left" w:pos="6804"/>
        </w:tabs>
        <w:spacing w:line="276" w:lineRule="auto"/>
        <w:jc w:val="both"/>
        <w:rPr>
          <w:rFonts w:eastAsia="Times New Roman"/>
          <w:iCs/>
        </w:rPr>
      </w:pPr>
    </w:p>
    <w:p w14:paraId="54EC8B25" w14:textId="191D1008" w:rsidR="008B5949" w:rsidRPr="000B68CB" w:rsidRDefault="00CA22FF" w:rsidP="000B68CB">
      <w:pPr>
        <w:tabs>
          <w:tab w:val="left" w:pos="567"/>
        </w:tabs>
        <w:spacing w:line="276" w:lineRule="auto"/>
        <w:jc w:val="both"/>
        <w:rPr>
          <w:rFonts w:cs="Arial Unicode MS"/>
          <w:b/>
          <w:bdr w:val="nil"/>
          <w:lang w:eastAsia="lt-LT"/>
        </w:rPr>
      </w:pPr>
      <w:r w:rsidRPr="001026C9">
        <w:rPr>
          <w:rFonts w:cs="Arial Unicode MS"/>
          <w:b/>
          <w:bdr w:val="nil"/>
          <w:lang w:eastAsia="lt-LT"/>
        </w:rPr>
        <w:t>Tiekėjo pasiūlyme nurodyta bendra palyginamoji pasiūlymo kaina negali viršyt</w:t>
      </w:r>
      <w:r w:rsidR="000B68CB">
        <w:rPr>
          <w:rFonts w:cs="Arial Unicode MS"/>
          <w:b/>
          <w:bdr w:val="nil"/>
          <w:lang w:eastAsia="lt-LT"/>
        </w:rPr>
        <w:t>i</w:t>
      </w:r>
      <w:r w:rsidR="00B42652" w:rsidRPr="000B68CB">
        <w:rPr>
          <w:color w:val="000000"/>
        </w:rPr>
        <w:t xml:space="preserve"> </w:t>
      </w:r>
      <w:r w:rsidR="009548A7" w:rsidRPr="000B68CB">
        <w:rPr>
          <w:rFonts w:eastAsia="Times New Roman"/>
          <w:color w:val="000000" w:themeColor="text1"/>
        </w:rPr>
        <w:t xml:space="preserve"> </w:t>
      </w:r>
      <w:r w:rsidR="000012F0">
        <w:rPr>
          <w:rFonts w:eastAsia="Times New Roman"/>
          <w:color w:val="000000" w:themeColor="text1"/>
        </w:rPr>
        <w:t>650</w:t>
      </w:r>
      <w:r w:rsidR="001C0883" w:rsidRPr="000B68CB">
        <w:rPr>
          <w:rFonts w:eastAsia="Times New Roman"/>
          <w:color w:val="000000" w:themeColor="text1"/>
        </w:rPr>
        <w:t xml:space="preserve"> </w:t>
      </w:r>
      <w:r w:rsidR="008B5949" w:rsidRPr="000B68CB">
        <w:rPr>
          <w:rFonts w:eastAsia="Times New Roman"/>
          <w:color w:val="000000" w:themeColor="text1"/>
        </w:rPr>
        <w:t>000,00 EUR be  PVM</w:t>
      </w:r>
      <w:r w:rsidR="00EE22E9" w:rsidRPr="000B68CB">
        <w:rPr>
          <w:rFonts w:eastAsia="Times New Roman"/>
          <w:color w:val="000000" w:themeColor="text1"/>
        </w:rPr>
        <w:t xml:space="preserve"> (</w:t>
      </w:r>
      <w:r w:rsidR="009F3198">
        <w:rPr>
          <w:rFonts w:eastAsia="Times New Roman"/>
          <w:color w:val="000000" w:themeColor="text1"/>
        </w:rPr>
        <w:t>786 500,00</w:t>
      </w:r>
      <w:r w:rsidR="00EE22E9" w:rsidRPr="000B68CB">
        <w:rPr>
          <w:rFonts w:eastAsia="Times New Roman"/>
          <w:color w:val="000000" w:themeColor="text1"/>
        </w:rPr>
        <w:t xml:space="preserve"> Eur su PVM)</w:t>
      </w:r>
      <w:r w:rsidR="00B65ED2" w:rsidRPr="000B68CB">
        <w:rPr>
          <w:rFonts w:eastAsia="Times New Roman"/>
          <w:color w:val="000000" w:themeColor="text1"/>
        </w:rPr>
        <w:t>;</w:t>
      </w:r>
    </w:p>
    <w:bookmarkEnd w:id="2"/>
    <w:p w14:paraId="11A2EC73" w14:textId="7384436E" w:rsidR="00BC333A" w:rsidRDefault="00BC333A" w:rsidP="00BC333A">
      <w:pPr>
        <w:pStyle w:val="Body2"/>
        <w:spacing w:line="276" w:lineRule="auto"/>
        <w:ind w:firstLine="567"/>
        <w:rPr>
          <w:color w:val="FF0000"/>
          <w:sz w:val="24"/>
          <w:szCs w:val="24"/>
        </w:rPr>
      </w:pPr>
    </w:p>
    <w:p w14:paraId="3255C1BC" w14:textId="07B577E1" w:rsidR="00BC333A" w:rsidRPr="00434A23" w:rsidRDefault="00BC333A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 xml:space="preserve">Numatomų įsigyti prekių sąrašas, pateikiamas Techninės specifikacijos </w:t>
      </w:r>
      <w:r w:rsidR="00F07CF9">
        <w:rPr>
          <w:color w:val="000000" w:themeColor="text1"/>
          <w:sz w:val="24"/>
          <w:szCs w:val="24"/>
        </w:rPr>
        <w:t>P</w:t>
      </w:r>
      <w:r w:rsidR="00F07CF9" w:rsidRPr="00434A23">
        <w:rPr>
          <w:color w:val="000000" w:themeColor="text1"/>
          <w:sz w:val="24"/>
          <w:szCs w:val="24"/>
        </w:rPr>
        <w:t>ried</w:t>
      </w:r>
      <w:r w:rsidR="00F07CF9">
        <w:rPr>
          <w:color w:val="000000" w:themeColor="text1"/>
          <w:sz w:val="24"/>
          <w:szCs w:val="24"/>
        </w:rPr>
        <w:t>e</w:t>
      </w:r>
      <w:r w:rsidR="00F07CF9" w:rsidRPr="00434A23">
        <w:rPr>
          <w:color w:val="000000" w:themeColor="text1"/>
          <w:sz w:val="24"/>
          <w:szCs w:val="24"/>
        </w:rPr>
        <w:t xml:space="preserve"> </w:t>
      </w:r>
      <w:r w:rsidRPr="00434A23">
        <w:rPr>
          <w:color w:val="000000" w:themeColor="text1"/>
          <w:sz w:val="24"/>
          <w:szCs w:val="24"/>
        </w:rPr>
        <w:t xml:space="preserve">Nr. </w:t>
      </w:r>
      <w:r w:rsidR="007B6ABE">
        <w:rPr>
          <w:color w:val="000000" w:themeColor="text1"/>
          <w:sz w:val="24"/>
          <w:szCs w:val="24"/>
        </w:rPr>
        <w:t>1</w:t>
      </w:r>
      <w:r w:rsidR="005577ED">
        <w:rPr>
          <w:color w:val="000000" w:themeColor="text1"/>
          <w:sz w:val="24"/>
          <w:szCs w:val="24"/>
        </w:rPr>
        <w:t>.</w:t>
      </w:r>
      <w:r w:rsidR="009548A7">
        <w:rPr>
          <w:color w:val="000000" w:themeColor="text1"/>
          <w:sz w:val="24"/>
          <w:szCs w:val="24"/>
        </w:rPr>
        <w:t xml:space="preserve"> </w:t>
      </w:r>
      <w:r w:rsidRPr="00434A23">
        <w:rPr>
          <w:color w:val="000000" w:themeColor="text1"/>
          <w:sz w:val="24"/>
          <w:szCs w:val="24"/>
        </w:rPr>
        <w:t>Numatomų įsigyti prekių sąrašas yra preliminarus ir nėra baigtinis, taip pat skirtas pasiūlymams vertinti ir laimėtojui nustatyti.</w:t>
      </w:r>
    </w:p>
    <w:p w14:paraId="1EF6077D" w14:textId="3554F4BB" w:rsidR="00BC333A" w:rsidRPr="00434A23" w:rsidRDefault="00BC333A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 xml:space="preserve">Pirkėjas gali pirkti kitų, Techninės specifikacijos </w:t>
      </w:r>
      <w:r w:rsidR="009548A7">
        <w:rPr>
          <w:color w:val="000000" w:themeColor="text1"/>
          <w:sz w:val="24"/>
          <w:szCs w:val="24"/>
        </w:rPr>
        <w:t>P</w:t>
      </w:r>
      <w:r w:rsidRPr="00434A23">
        <w:rPr>
          <w:color w:val="000000" w:themeColor="text1"/>
          <w:sz w:val="24"/>
          <w:szCs w:val="24"/>
        </w:rPr>
        <w:t>ried</w:t>
      </w:r>
      <w:r w:rsidR="009548A7">
        <w:rPr>
          <w:color w:val="000000" w:themeColor="text1"/>
          <w:sz w:val="24"/>
          <w:szCs w:val="24"/>
        </w:rPr>
        <w:t xml:space="preserve">e </w:t>
      </w:r>
      <w:r w:rsidR="009548A7" w:rsidRPr="00434A23">
        <w:rPr>
          <w:color w:val="000000" w:themeColor="text1"/>
          <w:sz w:val="24"/>
          <w:szCs w:val="24"/>
        </w:rPr>
        <w:t xml:space="preserve">Nr. </w:t>
      </w:r>
      <w:r w:rsidR="007B6ABE">
        <w:rPr>
          <w:color w:val="000000" w:themeColor="text1"/>
          <w:sz w:val="24"/>
          <w:szCs w:val="24"/>
        </w:rPr>
        <w:t xml:space="preserve">1 </w:t>
      </w:r>
      <w:r w:rsidRPr="00434A23">
        <w:rPr>
          <w:color w:val="000000" w:themeColor="text1"/>
          <w:sz w:val="24"/>
          <w:szCs w:val="24"/>
        </w:rPr>
        <w:t>nenurodytų Prekių iš Tiekėjo turimo prekių asortimento.</w:t>
      </w:r>
    </w:p>
    <w:p w14:paraId="5F8A171B" w14:textId="58AEC52C" w:rsidR="00C35395" w:rsidRDefault="00BC333A" w:rsidP="00434A23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434A23">
        <w:rPr>
          <w:color w:val="000000" w:themeColor="text1"/>
          <w:sz w:val="24"/>
          <w:szCs w:val="24"/>
        </w:rPr>
        <w:t>Pirkėjas už Prekes Tiekėjui mokės pagal jo pateiktame pasiūlyme nurodytas kainas: t. y. už Prekes, išvardintas Techninės specifikacijos Pried</w:t>
      </w:r>
      <w:r w:rsidR="009548A7">
        <w:rPr>
          <w:color w:val="000000" w:themeColor="text1"/>
          <w:sz w:val="24"/>
          <w:szCs w:val="24"/>
        </w:rPr>
        <w:t>e</w:t>
      </w:r>
      <w:r w:rsidRPr="00434A23">
        <w:rPr>
          <w:color w:val="000000" w:themeColor="text1"/>
          <w:sz w:val="24"/>
          <w:szCs w:val="24"/>
        </w:rPr>
        <w:t xml:space="preserve"> </w:t>
      </w:r>
      <w:r w:rsidR="009548A7" w:rsidRPr="00434A23">
        <w:rPr>
          <w:color w:val="000000" w:themeColor="text1"/>
          <w:sz w:val="24"/>
          <w:szCs w:val="24"/>
        </w:rPr>
        <w:t xml:space="preserve">Nr. </w:t>
      </w:r>
      <w:r w:rsidR="007B6ABE">
        <w:rPr>
          <w:color w:val="000000" w:themeColor="text1"/>
          <w:sz w:val="24"/>
          <w:szCs w:val="24"/>
        </w:rPr>
        <w:t xml:space="preserve">1 </w:t>
      </w:r>
      <w:r w:rsidRPr="00434A23">
        <w:rPr>
          <w:color w:val="000000" w:themeColor="text1"/>
          <w:sz w:val="24"/>
          <w:szCs w:val="24"/>
        </w:rPr>
        <w:t>mokės Tiekėjo pasiūlyme nurodytą fiksuoto dydžio įkainį. Nurodytų prekių įkainiai bus fiksuojami visą sutarties galiojimo laikotarpį.</w:t>
      </w:r>
    </w:p>
    <w:p w14:paraId="6A477CDB" w14:textId="77777777" w:rsidR="00826225" w:rsidRPr="00434A23" w:rsidRDefault="00826225" w:rsidP="00434A23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</w:p>
    <w:p w14:paraId="4FA558B3" w14:textId="77777777" w:rsidR="00C35395" w:rsidRPr="00434A23" w:rsidRDefault="00202540" w:rsidP="009C17AD">
      <w:pPr>
        <w:pStyle w:val="Body2"/>
        <w:spacing w:line="276" w:lineRule="auto"/>
        <w:rPr>
          <w:b/>
          <w:color w:val="000000" w:themeColor="text1"/>
          <w:sz w:val="24"/>
          <w:szCs w:val="24"/>
        </w:rPr>
      </w:pPr>
      <w:r w:rsidRPr="00434A23">
        <w:rPr>
          <w:b/>
          <w:color w:val="000000" w:themeColor="text1"/>
          <w:sz w:val="24"/>
          <w:szCs w:val="24"/>
        </w:rPr>
        <w:t>Tiekėjas gali vienašališkai taikyti papildomas nuolaidas atskiroms sąskaitoms.</w:t>
      </w:r>
    </w:p>
    <w:p w14:paraId="1548A877" w14:textId="77777777" w:rsidR="00C35395" w:rsidRPr="00DC1D2E" w:rsidRDefault="00C35395" w:rsidP="00BC333A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</w:p>
    <w:p w14:paraId="1F73A41D" w14:textId="77777777" w:rsidR="00202540" w:rsidRPr="004505B0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 xml:space="preserve">Esant poreikiui, Pirkėjas turės teisę pirkti ir kitas, nenurodytas, tačiau pagal funkcinę paskirtį panašias Prekes (toliau – Papildomos prekės). Papildomų prekių pirkimui taikomos visos Prekių pirkimui šioje techninėje specifikacijoje ir Sutartyje nustatytos sąlygos, nebent aiškiai bus nustatyta kitaip. </w:t>
      </w:r>
    </w:p>
    <w:p w14:paraId="326BBFEE" w14:textId="77777777" w:rsidR="00BC333A" w:rsidRPr="004505B0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>Papildomos prekės bus perkamos tokiais įkainiais, kurie galios Pirkėjo užsakymo pateikimo dieną Tiekėjo prekybos vietoje</w:t>
      </w:r>
      <w:r w:rsidR="00202540" w:rsidRPr="004505B0">
        <w:rPr>
          <w:color w:val="auto"/>
          <w:sz w:val="24"/>
          <w:szCs w:val="24"/>
        </w:rPr>
        <w:t>.</w:t>
      </w:r>
      <w:r w:rsidRPr="004505B0">
        <w:rPr>
          <w:color w:val="auto"/>
          <w:sz w:val="24"/>
          <w:szCs w:val="24"/>
        </w:rPr>
        <w:t xml:space="preserve"> Tokių Papildomų prekių bendra kaina negalės sudaryti daugiau kaip 10 proc. Sutarties kainos.</w:t>
      </w:r>
    </w:p>
    <w:p w14:paraId="6AAEEDAB" w14:textId="407CE216" w:rsidR="00BC333A" w:rsidRPr="00FA72D2" w:rsidRDefault="00BC333A" w:rsidP="00BC333A">
      <w:pPr>
        <w:pStyle w:val="Body2"/>
        <w:spacing w:line="276" w:lineRule="auto"/>
        <w:ind w:firstLine="567"/>
        <w:rPr>
          <w:color w:val="auto"/>
          <w:sz w:val="24"/>
          <w:szCs w:val="24"/>
        </w:rPr>
      </w:pPr>
      <w:r w:rsidRPr="004505B0">
        <w:rPr>
          <w:color w:val="auto"/>
          <w:sz w:val="24"/>
          <w:szCs w:val="24"/>
        </w:rPr>
        <w:t xml:space="preserve">Teikiant pasiūlymą, būtina sąlyga Tiekėjui – siūlyti 100 </w:t>
      </w:r>
      <w:r w:rsidRPr="00FA72D2">
        <w:rPr>
          <w:color w:val="auto"/>
          <w:sz w:val="24"/>
          <w:szCs w:val="24"/>
        </w:rPr>
        <w:t xml:space="preserve">proc. prekių, nurodytų techninės </w:t>
      </w:r>
      <w:r w:rsidR="003603C7">
        <w:rPr>
          <w:color w:val="000000" w:themeColor="text1"/>
          <w:sz w:val="24"/>
          <w:szCs w:val="24"/>
        </w:rPr>
        <w:t>P</w:t>
      </w:r>
      <w:r w:rsidR="003603C7" w:rsidRPr="00434A23">
        <w:rPr>
          <w:color w:val="000000" w:themeColor="text1"/>
          <w:sz w:val="24"/>
          <w:szCs w:val="24"/>
        </w:rPr>
        <w:t>ried</w:t>
      </w:r>
      <w:r w:rsidR="003603C7">
        <w:rPr>
          <w:color w:val="000000" w:themeColor="text1"/>
          <w:sz w:val="24"/>
          <w:szCs w:val="24"/>
        </w:rPr>
        <w:t xml:space="preserve">uose </w:t>
      </w:r>
      <w:r w:rsidR="003603C7" w:rsidRPr="00434A23">
        <w:rPr>
          <w:color w:val="000000" w:themeColor="text1"/>
          <w:sz w:val="24"/>
          <w:szCs w:val="24"/>
        </w:rPr>
        <w:t xml:space="preserve">Nr. </w:t>
      </w:r>
      <w:r w:rsidR="007B6ABE">
        <w:rPr>
          <w:color w:val="000000" w:themeColor="text1"/>
          <w:sz w:val="24"/>
          <w:szCs w:val="24"/>
        </w:rPr>
        <w:t>1</w:t>
      </w:r>
      <w:r w:rsidR="003603C7">
        <w:rPr>
          <w:color w:val="000000" w:themeColor="text1"/>
          <w:sz w:val="24"/>
          <w:szCs w:val="24"/>
        </w:rPr>
        <w:t>.</w:t>
      </w:r>
    </w:p>
    <w:p w14:paraId="53E09BA7" w14:textId="77777777" w:rsidR="008E2EB1" w:rsidRDefault="00BC333A" w:rsidP="00702F4F">
      <w:pPr>
        <w:tabs>
          <w:tab w:val="left" w:pos="567"/>
        </w:tabs>
        <w:spacing w:before="60" w:after="60"/>
        <w:contextualSpacing/>
        <w:jc w:val="both"/>
      </w:pPr>
      <w:r w:rsidRPr="00BC333A">
        <w:rPr>
          <w:rFonts w:eastAsia="Times New Roman"/>
          <w:color w:val="FF0000"/>
          <w:bdr w:val="nil"/>
          <w:lang w:eastAsia="lt-LT"/>
        </w:rPr>
        <w:tab/>
      </w:r>
      <w:r w:rsidR="008E2EB1" w:rsidRPr="00BC333A">
        <w:t>Perkančioji organizacija Prekes planuoja pirkti pagal poreikį, kuris priklauso nuo aplinkybių, neprognozuojamų pirkimo metu (perkamų prekių kiekis priklauso nuo pirkimo sutarties vykdymo met</w:t>
      </w:r>
      <w:r w:rsidR="008E2EB1" w:rsidRPr="008039F2">
        <w:t>u iškylančio poreikio, šių prekių įsigijimui skirtų finansinių resursų, tarpinių sutarties vykdymo rezultatų).</w:t>
      </w:r>
    </w:p>
    <w:p w14:paraId="6AC02A09" w14:textId="77777777" w:rsidR="00BC333A" w:rsidRPr="008039F2" w:rsidRDefault="00BC333A" w:rsidP="008039F2">
      <w:pPr>
        <w:pStyle w:val="Body2"/>
        <w:spacing w:line="276" w:lineRule="auto"/>
        <w:ind w:firstLine="567"/>
        <w:rPr>
          <w:sz w:val="24"/>
          <w:szCs w:val="24"/>
        </w:rPr>
      </w:pPr>
    </w:p>
    <w:p w14:paraId="17BAFBE6" w14:textId="09E756E9" w:rsidR="000B105E" w:rsidRDefault="000B105E" w:rsidP="00C03CB6">
      <w:pPr>
        <w:pStyle w:val="Body2"/>
        <w:spacing w:line="276" w:lineRule="auto"/>
        <w:rPr>
          <w:b/>
          <w:sz w:val="24"/>
          <w:szCs w:val="24"/>
        </w:rPr>
      </w:pPr>
      <w:r w:rsidRPr="00E14ECF">
        <w:rPr>
          <w:b/>
          <w:sz w:val="24"/>
          <w:szCs w:val="24"/>
        </w:rPr>
        <w:t>Užsakymo pateikimo tvarka ir terminai</w:t>
      </w:r>
    </w:p>
    <w:p w14:paraId="315CA371" w14:textId="409C08F4" w:rsidR="00C03CB6" w:rsidRPr="00643337" w:rsidRDefault="00F074F0" w:rsidP="00726E15">
      <w:pPr>
        <w:pStyle w:val="Body2"/>
        <w:spacing w:line="276" w:lineRule="auto"/>
        <w:ind w:firstLine="567"/>
        <w:rPr>
          <w:sz w:val="24"/>
          <w:szCs w:val="24"/>
        </w:rPr>
      </w:pPr>
      <w:r w:rsidRPr="000B105E">
        <w:rPr>
          <w:sz w:val="24"/>
          <w:szCs w:val="24"/>
        </w:rPr>
        <w:t xml:space="preserve">Tiekėjas </w:t>
      </w:r>
      <w:r w:rsidR="008E2EB1" w:rsidRPr="000B105E">
        <w:rPr>
          <w:sz w:val="24"/>
          <w:szCs w:val="24"/>
        </w:rPr>
        <w:t>privalo savo sąskaita</w:t>
      </w:r>
      <w:r w:rsidR="00334F2D">
        <w:rPr>
          <w:sz w:val="24"/>
          <w:szCs w:val="24"/>
        </w:rPr>
        <w:t>,</w:t>
      </w:r>
      <w:r w:rsidR="005155D6">
        <w:rPr>
          <w:sz w:val="24"/>
          <w:szCs w:val="24"/>
        </w:rPr>
        <w:t xml:space="preserve"> </w:t>
      </w:r>
      <w:r w:rsidR="005155D6" w:rsidRPr="00451A6D">
        <w:rPr>
          <w:b/>
          <w:bCs/>
          <w:color w:val="auto"/>
          <w:sz w:val="24"/>
          <w:szCs w:val="24"/>
        </w:rPr>
        <w:t>per 15 (penkiolika) darbo dienų</w:t>
      </w:r>
      <w:r w:rsidR="00451A6D">
        <w:rPr>
          <w:sz w:val="24"/>
          <w:szCs w:val="24"/>
        </w:rPr>
        <w:t xml:space="preserve"> nuo atskiro užsakymo gavimo dienos,</w:t>
      </w:r>
      <w:r w:rsidR="008E2EB1" w:rsidRPr="000B105E">
        <w:rPr>
          <w:sz w:val="24"/>
          <w:szCs w:val="24"/>
        </w:rPr>
        <w:t xml:space="preserve"> Prekes pristatyti pirkėjo nurodytu adresu Pirkėjo padaliniams (padalinių adresai pateikti Pirkėjo </w:t>
      </w:r>
      <w:r w:rsidR="008E2EB1" w:rsidRPr="00643337">
        <w:rPr>
          <w:sz w:val="24"/>
          <w:szCs w:val="24"/>
        </w:rPr>
        <w:t xml:space="preserve">internetiniame puslapyje </w:t>
      </w:r>
      <w:hyperlink r:id="rId10" w:history="1">
        <w:r w:rsidR="00C03CB6" w:rsidRPr="00643337">
          <w:rPr>
            <w:rStyle w:val="Hyperlink"/>
            <w:i/>
            <w:sz w:val="24"/>
            <w:szCs w:val="24"/>
          </w:rPr>
          <w:t>http://ktu.lt</w:t>
        </w:r>
      </w:hyperlink>
      <w:r w:rsidR="008E2EB1" w:rsidRPr="00643337">
        <w:rPr>
          <w:sz w:val="24"/>
          <w:szCs w:val="24"/>
        </w:rPr>
        <w:t>)</w:t>
      </w:r>
      <w:r w:rsidR="00451A6D" w:rsidRPr="00643337">
        <w:rPr>
          <w:sz w:val="24"/>
          <w:szCs w:val="24"/>
        </w:rPr>
        <w:t>.</w:t>
      </w:r>
    </w:p>
    <w:p w14:paraId="53FC298D" w14:textId="77777777" w:rsidR="005155D6" w:rsidRPr="00643337" w:rsidRDefault="005155D6" w:rsidP="00726E15">
      <w:pPr>
        <w:pStyle w:val="Body2"/>
        <w:spacing w:line="276" w:lineRule="auto"/>
        <w:ind w:firstLine="567"/>
        <w:rPr>
          <w:sz w:val="24"/>
          <w:szCs w:val="24"/>
        </w:rPr>
      </w:pPr>
    </w:p>
    <w:p w14:paraId="6CD080AA" w14:textId="1DBF7FFC" w:rsidR="000B105E" w:rsidRPr="00E20A2F" w:rsidRDefault="00F074F0" w:rsidP="00726E15">
      <w:pPr>
        <w:pStyle w:val="Body2"/>
        <w:spacing w:line="276" w:lineRule="auto"/>
        <w:ind w:firstLine="567"/>
        <w:rPr>
          <w:sz w:val="24"/>
          <w:szCs w:val="24"/>
        </w:rPr>
      </w:pPr>
      <w:r w:rsidRPr="00643337">
        <w:rPr>
          <w:sz w:val="24"/>
          <w:szCs w:val="24"/>
        </w:rPr>
        <w:lastRenderedPageBreak/>
        <w:t>Tiekėjas</w:t>
      </w:r>
      <w:r w:rsidR="008E2EB1" w:rsidRPr="00643337">
        <w:rPr>
          <w:sz w:val="24"/>
          <w:szCs w:val="24"/>
        </w:rPr>
        <w:t xml:space="preserve"> Prekes turi pristatyti, iškrauti ir sunešti į </w:t>
      </w:r>
      <w:r w:rsidR="00336A6B" w:rsidRPr="00643337">
        <w:rPr>
          <w:sz w:val="24"/>
          <w:szCs w:val="24"/>
        </w:rPr>
        <w:t>konkrečią Pirkėjo</w:t>
      </w:r>
      <w:r w:rsidR="005F1DB2" w:rsidRPr="00643337">
        <w:rPr>
          <w:sz w:val="24"/>
          <w:szCs w:val="24"/>
        </w:rPr>
        <w:t xml:space="preserve"> nurodytą vietą (kabinetą, laboratoriją</w:t>
      </w:r>
      <w:r w:rsidR="005F1DB2">
        <w:rPr>
          <w:sz w:val="24"/>
          <w:szCs w:val="24"/>
        </w:rPr>
        <w:t xml:space="preserve"> ar sandėliavimo patalp</w:t>
      </w:r>
      <w:r w:rsidR="00B56FC0">
        <w:rPr>
          <w:sz w:val="24"/>
          <w:szCs w:val="24"/>
        </w:rPr>
        <w:t>ą</w:t>
      </w:r>
      <w:r w:rsidR="005F1DB2">
        <w:rPr>
          <w:sz w:val="24"/>
          <w:szCs w:val="24"/>
        </w:rPr>
        <w:t>)</w:t>
      </w:r>
      <w:r w:rsidR="00B12391">
        <w:rPr>
          <w:sz w:val="24"/>
          <w:szCs w:val="24"/>
        </w:rPr>
        <w:t>.</w:t>
      </w:r>
      <w:r w:rsidR="008E2EB1" w:rsidRPr="000B105E">
        <w:rPr>
          <w:sz w:val="24"/>
          <w:szCs w:val="24"/>
        </w:rPr>
        <w:t xml:space="preserve"> Užsakymą Pirkėjas pateikia </w:t>
      </w:r>
      <w:r w:rsidRPr="000B105E">
        <w:rPr>
          <w:sz w:val="24"/>
          <w:szCs w:val="24"/>
        </w:rPr>
        <w:t xml:space="preserve">Tiekėjui </w:t>
      </w:r>
      <w:r w:rsidR="008E2EB1" w:rsidRPr="000B105E">
        <w:rPr>
          <w:sz w:val="24"/>
          <w:szCs w:val="24"/>
        </w:rPr>
        <w:t>raštu (elektroniniu paštu), nurodant Pirkėjo kontaktus, konkretų pristatymo adresą</w:t>
      </w:r>
      <w:r w:rsidR="00167C0D">
        <w:rPr>
          <w:sz w:val="24"/>
          <w:szCs w:val="24"/>
        </w:rPr>
        <w:t xml:space="preserve"> (nurodant kabinetą ar laboratoriją)</w:t>
      </w:r>
      <w:r w:rsidR="008E2EB1" w:rsidRPr="000B105E">
        <w:rPr>
          <w:sz w:val="24"/>
          <w:szCs w:val="24"/>
        </w:rPr>
        <w:t xml:space="preserve"> ir kitą reikalingą informaciją, susijusią su Prekių </w:t>
      </w:r>
      <w:r w:rsidR="008E2EB1" w:rsidRPr="00AD1488">
        <w:rPr>
          <w:sz w:val="24"/>
          <w:szCs w:val="24"/>
        </w:rPr>
        <w:t xml:space="preserve">pristatymu. Apie Prekių pristatymą </w:t>
      </w:r>
      <w:r w:rsidRPr="00AD1488">
        <w:rPr>
          <w:sz w:val="24"/>
          <w:szCs w:val="24"/>
        </w:rPr>
        <w:t>Tiekėjas</w:t>
      </w:r>
      <w:r w:rsidR="008E2EB1" w:rsidRPr="00AD1488">
        <w:rPr>
          <w:sz w:val="24"/>
          <w:szCs w:val="24"/>
        </w:rPr>
        <w:t xml:space="preserve"> turi pranešti Pirkėjui </w:t>
      </w:r>
      <w:r w:rsidR="008E2EB1" w:rsidRPr="00E20A2F">
        <w:rPr>
          <w:b/>
          <w:sz w:val="24"/>
          <w:szCs w:val="24"/>
        </w:rPr>
        <w:t>ne vėliau kaip prieš 1 (vieną) darbo dieną</w:t>
      </w:r>
      <w:r w:rsidR="008E2EB1" w:rsidRPr="00E20A2F">
        <w:rPr>
          <w:sz w:val="24"/>
          <w:szCs w:val="24"/>
        </w:rPr>
        <w:t xml:space="preserve">. </w:t>
      </w:r>
    </w:p>
    <w:p w14:paraId="15E4E1B0" w14:textId="01A58579" w:rsidR="008C2627" w:rsidRPr="00AD1488" w:rsidRDefault="008C2627" w:rsidP="00726E15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E20A2F">
        <w:rPr>
          <w:sz w:val="24"/>
          <w:szCs w:val="24"/>
        </w:rPr>
        <w:t>Tiekėjas įsipareigoja pakeisti nekokybiškas ar netinkamas Prekes kokybiškomis ir atitinkančiomis techninės specifikacijos</w:t>
      </w:r>
      <w:r w:rsidRPr="00AD1488">
        <w:rPr>
          <w:sz w:val="24"/>
          <w:szCs w:val="24"/>
        </w:rPr>
        <w:t xml:space="preserve"> sąlygas Prekėmis </w:t>
      </w:r>
      <w:r w:rsidRPr="00AD1488">
        <w:rPr>
          <w:b/>
          <w:sz w:val="24"/>
          <w:szCs w:val="24"/>
        </w:rPr>
        <w:t xml:space="preserve">ne vėliau kaip per </w:t>
      </w:r>
      <w:r w:rsidR="00305BE2" w:rsidRPr="00AD1488">
        <w:rPr>
          <w:b/>
          <w:sz w:val="24"/>
          <w:szCs w:val="24"/>
        </w:rPr>
        <w:t>terminą nustatytą prekėms pristatyti</w:t>
      </w:r>
      <w:r w:rsidR="00C03CB6" w:rsidRPr="00AD1488">
        <w:rPr>
          <w:sz w:val="24"/>
          <w:szCs w:val="24"/>
        </w:rPr>
        <w:t xml:space="preserve"> </w:t>
      </w:r>
      <w:r w:rsidRPr="00AD1488">
        <w:rPr>
          <w:sz w:val="24"/>
          <w:szCs w:val="24"/>
        </w:rPr>
        <w:t xml:space="preserve">nuo pranešimo dėl </w:t>
      </w:r>
      <w:r w:rsidRPr="00AD1488">
        <w:rPr>
          <w:color w:val="000000" w:themeColor="text1"/>
          <w:sz w:val="24"/>
          <w:szCs w:val="24"/>
        </w:rPr>
        <w:t>neatitinkančių Prekių gavimo dienos.</w:t>
      </w:r>
    </w:p>
    <w:p w14:paraId="08B2CE05" w14:textId="76F5FB1C" w:rsidR="008E2EB1" w:rsidRPr="00AD1488" w:rsidRDefault="008E2EB1" w:rsidP="00726E15">
      <w:pPr>
        <w:pStyle w:val="Body2"/>
        <w:spacing w:line="276" w:lineRule="auto"/>
        <w:ind w:firstLine="567"/>
        <w:rPr>
          <w:color w:val="000000" w:themeColor="text1"/>
          <w:sz w:val="24"/>
          <w:szCs w:val="24"/>
        </w:rPr>
      </w:pPr>
      <w:r w:rsidRPr="00AD1488">
        <w:rPr>
          <w:color w:val="000000" w:themeColor="text1"/>
          <w:sz w:val="24"/>
          <w:szCs w:val="24"/>
        </w:rPr>
        <w:t>Prekių perdavimas – priėmimas įforminamas perdavimo – priėmimo aktu</w:t>
      </w:r>
      <w:r w:rsidR="00D0291C" w:rsidRPr="00AD1488">
        <w:rPr>
          <w:color w:val="000000" w:themeColor="text1"/>
          <w:sz w:val="24"/>
          <w:szCs w:val="24"/>
        </w:rPr>
        <w:t xml:space="preserve"> arba krovinio važtaraščiu </w:t>
      </w:r>
      <w:proofErr w:type="spellStart"/>
      <w:r w:rsidR="00D0291C" w:rsidRPr="00AD1488">
        <w:rPr>
          <w:color w:val="000000" w:themeColor="text1"/>
          <w:sz w:val="24"/>
          <w:szCs w:val="24"/>
        </w:rPr>
        <w:t>t.y</w:t>
      </w:r>
      <w:proofErr w:type="spellEnd"/>
      <w:r w:rsidR="00D0291C" w:rsidRPr="00AD1488">
        <w:rPr>
          <w:color w:val="000000" w:themeColor="text1"/>
          <w:sz w:val="24"/>
          <w:szCs w:val="24"/>
        </w:rPr>
        <w:t xml:space="preserve"> lygiaverčiu dokumentu prekių perdavimo-priėmimo aktui,</w:t>
      </w:r>
      <w:r w:rsidRPr="00AD1488">
        <w:rPr>
          <w:color w:val="000000" w:themeColor="text1"/>
          <w:sz w:val="24"/>
          <w:szCs w:val="24"/>
        </w:rPr>
        <w:t xml:space="preserve"> kuris sudaromas Prekių pristatymo dieną. Prekės Pirkėjui pristatomos tik Pirkėjo darbo laiku.</w:t>
      </w:r>
    </w:p>
    <w:p w14:paraId="4E964851" w14:textId="77777777" w:rsidR="008C2627" w:rsidRPr="00AD1488" w:rsidRDefault="008C2627" w:rsidP="000B105E">
      <w:pPr>
        <w:pStyle w:val="Body2"/>
        <w:spacing w:line="276" w:lineRule="auto"/>
        <w:rPr>
          <w:b/>
          <w:sz w:val="24"/>
          <w:szCs w:val="24"/>
        </w:rPr>
      </w:pPr>
      <w:r w:rsidRPr="00AD1488">
        <w:rPr>
          <w:b/>
          <w:sz w:val="24"/>
          <w:szCs w:val="24"/>
        </w:rPr>
        <w:t>Aplinkosauginiai reikalavimai.</w:t>
      </w:r>
    </w:p>
    <w:p w14:paraId="76613599" w14:textId="77777777" w:rsidR="00A310E2" w:rsidRDefault="00A310E2" w:rsidP="00726E15">
      <w:pPr>
        <w:widowControl w:val="0"/>
        <w:tabs>
          <w:tab w:val="left" w:pos="142"/>
        </w:tabs>
        <w:suppressAutoHyphens/>
        <w:spacing w:after="160" w:line="252" w:lineRule="auto"/>
        <w:ind w:firstLine="567"/>
        <w:contextualSpacing/>
        <w:jc w:val="both"/>
        <w:rPr>
          <w:rFonts w:eastAsia="Times New Roman"/>
          <w:bCs/>
          <w:color w:val="000000"/>
        </w:rPr>
      </w:pPr>
      <w:bookmarkStart w:id="3" w:name="_Hlk156465622"/>
      <w:r w:rsidRPr="00AD1488">
        <w:rPr>
          <w:rFonts w:eastAsia="Lucida Sans Unicode"/>
          <w:color w:val="000000"/>
          <w:kern w:val="1"/>
          <w:lang w:eastAsia="x-none"/>
        </w:rPr>
        <w:t>Pirkėjas siekia jog jo ir Tiekėjo veiksmai darytų kuo mažesnį poveikį aplinkai</w:t>
      </w:r>
      <w:r w:rsidRPr="00A310E2">
        <w:rPr>
          <w:rFonts w:eastAsia="Lucida Sans Unicode"/>
          <w:color w:val="000000"/>
          <w:kern w:val="1"/>
          <w:lang w:eastAsia="x-none"/>
        </w:rPr>
        <w:t xml:space="preserve">, todėl </w:t>
      </w:r>
      <w:r w:rsidRPr="00A310E2">
        <w:rPr>
          <w:rFonts w:eastAsia="Times New Roman"/>
          <w:bCs/>
          <w:color w:val="000000"/>
        </w:rPr>
        <w:t>Prekė(s) turi atitikti bent vieną iš šių reikalavimų:</w:t>
      </w:r>
    </w:p>
    <w:p w14:paraId="0A52172F" w14:textId="77777777" w:rsidR="008C2627" w:rsidRPr="00A310E2" w:rsidRDefault="008C2627" w:rsidP="008039F2">
      <w:pPr>
        <w:widowControl w:val="0"/>
        <w:tabs>
          <w:tab w:val="left" w:pos="142"/>
        </w:tabs>
        <w:suppressAutoHyphens/>
        <w:spacing w:after="160" w:line="252" w:lineRule="auto"/>
        <w:contextualSpacing/>
        <w:jc w:val="both"/>
        <w:rPr>
          <w:rFonts w:eastAsia="Times New Roman"/>
          <w:bCs/>
          <w:color w:val="000000"/>
        </w:rPr>
      </w:pPr>
    </w:p>
    <w:p w14:paraId="0A502F6F" w14:textId="77777777" w:rsidR="00A310E2" w:rsidRPr="00A310E2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 xml:space="preserve">prekei pagaminti ir (ar) tiekti, paslaugai teikti ar darbams atlikti sunaudojama mažiau gamtos išteklių ir (ar) sudėtyje yra pakartotinai panaudotų ir (ar) perdirbtų medžiagų; </w:t>
      </w:r>
    </w:p>
    <w:p w14:paraId="41386222" w14:textId="2DCCE99E" w:rsidR="00A310E2" w:rsidRPr="00FD02DE" w:rsidRDefault="00A310E2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A310E2">
        <w:rPr>
          <w:rFonts w:eastAsia="Times New Roman"/>
          <w:bCs/>
          <w:color w:val="000000"/>
        </w:rPr>
        <w:t xml:space="preserve">prekei pagaminti, </w:t>
      </w:r>
      <w:r w:rsidRPr="00FD02DE">
        <w:rPr>
          <w:rFonts w:eastAsia="Times New Roman"/>
          <w:bCs/>
          <w:color w:val="000000"/>
        </w:rPr>
        <w:t>tiekti ir (ar) naudoti, paslaugai teikti ar darbams atlikti sunaudojama mažiau elektros energijos ir (ar) naudojama energija iš atsinaujinančių energijos išteklių</w:t>
      </w:r>
      <w:r w:rsidR="00E7306E" w:rsidRPr="00FD02DE">
        <w:rPr>
          <w:rFonts w:eastAsia="Times New Roman"/>
          <w:bCs/>
          <w:color w:val="000000"/>
        </w:rPr>
        <w:t>;</w:t>
      </w:r>
    </w:p>
    <w:p w14:paraId="76AC2495" w14:textId="4B2D3165" w:rsidR="00E7306E" w:rsidRPr="00FD02DE" w:rsidRDefault="00FD02DE" w:rsidP="008039F2">
      <w:pPr>
        <w:numPr>
          <w:ilvl w:val="0"/>
          <w:numId w:val="14"/>
        </w:numPr>
        <w:spacing w:before="9" w:line="276" w:lineRule="auto"/>
        <w:ind w:hanging="436"/>
        <w:jc w:val="both"/>
        <w:rPr>
          <w:rFonts w:eastAsia="Times New Roman"/>
          <w:bCs/>
          <w:color w:val="000000"/>
        </w:rPr>
      </w:pPr>
      <w:r w:rsidRPr="00FD02DE">
        <w:rPr>
          <w:color w:val="000000"/>
        </w:rPr>
        <w:t>prekė (pakuotė), virtusi atliekomis, tinka paruošti pakartotinai naudoti ar perdirbti</w:t>
      </w:r>
      <w:r>
        <w:rPr>
          <w:color w:val="000000"/>
        </w:rPr>
        <w:t>.</w:t>
      </w:r>
    </w:p>
    <w:bookmarkEnd w:id="3"/>
    <w:p w14:paraId="0BF65E91" w14:textId="77777777" w:rsidR="008C2627" w:rsidRPr="00FD02DE" w:rsidRDefault="008C2627" w:rsidP="00A310E2">
      <w:pPr>
        <w:spacing w:before="9" w:line="276" w:lineRule="auto"/>
        <w:jc w:val="both"/>
        <w:rPr>
          <w:rFonts w:eastAsia="Times New Roman"/>
          <w:bCs/>
          <w:color w:val="000000"/>
        </w:rPr>
      </w:pPr>
    </w:p>
    <w:p w14:paraId="05968D90" w14:textId="77EA4D8C" w:rsidR="008C2627" w:rsidRPr="00A310E2" w:rsidRDefault="008C2627" w:rsidP="008039F2">
      <w:pPr>
        <w:spacing w:before="9" w:line="276" w:lineRule="auto"/>
        <w:jc w:val="both"/>
        <w:rPr>
          <w:rFonts w:eastAsia="Times New Roman"/>
          <w:bCs/>
          <w:color w:val="000000"/>
        </w:rPr>
      </w:pPr>
      <w:r w:rsidRPr="008C2627">
        <w:rPr>
          <w:rFonts w:eastAsia="Times New Roman"/>
          <w:bCs/>
          <w:color w:val="000000"/>
        </w:rPr>
        <w:t xml:space="preserve">Pardavėjas įsipareigoja </w:t>
      </w:r>
      <w:r w:rsidRPr="008039F2">
        <w:rPr>
          <w:rFonts w:eastAsia="Times New Roman"/>
          <w:b/>
          <w:bCs/>
          <w:color w:val="000000"/>
        </w:rPr>
        <w:t>prekes pristatyti ne piko valandomis</w:t>
      </w:r>
      <w:r w:rsidRPr="008C2627">
        <w:rPr>
          <w:rFonts w:eastAsia="Times New Roman"/>
          <w:bCs/>
          <w:color w:val="000000"/>
        </w:rPr>
        <w:t xml:space="preserve"> (Piko valandos: pirmadieniais-penktadieniais nuo 8:00 iki 10:00 val., nuo 12:00 iki 14:00 val., nuo 16:00 iki 18:00 val.); </w:t>
      </w:r>
    </w:p>
    <w:p w14:paraId="7BC17938" w14:textId="77777777" w:rsidR="004321D3" w:rsidRPr="006A307B" w:rsidRDefault="004321D3" w:rsidP="004321D3">
      <w:pPr>
        <w:pStyle w:val="Body2"/>
      </w:pPr>
    </w:p>
    <w:p w14:paraId="4854441E" w14:textId="77777777" w:rsidR="004321D3" w:rsidRDefault="004321D3" w:rsidP="004321D3">
      <w:pPr>
        <w:pStyle w:val="Body2"/>
        <w:jc w:val="center"/>
        <w:rPr>
          <w:i/>
          <w:iCs/>
        </w:rPr>
      </w:pPr>
      <w:r w:rsidRPr="006A307B">
        <w:rPr>
          <w:i/>
          <w:iCs/>
        </w:rPr>
        <w:t>Pridedama elektroninėje byloje „.</w:t>
      </w:r>
      <w:proofErr w:type="spellStart"/>
      <w:r w:rsidRPr="006A307B">
        <w:rPr>
          <w:i/>
          <w:iCs/>
        </w:rPr>
        <w:t>xlsx</w:t>
      </w:r>
      <w:proofErr w:type="spellEnd"/>
      <w:r w:rsidRPr="006A307B">
        <w:rPr>
          <w:i/>
          <w:iCs/>
        </w:rPr>
        <w:t>“ formatu. Pasiūlymas turi būti teikiamas nepadarius jokių perkančiosios organizacijos parengtos elektroninės bylos pakeitimų.</w:t>
      </w:r>
    </w:p>
    <w:p w14:paraId="63C60697" w14:textId="77777777" w:rsidR="001F4625" w:rsidRPr="00F54E57" w:rsidRDefault="001F4625" w:rsidP="001F4625">
      <w:pPr>
        <w:rPr>
          <w:b/>
        </w:rPr>
      </w:pPr>
    </w:p>
    <w:sectPr w:rsidR="001F4625" w:rsidRPr="00F54E57" w:rsidSect="005D18CF">
      <w:pgSz w:w="11909" w:h="16834" w:code="9"/>
      <w:pgMar w:top="568" w:right="659" w:bottom="8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3415B" w14:textId="77777777" w:rsidR="003D4C18" w:rsidRDefault="003D4C18" w:rsidP="00A94F29">
      <w:r>
        <w:separator/>
      </w:r>
    </w:p>
  </w:endnote>
  <w:endnote w:type="continuationSeparator" w:id="0">
    <w:p w14:paraId="5F884423" w14:textId="77777777" w:rsidR="003D4C18" w:rsidRDefault="003D4C18" w:rsidP="00A9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9B05F" w14:textId="77777777" w:rsidR="003D4C18" w:rsidRDefault="003D4C18" w:rsidP="00A94F29">
      <w:r>
        <w:separator/>
      </w:r>
    </w:p>
  </w:footnote>
  <w:footnote w:type="continuationSeparator" w:id="0">
    <w:p w14:paraId="55065B51" w14:textId="77777777" w:rsidR="003D4C18" w:rsidRDefault="003D4C18" w:rsidP="00A94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1413"/>
    <w:multiLevelType w:val="hybridMultilevel"/>
    <w:tmpl w:val="8E7231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00079"/>
    <w:multiLevelType w:val="hybridMultilevel"/>
    <w:tmpl w:val="3F4EEC1C"/>
    <w:lvl w:ilvl="0" w:tplc="5F0CC766">
      <w:start w:val="1"/>
      <w:numFmt w:val="decimal"/>
      <w:lvlText w:val="%1"/>
      <w:lvlJc w:val="left"/>
      <w:pPr>
        <w:ind w:left="987" w:hanging="360"/>
      </w:pPr>
      <w:rPr>
        <w:rFonts w:eastAsia="Arial Unicode MS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07" w:hanging="360"/>
      </w:pPr>
    </w:lvl>
    <w:lvl w:ilvl="2" w:tplc="0409001B" w:tentative="1">
      <w:start w:val="1"/>
      <w:numFmt w:val="lowerRoman"/>
      <w:lvlText w:val="%3."/>
      <w:lvlJc w:val="right"/>
      <w:pPr>
        <w:ind w:left="2427" w:hanging="180"/>
      </w:pPr>
    </w:lvl>
    <w:lvl w:ilvl="3" w:tplc="0409000F" w:tentative="1">
      <w:start w:val="1"/>
      <w:numFmt w:val="decimal"/>
      <w:lvlText w:val="%4."/>
      <w:lvlJc w:val="left"/>
      <w:pPr>
        <w:ind w:left="3147" w:hanging="360"/>
      </w:pPr>
    </w:lvl>
    <w:lvl w:ilvl="4" w:tplc="04090019" w:tentative="1">
      <w:start w:val="1"/>
      <w:numFmt w:val="lowerLetter"/>
      <w:lvlText w:val="%5."/>
      <w:lvlJc w:val="left"/>
      <w:pPr>
        <w:ind w:left="3867" w:hanging="360"/>
      </w:pPr>
    </w:lvl>
    <w:lvl w:ilvl="5" w:tplc="0409001B" w:tentative="1">
      <w:start w:val="1"/>
      <w:numFmt w:val="lowerRoman"/>
      <w:lvlText w:val="%6."/>
      <w:lvlJc w:val="right"/>
      <w:pPr>
        <w:ind w:left="4587" w:hanging="180"/>
      </w:pPr>
    </w:lvl>
    <w:lvl w:ilvl="6" w:tplc="0409000F" w:tentative="1">
      <w:start w:val="1"/>
      <w:numFmt w:val="decimal"/>
      <w:lvlText w:val="%7."/>
      <w:lvlJc w:val="left"/>
      <w:pPr>
        <w:ind w:left="5307" w:hanging="360"/>
      </w:pPr>
    </w:lvl>
    <w:lvl w:ilvl="7" w:tplc="04090019" w:tentative="1">
      <w:start w:val="1"/>
      <w:numFmt w:val="lowerLetter"/>
      <w:lvlText w:val="%8."/>
      <w:lvlJc w:val="left"/>
      <w:pPr>
        <w:ind w:left="6027" w:hanging="360"/>
      </w:pPr>
    </w:lvl>
    <w:lvl w:ilvl="8" w:tplc="040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19F63B03"/>
    <w:multiLevelType w:val="multilevel"/>
    <w:tmpl w:val="3A6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B5E5B"/>
    <w:multiLevelType w:val="hybridMultilevel"/>
    <w:tmpl w:val="3F4EEC1C"/>
    <w:lvl w:ilvl="0" w:tplc="FFFFFFFF">
      <w:start w:val="1"/>
      <w:numFmt w:val="decimal"/>
      <w:lvlText w:val="%1"/>
      <w:lvlJc w:val="left"/>
      <w:pPr>
        <w:ind w:left="987" w:hanging="360"/>
      </w:pPr>
      <w:rPr>
        <w:rFonts w:eastAsia="Arial Unicode MS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707" w:hanging="360"/>
      </w:pPr>
    </w:lvl>
    <w:lvl w:ilvl="2" w:tplc="FFFFFFFF" w:tentative="1">
      <w:start w:val="1"/>
      <w:numFmt w:val="lowerRoman"/>
      <w:lvlText w:val="%3."/>
      <w:lvlJc w:val="right"/>
      <w:pPr>
        <w:ind w:left="2427" w:hanging="180"/>
      </w:pPr>
    </w:lvl>
    <w:lvl w:ilvl="3" w:tplc="FFFFFFFF" w:tentative="1">
      <w:start w:val="1"/>
      <w:numFmt w:val="decimal"/>
      <w:lvlText w:val="%4."/>
      <w:lvlJc w:val="left"/>
      <w:pPr>
        <w:ind w:left="3147" w:hanging="360"/>
      </w:pPr>
    </w:lvl>
    <w:lvl w:ilvl="4" w:tplc="FFFFFFFF" w:tentative="1">
      <w:start w:val="1"/>
      <w:numFmt w:val="lowerLetter"/>
      <w:lvlText w:val="%5."/>
      <w:lvlJc w:val="left"/>
      <w:pPr>
        <w:ind w:left="3867" w:hanging="360"/>
      </w:pPr>
    </w:lvl>
    <w:lvl w:ilvl="5" w:tplc="FFFFFFFF" w:tentative="1">
      <w:start w:val="1"/>
      <w:numFmt w:val="lowerRoman"/>
      <w:lvlText w:val="%6."/>
      <w:lvlJc w:val="right"/>
      <w:pPr>
        <w:ind w:left="4587" w:hanging="180"/>
      </w:pPr>
    </w:lvl>
    <w:lvl w:ilvl="6" w:tplc="FFFFFFFF" w:tentative="1">
      <w:start w:val="1"/>
      <w:numFmt w:val="decimal"/>
      <w:lvlText w:val="%7."/>
      <w:lvlJc w:val="left"/>
      <w:pPr>
        <w:ind w:left="5307" w:hanging="360"/>
      </w:pPr>
    </w:lvl>
    <w:lvl w:ilvl="7" w:tplc="FFFFFFFF" w:tentative="1">
      <w:start w:val="1"/>
      <w:numFmt w:val="lowerLetter"/>
      <w:lvlText w:val="%8."/>
      <w:lvlJc w:val="left"/>
      <w:pPr>
        <w:ind w:left="6027" w:hanging="360"/>
      </w:pPr>
    </w:lvl>
    <w:lvl w:ilvl="8" w:tplc="FFFFFFFF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 w15:restartNumberingAfterBreak="0">
    <w:nsid w:val="2EE010CC"/>
    <w:multiLevelType w:val="multilevel"/>
    <w:tmpl w:val="4ACC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0514B8"/>
    <w:multiLevelType w:val="hybridMultilevel"/>
    <w:tmpl w:val="409AB8D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64FA"/>
    <w:multiLevelType w:val="multilevel"/>
    <w:tmpl w:val="15A0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D3BDD9"/>
    <w:multiLevelType w:val="singleLevel"/>
    <w:tmpl w:val="38D3BDD9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8" w15:restartNumberingAfterBreak="0">
    <w:nsid w:val="3ACC6E16"/>
    <w:multiLevelType w:val="hybridMultilevel"/>
    <w:tmpl w:val="DBEEEE3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06055"/>
    <w:multiLevelType w:val="multilevel"/>
    <w:tmpl w:val="D0F4D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518E2"/>
    <w:multiLevelType w:val="multilevel"/>
    <w:tmpl w:val="7592C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C77288"/>
    <w:multiLevelType w:val="hybridMultilevel"/>
    <w:tmpl w:val="246ED80E"/>
    <w:lvl w:ilvl="0" w:tplc="37B6A316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F1937A3"/>
    <w:multiLevelType w:val="multilevel"/>
    <w:tmpl w:val="5686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514D1"/>
    <w:multiLevelType w:val="hybridMultilevel"/>
    <w:tmpl w:val="0BD2E17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0B2CFB"/>
    <w:multiLevelType w:val="multilevel"/>
    <w:tmpl w:val="924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D85E3A"/>
    <w:multiLevelType w:val="multilevel"/>
    <w:tmpl w:val="42D42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8119D2"/>
    <w:multiLevelType w:val="hybridMultilevel"/>
    <w:tmpl w:val="7AAA62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2C1AC3"/>
    <w:multiLevelType w:val="hybridMultilevel"/>
    <w:tmpl w:val="B036A8E6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D696AA1"/>
    <w:multiLevelType w:val="multilevel"/>
    <w:tmpl w:val="7C44A5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hAnsi="Calibri" w:cs="Times New Roman" w:hint="default"/>
        <w:b w:val="0"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12"/>
  </w:num>
  <w:num w:numId="7">
    <w:abstractNumId w:val="2"/>
  </w:num>
  <w:num w:numId="8">
    <w:abstractNumId w:val="9"/>
  </w:num>
  <w:num w:numId="9">
    <w:abstractNumId w:val="6"/>
  </w:num>
  <w:num w:numId="10">
    <w:abstractNumId w:val="16"/>
  </w:num>
  <w:num w:numId="11">
    <w:abstractNumId w:val="5"/>
  </w:num>
  <w:num w:numId="12">
    <w:abstractNumId w:val="0"/>
  </w:num>
  <w:num w:numId="13">
    <w:abstractNumId w:val="8"/>
  </w:num>
  <w:num w:numId="14">
    <w:abstractNumId w:val="13"/>
  </w:num>
  <w:num w:numId="15">
    <w:abstractNumId w:val="18"/>
  </w:num>
  <w:num w:numId="16">
    <w:abstractNumId w:val="11"/>
  </w:num>
  <w:num w:numId="17">
    <w:abstractNumId w:val="1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46"/>
    <w:rsid w:val="000012F0"/>
    <w:rsid w:val="00004FEB"/>
    <w:rsid w:val="00012D74"/>
    <w:rsid w:val="00023C57"/>
    <w:rsid w:val="00023EE8"/>
    <w:rsid w:val="00030651"/>
    <w:rsid w:val="000341A3"/>
    <w:rsid w:val="0003426E"/>
    <w:rsid w:val="00034730"/>
    <w:rsid w:val="00041F9B"/>
    <w:rsid w:val="00042937"/>
    <w:rsid w:val="00053A19"/>
    <w:rsid w:val="00061748"/>
    <w:rsid w:val="000759B2"/>
    <w:rsid w:val="00084241"/>
    <w:rsid w:val="00085107"/>
    <w:rsid w:val="000914F6"/>
    <w:rsid w:val="000963B6"/>
    <w:rsid w:val="00097551"/>
    <w:rsid w:val="000A1916"/>
    <w:rsid w:val="000A3875"/>
    <w:rsid w:val="000A3D3B"/>
    <w:rsid w:val="000B105E"/>
    <w:rsid w:val="000B28CF"/>
    <w:rsid w:val="000B5E76"/>
    <w:rsid w:val="000B68CB"/>
    <w:rsid w:val="000C06CC"/>
    <w:rsid w:val="000C12AB"/>
    <w:rsid w:val="000C2D7D"/>
    <w:rsid w:val="000D54DC"/>
    <w:rsid w:val="000E32D2"/>
    <w:rsid w:val="000F0BC2"/>
    <w:rsid w:val="000F7AF5"/>
    <w:rsid w:val="00101E66"/>
    <w:rsid w:val="001026C9"/>
    <w:rsid w:val="00102D61"/>
    <w:rsid w:val="0010421D"/>
    <w:rsid w:val="001114B0"/>
    <w:rsid w:val="0011585C"/>
    <w:rsid w:val="00124121"/>
    <w:rsid w:val="00125661"/>
    <w:rsid w:val="00132AF5"/>
    <w:rsid w:val="0014125C"/>
    <w:rsid w:val="001422BF"/>
    <w:rsid w:val="00147214"/>
    <w:rsid w:val="00155848"/>
    <w:rsid w:val="00156C10"/>
    <w:rsid w:val="00157ACB"/>
    <w:rsid w:val="001619E1"/>
    <w:rsid w:val="001666CD"/>
    <w:rsid w:val="00167C0D"/>
    <w:rsid w:val="00170069"/>
    <w:rsid w:val="001727A0"/>
    <w:rsid w:val="0017381E"/>
    <w:rsid w:val="00174614"/>
    <w:rsid w:val="00175AF1"/>
    <w:rsid w:val="001849AF"/>
    <w:rsid w:val="0018681C"/>
    <w:rsid w:val="001975AD"/>
    <w:rsid w:val="001A5E13"/>
    <w:rsid w:val="001B63B2"/>
    <w:rsid w:val="001B6C3D"/>
    <w:rsid w:val="001C0883"/>
    <w:rsid w:val="001C234B"/>
    <w:rsid w:val="001C389C"/>
    <w:rsid w:val="001C4B18"/>
    <w:rsid w:val="001C7AB0"/>
    <w:rsid w:val="001D0291"/>
    <w:rsid w:val="001D5893"/>
    <w:rsid w:val="001D6156"/>
    <w:rsid w:val="001F206B"/>
    <w:rsid w:val="001F312E"/>
    <w:rsid w:val="001F4625"/>
    <w:rsid w:val="001F4839"/>
    <w:rsid w:val="001F7C53"/>
    <w:rsid w:val="002014BE"/>
    <w:rsid w:val="00202540"/>
    <w:rsid w:val="0020402D"/>
    <w:rsid w:val="0020546E"/>
    <w:rsid w:val="00210F99"/>
    <w:rsid w:val="0021202D"/>
    <w:rsid w:val="00220DEB"/>
    <w:rsid w:val="0022384C"/>
    <w:rsid w:val="002315A5"/>
    <w:rsid w:val="002351A8"/>
    <w:rsid w:val="00240D76"/>
    <w:rsid w:val="002419B5"/>
    <w:rsid w:val="00241E44"/>
    <w:rsid w:val="00242CB9"/>
    <w:rsid w:val="002510C2"/>
    <w:rsid w:val="00251573"/>
    <w:rsid w:val="00254060"/>
    <w:rsid w:val="0025795C"/>
    <w:rsid w:val="002631BB"/>
    <w:rsid w:val="0026679A"/>
    <w:rsid w:val="00275068"/>
    <w:rsid w:val="00280430"/>
    <w:rsid w:val="00281EC4"/>
    <w:rsid w:val="0028263E"/>
    <w:rsid w:val="00283E02"/>
    <w:rsid w:val="00294AC7"/>
    <w:rsid w:val="00296C4D"/>
    <w:rsid w:val="002A0E71"/>
    <w:rsid w:val="002B3FC6"/>
    <w:rsid w:val="002B4757"/>
    <w:rsid w:val="002C0917"/>
    <w:rsid w:val="002D0590"/>
    <w:rsid w:val="002D5783"/>
    <w:rsid w:val="002D5D52"/>
    <w:rsid w:val="002D5D6C"/>
    <w:rsid w:val="002E4F03"/>
    <w:rsid w:val="002E5D6B"/>
    <w:rsid w:val="002E7F44"/>
    <w:rsid w:val="002F181A"/>
    <w:rsid w:val="002F1BC9"/>
    <w:rsid w:val="002F4A9D"/>
    <w:rsid w:val="002F5E15"/>
    <w:rsid w:val="00300693"/>
    <w:rsid w:val="003042A3"/>
    <w:rsid w:val="00305BE2"/>
    <w:rsid w:val="00306AC4"/>
    <w:rsid w:val="003075E4"/>
    <w:rsid w:val="00310F56"/>
    <w:rsid w:val="00314A6C"/>
    <w:rsid w:val="00315716"/>
    <w:rsid w:val="00315D28"/>
    <w:rsid w:val="0031794E"/>
    <w:rsid w:val="0032118A"/>
    <w:rsid w:val="00321AFD"/>
    <w:rsid w:val="00322B26"/>
    <w:rsid w:val="003236A7"/>
    <w:rsid w:val="00324612"/>
    <w:rsid w:val="003257BB"/>
    <w:rsid w:val="00333EA5"/>
    <w:rsid w:val="00334F2D"/>
    <w:rsid w:val="00335D32"/>
    <w:rsid w:val="00336A6B"/>
    <w:rsid w:val="00343871"/>
    <w:rsid w:val="0034453B"/>
    <w:rsid w:val="00345947"/>
    <w:rsid w:val="003521AF"/>
    <w:rsid w:val="00353668"/>
    <w:rsid w:val="00353D8D"/>
    <w:rsid w:val="00355B77"/>
    <w:rsid w:val="00357015"/>
    <w:rsid w:val="00357D84"/>
    <w:rsid w:val="003603C7"/>
    <w:rsid w:val="00363FA8"/>
    <w:rsid w:val="00365FC6"/>
    <w:rsid w:val="00374187"/>
    <w:rsid w:val="00376ACA"/>
    <w:rsid w:val="00380123"/>
    <w:rsid w:val="0038061D"/>
    <w:rsid w:val="00391053"/>
    <w:rsid w:val="003927EE"/>
    <w:rsid w:val="003A43D5"/>
    <w:rsid w:val="003A7D5F"/>
    <w:rsid w:val="003B0B8F"/>
    <w:rsid w:val="003B1697"/>
    <w:rsid w:val="003B2071"/>
    <w:rsid w:val="003B50B7"/>
    <w:rsid w:val="003C51AC"/>
    <w:rsid w:val="003C6A2E"/>
    <w:rsid w:val="003D07F7"/>
    <w:rsid w:val="003D2372"/>
    <w:rsid w:val="003D477F"/>
    <w:rsid w:val="003D4C18"/>
    <w:rsid w:val="003D5287"/>
    <w:rsid w:val="003E0DE3"/>
    <w:rsid w:val="003E194B"/>
    <w:rsid w:val="003E1AA4"/>
    <w:rsid w:val="003E302A"/>
    <w:rsid w:val="003F4891"/>
    <w:rsid w:val="003F6343"/>
    <w:rsid w:val="004042B6"/>
    <w:rsid w:val="00406BB0"/>
    <w:rsid w:val="00413A06"/>
    <w:rsid w:val="00414C80"/>
    <w:rsid w:val="00415317"/>
    <w:rsid w:val="004174A2"/>
    <w:rsid w:val="004239DC"/>
    <w:rsid w:val="004321D3"/>
    <w:rsid w:val="004322A8"/>
    <w:rsid w:val="00433311"/>
    <w:rsid w:val="00434A23"/>
    <w:rsid w:val="00443A75"/>
    <w:rsid w:val="00444176"/>
    <w:rsid w:val="00446598"/>
    <w:rsid w:val="00446979"/>
    <w:rsid w:val="004505B0"/>
    <w:rsid w:val="00450AEB"/>
    <w:rsid w:val="00451672"/>
    <w:rsid w:val="00451A6D"/>
    <w:rsid w:val="00452138"/>
    <w:rsid w:val="00452C7A"/>
    <w:rsid w:val="00457A41"/>
    <w:rsid w:val="00457CBB"/>
    <w:rsid w:val="0046146F"/>
    <w:rsid w:val="00464F4B"/>
    <w:rsid w:val="00470C83"/>
    <w:rsid w:val="00475866"/>
    <w:rsid w:val="004823DF"/>
    <w:rsid w:val="00483C42"/>
    <w:rsid w:val="004859C8"/>
    <w:rsid w:val="00490D13"/>
    <w:rsid w:val="004A2B97"/>
    <w:rsid w:val="004B46FF"/>
    <w:rsid w:val="004B5B2D"/>
    <w:rsid w:val="004B7F56"/>
    <w:rsid w:val="004C3DFE"/>
    <w:rsid w:val="004C6492"/>
    <w:rsid w:val="004D42F8"/>
    <w:rsid w:val="004D5F78"/>
    <w:rsid w:val="004F1995"/>
    <w:rsid w:val="0050733B"/>
    <w:rsid w:val="00507710"/>
    <w:rsid w:val="00510589"/>
    <w:rsid w:val="00511B17"/>
    <w:rsid w:val="00511D92"/>
    <w:rsid w:val="005121FE"/>
    <w:rsid w:val="005151C6"/>
    <w:rsid w:val="005155D6"/>
    <w:rsid w:val="00517273"/>
    <w:rsid w:val="00520A48"/>
    <w:rsid w:val="005240C4"/>
    <w:rsid w:val="0052552A"/>
    <w:rsid w:val="00531390"/>
    <w:rsid w:val="0053234F"/>
    <w:rsid w:val="005350A5"/>
    <w:rsid w:val="00536870"/>
    <w:rsid w:val="00542532"/>
    <w:rsid w:val="00542817"/>
    <w:rsid w:val="00542F2A"/>
    <w:rsid w:val="00550C3F"/>
    <w:rsid w:val="005517A6"/>
    <w:rsid w:val="005524B1"/>
    <w:rsid w:val="00552F9B"/>
    <w:rsid w:val="005543E0"/>
    <w:rsid w:val="00555677"/>
    <w:rsid w:val="005577ED"/>
    <w:rsid w:val="00560E19"/>
    <w:rsid w:val="0056532B"/>
    <w:rsid w:val="00573B90"/>
    <w:rsid w:val="00576773"/>
    <w:rsid w:val="00584A01"/>
    <w:rsid w:val="00585952"/>
    <w:rsid w:val="00585D74"/>
    <w:rsid w:val="00587038"/>
    <w:rsid w:val="005900AF"/>
    <w:rsid w:val="00591BEC"/>
    <w:rsid w:val="005923C5"/>
    <w:rsid w:val="00594D25"/>
    <w:rsid w:val="005958AE"/>
    <w:rsid w:val="005960D4"/>
    <w:rsid w:val="005971CF"/>
    <w:rsid w:val="005A0FDC"/>
    <w:rsid w:val="005A1349"/>
    <w:rsid w:val="005A22B0"/>
    <w:rsid w:val="005A612B"/>
    <w:rsid w:val="005B7430"/>
    <w:rsid w:val="005C0F46"/>
    <w:rsid w:val="005C38BB"/>
    <w:rsid w:val="005C76D0"/>
    <w:rsid w:val="005D0F80"/>
    <w:rsid w:val="005D1688"/>
    <w:rsid w:val="005D18CF"/>
    <w:rsid w:val="005D547C"/>
    <w:rsid w:val="005E209A"/>
    <w:rsid w:val="005E4A52"/>
    <w:rsid w:val="005E50A9"/>
    <w:rsid w:val="005E5E9B"/>
    <w:rsid w:val="005E76F7"/>
    <w:rsid w:val="005F1DB2"/>
    <w:rsid w:val="005F75E5"/>
    <w:rsid w:val="00602163"/>
    <w:rsid w:val="0060345B"/>
    <w:rsid w:val="006038EE"/>
    <w:rsid w:val="006045F9"/>
    <w:rsid w:val="00604877"/>
    <w:rsid w:val="00607588"/>
    <w:rsid w:val="006176C9"/>
    <w:rsid w:val="006251C8"/>
    <w:rsid w:val="00625362"/>
    <w:rsid w:val="00625397"/>
    <w:rsid w:val="00634612"/>
    <w:rsid w:val="00643337"/>
    <w:rsid w:val="006475B3"/>
    <w:rsid w:val="00647B6D"/>
    <w:rsid w:val="00647EDF"/>
    <w:rsid w:val="006532E5"/>
    <w:rsid w:val="00664FF0"/>
    <w:rsid w:val="00670C54"/>
    <w:rsid w:val="00671E60"/>
    <w:rsid w:val="00675244"/>
    <w:rsid w:val="00682675"/>
    <w:rsid w:val="0068557B"/>
    <w:rsid w:val="00696726"/>
    <w:rsid w:val="00697E91"/>
    <w:rsid w:val="006A2889"/>
    <w:rsid w:val="006A3018"/>
    <w:rsid w:val="006A60AF"/>
    <w:rsid w:val="006B2088"/>
    <w:rsid w:val="006B6D7D"/>
    <w:rsid w:val="006B7D89"/>
    <w:rsid w:val="006C39DA"/>
    <w:rsid w:val="006C40AD"/>
    <w:rsid w:val="006C49EA"/>
    <w:rsid w:val="006C4C81"/>
    <w:rsid w:val="006C4F7D"/>
    <w:rsid w:val="006D0C1F"/>
    <w:rsid w:val="006E1079"/>
    <w:rsid w:val="006E12BD"/>
    <w:rsid w:val="006E374C"/>
    <w:rsid w:val="006E57D4"/>
    <w:rsid w:val="006E5BFD"/>
    <w:rsid w:val="006E742B"/>
    <w:rsid w:val="006F18D8"/>
    <w:rsid w:val="00700661"/>
    <w:rsid w:val="00702F4F"/>
    <w:rsid w:val="007063AC"/>
    <w:rsid w:val="00711D68"/>
    <w:rsid w:val="00712851"/>
    <w:rsid w:val="00715B7F"/>
    <w:rsid w:val="007232AC"/>
    <w:rsid w:val="00724034"/>
    <w:rsid w:val="00725EBA"/>
    <w:rsid w:val="00726E15"/>
    <w:rsid w:val="00727F72"/>
    <w:rsid w:val="0073386E"/>
    <w:rsid w:val="00734103"/>
    <w:rsid w:val="0075362C"/>
    <w:rsid w:val="007546EB"/>
    <w:rsid w:val="007566B2"/>
    <w:rsid w:val="00756C55"/>
    <w:rsid w:val="0075759B"/>
    <w:rsid w:val="007621E6"/>
    <w:rsid w:val="0076571A"/>
    <w:rsid w:val="00775725"/>
    <w:rsid w:val="00777977"/>
    <w:rsid w:val="007823B8"/>
    <w:rsid w:val="007832B1"/>
    <w:rsid w:val="0078367F"/>
    <w:rsid w:val="007905DE"/>
    <w:rsid w:val="00793CD8"/>
    <w:rsid w:val="007A1292"/>
    <w:rsid w:val="007A263E"/>
    <w:rsid w:val="007B32BC"/>
    <w:rsid w:val="007B6ABE"/>
    <w:rsid w:val="007E0000"/>
    <w:rsid w:val="007E1ABF"/>
    <w:rsid w:val="007E5A6F"/>
    <w:rsid w:val="007E6294"/>
    <w:rsid w:val="007E74CC"/>
    <w:rsid w:val="007E76B9"/>
    <w:rsid w:val="007E787F"/>
    <w:rsid w:val="007F3330"/>
    <w:rsid w:val="007F7E91"/>
    <w:rsid w:val="008039F2"/>
    <w:rsid w:val="00803E7C"/>
    <w:rsid w:val="00805BE8"/>
    <w:rsid w:val="008077B1"/>
    <w:rsid w:val="00813C3C"/>
    <w:rsid w:val="00816659"/>
    <w:rsid w:val="008166AB"/>
    <w:rsid w:val="00817404"/>
    <w:rsid w:val="00822279"/>
    <w:rsid w:val="0082600B"/>
    <w:rsid w:val="0082614E"/>
    <w:rsid w:val="00826225"/>
    <w:rsid w:val="00826388"/>
    <w:rsid w:val="00831240"/>
    <w:rsid w:val="00835255"/>
    <w:rsid w:val="00835739"/>
    <w:rsid w:val="00835FFE"/>
    <w:rsid w:val="008369A5"/>
    <w:rsid w:val="00836B2A"/>
    <w:rsid w:val="00837330"/>
    <w:rsid w:val="00846CCF"/>
    <w:rsid w:val="0084715C"/>
    <w:rsid w:val="00851323"/>
    <w:rsid w:val="00852279"/>
    <w:rsid w:val="00856C3B"/>
    <w:rsid w:val="0086038F"/>
    <w:rsid w:val="00861D20"/>
    <w:rsid w:val="00865944"/>
    <w:rsid w:val="00881AF3"/>
    <w:rsid w:val="00883BFE"/>
    <w:rsid w:val="0088517B"/>
    <w:rsid w:val="00891CD3"/>
    <w:rsid w:val="00892C84"/>
    <w:rsid w:val="0089401A"/>
    <w:rsid w:val="008A3CA6"/>
    <w:rsid w:val="008A4844"/>
    <w:rsid w:val="008B0C55"/>
    <w:rsid w:val="008B2DC0"/>
    <w:rsid w:val="008B4A63"/>
    <w:rsid w:val="008B5949"/>
    <w:rsid w:val="008B7BE5"/>
    <w:rsid w:val="008C0FDE"/>
    <w:rsid w:val="008C2627"/>
    <w:rsid w:val="008C43D2"/>
    <w:rsid w:val="008D6DC4"/>
    <w:rsid w:val="008E2E8A"/>
    <w:rsid w:val="008E2EB1"/>
    <w:rsid w:val="00901D61"/>
    <w:rsid w:val="00904C00"/>
    <w:rsid w:val="009061F2"/>
    <w:rsid w:val="0092497F"/>
    <w:rsid w:val="00925074"/>
    <w:rsid w:val="00925624"/>
    <w:rsid w:val="009343AA"/>
    <w:rsid w:val="0093449C"/>
    <w:rsid w:val="00935BA0"/>
    <w:rsid w:val="00935C84"/>
    <w:rsid w:val="009363D0"/>
    <w:rsid w:val="0093771E"/>
    <w:rsid w:val="00937740"/>
    <w:rsid w:val="00940578"/>
    <w:rsid w:val="00953967"/>
    <w:rsid w:val="009548A7"/>
    <w:rsid w:val="009609EE"/>
    <w:rsid w:val="00961470"/>
    <w:rsid w:val="009616C3"/>
    <w:rsid w:val="009631C2"/>
    <w:rsid w:val="009648DD"/>
    <w:rsid w:val="00964DEB"/>
    <w:rsid w:val="009653DF"/>
    <w:rsid w:val="00970EB6"/>
    <w:rsid w:val="00976105"/>
    <w:rsid w:val="00976B5A"/>
    <w:rsid w:val="00985FE6"/>
    <w:rsid w:val="009915FB"/>
    <w:rsid w:val="00992296"/>
    <w:rsid w:val="00994100"/>
    <w:rsid w:val="009A0143"/>
    <w:rsid w:val="009A3294"/>
    <w:rsid w:val="009B16DA"/>
    <w:rsid w:val="009C17AD"/>
    <w:rsid w:val="009C43E9"/>
    <w:rsid w:val="009C561A"/>
    <w:rsid w:val="009C6040"/>
    <w:rsid w:val="009D0D97"/>
    <w:rsid w:val="009D26D8"/>
    <w:rsid w:val="009D3CDA"/>
    <w:rsid w:val="009D67EB"/>
    <w:rsid w:val="009D6ECC"/>
    <w:rsid w:val="009D7FA8"/>
    <w:rsid w:val="009E01E7"/>
    <w:rsid w:val="009E1124"/>
    <w:rsid w:val="009E23EE"/>
    <w:rsid w:val="009E3A72"/>
    <w:rsid w:val="009E4261"/>
    <w:rsid w:val="009E5045"/>
    <w:rsid w:val="009F17BF"/>
    <w:rsid w:val="009F28F9"/>
    <w:rsid w:val="009F3198"/>
    <w:rsid w:val="009F4E96"/>
    <w:rsid w:val="00A0054A"/>
    <w:rsid w:val="00A007E8"/>
    <w:rsid w:val="00A011E7"/>
    <w:rsid w:val="00A02550"/>
    <w:rsid w:val="00A045C7"/>
    <w:rsid w:val="00A12322"/>
    <w:rsid w:val="00A14A97"/>
    <w:rsid w:val="00A226CD"/>
    <w:rsid w:val="00A310E2"/>
    <w:rsid w:val="00A3466C"/>
    <w:rsid w:val="00A35D7B"/>
    <w:rsid w:val="00A45941"/>
    <w:rsid w:val="00A50525"/>
    <w:rsid w:val="00A534BB"/>
    <w:rsid w:val="00A70851"/>
    <w:rsid w:val="00A750F3"/>
    <w:rsid w:val="00A75876"/>
    <w:rsid w:val="00A86727"/>
    <w:rsid w:val="00A879D3"/>
    <w:rsid w:val="00A90EDD"/>
    <w:rsid w:val="00A93632"/>
    <w:rsid w:val="00A94BF3"/>
    <w:rsid w:val="00A94F29"/>
    <w:rsid w:val="00AA68E7"/>
    <w:rsid w:val="00AB0058"/>
    <w:rsid w:val="00AB02FB"/>
    <w:rsid w:val="00AB467F"/>
    <w:rsid w:val="00AB4A92"/>
    <w:rsid w:val="00AB5D49"/>
    <w:rsid w:val="00AB7472"/>
    <w:rsid w:val="00AC23A7"/>
    <w:rsid w:val="00AC3F33"/>
    <w:rsid w:val="00AC4F95"/>
    <w:rsid w:val="00AC6A0D"/>
    <w:rsid w:val="00AD1488"/>
    <w:rsid w:val="00AD2342"/>
    <w:rsid w:val="00AD3633"/>
    <w:rsid w:val="00AE64D2"/>
    <w:rsid w:val="00AE67C3"/>
    <w:rsid w:val="00AE6DE8"/>
    <w:rsid w:val="00AF512C"/>
    <w:rsid w:val="00AF59A5"/>
    <w:rsid w:val="00B0164D"/>
    <w:rsid w:val="00B05FFF"/>
    <w:rsid w:val="00B06FA1"/>
    <w:rsid w:val="00B07E97"/>
    <w:rsid w:val="00B104C5"/>
    <w:rsid w:val="00B10DAF"/>
    <w:rsid w:val="00B12391"/>
    <w:rsid w:val="00B13647"/>
    <w:rsid w:val="00B172EE"/>
    <w:rsid w:val="00B21220"/>
    <w:rsid w:val="00B22584"/>
    <w:rsid w:val="00B22671"/>
    <w:rsid w:val="00B258B4"/>
    <w:rsid w:val="00B27DB3"/>
    <w:rsid w:val="00B30B80"/>
    <w:rsid w:val="00B3203A"/>
    <w:rsid w:val="00B373B6"/>
    <w:rsid w:val="00B41F50"/>
    <w:rsid w:val="00B42652"/>
    <w:rsid w:val="00B42951"/>
    <w:rsid w:val="00B4607D"/>
    <w:rsid w:val="00B46876"/>
    <w:rsid w:val="00B47396"/>
    <w:rsid w:val="00B521E9"/>
    <w:rsid w:val="00B55C1A"/>
    <w:rsid w:val="00B56FC0"/>
    <w:rsid w:val="00B57CF8"/>
    <w:rsid w:val="00B62D56"/>
    <w:rsid w:val="00B64747"/>
    <w:rsid w:val="00B6491B"/>
    <w:rsid w:val="00B651C1"/>
    <w:rsid w:val="00B65579"/>
    <w:rsid w:val="00B65ED2"/>
    <w:rsid w:val="00B66072"/>
    <w:rsid w:val="00B679FF"/>
    <w:rsid w:val="00B71740"/>
    <w:rsid w:val="00B763D5"/>
    <w:rsid w:val="00B822EA"/>
    <w:rsid w:val="00B9562E"/>
    <w:rsid w:val="00B96D64"/>
    <w:rsid w:val="00BA3EF5"/>
    <w:rsid w:val="00BA6726"/>
    <w:rsid w:val="00BA7EA1"/>
    <w:rsid w:val="00BB5DCE"/>
    <w:rsid w:val="00BC333A"/>
    <w:rsid w:val="00BC399B"/>
    <w:rsid w:val="00BC3FA1"/>
    <w:rsid w:val="00BC6137"/>
    <w:rsid w:val="00BD312F"/>
    <w:rsid w:val="00BD591C"/>
    <w:rsid w:val="00BD7668"/>
    <w:rsid w:val="00BE243D"/>
    <w:rsid w:val="00BE4195"/>
    <w:rsid w:val="00BF2AC0"/>
    <w:rsid w:val="00BF36D3"/>
    <w:rsid w:val="00BF6469"/>
    <w:rsid w:val="00C03CB6"/>
    <w:rsid w:val="00C03E42"/>
    <w:rsid w:val="00C0485E"/>
    <w:rsid w:val="00C05006"/>
    <w:rsid w:val="00C06A87"/>
    <w:rsid w:val="00C06FDE"/>
    <w:rsid w:val="00C10EEB"/>
    <w:rsid w:val="00C319B2"/>
    <w:rsid w:val="00C32FA8"/>
    <w:rsid w:val="00C34614"/>
    <w:rsid w:val="00C34B54"/>
    <w:rsid w:val="00C35395"/>
    <w:rsid w:val="00C41713"/>
    <w:rsid w:val="00C47075"/>
    <w:rsid w:val="00C47E1E"/>
    <w:rsid w:val="00C5153E"/>
    <w:rsid w:val="00C53328"/>
    <w:rsid w:val="00C56377"/>
    <w:rsid w:val="00C716EE"/>
    <w:rsid w:val="00C7213D"/>
    <w:rsid w:val="00C72952"/>
    <w:rsid w:val="00C75D36"/>
    <w:rsid w:val="00C80B27"/>
    <w:rsid w:val="00C811E4"/>
    <w:rsid w:val="00C82508"/>
    <w:rsid w:val="00C866FA"/>
    <w:rsid w:val="00C91D2F"/>
    <w:rsid w:val="00C92B49"/>
    <w:rsid w:val="00CA0919"/>
    <w:rsid w:val="00CA1246"/>
    <w:rsid w:val="00CA22FF"/>
    <w:rsid w:val="00CA3347"/>
    <w:rsid w:val="00CA41C9"/>
    <w:rsid w:val="00CB238E"/>
    <w:rsid w:val="00CB3B53"/>
    <w:rsid w:val="00CB5B68"/>
    <w:rsid w:val="00CB73B9"/>
    <w:rsid w:val="00CC46C4"/>
    <w:rsid w:val="00CC5072"/>
    <w:rsid w:val="00CD0E7C"/>
    <w:rsid w:val="00CD3F87"/>
    <w:rsid w:val="00CE6AFE"/>
    <w:rsid w:val="00CF1932"/>
    <w:rsid w:val="00D0291C"/>
    <w:rsid w:val="00D0302C"/>
    <w:rsid w:val="00D03432"/>
    <w:rsid w:val="00D06FA4"/>
    <w:rsid w:val="00D17EB8"/>
    <w:rsid w:val="00D31AE0"/>
    <w:rsid w:val="00D33D0A"/>
    <w:rsid w:val="00D34D8D"/>
    <w:rsid w:val="00D37070"/>
    <w:rsid w:val="00D3750C"/>
    <w:rsid w:val="00D41660"/>
    <w:rsid w:val="00D420D4"/>
    <w:rsid w:val="00D4399D"/>
    <w:rsid w:val="00D47951"/>
    <w:rsid w:val="00D50EA1"/>
    <w:rsid w:val="00D51336"/>
    <w:rsid w:val="00D52DAB"/>
    <w:rsid w:val="00D55731"/>
    <w:rsid w:val="00D60AA4"/>
    <w:rsid w:val="00D612B0"/>
    <w:rsid w:val="00D615CB"/>
    <w:rsid w:val="00D74504"/>
    <w:rsid w:val="00D81EC7"/>
    <w:rsid w:val="00D840EE"/>
    <w:rsid w:val="00D84921"/>
    <w:rsid w:val="00D857C2"/>
    <w:rsid w:val="00D86628"/>
    <w:rsid w:val="00D867DD"/>
    <w:rsid w:val="00D86F31"/>
    <w:rsid w:val="00D93AE6"/>
    <w:rsid w:val="00D96371"/>
    <w:rsid w:val="00DA2EC0"/>
    <w:rsid w:val="00DA77C0"/>
    <w:rsid w:val="00DB212E"/>
    <w:rsid w:val="00DB703A"/>
    <w:rsid w:val="00DB730C"/>
    <w:rsid w:val="00DC0071"/>
    <w:rsid w:val="00DC042A"/>
    <w:rsid w:val="00DC1D2E"/>
    <w:rsid w:val="00DD1142"/>
    <w:rsid w:val="00DD5FA1"/>
    <w:rsid w:val="00DD6C2B"/>
    <w:rsid w:val="00DE5059"/>
    <w:rsid w:val="00DE540E"/>
    <w:rsid w:val="00DE549A"/>
    <w:rsid w:val="00DF0939"/>
    <w:rsid w:val="00DF4E64"/>
    <w:rsid w:val="00E1253A"/>
    <w:rsid w:val="00E12BFE"/>
    <w:rsid w:val="00E13F37"/>
    <w:rsid w:val="00E1444D"/>
    <w:rsid w:val="00E14ECF"/>
    <w:rsid w:val="00E175E0"/>
    <w:rsid w:val="00E20A2F"/>
    <w:rsid w:val="00E21AC5"/>
    <w:rsid w:val="00E21BAB"/>
    <w:rsid w:val="00E2358B"/>
    <w:rsid w:val="00E26E7C"/>
    <w:rsid w:val="00E360F7"/>
    <w:rsid w:val="00E37D30"/>
    <w:rsid w:val="00E439D7"/>
    <w:rsid w:val="00E45030"/>
    <w:rsid w:val="00E45186"/>
    <w:rsid w:val="00E4557A"/>
    <w:rsid w:val="00E518F7"/>
    <w:rsid w:val="00E53928"/>
    <w:rsid w:val="00E576E9"/>
    <w:rsid w:val="00E604C3"/>
    <w:rsid w:val="00E7306E"/>
    <w:rsid w:val="00E73555"/>
    <w:rsid w:val="00E7474D"/>
    <w:rsid w:val="00E82B9A"/>
    <w:rsid w:val="00E86785"/>
    <w:rsid w:val="00EA1D4D"/>
    <w:rsid w:val="00EA3326"/>
    <w:rsid w:val="00EA3DDC"/>
    <w:rsid w:val="00EA5411"/>
    <w:rsid w:val="00EA5FCE"/>
    <w:rsid w:val="00EB4525"/>
    <w:rsid w:val="00EB609E"/>
    <w:rsid w:val="00EB6AD9"/>
    <w:rsid w:val="00EB7D22"/>
    <w:rsid w:val="00EC3844"/>
    <w:rsid w:val="00EC6437"/>
    <w:rsid w:val="00EC7710"/>
    <w:rsid w:val="00ED1923"/>
    <w:rsid w:val="00EE22E9"/>
    <w:rsid w:val="00EE2DBE"/>
    <w:rsid w:val="00EE5D45"/>
    <w:rsid w:val="00EE7766"/>
    <w:rsid w:val="00EF250D"/>
    <w:rsid w:val="00EF563E"/>
    <w:rsid w:val="00F01961"/>
    <w:rsid w:val="00F060B6"/>
    <w:rsid w:val="00F074F0"/>
    <w:rsid w:val="00F07C7E"/>
    <w:rsid w:val="00F07CF9"/>
    <w:rsid w:val="00F104F9"/>
    <w:rsid w:val="00F10E01"/>
    <w:rsid w:val="00F1396D"/>
    <w:rsid w:val="00F166BC"/>
    <w:rsid w:val="00F20548"/>
    <w:rsid w:val="00F20710"/>
    <w:rsid w:val="00F248D5"/>
    <w:rsid w:val="00F24D2E"/>
    <w:rsid w:val="00F305FC"/>
    <w:rsid w:val="00F41537"/>
    <w:rsid w:val="00F50DB8"/>
    <w:rsid w:val="00F53760"/>
    <w:rsid w:val="00F54EFF"/>
    <w:rsid w:val="00F55CCE"/>
    <w:rsid w:val="00F70193"/>
    <w:rsid w:val="00F7613F"/>
    <w:rsid w:val="00F76F5D"/>
    <w:rsid w:val="00F806E4"/>
    <w:rsid w:val="00F86173"/>
    <w:rsid w:val="00F877C1"/>
    <w:rsid w:val="00F9497F"/>
    <w:rsid w:val="00FA6C48"/>
    <w:rsid w:val="00FA72D2"/>
    <w:rsid w:val="00FA7F76"/>
    <w:rsid w:val="00FB0E8E"/>
    <w:rsid w:val="00FB1964"/>
    <w:rsid w:val="00FB2C51"/>
    <w:rsid w:val="00FB66ED"/>
    <w:rsid w:val="00FC3D7C"/>
    <w:rsid w:val="00FC7608"/>
    <w:rsid w:val="00FC78C0"/>
    <w:rsid w:val="00FC79E6"/>
    <w:rsid w:val="00FD02DE"/>
    <w:rsid w:val="00FD396C"/>
    <w:rsid w:val="00FE13F5"/>
    <w:rsid w:val="00FE282C"/>
    <w:rsid w:val="00FE37B7"/>
    <w:rsid w:val="00FE4B4F"/>
    <w:rsid w:val="00FE6D5B"/>
    <w:rsid w:val="00FF1576"/>
    <w:rsid w:val="00FF2629"/>
    <w:rsid w:val="00FF2ED4"/>
    <w:rsid w:val="00FF4054"/>
    <w:rsid w:val="00FF7799"/>
    <w:rsid w:val="00FF7E6E"/>
    <w:rsid w:val="00FF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3312B3C"/>
  <w15:docId w15:val="{9625D8EF-87CD-44B0-A244-6A060363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8B5949"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063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F70193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83525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Heading2Char">
    <w:name w:val="Heading 2 Char"/>
    <w:link w:val="Heading2"/>
    <w:semiHidden/>
    <w:rsid w:val="00F70193"/>
    <w:rPr>
      <w:b/>
      <w:bCs/>
      <w:sz w:val="36"/>
      <w:szCs w:val="36"/>
      <w:lang w:val="lt-LT" w:eastAsia="lt-LT"/>
    </w:rPr>
  </w:style>
  <w:style w:type="paragraph" w:customStyle="1" w:styleId="Default">
    <w:name w:val="Default"/>
    <w:rsid w:val="00BA7EA1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yperlink">
    <w:name w:val="Hyperlink"/>
    <w:rsid w:val="00315716"/>
    <w:rPr>
      <w:color w:val="0563C1"/>
      <w:u w:val="single"/>
    </w:rPr>
  </w:style>
  <w:style w:type="paragraph" w:customStyle="1" w:styleId="Body2">
    <w:name w:val="Body 2"/>
    <w:rsid w:val="004321D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color w:val="000000"/>
      <w:sz w:val="22"/>
      <w:szCs w:val="22"/>
      <w:bdr w:val="nil"/>
    </w:rPr>
  </w:style>
  <w:style w:type="paragraph" w:customStyle="1" w:styleId="Heading">
    <w:name w:val="Heading"/>
    <w:next w:val="Body2"/>
    <w:rsid w:val="004321D3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b/>
      <w:bCs/>
      <w:caps/>
      <w:color w:val="434343"/>
      <w:spacing w:val="4"/>
      <w:sz w:val="22"/>
      <w:szCs w:val="22"/>
      <w:bdr w:val="nil"/>
    </w:rPr>
  </w:style>
  <w:style w:type="paragraph" w:styleId="BalloonText">
    <w:name w:val="Balloon Text"/>
    <w:basedOn w:val="Normal"/>
    <w:link w:val="BalloonTextChar"/>
    <w:rsid w:val="000B10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B105E"/>
    <w:rPr>
      <w:rFonts w:ascii="Segoe UI" w:eastAsia="Arial Unicode MS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unhideWhenUsed/>
    <w:rsid w:val="006A60A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A60AF"/>
    <w:pPr>
      <w:spacing w:after="200"/>
    </w:pPr>
    <w:rPr>
      <w:rFonts w:eastAsia="Times New Roman"/>
      <w:sz w:val="20"/>
      <w:szCs w:val="20"/>
    </w:rPr>
  </w:style>
  <w:style w:type="character" w:customStyle="1" w:styleId="CommentTextChar">
    <w:name w:val="Comment Text Char"/>
    <w:link w:val="CommentText"/>
    <w:rsid w:val="006A60AF"/>
    <w:rPr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6532E5"/>
    <w:pPr>
      <w:spacing w:after="0"/>
    </w:pPr>
    <w:rPr>
      <w:rFonts w:eastAsia="Arial Unicode MS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6532E5"/>
    <w:rPr>
      <w:rFonts w:eastAsia="Arial Unicode MS"/>
      <w:b/>
      <w:bCs/>
      <w:lang w:val="lt-LT" w:eastAsia="en-US"/>
    </w:rPr>
  </w:style>
  <w:style w:type="character" w:customStyle="1" w:styleId="Heading1Char">
    <w:name w:val="Heading 1 Char"/>
    <w:basedOn w:val="DefaultParagraphFont"/>
    <w:link w:val="Heading1"/>
    <w:rsid w:val="007063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FB2C5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A94F29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rsid w:val="00A94F29"/>
    <w:rPr>
      <w:rFonts w:eastAsia="Arial Unicode MS"/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A94F29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rsid w:val="00A94F29"/>
    <w:rPr>
      <w:rFonts w:eastAsia="Arial Unicode MS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3CB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3CB6"/>
    <w:rPr>
      <w:rFonts w:eastAsia="Arial Unicode MS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ktu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ef7d86-fc63-479f-a834-53cd8da648c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5CFA6343D23146BD259ED32657FC1C" ma:contentTypeVersion="18" ma:contentTypeDescription="Kurkite naują dokumentą." ma:contentTypeScope="" ma:versionID="d79a3a3839eb8060688a88a875248ff5">
  <xsd:schema xmlns:xsd="http://www.w3.org/2001/XMLSchema" xmlns:xs="http://www.w3.org/2001/XMLSchema" xmlns:p="http://schemas.microsoft.com/office/2006/metadata/properties" xmlns:ns3="a4ef7d86-fc63-479f-a834-53cd8da648c5" xmlns:ns4="d4b25c91-b263-431d-8be3-b0794e6db2e4" targetNamespace="http://schemas.microsoft.com/office/2006/metadata/properties" ma:root="true" ma:fieldsID="930483678bf01acde62e99f57e2bc0d9" ns3:_="" ns4:_="">
    <xsd:import namespace="a4ef7d86-fc63-479f-a834-53cd8da648c5"/>
    <xsd:import namespace="d4b25c91-b263-431d-8be3-b0794e6db2e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f7d86-fc63-479f-a834-53cd8da648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25c91-b263-431d-8be3-b0794e6db2e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1F7117-C5F2-4178-BEF2-DC47FA19D0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95881-87B2-4902-9573-C6572CDCEF8B}">
  <ds:schemaRefs>
    <ds:schemaRef ds:uri="a4ef7d86-fc63-479f-a834-53cd8da648c5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d4b25c91-b263-431d-8be3-b0794e6db2e4"/>
  </ds:schemaRefs>
</ds:datastoreItem>
</file>

<file path=customXml/itemProps3.xml><?xml version="1.0" encoding="utf-8"?>
<ds:datastoreItem xmlns:ds="http://schemas.openxmlformats.org/officeDocument/2006/customXml" ds:itemID="{5F9C3B23-3C5F-4E3E-9939-71ADC80508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ef7d86-fc63-479f-a834-53cd8da648c5"/>
    <ds:schemaRef ds:uri="d4b25c91-b263-431d-8be3-b0794e6db2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549</Words>
  <Characters>3900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Pagodinienė</dc:creator>
  <cp:lastModifiedBy>Aušra Pagodinienė</cp:lastModifiedBy>
  <cp:revision>49</cp:revision>
  <dcterms:created xsi:type="dcterms:W3CDTF">2024-10-28T12:06:00Z</dcterms:created>
  <dcterms:modified xsi:type="dcterms:W3CDTF">2025-01-17T13:04:00Z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0x0101002D5CFA6343D23146BD259ED32657FC1C</vt:lpwstr>
  </property>
</Properties>
</file>