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CBC95" w14:textId="77777777" w:rsidR="002D18DA" w:rsidRPr="00DD03D1" w:rsidRDefault="002D18DA" w:rsidP="002D18DA">
      <w:pPr>
        <w:shd w:val="clear" w:color="auto" w:fill="FFFFFF"/>
      </w:pPr>
    </w:p>
    <w:p w14:paraId="380083FA" w14:textId="77777777" w:rsidR="00BF2ABC" w:rsidRDefault="00BF2ABC" w:rsidP="00BF2ABC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PASIŪLYMAS</w:t>
      </w:r>
    </w:p>
    <w:p w14:paraId="06D3E437" w14:textId="77777777" w:rsidR="00BF2ABC" w:rsidRDefault="00BF2ABC" w:rsidP="00BF2AB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DĖL PAPRASTOJO REMONTO DARBŲ PIRKIMO </w:t>
      </w:r>
    </w:p>
    <w:p w14:paraId="09E6D605" w14:textId="77777777" w:rsidR="00BF2ABC" w:rsidRDefault="00BF2ABC" w:rsidP="00BF2ABC">
      <w:pPr>
        <w:jc w:val="center"/>
      </w:pPr>
    </w:p>
    <w:p w14:paraId="77AD2E97" w14:textId="77777777" w:rsidR="00BF2ABC" w:rsidRDefault="00BF2ABC" w:rsidP="00BF2ABC">
      <w:pPr>
        <w:jc w:val="center"/>
      </w:pPr>
      <w:r>
        <w:t>____________________</w:t>
      </w:r>
    </w:p>
    <w:p w14:paraId="49E16093" w14:textId="77777777" w:rsidR="00BF2ABC" w:rsidRDefault="00BF2ABC" w:rsidP="00BF2ABC">
      <w:pPr>
        <w:jc w:val="center"/>
      </w:pPr>
      <w:r>
        <w:t>(Data)</w:t>
      </w:r>
    </w:p>
    <w:p w14:paraId="6642BBD8" w14:textId="77777777" w:rsidR="00BF2ABC" w:rsidRDefault="00BF2ABC" w:rsidP="00BF2ABC">
      <w:pPr>
        <w:jc w:val="center"/>
      </w:pPr>
      <w:r>
        <w:t>____________________</w:t>
      </w:r>
    </w:p>
    <w:p w14:paraId="292D4282" w14:textId="77777777" w:rsidR="00BF2ABC" w:rsidRDefault="00BF2ABC" w:rsidP="00BF2ABC">
      <w:pPr>
        <w:jc w:val="center"/>
      </w:pPr>
      <w:r>
        <w:t>(Vieta)</w:t>
      </w:r>
    </w:p>
    <w:p w14:paraId="485D446D" w14:textId="77777777" w:rsidR="00BF2ABC" w:rsidRDefault="00BF2ABC" w:rsidP="00BF2ABC">
      <w:pPr>
        <w:jc w:val="center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F2ABC" w14:paraId="48739224" w14:textId="77777777" w:rsidTr="00BF2ABC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E336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1C0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677FFAF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3C2F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8707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22F9C7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FDB9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5ED3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5BB65AA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7CEF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D8C2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F561CD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06C5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F81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E2C26F0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F078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044F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8DDC8C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8FAA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BBA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21CBEAA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952C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7DC5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E45AB4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6043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E8BF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0F86632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65A2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E387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0A4FC7C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4FD3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C51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D03928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11D1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0A3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9E7BDE6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C1F9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624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093703F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EA95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41A6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20B9F2E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ECF0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B09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ACFF490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8BAA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E96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29EA67A6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0A82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108" w14:textId="77777777" w:rsidR="00BF2ABC" w:rsidRDefault="00BF2ABC">
            <w:pPr>
              <w:spacing w:line="256" w:lineRule="auto"/>
              <w:jc w:val="both"/>
            </w:pPr>
          </w:p>
        </w:tc>
      </w:tr>
    </w:tbl>
    <w:p w14:paraId="209719AF" w14:textId="77777777" w:rsidR="00BF2ABC" w:rsidRDefault="00BF2ABC" w:rsidP="00BF2ABC">
      <w:pPr>
        <w:ind w:firstLine="720"/>
        <w:jc w:val="both"/>
        <w:rPr>
          <w:sz w:val="20"/>
          <w:szCs w:val="20"/>
        </w:rPr>
      </w:pPr>
      <w:r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>
        <w:rPr>
          <w:b/>
          <w:i/>
          <w:sz w:val="20"/>
          <w:szCs w:val="20"/>
        </w:rPr>
        <w:t>.</w:t>
      </w:r>
    </w:p>
    <w:p w14:paraId="5FC101E6" w14:textId="77777777" w:rsidR="00BF2ABC" w:rsidRDefault="00BF2ABC" w:rsidP="00BF2ABC">
      <w:pPr>
        <w:ind w:firstLine="720"/>
        <w:jc w:val="both"/>
        <w:rPr>
          <w:sz w:val="20"/>
          <w:szCs w:val="20"/>
        </w:rPr>
      </w:pPr>
    </w:p>
    <w:p w14:paraId="0A72BEA8" w14:textId="77777777" w:rsidR="00BF2ABC" w:rsidRDefault="00BF2ABC" w:rsidP="00BF2ABC">
      <w:pPr>
        <w:spacing w:line="252" w:lineRule="auto"/>
        <w:ind w:left="720"/>
        <w:jc w:val="center"/>
      </w:pPr>
      <w:r>
        <w:rPr>
          <w:b/>
          <w:bCs/>
        </w:rPr>
        <w:t>INFORMACIJA APIE SUBRANGOVUS</w:t>
      </w:r>
    </w:p>
    <w:p w14:paraId="6F08EE4C" w14:textId="77777777" w:rsidR="00BF2ABC" w:rsidRDefault="00BF2ABC" w:rsidP="00BF2ABC">
      <w:pPr>
        <w:spacing w:before="60"/>
        <w:jc w:val="center"/>
        <w:rPr>
          <w:i/>
        </w:rPr>
      </w:pPr>
      <w:r>
        <w:rPr>
          <w:i/>
        </w:rPr>
        <w:t>(pildoma, jei tiekėjas pasitelkia subtiekėjus)</w:t>
      </w:r>
    </w:p>
    <w:p w14:paraId="44AACD73" w14:textId="77777777" w:rsidR="00BF2ABC" w:rsidRDefault="00BF2ABC" w:rsidP="00BF2ABC">
      <w:pPr>
        <w:spacing w:before="60"/>
        <w:jc w:val="center"/>
        <w:rPr>
          <w:i/>
        </w:rPr>
      </w:pPr>
    </w:p>
    <w:p w14:paraId="679887B9" w14:textId="77777777" w:rsidR="00BF2ABC" w:rsidRDefault="00BF2ABC" w:rsidP="00BF2ABC">
      <w:pPr>
        <w:jc w:val="both"/>
        <w:rPr>
          <w:spacing w:val="-4"/>
        </w:rPr>
      </w:pPr>
      <w:r>
        <w:rPr>
          <w:i/>
          <w:spacing w:val="-4"/>
        </w:rPr>
        <w:t>/Pastaba. Pildoma, jei Rangovas ketina pasitelkti  sub</w:t>
      </w:r>
      <w:r>
        <w:rPr>
          <w:i/>
          <w:color w:val="000000"/>
        </w:rPr>
        <w:t>rangov</w:t>
      </w:r>
      <w:r>
        <w:rPr>
          <w:i/>
          <w:spacing w:val="-4"/>
        </w:rPr>
        <w:t>ą (-us)</w:t>
      </w:r>
      <w:r>
        <w:rPr>
          <w:i/>
          <w:strike/>
          <w:spacing w:val="-4"/>
        </w:rPr>
        <w:t>,</w:t>
      </w:r>
      <w:r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F2ABC" w14:paraId="5060A208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A0F7" w14:textId="77777777" w:rsidR="00BF2ABC" w:rsidRDefault="00BF2ABC">
            <w:pPr>
              <w:rPr>
                <w:i/>
              </w:rPr>
            </w:pPr>
            <w:r>
              <w:rPr>
                <w:spacing w:val="-4"/>
              </w:rPr>
              <w:t>Subrangovo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1EFD" w14:textId="77777777" w:rsidR="00BF2ABC" w:rsidRDefault="00BF2ABC">
            <w:pPr>
              <w:jc w:val="both"/>
            </w:pPr>
          </w:p>
        </w:tc>
      </w:tr>
      <w:tr w:rsidR="00BF2ABC" w14:paraId="023A4778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E9BF" w14:textId="77777777" w:rsidR="00BF2ABC" w:rsidRDefault="00BF2ABC">
            <w:r>
              <w:rPr>
                <w:spacing w:val="-4"/>
              </w:rPr>
              <w:t>Subrangovo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F9E2" w14:textId="77777777" w:rsidR="00BF2ABC" w:rsidRDefault="00BF2ABC">
            <w:pPr>
              <w:jc w:val="both"/>
            </w:pPr>
          </w:p>
        </w:tc>
      </w:tr>
      <w:tr w:rsidR="00BF2ABC" w14:paraId="3A966317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7D72" w14:textId="77777777" w:rsidR="00BF2ABC" w:rsidRDefault="00BF2ABC">
            <w:r>
              <w:t xml:space="preserve">Įsipareigojimų dalis (procentais), kuriai ketinama pasitelkti subteikėją (-us) </w:t>
            </w:r>
            <w:r>
              <w:rPr>
                <w:spacing w:val="-4"/>
              </w:rPr>
              <w:t>ar subtiekėjo  (</w:t>
            </w:r>
            <w:r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065" w14:textId="77777777" w:rsidR="00BF2ABC" w:rsidRDefault="00BF2ABC">
            <w:pPr>
              <w:jc w:val="both"/>
            </w:pPr>
          </w:p>
        </w:tc>
      </w:tr>
    </w:tbl>
    <w:p w14:paraId="36643F60" w14:textId="77777777" w:rsidR="00BF2ABC" w:rsidRDefault="00BF2ABC" w:rsidP="00BF2ABC">
      <w:pPr>
        <w:ind w:left="720"/>
        <w:jc w:val="center"/>
        <w:rPr>
          <w:b/>
        </w:rPr>
      </w:pPr>
    </w:p>
    <w:p w14:paraId="3EE00D6F" w14:textId="77777777" w:rsidR="00BF2ABC" w:rsidRDefault="00BF2ABC" w:rsidP="00BF2ABC">
      <w:pPr>
        <w:rPr>
          <w:b/>
        </w:rPr>
      </w:pPr>
      <w:r>
        <w:rPr>
          <w:b/>
        </w:rPr>
        <w:br w:type="page"/>
      </w:r>
    </w:p>
    <w:p w14:paraId="347020B5" w14:textId="77777777" w:rsidR="00BF2ABC" w:rsidRDefault="00BF2ABC" w:rsidP="00BF2ABC">
      <w:pPr>
        <w:ind w:left="720"/>
        <w:jc w:val="center"/>
        <w:rPr>
          <w:b/>
        </w:rPr>
      </w:pPr>
      <w:r>
        <w:rPr>
          <w:b/>
        </w:rPr>
        <w:lastRenderedPageBreak/>
        <w:t>PASIŪLYMO SUMA</w:t>
      </w:r>
    </w:p>
    <w:p w14:paraId="4CA3A13C" w14:textId="77777777" w:rsidR="00BF2ABC" w:rsidRDefault="00BF2ABC" w:rsidP="00BF2ABC">
      <w:pPr>
        <w:ind w:left="720"/>
        <w:jc w:val="center"/>
        <w:rPr>
          <w:color w:val="2E74B5"/>
          <w:lang w:eastAsia="en-US"/>
        </w:rPr>
      </w:pPr>
    </w:p>
    <w:p w14:paraId="3C6D60B3" w14:textId="77777777" w:rsidR="00BF2ABC" w:rsidRDefault="00BF2ABC" w:rsidP="00BF2ABC">
      <w:pPr>
        <w:spacing w:before="60" w:after="60"/>
        <w:jc w:val="both"/>
      </w:pPr>
      <w:r>
        <w:t>Pasiūlymo kaina nurodoma užpildant pateikta lentele: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F2ABC" w14:paraId="4BAB6F2E" w14:textId="77777777" w:rsidTr="00BF2AB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8E11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F041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Suma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AB6D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Suma Eur su PVM</w:t>
            </w:r>
          </w:p>
        </w:tc>
      </w:tr>
      <w:tr w:rsidR="00BF2ABC" w14:paraId="2A4E0C63" w14:textId="77777777" w:rsidTr="00BF2AB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17D9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9508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2C66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t>3.*</w:t>
            </w:r>
          </w:p>
        </w:tc>
      </w:tr>
      <w:tr w:rsidR="00BF2ABC" w14:paraId="7A79DE82" w14:textId="77777777" w:rsidTr="00BF2ABC">
        <w:trPr>
          <w:trHeight w:val="8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08CF" w14:textId="77777777" w:rsidR="00BF2ABC" w:rsidRDefault="00BF2ABC">
            <w:pPr>
              <w:jc w:val="center"/>
            </w:pPr>
            <w:r>
              <w:rPr>
                <w:rFonts w:eastAsia="Calibri"/>
                <w:lang w:eastAsia="en-US"/>
              </w:rPr>
              <w:t>KOP AB statinio IV zonoje el. instaliacijos, ventiliacijos ir vidaus patalpų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B4AE" w14:textId="77777777" w:rsidR="00BF2ABC" w:rsidRDefault="00BF2ABC"/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5BFE" w14:textId="77777777" w:rsidR="00BF2ABC" w:rsidRDefault="00BF2ABC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305A2D1E" w14:textId="77777777" w:rsidR="00BF2ABC" w:rsidRDefault="00BF2ABC" w:rsidP="00BF2ABC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Patvirtiname</w:t>
      </w:r>
      <w:r>
        <w:rPr>
          <w:i/>
          <w:iCs/>
          <w:sz w:val="24"/>
          <w:szCs w:val="24"/>
          <w:lang w:val="lt-LT"/>
        </w:rPr>
        <w:t>, kad į pasiūlymo sumą yra įskaičiuotos visos išlaidos ir visi mokesčiai, kurie bus susiję su paprastojo remonto darbų rangos viešojo pirkimo–pardavimo sutarties įvykdymu.</w:t>
      </w:r>
    </w:p>
    <w:p w14:paraId="0E81B689" w14:textId="77777777" w:rsidR="00BF2ABC" w:rsidRDefault="00BF2ABC" w:rsidP="00BF2ABC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* 3 stulpelyje „Suma Eur su PVM“ pateikiama kaina, nurodant 2 (du) skaičius po kablelio.</w:t>
      </w:r>
    </w:p>
    <w:p w14:paraId="2144690F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* Jei 3 stulpelyje „PVM“ nepildomas, nurodomos priežastys, dėl kurių PVM nemokamas ir užpildomas tik pasiūlymo langelis </w:t>
      </w:r>
      <w:r>
        <w:rPr>
          <w:sz w:val="24"/>
          <w:szCs w:val="24"/>
          <w:lang w:val="lt-LT"/>
        </w:rPr>
        <w:t>„Suma Eur be PVM“</w:t>
      </w:r>
      <w:r>
        <w:rPr>
          <w:rFonts w:eastAsia="Calibri"/>
          <w:sz w:val="24"/>
          <w:szCs w:val="24"/>
          <w:lang w:val="lt-LT"/>
        </w:rPr>
        <w:t xml:space="preserve">. </w:t>
      </w:r>
    </w:p>
    <w:p w14:paraId="587F1C45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>* Pasiūlymas galioja 60 kalendorines dienas nuo jo pateikimo.</w:t>
      </w:r>
    </w:p>
    <w:p w14:paraId="1F6C6945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</w:p>
    <w:p w14:paraId="1D0F4C9E" w14:textId="77777777" w:rsidR="00BF2ABC" w:rsidRDefault="00BF2ABC" w:rsidP="00BF2ABC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PASTABA</w:t>
      </w:r>
      <w:r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6EFB06FD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</w:p>
    <w:p w14:paraId="2F47FD97" w14:textId="77777777" w:rsidR="00BF2ABC" w:rsidRDefault="00BF2ABC" w:rsidP="00BF2ABC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>
        <w:rPr>
          <w:b/>
          <w:bCs/>
        </w:rPr>
        <w:t>KONFIDENCIALI INFORMACIJA</w:t>
      </w: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BF2ABC" w14:paraId="40845738" w14:textId="77777777" w:rsidTr="00BF2ABC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77D8500F" w14:textId="77777777" w:rsidR="00BF2ABC" w:rsidRDefault="00BF2ABC">
            <w:pPr>
              <w:ind w:right="-108"/>
              <w:jc w:val="both"/>
            </w:pPr>
          </w:p>
        </w:tc>
      </w:tr>
      <w:tr w:rsidR="00BF2ABC" w14:paraId="3EBDE657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DE47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28F3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</w:rPr>
              <w:t>Pateikto dokumento pavadinimas</w:t>
            </w:r>
          </w:p>
        </w:tc>
      </w:tr>
      <w:tr w:rsidR="00BF2ABC" w14:paraId="7E694F27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7F4F" w14:textId="77777777" w:rsidR="00BF2ABC" w:rsidRDefault="00BF2ABC">
            <w:pPr>
              <w:spacing w:line="276" w:lineRule="auto"/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BC29" w14:textId="77777777" w:rsidR="00BF2ABC" w:rsidRDefault="00BF2AB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F2ABC" w14:paraId="3C2BED1B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7857" w14:textId="77777777" w:rsidR="00BF2ABC" w:rsidRDefault="00BF2ABC">
            <w:pPr>
              <w:spacing w:line="276" w:lineRule="auto"/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E1C" w14:textId="77777777" w:rsidR="00BF2ABC" w:rsidRDefault="00BF2AB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7C3402D7" w14:textId="77777777" w:rsidR="00BF2ABC" w:rsidRDefault="00BF2ABC" w:rsidP="00BF2ABC">
      <w:pPr>
        <w:shd w:val="clear" w:color="auto" w:fill="FFFFFF"/>
        <w:ind w:firstLine="709"/>
        <w:jc w:val="both"/>
      </w:pPr>
      <w:r>
        <w:rPr>
          <w:color w:val="000000"/>
        </w:rPr>
        <w:t xml:space="preserve">Pasiūlyme </w:t>
      </w:r>
      <w:r>
        <w:rPr>
          <w:b/>
          <w:color w:val="000000"/>
        </w:rPr>
        <w:t>Rangovas</w:t>
      </w:r>
      <w:r>
        <w:rPr>
          <w:color w:val="000000"/>
        </w:rPr>
        <w:t xml:space="preserve"> turi aiškiai nurodyti, kuri pasiūlymo informacija yra </w:t>
      </w:r>
      <w:hyperlink r:id="rId8" w:tgtFrame="_blank" w:history="1">
        <w:r>
          <w:rPr>
            <w:rStyle w:val="Hyperlink"/>
          </w:rPr>
          <w:t>konfidenciali</w:t>
        </w:r>
      </w:hyperlink>
      <w:r>
        <w:rPr>
          <w:color w:val="000000"/>
        </w:rPr>
        <w:t xml:space="preserve">, vadovaujantis </w:t>
      </w:r>
      <w:hyperlink r:id="rId9" w:tgtFrame="_blank" w:history="1">
        <w:r>
          <w:rPr>
            <w:rStyle w:val="Hyperlink"/>
          </w:rPr>
          <w:t>VPĮ 20 straipsniu</w:t>
        </w:r>
      </w:hyperlink>
      <w:r>
        <w:rPr>
          <w:color w:val="000000"/>
        </w:rPr>
        <w:t xml:space="preserve">. Jeigu perkančiajai organizacijai kyla abejonių dėl </w:t>
      </w:r>
      <w:r>
        <w:rPr>
          <w:b/>
          <w:color w:val="000000"/>
        </w:rPr>
        <w:t>Rangovo</w:t>
      </w:r>
      <w:r>
        <w:rPr>
          <w:color w:val="000000"/>
        </w:rPr>
        <w:t xml:space="preserve"> pasiūlyme nurodytos informacijos konfidencialumo, ji privalo prašyti rangovo įrodyti, kodėl nurodyta informacija yra konfidenciali. Jeigu </w:t>
      </w:r>
      <w:r>
        <w:rPr>
          <w:b/>
          <w:color w:val="000000"/>
        </w:rPr>
        <w:t>Rangovas</w:t>
      </w:r>
      <w:r>
        <w:rPr>
          <w:color w:val="000000"/>
        </w:rPr>
        <w:t xml:space="preserve"> nepateikia tokių įrodymų arba pateikia netinkamus įrodymus, laikoma, kad tokia informacija yra nekonfidenciali.</w:t>
      </w:r>
    </w:p>
    <w:p w14:paraId="725DF0BB" w14:textId="77777777" w:rsidR="00BF2ABC" w:rsidRDefault="00BF2ABC" w:rsidP="00BF2ABC">
      <w:pPr>
        <w:shd w:val="clear" w:color="auto" w:fill="FFFFFF"/>
      </w:pPr>
    </w:p>
    <w:p w14:paraId="18E9353D" w14:textId="77777777" w:rsidR="00BF2ABC" w:rsidRDefault="00BF2ABC" w:rsidP="00BF2ABC">
      <w:pPr>
        <w:shd w:val="clear" w:color="auto" w:fill="FFFFFF"/>
      </w:pPr>
    </w:p>
    <w:p w14:paraId="45AC3003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</w:t>
      </w:r>
      <w:r>
        <w:rPr>
          <w:sz w:val="20"/>
          <w:szCs w:val="20"/>
        </w:rPr>
        <w:tab/>
        <w:t xml:space="preserve">      _____________________</w:t>
      </w:r>
    </w:p>
    <w:p w14:paraId="79BACE89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(Rangovo arba įgalioto asmens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(Parašas)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(Vardas ir pavardė)</w:t>
      </w:r>
    </w:p>
    <w:p w14:paraId="0E9249BF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pareigų pavadinimas)</w:t>
      </w:r>
    </w:p>
    <w:p w14:paraId="76FE405D" w14:textId="77777777" w:rsidR="009C1AFD" w:rsidRDefault="009C1AFD">
      <w:pPr>
        <w:rPr>
          <w:b/>
        </w:rPr>
      </w:pPr>
      <w:bookmarkStart w:id="0" w:name="_GoBack"/>
      <w:bookmarkEnd w:id="0"/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sectPr w:rsidR="009C1AFD" w:rsidSect="000A4B06">
      <w:type w:val="evenPage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1C7727" w:rsidRDefault="001C7727" w:rsidP="005D5E19">
      <w:r>
        <w:separator/>
      </w:r>
    </w:p>
  </w:endnote>
  <w:endnote w:type="continuationSeparator" w:id="0">
    <w:p w14:paraId="3112ED99" w14:textId="77777777" w:rsidR="001C7727" w:rsidRDefault="001C7727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1C7727" w:rsidRDefault="001C7727" w:rsidP="005D5E19">
      <w:r>
        <w:separator/>
      </w:r>
    </w:p>
  </w:footnote>
  <w:footnote w:type="continuationSeparator" w:id="0">
    <w:p w14:paraId="3F2C4130" w14:textId="77777777" w:rsidR="001C7727" w:rsidRDefault="001C7727" w:rsidP="005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2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7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6"/>
  </w:num>
  <w:num w:numId="21">
    <w:abstractNumId w:val="3"/>
  </w:num>
  <w:num w:numId="22">
    <w:abstractNumId w:val="7"/>
  </w:num>
  <w:num w:numId="2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296"/>
  <w:hyphenationZone w:val="396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B0CDD"/>
    <w:rsid w:val="000B1344"/>
    <w:rsid w:val="000B4E8E"/>
    <w:rsid w:val="000C1608"/>
    <w:rsid w:val="000C2B06"/>
    <w:rsid w:val="000C341F"/>
    <w:rsid w:val="000C57F8"/>
    <w:rsid w:val="000C6D5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35B3"/>
    <w:rsid w:val="001070B9"/>
    <w:rsid w:val="00110C06"/>
    <w:rsid w:val="001123D2"/>
    <w:rsid w:val="00112C39"/>
    <w:rsid w:val="0011382F"/>
    <w:rsid w:val="00115304"/>
    <w:rsid w:val="001156FA"/>
    <w:rsid w:val="00121159"/>
    <w:rsid w:val="00131162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43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2B7A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1164"/>
    <w:rsid w:val="001C30E5"/>
    <w:rsid w:val="001C376F"/>
    <w:rsid w:val="001C3E5A"/>
    <w:rsid w:val="001C506F"/>
    <w:rsid w:val="001C7727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0AF"/>
    <w:rsid w:val="0021757F"/>
    <w:rsid w:val="00217D46"/>
    <w:rsid w:val="00222E2E"/>
    <w:rsid w:val="00225CD8"/>
    <w:rsid w:val="002272A9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002F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0EA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676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2F7363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0B7A"/>
    <w:rsid w:val="00373BE0"/>
    <w:rsid w:val="00374A59"/>
    <w:rsid w:val="00382737"/>
    <w:rsid w:val="00385FB1"/>
    <w:rsid w:val="00391852"/>
    <w:rsid w:val="00394A81"/>
    <w:rsid w:val="0039668A"/>
    <w:rsid w:val="003A14DF"/>
    <w:rsid w:val="003A1FA5"/>
    <w:rsid w:val="003B2EAB"/>
    <w:rsid w:val="003B3960"/>
    <w:rsid w:val="003B3AAD"/>
    <w:rsid w:val="003B5E6F"/>
    <w:rsid w:val="003C0719"/>
    <w:rsid w:val="003C16D6"/>
    <w:rsid w:val="003C2CDC"/>
    <w:rsid w:val="003C30F6"/>
    <w:rsid w:val="003C3461"/>
    <w:rsid w:val="003C6DDD"/>
    <w:rsid w:val="003C71E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37BBE"/>
    <w:rsid w:val="00440765"/>
    <w:rsid w:val="00443CE9"/>
    <w:rsid w:val="004445D1"/>
    <w:rsid w:val="0044598B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0860"/>
    <w:rsid w:val="00481C02"/>
    <w:rsid w:val="00485918"/>
    <w:rsid w:val="004903F6"/>
    <w:rsid w:val="00491974"/>
    <w:rsid w:val="004920E6"/>
    <w:rsid w:val="004A0390"/>
    <w:rsid w:val="004A2E28"/>
    <w:rsid w:val="004A3F60"/>
    <w:rsid w:val="004A5473"/>
    <w:rsid w:val="004B0E8F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4F6B7A"/>
    <w:rsid w:val="00501B5F"/>
    <w:rsid w:val="00505DB4"/>
    <w:rsid w:val="005060AC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0E2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4430"/>
    <w:rsid w:val="006B7E2C"/>
    <w:rsid w:val="006C04AF"/>
    <w:rsid w:val="006C0C2B"/>
    <w:rsid w:val="006C0D60"/>
    <w:rsid w:val="006C20F5"/>
    <w:rsid w:val="006C73F5"/>
    <w:rsid w:val="006C74A5"/>
    <w:rsid w:val="006D3DFC"/>
    <w:rsid w:val="006D546A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55F3"/>
    <w:rsid w:val="007F743A"/>
    <w:rsid w:val="00800284"/>
    <w:rsid w:val="0080091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45E2A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8483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1EA2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45C7"/>
    <w:rsid w:val="00925C1D"/>
    <w:rsid w:val="009337C9"/>
    <w:rsid w:val="009344BB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70297"/>
    <w:rsid w:val="00975809"/>
    <w:rsid w:val="00975DB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87A"/>
    <w:rsid w:val="009F7E43"/>
    <w:rsid w:val="00A00603"/>
    <w:rsid w:val="00A04AD1"/>
    <w:rsid w:val="00A04B8B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65EA1"/>
    <w:rsid w:val="00A71AAD"/>
    <w:rsid w:val="00A72181"/>
    <w:rsid w:val="00A73ABD"/>
    <w:rsid w:val="00A8272A"/>
    <w:rsid w:val="00A875C5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2E"/>
    <w:rsid w:val="00AE64EB"/>
    <w:rsid w:val="00AE6E20"/>
    <w:rsid w:val="00AF0CDC"/>
    <w:rsid w:val="00AF4137"/>
    <w:rsid w:val="00B11A03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36C6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1DF6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0CEF"/>
    <w:rsid w:val="00BD71EB"/>
    <w:rsid w:val="00BE0264"/>
    <w:rsid w:val="00BE1F54"/>
    <w:rsid w:val="00BE372B"/>
    <w:rsid w:val="00BE5180"/>
    <w:rsid w:val="00BF2ABC"/>
    <w:rsid w:val="00BF36FD"/>
    <w:rsid w:val="00BF395F"/>
    <w:rsid w:val="00BF4221"/>
    <w:rsid w:val="00BF643C"/>
    <w:rsid w:val="00BF79B0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7AF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07CF5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76B24"/>
    <w:rsid w:val="00D8076C"/>
    <w:rsid w:val="00D82621"/>
    <w:rsid w:val="00D82E7B"/>
    <w:rsid w:val="00D84B36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6EE7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60CC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2696"/>
    <w:rsid w:val="00EC6EF7"/>
    <w:rsid w:val="00EC7848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D16C8"/>
    <w:rsid w:val="00FE41AD"/>
    <w:rsid w:val="00FE6103"/>
    <w:rsid w:val="00FE6864"/>
    <w:rsid w:val="00FF22DB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F6B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8733-B17F-45AA-A750-9CB3F4C1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389</Words>
  <Characters>3074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Artūras Klėtkus</cp:lastModifiedBy>
  <cp:revision>51</cp:revision>
  <cp:lastPrinted>2025-11-10T14:43:00Z</cp:lastPrinted>
  <dcterms:created xsi:type="dcterms:W3CDTF">2025-06-09T11:37:00Z</dcterms:created>
  <dcterms:modified xsi:type="dcterms:W3CDTF">2026-06-02T07:33:00Z</dcterms:modified>
</cp:coreProperties>
</file>