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3F3362FD" w14:textId="3DEB7B53" w:rsidR="00E355C1" w:rsidRPr="00E355C1" w:rsidRDefault="00F504BF" w:rsidP="00056171">
      <w:pPr>
        <w:jc w:val="center"/>
        <w:rPr>
          <w:b/>
          <w:caps/>
          <w:color w:val="000000"/>
          <w:szCs w:val="24"/>
        </w:rPr>
      </w:pPr>
      <w:r w:rsidRPr="008303B1">
        <w:rPr>
          <w:b/>
          <w:caps/>
          <w:color w:val="000000"/>
          <w:szCs w:val="24"/>
        </w:rPr>
        <w:t xml:space="preserve">DĖL </w:t>
      </w:r>
      <w:r w:rsidR="00056171" w:rsidRPr="00056171">
        <w:rPr>
          <w:b/>
          <w:caps/>
          <w:color w:val="000000"/>
          <w:szCs w:val="24"/>
        </w:rPr>
        <w:t xml:space="preserve">Liepų alėjos ir Sporto tako Kėdainių mieste šaligatvių remonto </w:t>
      </w:r>
    </w:p>
    <w:p w14:paraId="6BD49BF9" w14:textId="31696671" w:rsidR="00F504BF" w:rsidRPr="00E355C1" w:rsidRDefault="0061591B" w:rsidP="00182200">
      <w:pPr>
        <w:jc w:val="center"/>
        <w:rPr>
          <w:b/>
          <w:caps/>
          <w:color w:val="000000"/>
          <w:szCs w:val="24"/>
        </w:rPr>
      </w:pPr>
      <w:r w:rsidRPr="00E355C1">
        <w:rPr>
          <w:b/>
          <w:caps/>
          <w:color w:val="000000"/>
          <w:szCs w:val="24"/>
        </w:rPr>
        <w:t>DARBų</w:t>
      </w:r>
    </w:p>
    <w:p w14:paraId="2A97C605" w14:textId="77777777" w:rsidR="0061591B" w:rsidRPr="00E355C1" w:rsidRDefault="0061591B"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147807F5" w14:textId="77777777" w:rsidR="00550E96" w:rsidRPr="005F5378" w:rsidRDefault="00550E96" w:rsidP="00550E96">
      <w:pPr>
        <w:tabs>
          <w:tab w:val="left" w:pos="-1407"/>
        </w:tabs>
        <w:rPr>
          <w:color w:val="000000"/>
          <w:kern w:val="2"/>
          <w:szCs w:val="24"/>
          <w:lang w:eastAsia="hi-IN" w:bidi="hi-IN"/>
        </w:rPr>
      </w:pPr>
      <w:r w:rsidRPr="005F5378">
        <w:rPr>
          <w:szCs w:val="24"/>
          <w:lang w:eastAsia="hi-IN" w:bidi="hi-IN"/>
        </w:rPr>
        <w:t>PASTABOS:</w:t>
      </w:r>
    </w:p>
    <w:p w14:paraId="5BD60477" w14:textId="77777777" w:rsidR="00550E96" w:rsidRPr="005F5378" w:rsidRDefault="00550E96" w:rsidP="00550E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5F5378">
        <w:rPr>
          <w:szCs w:val="24"/>
          <w:lang w:eastAsia="hi-IN" w:bidi="hi-IN"/>
        </w:rPr>
        <w:t xml:space="preserve">1. Tais atvejais, kai pagal galiojančius teisės aktus tiekėjui nereikia mokėti PVM, jis nurodo priežastis, dėl kurių PVM nemoka:________________________________________________. </w:t>
      </w:r>
    </w:p>
    <w:p w14:paraId="3C76277E" w14:textId="77777777" w:rsidR="00550E96" w:rsidRPr="005F5378" w:rsidRDefault="00550E96" w:rsidP="00550E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5F5378">
        <w:rPr>
          <w:szCs w:val="24"/>
          <w:lang w:eastAsia="hi-IN" w:bidi="hi-IN"/>
        </w:rPr>
        <w:lastRenderedPageBreak/>
        <w:t>Tokiu atveju bendra pasiūlymo kaina yra bendra pasiūlymo kaina be PVM.</w:t>
      </w:r>
    </w:p>
    <w:p w14:paraId="1BD5D395" w14:textId="77777777" w:rsidR="00550E96" w:rsidRPr="005F5378" w:rsidRDefault="00550E96" w:rsidP="00550E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5F5378">
        <w:rPr>
          <w:color w:val="000000"/>
          <w:kern w:val="2"/>
          <w:szCs w:val="24"/>
          <w:lang w:eastAsia="hi-IN" w:bidi="hi-IN"/>
        </w:rPr>
        <w:t>2. Bendra pasiūlymo kaina bus naudojama tik pirkimo procedūrose pasiūlymų eilei sudaryti ir laimėtojui nustatyti.</w:t>
      </w:r>
    </w:p>
    <w:p w14:paraId="7522C78E" w14:textId="4080C409" w:rsidR="00550E96" w:rsidRPr="005F5378" w:rsidRDefault="00550E96" w:rsidP="00550E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285297">
        <w:rPr>
          <w:color w:val="000000"/>
          <w:kern w:val="2"/>
          <w:szCs w:val="24"/>
          <w:lang w:eastAsia="hi-IN" w:bidi="hi-IN"/>
        </w:rPr>
        <w:t xml:space="preserve">3. </w:t>
      </w:r>
      <w:r w:rsidRPr="00285297">
        <w:rPr>
          <w:color w:val="000000" w:themeColor="text1"/>
          <w:kern w:val="2"/>
          <w:szCs w:val="24"/>
        </w:rPr>
        <w:t>Orientaciniai darbų kiekiai</w:t>
      </w:r>
      <w:r w:rsidR="00E86112">
        <w:rPr>
          <w:color w:val="000000" w:themeColor="text1"/>
          <w:kern w:val="2"/>
          <w:szCs w:val="24"/>
        </w:rPr>
        <w:t>,</w:t>
      </w:r>
      <w:r w:rsidRPr="00285297">
        <w:rPr>
          <w:color w:val="000000" w:themeColor="text1"/>
          <w:kern w:val="2"/>
          <w:szCs w:val="24"/>
        </w:rPr>
        <w:t xml:space="preserve"> pirkimo sutarties vykdymo laikotarpiu gali būti mažinami arba didinami iki </w:t>
      </w:r>
      <w:r>
        <w:rPr>
          <w:color w:val="000000" w:themeColor="text1"/>
          <w:kern w:val="2"/>
          <w:szCs w:val="24"/>
        </w:rPr>
        <w:t>4</w:t>
      </w:r>
      <w:r w:rsidRPr="00285297">
        <w:rPr>
          <w:color w:val="000000" w:themeColor="text1"/>
          <w:kern w:val="2"/>
          <w:szCs w:val="24"/>
        </w:rPr>
        <w:t>0 proc.</w:t>
      </w:r>
      <w:r w:rsidRPr="00366F13">
        <w:rPr>
          <w:color w:val="000000" w:themeColor="text1"/>
          <w:kern w:val="2"/>
          <w:szCs w:val="24"/>
        </w:rPr>
        <w:t xml:space="preserve"> </w:t>
      </w:r>
    </w:p>
    <w:p w14:paraId="14B6053E" w14:textId="77777777" w:rsidR="00341E09" w:rsidRDefault="00341E09" w:rsidP="007145C2">
      <w:pPr>
        <w:spacing w:after="120"/>
        <w:jc w:val="both"/>
        <w:rPr>
          <w:color w:val="000000"/>
          <w:kern w:val="2"/>
          <w:szCs w:val="24"/>
          <w:lang w:eastAsia="hi-IN" w:bidi="hi-IN"/>
        </w:rPr>
      </w:pPr>
    </w:p>
    <w:p w14:paraId="7F966F4C" w14:textId="40EFA105" w:rsidR="007145C2" w:rsidRPr="007145C2" w:rsidRDefault="00222BB7"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8356" w14:textId="77777777" w:rsidR="006E7C12" w:rsidRDefault="006E7C12" w:rsidP="002D07F5">
      <w:r>
        <w:separator/>
      </w:r>
    </w:p>
  </w:endnote>
  <w:endnote w:type="continuationSeparator" w:id="0">
    <w:p w14:paraId="25329C77" w14:textId="77777777" w:rsidR="006E7C12" w:rsidRDefault="006E7C12"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8E4E" w14:textId="77777777" w:rsidR="006E7C12" w:rsidRDefault="006E7C12" w:rsidP="002D07F5">
      <w:r>
        <w:separator/>
      </w:r>
    </w:p>
  </w:footnote>
  <w:footnote w:type="continuationSeparator" w:id="0">
    <w:p w14:paraId="789C0245" w14:textId="77777777" w:rsidR="006E7C12" w:rsidRDefault="006E7C12"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6171"/>
    <w:rsid w:val="00057C87"/>
    <w:rsid w:val="00087857"/>
    <w:rsid w:val="000C7ADE"/>
    <w:rsid w:val="000F4728"/>
    <w:rsid w:val="0010389D"/>
    <w:rsid w:val="00103CB2"/>
    <w:rsid w:val="00147D2E"/>
    <w:rsid w:val="00153634"/>
    <w:rsid w:val="0015572D"/>
    <w:rsid w:val="00182200"/>
    <w:rsid w:val="00187C73"/>
    <w:rsid w:val="00192021"/>
    <w:rsid w:val="001E538F"/>
    <w:rsid w:val="001F5C0A"/>
    <w:rsid w:val="00222BB7"/>
    <w:rsid w:val="002631A4"/>
    <w:rsid w:val="002809B7"/>
    <w:rsid w:val="002C5331"/>
    <w:rsid w:val="002C7504"/>
    <w:rsid w:val="002D07F5"/>
    <w:rsid w:val="002F196E"/>
    <w:rsid w:val="003000D1"/>
    <w:rsid w:val="00313204"/>
    <w:rsid w:val="00341E09"/>
    <w:rsid w:val="00365712"/>
    <w:rsid w:val="00366F13"/>
    <w:rsid w:val="00373067"/>
    <w:rsid w:val="00382279"/>
    <w:rsid w:val="003F01D8"/>
    <w:rsid w:val="003F13A7"/>
    <w:rsid w:val="004112CE"/>
    <w:rsid w:val="00477414"/>
    <w:rsid w:val="004B5B1A"/>
    <w:rsid w:val="00550E96"/>
    <w:rsid w:val="005845B5"/>
    <w:rsid w:val="005B032C"/>
    <w:rsid w:val="005C1B6A"/>
    <w:rsid w:val="005D31C5"/>
    <w:rsid w:val="005E0D05"/>
    <w:rsid w:val="005F56B5"/>
    <w:rsid w:val="0061591B"/>
    <w:rsid w:val="006243AC"/>
    <w:rsid w:val="006573FC"/>
    <w:rsid w:val="00676DFC"/>
    <w:rsid w:val="006B7A91"/>
    <w:rsid w:val="006E3DEC"/>
    <w:rsid w:val="006E7C12"/>
    <w:rsid w:val="007145C2"/>
    <w:rsid w:val="007375FB"/>
    <w:rsid w:val="00743454"/>
    <w:rsid w:val="0074712C"/>
    <w:rsid w:val="00750AED"/>
    <w:rsid w:val="007E1485"/>
    <w:rsid w:val="007E542D"/>
    <w:rsid w:val="007E5EE9"/>
    <w:rsid w:val="00814DCB"/>
    <w:rsid w:val="00821927"/>
    <w:rsid w:val="008303B1"/>
    <w:rsid w:val="0084308C"/>
    <w:rsid w:val="008B0A57"/>
    <w:rsid w:val="008E04A6"/>
    <w:rsid w:val="008F259A"/>
    <w:rsid w:val="00956554"/>
    <w:rsid w:val="0097249A"/>
    <w:rsid w:val="009D5505"/>
    <w:rsid w:val="009F0C59"/>
    <w:rsid w:val="00A158AD"/>
    <w:rsid w:val="00A61DEF"/>
    <w:rsid w:val="00A86774"/>
    <w:rsid w:val="00AB12DB"/>
    <w:rsid w:val="00AB6E5D"/>
    <w:rsid w:val="00AD491F"/>
    <w:rsid w:val="00AF65F0"/>
    <w:rsid w:val="00B20BF1"/>
    <w:rsid w:val="00B22737"/>
    <w:rsid w:val="00B7377B"/>
    <w:rsid w:val="00BF5CE2"/>
    <w:rsid w:val="00C703EF"/>
    <w:rsid w:val="00C750CC"/>
    <w:rsid w:val="00CA2F9D"/>
    <w:rsid w:val="00D334D0"/>
    <w:rsid w:val="00D662D5"/>
    <w:rsid w:val="00D74B30"/>
    <w:rsid w:val="00D82A68"/>
    <w:rsid w:val="00DC5C2D"/>
    <w:rsid w:val="00DF3B4D"/>
    <w:rsid w:val="00E2046E"/>
    <w:rsid w:val="00E355C1"/>
    <w:rsid w:val="00E51959"/>
    <w:rsid w:val="00E66AC0"/>
    <w:rsid w:val="00E82B7F"/>
    <w:rsid w:val="00E86112"/>
    <w:rsid w:val="00ED7F95"/>
    <w:rsid w:val="00EF7302"/>
    <w:rsid w:val="00F1007D"/>
    <w:rsid w:val="00F504BF"/>
    <w:rsid w:val="00F568C4"/>
    <w:rsid w:val="00F573E4"/>
    <w:rsid w:val="00F81449"/>
    <w:rsid w:val="00FB0BD0"/>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2833</Words>
  <Characters>1616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12</cp:revision>
  <dcterms:created xsi:type="dcterms:W3CDTF">2026-02-10T13:27:00Z</dcterms:created>
  <dcterms:modified xsi:type="dcterms:W3CDTF">2026-06-02T06:17:00Z</dcterms:modified>
</cp:coreProperties>
</file>