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652F9" w14:textId="16EB3FE4" w:rsidR="0023052F" w:rsidRDefault="0023052F">
      <w:r>
        <w:t>Rinkos konsultacijos dalyviams</w:t>
      </w:r>
    </w:p>
    <w:p w14:paraId="1E223550" w14:textId="77777777" w:rsidR="0023052F" w:rsidRDefault="0023052F"/>
    <w:p w14:paraId="6D3A8D95" w14:textId="64A13140" w:rsidR="0023052F" w:rsidRDefault="0023052F">
      <w:r w:rsidRPr="0023052F">
        <w:t>dėkojame rinkos konsultacijos dalyviams, kurie pateikė pastabas dėl planuojamo vykdyti pirkimo. Perkančioji organizacija įvertins Jūsų pateiktas pastabas ir priims sprendimą apie jų taikymą ar netaikymą.</w:t>
      </w:r>
    </w:p>
    <w:sectPr w:rsidR="0023052F" w:rsidSect="008E4BC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52F"/>
    <w:rsid w:val="001D6C74"/>
    <w:rsid w:val="0023052F"/>
    <w:rsid w:val="008E4BCA"/>
    <w:rsid w:val="009622AB"/>
    <w:rsid w:val="00A04C1A"/>
    <w:rsid w:val="00AB3E10"/>
    <w:rsid w:val="00C16BBF"/>
    <w:rsid w:val="00C714AE"/>
    <w:rsid w:val="00D55E79"/>
    <w:rsid w:val="00FC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05DC9"/>
  <w15:chartTrackingRefBased/>
  <w15:docId w15:val="{7B23A4F1-6D73-4000-9D5A-31EA071FF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305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305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305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305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305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305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305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305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305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305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305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305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3052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3052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3052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3052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3052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3052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305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305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305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305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305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3052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3052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3052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305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3052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305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Marcinkevičienė</dc:creator>
  <cp:keywords/>
  <dc:description/>
  <cp:lastModifiedBy>Vilma Marcinkevičienė</cp:lastModifiedBy>
  <cp:revision>1</cp:revision>
  <dcterms:created xsi:type="dcterms:W3CDTF">2025-01-17T14:35:00Z</dcterms:created>
  <dcterms:modified xsi:type="dcterms:W3CDTF">2025-01-17T14:35:00Z</dcterms:modified>
</cp:coreProperties>
</file>