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6FF8F" w14:textId="77777777" w:rsidR="00C33EEB" w:rsidRPr="00454352" w:rsidRDefault="00C33EEB" w:rsidP="00C33EEB">
      <w:pPr>
        <w:tabs>
          <w:tab w:val="right" w:leader="underscore" w:pos="8640"/>
        </w:tabs>
        <w:ind w:right="-29"/>
        <w:jc w:val="right"/>
        <w:rPr>
          <w:sz w:val="24"/>
          <w:szCs w:val="24"/>
          <w:lang w:val="en-US"/>
        </w:rPr>
      </w:pPr>
      <w:bookmarkStart w:id="0" w:name="_Ref38539939"/>
      <w:bookmarkStart w:id="1" w:name="_Ref38541068"/>
      <w:bookmarkStart w:id="2" w:name="_Ref38885053"/>
      <w:bookmarkStart w:id="3" w:name="_Ref38899023"/>
      <w:bookmarkStart w:id="4" w:name="_Toc126333940"/>
      <w:r w:rsidRPr="00454352">
        <w:rPr>
          <w:sz w:val="24"/>
          <w:szCs w:val="24"/>
          <w:lang w:val="en-US"/>
        </w:rPr>
        <w:t>Pirkimo sąlygų 2 priedas „Techninė specifikacija“</w:t>
      </w:r>
      <w:bookmarkEnd w:id="0"/>
      <w:bookmarkEnd w:id="1"/>
      <w:bookmarkEnd w:id="2"/>
      <w:bookmarkEnd w:id="3"/>
      <w:bookmarkEnd w:id="4"/>
    </w:p>
    <w:p w14:paraId="035410D1" w14:textId="2B61D21F" w:rsidR="00E108E2" w:rsidRDefault="00E108E2" w:rsidP="00E218AB">
      <w:pPr>
        <w:tabs>
          <w:tab w:val="right" w:leader="underscore" w:pos="8640"/>
        </w:tabs>
        <w:ind w:right="-29"/>
      </w:pPr>
    </w:p>
    <w:p w14:paraId="4A64E3EB" w14:textId="77777777" w:rsidR="00BF6DAB" w:rsidRPr="00C21678" w:rsidRDefault="00BF6DAB" w:rsidP="00E218AB">
      <w:pPr>
        <w:tabs>
          <w:tab w:val="right" w:leader="underscore" w:pos="8640"/>
        </w:tabs>
        <w:ind w:right="-29"/>
      </w:pPr>
    </w:p>
    <w:p w14:paraId="1382919B" w14:textId="58EDDD34" w:rsidR="0033485A" w:rsidRDefault="0033485A" w:rsidP="006963DC">
      <w:pPr>
        <w:spacing w:before="0"/>
        <w:ind w:left="720"/>
        <w:jc w:val="center"/>
        <w:textAlignment w:val="baseline"/>
        <w:rPr>
          <w:b/>
          <w:bCs/>
          <w:sz w:val="24"/>
          <w:szCs w:val="24"/>
          <w:lang w:eastAsia="lt-LT"/>
        </w:rPr>
      </w:pPr>
      <w:r>
        <w:rPr>
          <w:b/>
          <w:bCs/>
          <w:sz w:val="24"/>
          <w:szCs w:val="24"/>
          <w:lang w:eastAsia="lt-LT"/>
        </w:rPr>
        <w:t>TECHNINĖ SPECIFIKACIJA</w:t>
      </w:r>
    </w:p>
    <w:p w14:paraId="0526FB14" w14:textId="77777777" w:rsidR="0033485A" w:rsidRDefault="0033485A" w:rsidP="006963DC">
      <w:pPr>
        <w:spacing w:before="0"/>
        <w:ind w:left="720"/>
        <w:jc w:val="center"/>
        <w:textAlignment w:val="baseline"/>
        <w:rPr>
          <w:b/>
          <w:bCs/>
          <w:sz w:val="24"/>
          <w:szCs w:val="24"/>
          <w:lang w:eastAsia="lt-LT"/>
        </w:rPr>
      </w:pPr>
    </w:p>
    <w:p w14:paraId="551608C3" w14:textId="747DC4DA" w:rsidR="006963DC" w:rsidRDefault="006963DC" w:rsidP="00BF6DAB">
      <w:pPr>
        <w:spacing w:before="0"/>
        <w:textAlignment w:val="baseline"/>
        <w:rPr>
          <w:b/>
          <w:bCs/>
          <w:sz w:val="24"/>
          <w:szCs w:val="24"/>
          <w:lang w:eastAsia="lt-LT"/>
        </w:rPr>
      </w:pPr>
    </w:p>
    <w:p w14:paraId="6DBD0737" w14:textId="1295203D" w:rsidR="00BF6DAB" w:rsidRPr="00BF6DAB" w:rsidRDefault="00BF6DAB" w:rsidP="00BF6DAB">
      <w:pPr>
        <w:spacing w:before="0" w:after="60" w:line="276" w:lineRule="auto"/>
        <w:jc w:val="both"/>
        <w:rPr>
          <w:sz w:val="24"/>
          <w:szCs w:val="24"/>
        </w:rPr>
      </w:pPr>
      <w:r w:rsidRPr="003233BF">
        <w:rPr>
          <w:b/>
          <w:sz w:val="24"/>
          <w:szCs w:val="24"/>
        </w:rPr>
        <w:t>1.</w:t>
      </w:r>
      <w:r w:rsidRPr="00BF6DAB">
        <w:rPr>
          <w:sz w:val="24"/>
          <w:szCs w:val="24"/>
        </w:rPr>
        <w:t xml:space="preserve"> </w:t>
      </w:r>
      <w:r w:rsidRPr="00BF6DAB">
        <w:rPr>
          <w:b/>
          <w:sz w:val="24"/>
          <w:szCs w:val="24"/>
        </w:rPr>
        <w:t>Pirkimo objektas</w:t>
      </w:r>
      <w:r w:rsidRPr="00BF6DAB">
        <w:rPr>
          <w:sz w:val="24"/>
          <w:szCs w:val="24"/>
        </w:rPr>
        <w:t xml:space="preserve"> – Lietuvos Respublikos Seimo </w:t>
      </w:r>
      <w:r w:rsidR="000478AD">
        <w:rPr>
          <w:sz w:val="24"/>
          <w:szCs w:val="24"/>
        </w:rPr>
        <w:t>d</w:t>
      </w:r>
      <w:r w:rsidR="000478AD" w:rsidRPr="000478AD">
        <w:rPr>
          <w:sz w:val="24"/>
          <w:szCs w:val="24"/>
        </w:rPr>
        <w:t>iskusijų įranga konferencijų ir posėdžių salėms su įrangos instaliavimu ir konfigūravimu</w:t>
      </w:r>
      <w:r w:rsidR="000478AD">
        <w:rPr>
          <w:sz w:val="24"/>
          <w:szCs w:val="24"/>
        </w:rPr>
        <w:t>,</w:t>
      </w:r>
      <w:r w:rsidR="000478AD" w:rsidRPr="000478AD">
        <w:t xml:space="preserve"> </w:t>
      </w:r>
      <w:r w:rsidR="000478AD" w:rsidRPr="000478AD">
        <w:rPr>
          <w:sz w:val="24"/>
          <w:szCs w:val="24"/>
        </w:rPr>
        <w:t>skirta diskusijų įgarsinimui, sinchroniniam kalbos vertimui ir transliavimui dalyviams, kalbančių dalyvių filmavimui valdomomis kameromis, nuotolinėms konferencijoms</w:t>
      </w:r>
      <w:r w:rsidR="006A2BA7">
        <w:rPr>
          <w:sz w:val="24"/>
          <w:szCs w:val="24"/>
        </w:rPr>
        <w:t>,</w:t>
      </w:r>
      <w:r w:rsidR="000478AD" w:rsidRPr="000478AD">
        <w:rPr>
          <w:sz w:val="24"/>
          <w:szCs w:val="24"/>
        </w:rPr>
        <w:t xml:space="preserve"> naudojant MS Teams Rooms, atitinkanti šios techninės specifikacijos reikalavimus (toliau – Prekės), su Prekių diegimo/įrengimo, sukonfigūravimo, sumontavimo ir suderinimo su perkančiosios organizacijos eksploatuojamais kompiuteriniais tinklais paslaugomis, Pirkėjo atsakingų darbuotojų apmokymu (toliau</w:t>
      </w:r>
      <w:r w:rsidR="006A2BA7">
        <w:rPr>
          <w:sz w:val="24"/>
          <w:szCs w:val="24"/>
        </w:rPr>
        <w:t xml:space="preserve"> </w:t>
      </w:r>
      <w:r w:rsidR="000478AD" w:rsidRPr="000478AD">
        <w:rPr>
          <w:sz w:val="24"/>
          <w:szCs w:val="24"/>
        </w:rPr>
        <w:t>– susijusios paslaugos) bei Prekių garantine priežiūra</w:t>
      </w:r>
      <w:r w:rsidR="002B12D3">
        <w:rPr>
          <w:sz w:val="24"/>
          <w:szCs w:val="24"/>
        </w:rPr>
        <w:t>.</w:t>
      </w:r>
    </w:p>
    <w:p w14:paraId="729107C7" w14:textId="7EB3C611" w:rsidR="000478AD" w:rsidRDefault="003E0395" w:rsidP="000478AD">
      <w:pPr>
        <w:spacing w:before="0" w:after="60" w:line="276" w:lineRule="auto"/>
        <w:jc w:val="both"/>
        <w:rPr>
          <w:sz w:val="24"/>
          <w:szCs w:val="24"/>
        </w:rPr>
      </w:pPr>
      <w:r>
        <w:rPr>
          <w:sz w:val="24"/>
          <w:szCs w:val="24"/>
        </w:rPr>
        <w:t>2</w:t>
      </w:r>
      <w:r w:rsidR="002B12D3">
        <w:rPr>
          <w:sz w:val="24"/>
          <w:szCs w:val="24"/>
        </w:rPr>
        <w:t xml:space="preserve">. </w:t>
      </w:r>
      <w:r w:rsidR="00BF6DAB" w:rsidRPr="00BF6DAB">
        <w:rPr>
          <w:sz w:val="24"/>
          <w:szCs w:val="24"/>
        </w:rPr>
        <w:t>Tiekėjas įsipareigoja užtikrinti Prekių ir susijusių paslaugų atitiktį kibernetinio saugumo reikalavimams, nurodytiems Kibernetinio saugumo reikalavimų apraše, patvirtintame Lietuvos Respublikos Vyriausybės 2018 m. rugpjūčio 13 d. nutarimu Nr. 818 „Dėl Lietuvos Respublikos kibernetinio saugumo įstatymo įgyvendinimo“</w:t>
      </w:r>
      <w:r w:rsidR="00E734AB">
        <w:rPr>
          <w:sz w:val="24"/>
          <w:szCs w:val="24"/>
        </w:rPr>
        <w:t xml:space="preserve"> (toliau - Nutarimas</w:t>
      </w:r>
      <w:r w:rsidR="00E734AB" w:rsidRPr="00E734AB">
        <w:rPr>
          <w:sz w:val="24"/>
          <w:szCs w:val="24"/>
        </w:rPr>
        <w:t xml:space="preserve"> Nr. 818</w:t>
      </w:r>
      <w:r w:rsidR="00E734AB">
        <w:rPr>
          <w:sz w:val="24"/>
          <w:szCs w:val="24"/>
        </w:rPr>
        <w:t>)</w:t>
      </w:r>
      <w:r w:rsidR="00BF6DAB" w:rsidRPr="00BF6DAB">
        <w:rPr>
          <w:sz w:val="24"/>
          <w:szCs w:val="24"/>
        </w:rPr>
        <w:t>.</w:t>
      </w:r>
    </w:p>
    <w:p w14:paraId="54EB4A10" w14:textId="305C2E0E" w:rsidR="003233BF" w:rsidRPr="0068097C" w:rsidRDefault="003233BF" w:rsidP="000478AD">
      <w:pPr>
        <w:spacing w:before="0" w:after="60" w:line="276" w:lineRule="auto"/>
        <w:jc w:val="both"/>
        <w:rPr>
          <w:sz w:val="24"/>
          <w:szCs w:val="24"/>
        </w:rPr>
      </w:pPr>
      <w:r>
        <w:rPr>
          <w:bCs/>
          <w:sz w:val="24"/>
          <w:szCs w:val="24"/>
        </w:rPr>
        <w:t xml:space="preserve">3. </w:t>
      </w:r>
      <w:r w:rsidRPr="003233BF">
        <w:rPr>
          <w:bCs/>
          <w:sz w:val="24"/>
          <w:szCs w:val="24"/>
        </w:rPr>
        <w:t>Pirkėjas turi teisę Sutarties vykdymo metu organizuoti (inicijuoti)</w:t>
      </w:r>
      <w:r w:rsidRPr="003233BF">
        <w:rPr>
          <w:b/>
          <w:bCs/>
          <w:sz w:val="24"/>
          <w:szCs w:val="24"/>
        </w:rPr>
        <w:t xml:space="preserve"> </w:t>
      </w:r>
      <w:r w:rsidRPr="003233BF">
        <w:rPr>
          <w:bCs/>
          <w:sz w:val="24"/>
          <w:szCs w:val="24"/>
        </w:rPr>
        <w:t>Tiekėjo ir (arba) jo pasitelktų asmenų atitikties Lietuvos Respublikos teisės aktams, reglamentuojantiems privalomus nacionalinio saugumo ir kitų strateginių interesų užtikrinimo kriterijus / principus, įskaitant Seimo valdybos sprendimą, kuriuo nustatomos patekimo į Seimo rūmus ir Seimo posėdžių salę taisyklės, Seimo kanclerio įsakymus, kuriais nustatoma Seimo rūmų vidaus tvarka, ir (arba) dėl Lietuvos Respublikos viešųjų pirkimų įstatymo 45 straipsnio 2</w:t>
      </w:r>
      <w:r w:rsidRPr="003233BF">
        <w:rPr>
          <w:bCs/>
          <w:sz w:val="24"/>
          <w:szCs w:val="24"/>
          <w:vertAlign w:val="superscript"/>
        </w:rPr>
        <w:t>1</w:t>
      </w:r>
      <w:r w:rsidRPr="003233BF">
        <w:rPr>
          <w:bCs/>
          <w:sz w:val="24"/>
          <w:szCs w:val="24"/>
        </w:rPr>
        <w:t xml:space="preserve"> dalyje, ir (arba) 37 straipsnio 9 dalyje, ir (arba) 47 straipsnio 9 dalyje numatytiems reikalavimams patikrinimą.</w:t>
      </w:r>
    </w:p>
    <w:p w14:paraId="44576D4F" w14:textId="2BF7B755" w:rsidR="000478AD" w:rsidRDefault="003233BF" w:rsidP="000478AD">
      <w:pPr>
        <w:spacing w:before="0" w:after="60" w:line="276" w:lineRule="auto"/>
        <w:jc w:val="both"/>
        <w:rPr>
          <w:b/>
          <w:sz w:val="24"/>
          <w:szCs w:val="24"/>
        </w:rPr>
      </w:pPr>
      <w:r>
        <w:rPr>
          <w:b/>
          <w:bCs/>
          <w:sz w:val="24"/>
          <w:szCs w:val="24"/>
        </w:rPr>
        <w:t>4</w:t>
      </w:r>
      <w:r w:rsidR="000478AD" w:rsidRPr="000478AD">
        <w:rPr>
          <w:b/>
          <w:bCs/>
          <w:sz w:val="24"/>
          <w:szCs w:val="24"/>
        </w:rPr>
        <w:t xml:space="preserve">. </w:t>
      </w:r>
      <w:r w:rsidR="00BF6DAB" w:rsidRPr="00BF6DAB">
        <w:rPr>
          <w:b/>
          <w:sz w:val="24"/>
          <w:szCs w:val="24"/>
        </w:rPr>
        <w:t>Bendrieji reikalavimai Pr</w:t>
      </w:r>
      <w:r w:rsidR="00E734AB">
        <w:rPr>
          <w:b/>
          <w:sz w:val="24"/>
          <w:szCs w:val="24"/>
        </w:rPr>
        <w:t>ekėms ir susijusioms paslaugoms</w:t>
      </w:r>
    </w:p>
    <w:p w14:paraId="5E8AA216" w14:textId="5256DCAB" w:rsidR="000478AD" w:rsidRDefault="003233BF" w:rsidP="000478AD">
      <w:pPr>
        <w:spacing w:before="0" w:after="60" w:line="276" w:lineRule="auto"/>
        <w:jc w:val="both"/>
        <w:rPr>
          <w:sz w:val="24"/>
          <w:szCs w:val="24"/>
        </w:rPr>
      </w:pPr>
      <w:r>
        <w:rPr>
          <w:sz w:val="24"/>
          <w:szCs w:val="24"/>
        </w:rPr>
        <w:t>4</w:t>
      </w:r>
      <w:r w:rsidR="000478AD" w:rsidRPr="000478AD">
        <w:rPr>
          <w:sz w:val="24"/>
          <w:szCs w:val="24"/>
        </w:rPr>
        <w:t>.1</w:t>
      </w:r>
      <w:r w:rsidR="000478AD">
        <w:rPr>
          <w:sz w:val="24"/>
          <w:szCs w:val="24"/>
        </w:rPr>
        <w:t xml:space="preserve">. </w:t>
      </w:r>
      <w:r w:rsidR="00E734AB">
        <w:rPr>
          <w:sz w:val="24"/>
          <w:szCs w:val="24"/>
        </w:rPr>
        <w:t>V</w:t>
      </w:r>
      <w:r w:rsidR="000478AD" w:rsidRPr="000478AD">
        <w:rPr>
          <w:sz w:val="24"/>
          <w:szCs w:val="24"/>
        </w:rPr>
        <w:t>isa Prekes sudaranti techninė ir programinė įranga turi būti sujungta į vientisą sistemą</w:t>
      </w:r>
      <w:r w:rsidR="00E734AB">
        <w:rPr>
          <w:sz w:val="24"/>
          <w:szCs w:val="24"/>
        </w:rPr>
        <w:t>.</w:t>
      </w:r>
    </w:p>
    <w:p w14:paraId="24EBF889" w14:textId="664DDB8E" w:rsidR="000478AD" w:rsidRDefault="003233BF" w:rsidP="000478AD">
      <w:pPr>
        <w:spacing w:before="0" w:after="60" w:line="276" w:lineRule="auto"/>
        <w:jc w:val="both"/>
        <w:rPr>
          <w:sz w:val="24"/>
          <w:szCs w:val="24"/>
        </w:rPr>
      </w:pPr>
      <w:r>
        <w:rPr>
          <w:sz w:val="24"/>
          <w:szCs w:val="24"/>
        </w:rPr>
        <w:t>4</w:t>
      </w:r>
      <w:r w:rsidR="000478AD">
        <w:rPr>
          <w:sz w:val="24"/>
          <w:szCs w:val="24"/>
        </w:rPr>
        <w:t xml:space="preserve">.2. </w:t>
      </w:r>
      <w:r w:rsidR="00E734AB">
        <w:rPr>
          <w:sz w:val="24"/>
          <w:szCs w:val="24"/>
        </w:rPr>
        <w:t>V</w:t>
      </w:r>
      <w:r w:rsidR="00BF6DAB" w:rsidRPr="000478AD">
        <w:rPr>
          <w:sz w:val="24"/>
          <w:szCs w:val="24"/>
        </w:rPr>
        <w:t>isos siūlomos Prekės privalo būti nau</w:t>
      </w:r>
      <w:r w:rsidR="003E0395">
        <w:rPr>
          <w:sz w:val="24"/>
          <w:szCs w:val="24"/>
        </w:rPr>
        <w:t>jos, nenaudotos</w:t>
      </w:r>
      <w:r w:rsidR="00E734AB">
        <w:rPr>
          <w:sz w:val="24"/>
          <w:szCs w:val="24"/>
        </w:rPr>
        <w:t>, ne atnaujintos.</w:t>
      </w:r>
    </w:p>
    <w:p w14:paraId="327B3091" w14:textId="5E1C7BA4" w:rsidR="000478AD" w:rsidRDefault="003233BF" w:rsidP="000478AD">
      <w:pPr>
        <w:spacing w:before="0" w:after="60" w:line="276" w:lineRule="auto"/>
        <w:jc w:val="both"/>
        <w:rPr>
          <w:sz w:val="24"/>
          <w:szCs w:val="24"/>
        </w:rPr>
      </w:pPr>
      <w:r>
        <w:rPr>
          <w:sz w:val="24"/>
          <w:szCs w:val="24"/>
        </w:rPr>
        <w:t>4</w:t>
      </w:r>
      <w:r w:rsidR="000478AD">
        <w:rPr>
          <w:sz w:val="24"/>
          <w:szCs w:val="24"/>
        </w:rPr>
        <w:t xml:space="preserve">.3. </w:t>
      </w:r>
      <w:r w:rsidR="00E734AB">
        <w:rPr>
          <w:sz w:val="24"/>
          <w:szCs w:val="24"/>
        </w:rPr>
        <w:t>J</w:t>
      </w:r>
      <w:r w:rsidR="00BF6DAB" w:rsidRPr="000478AD">
        <w:rPr>
          <w:sz w:val="24"/>
          <w:szCs w:val="24"/>
        </w:rPr>
        <w:t xml:space="preserve">eigu siūlomos skirtingų gamintojų Prekės, privaloma užtikrinti šių gamintojų Prekių </w:t>
      </w:r>
      <w:r w:rsidR="00E734AB">
        <w:rPr>
          <w:sz w:val="24"/>
          <w:szCs w:val="24"/>
        </w:rPr>
        <w:t>tarpusavio suderinamumą.</w:t>
      </w:r>
    </w:p>
    <w:p w14:paraId="1C139169" w14:textId="539C4048" w:rsidR="000478AD" w:rsidRDefault="003233BF" w:rsidP="000478AD">
      <w:pPr>
        <w:spacing w:before="0" w:after="60" w:line="276" w:lineRule="auto"/>
        <w:jc w:val="both"/>
        <w:rPr>
          <w:sz w:val="24"/>
          <w:szCs w:val="24"/>
        </w:rPr>
      </w:pPr>
      <w:r>
        <w:rPr>
          <w:sz w:val="24"/>
          <w:szCs w:val="24"/>
        </w:rPr>
        <w:t>4</w:t>
      </w:r>
      <w:r w:rsidR="000478AD">
        <w:rPr>
          <w:sz w:val="24"/>
          <w:szCs w:val="24"/>
        </w:rPr>
        <w:t xml:space="preserve">.4. </w:t>
      </w:r>
      <w:r w:rsidR="00E734AB">
        <w:rPr>
          <w:sz w:val="24"/>
          <w:szCs w:val="24"/>
        </w:rPr>
        <w:t>S</w:t>
      </w:r>
      <w:r w:rsidR="00BF6DAB" w:rsidRPr="000478AD">
        <w:rPr>
          <w:sz w:val="24"/>
          <w:szCs w:val="24"/>
        </w:rPr>
        <w:t>iūlomos Prekės turi būti skirtos p</w:t>
      </w:r>
      <w:r w:rsidR="00E734AB">
        <w:rPr>
          <w:sz w:val="24"/>
          <w:szCs w:val="24"/>
        </w:rPr>
        <w:t>rofesionaliai darbinei aplinkai.</w:t>
      </w:r>
    </w:p>
    <w:p w14:paraId="3207F970" w14:textId="171FA2B1" w:rsidR="000478AD" w:rsidRDefault="003233BF" w:rsidP="000478AD">
      <w:pPr>
        <w:spacing w:before="0" w:after="60" w:line="276" w:lineRule="auto"/>
        <w:jc w:val="both"/>
        <w:rPr>
          <w:sz w:val="24"/>
          <w:szCs w:val="24"/>
        </w:rPr>
      </w:pPr>
      <w:r>
        <w:rPr>
          <w:sz w:val="24"/>
          <w:szCs w:val="24"/>
        </w:rPr>
        <w:t>4</w:t>
      </w:r>
      <w:r w:rsidR="000478AD">
        <w:rPr>
          <w:sz w:val="24"/>
          <w:szCs w:val="24"/>
        </w:rPr>
        <w:t xml:space="preserve">.5. </w:t>
      </w:r>
      <w:r w:rsidR="00E734AB">
        <w:rPr>
          <w:sz w:val="24"/>
          <w:szCs w:val="24"/>
        </w:rPr>
        <w:t>N</w:t>
      </w:r>
      <w:r w:rsidR="00BF6DAB" w:rsidRPr="000478AD">
        <w:rPr>
          <w:sz w:val="24"/>
          <w:szCs w:val="24"/>
        </w:rPr>
        <w:t>egali būti siūlomos eksperimentinės, testavimui ir (ar) buit</w:t>
      </w:r>
      <w:r w:rsidR="00E734AB">
        <w:rPr>
          <w:sz w:val="24"/>
          <w:szCs w:val="24"/>
        </w:rPr>
        <w:t>iniam naudojimui skirtos Prekės.</w:t>
      </w:r>
    </w:p>
    <w:p w14:paraId="1BCF2756" w14:textId="4AF7AD86" w:rsidR="000478AD" w:rsidRDefault="003233BF" w:rsidP="000478AD">
      <w:pPr>
        <w:spacing w:before="0" w:after="60" w:line="276" w:lineRule="auto"/>
        <w:jc w:val="both"/>
        <w:rPr>
          <w:sz w:val="24"/>
          <w:szCs w:val="24"/>
        </w:rPr>
      </w:pPr>
      <w:r>
        <w:rPr>
          <w:sz w:val="24"/>
          <w:szCs w:val="24"/>
        </w:rPr>
        <w:t>4</w:t>
      </w:r>
      <w:r w:rsidR="000478AD">
        <w:rPr>
          <w:sz w:val="24"/>
          <w:szCs w:val="24"/>
        </w:rPr>
        <w:t xml:space="preserve">.6. </w:t>
      </w:r>
      <w:r w:rsidR="00E734AB">
        <w:rPr>
          <w:sz w:val="24"/>
          <w:szCs w:val="24"/>
        </w:rPr>
        <w:t>P</w:t>
      </w:r>
      <w:r w:rsidR="00BF6DAB" w:rsidRPr="000478AD">
        <w:rPr>
          <w:sz w:val="24"/>
          <w:szCs w:val="24"/>
        </w:rPr>
        <w:t>rivalo būti sudaryta galimybė nuotoliniu būdu valdyti Prekes, komutuojant ar kitaip valda</w:t>
      </w:r>
      <w:r w:rsidR="003E0395">
        <w:rPr>
          <w:sz w:val="24"/>
          <w:szCs w:val="24"/>
        </w:rPr>
        <w:t>nt perduodamą signalą (-us) ir Prekių</w:t>
      </w:r>
      <w:r w:rsidR="00BF6DAB" w:rsidRPr="000478AD">
        <w:rPr>
          <w:sz w:val="24"/>
          <w:szCs w:val="24"/>
        </w:rPr>
        <w:t xml:space="preserve"> konfigūraciją, operator</w:t>
      </w:r>
      <w:r w:rsidR="00E734AB">
        <w:rPr>
          <w:sz w:val="24"/>
          <w:szCs w:val="24"/>
        </w:rPr>
        <w:t>iui fiziškai nesant prie Prekių.</w:t>
      </w:r>
    </w:p>
    <w:p w14:paraId="3F9D362C" w14:textId="22C58B91" w:rsidR="00BF6DAB" w:rsidRDefault="003233BF" w:rsidP="000478AD">
      <w:pPr>
        <w:spacing w:before="0" w:after="60" w:line="276" w:lineRule="auto"/>
        <w:jc w:val="both"/>
        <w:rPr>
          <w:sz w:val="24"/>
          <w:szCs w:val="24"/>
        </w:rPr>
      </w:pPr>
      <w:r>
        <w:rPr>
          <w:sz w:val="24"/>
          <w:szCs w:val="24"/>
        </w:rPr>
        <w:t>4</w:t>
      </w:r>
      <w:r w:rsidR="000478AD">
        <w:rPr>
          <w:sz w:val="24"/>
          <w:szCs w:val="24"/>
        </w:rPr>
        <w:t xml:space="preserve">.7. </w:t>
      </w:r>
      <w:r w:rsidR="00E734AB">
        <w:rPr>
          <w:sz w:val="24"/>
          <w:szCs w:val="24"/>
        </w:rPr>
        <w:t>V</w:t>
      </w:r>
      <w:r w:rsidR="00BF6DAB" w:rsidRPr="000478AD">
        <w:rPr>
          <w:sz w:val="24"/>
          <w:szCs w:val="24"/>
        </w:rPr>
        <w:t>isos Prekės turi būti sumontuotos/ įdie</w:t>
      </w:r>
      <w:r w:rsidR="00E734AB">
        <w:rPr>
          <w:sz w:val="24"/>
          <w:szCs w:val="24"/>
        </w:rPr>
        <w:t>gtos Pirkėjo nurodytose vietose.</w:t>
      </w:r>
    </w:p>
    <w:p w14:paraId="1817D7C5" w14:textId="7115E036" w:rsidR="00E734AB" w:rsidRPr="00E734AB" w:rsidRDefault="00E734AB" w:rsidP="00E734AB">
      <w:pPr>
        <w:spacing w:before="0" w:after="60" w:line="276" w:lineRule="auto"/>
        <w:jc w:val="both"/>
        <w:rPr>
          <w:sz w:val="24"/>
          <w:szCs w:val="24"/>
        </w:rPr>
      </w:pPr>
      <w:r w:rsidRPr="00E734AB">
        <w:rPr>
          <w:bCs/>
          <w:sz w:val="24"/>
          <w:szCs w:val="24"/>
        </w:rPr>
        <w:lastRenderedPageBreak/>
        <w:t>4.8.</w:t>
      </w:r>
      <w:r>
        <w:rPr>
          <w:sz w:val="24"/>
          <w:szCs w:val="24"/>
        </w:rPr>
        <w:t xml:space="preserve"> N</w:t>
      </w:r>
      <w:r w:rsidRPr="00E734AB">
        <w:rPr>
          <w:sz w:val="24"/>
          <w:szCs w:val="24"/>
        </w:rPr>
        <w:t>uotolinis Prekių vald</w:t>
      </w:r>
      <w:r>
        <w:rPr>
          <w:sz w:val="24"/>
          <w:szCs w:val="24"/>
        </w:rPr>
        <w:t>ymas ir konfigūravimas, atsižvelgiant į techninės specifikacijos 4.6 papunktį,</w:t>
      </w:r>
      <w:r w:rsidRPr="00E734AB">
        <w:rPr>
          <w:sz w:val="24"/>
          <w:szCs w:val="24"/>
        </w:rPr>
        <w:t xml:space="preserve"> turi būti realizuotas išskirtinai per Pirkėjo vidinį kompiuterių tinklą. Draudžiama naudoti bet kokius išorinius (debesijos) ar trečiųjų šalių nuotolinio valdymo įrankius (pvz., </w:t>
      </w:r>
      <w:r w:rsidRPr="00E734AB">
        <w:rPr>
          <w:i/>
          <w:iCs/>
          <w:sz w:val="24"/>
          <w:szCs w:val="24"/>
        </w:rPr>
        <w:t>AnyDesk</w:t>
      </w:r>
      <w:r w:rsidRPr="00E734AB">
        <w:rPr>
          <w:sz w:val="24"/>
          <w:szCs w:val="24"/>
        </w:rPr>
        <w:t xml:space="preserve">, </w:t>
      </w:r>
      <w:r w:rsidRPr="00E734AB">
        <w:rPr>
          <w:i/>
          <w:iCs/>
          <w:sz w:val="24"/>
          <w:szCs w:val="24"/>
        </w:rPr>
        <w:t>TeamViewer</w:t>
      </w:r>
      <w:r>
        <w:rPr>
          <w:sz w:val="24"/>
          <w:szCs w:val="24"/>
        </w:rPr>
        <w:t xml:space="preserve"> ir pan.).</w:t>
      </w:r>
    </w:p>
    <w:p w14:paraId="65BD6606" w14:textId="74C387BE" w:rsidR="00E734AB" w:rsidRPr="00E734AB" w:rsidRDefault="00E734AB" w:rsidP="00E734AB">
      <w:pPr>
        <w:spacing w:before="0" w:after="60" w:line="276" w:lineRule="auto"/>
        <w:jc w:val="both"/>
        <w:rPr>
          <w:sz w:val="24"/>
          <w:szCs w:val="24"/>
        </w:rPr>
      </w:pPr>
      <w:r>
        <w:rPr>
          <w:bCs/>
          <w:sz w:val="24"/>
          <w:szCs w:val="24"/>
        </w:rPr>
        <w:t>4</w:t>
      </w:r>
      <w:r w:rsidRPr="00E734AB">
        <w:rPr>
          <w:bCs/>
          <w:sz w:val="24"/>
          <w:szCs w:val="24"/>
        </w:rPr>
        <w:t>.9.</w:t>
      </w:r>
      <w:r>
        <w:rPr>
          <w:sz w:val="24"/>
          <w:szCs w:val="24"/>
        </w:rPr>
        <w:t xml:space="preserve"> V</w:t>
      </w:r>
      <w:r w:rsidRPr="00E734AB">
        <w:rPr>
          <w:sz w:val="24"/>
          <w:szCs w:val="24"/>
        </w:rPr>
        <w:t xml:space="preserve">isos Prekių valdymo sąsajos (angl. </w:t>
      </w:r>
      <w:r w:rsidRPr="00E734AB">
        <w:rPr>
          <w:i/>
          <w:iCs/>
          <w:sz w:val="24"/>
          <w:szCs w:val="24"/>
        </w:rPr>
        <w:t>Web interface</w:t>
      </w:r>
      <w:r w:rsidRPr="00E734AB">
        <w:rPr>
          <w:sz w:val="24"/>
          <w:szCs w:val="24"/>
        </w:rPr>
        <w:t xml:space="preserve">, </w:t>
      </w:r>
      <w:r w:rsidRPr="00E734AB">
        <w:rPr>
          <w:i/>
          <w:iCs/>
          <w:sz w:val="24"/>
          <w:szCs w:val="24"/>
        </w:rPr>
        <w:t>Control API</w:t>
      </w:r>
      <w:r w:rsidRPr="00E734AB">
        <w:rPr>
          <w:sz w:val="24"/>
          <w:szCs w:val="24"/>
        </w:rPr>
        <w:t>) privalo būti pasiekiamos tik naudojant saugius, šifruotus protokolus (pvz., HTTPS, SSH, TLS 1.2 ar aukštesnį). Nesaugūs protokolai (HTTP, Telnet) tiekiamose Prekėse prival</w:t>
      </w:r>
      <w:r>
        <w:rPr>
          <w:sz w:val="24"/>
          <w:szCs w:val="24"/>
        </w:rPr>
        <w:t>o būti išjungti.</w:t>
      </w:r>
    </w:p>
    <w:p w14:paraId="2DFFDCA2" w14:textId="6DB0372A" w:rsidR="00E734AB" w:rsidRPr="00E734AB" w:rsidRDefault="00E734AB" w:rsidP="00E734AB">
      <w:pPr>
        <w:spacing w:before="0" w:after="60" w:line="276" w:lineRule="auto"/>
        <w:jc w:val="both"/>
        <w:rPr>
          <w:sz w:val="24"/>
          <w:szCs w:val="24"/>
        </w:rPr>
      </w:pPr>
      <w:r>
        <w:rPr>
          <w:bCs/>
          <w:sz w:val="24"/>
          <w:szCs w:val="24"/>
        </w:rPr>
        <w:t>4</w:t>
      </w:r>
      <w:r w:rsidRPr="00E734AB">
        <w:rPr>
          <w:bCs/>
          <w:sz w:val="24"/>
          <w:szCs w:val="24"/>
        </w:rPr>
        <w:t>.10.</w:t>
      </w:r>
      <w:r>
        <w:rPr>
          <w:sz w:val="24"/>
          <w:szCs w:val="24"/>
        </w:rPr>
        <w:t xml:space="preserve"> P</w:t>
      </w:r>
      <w:r w:rsidRPr="00E734AB">
        <w:rPr>
          <w:sz w:val="24"/>
          <w:szCs w:val="24"/>
        </w:rPr>
        <w:t>rieiga prie įrangos valdymo turi būti apsaugota unikaliais vartotojų vardais ir saugiais slaptažodžiais. Gamykliniai (numatytieji) slaptažodžiai pri</w:t>
      </w:r>
      <w:r>
        <w:rPr>
          <w:sz w:val="24"/>
          <w:szCs w:val="24"/>
        </w:rPr>
        <w:t>valo būti pakeisti diegimo metu.</w:t>
      </w:r>
    </w:p>
    <w:p w14:paraId="7CB575D4" w14:textId="54373CAC" w:rsidR="00E734AB" w:rsidRDefault="00E734AB" w:rsidP="000478AD">
      <w:pPr>
        <w:spacing w:before="0" w:after="60" w:line="276" w:lineRule="auto"/>
        <w:jc w:val="both"/>
        <w:rPr>
          <w:sz w:val="24"/>
          <w:szCs w:val="24"/>
        </w:rPr>
      </w:pPr>
      <w:r>
        <w:rPr>
          <w:bCs/>
          <w:sz w:val="24"/>
          <w:szCs w:val="24"/>
        </w:rPr>
        <w:t>4</w:t>
      </w:r>
      <w:r w:rsidRPr="00E734AB">
        <w:rPr>
          <w:bCs/>
          <w:sz w:val="24"/>
          <w:szCs w:val="24"/>
        </w:rPr>
        <w:t>.11.</w:t>
      </w:r>
      <w:r w:rsidRPr="00E734AB">
        <w:rPr>
          <w:sz w:val="24"/>
          <w:szCs w:val="24"/>
        </w:rPr>
        <w:t xml:space="preserve"> TIS (pvz., </w:t>
      </w:r>
      <w:r w:rsidRPr="00E734AB">
        <w:rPr>
          <w:i/>
          <w:iCs/>
          <w:sz w:val="24"/>
          <w:szCs w:val="24"/>
        </w:rPr>
        <w:t>Dante</w:t>
      </w:r>
      <w:r w:rsidRPr="00E734AB">
        <w:rPr>
          <w:sz w:val="24"/>
          <w:szCs w:val="24"/>
        </w:rPr>
        <w:t>) tinklo segmentas turi būti logiškai izoliuotas (VLAN) nuo bendrojo Pirkėjo tinklo, užtikrinant</w:t>
      </w:r>
      <w:r w:rsidR="0068097C">
        <w:rPr>
          <w:sz w:val="24"/>
          <w:szCs w:val="24"/>
        </w:rPr>
        <w:t xml:space="preserve"> srautų segmentavimą ir saugumą.</w:t>
      </w:r>
    </w:p>
    <w:p w14:paraId="58FE7E92" w14:textId="720E1C39" w:rsidR="0068097C" w:rsidRPr="00CB5A29" w:rsidRDefault="0068097C" w:rsidP="000478AD">
      <w:pPr>
        <w:spacing w:before="0" w:after="60" w:line="276" w:lineRule="auto"/>
        <w:jc w:val="both"/>
        <w:rPr>
          <w:sz w:val="24"/>
          <w:szCs w:val="24"/>
        </w:rPr>
      </w:pPr>
      <w:r>
        <w:rPr>
          <w:sz w:val="24"/>
          <w:szCs w:val="24"/>
          <w:lang w:val="en-US"/>
        </w:rPr>
        <w:t xml:space="preserve">4.12. </w:t>
      </w:r>
      <w:r w:rsidRPr="0068097C">
        <w:rPr>
          <w:sz w:val="24"/>
          <w:szCs w:val="24"/>
        </w:rPr>
        <w:t>Visai Prekių sudėtyje esančiai programinei įrangai ir kompiuterinei įrangai Tiekėjas, Pirkėjo prašymu, privalo pateikti programinės įrangos komponentų sąrašą (</w:t>
      </w:r>
      <w:r w:rsidRPr="0068097C">
        <w:rPr>
          <w:bCs/>
          <w:sz w:val="24"/>
          <w:szCs w:val="24"/>
        </w:rPr>
        <w:t>SBOM</w:t>
      </w:r>
      <w:r w:rsidRPr="0068097C">
        <w:rPr>
          <w:sz w:val="24"/>
          <w:szCs w:val="24"/>
        </w:rPr>
        <w:t xml:space="preserve"> – angl. </w:t>
      </w:r>
      <w:r w:rsidRPr="0068097C">
        <w:rPr>
          <w:i/>
          <w:iCs/>
          <w:sz w:val="24"/>
          <w:szCs w:val="24"/>
        </w:rPr>
        <w:t>Software Bill of Materials</w:t>
      </w:r>
      <w:r w:rsidRPr="0068097C">
        <w:rPr>
          <w:sz w:val="24"/>
          <w:szCs w:val="24"/>
        </w:rPr>
        <w:t>).</w:t>
      </w:r>
    </w:p>
    <w:p w14:paraId="2D31F3F1" w14:textId="0E221B3D" w:rsidR="000478AD" w:rsidRPr="003E0395" w:rsidRDefault="003233BF" w:rsidP="003E0395">
      <w:pPr>
        <w:spacing w:after="60"/>
        <w:ind w:left="360" w:hanging="360"/>
        <w:jc w:val="both"/>
        <w:rPr>
          <w:b/>
          <w:sz w:val="24"/>
          <w:szCs w:val="24"/>
        </w:rPr>
      </w:pPr>
      <w:r>
        <w:rPr>
          <w:b/>
          <w:sz w:val="24"/>
          <w:szCs w:val="24"/>
        </w:rPr>
        <w:t>5</w:t>
      </w:r>
      <w:r w:rsidR="003E0395" w:rsidRPr="003E0395">
        <w:rPr>
          <w:b/>
          <w:sz w:val="24"/>
          <w:szCs w:val="24"/>
        </w:rPr>
        <w:t>. Reikalavimai</w:t>
      </w:r>
      <w:r w:rsidR="00E734AB">
        <w:rPr>
          <w:b/>
          <w:sz w:val="24"/>
          <w:szCs w:val="24"/>
        </w:rPr>
        <w:t xml:space="preserve"> pristatymui ir sumontavimui</w:t>
      </w:r>
    </w:p>
    <w:p w14:paraId="1F1477BD" w14:textId="0D3C72BE" w:rsidR="000478AD" w:rsidRPr="003E0395" w:rsidRDefault="003233BF" w:rsidP="003E0395">
      <w:pPr>
        <w:spacing w:after="60"/>
        <w:jc w:val="both"/>
        <w:rPr>
          <w:b/>
          <w:sz w:val="24"/>
          <w:szCs w:val="24"/>
        </w:rPr>
      </w:pPr>
      <w:r>
        <w:rPr>
          <w:bCs/>
          <w:sz w:val="24"/>
          <w:szCs w:val="24"/>
        </w:rPr>
        <w:t>5</w:t>
      </w:r>
      <w:r w:rsidR="00E734AB">
        <w:rPr>
          <w:bCs/>
          <w:sz w:val="24"/>
          <w:szCs w:val="24"/>
        </w:rPr>
        <w:t>.1. Į</w:t>
      </w:r>
      <w:r w:rsidR="000478AD" w:rsidRPr="003E0395">
        <w:rPr>
          <w:bCs/>
          <w:sz w:val="24"/>
          <w:szCs w:val="24"/>
        </w:rPr>
        <w:t>rang</w:t>
      </w:r>
      <w:r w:rsidR="003E0395">
        <w:rPr>
          <w:bCs/>
          <w:sz w:val="24"/>
          <w:szCs w:val="24"/>
        </w:rPr>
        <w:t>a pristatoma</w:t>
      </w:r>
      <w:r w:rsidR="000478AD" w:rsidRPr="003E0395">
        <w:rPr>
          <w:bCs/>
          <w:sz w:val="24"/>
          <w:szCs w:val="24"/>
        </w:rPr>
        <w:t xml:space="preserve"> į Pirkėjo patalpas</w:t>
      </w:r>
      <w:r w:rsidR="003E0395">
        <w:rPr>
          <w:bCs/>
          <w:sz w:val="24"/>
          <w:szCs w:val="24"/>
        </w:rPr>
        <w:t>, a</w:t>
      </w:r>
      <w:r w:rsidR="00E734AB">
        <w:rPr>
          <w:bCs/>
          <w:sz w:val="24"/>
          <w:szCs w:val="24"/>
        </w:rPr>
        <w:t>dresu: Gedimino pr. 53, Vilnius.</w:t>
      </w:r>
    </w:p>
    <w:p w14:paraId="11EDFAA6" w14:textId="6D0F6174" w:rsidR="000478AD" w:rsidRPr="003E0395" w:rsidRDefault="003233BF" w:rsidP="003E0395">
      <w:pPr>
        <w:spacing w:after="60"/>
        <w:jc w:val="both"/>
        <w:rPr>
          <w:b/>
          <w:sz w:val="24"/>
          <w:szCs w:val="24"/>
        </w:rPr>
      </w:pPr>
      <w:r>
        <w:rPr>
          <w:bCs/>
          <w:sz w:val="24"/>
          <w:szCs w:val="24"/>
        </w:rPr>
        <w:t>5</w:t>
      </w:r>
      <w:r w:rsidR="00E734AB">
        <w:rPr>
          <w:bCs/>
          <w:sz w:val="24"/>
          <w:szCs w:val="24"/>
        </w:rPr>
        <w:t>.2. Į</w:t>
      </w:r>
      <w:r w:rsidR="000478AD" w:rsidRPr="003E0395">
        <w:rPr>
          <w:bCs/>
          <w:sz w:val="24"/>
          <w:szCs w:val="24"/>
        </w:rPr>
        <w:t>ranga turi būti</w:t>
      </w:r>
      <w:r w:rsidR="004D6F81">
        <w:rPr>
          <w:bCs/>
          <w:sz w:val="24"/>
          <w:szCs w:val="24"/>
        </w:rPr>
        <w:t xml:space="preserve"> pristatyta ir sumontuota per 3</w:t>
      </w:r>
      <w:r w:rsidR="000478AD" w:rsidRPr="003E0395">
        <w:rPr>
          <w:bCs/>
          <w:sz w:val="24"/>
          <w:szCs w:val="24"/>
        </w:rPr>
        <w:t xml:space="preserve"> (tris</w:t>
      </w:r>
      <w:r w:rsidR="004D6F81">
        <w:rPr>
          <w:bCs/>
          <w:sz w:val="24"/>
          <w:szCs w:val="24"/>
        </w:rPr>
        <w:t>) mėnesius</w:t>
      </w:r>
      <w:r w:rsidR="000478AD" w:rsidRPr="003E0395">
        <w:rPr>
          <w:bCs/>
          <w:sz w:val="24"/>
          <w:szCs w:val="24"/>
        </w:rPr>
        <w:t xml:space="preserve"> nuo Pirk</w:t>
      </w:r>
      <w:r w:rsidR="007A2A04">
        <w:rPr>
          <w:bCs/>
          <w:sz w:val="24"/>
          <w:szCs w:val="24"/>
        </w:rPr>
        <w:t>ėjo užsakymo pateikimo dienos. Į</w:t>
      </w:r>
      <w:r w:rsidR="000478AD" w:rsidRPr="003E0395">
        <w:rPr>
          <w:bCs/>
          <w:sz w:val="24"/>
          <w:szCs w:val="24"/>
        </w:rPr>
        <w:t>ranga turi veikti be klaidų bei įspėjimų apie nekorektišką veikimą ar galimus gedimus</w:t>
      </w:r>
      <w:r w:rsidR="00E734AB">
        <w:rPr>
          <w:bCs/>
          <w:sz w:val="24"/>
          <w:szCs w:val="24"/>
        </w:rPr>
        <w:t>.</w:t>
      </w:r>
    </w:p>
    <w:p w14:paraId="5F8E1BD9" w14:textId="747A1D6B" w:rsidR="00090444" w:rsidRPr="003E0395" w:rsidRDefault="003233BF" w:rsidP="003E0395">
      <w:pPr>
        <w:spacing w:after="60"/>
        <w:jc w:val="both"/>
        <w:rPr>
          <w:bCs/>
          <w:sz w:val="24"/>
          <w:szCs w:val="24"/>
        </w:rPr>
      </w:pPr>
      <w:r>
        <w:rPr>
          <w:bCs/>
          <w:sz w:val="24"/>
          <w:szCs w:val="24"/>
        </w:rPr>
        <w:t>5</w:t>
      </w:r>
      <w:r w:rsidR="003E0395">
        <w:rPr>
          <w:bCs/>
          <w:sz w:val="24"/>
          <w:szCs w:val="24"/>
        </w:rPr>
        <w:t xml:space="preserve">.3. </w:t>
      </w:r>
      <w:r w:rsidR="00212E23">
        <w:rPr>
          <w:bCs/>
          <w:sz w:val="24"/>
          <w:szCs w:val="24"/>
        </w:rPr>
        <w:t>Įrangos pristatymo ir montavimo išlaidos turi būti įtrauktos į pasiūlymo kainą.</w:t>
      </w:r>
    </w:p>
    <w:p w14:paraId="177EA3CE" w14:textId="4D59C998" w:rsidR="00090444" w:rsidRPr="003E0395" w:rsidRDefault="003233BF" w:rsidP="003E0395">
      <w:pPr>
        <w:spacing w:after="60"/>
        <w:ind w:left="360" w:hanging="360"/>
        <w:jc w:val="both"/>
        <w:rPr>
          <w:b/>
          <w:sz w:val="24"/>
          <w:szCs w:val="24"/>
        </w:rPr>
      </w:pPr>
      <w:r>
        <w:rPr>
          <w:b/>
          <w:sz w:val="24"/>
          <w:szCs w:val="24"/>
        </w:rPr>
        <w:t>6</w:t>
      </w:r>
      <w:r w:rsidR="003E0395">
        <w:rPr>
          <w:b/>
          <w:sz w:val="24"/>
          <w:szCs w:val="24"/>
        </w:rPr>
        <w:t xml:space="preserve">. </w:t>
      </w:r>
      <w:r w:rsidR="00090444" w:rsidRPr="003E0395">
        <w:rPr>
          <w:b/>
          <w:sz w:val="24"/>
          <w:szCs w:val="24"/>
        </w:rPr>
        <w:t>Rei</w:t>
      </w:r>
      <w:r w:rsidR="00E734AB">
        <w:rPr>
          <w:b/>
          <w:sz w:val="24"/>
          <w:szCs w:val="24"/>
        </w:rPr>
        <w:t>kalavimai įrangos suderinamumui</w:t>
      </w:r>
    </w:p>
    <w:p w14:paraId="354E2816" w14:textId="42EF9472" w:rsidR="00090444" w:rsidRPr="003E0395" w:rsidRDefault="003233BF" w:rsidP="00777E1B">
      <w:pPr>
        <w:spacing w:before="0" w:after="60" w:line="276" w:lineRule="auto"/>
        <w:jc w:val="both"/>
        <w:rPr>
          <w:bCs/>
          <w:sz w:val="24"/>
          <w:szCs w:val="24"/>
        </w:rPr>
      </w:pPr>
      <w:r>
        <w:rPr>
          <w:bCs/>
          <w:sz w:val="24"/>
          <w:szCs w:val="24"/>
        </w:rPr>
        <w:t>6</w:t>
      </w:r>
      <w:r w:rsidR="00E734AB">
        <w:rPr>
          <w:bCs/>
          <w:sz w:val="24"/>
          <w:szCs w:val="24"/>
        </w:rPr>
        <w:t>.1. V</w:t>
      </w:r>
      <w:r w:rsidR="00090444" w:rsidRPr="003E0395">
        <w:rPr>
          <w:bCs/>
          <w:sz w:val="24"/>
          <w:szCs w:val="24"/>
        </w:rPr>
        <w:t>isa siūloma įranga turi būti tarpusavyje suderinama ir veikdama kartu turi užtikrinti ne mažesnį funkcionalumą ir charakteristikas nei numatyta techninėje specifikacijoje. Iškilus suderinamumo problemoms, jos turi būti šalinamos tiekėjo sąskaita.</w:t>
      </w:r>
    </w:p>
    <w:p w14:paraId="482AFDE1" w14:textId="0AE33CB9" w:rsidR="00090444" w:rsidRPr="003E0395" w:rsidRDefault="003233BF" w:rsidP="00777E1B">
      <w:pPr>
        <w:spacing w:before="0" w:after="60" w:line="276" w:lineRule="auto"/>
        <w:jc w:val="both"/>
        <w:rPr>
          <w:bCs/>
          <w:sz w:val="24"/>
          <w:szCs w:val="24"/>
        </w:rPr>
      </w:pPr>
      <w:r>
        <w:rPr>
          <w:bCs/>
          <w:sz w:val="24"/>
          <w:szCs w:val="24"/>
        </w:rPr>
        <w:t>6</w:t>
      </w:r>
      <w:r w:rsidR="00E734AB">
        <w:rPr>
          <w:bCs/>
          <w:sz w:val="24"/>
          <w:szCs w:val="24"/>
        </w:rPr>
        <w:t>.2. S</w:t>
      </w:r>
      <w:r w:rsidR="003E0395">
        <w:rPr>
          <w:bCs/>
          <w:sz w:val="24"/>
          <w:szCs w:val="24"/>
        </w:rPr>
        <w:t>u p</w:t>
      </w:r>
      <w:r w:rsidR="00090444" w:rsidRPr="003E0395">
        <w:rPr>
          <w:bCs/>
          <w:sz w:val="24"/>
          <w:szCs w:val="24"/>
        </w:rPr>
        <w:t>asiūlymu turi būti pateikta gamintojo techninė dokumentacija (lietuvių arba anglų kalbomis</w:t>
      </w:r>
      <w:r w:rsidR="00050A73">
        <w:rPr>
          <w:bCs/>
          <w:sz w:val="24"/>
          <w:szCs w:val="24"/>
        </w:rPr>
        <w:t>),</w:t>
      </w:r>
      <w:r w:rsidR="00050A73" w:rsidRPr="00050A73">
        <w:rPr>
          <w:bCs/>
          <w:sz w:val="24"/>
          <w:szCs w:val="24"/>
        </w:rPr>
        <w:t xml:space="preserve"> įrodanti įrangos tarpusavio suderinamumą ir atitiktį techninės specifikacijos reikalavimams</w:t>
      </w:r>
      <w:r w:rsidR="00050A73">
        <w:rPr>
          <w:bCs/>
          <w:sz w:val="24"/>
          <w:szCs w:val="24"/>
        </w:rPr>
        <w:t>.</w:t>
      </w:r>
    </w:p>
    <w:p w14:paraId="41577978" w14:textId="04D15651" w:rsidR="00090444" w:rsidRPr="003E0395" w:rsidRDefault="003233BF" w:rsidP="00777E1B">
      <w:pPr>
        <w:spacing w:before="0" w:after="60" w:line="276" w:lineRule="auto"/>
        <w:jc w:val="both"/>
        <w:rPr>
          <w:bCs/>
          <w:sz w:val="24"/>
          <w:szCs w:val="24"/>
        </w:rPr>
      </w:pPr>
      <w:r>
        <w:rPr>
          <w:bCs/>
          <w:sz w:val="24"/>
          <w:szCs w:val="24"/>
        </w:rPr>
        <w:t>6</w:t>
      </w:r>
      <w:r w:rsidR="00777E1B">
        <w:rPr>
          <w:bCs/>
          <w:sz w:val="24"/>
          <w:szCs w:val="24"/>
        </w:rPr>
        <w:t xml:space="preserve">.3. </w:t>
      </w:r>
      <w:r w:rsidR="0068097C" w:rsidRPr="00212E23">
        <w:rPr>
          <w:bCs/>
          <w:sz w:val="24"/>
          <w:szCs w:val="24"/>
        </w:rPr>
        <w:t>S</w:t>
      </w:r>
      <w:r w:rsidR="003E0395" w:rsidRPr="00212E23">
        <w:rPr>
          <w:bCs/>
          <w:sz w:val="24"/>
          <w:szCs w:val="24"/>
        </w:rPr>
        <w:t>u p</w:t>
      </w:r>
      <w:r w:rsidR="00090444" w:rsidRPr="00212E23">
        <w:rPr>
          <w:bCs/>
          <w:sz w:val="24"/>
          <w:szCs w:val="24"/>
        </w:rPr>
        <w:t xml:space="preserve">asiūlymu turi būti pateiktos visos diskusijų sistemai reikalingos licencijos (išskyrus MS Teams rooms, kurią Pirkėjas įsigyja centralizuotai) </w:t>
      </w:r>
      <w:r w:rsidR="00F45344">
        <w:rPr>
          <w:bCs/>
          <w:sz w:val="24"/>
          <w:szCs w:val="24"/>
        </w:rPr>
        <w:t>numatytų funkcijų vykdymui. Licencijų kainos</w:t>
      </w:r>
      <w:r w:rsidR="00090444" w:rsidRPr="00212E23">
        <w:rPr>
          <w:bCs/>
          <w:sz w:val="24"/>
          <w:szCs w:val="24"/>
        </w:rPr>
        <w:t xml:space="preserve"> turi būti įtrauktos į </w:t>
      </w:r>
      <w:r w:rsidR="00F45344">
        <w:rPr>
          <w:bCs/>
          <w:sz w:val="24"/>
          <w:szCs w:val="24"/>
        </w:rPr>
        <w:t>bendrą pasiūlymo</w:t>
      </w:r>
      <w:r w:rsidR="00090444" w:rsidRPr="00212E23">
        <w:rPr>
          <w:bCs/>
          <w:sz w:val="24"/>
          <w:szCs w:val="24"/>
        </w:rPr>
        <w:t xml:space="preserve"> kainą</w:t>
      </w:r>
      <w:r w:rsidR="0068097C" w:rsidRPr="00212E23">
        <w:rPr>
          <w:bCs/>
          <w:sz w:val="24"/>
          <w:szCs w:val="24"/>
        </w:rPr>
        <w:t>.</w:t>
      </w:r>
    </w:p>
    <w:p w14:paraId="0BDCC2A9" w14:textId="3C33B144" w:rsidR="00090444" w:rsidRPr="00777E1B" w:rsidRDefault="003233BF" w:rsidP="00777E1B">
      <w:pPr>
        <w:spacing w:before="0" w:after="60" w:line="276" w:lineRule="auto"/>
        <w:jc w:val="both"/>
        <w:rPr>
          <w:bCs/>
          <w:sz w:val="24"/>
          <w:szCs w:val="24"/>
        </w:rPr>
      </w:pPr>
      <w:r>
        <w:rPr>
          <w:bCs/>
          <w:sz w:val="24"/>
          <w:szCs w:val="24"/>
        </w:rPr>
        <w:t>6</w:t>
      </w:r>
      <w:r w:rsidR="00777E1B">
        <w:rPr>
          <w:bCs/>
          <w:sz w:val="24"/>
          <w:szCs w:val="24"/>
        </w:rPr>
        <w:t>.4</w:t>
      </w:r>
      <w:r w:rsidR="00212E23">
        <w:rPr>
          <w:bCs/>
          <w:sz w:val="24"/>
          <w:szCs w:val="24"/>
        </w:rPr>
        <w:t xml:space="preserve">. </w:t>
      </w:r>
      <w:r w:rsidR="00797031">
        <w:rPr>
          <w:bCs/>
          <w:sz w:val="24"/>
          <w:szCs w:val="24"/>
        </w:rPr>
        <w:t>Kaina už visus reikalingus tvirtinimo elementus, stovus, sujungimo kabelius bei kitus priedus</w:t>
      </w:r>
      <w:r w:rsidR="00090444" w:rsidRPr="00777E1B">
        <w:rPr>
          <w:bCs/>
          <w:sz w:val="24"/>
          <w:szCs w:val="24"/>
        </w:rPr>
        <w:t xml:space="preserve"> siūlomai įrangai </w:t>
      </w:r>
      <w:r w:rsidR="0068097C">
        <w:rPr>
          <w:bCs/>
          <w:sz w:val="24"/>
          <w:szCs w:val="24"/>
        </w:rPr>
        <w:t>diegti ir veikti</w:t>
      </w:r>
      <w:r w:rsidR="00212E23" w:rsidRPr="00212E23">
        <w:rPr>
          <w:bCs/>
          <w:sz w:val="24"/>
          <w:szCs w:val="24"/>
        </w:rPr>
        <w:t xml:space="preserve"> </w:t>
      </w:r>
      <w:r w:rsidR="00797031">
        <w:rPr>
          <w:bCs/>
          <w:sz w:val="24"/>
          <w:szCs w:val="24"/>
        </w:rPr>
        <w:t>turi būti įtraukta</w:t>
      </w:r>
      <w:r w:rsidR="00212E23">
        <w:rPr>
          <w:bCs/>
          <w:sz w:val="24"/>
          <w:szCs w:val="24"/>
        </w:rPr>
        <w:t xml:space="preserve"> į pasiūlymo kainą</w:t>
      </w:r>
      <w:r w:rsidR="0068097C">
        <w:rPr>
          <w:bCs/>
          <w:sz w:val="24"/>
          <w:szCs w:val="24"/>
        </w:rPr>
        <w:t>.</w:t>
      </w:r>
    </w:p>
    <w:p w14:paraId="7B799076" w14:textId="7E700F49" w:rsidR="0068097C" w:rsidRPr="0048148A" w:rsidRDefault="003233BF" w:rsidP="0048148A">
      <w:pPr>
        <w:spacing w:after="60"/>
        <w:jc w:val="both"/>
        <w:rPr>
          <w:bCs/>
          <w:sz w:val="24"/>
          <w:szCs w:val="24"/>
        </w:rPr>
      </w:pPr>
      <w:r>
        <w:rPr>
          <w:bCs/>
          <w:sz w:val="24"/>
          <w:szCs w:val="24"/>
        </w:rPr>
        <w:t>6</w:t>
      </w:r>
      <w:r w:rsidR="0048148A">
        <w:rPr>
          <w:bCs/>
          <w:sz w:val="24"/>
          <w:szCs w:val="24"/>
        </w:rPr>
        <w:t xml:space="preserve">.5. </w:t>
      </w:r>
      <w:r w:rsidR="0068097C">
        <w:rPr>
          <w:bCs/>
          <w:sz w:val="24"/>
          <w:szCs w:val="24"/>
        </w:rPr>
        <w:t>S</w:t>
      </w:r>
      <w:r w:rsidR="00090444" w:rsidRPr="0048148A">
        <w:rPr>
          <w:bCs/>
          <w:sz w:val="24"/>
          <w:szCs w:val="24"/>
        </w:rPr>
        <w:t>iūloma įranga</w:t>
      </w:r>
      <w:r w:rsidR="0048148A" w:rsidRPr="0048148A">
        <w:rPr>
          <w:bCs/>
          <w:sz w:val="24"/>
          <w:szCs w:val="24"/>
        </w:rPr>
        <w:t xml:space="preserve"> t</w:t>
      </w:r>
      <w:r w:rsidR="00090444" w:rsidRPr="0048148A">
        <w:rPr>
          <w:bCs/>
          <w:sz w:val="24"/>
          <w:szCs w:val="24"/>
        </w:rPr>
        <w:t>uri būti pritaikyta maitinimui iš AC 230 V, 50Hz tinklo.</w:t>
      </w:r>
    </w:p>
    <w:p w14:paraId="29317E5F" w14:textId="2580E0D2" w:rsidR="00090444" w:rsidRPr="003233BF" w:rsidRDefault="003233BF" w:rsidP="003233BF">
      <w:pPr>
        <w:spacing w:before="0" w:line="276" w:lineRule="auto"/>
        <w:ind w:left="360" w:hanging="360"/>
        <w:jc w:val="both"/>
        <w:rPr>
          <w:bCs/>
          <w:sz w:val="24"/>
          <w:szCs w:val="24"/>
        </w:rPr>
      </w:pPr>
      <w:r>
        <w:rPr>
          <w:b/>
          <w:sz w:val="24"/>
          <w:szCs w:val="24"/>
        </w:rPr>
        <w:t xml:space="preserve">7. </w:t>
      </w:r>
      <w:r w:rsidR="00090444" w:rsidRPr="003233BF">
        <w:rPr>
          <w:b/>
          <w:sz w:val="24"/>
          <w:szCs w:val="24"/>
        </w:rPr>
        <w:t>Rei</w:t>
      </w:r>
      <w:r w:rsidR="0068097C">
        <w:rPr>
          <w:b/>
          <w:sz w:val="24"/>
          <w:szCs w:val="24"/>
        </w:rPr>
        <w:t>kalavimai garantinei priežiūrai</w:t>
      </w:r>
    </w:p>
    <w:p w14:paraId="4DA1811C" w14:textId="66BEF4F6" w:rsidR="00124674" w:rsidRDefault="003233BF" w:rsidP="003233BF">
      <w:pPr>
        <w:pStyle w:val="Sraopastraipa"/>
        <w:spacing w:after="0"/>
        <w:ind w:left="0"/>
        <w:jc w:val="both"/>
        <w:rPr>
          <w:rFonts w:ascii="Times New Roman" w:hAnsi="Times New Roman"/>
          <w:color w:val="000000"/>
          <w:sz w:val="24"/>
          <w:szCs w:val="24"/>
          <w:lang w:eastAsia="lt-LT"/>
        </w:rPr>
      </w:pPr>
      <w:r>
        <w:rPr>
          <w:rFonts w:ascii="Times New Roman" w:hAnsi="Times New Roman"/>
          <w:color w:val="000000"/>
          <w:sz w:val="24"/>
          <w:szCs w:val="24"/>
          <w:lang w:eastAsia="lt-LT"/>
        </w:rPr>
        <w:t>7</w:t>
      </w:r>
      <w:r w:rsidR="0048148A">
        <w:rPr>
          <w:rFonts w:ascii="Times New Roman" w:hAnsi="Times New Roman"/>
          <w:color w:val="000000"/>
          <w:sz w:val="24"/>
          <w:szCs w:val="24"/>
          <w:lang w:eastAsia="lt-LT"/>
        </w:rPr>
        <w:t xml:space="preserve">.1. </w:t>
      </w:r>
      <w:r w:rsidR="00090444" w:rsidRPr="003E0395">
        <w:rPr>
          <w:rFonts w:ascii="Times New Roman" w:hAnsi="Times New Roman"/>
          <w:color w:val="000000"/>
          <w:sz w:val="24"/>
          <w:szCs w:val="24"/>
          <w:lang w:eastAsia="lt-LT"/>
        </w:rPr>
        <w:t>Įrangai tur</w:t>
      </w:r>
      <w:r w:rsidR="0048148A">
        <w:rPr>
          <w:rFonts w:ascii="Times New Roman" w:hAnsi="Times New Roman"/>
          <w:color w:val="000000"/>
          <w:sz w:val="24"/>
          <w:szCs w:val="24"/>
          <w:lang w:eastAsia="lt-LT"/>
        </w:rPr>
        <w:t>i būti suteikta ne mažiau 3 (tri</w:t>
      </w:r>
      <w:r w:rsidR="00090444" w:rsidRPr="003E0395">
        <w:rPr>
          <w:rFonts w:ascii="Times New Roman" w:hAnsi="Times New Roman"/>
          <w:color w:val="000000"/>
          <w:sz w:val="24"/>
          <w:szCs w:val="24"/>
          <w:lang w:eastAsia="lt-LT"/>
        </w:rPr>
        <w:t>jų) metų garantija nuo perdavimo-priėmimo akto pasirašymo dienos, kurios laikotarpiu</w:t>
      </w:r>
      <w:r w:rsidR="00124674">
        <w:rPr>
          <w:rFonts w:ascii="Times New Roman" w:hAnsi="Times New Roman"/>
          <w:color w:val="000000"/>
          <w:sz w:val="24"/>
          <w:szCs w:val="24"/>
          <w:lang w:eastAsia="lt-LT"/>
        </w:rPr>
        <w:t>:</w:t>
      </w:r>
    </w:p>
    <w:p w14:paraId="5F28B794" w14:textId="6BCC52C0" w:rsidR="00124674" w:rsidRDefault="003233BF" w:rsidP="00124674">
      <w:pPr>
        <w:pStyle w:val="Sraopastraipa"/>
        <w:spacing w:before="100" w:beforeAutospacing="1" w:after="100" w:afterAutospacing="1"/>
        <w:ind w:left="0"/>
        <w:jc w:val="both"/>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7</w:t>
      </w:r>
      <w:r w:rsidR="00124674">
        <w:rPr>
          <w:rFonts w:ascii="Times New Roman" w:hAnsi="Times New Roman"/>
          <w:color w:val="000000"/>
          <w:sz w:val="24"/>
          <w:szCs w:val="24"/>
          <w:lang w:eastAsia="lt-LT"/>
        </w:rPr>
        <w:t xml:space="preserve">.1.1. </w:t>
      </w:r>
      <w:r w:rsidR="0048148A" w:rsidRPr="00124674">
        <w:rPr>
          <w:rFonts w:ascii="Times New Roman" w:hAnsi="Times New Roman"/>
          <w:color w:val="000000"/>
          <w:sz w:val="24"/>
          <w:szCs w:val="24"/>
          <w:lang w:eastAsia="lt-LT"/>
        </w:rPr>
        <w:t>s</w:t>
      </w:r>
      <w:r w:rsidR="00090444" w:rsidRPr="00124674">
        <w:rPr>
          <w:rFonts w:ascii="Times New Roman" w:hAnsi="Times New Roman"/>
          <w:color w:val="000000"/>
          <w:sz w:val="24"/>
          <w:szCs w:val="24"/>
          <w:lang w:eastAsia="lt-LT"/>
        </w:rPr>
        <w:t>u garantinę priežiūrą vykdančiu subjektu bus komunikuojama lietuvių kalba;</w:t>
      </w:r>
    </w:p>
    <w:p w14:paraId="5B3398E9" w14:textId="1DBABEEA" w:rsidR="00124674" w:rsidRDefault="003233BF" w:rsidP="00124674">
      <w:pPr>
        <w:pStyle w:val="Sraopastraipa"/>
        <w:spacing w:before="100" w:beforeAutospacing="1" w:after="100" w:afterAutospacing="1"/>
        <w:ind w:left="0"/>
        <w:jc w:val="both"/>
        <w:rPr>
          <w:rFonts w:ascii="Times New Roman" w:hAnsi="Times New Roman"/>
          <w:color w:val="000000"/>
          <w:sz w:val="24"/>
          <w:szCs w:val="24"/>
          <w:lang w:eastAsia="lt-LT"/>
        </w:rPr>
      </w:pPr>
      <w:r>
        <w:rPr>
          <w:rFonts w:ascii="Times New Roman" w:hAnsi="Times New Roman"/>
          <w:color w:val="000000"/>
          <w:sz w:val="24"/>
          <w:szCs w:val="24"/>
          <w:lang w:eastAsia="lt-LT"/>
        </w:rPr>
        <w:t>7</w:t>
      </w:r>
      <w:r w:rsidR="00124674">
        <w:rPr>
          <w:rFonts w:ascii="Times New Roman" w:hAnsi="Times New Roman"/>
          <w:color w:val="000000"/>
          <w:sz w:val="24"/>
          <w:szCs w:val="24"/>
          <w:lang w:eastAsia="lt-LT"/>
        </w:rPr>
        <w:t xml:space="preserve">.1.2. </w:t>
      </w:r>
      <w:r w:rsidR="00090444" w:rsidRPr="00124674">
        <w:rPr>
          <w:rFonts w:ascii="Times New Roman" w:hAnsi="Times New Roman"/>
          <w:color w:val="000000"/>
          <w:sz w:val="24"/>
          <w:szCs w:val="24"/>
          <w:lang w:eastAsia="lt-LT"/>
        </w:rPr>
        <w:t xml:space="preserve">įrangos veiklos sutrikimai </w:t>
      </w:r>
      <w:r w:rsidR="0048148A" w:rsidRPr="00124674">
        <w:rPr>
          <w:rFonts w:ascii="Times New Roman" w:hAnsi="Times New Roman"/>
          <w:color w:val="000000"/>
          <w:sz w:val="24"/>
          <w:szCs w:val="24"/>
          <w:lang w:eastAsia="lt-LT"/>
        </w:rPr>
        <w:t xml:space="preserve">bus šalinami nemokamai </w:t>
      </w:r>
      <w:r w:rsidR="00090444" w:rsidRPr="00124674">
        <w:rPr>
          <w:rFonts w:ascii="Times New Roman" w:hAnsi="Times New Roman"/>
          <w:color w:val="000000"/>
          <w:sz w:val="24"/>
          <w:szCs w:val="24"/>
          <w:lang w:eastAsia="lt-LT"/>
        </w:rPr>
        <w:t>ir padengiamos visos išlaidos, susijusios su įrangos veiklos atstatymu;</w:t>
      </w:r>
    </w:p>
    <w:p w14:paraId="677D33F6" w14:textId="601C8D2E" w:rsidR="00124674" w:rsidRDefault="003233BF" w:rsidP="00124674">
      <w:pPr>
        <w:pStyle w:val="Sraopastraipa"/>
        <w:spacing w:before="100" w:beforeAutospacing="1" w:after="100" w:afterAutospacing="1"/>
        <w:ind w:left="0"/>
        <w:jc w:val="both"/>
        <w:rPr>
          <w:rFonts w:ascii="Times New Roman" w:hAnsi="Times New Roman"/>
          <w:color w:val="000000"/>
          <w:sz w:val="24"/>
          <w:szCs w:val="24"/>
          <w:lang w:eastAsia="lt-LT"/>
        </w:rPr>
      </w:pPr>
      <w:r>
        <w:rPr>
          <w:rFonts w:ascii="Times New Roman" w:hAnsi="Times New Roman"/>
          <w:color w:val="000000"/>
          <w:sz w:val="24"/>
          <w:szCs w:val="24"/>
          <w:lang w:eastAsia="lt-LT"/>
        </w:rPr>
        <w:t>7</w:t>
      </w:r>
      <w:r w:rsidR="00124674">
        <w:rPr>
          <w:rFonts w:ascii="Times New Roman" w:hAnsi="Times New Roman"/>
          <w:color w:val="000000"/>
          <w:sz w:val="24"/>
          <w:szCs w:val="24"/>
          <w:lang w:eastAsia="lt-LT"/>
        </w:rPr>
        <w:t xml:space="preserve">.1.3. </w:t>
      </w:r>
      <w:r w:rsidR="0048148A" w:rsidRPr="00124674">
        <w:rPr>
          <w:rFonts w:ascii="Times New Roman" w:hAnsi="Times New Roman"/>
          <w:color w:val="000000"/>
          <w:sz w:val="24"/>
          <w:szCs w:val="24"/>
          <w:lang w:eastAsia="lt-LT"/>
        </w:rPr>
        <w:t>į</w:t>
      </w:r>
      <w:r w:rsidR="00090444" w:rsidRPr="00124674">
        <w:rPr>
          <w:rFonts w:ascii="Times New Roman" w:hAnsi="Times New Roman"/>
          <w:color w:val="000000"/>
          <w:sz w:val="24"/>
          <w:szCs w:val="24"/>
          <w:lang w:eastAsia="lt-LT"/>
        </w:rPr>
        <w:t>ranga bus nemokamai pakeičiama nauja, nustačius, kad įranga nekokybiška arba turi esminių trūkumų arba neturi pirkimo dokumentuose numatytų charakteristikų ar funkcionalumo;</w:t>
      </w:r>
    </w:p>
    <w:p w14:paraId="7A96FAB3" w14:textId="4737AA3E" w:rsidR="00124674" w:rsidRDefault="003233BF" w:rsidP="00124674">
      <w:pPr>
        <w:pStyle w:val="Sraopastraipa"/>
        <w:spacing w:before="100" w:beforeAutospacing="1" w:after="100" w:afterAutospacing="1"/>
        <w:ind w:left="0"/>
        <w:jc w:val="both"/>
        <w:rPr>
          <w:rFonts w:ascii="Times New Roman" w:hAnsi="Times New Roman"/>
          <w:color w:val="000000"/>
          <w:sz w:val="24"/>
          <w:szCs w:val="24"/>
          <w:lang w:eastAsia="lt-LT"/>
        </w:rPr>
      </w:pPr>
      <w:r>
        <w:rPr>
          <w:rFonts w:ascii="Times New Roman" w:hAnsi="Times New Roman"/>
          <w:color w:val="000000"/>
          <w:sz w:val="24"/>
          <w:szCs w:val="24"/>
          <w:lang w:eastAsia="lt-LT"/>
        </w:rPr>
        <w:t>7</w:t>
      </w:r>
      <w:r w:rsidR="00124674">
        <w:rPr>
          <w:rFonts w:ascii="Times New Roman" w:hAnsi="Times New Roman"/>
          <w:color w:val="000000"/>
          <w:sz w:val="24"/>
          <w:szCs w:val="24"/>
          <w:lang w:eastAsia="lt-LT"/>
        </w:rPr>
        <w:t xml:space="preserve">.1.4. </w:t>
      </w:r>
      <w:r w:rsidR="0048148A" w:rsidRPr="00124674">
        <w:rPr>
          <w:rFonts w:ascii="Times New Roman" w:hAnsi="Times New Roman"/>
          <w:color w:val="000000"/>
          <w:sz w:val="24"/>
          <w:szCs w:val="24"/>
          <w:lang w:eastAsia="lt-LT"/>
        </w:rPr>
        <w:t>g</w:t>
      </w:r>
      <w:r w:rsidR="00090444" w:rsidRPr="00124674">
        <w:rPr>
          <w:rFonts w:ascii="Times New Roman" w:hAnsi="Times New Roman"/>
          <w:color w:val="000000"/>
          <w:sz w:val="24"/>
          <w:szCs w:val="24"/>
          <w:lang w:eastAsia="lt-LT"/>
        </w:rPr>
        <w:t>arantinė priežiūra bus vykdoma įrangos eksploatavimo vietoje;</w:t>
      </w:r>
    </w:p>
    <w:p w14:paraId="3661D6D8" w14:textId="6DB70F79" w:rsidR="00124674" w:rsidRDefault="003233BF" w:rsidP="00124674">
      <w:pPr>
        <w:pStyle w:val="Sraopastraipa"/>
        <w:spacing w:before="100" w:beforeAutospacing="1" w:after="100" w:afterAutospacing="1"/>
        <w:ind w:left="0"/>
        <w:jc w:val="both"/>
        <w:rPr>
          <w:rFonts w:ascii="Times New Roman" w:hAnsi="Times New Roman"/>
          <w:color w:val="000000"/>
          <w:sz w:val="24"/>
          <w:szCs w:val="24"/>
          <w:lang w:eastAsia="lt-LT"/>
        </w:rPr>
      </w:pPr>
      <w:r>
        <w:rPr>
          <w:rFonts w:ascii="Times New Roman" w:hAnsi="Times New Roman"/>
          <w:color w:val="000000"/>
          <w:sz w:val="24"/>
          <w:szCs w:val="24"/>
          <w:lang w:eastAsia="lt-LT"/>
        </w:rPr>
        <w:t>7</w:t>
      </w:r>
      <w:r w:rsidR="00124674">
        <w:rPr>
          <w:rFonts w:ascii="Times New Roman" w:hAnsi="Times New Roman"/>
          <w:color w:val="000000"/>
          <w:sz w:val="24"/>
          <w:szCs w:val="24"/>
          <w:lang w:eastAsia="lt-LT"/>
        </w:rPr>
        <w:t xml:space="preserve">.1.5. </w:t>
      </w:r>
      <w:r w:rsidR="0048148A" w:rsidRPr="00124674">
        <w:rPr>
          <w:rFonts w:ascii="Times New Roman" w:hAnsi="Times New Roman"/>
          <w:color w:val="000000"/>
          <w:sz w:val="24"/>
          <w:szCs w:val="24"/>
          <w:lang w:eastAsia="lt-LT"/>
        </w:rPr>
        <w:t>į</w:t>
      </w:r>
      <w:r w:rsidR="00090444" w:rsidRPr="00124674">
        <w:rPr>
          <w:rFonts w:ascii="Times New Roman" w:hAnsi="Times New Roman"/>
          <w:color w:val="000000"/>
          <w:sz w:val="24"/>
          <w:szCs w:val="24"/>
          <w:lang w:eastAsia="lt-LT"/>
        </w:rPr>
        <w:t>rangos darbingumas – techninėje specifikacijoje numatytieji įrangos parametrai, charakteristikos bei funkcionalumas – turi būti atkuriamas ne vėliau kaip per 16</w:t>
      </w:r>
      <w:r w:rsidR="0048148A" w:rsidRPr="00124674">
        <w:rPr>
          <w:rFonts w:ascii="Times New Roman" w:hAnsi="Times New Roman"/>
          <w:color w:val="000000"/>
          <w:sz w:val="24"/>
          <w:szCs w:val="24"/>
          <w:lang w:eastAsia="lt-LT"/>
        </w:rPr>
        <w:t xml:space="preserve"> (šešiolika) darbo valandų, skaičiuojant</w:t>
      </w:r>
      <w:r w:rsidR="00090444" w:rsidRPr="00124674">
        <w:rPr>
          <w:rFonts w:ascii="Times New Roman" w:hAnsi="Times New Roman"/>
          <w:color w:val="000000"/>
          <w:sz w:val="24"/>
          <w:szCs w:val="24"/>
          <w:lang w:eastAsia="lt-LT"/>
        </w:rPr>
        <w:t xml:space="preserve"> nuo </w:t>
      </w:r>
      <w:r w:rsidR="0048148A" w:rsidRPr="00124674">
        <w:rPr>
          <w:rFonts w:ascii="Times New Roman" w:hAnsi="Times New Roman"/>
          <w:color w:val="000000"/>
          <w:sz w:val="24"/>
          <w:szCs w:val="24"/>
          <w:lang w:eastAsia="lt-LT"/>
        </w:rPr>
        <w:t>rašytinės pretenzijos pašalinti Prekių trūkumus</w:t>
      </w:r>
      <w:r w:rsidR="00124674" w:rsidRPr="00124674">
        <w:rPr>
          <w:rFonts w:ascii="Times New Roman" w:hAnsi="Times New Roman"/>
          <w:color w:val="000000"/>
          <w:sz w:val="24"/>
          <w:szCs w:val="24"/>
          <w:lang w:eastAsia="lt-LT"/>
        </w:rPr>
        <w:t xml:space="preserve"> </w:t>
      </w:r>
      <w:r w:rsidR="00124674" w:rsidRPr="009C3BD4">
        <w:rPr>
          <w:rFonts w:ascii="Times New Roman" w:hAnsi="Times New Roman"/>
          <w:color w:val="000000"/>
          <w:sz w:val="24"/>
          <w:szCs w:val="24"/>
          <w:lang w:eastAsia="lt-LT"/>
        </w:rPr>
        <w:t>išsiuntimo tiekėjui</w:t>
      </w:r>
      <w:r w:rsidR="00E734AB" w:rsidRPr="009C3BD4">
        <w:rPr>
          <w:rFonts w:ascii="Times New Roman" w:hAnsi="Times New Roman"/>
          <w:color w:val="000000"/>
          <w:sz w:val="24"/>
          <w:szCs w:val="24"/>
          <w:lang w:eastAsia="lt-LT"/>
        </w:rPr>
        <w:t>.</w:t>
      </w:r>
    </w:p>
    <w:p w14:paraId="266915B2" w14:textId="0C73F99C" w:rsidR="00E734AB" w:rsidRDefault="003233BF" w:rsidP="00E734AB">
      <w:pPr>
        <w:pStyle w:val="Sraopastraipa"/>
        <w:spacing w:before="100" w:beforeAutospacing="1" w:after="100" w:afterAutospacing="1"/>
        <w:ind w:left="0"/>
        <w:jc w:val="both"/>
        <w:rPr>
          <w:rFonts w:ascii="Times New Roman" w:hAnsi="Times New Roman"/>
          <w:color w:val="000000"/>
          <w:sz w:val="24"/>
          <w:szCs w:val="24"/>
          <w:lang w:eastAsia="lt-LT"/>
        </w:rPr>
      </w:pPr>
      <w:r w:rsidRPr="007D3A4E">
        <w:rPr>
          <w:rFonts w:ascii="Times New Roman" w:hAnsi="Times New Roman"/>
          <w:color w:val="000000"/>
          <w:sz w:val="24"/>
          <w:szCs w:val="24"/>
          <w:lang w:eastAsia="lt-LT"/>
        </w:rPr>
        <w:t>7</w:t>
      </w:r>
      <w:r w:rsidR="00E734AB" w:rsidRPr="007D3A4E">
        <w:rPr>
          <w:rFonts w:ascii="Times New Roman" w:hAnsi="Times New Roman"/>
          <w:color w:val="000000"/>
          <w:sz w:val="24"/>
          <w:szCs w:val="24"/>
          <w:lang w:eastAsia="lt-LT"/>
        </w:rPr>
        <w:t>.2</w:t>
      </w:r>
      <w:r w:rsidR="00124674" w:rsidRPr="007D3A4E">
        <w:rPr>
          <w:rFonts w:ascii="Times New Roman" w:hAnsi="Times New Roman"/>
          <w:color w:val="000000"/>
          <w:sz w:val="24"/>
          <w:szCs w:val="24"/>
          <w:lang w:eastAsia="lt-LT"/>
        </w:rPr>
        <w:t xml:space="preserve">. </w:t>
      </w:r>
      <w:r w:rsidR="004D6F81" w:rsidRPr="007D3A4E">
        <w:rPr>
          <w:rFonts w:ascii="Times New Roman" w:hAnsi="Times New Roman"/>
          <w:color w:val="000000"/>
          <w:sz w:val="24"/>
          <w:szCs w:val="24"/>
          <w:lang w:eastAsia="lt-LT"/>
        </w:rPr>
        <w:t>Diskusijų sistemos įrangai (techni</w:t>
      </w:r>
      <w:r w:rsidR="00BF15E0" w:rsidRPr="007D3A4E">
        <w:rPr>
          <w:rFonts w:ascii="Times New Roman" w:hAnsi="Times New Roman"/>
          <w:color w:val="000000"/>
          <w:sz w:val="24"/>
          <w:szCs w:val="24"/>
          <w:lang w:eastAsia="lt-LT"/>
        </w:rPr>
        <w:t>nės specifikacijos 8 punkto</w:t>
      </w:r>
      <w:r w:rsidR="004D6F81" w:rsidRPr="007D3A4E">
        <w:rPr>
          <w:rFonts w:ascii="Times New Roman" w:hAnsi="Times New Roman"/>
          <w:color w:val="000000"/>
          <w:sz w:val="24"/>
          <w:szCs w:val="24"/>
          <w:lang w:eastAsia="lt-LT"/>
        </w:rPr>
        <w:t xml:space="preserve"> lentel</w:t>
      </w:r>
      <w:r w:rsidR="00BF15E0" w:rsidRPr="007D3A4E">
        <w:rPr>
          <w:rFonts w:ascii="Times New Roman" w:hAnsi="Times New Roman"/>
          <w:color w:val="000000"/>
          <w:sz w:val="24"/>
          <w:szCs w:val="24"/>
          <w:lang w:eastAsia="lt-LT"/>
        </w:rPr>
        <w:t xml:space="preserve">ės eil. Nr. </w:t>
      </w:r>
      <w:r w:rsidR="00BF15E0" w:rsidRPr="007D3A4E">
        <w:rPr>
          <w:rFonts w:ascii="Times New Roman" w:hAnsi="Times New Roman"/>
          <w:color w:val="000000"/>
          <w:sz w:val="24"/>
          <w:szCs w:val="24"/>
          <w:lang w:val="en-US" w:eastAsia="lt-LT"/>
        </w:rPr>
        <w:t xml:space="preserve">8.1.1-8.1.4, 8.1.6 </w:t>
      </w:r>
      <w:r w:rsidR="004D6F81" w:rsidRPr="007D3A4E">
        <w:rPr>
          <w:rFonts w:ascii="Times New Roman" w:hAnsi="Times New Roman"/>
          <w:color w:val="000000"/>
          <w:sz w:val="24"/>
          <w:szCs w:val="24"/>
          <w:lang w:eastAsia="lt-LT"/>
        </w:rPr>
        <w:t>) ir PTZ kameroms (</w:t>
      </w:r>
      <w:r w:rsidR="00BF15E0" w:rsidRPr="007D3A4E">
        <w:rPr>
          <w:rFonts w:ascii="Times New Roman" w:hAnsi="Times New Roman"/>
          <w:color w:val="000000"/>
          <w:sz w:val="24"/>
          <w:szCs w:val="24"/>
          <w:lang w:eastAsia="lt-LT"/>
        </w:rPr>
        <w:t xml:space="preserve">techninės specifikacijos 8 punkto lentelės eil. </w:t>
      </w:r>
      <w:r w:rsidR="004D6F81" w:rsidRPr="007D3A4E">
        <w:rPr>
          <w:rFonts w:ascii="Times New Roman" w:hAnsi="Times New Roman"/>
          <w:color w:val="000000"/>
          <w:sz w:val="24"/>
          <w:szCs w:val="24"/>
          <w:lang w:eastAsia="lt-LT"/>
        </w:rPr>
        <w:t>8.2.2) turi būti siūloma tik tokia įranga, kurios gamintojo viešai deklaruojamas produkto gyvavimo ciklas (palaikymas, apimantis atsargines dalis ir/arba programinės įrangos atnaujinimus) tęsiasi ne trumpiau kaip 5 metus nuo Prekių perdavimo-priėmimo akto pasirašymo dienos. Su pasiūlymu pateikiama nuoroda į viešą gamintojo produkto gyvavimo ciklo (lifecycle / EoL) politiką arba ją patvirtinantis gamintojo dokumentas.</w:t>
      </w:r>
    </w:p>
    <w:p w14:paraId="7FCDCB01" w14:textId="77777777" w:rsidR="00E734AB" w:rsidRDefault="00E734AB" w:rsidP="00E734AB">
      <w:pPr>
        <w:pStyle w:val="Sraopastraipa"/>
        <w:spacing w:before="100" w:beforeAutospacing="1" w:after="100" w:afterAutospacing="1"/>
        <w:ind w:left="0"/>
        <w:jc w:val="both"/>
        <w:rPr>
          <w:rFonts w:ascii="Times New Roman" w:hAnsi="Times New Roman"/>
          <w:color w:val="000000"/>
          <w:sz w:val="24"/>
          <w:szCs w:val="24"/>
          <w:lang w:eastAsia="lt-LT"/>
        </w:rPr>
      </w:pPr>
      <w:r>
        <w:rPr>
          <w:rFonts w:ascii="Times New Roman" w:hAnsi="Times New Roman"/>
          <w:color w:val="000000"/>
          <w:sz w:val="24"/>
          <w:szCs w:val="24"/>
          <w:lang w:eastAsia="lt-LT"/>
        </w:rPr>
        <w:t>7</w:t>
      </w:r>
      <w:r w:rsidRPr="00E734AB">
        <w:rPr>
          <w:rFonts w:ascii="Times New Roman" w:hAnsi="Times New Roman"/>
          <w:color w:val="000000"/>
          <w:sz w:val="24"/>
          <w:szCs w:val="24"/>
          <w:lang w:eastAsia="lt-LT"/>
        </w:rPr>
        <w:t xml:space="preserve">.3. Tiekėjas garantuoja, kad visą Prekių palaikymo laikotarpį (ne trumpiau kaip 5 metus) bus užtikrintas kritinių saugumo pataisų (angl. Security Patches) </w:t>
      </w:r>
      <w:r>
        <w:rPr>
          <w:rFonts w:ascii="Times New Roman" w:hAnsi="Times New Roman"/>
          <w:color w:val="000000"/>
          <w:sz w:val="24"/>
          <w:szCs w:val="24"/>
          <w:lang w:eastAsia="lt-LT"/>
        </w:rPr>
        <w:t xml:space="preserve">nemokamas </w:t>
      </w:r>
      <w:r w:rsidRPr="00E734AB">
        <w:rPr>
          <w:rFonts w:ascii="Times New Roman" w:hAnsi="Times New Roman"/>
          <w:color w:val="000000"/>
          <w:sz w:val="24"/>
          <w:szCs w:val="24"/>
          <w:lang w:eastAsia="lt-LT"/>
        </w:rPr>
        <w:t>teikimas ir įdiegimas.</w:t>
      </w:r>
    </w:p>
    <w:p w14:paraId="2B6DF904" w14:textId="2C0536E6" w:rsidR="00E734AB" w:rsidRDefault="00E734AB" w:rsidP="00E734AB">
      <w:pPr>
        <w:pStyle w:val="Sraopastraipa"/>
        <w:spacing w:before="100" w:beforeAutospacing="1" w:after="100" w:afterAutospacing="1"/>
        <w:ind w:left="0"/>
        <w:jc w:val="both"/>
        <w:rPr>
          <w:rFonts w:ascii="Times New Roman" w:hAnsi="Times New Roman"/>
          <w:color w:val="000000"/>
          <w:sz w:val="24"/>
          <w:szCs w:val="24"/>
          <w:lang w:eastAsia="lt-LT"/>
        </w:rPr>
      </w:pPr>
      <w:r>
        <w:rPr>
          <w:rFonts w:ascii="Times New Roman" w:hAnsi="Times New Roman"/>
          <w:color w:val="000000"/>
          <w:sz w:val="24"/>
          <w:szCs w:val="24"/>
          <w:lang w:eastAsia="lt-LT"/>
        </w:rPr>
        <w:t>7</w:t>
      </w:r>
      <w:r w:rsidRPr="00E734AB">
        <w:rPr>
          <w:rFonts w:ascii="Times New Roman" w:hAnsi="Times New Roman"/>
          <w:color w:val="000000"/>
          <w:sz w:val="24"/>
          <w:szCs w:val="24"/>
          <w:lang w:eastAsia="lt-LT"/>
        </w:rPr>
        <w:t>.4. Tiekėjas, baigęs Prekių diegimo ir konfigūravimo darbus, privalo pateikti Pirkėjui saugumo konfigūracijos deklaraci</w:t>
      </w:r>
      <w:r w:rsidR="00F45344">
        <w:rPr>
          <w:rFonts w:ascii="Times New Roman" w:hAnsi="Times New Roman"/>
          <w:color w:val="000000"/>
          <w:sz w:val="24"/>
          <w:szCs w:val="24"/>
          <w:lang w:eastAsia="lt-LT"/>
        </w:rPr>
        <w:t>ją (Hardening Report). Dokumentu</w:t>
      </w:r>
      <w:r w:rsidRPr="00E734AB">
        <w:rPr>
          <w:rFonts w:ascii="Times New Roman" w:hAnsi="Times New Roman"/>
          <w:color w:val="000000"/>
          <w:sz w:val="24"/>
          <w:szCs w:val="24"/>
          <w:lang w:eastAsia="lt-LT"/>
        </w:rPr>
        <w:t xml:space="preserve"> turi būti patvirtinta, kad:</w:t>
      </w:r>
    </w:p>
    <w:p w14:paraId="6B796236" w14:textId="77777777" w:rsidR="00E734AB" w:rsidRDefault="00E734AB" w:rsidP="00E734AB">
      <w:pPr>
        <w:pStyle w:val="Sraopastraipa"/>
        <w:spacing w:before="100" w:beforeAutospacing="1" w:after="100" w:afterAutospacing="1"/>
        <w:ind w:left="0"/>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7.4.1. </w:t>
      </w:r>
      <w:r w:rsidRPr="00E734AB">
        <w:rPr>
          <w:rFonts w:ascii="Times New Roman" w:hAnsi="Times New Roman"/>
          <w:color w:val="000000"/>
          <w:sz w:val="24"/>
          <w:szCs w:val="24"/>
          <w:lang w:eastAsia="lt-LT"/>
        </w:rPr>
        <w:t>pakeisti</w:t>
      </w:r>
      <w:r>
        <w:rPr>
          <w:rFonts w:ascii="Times New Roman" w:hAnsi="Times New Roman"/>
          <w:color w:val="000000"/>
          <w:sz w:val="24"/>
          <w:szCs w:val="24"/>
          <w:lang w:eastAsia="lt-LT"/>
        </w:rPr>
        <w:t xml:space="preserve"> visi gamykliniai slaptažodžiai;</w:t>
      </w:r>
    </w:p>
    <w:p w14:paraId="56EA6E00" w14:textId="77777777" w:rsidR="00E734AB" w:rsidRDefault="00E734AB" w:rsidP="00E734AB">
      <w:pPr>
        <w:pStyle w:val="Sraopastraipa"/>
        <w:spacing w:before="100" w:beforeAutospacing="1" w:after="100" w:afterAutospacing="1"/>
        <w:ind w:left="0"/>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7.4.2. </w:t>
      </w:r>
      <w:r w:rsidRPr="00E734AB">
        <w:rPr>
          <w:rFonts w:ascii="Times New Roman" w:hAnsi="Times New Roman"/>
          <w:color w:val="000000"/>
          <w:sz w:val="24"/>
          <w:szCs w:val="24"/>
          <w:lang w:eastAsia="lt-LT"/>
        </w:rPr>
        <w:t>išjungti visi pirkimo objektui nebūtini servisai, prievadai (angl. ports) ir funkcijos;</w:t>
      </w:r>
    </w:p>
    <w:p w14:paraId="75CB4664" w14:textId="77777777" w:rsidR="00E734AB" w:rsidRDefault="00E734AB" w:rsidP="00E734AB">
      <w:pPr>
        <w:pStyle w:val="Sraopastraipa"/>
        <w:spacing w:before="100" w:beforeAutospacing="1" w:after="100" w:afterAutospacing="1"/>
        <w:ind w:left="0"/>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7.4.3. </w:t>
      </w:r>
      <w:r w:rsidRPr="00E734AB">
        <w:rPr>
          <w:rFonts w:ascii="Times New Roman" w:hAnsi="Times New Roman"/>
          <w:color w:val="000000"/>
          <w:sz w:val="24"/>
          <w:szCs w:val="24"/>
          <w:lang w:eastAsia="lt-LT"/>
        </w:rPr>
        <w:t>įdiegta naujausia stabili programinės įrangos versija;</w:t>
      </w:r>
    </w:p>
    <w:p w14:paraId="3E88624D" w14:textId="5D4DD54B" w:rsidR="003233BF" w:rsidRPr="00CB5A29" w:rsidRDefault="00E734AB" w:rsidP="00CB5A29">
      <w:pPr>
        <w:pStyle w:val="Sraopastraipa"/>
        <w:spacing w:before="100" w:beforeAutospacing="1" w:after="100" w:afterAutospacing="1"/>
        <w:ind w:left="0"/>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7.4.4. </w:t>
      </w:r>
      <w:r w:rsidRPr="00E734AB">
        <w:rPr>
          <w:rFonts w:ascii="Times New Roman" w:hAnsi="Times New Roman"/>
          <w:color w:val="000000"/>
          <w:sz w:val="24"/>
          <w:szCs w:val="24"/>
          <w:lang w:eastAsia="lt-LT"/>
        </w:rPr>
        <w:t>įranga sukonfigūruota pagal gamintojo saugumo rekomendacijas bei Nutarimo Nr. 818 reikalavimus.</w:t>
      </w:r>
    </w:p>
    <w:p w14:paraId="22BA1308" w14:textId="296E32E3" w:rsidR="00BF6DAB" w:rsidRPr="00090444" w:rsidRDefault="003233BF" w:rsidP="00090444">
      <w:pPr>
        <w:spacing w:after="60"/>
        <w:jc w:val="both"/>
        <w:rPr>
          <w:bCs/>
          <w:sz w:val="24"/>
          <w:szCs w:val="24"/>
        </w:rPr>
      </w:pPr>
      <w:r w:rsidRPr="003233BF">
        <w:rPr>
          <w:b/>
          <w:bCs/>
          <w:sz w:val="24"/>
          <w:szCs w:val="24"/>
          <w:lang w:val="en-US"/>
        </w:rPr>
        <w:t>8</w:t>
      </w:r>
      <w:r w:rsidR="00090444" w:rsidRPr="003233BF">
        <w:rPr>
          <w:b/>
          <w:bCs/>
          <w:sz w:val="24"/>
          <w:szCs w:val="24"/>
        </w:rPr>
        <w:t>.</w:t>
      </w:r>
      <w:r w:rsidR="00090444">
        <w:rPr>
          <w:bCs/>
          <w:sz w:val="24"/>
          <w:szCs w:val="24"/>
        </w:rPr>
        <w:t xml:space="preserve"> </w:t>
      </w:r>
      <w:r w:rsidR="00090444" w:rsidRPr="00090444">
        <w:rPr>
          <w:b/>
          <w:sz w:val="24"/>
          <w:szCs w:val="24"/>
        </w:rPr>
        <w:t>Sp</w:t>
      </w:r>
      <w:r w:rsidR="00BF6DAB" w:rsidRPr="00090444">
        <w:rPr>
          <w:b/>
          <w:sz w:val="24"/>
          <w:szCs w:val="24"/>
        </w:rPr>
        <w:t>ecialieji reikalavimai Prekėms ir susijusioms paslaugoms</w:t>
      </w:r>
      <w:r w:rsidR="00BF6DAB" w:rsidRPr="00090444">
        <w:rPr>
          <w:bCs/>
          <w:sz w:val="24"/>
          <w:szCs w:val="24"/>
        </w:rPr>
        <w:t>:</w:t>
      </w:r>
    </w:p>
    <w:p w14:paraId="5778DEC4" w14:textId="178B5DBB" w:rsidR="00BF6DAB" w:rsidRPr="00BF6DAB" w:rsidRDefault="003233BF" w:rsidP="00BF6DAB">
      <w:pPr>
        <w:rPr>
          <w:sz w:val="24"/>
          <w:szCs w:val="24"/>
        </w:rPr>
      </w:pPr>
      <w:r>
        <w:rPr>
          <w:b/>
          <w:sz w:val="24"/>
          <w:szCs w:val="24"/>
        </w:rPr>
        <w:t>8</w:t>
      </w:r>
      <w:r w:rsidR="00090444">
        <w:rPr>
          <w:b/>
          <w:sz w:val="24"/>
          <w:szCs w:val="24"/>
        </w:rPr>
        <w:t>.</w:t>
      </w:r>
      <w:r w:rsidR="00BF6DAB" w:rsidRPr="00BF6DAB">
        <w:rPr>
          <w:b/>
          <w:sz w:val="24"/>
          <w:szCs w:val="24"/>
        </w:rPr>
        <w:t>1</w:t>
      </w:r>
      <w:r w:rsidR="00090444">
        <w:rPr>
          <w:b/>
          <w:sz w:val="24"/>
          <w:szCs w:val="24"/>
        </w:rPr>
        <w:t xml:space="preserve">. </w:t>
      </w:r>
      <w:r w:rsidR="00BF6DAB" w:rsidRPr="00BF6DAB">
        <w:rPr>
          <w:b/>
          <w:sz w:val="24"/>
          <w:szCs w:val="24"/>
        </w:rPr>
        <w:t>I rūmai</w:t>
      </w:r>
      <w:r w:rsidR="00041977">
        <w:rPr>
          <w:b/>
          <w:sz w:val="24"/>
          <w:szCs w:val="24"/>
        </w:rPr>
        <w:t>.</w:t>
      </w:r>
      <w:r w:rsidR="00BF6DAB" w:rsidRPr="00BF6DAB">
        <w:rPr>
          <w:b/>
          <w:sz w:val="24"/>
          <w:szCs w:val="24"/>
        </w:rPr>
        <w:t xml:space="preserve"> </w:t>
      </w:r>
      <w:r w:rsidR="00090444" w:rsidRPr="00090444">
        <w:rPr>
          <w:b/>
          <w:sz w:val="24"/>
          <w:szCs w:val="24"/>
        </w:rPr>
        <w:t>Konstitucijos salės diskusijų ir vertimo įrangos sudėtis ir parametra</w:t>
      </w:r>
      <w:r w:rsidR="00090444">
        <w:rPr>
          <w:b/>
          <w:sz w:val="24"/>
          <w:szCs w:val="24"/>
        </w:rPr>
        <w:t>i:</w:t>
      </w: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34"/>
        <w:gridCol w:w="2835"/>
        <w:gridCol w:w="5245"/>
        <w:gridCol w:w="4394"/>
      </w:tblGrid>
      <w:tr w:rsidR="00C33EEB" w:rsidRPr="00BF6DAB" w14:paraId="23C0EEF1" w14:textId="0E5DF20C" w:rsidTr="00C33EEB">
        <w:tc>
          <w:tcPr>
            <w:tcW w:w="1134" w:type="dxa"/>
          </w:tcPr>
          <w:p w14:paraId="3A951B04" w14:textId="2FE815CC" w:rsidR="00C33EEB" w:rsidRPr="00BF6DAB" w:rsidRDefault="00C33EEB" w:rsidP="00595380">
            <w:pPr>
              <w:snapToGrid w:val="0"/>
              <w:spacing w:before="0"/>
              <w:rPr>
                <w:b/>
                <w:sz w:val="24"/>
                <w:szCs w:val="24"/>
              </w:rPr>
            </w:pPr>
            <w:r w:rsidRPr="00BF6DAB">
              <w:rPr>
                <w:b/>
                <w:color w:val="000000"/>
                <w:sz w:val="24"/>
                <w:szCs w:val="24"/>
              </w:rPr>
              <w:t>Eil. Nr.</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5D32FDEA" w14:textId="759904C7" w:rsidR="00C33EEB" w:rsidRPr="00BF6DAB" w:rsidRDefault="00C33EEB" w:rsidP="00C33EEB">
            <w:pPr>
              <w:snapToGrid w:val="0"/>
              <w:spacing w:before="0"/>
              <w:jc w:val="center"/>
              <w:rPr>
                <w:b/>
                <w:sz w:val="24"/>
                <w:szCs w:val="24"/>
              </w:rPr>
            </w:pPr>
            <w:r w:rsidRPr="00BF6DAB">
              <w:rPr>
                <w:b/>
                <w:bCs/>
                <w:sz w:val="24"/>
                <w:szCs w:val="24"/>
              </w:rPr>
              <w:t>Parametras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053A2C44" w14:textId="0A59460D" w:rsidR="00C33EEB" w:rsidRPr="00BF6DAB" w:rsidRDefault="00C33EEB" w:rsidP="00C33EEB">
            <w:pPr>
              <w:snapToGrid w:val="0"/>
              <w:spacing w:before="0"/>
              <w:jc w:val="center"/>
              <w:rPr>
                <w:b/>
                <w:sz w:val="24"/>
                <w:szCs w:val="24"/>
              </w:rPr>
            </w:pPr>
            <w:r w:rsidRPr="00BF6DAB">
              <w:rPr>
                <w:b/>
                <w:sz w:val="24"/>
                <w:szCs w:val="24"/>
              </w:rPr>
              <w:t>Reikalaujama parametro reikšmė</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14:paraId="347F3A77" w14:textId="77777777" w:rsidR="00C33EEB" w:rsidRPr="00C33EEB" w:rsidRDefault="00C33EEB" w:rsidP="00C33EEB">
            <w:pPr>
              <w:pBdr>
                <w:top w:val="nil"/>
                <w:left w:val="nil"/>
                <w:bottom w:val="nil"/>
                <w:right w:val="nil"/>
                <w:between w:val="nil"/>
                <w:bar w:val="nil"/>
              </w:pBdr>
              <w:spacing w:before="0"/>
              <w:jc w:val="center"/>
              <w:rPr>
                <w:b/>
                <w:sz w:val="24"/>
                <w:szCs w:val="24"/>
                <w:bdr w:val="nil"/>
                <w:lang w:eastAsia="lt-LT"/>
              </w:rPr>
            </w:pPr>
            <w:r w:rsidRPr="00C33EEB">
              <w:rPr>
                <w:b/>
                <w:sz w:val="24"/>
                <w:szCs w:val="24"/>
                <w:bdr w:val="nil"/>
                <w:lang w:eastAsia="lt-LT"/>
              </w:rPr>
              <w:t>Tiekėjo pasiūlymo duomenys</w:t>
            </w:r>
          </w:p>
          <w:p w14:paraId="451B7D04" w14:textId="0FF2B695" w:rsidR="00C33EEB" w:rsidRPr="00BF6DAB" w:rsidRDefault="00C33EEB" w:rsidP="00C33EEB">
            <w:pPr>
              <w:snapToGrid w:val="0"/>
              <w:spacing w:before="0"/>
              <w:jc w:val="center"/>
              <w:rPr>
                <w:b/>
                <w:sz w:val="24"/>
                <w:szCs w:val="24"/>
              </w:rPr>
            </w:pPr>
            <w:r w:rsidRPr="00C33EEB">
              <w:rPr>
                <w:b/>
                <w:i/>
                <w:color w:val="FF0000"/>
                <w:sz w:val="24"/>
                <w:szCs w:val="24"/>
                <w:bdr w:val="nil"/>
                <w:lang w:eastAsia="lt-LT"/>
              </w:rPr>
              <w:t>(pildo tiekėjas)</w:t>
            </w:r>
          </w:p>
        </w:tc>
      </w:tr>
      <w:tr w:rsidR="00C33EEB" w:rsidRPr="00BF6DAB" w14:paraId="48EC7D8E" w14:textId="4A97E74E" w:rsidTr="00C33EEB">
        <w:tc>
          <w:tcPr>
            <w:tcW w:w="1134" w:type="dxa"/>
            <w:tcBorders>
              <w:top w:val="single" w:sz="4" w:space="0" w:color="auto"/>
              <w:left w:val="single" w:sz="4" w:space="0" w:color="auto"/>
              <w:bottom w:val="single" w:sz="4" w:space="0" w:color="auto"/>
              <w:right w:val="single" w:sz="4" w:space="0" w:color="auto"/>
            </w:tcBorders>
          </w:tcPr>
          <w:p w14:paraId="5306DC45" w14:textId="1EFE0567" w:rsidR="00C33EEB" w:rsidRPr="00C33EEB" w:rsidRDefault="003233BF" w:rsidP="00595380">
            <w:pPr>
              <w:snapToGrid w:val="0"/>
              <w:spacing w:before="0"/>
              <w:rPr>
                <w:b/>
                <w:sz w:val="24"/>
                <w:szCs w:val="24"/>
              </w:rPr>
            </w:pPr>
            <w:r>
              <w:rPr>
                <w:b/>
                <w:sz w:val="24"/>
                <w:szCs w:val="24"/>
              </w:rPr>
              <w:t>8</w:t>
            </w:r>
            <w:r w:rsidR="00C33EEB" w:rsidRPr="00C33EEB">
              <w:rPr>
                <w:b/>
                <w:sz w:val="24"/>
                <w:szCs w:val="24"/>
              </w:rPr>
              <w:t>.1.1</w:t>
            </w:r>
          </w:p>
        </w:tc>
        <w:tc>
          <w:tcPr>
            <w:tcW w:w="12474" w:type="dxa"/>
            <w:gridSpan w:val="3"/>
            <w:tcBorders>
              <w:top w:val="single" w:sz="4" w:space="0" w:color="auto"/>
              <w:left w:val="single" w:sz="4" w:space="0" w:color="auto"/>
              <w:bottom w:val="single" w:sz="4" w:space="0" w:color="auto"/>
              <w:right w:val="single" w:sz="4" w:space="0" w:color="auto"/>
            </w:tcBorders>
          </w:tcPr>
          <w:p w14:paraId="409187E8" w14:textId="51B3BD95" w:rsidR="00C33EEB" w:rsidRPr="00090444" w:rsidRDefault="00C33EEB" w:rsidP="00595380">
            <w:pPr>
              <w:snapToGrid w:val="0"/>
              <w:spacing w:before="0"/>
              <w:rPr>
                <w:b/>
                <w:sz w:val="24"/>
                <w:szCs w:val="24"/>
              </w:rPr>
            </w:pPr>
            <w:r w:rsidRPr="00090444">
              <w:rPr>
                <w:b/>
                <w:sz w:val="24"/>
                <w:szCs w:val="24"/>
              </w:rPr>
              <w:t>Sistemos centrinis valdymo įrenginys 1 vnt.</w:t>
            </w:r>
            <w:r w:rsidRPr="00BF6DAB">
              <w:rPr>
                <w:b/>
                <w:sz w:val="24"/>
                <w:szCs w:val="24"/>
              </w:rPr>
              <w:t>:</w:t>
            </w:r>
          </w:p>
        </w:tc>
      </w:tr>
      <w:tr w:rsidR="00C33EEB" w:rsidRPr="00BF6DAB" w14:paraId="3790E027" w14:textId="2A17B0B1" w:rsidTr="00C33EEB">
        <w:tc>
          <w:tcPr>
            <w:tcW w:w="1134" w:type="dxa"/>
            <w:tcBorders>
              <w:top w:val="single" w:sz="4" w:space="0" w:color="auto"/>
              <w:left w:val="single" w:sz="4" w:space="0" w:color="auto"/>
              <w:bottom w:val="single" w:sz="4" w:space="0" w:color="auto"/>
              <w:right w:val="single" w:sz="4" w:space="0" w:color="auto"/>
            </w:tcBorders>
          </w:tcPr>
          <w:p w14:paraId="33999750" w14:textId="5EDE0306" w:rsidR="00C33EEB" w:rsidRPr="00BF6DAB" w:rsidRDefault="003233BF" w:rsidP="00595380">
            <w:pPr>
              <w:snapToGrid w:val="0"/>
              <w:spacing w:before="0"/>
              <w:rPr>
                <w:sz w:val="24"/>
                <w:szCs w:val="24"/>
              </w:rPr>
            </w:pPr>
            <w:r>
              <w:rPr>
                <w:color w:val="000000"/>
                <w:sz w:val="24"/>
                <w:szCs w:val="24"/>
                <w:lang w:val="en-US"/>
              </w:rPr>
              <w:t>8</w:t>
            </w:r>
            <w:r w:rsidR="00C33EEB" w:rsidRPr="00BF6DAB">
              <w:rPr>
                <w:color w:val="000000"/>
                <w:sz w:val="24"/>
                <w:szCs w:val="24"/>
                <w:lang w:val="en-US"/>
              </w:rPr>
              <w:t>.1.1.1</w:t>
            </w:r>
          </w:p>
        </w:tc>
        <w:tc>
          <w:tcPr>
            <w:tcW w:w="2835" w:type="dxa"/>
            <w:tcBorders>
              <w:top w:val="single" w:sz="4" w:space="0" w:color="auto"/>
              <w:left w:val="single" w:sz="4" w:space="0" w:color="auto"/>
              <w:bottom w:val="single" w:sz="4" w:space="0" w:color="auto"/>
              <w:right w:val="single" w:sz="4" w:space="0" w:color="auto"/>
            </w:tcBorders>
          </w:tcPr>
          <w:p w14:paraId="264EB307" w14:textId="77777777" w:rsidR="00C33EEB" w:rsidRPr="00BF6DAB" w:rsidRDefault="00C33EEB" w:rsidP="00595380">
            <w:pPr>
              <w:spacing w:before="0"/>
              <w:rPr>
                <w:sz w:val="24"/>
                <w:szCs w:val="24"/>
              </w:rPr>
            </w:pPr>
            <w:r w:rsidRPr="00BF6DAB">
              <w:rPr>
                <w:sz w:val="24"/>
                <w:szCs w:val="24"/>
                <w:bdr w:val="none" w:sz="0" w:space="0" w:color="auto" w:frame="1"/>
              </w:rPr>
              <w:t>Gamintojas ir modelis</w:t>
            </w:r>
          </w:p>
        </w:tc>
        <w:tc>
          <w:tcPr>
            <w:tcW w:w="5245" w:type="dxa"/>
            <w:tcBorders>
              <w:top w:val="single" w:sz="4" w:space="0" w:color="auto"/>
              <w:left w:val="single" w:sz="4" w:space="0" w:color="auto"/>
              <w:bottom w:val="single" w:sz="4" w:space="0" w:color="auto"/>
              <w:right w:val="single" w:sz="4" w:space="0" w:color="auto"/>
            </w:tcBorders>
          </w:tcPr>
          <w:p w14:paraId="3436DAA7" w14:textId="414A0E45" w:rsidR="00C33EEB" w:rsidRPr="00BF6DAB" w:rsidRDefault="00C33EEB" w:rsidP="00595380">
            <w:pPr>
              <w:spacing w:before="0"/>
              <w:rPr>
                <w:sz w:val="24"/>
                <w:szCs w:val="24"/>
              </w:rPr>
            </w:pPr>
            <w:r w:rsidRPr="00090444">
              <w:rPr>
                <w:sz w:val="24"/>
                <w:szCs w:val="24"/>
              </w:rPr>
              <w:t>Nurodyti tikslų gamintoją ir modelį</w:t>
            </w:r>
            <w:r>
              <w:rPr>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69E22EDF" w14:textId="77777777" w:rsidR="00C33EEB" w:rsidRPr="00090444" w:rsidRDefault="00C33EEB" w:rsidP="00595380">
            <w:pPr>
              <w:spacing w:before="0"/>
              <w:rPr>
                <w:sz w:val="24"/>
                <w:szCs w:val="24"/>
              </w:rPr>
            </w:pPr>
          </w:p>
        </w:tc>
      </w:tr>
      <w:tr w:rsidR="00C33EEB" w:rsidRPr="00BF6DAB" w14:paraId="2B6405AC" w14:textId="252D002C" w:rsidTr="00C33EEB">
        <w:tc>
          <w:tcPr>
            <w:tcW w:w="1134" w:type="dxa"/>
            <w:tcBorders>
              <w:top w:val="single" w:sz="4" w:space="0" w:color="auto"/>
              <w:left w:val="single" w:sz="4" w:space="0" w:color="auto"/>
              <w:bottom w:val="single" w:sz="4" w:space="0" w:color="auto"/>
              <w:right w:val="single" w:sz="4" w:space="0" w:color="auto"/>
            </w:tcBorders>
          </w:tcPr>
          <w:p w14:paraId="4BF41BD2" w14:textId="58A7FB5C" w:rsidR="00C33EEB" w:rsidRPr="00BF6DAB" w:rsidRDefault="003233BF" w:rsidP="00595380">
            <w:pPr>
              <w:snapToGrid w:val="0"/>
              <w:spacing w:before="0"/>
              <w:rPr>
                <w:sz w:val="24"/>
                <w:szCs w:val="24"/>
              </w:rPr>
            </w:pPr>
            <w:r>
              <w:rPr>
                <w:color w:val="000000"/>
                <w:sz w:val="24"/>
                <w:szCs w:val="24"/>
                <w:lang w:val="en-US"/>
              </w:rPr>
              <w:t>8</w:t>
            </w:r>
            <w:r w:rsidR="00C33EEB" w:rsidRPr="00BF6DAB">
              <w:rPr>
                <w:color w:val="000000"/>
                <w:sz w:val="24"/>
                <w:szCs w:val="24"/>
                <w:lang w:val="en-US"/>
              </w:rPr>
              <w:t>.1.1.2</w:t>
            </w:r>
          </w:p>
        </w:tc>
        <w:tc>
          <w:tcPr>
            <w:tcW w:w="2835" w:type="dxa"/>
            <w:tcBorders>
              <w:top w:val="single" w:sz="4" w:space="0" w:color="auto"/>
              <w:left w:val="single" w:sz="4" w:space="0" w:color="auto"/>
              <w:bottom w:val="single" w:sz="4" w:space="0" w:color="auto"/>
              <w:right w:val="single" w:sz="4" w:space="0" w:color="auto"/>
            </w:tcBorders>
          </w:tcPr>
          <w:p w14:paraId="6EDC3774" w14:textId="77777777" w:rsidR="00C33EEB" w:rsidRPr="00BF6DAB" w:rsidRDefault="00C33EEB" w:rsidP="00595380">
            <w:pPr>
              <w:spacing w:before="0"/>
              <w:rPr>
                <w:sz w:val="24"/>
                <w:szCs w:val="24"/>
              </w:rPr>
            </w:pPr>
            <w:r w:rsidRPr="00BF6DAB">
              <w:rPr>
                <w:sz w:val="24"/>
                <w:szCs w:val="24"/>
                <w:bdr w:val="none" w:sz="0" w:space="0" w:color="auto" w:frame="1"/>
              </w:rPr>
              <w:t>Paskirtis</w:t>
            </w:r>
          </w:p>
        </w:tc>
        <w:tc>
          <w:tcPr>
            <w:tcW w:w="5245" w:type="dxa"/>
            <w:tcBorders>
              <w:top w:val="single" w:sz="4" w:space="0" w:color="auto"/>
              <w:left w:val="single" w:sz="4" w:space="0" w:color="auto"/>
              <w:bottom w:val="single" w:sz="4" w:space="0" w:color="auto"/>
              <w:right w:val="single" w:sz="4" w:space="0" w:color="auto"/>
            </w:tcBorders>
          </w:tcPr>
          <w:p w14:paraId="11485A20" w14:textId="2132F630" w:rsidR="00C33EEB" w:rsidRPr="00BF6DAB" w:rsidRDefault="00C33EEB" w:rsidP="00595380">
            <w:pPr>
              <w:spacing w:before="0"/>
              <w:rPr>
                <w:sz w:val="24"/>
                <w:szCs w:val="24"/>
              </w:rPr>
            </w:pPr>
            <w:r w:rsidRPr="00090444">
              <w:rPr>
                <w:sz w:val="24"/>
                <w:szCs w:val="24"/>
              </w:rPr>
              <w:t>Audio signalų apdorojimas, komutavimas ir valdymas, kitų sistemos įrenginių maitinimas</w:t>
            </w:r>
            <w:r w:rsidRPr="00BF6DAB">
              <w:rPr>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4A6C65AF" w14:textId="77777777" w:rsidR="00C33EEB" w:rsidRPr="00090444" w:rsidRDefault="00C33EEB" w:rsidP="00595380">
            <w:pPr>
              <w:spacing w:before="0"/>
              <w:rPr>
                <w:sz w:val="24"/>
                <w:szCs w:val="24"/>
              </w:rPr>
            </w:pPr>
          </w:p>
        </w:tc>
      </w:tr>
      <w:tr w:rsidR="00C33EEB" w:rsidRPr="00BF6DAB" w14:paraId="420BF1EE" w14:textId="3B85D247" w:rsidTr="00C33EEB">
        <w:tc>
          <w:tcPr>
            <w:tcW w:w="1134" w:type="dxa"/>
            <w:tcBorders>
              <w:top w:val="single" w:sz="4" w:space="0" w:color="auto"/>
              <w:left w:val="single" w:sz="4" w:space="0" w:color="auto"/>
              <w:bottom w:val="single" w:sz="4" w:space="0" w:color="auto"/>
              <w:right w:val="single" w:sz="4" w:space="0" w:color="auto"/>
            </w:tcBorders>
          </w:tcPr>
          <w:p w14:paraId="373A559A" w14:textId="230AB8BB" w:rsidR="00C33EEB" w:rsidRPr="00BF6DAB" w:rsidRDefault="003233BF" w:rsidP="00595380">
            <w:pPr>
              <w:snapToGrid w:val="0"/>
              <w:spacing w:before="0"/>
              <w:rPr>
                <w:sz w:val="24"/>
                <w:szCs w:val="24"/>
              </w:rPr>
            </w:pPr>
            <w:r>
              <w:rPr>
                <w:color w:val="000000"/>
                <w:sz w:val="24"/>
                <w:szCs w:val="24"/>
                <w:lang w:val="en-US"/>
              </w:rPr>
              <w:t>8</w:t>
            </w:r>
            <w:r w:rsidR="00C33EEB" w:rsidRPr="00BF6DAB">
              <w:rPr>
                <w:color w:val="000000"/>
                <w:sz w:val="24"/>
                <w:szCs w:val="24"/>
                <w:lang w:val="en-US"/>
              </w:rPr>
              <w:t>.1.1.3</w:t>
            </w:r>
          </w:p>
        </w:tc>
        <w:tc>
          <w:tcPr>
            <w:tcW w:w="2835" w:type="dxa"/>
            <w:tcBorders>
              <w:top w:val="single" w:sz="4" w:space="0" w:color="auto"/>
              <w:left w:val="single" w:sz="4" w:space="0" w:color="auto"/>
              <w:bottom w:val="single" w:sz="4" w:space="0" w:color="auto"/>
              <w:right w:val="single" w:sz="4" w:space="0" w:color="auto"/>
            </w:tcBorders>
          </w:tcPr>
          <w:p w14:paraId="53F2BEAD" w14:textId="0AF1E297" w:rsidR="00C33EEB" w:rsidRPr="00BF6DAB" w:rsidRDefault="00C33EEB" w:rsidP="00595380">
            <w:pPr>
              <w:spacing w:before="0"/>
              <w:rPr>
                <w:sz w:val="24"/>
                <w:szCs w:val="24"/>
              </w:rPr>
            </w:pPr>
            <w:r w:rsidRPr="00090444">
              <w:rPr>
                <w:sz w:val="24"/>
                <w:szCs w:val="24"/>
                <w:bdr w:val="none" w:sz="0" w:space="0" w:color="auto" w:frame="1"/>
              </w:rPr>
              <w:t>Akustinio grįžtamojo ryšio slopinimo funkcija</w:t>
            </w:r>
          </w:p>
        </w:tc>
        <w:tc>
          <w:tcPr>
            <w:tcW w:w="5245" w:type="dxa"/>
            <w:tcBorders>
              <w:top w:val="single" w:sz="4" w:space="0" w:color="auto"/>
              <w:left w:val="single" w:sz="4" w:space="0" w:color="auto"/>
              <w:bottom w:val="single" w:sz="4" w:space="0" w:color="auto"/>
              <w:right w:val="single" w:sz="4" w:space="0" w:color="auto"/>
            </w:tcBorders>
          </w:tcPr>
          <w:p w14:paraId="2289C280" w14:textId="0F05082E" w:rsidR="00C33EEB" w:rsidRPr="00BF6DAB" w:rsidRDefault="00C33EEB" w:rsidP="00D32AB9">
            <w:pPr>
              <w:spacing w:before="0"/>
              <w:rPr>
                <w:sz w:val="24"/>
                <w:szCs w:val="24"/>
              </w:rPr>
            </w:pPr>
            <w:r w:rsidRPr="00BF6DAB">
              <w:rPr>
                <w:sz w:val="24"/>
                <w:szCs w:val="24"/>
              </w:rPr>
              <w:t>Turi</w:t>
            </w:r>
            <w:r>
              <w:rPr>
                <w:sz w:val="24"/>
                <w:szCs w:val="24"/>
              </w:rPr>
              <w:t xml:space="preserve"> būti a</w:t>
            </w:r>
            <w:r w:rsidRPr="00090444">
              <w:rPr>
                <w:sz w:val="24"/>
                <w:szCs w:val="24"/>
                <w:bdr w:val="none" w:sz="0" w:space="0" w:color="auto" w:frame="1"/>
              </w:rPr>
              <w:t>kustinio grįžtamojo ryšio slopinimo funkcija</w:t>
            </w:r>
            <w:r>
              <w:rPr>
                <w:sz w:val="24"/>
                <w:szCs w:val="24"/>
                <w:bdr w:val="none" w:sz="0" w:space="0" w:color="auto" w:frame="1"/>
              </w:rPr>
              <w:t>.</w:t>
            </w:r>
          </w:p>
        </w:tc>
        <w:tc>
          <w:tcPr>
            <w:tcW w:w="4394" w:type="dxa"/>
            <w:tcBorders>
              <w:top w:val="single" w:sz="4" w:space="0" w:color="auto"/>
              <w:left w:val="single" w:sz="4" w:space="0" w:color="auto"/>
              <w:bottom w:val="single" w:sz="4" w:space="0" w:color="auto"/>
              <w:right w:val="single" w:sz="4" w:space="0" w:color="auto"/>
            </w:tcBorders>
          </w:tcPr>
          <w:p w14:paraId="17E0B042" w14:textId="77777777" w:rsidR="00C33EEB" w:rsidRPr="00BF6DAB" w:rsidRDefault="00C33EEB" w:rsidP="00D32AB9">
            <w:pPr>
              <w:spacing w:before="0"/>
              <w:rPr>
                <w:sz w:val="24"/>
                <w:szCs w:val="24"/>
              </w:rPr>
            </w:pPr>
          </w:p>
        </w:tc>
      </w:tr>
      <w:tr w:rsidR="00C33EEB" w:rsidRPr="00BF6DAB" w14:paraId="5D146A4D" w14:textId="21D68BE0" w:rsidTr="00C33EEB">
        <w:tc>
          <w:tcPr>
            <w:tcW w:w="1134" w:type="dxa"/>
            <w:tcBorders>
              <w:top w:val="single" w:sz="4" w:space="0" w:color="auto"/>
              <w:left w:val="single" w:sz="4" w:space="0" w:color="auto"/>
              <w:bottom w:val="single" w:sz="4" w:space="0" w:color="auto"/>
              <w:right w:val="single" w:sz="4" w:space="0" w:color="auto"/>
            </w:tcBorders>
          </w:tcPr>
          <w:p w14:paraId="5F4D1F76" w14:textId="4C174BC6" w:rsidR="00C33EEB" w:rsidRPr="00BF6DAB" w:rsidRDefault="00797031" w:rsidP="00595380">
            <w:pPr>
              <w:snapToGrid w:val="0"/>
              <w:spacing w:before="0"/>
              <w:rPr>
                <w:sz w:val="24"/>
                <w:szCs w:val="24"/>
              </w:rPr>
            </w:pPr>
            <w:r>
              <w:rPr>
                <w:color w:val="000000"/>
                <w:sz w:val="24"/>
                <w:szCs w:val="24"/>
                <w:lang w:val="en-US"/>
              </w:rPr>
              <w:lastRenderedPageBreak/>
              <w:t>8</w:t>
            </w:r>
            <w:r w:rsidR="00C33EEB" w:rsidRPr="00BF6DAB">
              <w:rPr>
                <w:color w:val="000000"/>
                <w:sz w:val="24"/>
                <w:szCs w:val="24"/>
                <w:lang w:val="en-US"/>
              </w:rPr>
              <w:t>.1.1.4</w:t>
            </w:r>
          </w:p>
        </w:tc>
        <w:tc>
          <w:tcPr>
            <w:tcW w:w="2835" w:type="dxa"/>
            <w:tcBorders>
              <w:top w:val="single" w:sz="4" w:space="0" w:color="auto"/>
              <w:left w:val="single" w:sz="4" w:space="0" w:color="auto"/>
              <w:bottom w:val="single" w:sz="4" w:space="0" w:color="auto"/>
              <w:right w:val="single" w:sz="4" w:space="0" w:color="auto"/>
            </w:tcBorders>
          </w:tcPr>
          <w:p w14:paraId="2CBCD034" w14:textId="76CA8DD5" w:rsidR="00C33EEB" w:rsidRPr="00BF6DAB" w:rsidRDefault="00C33EEB" w:rsidP="00595380">
            <w:pPr>
              <w:spacing w:before="0"/>
              <w:rPr>
                <w:sz w:val="24"/>
                <w:szCs w:val="24"/>
              </w:rPr>
            </w:pPr>
            <w:r w:rsidRPr="00090444">
              <w:rPr>
                <w:sz w:val="24"/>
                <w:szCs w:val="24"/>
                <w:bdr w:val="none" w:sz="0" w:space="0" w:color="auto" w:frame="1"/>
              </w:rPr>
              <w:t>Analoginės audio įvestys ir išvestys</w:t>
            </w:r>
          </w:p>
        </w:tc>
        <w:tc>
          <w:tcPr>
            <w:tcW w:w="5245" w:type="dxa"/>
            <w:tcBorders>
              <w:top w:val="single" w:sz="4" w:space="0" w:color="auto"/>
              <w:left w:val="single" w:sz="4" w:space="0" w:color="auto"/>
              <w:bottom w:val="single" w:sz="4" w:space="0" w:color="auto"/>
              <w:right w:val="single" w:sz="4" w:space="0" w:color="auto"/>
            </w:tcBorders>
          </w:tcPr>
          <w:p w14:paraId="628C28AA" w14:textId="7DB8BD3C" w:rsidR="00C33EEB" w:rsidRPr="00BF6DAB" w:rsidRDefault="00C33EEB" w:rsidP="00595380">
            <w:pPr>
              <w:spacing w:before="0"/>
              <w:rPr>
                <w:sz w:val="24"/>
                <w:szCs w:val="24"/>
              </w:rPr>
            </w:pPr>
            <w:r w:rsidRPr="00090444">
              <w:rPr>
                <w:sz w:val="24"/>
                <w:szCs w:val="24"/>
              </w:rPr>
              <w:t>Turi būti ne mažiau kaip 2 audio įvestys ir 2 audio išvestys. Ne mažiau kaip vieną audio įvestį ir išvestį turi būti galima sukonfigūruoti darbui Mix minus režimu.</w:t>
            </w:r>
          </w:p>
        </w:tc>
        <w:tc>
          <w:tcPr>
            <w:tcW w:w="4394" w:type="dxa"/>
            <w:tcBorders>
              <w:top w:val="single" w:sz="4" w:space="0" w:color="auto"/>
              <w:left w:val="single" w:sz="4" w:space="0" w:color="auto"/>
              <w:bottom w:val="single" w:sz="4" w:space="0" w:color="auto"/>
              <w:right w:val="single" w:sz="4" w:space="0" w:color="auto"/>
            </w:tcBorders>
          </w:tcPr>
          <w:p w14:paraId="3EC0D72F" w14:textId="77777777" w:rsidR="00C33EEB" w:rsidRPr="00090444" w:rsidRDefault="00C33EEB" w:rsidP="00595380">
            <w:pPr>
              <w:spacing w:before="0"/>
              <w:rPr>
                <w:sz w:val="24"/>
                <w:szCs w:val="24"/>
              </w:rPr>
            </w:pPr>
          </w:p>
        </w:tc>
      </w:tr>
      <w:tr w:rsidR="00C33EEB" w:rsidRPr="00BF6DAB" w14:paraId="2BE748E9" w14:textId="070BF281" w:rsidTr="00C33EEB">
        <w:tc>
          <w:tcPr>
            <w:tcW w:w="1134" w:type="dxa"/>
            <w:tcBorders>
              <w:top w:val="single" w:sz="4" w:space="0" w:color="auto"/>
              <w:left w:val="single" w:sz="4" w:space="0" w:color="auto"/>
              <w:bottom w:val="single" w:sz="4" w:space="0" w:color="auto"/>
              <w:right w:val="single" w:sz="4" w:space="0" w:color="auto"/>
            </w:tcBorders>
          </w:tcPr>
          <w:p w14:paraId="733EEA9B" w14:textId="203BE41A" w:rsidR="00C33EEB" w:rsidRPr="00BF6DAB" w:rsidRDefault="00797031" w:rsidP="00595380">
            <w:pPr>
              <w:snapToGrid w:val="0"/>
              <w:spacing w:before="0"/>
              <w:rPr>
                <w:sz w:val="24"/>
                <w:szCs w:val="24"/>
              </w:rPr>
            </w:pPr>
            <w:r>
              <w:rPr>
                <w:color w:val="000000"/>
                <w:sz w:val="24"/>
                <w:szCs w:val="24"/>
                <w:lang w:val="en-US"/>
              </w:rPr>
              <w:t>8</w:t>
            </w:r>
            <w:r w:rsidR="00C33EEB" w:rsidRPr="00BF6DAB">
              <w:rPr>
                <w:color w:val="000000"/>
                <w:sz w:val="24"/>
                <w:szCs w:val="24"/>
                <w:lang w:val="en-US"/>
              </w:rPr>
              <w:t>.1.1.5</w:t>
            </w:r>
          </w:p>
        </w:tc>
        <w:tc>
          <w:tcPr>
            <w:tcW w:w="2835" w:type="dxa"/>
            <w:tcBorders>
              <w:top w:val="single" w:sz="4" w:space="0" w:color="auto"/>
              <w:left w:val="single" w:sz="4" w:space="0" w:color="auto"/>
              <w:bottom w:val="single" w:sz="4" w:space="0" w:color="auto"/>
              <w:right w:val="single" w:sz="4" w:space="0" w:color="auto"/>
            </w:tcBorders>
          </w:tcPr>
          <w:p w14:paraId="4FBB25F5" w14:textId="68B612A5" w:rsidR="00C33EEB" w:rsidRPr="00BF6DAB" w:rsidRDefault="00C33EEB" w:rsidP="00595380">
            <w:pPr>
              <w:spacing w:before="0"/>
              <w:rPr>
                <w:sz w:val="24"/>
                <w:szCs w:val="24"/>
              </w:rPr>
            </w:pPr>
            <w:r w:rsidRPr="00090444">
              <w:rPr>
                <w:sz w:val="24"/>
                <w:szCs w:val="24"/>
              </w:rPr>
              <w:t>Tinklo sąsaja</w:t>
            </w:r>
          </w:p>
        </w:tc>
        <w:tc>
          <w:tcPr>
            <w:tcW w:w="5245" w:type="dxa"/>
            <w:tcBorders>
              <w:top w:val="single" w:sz="4" w:space="0" w:color="auto"/>
              <w:left w:val="single" w:sz="4" w:space="0" w:color="auto"/>
              <w:bottom w:val="single" w:sz="4" w:space="0" w:color="auto"/>
              <w:right w:val="single" w:sz="4" w:space="0" w:color="auto"/>
            </w:tcBorders>
          </w:tcPr>
          <w:p w14:paraId="59AC0656" w14:textId="1B551EF6" w:rsidR="00C33EEB" w:rsidRPr="00BF6DAB" w:rsidRDefault="00C33EEB" w:rsidP="00595380">
            <w:pPr>
              <w:spacing w:before="0"/>
              <w:rPr>
                <w:sz w:val="24"/>
                <w:szCs w:val="24"/>
              </w:rPr>
            </w:pPr>
            <w:r w:rsidRPr="00750DCC">
              <w:rPr>
                <w:sz w:val="24"/>
                <w:szCs w:val="24"/>
              </w:rPr>
              <w:t>Turi būti atitinkantis Ethernet (IEEE802.3) standartą arba lygiavertį. Palaikantis nuoseklaus jungimo (daisy-chain) topologiją. Palaikantis kabelių perteklumo (automatinio perjungimo į kitą kabelį linijos gedimo atveju) funkciją.</w:t>
            </w:r>
          </w:p>
        </w:tc>
        <w:tc>
          <w:tcPr>
            <w:tcW w:w="4394" w:type="dxa"/>
            <w:tcBorders>
              <w:top w:val="single" w:sz="4" w:space="0" w:color="auto"/>
              <w:left w:val="single" w:sz="4" w:space="0" w:color="auto"/>
              <w:bottom w:val="single" w:sz="4" w:space="0" w:color="auto"/>
              <w:right w:val="single" w:sz="4" w:space="0" w:color="auto"/>
            </w:tcBorders>
          </w:tcPr>
          <w:p w14:paraId="7062FCD4" w14:textId="77777777" w:rsidR="00C33EEB" w:rsidRPr="00750DCC" w:rsidRDefault="00C33EEB" w:rsidP="00595380">
            <w:pPr>
              <w:spacing w:before="0"/>
              <w:rPr>
                <w:sz w:val="24"/>
                <w:szCs w:val="24"/>
              </w:rPr>
            </w:pPr>
          </w:p>
        </w:tc>
      </w:tr>
      <w:tr w:rsidR="00C33EEB" w:rsidRPr="00BF6DAB" w14:paraId="65504340" w14:textId="208A332D" w:rsidTr="00C33EEB">
        <w:tc>
          <w:tcPr>
            <w:tcW w:w="1134" w:type="dxa"/>
            <w:tcBorders>
              <w:top w:val="single" w:sz="4" w:space="0" w:color="auto"/>
              <w:left w:val="single" w:sz="4" w:space="0" w:color="auto"/>
              <w:bottom w:val="single" w:sz="4" w:space="0" w:color="auto"/>
              <w:right w:val="single" w:sz="4" w:space="0" w:color="auto"/>
            </w:tcBorders>
          </w:tcPr>
          <w:p w14:paraId="62E4D0FC" w14:textId="30A436DD" w:rsidR="00C33EEB" w:rsidRPr="00BF6DAB" w:rsidRDefault="00797031" w:rsidP="00595380">
            <w:pPr>
              <w:snapToGrid w:val="0"/>
              <w:spacing w:before="0"/>
              <w:rPr>
                <w:sz w:val="24"/>
                <w:szCs w:val="24"/>
              </w:rPr>
            </w:pPr>
            <w:r>
              <w:rPr>
                <w:sz w:val="24"/>
                <w:szCs w:val="24"/>
              </w:rPr>
              <w:t>8</w:t>
            </w:r>
            <w:r w:rsidR="00C33EEB">
              <w:rPr>
                <w:sz w:val="24"/>
                <w:szCs w:val="24"/>
              </w:rPr>
              <w:t>.1.1.6</w:t>
            </w:r>
          </w:p>
        </w:tc>
        <w:tc>
          <w:tcPr>
            <w:tcW w:w="2835" w:type="dxa"/>
            <w:tcBorders>
              <w:top w:val="single" w:sz="4" w:space="0" w:color="auto"/>
              <w:left w:val="single" w:sz="4" w:space="0" w:color="auto"/>
              <w:bottom w:val="single" w:sz="4" w:space="0" w:color="auto"/>
              <w:right w:val="single" w:sz="4" w:space="0" w:color="auto"/>
            </w:tcBorders>
          </w:tcPr>
          <w:p w14:paraId="7F32322E" w14:textId="22BC66CD" w:rsidR="00C33EEB" w:rsidRPr="00BF6DAB" w:rsidRDefault="00C33EEB" w:rsidP="00595380">
            <w:pPr>
              <w:spacing w:before="0"/>
              <w:rPr>
                <w:sz w:val="24"/>
                <w:szCs w:val="24"/>
              </w:rPr>
            </w:pPr>
            <w:r w:rsidRPr="00750DCC">
              <w:rPr>
                <w:sz w:val="24"/>
                <w:szCs w:val="24"/>
              </w:rPr>
              <w:t>Tinklo sąsajos jungčių kiekis</w:t>
            </w:r>
          </w:p>
        </w:tc>
        <w:tc>
          <w:tcPr>
            <w:tcW w:w="5245" w:type="dxa"/>
            <w:tcBorders>
              <w:top w:val="single" w:sz="4" w:space="0" w:color="auto"/>
              <w:left w:val="single" w:sz="4" w:space="0" w:color="auto"/>
              <w:bottom w:val="single" w:sz="4" w:space="0" w:color="auto"/>
              <w:right w:val="single" w:sz="4" w:space="0" w:color="auto"/>
            </w:tcBorders>
          </w:tcPr>
          <w:p w14:paraId="43BBF85C" w14:textId="24C0CD04" w:rsidR="00C33EEB" w:rsidRPr="00BF6DAB" w:rsidRDefault="00C33EEB" w:rsidP="00595380">
            <w:pPr>
              <w:spacing w:before="0"/>
              <w:rPr>
                <w:sz w:val="24"/>
                <w:szCs w:val="24"/>
              </w:rPr>
            </w:pPr>
            <w:r w:rsidRPr="00750DCC">
              <w:rPr>
                <w:sz w:val="24"/>
                <w:szCs w:val="24"/>
              </w:rPr>
              <w:t>Ne mažiau kaip 4</w:t>
            </w:r>
          </w:p>
        </w:tc>
        <w:tc>
          <w:tcPr>
            <w:tcW w:w="4394" w:type="dxa"/>
            <w:tcBorders>
              <w:top w:val="single" w:sz="4" w:space="0" w:color="auto"/>
              <w:left w:val="single" w:sz="4" w:space="0" w:color="auto"/>
              <w:bottom w:val="single" w:sz="4" w:space="0" w:color="auto"/>
              <w:right w:val="single" w:sz="4" w:space="0" w:color="auto"/>
            </w:tcBorders>
          </w:tcPr>
          <w:p w14:paraId="70D9F706" w14:textId="77777777" w:rsidR="00C33EEB" w:rsidRPr="00750DCC" w:rsidRDefault="00C33EEB" w:rsidP="00595380">
            <w:pPr>
              <w:spacing w:before="0"/>
              <w:rPr>
                <w:sz w:val="24"/>
                <w:szCs w:val="24"/>
              </w:rPr>
            </w:pPr>
          </w:p>
        </w:tc>
      </w:tr>
      <w:tr w:rsidR="00C33EEB" w:rsidRPr="00BF6DAB" w14:paraId="14B2CB0F" w14:textId="74E68B6D" w:rsidTr="00C33EEB">
        <w:tc>
          <w:tcPr>
            <w:tcW w:w="1134" w:type="dxa"/>
            <w:tcBorders>
              <w:top w:val="single" w:sz="4" w:space="0" w:color="auto"/>
              <w:left w:val="single" w:sz="4" w:space="0" w:color="auto"/>
              <w:bottom w:val="single" w:sz="4" w:space="0" w:color="auto"/>
              <w:right w:val="single" w:sz="4" w:space="0" w:color="auto"/>
            </w:tcBorders>
          </w:tcPr>
          <w:p w14:paraId="5330DCEB" w14:textId="5374B264" w:rsidR="00C33EEB" w:rsidRPr="00BF6DAB" w:rsidRDefault="00797031" w:rsidP="00595380">
            <w:pPr>
              <w:snapToGrid w:val="0"/>
              <w:spacing w:before="0"/>
              <w:rPr>
                <w:sz w:val="24"/>
                <w:szCs w:val="24"/>
              </w:rPr>
            </w:pPr>
            <w:r>
              <w:rPr>
                <w:color w:val="000000"/>
                <w:sz w:val="24"/>
                <w:szCs w:val="24"/>
                <w:lang w:val="en-US"/>
              </w:rPr>
              <w:t>8</w:t>
            </w:r>
            <w:r w:rsidR="00C33EEB" w:rsidRPr="00BF6DAB">
              <w:rPr>
                <w:color w:val="000000"/>
                <w:sz w:val="24"/>
                <w:szCs w:val="24"/>
                <w:lang w:val="en-US"/>
              </w:rPr>
              <w:t>.1.1.7</w:t>
            </w:r>
          </w:p>
        </w:tc>
        <w:tc>
          <w:tcPr>
            <w:tcW w:w="2835" w:type="dxa"/>
            <w:tcBorders>
              <w:top w:val="single" w:sz="4" w:space="0" w:color="auto"/>
              <w:left w:val="single" w:sz="4" w:space="0" w:color="auto"/>
              <w:bottom w:val="single" w:sz="4" w:space="0" w:color="auto"/>
              <w:right w:val="single" w:sz="4" w:space="0" w:color="auto"/>
            </w:tcBorders>
          </w:tcPr>
          <w:p w14:paraId="14980814" w14:textId="263571A5" w:rsidR="00C33EEB" w:rsidRPr="00BF6DAB" w:rsidRDefault="00C33EEB" w:rsidP="00595380">
            <w:pPr>
              <w:spacing w:before="0"/>
              <w:rPr>
                <w:sz w:val="24"/>
                <w:szCs w:val="24"/>
              </w:rPr>
            </w:pPr>
            <w:r w:rsidRPr="00750DCC">
              <w:rPr>
                <w:sz w:val="24"/>
                <w:szCs w:val="24"/>
              </w:rPr>
              <w:t>Ethernet tinklo sąsajos jungtis su nuolatiniu mažos galios maitinimu</w:t>
            </w:r>
            <w:r>
              <w:rPr>
                <w:sz w:val="24"/>
                <w:szCs w:val="24"/>
              </w:rPr>
              <w:t xml:space="preserve"> </w:t>
            </w:r>
          </w:p>
        </w:tc>
        <w:tc>
          <w:tcPr>
            <w:tcW w:w="5245" w:type="dxa"/>
            <w:tcBorders>
              <w:top w:val="single" w:sz="4" w:space="0" w:color="auto"/>
              <w:left w:val="single" w:sz="4" w:space="0" w:color="auto"/>
              <w:bottom w:val="single" w:sz="4" w:space="0" w:color="auto"/>
              <w:right w:val="single" w:sz="4" w:space="0" w:color="auto"/>
            </w:tcBorders>
          </w:tcPr>
          <w:p w14:paraId="277A9F8A" w14:textId="0A0848F3" w:rsidR="00C33EEB" w:rsidRPr="00BF6DAB" w:rsidRDefault="00C33EEB" w:rsidP="00595380">
            <w:pPr>
              <w:spacing w:before="0"/>
              <w:rPr>
                <w:sz w:val="24"/>
                <w:szCs w:val="24"/>
              </w:rPr>
            </w:pPr>
            <w:r w:rsidRPr="00750DCC">
              <w:rPr>
                <w:sz w:val="24"/>
                <w:szCs w:val="24"/>
              </w:rPr>
              <w:t>Turi būti. Posėdžio dalyvio pultu pajungtu per šią sąsają turi būti galima įjungti sistemą iš budėjimo/energijos taupymo režimo.</w:t>
            </w:r>
          </w:p>
        </w:tc>
        <w:tc>
          <w:tcPr>
            <w:tcW w:w="4394" w:type="dxa"/>
            <w:tcBorders>
              <w:top w:val="single" w:sz="4" w:space="0" w:color="auto"/>
              <w:left w:val="single" w:sz="4" w:space="0" w:color="auto"/>
              <w:bottom w:val="single" w:sz="4" w:space="0" w:color="auto"/>
              <w:right w:val="single" w:sz="4" w:space="0" w:color="auto"/>
            </w:tcBorders>
          </w:tcPr>
          <w:p w14:paraId="4B7FC451" w14:textId="77777777" w:rsidR="00C33EEB" w:rsidRPr="00750DCC" w:rsidRDefault="00C33EEB" w:rsidP="00595380">
            <w:pPr>
              <w:spacing w:before="0"/>
              <w:rPr>
                <w:sz w:val="24"/>
                <w:szCs w:val="24"/>
              </w:rPr>
            </w:pPr>
          </w:p>
        </w:tc>
      </w:tr>
      <w:tr w:rsidR="00C33EEB" w:rsidRPr="00BF6DAB" w14:paraId="7DAABC24" w14:textId="7F9B2AAB" w:rsidTr="00C33EEB">
        <w:tc>
          <w:tcPr>
            <w:tcW w:w="1134" w:type="dxa"/>
            <w:tcBorders>
              <w:top w:val="single" w:sz="4" w:space="0" w:color="auto"/>
              <w:left w:val="single" w:sz="4" w:space="0" w:color="auto"/>
              <w:bottom w:val="single" w:sz="4" w:space="0" w:color="auto"/>
              <w:right w:val="single" w:sz="4" w:space="0" w:color="auto"/>
            </w:tcBorders>
          </w:tcPr>
          <w:p w14:paraId="2A24BE4A" w14:textId="1DFA108B" w:rsidR="00C33EEB" w:rsidRPr="00BF6DAB" w:rsidRDefault="00797031" w:rsidP="00595380">
            <w:pPr>
              <w:snapToGrid w:val="0"/>
              <w:spacing w:before="0"/>
              <w:rPr>
                <w:sz w:val="24"/>
                <w:szCs w:val="24"/>
              </w:rPr>
            </w:pPr>
            <w:r>
              <w:rPr>
                <w:color w:val="000000"/>
                <w:sz w:val="24"/>
                <w:szCs w:val="24"/>
                <w:lang w:val="en-US"/>
              </w:rPr>
              <w:t>8</w:t>
            </w:r>
            <w:r w:rsidR="00C33EEB" w:rsidRPr="00BF6DAB">
              <w:rPr>
                <w:color w:val="000000"/>
                <w:sz w:val="24"/>
                <w:szCs w:val="24"/>
                <w:lang w:val="en-US"/>
              </w:rPr>
              <w:t>.1.1.8</w:t>
            </w:r>
          </w:p>
        </w:tc>
        <w:tc>
          <w:tcPr>
            <w:tcW w:w="2835" w:type="dxa"/>
            <w:tcBorders>
              <w:top w:val="single" w:sz="4" w:space="0" w:color="auto"/>
              <w:left w:val="single" w:sz="4" w:space="0" w:color="auto"/>
              <w:bottom w:val="single" w:sz="4" w:space="0" w:color="auto"/>
              <w:right w:val="single" w:sz="4" w:space="0" w:color="auto"/>
            </w:tcBorders>
          </w:tcPr>
          <w:p w14:paraId="5EA4ED6E" w14:textId="451122D0" w:rsidR="00C33EEB" w:rsidRPr="00BF6DAB" w:rsidRDefault="00C33EEB" w:rsidP="00595380">
            <w:pPr>
              <w:spacing w:before="0"/>
              <w:rPr>
                <w:sz w:val="24"/>
                <w:szCs w:val="24"/>
              </w:rPr>
            </w:pPr>
            <w:r w:rsidRPr="00750DCC">
              <w:rPr>
                <w:sz w:val="24"/>
                <w:szCs w:val="24"/>
              </w:rPr>
              <w:t>Ethernet tinklo sąsajos jungtys su maitinimu</w:t>
            </w:r>
          </w:p>
        </w:tc>
        <w:tc>
          <w:tcPr>
            <w:tcW w:w="5245" w:type="dxa"/>
            <w:tcBorders>
              <w:top w:val="single" w:sz="4" w:space="0" w:color="auto"/>
              <w:left w:val="single" w:sz="4" w:space="0" w:color="auto"/>
              <w:bottom w:val="single" w:sz="4" w:space="0" w:color="auto"/>
              <w:right w:val="single" w:sz="4" w:space="0" w:color="auto"/>
            </w:tcBorders>
          </w:tcPr>
          <w:p w14:paraId="783578EA" w14:textId="635599C4" w:rsidR="00C33EEB" w:rsidRPr="00BF6DAB" w:rsidRDefault="00C33EEB" w:rsidP="00595380">
            <w:pPr>
              <w:spacing w:before="0"/>
              <w:rPr>
                <w:sz w:val="24"/>
                <w:szCs w:val="24"/>
              </w:rPr>
            </w:pPr>
            <w:r w:rsidRPr="00750DCC">
              <w:rPr>
                <w:sz w:val="24"/>
                <w:szCs w:val="24"/>
              </w:rPr>
              <w:t>Turi būti ne mažiau trijų su ne mažiau kaip 140W galios maitinimu kiekviena. Kiekviena sąsajos jungtis su apsauga nuo trumpo jungimo. Trumpas jungimas vienoje sąsajos jungtyje neturi įtakos kitų sąsajos jungčių darbui.</w:t>
            </w:r>
          </w:p>
        </w:tc>
        <w:tc>
          <w:tcPr>
            <w:tcW w:w="4394" w:type="dxa"/>
            <w:tcBorders>
              <w:top w:val="single" w:sz="4" w:space="0" w:color="auto"/>
              <w:left w:val="single" w:sz="4" w:space="0" w:color="auto"/>
              <w:bottom w:val="single" w:sz="4" w:space="0" w:color="auto"/>
              <w:right w:val="single" w:sz="4" w:space="0" w:color="auto"/>
            </w:tcBorders>
          </w:tcPr>
          <w:p w14:paraId="7EC0DAC1" w14:textId="77777777" w:rsidR="00C33EEB" w:rsidRPr="00750DCC" w:rsidRDefault="00C33EEB" w:rsidP="00595380">
            <w:pPr>
              <w:spacing w:before="0"/>
              <w:rPr>
                <w:sz w:val="24"/>
                <w:szCs w:val="24"/>
              </w:rPr>
            </w:pPr>
          </w:p>
        </w:tc>
      </w:tr>
      <w:tr w:rsidR="00C33EEB" w:rsidRPr="00BF6DAB" w14:paraId="4CADFAD2" w14:textId="47950909" w:rsidTr="00C33EEB">
        <w:tc>
          <w:tcPr>
            <w:tcW w:w="1134" w:type="dxa"/>
            <w:tcBorders>
              <w:top w:val="single" w:sz="4" w:space="0" w:color="auto"/>
              <w:left w:val="single" w:sz="4" w:space="0" w:color="auto"/>
              <w:bottom w:val="single" w:sz="4" w:space="0" w:color="auto"/>
              <w:right w:val="single" w:sz="4" w:space="0" w:color="auto"/>
            </w:tcBorders>
          </w:tcPr>
          <w:p w14:paraId="1A00B8DA" w14:textId="28A6CDE1" w:rsidR="00C33EEB" w:rsidRPr="00BF6DAB" w:rsidRDefault="00797031" w:rsidP="00595380">
            <w:pPr>
              <w:snapToGrid w:val="0"/>
              <w:spacing w:before="0"/>
              <w:rPr>
                <w:sz w:val="24"/>
                <w:szCs w:val="24"/>
              </w:rPr>
            </w:pPr>
            <w:r>
              <w:rPr>
                <w:color w:val="000000"/>
                <w:sz w:val="24"/>
                <w:szCs w:val="24"/>
                <w:lang w:val="en-US"/>
              </w:rPr>
              <w:t>8</w:t>
            </w:r>
            <w:r w:rsidR="00C33EEB" w:rsidRPr="00BF6DAB">
              <w:rPr>
                <w:color w:val="000000"/>
                <w:sz w:val="24"/>
                <w:szCs w:val="24"/>
                <w:lang w:val="en-US"/>
              </w:rPr>
              <w:t>.1.1.9</w:t>
            </w:r>
          </w:p>
        </w:tc>
        <w:tc>
          <w:tcPr>
            <w:tcW w:w="2835" w:type="dxa"/>
            <w:tcBorders>
              <w:top w:val="single" w:sz="4" w:space="0" w:color="auto"/>
              <w:left w:val="single" w:sz="4" w:space="0" w:color="auto"/>
              <w:bottom w:val="single" w:sz="4" w:space="0" w:color="auto"/>
              <w:right w:val="single" w:sz="4" w:space="0" w:color="auto"/>
            </w:tcBorders>
          </w:tcPr>
          <w:p w14:paraId="28C03BC5" w14:textId="1ACB7D5B" w:rsidR="00C33EEB" w:rsidRPr="00BF6DAB" w:rsidRDefault="00C33EEB" w:rsidP="00595380">
            <w:pPr>
              <w:spacing w:before="0"/>
              <w:rPr>
                <w:sz w:val="24"/>
                <w:szCs w:val="24"/>
              </w:rPr>
            </w:pPr>
            <w:r w:rsidRPr="00750DCC">
              <w:rPr>
                <w:sz w:val="24"/>
                <w:szCs w:val="24"/>
              </w:rPr>
              <w:t>Naudojama galia</w:t>
            </w:r>
          </w:p>
        </w:tc>
        <w:tc>
          <w:tcPr>
            <w:tcW w:w="5245" w:type="dxa"/>
            <w:tcBorders>
              <w:top w:val="single" w:sz="4" w:space="0" w:color="auto"/>
              <w:left w:val="single" w:sz="4" w:space="0" w:color="auto"/>
              <w:bottom w:val="single" w:sz="4" w:space="0" w:color="auto"/>
              <w:right w:val="single" w:sz="4" w:space="0" w:color="auto"/>
            </w:tcBorders>
          </w:tcPr>
          <w:p w14:paraId="71C1AD5C" w14:textId="1ED48999" w:rsidR="00C33EEB" w:rsidRPr="00BF6DAB" w:rsidRDefault="00C33EEB" w:rsidP="00595380">
            <w:pPr>
              <w:spacing w:before="0"/>
              <w:rPr>
                <w:sz w:val="24"/>
                <w:szCs w:val="24"/>
              </w:rPr>
            </w:pPr>
            <w:r w:rsidRPr="00750DCC">
              <w:rPr>
                <w:sz w:val="24"/>
                <w:szCs w:val="24"/>
              </w:rPr>
              <w:t>Ne daugiau 550W</w:t>
            </w:r>
          </w:p>
        </w:tc>
        <w:tc>
          <w:tcPr>
            <w:tcW w:w="4394" w:type="dxa"/>
            <w:tcBorders>
              <w:top w:val="single" w:sz="4" w:space="0" w:color="auto"/>
              <w:left w:val="single" w:sz="4" w:space="0" w:color="auto"/>
              <w:bottom w:val="single" w:sz="4" w:space="0" w:color="auto"/>
              <w:right w:val="single" w:sz="4" w:space="0" w:color="auto"/>
            </w:tcBorders>
          </w:tcPr>
          <w:p w14:paraId="3B887FE7" w14:textId="77777777" w:rsidR="00C33EEB" w:rsidRPr="00750DCC" w:rsidRDefault="00C33EEB" w:rsidP="00595380">
            <w:pPr>
              <w:spacing w:before="0"/>
              <w:rPr>
                <w:sz w:val="24"/>
                <w:szCs w:val="24"/>
              </w:rPr>
            </w:pPr>
          </w:p>
        </w:tc>
      </w:tr>
      <w:tr w:rsidR="00C33EEB" w:rsidRPr="00BF6DAB" w14:paraId="5C4D1703" w14:textId="7E9F8E64" w:rsidTr="00C33EEB">
        <w:tc>
          <w:tcPr>
            <w:tcW w:w="1134" w:type="dxa"/>
            <w:tcBorders>
              <w:top w:val="single" w:sz="4" w:space="0" w:color="auto"/>
              <w:left w:val="single" w:sz="4" w:space="0" w:color="auto"/>
              <w:bottom w:val="single" w:sz="4" w:space="0" w:color="auto"/>
              <w:right w:val="single" w:sz="4" w:space="0" w:color="auto"/>
            </w:tcBorders>
          </w:tcPr>
          <w:p w14:paraId="497C3A15" w14:textId="447FA172" w:rsidR="00C33EEB" w:rsidRPr="00BF6DAB" w:rsidRDefault="00797031" w:rsidP="00595380">
            <w:pPr>
              <w:snapToGrid w:val="0"/>
              <w:spacing w:before="0"/>
              <w:rPr>
                <w:sz w:val="24"/>
                <w:szCs w:val="24"/>
              </w:rPr>
            </w:pPr>
            <w:r>
              <w:rPr>
                <w:color w:val="000000"/>
                <w:sz w:val="24"/>
                <w:szCs w:val="24"/>
                <w:lang w:val="en-US"/>
              </w:rPr>
              <w:t>8</w:t>
            </w:r>
            <w:r w:rsidR="00C33EEB" w:rsidRPr="00BF6DAB">
              <w:rPr>
                <w:color w:val="000000"/>
                <w:sz w:val="24"/>
                <w:szCs w:val="24"/>
                <w:lang w:val="en-US"/>
              </w:rPr>
              <w:t>.1.1.10</w:t>
            </w:r>
          </w:p>
        </w:tc>
        <w:tc>
          <w:tcPr>
            <w:tcW w:w="2835" w:type="dxa"/>
            <w:tcBorders>
              <w:top w:val="single" w:sz="4" w:space="0" w:color="auto"/>
              <w:left w:val="single" w:sz="4" w:space="0" w:color="auto"/>
              <w:bottom w:val="single" w:sz="4" w:space="0" w:color="auto"/>
              <w:right w:val="single" w:sz="4" w:space="0" w:color="auto"/>
            </w:tcBorders>
          </w:tcPr>
          <w:p w14:paraId="7F2F79BF" w14:textId="04CC8EB0" w:rsidR="00C33EEB" w:rsidRPr="00BF6DAB" w:rsidRDefault="00C33EEB" w:rsidP="00750DCC">
            <w:pPr>
              <w:spacing w:before="0"/>
              <w:rPr>
                <w:sz w:val="24"/>
                <w:szCs w:val="24"/>
              </w:rPr>
            </w:pPr>
            <w:r w:rsidRPr="00750DCC">
              <w:rPr>
                <w:sz w:val="24"/>
                <w:szCs w:val="24"/>
              </w:rPr>
              <w:t>Dažnių juosta</w:t>
            </w:r>
          </w:p>
        </w:tc>
        <w:tc>
          <w:tcPr>
            <w:tcW w:w="5245" w:type="dxa"/>
            <w:tcBorders>
              <w:top w:val="single" w:sz="4" w:space="0" w:color="auto"/>
              <w:left w:val="single" w:sz="4" w:space="0" w:color="auto"/>
              <w:bottom w:val="single" w:sz="4" w:space="0" w:color="auto"/>
              <w:right w:val="single" w:sz="4" w:space="0" w:color="auto"/>
            </w:tcBorders>
          </w:tcPr>
          <w:p w14:paraId="5B5E83A7" w14:textId="6B945FC5" w:rsidR="00C33EEB" w:rsidRPr="00BF6DAB" w:rsidRDefault="00C33EEB" w:rsidP="00595380">
            <w:pPr>
              <w:spacing w:before="0"/>
              <w:rPr>
                <w:sz w:val="24"/>
                <w:szCs w:val="24"/>
              </w:rPr>
            </w:pPr>
            <w:r w:rsidRPr="00750DCC">
              <w:rPr>
                <w:sz w:val="24"/>
                <w:szCs w:val="24"/>
              </w:rPr>
              <w:t>Ne siauresnė kaip 30 Hz – 20 kHz</w:t>
            </w:r>
          </w:p>
        </w:tc>
        <w:tc>
          <w:tcPr>
            <w:tcW w:w="4394" w:type="dxa"/>
            <w:tcBorders>
              <w:top w:val="single" w:sz="4" w:space="0" w:color="auto"/>
              <w:left w:val="single" w:sz="4" w:space="0" w:color="auto"/>
              <w:bottom w:val="single" w:sz="4" w:space="0" w:color="auto"/>
              <w:right w:val="single" w:sz="4" w:space="0" w:color="auto"/>
            </w:tcBorders>
          </w:tcPr>
          <w:p w14:paraId="4A268B7D" w14:textId="77777777" w:rsidR="00C33EEB" w:rsidRPr="00750DCC" w:rsidRDefault="00C33EEB" w:rsidP="00595380">
            <w:pPr>
              <w:spacing w:before="0"/>
              <w:rPr>
                <w:sz w:val="24"/>
                <w:szCs w:val="24"/>
              </w:rPr>
            </w:pPr>
          </w:p>
        </w:tc>
      </w:tr>
      <w:tr w:rsidR="00C33EEB" w:rsidRPr="00BF6DAB" w14:paraId="3A4DEE32" w14:textId="43C2094F" w:rsidTr="00C33EEB">
        <w:tc>
          <w:tcPr>
            <w:tcW w:w="1134" w:type="dxa"/>
            <w:tcBorders>
              <w:top w:val="single" w:sz="4" w:space="0" w:color="auto"/>
              <w:left w:val="single" w:sz="4" w:space="0" w:color="auto"/>
              <w:bottom w:val="single" w:sz="4" w:space="0" w:color="auto"/>
              <w:right w:val="single" w:sz="4" w:space="0" w:color="auto"/>
            </w:tcBorders>
          </w:tcPr>
          <w:p w14:paraId="1478B69E" w14:textId="3DB787D0" w:rsidR="00C33EEB" w:rsidRPr="00BF6DAB" w:rsidRDefault="00797031" w:rsidP="00595380">
            <w:pPr>
              <w:snapToGrid w:val="0"/>
              <w:spacing w:before="0"/>
              <w:rPr>
                <w:sz w:val="24"/>
                <w:szCs w:val="24"/>
              </w:rPr>
            </w:pPr>
            <w:r>
              <w:rPr>
                <w:color w:val="000000"/>
                <w:sz w:val="24"/>
                <w:szCs w:val="24"/>
                <w:lang w:val="en-US"/>
              </w:rPr>
              <w:t>8</w:t>
            </w:r>
            <w:r w:rsidR="00C33EEB" w:rsidRPr="00BF6DAB">
              <w:rPr>
                <w:color w:val="000000"/>
                <w:sz w:val="24"/>
                <w:szCs w:val="24"/>
                <w:lang w:val="en-US"/>
              </w:rPr>
              <w:t>.1.1.11</w:t>
            </w:r>
          </w:p>
        </w:tc>
        <w:tc>
          <w:tcPr>
            <w:tcW w:w="2835" w:type="dxa"/>
            <w:tcBorders>
              <w:top w:val="single" w:sz="4" w:space="0" w:color="auto"/>
              <w:left w:val="single" w:sz="4" w:space="0" w:color="auto"/>
              <w:bottom w:val="single" w:sz="4" w:space="0" w:color="auto"/>
              <w:right w:val="single" w:sz="4" w:space="0" w:color="auto"/>
            </w:tcBorders>
          </w:tcPr>
          <w:p w14:paraId="76028DC8" w14:textId="2CFC2F73" w:rsidR="00C33EEB" w:rsidRPr="00BF6DAB" w:rsidRDefault="00C33EEB" w:rsidP="00595380">
            <w:pPr>
              <w:spacing w:before="0"/>
              <w:rPr>
                <w:sz w:val="24"/>
                <w:szCs w:val="24"/>
              </w:rPr>
            </w:pPr>
            <w:r>
              <w:rPr>
                <w:sz w:val="24"/>
                <w:szCs w:val="24"/>
              </w:rPr>
              <w:t>THD</w:t>
            </w:r>
          </w:p>
        </w:tc>
        <w:tc>
          <w:tcPr>
            <w:tcW w:w="5245" w:type="dxa"/>
            <w:tcBorders>
              <w:top w:val="single" w:sz="4" w:space="0" w:color="auto"/>
              <w:left w:val="single" w:sz="4" w:space="0" w:color="auto"/>
              <w:bottom w:val="single" w:sz="4" w:space="0" w:color="auto"/>
              <w:right w:val="single" w:sz="4" w:space="0" w:color="auto"/>
            </w:tcBorders>
          </w:tcPr>
          <w:p w14:paraId="5B062F4F" w14:textId="5D511A80" w:rsidR="00C33EEB" w:rsidRPr="00BF6DAB" w:rsidRDefault="00C33EEB" w:rsidP="00595380">
            <w:pPr>
              <w:spacing w:before="0"/>
              <w:rPr>
                <w:sz w:val="24"/>
                <w:szCs w:val="24"/>
              </w:rPr>
            </w:pPr>
            <w:r w:rsidRPr="00750DCC">
              <w:rPr>
                <w:sz w:val="24"/>
                <w:szCs w:val="24"/>
              </w:rPr>
              <w:t>&lt; 0.1 %</w:t>
            </w:r>
          </w:p>
        </w:tc>
        <w:tc>
          <w:tcPr>
            <w:tcW w:w="4394" w:type="dxa"/>
            <w:tcBorders>
              <w:top w:val="single" w:sz="4" w:space="0" w:color="auto"/>
              <w:left w:val="single" w:sz="4" w:space="0" w:color="auto"/>
              <w:bottom w:val="single" w:sz="4" w:space="0" w:color="auto"/>
              <w:right w:val="single" w:sz="4" w:space="0" w:color="auto"/>
            </w:tcBorders>
          </w:tcPr>
          <w:p w14:paraId="05EBFFCF" w14:textId="77777777" w:rsidR="00C33EEB" w:rsidRPr="00750DCC" w:rsidRDefault="00C33EEB" w:rsidP="00595380">
            <w:pPr>
              <w:spacing w:before="0"/>
              <w:rPr>
                <w:sz w:val="24"/>
                <w:szCs w:val="24"/>
              </w:rPr>
            </w:pPr>
          </w:p>
        </w:tc>
      </w:tr>
      <w:tr w:rsidR="00C33EEB" w:rsidRPr="00BF6DAB" w14:paraId="67D4F138" w14:textId="49C14F16" w:rsidTr="00C33EEB">
        <w:tc>
          <w:tcPr>
            <w:tcW w:w="1134" w:type="dxa"/>
            <w:tcBorders>
              <w:top w:val="single" w:sz="4" w:space="0" w:color="auto"/>
              <w:left w:val="single" w:sz="4" w:space="0" w:color="auto"/>
              <w:bottom w:val="single" w:sz="4" w:space="0" w:color="auto"/>
              <w:right w:val="single" w:sz="4" w:space="0" w:color="auto"/>
            </w:tcBorders>
          </w:tcPr>
          <w:p w14:paraId="5AB7D7E4" w14:textId="521CCDAB" w:rsidR="00C33EEB" w:rsidRPr="00BF6DAB" w:rsidRDefault="00797031" w:rsidP="00595380">
            <w:pPr>
              <w:snapToGrid w:val="0"/>
              <w:spacing w:before="0"/>
              <w:rPr>
                <w:sz w:val="24"/>
                <w:szCs w:val="24"/>
              </w:rPr>
            </w:pPr>
            <w:r>
              <w:rPr>
                <w:color w:val="000000"/>
                <w:sz w:val="24"/>
                <w:szCs w:val="24"/>
                <w:lang w:val="en-US"/>
              </w:rPr>
              <w:t>8</w:t>
            </w:r>
            <w:r w:rsidR="00C33EEB" w:rsidRPr="00BF6DAB">
              <w:rPr>
                <w:color w:val="000000"/>
                <w:sz w:val="24"/>
                <w:szCs w:val="24"/>
                <w:lang w:val="en-US"/>
              </w:rPr>
              <w:t>.1.1.12</w:t>
            </w:r>
          </w:p>
        </w:tc>
        <w:tc>
          <w:tcPr>
            <w:tcW w:w="2835" w:type="dxa"/>
            <w:tcBorders>
              <w:top w:val="single" w:sz="4" w:space="0" w:color="auto"/>
              <w:left w:val="single" w:sz="4" w:space="0" w:color="auto"/>
              <w:bottom w:val="single" w:sz="4" w:space="0" w:color="auto"/>
              <w:right w:val="single" w:sz="4" w:space="0" w:color="auto"/>
            </w:tcBorders>
          </w:tcPr>
          <w:p w14:paraId="59E23CF6" w14:textId="1063C4CD" w:rsidR="00C33EEB" w:rsidRPr="00BF6DAB" w:rsidRDefault="00C33EEB" w:rsidP="00595380">
            <w:pPr>
              <w:spacing w:before="0"/>
              <w:rPr>
                <w:sz w:val="24"/>
                <w:szCs w:val="24"/>
              </w:rPr>
            </w:pPr>
            <w:r w:rsidRPr="00750DCC">
              <w:rPr>
                <w:sz w:val="24"/>
                <w:szCs w:val="24"/>
              </w:rPr>
              <w:t>Dinaminis diapazonas</w:t>
            </w:r>
          </w:p>
        </w:tc>
        <w:tc>
          <w:tcPr>
            <w:tcW w:w="5245" w:type="dxa"/>
            <w:tcBorders>
              <w:top w:val="single" w:sz="4" w:space="0" w:color="auto"/>
              <w:left w:val="single" w:sz="4" w:space="0" w:color="auto"/>
              <w:bottom w:val="single" w:sz="4" w:space="0" w:color="auto"/>
              <w:right w:val="single" w:sz="4" w:space="0" w:color="auto"/>
            </w:tcBorders>
          </w:tcPr>
          <w:p w14:paraId="5749A23A" w14:textId="653CAA07" w:rsidR="00C33EEB" w:rsidRPr="00BF6DAB" w:rsidRDefault="00C33EEB" w:rsidP="00595380">
            <w:pPr>
              <w:spacing w:before="0"/>
              <w:rPr>
                <w:sz w:val="24"/>
                <w:szCs w:val="24"/>
              </w:rPr>
            </w:pPr>
            <w:r w:rsidRPr="00750DCC">
              <w:rPr>
                <w:sz w:val="24"/>
                <w:szCs w:val="24"/>
              </w:rPr>
              <w:t>&gt; 90 dB</w:t>
            </w:r>
          </w:p>
        </w:tc>
        <w:tc>
          <w:tcPr>
            <w:tcW w:w="4394" w:type="dxa"/>
            <w:tcBorders>
              <w:top w:val="single" w:sz="4" w:space="0" w:color="auto"/>
              <w:left w:val="single" w:sz="4" w:space="0" w:color="auto"/>
              <w:bottom w:val="single" w:sz="4" w:space="0" w:color="auto"/>
              <w:right w:val="single" w:sz="4" w:space="0" w:color="auto"/>
            </w:tcBorders>
          </w:tcPr>
          <w:p w14:paraId="1803E340" w14:textId="77777777" w:rsidR="00C33EEB" w:rsidRPr="00750DCC" w:rsidRDefault="00C33EEB" w:rsidP="00595380">
            <w:pPr>
              <w:spacing w:before="0"/>
              <w:rPr>
                <w:sz w:val="24"/>
                <w:szCs w:val="24"/>
              </w:rPr>
            </w:pPr>
          </w:p>
        </w:tc>
      </w:tr>
      <w:tr w:rsidR="00C33EEB" w:rsidRPr="00BF6DAB" w14:paraId="1B955BD0" w14:textId="6831C313" w:rsidTr="00C33EEB">
        <w:tc>
          <w:tcPr>
            <w:tcW w:w="1134" w:type="dxa"/>
            <w:tcBorders>
              <w:top w:val="single" w:sz="4" w:space="0" w:color="auto"/>
              <w:left w:val="single" w:sz="4" w:space="0" w:color="auto"/>
              <w:bottom w:val="single" w:sz="4" w:space="0" w:color="auto"/>
              <w:right w:val="single" w:sz="4" w:space="0" w:color="auto"/>
            </w:tcBorders>
          </w:tcPr>
          <w:p w14:paraId="6F36E794" w14:textId="6CDA7998" w:rsidR="00C33EEB" w:rsidRPr="00BF6DAB" w:rsidRDefault="00797031" w:rsidP="00595380">
            <w:pPr>
              <w:snapToGrid w:val="0"/>
              <w:spacing w:before="0"/>
              <w:rPr>
                <w:sz w:val="24"/>
                <w:szCs w:val="24"/>
              </w:rPr>
            </w:pPr>
            <w:r>
              <w:rPr>
                <w:color w:val="000000"/>
                <w:sz w:val="24"/>
                <w:szCs w:val="24"/>
                <w:lang w:val="en-US"/>
              </w:rPr>
              <w:t>8</w:t>
            </w:r>
            <w:r w:rsidR="00C33EEB" w:rsidRPr="00BF6DAB">
              <w:rPr>
                <w:color w:val="000000"/>
                <w:sz w:val="24"/>
                <w:szCs w:val="24"/>
                <w:lang w:val="en-US"/>
              </w:rPr>
              <w:t>.1.1.13</w:t>
            </w:r>
          </w:p>
        </w:tc>
        <w:tc>
          <w:tcPr>
            <w:tcW w:w="2835" w:type="dxa"/>
            <w:tcBorders>
              <w:top w:val="single" w:sz="4" w:space="0" w:color="auto"/>
              <w:left w:val="single" w:sz="4" w:space="0" w:color="auto"/>
              <w:bottom w:val="single" w:sz="4" w:space="0" w:color="auto"/>
              <w:right w:val="single" w:sz="4" w:space="0" w:color="auto"/>
            </w:tcBorders>
          </w:tcPr>
          <w:p w14:paraId="285F0ABC" w14:textId="5DF85338" w:rsidR="00C33EEB" w:rsidRPr="00BF6DAB" w:rsidRDefault="00C33EEB" w:rsidP="00595380">
            <w:pPr>
              <w:spacing w:before="0"/>
              <w:rPr>
                <w:sz w:val="24"/>
                <w:szCs w:val="24"/>
              </w:rPr>
            </w:pPr>
            <w:r w:rsidRPr="00750DCC">
              <w:rPr>
                <w:sz w:val="24"/>
                <w:szCs w:val="24"/>
              </w:rPr>
              <w:t>Signalo triukšmo santykis</w:t>
            </w:r>
          </w:p>
        </w:tc>
        <w:tc>
          <w:tcPr>
            <w:tcW w:w="5245" w:type="dxa"/>
            <w:tcBorders>
              <w:top w:val="single" w:sz="4" w:space="0" w:color="auto"/>
              <w:left w:val="single" w:sz="4" w:space="0" w:color="auto"/>
              <w:bottom w:val="single" w:sz="4" w:space="0" w:color="auto"/>
              <w:right w:val="single" w:sz="4" w:space="0" w:color="auto"/>
            </w:tcBorders>
          </w:tcPr>
          <w:p w14:paraId="612B8C69" w14:textId="727BD059" w:rsidR="00C33EEB" w:rsidRPr="00BF6DAB" w:rsidRDefault="00C33EEB" w:rsidP="00595380">
            <w:pPr>
              <w:spacing w:before="0"/>
              <w:rPr>
                <w:sz w:val="24"/>
                <w:szCs w:val="24"/>
              </w:rPr>
            </w:pPr>
            <w:r w:rsidRPr="00750DCC">
              <w:rPr>
                <w:sz w:val="24"/>
                <w:szCs w:val="24"/>
              </w:rPr>
              <w:t>&gt; 90 dB</w:t>
            </w:r>
          </w:p>
        </w:tc>
        <w:tc>
          <w:tcPr>
            <w:tcW w:w="4394" w:type="dxa"/>
            <w:tcBorders>
              <w:top w:val="single" w:sz="4" w:space="0" w:color="auto"/>
              <w:left w:val="single" w:sz="4" w:space="0" w:color="auto"/>
              <w:bottom w:val="single" w:sz="4" w:space="0" w:color="auto"/>
              <w:right w:val="single" w:sz="4" w:space="0" w:color="auto"/>
            </w:tcBorders>
          </w:tcPr>
          <w:p w14:paraId="58158BEA" w14:textId="77777777" w:rsidR="00C33EEB" w:rsidRPr="00750DCC" w:rsidRDefault="00C33EEB" w:rsidP="00595380">
            <w:pPr>
              <w:spacing w:before="0"/>
              <w:rPr>
                <w:sz w:val="24"/>
                <w:szCs w:val="24"/>
              </w:rPr>
            </w:pPr>
          </w:p>
        </w:tc>
      </w:tr>
      <w:tr w:rsidR="00C33EEB" w:rsidRPr="00BF6DAB" w14:paraId="106F6BDC" w14:textId="4DA56BF2" w:rsidTr="00C33EEB">
        <w:tc>
          <w:tcPr>
            <w:tcW w:w="1134" w:type="dxa"/>
            <w:tcBorders>
              <w:top w:val="single" w:sz="4" w:space="0" w:color="auto"/>
              <w:left w:val="single" w:sz="4" w:space="0" w:color="auto"/>
              <w:bottom w:val="single" w:sz="4" w:space="0" w:color="auto"/>
              <w:right w:val="single" w:sz="4" w:space="0" w:color="auto"/>
            </w:tcBorders>
          </w:tcPr>
          <w:p w14:paraId="68EDA607" w14:textId="10FB7E6D" w:rsidR="00C33EEB" w:rsidRDefault="00797031" w:rsidP="00750DCC">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.1.1.1</w:t>
            </w:r>
            <w:r w:rsidR="00C33EEB">
              <w:rPr>
                <w:color w:val="000000"/>
                <w:sz w:val="24"/>
                <w:szCs w:val="24"/>
                <w:lang w:val="en-US"/>
              </w:rPr>
              <w:t>4</w:t>
            </w:r>
          </w:p>
        </w:tc>
        <w:tc>
          <w:tcPr>
            <w:tcW w:w="8080" w:type="dxa"/>
            <w:gridSpan w:val="2"/>
            <w:tcBorders>
              <w:top w:val="single" w:sz="4" w:space="0" w:color="auto"/>
              <w:left w:val="single" w:sz="4" w:space="0" w:color="auto"/>
              <w:bottom w:val="single" w:sz="4" w:space="0" w:color="auto"/>
              <w:right w:val="single" w:sz="4" w:space="0" w:color="auto"/>
            </w:tcBorders>
          </w:tcPr>
          <w:p w14:paraId="31151265" w14:textId="2072C730" w:rsidR="00C33EEB" w:rsidRPr="00750DCC" w:rsidRDefault="00C33EEB" w:rsidP="00750DCC">
            <w:pPr>
              <w:spacing w:before="0"/>
              <w:rPr>
                <w:sz w:val="24"/>
                <w:szCs w:val="24"/>
              </w:rPr>
            </w:pPr>
            <w:r w:rsidRPr="00750DCC">
              <w:rPr>
                <w:sz w:val="24"/>
                <w:szCs w:val="24"/>
              </w:rPr>
              <w:t>Nuorodos į gamintojo dokumentaciją, patvirtinančią atitiktį reikalavimams (</w:t>
            </w:r>
            <w:r w:rsidRPr="003233BF">
              <w:rPr>
                <w:i/>
                <w:sz w:val="24"/>
                <w:szCs w:val="24"/>
              </w:rPr>
              <w:t>galima pridėti kaip priedus</w:t>
            </w:r>
            <w:r w:rsidRPr="00750DCC">
              <w:rPr>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5E2AF7E2" w14:textId="77777777" w:rsidR="00C33EEB" w:rsidRPr="00750DCC" w:rsidRDefault="00C33EEB" w:rsidP="00750DCC">
            <w:pPr>
              <w:spacing w:before="0"/>
              <w:rPr>
                <w:sz w:val="24"/>
                <w:szCs w:val="24"/>
              </w:rPr>
            </w:pPr>
          </w:p>
        </w:tc>
      </w:tr>
      <w:tr w:rsidR="00C33EEB" w:rsidRPr="00BF6DAB" w14:paraId="26BF6B68" w14:textId="746A6629" w:rsidTr="00C33EEB">
        <w:tc>
          <w:tcPr>
            <w:tcW w:w="1134" w:type="dxa"/>
            <w:tcBorders>
              <w:top w:val="single" w:sz="4" w:space="0" w:color="auto"/>
              <w:left w:val="single" w:sz="4" w:space="0" w:color="auto"/>
              <w:bottom w:val="single" w:sz="4" w:space="0" w:color="auto"/>
              <w:right w:val="single" w:sz="4" w:space="0" w:color="auto"/>
            </w:tcBorders>
          </w:tcPr>
          <w:p w14:paraId="3494F322" w14:textId="27CC8493" w:rsidR="00C33EEB" w:rsidRPr="00BF6DAB" w:rsidRDefault="00797031" w:rsidP="00750DCC">
            <w:pPr>
              <w:snapToGrid w:val="0"/>
              <w:spacing w:before="0"/>
              <w:rPr>
                <w:b/>
                <w:sz w:val="24"/>
                <w:szCs w:val="24"/>
              </w:rPr>
            </w:pPr>
            <w:r>
              <w:rPr>
                <w:b/>
                <w:color w:val="000000"/>
                <w:sz w:val="24"/>
                <w:szCs w:val="24"/>
                <w:lang w:val="en-US"/>
              </w:rPr>
              <w:t>8.1.2</w:t>
            </w:r>
          </w:p>
        </w:tc>
        <w:tc>
          <w:tcPr>
            <w:tcW w:w="12474" w:type="dxa"/>
            <w:gridSpan w:val="3"/>
            <w:tcBorders>
              <w:top w:val="single" w:sz="4" w:space="0" w:color="auto"/>
              <w:left w:val="single" w:sz="4" w:space="0" w:color="auto"/>
              <w:bottom w:val="single" w:sz="4" w:space="0" w:color="auto"/>
              <w:right w:val="single" w:sz="4" w:space="0" w:color="auto"/>
            </w:tcBorders>
          </w:tcPr>
          <w:p w14:paraId="30DE28D5" w14:textId="4A63BA80" w:rsidR="00C33EEB" w:rsidRPr="003F32C1" w:rsidRDefault="00C33EEB" w:rsidP="00750DCC">
            <w:pPr>
              <w:snapToGrid w:val="0"/>
              <w:spacing w:before="0"/>
              <w:rPr>
                <w:b/>
                <w:sz w:val="24"/>
                <w:szCs w:val="24"/>
              </w:rPr>
            </w:pPr>
            <w:r w:rsidRPr="003F32C1">
              <w:rPr>
                <w:b/>
                <w:sz w:val="24"/>
                <w:szCs w:val="24"/>
              </w:rPr>
              <w:t>Dante sąsajos įrenginys 1 vnt.</w:t>
            </w:r>
            <w:r>
              <w:rPr>
                <w:b/>
                <w:sz w:val="24"/>
                <w:szCs w:val="24"/>
              </w:rPr>
              <w:t>:</w:t>
            </w:r>
          </w:p>
        </w:tc>
      </w:tr>
      <w:tr w:rsidR="00C33EEB" w:rsidRPr="00BF6DAB" w14:paraId="77EA5E95" w14:textId="55D1499F" w:rsidTr="00C33EEB">
        <w:tc>
          <w:tcPr>
            <w:tcW w:w="1134" w:type="dxa"/>
            <w:tcBorders>
              <w:top w:val="single" w:sz="4" w:space="0" w:color="auto"/>
              <w:left w:val="single" w:sz="4" w:space="0" w:color="auto"/>
              <w:bottom w:val="single" w:sz="4" w:space="0" w:color="auto"/>
              <w:right w:val="single" w:sz="4" w:space="0" w:color="auto"/>
            </w:tcBorders>
          </w:tcPr>
          <w:p w14:paraId="18884448" w14:textId="33FC6979" w:rsidR="00C33EEB" w:rsidRPr="00BF6DAB" w:rsidRDefault="00797031" w:rsidP="00750DCC">
            <w:pPr>
              <w:snapToGrid w:val="0"/>
              <w:spacing w:before="0"/>
              <w:rPr>
                <w:sz w:val="24"/>
                <w:szCs w:val="24"/>
              </w:rPr>
            </w:pPr>
            <w:r>
              <w:rPr>
                <w:color w:val="000000"/>
                <w:sz w:val="24"/>
                <w:szCs w:val="24"/>
                <w:lang w:val="en-US"/>
              </w:rPr>
              <w:t>8.1.2</w:t>
            </w:r>
            <w:r w:rsidR="00C33EEB" w:rsidRPr="00BF6DAB">
              <w:rPr>
                <w:color w:val="000000"/>
                <w:sz w:val="24"/>
                <w:szCs w:val="24"/>
                <w:lang w:val="en-US"/>
              </w:rPr>
              <w:t>.1</w:t>
            </w:r>
          </w:p>
        </w:tc>
        <w:tc>
          <w:tcPr>
            <w:tcW w:w="2835" w:type="dxa"/>
            <w:tcBorders>
              <w:top w:val="single" w:sz="4" w:space="0" w:color="auto"/>
              <w:left w:val="single" w:sz="4" w:space="0" w:color="auto"/>
              <w:bottom w:val="single" w:sz="4" w:space="0" w:color="auto"/>
              <w:right w:val="single" w:sz="4" w:space="0" w:color="auto"/>
            </w:tcBorders>
          </w:tcPr>
          <w:p w14:paraId="3EB04D48" w14:textId="77777777" w:rsidR="00C33EEB" w:rsidRPr="00BF6DAB" w:rsidRDefault="00C33EEB" w:rsidP="00750DCC">
            <w:pPr>
              <w:spacing w:before="0"/>
              <w:rPr>
                <w:sz w:val="24"/>
                <w:szCs w:val="24"/>
              </w:rPr>
            </w:pPr>
            <w:r w:rsidRPr="00BF6DAB">
              <w:rPr>
                <w:sz w:val="24"/>
                <w:szCs w:val="24"/>
                <w:bdr w:val="none" w:sz="0" w:space="0" w:color="auto" w:frame="1"/>
              </w:rPr>
              <w:t>Gamintojas ir modelis</w:t>
            </w:r>
          </w:p>
        </w:tc>
        <w:tc>
          <w:tcPr>
            <w:tcW w:w="5245" w:type="dxa"/>
            <w:tcBorders>
              <w:top w:val="single" w:sz="4" w:space="0" w:color="auto"/>
              <w:left w:val="single" w:sz="4" w:space="0" w:color="auto"/>
              <w:bottom w:val="single" w:sz="4" w:space="0" w:color="auto"/>
              <w:right w:val="single" w:sz="4" w:space="0" w:color="auto"/>
            </w:tcBorders>
          </w:tcPr>
          <w:p w14:paraId="0C9195CE" w14:textId="77777777" w:rsidR="00C33EEB" w:rsidRPr="00BF6DAB" w:rsidRDefault="00C33EEB" w:rsidP="00750DCC">
            <w:pPr>
              <w:spacing w:before="0"/>
              <w:rPr>
                <w:sz w:val="24"/>
                <w:szCs w:val="24"/>
              </w:rPr>
            </w:pPr>
            <w:r w:rsidRPr="00BF6DAB">
              <w:rPr>
                <w:sz w:val="24"/>
                <w:szCs w:val="24"/>
              </w:rPr>
              <w:t>Nurodyti tikslų gamintoją ir komplekto sudėtį.</w:t>
            </w:r>
          </w:p>
        </w:tc>
        <w:tc>
          <w:tcPr>
            <w:tcW w:w="4394" w:type="dxa"/>
            <w:tcBorders>
              <w:top w:val="single" w:sz="4" w:space="0" w:color="auto"/>
              <w:left w:val="single" w:sz="4" w:space="0" w:color="auto"/>
              <w:bottom w:val="single" w:sz="4" w:space="0" w:color="auto"/>
              <w:right w:val="single" w:sz="4" w:space="0" w:color="auto"/>
            </w:tcBorders>
          </w:tcPr>
          <w:p w14:paraId="59023539" w14:textId="77777777" w:rsidR="00C33EEB" w:rsidRPr="00BF6DAB" w:rsidRDefault="00C33EEB" w:rsidP="00750DCC">
            <w:pPr>
              <w:spacing w:before="0"/>
              <w:rPr>
                <w:sz w:val="24"/>
                <w:szCs w:val="24"/>
              </w:rPr>
            </w:pPr>
          </w:p>
        </w:tc>
      </w:tr>
      <w:tr w:rsidR="00C33EEB" w:rsidRPr="00BF6DAB" w14:paraId="703A5098" w14:textId="44C0AB17" w:rsidTr="00C33EEB">
        <w:tc>
          <w:tcPr>
            <w:tcW w:w="1134" w:type="dxa"/>
            <w:tcBorders>
              <w:top w:val="single" w:sz="4" w:space="0" w:color="auto"/>
              <w:left w:val="single" w:sz="4" w:space="0" w:color="auto"/>
              <w:bottom w:val="single" w:sz="4" w:space="0" w:color="auto"/>
              <w:right w:val="single" w:sz="4" w:space="0" w:color="auto"/>
            </w:tcBorders>
          </w:tcPr>
          <w:p w14:paraId="753B711D" w14:textId="13F9B030" w:rsidR="00C33EEB" w:rsidRPr="00BF6DAB" w:rsidRDefault="00797031" w:rsidP="00750DCC">
            <w:pPr>
              <w:snapToGrid w:val="0"/>
              <w:spacing w:before="0"/>
              <w:rPr>
                <w:sz w:val="24"/>
                <w:szCs w:val="24"/>
              </w:rPr>
            </w:pPr>
            <w:r>
              <w:rPr>
                <w:color w:val="000000"/>
                <w:sz w:val="24"/>
                <w:szCs w:val="24"/>
                <w:lang w:val="en-US"/>
              </w:rPr>
              <w:t>8.1.2</w:t>
            </w:r>
            <w:r w:rsidR="00C33EEB" w:rsidRPr="00BF6DAB">
              <w:rPr>
                <w:color w:val="000000"/>
                <w:sz w:val="24"/>
                <w:szCs w:val="24"/>
                <w:lang w:val="en-US"/>
              </w:rPr>
              <w:t>.2</w:t>
            </w:r>
          </w:p>
        </w:tc>
        <w:tc>
          <w:tcPr>
            <w:tcW w:w="2835" w:type="dxa"/>
            <w:tcBorders>
              <w:top w:val="single" w:sz="4" w:space="0" w:color="auto"/>
              <w:left w:val="single" w:sz="4" w:space="0" w:color="auto"/>
              <w:bottom w:val="single" w:sz="4" w:space="0" w:color="auto"/>
              <w:right w:val="single" w:sz="4" w:space="0" w:color="auto"/>
            </w:tcBorders>
          </w:tcPr>
          <w:p w14:paraId="046F5076" w14:textId="6FAD65B4" w:rsidR="00C33EEB" w:rsidRPr="00BF6DAB" w:rsidRDefault="00C33EEB" w:rsidP="00750DCC">
            <w:pPr>
              <w:spacing w:before="0"/>
              <w:rPr>
                <w:sz w:val="24"/>
                <w:szCs w:val="24"/>
              </w:rPr>
            </w:pPr>
            <w:r w:rsidRPr="003F32C1">
              <w:rPr>
                <w:sz w:val="24"/>
                <w:szCs w:val="24"/>
                <w:bdr w:val="none" w:sz="0" w:space="0" w:color="auto" w:frame="1"/>
              </w:rPr>
              <w:t>Paskirtis ir funkcionalumas</w:t>
            </w:r>
          </w:p>
        </w:tc>
        <w:tc>
          <w:tcPr>
            <w:tcW w:w="5245" w:type="dxa"/>
            <w:tcBorders>
              <w:top w:val="single" w:sz="4" w:space="0" w:color="auto"/>
              <w:left w:val="single" w:sz="4" w:space="0" w:color="auto"/>
              <w:bottom w:val="single" w:sz="4" w:space="0" w:color="auto"/>
              <w:right w:val="single" w:sz="4" w:space="0" w:color="auto"/>
            </w:tcBorders>
          </w:tcPr>
          <w:p w14:paraId="3D6E7A23" w14:textId="4C8AD36A" w:rsidR="00C33EEB" w:rsidRPr="00BF6DAB" w:rsidRDefault="00C33EEB" w:rsidP="00750DCC">
            <w:pPr>
              <w:spacing w:before="0"/>
              <w:rPr>
                <w:sz w:val="24"/>
                <w:szCs w:val="24"/>
              </w:rPr>
            </w:pPr>
            <w:r w:rsidRPr="003F32C1">
              <w:rPr>
                <w:sz w:val="24"/>
                <w:szCs w:val="24"/>
              </w:rPr>
              <w:t>Įrenginys skirtas sujungti diskusijų sistemos tinklą su išoriniu Dante arba lygiaverčio protokolo sąsajos tinklu; palaikantis ne mažiau kaip 64 garso srautus abejomis kryptimis (bidirect); palaikantis ne blogiau kaip 24 bitų garso raišką.</w:t>
            </w:r>
          </w:p>
        </w:tc>
        <w:tc>
          <w:tcPr>
            <w:tcW w:w="4394" w:type="dxa"/>
            <w:tcBorders>
              <w:top w:val="single" w:sz="4" w:space="0" w:color="auto"/>
              <w:left w:val="single" w:sz="4" w:space="0" w:color="auto"/>
              <w:bottom w:val="single" w:sz="4" w:space="0" w:color="auto"/>
              <w:right w:val="single" w:sz="4" w:space="0" w:color="auto"/>
            </w:tcBorders>
          </w:tcPr>
          <w:p w14:paraId="2E7073F6" w14:textId="77777777" w:rsidR="00C33EEB" w:rsidRPr="003F32C1" w:rsidRDefault="00C33EEB" w:rsidP="00750DCC">
            <w:pPr>
              <w:spacing w:before="0"/>
              <w:rPr>
                <w:sz w:val="24"/>
                <w:szCs w:val="24"/>
              </w:rPr>
            </w:pPr>
          </w:p>
        </w:tc>
      </w:tr>
      <w:tr w:rsidR="00C33EEB" w:rsidRPr="00BF6DAB" w14:paraId="3BA6F6A1" w14:textId="2B1D7FB5" w:rsidTr="00C33EEB">
        <w:tc>
          <w:tcPr>
            <w:tcW w:w="1134" w:type="dxa"/>
            <w:tcBorders>
              <w:top w:val="single" w:sz="4" w:space="0" w:color="auto"/>
              <w:left w:val="single" w:sz="4" w:space="0" w:color="auto"/>
              <w:bottom w:val="single" w:sz="4" w:space="0" w:color="auto"/>
              <w:right w:val="single" w:sz="4" w:space="0" w:color="auto"/>
            </w:tcBorders>
          </w:tcPr>
          <w:p w14:paraId="0832CC69" w14:textId="0474D8DD" w:rsidR="00C33EEB" w:rsidRPr="00BF6DAB" w:rsidRDefault="00797031" w:rsidP="00750DCC">
            <w:pPr>
              <w:snapToGrid w:val="0"/>
              <w:spacing w:before="0"/>
              <w:rPr>
                <w:sz w:val="24"/>
                <w:szCs w:val="24"/>
              </w:rPr>
            </w:pPr>
            <w:r>
              <w:rPr>
                <w:color w:val="000000"/>
                <w:sz w:val="24"/>
                <w:szCs w:val="24"/>
                <w:lang w:val="en-US"/>
              </w:rPr>
              <w:t>8.1.2</w:t>
            </w:r>
            <w:r w:rsidR="00C33EEB" w:rsidRPr="00BF6DAB">
              <w:rPr>
                <w:color w:val="000000"/>
                <w:sz w:val="24"/>
                <w:szCs w:val="24"/>
                <w:lang w:val="en-US"/>
              </w:rPr>
              <w:t>.3</w:t>
            </w:r>
          </w:p>
        </w:tc>
        <w:tc>
          <w:tcPr>
            <w:tcW w:w="8080" w:type="dxa"/>
            <w:gridSpan w:val="2"/>
            <w:tcBorders>
              <w:top w:val="single" w:sz="4" w:space="0" w:color="auto"/>
              <w:left w:val="single" w:sz="4" w:space="0" w:color="auto"/>
              <w:bottom w:val="single" w:sz="4" w:space="0" w:color="auto"/>
              <w:right w:val="single" w:sz="4" w:space="0" w:color="auto"/>
            </w:tcBorders>
          </w:tcPr>
          <w:p w14:paraId="51EF9EBE" w14:textId="4E57B69A" w:rsidR="00C33EEB" w:rsidRPr="00BF6DAB" w:rsidRDefault="00C33EEB" w:rsidP="00750DCC">
            <w:pPr>
              <w:spacing w:before="0"/>
              <w:rPr>
                <w:sz w:val="24"/>
                <w:szCs w:val="24"/>
              </w:rPr>
            </w:pPr>
            <w:r w:rsidRPr="003F32C1">
              <w:rPr>
                <w:sz w:val="24"/>
                <w:szCs w:val="24"/>
              </w:rPr>
              <w:t>Nuorodos į gamintojo dokumentaciją, patvirtinančią atitiktį reikalavimams (</w:t>
            </w:r>
            <w:r w:rsidRPr="003233BF">
              <w:rPr>
                <w:i/>
                <w:sz w:val="24"/>
                <w:szCs w:val="24"/>
              </w:rPr>
              <w:t>galima pridėti kaip priedus</w:t>
            </w:r>
            <w:r w:rsidRPr="003F32C1">
              <w:rPr>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25B90657" w14:textId="77777777" w:rsidR="00C33EEB" w:rsidRPr="003F32C1" w:rsidRDefault="00C33EEB" w:rsidP="00750DCC">
            <w:pPr>
              <w:spacing w:before="0"/>
              <w:rPr>
                <w:sz w:val="24"/>
                <w:szCs w:val="24"/>
              </w:rPr>
            </w:pPr>
          </w:p>
        </w:tc>
      </w:tr>
      <w:tr w:rsidR="00C33EEB" w:rsidRPr="00BF6DAB" w14:paraId="141E3E56" w14:textId="46350B4D" w:rsidTr="00C33EEB">
        <w:tc>
          <w:tcPr>
            <w:tcW w:w="1134" w:type="dxa"/>
            <w:tcBorders>
              <w:top w:val="single" w:sz="4" w:space="0" w:color="auto"/>
              <w:left w:val="single" w:sz="4" w:space="0" w:color="auto"/>
              <w:bottom w:val="single" w:sz="4" w:space="0" w:color="auto"/>
              <w:right w:val="single" w:sz="4" w:space="0" w:color="auto"/>
            </w:tcBorders>
          </w:tcPr>
          <w:p w14:paraId="5B4DFCB0" w14:textId="1DDB479E" w:rsidR="00C33EEB" w:rsidRPr="00BF6DAB" w:rsidRDefault="00797031" w:rsidP="00750DCC">
            <w:pPr>
              <w:snapToGrid w:val="0"/>
              <w:spacing w:before="0"/>
              <w:rPr>
                <w:b/>
                <w:sz w:val="24"/>
                <w:szCs w:val="24"/>
              </w:rPr>
            </w:pPr>
            <w:r>
              <w:rPr>
                <w:b/>
                <w:sz w:val="24"/>
                <w:szCs w:val="24"/>
              </w:rPr>
              <w:lastRenderedPageBreak/>
              <w:t>8.1.3</w:t>
            </w:r>
          </w:p>
        </w:tc>
        <w:tc>
          <w:tcPr>
            <w:tcW w:w="8080" w:type="dxa"/>
            <w:gridSpan w:val="2"/>
            <w:tcBorders>
              <w:top w:val="single" w:sz="4" w:space="0" w:color="auto"/>
              <w:left w:val="single" w:sz="4" w:space="0" w:color="auto"/>
              <w:bottom w:val="single" w:sz="4" w:space="0" w:color="auto"/>
              <w:right w:val="single" w:sz="4" w:space="0" w:color="auto"/>
            </w:tcBorders>
          </w:tcPr>
          <w:p w14:paraId="59E3D2E3" w14:textId="3DEA4015" w:rsidR="00C33EEB" w:rsidRPr="00BF6DAB" w:rsidRDefault="00C33EEB" w:rsidP="00750DCC">
            <w:pPr>
              <w:snapToGrid w:val="0"/>
              <w:spacing w:before="0"/>
              <w:rPr>
                <w:b/>
                <w:sz w:val="24"/>
                <w:szCs w:val="24"/>
              </w:rPr>
            </w:pPr>
            <w:r w:rsidRPr="003F32C1">
              <w:rPr>
                <w:b/>
                <w:sz w:val="24"/>
                <w:szCs w:val="24"/>
              </w:rPr>
              <w:t>Posėdžio dalyvio pultas 46 vnt.</w:t>
            </w:r>
          </w:p>
        </w:tc>
        <w:tc>
          <w:tcPr>
            <w:tcW w:w="4394" w:type="dxa"/>
            <w:tcBorders>
              <w:top w:val="single" w:sz="4" w:space="0" w:color="auto"/>
              <w:left w:val="single" w:sz="4" w:space="0" w:color="auto"/>
              <w:bottom w:val="single" w:sz="4" w:space="0" w:color="auto"/>
              <w:right w:val="single" w:sz="4" w:space="0" w:color="auto"/>
            </w:tcBorders>
          </w:tcPr>
          <w:p w14:paraId="7BFF5EB0" w14:textId="77777777" w:rsidR="00C33EEB" w:rsidRPr="003F32C1" w:rsidRDefault="00C33EEB" w:rsidP="00750DCC">
            <w:pPr>
              <w:snapToGrid w:val="0"/>
              <w:spacing w:before="0"/>
              <w:rPr>
                <w:b/>
                <w:sz w:val="24"/>
                <w:szCs w:val="24"/>
              </w:rPr>
            </w:pPr>
          </w:p>
        </w:tc>
      </w:tr>
      <w:tr w:rsidR="00C33EEB" w:rsidRPr="00BF6DAB" w14:paraId="7B5563C8" w14:textId="0EE07E5A" w:rsidTr="00C33EEB">
        <w:tc>
          <w:tcPr>
            <w:tcW w:w="1134" w:type="dxa"/>
            <w:tcBorders>
              <w:top w:val="single" w:sz="4" w:space="0" w:color="auto"/>
              <w:left w:val="single" w:sz="4" w:space="0" w:color="auto"/>
              <w:bottom w:val="single" w:sz="4" w:space="0" w:color="auto"/>
              <w:right w:val="single" w:sz="4" w:space="0" w:color="auto"/>
            </w:tcBorders>
          </w:tcPr>
          <w:p w14:paraId="674A23FC" w14:textId="682612E9" w:rsidR="00C33EEB" w:rsidRPr="00BF6DAB" w:rsidRDefault="00797031" w:rsidP="00750DCC">
            <w:pPr>
              <w:snapToGrid w:val="0"/>
              <w:spacing w:before="0"/>
              <w:rPr>
                <w:sz w:val="24"/>
                <w:szCs w:val="24"/>
              </w:rPr>
            </w:pPr>
            <w:r>
              <w:rPr>
                <w:color w:val="000000"/>
                <w:sz w:val="24"/>
                <w:szCs w:val="24"/>
                <w:lang w:val="en-US"/>
              </w:rPr>
              <w:t>8.1.3</w:t>
            </w:r>
            <w:r w:rsidR="00C33EEB" w:rsidRPr="00BF6DAB">
              <w:rPr>
                <w:color w:val="000000"/>
                <w:sz w:val="24"/>
                <w:szCs w:val="24"/>
                <w:lang w:val="en-US"/>
              </w:rPr>
              <w:t>.1</w:t>
            </w:r>
          </w:p>
        </w:tc>
        <w:tc>
          <w:tcPr>
            <w:tcW w:w="2835" w:type="dxa"/>
            <w:tcBorders>
              <w:top w:val="single" w:sz="4" w:space="0" w:color="auto"/>
              <w:left w:val="single" w:sz="4" w:space="0" w:color="auto"/>
              <w:bottom w:val="single" w:sz="4" w:space="0" w:color="auto"/>
              <w:right w:val="single" w:sz="4" w:space="0" w:color="auto"/>
            </w:tcBorders>
          </w:tcPr>
          <w:p w14:paraId="225363F9" w14:textId="77777777" w:rsidR="00C33EEB" w:rsidRPr="00BF6DAB" w:rsidRDefault="00C33EEB" w:rsidP="00750DCC">
            <w:pPr>
              <w:spacing w:before="0"/>
              <w:rPr>
                <w:sz w:val="24"/>
                <w:szCs w:val="24"/>
              </w:rPr>
            </w:pPr>
            <w:r w:rsidRPr="00BF6DAB">
              <w:rPr>
                <w:sz w:val="24"/>
                <w:szCs w:val="24"/>
                <w:bdr w:val="none" w:sz="0" w:space="0" w:color="auto" w:frame="1"/>
              </w:rPr>
              <w:t>Gamintojas ir modelis</w:t>
            </w:r>
          </w:p>
        </w:tc>
        <w:tc>
          <w:tcPr>
            <w:tcW w:w="5245" w:type="dxa"/>
            <w:tcBorders>
              <w:top w:val="single" w:sz="4" w:space="0" w:color="auto"/>
              <w:left w:val="single" w:sz="4" w:space="0" w:color="auto"/>
              <w:bottom w:val="single" w:sz="4" w:space="0" w:color="auto"/>
              <w:right w:val="single" w:sz="4" w:space="0" w:color="auto"/>
            </w:tcBorders>
          </w:tcPr>
          <w:p w14:paraId="742F10BC" w14:textId="77777777" w:rsidR="00C33EEB" w:rsidRPr="00BF6DAB" w:rsidRDefault="00C33EEB" w:rsidP="00750DCC">
            <w:pPr>
              <w:spacing w:before="0"/>
              <w:rPr>
                <w:sz w:val="24"/>
                <w:szCs w:val="24"/>
              </w:rPr>
            </w:pPr>
            <w:r w:rsidRPr="00BF6DAB">
              <w:rPr>
                <w:sz w:val="24"/>
                <w:szCs w:val="24"/>
              </w:rPr>
              <w:t>Nurodyti tikslų gamintoją ir modelį.</w:t>
            </w:r>
          </w:p>
        </w:tc>
        <w:tc>
          <w:tcPr>
            <w:tcW w:w="4394" w:type="dxa"/>
            <w:tcBorders>
              <w:top w:val="single" w:sz="4" w:space="0" w:color="auto"/>
              <w:left w:val="single" w:sz="4" w:space="0" w:color="auto"/>
              <w:bottom w:val="single" w:sz="4" w:space="0" w:color="auto"/>
              <w:right w:val="single" w:sz="4" w:space="0" w:color="auto"/>
            </w:tcBorders>
          </w:tcPr>
          <w:p w14:paraId="555BF246" w14:textId="77777777" w:rsidR="00C33EEB" w:rsidRPr="00BF6DAB" w:rsidRDefault="00C33EEB" w:rsidP="00750DCC">
            <w:pPr>
              <w:spacing w:before="0"/>
              <w:rPr>
                <w:sz w:val="24"/>
                <w:szCs w:val="24"/>
              </w:rPr>
            </w:pPr>
          </w:p>
        </w:tc>
      </w:tr>
      <w:tr w:rsidR="00C33EEB" w:rsidRPr="00BF6DAB" w14:paraId="3AF2579E" w14:textId="436A4E62" w:rsidTr="00C33EEB">
        <w:tc>
          <w:tcPr>
            <w:tcW w:w="1134" w:type="dxa"/>
            <w:tcBorders>
              <w:top w:val="single" w:sz="4" w:space="0" w:color="auto"/>
              <w:left w:val="single" w:sz="4" w:space="0" w:color="auto"/>
              <w:bottom w:val="single" w:sz="4" w:space="0" w:color="auto"/>
              <w:right w:val="single" w:sz="4" w:space="0" w:color="auto"/>
            </w:tcBorders>
          </w:tcPr>
          <w:p w14:paraId="15E1E526" w14:textId="26DBBDFB" w:rsidR="00C33EEB" w:rsidRPr="00BF6DAB" w:rsidRDefault="00797031" w:rsidP="00750DCC">
            <w:pPr>
              <w:snapToGrid w:val="0"/>
              <w:spacing w:before="0"/>
              <w:rPr>
                <w:sz w:val="24"/>
                <w:szCs w:val="24"/>
              </w:rPr>
            </w:pPr>
            <w:r>
              <w:rPr>
                <w:color w:val="000000"/>
                <w:sz w:val="24"/>
                <w:szCs w:val="24"/>
                <w:lang w:val="en-US"/>
              </w:rPr>
              <w:t>8.1.3</w:t>
            </w:r>
            <w:r w:rsidR="00C33EEB" w:rsidRPr="00BF6DAB">
              <w:rPr>
                <w:color w:val="000000"/>
                <w:sz w:val="24"/>
                <w:szCs w:val="24"/>
                <w:lang w:val="en-US"/>
              </w:rPr>
              <w:t>.2</w:t>
            </w:r>
          </w:p>
        </w:tc>
        <w:tc>
          <w:tcPr>
            <w:tcW w:w="2835" w:type="dxa"/>
            <w:tcBorders>
              <w:top w:val="single" w:sz="4" w:space="0" w:color="auto"/>
              <w:left w:val="single" w:sz="4" w:space="0" w:color="auto"/>
              <w:bottom w:val="single" w:sz="4" w:space="0" w:color="auto"/>
              <w:right w:val="single" w:sz="4" w:space="0" w:color="auto"/>
            </w:tcBorders>
          </w:tcPr>
          <w:p w14:paraId="16208F17" w14:textId="77777777" w:rsidR="00C33EEB" w:rsidRPr="00BF6DAB" w:rsidRDefault="00C33EEB" w:rsidP="00750DCC">
            <w:pPr>
              <w:spacing w:before="0"/>
              <w:rPr>
                <w:sz w:val="24"/>
                <w:szCs w:val="24"/>
              </w:rPr>
            </w:pPr>
            <w:r w:rsidRPr="00BF6DAB">
              <w:rPr>
                <w:sz w:val="24"/>
                <w:szCs w:val="24"/>
                <w:bdr w:val="none" w:sz="0" w:space="0" w:color="auto" w:frame="1"/>
              </w:rPr>
              <w:t>Paskirtis</w:t>
            </w:r>
          </w:p>
        </w:tc>
        <w:tc>
          <w:tcPr>
            <w:tcW w:w="5245" w:type="dxa"/>
            <w:tcBorders>
              <w:top w:val="single" w:sz="4" w:space="0" w:color="auto"/>
              <w:left w:val="single" w:sz="4" w:space="0" w:color="auto"/>
              <w:bottom w:val="single" w:sz="4" w:space="0" w:color="auto"/>
              <w:right w:val="single" w:sz="4" w:space="0" w:color="auto"/>
            </w:tcBorders>
          </w:tcPr>
          <w:p w14:paraId="7A1E263D" w14:textId="110ED95A" w:rsidR="00C33EEB" w:rsidRPr="00BF6DAB" w:rsidRDefault="00C33EEB" w:rsidP="00750DCC">
            <w:pPr>
              <w:spacing w:before="0"/>
              <w:rPr>
                <w:sz w:val="24"/>
                <w:szCs w:val="24"/>
              </w:rPr>
            </w:pPr>
            <w:r w:rsidRPr="003F32C1">
              <w:rPr>
                <w:sz w:val="24"/>
                <w:szCs w:val="24"/>
              </w:rPr>
              <w:t>Skirtas posėdžio dalyviui kalbėti, vertimo klausymui</w:t>
            </w:r>
          </w:p>
        </w:tc>
        <w:tc>
          <w:tcPr>
            <w:tcW w:w="4394" w:type="dxa"/>
            <w:tcBorders>
              <w:top w:val="single" w:sz="4" w:space="0" w:color="auto"/>
              <w:left w:val="single" w:sz="4" w:space="0" w:color="auto"/>
              <w:bottom w:val="single" w:sz="4" w:space="0" w:color="auto"/>
              <w:right w:val="single" w:sz="4" w:space="0" w:color="auto"/>
            </w:tcBorders>
          </w:tcPr>
          <w:p w14:paraId="604DCF1B" w14:textId="77777777" w:rsidR="00C33EEB" w:rsidRPr="003F32C1" w:rsidRDefault="00C33EEB" w:rsidP="00750DCC">
            <w:pPr>
              <w:spacing w:before="0"/>
              <w:rPr>
                <w:sz w:val="24"/>
                <w:szCs w:val="24"/>
              </w:rPr>
            </w:pPr>
          </w:p>
        </w:tc>
      </w:tr>
      <w:tr w:rsidR="00C33EEB" w:rsidRPr="00BF6DAB" w14:paraId="47AF3525" w14:textId="240F1FEB" w:rsidTr="00C33EEB">
        <w:tc>
          <w:tcPr>
            <w:tcW w:w="1134" w:type="dxa"/>
            <w:tcBorders>
              <w:top w:val="single" w:sz="4" w:space="0" w:color="auto"/>
              <w:left w:val="single" w:sz="4" w:space="0" w:color="auto"/>
              <w:bottom w:val="single" w:sz="4" w:space="0" w:color="auto"/>
              <w:right w:val="single" w:sz="4" w:space="0" w:color="auto"/>
            </w:tcBorders>
          </w:tcPr>
          <w:p w14:paraId="7E1813FF" w14:textId="0756C735" w:rsidR="00C33EEB" w:rsidRPr="00BF6DAB" w:rsidRDefault="00797031" w:rsidP="00750DCC">
            <w:pPr>
              <w:snapToGrid w:val="0"/>
              <w:spacing w:before="0"/>
              <w:rPr>
                <w:sz w:val="24"/>
                <w:szCs w:val="24"/>
              </w:rPr>
            </w:pPr>
            <w:r>
              <w:rPr>
                <w:color w:val="000000"/>
                <w:sz w:val="24"/>
                <w:szCs w:val="24"/>
                <w:lang w:val="en-US"/>
              </w:rPr>
              <w:t>8.1.3</w:t>
            </w:r>
            <w:r w:rsidR="00C33EEB" w:rsidRPr="00BF6DAB">
              <w:rPr>
                <w:color w:val="000000"/>
                <w:sz w:val="24"/>
                <w:szCs w:val="24"/>
                <w:lang w:val="en-US"/>
              </w:rPr>
              <w:t>.3</w:t>
            </w:r>
          </w:p>
        </w:tc>
        <w:tc>
          <w:tcPr>
            <w:tcW w:w="2835" w:type="dxa"/>
            <w:tcBorders>
              <w:top w:val="single" w:sz="4" w:space="0" w:color="auto"/>
              <w:left w:val="single" w:sz="4" w:space="0" w:color="auto"/>
              <w:bottom w:val="single" w:sz="4" w:space="0" w:color="auto"/>
              <w:right w:val="single" w:sz="4" w:space="0" w:color="auto"/>
            </w:tcBorders>
          </w:tcPr>
          <w:p w14:paraId="7CC42867" w14:textId="36988178" w:rsidR="00C33EEB" w:rsidRPr="00BF6DAB" w:rsidRDefault="00C33EEB" w:rsidP="00750DCC">
            <w:pPr>
              <w:spacing w:before="0"/>
              <w:rPr>
                <w:sz w:val="24"/>
                <w:szCs w:val="24"/>
              </w:rPr>
            </w:pPr>
            <w:r w:rsidRPr="003F32C1">
              <w:rPr>
                <w:sz w:val="24"/>
                <w:szCs w:val="24"/>
              </w:rPr>
              <w:t>Ekranas</w:t>
            </w:r>
          </w:p>
        </w:tc>
        <w:tc>
          <w:tcPr>
            <w:tcW w:w="5245" w:type="dxa"/>
            <w:tcBorders>
              <w:top w:val="single" w:sz="4" w:space="0" w:color="auto"/>
              <w:left w:val="single" w:sz="4" w:space="0" w:color="auto"/>
              <w:bottom w:val="single" w:sz="4" w:space="0" w:color="auto"/>
              <w:right w:val="single" w:sz="4" w:space="0" w:color="auto"/>
            </w:tcBorders>
          </w:tcPr>
          <w:p w14:paraId="293FB620" w14:textId="77777777" w:rsidR="00C33EEB" w:rsidRDefault="00C33EEB" w:rsidP="00750DCC">
            <w:pPr>
              <w:spacing w:before="0"/>
              <w:rPr>
                <w:sz w:val="24"/>
                <w:szCs w:val="24"/>
              </w:rPr>
            </w:pPr>
            <w:r w:rsidRPr="003F32C1">
              <w:rPr>
                <w:sz w:val="24"/>
                <w:szCs w:val="24"/>
              </w:rPr>
              <w:t>Ekranas rodantis pasirinktą vertimo kalbą</w:t>
            </w:r>
            <w:r>
              <w:rPr>
                <w:sz w:val="24"/>
                <w:szCs w:val="24"/>
              </w:rPr>
              <w:t>.</w:t>
            </w:r>
          </w:p>
          <w:p w14:paraId="2994917E" w14:textId="2C267C61" w:rsidR="00C33EEB" w:rsidRDefault="00C33EEB" w:rsidP="003F32C1">
            <w:pPr>
              <w:spacing w:before="0"/>
              <w:rPr>
                <w:sz w:val="24"/>
                <w:szCs w:val="24"/>
              </w:rPr>
            </w:pPr>
            <w:r>
              <w:rPr>
                <w:sz w:val="24"/>
                <w:szCs w:val="24"/>
              </w:rPr>
              <w:t>Rodoma ne mažiau kaip v</w:t>
            </w:r>
            <w:r w:rsidRPr="003F32C1">
              <w:rPr>
                <w:sz w:val="24"/>
                <w:szCs w:val="24"/>
              </w:rPr>
              <w:t>ertimo kalbų sąrašas bei pasirinkta kalba šiais būdais</w:t>
            </w:r>
            <w:r>
              <w:rPr>
                <w:sz w:val="24"/>
                <w:szCs w:val="24"/>
              </w:rPr>
              <w:t>:</w:t>
            </w:r>
          </w:p>
          <w:p w14:paraId="439E6ADC" w14:textId="77777777" w:rsidR="00C33EEB" w:rsidRDefault="00C33EEB" w:rsidP="003F32C1">
            <w:pPr>
              <w:spacing w:before="0"/>
              <w:rPr>
                <w:sz w:val="24"/>
                <w:szCs w:val="24"/>
              </w:rPr>
            </w:pPr>
            <w:r w:rsidRPr="003F32C1">
              <w:rPr>
                <w:sz w:val="24"/>
                <w:szCs w:val="24"/>
              </w:rPr>
              <w:t xml:space="preserve">- Kalbos pavadinimas originaliais rašmenimis. </w:t>
            </w:r>
          </w:p>
          <w:p w14:paraId="2F765CD4" w14:textId="77777777" w:rsidR="00C33EEB" w:rsidRDefault="00C33EEB" w:rsidP="003F32C1">
            <w:pPr>
              <w:spacing w:before="0"/>
              <w:rPr>
                <w:sz w:val="24"/>
                <w:szCs w:val="24"/>
              </w:rPr>
            </w:pPr>
            <w:r w:rsidRPr="003F32C1">
              <w:rPr>
                <w:sz w:val="24"/>
                <w:szCs w:val="24"/>
              </w:rPr>
              <w:t xml:space="preserve">- Kalbos pavadinimas ISO santrumpų forma. </w:t>
            </w:r>
          </w:p>
          <w:p w14:paraId="49090857" w14:textId="5B7E5587" w:rsidR="00C33EEB" w:rsidRPr="00BF6DAB" w:rsidRDefault="00C33EEB" w:rsidP="003F32C1">
            <w:pPr>
              <w:spacing w:before="0"/>
              <w:rPr>
                <w:sz w:val="24"/>
                <w:szCs w:val="24"/>
              </w:rPr>
            </w:pPr>
            <w:r w:rsidRPr="003F32C1">
              <w:rPr>
                <w:sz w:val="24"/>
                <w:szCs w:val="24"/>
              </w:rPr>
              <w:t>- Kalbos numeris</w:t>
            </w:r>
            <w:r>
              <w:rPr>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73483D6E" w14:textId="77777777" w:rsidR="00C33EEB" w:rsidRPr="003F32C1" w:rsidRDefault="00C33EEB" w:rsidP="00750DCC">
            <w:pPr>
              <w:spacing w:before="0"/>
              <w:rPr>
                <w:sz w:val="24"/>
                <w:szCs w:val="24"/>
              </w:rPr>
            </w:pPr>
          </w:p>
        </w:tc>
      </w:tr>
      <w:tr w:rsidR="00C33EEB" w:rsidRPr="00BF6DAB" w14:paraId="1219CB98" w14:textId="3569949B" w:rsidTr="00C33EEB">
        <w:tc>
          <w:tcPr>
            <w:tcW w:w="1134" w:type="dxa"/>
            <w:tcBorders>
              <w:top w:val="single" w:sz="4" w:space="0" w:color="auto"/>
              <w:left w:val="single" w:sz="4" w:space="0" w:color="auto"/>
              <w:bottom w:val="single" w:sz="4" w:space="0" w:color="auto"/>
              <w:right w:val="single" w:sz="4" w:space="0" w:color="auto"/>
            </w:tcBorders>
          </w:tcPr>
          <w:p w14:paraId="2796A323" w14:textId="764D8EC4" w:rsidR="00C33EEB" w:rsidRPr="00BF6DAB" w:rsidRDefault="00797031" w:rsidP="00750DCC">
            <w:pPr>
              <w:snapToGrid w:val="0"/>
              <w:spacing w:before="0"/>
              <w:rPr>
                <w:sz w:val="24"/>
                <w:szCs w:val="24"/>
              </w:rPr>
            </w:pPr>
            <w:r>
              <w:rPr>
                <w:color w:val="000000"/>
                <w:sz w:val="24"/>
                <w:szCs w:val="24"/>
                <w:lang w:val="en-US"/>
              </w:rPr>
              <w:t>8.1.3</w:t>
            </w:r>
            <w:r w:rsidR="00C33EEB" w:rsidRPr="00BF6DAB">
              <w:rPr>
                <w:color w:val="000000"/>
                <w:sz w:val="24"/>
                <w:szCs w:val="24"/>
                <w:lang w:val="en-US"/>
              </w:rPr>
              <w:t>.4</w:t>
            </w:r>
          </w:p>
        </w:tc>
        <w:tc>
          <w:tcPr>
            <w:tcW w:w="2835" w:type="dxa"/>
            <w:tcBorders>
              <w:top w:val="single" w:sz="4" w:space="0" w:color="auto"/>
              <w:left w:val="single" w:sz="4" w:space="0" w:color="auto"/>
              <w:bottom w:val="single" w:sz="4" w:space="0" w:color="auto"/>
              <w:right w:val="single" w:sz="4" w:space="0" w:color="auto"/>
            </w:tcBorders>
          </w:tcPr>
          <w:p w14:paraId="58FD2F42" w14:textId="30368BBE" w:rsidR="00C33EEB" w:rsidRPr="00BF6DAB" w:rsidRDefault="00C33EEB" w:rsidP="00750DCC">
            <w:pPr>
              <w:spacing w:before="0"/>
              <w:rPr>
                <w:sz w:val="24"/>
                <w:szCs w:val="24"/>
              </w:rPr>
            </w:pPr>
            <w:r w:rsidRPr="003F32C1">
              <w:rPr>
                <w:sz w:val="24"/>
                <w:szCs w:val="24"/>
              </w:rPr>
              <w:t>Vertimo kalbos pasirinkimo mygtuka</w:t>
            </w:r>
            <w:r>
              <w:rPr>
                <w:sz w:val="24"/>
                <w:szCs w:val="24"/>
              </w:rPr>
              <w:t>i</w:t>
            </w:r>
          </w:p>
        </w:tc>
        <w:tc>
          <w:tcPr>
            <w:tcW w:w="5245" w:type="dxa"/>
            <w:tcBorders>
              <w:top w:val="single" w:sz="4" w:space="0" w:color="auto"/>
              <w:left w:val="single" w:sz="4" w:space="0" w:color="auto"/>
              <w:bottom w:val="single" w:sz="4" w:space="0" w:color="auto"/>
              <w:right w:val="single" w:sz="4" w:space="0" w:color="auto"/>
            </w:tcBorders>
          </w:tcPr>
          <w:p w14:paraId="30D9927E" w14:textId="7420FA7D" w:rsidR="00C33EEB" w:rsidRPr="00BF6DAB" w:rsidRDefault="00C33EEB" w:rsidP="00750DCC">
            <w:pPr>
              <w:spacing w:before="0"/>
              <w:rPr>
                <w:sz w:val="24"/>
                <w:szCs w:val="24"/>
              </w:rPr>
            </w:pPr>
            <w:r>
              <w:rPr>
                <w:sz w:val="24"/>
                <w:szCs w:val="24"/>
              </w:rPr>
              <w:t>Turi būti</w:t>
            </w:r>
          </w:p>
        </w:tc>
        <w:tc>
          <w:tcPr>
            <w:tcW w:w="4394" w:type="dxa"/>
            <w:tcBorders>
              <w:top w:val="single" w:sz="4" w:space="0" w:color="auto"/>
              <w:left w:val="single" w:sz="4" w:space="0" w:color="auto"/>
              <w:bottom w:val="single" w:sz="4" w:space="0" w:color="auto"/>
              <w:right w:val="single" w:sz="4" w:space="0" w:color="auto"/>
            </w:tcBorders>
          </w:tcPr>
          <w:p w14:paraId="2E76CAA9" w14:textId="77777777" w:rsidR="00C33EEB" w:rsidRDefault="00C33EEB" w:rsidP="00750DCC">
            <w:pPr>
              <w:spacing w:before="0"/>
              <w:rPr>
                <w:sz w:val="24"/>
                <w:szCs w:val="24"/>
              </w:rPr>
            </w:pPr>
          </w:p>
        </w:tc>
      </w:tr>
      <w:tr w:rsidR="00C33EEB" w:rsidRPr="00BF6DAB" w14:paraId="4C5DB8CF" w14:textId="1E4992C2" w:rsidTr="00C33EEB">
        <w:tc>
          <w:tcPr>
            <w:tcW w:w="1134" w:type="dxa"/>
            <w:tcBorders>
              <w:top w:val="single" w:sz="4" w:space="0" w:color="auto"/>
              <w:left w:val="single" w:sz="4" w:space="0" w:color="auto"/>
              <w:bottom w:val="single" w:sz="4" w:space="0" w:color="auto"/>
              <w:right w:val="single" w:sz="4" w:space="0" w:color="auto"/>
            </w:tcBorders>
          </w:tcPr>
          <w:p w14:paraId="02A43ECB" w14:textId="7A6EF3BC" w:rsidR="00C33EEB" w:rsidRPr="00BF6DAB" w:rsidRDefault="00797031" w:rsidP="00750DCC">
            <w:pPr>
              <w:snapToGrid w:val="0"/>
              <w:spacing w:before="0"/>
              <w:rPr>
                <w:sz w:val="24"/>
                <w:szCs w:val="24"/>
              </w:rPr>
            </w:pPr>
            <w:r>
              <w:rPr>
                <w:color w:val="000000"/>
                <w:sz w:val="24"/>
                <w:szCs w:val="24"/>
                <w:lang w:val="en-US"/>
              </w:rPr>
              <w:t>8.1.3</w:t>
            </w:r>
            <w:r w:rsidR="00C33EEB" w:rsidRPr="00BF6DAB">
              <w:rPr>
                <w:color w:val="000000"/>
                <w:sz w:val="24"/>
                <w:szCs w:val="24"/>
                <w:lang w:val="en-US"/>
              </w:rPr>
              <w:t>.5</w:t>
            </w:r>
          </w:p>
        </w:tc>
        <w:tc>
          <w:tcPr>
            <w:tcW w:w="2835" w:type="dxa"/>
            <w:tcBorders>
              <w:top w:val="single" w:sz="4" w:space="0" w:color="auto"/>
              <w:left w:val="single" w:sz="4" w:space="0" w:color="auto"/>
              <w:bottom w:val="single" w:sz="4" w:space="0" w:color="auto"/>
              <w:right w:val="single" w:sz="4" w:space="0" w:color="auto"/>
            </w:tcBorders>
          </w:tcPr>
          <w:p w14:paraId="7209AA8A" w14:textId="50941EDD" w:rsidR="00C33EEB" w:rsidRPr="00BF6DAB" w:rsidRDefault="00C33EEB" w:rsidP="00750DCC">
            <w:pPr>
              <w:spacing w:before="0"/>
              <w:rPr>
                <w:sz w:val="24"/>
                <w:szCs w:val="24"/>
              </w:rPr>
            </w:pPr>
            <w:r>
              <w:rPr>
                <w:sz w:val="24"/>
                <w:szCs w:val="24"/>
              </w:rPr>
              <w:t>Posėdžio dalyvio pulto j</w:t>
            </w:r>
            <w:r w:rsidRPr="003F32C1">
              <w:rPr>
                <w:sz w:val="24"/>
                <w:szCs w:val="24"/>
              </w:rPr>
              <w:t>autrumas mobiliojo telefono trikdžiams</w:t>
            </w:r>
          </w:p>
        </w:tc>
        <w:tc>
          <w:tcPr>
            <w:tcW w:w="5245" w:type="dxa"/>
            <w:tcBorders>
              <w:top w:val="single" w:sz="4" w:space="0" w:color="auto"/>
              <w:left w:val="single" w:sz="4" w:space="0" w:color="auto"/>
              <w:bottom w:val="single" w:sz="4" w:space="0" w:color="auto"/>
              <w:right w:val="single" w:sz="4" w:space="0" w:color="auto"/>
            </w:tcBorders>
          </w:tcPr>
          <w:p w14:paraId="7670D0DD" w14:textId="69368A8F" w:rsidR="00C33EEB" w:rsidRPr="00BF6DAB" w:rsidRDefault="00C33EEB" w:rsidP="00750DCC">
            <w:pPr>
              <w:spacing w:before="0"/>
              <w:rPr>
                <w:sz w:val="24"/>
                <w:szCs w:val="24"/>
              </w:rPr>
            </w:pPr>
            <w:r w:rsidRPr="003F32C1">
              <w:rPr>
                <w:sz w:val="24"/>
                <w:szCs w:val="24"/>
              </w:rPr>
              <w:t>Mažai jautrūs</w:t>
            </w:r>
          </w:p>
        </w:tc>
        <w:tc>
          <w:tcPr>
            <w:tcW w:w="4394" w:type="dxa"/>
            <w:tcBorders>
              <w:top w:val="single" w:sz="4" w:space="0" w:color="auto"/>
              <w:left w:val="single" w:sz="4" w:space="0" w:color="auto"/>
              <w:bottom w:val="single" w:sz="4" w:space="0" w:color="auto"/>
              <w:right w:val="single" w:sz="4" w:space="0" w:color="auto"/>
            </w:tcBorders>
          </w:tcPr>
          <w:p w14:paraId="078FDC65" w14:textId="77777777" w:rsidR="00C33EEB" w:rsidRPr="003F32C1" w:rsidRDefault="00C33EEB" w:rsidP="00750DCC">
            <w:pPr>
              <w:spacing w:before="0"/>
              <w:rPr>
                <w:sz w:val="24"/>
                <w:szCs w:val="24"/>
              </w:rPr>
            </w:pPr>
          </w:p>
        </w:tc>
      </w:tr>
      <w:tr w:rsidR="00C33EEB" w:rsidRPr="00BF6DAB" w14:paraId="000EDAAB" w14:textId="3506BFD8" w:rsidTr="00C33EEB">
        <w:tc>
          <w:tcPr>
            <w:tcW w:w="1134" w:type="dxa"/>
            <w:tcBorders>
              <w:top w:val="single" w:sz="4" w:space="0" w:color="auto"/>
              <w:left w:val="single" w:sz="4" w:space="0" w:color="auto"/>
              <w:bottom w:val="single" w:sz="4" w:space="0" w:color="auto"/>
              <w:right w:val="single" w:sz="4" w:space="0" w:color="auto"/>
            </w:tcBorders>
          </w:tcPr>
          <w:p w14:paraId="4287CD24" w14:textId="25A0A0EE" w:rsidR="00C33EEB" w:rsidRPr="00BF6DAB" w:rsidRDefault="00797031" w:rsidP="00750DCC">
            <w:pPr>
              <w:snapToGrid w:val="0"/>
              <w:spacing w:before="0"/>
              <w:rPr>
                <w:sz w:val="24"/>
                <w:szCs w:val="24"/>
              </w:rPr>
            </w:pPr>
            <w:r>
              <w:rPr>
                <w:color w:val="000000"/>
                <w:sz w:val="24"/>
                <w:szCs w:val="24"/>
                <w:lang w:val="en-US"/>
              </w:rPr>
              <w:t>8.1.3</w:t>
            </w:r>
            <w:r w:rsidR="00C33EEB" w:rsidRPr="00BF6DAB">
              <w:rPr>
                <w:color w:val="000000"/>
                <w:sz w:val="24"/>
                <w:szCs w:val="24"/>
                <w:lang w:val="en-US"/>
              </w:rPr>
              <w:t>.6</w:t>
            </w:r>
          </w:p>
        </w:tc>
        <w:tc>
          <w:tcPr>
            <w:tcW w:w="2835" w:type="dxa"/>
            <w:tcBorders>
              <w:top w:val="single" w:sz="4" w:space="0" w:color="auto"/>
              <w:left w:val="single" w:sz="4" w:space="0" w:color="auto"/>
              <w:bottom w:val="single" w:sz="4" w:space="0" w:color="auto"/>
              <w:right w:val="single" w:sz="4" w:space="0" w:color="auto"/>
            </w:tcBorders>
          </w:tcPr>
          <w:p w14:paraId="6ED5C627" w14:textId="5443F234" w:rsidR="00C33EEB" w:rsidRPr="00BF6DAB" w:rsidRDefault="00C33EEB" w:rsidP="00750DCC">
            <w:pPr>
              <w:spacing w:before="0"/>
              <w:rPr>
                <w:sz w:val="24"/>
                <w:szCs w:val="24"/>
              </w:rPr>
            </w:pPr>
            <w:r>
              <w:rPr>
                <w:sz w:val="24"/>
                <w:szCs w:val="24"/>
              </w:rPr>
              <w:t>Galimos k</w:t>
            </w:r>
            <w:r w:rsidRPr="003F32C1">
              <w:rPr>
                <w:sz w:val="24"/>
                <w:szCs w:val="24"/>
              </w:rPr>
              <w:t>onfigūracijos</w:t>
            </w:r>
          </w:p>
        </w:tc>
        <w:tc>
          <w:tcPr>
            <w:tcW w:w="5245" w:type="dxa"/>
            <w:tcBorders>
              <w:top w:val="single" w:sz="4" w:space="0" w:color="auto"/>
              <w:left w:val="single" w:sz="4" w:space="0" w:color="auto"/>
              <w:bottom w:val="single" w:sz="4" w:space="0" w:color="auto"/>
              <w:right w:val="single" w:sz="4" w:space="0" w:color="auto"/>
            </w:tcBorders>
          </w:tcPr>
          <w:p w14:paraId="1F695ACD" w14:textId="77777777" w:rsidR="00C33EEB" w:rsidRDefault="00C33EEB" w:rsidP="00750DCC">
            <w:pPr>
              <w:spacing w:before="0"/>
              <w:rPr>
                <w:sz w:val="24"/>
                <w:szCs w:val="24"/>
              </w:rPr>
            </w:pPr>
            <w:r w:rsidRPr="003F32C1">
              <w:rPr>
                <w:sz w:val="24"/>
                <w:szCs w:val="24"/>
              </w:rPr>
              <w:t xml:space="preserve">Dalyvio pultą programine įranga nuotoliniu būdu turi būti galima sukonfigūruoti naudojimui kaip: </w:t>
            </w:r>
          </w:p>
          <w:p w14:paraId="061381A6" w14:textId="373C32D2" w:rsidR="00C33EEB" w:rsidRDefault="00C33EEB" w:rsidP="00750DCC">
            <w:pPr>
              <w:spacing w:before="0"/>
              <w:rPr>
                <w:sz w:val="24"/>
                <w:szCs w:val="24"/>
              </w:rPr>
            </w:pPr>
            <w:r>
              <w:rPr>
                <w:sz w:val="24"/>
                <w:szCs w:val="24"/>
              </w:rPr>
              <w:t>-</w:t>
            </w:r>
            <w:r w:rsidRPr="003F32C1">
              <w:rPr>
                <w:sz w:val="24"/>
                <w:szCs w:val="24"/>
              </w:rPr>
              <w:t xml:space="preserve">Pultą skirtą vienam dalyviui; </w:t>
            </w:r>
          </w:p>
          <w:p w14:paraId="743F30B3" w14:textId="1B767C6E" w:rsidR="00C33EEB" w:rsidRDefault="00C33EEB" w:rsidP="00750DCC">
            <w:pPr>
              <w:spacing w:before="0"/>
              <w:rPr>
                <w:sz w:val="24"/>
                <w:szCs w:val="24"/>
              </w:rPr>
            </w:pPr>
            <w:r>
              <w:rPr>
                <w:sz w:val="24"/>
                <w:szCs w:val="24"/>
              </w:rPr>
              <w:t>-</w:t>
            </w:r>
            <w:r w:rsidRPr="003F32C1">
              <w:rPr>
                <w:sz w:val="24"/>
                <w:szCs w:val="24"/>
              </w:rPr>
              <w:t xml:space="preserve">Pultą skirtą dviem diskusijos dalyviams; </w:t>
            </w:r>
          </w:p>
          <w:p w14:paraId="4C020A9C" w14:textId="2B904F25" w:rsidR="00C33EEB" w:rsidRPr="00BF6DAB" w:rsidRDefault="00C33EEB" w:rsidP="00750DCC">
            <w:pPr>
              <w:spacing w:before="0"/>
              <w:rPr>
                <w:sz w:val="24"/>
                <w:szCs w:val="24"/>
              </w:rPr>
            </w:pPr>
            <w:r>
              <w:rPr>
                <w:sz w:val="24"/>
                <w:szCs w:val="24"/>
              </w:rPr>
              <w:t>-</w:t>
            </w:r>
            <w:r w:rsidRPr="003F32C1">
              <w:rPr>
                <w:sz w:val="24"/>
                <w:szCs w:val="24"/>
              </w:rPr>
              <w:t>Pultą skirtą pirmininkaujančiam su pirmenybės funkcija.</w:t>
            </w:r>
          </w:p>
        </w:tc>
        <w:tc>
          <w:tcPr>
            <w:tcW w:w="4394" w:type="dxa"/>
            <w:tcBorders>
              <w:top w:val="single" w:sz="4" w:space="0" w:color="auto"/>
              <w:left w:val="single" w:sz="4" w:space="0" w:color="auto"/>
              <w:bottom w:val="single" w:sz="4" w:space="0" w:color="auto"/>
              <w:right w:val="single" w:sz="4" w:space="0" w:color="auto"/>
            </w:tcBorders>
          </w:tcPr>
          <w:p w14:paraId="5EFAA14D" w14:textId="77777777" w:rsidR="00C33EEB" w:rsidRPr="003F32C1" w:rsidRDefault="00C33EEB" w:rsidP="00750DCC">
            <w:pPr>
              <w:spacing w:before="0"/>
              <w:rPr>
                <w:sz w:val="24"/>
                <w:szCs w:val="24"/>
              </w:rPr>
            </w:pPr>
          </w:p>
        </w:tc>
      </w:tr>
      <w:tr w:rsidR="00C33EEB" w:rsidRPr="00BF6DAB" w14:paraId="5F36B4D9" w14:textId="500AED06" w:rsidTr="00C33EEB">
        <w:tc>
          <w:tcPr>
            <w:tcW w:w="1134" w:type="dxa"/>
            <w:tcBorders>
              <w:top w:val="single" w:sz="4" w:space="0" w:color="auto"/>
              <w:left w:val="single" w:sz="4" w:space="0" w:color="auto"/>
              <w:bottom w:val="single" w:sz="4" w:space="0" w:color="auto"/>
              <w:right w:val="single" w:sz="4" w:space="0" w:color="auto"/>
            </w:tcBorders>
          </w:tcPr>
          <w:p w14:paraId="54E775C9" w14:textId="6C453C81" w:rsidR="00C33EEB" w:rsidRPr="00BF6DAB" w:rsidRDefault="00797031" w:rsidP="00750DCC">
            <w:pPr>
              <w:snapToGrid w:val="0"/>
              <w:spacing w:before="0"/>
              <w:rPr>
                <w:sz w:val="24"/>
                <w:szCs w:val="24"/>
              </w:rPr>
            </w:pPr>
            <w:r>
              <w:rPr>
                <w:color w:val="000000"/>
                <w:sz w:val="24"/>
                <w:szCs w:val="24"/>
                <w:lang w:val="en-US"/>
              </w:rPr>
              <w:t>8.1.3</w:t>
            </w:r>
            <w:r w:rsidR="00C33EEB" w:rsidRPr="00BF6DAB">
              <w:rPr>
                <w:color w:val="000000"/>
                <w:sz w:val="24"/>
                <w:szCs w:val="24"/>
                <w:lang w:val="en-US"/>
              </w:rPr>
              <w:t>.7</w:t>
            </w:r>
          </w:p>
        </w:tc>
        <w:tc>
          <w:tcPr>
            <w:tcW w:w="2835" w:type="dxa"/>
            <w:tcBorders>
              <w:top w:val="single" w:sz="4" w:space="0" w:color="auto"/>
              <w:left w:val="single" w:sz="4" w:space="0" w:color="auto"/>
              <w:bottom w:val="single" w:sz="4" w:space="0" w:color="auto"/>
              <w:right w:val="single" w:sz="4" w:space="0" w:color="auto"/>
            </w:tcBorders>
          </w:tcPr>
          <w:p w14:paraId="4E9E8B8B" w14:textId="34DF396E" w:rsidR="00C33EEB" w:rsidRPr="00BF6DAB" w:rsidRDefault="00C33EEB" w:rsidP="00750DCC">
            <w:pPr>
              <w:spacing w:before="0"/>
              <w:rPr>
                <w:sz w:val="24"/>
                <w:szCs w:val="24"/>
              </w:rPr>
            </w:pPr>
            <w:r w:rsidRPr="003F32C1">
              <w:rPr>
                <w:sz w:val="24"/>
                <w:szCs w:val="24"/>
              </w:rPr>
              <w:t>Tinklo sąsaja</w:t>
            </w:r>
          </w:p>
        </w:tc>
        <w:tc>
          <w:tcPr>
            <w:tcW w:w="5245" w:type="dxa"/>
            <w:tcBorders>
              <w:top w:val="single" w:sz="4" w:space="0" w:color="auto"/>
              <w:left w:val="single" w:sz="4" w:space="0" w:color="auto"/>
              <w:bottom w:val="single" w:sz="4" w:space="0" w:color="auto"/>
              <w:right w:val="single" w:sz="4" w:space="0" w:color="auto"/>
            </w:tcBorders>
          </w:tcPr>
          <w:p w14:paraId="335C2DB6" w14:textId="01D1B84D" w:rsidR="00C33EEB" w:rsidRPr="00BF6DAB" w:rsidRDefault="00C33EEB" w:rsidP="00750DCC">
            <w:pPr>
              <w:spacing w:before="0"/>
              <w:rPr>
                <w:sz w:val="24"/>
                <w:szCs w:val="24"/>
              </w:rPr>
            </w:pPr>
            <w:r w:rsidRPr="003F32C1">
              <w:rPr>
                <w:sz w:val="24"/>
                <w:szCs w:val="24"/>
              </w:rPr>
              <w:t>Ne mažiau 2 jungčių. Turi būti atitinkan</w:t>
            </w:r>
            <w:r>
              <w:rPr>
                <w:sz w:val="24"/>
                <w:szCs w:val="24"/>
              </w:rPr>
              <w:t>čios</w:t>
            </w:r>
            <w:r w:rsidRPr="003F32C1">
              <w:rPr>
                <w:sz w:val="24"/>
                <w:szCs w:val="24"/>
              </w:rPr>
              <w:t xml:space="preserve"> Ethernet (IEEE802.3) standartą arba lygiavertį</w:t>
            </w:r>
            <w:r>
              <w:rPr>
                <w:sz w:val="24"/>
                <w:szCs w:val="24"/>
              </w:rPr>
              <w:t>, p</w:t>
            </w:r>
            <w:r w:rsidRPr="003F32C1">
              <w:rPr>
                <w:sz w:val="24"/>
                <w:szCs w:val="24"/>
              </w:rPr>
              <w:t>alaikan</w:t>
            </w:r>
            <w:r>
              <w:rPr>
                <w:sz w:val="24"/>
                <w:szCs w:val="24"/>
              </w:rPr>
              <w:t>čios</w:t>
            </w:r>
            <w:r w:rsidRPr="003F32C1">
              <w:rPr>
                <w:sz w:val="24"/>
                <w:szCs w:val="24"/>
              </w:rPr>
              <w:t xml:space="preserve"> nuoseklaus jungimo (daisy-chain) ir žvaigždės topologiją</w:t>
            </w:r>
            <w:r>
              <w:rPr>
                <w:sz w:val="24"/>
                <w:szCs w:val="24"/>
              </w:rPr>
              <w:t xml:space="preserve"> bei </w:t>
            </w:r>
            <w:r w:rsidRPr="003F32C1">
              <w:rPr>
                <w:sz w:val="24"/>
                <w:szCs w:val="24"/>
              </w:rPr>
              <w:t>kabelių perteklumo (automatinio perjungimo į kitą kabelį linijos gedimo atveju) funkciją.</w:t>
            </w:r>
          </w:p>
        </w:tc>
        <w:tc>
          <w:tcPr>
            <w:tcW w:w="4394" w:type="dxa"/>
            <w:tcBorders>
              <w:top w:val="single" w:sz="4" w:space="0" w:color="auto"/>
              <w:left w:val="single" w:sz="4" w:space="0" w:color="auto"/>
              <w:bottom w:val="single" w:sz="4" w:space="0" w:color="auto"/>
              <w:right w:val="single" w:sz="4" w:space="0" w:color="auto"/>
            </w:tcBorders>
          </w:tcPr>
          <w:p w14:paraId="4E33E827" w14:textId="77777777" w:rsidR="00C33EEB" w:rsidRPr="003F32C1" w:rsidRDefault="00C33EEB" w:rsidP="00750DCC">
            <w:pPr>
              <w:spacing w:before="0"/>
              <w:rPr>
                <w:sz w:val="24"/>
                <w:szCs w:val="24"/>
              </w:rPr>
            </w:pPr>
          </w:p>
        </w:tc>
      </w:tr>
      <w:tr w:rsidR="00C33EEB" w:rsidRPr="00BF6DAB" w14:paraId="780D7ED0" w14:textId="385E0C5D" w:rsidTr="00C33EEB">
        <w:tc>
          <w:tcPr>
            <w:tcW w:w="1134" w:type="dxa"/>
            <w:tcBorders>
              <w:top w:val="single" w:sz="4" w:space="0" w:color="auto"/>
              <w:left w:val="single" w:sz="4" w:space="0" w:color="auto"/>
              <w:bottom w:val="single" w:sz="4" w:space="0" w:color="auto"/>
              <w:right w:val="single" w:sz="4" w:space="0" w:color="auto"/>
            </w:tcBorders>
          </w:tcPr>
          <w:p w14:paraId="50C4DF71" w14:textId="64347A1C" w:rsidR="00C33EEB" w:rsidRPr="00BF6DAB" w:rsidRDefault="00797031" w:rsidP="00750DCC">
            <w:pPr>
              <w:snapToGrid w:val="0"/>
              <w:spacing w:before="0"/>
              <w:rPr>
                <w:sz w:val="24"/>
                <w:szCs w:val="24"/>
              </w:rPr>
            </w:pPr>
            <w:r>
              <w:rPr>
                <w:color w:val="000000"/>
                <w:sz w:val="24"/>
                <w:szCs w:val="24"/>
                <w:lang w:val="en-US"/>
              </w:rPr>
              <w:t>8.1.3</w:t>
            </w:r>
            <w:r w:rsidR="00C33EEB" w:rsidRPr="00BF6DAB">
              <w:rPr>
                <w:color w:val="000000"/>
                <w:sz w:val="24"/>
                <w:szCs w:val="24"/>
                <w:lang w:val="en-US"/>
              </w:rPr>
              <w:t>.8</w:t>
            </w:r>
          </w:p>
        </w:tc>
        <w:tc>
          <w:tcPr>
            <w:tcW w:w="2835" w:type="dxa"/>
            <w:tcBorders>
              <w:top w:val="single" w:sz="4" w:space="0" w:color="auto"/>
              <w:left w:val="single" w:sz="4" w:space="0" w:color="auto"/>
              <w:bottom w:val="single" w:sz="4" w:space="0" w:color="auto"/>
              <w:right w:val="single" w:sz="4" w:space="0" w:color="auto"/>
            </w:tcBorders>
          </w:tcPr>
          <w:p w14:paraId="2BBCE07F" w14:textId="46CAA6F8" w:rsidR="00C33EEB" w:rsidRPr="00BF6DAB" w:rsidRDefault="00C33EEB" w:rsidP="00750DCC">
            <w:pPr>
              <w:spacing w:before="0"/>
              <w:rPr>
                <w:sz w:val="24"/>
                <w:szCs w:val="24"/>
              </w:rPr>
            </w:pPr>
            <w:r w:rsidRPr="003F32C1">
              <w:rPr>
                <w:sz w:val="24"/>
                <w:szCs w:val="24"/>
              </w:rPr>
              <w:t>Mikrofonas</w:t>
            </w:r>
          </w:p>
        </w:tc>
        <w:tc>
          <w:tcPr>
            <w:tcW w:w="5245" w:type="dxa"/>
            <w:tcBorders>
              <w:top w:val="single" w:sz="4" w:space="0" w:color="auto"/>
              <w:left w:val="single" w:sz="4" w:space="0" w:color="auto"/>
              <w:bottom w:val="single" w:sz="4" w:space="0" w:color="auto"/>
              <w:right w:val="single" w:sz="4" w:space="0" w:color="auto"/>
            </w:tcBorders>
          </w:tcPr>
          <w:p w14:paraId="6F52FF8E" w14:textId="77777777" w:rsidR="00C33EEB" w:rsidRDefault="00C33EEB" w:rsidP="00750DCC">
            <w:pPr>
              <w:spacing w:before="0"/>
              <w:rPr>
                <w:sz w:val="24"/>
                <w:szCs w:val="24"/>
              </w:rPr>
            </w:pPr>
            <w:r w:rsidRPr="003F32C1">
              <w:rPr>
                <w:sz w:val="24"/>
                <w:szCs w:val="24"/>
              </w:rPr>
              <w:t xml:space="preserve">Turi būti su šviesine indikacija: </w:t>
            </w:r>
          </w:p>
          <w:p w14:paraId="5DBBDA9E" w14:textId="566FB5CF" w:rsidR="00C33EEB" w:rsidRDefault="00C33EEB" w:rsidP="00750DCC">
            <w:pPr>
              <w:spacing w:before="0"/>
              <w:rPr>
                <w:sz w:val="24"/>
                <w:szCs w:val="24"/>
              </w:rPr>
            </w:pPr>
            <w:r>
              <w:rPr>
                <w:sz w:val="24"/>
                <w:szCs w:val="24"/>
              </w:rPr>
              <w:t xml:space="preserve">- </w:t>
            </w:r>
            <w:r w:rsidRPr="003F32C1">
              <w:rPr>
                <w:sz w:val="24"/>
                <w:szCs w:val="24"/>
              </w:rPr>
              <w:t xml:space="preserve">mikrofonas įjungtas – pirma spalva; </w:t>
            </w:r>
          </w:p>
          <w:p w14:paraId="07FD37F0" w14:textId="169E9DF1" w:rsidR="00C33EEB" w:rsidRPr="00BF6DAB" w:rsidRDefault="00C33EEB" w:rsidP="00750DCC">
            <w:pPr>
              <w:spacing w:before="0"/>
              <w:rPr>
                <w:sz w:val="24"/>
                <w:szCs w:val="24"/>
              </w:rPr>
            </w:pPr>
            <w:r>
              <w:rPr>
                <w:sz w:val="24"/>
                <w:szCs w:val="24"/>
              </w:rPr>
              <w:t xml:space="preserve">- </w:t>
            </w:r>
            <w:r w:rsidRPr="003F32C1">
              <w:rPr>
                <w:sz w:val="24"/>
                <w:szCs w:val="24"/>
              </w:rPr>
              <w:t>prašymas kalbėti yra priimtas – antra spalva;</w:t>
            </w:r>
          </w:p>
        </w:tc>
        <w:tc>
          <w:tcPr>
            <w:tcW w:w="4394" w:type="dxa"/>
            <w:tcBorders>
              <w:top w:val="single" w:sz="4" w:space="0" w:color="auto"/>
              <w:left w:val="single" w:sz="4" w:space="0" w:color="auto"/>
              <w:bottom w:val="single" w:sz="4" w:space="0" w:color="auto"/>
              <w:right w:val="single" w:sz="4" w:space="0" w:color="auto"/>
            </w:tcBorders>
          </w:tcPr>
          <w:p w14:paraId="0B0D30B8" w14:textId="77777777" w:rsidR="00C33EEB" w:rsidRPr="003F32C1" w:rsidRDefault="00C33EEB" w:rsidP="00750DCC">
            <w:pPr>
              <w:spacing w:before="0"/>
              <w:rPr>
                <w:sz w:val="24"/>
                <w:szCs w:val="24"/>
              </w:rPr>
            </w:pPr>
          </w:p>
        </w:tc>
      </w:tr>
      <w:tr w:rsidR="00C33EEB" w:rsidRPr="00BF6DAB" w14:paraId="119F7A62" w14:textId="1412A9A9" w:rsidTr="00C33EEB">
        <w:tc>
          <w:tcPr>
            <w:tcW w:w="1134" w:type="dxa"/>
            <w:tcBorders>
              <w:top w:val="single" w:sz="4" w:space="0" w:color="auto"/>
              <w:left w:val="single" w:sz="4" w:space="0" w:color="auto"/>
              <w:bottom w:val="single" w:sz="4" w:space="0" w:color="auto"/>
              <w:right w:val="single" w:sz="4" w:space="0" w:color="auto"/>
            </w:tcBorders>
          </w:tcPr>
          <w:p w14:paraId="26E16E88" w14:textId="233A50A7" w:rsidR="00C33EEB" w:rsidRDefault="00797031" w:rsidP="00750DCC">
            <w:pPr>
              <w:snapToGrid w:val="0"/>
              <w:spacing w:before="0"/>
              <w:rPr>
                <w:color w:val="000000"/>
                <w:sz w:val="24"/>
                <w:szCs w:val="24"/>
                <w:lang w:val="en-US"/>
              </w:rPr>
            </w:pPr>
            <w:r>
              <w:rPr>
                <w:color w:val="000000"/>
                <w:sz w:val="24"/>
                <w:szCs w:val="24"/>
                <w:lang w:val="en-US"/>
              </w:rPr>
              <w:t>8.1.3</w:t>
            </w:r>
            <w:r w:rsidR="00C33EEB" w:rsidRPr="00BF6DAB">
              <w:rPr>
                <w:color w:val="000000"/>
                <w:sz w:val="24"/>
                <w:szCs w:val="24"/>
                <w:lang w:val="en-US"/>
              </w:rPr>
              <w:t>.</w:t>
            </w:r>
            <w:r w:rsidR="00C33EEB">
              <w:rPr>
                <w:color w:val="000000"/>
                <w:sz w:val="24"/>
                <w:szCs w:val="24"/>
                <w:lang w:val="en-US"/>
              </w:rPr>
              <w:t>9</w:t>
            </w:r>
          </w:p>
        </w:tc>
        <w:tc>
          <w:tcPr>
            <w:tcW w:w="2835" w:type="dxa"/>
            <w:tcBorders>
              <w:top w:val="single" w:sz="4" w:space="0" w:color="auto"/>
              <w:left w:val="single" w:sz="4" w:space="0" w:color="auto"/>
              <w:bottom w:val="single" w:sz="4" w:space="0" w:color="auto"/>
              <w:right w:val="single" w:sz="4" w:space="0" w:color="auto"/>
            </w:tcBorders>
          </w:tcPr>
          <w:p w14:paraId="315A24E2" w14:textId="4A3CC851" w:rsidR="00C33EEB" w:rsidRPr="003F32C1" w:rsidRDefault="00C33EEB" w:rsidP="00750DCC">
            <w:pPr>
              <w:spacing w:before="0"/>
              <w:rPr>
                <w:sz w:val="24"/>
                <w:szCs w:val="24"/>
              </w:rPr>
            </w:pPr>
            <w:r w:rsidRPr="003F32C1">
              <w:rPr>
                <w:sz w:val="24"/>
                <w:szCs w:val="24"/>
              </w:rPr>
              <w:t>Šviesinė indikacija pulte</w:t>
            </w:r>
          </w:p>
        </w:tc>
        <w:tc>
          <w:tcPr>
            <w:tcW w:w="5245" w:type="dxa"/>
            <w:tcBorders>
              <w:top w:val="single" w:sz="4" w:space="0" w:color="auto"/>
              <w:left w:val="single" w:sz="4" w:space="0" w:color="auto"/>
              <w:bottom w:val="single" w:sz="4" w:space="0" w:color="auto"/>
              <w:right w:val="single" w:sz="4" w:space="0" w:color="auto"/>
            </w:tcBorders>
          </w:tcPr>
          <w:p w14:paraId="4FB0ED21" w14:textId="77777777" w:rsidR="00C33EEB" w:rsidRDefault="00C33EEB" w:rsidP="00750DCC">
            <w:pPr>
              <w:spacing w:before="0"/>
              <w:rPr>
                <w:sz w:val="24"/>
                <w:szCs w:val="24"/>
              </w:rPr>
            </w:pPr>
            <w:r w:rsidRPr="003F32C1">
              <w:rPr>
                <w:sz w:val="24"/>
                <w:szCs w:val="24"/>
              </w:rPr>
              <w:t xml:space="preserve">Ne mažiau kaip: </w:t>
            </w:r>
          </w:p>
          <w:p w14:paraId="03AF7A18" w14:textId="77777777" w:rsidR="00C33EEB" w:rsidRDefault="00C33EEB" w:rsidP="00750DCC">
            <w:pPr>
              <w:spacing w:before="0"/>
              <w:rPr>
                <w:sz w:val="24"/>
                <w:szCs w:val="24"/>
              </w:rPr>
            </w:pPr>
            <w:r>
              <w:rPr>
                <w:sz w:val="24"/>
                <w:szCs w:val="24"/>
              </w:rPr>
              <w:t>-</w:t>
            </w:r>
            <w:r w:rsidRPr="003F32C1">
              <w:rPr>
                <w:sz w:val="24"/>
                <w:szCs w:val="24"/>
              </w:rPr>
              <w:t xml:space="preserve">mikrofonas įjungtas – pirma spalva; </w:t>
            </w:r>
          </w:p>
          <w:p w14:paraId="7FE3F0E6" w14:textId="77777777" w:rsidR="00C33EEB" w:rsidRDefault="00C33EEB" w:rsidP="00750DCC">
            <w:pPr>
              <w:spacing w:before="0"/>
              <w:rPr>
                <w:sz w:val="24"/>
                <w:szCs w:val="24"/>
              </w:rPr>
            </w:pPr>
            <w:r>
              <w:rPr>
                <w:sz w:val="24"/>
                <w:szCs w:val="24"/>
              </w:rPr>
              <w:t>-</w:t>
            </w:r>
            <w:r w:rsidRPr="003F32C1">
              <w:rPr>
                <w:sz w:val="24"/>
                <w:szCs w:val="24"/>
              </w:rPr>
              <w:t xml:space="preserve">galimybė kalbėti – antra spalva; </w:t>
            </w:r>
          </w:p>
          <w:p w14:paraId="6A45C4E5" w14:textId="57A9803C" w:rsidR="00C33EEB" w:rsidRPr="003F32C1" w:rsidRDefault="00C33EEB" w:rsidP="00750DCC">
            <w:pPr>
              <w:spacing w:before="0"/>
              <w:rPr>
                <w:sz w:val="24"/>
                <w:szCs w:val="24"/>
              </w:rPr>
            </w:pPr>
            <w:r>
              <w:rPr>
                <w:sz w:val="24"/>
                <w:szCs w:val="24"/>
              </w:rPr>
              <w:t>-</w:t>
            </w:r>
            <w:r w:rsidRPr="003F32C1">
              <w:rPr>
                <w:sz w:val="24"/>
                <w:szCs w:val="24"/>
              </w:rPr>
              <w:t>Prioritetas – trečia spalva (tik pirmininkaujančiam)</w:t>
            </w:r>
            <w:r>
              <w:rPr>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2B036F52" w14:textId="77777777" w:rsidR="00C33EEB" w:rsidRPr="003F32C1" w:rsidRDefault="00C33EEB" w:rsidP="00750DCC">
            <w:pPr>
              <w:spacing w:before="0"/>
              <w:rPr>
                <w:sz w:val="24"/>
                <w:szCs w:val="24"/>
              </w:rPr>
            </w:pPr>
          </w:p>
        </w:tc>
      </w:tr>
      <w:tr w:rsidR="00C33EEB" w:rsidRPr="00BF6DAB" w14:paraId="4B22B0DE" w14:textId="3DD255BC" w:rsidTr="00C33EEB">
        <w:tc>
          <w:tcPr>
            <w:tcW w:w="1134" w:type="dxa"/>
            <w:tcBorders>
              <w:top w:val="single" w:sz="4" w:space="0" w:color="auto"/>
              <w:left w:val="single" w:sz="4" w:space="0" w:color="auto"/>
              <w:bottom w:val="single" w:sz="4" w:space="0" w:color="auto"/>
              <w:right w:val="single" w:sz="4" w:space="0" w:color="auto"/>
            </w:tcBorders>
          </w:tcPr>
          <w:p w14:paraId="0BC8E089" w14:textId="7B2137CD" w:rsidR="00C33EEB" w:rsidRDefault="00797031" w:rsidP="00750DCC">
            <w:pPr>
              <w:snapToGrid w:val="0"/>
              <w:spacing w:before="0"/>
              <w:rPr>
                <w:color w:val="000000"/>
                <w:sz w:val="24"/>
                <w:szCs w:val="24"/>
                <w:lang w:val="en-US"/>
              </w:rPr>
            </w:pPr>
            <w:r>
              <w:rPr>
                <w:color w:val="000000"/>
                <w:sz w:val="24"/>
                <w:szCs w:val="24"/>
                <w:lang w:val="en-US"/>
              </w:rPr>
              <w:lastRenderedPageBreak/>
              <w:t>8.1.3</w:t>
            </w:r>
            <w:r w:rsidR="00C33EEB" w:rsidRPr="00BF6DAB">
              <w:rPr>
                <w:color w:val="000000"/>
                <w:sz w:val="24"/>
                <w:szCs w:val="24"/>
                <w:lang w:val="en-US"/>
              </w:rPr>
              <w:t>.</w:t>
            </w:r>
            <w:r w:rsidR="00C33EEB">
              <w:rPr>
                <w:color w:val="000000"/>
                <w:sz w:val="24"/>
                <w:szCs w:val="24"/>
                <w:lang w:val="en-US"/>
              </w:rPr>
              <w:t>10</w:t>
            </w:r>
          </w:p>
        </w:tc>
        <w:tc>
          <w:tcPr>
            <w:tcW w:w="2835" w:type="dxa"/>
            <w:tcBorders>
              <w:top w:val="single" w:sz="4" w:space="0" w:color="auto"/>
              <w:left w:val="single" w:sz="4" w:space="0" w:color="auto"/>
              <w:bottom w:val="single" w:sz="4" w:space="0" w:color="auto"/>
              <w:right w:val="single" w:sz="4" w:space="0" w:color="auto"/>
            </w:tcBorders>
          </w:tcPr>
          <w:p w14:paraId="345A9567" w14:textId="519E7FA2" w:rsidR="00C33EEB" w:rsidRPr="003F32C1" w:rsidRDefault="00C33EEB" w:rsidP="00750DCC">
            <w:pPr>
              <w:spacing w:before="0"/>
              <w:rPr>
                <w:sz w:val="24"/>
                <w:szCs w:val="24"/>
              </w:rPr>
            </w:pPr>
            <w:r w:rsidRPr="003F32C1">
              <w:rPr>
                <w:sz w:val="24"/>
                <w:szCs w:val="24"/>
              </w:rPr>
              <w:t>Garsiakalbis</w:t>
            </w:r>
          </w:p>
        </w:tc>
        <w:tc>
          <w:tcPr>
            <w:tcW w:w="5245" w:type="dxa"/>
            <w:tcBorders>
              <w:top w:val="single" w:sz="4" w:space="0" w:color="auto"/>
              <w:left w:val="single" w:sz="4" w:space="0" w:color="auto"/>
              <w:bottom w:val="single" w:sz="4" w:space="0" w:color="auto"/>
              <w:right w:val="single" w:sz="4" w:space="0" w:color="auto"/>
            </w:tcBorders>
          </w:tcPr>
          <w:p w14:paraId="12225BA6" w14:textId="3915C590" w:rsidR="00C33EEB" w:rsidRPr="003F32C1" w:rsidRDefault="00C33EEB" w:rsidP="00750DCC">
            <w:pPr>
              <w:spacing w:before="0"/>
              <w:rPr>
                <w:sz w:val="24"/>
                <w:szCs w:val="24"/>
              </w:rPr>
            </w:pPr>
            <w:r w:rsidRPr="003F32C1">
              <w:rPr>
                <w:sz w:val="24"/>
                <w:szCs w:val="24"/>
              </w:rPr>
              <w:t>Turi būti integruotas pulte</w:t>
            </w:r>
          </w:p>
        </w:tc>
        <w:tc>
          <w:tcPr>
            <w:tcW w:w="4394" w:type="dxa"/>
            <w:tcBorders>
              <w:top w:val="single" w:sz="4" w:space="0" w:color="auto"/>
              <w:left w:val="single" w:sz="4" w:space="0" w:color="auto"/>
              <w:bottom w:val="single" w:sz="4" w:space="0" w:color="auto"/>
              <w:right w:val="single" w:sz="4" w:space="0" w:color="auto"/>
            </w:tcBorders>
          </w:tcPr>
          <w:p w14:paraId="492FE8EF" w14:textId="77777777" w:rsidR="00C33EEB" w:rsidRPr="003F32C1" w:rsidRDefault="00C33EEB" w:rsidP="00750DCC">
            <w:pPr>
              <w:spacing w:before="0"/>
              <w:rPr>
                <w:sz w:val="24"/>
                <w:szCs w:val="24"/>
              </w:rPr>
            </w:pPr>
          </w:p>
        </w:tc>
      </w:tr>
      <w:tr w:rsidR="00C33EEB" w:rsidRPr="00BF6DAB" w14:paraId="1BEAF024" w14:textId="4E07F848" w:rsidTr="00C33EEB">
        <w:tc>
          <w:tcPr>
            <w:tcW w:w="1134" w:type="dxa"/>
            <w:tcBorders>
              <w:top w:val="single" w:sz="4" w:space="0" w:color="auto"/>
              <w:left w:val="single" w:sz="4" w:space="0" w:color="auto"/>
              <w:bottom w:val="single" w:sz="4" w:space="0" w:color="auto"/>
              <w:right w:val="single" w:sz="4" w:space="0" w:color="auto"/>
            </w:tcBorders>
          </w:tcPr>
          <w:p w14:paraId="63A57BE0" w14:textId="5E0CEBCB" w:rsidR="00C33EEB" w:rsidRDefault="00797031" w:rsidP="00750DCC">
            <w:pPr>
              <w:snapToGrid w:val="0"/>
              <w:spacing w:before="0"/>
              <w:rPr>
                <w:color w:val="000000"/>
                <w:sz w:val="24"/>
                <w:szCs w:val="24"/>
                <w:lang w:val="en-US"/>
              </w:rPr>
            </w:pPr>
            <w:r>
              <w:rPr>
                <w:color w:val="000000"/>
                <w:sz w:val="24"/>
                <w:szCs w:val="24"/>
                <w:lang w:val="en-US"/>
              </w:rPr>
              <w:t>8.1.3</w:t>
            </w:r>
            <w:r w:rsidR="00C33EEB" w:rsidRPr="00BF6DAB">
              <w:rPr>
                <w:color w:val="000000"/>
                <w:sz w:val="24"/>
                <w:szCs w:val="24"/>
                <w:lang w:val="en-US"/>
              </w:rPr>
              <w:t>.</w:t>
            </w:r>
            <w:r w:rsidR="00C33EEB">
              <w:rPr>
                <w:color w:val="000000"/>
                <w:sz w:val="24"/>
                <w:szCs w:val="24"/>
                <w:lang w:val="en-US"/>
              </w:rPr>
              <w:t>11</w:t>
            </w:r>
          </w:p>
        </w:tc>
        <w:tc>
          <w:tcPr>
            <w:tcW w:w="2835" w:type="dxa"/>
            <w:tcBorders>
              <w:top w:val="single" w:sz="4" w:space="0" w:color="auto"/>
              <w:left w:val="single" w:sz="4" w:space="0" w:color="auto"/>
              <w:bottom w:val="single" w:sz="4" w:space="0" w:color="auto"/>
              <w:right w:val="single" w:sz="4" w:space="0" w:color="auto"/>
            </w:tcBorders>
          </w:tcPr>
          <w:p w14:paraId="5E8E3E7A" w14:textId="70ECB0C9" w:rsidR="00C33EEB" w:rsidRPr="003F32C1" w:rsidRDefault="00C33EEB" w:rsidP="00750DCC">
            <w:pPr>
              <w:spacing w:before="0"/>
              <w:rPr>
                <w:sz w:val="24"/>
                <w:szCs w:val="24"/>
              </w:rPr>
            </w:pPr>
            <w:r w:rsidRPr="003F32C1">
              <w:rPr>
                <w:sz w:val="24"/>
                <w:szCs w:val="24"/>
              </w:rPr>
              <w:t>Jungtis ausinių pajungimui</w:t>
            </w:r>
          </w:p>
        </w:tc>
        <w:tc>
          <w:tcPr>
            <w:tcW w:w="5245" w:type="dxa"/>
            <w:tcBorders>
              <w:top w:val="single" w:sz="4" w:space="0" w:color="auto"/>
              <w:left w:val="single" w:sz="4" w:space="0" w:color="auto"/>
              <w:bottom w:val="single" w:sz="4" w:space="0" w:color="auto"/>
              <w:right w:val="single" w:sz="4" w:space="0" w:color="auto"/>
            </w:tcBorders>
          </w:tcPr>
          <w:p w14:paraId="11FFC310" w14:textId="53716016" w:rsidR="00C33EEB" w:rsidRPr="003F32C1" w:rsidRDefault="00C33EEB" w:rsidP="00750DCC">
            <w:pPr>
              <w:spacing w:before="0"/>
              <w:rPr>
                <w:sz w:val="24"/>
                <w:szCs w:val="24"/>
              </w:rPr>
            </w:pPr>
            <w:r w:rsidRPr="003F32C1">
              <w:rPr>
                <w:sz w:val="24"/>
                <w:szCs w:val="24"/>
              </w:rPr>
              <w:t>Turi būti</w:t>
            </w:r>
            <w:r>
              <w:rPr>
                <w:sz w:val="24"/>
                <w:szCs w:val="24"/>
              </w:rPr>
              <w:t>, atjungianti garsiakalbį.</w:t>
            </w:r>
          </w:p>
        </w:tc>
        <w:tc>
          <w:tcPr>
            <w:tcW w:w="4394" w:type="dxa"/>
            <w:tcBorders>
              <w:top w:val="single" w:sz="4" w:space="0" w:color="auto"/>
              <w:left w:val="single" w:sz="4" w:space="0" w:color="auto"/>
              <w:bottom w:val="single" w:sz="4" w:space="0" w:color="auto"/>
              <w:right w:val="single" w:sz="4" w:space="0" w:color="auto"/>
            </w:tcBorders>
          </w:tcPr>
          <w:p w14:paraId="22CCCBBB" w14:textId="77777777" w:rsidR="00C33EEB" w:rsidRPr="003F32C1" w:rsidRDefault="00C33EEB" w:rsidP="00750DCC">
            <w:pPr>
              <w:spacing w:before="0"/>
              <w:rPr>
                <w:sz w:val="24"/>
                <w:szCs w:val="24"/>
              </w:rPr>
            </w:pPr>
          </w:p>
        </w:tc>
      </w:tr>
      <w:tr w:rsidR="00C33EEB" w:rsidRPr="00BF6DAB" w14:paraId="76DBB7A3" w14:textId="25B09C27" w:rsidTr="00C33EEB">
        <w:tc>
          <w:tcPr>
            <w:tcW w:w="1134" w:type="dxa"/>
            <w:tcBorders>
              <w:top w:val="single" w:sz="4" w:space="0" w:color="auto"/>
              <w:left w:val="single" w:sz="4" w:space="0" w:color="auto"/>
              <w:bottom w:val="single" w:sz="4" w:space="0" w:color="auto"/>
              <w:right w:val="single" w:sz="4" w:space="0" w:color="auto"/>
            </w:tcBorders>
          </w:tcPr>
          <w:p w14:paraId="0506529C" w14:textId="053CEFB6" w:rsidR="00C33EEB" w:rsidRDefault="00797031" w:rsidP="00750DCC">
            <w:pPr>
              <w:snapToGrid w:val="0"/>
              <w:spacing w:before="0"/>
              <w:rPr>
                <w:color w:val="000000"/>
                <w:sz w:val="24"/>
                <w:szCs w:val="24"/>
                <w:lang w:val="en-US"/>
              </w:rPr>
            </w:pPr>
            <w:r>
              <w:rPr>
                <w:color w:val="000000"/>
                <w:sz w:val="24"/>
                <w:szCs w:val="24"/>
                <w:lang w:val="en-US"/>
              </w:rPr>
              <w:t>8.1.3</w:t>
            </w:r>
            <w:r w:rsidR="00C33EEB" w:rsidRPr="00BF6DAB">
              <w:rPr>
                <w:color w:val="000000"/>
                <w:sz w:val="24"/>
                <w:szCs w:val="24"/>
                <w:lang w:val="en-US"/>
              </w:rPr>
              <w:t>.</w:t>
            </w:r>
            <w:r w:rsidR="00C33EEB">
              <w:rPr>
                <w:color w:val="000000"/>
                <w:sz w:val="24"/>
                <w:szCs w:val="24"/>
                <w:lang w:val="en-US"/>
              </w:rPr>
              <w:t>12</w:t>
            </w:r>
          </w:p>
        </w:tc>
        <w:tc>
          <w:tcPr>
            <w:tcW w:w="2835" w:type="dxa"/>
            <w:tcBorders>
              <w:top w:val="single" w:sz="4" w:space="0" w:color="auto"/>
              <w:left w:val="single" w:sz="4" w:space="0" w:color="auto"/>
              <w:bottom w:val="single" w:sz="4" w:space="0" w:color="auto"/>
              <w:right w:val="single" w:sz="4" w:space="0" w:color="auto"/>
            </w:tcBorders>
          </w:tcPr>
          <w:p w14:paraId="5E9BCD10" w14:textId="18A6F547" w:rsidR="00C33EEB" w:rsidRPr="003F32C1" w:rsidRDefault="00C33EEB" w:rsidP="00750DCC">
            <w:pPr>
              <w:spacing w:before="0"/>
              <w:rPr>
                <w:sz w:val="24"/>
                <w:szCs w:val="24"/>
              </w:rPr>
            </w:pPr>
            <w:r w:rsidRPr="001A2F69">
              <w:rPr>
                <w:sz w:val="24"/>
                <w:szCs w:val="24"/>
              </w:rPr>
              <w:t>Įrenginio maitinimas</w:t>
            </w:r>
          </w:p>
        </w:tc>
        <w:tc>
          <w:tcPr>
            <w:tcW w:w="5245" w:type="dxa"/>
            <w:tcBorders>
              <w:top w:val="single" w:sz="4" w:space="0" w:color="auto"/>
              <w:left w:val="single" w:sz="4" w:space="0" w:color="auto"/>
              <w:bottom w:val="single" w:sz="4" w:space="0" w:color="auto"/>
              <w:right w:val="single" w:sz="4" w:space="0" w:color="auto"/>
            </w:tcBorders>
          </w:tcPr>
          <w:p w14:paraId="1A16C6F7" w14:textId="55995B1A" w:rsidR="00C33EEB" w:rsidRPr="003F32C1" w:rsidRDefault="00C33EEB" w:rsidP="00750DCC">
            <w:pPr>
              <w:spacing w:before="0"/>
              <w:rPr>
                <w:sz w:val="24"/>
                <w:szCs w:val="24"/>
              </w:rPr>
            </w:pPr>
            <w:r w:rsidRPr="001A2F69">
              <w:rPr>
                <w:sz w:val="24"/>
                <w:szCs w:val="24"/>
              </w:rPr>
              <w:t>PoE per Ethernet tinklo sąsają</w:t>
            </w:r>
          </w:p>
        </w:tc>
        <w:tc>
          <w:tcPr>
            <w:tcW w:w="4394" w:type="dxa"/>
            <w:tcBorders>
              <w:top w:val="single" w:sz="4" w:space="0" w:color="auto"/>
              <w:left w:val="single" w:sz="4" w:space="0" w:color="auto"/>
              <w:bottom w:val="single" w:sz="4" w:space="0" w:color="auto"/>
              <w:right w:val="single" w:sz="4" w:space="0" w:color="auto"/>
            </w:tcBorders>
          </w:tcPr>
          <w:p w14:paraId="03634822" w14:textId="77777777" w:rsidR="00C33EEB" w:rsidRPr="001A2F69" w:rsidRDefault="00C33EEB" w:rsidP="00750DCC">
            <w:pPr>
              <w:spacing w:before="0"/>
              <w:rPr>
                <w:sz w:val="24"/>
                <w:szCs w:val="24"/>
              </w:rPr>
            </w:pPr>
          </w:p>
        </w:tc>
      </w:tr>
      <w:tr w:rsidR="00C33EEB" w:rsidRPr="00BF6DAB" w14:paraId="05328A43" w14:textId="12D2EA2A" w:rsidTr="00C33EEB">
        <w:tc>
          <w:tcPr>
            <w:tcW w:w="1134" w:type="dxa"/>
            <w:tcBorders>
              <w:top w:val="single" w:sz="4" w:space="0" w:color="auto"/>
              <w:left w:val="single" w:sz="4" w:space="0" w:color="auto"/>
              <w:bottom w:val="single" w:sz="4" w:space="0" w:color="auto"/>
              <w:right w:val="single" w:sz="4" w:space="0" w:color="auto"/>
            </w:tcBorders>
          </w:tcPr>
          <w:p w14:paraId="3A129ADF" w14:textId="077D2A7F" w:rsidR="00C33EEB" w:rsidRDefault="00797031" w:rsidP="00750DCC">
            <w:pPr>
              <w:snapToGrid w:val="0"/>
              <w:spacing w:before="0"/>
              <w:rPr>
                <w:color w:val="000000"/>
                <w:sz w:val="24"/>
                <w:szCs w:val="24"/>
                <w:lang w:val="en-US"/>
              </w:rPr>
            </w:pPr>
            <w:r>
              <w:rPr>
                <w:color w:val="000000"/>
                <w:sz w:val="24"/>
                <w:szCs w:val="24"/>
                <w:lang w:val="en-US"/>
              </w:rPr>
              <w:t>8.1.3</w:t>
            </w:r>
            <w:r w:rsidR="00C33EEB" w:rsidRPr="00BF6DAB">
              <w:rPr>
                <w:color w:val="000000"/>
                <w:sz w:val="24"/>
                <w:szCs w:val="24"/>
                <w:lang w:val="en-US"/>
              </w:rPr>
              <w:t>.</w:t>
            </w:r>
            <w:r w:rsidR="00C33EEB">
              <w:rPr>
                <w:color w:val="000000"/>
                <w:sz w:val="24"/>
                <w:szCs w:val="24"/>
                <w:lang w:val="en-US"/>
              </w:rPr>
              <w:t>13</w:t>
            </w:r>
          </w:p>
        </w:tc>
        <w:tc>
          <w:tcPr>
            <w:tcW w:w="2835" w:type="dxa"/>
            <w:tcBorders>
              <w:top w:val="single" w:sz="4" w:space="0" w:color="auto"/>
              <w:left w:val="single" w:sz="4" w:space="0" w:color="auto"/>
              <w:bottom w:val="single" w:sz="4" w:space="0" w:color="auto"/>
              <w:right w:val="single" w:sz="4" w:space="0" w:color="auto"/>
            </w:tcBorders>
          </w:tcPr>
          <w:p w14:paraId="76CC41B6" w14:textId="03EAB03D" w:rsidR="00C33EEB" w:rsidRPr="001A2F69" w:rsidRDefault="00C33EEB" w:rsidP="00750DCC">
            <w:pPr>
              <w:spacing w:before="0"/>
              <w:rPr>
                <w:sz w:val="24"/>
                <w:szCs w:val="24"/>
              </w:rPr>
            </w:pPr>
            <w:r w:rsidRPr="001A2F69">
              <w:rPr>
                <w:sz w:val="24"/>
                <w:szCs w:val="24"/>
              </w:rPr>
              <w:t>Naudojama galia</w:t>
            </w:r>
          </w:p>
        </w:tc>
        <w:tc>
          <w:tcPr>
            <w:tcW w:w="5245" w:type="dxa"/>
            <w:tcBorders>
              <w:top w:val="single" w:sz="4" w:space="0" w:color="auto"/>
              <w:left w:val="single" w:sz="4" w:space="0" w:color="auto"/>
              <w:bottom w:val="single" w:sz="4" w:space="0" w:color="auto"/>
              <w:right w:val="single" w:sz="4" w:space="0" w:color="auto"/>
            </w:tcBorders>
          </w:tcPr>
          <w:p w14:paraId="1501E81E" w14:textId="5E1A0CB5" w:rsidR="00C33EEB" w:rsidRPr="001A2F69" w:rsidRDefault="00C33EEB" w:rsidP="00750DCC">
            <w:pPr>
              <w:spacing w:before="0"/>
              <w:rPr>
                <w:sz w:val="24"/>
                <w:szCs w:val="24"/>
              </w:rPr>
            </w:pPr>
            <w:r w:rsidRPr="001A2F69">
              <w:rPr>
                <w:sz w:val="24"/>
                <w:szCs w:val="24"/>
              </w:rPr>
              <w:t>Ne daugiau 5W</w:t>
            </w:r>
          </w:p>
        </w:tc>
        <w:tc>
          <w:tcPr>
            <w:tcW w:w="4394" w:type="dxa"/>
            <w:tcBorders>
              <w:top w:val="single" w:sz="4" w:space="0" w:color="auto"/>
              <w:left w:val="single" w:sz="4" w:space="0" w:color="auto"/>
              <w:bottom w:val="single" w:sz="4" w:space="0" w:color="auto"/>
              <w:right w:val="single" w:sz="4" w:space="0" w:color="auto"/>
            </w:tcBorders>
          </w:tcPr>
          <w:p w14:paraId="406E0E5F" w14:textId="77777777" w:rsidR="00C33EEB" w:rsidRPr="001A2F69" w:rsidRDefault="00C33EEB" w:rsidP="00750DCC">
            <w:pPr>
              <w:spacing w:before="0"/>
              <w:rPr>
                <w:sz w:val="24"/>
                <w:szCs w:val="24"/>
              </w:rPr>
            </w:pPr>
          </w:p>
        </w:tc>
      </w:tr>
      <w:tr w:rsidR="00C33EEB" w:rsidRPr="00BF6DAB" w14:paraId="2E0FE38A" w14:textId="592A266E" w:rsidTr="00C33EEB">
        <w:tc>
          <w:tcPr>
            <w:tcW w:w="1134" w:type="dxa"/>
            <w:tcBorders>
              <w:top w:val="single" w:sz="4" w:space="0" w:color="auto"/>
              <w:left w:val="single" w:sz="4" w:space="0" w:color="auto"/>
              <w:bottom w:val="single" w:sz="4" w:space="0" w:color="auto"/>
              <w:right w:val="single" w:sz="4" w:space="0" w:color="auto"/>
            </w:tcBorders>
          </w:tcPr>
          <w:p w14:paraId="0C187C2A" w14:textId="28CBB46C" w:rsidR="00C33EEB" w:rsidRDefault="00797031" w:rsidP="00750DCC">
            <w:pPr>
              <w:snapToGrid w:val="0"/>
              <w:spacing w:before="0"/>
              <w:rPr>
                <w:color w:val="000000"/>
                <w:sz w:val="24"/>
                <w:szCs w:val="24"/>
                <w:lang w:val="en-US"/>
              </w:rPr>
            </w:pPr>
            <w:r>
              <w:rPr>
                <w:color w:val="000000"/>
                <w:sz w:val="24"/>
                <w:szCs w:val="24"/>
                <w:lang w:val="en-US"/>
              </w:rPr>
              <w:t>8.1.3</w:t>
            </w:r>
            <w:r w:rsidR="00C33EEB" w:rsidRPr="00BF6DAB">
              <w:rPr>
                <w:color w:val="000000"/>
                <w:sz w:val="24"/>
                <w:szCs w:val="24"/>
                <w:lang w:val="en-US"/>
              </w:rPr>
              <w:t>.</w:t>
            </w:r>
            <w:r w:rsidR="00C33EEB">
              <w:rPr>
                <w:color w:val="000000"/>
                <w:sz w:val="24"/>
                <w:szCs w:val="24"/>
                <w:lang w:val="en-US"/>
              </w:rPr>
              <w:t>14</w:t>
            </w:r>
          </w:p>
        </w:tc>
        <w:tc>
          <w:tcPr>
            <w:tcW w:w="2835" w:type="dxa"/>
            <w:tcBorders>
              <w:top w:val="single" w:sz="4" w:space="0" w:color="auto"/>
              <w:left w:val="single" w:sz="4" w:space="0" w:color="auto"/>
              <w:bottom w:val="single" w:sz="4" w:space="0" w:color="auto"/>
              <w:right w:val="single" w:sz="4" w:space="0" w:color="auto"/>
            </w:tcBorders>
          </w:tcPr>
          <w:p w14:paraId="22601659" w14:textId="049889B0" w:rsidR="00C33EEB" w:rsidRPr="001A2F69" w:rsidRDefault="00C33EEB" w:rsidP="00750DCC">
            <w:pPr>
              <w:spacing w:before="0"/>
              <w:rPr>
                <w:sz w:val="24"/>
                <w:szCs w:val="24"/>
              </w:rPr>
            </w:pPr>
            <w:r w:rsidRPr="001A2F69">
              <w:rPr>
                <w:sz w:val="24"/>
                <w:szCs w:val="24"/>
              </w:rPr>
              <w:t>Dažnių juosta</w:t>
            </w:r>
          </w:p>
        </w:tc>
        <w:tc>
          <w:tcPr>
            <w:tcW w:w="5245" w:type="dxa"/>
            <w:tcBorders>
              <w:top w:val="single" w:sz="4" w:space="0" w:color="auto"/>
              <w:left w:val="single" w:sz="4" w:space="0" w:color="auto"/>
              <w:bottom w:val="single" w:sz="4" w:space="0" w:color="auto"/>
              <w:right w:val="single" w:sz="4" w:space="0" w:color="auto"/>
            </w:tcBorders>
          </w:tcPr>
          <w:p w14:paraId="5B462BEC" w14:textId="123C6ACB" w:rsidR="00C33EEB" w:rsidRPr="001A2F69" w:rsidRDefault="00C33EEB" w:rsidP="00750DCC">
            <w:pPr>
              <w:spacing w:before="0"/>
              <w:rPr>
                <w:sz w:val="24"/>
                <w:szCs w:val="24"/>
              </w:rPr>
            </w:pPr>
            <w:r w:rsidRPr="001A2F69">
              <w:rPr>
                <w:sz w:val="24"/>
                <w:szCs w:val="24"/>
              </w:rPr>
              <w:t>Ne siauresnė kaip 100 Hz – 20 kHz</w:t>
            </w:r>
          </w:p>
        </w:tc>
        <w:tc>
          <w:tcPr>
            <w:tcW w:w="4394" w:type="dxa"/>
            <w:tcBorders>
              <w:top w:val="single" w:sz="4" w:space="0" w:color="auto"/>
              <w:left w:val="single" w:sz="4" w:space="0" w:color="auto"/>
              <w:bottom w:val="single" w:sz="4" w:space="0" w:color="auto"/>
              <w:right w:val="single" w:sz="4" w:space="0" w:color="auto"/>
            </w:tcBorders>
          </w:tcPr>
          <w:p w14:paraId="41113496" w14:textId="77777777" w:rsidR="00C33EEB" w:rsidRPr="001A2F69" w:rsidRDefault="00C33EEB" w:rsidP="00750DCC">
            <w:pPr>
              <w:spacing w:before="0"/>
              <w:rPr>
                <w:sz w:val="24"/>
                <w:szCs w:val="24"/>
              </w:rPr>
            </w:pPr>
          </w:p>
        </w:tc>
      </w:tr>
      <w:tr w:rsidR="00C33EEB" w:rsidRPr="00BF6DAB" w14:paraId="10AF010D" w14:textId="4C1B242D" w:rsidTr="00C33EEB">
        <w:tc>
          <w:tcPr>
            <w:tcW w:w="1134" w:type="dxa"/>
            <w:tcBorders>
              <w:top w:val="single" w:sz="4" w:space="0" w:color="auto"/>
              <w:left w:val="single" w:sz="4" w:space="0" w:color="auto"/>
              <w:bottom w:val="single" w:sz="4" w:space="0" w:color="auto"/>
              <w:right w:val="single" w:sz="4" w:space="0" w:color="auto"/>
            </w:tcBorders>
          </w:tcPr>
          <w:p w14:paraId="5A77837A" w14:textId="769578F2" w:rsidR="00C33EEB" w:rsidRDefault="00797031" w:rsidP="00750DCC">
            <w:pPr>
              <w:snapToGrid w:val="0"/>
              <w:spacing w:before="0"/>
              <w:rPr>
                <w:color w:val="000000"/>
                <w:sz w:val="24"/>
                <w:szCs w:val="24"/>
                <w:lang w:val="en-US"/>
              </w:rPr>
            </w:pPr>
            <w:r>
              <w:rPr>
                <w:color w:val="000000"/>
                <w:sz w:val="24"/>
                <w:szCs w:val="24"/>
                <w:lang w:val="en-US"/>
              </w:rPr>
              <w:t>8.1.3</w:t>
            </w:r>
            <w:r w:rsidR="00C33EEB" w:rsidRPr="00BF6DAB">
              <w:rPr>
                <w:color w:val="000000"/>
                <w:sz w:val="24"/>
                <w:szCs w:val="24"/>
                <w:lang w:val="en-US"/>
              </w:rPr>
              <w:t>.</w:t>
            </w:r>
            <w:r w:rsidR="00C33EEB">
              <w:rPr>
                <w:color w:val="000000"/>
                <w:sz w:val="24"/>
                <w:szCs w:val="24"/>
                <w:lang w:val="en-US"/>
              </w:rPr>
              <w:t>15</w:t>
            </w:r>
          </w:p>
        </w:tc>
        <w:tc>
          <w:tcPr>
            <w:tcW w:w="2835" w:type="dxa"/>
            <w:tcBorders>
              <w:top w:val="single" w:sz="4" w:space="0" w:color="auto"/>
              <w:left w:val="single" w:sz="4" w:space="0" w:color="auto"/>
              <w:bottom w:val="single" w:sz="4" w:space="0" w:color="auto"/>
              <w:right w:val="single" w:sz="4" w:space="0" w:color="auto"/>
            </w:tcBorders>
          </w:tcPr>
          <w:p w14:paraId="35FBB3B1" w14:textId="1744598F" w:rsidR="00C33EEB" w:rsidRPr="001A2F69" w:rsidRDefault="00C33EEB" w:rsidP="00750DCC">
            <w:pPr>
              <w:spacing w:before="0"/>
              <w:rPr>
                <w:sz w:val="24"/>
                <w:szCs w:val="24"/>
              </w:rPr>
            </w:pPr>
            <w:r w:rsidRPr="001A2F69">
              <w:rPr>
                <w:sz w:val="24"/>
                <w:szCs w:val="24"/>
              </w:rPr>
              <w:t>THD</w:t>
            </w:r>
          </w:p>
        </w:tc>
        <w:tc>
          <w:tcPr>
            <w:tcW w:w="5245" w:type="dxa"/>
            <w:tcBorders>
              <w:top w:val="single" w:sz="4" w:space="0" w:color="auto"/>
              <w:left w:val="single" w:sz="4" w:space="0" w:color="auto"/>
              <w:bottom w:val="single" w:sz="4" w:space="0" w:color="auto"/>
              <w:right w:val="single" w:sz="4" w:space="0" w:color="auto"/>
            </w:tcBorders>
          </w:tcPr>
          <w:p w14:paraId="14295503" w14:textId="3DB9BA7A" w:rsidR="00C33EEB" w:rsidRPr="001A2F69" w:rsidRDefault="00C33EEB" w:rsidP="00750DCC">
            <w:pPr>
              <w:spacing w:before="0"/>
              <w:rPr>
                <w:sz w:val="24"/>
                <w:szCs w:val="24"/>
              </w:rPr>
            </w:pPr>
            <w:r w:rsidRPr="001A2F69">
              <w:rPr>
                <w:sz w:val="24"/>
                <w:szCs w:val="24"/>
              </w:rPr>
              <w:t>&lt; 0.1 %</w:t>
            </w:r>
          </w:p>
        </w:tc>
        <w:tc>
          <w:tcPr>
            <w:tcW w:w="4394" w:type="dxa"/>
            <w:tcBorders>
              <w:top w:val="single" w:sz="4" w:space="0" w:color="auto"/>
              <w:left w:val="single" w:sz="4" w:space="0" w:color="auto"/>
              <w:bottom w:val="single" w:sz="4" w:space="0" w:color="auto"/>
              <w:right w:val="single" w:sz="4" w:space="0" w:color="auto"/>
            </w:tcBorders>
          </w:tcPr>
          <w:p w14:paraId="4847A957" w14:textId="77777777" w:rsidR="00C33EEB" w:rsidRPr="001A2F69" w:rsidRDefault="00C33EEB" w:rsidP="00750DCC">
            <w:pPr>
              <w:spacing w:before="0"/>
              <w:rPr>
                <w:sz w:val="24"/>
                <w:szCs w:val="24"/>
              </w:rPr>
            </w:pPr>
          </w:p>
        </w:tc>
      </w:tr>
      <w:tr w:rsidR="00C33EEB" w:rsidRPr="00BF6DAB" w14:paraId="0E39E8E4" w14:textId="00384407" w:rsidTr="00C33EEB">
        <w:tc>
          <w:tcPr>
            <w:tcW w:w="1134" w:type="dxa"/>
            <w:tcBorders>
              <w:top w:val="single" w:sz="4" w:space="0" w:color="auto"/>
              <w:left w:val="single" w:sz="4" w:space="0" w:color="auto"/>
              <w:bottom w:val="single" w:sz="4" w:space="0" w:color="auto"/>
              <w:right w:val="single" w:sz="4" w:space="0" w:color="auto"/>
            </w:tcBorders>
          </w:tcPr>
          <w:p w14:paraId="7C34A712" w14:textId="40CD9C9D" w:rsidR="00C33EEB" w:rsidRDefault="00797031" w:rsidP="00750DCC">
            <w:pPr>
              <w:snapToGrid w:val="0"/>
              <w:spacing w:before="0"/>
              <w:rPr>
                <w:color w:val="000000"/>
                <w:sz w:val="24"/>
                <w:szCs w:val="24"/>
                <w:lang w:val="en-US"/>
              </w:rPr>
            </w:pPr>
            <w:r>
              <w:rPr>
                <w:color w:val="000000"/>
                <w:sz w:val="24"/>
                <w:szCs w:val="24"/>
                <w:lang w:val="en-US"/>
              </w:rPr>
              <w:t>8.1.3</w:t>
            </w:r>
            <w:r w:rsidR="00C33EEB" w:rsidRPr="00BF6DAB">
              <w:rPr>
                <w:color w:val="000000"/>
                <w:sz w:val="24"/>
                <w:szCs w:val="24"/>
                <w:lang w:val="en-US"/>
              </w:rPr>
              <w:t>.</w:t>
            </w:r>
            <w:r w:rsidR="00C33EEB">
              <w:rPr>
                <w:color w:val="000000"/>
                <w:sz w:val="24"/>
                <w:szCs w:val="24"/>
                <w:lang w:val="en-US"/>
              </w:rPr>
              <w:t>16</w:t>
            </w:r>
          </w:p>
        </w:tc>
        <w:tc>
          <w:tcPr>
            <w:tcW w:w="2835" w:type="dxa"/>
            <w:tcBorders>
              <w:top w:val="single" w:sz="4" w:space="0" w:color="auto"/>
              <w:left w:val="single" w:sz="4" w:space="0" w:color="auto"/>
              <w:bottom w:val="single" w:sz="4" w:space="0" w:color="auto"/>
              <w:right w:val="single" w:sz="4" w:space="0" w:color="auto"/>
            </w:tcBorders>
          </w:tcPr>
          <w:p w14:paraId="0AFA52CE" w14:textId="05014433" w:rsidR="00C33EEB" w:rsidRPr="001A2F69" w:rsidRDefault="00C33EEB" w:rsidP="00750DCC">
            <w:pPr>
              <w:spacing w:before="0"/>
              <w:rPr>
                <w:sz w:val="24"/>
                <w:szCs w:val="24"/>
              </w:rPr>
            </w:pPr>
            <w:r w:rsidRPr="001A2F69">
              <w:rPr>
                <w:sz w:val="24"/>
                <w:szCs w:val="24"/>
              </w:rPr>
              <w:t>Dinaminis diapazonas</w:t>
            </w:r>
          </w:p>
        </w:tc>
        <w:tc>
          <w:tcPr>
            <w:tcW w:w="5245" w:type="dxa"/>
            <w:tcBorders>
              <w:top w:val="single" w:sz="4" w:space="0" w:color="auto"/>
              <w:left w:val="single" w:sz="4" w:space="0" w:color="auto"/>
              <w:bottom w:val="single" w:sz="4" w:space="0" w:color="auto"/>
              <w:right w:val="single" w:sz="4" w:space="0" w:color="auto"/>
            </w:tcBorders>
          </w:tcPr>
          <w:p w14:paraId="404766A7" w14:textId="3B4AA938" w:rsidR="00C33EEB" w:rsidRPr="001A2F69" w:rsidRDefault="00C33EEB" w:rsidP="00750DCC">
            <w:pPr>
              <w:spacing w:before="0"/>
              <w:rPr>
                <w:sz w:val="24"/>
                <w:szCs w:val="24"/>
              </w:rPr>
            </w:pPr>
            <w:r w:rsidRPr="001A2F69">
              <w:rPr>
                <w:sz w:val="24"/>
                <w:szCs w:val="24"/>
              </w:rPr>
              <w:t>&gt; 90 dB</w:t>
            </w:r>
          </w:p>
        </w:tc>
        <w:tc>
          <w:tcPr>
            <w:tcW w:w="4394" w:type="dxa"/>
            <w:tcBorders>
              <w:top w:val="single" w:sz="4" w:space="0" w:color="auto"/>
              <w:left w:val="single" w:sz="4" w:space="0" w:color="auto"/>
              <w:bottom w:val="single" w:sz="4" w:space="0" w:color="auto"/>
              <w:right w:val="single" w:sz="4" w:space="0" w:color="auto"/>
            </w:tcBorders>
          </w:tcPr>
          <w:p w14:paraId="099676B8" w14:textId="77777777" w:rsidR="00C33EEB" w:rsidRPr="001A2F69" w:rsidRDefault="00C33EEB" w:rsidP="00750DCC">
            <w:pPr>
              <w:spacing w:before="0"/>
              <w:rPr>
                <w:sz w:val="24"/>
                <w:szCs w:val="24"/>
              </w:rPr>
            </w:pPr>
          </w:p>
        </w:tc>
      </w:tr>
      <w:tr w:rsidR="00C33EEB" w:rsidRPr="00BF6DAB" w14:paraId="17EED8E6" w14:textId="6C5530D5" w:rsidTr="00C33EEB">
        <w:tc>
          <w:tcPr>
            <w:tcW w:w="1134" w:type="dxa"/>
            <w:tcBorders>
              <w:top w:val="single" w:sz="4" w:space="0" w:color="auto"/>
              <w:left w:val="single" w:sz="4" w:space="0" w:color="auto"/>
              <w:bottom w:val="single" w:sz="4" w:space="0" w:color="auto"/>
              <w:right w:val="single" w:sz="4" w:space="0" w:color="auto"/>
            </w:tcBorders>
          </w:tcPr>
          <w:p w14:paraId="458F0E8A" w14:textId="435B33CC" w:rsidR="00C33EEB" w:rsidRDefault="00797031" w:rsidP="00750DCC">
            <w:pPr>
              <w:snapToGrid w:val="0"/>
              <w:spacing w:before="0"/>
              <w:rPr>
                <w:color w:val="000000"/>
                <w:sz w:val="24"/>
                <w:szCs w:val="24"/>
                <w:lang w:val="en-US"/>
              </w:rPr>
            </w:pPr>
            <w:r>
              <w:rPr>
                <w:color w:val="000000"/>
                <w:sz w:val="24"/>
                <w:szCs w:val="24"/>
                <w:lang w:val="en-US"/>
              </w:rPr>
              <w:t>8.1.3</w:t>
            </w:r>
            <w:r w:rsidR="00C33EEB" w:rsidRPr="00BF6DAB">
              <w:rPr>
                <w:color w:val="000000"/>
                <w:sz w:val="24"/>
                <w:szCs w:val="24"/>
                <w:lang w:val="en-US"/>
              </w:rPr>
              <w:t>.</w:t>
            </w:r>
            <w:r w:rsidR="00C33EEB">
              <w:rPr>
                <w:color w:val="000000"/>
                <w:sz w:val="24"/>
                <w:szCs w:val="24"/>
                <w:lang w:val="en-US"/>
              </w:rPr>
              <w:t>17</w:t>
            </w:r>
          </w:p>
        </w:tc>
        <w:tc>
          <w:tcPr>
            <w:tcW w:w="2835" w:type="dxa"/>
            <w:tcBorders>
              <w:top w:val="single" w:sz="4" w:space="0" w:color="auto"/>
              <w:left w:val="single" w:sz="4" w:space="0" w:color="auto"/>
              <w:bottom w:val="single" w:sz="4" w:space="0" w:color="auto"/>
              <w:right w:val="single" w:sz="4" w:space="0" w:color="auto"/>
            </w:tcBorders>
          </w:tcPr>
          <w:p w14:paraId="1C2DA5D8" w14:textId="024465AE" w:rsidR="00C33EEB" w:rsidRPr="001A2F69" w:rsidRDefault="00C33EEB" w:rsidP="00750DCC">
            <w:pPr>
              <w:spacing w:before="0"/>
              <w:rPr>
                <w:sz w:val="24"/>
                <w:szCs w:val="24"/>
              </w:rPr>
            </w:pPr>
            <w:r w:rsidRPr="001A2F69">
              <w:rPr>
                <w:sz w:val="24"/>
                <w:szCs w:val="24"/>
              </w:rPr>
              <w:t>Signalo triukšmo</w:t>
            </w:r>
            <w:r>
              <w:rPr>
                <w:sz w:val="24"/>
                <w:szCs w:val="24"/>
              </w:rPr>
              <w:t xml:space="preserve"> santykis</w:t>
            </w:r>
          </w:p>
        </w:tc>
        <w:tc>
          <w:tcPr>
            <w:tcW w:w="5245" w:type="dxa"/>
            <w:tcBorders>
              <w:top w:val="single" w:sz="4" w:space="0" w:color="auto"/>
              <w:left w:val="single" w:sz="4" w:space="0" w:color="auto"/>
              <w:bottom w:val="single" w:sz="4" w:space="0" w:color="auto"/>
              <w:right w:val="single" w:sz="4" w:space="0" w:color="auto"/>
            </w:tcBorders>
          </w:tcPr>
          <w:p w14:paraId="1E3FFD8D" w14:textId="68686E36" w:rsidR="00C33EEB" w:rsidRPr="001A2F69" w:rsidRDefault="00C33EEB" w:rsidP="00750DCC">
            <w:pPr>
              <w:spacing w:before="0"/>
              <w:rPr>
                <w:sz w:val="24"/>
                <w:szCs w:val="24"/>
              </w:rPr>
            </w:pPr>
            <w:r w:rsidRPr="001A2F69">
              <w:rPr>
                <w:sz w:val="24"/>
                <w:szCs w:val="24"/>
              </w:rPr>
              <w:t>&gt; 90 dB</w:t>
            </w:r>
          </w:p>
        </w:tc>
        <w:tc>
          <w:tcPr>
            <w:tcW w:w="4394" w:type="dxa"/>
            <w:tcBorders>
              <w:top w:val="single" w:sz="4" w:space="0" w:color="auto"/>
              <w:left w:val="single" w:sz="4" w:space="0" w:color="auto"/>
              <w:bottom w:val="single" w:sz="4" w:space="0" w:color="auto"/>
              <w:right w:val="single" w:sz="4" w:space="0" w:color="auto"/>
            </w:tcBorders>
          </w:tcPr>
          <w:p w14:paraId="1B3F483E" w14:textId="77777777" w:rsidR="00C33EEB" w:rsidRPr="001A2F69" w:rsidRDefault="00C33EEB" w:rsidP="00750DCC">
            <w:pPr>
              <w:spacing w:before="0"/>
              <w:rPr>
                <w:sz w:val="24"/>
                <w:szCs w:val="24"/>
              </w:rPr>
            </w:pPr>
          </w:p>
        </w:tc>
      </w:tr>
      <w:tr w:rsidR="00C33EEB" w:rsidRPr="00BF6DAB" w14:paraId="3BD6497E" w14:textId="775F115A" w:rsidTr="00C33EEB">
        <w:tc>
          <w:tcPr>
            <w:tcW w:w="1134" w:type="dxa"/>
            <w:tcBorders>
              <w:top w:val="single" w:sz="4" w:space="0" w:color="auto"/>
              <w:left w:val="single" w:sz="4" w:space="0" w:color="auto"/>
              <w:bottom w:val="single" w:sz="4" w:space="0" w:color="auto"/>
              <w:right w:val="single" w:sz="4" w:space="0" w:color="auto"/>
            </w:tcBorders>
          </w:tcPr>
          <w:p w14:paraId="5EF6192D" w14:textId="065E39E8" w:rsidR="00C33EEB" w:rsidRDefault="00797031" w:rsidP="00750DCC">
            <w:pPr>
              <w:snapToGrid w:val="0"/>
              <w:spacing w:before="0"/>
              <w:rPr>
                <w:color w:val="000000"/>
                <w:sz w:val="24"/>
                <w:szCs w:val="24"/>
                <w:lang w:val="en-US"/>
              </w:rPr>
            </w:pPr>
            <w:r>
              <w:rPr>
                <w:color w:val="000000"/>
                <w:sz w:val="24"/>
                <w:szCs w:val="24"/>
                <w:lang w:val="en-US"/>
              </w:rPr>
              <w:t>8.1.3</w:t>
            </w:r>
            <w:r w:rsidR="00C33EEB" w:rsidRPr="00BF6DAB">
              <w:rPr>
                <w:color w:val="000000"/>
                <w:sz w:val="24"/>
                <w:szCs w:val="24"/>
                <w:lang w:val="en-US"/>
              </w:rPr>
              <w:t>.</w:t>
            </w:r>
            <w:r w:rsidR="00BD3B0B">
              <w:rPr>
                <w:color w:val="000000"/>
                <w:sz w:val="24"/>
                <w:szCs w:val="24"/>
                <w:lang w:val="en-US"/>
              </w:rPr>
              <w:t>18</w:t>
            </w:r>
          </w:p>
        </w:tc>
        <w:tc>
          <w:tcPr>
            <w:tcW w:w="8080" w:type="dxa"/>
            <w:gridSpan w:val="2"/>
            <w:tcBorders>
              <w:top w:val="single" w:sz="4" w:space="0" w:color="auto"/>
              <w:left w:val="single" w:sz="4" w:space="0" w:color="auto"/>
              <w:bottom w:val="single" w:sz="4" w:space="0" w:color="auto"/>
              <w:right w:val="single" w:sz="4" w:space="0" w:color="auto"/>
            </w:tcBorders>
          </w:tcPr>
          <w:p w14:paraId="44FD1332" w14:textId="7A7A98B7" w:rsidR="00C33EEB" w:rsidRPr="001A2F69" w:rsidRDefault="00C33EEB" w:rsidP="00750DCC">
            <w:pPr>
              <w:spacing w:before="0"/>
              <w:rPr>
                <w:sz w:val="24"/>
                <w:szCs w:val="24"/>
              </w:rPr>
            </w:pPr>
            <w:r w:rsidRPr="001A2F69">
              <w:rPr>
                <w:sz w:val="24"/>
                <w:szCs w:val="24"/>
              </w:rPr>
              <w:t>Nuorodos į gamintojo dokumentaciją, patvirtinančią atitiktį reikalavimams (</w:t>
            </w:r>
            <w:r w:rsidRPr="003233BF">
              <w:rPr>
                <w:i/>
                <w:sz w:val="24"/>
                <w:szCs w:val="24"/>
              </w:rPr>
              <w:t>galima pridėti kaip priedus</w:t>
            </w:r>
            <w:r w:rsidRPr="001A2F69">
              <w:rPr>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1529905A" w14:textId="77777777" w:rsidR="00C33EEB" w:rsidRPr="001A2F69" w:rsidRDefault="00C33EEB" w:rsidP="00750DCC">
            <w:pPr>
              <w:spacing w:before="0"/>
              <w:rPr>
                <w:sz w:val="24"/>
                <w:szCs w:val="24"/>
              </w:rPr>
            </w:pPr>
          </w:p>
        </w:tc>
      </w:tr>
      <w:tr w:rsidR="00C33EEB" w:rsidRPr="00BF6DAB" w14:paraId="689F9059" w14:textId="76937A79" w:rsidTr="00C33EEB">
        <w:tc>
          <w:tcPr>
            <w:tcW w:w="1134" w:type="dxa"/>
            <w:tcBorders>
              <w:top w:val="single" w:sz="4" w:space="0" w:color="auto"/>
              <w:left w:val="single" w:sz="4" w:space="0" w:color="auto"/>
              <w:bottom w:val="single" w:sz="4" w:space="0" w:color="auto"/>
              <w:right w:val="single" w:sz="4" w:space="0" w:color="auto"/>
            </w:tcBorders>
          </w:tcPr>
          <w:p w14:paraId="205489B5" w14:textId="7F584ED6" w:rsidR="00C33EEB" w:rsidRDefault="00797031" w:rsidP="000707EB">
            <w:pPr>
              <w:snapToGrid w:val="0"/>
              <w:spacing w:before="0"/>
              <w:rPr>
                <w:color w:val="000000"/>
                <w:sz w:val="24"/>
                <w:szCs w:val="24"/>
                <w:lang w:val="en-US"/>
              </w:rPr>
            </w:pPr>
            <w:r>
              <w:rPr>
                <w:b/>
                <w:sz w:val="24"/>
                <w:szCs w:val="24"/>
              </w:rPr>
              <w:t>8</w:t>
            </w:r>
            <w:r w:rsidR="00C33EEB" w:rsidRPr="00BF6DAB">
              <w:rPr>
                <w:b/>
                <w:sz w:val="24"/>
                <w:szCs w:val="24"/>
              </w:rPr>
              <w:t>.1.</w:t>
            </w:r>
            <w:r>
              <w:rPr>
                <w:b/>
                <w:sz w:val="24"/>
                <w:szCs w:val="24"/>
              </w:rPr>
              <w:t>4</w:t>
            </w:r>
          </w:p>
        </w:tc>
        <w:tc>
          <w:tcPr>
            <w:tcW w:w="12474" w:type="dxa"/>
            <w:gridSpan w:val="3"/>
            <w:tcBorders>
              <w:top w:val="single" w:sz="4" w:space="0" w:color="auto"/>
              <w:left w:val="single" w:sz="4" w:space="0" w:color="auto"/>
              <w:bottom w:val="single" w:sz="4" w:space="0" w:color="auto"/>
              <w:right w:val="single" w:sz="4" w:space="0" w:color="auto"/>
            </w:tcBorders>
          </w:tcPr>
          <w:p w14:paraId="12CE737D" w14:textId="1F6AB875" w:rsidR="00C33EEB" w:rsidRPr="000707EB" w:rsidRDefault="00C33EEB" w:rsidP="000707EB">
            <w:pPr>
              <w:spacing w:before="0"/>
              <w:rPr>
                <w:b/>
                <w:bCs/>
                <w:sz w:val="24"/>
                <w:szCs w:val="24"/>
              </w:rPr>
            </w:pPr>
            <w:r w:rsidRPr="000707EB">
              <w:rPr>
                <w:b/>
                <w:bCs/>
                <w:sz w:val="24"/>
                <w:szCs w:val="24"/>
              </w:rPr>
              <w:t>Vertėjo pultas 6 vnt.</w:t>
            </w:r>
          </w:p>
        </w:tc>
      </w:tr>
      <w:tr w:rsidR="00C33EEB" w:rsidRPr="00BF6DAB" w14:paraId="233DDD63" w14:textId="15313BE2" w:rsidTr="00C33EEB">
        <w:tc>
          <w:tcPr>
            <w:tcW w:w="1134" w:type="dxa"/>
            <w:tcBorders>
              <w:top w:val="single" w:sz="4" w:space="0" w:color="auto"/>
              <w:left w:val="single" w:sz="4" w:space="0" w:color="auto"/>
              <w:bottom w:val="single" w:sz="4" w:space="0" w:color="auto"/>
              <w:right w:val="single" w:sz="4" w:space="0" w:color="auto"/>
            </w:tcBorders>
          </w:tcPr>
          <w:p w14:paraId="7B89FD82" w14:textId="360F710A" w:rsidR="00C33EEB" w:rsidRDefault="00797031"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4</w:t>
            </w:r>
            <w:r w:rsidR="00C33EEB">
              <w:rPr>
                <w:color w:val="000000"/>
                <w:sz w:val="24"/>
                <w:szCs w:val="24"/>
                <w:lang w:val="en-US"/>
              </w:rPr>
              <w:t>.1</w:t>
            </w:r>
          </w:p>
        </w:tc>
        <w:tc>
          <w:tcPr>
            <w:tcW w:w="2835" w:type="dxa"/>
            <w:tcBorders>
              <w:top w:val="single" w:sz="4" w:space="0" w:color="auto"/>
              <w:left w:val="single" w:sz="4" w:space="0" w:color="auto"/>
              <w:bottom w:val="single" w:sz="4" w:space="0" w:color="auto"/>
              <w:right w:val="single" w:sz="4" w:space="0" w:color="auto"/>
            </w:tcBorders>
          </w:tcPr>
          <w:p w14:paraId="77CF4FD2" w14:textId="3E770B16" w:rsidR="00C33EEB" w:rsidRPr="001A2F69" w:rsidRDefault="00C33EEB" w:rsidP="003E0395">
            <w:pPr>
              <w:spacing w:before="0"/>
              <w:rPr>
                <w:sz w:val="24"/>
                <w:szCs w:val="24"/>
              </w:rPr>
            </w:pPr>
            <w:r w:rsidRPr="000707EB">
              <w:rPr>
                <w:sz w:val="24"/>
                <w:szCs w:val="24"/>
              </w:rPr>
              <w:t>Gamintojas ir modeli</w:t>
            </w:r>
            <w:r>
              <w:rPr>
                <w:sz w:val="24"/>
                <w:szCs w:val="24"/>
              </w:rPr>
              <w:t>s</w:t>
            </w:r>
          </w:p>
        </w:tc>
        <w:tc>
          <w:tcPr>
            <w:tcW w:w="5245" w:type="dxa"/>
            <w:tcBorders>
              <w:top w:val="single" w:sz="4" w:space="0" w:color="auto"/>
              <w:left w:val="single" w:sz="4" w:space="0" w:color="auto"/>
              <w:bottom w:val="single" w:sz="4" w:space="0" w:color="auto"/>
              <w:right w:val="single" w:sz="4" w:space="0" w:color="auto"/>
            </w:tcBorders>
          </w:tcPr>
          <w:p w14:paraId="67362532" w14:textId="0AB64393" w:rsidR="00C33EEB" w:rsidRPr="001A2F69" w:rsidRDefault="00C33EEB" w:rsidP="003E0395">
            <w:pPr>
              <w:spacing w:before="0"/>
              <w:rPr>
                <w:sz w:val="24"/>
                <w:szCs w:val="24"/>
              </w:rPr>
            </w:pPr>
            <w:r w:rsidRPr="000707EB">
              <w:rPr>
                <w:sz w:val="24"/>
                <w:szCs w:val="24"/>
              </w:rPr>
              <w:t>Nurodyti tikslų gamintoją ir model</w:t>
            </w:r>
            <w:r>
              <w:rPr>
                <w:sz w:val="24"/>
                <w:szCs w:val="24"/>
              </w:rPr>
              <w:t>į</w:t>
            </w:r>
          </w:p>
        </w:tc>
        <w:tc>
          <w:tcPr>
            <w:tcW w:w="4394" w:type="dxa"/>
            <w:tcBorders>
              <w:top w:val="single" w:sz="4" w:space="0" w:color="auto"/>
              <w:left w:val="single" w:sz="4" w:space="0" w:color="auto"/>
              <w:bottom w:val="single" w:sz="4" w:space="0" w:color="auto"/>
              <w:right w:val="single" w:sz="4" w:space="0" w:color="auto"/>
            </w:tcBorders>
          </w:tcPr>
          <w:p w14:paraId="1CD30CCB" w14:textId="77777777" w:rsidR="00C33EEB" w:rsidRPr="000707EB" w:rsidRDefault="00C33EEB" w:rsidP="003E0395">
            <w:pPr>
              <w:spacing w:before="0"/>
              <w:rPr>
                <w:sz w:val="24"/>
                <w:szCs w:val="24"/>
              </w:rPr>
            </w:pPr>
          </w:p>
        </w:tc>
      </w:tr>
      <w:tr w:rsidR="00C33EEB" w:rsidRPr="00BF6DAB" w14:paraId="3930B493" w14:textId="679E8A5B" w:rsidTr="00C33EEB">
        <w:tc>
          <w:tcPr>
            <w:tcW w:w="1134" w:type="dxa"/>
            <w:tcBorders>
              <w:top w:val="single" w:sz="4" w:space="0" w:color="auto"/>
              <w:left w:val="single" w:sz="4" w:space="0" w:color="auto"/>
              <w:bottom w:val="single" w:sz="4" w:space="0" w:color="auto"/>
              <w:right w:val="single" w:sz="4" w:space="0" w:color="auto"/>
            </w:tcBorders>
          </w:tcPr>
          <w:p w14:paraId="0529A3E3" w14:textId="3604FB0A" w:rsidR="00C33EEB" w:rsidRDefault="00797031"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4</w:t>
            </w:r>
            <w:r w:rsidR="00C33EEB">
              <w:rPr>
                <w:color w:val="000000"/>
                <w:sz w:val="24"/>
                <w:szCs w:val="24"/>
                <w:lang w:val="en-US"/>
              </w:rPr>
              <w:t>.2</w:t>
            </w:r>
          </w:p>
        </w:tc>
        <w:tc>
          <w:tcPr>
            <w:tcW w:w="2835" w:type="dxa"/>
            <w:tcBorders>
              <w:top w:val="single" w:sz="4" w:space="0" w:color="auto"/>
              <w:left w:val="single" w:sz="4" w:space="0" w:color="auto"/>
              <w:bottom w:val="single" w:sz="4" w:space="0" w:color="auto"/>
              <w:right w:val="single" w:sz="4" w:space="0" w:color="auto"/>
            </w:tcBorders>
          </w:tcPr>
          <w:p w14:paraId="2980DD7C" w14:textId="52A2224E" w:rsidR="00C33EEB" w:rsidRPr="001A2F69" w:rsidRDefault="00C33EEB" w:rsidP="003E0395">
            <w:pPr>
              <w:spacing w:before="0"/>
              <w:rPr>
                <w:sz w:val="24"/>
                <w:szCs w:val="24"/>
              </w:rPr>
            </w:pPr>
            <w:r w:rsidRPr="000707EB">
              <w:rPr>
                <w:sz w:val="24"/>
                <w:szCs w:val="24"/>
              </w:rPr>
              <w:t>Paskirtis</w:t>
            </w:r>
          </w:p>
        </w:tc>
        <w:tc>
          <w:tcPr>
            <w:tcW w:w="5245" w:type="dxa"/>
            <w:tcBorders>
              <w:top w:val="single" w:sz="4" w:space="0" w:color="auto"/>
              <w:left w:val="single" w:sz="4" w:space="0" w:color="auto"/>
              <w:bottom w:val="single" w:sz="4" w:space="0" w:color="auto"/>
              <w:right w:val="single" w:sz="4" w:space="0" w:color="auto"/>
            </w:tcBorders>
          </w:tcPr>
          <w:p w14:paraId="4FBDA35B" w14:textId="50D89EF5" w:rsidR="00C33EEB" w:rsidRPr="001A2F69" w:rsidRDefault="00C33EEB" w:rsidP="003E0395">
            <w:pPr>
              <w:spacing w:before="0"/>
              <w:rPr>
                <w:sz w:val="24"/>
                <w:szCs w:val="24"/>
              </w:rPr>
            </w:pPr>
            <w:r w:rsidRPr="000707EB">
              <w:rPr>
                <w:sz w:val="24"/>
                <w:szCs w:val="24"/>
              </w:rPr>
              <w:t>Skirtas sinchroniniam kalbos vertimui</w:t>
            </w:r>
          </w:p>
        </w:tc>
        <w:tc>
          <w:tcPr>
            <w:tcW w:w="4394" w:type="dxa"/>
            <w:tcBorders>
              <w:top w:val="single" w:sz="4" w:space="0" w:color="auto"/>
              <w:left w:val="single" w:sz="4" w:space="0" w:color="auto"/>
              <w:bottom w:val="single" w:sz="4" w:space="0" w:color="auto"/>
              <w:right w:val="single" w:sz="4" w:space="0" w:color="auto"/>
            </w:tcBorders>
          </w:tcPr>
          <w:p w14:paraId="482EB141" w14:textId="77777777" w:rsidR="00C33EEB" w:rsidRPr="000707EB" w:rsidRDefault="00C33EEB" w:rsidP="003E0395">
            <w:pPr>
              <w:spacing w:before="0"/>
              <w:rPr>
                <w:sz w:val="24"/>
                <w:szCs w:val="24"/>
              </w:rPr>
            </w:pPr>
          </w:p>
        </w:tc>
      </w:tr>
      <w:tr w:rsidR="00C33EEB" w:rsidRPr="00BF6DAB" w14:paraId="7EFFFD94" w14:textId="4252EF8B" w:rsidTr="00C33EEB">
        <w:tc>
          <w:tcPr>
            <w:tcW w:w="1134" w:type="dxa"/>
            <w:tcBorders>
              <w:top w:val="single" w:sz="4" w:space="0" w:color="auto"/>
              <w:left w:val="single" w:sz="4" w:space="0" w:color="auto"/>
              <w:bottom w:val="single" w:sz="4" w:space="0" w:color="auto"/>
              <w:right w:val="single" w:sz="4" w:space="0" w:color="auto"/>
            </w:tcBorders>
          </w:tcPr>
          <w:p w14:paraId="24E049CB" w14:textId="518078D3" w:rsidR="00C33EEB" w:rsidRDefault="00797031"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4</w:t>
            </w:r>
            <w:r w:rsidR="00C33EEB">
              <w:rPr>
                <w:color w:val="000000"/>
                <w:sz w:val="24"/>
                <w:szCs w:val="24"/>
                <w:lang w:val="en-US"/>
              </w:rPr>
              <w:t>.3</w:t>
            </w:r>
          </w:p>
        </w:tc>
        <w:tc>
          <w:tcPr>
            <w:tcW w:w="2835" w:type="dxa"/>
            <w:tcBorders>
              <w:top w:val="single" w:sz="4" w:space="0" w:color="auto"/>
              <w:left w:val="single" w:sz="4" w:space="0" w:color="auto"/>
              <w:bottom w:val="single" w:sz="4" w:space="0" w:color="auto"/>
              <w:right w:val="single" w:sz="4" w:space="0" w:color="auto"/>
            </w:tcBorders>
          </w:tcPr>
          <w:p w14:paraId="4B7BC318" w14:textId="747DEC5B" w:rsidR="00C33EEB" w:rsidRPr="001A2F69" w:rsidRDefault="00C33EEB" w:rsidP="003E0395">
            <w:pPr>
              <w:spacing w:before="0"/>
              <w:rPr>
                <w:sz w:val="24"/>
                <w:szCs w:val="24"/>
              </w:rPr>
            </w:pPr>
            <w:r w:rsidRPr="000707EB">
              <w:rPr>
                <w:sz w:val="24"/>
                <w:szCs w:val="24"/>
              </w:rPr>
              <w:t>Atitiktis standartui</w:t>
            </w:r>
          </w:p>
        </w:tc>
        <w:tc>
          <w:tcPr>
            <w:tcW w:w="5245" w:type="dxa"/>
            <w:tcBorders>
              <w:top w:val="single" w:sz="4" w:space="0" w:color="auto"/>
              <w:left w:val="single" w:sz="4" w:space="0" w:color="auto"/>
              <w:bottom w:val="single" w:sz="4" w:space="0" w:color="auto"/>
              <w:right w:val="single" w:sz="4" w:space="0" w:color="auto"/>
            </w:tcBorders>
          </w:tcPr>
          <w:p w14:paraId="65F83B18" w14:textId="2468BE52" w:rsidR="00C33EEB" w:rsidRPr="001A2F69" w:rsidRDefault="00C33EEB" w:rsidP="003E0395">
            <w:pPr>
              <w:spacing w:before="0"/>
              <w:rPr>
                <w:sz w:val="24"/>
                <w:szCs w:val="24"/>
              </w:rPr>
            </w:pPr>
            <w:r w:rsidRPr="000707EB">
              <w:rPr>
                <w:sz w:val="24"/>
                <w:szCs w:val="24"/>
              </w:rPr>
              <w:t>ISO 20109 (arba lygiaverčiam)</w:t>
            </w:r>
          </w:p>
        </w:tc>
        <w:tc>
          <w:tcPr>
            <w:tcW w:w="4394" w:type="dxa"/>
            <w:tcBorders>
              <w:top w:val="single" w:sz="4" w:space="0" w:color="auto"/>
              <w:left w:val="single" w:sz="4" w:space="0" w:color="auto"/>
              <w:bottom w:val="single" w:sz="4" w:space="0" w:color="auto"/>
              <w:right w:val="single" w:sz="4" w:space="0" w:color="auto"/>
            </w:tcBorders>
          </w:tcPr>
          <w:p w14:paraId="02BC74AD" w14:textId="77777777" w:rsidR="00C33EEB" w:rsidRPr="000707EB" w:rsidRDefault="00C33EEB" w:rsidP="003E0395">
            <w:pPr>
              <w:spacing w:before="0"/>
              <w:rPr>
                <w:sz w:val="24"/>
                <w:szCs w:val="24"/>
              </w:rPr>
            </w:pPr>
          </w:p>
        </w:tc>
      </w:tr>
      <w:tr w:rsidR="00C33EEB" w:rsidRPr="00BF6DAB" w14:paraId="12EF7061" w14:textId="12D4C7C6" w:rsidTr="00C33EEB">
        <w:tc>
          <w:tcPr>
            <w:tcW w:w="1134" w:type="dxa"/>
            <w:tcBorders>
              <w:top w:val="single" w:sz="4" w:space="0" w:color="auto"/>
              <w:left w:val="single" w:sz="4" w:space="0" w:color="auto"/>
              <w:bottom w:val="single" w:sz="4" w:space="0" w:color="auto"/>
              <w:right w:val="single" w:sz="4" w:space="0" w:color="auto"/>
            </w:tcBorders>
          </w:tcPr>
          <w:p w14:paraId="5356A173" w14:textId="4B35A77C" w:rsidR="00C33EEB" w:rsidRDefault="00797031"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4</w:t>
            </w:r>
            <w:r w:rsidR="00C33EEB">
              <w:rPr>
                <w:color w:val="000000"/>
                <w:sz w:val="24"/>
                <w:szCs w:val="24"/>
                <w:lang w:val="en-US"/>
              </w:rPr>
              <w:t>.4</w:t>
            </w:r>
          </w:p>
        </w:tc>
        <w:tc>
          <w:tcPr>
            <w:tcW w:w="2835" w:type="dxa"/>
            <w:tcBorders>
              <w:top w:val="single" w:sz="4" w:space="0" w:color="auto"/>
              <w:left w:val="single" w:sz="4" w:space="0" w:color="auto"/>
              <w:bottom w:val="single" w:sz="4" w:space="0" w:color="auto"/>
              <w:right w:val="single" w:sz="4" w:space="0" w:color="auto"/>
            </w:tcBorders>
          </w:tcPr>
          <w:p w14:paraId="3D7C8967" w14:textId="29A9B12F" w:rsidR="00C33EEB" w:rsidRPr="001A2F69" w:rsidRDefault="00C33EEB" w:rsidP="003E0395">
            <w:pPr>
              <w:spacing w:before="0"/>
              <w:rPr>
                <w:sz w:val="24"/>
                <w:szCs w:val="24"/>
              </w:rPr>
            </w:pPr>
            <w:r w:rsidRPr="000707EB">
              <w:rPr>
                <w:sz w:val="24"/>
                <w:szCs w:val="24"/>
              </w:rPr>
              <w:t>Vertėjų pultų skaičius kabinoje</w:t>
            </w:r>
          </w:p>
        </w:tc>
        <w:tc>
          <w:tcPr>
            <w:tcW w:w="5245" w:type="dxa"/>
            <w:tcBorders>
              <w:top w:val="single" w:sz="4" w:space="0" w:color="auto"/>
              <w:left w:val="single" w:sz="4" w:space="0" w:color="auto"/>
              <w:bottom w:val="single" w:sz="4" w:space="0" w:color="auto"/>
              <w:right w:val="single" w:sz="4" w:space="0" w:color="auto"/>
            </w:tcBorders>
          </w:tcPr>
          <w:p w14:paraId="6DAFF8FA" w14:textId="1D48954E" w:rsidR="00C33EEB" w:rsidRPr="001A2F69" w:rsidRDefault="00C33EEB" w:rsidP="003E0395">
            <w:pPr>
              <w:spacing w:before="0"/>
              <w:rPr>
                <w:sz w:val="24"/>
                <w:szCs w:val="24"/>
              </w:rPr>
            </w:pPr>
            <w:r w:rsidRPr="000707EB">
              <w:rPr>
                <w:sz w:val="24"/>
                <w:szCs w:val="24"/>
              </w:rPr>
              <w:t>Turi būti galima prijungti iki 3 vertėjų pultų vienoje kabinoje</w:t>
            </w:r>
          </w:p>
        </w:tc>
        <w:tc>
          <w:tcPr>
            <w:tcW w:w="4394" w:type="dxa"/>
            <w:tcBorders>
              <w:top w:val="single" w:sz="4" w:space="0" w:color="auto"/>
              <w:left w:val="single" w:sz="4" w:space="0" w:color="auto"/>
              <w:bottom w:val="single" w:sz="4" w:space="0" w:color="auto"/>
              <w:right w:val="single" w:sz="4" w:space="0" w:color="auto"/>
            </w:tcBorders>
          </w:tcPr>
          <w:p w14:paraId="0800AFE2" w14:textId="77777777" w:rsidR="00C33EEB" w:rsidRPr="000707EB" w:rsidRDefault="00C33EEB" w:rsidP="003E0395">
            <w:pPr>
              <w:spacing w:before="0"/>
              <w:rPr>
                <w:sz w:val="24"/>
                <w:szCs w:val="24"/>
              </w:rPr>
            </w:pPr>
          </w:p>
        </w:tc>
      </w:tr>
      <w:tr w:rsidR="00C33EEB" w:rsidRPr="00BF6DAB" w14:paraId="57D7FDCE" w14:textId="1D681705" w:rsidTr="00C33EEB">
        <w:tc>
          <w:tcPr>
            <w:tcW w:w="1134" w:type="dxa"/>
            <w:tcBorders>
              <w:top w:val="single" w:sz="4" w:space="0" w:color="auto"/>
              <w:left w:val="single" w:sz="4" w:space="0" w:color="auto"/>
              <w:bottom w:val="single" w:sz="4" w:space="0" w:color="auto"/>
              <w:right w:val="single" w:sz="4" w:space="0" w:color="auto"/>
            </w:tcBorders>
          </w:tcPr>
          <w:p w14:paraId="5BD40715" w14:textId="0029726D" w:rsidR="00C33EEB" w:rsidRDefault="00797031"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4</w:t>
            </w:r>
            <w:r w:rsidR="00C33EEB">
              <w:rPr>
                <w:color w:val="000000"/>
                <w:sz w:val="24"/>
                <w:szCs w:val="24"/>
                <w:lang w:val="en-US"/>
              </w:rPr>
              <w:t>.5</w:t>
            </w:r>
          </w:p>
        </w:tc>
        <w:tc>
          <w:tcPr>
            <w:tcW w:w="2835" w:type="dxa"/>
            <w:tcBorders>
              <w:top w:val="single" w:sz="4" w:space="0" w:color="auto"/>
              <w:left w:val="single" w:sz="4" w:space="0" w:color="auto"/>
              <w:bottom w:val="single" w:sz="4" w:space="0" w:color="auto"/>
              <w:right w:val="single" w:sz="4" w:space="0" w:color="auto"/>
            </w:tcBorders>
          </w:tcPr>
          <w:p w14:paraId="70208F8F" w14:textId="75A4DC3D" w:rsidR="00C33EEB" w:rsidRPr="001A2F69" w:rsidRDefault="00C33EEB" w:rsidP="003E0395">
            <w:pPr>
              <w:spacing w:before="0"/>
              <w:rPr>
                <w:sz w:val="24"/>
                <w:szCs w:val="24"/>
              </w:rPr>
            </w:pPr>
            <w:r w:rsidRPr="000707EB">
              <w:rPr>
                <w:sz w:val="24"/>
                <w:szCs w:val="24"/>
              </w:rPr>
              <w:t>Konfigūravimas</w:t>
            </w:r>
          </w:p>
        </w:tc>
        <w:tc>
          <w:tcPr>
            <w:tcW w:w="5245" w:type="dxa"/>
            <w:tcBorders>
              <w:top w:val="single" w:sz="4" w:space="0" w:color="auto"/>
              <w:left w:val="single" w:sz="4" w:space="0" w:color="auto"/>
              <w:bottom w:val="single" w:sz="4" w:space="0" w:color="auto"/>
              <w:right w:val="single" w:sz="4" w:space="0" w:color="auto"/>
            </w:tcBorders>
          </w:tcPr>
          <w:p w14:paraId="120A21D5" w14:textId="77777777" w:rsidR="00C33EEB" w:rsidRDefault="00C33EEB" w:rsidP="003E0395">
            <w:pPr>
              <w:spacing w:before="0"/>
              <w:rPr>
                <w:sz w:val="24"/>
                <w:szCs w:val="24"/>
              </w:rPr>
            </w:pPr>
            <w:r w:rsidRPr="000707EB">
              <w:rPr>
                <w:sz w:val="24"/>
                <w:szCs w:val="24"/>
              </w:rPr>
              <w:t xml:space="preserve">Vertėjo pultas ir vertimo parametrų nustatymas turi būti konfigūruojami ne mažiau kaip šiais būdais: </w:t>
            </w:r>
          </w:p>
          <w:p w14:paraId="5C6D1AA3" w14:textId="77777777" w:rsidR="00C33EEB" w:rsidRDefault="00C33EEB" w:rsidP="003E0395">
            <w:pPr>
              <w:spacing w:before="0"/>
              <w:rPr>
                <w:sz w:val="24"/>
                <w:szCs w:val="24"/>
              </w:rPr>
            </w:pPr>
            <w:r w:rsidRPr="000707EB">
              <w:rPr>
                <w:sz w:val="24"/>
                <w:szCs w:val="24"/>
              </w:rPr>
              <w:t xml:space="preserve">a) meniu vertėjo pulte; </w:t>
            </w:r>
          </w:p>
          <w:p w14:paraId="2C306679" w14:textId="29C096FC" w:rsidR="00C33EEB" w:rsidRPr="001A2F69" w:rsidRDefault="00C33EEB" w:rsidP="003E0395">
            <w:pPr>
              <w:spacing w:before="0"/>
              <w:rPr>
                <w:sz w:val="24"/>
                <w:szCs w:val="24"/>
              </w:rPr>
            </w:pPr>
            <w:r w:rsidRPr="000707EB">
              <w:rPr>
                <w:sz w:val="24"/>
                <w:szCs w:val="24"/>
              </w:rPr>
              <w:t>b) nuotoliu būdu naudojant kompiuterį su programine įranga.</w:t>
            </w:r>
          </w:p>
        </w:tc>
        <w:tc>
          <w:tcPr>
            <w:tcW w:w="4394" w:type="dxa"/>
            <w:tcBorders>
              <w:top w:val="single" w:sz="4" w:space="0" w:color="auto"/>
              <w:left w:val="single" w:sz="4" w:space="0" w:color="auto"/>
              <w:bottom w:val="single" w:sz="4" w:space="0" w:color="auto"/>
              <w:right w:val="single" w:sz="4" w:space="0" w:color="auto"/>
            </w:tcBorders>
          </w:tcPr>
          <w:p w14:paraId="3D47CAD9" w14:textId="77777777" w:rsidR="00C33EEB" w:rsidRPr="000707EB" w:rsidRDefault="00C33EEB" w:rsidP="003E0395">
            <w:pPr>
              <w:spacing w:before="0"/>
              <w:rPr>
                <w:sz w:val="24"/>
                <w:szCs w:val="24"/>
              </w:rPr>
            </w:pPr>
          </w:p>
        </w:tc>
      </w:tr>
      <w:tr w:rsidR="00C33EEB" w:rsidRPr="00BF6DAB" w14:paraId="61E2DB71" w14:textId="063DAADF" w:rsidTr="00C33EEB">
        <w:tc>
          <w:tcPr>
            <w:tcW w:w="1134" w:type="dxa"/>
            <w:tcBorders>
              <w:top w:val="single" w:sz="4" w:space="0" w:color="auto"/>
              <w:left w:val="single" w:sz="4" w:space="0" w:color="auto"/>
              <w:bottom w:val="single" w:sz="4" w:space="0" w:color="auto"/>
              <w:right w:val="single" w:sz="4" w:space="0" w:color="auto"/>
            </w:tcBorders>
          </w:tcPr>
          <w:p w14:paraId="5E9EC734" w14:textId="1171FFB2" w:rsidR="00C33EEB" w:rsidRDefault="00797031"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4</w:t>
            </w:r>
            <w:r w:rsidR="00C33EEB">
              <w:rPr>
                <w:color w:val="000000"/>
                <w:sz w:val="24"/>
                <w:szCs w:val="24"/>
                <w:lang w:val="en-US"/>
              </w:rPr>
              <w:t>.6</w:t>
            </w:r>
          </w:p>
        </w:tc>
        <w:tc>
          <w:tcPr>
            <w:tcW w:w="2835" w:type="dxa"/>
            <w:tcBorders>
              <w:top w:val="single" w:sz="4" w:space="0" w:color="auto"/>
              <w:left w:val="single" w:sz="4" w:space="0" w:color="auto"/>
              <w:bottom w:val="single" w:sz="4" w:space="0" w:color="auto"/>
              <w:right w:val="single" w:sz="4" w:space="0" w:color="auto"/>
            </w:tcBorders>
          </w:tcPr>
          <w:p w14:paraId="0C4D05D6" w14:textId="5E94017C" w:rsidR="00C33EEB" w:rsidRPr="001A2F69" w:rsidRDefault="00C33EEB" w:rsidP="003E0395">
            <w:pPr>
              <w:spacing w:before="0"/>
              <w:rPr>
                <w:sz w:val="24"/>
                <w:szCs w:val="24"/>
              </w:rPr>
            </w:pPr>
            <w:r w:rsidRPr="000707EB">
              <w:rPr>
                <w:sz w:val="24"/>
                <w:szCs w:val="24"/>
              </w:rPr>
              <w:t>Garso lygio ribojimas klausos apsaugai</w:t>
            </w:r>
          </w:p>
        </w:tc>
        <w:tc>
          <w:tcPr>
            <w:tcW w:w="5245" w:type="dxa"/>
            <w:tcBorders>
              <w:top w:val="single" w:sz="4" w:space="0" w:color="auto"/>
              <w:left w:val="single" w:sz="4" w:space="0" w:color="auto"/>
              <w:bottom w:val="single" w:sz="4" w:space="0" w:color="auto"/>
              <w:right w:val="single" w:sz="4" w:space="0" w:color="auto"/>
            </w:tcBorders>
          </w:tcPr>
          <w:p w14:paraId="01E5A475" w14:textId="75AE8269" w:rsidR="00C33EEB" w:rsidRPr="001A2F69" w:rsidRDefault="00C33EEB" w:rsidP="003E0395">
            <w:pPr>
              <w:spacing w:before="0"/>
              <w:rPr>
                <w:sz w:val="24"/>
                <w:szCs w:val="24"/>
              </w:rPr>
            </w:pPr>
            <w:r w:rsidRPr="000707EB">
              <w:rPr>
                <w:sz w:val="24"/>
                <w:szCs w:val="24"/>
              </w:rPr>
              <w:t>Turi būti ausinių garso lygio ribojimas klausos apsaugai. Ribojimo lygis turi būti nustatomas automatiškai vertėjui meniu iš sąrašo pasirinkus prijungtų ausinių modelį.</w:t>
            </w:r>
          </w:p>
        </w:tc>
        <w:tc>
          <w:tcPr>
            <w:tcW w:w="4394" w:type="dxa"/>
            <w:tcBorders>
              <w:top w:val="single" w:sz="4" w:space="0" w:color="auto"/>
              <w:left w:val="single" w:sz="4" w:space="0" w:color="auto"/>
              <w:bottom w:val="single" w:sz="4" w:space="0" w:color="auto"/>
              <w:right w:val="single" w:sz="4" w:space="0" w:color="auto"/>
            </w:tcBorders>
          </w:tcPr>
          <w:p w14:paraId="06D0DDCB" w14:textId="77777777" w:rsidR="00C33EEB" w:rsidRPr="000707EB" w:rsidRDefault="00C33EEB" w:rsidP="003E0395">
            <w:pPr>
              <w:spacing w:before="0"/>
              <w:rPr>
                <w:sz w:val="24"/>
                <w:szCs w:val="24"/>
              </w:rPr>
            </w:pPr>
          </w:p>
        </w:tc>
      </w:tr>
      <w:tr w:rsidR="00C33EEB" w:rsidRPr="00BF6DAB" w14:paraId="3F3A4782" w14:textId="15D971BE" w:rsidTr="00C33EEB">
        <w:tc>
          <w:tcPr>
            <w:tcW w:w="1134" w:type="dxa"/>
            <w:tcBorders>
              <w:top w:val="single" w:sz="4" w:space="0" w:color="auto"/>
              <w:left w:val="single" w:sz="4" w:space="0" w:color="auto"/>
              <w:bottom w:val="single" w:sz="4" w:space="0" w:color="auto"/>
              <w:right w:val="single" w:sz="4" w:space="0" w:color="auto"/>
            </w:tcBorders>
          </w:tcPr>
          <w:p w14:paraId="059FCB82" w14:textId="10F8DBAB" w:rsidR="00C33EEB" w:rsidRDefault="00797031"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4</w:t>
            </w:r>
            <w:r w:rsidR="00C33EEB">
              <w:rPr>
                <w:color w:val="000000"/>
                <w:sz w:val="24"/>
                <w:szCs w:val="24"/>
                <w:lang w:val="en-US"/>
              </w:rPr>
              <w:t>.7</w:t>
            </w:r>
          </w:p>
        </w:tc>
        <w:tc>
          <w:tcPr>
            <w:tcW w:w="2835" w:type="dxa"/>
            <w:tcBorders>
              <w:top w:val="single" w:sz="4" w:space="0" w:color="auto"/>
              <w:left w:val="single" w:sz="4" w:space="0" w:color="auto"/>
              <w:bottom w:val="single" w:sz="4" w:space="0" w:color="auto"/>
              <w:right w:val="single" w:sz="4" w:space="0" w:color="auto"/>
            </w:tcBorders>
          </w:tcPr>
          <w:p w14:paraId="5E4EFF4F" w14:textId="38444691" w:rsidR="00C33EEB" w:rsidRPr="001A2F69" w:rsidRDefault="00C33EEB" w:rsidP="003E0395">
            <w:pPr>
              <w:spacing w:before="0"/>
              <w:rPr>
                <w:sz w:val="24"/>
                <w:szCs w:val="24"/>
              </w:rPr>
            </w:pPr>
            <w:r w:rsidRPr="000707EB">
              <w:rPr>
                <w:sz w:val="24"/>
                <w:szCs w:val="24"/>
              </w:rPr>
              <w:t>Ekranas</w:t>
            </w:r>
          </w:p>
        </w:tc>
        <w:tc>
          <w:tcPr>
            <w:tcW w:w="5245" w:type="dxa"/>
            <w:tcBorders>
              <w:top w:val="single" w:sz="4" w:space="0" w:color="auto"/>
              <w:left w:val="single" w:sz="4" w:space="0" w:color="auto"/>
              <w:bottom w:val="single" w:sz="4" w:space="0" w:color="auto"/>
              <w:right w:val="single" w:sz="4" w:space="0" w:color="auto"/>
            </w:tcBorders>
          </w:tcPr>
          <w:p w14:paraId="17A565AC" w14:textId="3C6EB9A7" w:rsidR="00C33EEB" w:rsidRPr="001A2F69" w:rsidRDefault="00C33EEB" w:rsidP="003E0395">
            <w:pPr>
              <w:spacing w:before="0"/>
              <w:rPr>
                <w:sz w:val="24"/>
                <w:szCs w:val="24"/>
              </w:rPr>
            </w:pPr>
            <w:r w:rsidRPr="000707EB">
              <w:rPr>
                <w:sz w:val="24"/>
                <w:szCs w:val="24"/>
              </w:rPr>
              <w:t>Ne mažesnis kaip 17 cm įstrižainės, didelio kontrasto ekranas</w:t>
            </w:r>
          </w:p>
        </w:tc>
        <w:tc>
          <w:tcPr>
            <w:tcW w:w="4394" w:type="dxa"/>
            <w:tcBorders>
              <w:top w:val="single" w:sz="4" w:space="0" w:color="auto"/>
              <w:left w:val="single" w:sz="4" w:space="0" w:color="auto"/>
              <w:bottom w:val="single" w:sz="4" w:space="0" w:color="auto"/>
              <w:right w:val="single" w:sz="4" w:space="0" w:color="auto"/>
            </w:tcBorders>
          </w:tcPr>
          <w:p w14:paraId="51ED33F4" w14:textId="77777777" w:rsidR="00C33EEB" w:rsidRPr="000707EB" w:rsidRDefault="00C33EEB" w:rsidP="003E0395">
            <w:pPr>
              <w:spacing w:before="0"/>
              <w:rPr>
                <w:sz w:val="24"/>
                <w:szCs w:val="24"/>
              </w:rPr>
            </w:pPr>
          </w:p>
        </w:tc>
      </w:tr>
      <w:tr w:rsidR="00C33EEB" w:rsidRPr="00BF6DAB" w14:paraId="144ED929" w14:textId="13EEFEBF" w:rsidTr="00C33EEB">
        <w:tc>
          <w:tcPr>
            <w:tcW w:w="1134" w:type="dxa"/>
            <w:tcBorders>
              <w:top w:val="single" w:sz="4" w:space="0" w:color="auto"/>
              <w:left w:val="single" w:sz="4" w:space="0" w:color="auto"/>
              <w:bottom w:val="single" w:sz="4" w:space="0" w:color="auto"/>
              <w:right w:val="single" w:sz="4" w:space="0" w:color="auto"/>
            </w:tcBorders>
          </w:tcPr>
          <w:p w14:paraId="6D3AE31E" w14:textId="7BC19A81" w:rsidR="00C33EEB" w:rsidRDefault="00797031"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4</w:t>
            </w:r>
            <w:r w:rsidR="00C33EEB">
              <w:rPr>
                <w:color w:val="000000"/>
                <w:sz w:val="24"/>
                <w:szCs w:val="24"/>
                <w:lang w:val="en-US"/>
              </w:rPr>
              <w:t>.8</w:t>
            </w:r>
          </w:p>
        </w:tc>
        <w:tc>
          <w:tcPr>
            <w:tcW w:w="2835" w:type="dxa"/>
            <w:tcBorders>
              <w:top w:val="single" w:sz="4" w:space="0" w:color="auto"/>
              <w:left w:val="single" w:sz="4" w:space="0" w:color="auto"/>
              <w:bottom w:val="single" w:sz="4" w:space="0" w:color="auto"/>
              <w:right w:val="single" w:sz="4" w:space="0" w:color="auto"/>
            </w:tcBorders>
          </w:tcPr>
          <w:p w14:paraId="0727F61B" w14:textId="15889FA1" w:rsidR="00C33EEB" w:rsidRPr="001A2F69" w:rsidRDefault="00C33EEB" w:rsidP="003E0395">
            <w:pPr>
              <w:spacing w:before="0"/>
              <w:rPr>
                <w:sz w:val="24"/>
                <w:szCs w:val="24"/>
              </w:rPr>
            </w:pPr>
            <w:r w:rsidRPr="000707EB">
              <w:rPr>
                <w:sz w:val="24"/>
                <w:szCs w:val="24"/>
              </w:rPr>
              <w:t>Valdymo mygtukų ir reguliatorių grįžtamasis ryšys</w:t>
            </w:r>
            <w:r>
              <w:rPr>
                <w:sz w:val="24"/>
                <w:szCs w:val="24"/>
              </w:rPr>
              <w:t>,</w:t>
            </w:r>
            <w:r w:rsidRPr="000707EB">
              <w:rPr>
                <w:sz w:val="24"/>
                <w:szCs w:val="24"/>
              </w:rPr>
              <w:t xml:space="preserve"> </w:t>
            </w:r>
            <w:r>
              <w:rPr>
                <w:sz w:val="24"/>
                <w:szCs w:val="24"/>
              </w:rPr>
              <w:t>p</w:t>
            </w:r>
            <w:r w:rsidRPr="000707EB">
              <w:rPr>
                <w:sz w:val="24"/>
                <w:szCs w:val="24"/>
              </w:rPr>
              <w:t>ritaiky</w:t>
            </w:r>
            <w:r>
              <w:rPr>
                <w:sz w:val="24"/>
                <w:szCs w:val="24"/>
              </w:rPr>
              <w:t>t</w:t>
            </w:r>
            <w:r w:rsidRPr="000707EB">
              <w:rPr>
                <w:sz w:val="24"/>
                <w:szCs w:val="24"/>
              </w:rPr>
              <w:t>as regos negalią turintiems vartotojams</w:t>
            </w:r>
          </w:p>
        </w:tc>
        <w:tc>
          <w:tcPr>
            <w:tcW w:w="5245" w:type="dxa"/>
            <w:tcBorders>
              <w:top w:val="single" w:sz="4" w:space="0" w:color="auto"/>
              <w:left w:val="single" w:sz="4" w:space="0" w:color="auto"/>
              <w:bottom w:val="single" w:sz="4" w:space="0" w:color="auto"/>
              <w:right w:val="single" w:sz="4" w:space="0" w:color="auto"/>
            </w:tcBorders>
          </w:tcPr>
          <w:p w14:paraId="23191532" w14:textId="08029929" w:rsidR="00C33EEB" w:rsidRPr="001A2F69" w:rsidRDefault="00C33EEB" w:rsidP="003E0395">
            <w:pPr>
              <w:spacing w:before="0"/>
              <w:rPr>
                <w:sz w:val="24"/>
                <w:szCs w:val="24"/>
              </w:rPr>
            </w:pPr>
            <w:r w:rsidRPr="000707EB">
              <w:rPr>
                <w:sz w:val="24"/>
                <w:szCs w:val="24"/>
              </w:rPr>
              <w:t>Visi pulto valdymo mygtukai ir reguliatoriai turi būti su grįžtamuoju ryšiu, perduoti fizinį mygtuko/reguliatoriaus atsaką vartotojui</w:t>
            </w:r>
            <w:r>
              <w:rPr>
                <w:sz w:val="24"/>
                <w:szCs w:val="24"/>
              </w:rPr>
              <w:t>. Taip pat t</w:t>
            </w:r>
            <w:r w:rsidRPr="000707EB">
              <w:rPr>
                <w:sz w:val="24"/>
                <w:szCs w:val="24"/>
              </w:rPr>
              <w:t>uri būti garsinis grįžtamasis ryšys ir vartotojo sąsaja</w:t>
            </w:r>
            <w:r>
              <w:rPr>
                <w:sz w:val="24"/>
                <w:szCs w:val="24"/>
              </w:rPr>
              <w:t>,</w:t>
            </w:r>
            <w:r w:rsidRPr="000707EB">
              <w:rPr>
                <w:sz w:val="24"/>
                <w:szCs w:val="24"/>
              </w:rPr>
              <w:t xml:space="preserve"> pritaikyta regos negalią turintiems vartotojams</w:t>
            </w:r>
            <w:r>
              <w:rPr>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52AF9677" w14:textId="77777777" w:rsidR="00C33EEB" w:rsidRPr="000707EB" w:rsidRDefault="00C33EEB" w:rsidP="003E0395">
            <w:pPr>
              <w:spacing w:before="0"/>
              <w:rPr>
                <w:sz w:val="24"/>
                <w:szCs w:val="24"/>
              </w:rPr>
            </w:pPr>
          </w:p>
        </w:tc>
      </w:tr>
      <w:tr w:rsidR="00C33EEB" w:rsidRPr="00BF6DAB" w14:paraId="6FBBD52B" w14:textId="352C2C19" w:rsidTr="00C33EEB">
        <w:tc>
          <w:tcPr>
            <w:tcW w:w="1134" w:type="dxa"/>
            <w:tcBorders>
              <w:top w:val="single" w:sz="4" w:space="0" w:color="auto"/>
              <w:left w:val="single" w:sz="4" w:space="0" w:color="auto"/>
              <w:bottom w:val="single" w:sz="4" w:space="0" w:color="auto"/>
              <w:right w:val="single" w:sz="4" w:space="0" w:color="auto"/>
            </w:tcBorders>
          </w:tcPr>
          <w:p w14:paraId="329773B1" w14:textId="1D37129E" w:rsidR="00C33EEB" w:rsidRDefault="00454352" w:rsidP="003E0395">
            <w:pPr>
              <w:snapToGrid w:val="0"/>
              <w:spacing w:before="0"/>
              <w:rPr>
                <w:color w:val="000000"/>
                <w:sz w:val="24"/>
                <w:szCs w:val="24"/>
                <w:lang w:val="en-US"/>
              </w:rPr>
            </w:pPr>
            <w:r>
              <w:rPr>
                <w:color w:val="000000"/>
                <w:sz w:val="24"/>
                <w:szCs w:val="24"/>
                <w:lang w:val="en-US"/>
              </w:rPr>
              <w:lastRenderedPageBreak/>
              <w:t>8</w:t>
            </w:r>
            <w:r w:rsidR="00C33EEB" w:rsidRPr="00BF6DAB">
              <w:rPr>
                <w:color w:val="000000"/>
                <w:sz w:val="24"/>
                <w:szCs w:val="24"/>
                <w:lang w:val="en-US"/>
              </w:rPr>
              <w:t>.1.</w:t>
            </w:r>
            <w:r w:rsidR="00797031">
              <w:rPr>
                <w:color w:val="000000"/>
                <w:sz w:val="24"/>
                <w:szCs w:val="24"/>
                <w:lang w:val="en-US"/>
              </w:rPr>
              <w:t>4</w:t>
            </w:r>
            <w:r w:rsidR="00C33EEB">
              <w:rPr>
                <w:color w:val="000000"/>
                <w:sz w:val="24"/>
                <w:szCs w:val="24"/>
                <w:lang w:val="en-US"/>
              </w:rPr>
              <w:t>.9</w:t>
            </w:r>
          </w:p>
        </w:tc>
        <w:tc>
          <w:tcPr>
            <w:tcW w:w="2835" w:type="dxa"/>
            <w:tcBorders>
              <w:top w:val="single" w:sz="4" w:space="0" w:color="auto"/>
              <w:left w:val="single" w:sz="4" w:space="0" w:color="auto"/>
              <w:bottom w:val="single" w:sz="4" w:space="0" w:color="auto"/>
              <w:right w:val="single" w:sz="4" w:space="0" w:color="auto"/>
            </w:tcBorders>
          </w:tcPr>
          <w:p w14:paraId="773E23B1" w14:textId="1BA12370" w:rsidR="00C33EEB" w:rsidRPr="001A2F69" w:rsidRDefault="00C33EEB" w:rsidP="003E0395">
            <w:pPr>
              <w:spacing w:before="0"/>
              <w:rPr>
                <w:sz w:val="24"/>
                <w:szCs w:val="24"/>
              </w:rPr>
            </w:pPr>
            <w:r>
              <w:rPr>
                <w:sz w:val="24"/>
                <w:szCs w:val="24"/>
              </w:rPr>
              <w:t>„</w:t>
            </w:r>
            <w:r w:rsidRPr="000707EB">
              <w:rPr>
                <w:sz w:val="24"/>
                <w:szCs w:val="24"/>
              </w:rPr>
              <w:t>Auto relė</w:t>
            </w:r>
            <w:r>
              <w:rPr>
                <w:sz w:val="24"/>
                <w:szCs w:val="24"/>
              </w:rPr>
              <w:t>“</w:t>
            </w:r>
            <w:r w:rsidRPr="000707EB">
              <w:rPr>
                <w:sz w:val="24"/>
                <w:szCs w:val="24"/>
              </w:rPr>
              <w:t xml:space="preserve"> vertimo</w:t>
            </w:r>
            <w:r>
              <w:rPr>
                <w:sz w:val="24"/>
                <w:szCs w:val="24"/>
              </w:rPr>
              <w:t xml:space="preserve"> </w:t>
            </w:r>
            <w:r w:rsidRPr="000707EB">
              <w:rPr>
                <w:sz w:val="24"/>
                <w:szCs w:val="24"/>
              </w:rPr>
              <w:t>režimas</w:t>
            </w:r>
          </w:p>
        </w:tc>
        <w:tc>
          <w:tcPr>
            <w:tcW w:w="5245" w:type="dxa"/>
            <w:tcBorders>
              <w:top w:val="single" w:sz="4" w:space="0" w:color="auto"/>
              <w:left w:val="single" w:sz="4" w:space="0" w:color="auto"/>
              <w:bottom w:val="single" w:sz="4" w:space="0" w:color="auto"/>
              <w:right w:val="single" w:sz="4" w:space="0" w:color="auto"/>
            </w:tcBorders>
          </w:tcPr>
          <w:p w14:paraId="25EC27B3" w14:textId="74637858" w:rsidR="00C33EEB" w:rsidRPr="001A2F69" w:rsidRDefault="00C33EEB" w:rsidP="003E0395">
            <w:pPr>
              <w:spacing w:before="0"/>
              <w:rPr>
                <w:sz w:val="24"/>
                <w:szCs w:val="24"/>
              </w:rPr>
            </w:pPr>
            <w:r w:rsidRPr="000707EB">
              <w:rPr>
                <w:sz w:val="24"/>
                <w:szCs w:val="24"/>
              </w:rPr>
              <w:t xml:space="preserve">Turi būti </w:t>
            </w:r>
            <w:r>
              <w:rPr>
                <w:sz w:val="24"/>
                <w:szCs w:val="24"/>
              </w:rPr>
              <w:t>„</w:t>
            </w:r>
            <w:r w:rsidRPr="000707EB">
              <w:rPr>
                <w:sz w:val="24"/>
                <w:szCs w:val="24"/>
              </w:rPr>
              <w:t>auto relė</w:t>
            </w:r>
            <w:r>
              <w:rPr>
                <w:sz w:val="24"/>
                <w:szCs w:val="24"/>
              </w:rPr>
              <w:t>“</w:t>
            </w:r>
            <w:r w:rsidRPr="000707EB">
              <w:rPr>
                <w:sz w:val="24"/>
                <w:szCs w:val="24"/>
              </w:rPr>
              <w:t xml:space="preserve"> vertimo</w:t>
            </w:r>
            <w:r>
              <w:rPr>
                <w:sz w:val="24"/>
                <w:szCs w:val="24"/>
              </w:rPr>
              <w:t xml:space="preserve"> </w:t>
            </w:r>
            <w:r w:rsidRPr="000707EB">
              <w:rPr>
                <w:sz w:val="24"/>
                <w:szCs w:val="24"/>
              </w:rPr>
              <w:t>režimas kuriame pasirinkta vertimo kalba automatiškai transliuojama į kitus vertėjo pultus vietoje originalo kalbos</w:t>
            </w:r>
          </w:p>
        </w:tc>
        <w:tc>
          <w:tcPr>
            <w:tcW w:w="4394" w:type="dxa"/>
            <w:tcBorders>
              <w:top w:val="single" w:sz="4" w:space="0" w:color="auto"/>
              <w:left w:val="single" w:sz="4" w:space="0" w:color="auto"/>
              <w:bottom w:val="single" w:sz="4" w:space="0" w:color="auto"/>
              <w:right w:val="single" w:sz="4" w:space="0" w:color="auto"/>
            </w:tcBorders>
          </w:tcPr>
          <w:p w14:paraId="7AA47EE4" w14:textId="77777777" w:rsidR="00C33EEB" w:rsidRPr="000707EB" w:rsidRDefault="00C33EEB" w:rsidP="003E0395">
            <w:pPr>
              <w:spacing w:before="0"/>
              <w:rPr>
                <w:sz w:val="24"/>
                <w:szCs w:val="24"/>
              </w:rPr>
            </w:pPr>
          </w:p>
        </w:tc>
      </w:tr>
      <w:tr w:rsidR="00C33EEB" w:rsidRPr="00BF6DAB" w14:paraId="7B8E9932" w14:textId="13A4D96E" w:rsidTr="00C33EEB">
        <w:tc>
          <w:tcPr>
            <w:tcW w:w="1134" w:type="dxa"/>
            <w:tcBorders>
              <w:top w:val="single" w:sz="4" w:space="0" w:color="auto"/>
              <w:left w:val="single" w:sz="4" w:space="0" w:color="auto"/>
              <w:bottom w:val="single" w:sz="4" w:space="0" w:color="auto"/>
              <w:right w:val="single" w:sz="4" w:space="0" w:color="auto"/>
            </w:tcBorders>
          </w:tcPr>
          <w:p w14:paraId="15386771" w14:textId="0063CEF9"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4</w:t>
            </w:r>
            <w:r w:rsidR="00C33EEB">
              <w:rPr>
                <w:color w:val="000000"/>
                <w:sz w:val="24"/>
                <w:szCs w:val="24"/>
                <w:lang w:val="en-US"/>
              </w:rPr>
              <w:t>.10</w:t>
            </w:r>
          </w:p>
        </w:tc>
        <w:tc>
          <w:tcPr>
            <w:tcW w:w="2835" w:type="dxa"/>
            <w:tcBorders>
              <w:top w:val="single" w:sz="4" w:space="0" w:color="auto"/>
              <w:left w:val="single" w:sz="4" w:space="0" w:color="auto"/>
              <w:bottom w:val="single" w:sz="4" w:space="0" w:color="auto"/>
              <w:right w:val="single" w:sz="4" w:space="0" w:color="auto"/>
            </w:tcBorders>
          </w:tcPr>
          <w:p w14:paraId="2FE50D4E" w14:textId="50213839" w:rsidR="00C33EEB" w:rsidRPr="001A2F69" w:rsidRDefault="00C33EEB" w:rsidP="003E0395">
            <w:pPr>
              <w:spacing w:before="0"/>
              <w:rPr>
                <w:sz w:val="24"/>
                <w:szCs w:val="24"/>
              </w:rPr>
            </w:pPr>
            <w:r w:rsidRPr="000707EB">
              <w:rPr>
                <w:sz w:val="24"/>
                <w:szCs w:val="24"/>
              </w:rPr>
              <w:t xml:space="preserve">Originalo kalbos / </w:t>
            </w:r>
            <w:r>
              <w:rPr>
                <w:sz w:val="24"/>
                <w:szCs w:val="24"/>
              </w:rPr>
              <w:t>„</w:t>
            </w:r>
            <w:r w:rsidRPr="000707EB">
              <w:rPr>
                <w:sz w:val="24"/>
                <w:szCs w:val="24"/>
              </w:rPr>
              <w:t>auto relė</w:t>
            </w:r>
            <w:r>
              <w:rPr>
                <w:sz w:val="24"/>
                <w:szCs w:val="24"/>
              </w:rPr>
              <w:t>“</w:t>
            </w:r>
            <w:r w:rsidRPr="000707EB">
              <w:rPr>
                <w:sz w:val="24"/>
                <w:szCs w:val="24"/>
              </w:rPr>
              <w:t xml:space="preserve"> kalbos pasirinkimo mygtukas</w:t>
            </w:r>
          </w:p>
        </w:tc>
        <w:tc>
          <w:tcPr>
            <w:tcW w:w="5245" w:type="dxa"/>
            <w:tcBorders>
              <w:top w:val="single" w:sz="4" w:space="0" w:color="auto"/>
              <w:left w:val="single" w:sz="4" w:space="0" w:color="auto"/>
              <w:bottom w:val="single" w:sz="4" w:space="0" w:color="auto"/>
              <w:right w:val="single" w:sz="4" w:space="0" w:color="auto"/>
            </w:tcBorders>
          </w:tcPr>
          <w:p w14:paraId="013C261B" w14:textId="0EC7AF0B" w:rsidR="00C33EEB" w:rsidRPr="001A2F69" w:rsidRDefault="00C33EEB" w:rsidP="003E0395">
            <w:pPr>
              <w:spacing w:before="0"/>
              <w:rPr>
                <w:sz w:val="24"/>
                <w:szCs w:val="24"/>
              </w:rPr>
            </w:pPr>
            <w:r w:rsidRPr="000707EB">
              <w:rPr>
                <w:sz w:val="24"/>
                <w:szCs w:val="24"/>
              </w:rPr>
              <w:t xml:space="preserve">Turi būti su </w:t>
            </w:r>
            <w:r>
              <w:rPr>
                <w:sz w:val="24"/>
                <w:szCs w:val="24"/>
              </w:rPr>
              <w:t xml:space="preserve">būsenos </w:t>
            </w:r>
            <w:r w:rsidRPr="000707EB">
              <w:rPr>
                <w:sz w:val="24"/>
                <w:szCs w:val="24"/>
              </w:rPr>
              <w:t>indikatoriumi</w:t>
            </w:r>
          </w:p>
        </w:tc>
        <w:tc>
          <w:tcPr>
            <w:tcW w:w="4394" w:type="dxa"/>
            <w:tcBorders>
              <w:top w:val="single" w:sz="4" w:space="0" w:color="auto"/>
              <w:left w:val="single" w:sz="4" w:space="0" w:color="auto"/>
              <w:bottom w:val="single" w:sz="4" w:space="0" w:color="auto"/>
              <w:right w:val="single" w:sz="4" w:space="0" w:color="auto"/>
            </w:tcBorders>
          </w:tcPr>
          <w:p w14:paraId="36361A51" w14:textId="77777777" w:rsidR="00C33EEB" w:rsidRPr="000707EB" w:rsidRDefault="00C33EEB" w:rsidP="003E0395">
            <w:pPr>
              <w:spacing w:before="0"/>
              <w:rPr>
                <w:sz w:val="24"/>
                <w:szCs w:val="24"/>
              </w:rPr>
            </w:pPr>
          </w:p>
        </w:tc>
      </w:tr>
      <w:tr w:rsidR="00C33EEB" w:rsidRPr="00BF6DAB" w14:paraId="4AFAD525" w14:textId="549C6898" w:rsidTr="00C33EEB">
        <w:tc>
          <w:tcPr>
            <w:tcW w:w="1134" w:type="dxa"/>
            <w:tcBorders>
              <w:top w:val="single" w:sz="4" w:space="0" w:color="auto"/>
              <w:left w:val="single" w:sz="4" w:space="0" w:color="auto"/>
              <w:bottom w:val="single" w:sz="4" w:space="0" w:color="auto"/>
              <w:right w:val="single" w:sz="4" w:space="0" w:color="auto"/>
            </w:tcBorders>
          </w:tcPr>
          <w:p w14:paraId="62B5E72B" w14:textId="700E5A1B"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4</w:t>
            </w:r>
            <w:r w:rsidR="00C33EEB">
              <w:rPr>
                <w:color w:val="000000"/>
                <w:sz w:val="24"/>
                <w:szCs w:val="24"/>
                <w:lang w:val="en-US"/>
              </w:rPr>
              <w:t>.11</w:t>
            </w:r>
          </w:p>
        </w:tc>
        <w:tc>
          <w:tcPr>
            <w:tcW w:w="2835" w:type="dxa"/>
            <w:tcBorders>
              <w:top w:val="single" w:sz="4" w:space="0" w:color="auto"/>
              <w:left w:val="single" w:sz="4" w:space="0" w:color="auto"/>
              <w:bottom w:val="single" w:sz="4" w:space="0" w:color="auto"/>
              <w:right w:val="single" w:sz="4" w:space="0" w:color="auto"/>
            </w:tcBorders>
          </w:tcPr>
          <w:p w14:paraId="77723AE1" w14:textId="6FDF6391" w:rsidR="00C33EEB" w:rsidRPr="001A2F69" w:rsidRDefault="00C33EEB" w:rsidP="003E0395">
            <w:pPr>
              <w:spacing w:before="0"/>
              <w:rPr>
                <w:sz w:val="24"/>
                <w:szCs w:val="24"/>
              </w:rPr>
            </w:pPr>
            <w:r w:rsidRPr="000707EB">
              <w:rPr>
                <w:sz w:val="24"/>
                <w:szCs w:val="24"/>
              </w:rPr>
              <w:t>Mikrofono laikino išjungimo mygtuka</w:t>
            </w:r>
            <w:r>
              <w:rPr>
                <w:sz w:val="24"/>
                <w:szCs w:val="24"/>
              </w:rPr>
              <w:t>s</w:t>
            </w:r>
          </w:p>
        </w:tc>
        <w:tc>
          <w:tcPr>
            <w:tcW w:w="5245" w:type="dxa"/>
            <w:tcBorders>
              <w:top w:val="single" w:sz="4" w:space="0" w:color="auto"/>
              <w:left w:val="single" w:sz="4" w:space="0" w:color="auto"/>
              <w:bottom w:val="single" w:sz="4" w:space="0" w:color="auto"/>
              <w:right w:val="single" w:sz="4" w:space="0" w:color="auto"/>
            </w:tcBorders>
          </w:tcPr>
          <w:p w14:paraId="7449B6E8" w14:textId="67FBAF67" w:rsidR="00C33EEB" w:rsidRPr="001A2F69" w:rsidRDefault="00C33EEB" w:rsidP="003E0395">
            <w:pPr>
              <w:spacing w:before="0"/>
              <w:rPr>
                <w:sz w:val="24"/>
                <w:szCs w:val="24"/>
              </w:rPr>
            </w:pPr>
            <w:r w:rsidRPr="000707EB">
              <w:rPr>
                <w:sz w:val="24"/>
                <w:szCs w:val="24"/>
              </w:rPr>
              <w:t>Turi būti atjungiantis mikrofoną kol mygtukas laikomas paspaustas</w:t>
            </w:r>
          </w:p>
        </w:tc>
        <w:tc>
          <w:tcPr>
            <w:tcW w:w="4394" w:type="dxa"/>
            <w:tcBorders>
              <w:top w:val="single" w:sz="4" w:space="0" w:color="auto"/>
              <w:left w:val="single" w:sz="4" w:space="0" w:color="auto"/>
              <w:bottom w:val="single" w:sz="4" w:space="0" w:color="auto"/>
              <w:right w:val="single" w:sz="4" w:space="0" w:color="auto"/>
            </w:tcBorders>
          </w:tcPr>
          <w:p w14:paraId="0F6580E3" w14:textId="77777777" w:rsidR="00C33EEB" w:rsidRPr="000707EB" w:rsidRDefault="00C33EEB" w:rsidP="003E0395">
            <w:pPr>
              <w:spacing w:before="0"/>
              <w:rPr>
                <w:sz w:val="24"/>
                <w:szCs w:val="24"/>
              </w:rPr>
            </w:pPr>
          </w:p>
        </w:tc>
      </w:tr>
      <w:tr w:rsidR="00C33EEB" w:rsidRPr="00BF6DAB" w14:paraId="2D245D34" w14:textId="440E4CFF" w:rsidTr="00C33EEB">
        <w:tc>
          <w:tcPr>
            <w:tcW w:w="1134" w:type="dxa"/>
            <w:tcBorders>
              <w:top w:val="single" w:sz="4" w:space="0" w:color="auto"/>
              <w:left w:val="single" w:sz="4" w:space="0" w:color="auto"/>
              <w:bottom w:val="single" w:sz="4" w:space="0" w:color="auto"/>
              <w:right w:val="single" w:sz="4" w:space="0" w:color="auto"/>
            </w:tcBorders>
          </w:tcPr>
          <w:p w14:paraId="5D3DAA74" w14:textId="15DB5954"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4</w:t>
            </w:r>
            <w:r w:rsidR="00C33EEB">
              <w:rPr>
                <w:color w:val="000000"/>
                <w:sz w:val="24"/>
                <w:szCs w:val="24"/>
                <w:lang w:val="en-US"/>
              </w:rPr>
              <w:t>.12</w:t>
            </w:r>
          </w:p>
        </w:tc>
        <w:tc>
          <w:tcPr>
            <w:tcW w:w="2835" w:type="dxa"/>
            <w:tcBorders>
              <w:top w:val="single" w:sz="4" w:space="0" w:color="auto"/>
              <w:left w:val="single" w:sz="4" w:space="0" w:color="auto"/>
              <w:bottom w:val="single" w:sz="4" w:space="0" w:color="auto"/>
              <w:right w:val="single" w:sz="4" w:space="0" w:color="auto"/>
            </w:tcBorders>
          </w:tcPr>
          <w:p w14:paraId="21C103FA" w14:textId="4D7D54B2" w:rsidR="00C33EEB" w:rsidRPr="001A2F69" w:rsidRDefault="00C33EEB" w:rsidP="003E0395">
            <w:pPr>
              <w:spacing w:before="0"/>
              <w:rPr>
                <w:sz w:val="24"/>
                <w:szCs w:val="24"/>
              </w:rPr>
            </w:pPr>
            <w:r w:rsidRPr="000707EB">
              <w:rPr>
                <w:sz w:val="24"/>
                <w:szCs w:val="24"/>
              </w:rPr>
              <w:t>Iš anksto nustatytų relės kalbų mygtukai</w:t>
            </w:r>
          </w:p>
        </w:tc>
        <w:tc>
          <w:tcPr>
            <w:tcW w:w="5245" w:type="dxa"/>
            <w:tcBorders>
              <w:top w:val="single" w:sz="4" w:space="0" w:color="auto"/>
              <w:left w:val="single" w:sz="4" w:space="0" w:color="auto"/>
              <w:bottom w:val="single" w:sz="4" w:space="0" w:color="auto"/>
              <w:right w:val="single" w:sz="4" w:space="0" w:color="auto"/>
            </w:tcBorders>
          </w:tcPr>
          <w:p w14:paraId="04C24D83" w14:textId="0CAA3E9B" w:rsidR="00C33EEB" w:rsidRPr="001A2F69" w:rsidRDefault="00C33EEB" w:rsidP="003E0395">
            <w:pPr>
              <w:spacing w:before="0"/>
              <w:rPr>
                <w:sz w:val="24"/>
                <w:szCs w:val="24"/>
              </w:rPr>
            </w:pPr>
            <w:r w:rsidRPr="000707EB">
              <w:rPr>
                <w:sz w:val="24"/>
                <w:szCs w:val="24"/>
              </w:rPr>
              <w:t>Ne mažiau kaip 7 iš anksto nustatytų relės kalbų mygtukai su nustatytos kalbos indikatoriais rodančiais kalbos numerį, kalbos pavadinimo santrumpą ir vertimo kalbos kokybę</w:t>
            </w:r>
          </w:p>
        </w:tc>
        <w:tc>
          <w:tcPr>
            <w:tcW w:w="4394" w:type="dxa"/>
            <w:tcBorders>
              <w:top w:val="single" w:sz="4" w:space="0" w:color="auto"/>
              <w:left w:val="single" w:sz="4" w:space="0" w:color="auto"/>
              <w:bottom w:val="single" w:sz="4" w:space="0" w:color="auto"/>
              <w:right w:val="single" w:sz="4" w:space="0" w:color="auto"/>
            </w:tcBorders>
          </w:tcPr>
          <w:p w14:paraId="73ACA5E1" w14:textId="77777777" w:rsidR="00C33EEB" w:rsidRPr="000707EB" w:rsidRDefault="00C33EEB" w:rsidP="003E0395">
            <w:pPr>
              <w:spacing w:before="0"/>
              <w:rPr>
                <w:sz w:val="24"/>
                <w:szCs w:val="24"/>
              </w:rPr>
            </w:pPr>
          </w:p>
        </w:tc>
      </w:tr>
      <w:tr w:rsidR="00C33EEB" w:rsidRPr="00BF6DAB" w14:paraId="3DE04645" w14:textId="4164A160" w:rsidTr="00C33EEB">
        <w:tc>
          <w:tcPr>
            <w:tcW w:w="1134" w:type="dxa"/>
            <w:tcBorders>
              <w:top w:val="single" w:sz="4" w:space="0" w:color="auto"/>
              <w:left w:val="single" w:sz="4" w:space="0" w:color="auto"/>
              <w:bottom w:val="single" w:sz="4" w:space="0" w:color="auto"/>
              <w:right w:val="single" w:sz="4" w:space="0" w:color="auto"/>
            </w:tcBorders>
          </w:tcPr>
          <w:p w14:paraId="33EAD21D" w14:textId="26657F2F"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4</w:t>
            </w:r>
            <w:r w:rsidR="00C33EEB">
              <w:rPr>
                <w:color w:val="000000"/>
                <w:sz w:val="24"/>
                <w:szCs w:val="24"/>
                <w:lang w:val="en-US"/>
              </w:rPr>
              <w:t>.13</w:t>
            </w:r>
          </w:p>
        </w:tc>
        <w:tc>
          <w:tcPr>
            <w:tcW w:w="2835" w:type="dxa"/>
            <w:tcBorders>
              <w:top w:val="single" w:sz="4" w:space="0" w:color="auto"/>
              <w:left w:val="single" w:sz="4" w:space="0" w:color="auto"/>
              <w:bottom w:val="single" w:sz="4" w:space="0" w:color="auto"/>
              <w:right w:val="single" w:sz="4" w:space="0" w:color="auto"/>
            </w:tcBorders>
          </w:tcPr>
          <w:p w14:paraId="528B81D8" w14:textId="3340D08A" w:rsidR="00C33EEB" w:rsidRPr="001A2F69" w:rsidRDefault="00C33EEB" w:rsidP="003E0395">
            <w:pPr>
              <w:spacing w:before="0"/>
              <w:rPr>
                <w:sz w:val="24"/>
                <w:szCs w:val="24"/>
              </w:rPr>
            </w:pPr>
            <w:r w:rsidRPr="000707EB">
              <w:rPr>
                <w:sz w:val="24"/>
                <w:szCs w:val="24"/>
              </w:rPr>
              <w:t>Kalbų į kurias verčiama greito perjungimo kanalai</w:t>
            </w:r>
          </w:p>
        </w:tc>
        <w:tc>
          <w:tcPr>
            <w:tcW w:w="5245" w:type="dxa"/>
            <w:tcBorders>
              <w:top w:val="single" w:sz="4" w:space="0" w:color="auto"/>
              <w:left w:val="single" w:sz="4" w:space="0" w:color="auto"/>
              <w:bottom w:val="single" w:sz="4" w:space="0" w:color="auto"/>
              <w:right w:val="single" w:sz="4" w:space="0" w:color="auto"/>
            </w:tcBorders>
          </w:tcPr>
          <w:p w14:paraId="4D01171B" w14:textId="2347CAF8" w:rsidR="00C33EEB" w:rsidRPr="001A2F69" w:rsidRDefault="00C33EEB" w:rsidP="003E0395">
            <w:pPr>
              <w:spacing w:before="0"/>
              <w:rPr>
                <w:sz w:val="24"/>
                <w:szCs w:val="24"/>
              </w:rPr>
            </w:pPr>
            <w:r w:rsidRPr="000707EB">
              <w:rPr>
                <w:sz w:val="24"/>
                <w:szCs w:val="24"/>
              </w:rPr>
              <w:t>Ne mažiau kaip trys (A, B ir C) verčiamų kalbų kanalų pasirinkimo mygtukai su indikatoriais rodančiais kalbos numerį, kalbos pavadinimo santrumpą ir vertimo kanalo užimtumą.</w:t>
            </w:r>
          </w:p>
        </w:tc>
        <w:tc>
          <w:tcPr>
            <w:tcW w:w="4394" w:type="dxa"/>
            <w:tcBorders>
              <w:top w:val="single" w:sz="4" w:space="0" w:color="auto"/>
              <w:left w:val="single" w:sz="4" w:space="0" w:color="auto"/>
              <w:bottom w:val="single" w:sz="4" w:space="0" w:color="auto"/>
              <w:right w:val="single" w:sz="4" w:space="0" w:color="auto"/>
            </w:tcBorders>
          </w:tcPr>
          <w:p w14:paraId="4C8FA46F" w14:textId="77777777" w:rsidR="00C33EEB" w:rsidRPr="000707EB" w:rsidRDefault="00C33EEB" w:rsidP="003E0395">
            <w:pPr>
              <w:spacing w:before="0"/>
              <w:rPr>
                <w:sz w:val="24"/>
                <w:szCs w:val="24"/>
              </w:rPr>
            </w:pPr>
          </w:p>
        </w:tc>
      </w:tr>
      <w:tr w:rsidR="00C33EEB" w:rsidRPr="00BF6DAB" w14:paraId="07E05E42" w14:textId="3DA417E2" w:rsidTr="00C33EEB">
        <w:tc>
          <w:tcPr>
            <w:tcW w:w="1134" w:type="dxa"/>
            <w:tcBorders>
              <w:top w:val="single" w:sz="4" w:space="0" w:color="auto"/>
              <w:left w:val="single" w:sz="4" w:space="0" w:color="auto"/>
              <w:bottom w:val="single" w:sz="4" w:space="0" w:color="auto"/>
              <w:right w:val="single" w:sz="4" w:space="0" w:color="auto"/>
            </w:tcBorders>
          </w:tcPr>
          <w:p w14:paraId="474AF8E5" w14:textId="3E0820A3"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4</w:t>
            </w:r>
            <w:r w:rsidR="00C33EEB">
              <w:rPr>
                <w:color w:val="000000"/>
                <w:sz w:val="24"/>
                <w:szCs w:val="24"/>
                <w:lang w:val="en-US"/>
              </w:rPr>
              <w:t>.14</w:t>
            </w:r>
          </w:p>
        </w:tc>
        <w:tc>
          <w:tcPr>
            <w:tcW w:w="2835" w:type="dxa"/>
            <w:tcBorders>
              <w:top w:val="single" w:sz="4" w:space="0" w:color="auto"/>
              <w:left w:val="single" w:sz="4" w:space="0" w:color="auto"/>
              <w:bottom w:val="single" w:sz="4" w:space="0" w:color="auto"/>
              <w:right w:val="single" w:sz="4" w:space="0" w:color="auto"/>
            </w:tcBorders>
          </w:tcPr>
          <w:p w14:paraId="223B50AB" w14:textId="4D7BB8DF" w:rsidR="00C33EEB" w:rsidRPr="001A2F69" w:rsidRDefault="00C33EEB" w:rsidP="003E0395">
            <w:pPr>
              <w:spacing w:before="0"/>
              <w:rPr>
                <w:sz w:val="24"/>
                <w:szCs w:val="24"/>
              </w:rPr>
            </w:pPr>
            <w:r w:rsidRPr="000707EB">
              <w:rPr>
                <w:sz w:val="24"/>
                <w:szCs w:val="24"/>
              </w:rPr>
              <w:t>Mikrofonas</w:t>
            </w:r>
          </w:p>
        </w:tc>
        <w:tc>
          <w:tcPr>
            <w:tcW w:w="5245" w:type="dxa"/>
            <w:tcBorders>
              <w:top w:val="single" w:sz="4" w:space="0" w:color="auto"/>
              <w:left w:val="single" w:sz="4" w:space="0" w:color="auto"/>
              <w:bottom w:val="single" w:sz="4" w:space="0" w:color="auto"/>
              <w:right w:val="single" w:sz="4" w:space="0" w:color="auto"/>
            </w:tcBorders>
          </w:tcPr>
          <w:p w14:paraId="5892840A" w14:textId="7146715D" w:rsidR="00C33EEB" w:rsidRPr="001A2F69" w:rsidRDefault="00C33EEB" w:rsidP="003E0395">
            <w:pPr>
              <w:spacing w:before="0"/>
              <w:rPr>
                <w:sz w:val="24"/>
                <w:szCs w:val="24"/>
              </w:rPr>
            </w:pPr>
            <w:r w:rsidRPr="000707EB">
              <w:rPr>
                <w:sz w:val="24"/>
                <w:szCs w:val="24"/>
              </w:rPr>
              <w:t>Turi būti</w:t>
            </w:r>
          </w:p>
        </w:tc>
        <w:tc>
          <w:tcPr>
            <w:tcW w:w="4394" w:type="dxa"/>
            <w:tcBorders>
              <w:top w:val="single" w:sz="4" w:space="0" w:color="auto"/>
              <w:left w:val="single" w:sz="4" w:space="0" w:color="auto"/>
              <w:bottom w:val="single" w:sz="4" w:space="0" w:color="auto"/>
              <w:right w:val="single" w:sz="4" w:space="0" w:color="auto"/>
            </w:tcBorders>
          </w:tcPr>
          <w:p w14:paraId="5B34FF9C" w14:textId="77777777" w:rsidR="00C33EEB" w:rsidRPr="000707EB" w:rsidRDefault="00C33EEB" w:rsidP="003E0395">
            <w:pPr>
              <w:spacing w:before="0"/>
              <w:rPr>
                <w:sz w:val="24"/>
                <w:szCs w:val="24"/>
              </w:rPr>
            </w:pPr>
          </w:p>
        </w:tc>
      </w:tr>
      <w:tr w:rsidR="00C33EEB" w:rsidRPr="00BF6DAB" w14:paraId="02762E1C" w14:textId="1B3EDA97" w:rsidTr="00C33EEB">
        <w:tc>
          <w:tcPr>
            <w:tcW w:w="1134" w:type="dxa"/>
            <w:tcBorders>
              <w:top w:val="single" w:sz="4" w:space="0" w:color="auto"/>
              <w:left w:val="single" w:sz="4" w:space="0" w:color="auto"/>
              <w:bottom w:val="single" w:sz="4" w:space="0" w:color="auto"/>
              <w:right w:val="single" w:sz="4" w:space="0" w:color="auto"/>
            </w:tcBorders>
          </w:tcPr>
          <w:p w14:paraId="5DFBB023" w14:textId="16E8B62D"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4</w:t>
            </w:r>
            <w:r w:rsidR="00C33EEB">
              <w:rPr>
                <w:color w:val="000000"/>
                <w:sz w:val="24"/>
                <w:szCs w:val="24"/>
                <w:lang w:val="en-US"/>
              </w:rPr>
              <w:t>.15</w:t>
            </w:r>
          </w:p>
        </w:tc>
        <w:tc>
          <w:tcPr>
            <w:tcW w:w="2835" w:type="dxa"/>
            <w:tcBorders>
              <w:top w:val="single" w:sz="4" w:space="0" w:color="auto"/>
              <w:left w:val="single" w:sz="4" w:space="0" w:color="auto"/>
              <w:bottom w:val="single" w:sz="4" w:space="0" w:color="auto"/>
              <w:right w:val="single" w:sz="4" w:space="0" w:color="auto"/>
            </w:tcBorders>
          </w:tcPr>
          <w:p w14:paraId="1BA11512" w14:textId="650E8C55" w:rsidR="00C33EEB" w:rsidRPr="001A2F69" w:rsidRDefault="00C33EEB" w:rsidP="003E0395">
            <w:pPr>
              <w:spacing w:before="0"/>
              <w:rPr>
                <w:sz w:val="24"/>
                <w:szCs w:val="24"/>
              </w:rPr>
            </w:pPr>
            <w:r w:rsidRPr="000707EB">
              <w:rPr>
                <w:sz w:val="24"/>
                <w:szCs w:val="24"/>
              </w:rPr>
              <w:t>Garsiakalbis</w:t>
            </w:r>
          </w:p>
        </w:tc>
        <w:tc>
          <w:tcPr>
            <w:tcW w:w="5245" w:type="dxa"/>
            <w:tcBorders>
              <w:top w:val="single" w:sz="4" w:space="0" w:color="auto"/>
              <w:left w:val="single" w:sz="4" w:space="0" w:color="auto"/>
              <w:bottom w:val="single" w:sz="4" w:space="0" w:color="auto"/>
              <w:right w:val="single" w:sz="4" w:space="0" w:color="auto"/>
            </w:tcBorders>
          </w:tcPr>
          <w:p w14:paraId="0DB20BAA" w14:textId="2D140ECE" w:rsidR="00C33EEB" w:rsidRPr="001A2F69" w:rsidRDefault="00C33EEB" w:rsidP="003E0395">
            <w:pPr>
              <w:spacing w:before="0"/>
              <w:rPr>
                <w:sz w:val="24"/>
                <w:szCs w:val="24"/>
              </w:rPr>
            </w:pPr>
            <w:r w:rsidRPr="000707EB">
              <w:rPr>
                <w:sz w:val="24"/>
                <w:szCs w:val="24"/>
              </w:rPr>
              <w:t>Turi būti</w:t>
            </w:r>
          </w:p>
        </w:tc>
        <w:tc>
          <w:tcPr>
            <w:tcW w:w="4394" w:type="dxa"/>
            <w:tcBorders>
              <w:top w:val="single" w:sz="4" w:space="0" w:color="auto"/>
              <w:left w:val="single" w:sz="4" w:space="0" w:color="auto"/>
              <w:bottom w:val="single" w:sz="4" w:space="0" w:color="auto"/>
              <w:right w:val="single" w:sz="4" w:space="0" w:color="auto"/>
            </w:tcBorders>
          </w:tcPr>
          <w:p w14:paraId="5554A14E" w14:textId="77777777" w:rsidR="00C33EEB" w:rsidRPr="000707EB" w:rsidRDefault="00C33EEB" w:rsidP="003E0395">
            <w:pPr>
              <w:spacing w:before="0"/>
              <w:rPr>
                <w:sz w:val="24"/>
                <w:szCs w:val="24"/>
              </w:rPr>
            </w:pPr>
          </w:p>
        </w:tc>
      </w:tr>
      <w:tr w:rsidR="00C33EEB" w:rsidRPr="00BF6DAB" w14:paraId="3B3A632C" w14:textId="2ABD0DFF" w:rsidTr="00C33EEB">
        <w:tc>
          <w:tcPr>
            <w:tcW w:w="1134" w:type="dxa"/>
            <w:tcBorders>
              <w:top w:val="single" w:sz="4" w:space="0" w:color="auto"/>
              <w:left w:val="single" w:sz="4" w:space="0" w:color="auto"/>
              <w:bottom w:val="single" w:sz="4" w:space="0" w:color="auto"/>
              <w:right w:val="single" w:sz="4" w:space="0" w:color="auto"/>
            </w:tcBorders>
          </w:tcPr>
          <w:p w14:paraId="1D41B458" w14:textId="166C9FE3"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4</w:t>
            </w:r>
            <w:r w:rsidR="00C33EEB">
              <w:rPr>
                <w:color w:val="000000"/>
                <w:sz w:val="24"/>
                <w:szCs w:val="24"/>
                <w:lang w:val="en-US"/>
              </w:rPr>
              <w:t>.16</w:t>
            </w:r>
          </w:p>
        </w:tc>
        <w:tc>
          <w:tcPr>
            <w:tcW w:w="2835" w:type="dxa"/>
            <w:tcBorders>
              <w:top w:val="single" w:sz="4" w:space="0" w:color="auto"/>
              <w:left w:val="single" w:sz="4" w:space="0" w:color="auto"/>
              <w:bottom w:val="single" w:sz="4" w:space="0" w:color="auto"/>
              <w:right w:val="single" w:sz="4" w:space="0" w:color="auto"/>
            </w:tcBorders>
          </w:tcPr>
          <w:p w14:paraId="7CB05C32" w14:textId="3F8E1BA1" w:rsidR="00C33EEB" w:rsidRPr="001A2F69" w:rsidRDefault="00C33EEB" w:rsidP="003E0395">
            <w:pPr>
              <w:spacing w:before="0"/>
              <w:rPr>
                <w:sz w:val="24"/>
                <w:szCs w:val="24"/>
              </w:rPr>
            </w:pPr>
            <w:r w:rsidRPr="000707EB">
              <w:rPr>
                <w:sz w:val="24"/>
                <w:szCs w:val="24"/>
              </w:rPr>
              <w:t>Jungtis ausinių su mikrofonu pajungimu</w:t>
            </w:r>
          </w:p>
        </w:tc>
        <w:tc>
          <w:tcPr>
            <w:tcW w:w="5245" w:type="dxa"/>
            <w:tcBorders>
              <w:top w:val="single" w:sz="4" w:space="0" w:color="auto"/>
              <w:left w:val="single" w:sz="4" w:space="0" w:color="auto"/>
              <w:bottom w:val="single" w:sz="4" w:space="0" w:color="auto"/>
              <w:right w:val="single" w:sz="4" w:space="0" w:color="auto"/>
            </w:tcBorders>
          </w:tcPr>
          <w:p w14:paraId="14CDEE44" w14:textId="62ACC9E9" w:rsidR="00C33EEB" w:rsidRPr="001A2F69" w:rsidRDefault="00C33EEB" w:rsidP="003E0395">
            <w:pPr>
              <w:spacing w:before="0"/>
              <w:rPr>
                <w:sz w:val="24"/>
                <w:szCs w:val="24"/>
              </w:rPr>
            </w:pPr>
            <w:r w:rsidRPr="009E4BD2">
              <w:rPr>
                <w:sz w:val="24"/>
                <w:szCs w:val="24"/>
              </w:rPr>
              <w:t>Turi būti, automatiškai atjungianti pulto mikrofoną</w:t>
            </w:r>
          </w:p>
        </w:tc>
        <w:tc>
          <w:tcPr>
            <w:tcW w:w="4394" w:type="dxa"/>
            <w:tcBorders>
              <w:top w:val="single" w:sz="4" w:space="0" w:color="auto"/>
              <w:left w:val="single" w:sz="4" w:space="0" w:color="auto"/>
              <w:bottom w:val="single" w:sz="4" w:space="0" w:color="auto"/>
              <w:right w:val="single" w:sz="4" w:space="0" w:color="auto"/>
            </w:tcBorders>
          </w:tcPr>
          <w:p w14:paraId="31CEAF41" w14:textId="77777777" w:rsidR="00C33EEB" w:rsidRPr="009E4BD2" w:rsidRDefault="00C33EEB" w:rsidP="003E0395">
            <w:pPr>
              <w:spacing w:before="0"/>
              <w:rPr>
                <w:sz w:val="24"/>
                <w:szCs w:val="24"/>
              </w:rPr>
            </w:pPr>
          </w:p>
        </w:tc>
      </w:tr>
      <w:tr w:rsidR="00C33EEB" w:rsidRPr="00BF6DAB" w14:paraId="5BE6D406" w14:textId="61260C41" w:rsidTr="00C33EEB">
        <w:tc>
          <w:tcPr>
            <w:tcW w:w="1134" w:type="dxa"/>
            <w:tcBorders>
              <w:top w:val="single" w:sz="4" w:space="0" w:color="auto"/>
              <w:left w:val="single" w:sz="4" w:space="0" w:color="auto"/>
              <w:bottom w:val="single" w:sz="4" w:space="0" w:color="auto"/>
              <w:right w:val="single" w:sz="4" w:space="0" w:color="auto"/>
            </w:tcBorders>
          </w:tcPr>
          <w:p w14:paraId="3D656488" w14:textId="2F633310"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4</w:t>
            </w:r>
            <w:r w:rsidR="00C33EEB">
              <w:rPr>
                <w:color w:val="000000"/>
                <w:sz w:val="24"/>
                <w:szCs w:val="24"/>
                <w:lang w:val="en-US"/>
              </w:rPr>
              <w:t>.17</w:t>
            </w:r>
          </w:p>
        </w:tc>
        <w:tc>
          <w:tcPr>
            <w:tcW w:w="2835" w:type="dxa"/>
            <w:tcBorders>
              <w:top w:val="single" w:sz="4" w:space="0" w:color="auto"/>
              <w:left w:val="single" w:sz="4" w:space="0" w:color="auto"/>
              <w:bottom w:val="single" w:sz="4" w:space="0" w:color="auto"/>
              <w:right w:val="single" w:sz="4" w:space="0" w:color="auto"/>
            </w:tcBorders>
          </w:tcPr>
          <w:p w14:paraId="75CE965C" w14:textId="300BA3AE" w:rsidR="00C33EEB" w:rsidRPr="001A2F69" w:rsidRDefault="00C33EEB" w:rsidP="003E0395">
            <w:pPr>
              <w:spacing w:before="0"/>
              <w:rPr>
                <w:sz w:val="24"/>
                <w:szCs w:val="24"/>
              </w:rPr>
            </w:pPr>
            <w:r w:rsidRPr="009E4BD2">
              <w:rPr>
                <w:sz w:val="24"/>
                <w:szCs w:val="24"/>
              </w:rPr>
              <w:t>Tinklo sąsaja</w:t>
            </w:r>
          </w:p>
        </w:tc>
        <w:tc>
          <w:tcPr>
            <w:tcW w:w="5245" w:type="dxa"/>
            <w:tcBorders>
              <w:top w:val="single" w:sz="4" w:space="0" w:color="auto"/>
              <w:left w:val="single" w:sz="4" w:space="0" w:color="auto"/>
              <w:bottom w:val="single" w:sz="4" w:space="0" w:color="auto"/>
              <w:right w:val="single" w:sz="4" w:space="0" w:color="auto"/>
            </w:tcBorders>
          </w:tcPr>
          <w:p w14:paraId="116B4947" w14:textId="2C740478" w:rsidR="00C33EEB" w:rsidRPr="001A2F69" w:rsidRDefault="00C33EEB" w:rsidP="003E0395">
            <w:pPr>
              <w:spacing w:before="0"/>
              <w:rPr>
                <w:sz w:val="24"/>
                <w:szCs w:val="24"/>
              </w:rPr>
            </w:pPr>
            <w:r w:rsidRPr="009E4BD2">
              <w:rPr>
                <w:sz w:val="24"/>
                <w:szCs w:val="24"/>
              </w:rPr>
              <w:t>Ne mažiau 2 jungčių, atitinkančių Ethernet (IEEE802.3) standartą arba lygiavertį, palaikančių nuoseklaus jungimo (daisy-chain) ir žvaigždės topologiją, palaikan</w:t>
            </w:r>
            <w:r>
              <w:rPr>
                <w:sz w:val="24"/>
                <w:szCs w:val="24"/>
              </w:rPr>
              <w:t>ti</w:t>
            </w:r>
            <w:r w:rsidRPr="009E4BD2">
              <w:rPr>
                <w:sz w:val="24"/>
                <w:szCs w:val="24"/>
              </w:rPr>
              <w:t xml:space="preserve"> kabelių perteklumo (automatinio perjungimo į kitą kabelį linijos gedimo atveju) funkciją.</w:t>
            </w:r>
          </w:p>
        </w:tc>
        <w:tc>
          <w:tcPr>
            <w:tcW w:w="4394" w:type="dxa"/>
            <w:tcBorders>
              <w:top w:val="single" w:sz="4" w:space="0" w:color="auto"/>
              <w:left w:val="single" w:sz="4" w:space="0" w:color="auto"/>
              <w:bottom w:val="single" w:sz="4" w:space="0" w:color="auto"/>
              <w:right w:val="single" w:sz="4" w:space="0" w:color="auto"/>
            </w:tcBorders>
          </w:tcPr>
          <w:p w14:paraId="0BB109EF" w14:textId="77777777" w:rsidR="00C33EEB" w:rsidRPr="009E4BD2" w:rsidRDefault="00C33EEB" w:rsidP="003E0395">
            <w:pPr>
              <w:spacing w:before="0"/>
              <w:rPr>
                <w:sz w:val="24"/>
                <w:szCs w:val="24"/>
              </w:rPr>
            </w:pPr>
          </w:p>
        </w:tc>
      </w:tr>
      <w:tr w:rsidR="00C33EEB" w:rsidRPr="00BF6DAB" w14:paraId="109D3C87" w14:textId="21D6D404" w:rsidTr="00C33EEB">
        <w:tc>
          <w:tcPr>
            <w:tcW w:w="1134" w:type="dxa"/>
            <w:tcBorders>
              <w:top w:val="single" w:sz="4" w:space="0" w:color="auto"/>
              <w:left w:val="single" w:sz="4" w:space="0" w:color="auto"/>
              <w:bottom w:val="single" w:sz="4" w:space="0" w:color="auto"/>
              <w:right w:val="single" w:sz="4" w:space="0" w:color="auto"/>
            </w:tcBorders>
          </w:tcPr>
          <w:p w14:paraId="54715B70" w14:textId="2892D95D"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4</w:t>
            </w:r>
            <w:r w:rsidR="00C33EEB">
              <w:rPr>
                <w:color w:val="000000"/>
                <w:sz w:val="24"/>
                <w:szCs w:val="24"/>
                <w:lang w:val="en-US"/>
              </w:rPr>
              <w:t>.18</w:t>
            </w:r>
          </w:p>
        </w:tc>
        <w:tc>
          <w:tcPr>
            <w:tcW w:w="2835" w:type="dxa"/>
            <w:tcBorders>
              <w:top w:val="single" w:sz="4" w:space="0" w:color="auto"/>
              <w:left w:val="single" w:sz="4" w:space="0" w:color="auto"/>
              <w:bottom w:val="single" w:sz="4" w:space="0" w:color="auto"/>
              <w:right w:val="single" w:sz="4" w:space="0" w:color="auto"/>
            </w:tcBorders>
          </w:tcPr>
          <w:p w14:paraId="1BCDCD2D" w14:textId="4D64449D" w:rsidR="00C33EEB" w:rsidRPr="001A2F69" w:rsidRDefault="00C33EEB" w:rsidP="003E0395">
            <w:pPr>
              <w:spacing w:before="0"/>
              <w:rPr>
                <w:sz w:val="24"/>
                <w:szCs w:val="24"/>
              </w:rPr>
            </w:pPr>
            <w:r w:rsidRPr="009E4BD2">
              <w:rPr>
                <w:sz w:val="24"/>
                <w:szCs w:val="24"/>
              </w:rPr>
              <w:t>Įrenginio maitinimas</w:t>
            </w:r>
          </w:p>
        </w:tc>
        <w:tc>
          <w:tcPr>
            <w:tcW w:w="5245" w:type="dxa"/>
            <w:tcBorders>
              <w:top w:val="single" w:sz="4" w:space="0" w:color="auto"/>
              <w:left w:val="single" w:sz="4" w:space="0" w:color="auto"/>
              <w:bottom w:val="single" w:sz="4" w:space="0" w:color="auto"/>
              <w:right w:val="single" w:sz="4" w:space="0" w:color="auto"/>
            </w:tcBorders>
          </w:tcPr>
          <w:p w14:paraId="414509FE" w14:textId="5573BC9A" w:rsidR="00C33EEB" w:rsidRPr="001A2F69" w:rsidRDefault="00C33EEB" w:rsidP="003E0395">
            <w:pPr>
              <w:spacing w:before="0"/>
              <w:rPr>
                <w:sz w:val="24"/>
                <w:szCs w:val="24"/>
              </w:rPr>
            </w:pPr>
            <w:r w:rsidRPr="009E4BD2">
              <w:rPr>
                <w:sz w:val="24"/>
                <w:szCs w:val="24"/>
              </w:rPr>
              <w:t>Ne mažiau kaip PoE+ per Ethernet tinklo sąsają</w:t>
            </w:r>
          </w:p>
        </w:tc>
        <w:tc>
          <w:tcPr>
            <w:tcW w:w="4394" w:type="dxa"/>
            <w:tcBorders>
              <w:top w:val="single" w:sz="4" w:space="0" w:color="auto"/>
              <w:left w:val="single" w:sz="4" w:space="0" w:color="auto"/>
              <w:bottom w:val="single" w:sz="4" w:space="0" w:color="auto"/>
              <w:right w:val="single" w:sz="4" w:space="0" w:color="auto"/>
            </w:tcBorders>
          </w:tcPr>
          <w:p w14:paraId="49906E27" w14:textId="77777777" w:rsidR="00C33EEB" w:rsidRPr="009E4BD2" w:rsidRDefault="00C33EEB" w:rsidP="003E0395">
            <w:pPr>
              <w:spacing w:before="0"/>
              <w:rPr>
                <w:sz w:val="24"/>
                <w:szCs w:val="24"/>
              </w:rPr>
            </w:pPr>
          </w:p>
        </w:tc>
      </w:tr>
      <w:tr w:rsidR="00C33EEB" w:rsidRPr="00BF6DAB" w14:paraId="4461BACD" w14:textId="44DE99B2" w:rsidTr="00C33EEB">
        <w:tc>
          <w:tcPr>
            <w:tcW w:w="1134" w:type="dxa"/>
            <w:tcBorders>
              <w:top w:val="single" w:sz="4" w:space="0" w:color="auto"/>
              <w:left w:val="single" w:sz="4" w:space="0" w:color="auto"/>
              <w:bottom w:val="single" w:sz="4" w:space="0" w:color="auto"/>
              <w:right w:val="single" w:sz="4" w:space="0" w:color="auto"/>
            </w:tcBorders>
          </w:tcPr>
          <w:p w14:paraId="3B33076D" w14:textId="7E2F15B2"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4</w:t>
            </w:r>
            <w:r w:rsidR="00C33EEB">
              <w:rPr>
                <w:color w:val="000000"/>
                <w:sz w:val="24"/>
                <w:szCs w:val="24"/>
                <w:lang w:val="en-US"/>
              </w:rPr>
              <w:t>.19</w:t>
            </w:r>
          </w:p>
        </w:tc>
        <w:tc>
          <w:tcPr>
            <w:tcW w:w="2835" w:type="dxa"/>
            <w:tcBorders>
              <w:top w:val="single" w:sz="4" w:space="0" w:color="auto"/>
              <w:left w:val="single" w:sz="4" w:space="0" w:color="auto"/>
              <w:bottom w:val="single" w:sz="4" w:space="0" w:color="auto"/>
              <w:right w:val="single" w:sz="4" w:space="0" w:color="auto"/>
            </w:tcBorders>
          </w:tcPr>
          <w:p w14:paraId="2FB0A742" w14:textId="2269C47A" w:rsidR="00C33EEB" w:rsidRPr="001A2F69" w:rsidRDefault="00C33EEB" w:rsidP="003E0395">
            <w:pPr>
              <w:spacing w:before="0"/>
              <w:rPr>
                <w:sz w:val="24"/>
                <w:szCs w:val="24"/>
              </w:rPr>
            </w:pPr>
            <w:r w:rsidRPr="009E4BD2">
              <w:rPr>
                <w:sz w:val="24"/>
                <w:szCs w:val="24"/>
              </w:rPr>
              <w:t>Naudojama galia</w:t>
            </w:r>
          </w:p>
        </w:tc>
        <w:tc>
          <w:tcPr>
            <w:tcW w:w="5245" w:type="dxa"/>
            <w:tcBorders>
              <w:top w:val="single" w:sz="4" w:space="0" w:color="auto"/>
              <w:left w:val="single" w:sz="4" w:space="0" w:color="auto"/>
              <w:bottom w:val="single" w:sz="4" w:space="0" w:color="auto"/>
              <w:right w:val="single" w:sz="4" w:space="0" w:color="auto"/>
            </w:tcBorders>
          </w:tcPr>
          <w:p w14:paraId="270D4D78" w14:textId="50E9FD83" w:rsidR="00C33EEB" w:rsidRPr="001A2F69" w:rsidRDefault="00C33EEB" w:rsidP="003E0395">
            <w:pPr>
              <w:spacing w:before="0"/>
              <w:rPr>
                <w:sz w:val="24"/>
                <w:szCs w:val="24"/>
              </w:rPr>
            </w:pPr>
            <w:r w:rsidRPr="009E4BD2">
              <w:rPr>
                <w:sz w:val="24"/>
                <w:szCs w:val="24"/>
              </w:rPr>
              <w:t>Ne daugiau 15W</w:t>
            </w:r>
          </w:p>
        </w:tc>
        <w:tc>
          <w:tcPr>
            <w:tcW w:w="4394" w:type="dxa"/>
            <w:tcBorders>
              <w:top w:val="single" w:sz="4" w:space="0" w:color="auto"/>
              <w:left w:val="single" w:sz="4" w:space="0" w:color="auto"/>
              <w:bottom w:val="single" w:sz="4" w:space="0" w:color="auto"/>
              <w:right w:val="single" w:sz="4" w:space="0" w:color="auto"/>
            </w:tcBorders>
          </w:tcPr>
          <w:p w14:paraId="2ABB1F1A" w14:textId="77777777" w:rsidR="00C33EEB" w:rsidRPr="009E4BD2" w:rsidRDefault="00C33EEB" w:rsidP="003E0395">
            <w:pPr>
              <w:spacing w:before="0"/>
              <w:rPr>
                <w:sz w:val="24"/>
                <w:szCs w:val="24"/>
              </w:rPr>
            </w:pPr>
          </w:p>
        </w:tc>
      </w:tr>
      <w:tr w:rsidR="00C33EEB" w:rsidRPr="00BF6DAB" w14:paraId="57C31AE6" w14:textId="67A4EF53" w:rsidTr="00C33EEB">
        <w:tc>
          <w:tcPr>
            <w:tcW w:w="1134" w:type="dxa"/>
            <w:tcBorders>
              <w:top w:val="single" w:sz="4" w:space="0" w:color="auto"/>
              <w:left w:val="single" w:sz="4" w:space="0" w:color="auto"/>
              <w:bottom w:val="single" w:sz="4" w:space="0" w:color="auto"/>
              <w:right w:val="single" w:sz="4" w:space="0" w:color="auto"/>
            </w:tcBorders>
          </w:tcPr>
          <w:p w14:paraId="7302F583" w14:textId="583A91F1"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4</w:t>
            </w:r>
            <w:r w:rsidR="00C33EEB">
              <w:rPr>
                <w:color w:val="000000"/>
                <w:sz w:val="24"/>
                <w:szCs w:val="24"/>
                <w:lang w:val="en-US"/>
              </w:rPr>
              <w:t>.20</w:t>
            </w:r>
          </w:p>
        </w:tc>
        <w:tc>
          <w:tcPr>
            <w:tcW w:w="2835" w:type="dxa"/>
            <w:tcBorders>
              <w:top w:val="single" w:sz="4" w:space="0" w:color="auto"/>
              <w:left w:val="single" w:sz="4" w:space="0" w:color="auto"/>
              <w:bottom w:val="single" w:sz="4" w:space="0" w:color="auto"/>
              <w:right w:val="single" w:sz="4" w:space="0" w:color="auto"/>
            </w:tcBorders>
          </w:tcPr>
          <w:p w14:paraId="5391862B" w14:textId="0D65E962" w:rsidR="00C33EEB" w:rsidRPr="001A2F69" w:rsidRDefault="00C33EEB" w:rsidP="003E0395">
            <w:pPr>
              <w:spacing w:before="0"/>
              <w:rPr>
                <w:sz w:val="24"/>
                <w:szCs w:val="24"/>
              </w:rPr>
            </w:pPr>
            <w:r w:rsidRPr="009E4BD2">
              <w:rPr>
                <w:sz w:val="24"/>
                <w:szCs w:val="24"/>
              </w:rPr>
              <w:t>Dažnių juosta</w:t>
            </w:r>
          </w:p>
        </w:tc>
        <w:tc>
          <w:tcPr>
            <w:tcW w:w="5245" w:type="dxa"/>
            <w:tcBorders>
              <w:top w:val="single" w:sz="4" w:space="0" w:color="auto"/>
              <w:left w:val="single" w:sz="4" w:space="0" w:color="auto"/>
              <w:bottom w:val="single" w:sz="4" w:space="0" w:color="auto"/>
              <w:right w:val="single" w:sz="4" w:space="0" w:color="auto"/>
            </w:tcBorders>
          </w:tcPr>
          <w:p w14:paraId="10D508E6" w14:textId="6DA06616" w:rsidR="00C33EEB" w:rsidRPr="001A2F69" w:rsidRDefault="00C33EEB" w:rsidP="003E0395">
            <w:pPr>
              <w:spacing w:before="0"/>
              <w:rPr>
                <w:sz w:val="24"/>
                <w:szCs w:val="24"/>
              </w:rPr>
            </w:pPr>
            <w:r w:rsidRPr="009E4BD2">
              <w:rPr>
                <w:sz w:val="24"/>
                <w:szCs w:val="24"/>
              </w:rPr>
              <w:t>Ne siauresnė kaip 100Hz – 20kHz</w:t>
            </w:r>
          </w:p>
        </w:tc>
        <w:tc>
          <w:tcPr>
            <w:tcW w:w="4394" w:type="dxa"/>
            <w:tcBorders>
              <w:top w:val="single" w:sz="4" w:space="0" w:color="auto"/>
              <w:left w:val="single" w:sz="4" w:space="0" w:color="auto"/>
              <w:bottom w:val="single" w:sz="4" w:space="0" w:color="auto"/>
              <w:right w:val="single" w:sz="4" w:space="0" w:color="auto"/>
            </w:tcBorders>
          </w:tcPr>
          <w:p w14:paraId="3D7E3CE9" w14:textId="77777777" w:rsidR="00C33EEB" w:rsidRPr="009E4BD2" w:rsidRDefault="00C33EEB" w:rsidP="003E0395">
            <w:pPr>
              <w:spacing w:before="0"/>
              <w:rPr>
                <w:sz w:val="24"/>
                <w:szCs w:val="24"/>
              </w:rPr>
            </w:pPr>
          </w:p>
        </w:tc>
      </w:tr>
      <w:tr w:rsidR="00C33EEB" w:rsidRPr="00BF6DAB" w14:paraId="627FD0B9" w14:textId="2EF396DB" w:rsidTr="00C33EEB">
        <w:tc>
          <w:tcPr>
            <w:tcW w:w="1134" w:type="dxa"/>
            <w:tcBorders>
              <w:top w:val="single" w:sz="4" w:space="0" w:color="auto"/>
              <w:left w:val="single" w:sz="4" w:space="0" w:color="auto"/>
              <w:bottom w:val="single" w:sz="4" w:space="0" w:color="auto"/>
              <w:right w:val="single" w:sz="4" w:space="0" w:color="auto"/>
            </w:tcBorders>
          </w:tcPr>
          <w:p w14:paraId="203D25B8" w14:textId="6003B904"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4</w:t>
            </w:r>
            <w:r w:rsidR="00C33EEB">
              <w:rPr>
                <w:color w:val="000000"/>
                <w:sz w:val="24"/>
                <w:szCs w:val="24"/>
                <w:lang w:val="en-US"/>
              </w:rPr>
              <w:t>.21</w:t>
            </w:r>
          </w:p>
        </w:tc>
        <w:tc>
          <w:tcPr>
            <w:tcW w:w="8080" w:type="dxa"/>
            <w:gridSpan w:val="2"/>
            <w:tcBorders>
              <w:top w:val="single" w:sz="4" w:space="0" w:color="auto"/>
              <w:left w:val="single" w:sz="4" w:space="0" w:color="auto"/>
              <w:bottom w:val="single" w:sz="4" w:space="0" w:color="auto"/>
              <w:right w:val="single" w:sz="4" w:space="0" w:color="auto"/>
            </w:tcBorders>
          </w:tcPr>
          <w:p w14:paraId="0299D4A8" w14:textId="61AAE486" w:rsidR="00C33EEB" w:rsidRPr="001A2F69" w:rsidRDefault="00C33EEB" w:rsidP="003E0395">
            <w:pPr>
              <w:spacing w:before="0"/>
              <w:rPr>
                <w:sz w:val="24"/>
                <w:szCs w:val="24"/>
              </w:rPr>
            </w:pPr>
            <w:r w:rsidRPr="009E4BD2">
              <w:rPr>
                <w:sz w:val="24"/>
                <w:szCs w:val="24"/>
              </w:rPr>
              <w:t>Nuorodos į gamintojo dokumentaciją, patvirtinančią atitiktį reikalavimams (</w:t>
            </w:r>
            <w:r w:rsidRPr="003233BF">
              <w:rPr>
                <w:i/>
                <w:sz w:val="24"/>
                <w:szCs w:val="24"/>
              </w:rPr>
              <w:t>galima pridėti kaip priedus</w:t>
            </w:r>
            <w:r w:rsidRPr="009E4BD2">
              <w:rPr>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51EF0BBA" w14:textId="77777777" w:rsidR="00C33EEB" w:rsidRPr="009E4BD2" w:rsidRDefault="00C33EEB" w:rsidP="003E0395">
            <w:pPr>
              <w:spacing w:before="0"/>
              <w:rPr>
                <w:sz w:val="24"/>
                <w:szCs w:val="24"/>
              </w:rPr>
            </w:pPr>
          </w:p>
        </w:tc>
      </w:tr>
      <w:tr w:rsidR="003233BF" w:rsidRPr="00BF6DAB" w14:paraId="6369F2A5" w14:textId="5AA1B2F0" w:rsidTr="004D6F81">
        <w:tc>
          <w:tcPr>
            <w:tcW w:w="1134" w:type="dxa"/>
            <w:tcBorders>
              <w:top w:val="single" w:sz="4" w:space="0" w:color="auto"/>
              <w:left w:val="single" w:sz="4" w:space="0" w:color="auto"/>
              <w:bottom w:val="single" w:sz="4" w:space="0" w:color="auto"/>
              <w:right w:val="single" w:sz="4" w:space="0" w:color="auto"/>
            </w:tcBorders>
          </w:tcPr>
          <w:p w14:paraId="69810DD9" w14:textId="101426BB" w:rsidR="003233BF" w:rsidRPr="00454352" w:rsidRDefault="00454352" w:rsidP="003E0395">
            <w:pPr>
              <w:snapToGrid w:val="0"/>
              <w:spacing w:before="0"/>
              <w:rPr>
                <w:b/>
                <w:color w:val="000000"/>
                <w:sz w:val="24"/>
                <w:szCs w:val="24"/>
                <w:lang w:val="en-US"/>
              </w:rPr>
            </w:pPr>
            <w:r w:rsidRPr="00454352">
              <w:rPr>
                <w:b/>
                <w:color w:val="000000"/>
                <w:sz w:val="24"/>
                <w:szCs w:val="24"/>
                <w:lang w:val="en-US"/>
              </w:rPr>
              <w:t>8.1.5</w:t>
            </w:r>
          </w:p>
        </w:tc>
        <w:tc>
          <w:tcPr>
            <w:tcW w:w="12474" w:type="dxa"/>
            <w:gridSpan w:val="3"/>
            <w:tcBorders>
              <w:top w:val="single" w:sz="4" w:space="0" w:color="auto"/>
              <w:left w:val="single" w:sz="4" w:space="0" w:color="auto"/>
              <w:bottom w:val="single" w:sz="4" w:space="0" w:color="auto"/>
              <w:right w:val="single" w:sz="4" w:space="0" w:color="auto"/>
            </w:tcBorders>
          </w:tcPr>
          <w:p w14:paraId="085A8F43" w14:textId="36D0F2F7" w:rsidR="003233BF" w:rsidRPr="009E4BD2" w:rsidRDefault="003233BF" w:rsidP="003E0395">
            <w:pPr>
              <w:spacing w:before="0"/>
              <w:rPr>
                <w:b/>
                <w:bCs/>
                <w:sz w:val="24"/>
                <w:szCs w:val="24"/>
              </w:rPr>
            </w:pPr>
            <w:r w:rsidRPr="009E4BD2">
              <w:rPr>
                <w:b/>
                <w:bCs/>
                <w:sz w:val="24"/>
                <w:szCs w:val="24"/>
              </w:rPr>
              <w:t>Tinklo komutatorius 1 vnt.:</w:t>
            </w:r>
          </w:p>
        </w:tc>
      </w:tr>
      <w:tr w:rsidR="00C33EEB" w:rsidRPr="00BF6DAB" w14:paraId="5E612C92" w14:textId="1536AA4D" w:rsidTr="00C33EEB">
        <w:tc>
          <w:tcPr>
            <w:tcW w:w="1134" w:type="dxa"/>
            <w:tcBorders>
              <w:top w:val="single" w:sz="4" w:space="0" w:color="auto"/>
              <w:left w:val="single" w:sz="4" w:space="0" w:color="auto"/>
              <w:bottom w:val="single" w:sz="4" w:space="0" w:color="auto"/>
              <w:right w:val="single" w:sz="4" w:space="0" w:color="auto"/>
            </w:tcBorders>
          </w:tcPr>
          <w:p w14:paraId="26239A34" w14:textId="2F11C008"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5</w:t>
            </w:r>
            <w:r w:rsidR="00C33EEB">
              <w:rPr>
                <w:color w:val="000000"/>
                <w:sz w:val="24"/>
                <w:szCs w:val="24"/>
                <w:lang w:val="en-US"/>
              </w:rPr>
              <w:t>.1</w:t>
            </w:r>
          </w:p>
        </w:tc>
        <w:tc>
          <w:tcPr>
            <w:tcW w:w="2835" w:type="dxa"/>
            <w:tcBorders>
              <w:top w:val="single" w:sz="4" w:space="0" w:color="auto"/>
              <w:left w:val="single" w:sz="4" w:space="0" w:color="auto"/>
              <w:bottom w:val="single" w:sz="4" w:space="0" w:color="auto"/>
              <w:right w:val="single" w:sz="4" w:space="0" w:color="auto"/>
            </w:tcBorders>
          </w:tcPr>
          <w:p w14:paraId="3EDF9156" w14:textId="01532E9A" w:rsidR="00C33EEB" w:rsidRPr="001A2F69" w:rsidRDefault="00C33EEB" w:rsidP="003E0395">
            <w:pPr>
              <w:spacing w:before="0"/>
              <w:rPr>
                <w:sz w:val="24"/>
                <w:szCs w:val="24"/>
              </w:rPr>
            </w:pPr>
            <w:r w:rsidRPr="009E4BD2">
              <w:rPr>
                <w:sz w:val="24"/>
                <w:szCs w:val="24"/>
              </w:rPr>
              <w:t>Gamintojas ir modelis</w:t>
            </w:r>
          </w:p>
        </w:tc>
        <w:tc>
          <w:tcPr>
            <w:tcW w:w="5245" w:type="dxa"/>
            <w:tcBorders>
              <w:top w:val="single" w:sz="4" w:space="0" w:color="auto"/>
              <w:left w:val="single" w:sz="4" w:space="0" w:color="auto"/>
              <w:bottom w:val="single" w:sz="4" w:space="0" w:color="auto"/>
              <w:right w:val="single" w:sz="4" w:space="0" w:color="auto"/>
            </w:tcBorders>
          </w:tcPr>
          <w:p w14:paraId="21D75EEB" w14:textId="627A6DF4" w:rsidR="00C33EEB" w:rsidRPr="001A2F69" w:rsidRDefault="00C33EEB" w:rsidP="003E0395">
            <w:pPr>
              <w:spacing w:before="0"/>
              <w:rPr>
                <w:sz w:val="24"/>
                <w:szCs w:val="24"/>
              </w:rPr>
            </w:pPr>
            <w:r w:rsidRPr="009E4BD2">
              <w:rPr>
                <w:sz w:val="24"/>
                <w:szCs w:val="24"/>
              </w:rPr>
              <w:t>Nurodyti tikslų gamintoją ir modelį</w:t>
            </w:r>
          </w:p>
        </w:tc>
        <w:tc>
          <w:tcPr>
            <w:tcW w:w="4394" w:type="dxa"/>
            <w:tcBorders>
              <w:top w:val="single" w:sz="4" w:space="0" w:color="auto"/>
              <w:left w:val="single" w:sz="4" w:space="0" w:color="auto"/>
              <w:bottom w:val="single" w:sz="4" w:space="0" w:color="auto"/>
              <w:right w:val="single" w:sz="4" w:space="0" w:color="auto"/>
            </w:tcBorders>
          </w:tcPr>
          <w:p w14:paraId="6D2FFED9" w14:textId="77777777" w:rsidR="00C33EEB" w:rsidRPr="009E4BD2" w:rsidRDefault="00C33EEB" w:rsidP="003E0395">
            <w:pPr>
              <w:spacing w:before="0"/>
              <w:rPr>
                <w:sz w:val="24"/>
                <w:szCs w:val="24"/>
              </w:rPr>
            </w:pPr>
          </w:p>
        </w:tc>
      </w:tr>
      <w:tr w:rsidR="00C33EEB" w:rsidRPr="00BF6DAB" w14:paraId="364173C1" w14:textId="6550B17B" w:rsidTr="00C33EEB">
        <w:tc>
          <w:tcPr>
            <w:tcW w:w="1134" w:type="dxa"/>
            <w:tcBorders>
              <w:top w:val="single" w:sz="4" w:space="0" w:color="auto"/>
              <w:left w:val="single" w:sz="4" w:space="0" w:color="auto"/>
              <w:bottom w:val="single" w:sz="4" w:space="0" w:color="auto"/>
              <w:right w:val="single" w:sz="4" w:space="0" w:color="auto"/>
            </w:tcBorders>
          </w:tcPr>
          <w:p w14:paraId="2F71A563" w14:textId="620D9602" w:rsidR="00C33EEB" w:rsidRDefault="00454352" w:rsidP="003E0395">
            <w:pPr>
              <w:snapToGrid w:val="0"/>
              <w:spacing w:before="0"/>
              <w:rPr>
                <w:color w:val="000000"/>
                <w:sz w:val="24"/>
                <w:szCs w:val="24"/>
                <w:lang w:val="en-US"/>
              </w:rPr>
            </w:pPr>
            <w:r>
              <w:rPr>
                <w:color w:val="000000"/>
                <w:sz w:val="24"/>
                <w:szCs w:val="24"/>
                <w:lang w:val="en-US"/>
              </w:rPr>
              <w:lastRenderedPageBreak/>
              <w:t>8</w:t>
            </w:r>
            <w:r w:rsidR="00C33EEB" w:rsidRPr="00BF6DAB">
              <w:rPr>
                <w:color w:val="000000"/>
                <w:sz w:val="24"/>
                <w:szCs w:val="24"/>
                <w:lang w:val="en-US"/>
              </w:rPr>
              <w:t>.1.</w:t>
            </w:r>
            <w:r>
              <w:rPr>
                <w:color w:val="000000"/>
                <w:sz w:val="24"/>
                <w:szCs w:val="24"/>
                <w:lang w:val="en-US"/>
              </w:rPr>
              <w:t>5</w:t>
            </w:r>
            <w:r w:rsidR="00C33EEB">
              <w:rPr>
                <w:color w:val="000000"/>
                <w:sz w:val="24"/>
                <w:szCs w:val="24"/>
                <w:lang w:val="en-US"/>
              </w:rPr>
              <w:t>.2</w:t>
            </w:r>
          </w:p>
        </w:tc>
        <w:tc>
          <w:tcPr>
            <w:tcW w:w="2835" w:type="dxa"/>
            <w:tcBorders>
              <w:top w:val="single" w:sz="4" w:space="0" w:color="auto"/>
              <w:left w:val="single" w:sz="4" w:space="0" w:color="auto"/>
              <w:bottom w:val="single" w:sz="4" w:space="0" w:color="auto"/>
              <w:right w:val="single" w:sz="4" w:space="0" w:color="auto"/>
            </w:tcBorders>
          </w:tcPr>
          <w:p w14:paraId="35E29D48" w14:textId="0DB5B450" w:rsidR="00C33EEB" w:rsidRPr="001A2F69" w:rsidRDefault="00C33EEB" w:rsidP="003E0395">
            <w:pPr>
              <w:spacing w:before="0"/>
              <w:rPr>
                <w:sz w:val="24"/>
                <w:szCs w:val="24"/>
              </w:rPr>
            </w:pPr>
            <w:r w:rsidRPr="009E4BD2">
              <w:rPr>
                <w:sz w:val="24"/>
                <w:szCs w:val="24"/>
              </w:rPr>
              <w:t>Paskirtis</w:t>
            </w:r>
          </w:p>
        </w:tc>
        <w:tc>
          <w:tcPr>
            <w:tcW w:w="5245" w:type="dxa"/>
            <w:tcBorders>
              <w:top w:val="single" w:sz="4" w:space="0" w:color="auto"/>
              <w:left w:val="single" w:sz="4" w:space="0" w:color="auto"/>
              <w:bottom w:val="single" w:sz="4" w:space="0" w:color="auto"/>
              <w:right w:val="single" w:sz="4" w:space="0" w:color="auto"/>
            </w:tcBorders>
          </w:tcPr>
          <w:p w14:paraId="51B8B696" w14:textId="106A4223" w:rsidR="00C33EEB" w:rsidRPr="001A2F69" w:rsidRDefault="00C33EEB" w:rsidP="003E0395">
            <w:pPr>
              <w:spacing w:before="0"/>
              <w:rPr>
                <w:sz w:val="24"/>
                <w:szCs w:val="24"/>
              </w:rPr>
            </w:pPr>
            <w:r w:rsidRPr="009E4BD2">
              <w:rPr>
                <w:sz w:val="24"/>
                <w:szCs w:val="24"/>
              </w:rPr>
              <w:t>Skirta apjungti diskusinių pultų, vertimo sistemos, kamerų ir likusią sistemos įrangą į bendrą sistemos tinklą ir užtikrinti sistemos elementų sąveiką.</w:t>
            </w:r>
          </w:p>
        </w:tc>
        <w:tc>
          <w:tcPr>
            <w:tcW w:w="4394" w:type="dxa"/>
            <w:tcBorders>
              <w:top w:val="single" w:sz="4" w:space="0" w:color="auto"/>
              <w:left w:val="single" w:sz="4" w:space="0" w:color="auto"/>
              <w:bottom w:val="single" w:sz="4" w:space="0" w:color="auto"/>
              <w:right w:val="single" w:sz="4" w:space="0" w:color="auto"/>
            </w:tcBorders>
          </w:tcPr>
          <w:p w14:paraId="63B5B631" w14:textId="77777777" w:rsidR="00C33EEB" w:rsidRPr="009E4BD2" w:rsidRDefault="00C33EEB" w:rsidP="003E0395">
            <w:pPr>
              <w:spacing w:before="0"/>
              <w:rPr>
                <w:sz w:val="24"/>
                <w:szCs w:val="24"/>
              </w:rPr>
            </w:pPr>
          </w:p>
        </w:tc>
      </w:tr>
      <w:tr w:rsidR="00C33EEB" w:rsidRPr="00BF6DAB" w14:paraId="35CD72B3" w14:textId="4D1B4EF7" w:rsidTr="00C33EEB">
        <w:tc>
          <w:tcPr>
            <w:tcW w:w="1134" w:type="dxa"/>
            <w:tcBorders>
              <w:top w:val="single" w:sz="4" w:space="0" w:color="auto"/>
              <w:left w:val="single" w:sz="4" w:space="0" w:color="auto"/>
              <w:bottom w:val="single" w:sz="4" w:space="0" w:color="auto"/>
              <w:right w:val="single" w:sz="4" w:space="0" w:color="auto"/>
            </w:tcBorders>
          </w:tcPr>
          <w:p w14:paraId="2BD2D51B" w14:textId="67FEE557"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5</w:t>
            </w:r>
            <w:r w:rsidR="00C33EEB">
              <w:rPr>
                <w:color w:val="000000"/>
                <w:sz w:val="24"/>
                <w:szCs w:val="24"/>
                <w:lang w:val="en-US"/>
              </w:rPr>
              <w:t>.3</w:t>
            </w:r>
          </w:p>
        </w:tc>
        <w:tc>
          <w:tcPr>
            <w:tcW w:w="2835" w:type="dxa"/>
            <w:tcBorders>
              <w:top w:val="single" w:sz="4" w:space="0" w:color="auto"/>
              <w:left w:val="single" w:sz="4" w:space="0" w:color="auto"/>
              <w:bottom w:val="single" w:sz="4" w:space="0" w:color="auto"/>
              <w:right w:val="single" w:sz="4" w:space="0" w:color="auto"/>
            </w:tcBorders>
          </w:tcPr>
          <w:p w14:paraId="52463111" w14:textId="000AE294" w:rsidR="00C33EEB" w:rsidRPr="001A2F69" w:rsidRDefault="00C33EEB" w:rsidP="003E0395">
            <w:pPr>
              <w:spacing w:before="0"/>
              <w:rPr>
                <w:sz w:val="24"/>
                <w:szCs w:val="24"/>
              </w:rPr>
            </w:pPr>
            <w:r w:rsidRPr="009E4BD2">
              <w:rPr>
                <w:sz w:val="24"/>
                <w:szCs w:val="24"/>
              </w:rPr>
              <w:t>Prievadų skaičius</w:t>
            </w:r>
          </w:p>
        </w:tc>
        <w:tc>
          <w:tcPr>
            <w:tcW w:w="5245" w:type="dxa"/>
            <w:tcBorders>
              <w:top w:val="single" w:sz="4" w:space="0" w:color="auto"/>
              <w:left w:val="single" w:sz="4" w:space="0" w:color="auto"/>
              <w:bottom w:val="single" w:sz="4" w:space="0" w:color="auto"/>
              <w:right w:val="single" w:sz="4" w:space="0" w:color="auto"/>
            </w:tcBorders>
          </w:tcPr>
          <w:p w14:paraId="69D54538" w14:textId="0A4CF8B4" w:rsidR="00C33EEB" w:rsidRPr="001A2F69" w:rsidRDefault="00C33EEB" w:rsidP="003E0395">
            <w:pPr>
              <w:spacing w:before="0"/>
              <w:rPr>
                <w:sz w:val="24"/>
                <w:szCs w:val="24"/>
              </w:rPr>
            </w:pPr>
            <w:r w:rsidRPr="009E4BD2">
              <w:rPr>
                <w:sz w:val="24"/>
                <w:szCs w:val="24"/>
              </w:rPr>
              <w:t>Ne mažiau kaip 8vnt. RJ-45 su PoE+ palaikymu</w:t>
            </w:r>
            <w:r>
              <w:rPr>
                <w:sz w:val="24"/>
                <w:szCs w:val="24"/>
              </w:rPr>
              <w:t>.</w:t>
            </w:r>
            <w:r w:rsidRPr="009E4BD2">
              <w:rPr>
                <w:sz w:val="24"/>
                <w:szCs w:val="24"/>
              </w:rPr>
              <w:t xml:space="preserve"> Ne mažiau kaip 1vnt. SFP</w:t>
            </w:r>
          </w:p>
        </w:tc>
        <w:tc>
          <w:tcPr>
            <w:tcW w:w="4394" w:type="dxa"/>
            <w:tcBorders>
              <w:top w:val="single" w:sz="4" w:space="0" w:color="auto"/>
              <w:left w:val="single" w:sz="4" w:space="0" w:color="auto"/>
              <w:bottom w:val="single" w:sz="4" w:space="0" w:color="auto"/>
              <w:right w:val="single" w:sz="4" w:space="0" w:color="auto"/>
            </w:tcBorders>
          </w:tcPr>
          <w:p w14:paraId="2BB1396A" w14:textId="77777777" w:rsidR="00C33EEB" w:rsidRPr="009E4BD2" w:rsidRDefault="00C33EEB" w:rsidP="003E0395">
            <w:pPr>
              <w:spacing w:before="0"/>
              <w:rPr>
                <w:sz w:val="24"/>
                <w:szCs w:val="24"/>
              </w:rPr>
            </w:pPr>
          </w:p>
        </w:tc>
      </w:tr>
      <w:tr w:rsidR="00C33EEB" w:rsidRPr="00BF6DAB" w14:paraId="38BD5AD0" w14:textId="48F46FA0" w:rsidTr="00C33EEB">
        <w:tc>
          <w:tcPr>
            <w:tcW w:w="1134" w:type="dxa"/>
            <w:tcBorders>
              <w:top w:val="single" w:sz="4" w:space="0" w:color="auto"/>
              <w:left w:val="single" w:sz="4" w:space="0" w:color="auto"/>
              <w:bottom w:val="single" w:sz="4" w:space="0" w:color="auto"/>
              <w:right w:val="single" w:sz="4" w:space="0" w:color="auto"/>
            </w:tcBorders>
          </w:tcPr>
          <w:p w14:paraId="52FCA1F9" w14:textId="341EB45B"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5</w:t>
            </w:r>
            <w:r w:rsidR="00C33EEB">
              <w:rPr>
                <w:color w:val="000000"/>
                <w:sz w:val="24"/>
                <w:szCs w:val="24"/>
                <w:lang w:val="en-US"/>
              </w:rPr>
              <w:t>.4</w:t>
            </w:r>
          </w:p>
        </w:tc>
        <w:tc>
          <w:tcPr>
            <w:tcW w:w="2835" w:type="dxa"/>
            <w:tcBorders>
              <w:top w:val="single" w:sz="4" w:space="0" w:color="auto"/>
              <w:left w:val="single" w:sz="4" w:space="0" w:color="auto"/>
              <w:bottom w:val="single" w:sz="4" w:space="0" w:color="auto"/>
              <w:right w:val="single" w:sz="4" w:space="0" w:color="auto"/>
            </w:tcBorders>
          </w:tcPr>
          <w:p w14:paraId="40DEA92B" w14:textId="1B835246" w:rsidR="00C33EEB" w:rsidRPr="001A2F69" w:rsidRDefault="00C33EEB" w:rsidP="003E0395">
            <w:pPr>
              <w:spacing w:before="0"/>
              <w:rPr>
                <w:sz w:val="24"/>
                <w:szCs w:val="24"/>
              </w:rPr>
            </w:pPr>
            <w:r w:rsidRPr="009E4BD2">
              <w:rPr>
                <w:sz w:val="24"/>
                <w:szCs w:val="24"/>
              </w:rPr>
              <w:t>Funkcijos</w:t>
            </w:r>
          </w:p>
        </w:tc>
        <w:tc>
          <w:tcPr>
            <w:tcW w:w="5245" w:type="dxa"/>
            <w:tcBorders>
              <w:top w:val="single" w:sz="4" w:space="0" w:color="auto"/>
              <w:left w:val="single" w:sz="4" w:space="0" w:color="auto"/>
              <w:bottom w:val="single" w:sz="4" w:space="0" w:color="auto"/>
              <w:right w:val="single" w:sz="4" w:space="0" w:color="auto"/>
            </w:tcBorders>
          </w:tcPr>
          <w:p w14:paraId="1DE86AC7" w14:textId="77777777" w:rsidR="00C33EEB" w:rsidRDefault="00C33EEB" w:rsidP="003E0395">
            <w:pPr>
              <w:spacing w:before="0"/>
              <w:rPr>
                <w:sz w:val="24"/>
                <w:szCs w:val="24"/>
              </w:rPr>
            </w:pPr>
            <w:r w:rsidRPr="009E4BD2">
              <w:rPr>
                <w:sz w:val="24"/>
                <w:szCs w:val="24"/>
              </w:rPr>
              <w:t xml:space="preserve">Turi turėti ne mažiau kaip šias funkcijas: </w:t>
            </w:r>
          </w:p>
          <w:p w14:paraId="390CBD0C" w14:textId="773741E8" w:rsidR="00C33EEB" w:rsidRPr="001A2F69" w:rsidRDefault="00C33EEB" w:rsidP="003E0395">
            <w:pPr>
              <w:spacing w:before="0"/>
              <w:rPr>
                <w:sz w:val="24"/>
                <w:szCs w:val="24"/>
              </w:rPr>
            </w:pPr>
            <w:r w:rsidRPr="009E4BD2">
              <w:rPr>
                <w:sz w:val="24"/>
                <w:szCs w:val="24"/>
              </w:rPr>
              <w:t>Flow control, BOOTP support, ARP support, VLAN support, Syslog support, DoS attack prevention, DiffServ support, Broadcast Storm Control, IPv6 support, Multicast Storm Control, firmware upgradable, SNTP support, DHCP snooping, QoS, DHCP server, DAI, PVST+, reset button, STP Root Guard, UDLD, fanless, LACP support, LLDP support, DHCP relay, MIB, MVR, GVRP, 802.1x authentication, ToS, DSCP support, cable test, IP source guard, SmartPort technology, dual image support, DNS client, SCT, PVE, LLDP-MED, IPMB, SSD, ISATAP tunnel support, RA guard, UDP, WRR, HOL Blocking Prevention, loopback detection, Unknown Storm Control, BPDU Guard, LAG, VSDP, RPVST+, DAD.</w:t>
            </w:r>
          </w:p>
        </w:tc>
        <w:tc>
          <w:tcPr>
            <w:tcW w:w="4394" w:type="dxa"/>
            <w:tcBorders>
              <w:top w:val="single" w:sz="4" w:space="0" w:color="auto"/>
              <w:left w:val="single" w:sz="4" w:space="0" w:color="auto"/>
              <w:bottom w:val="single" w:sz="4" w:space="0" w:color="auto"/>
              <w:right w:val="single" w:sz="4" w:space="0" w:color="auto"/>
            </w:tcBorders>
          </w:tcPr>
          <w:p w14:paraId="646B17FA" w14:textId="77777777" w:rsidR="00C33EEB" w:rsidRPr="009E4BD2" w:rsidRDefault="00C33EEB" w:rsidP="003E0395">
            <w:pPr>
              <w:spacing w:before="0"/>
              <w:rPr>
                <w:sz w:val="24"/>
                <w:szCs w:val="24"/>
              </w:rPr>
            </w:pPr>
          </w:p>
        </w:tc>
      </w:tr>
      <w:tr w:rsidR="00C33EEB" w:rsidRPr="00BF6DAB" w14:paraId="3FAD9287" w14:textId="7B83BD44" w:rsidTr="00C33EEB">
        <w:tc>
          <w:tcPr>
            <w:tcW w:w="1134" w:type="dxa"/>
            <w:tcBorders>
              <w:top w:val="single" w:sz="4" w:space="0" w:color="auto"/>
              <w:left w:val="single" w:sz="4" w:space="0" w:color="auto"/>
              <w:bottom w:val="single" w:sz="4" w:space="0" w:color="auto"/>
              <w:right w:val="single" w:sz="4" w:space="0" w:color="auto"/>
            </w:tcBorders>
          </w:tcPr>
          <w:p w14:paraId="6901E287" w14:textId="44EE1D54"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5</w:t>
            </w:r>
            <w:r w:rsidR="00C33EEB">
              <w:rPr>
                <w:color w:val="000000"/>
                <w:sz w:val="24"/>
                <w:szCs w:val="24"/>
                <w:lang w:val="en-US"/>
              </w:rPr>
              <w:t>.5</w:t>
            </w:r>
          </w:p>
        </w:tc>
        <w:tc>
          <w:tcPr>
            <w:tcW w:w="2835" w:type="dxa"/>
            <w:tcBorders>
              <w:top w:val="single" w:sz="4" w:space="0" w:color="auto"/>
              <w:left w:val="single" w:sz="4" w:space="0" w:color="auto"/>
              <w:bottom w:val="single" w:sz="4" w:space="0" w:color="auto"/>
              <w:right w:val="single" w:sz="4" w:space="0" w:color="auto"/>
            </w:tcBorders>
          </w:tcPr>
          <w:p w14:paraId="085C4938" w14:textId="3AD50729" w:rsidR="00C33EEB" w:rsidRPr="001A2F69" w:rsidRDefault="00C33EEB" w:rsidP="003E0395">
            <w:pPr>
              <w:spacing w:before="0"/>
              <w:rPr>
                <w:sz w:val="24"/>
                <w:szCs w:val="24"/>
              </w:rPr>
            </w:pPr>
            <w:r>
              <w:rPr>
                <w:sz w:val="24"/>
                <w:szCs w:val="24"/>
              </w:rPr>
              <w:t>S</w:t>
            </w:r>
            <w:r w:rsidRPr="009E4BD2">
              <w:rPr>
                <w:sz w:val="24"/>
                <w:szCs w:val="24"/>
              </w:rPr>
              <w:t>tandartai</w:t>
            </w:r>
          </w:p>
        </w:tc>
        <w:tc>
          <w:tcPr>
            <w:tcW w:w="5245" w:type="dxa"/>
            <w:tcBorders>
              <w:top w:val="single" w:sz="4" w:space="0" w:color="auto"/>
              <w:left w:val="single" w:sz="4" w:space="0" w:color="auto"/>
              <w:bottom w:val="single" w:sz="4" w:space="0" w:color="auto"/>
              <w:right w:val="single" w:sz="4" w:space="0" w:color="auto"/>
            </w:tcBorders>
          </w:tcPr>
          <w:p w14:paraId="5771B159" w14:textId="26525FD9" w:rsidR="00C33EEB" w:rsidRPr="001A2F69" w:rsidRDefault="00C33EEB" w:rsidP="003E0395">
            <w:pPr>
              <w:spacing w:before="0"/>
              <w:rPr>
                <w:sz w:val="24"/>
                <w:szCs w:val="24"/>
              </w:rPr>
            </w:pPr>
            <w:r w:rsidRPr="009E4BD2">
              <w:rPr>
                <w:sz w:val="24"/>
                <w:szCs w:val="24"/>
              </w:rPr>
              <w:t>Turi atitikti ne mažiau kaip šiuos standartus: IEEE 802.3, IEEE 802.3u, IEEE 802.3z, IEEE 802.1D, IEEE 802.1Q, IEEE 802.3ab, IEEE 802.1p, IEEE 802.3af, IEEE 802.3x, IEEE 802.3ad (LACP), IEEE 802.1w, IEEE 802.1x, IEEE 802.3ae, IEEE 802.1s, IEEE 802.1ab (LLDP), IEEE 802.3an, IEEE 802.3at, IEEE 802.3az</w:t>
            </w:r>
          </w:p>
        </w:tc>
        <w:tc>
          <w:tcPr>
            <w:tcW w:w="4394" w:type="dxa"/>
            <w:tcBorders>
              <w:top w:val="single" w:sz="4" w:space="0" w:color="auto"/>
              <w:left w:val="single" w:sz="4" w:space="0" w:color="auto"/>
              <w:bottom w:val="single" w:sz="4" w:space="0" w:color="auto"/>
              <w:right w:val="single" w:sz="4" w:space="0" w:color="auto"/>
            </w:tcBorders>
          </w:tcPr>
          <w:p w14:paraId="0800C5AE" w14:textId="77777777" w:rsidR="00C33EEB" w:rsidRPr="009E4BD2" w:rsidRDefault="00C33EEB" w:rsidP="003E0395">
            <w:pPr>
              <w:spacing w:before="0"/>
              <w:rPr>
                <w:sz w:val="24"/>
                <w:szCs w:val="24"/>
              </w:rPr>
            </w:pPr>
          </w:p>
        </w:tc>
      </w:tr>
      <w:tr w:rsidR="00C33EEB" w:rsidRPr="00BF6DAB" w14:paraId="4E741887" w14:textId="20AC4DF3" w:rsidTr="00C33EEB">
        <w:tc>
          <w:tcPr>
            <w:tcW w:w="1134" w:type="dxa"/>
            <w:tcBorders>
              <w:top w:val="single" w:sz="4" w:space="0" w:color="auto"/>
              <w:left w:val="single" w:sz="4" w:space="0" w:color="auto"/>
              <w:bottom w:val="single" w:sz="4" w:space="0" w:color="auto"/>
              <w:right w:val="single" w:sz="4" w:space="0" w:color="auto"/>
            </w:tcBorders>
          </w:tcPr>
          <w:p w14:paraId="26E40366" w14:textId="6CC73FC7"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5</w:t>
            </w:r>
            <w:r w:rsidR="00C33EEB">
              <w:rPr>
                <w:color w:val="000000"/>
                <w:sz w:val="24"/>
                <w:szCs w:val="24"/>
                <w:lang w:val="en-US"/>
              </w:rPr>
              <w:t>.6</w:t>
            </w:r>
          </w:p>
        </w:tc>
        <w:tc>
          <w:tcPr>
            <w:tcW w:w="2835" w:type="dxa"/>
            <w:tcBorders>
              <w:top w:val="single" w:sz="4" w:space="0" w:color="auto"/>
              <w:left w:val="single" w:sz="4" w:space="0" w:color="auto"/>
              <w:bottom w:val="single" w:sz="4" w:space="0" w:color="auto"/>
              <w:right w:val="single" w:sz="4" w:space="0" w:color="auto"/>
            </w:tcBorders>
          </w:tcPr>
          <w:p w14:paraId="14632F08" w14:textId="6F81CA39" w:rsidR="00C33EEB" w:rsidRPr="001A2F69" w:rsidRDefault="00C33EEB" w:rsidP="003E0395">
            <w:pPr>
              <w:spacing w:before="0"/>
              <w:rPr>
                <w:sz w:val="24"/>
                <w:szCs w:val="24"/>
              </w:rPr>
            </w:pPr>
            <w:r w:rsidRPr="009E4BD2">
              <w:rPr>
                <w:sz w:val="24"/>
                <w:szCs w:val="24"/>
              </w:rPr>
              <w:t>Maršrutizavimo protokola</w:t>
            </w:r>
            <w:r>
              <w:rPr>
                <w:sz w:val="24"/>
                <w:szCs w:val="24"/>
              </w:rPr>
              <w:t>i</w:t>
            </w:r>
          </w:p>
        </w:tc>
        <w:tc>
          <w:tcPr>
            <w:tcW w:w="5245" w:type="dxa"/>
            <w:tcBorders>
              <w:top w:val="single" w:sz="4" w:space="0" w:color="auto"/>
              <w:left w:val="single" w:sz="4" w:space="0" w:color="auto"/>
              <w:bottom w:val="single" w:sz="4" w:space="0" w:color="auto"/>
              <w:right w:val="single" w:sz="4" w:space="0" w:color="auto"/>
            </w:tcBorders>
          </w:tcPr>
          <w:p w14:paraId="3C100A9E" w14:textId="06EA0D70" w:rsidR="00C33EEB" w:rsidRPr="001A2F69" w:rsidRDefault="00C33EEB" w:rsidP="003E0395">
            <w:pPr>
              <w:spacing w:before="0"/>
              <w:rPr>
                <w:sz w:val="24"/>
                <w:szCs w:val="24"/>
              </w:rPr>
            </w:pPr>
            <w:r w:rsidRPr="009E4BD2">
              <w:rPr>
                <w:sz w:val="24"/>
                <w:szCs w:val="24"/>
              </w:rPr>
              <w:t xml:space="preserve">Turi palaikyti ne </w:t>
            </w:r>
            <w:r>
              <w:rPr>
                <w:sz w:val="24"/>
                <w:szCs w:val="24"/>
              </w:rPr>
              <w:t>mažiau</w:t>
            </w:r>
            <w:r w:rsidRPr="009E4BD2">
              <w:rPr>
                <w:sz w:val="24"/>
                <w:szCs w:val="24"/>
              </w:rPr>
              <w:t xml:space="preserve"> kaip šiuos protokolus: IGMPv2, IGMP, IGMPv3, static IPv4 routing, static IPv6 routing, policy-based routing (PBR), MLDv2, MLD, CIDR, MSTP, RSTP, STP</w:t>
            </w:r>
          </w:p>
        </w:tc>
        <w:tc>
          <w:tcPr>
            <w:tcW w:w="4394" w:type="dxa"/>
            <w:tcBorders>
              <w:top w:val="single" w:sz="4" w:space="0" w:color="auto"/>
              <w:left w:val="single" w:sz="4" w:space="0" w:color="auto"/>
              <w:bottom w:val="single" w:sz="4" w:space="0" w:color="auto"/>
              <w:right w:val="single" w:sz="4" w:space="0" w:color="auto"/>
            </w:tcBorders>
          </w:tcPr>
          <w:p w14:paraId="0D371D6D" w14:textId="77777777" w:rsidR="00C33EEB" w:rsidRPr="009E4BD2" w:rsidRDefault="00C33EEB" w:rsidP="003E0395">
            <w:pPr>
              <w:spacing w:before="0"/>
              <w:rPr>
                <w:sz w:val="24"/>
                <w:szCs w:val="24"/>
              </w:rPr>
            </w:pPr>
          </w:p>
        </w:tc>
      </w:tr>
      <w:tr w:rsidR="00C33EEB" w:rsidRPr="00BF6DAB" w14:paraId="2309C08F" w14:textId="16709047" w:rsidTr="00C33EEB">
        <w:tc>
          <w:tcPr>
            <w:tcW w:w="1134" w:type="dxa"/>
            <w:tcBorders>
              <w:top w:val="single" w:sz="4" w:space="0" w:color="auto"/>
              <w:left w:val="single" w:sz="4" w:space="0" w:color="auto"/>
              <w:bottom w:val="single" w:sz="4" w:space="0" w:color="auto"/>
              <w:right w:val="single" w:sz="4" w:space="0" w:color="auto"/>
            </w:tcBorders>
          </w:tcPr>
          <w:p w14:paraId="21C5E937" w14:textId="5C288B34"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5</w:t>
            </w:r>
            <w:r w:rsidR="00C33EEB">
              <w:rPr>
                <w:color w:val="000000"/>
                <w:sz w:val="24"/>
                <w:szCs w:val="24"/>
                <w:lang w:val="en-US"/>
              </w:rPr>
              <w:t>.7</w:t>
            </w:r>
          </w:p>
        </w:tc>
        <w:tc>
          <w:tcPr>
            <w:tcW w:w="8080" w:type="dxa"/>
            <w:gridSpan w:val="2"/>
            <w:tcBorders>
              <w:top w:val="single" w:sz="4" w:space="0" w:color="auto"/>
              <w:left w:val="single" w:sz="4" w:space="0" w:color="auto"/>
              <w:bottom w:val="single" w:sz="4" w:space="0" w:color="auto"/>
              <w:right w:val="single" w:sz="4" w:space="0" w:color="auto"/>
            </w:tcBorders>
          </w:tcPr>
          <w:p w14:paraId="084A3CC3" w14:textId="3F398925" w:rsidR="00C33EEB" w:rsidRPr="001A2F69" w:rsidRDefault="00C33EEB" w:rsidP="003E0395">
            <w:pPr>
              <w:spacing w:before="0"/>
              <w:rPr>
                <w:sz w:val="24"/>
                <w:szCs w:val="24"/>
              </w:rPr>
            </w:pPr>
            <w:r w:rsidRPr="009E4BD2">
              <w:rPr>
                <w:sz w:val="24"/>
                <w:szCs w:val="24"/>
              </w:rPr>
              <w:t>Nuorodos į gamintojo dokumentaciją, patvirtinančią atitiktį reikalavimams (</w:t>
            </w:r>
            <w:r w:rsidRPr="003233BF">
              <w:rPr>
                <w:i/>
                <w:sz w:val="24"/>
                <w:szCs w:val="24"/>
              </w:rPr>
              <w:t>galima pridėti kaip priedus</w:t>
            </w:r>
            <w:r w:rsidRPr="009E4BD2">
              <w:rPr>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775BB7AD" w14:textId="77777777" w:rsidR="00C33EEB" w:rsidRPr="009E4BD2" w:rsidRDefault="00C33EEB" w:rsidP="003E0395">
            <w:pPr>
              <w:spacing w:before="0"/>
              <w:rPr>
                <w:sz w:val="24"/>
                <w:szCs w:val="24"/>
              </w:rPr>
            </w:pPr>
          </w:p>
        </w:tc>
      </w:tr>
      <w:tr w:rsidR="003233BF" w:rsidRPr="00BF6DAB" w14:paraId="03EEE1DE" w14:textId="14A2576B" w:rsidTr="004D6F81">
        <w:tc>
          <w:tcPr>
            <w:tcW w:w="1134" w:type="dxa"/>
            <w:tcBorders>
              <w:top w:val="single" w:sz="4" w:space="0" w:color="auto"/>
              <w:left w:val="single" w:sz="4" w:space="0" w:color="auto"/>
              <w:bottom w:val="single" w:sz="4" w:space="0" w:color="auto"/>
              <w:right w:val="single" w:sz="4" w:space="0" w:color="auto"/>
            </w:tcBorders>
          </w:tcPr>
          <w:p w14:paraId="4828EA6B" w14:textId="05139968" w:rsidR="003233BF" w:rsidRPr="00C33EEB" w:rsidRDefault="00454352" w:rsidP="003E0395">
            <w:pPr>
              <w:snapToGrid w:val="0"/>
              <w:spacing w:before="0"/>
              <w:rPr>
                <w:b/>
                <w:color w:val="000000"/>
                <w:sz w:val="24"/>
                <w:szCs w:val="24"/>
                <w:lang w:val="en-US"/>
              </w:rPr>
            </w:pPr>
            <w:r>
              <w:rPr>
                <w:b/>
                <w:color w:val="000000"/>
                <w:sz w:val="24"/>
                <w:szCs w:val="24"/>
                <w:lang w:val="en-US"/>
              </w:rPr>
              <w:t>8.1.6</w:t>
            </w:r>
          </w:p>
        </w:tc>
        <w:tc>
          <w:tcPr>
            <w:tcW w:w="12474" w:type="dxa"/>
            <w:gridSpan w:val="3"/>
            <w:tcBorders>
              <w:top w:val="single" w:sz="4" w:space="0" w:color="auto"/>
              <w:left w:val="single" w:sz="4" w:space="0" w:color="auto"/>
              <w:bottom w:val="single" w:sz="4" w:space="0" w:color="auto"/>
              <w:right w:val="single" w:sz="4" w:space="0" w:color="auto"/>
            </w:tcBorders>
          </w:tcPr>
          <w:p w14:paraId="3300692E" w14:textId="1ADF05A1" w:rsidR="003233BF" w:rsidRPr="009E4BD2" w:rsidRDefault="003233BF" w:rsidP="003E0395">
            <w:pPr>
              <w:spacing w:before="0"/>
              <w:rPr>
                <w:b/>
                <w:bCs/>
                <w:sz w:val="24"/>
                <w:szCs w:val="24"/>
              </w:rPr>
            </w:pPr>
            <w:r w:rsidRPr="009E4BD2">
              <w:rPr>
                <w:b/>
                <w:bCs/>
                <w:sz w:val="24"/>
                <w:szCs w:val="24"/>
              </w:rPr>
              <w:t>IR siųstuvas 1 vnt.:</w:t>
            </w:r>
          </w:p>
        </w:tc>
      </w:tr>
      <w:tr w:rsidR="00C33EEB" w:rsidRPr="00BF6DAB" w14:paraId="6624CDE1" w14:textId="31CFE43A" w:rsidTr="00C33EEB">
        <w:tc>
          <w:tcPr>
            <w:tcW w:w="1134" w:type="dxa"/>
            <w:tcBorders>
              <w:top w:val="single" w:sz="4" w:space="0" w:color="auto"/>
              <w:left w:val="single" w:sz="4" w:space="0" w:color="auto"/>
              <w:bottom w:val="single" w:sz="4" w:space="0" w:color="auto"/>
              <w:right w:val="single" w:sz="4" w:space="0" w:color="auto"/>
            </w:tcBorders>
          </w:tcPr>
          <w:p w14:paraId="11FB9277" w14:textId="5CFB72C7" w:rsidR="00C33EEB" w:rsidRDefault="00454352" w:rsidP="003E0395">
            <w:pPr>
              <w:snapToGrid w:val="0"/>
              <w:spacing w:before="0"/>
              <w:rPr>
                <w:color w:val="000000"/>
                <w:sz w:val="24"/>
                <w:szCs w:val="24"/>
                <w:lang w:val="en-US"/>
              </w:rPr>
            </w:pPr>
            <w:r>
              <w:rPr>
                <w:color w:val="000000"/>
                <w:sz w:val="24"/>
                <w:szCs w:val="24"/>
                <w:lang w:val="en-US"/>
              </w:rPr>
              <w:lastRenderedPageBreak/>
              <w:t>8</w:t>
            </w:r>
            <w:r w:rsidR="00C33EEB" w:rsidRPr="00BF6DAB">
              <w:rPr>
                <w:color w:val="000000"/>
                <w:sz w:val="24"/>
                <w:szCs w:val="24"/>
                <w:lang w:val="en-US"/>
              </w:rPr>
              <w:t>.1.</w:t>
            </w:r>
            <w:r>
              <w:rPr>
                <w:color w:val="000000"/>
                <w:sz w:val="24"/>
                <w:szCs w:val="24"/>
                <w:lang w:val="en-US"/>
              </w:rPr>
              <w:t>6</w:t>
            </w:r>
            <w:r w:rsidR="00C33EEB">
              <w:rPr>
                <w:color w:val="000000"/>
                <w:sz w:val="24"/>
                <w:szCs w:val="24"/>
                <w:lang w:val="en-US"/>
              </w:rPr>
              <w:t>.1</w:t>
            </w:r>
          </w:p>
        </w:tc>
        <w:tc>
          <w:tcPr>
            <w:tcW w:w="2835" w:type="dxa"/>
            <w:tcBorders>
              <w:top w:val="single" w:sz="4" w:space="0" w:color="auto"/>
              <w:left w:val="single" w:sz="4" w:space="0" w:color="auto"/>
              <w:bottom w:val="single" w:sz="4" w:space="0" w:color="auto"/>
              <w:right w:val="single" w:sz="4" w:space="0" w:color="auto"/>
            </w:tcBorders>
          </w:tcPr>
          <w:p w14:paraId="7B2E87EA" w14:textId="2078CBE9" w:rsidR="00C33EEB" w:rsidRPr="001A2F69" w:rsidRDefault="00C33EEB" w:rsidP="003E0395">
            <w:pPr>
              <w:spacing w:before="0"/>
              <w:rPr>
                <w:sz w:val="24"/>
                <w:szCs w:val="24"/>
              </w:rPr>
            </w:pPr>
            <w:r w:rsidRPr="009E4BD2">
              <w:rPr>
                <w:sz w:val="24"/>
                <w:szCs w:val="24"/>
              </w:rPr>
              <w:t>Gamintojas ir modelis</w:t>
            </w:r>
          </w:p>
        </w:tc>
        <w:tc>
          <w:tcPr>
            <w:tcW w:w="5245" w:type="dxa"/>
            <w:tcBorders>
              <w:top w:val="single" w:sz="4" w:space="0" w:color="auto"/>
              <w:left w:val="single" w:sz="4" w:space="0" w:color="auto"/>
              <w:bottom w:val="single" w:sz="4" w:space="0" w:color="auto"/>
              <w:right w:val="single" w:sz="4" w:space="0" w:color="auto"/>
            </w:tcBorders>
          </w:tcPr>
          <w:p w14:paraId="43210E0C" w14:textId="6087FCBE" w:rsidR="00C33EEB" w:rsidRPr="001A2F69" w:rsidRDefault="00C33EEB" w:rsidP="003E0395">
            <w:pPr>
              <w:spacing w:before="0"/>
              <w:rPr>
                <w:sz w:val="24"/>
                <w:szCs w:val="24"/>
              </w:rPr>
            </w:pPr>
            <w:r w:rsidRPr="009E4BD2">
              <w:rPr>
                <w:sz w:val="24"/>
                <w:szCs w:val="24"/>
              </w:rPr>
              <w:t>Nurodyti tikslų gamintoją ir model</w:t>
            </w:r>
            <w:r>
              <w:rPr>
                <w:sz w:val="24"/>
                <w:szCs w:val="24"/>
              </w:rPr>
              <w:t>į</w:t>
            </w:r>
          </w:p>
        </w:tc>
        <w:tc>
          <w:tcPr>
            <w:tcW w:w="4394" w:type="dxa"/>
            <w:tcBorders>
              <w:top w:val="single" w:sz="4" w:space="0" w:color="auto"/>
              <w:left w:val="single" w:sz="4" w:space="0" w:color="auto"/>
              <w:bottom w:val="single" w:sz="4" w:space="0" w:color="auto"/>
              <w:right w:val="single" w:sz="4" w:space="0" w:color="auto"/>
            </w:tcBorders>
          </w:tcPr>
          <w:p w14:paraId="0F7348BC" w14:textId="77777777" w:rsidR="00C33EEB" w:rsidRPr="009E4BD2" w:rsidRDefault="00C33EEB" w:rsidP="003E0395">
            <w:pPr>
              <w:spacing w:before="0"/>
              <w:rPr>
                <w:sz w:val="24"/>
                <w:szCs w:val="24"/>
              </w:rPr>
            </w:pPr>
          </w:p>
        </w:tc>
      </w:tr>
      <w:tr w:rsidR="00C33EEB" w:rsidRPr="00BF6DAB" w14:paraId="07FAC472" w14:textId="54BA0899" w:rsidTr="00C33EEB">
        <w:tc>
          <w:tcPr>
            <w:tcW w:w="1134" w:type="dxa"/>
            <w:tcBorders>
              <w:top w:val="single" w:sz="4" w:space="0" w:color="auto"/>
              <w:left w:val="single" w:sz="4" w:space="0" w:color="auto"/>
              <w:bottom w:val="single" w:sz="4" w:space="0" w:color="auto"/>
              <w:right w:val="single" w:sz="4" w:space="0" w:color="auto"/>
            </w:tcBorders>
          </w:tcPr>
          <w:p w14:paraId="5031046B" w14:textId="30F1F596"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6</w:t>
            </w:r>
            <w:r w:rsidR="00C33EEB">
              <w:rPr>
                <w:color w:val="000000"/>
                <w:sz w:val="24"/>
                <w:szCs w:val="24"/>
                <w:lang w:val="en-US"/>
              </w:rPr>
              <w:t>.2</w:t>
            </w:r>
          </w:p>
        </w:tc>
        <w:tc>
          <w:tcPr>
            <w:tcW w:w="2835" w:type="dxa"/>
            <w:tcBorders>
              <w:top w:val="single" w:sz="4" w:space="0" w:color="auto"/>
              <w:left w:val="single" w:sz="4" w:space="0" w:color="auto"/>
              <w:bottom w:val="single" w:sz="4" w:space="0" w:color="auto"/>
              <w:right w:val="single" w:sz="4" w:space="0" w:color="auto"/>
            </w:tcBorders>
          </w:tcPr>
          <w:p w14:paraId="03835225" w14:textId="04BA31B3" w:rsidR="00C33EEB" w:rsidRPr="001A2F69" w:rsidRDefault="00C33EEB" w:rsidP="003E0395">
            <w:pPr>
              <w:spacing w:before="0"/>
              <w:rPr>
                <w:sz w:val="24"/>
                <w:szCs w:val="24"/>
              </w:rPr>
            </w:pPr>
            <w:r w:rsidRPr="009E4BD2">
              <w:rPr>
                <w:sz w:val="24"/>
                <w:szCs w:val="24"/>
              </w:rPr>
              <w:t>Paskirtis</w:t>
            </w:r>
          </w:p>
        </w:tc>
        <w:tc>
          <w:tcPr>
            <w:tcW w:w="5245" w:type="dxa"/>
            <w:tcBorders>
              <w:top w:val="single" w:sz="4" w:space="0" w:color="auto"/>
              <w:left w:val="single" w:sz="4" w:space="0" w:color="auto"/>
              <w:bottom w:val="single" w:sz="4" w:space="0" w:color="auto"/>
              <w:right w:val="single" w:sz="4" w:space="0" w:color="auto"/>
            </w:tcBorders>
          </w:tcPr>
          <w:p w14:paraId="5FF2FDAD" w14:textId="493C2B56" w:rsidR="00C33EEB" w:rsidRPr="001A2F69" w:rsidRDefault="00C33EEB" w:rsidP="003E0395">
            <w:pPr>
              <w:spacing w:before="0"/>
              <w:rPr>
                <w:sz w:val="24"/>
                <w:szCs w:val="24"/>
              </w:rPr>
            </w:pPr>
            <w:r w:rsidRPr="009E4BD2">
              <w:rPr>
                <w:sz w:val="24"/>
                <w:szCs w:val="24"/>
              </w:rPr>
              <w:t>Skirtas vertimo ir originalo kalbų transliavimui</w:t>
            </w:r>
          </w:p>
        </w:tc>
        <w:tc>
          <w:tcPr>
            <w:tcW w:w="4394" w:type="dxa"/>
            <w:tcBorders>
              <w:top w:val="single" w:sz="4" w:space="0" w:color="auto"/>
              <w:left w:val="single" w:sz="4" w:space="0" w:color="auto"/>
              <w:bottom w:val="single" w:sz="4" w:space="0" w:color="auto"/>
              <w:right w:val="single" w:sz="4" w:space="0" w:color="auto"/>
            </w:tcBorders>
          </w:tcPr>
          <w:p w14:paraId="7FE8A72D" w14:textId="77777777" w:rsidR="00C33EEB" w:rsidRPr="009E4BD2" w:rsidRDefault="00C33EEB" w:rsidP="003E0395">
            <w:pPr>
              <w:spacing w:before="0"/>
              <w:rPr>
                <w:sz w:val="24"/>
                <w:szCs w:val="24"/>
              </w:rPr>
            </w:pPr>
          </w:p>
        </w:tc>
      </w:tr>
      <w:tr w:rsidR="00C33EEB" w:rsidRPr="00BF6DAB" w14:paraId="1DB0E26B" w14:textId="1B626222" w:rsidTr="00C33EEB">
        <w:tc>
          <w:tcPr>
            <w:tcW w:w="1134" w:type="dxa"/>
            <w:tcBorders>
              <w:top w:val="single" w:sz="4" w:space="0" w:color="auto"/>
              <w:left w:val="single" w:sz="4" w:space="0" w:color="auto"/>
              <w:bottom w:val="single" w:sz="4" w:space="0" w:color="auto"/>
              <w:right w:val="single" w:sz="4" w:space="0" w:color="auto"/>
            </w:tcBorders>
          </w:tcPr>
          <w:p w14:paraId="7AB69698" w14:textId="4278F8FF"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6</w:t>
            </w:r>
            <w:r w:rsidR="00C33EEB">
              <w:rPr>
                <w:color w:val="000000"/>
                <w:sz w:val="24"/>
                <w:szCs w:val="24"/>
                <w:lang w:val="en-US"/>
              </w:rPr>
              <w:t>.3</w:t>
            </w:r>
          </w:p>
        </w:tc>
        <w:tc>
          <w:tcPr>
            <w:tcW w:w="2835" w:type="dxa"/>
            <w:tcBorders>
              <w:top w:val="single" w:sz="4" w:space="0" w:color="auto"/>
              <w:left w:val="single" w:sz="4" w:space="0" w:color="auto"/>
              <w:bottom w:val="single" w:sz="4" w:space="0" w:color="auto"/>
              <w:right w:val="single" w:sz="4" w:space="0" w:color="auto"/>
            </w:tcBorders>
          </w:tcPr>
          <w:p w14:paraId="49BC4007" w14:textId="5DC94ABD" w:rsidR="00C33EEB" w:rsidRPr="001A2F69" w:rsidRDefault="00C33EEB" w:rsidP="003E0395">
            <w:pPr>
              <w:spacing w:before="0"/>
              <w:rPr>
                <w:sz w:val="24"/>
                <w:szCs w:val="24"/>
              </w:rPr>
            </w:pPr>
            <w:r w:rsidRPr="009E4BD2">
              <w:rPr>
                <w:sz w:val="24"/>
                <w:szCs w:val="24"/>
              </w:rPr>
              <w:t>Transliuojamų kalbų kanalai</w:t>
            </w:r>
          </w:p>
        </w:tc>
        <w:tc>
          <w:tcPr>
            <w:tcW w:w="5245" w:type="dxa"/>
            <w:tcBorders>
              <w:top w:val="single" w:sz="4" w:space="0" w:color="auto"/>
              <w:left w:val="single" w:sz="4" w:space="0" w:color="auto"/>
              <w:bottom w:val="single" w:sz="4" w:space="0" w:color="auto"/>
              <w:right w:val="single" w:sz="4" w:space="0" w:color="auto"/>
            </w:tcBorders>
          </w:tcPr>
          <w:p w14:paraId="55F11B4B" w14:textId="7608A6FB" w:rsidR="00C33EEB" w:rsidRPr="001A2F69" w:rsidRDefault="00C33EEB" w:rsidP="003E0395">
            <w:pPr>
              <w:spacing w:before="0"/>
              <w:rPr>
                <w:sz w:val="24"/>
                <w:szCs w:val="24"/>
              </w:rPr>
            </w:pPr>
            <w:r w:rsidRPr="009E4BD2">
              <w:rPr>
                <w:sz w:val="24"/>
                <w:szCs w:val="24"/>
              </w:rPr>
              <w:t>Ne mažiau 27 kanalų. Kanalų skaičių turi būti galima padidinti įsigyjant licenciją nekeičiant aparatinės įrangos.</w:t>
            </w:r>
          </w:p>
        </w:tc>
        <w:tc>
          <w:tcPr>
            <w:tcW w:w="4394" w:type="dxa"/>
            <w:tcBorders>
              <w:top w:val="single" w:sz="4" w:space="0" w:color="auto"/>
              <w:left w:val="single" w:sz="4" w:space="0" w:color="auto"/>
              <w:bottom w:val="single" w:sz="4" w:space="0" w:color="auto"/>
              <w:right w:val="single" w:sz="4" w:space="0" w:color="auto"/>
            </w:tcBorders>
          </w:tcPr>
          <w:p w14:paraId="285B84B3" w14:textId="77777777" w:rsidR="00C33EEB" w:rsidRPr="009E4BD2" w:rsidRDefault="00C33EEB" w:rsidP="003E0395">
            <w:pPr>
              <w:spacing w:before="0"/>
              <w:rPr>
                <w:sz w:val="24"/>
                <w:szCs w:val="24"/>
              </w:rPr>
            </w:pPr>
          </w:p>
        </w:tc>
      </w:tr>
      <w:tr w:rsidR="00C33EEB" w:rsidRPr="00BF6DAB" w14:paraId="2C524653" w14:textId="59FE9267" w:rsidTr="00C33EEB">
        <w:tc>
          <w:tcPr>
            <w:tcW w:w="1134" w:type="dxa"/>
            <w:tcBorders>
              <w:top w:val="single" w:sz="4" w:space="0" w:color="auto"/>
              <w:left w:val="single" w:sz="4" w:space="0" w:color="auto"/>
              <w:bottom w:val="single" w:sz="4" w:space="0" w:color="auto"/>
              <w:right w:val="single" w:sz="4" w:space="0" w:color="auto"/>
            </w:tcBorders>
          </w:tcPr>
          <w:p w14:paraId="004646F0" w14:textId="58B3E889"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6</w:t>
            </w:r>
            <w:r w:rsidR="00C33EEB">
              <w:rPr>
                <w:color w:val="000000"/>
                <w:sz w:val="24"/>
                <w:szCs w:val="24"/>
                <w:lang w:val="en-US"/>
              </w:rPr>
              <w:t>.4</w:t>
            </w:r>
          </w:p>
        </w:tc>
        <w:tc>
          <w:tcPr>
            <w:tcW w:w="2835" w:type="dxa"/>
            <w:tcBorders>
              <w:top w:val="single" w:sz="4" w:space="0" w:color="auto"/>
              <w:left w:val="single" w:sz="4" w:space="0" w:color="auto"/>
              <w:bottom w:val="single" w:sz="4" w:space="0" w:color="auto"/>
              <w:right w:val="single" w:sz="4" w:space="0" w:color="auto"/>
            </w:tcBorders>
          </w:tcPr>
          <w:p w14:paraId="231C2807" w14:textId="168E95B4" w:rsidR="00C33EEB" w:rsidRPr="001A2F69" w:rsidRDefault="00C33EEB" w:rsidP="003E0395">
            <w:pPr>
              <w:spacing w:before="0"/>
              <w:rPr>
                <w:sz w:val="24"/>
                <w:szCs w:val="24"/>
              </w:rPr>
            </w:pPr>
            <w:r w:rsidRPr="009E4BD2">
              <w:rPr>
                <w:sz w:val="24"/>
                <w:szCs w:val="24"/>
              </w:rPr>
              <w:t>Valdymas ir konfigūravimas</w:t>
            </w:r>
          </w:p>
        </w:tc>
        <w:tc>
          <w:tcPr>
            <w:tcW w:w="5245" w:type="dxa"/>
            <w:tcBorders>
              <w:top w:val="single" w:sz="4" w:space="0" w:color="auto"/>
              <w:left w:val="single" w:sz="4" w:space="0" w:color="auto"/>
              <w:bottom w:val="single" w:sz="4" w:space="0" w:color="auto"/>
              <w:right w:val="single" w:sz="4" w:space="0" w:color="auto"/>
            </w:tcBorders>
          </w:tcPr>
          <w:p w14:paraId="0A3848EC" w14:textId="00EA1A19" w:rsidR="00C33EEB" w:rsidRPr="001A2F69" w:rsidRDefault="00C33EEB" w:rsidP="003E0395">
            <w:pPr>
              <w:spacing w:before="0"/>
              <w:rPr>
                <w:sz w:val="24"/>
                <w:szCs w:val="24"/>
              </w:rPr>
            </w:pPr>
            <w:r w:rsidRPr="009E4BD2">
              <w:rPr>
                <w:sz w:val="24"/>
                <w:szCs w:val="24"/>
              </w:rPr>
              <w:t>Valdomas ir konfigūruojamas posėdžių vedimo ir valdymo sistemos administravimo ir valdymo programine įranga</w:t>
            </w:r>
          </w:p>
        </w:tc>
        <w:tc>
          <w:tcPr>
            <w:tcW w:w="4394" w:type="dxa"/>
            <w:tcBorders>
              <w:top w:val="single" w:sz="4" w:space="0" w:color="auto"/>
              <w:left w:val="single" w:sz="4" w:space="0" w:color="auto"/>
              <w:bottom w:val="single" w:sz="4" w:space="0" w:color="auto"/>
              <w:right w:val="single" w:sz="4" w:space="0" w:color="auto"/>
            </w:tcBorders>
          </w:tcPr>
          <w:p w14:paraId="16436F48" w14:textId="77777777" w:rsidR="00C33EEB" w:rsidRPr="009E4BD2" w:rsidRDefault="00C33EEB" w:rsidP="003E0395">
            <w:pPr>
              <w:spacing w:before="0"/>
              <w:rPr>
                <w:sz w:val="24"/>
                <w:szCs w:val="24"/>
              </w:rPr>
            </w:pPr>
          </w:p>
        </w:tc>
      </w:tr>
      <w:tr w:rsidR="00C33EEB" w:rsidRPr="00BF6DAB" w14:paraId="705A0E94" w14:textId="3410EC48" w:rsidTr="00C33EEB">
        <w:tc>
          <w:tcPr>
            <w:tcW w:w="1134" w:type="dxa"/>
            <w:tcBorders>
              <w:top w:val="single" w:sz="4" w:space="0" w:color="auto"/>
              <w:left w:val="single" w:sz="4" w:space="0" w:color="auto"/>
              <w:bottom w:val="single" w:sz="4" w:space="0" w:color="auto"/>
              <w:right w:val="single" w:sz="4" w:space="0" w:color="auto"/>
            </w:tcBorders>
          </w:tcPr>
          <w:p w14:paraId="3E2CF76F" w14:textId="1C14C595"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6</w:t>
            </w:r>
            <w:r w:rsidR="00C33EEB">
              <w:rPr>
                <w:color w:val="000000"/>
                <w:sz w:val="24"/>
                <w:szCs w:val="24"/>
                <w:lang w:val="en-US"/>
              </w:rPr>
              <w:t>.5</w:t>
            </w:r>
          </w:p>
        </w:tc>
        <w:tc>
          <w:tcPr>
            <w:tcW w:w="2835" w:type="dxa"/>
            <w:tcBorders>
              <w:top w:val="single" w:sz="4" w:space="0" w:color="auto"/>
              <w:left w:val="single" w:sz="4" w:space="0" w:color="auto"/>
              <w:bottom w:val="single" w:sz="4" w:space="0" w:color="auto"/>
              <w:right w:val="single" w:sz="4" w:space="0" w:color="auto"/>
            </w:tcBorders>
          </w:tcPr>
          <w:p w14:paraId="5E1D307E" w14:textId="701CC1EB" w:rsidR="00C33EEB" w:rsidRPr="001A2F69" w:rsidRDefault="00C33EEB" w:rsidP="003E0395">
            <w:pPr>
              <w:spacing w:before="0"/>
              <w:rPr>
                <w:sz w:val="24"/>
                <w:szCs w:val="24"/>
              </w:rPr>
            </w:pPr>
            <w:r w:rsidRPr="009E4BD2">
              <w:rPr>
                <w:sz w:val="24"/>
                <w:szCs w:val="24"/>
              </w:rPr>
              <w:t>Įrenginio maitinimas</w:t>
            </w:r>
          </w:p>
        </w:tc>
        <w:tc>
          <w:tcPr>
            <w:tcW w:w="5245" w:type="dxa"/>
            <w:tcBorders>
              <w:top w:val="single" w:sz="4" w:space="0" w:color="auto"/>
              <w:left w:val="single" w:sz="4" w:space="0" w:color="auto"/>
              <w:bottom w:val="single" w:sz="4" w:space="0" w:color="auto"/>
              <w:right w:val="single" w:sz="4" w:space="0" w:color="auto"/>
            </w:tcBorders>
          </w:tcPr>
          <w:p w14:paraId="20DA4371" w14:textId="1D13D986" w:rsidR="00C33EEB" w:rsidRPr="001A2F69" w:rsidRDefault="00C33EEB" w:rsidP="003E0395">
            <w:pPr>
              <w:spacing w:before="0"/>
              <w:rPr>
                <w:sz w:val="24"/>
                <w:szCs w:val="24"/>
              </w:rPr>
            </w:pPr>
            <w:r w:rsidRPr="009E4BD2">
              <w:rPr>
                <w:sz w:val="24"/>
                <w:szCs w:val="24"/>
              </w:rPr>
              <w:t>Ne mažiau kaip PoE per Ethernet tinklo sąsają</w:t>
            </w:r>
          </w:p>
        </w:tc>
        <w:tc>
          <w:tcPr>
            <w:tcW w:w="4394" w:type="dxa"/>
            <w:tcBorders>
              <w:top w:val="single" w:sz="4" w:space="0" w:color="auto"/>
              <w:left w:val="single" w:sz="4" w:space="0" w:color="auto"/>
              <w:bottom w:val="single" w:sz="4" w:space="0" w:color="auto"/>
              <w:right w:val="single" w:sz="4" w:space="0" w:color="auto"/>
            </w:tcBorders>
          </w:tcPr>
          <w:p w14:paraId="084558CE" w14:textId="77777777" w:rsidR="00C33EEB" w:rsidRPr="009E4BD2" w:rsidRDefault="00C33EEB" w:rsidP="003E0395">
            <w:pPr>
              <w:spacing w:before="0"/>
              <w:rPr>
                <w:sz w:val="24"/>
                <w:szCs w:val="24"/>
              </w:rPr>
            </w:pPr>
          </w:p>
        </w:tc>
      </w:tr>
      <w:tr w:rsidR="00C33EEB" w:rsidRPr="00BF6DAB" w14:paraId="52B3CAAB" w14:textId="676C97B9" w:rsidTr="00C33EEB">
        <w:tc>
          <w:tcPr>
            <w:tcW w:w="1134" w:type="dxa"/>
            <w:tcBorders>
              <w:top w:val="single" w:sz="4" w:space="0" w:color="auto"/>
              <w:left w:val="single" w:sz="4" w:space="0" w:color="auto"/>
              <w:bottom w:val="single" w:sz="4" w:space="0" w:color="auto"/>
              <w:right w:val="single" w:sz="4" w:space="0" w:color="auto"/>
            </w:tcBorders>
          </w:tcPr>
          <w:p w14:paraId="5E61277D" w14:textId="5CD1EF8A"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6</w:t>
            </w:r>
            <w:r w:rsidR="00C33EEB">
              <w:rPr>
                <w:color w:val="000000"/>
                <w:sz w:val="24"/>
                <w:szCs w:val="24"/>
                <w:lang w:val="en-US"/>
              </w:rPr>
              <w:t>.6</w:t>
            </w:r>
          </w:p>
        </w:tc>
        <w:tc>
          <w:tcPr>
            <w:tcW w:w="2835" w:type="dxa"/>
            <w:tcBorders>
              <w:top w:val="single" w:sz="4" w:space="0" w:color="auto"/>
              <w:left w:val="single" w:sz="4" w:space="0" w:color="auto"/>
              <w:bottom w:val="single" w:sz="4" w:space="0" w:color="auto"/>
              <w:right w:val="single" w:sz="4" w:space="0" w:color="auto"/>
            </w:tcBorders>
          </w:tcPr>
          <w:p w14:paraId="5034DBF9" w14:textId="46D077F1" w:rsidR="00C33EEB" w:rsidRPr="001A2F69" w:rsidRDefault="00C33EEB" w:rsidP="003E0395">
            <w:pPr>
              <w:spacing w:before="0"/>
              <w:rPr>
                <w:sz w:val="24"/>
                <w:szCs w:val="24"/>
              </w:rPr>
            </w:pPr>
            <w:r w:rsidRPr="009E4BD2">
              <w:rPr>
                <w:sz w:val="24"/>
                <w:szCs w:val="24"/>
              </w:rPr>
              <w:t>Suderinamumas</w:t>
            </w:r>
          </w:p>
        </w:tc>
        <w:tc>
          <w:tcPr>
            <w:tcW w:w="5245" w:type="dxa"/>
            <w:tcBorders>
              <w:top w:val="single" w:sz="4" w:space="0" w:color="auto"/>
              <w:left w:val="single" w:sz="4" w:space="0" w:color="auto"/>
              <w:bottom w:val="single" w:sz="4" w:space="0" w:color="auto"/>
              <w:right w:val="single" w:sz="4" w:space="0" w:color="auto"/>
            </w:tcBorders>
          </w:tcPr>
          <w:p w14:paraId="16E7B913" w14:textId="66E2BF52" w:rsidR="00C33EEB" w:rsidRPr="001A2F69" w:rsidRDefault="00C33EEB" w:rsidP="003E0395">
            <w:pPr>
              <w:spacing w:before="0"/>
              <w:rPr>
                <w:sz w:val="24"/>
                <w:szCs w:val="24"/>
              </w:rPr>
            </w:pPr>
            <w:r>
              <w:rPr>
                <w:sz w:val="24"/>
                <w:szCs w:val="24"/>
              </w:rPr>
              <w:t>Visiškai s</w:t>
            </w:r>
            <w:r w:rsidRPr="009E4BD2">
              <w:rPr>
                <w:sz w:val="24"/>
                <w:szCs w:val="24"/>
              </w:rPr>
              <w:t xml:space="preserve">uderinamas su </w:t>
            </w:r>
            <w:r>
              <w:rPr>
                <w:sz w:val="24"/>
                <w:szCs w:val="24"/>
              </w:rPr>
              <w:t xml:space="preserve">jau eksploatuojama </w:t>
            </w:r>
            <w:r w:rsidRPr="009E4BD2">
              <w:rPr>
                <w:sz w:val="24"/>
                <w:szCs w:val="24"/>
              </w:rPr>
              <w:t>Bosch Integrus vertimo transliavimo įranga (belaidžiais imtuvais LBB 4540 ir IR spinduokliais LBB 4512)</w:t>
            </w:r>
          </w:p>
        </w:tc>
        <w:tc>
          <w:tcPr>
            <w:tcW w:w="4394" w:type="dxa"/>
            <w:tcBorders>
              <w:top w:val="single" w:sz="4" w:space="0" w:color="auto"/>
              <w:left w:val="single" w:sz="4" w:space="0" w:color="auto"/>
              <w:bottom w:val="single" w:sz="4" w:space="0" w:color="auto"/>
              <w:right w:val="single" w:sz="4" w:space="0" w:color="auto"/>
            </w:tcBorders>
          </w:tcPr>
          <w:p w14:paraId="4C057996" w14:textId="77777777" w:rsidR="00C33EEB" w:rsidRDefault="00C33EEB" w:rsidP="003E0395">
            <w:pPr>
              <w:spacing w:before="0"/>
              <w:rPr>
                <w:sz w:val="24"/>
                <w:szCs w:val="24"/>
              </w:rPr>
            </w:pPr>
          </w:p>
        </w:tc>
      </w:tr>
      <w:tr w:rsidR="00C33EEB" w:rsidRPr="00BF6DAB" w14:paraId="3073BBD4" w14:textId="0916401E" w:rsidTr="00C33EEB">
        <w:tc>
          <w:tcPr>
            <w:tcW w:w="1134" w:type="dxa"/>
            <w:tcBorders>
              <w:top w:val="single" w:sz="4" w:space="0" w:color="auto"/>
              <w:left w:val="single" w:sz="4" w:space="0" w:color="auto"/>
              <w:bottom w:val="single" w:sz="4" w:space="0" w:color="auto"/>
              <w:right w:val="single" w:sz="4" w:space="0" w:color="auto"/>
            </w:tcBorders>
          </w:tcPr>
          <w:p w14:paraId="226B87A6" w14:textId="45B61120"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6</w:t>
            </w:r>
            <w:r w:rsidR="00C33EEB">
              <w:rPr>
                <w:color w:val="000000"/>
                <w:sz w:val="24"/>
                <w:szCs w:val="24"/>
                <w:lang w:val="en-US"/>
              </w:rPr>
              <w:t>.7</w:t>
            </w:r>
          </w:p>
        </w:tc>
        <w:tc>
          <w:tcPr>
            <w:tcW w:w="2835" w:type="dxa"/>
            <w:tcBorders>
              <w:top w:val="single" w:sz="4" w:space="0" w:color="auto"/>
              <w:left w:val="single" w:sz="4" w:space="0" w:color="auto"/>
              <w:bottom w:val="single" w:sz="4" w:space="0" w:color="auto"/>
              <w:right w:val="single" w:sz="4" w:space="0" w:color="auto"/>
            </w:tcBorders>
          </w:tcPr>
          <w:p w14:paraId="123FA035" w14:textId="76923AB6" w:rsidR="00C33EEB" w:rsidRPr="001A2F69" w:rsidRDefault="00C33EEB" w:rsidP="003E0395">
            <w:pPr>
              <w:spacing w:before="0"/>
              <w:rPr>
                <w:sz w:val="24"/>
                <w:szCs w:val="24"/>
              </w:rPr>
            </w:pPr>
            <w:r w:rsidRPr="009E4BD2">
              <w:rPr>
                <w:sz w:val="24"/>
                <w:szCs w:val="24"/>
              </w:rPr>
              <w:t>Išvestys IR spinduoklių pajungimui</w:t>
            </w:r>
          </w:p>
        </w:tc>
        <w:tc>
          <w:tcPr>
            <w:tcW w:w="5245" w:type="dxa"/>
            <w:tcBorders>
              <w:top w:val="single" w:sz="4" w:space="0" w:color="auto"/>
              <w:left w:val="single" w:sz="4" w:space="0" w:color="auto"/>
              <w:bottom w:val="single" w:sz="4" w:space="0" w:color="auto"/>
              <w:right w:val="single" w:sz="4" w:space="0" w:color="auto"/>
            </w:tcBorders>
          </w:tcPr>
          <w:p w14:paraId="2DF1CDDF" w14:textId="0AC32CAC" w:rsidR="00C33EEB" w:rsidRPr="001A2F69" w:rsidRDefault="00C33EEB" w:rsidP="003E0395">
            <w:pPr>
              <w:spacing w:before="0"/>
              <w:rPr>
                <w:sz w:val="24"/>
                <w:szCs w:val="24"/>
              </w:rPr>
            </w:pPr>
            <w:r w:rsidRPr="009E4BD2">
              <w:rPr>
                <w:sz w:val="24"/>
                <w:szCs w:val="24"/>
              </w:rPr>
              <w:t>Ne mažiau kaip šešios išvestys IR spinduoklių pajungimui. Turi būti galima prijungti iki 30 IR spinduoklių</w:t>
            </w:r>
          </w:p>
        </w:tc>
        <w:tc>
          <w:tcPr>
            <w:tcW w:w="4394" w:type="dxa"/>
            <w:tcBorders>
              <w:top w:val="single" w:sz="4" w:space="0" w:color="auto"/>
              <w:left w:val="single" w:sz="4" w:space="0" w:color="auto"/>
              <w:bottom w:val="single" w:sz="4" w:space="0" w:color="auto"/>
              <w:right w:val="single" w:sz="4" w:space="0" w:color="auto"/>
            </w:tcBorders>
          </w:tcPr>
          <w:p w14:paraId="35A68375" w14:textId="77777777" w:rsidR="00C33EEB" w:rsidRPr="009E4BD2" w:rsidRDefault="00C33EEB" w:rsidP="003E0395">
            <w:pPr>
              <w:spacing w:before="0"/>
              <w:rPr>
                <w:sz w:val="24"/>
                <w:szCs w:val="24"/>
              </w:rPr>
            </w:pPr>
          </w:p>
        </w:tc>
      </w:tr>
      <w:tr w:rsidR="00C33EEB" w:rsidRPr="00BF6DAB" w14:paraId="775DC983" w14:textId="500E010F" w:rsidTr="00C33EEB">
        <w:tc>
          <w:tcPr>
            <w:tcW w:w="1134" w:type="dxa"/>
            <w:tcBorders>
              <w:top w:val="single" w:sz="4" w:space="0" w:color="auto"/>
              <w:left w:val="single" w:sz="4" w:space="0" w:color="auto"/>
              <w:bottom w:val="single" w:sz="4" w:space="0" w:color="auto"/>
              <w:right w:val="single" w:sz="4" w:space="0" w:color="auto"/>
            </w:tcBorders>
          </w:tcPr>
          <w:p w14:paraId="257E4CB7" w14:textId="3EBCA34F"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6</w:t>
            </w:r>
            <w:r w:rsidR="00C33EEB">
              <w:rPr>
                <w:color w:val="000000"/>
                <w:sz w:val="24"/>
                <w:szCs w:val="24"/>
                <w:lang w:val="en-US"/>
              </w:rPr>
              <w:t>.8</w:t>
            </w:r>
          </w:p>
        </w:tc>
        <w:tc>
          <w:tcPr>
            <w:tcW w:w="2835" w:type="dxa"/>
            <w:tcBorders>
              <w:top w:val="single" w:sz="4" w:space="0" w:color="auto"/>
              <w:left w:val="single" w:sz="4" w:space="0" w:color="auto"/>
              <w:bottom w:val="single" w:sz="4" w:space="0" w:color="auto"/>
              <w:right w:val="single" w:sz="4" w:space="0" w:color="auto"/>
            </w:tcBorders>
          </w:tcPr>
          <w:p w14:paraId="7951C159" w14:textId="012EA8C8" w:rsidR="00C33EEB" w:rsidRPr="001A2F69" w:rsidRDefault="00C33EEB" w:rsidP="003E0395">
            <w:pPr>
              <w:spacing w:before="0"/>
              <w:rPr>
                <w:sz w:val="24"/>
                <w:szCs w:val="24"/>
              </w:rPr>
            </w:pPr>
            <w:r w:rsidRPr="009E4BD2">
              <w:rPr>
                <w:sz w:val="24"/>
                <w:szCs w:val="24"/>
              </w:rPr>
              <w:t>Naudojama galia</w:t>
            </w:r>
          </w:p>
        </w:tc>
        <w:tc>
          <w:tcPr>
            <w:tcW w:w="5245" w:type="dxa"/>
            <w:tcBorders>
              <w:top w:val="single" w:sz="4" w:space="0" w:color="auto"/>
              <w:left w:val="single" w:sz="4" w:space="0" w:color="auto"/>
              <w:bottom w:val="single" w:sz="4" w:space="0" w:color="auto"/>
              <w:right w:val="single" w:sz="4" w:space="0" w:color="auto"/>
            </w:tcBorders>
          </w:tcPr>
          <w:p w14:paraId="50736E5D" w14:textId="6FDC03D2" w:rsidR="00C33EEB" w:rsidRPr="001A2F69" w:rsidRDefault="00C33EEB" w:rsidP="003E0395">
            <w:pPr>
              <w:spacing w:before="0"/>
              <w:rPr>
                <w:sz w:val="24"/>
                <w:szCs w:val="24"/>
              </w:rPr>
            </w:pPr>
            <w:r w:rsidRPr="009E4BD2">
              <w:rPr>
                <w:sz w:val="24"/>
                <w:szCs w:val="24"/>
              </w:rPr>
              <w:t>Ne daugiau 10W</w:t>
            </w:r>
          </w:p>
        </w:tc>
        <w:tc>
          <w:tcPr>
            <w:tcW w:w="4394" w:type="dxa"/>
            <w:tcBorders>
              <w:top w:val="single" w:sz="4" w:space="0" w:color="auto"/>
              <w:left w:val="single" w:sz="4" w:space="0" w:color="auto"/>
              <w:bottom w:val="single" w:sz="4" w:space="0" w:color="auto"/>
              <w:right w:val="single" w:sz="4" w:space="0" w:color="auto"/>
            </w:tcBorders>
          </w:tcPr>
          <w:p w14:paraId="444B8952" w14:textId="77777777" w:rsidR="00C33EEB" w:rsidRPr="009E4BD2" w:rsidRDefault="00C33EEB" w:rsidP="003E0395">
            <w:pPr>
              <w:spacing w:before="0"/>
              <w:rPr>
                <w:sz w:val="24"/>
                <w:szCs w:val="24"/>
              </w:rPr>
            </w:pPr>
          </w:p>
        </w:tc>
      </w:tr>
      <w:tr w:rsidR="00C33EEB" w:rsidRPr="00BF6DAB" w14:paraId="47A4F545" w14:textId="20DFE5B5" w:rsidTr="00C33EEB">
        <w:tc>
          <w:tcPr>
            <w:tcW w:w="1134" w:type="dxa"/>
            <w:tcBorders>
              <w:top w:val="single" w:sz="4" w:space="0" w:color="auto"/>
              <w:left w:val="single" w:sz="4" w:space="0" w:color="auto"/>
              <w:bottom w:val="single" w:sz="4" w:space="0" w:color="auto"/>
              <w:right w:val="single" w:sz="4" w:space="0" w:color="auto"/>
            </w:tcBorders>
          </w:tcPr>
          <w:p w14:paraId="577300CF" w14:textId="608A3381" w:rsidR="00C33EEB" w:rsidRDefault="00454352" w:rsidP="003E0395">
            <w:pPr>
              <w:snapToGrid w:val="0"/>
              <w:spacing w:before="0"/>
              <w:rPr>
                <w:color w:val="000000"/>
                <w:sz w:val="24"/>
                <w:szCs w:val="24"/>
                <w:lang w:val="en-US"/>
              </w:rPr>
            </w:pPr>
            <w:r>
              <w:rPr>
                <w:color w:val="000000"/>
                <w:sz w:val="24"/>
                <w:szCs w:val="24"/>
                <w:lang w:val="en-US"/>
              </w:rPr>
              <w:t>8</w:t>
            </w:r>
            <w:r w:rsidR="00C33EEB" w:rsidRPr="00BF6DAB">
              <w:rPr>
                <w:color w:val="000000"/>
                <w:sz w:val="24"/>
                <w:szCs w:val="24"/>
                <w:lang w:val="en-US"/>
              </w:rPr>
              <w:t>.1.</w:t>
            </w:r>
            <w:r>
              <w:rPr>
                <w:color w:val="000000"/>
                <w:sz w:val="24"/>
                <w:szCs w:val="24"/>
                <w:lang w:val="en-US"/>
              </w:rPr>
              <w:t>6</w:t>
            </w:r>
            <w:r w:rsidR="00C33EEB">
              <w:rPr>
                <w:color w:val="000000"/>
                <w:sz w:val="24"/>
                <w:szCs w:val="24"/>
                <w:lang w:val="en-US"/>
              </w:rPr>
              <w:t>.9</w:t>
            </w:r>
          </w:p>
        </w:tc>
        <w:tc>
          <w:tcPr>
            <w:tcW w:w="8080" w:type="dxa"/>
            <w:gridSpan w:val="2"/>
            <w:tcBorders>
              <w:top w:val="single" w:sz="4" w:space="0" w:color="auto"/>
              <w:left w:val="single" w:sz="4" w:space="0" w:color="auto"/>
              <w:bottom w:val="single" w:sz="4" w:space="0" w:color="auto"/>
              <w:right w:val="single" w:sz="4" w:space="0" w:color="auto"/>
            </w:tcBorders>
          </w:tcPr>
          <w:p w14:paraId="11C18200" w14:textId="1E7A5A43" w:rsidR="00C33EEB" w:rsidRPr="001A2F69" w:rsidRDefault="00C33EEB" w:rsidP="003E0395">
            <w:pPr>
              <w:spacing w:before="0"/>
              <w:rPr>
                <w:sz w:val="24"/>
                <w:szCs w:val="24"/>
              </w:rPr>
            </w:pPr>
            <w:r w:rsidRPr="009E4BD2">
              <w:rPr>
                <w:sz w:val="24"/>
                <w:szCs w:val="24"/>
              </w:rPr>
              <w:t>Nuorodos į gamintojo dokumentaciją, patvirtinančią atitiktį reikalavimams (</w:t>
            </w:r>
            <w:r w:rsidRPr="003233BF">
              <w:rPr>
                <w:i/>
                <w:sz w:val="24"/>
                <w:szCs w:val="24"/>
              </w:rPr>
              <w:t>galima pridėti kaip priedus</w:t>
            </w:r>
            <w:r w:rsidRPr="009E4BD2">
              <w:rPr>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487C1F34" w14:textId="77777777" w:rsidR="00C33EEB" w:rsidRPr="009E4BD2" w:rsidRDefault="00C33EEB" w:rsidP="003E0395">
            <w:pPr>
              <w:spacing w:before="0"/>
              <w:rPr>
                <w:sz w:val="24"/>
                <w:szCs w:val="24"/>
              </w:rPr>
            </w:pPr>
          </w:p>
        </w:tc>
      </w:tr>
    </w:tbl>
    <w:p w14:paraId="3F2DD891" w14:textId="77777777" w:rsidR="003233BF" w:rsidRDefault="003233BF" w:rsidP="009E4BD2">
      <w:pPr>
        <w:rPr>
          <w:b/>
          <w:sz w:val="24"/>
          <w:szCs w:val="24"/>
        </w:rPr>
      </w:pPr>
    </w:p>
    <w:p w14:paraId="6EB08889" w14:textId="78DFEA4C" w:rsidR="009E4BD2" w:rsidRPr="00BF6DAB" w:rsidRDefault="00454352" w:rsidP="009E4BD2">
      <w:pPr>
        <w:rPr>
          <w:sz w:val="24"/>
          <w:szCs w:val="24"/>
        </w:rPr>
      </w:pPr>
      <w:r>
        <w:rPr>
          <w:b/>
          <w:sz w:val="24"/>
          <w:szCs w:val="24"/>
        </w:rPr>
        <w:t>8</w:t>
      </w:r>
      <w:r w:rsidR="009E4BD2">
        <w:rPr>
          <w:b/>
          <w:sz w:val="24"/>
          <w:szCs w:val="24"/>
        </w:rPr>
        <w:t xml:space="preserve">.2. </w:t>
      </w:r>
      <w:r w:rsidR="009E4BD2" w:rsidRPr="00BF6DAB">
        <w:rPr>
          <w:b/>
          <w:sz w:val="24"/>
          <w:szCs w:val="24"/>
        </w:rPr>
        <w:t>I rūm</w:t>
      </w:r>
      <w:r w:rsidR="00F60B41">
        <w:rPr>
          <w:b/>
          <w:sz w:val="24"/>
          <w:szCs w:val="24"/>
        </w:rPr>
        <w:t>ų</w:t>
      </w:r>
      <w:r w:rsidR="009E4BD2" w:rsidRPr="00BF6DAB">
        <w:rPr>
          <w:b/>
          <w:sz w:val="24"/>
          <w:szCs w:val="24"/>
        </w:rPr>
        <w:t xml:space="preserve"> </w:t>
      </w:r>
      <w:r w:rsidR="00F60B41" w:rsidRPr="00F60B41">
        <w:rPr>
          <w:b/>
          <w:sz w:val="24"/>
          <w:szCs w:val="24"/>
        </w:rPr>
        <w:t>110 ir III</w:t>
      </w:r>
      <w:r w:rsidR="00F60B41">
        <w:rPr>
          <w:b/>
          <w:sz w:val="24"/>
          <w:szCs w:val="24"/>
        </w:rPr>
        <w:t xml:space="preserve"> rūmų</w:t>
      </w:r>
      <w:r w:rsidR="00F60B41" w:rsidRPr="00F60B41">
        <w:rPr>
          <w:b/>
          <w:sz w:val="24"/>
          <w:szCs w:val="24"/>
        </w:rPr>
        <w:t xml:space="preserve"> 800 salių vaizdo konferencijų įrangos sudėtis ir parametrai</w:t>
      </w:r>
      <w:r w:rsidR="009E4BD2">
        <w:rPr>
          <w:b/>
          <w:sz w:val="24"/>
          <w:szCs w:val="24"/>
        </w:rPr>
        <w:t>:</w:t>
      </w: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34"/>
        <w:gridCol w:w="2835"/>
        <w:gridCol w:w="5245"/>
        <w:gridCol w:w="4394"/>
      </w:tblGrid>
      <w:tr w:rsidR="003233BF" w:rsidRPr="00BF6DAB" w14:paraId="651E8E6A" w14:textId="1A199FF3" w:rsidTr="004D6F81">
        <w:tc>
          <w:tcPr>
            <w:tcW w:w="1134" w:type="dxa"/>
            <w:tcBorders>
              <w:top w:val="single" w:sz="4" w:space="0" w:color="auto"/>
              <w:left w:val="single" w:sz="4" w:space="0" w:color="auto"/>
              <w:bottom w:val="single" w:sz="4" w:space="0" w:color="auto"/>
              <w:right w:val="single" w:sz="4" w:space="0" w:color="auto"/>
            </w:tcBorders>
          </w:tcPr>
          <w:p w14:paraId="071DC3AE" w14:textId="23E2F359" w:rsidR="003233BF" w:rsidRPr="00F60B41" w:rsidRDefault="00454352" w:rsidP="003E0395">
            <w:pPr>
              <w:snapToGrid w:val="0"/>
              <w:spacing w:before="0"/>
              <w:rPr>
                <w:b/>
                <w:bCs/>
                <w:color w:val="000000"/>
                <w:sz w:val="24"/>
                <w:szCs w:val="24"/>
                <w:lang w:val="en-US"/>
              </w:rPr>
            </w:pPr>
            <w:r>
              <w:rPr>
                <w:b/>
                <w:bCs/>
                <w:color w:val="000000"/>
                <w:sz w:val="24"/>
                <w:szCs w:val="24"/>
                <w:lang w:val="en-US"/>
              </w:rPr>
              <w:t>8</w:t>
            </w:r>
            <w:r w:rsidR="003233BF" w:rsidRPr="00F60B41">
              <w:rPr>
                <w:b/>
                <w:bCs/>
                <w:color w:val="000000"/>
                <w:sz w:val="24"/>
                <w:szCs w:val="24"/>
                <w:lang w:val="en-US"/>
              </w:rPr>
              <w:t>.2.1</w:t>
            </w:r>
          </w:p>
        </w:tc>
        <w:tc>
          <w:tcPr>
            <w:tcW w:w="12474" w:type="dxa"/>
            <w:gridSpan w:val="3"/>
            <w:tcBorders>
              <w:top w:val="single" w:sz="4" w:space="0" w:color="auto"/>
              <w:left w:val="single" w:sz="4" w:space="0" w:color="auto"/>
              <w:bottom w:val="single" w:sz="4" w:space="0" w:color="auto"/>
              <w:right w:val="single" w:sz="4" w:space="0" w:color="auto"/>
            </w:tcBorders>
          </w:tcPr>
          <w:p w14:paraId="6419FF66" w14:textId="51EA465C" w:rsidR="003233BF" w:rsidRPr="00F60B41" w:rsidRDefault="003233BF" w:rsidP="003E0395">
            <w:pPr>
              <w:spacing w:before="0"/>
              <w:rPr>
                <w:b/>
                <w:bCs/>
                <w:sz w:val="24"/>
                <w:szCs w:val="24"/>
              </w:rPr>
            </w:pPr>
            <w:r w:rsidRPr="00F60B41">
              <w:rPr>
                <w:b/>
                <w:bCs/>
                <w:sz w:val="24"/>
                <w:szCs w:val="24"/>
              </w:rPr>
              <w:t>Microsoft Teams rooms dedikuotas kompiuteris su Teams rooms valdymo pultu 2 vnt</w:t>
            </w:r>
            <w:r>
              <w:rPr>
                <w:b/>
                <w:bCs/>
                <w:sz w:val="24"/>
                <w:szCs w:val="24"/>
              </w:rPr>
              <w:t xml:space="preserve">. </w:t>
            </w:r>
          </w:p>
        </w:tc>
      </w:tr>
      <w:tr w:rsidR="003233BF" w:rsidRPr="00BF6DAB" w14:paraId="52DE91E4" w14:textId="5467C8E4" w:rsidTr="003233BF">
        <w:tc>
          <w:tcPr>
            <w:tcW w:w="1134" w:type="dxa"/>
            <w:tcBorders>
              <w:top w:val="single" w:sz="4" w:space="0" w:color="auto"/>
              <w:left w:val="single" w:sz="4" w:space="0" w:color="auto"/>
              <w:bottom w:val="single" w:sz="4" w:space="0" w:color="auto"/>
              <w:right w:val="single" w:sz="4" w:space="0" w:color="auto"/>
            </w:tcBorders>
          </w:tcPr>
          <w:p w14:paraId="3DF09CFB" w14:textId="181A8583" w:rsidR="003233BF" w:rsidRDefault="00454352" w:rsidP="003E0395">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.2.1.1</w:t>
            </w:r>
          </w:p>
        </w:tc>
        <w:tc>
          <w:tcPr>
            <w:tcW w:w="2835" w:type="dxa"/>
            <w:tcBorders>
              <w:top w:val="single" w:sz="4" w:space="0" w:color="auto"/>
              <w:left w:val="single" w:sz="4" w:space="0" w:color="auto"/>
              <w:bottom w:val="single" w:sz="4" w:space="0" w:color="auto"/>
              <w:right w:val="single" w:sz="4" w:space="0" w:color="auto"/>
            </w:tcBorders>
          </w:tcPr>
          <w:p w14:paraId="52C31888" w14:textId="192C1C42" w:rsidR="003233BF" w:rsidRPr="001A2F69" w:rsidRDefault="003233BF" w:rsidP="003E0395">
            <w:pPr>
              <w:spacing w:before="0"/>
              <w:rPr>
                <w:sz w:val="24"/>
                <w:szCs w:val="24"/>
              </w:rPr>
            </w:pPr>
            <w:r w:rsidRPr="00F60B41">
              <w:rPr>
                <w:sz w:val="24"/>
                <w:szCs w:val="24"/>
              </w:rPr>
              <w:t>Gamintojas ir modelis</w:t>
            </w:r>
          </w:p>
        </w:tc>
        <w:tc>
          <w:tcPr>
            <w:tcW w:w="5245" w:type="dxa"/>
            <w:tcBorders>
              <w:top w:val="single" w:sz="4" w:space="0" w:color="auto"/>
              <w:left w:val="single" w:sz="4" w:space="0" w:color="auto"/>
              <w:bottom w:val="single" w:sz="4" w:space="0" w:color="auto"/>
              <w:right w:val="single" w:sz="4" w:space="0" w:color="auto"/>
            </w:tcBorders>
          </w:tcPr>
          <w:p w14:paraId="219100F6" w14:textId="23F34F6C" w:rsidR="003233BF" w:rsidRPr="001A2F69" w:rsidRDefault="003233BF" w:rsidP="003E0395">
            <w:pPr>
              <w:spacing w:before="0"/>
              <w:rPr>
                <w:sz w:val="24"/>
                <w:szCs w:val="24"/>
              </w:rPr>
            </w:pPr>
            <w:r w:rsidRPr="00F60B41">
              <w:rPr>
                <w:sz w:val="24"/>
                <w:szCs w:val="24"/>
              </w:rPr>
              <w:t>Nurodyti tikslų gamintoją ir modelį</w:t>
            </w:r>
          </w:p>
        </w:tc>
        <w:tc>
          <w:tcPr>
            <w:tcW w:w="4394" w:type="dxa"/>
            <w:tcBorders>
              <w:top w:val="single" w:sz="4" w:space="0" w:color="auto"/>
              <w:left w:val="single" w:sz="4" w:space="0" w:color="auto"/>
              <w:bottom w:val="single" w:sz="4" w:space="0" w:color="auto"/>
              <w:right w:val="single" w:sz="4" w:space="0" w:color="auto"/>
            </w:tcBorders>
          </w:tcPr>
          <w:p w14:paraId="2C92AEB1" w14:textId="77777777" w:rsidR="003233BF" w:rsidRPr="00F60B41" w:rsidRDefault="003233BF" w:rsidP="003E0395">
            <w:pPr>
              <w:spacing w:before="0"/>
              <w:rPr>
                <w:sz w:val="24"/>
                <w:szCs w:val="24"/>
              </w:rPr>
            </w:pPr>
          </w:p>
        </w:tc>
      </w:tr>
      <w:tr w:rsidR="003233BF" w:rsidRPr="00BF6DAB" w14:paraId="73C02C0C" w14:textId="12448A4E" w:rsidTr="003233BF">
        <w:tc>
          <w:tcPr>
            <w:tcW w:w="1134" w:type="dxa"/>
            <w:tcBorders>
              <w:top w:val="single" w:sz="4" w:space="0" w:color="auto"/>
              <w:left w:val="single" w:sz="4" w:space="0" w:color="auto"/>
              <w:bottom w:val="single" w:sz="4" w:space="0" w:color="auto"/>
              <w:right w:val="single" w:sz="4" w:space="0" w:color="auto"/>
            </w:tcBorders>
          </w:tcPr>
          <w:p w14:paraId="781B3E34" w14:textId="385C87A7" w:rsidR="003233BF" w:rsidRDefault="00454352" w:rsidP="003E0395">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.2.1.2</w:t>
            </w:r>
          </w:p>
        </w:tc>
        <w:tc>
          <w:tcPr>
            <w:tcW w:w="2835" w:type="dxa"/>
            <w:tcBorders>
              <w:top w:val="single" w:sz="4" w:space="0" w:color="auto"/>
              <w:left w:val="single" w:sz="4" w:space="0" w:color="auto"/>
              <w:bottom w:val="single" w:sz="4" w:space="0" w:color="auto"/>
              <w:right w:val="single" w:sz="4" w:space="0" w:color="auto"/>
            </w:tcBorders>
          </w:tcPr>
          <w:p w14:paraId="482E55AA" w14:textId="2FA78858" w:rsidR="003233BF" w:rsidRPr="001A2F69" w:rsidRDefault="003233BF" w:rsidP="003E0395">
            <w:pPr>
              <w:spacing w:before="0"/>
              <w:rPr>
                <w:sz w:val="24"/>
                <w:szCs w:val="24"/>
              </w:rPr>
            </w:pPr>
            <w:r w:rsidRPr="00F60B41">
              <w:rPr>
                <w:sz w:val="24"/>
                <w:szCs w:val="24"/>
              </w:rPr>
              <w:t>Paskirtis</w:t>
            </w:r>
          </w:p>
        </w:tc>
        <w:tc>
          <w:tcPr>
            <w:tcW w:w="5245" w:type="dxa"/>
            <w:tcBorders>
              <w:top w:val="single" w:sz="4" w:space="0" w:color="auto"/>
              <w:left w:val="single" w:sz="4" w:space="0" w:color="auto"/>
              <w:bottom w:val="single" w:sz="4" w:space="0" w:color="auto"/>
              <w:right w:val="single" w:sz="4" w:space="0" w:color="auto"/>
            </w:tcBorders>
          </w:tcPr>
          <w:p w14:paraId="34992F81" w14:textId="1182BDDE" w:rsidR="003233BF" w:rsidRPr="001A2F69" w:rsidRDefault="003233BF" w:rsidP="003E0395">
            <w:pPr>
              <w:spacing w:before="0"/>
              <w:rPr>
                <w:sz w:val="24"/>
                <w:szCs w:val="24"/>
              </w:rPr>
            </w:pPr>
            <w:r w:rsidRPr="00F60B41">
              <w:rPr>
                <w:sz w:val="24"/>
                <w:szCs w:val="24"/>
              </w:rPr>
              <w:t>Vaizdo konferencijų sistema, skirta Microsoft Teams susitikimų kambariui, veikianti Microsoft Teams Rooms on Android režimu ir pritaikyta profesionalioms vaizdo ir garso integracijoms vidutinėse ir didelėse konferencijų patalpose.</w:t>
            </w:r>
          </w:p>
        </w:tc>
        <w:tc>
          <w:tcPr>
            <w:tcW w:w="4394" w:type="dxa"/>
            <w:tcBorders>
              <w:top w:val="single" w:sz="4" w:space="0" w:color="auto"/>
              <w:left w:val="single" w:sz="4" w:space="0" w:color="auto"/>
              <w:bottom w:val="single" w:sz="4" w:space="0" w:color="auto"/>
              <w:right w:val="single" w:sz="4" w:space="0" w:color="auto"/>
            </w:tcBorders>
          </w:tcPr>
          <w:p w14:paraId="6A7A892E" w14:textId="77777777" w:rsidR="003233BF" w:rsidRPr="00F60B41" w:rsidRDefault="003233BF" w:rsidP="003E0395">
            <w:pPr>
              <w:spacing w:before="0"/>
              <w:rPr>
                <w:sz w:val="24"/>
                <w:szCs w:val="24"/>
              </w:rPr>
            </w:pPr>
          </w:p>
        </w:tc>
      </w:tr>
      <w:tr w:rsidR="003233BF" w:rsidRPr="00BF6DAB" w14:paraId="66B0294D" w14:textId="79EDA869" w:rsidTr="003233BF">
        <w:tc>
          <w:tcPr>
            <w:tcW w:w="1134" w:type="dxa"/>
            <w:tcBorders>
              <w:top w:val="single" w:sz="4" w:space="0" w:color="auto"/>
              <w:left w:val="single" w:sz="4" w:space="0" w:color="auto"/>
              <w:bottom w:val="single" w:sz="4" w:space="0" w:color="auto"/>
              <w:right w:val="single" w:sz="4" w:space="0" w:color="auto"/>
            </w:tcBorders>
          </w:tcPr>
          <w:p w14:paraId="5DECA6E6" w14:textId="7C30C335" w:rsidR="003233BF" w:rsidRDefault="00454352" w:rsidP="003E0395">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.2.1.3</w:t>
            </w:r>
          </w:p>
        </w:tc>
        <w:tc>
          <w:tcPr>
            <w:tcW w:w="2835" w:type="dxa"/>
            <w:tcBorders>
              <w:top w:val="single" w:sz="4" w:space="0" w:color="auto"/>
              <w:left w:val="single" w:sz="4" w:space="0" w:color="auto"/>
              <w:bottom w:val="single" w:sz="4" w:space="0" w:color="auto"/>
              <w:right w:val="single" w:sz="4" w:space="0" w:color="auto"/>
            </w:tcBorders>
          </w:tcPr>
          <w:p w14:paraId="5ACBC0E3" w14:textId="3793444C" w:rsidR="003233BF" w:rsidRPr="001A2F69" w:rsidRDefault="003233BF" w:rsidP="003E0395">
            <w:pPr>
              <w:spacing w:before="0"/>
              <w:rPr>
                <w:sz w:val="24"/>
                <w:szCs w:val="24"/>
              </w:rPr>
            </w:pPr>
            <w:r w:rsidRPr="00F60B41">
              <w:rPr>
                <w:sz w:val="24"/>
                <w:szCs w:val="24"/>
              </w:rPr>
              <w:t>Vaizdo konferencijų įrenginys</w:t>
            </w:r>
          </w:p>
        </w:tc>
        <w:tc>
          <w:tcPr>
            <w:tcW w:w="5245" w:type="dxa"/>
            <w:tcBorders>
              <w:top w:val="single" w:sz="4" w:space="0" w:color="auto"/>
              <w:left w:val="single" w:sz="4" w:space="0" w:color="auto"/>
              <w:bottom w:val="single" w:sz="4" w:space="0" w:color="auto"/>
              <w:right w:val="single" w:sz="4" w:space="0" w:color="auto"/>
            </w:tcBorders>
          </w:tcPr>
          <w:p w14:paraId="55B39D8E" w14:textId="20738A3C" w:rsidR="003233BF" w:rsidRPr="001A2F69" w:rsidRDefault="003233BF" w:rsidP="003E0395">
            <w:pPr>
              <w:spacing w:before="0"/>
              <w:rPr>
                <w:sz w:val="24"/>
                <w:szCs w:val="24"/>
              </w:rPr>
            </w:pPr>
            <w:r w:rsidRPr="00F60B41">
              <w:rPr>
                <w:sz w:val="24"/>
                <w:szCs w:val="24"/>
              </w:rPr>
              <w:t>Leidžia prijungti profesionalias PTZ kameras; Leidžia naudoti atskiras profesionalias garso sistemas; Yra skirtas vidutinėms ir didelėms patalpoms</w:t>
            </w:r>
          </w:p>
        </w:tc>
        <w:tc>
          <w:tcPr>
            <w:tcW w:w="4394" w:type="dxa"/>
            <w:tcBorders>
              <w:top w:val="single" w:sz="4" w:space="0" w:color="auto"/>
              <w:left w:val="single" w:sz="4" w:space="0" w:color="auto"/>
              <w:bottom w:val="single" w:sz="4" w:space="0" w:color="auto"/>
              <w:right w:val="single" w:sz="4" w:space="0" w:color="auto"/>
            </w:tcBorders>
          </w:tcPr>
          <w:p w14:paraId="2D62CA45" w14:textId="77777777" w:rsidR="003233BF" w:rsidRPr="00F60B41" w:rsidRDefault="003233BF" w:rsidP="003E0395">
            <w:pPr>
              <w:spacing w:before="0"/>
              <w:rPr>
                <w:sz w:val="24"/>
                <w:szCs w:val="24"/>
              </w:rPr>
            </w:pPr>
          </w:p>
        </w:tc>
      </w:tr>
      <w:tr w:rsidR="003233BF" w:rsidRPr="00BF6DAB" w14:paraId="6E73293A" w14:textId="41F671F0" w:rsidTr="003233BF">
        <w:tc>
          <w:tcPr>
            <w:tcW w:w="1134" w:type="dxa"/>
            <w:tcBorders>
              <w:top w:val="single" w:sz="4" w:space="0" w:color="auto"/>
              <w:left w:val="single" w:sz="4" w:space="0" w:color="auto"/>
              <w:bottom w:val="single" w:sz="4" w:space="0" w:color="auto"/>
              <w:right w:val="single" w:sz="4" w:space="0" w:color="auto"/>
            </w:tcBorders>
          </w:tcPr>
          <w:p w14:paraId="27ABCFB2" w14:textId="6112D254" w:rsidR="003233BF" w:rsidRDefault="00454352" w:rsidP="00761161">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.2.1.4</w:t>
            </w:r>
          </w:p>
        </w:tc>
        <w:tc>
          <w:tcPr>
            <w:tcW w:w="2835" w:type="dxa"/>
            <w:tcBorders>
              <w:top w:val="single" w:sz="4" w:space="0" w:color="auto"/>
              <w:left w:val="single" w:sz="4" w:space="0" w:color="auto"/>
              <w:bottom w:val="single" w:sz="4" w:space="0" w:color="auto"/>
              <w:right w:val="single" w:sz="4" w:space="0" w:color="auto"/>
            </w:tcBorders>
          </w:tcPr>
          <w:p w14:paraId="054BA9B2" w14:textId="21B87B6F" w:rsidR="003233BF" w:rsidRPr="00F60B41" w:rsidRDefault="003233BF" w:rsidP="00761161">
            <w:pPr>
              <w:spacing w:before="0"/>
              <w:rPr>
                <w:sz w:val="24"/>
                <w:szCs w:val="24"/>
              </w:rPr>
            </w:pPr>
            <w:r w:rsidRPr="00761161">
              <w:rPr>
                <w:sz w:val="24"/>
                <w:szCs w:val="24"/>
              </w:rPr>
              <w:t>BYOD</w:t>
            </w:r>
          </w:p>
        </w:tc>
        <w:tc>
          <w:tcPr>
            <w:tcW w:w="5245" w:type="dxa"/>
            <w:tcBorders>
              <w:top w:val="single" w:sz="4" w:space="0" w:color="auto"/>
              <w:left w:val="single" w:sz="4" w:space="0" w:color="auto"/>
              <w:bottom w:val="single" w:sz="4" w:space="0" w:color="auto"/>
              <w:right w:val="single" w:sz="4" w:space="0" w:color="auto"/>
            </w:tcBorders>
          </w:tcPr>
          <w:p w14:paraId="42B9D6D3" w14:textId="413FA4A3" w:rsidR="003233BF" w:rsidRPr="00F60B41" w:rsidRDefault="003233BF" w:rsidP="0068097C">
            <w:pPr>
              <w:spacing w:before="0"/>
              <w:rPr>
                <w:sz w:val="24"/>
                <w:szCs w:val="24"/>
              </w:rPr>
            </w:pPr>
            <w:r w:rsidRPr="00761161">
              <w:rPr>
                <w:sz w:val="24"/>
                <w:szCs w:val="24"/>
              </w:rPr>
              <w:t>Įrenginys turi turėti integruotą BYOD (Bring Your Own Device) funkciją – turi būti galimybė atlikti skambutį iš atsinešto kompiuterio</w:t>
            </w:r>
            <w:r w:rsidR="0068097C">
              <w:rPr>
                <w:sz w:val="24"/>
                <w:szCs w:val="24"/>
              </w:rPr>
              <w:t xml:space="preserve">. </w:t>
            </w:r>
            <w:r w:rsidR="0068097C" w:rsidRPr="0068097C">
              <w:rPr>
                <w:sz w:val="24"/>
                <w:szCs w:val="24"/>
              </w:rPr>
              <w:t xml:space="preserve">BYOD funkcija </w:t>
            </w:r>
            <w:r w:rsidR="0068097C" w:rsidRPr="0068097C">
              <w:rPr>
                <w:sz w:val="24"/>
                <w:szCs w:val="24"/>
              </w:rPr>
              <w:lastRenderedPageBreak/>
              <w:t>privalo būti realizuota techninėmis priemonėmis, užtikrinant, kad asmeninis įrenginys turėtų tik vaizdo/garso perdavimo galimybę ir neturėtų loginės prieigos prie Pirkėjo vidinių tinklo resursų.</w:t>
            </w:r>
          </w:p>
        </w:tc>
        <w:tc>
          <w:tcPr>
            <w:tcW w:w="4394" w:type="dxa"/>
            <w:tcBorders>
              <w:top w:val="single" w:sz="4" w:space="0" w:color="auto"/>
              <w:left w:val="single" w:sz="4" w:space="0" w:color="auto"/>
              <w:bottom w:val="single" w:sz="4" w:space="0" w:color="auto"/>
              <w:right w:val="single" w:sz="4" w:space="0" w:color="auto"/>
            </w:tcBorders>
          </w:tcPr>
          <w:p w14:paraId="267DD8DC" w14:textId="77777777" w:rsidR="003233BF" w:rsidRPr="00761161" w:rsidRDefault="003233BF" w:rsidP="00761161">
            <w:pPr>
              <w:spacing w:before="0"/>
              <w:rPr>
                <w:sz w:val="24"/>
                <w:szCs w:val="24"/>
              </w:rPr>
            </w:pPr>
          </w:p>
        </w:tc>
      </w:tr>
      <w:tr w:rsidR="003233BF" w:rsidRPr="00BF6DAB" w14:paraId="69102980" w14:textId="44F52D23" w:rsidTr="003233BF">
        <w:tc>
          <w:tcPr>
            <w:tcW w:w="1134" w:type="dxa"/>
            <w:tcBorders>
              <w:top w:val="single" w:sz="4" w:space="0" w:color="auto"/>
              <w:left w:val="single" w:sz="4" w:space="0" w:color="auto"/>
              <w:bottom w:val="single" w:sz="4" w:space="0" w:color="auto"/>
              <w:right w:val="single" w:sz="4" w:space="0" w:color="auto"/>
            </w:tcBorders>
          </w:tcPr>
          <w:p w14:paraId="2FEC2E27" w14:textId="230F2368" w:rsidR="003233BF" w:rsidRDefault="00454352" w:rsidP="00761161">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.2.1.5</w:t>
            </w:r>
          </w:p>
        </w:tc>
        <w:tc>
          <w:tcPr>
            <w:tcW w:w="2835" w:type="dxa"/>
            <w:tcBorders>
              <w:top w:val="single" w:sz="4" w:space="0" w:color="auto"/>
              <w:left w:val="single" w:sz="4" w:space="0" w:color="auto"/>
              <w:bottom w:val="single" w:sz="4" w:space="0" w:color="auto"/>
              <w:right w:val="single" w:sz="4" w:space="0" w:color="auto"/>
            </w:tcBorders>
          </w:tcPr>
          <w:p w14:paraId="12B35C52" w14:textId="1EF965EF" w:rsidR="003233BF" w:rsidRPr="001A2F69" w:rsidRDefault="003233BF" w:rsidP="00761161">
            <w:pPr>
              <w:spacing w:before="0"/>
              <w:rPr>
                <w:sz w:val="24"/>
                <w:szCs w:val="24"/>
              </w:rPr>
            </w:pPr>
            <w:r w:rsidRPr="00F60B41">
              <w:rPr>
                <w:sz w:val="24"/>
                <w:szCs w:val="24"/>
              </w:rPr>
              <w:t>Prievadai</w:t>
            </w:r>
          </w:p>
        </w:tc>
        <w:tc>
          <w:tcPr>
            <w:tcW w:w="5245" w:type="dxa"/>
            <w:tcBorders>
              <w:top w:val="single" w:sz="4" w:space="0" w:color="auto"/>
              <w:left w:val="single" w:sz="4" w:space="0" w:color="auto"/>
              <w:bottom w:val="single" w:sz="4" w:space="0" w:color="auto"/>
              <w:right w:val="single" w:sz="4" w:space="0" w:color="auto"/>
            </w:tcBorders>
          </w:tcPr>
          <w:p w14:paraId="34F46F7D" w14:textId="77777777" w:rsidR="003233BF" w:rsidRDefault="003233BF" w:rsidP="00761161">
            <w:pPr>
              <w:spacing w:before="0"/>
              <w:rPr>
                <w:sz w:val="24"/>
                <w:szCs w:val="24"/>
              </w:rPr>
            </w:pPr>
            <w:r w:rsidRPr="00F60B41">
              <w:rPr>
                <w:sz w:val="24"/>
                <w:szCs w:val="24"/>
              </w:rPr>
              <w:t xml:space="preserve">Ne mažiau kaip: </w:t>
            </w:r>
          </w:p>
          <w:p w14:paraId="7ED3E4B5" w14:textId="1A39DAE4" w:rsidR="003233BF" w:rsidRDefault="003233BF" w:rsidP="00761161">
            <w:pPr>
              <w:spacing w:before="0"/>
              <w:rPr>
                <w:sz w:val="24"/>
                <w:szCs w:val="24"/>
              </w:rPr>
            </w:pPr>
            <w:r w:rsidRPr="00F60B41">
              <w:rPr>
                <w:sz w:val="24"/>
                <w:szCs w:val="24"/>
              </w:rPr>
              <w:t xml:space="preserve">1vnt. - USB Type-C </w:t>
            </w:r>
          </w:p>
          <w:p w14:paraId="09C0D5D5" w14:textId="388F1EFE" w:rsidR="003233BF" w:rsidRDefault="003233BF" w:rsidP="00761161">
            <w:pPr>
              <w:spacing w:before="0"/>
              <w:rPr>
                <w:sz w:val="24"/>
                <w:szCs w:val="24"/>
              </w:rPr>
            </w:pPr>
            <w:r w:rsidRPr="00F60B41">
              <w:rPr>
                <w:sz w:val="24"/>
                <w:szCs w:val="24"/>
              </w:rPr>
              <w:t xml:space="preserve">2vnt. - USB Type-A </w:t>
            </w:r>
          </w:p>
          <w:p w14:paraId="08A4FB93" w14:textId="65A4B8A8" w:rsidR="003233BF" w:rsidRDefault="003233BF" w:rsidP="00761161">
            <w:pPr>
              <w:spacing w:before="0"/>
              <w:rPr>
                <w:sz w:val="24"/>
                <w:szCs w:val="24"/>
              </w:rPr>
            </w:pPr>
            <w:r w:rsidRPr="00F60B41">
              <w:rPr>
                <w:sz w:val="24"/>
                <w:szCs w:val="24"/>
              </w:rPr>
              <w:t xml:space="preserve">1vnt. – HDMI OUT </w:t>
            </w:r>
          </w:p>
          <w:p w14:paraId="7899A16B" w14:textId="7B4D02AF" w:rsidR="003233BF" w:rsidRDefault="003233BF" w:rsidP="00761161">
            <w:pPr>
              <w:spacing w:before="0"/>
              <w:rPr>
                <w:sz w:val="24"/>
                <w:szCs w:val="24"/>
              </w:rPr>
            </w:pPr>
            <w:r w:rsidRPr="00F60B41">
              <w:rPr>
                <w:sz w:val="24"/>
                <w:szCs w:val="24"/>
              </w:rPr>
              <w:t xml:space="preserve">1vnt. – HDMI IN </w:t>
            </w:r>
          </w:p>
          <w:p w14:paraId="7E298756" w14:textId="546CE4DD" w:rsidR="003233BF" w:rsidRDefault="003233BF" w:rsidP="00761161">
            <w:pPr>
              <w:spacing w:before="0"/>
              <w:rPr>
                <w:sz w:val="24"/>
                <w:szCs w:val="24"/>
              </w:rPr>
            </w:pPr>
            <w:r w:rsidRPr="00F60B41">
              <w:rPr>
                <w:sz w:val="24"/>
                <w:szCs w:val="24"/>
              </w:rPr>
              <w:t xml:space="preserve">1vnt. – RJ45 </w:t>
            </w:r>
          </w:p>
          <w:p w14:paraId="05E97A94" w14:textId="7094E4B3" w:rsidR="003233BF" w:rsidRPr="001A2F69" w:rsidRDefault="003233BF" w:rsidP="00761161">
            <w:pPr>
              <w:spacing w:before="0"/>
              <w:rPr>
                <w:sz w:val="24"/>
                <w:szCs w:val="24"/>
              </w:rPr>
            </w:pPr>
            <w:r w:rsidRPr="00F60B41">
              <w:rPr>
                <w:sz w:val="24"/>
                <w:szCs w:val="24"/>
              </w:rPr>
              <w:t>1vnt. – RJ45 PoE</w:t>
            </w:r>
          </w:p>
        </w:tc>
        <w:tc>
          <w:tcPr>
            <w:tcW w:w="4394" w:type="dxa"/>
            <w:tcBorders>
              <w:top w:val="single" w:sz="4" w:space="0" w:color="auto"/>
              <w:left w:val="single" w:sz="4" w:space="0" w:color="auto"/>
              <w:bottom w:val="single" w:sz="4" w:space="0" w:color="auto"/>
              <w:right w:val="single" w:sz="4" w:space="0" w:color="auto"/>
            </w:tcBorders>
          </w:tcPr>
          <w:p w14:paraId="0CD180EB" w14:textId="77777777" w:rsidR="003233BF" w:rsidRPr="00F60B41" w:rsidRDefault="003233BF" w:rsidP="00761161">
            <w:pPr>
              <w:spacing w:before="0"/>
              <w:rPr>
                <w:sz w:val="24"/>
                <w:szCs w:val="24"/>
              </w:rPr>
            </w:pPr>
          </w:p>
        </w:tc>
      </w:tr>
      <w:tr w:rsidR="003233BF" w:rsidRPr="00BF6DAB" w14:paraId="6A912BC8" w14:textId="5C4B6BBF" w:rsidTr="003233BF">
        <w:tc>
          <w:tcPr>
            <w:tcW w:w="1134" w:type="dxa"/>
            <w:tcBorders>
              <w:top w:val="single" w:sz="4" w:space="0" w:color="auto"/>
              <w:left w:val="single" w:sz="4" w:space="0" w:color="auto"/>
              <w:bottom w:val="single" w:sz="4" w:space="0" w:color="auto"/>
              <w:right w:val="single" w:sz="4" w:space="0" w:color="auto"/>
            </w:tcBorders>
          </w:tcPr>
          <w:p w14:paraId="643EB858" w14:textId="4E46CC0D" w:rsidR="003233BF" w:rsidRDefault="00454352" w:rsidP="00761161">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.2.1.6</w:t>
            </w:r>
          </w:p>
        </w:tc>
        <w:tc>
          <w:tcPr>
            <w:tcW w:w="2835" w:type="dxa"/>
            <w:tcBorders>
              <w:top w:val="single" w:sz="4" w:space="0" w:color="auto"/>
              <w:left w:val="single" w:sz="4" w:space="0" w:color="auto"/>
              <w:bottom w:val="single" w:sz="4" w:space="0" w:color="auto"/>
              <w:right w:val="single" w:sz="4" w:space="0" w:color="auto"/>
            </w:tcBorders>
          </w:tcPr>
          <w:p w14:paraId="5532F391" w14:textId="46071675" w:rsidR="003233BF" w:rsidRPr="001A2F69" w:rsidRDefault="003233BF" w:rsidP="00761161">
            <w:pPr>
              <w:spacing w:before="0"/>
              <w:rPr>
                <w:sz w:val="24"/>
                <w:szCs w:val="24"/>
              </w:rPr>
            </w:pPr>
            <w:r w:rsidRPr="00F60B41">
              <w:rPr>
                <w:sz w:val="24"/>
                <w:szCs w:val="24"/>
              </w:rPr>
              <w:t>Valdymo pultas</w:t>
            </w:r>
          </w:p>
        </w:tc>
        <w:tc>
          <w:tcPr>
            <w:tcW w:w="5245" w:type="dxa"/>
            <w:tcBorders>
              <w:top w:val="single" w:sz="4" w:space="0" w:color="auto"/>
              <w:left w:val="single" w:sz="4" w:space="0" w:color="auto"/>
              <w:bottom w:val="single" w:sz="4" w:space="0" w:color="auto"/>
              <w:right w:val="single" w:sz="4" w:space="0" w:color="auto"/>
            </w:tcBorders>
          </w:tcPr>
          <w:p w14:paraId="1EB6EC3A" w14:textId="6A646AC2" w:rsidR="003233BF" w:rsidRPr="001A2F69" w:rsidRDefault="003233BF" w:rsidP="00761161">
            <w:pPr>
              <w:spacing w:before="0"/>
              <w:rPr>
                <w:sz w:val="24"/>
                <w:szCs w:val="24"/>
              </w:rPr>
            </w:pPr>
            <w:r w:rsidRPr="00F60B41">
              <w:rPr>
                <w:sz w:val="24"/>
                <w:szCs w:val="24"/>
              </w:rPr>
              <w:t>Ne mažesnis kaip 25cm įstrižainės ekranas</w:t>
            </w:r>
            <w:r>
              <w:rPr>
                <w:sz w:val="24"/>
                <w:szCs w:val="24"/>
              </w:rPr>
              <w:t>,</w:t>
            </w:r>
            <w:r w:rsidRPr="00F60B41">
              <w:rPr>
                <w:sz w:val="24"/>
                <w:szCs w:val="24"/>
              </w:rPr>
              <w:t xml:space="preserve"> </w:t>
            </w:r>
            <w:r>
              <w:rPr>
                <w:sz w:val="24"/>
                <w:szCs w:val="24"/>
              </w:rPr>
              <w:t>m</w:t>
            </w:r>
            <w:r w:rsidRPr="00F60B41">
              <w:rPr>
                <w:sz w:val="24"/>
                <w:szCs w:val="24"/>
              </w:rPr>
              <w:t>aitinamas per PoE</w:t>
            </w:r>
            <w:r>
              <w:rPr>
                <w:sz w:val="24"/>
                <w:szCs w:val="24"/>
              </w:rPr>
              <w:t>,</w:t>
            </w:r>
            <w:r w:rsidRPr="00F60B41">
              <w:rPr>
                <w:sz w:val="24"/>
                <w:szCs w:val="24"/>
              </w:rPr>
              <w:t xml:space="preserve"> </w:t>
            </w:r>
            <w:r>
              <w:rPr>
                <w:sz w:val="24"/>
                <w:szCs w:val="24"/>
              </w:rPr>
              <w:t>v</w:t>
            </w:r>
            <w:r w:rsidRPr="00F60B41">
              <w:rPr>
                <w:sz w:val="24"/>
                <w:szCs w:val="24"/>
              </w:rPr>
              <w:t>eikiantis su Microsoft Teams Rooms on Android</w:t>
            </w:r>
          </w:p>
        </w:tc>
        <w:tc>
          <w:tcPr>
            <w:tcW w:w="4394" w:type="dxa"/>
            <w:tcBorders>
              <w:top w:val="single" w:sz="4" w:space="0" w:color="auto"/>
              <w:left w:val="single" w:sz="4" w:space="0" w:color="auto"/>
              <w:bottom w:val="single" w:sz="4" w:space="0" w:color="auto"/>
              <w:right w:val="single" w:sz="4" w:space="0" w:color="auto"/>
            </w:tcBorders>
          </w:tcPr>
          <w:p w14:paraId="547156F3" w14:textId="77777777" w:rsidR="003233BF" w:rsidRPr="00F60B41" w:rsidRDefault="003233BF" w:rsidP="00761161">
            <w:pPr>
              <w:spacing w:before="0"/>
              <w:rPr>
                <w:sz w:val="24"/>
                <w:szCs w:val="24"/>
              </w:rPr>
            </w:pPr>
          </w:p>
        </w:tc>
      </w:tr>
      <w:tr w:rsidR="003233BF" w:rsidRPr="00BF6DAB" w14:paraId="0E125F5C" w14:textId="1B219CF1" w:rsidTr="003233BF">
        <w:tc>
          <w:tcPr>
            <w:tcW w:w="1134" w:type="dxa"/>
            <w:tcBorders>
              <w:top w:val="single" w:sz="4" w:space="0" w:color="auto"/>
              <w:left w:val="single" w:sz="4" w:space="0" w:color="auto"/>
              <w:bottom w:val="single" w:sz="4" w:space="0" w:color="auto"/>
              <w:right w:val="single" w:sz="4" w:space="0" w:color="auto"/>
            </w:tcBorders>
          </w:tcPr>
          <w:p w14:paraId="5EA66658" w14:textId="6B2F0182" w:rsidR="003233BF" w:rsidRDefault="00454352" w:rsidP="00761161">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.2.1.7</w:t>
            </w:r>
          </w:p>
        </w:tc>
        <w:tc>
          <w:tcPr>
            <w:tcW w:w="2835" w:type="dxa"/>
            <w:tcBorders>
              <w:top w:val="single" w:sz="4" w:space="0" w:color="auto"/>
              <w:left w:val="single" w:sz="4" w:space="0" w:color="auto"/>
              <w:bottom w:val="single" w:sz="4" w:space="0" w:color="auto"/>
              <w:right w:val="single" w:sz="4" w:space="0" w:color="auto"/>
            </w:tcBorders>
          </w:tcPr>
          <w:p w14:paraId="30B11A95" w14:textId="0B934F83" w:rsidR="003233BF" w:rsidRPr="001A2F69" w:rsidRDefault="003233BF" w:rsidP="00761161">
            <w:pPr>
              <w:spacing w:before="0"/>
              <w:rPr>
                <w:sz w:val="24"/>
                <w:szCs w:val="24"/>
              </w:rPr>
            </w:pPr>
            <w:r w:rsidRPr="00F60B41">
              <w:rPr>
                <w:sz w:val="24"/>
                <w:szCs w:val="24"/>
              </w:rPr>
              <w:t>Programinė įranga</w:t>
            </w:r>
          </w:p>
        </w:tc>
        <w:tc>
          <w:tcPr>
            <w:tcW w:w="5245" w:type="dxa"/>
            <w:tcBorders>
              <w:top w:val="single" w:sz="4" w:space="0" w:color="auto"/>
              <w:left w:val="single" w:sz="4" w:space="0" w:color="auto"/>
              <w:bottom w:val="single" w:sz="4" w:space="0" w:color="auto"/>
              <w:right w:val="single" w:sz="4" w:space="0" w:color="auto"/>
            </w:tcBorders>
          </w:tcPr>
          <w:p w14:paraId="15558D17" w14:textId="44DDC33C" w:rsidR="003233BF" w:rsidRPr="001A2F69" w:rsidRDefault="003233BF" w:rsidP="00761161">
            <w:pPr>
              <w:spacing w:before="0"/>
              <w:rPr>
                <w:sz w:val="24"/>
                <w:szCs w:val="24"/>
              </w:rPr>
            </w:pPr>
            <w:r w:rsidRPr="00F60B41">
              <w:rPr>
                <w:sz w:val="24"/>
                <w:szCs w:val="24"/>
              </w:rPr>
              <w:t>Sistema turi turėti: Android operacinę sistemą</w:t>
            </w:r>
            <w:r>
              <w:rPr>
                <w:sz w:val="24"/>
                <w:szCs w:val="24"/>
              </w:rPr>
              <w:t>,</w:t>
            </w:r>
            <w:r w:rsidRPr="00F60B41">
              <w:rPr>
                <w:sz w:val="24"/>
                <w:szCs w:val="24"/>
              </w:rPr>
              <w:t xml:space="preserve"> Microsoft Teams Rooms on Android programinę įrangą</w:t>
            </w:r>
          </w:p>
        </w:tc>
        <w:tc>
          <w:tcPr>
            <w:tcW w:w="4394" w:type="dxa"/>
            <w:tcBorders>
              <w:top w:val="single" w:sz="4" w:space="0" w:color="auto"/>
              <w:left w:val="single" w:sz="4" w:space="0" w:color="auto"/>
              <w:bottom w:val="single" w:sz="4" w:space="0" w:color="auto"/>
              <w:right w:val="single" w:sz="4" w:space="0" w:color="auto"/>
            </w:tcBorders>
          </w:tcPr>
          <w:p w14:paraId="738E9C45" w14:textId="77777777" w:rsidR="003233BF" w:rsidRPr="00F60B41" w:rsidRDefault="003233BF" w:rsidP="00761161">
            <w:pPr>
              <w:spacing w:before="0"/>
              <w:rPr>
                <w:sz w:val="24"/>
                <w:szCs w:val="24"/>
              </w:rPr>
            </w:pPr>
          </w:p>
        </w:tc>
      </w:tr>
      <w:tr w:rsidR="003233BF" w:rsidRPr="00BF6DAB" w14:paraId="41A64A36" w14:textId="410DF149" w:rsidTr="003233BF">
        <w:tc>
          <w:tcPr>
            <w:tcW w:w="1134" w:type="dxa"/>
            <w:tcBorders>
              <w:top w:val="single" w:sz="4" w:space="0" w:color="auto"/>
              <w:left w:val="single" w:sz="4" w:space="0" w:color="auto"/>
              <w:bottom w:val="single" w:sz="4" w:space="0" w:color="auto"/>
              <w:right w:val="single" w:sz="4" w:space="0" w:color="auto"/>
            </w:tcBorders>
          </w:tcPr>
          <w:p w14:paraId="6D01512C" w14:textId="10AEF5FF" w:rsidR="003233BF" w:rsidRDefault="00454352" w:rsidP="00761161">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.2.1.8</w:t>
            </w:r>
          </w:p>
        </w:tc>
        <w:tc>
          <w:tcPr>
            <w:tcW w:w="2835" w:type="dxa"/>
            <w:tcBorders>
              <w:top w:val="single" w:sz="4" w:space="0" w:color="auto"/>
              <w:left w:val="single" w:sz="4" w:space="0" w:color="auto"/>
              <w:bottom w:val="single" w:sz="4" w:space="0" w:color="auto"/>
              <w:right w:val="single" w:sz="4" w:space="0" w:color="auto"/>
            </w:tcBorders>
          </w:tcPr>
          <w:p w14:paraId="6694008A" w14:textId="593873FE" w:rsidR="003233BF" w:rsidRPr="001A2F69" w:rsidRDefault="003233BF" w:rsidP="00761161">
            <w:pPr>
              <w:spacing w:before="0"/>
              <w:rPr>
                <w:sz w:val="24"/>
                <w:szCs w:val="24"/>
              </w:rPr>
            </w:pPr>
            <w:r w:rsidRPr="00F60B41">
              <w:rPr>
                <w:sz w:val="24"/>
                <w:szCs w:val="24"/>
              </w:rPr>
              <w:t>Garso perdavimas/gavimas</w:t>
            </w:r>
          </w:p>
        </w:tc>
        <w:tc>
          <w:tcPr>
            <w:tcW w:w="5245" w:type="dxa"/>
            <w:tcBorders>
              <w:top w:val="single" w:sz="4" w:space="0" w:color="auto"/>
              <w:left w:val="single" w:sz="4" w:space="0" w:color="auto"/>
              <w:bottom w:val="single" w:sz="4" w:space="0" w:color="auto"/>
              <w:right w:val="single" w:sz="4" w:space="0" w:color="auto"/>
            </w:tcBorders>
          </w:tcPr>
          <w:p w14:paraId="56E59C34" w14:textId="7FB4A2A9" w:rsidR="003233BF" w:rsidRPr="001A2F69" w:rsidRDefault="003233BF" w:rsidP="00761161">
            <w:pPr>
              <w:spacing w:before="0"/>
              <w:rPr>
                <w:sz w:val="24"/>
                <w:szCs w:val="24"/>
              </w:rPr>
            </w:pPr>
            <w:r w:rsidRPr="00F60B41">
              <w:rPr>
                <w:sz w:val="24"/>
                <w:szCs w:val="24"/>
              </w:rPr>
              <w:t>Garsas turi būti perduodamas tarp MTR(Teams rooms) ir esamos garso sistemos per išorinę USB garso sąsają.</w:t>
            </w:r>
          </w:p>
        </w:tc>
        <w:tc>
          <w:tcPr>
            <w:tcW w:w="4394" w:type="dxa"/>
            <w:tcBorders>
              <w:top w:val="single" w:sz="4" w:space="0" w:color="auto"/>
              <w:left w:val="single" w:sz="4" w:space="0" w:color="auto"/>
              <w:bottom w:val="single" w:sz="4" w:space="0" w:color="auto"/>
              <w:right w:val="single" w:sz="4" w:space="0" w:color="auto"/>
            </w:tcBorders>
          </w:tcPr>
          <w:p w14:paraId="4EEE5EDA" w14:textId="77777777" w:rsidR="003233BF" w:rsidRPr="00F60B41" w:rsidRDefault="003233BF" w:rsidP="00761161">
            <w:pPr>
              <w:spacing w:before="0"/>
              <w:rPr>
                <w:sz w:val="24"/>
                <w:szCs w:val="24"/>
              </w:rPr>
            </w:pPr>
          </w:p>
        </w:tc>
      </w:tr>
      <w:tr w:rsidR="003233BF" w:rsidRPr="00BF6DAB" w14:paraId="5DAABD6F" w14:textId="29B9A92A" w:rsidTr="003233BF">
        <w:tc>
          <w:tcPr>
            <w:tcW w:w="1134" w:type="dxa"/>
            <w:tcBorders>
              <w:top w:val="single" w:sz="4" w:space="0" w:color="auto"/>
              <w:left w:val="single" w:sz="4" w:space="0" w:color="auto"/>
              <w:bottom w:val="single" w:sz="4" w:space="0" w:color="auto"/>
              <w:right w:val="single" w:sz="4" w:space="0" w:color="auto"/>
            </w:tcBorders>
          </w:tcPr>
          <w:p w14:paraId="5FCE4343" w14:textId="410DEA6C" w:rsidR="003233BF" w:rsidRDefault="00454352" w:rsidP="00761161">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.2.1.9</w:t>
            </w:r>
          </w:p>
        </w:tc>
        <w:tc>
          <w:tcPr>
            <w:tcW w:w="8080" w:type="dxa"/>
            <w:gridSpan w:val="2"/>
            <w:tcBorders>
              <w:top w:val="single" w:sz="4" w:space="0" w:color="auto"/>
              <w:left w:val="single" w:sz="4" w:space="0" w:color="auto"/>
              <w:bottom w:val="single" w:sz="4" w:space="0" w:color="auto"/>
              <w:right w:val="single" w:sz="4" w:space="0" w:color="auto"/>
            </w:tcBorders>
          </w:tcPr>
          <w:p w14:paraId="57C28D12" w14:textId="33511E92" w:rsidR="003233BF" w:rsidRPr="001A2F69" w:rsidRDefault="003233BF" w:rsidP="00761161">
            <w:pPr>
              <w:spacing w:before="0"/>
              <w:rPr>
                <w:sz w:val="24"/>
                <w:szCs w:val="24"/>
              </w:rPr>
            </w:pPr>
            <w:r w:rsidRPr="00F60B41">
              <w:rPr>
                <w:sz w:val="24"/>
                <w:szCs w:val="24"/>
              </w:rPr>
              <w:t>Nuorodos į gamintojo dokumentaciją, patvirtinančią atitiktį reikalavimams (</w:t>
            </w:r>
            <w:r w:rsidRPr="003233BF">
              <w:rPr>
                <w:i/>
                <w:sz w:val="24"/>
                <w:szCs w:val="24"/>
              </w:rPr>
              <w:t>galima pridėti kaip priedus</w:t>
            </w:r>
            <w:r w:rsidRPr="00F60B41">
              <w:rPr>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529B6D2C" w14:textId="77777777" w:rsidR="003233BF" w:rsidRPr="00F60B41" w:rsidRDefault="003233BF" w:rsidP="00761161">
            <w:pPr>
              <w:spacing w:before="0"/>
              <w:rPr>
                <w:sz w:val="24"/>
                <w:szCs w:val="24"/>
              </w:rPr>
            </w:pPr>
          </w:p>
        </w:tc>
      </w:tr>
      <w:tr w:rsidR="003233BF" w:rsidRPr="00BF6DAB" w14:paraId="591144FA" w14:textId="2FB824AD" w:rsidTr="004D6F81">
        <w:tc>
          <w:tcPr>
            <w:tcW w:w="1134" w:type="dxa"/>
            <w:tcBorders>
              <w:top w:val="single" w:sz="4" w:space="0" w:color="auto"/>
              <w:left w:val="single" w:sz="4" w:space="0" w:color="auto"/>
              <w:bottom w:val="single" w:sz="4" w:space="0" w:color="auto"/>
              <w:right w:val="single" w:sz="4" w:space="0" w:color="auto"/>
            </w:tcBorders>
          </w:tcPr>
          <w:p w14:paraId="04332CBA" w14:textId="7483B6A6" w:rsidR="003233BF" w:rsidRPr="00F60B41" w:rsidRDefault="00454352" w:rsidP="00761161">
            <w:pPr>
              <w:snapToGrid w:val="0"/>
              <w:spacing w:before="0"/>
              <w:rPr>
                <w:b/>
                <w:bCs/>
                <w:color w:val="000000"/>
                <w:sz w:val="24"/>
                <w:szCs w:val="24"/>
                <w:lang w:val="en-US"/>
              </w:rPr>
            </w:pPr>
            <w:r>
              <w:rPr>
                <w:b/>
                <w:bCs/>
                <w:color w:val="000000"/>
                <w:sz w:val="24"/>
                <w:szCs w:val="24"/>
                <w:lang w:val="en-US"/>
              </w:rPr>
              <w:t>8</w:t>
            </w:r>
            <w:r w:rsidR="003233BF" w:rsidRPr="00F60B41">
              <w:rPr>
                <w:b/>
                <w:bCs/>
                <w:color w:val="000000"/>
                <w:sz w:val="24"/>
                <w:szCs w:val="24"/>
                <w:lang w:val="en-US"/>
              </w:rPr>
              <w:t>.2.2</w:t>
            </w:r>
          </w:p>
        </w:tc>
        <w:tc>
          <w:tcPr>
            <w:tcW w:w="12474" w:type="dxa"/>
            <w:gridSpan w:val="3"/>
            <w:tcBorders>
              <w:top w:val="single" w:sz="4" w:space="0" w:color="auto"/>
              <w:left w:val="single" w:sz="4" w:space="0" w:color="auto"/>
              <w:bottom w:val="single" w:sz="4" w:space="0" w:color="auto"/>
              <w:right w:val="single" w:sz="4" w:space="0" w:color="auto"/>
            </w:tcBorders>
          </w:tcPr>
          <w:p w14:paraId="4663C5B5" w14:textId="22A03805" w:rsidR="003233BF" w:rsidRPr="00F60B41" w:rsidRDefault="003233BF" w:rsidP="00761161">
            <w:pPr>
              <w:spacing w:before="0"/>
              <w:rPr>
                <w:b/>
                <w:bCs/>
                <w:sz w:val="24"/>
                <w:szCs w:val="24"/>
              </w:rPr>
            </w:pPr>
            <w:r w:rsidRPr="00F60B41">
              <w:rPr>
                <w:b/>
                <w:bCs/>
                <w:sz w:val="24"/>
                <w:szCs w:val="24"/>
              </w:rPr>
              <w:t>PTZ kamera 5 vnt.</w:t>
            </w:r>
          </w:p>
        </w:tc>
      </w:tr>
      <w:tr w:rsidR="003233BF" w:rsidRPr="00BF6DAB" w14:paraId="03F687F7" w14:textId="7CA487D1" w:rsidTr="003233BF">
        <w:tc>
          <w:tcPr>
            <w:tcW w:w="1134" w:type="dxa"/>
            <w:tcBorders>
              <w:top w:val="single" w:sz="4" w:space="0" w:color="auto"/>
              <w:left w:val="single" w:sz="4" w:space="0" w:color="auto"/>
              <w:bottom w:val="single" w:sz="4" w:space="0" w:color="auto"/>
              <w:right w:val="single" w:sz="4" w:space="0" w:color="auto"/>
            </w:tcBorders>
          </w:tcPr>
          <w:p w14:paraId="57AEA49D" w14:textId="4D165224" w:rsidR="003233BF" w:rsidRDefault="00454352" w:rsidP="00761161">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.2.2.1</w:t>
            </w:r>
          </w:p>
        </w:tc>
        <w:tc>
          <w:tcPr>
            <w:tcW w:w="2835" w:type="dxa"/>
            <w:tcBorders>
              <w:top w:val="single" w:sz="4" w:space="0" w:color="auto"/>
              <w:left w:val="single" w:sz="4" w:space="0" w:color="auto"/>
              <w:bottom w:val="single" w:sz="4" w:space="0" w:color="auto"/>
              <w:right w:val="single" w:sz="4" w:space="0" w:color="auto"/>
            </w:tcBorders>
          </w:tcPr>
          <w:p w14:paraId="61EE073B" w14:textId="271706A7" w:rsidR="003233BF" w:rsidRPr="001A2F69" w:rsidRDefault="003233BF" w:rsidP="00761161">
            <w:pPr>
              <w:spacing w:before="0"/>
              <w:rPr>
                <w:sz w:val="24"/>
                <w:szCs w:val="24"/>
              </w:rPr>
            </w:pPr>
            <w:r w:rsidRPr="00F60B41">
              <w:rPr>
                <w:sz w:val="24"/>
                <w:szCs w:val="24"/>
              </w:rPr>
              <w:t>Gamintojas ir modelis</w:t>
            </w:r>
          </w:p>
        </w:tc>
        <w:tc>
          <w:tcPr>
            <w:tcW w:w="5245" w:type="dxa"/>
            <w:tcBorders>
              <w:top w:val="single" w:sz="4" w:space="0" w:color="auto"/>
              <w:left w:val="single" w:sz="4" w:space="0" w:color="auto"/>
              <w:bottom w:val="single" w:sz="4" w:space="0" w:color="auto"/>
              <w:right w:val="single" w:sz="4" w:space="0" w:color="auto"/>
            </w:tcBorders>
          </w:tcPr>
          <w:p w14:paraId="0398475E" w14:textId="5A6082E8" w:rsidR="003233BF" w:rsidRPr="001A2F69" w:rsidRDefault="003233BF" w:rsidP="00761161">
            <w:pPr>
              <w:spacing w:before="0"/>
              <w:rPr>
                <w:sz w:val="24"/>
                <w:szCs w:val="24"/>
              </w:rPr>
            </w:pPr>
            <w:r w:rsidRPr="00F60B41">
              <w:rPr>
                <w:sz w:val="24"/>
                <w:szCs w:val="24"/>
              </w:rPr>
              <w:t>Nurodyti tikslų gamintoją ir modelį</w:t>
            </w:r>
          </w:p>
        </w:tc>
        <w:tc>
          <w:tcPr>
            <w:tcW w:w="4394" w:type="dxa"/>
            <w:tcBorders>
              <w:top w:val="single" w:sz="4" w:space="0" w:color="auto"/>
              <w:left w:val="single" w:sz="4" w:space="0" w:color="auto"/>
              <w:bottom w:val="single" w:sz="4" w:space="0" w:color="auto"/>
              <w:right w:val="single" w:sz="4" w:space="0" w:color="auto"/>
            </w:tcBorders>
          </w:tcPr>
          <w:p w14:paraId="4EFB5FAD" w14:textId="77777777" w:rsidR="003233BF" w:rsidRPr="00F60B41" w:rsidRDefault="003233BF" w:rsidP="00761161">
            <w:pPr>
              <w:spacing w:before="0"/>
              <w:rPr>
                <w:sz w:val="24"/>
                <w:szCs w:val="24"/>
              </w:rPr>
            </w:pPr>
          </w:p>
        </w:tc>
      </w:tr>
      <w:tr w:rsidR="003233BF" w:rsidRPr="00BF6DAB" w14:paraId="27AE9687" w14:textId="1C924857" w:rsidTr="003233BF">
        <w:tc>
          <w:tcPr>
            <w:tcW w:w="1134" w:type="dxa"/>
            <w:tcBorders>
              <w:top w:val="single" w:sz="4" w:space="0" w:color="auto"/>
              <w:left w:val="single" w:sz="4" w:space="0" w:color="auto"/>
              <w:bottom w:val="single" w:sz="4" w:space="0" w:color="auto"/>
              <w:right w:val="single" w:sz="4" w:space="0" w:color="auto"/>
            </w:tcBorders>
          </w:tcPr>
          <w:p w14:paraId="1641D7F7" w14:textId="07471B86" w:rsidR="003233BF" w:rsidRDefault="00454352" w:rsidP="00761161">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.2.2.2</w:t>
            </w:r>
          </w:p>
        </w:tc>
        <w:tc>
          <w:tcPr>
            <w:tcW w:w="2835" w:type="dxa"/>
            <w:tcBorders>
              <w:top w:val="single" w:sz="4" w:space="0" w:color="auto"/>
              <w:left w:val="single" w:sz="4" w:space="0" w:color="auto"/>
              <w:bottom w:val="single" w:sz="4" w:space="0" w:color="auto"/>
              <w:right w:val="single" w:sz="4" w:space="0" w:color="auto"/>
            </w:tcBorders>
          </w:tcPr>
          <w:p w14:paraId="7706E1F0" w14:textId="63C33AA1" w:rsidR="003233BF" w:rsidRPr="001A2F69" w:rsidRDefault="003233BF" w:rsidP="00761161">
            <w:pPr>
              <w:spacing w:before="0"/>
              <w:rPr>
                <w:sz w:val="24"/>
                <w:szCs w:val="24"/>
              </w:rPr>
            </w:pPr>
            <w:r w:rsidRPr="00F60B41">
              <w:rPr>
                <w:sz w:val="24"/>
                <w:szCs w:val="24"/>
              </w:rPr>
              <w:t>Paskirtis</w:t>
            </w:r>
          </w:p>
        </w:tc>
        <w:tc>
          <w:tcPr>
            <w:tcW w:w="5245" w:type="dxa"/>
            <w:tcBorders>
              <w:top w:val="single" w:sz="4" w:space="0" w:color="auto"/>
              <w:left w:val="single" w:sz="4" w:space="0" w:color="auto"/>
              <w:bottom w:val="single" w:sz="4" w:space="0" w:color="auto"/>
              <w:right w:val="single" w:sz="4" w:space="0" w:color="auto"/>
            </w:tcBorders>
          </w:tcPr>
          <w:p w14:paraId="5E16B1C4" w14:textId="6FAE6008" w:rsidR="003233BF" w:rsidRPr="001A2F69" w:rsidRDefault="003233BF" w:rsidP="00761161">
            <w:pPr>
              <w:spacing w:before="0"/>
              <w:rPr>
                <w:sz w:val="24"/>
                <w:szCs w:val="24"/>
              </w:rPr>
            </w:pPr>
            <w:r w:rsidRPr="00F60B41">
              <w:rPr>
                <w:sz w:val="24"/>
                <w:szCs w:val="24"/>
              </w:rPr>
              <w:t xml:space="preserve">Skirta perduoti </w:t>
            </w:r>
            <w:r>
              <w:rPr>
                <w:sz w:val="24"/>
                <w:szCs w:val="24"/>
              </w:rPr>
              <w:t xml:space="preserve">kokybišką </w:t>
            </w:r>
            <w:r w:rsidRPr="00F60B41">
              <w:rPr>
                <w:sz w:val="24"/>
                <w:szCs w:val="24"/>
              </w:rPr>
              <w:t>salėje esančių dalyvių vaizdą.</w:t>
            </w:r>
          </w:p>
        </w:tc>
        <w:tc>
          <w:tcPr>
            <w:tcW w:w="4394" w:type="dxa"/>
            <w:tcBorders>
              <w:top w:val="single" w:sz="4" w:space="0" w:color="auto"/>
              <w:left w:val="single" w:sz="4" w:space="0" w:color="auto"/>
              <w:bottom w:val="single" w:sz="4" w:space="0" w:color="auto"/>
              <w:right w:val="single" w:sz="4" w:space="0" w:color="auto"/>
            </w:tcBorders>
          </w:tcPr>
          <w:p w14:paraId="32EDF8F0" w14:textId="77777777" w:rsidR="003233BF" w:rsidRPr="00F60B41" w:rsidRDefault="003233BF" w:rsidP="00761161">
            <w:pPr>
              <w:spacing w:before="0"/>
              <w:rPr>
                <w:sz w:val="24"/>
                <w:szCs w:val="24"/>
              </w:rPr>
            </w:pPr>
          </w:p>
        </w:tc>
      </w:tr>
      <w:tr w:rsidR="003233BF" w:rsidRPr="00BF6DAB" w14:paraId="473803C3" w14:textId="6E73E607" w:rsidTr="003233BF">
        <w:tc>
          <w:tcPr>
            <w:tcW w:w="1134" w:type="dxa"/>
            <w:tcBorders>
              <w:top w:val="single" w:sz="4" w:space="0" w:color="auto"/>
              <w:left w:val="single" w:sz="4" w:space="0" w:color="auto"/>
              <w:bottom w:val="single" w:sz="4" w:space="0" w:color="auto"/>
              <w:right w:val="single" w:sz="4" w:space="0" w:color="auto"/>
            </w:tcBorders>
          </w:tcPr>
          <w:p w14:paraId="3EDA1FBA" w14:textId="1255114B" w:rsidR="003233BF" w:rsidRDefault="00454352" w:rsidP="00761161">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.2.2.3</w:t>
            </w:r>
          </w:p>
        </w:tc>
        <w:tc>
          <w:tcPr>
            <w:tcW w:w="2835" w:type="dxa"/>
            <w:tcBorders>
              <w:top w:val="single" w:sz="4" w:space="0" w:color="auto"/>
              <w:left w:val="single" w:sz="4" w:space="0" w:color="auto"/>
              <w:bottom w:val="single" w:sz="4" w:space="0" w:color="auto"/>
              <w:right w:val="single" w:sz="4" w:space="0" w:color="auto"/>
            </w:tcBorders>
          </w:tcPr>
          <w:p w14:paraId="51000A7F" w14:textId="2E9BA3AF" w:rsidR="003233BF" w:rsidRPr="001A2F69" w:rsidRDefault="003233BF" w:rsidP="00761161">
            <w:pPr>
              <w:spacing w:before="0"/>
              <w:rPr>
                <w:sz w:val="24"/>
                <w:szCs w:val="24"/>
              </w:rPr>
            </w:pPr>
            <w:r w:rsidRPr="00F60B41">
              <w:rPr>
                <w:sz w:val="24"/>
                <w:szCs w:val="24"/>
              </w:rPr>
              <w:t>Raiška</w:t>
            </w:r>
          </w:p>
        </w:tc>
        <w:tc>
          <w:tcPr>
            <w:tcW w:w="5245" w:type="dxa"/>
            <w:tcBorders>
              <w:top w:val="single" w:sz="4" w:space="0" w:color="auto"/>
              <w:left w:val="single" w:sz="4" w:space="0" w:color="auto"/>
              <w:bottom w:val="single" w:sz="4" w:space="0" w:color="auto"/>
              <w:right w:val="single" w:sz="4" w:space="0" w:color="auto"/>
            </w:tcBorders>
          </w:tcPr>
          <w:p w14:paraId="099F8182" w14:textId="0531BF99" w:rsidR="003233BF" w:rsidRPr="001A2F69" w:rsidRDefault="003233BF" w:rsidP="00761161">
            <w:pPr>
              <w:spacing w:before="0"/>
              <w:rPr>
                <w:sz w:val="24"/>
                <w:szCs w:val="24"/>
              </w:rPr>
            </w:pPr>
            <w:r w:rsidRPr="00F60B41">
              <w:rPr>
                <w:sz w:val="24"/>
                <w:szCs w:val="24"/>
              </w:rPr>
              <w:t>Turi būti ne mažesnė nei 1080p60.</w:t>
            </w:r>
          </w:p>
        </w:tc>
        <w:tc>
          <w:tcPr>
            <w:tcW w:w="4394" w:type="dxa"/>
            <w:tcBorders>
              <w:top w:val="single" w:sz="4" w:space="0" w:color="auto"/>
              <w:left w:val="single" w:sz="4" w:space="0" w:color="auto"/>
              <w:bottom w:val="single" w:sz="4" w:space="0" w:color="auto"/>
              <w:right w:val="single" w:sz="4" w:space="0" w:color="auto"/>
            </w:tcBorders>
          </w:tcPr>
          <w:p w14:paraId="6F4C8863" w14:textId="77777777" w:rsidR="003233BF" w:rsidRPr="00F60B41" w:rsidRDefault="003233BF" w:rsidP="00761161">
            <w:pPr>
              <w:spacing w:before="0"/>
              <w:rPr>
                <w:sz w:val="24"/>
                <w:szCs w:val="24"/>
              </w:rPr>
            </w:pPr>
          </w:p>
        </w:tc>
      </w:tr>
      <w:tr w:rsidR="003233BF" w:rsidRPr="00BF6DAB" w14:paraId="0C2A62F9" w14:textId="661922E4" w:rsidTr="003233BF">
        <w:tc>
          <w:tcPr>
            <w:tcW w:w="1134" w:type="dxa"/>
            <w:tcBorders>
              <w:top w:val="single" w:sz="4" w:space="0" w:color="auto"/>
              <w:left w:val="single" w:sz="4" w:space="0" w:color="auto"/>
              <w:bottom w:val="single" w:sz="4" w:space="0" w:color="auto"/>
              <w:right w:val="single" w:sz="4" w:space="0" w:color="auto"/>
            </w:tcBorders>
          </w:tcPr>
          <w:p w14:paraId="40216F38" w14:textId="02AA7129" w:rsidR="003233BF" w:rsidRDefault="00454352" w:rsidP="00761161">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.2.2.4</w:t>
            </w:r>
          </w:p>
        </w:tc>
        <w:tc>
          <w:tcPr>
            <w:tcW w:w="2835" w:type="dxa"/>
            <w:tcBorders>
              <w:top w:val="single" w:sz="4" w:space="0" w:color="auto"/>
              <w:left w:val="single" w:sz="4" w:space="0" w:color="auto"/>
              <w:bottom w:val="single" w:sz="4" w:space="0" w:color="auto"/>
              <w:right w:val="single" w:sz="4" w:space="0" w:color="auto"/>
            </w:tcBorders>
          </w:tcPr>
          <w:p w14:paraId="5DB49E12" w14:textId="6270FF0D" w:rsidR="003233BF" w:rsidRPr="001A2F69" w:rsidRDefault="003233BF" w:rsidP="00761161">
            <w:pPr>
              <w:spacing w:before="0"/>
              <w:rPr>
                <w:sz w:val="24"/>
                <w:szCs w:val="24"/>
              </w:rPr>
            </w:pPr>
            <w:r w:rsidRPr="00F60B41">
              <w:rPr>
                <w:sz w:val="24"/>
                <w:szCs w:val="24"/>
              </w:rPr>
              <w:t>Optinis artinimas</w:t>
            </w:r>
          </w:p>
        </w:tc>
        <w:tc>
          <w:tcPr>
            <w:tcW w:w="5245" w:type="dxa"/>
            <w:tcBorders>
              <w:top w:val="single" w:sz="4" w:space="0" w:color="auto"/>
              <w:left w:val="single" w:sz="4" w:space="0" w:color="auto"/>
              <w:bottom w:val="single" w:sz="4" w:space="0" w:color="auto"/>
              <w:right w:val="single" w:sz="4" w:space="0" w:color="auto"/>
            </w:tcBorders>
          </w:tcPr>
          <w:p w14:paraId="7520F380" w14:textId="189BE561" w:rsidR="003233BF" w:rsidRPr="001A2F69" w:rsidRDefault="003233BF" w:rsidP="00761161">
            <w:pPr>
              <w:spacing w:before="0"/>
              <w:rPr>
                <w:sz w:val="24"/>
                <w:szCs w:val="24"/>
              </w:rPr>
            </w:pPr>
            <w:r w:rsidRPr="00F60B41">
              <w:rPr>
                <w:sz w:val="24"/>
                <w:szCs w:val="24"/>
              </w:rPr>
              <w:t>Ne mažiau nei 20 kartų</w:t>
            </w:r>
          </w:p>
        </w:tc>
        <w:tc>
          <w:tcPr>
            <w:tcW w:w="4394" w:type="dxa"/>
            <w:tcBorders>
              <w:top w:val="single" w:sz="4" w:space="0" w:color="auto"/>
              <w:left w:val="single" w:sz="4" w:space="0" w:color="auto"/>
              <w:bottom w:val="single" w:sz="4" w:space="0" w:color="auto"/>
              <w:right w:val="single" w:sz="4" w:space="0" w:color="auto"/>
            </w:tcBorders>
          </w:tcPr>
          <w:p w14:paraId="6D5C7871" w14:textId="77777777" w:rsidR="003233BF" w:rsidRPr="00F60B41" w:rsidRDefault="003233BF" w:rsidP="00761161">
            <w:pPr>
              <w:spacing w:before="0"/>
              <w:rPr>
                <w:sz w:val="24"/>
                <w:szCs w:val="24"/>
              </w:rPr>
            </w:pPr>
          </w:p>
        </w:tc>
      </w:tr>
      <w:tr w:rsidR="003233BF" w:rsidRPr="00BF6DAB" w14:paraId="4F84428D" w14:textId="0F856B4F" w:rsidTr="003233BF">
        <w:tc>
          <w:tcPr>
            <w:tcW w:w="1134" w:type="dxa"/>
            <w:tcBorders>
              <w:top w:val="single" w:sz="4" w:space="0" w:color="auto"/>
              <w:left w:val="single" w:sz="4" w:space="0" w:color="auto"/>
              <w:bottom w:val="single" w:sz="4" w:space="0" w:color="auto"/>
              <w:right w:val="single" w:sz="4" w:space="0" w:color="auto"/>
            </w:tcBorders>
          </w:tcPr>
          <w:p w14:paraId="1F13D09B" w14:textId="58CA6694" w:rsidR="003233BF" w:rsidRDefault="00454352" w:rsidP="00761161">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.2.2.5</w:t>
            </w:r>
          </w:p>
        </w:tc>
        <w:tc>
          <w:tcPr>
            <w:tcW w:w="2835" w:type="dxa"/>
            <w:tcBorders>
              <w:top w:val="single" w:sz="4" w:space="0" w:color="auto"/>
              <w:left w:val="single" w:sz="4" w:space="0" w:color="auto"/>
              <w:bottom w:val="single" w:sz="4" w:space="0" w:color="auto"/>
              <w:right w:val="single" w:sz="4" w:space="0" w:color="auto"/>
            </w:tcBorders>
          </w:tcPr>
          <w:p w14:paraId="56369D67" w14:textId="3728354A" w:rsidR="003233BF" w:rsidRPr="001A2F69" w:rsidRDefault="003233BF" w:rsidP="00761161">
            <w:pPr>
              <w:spacing w:before="0"/>
              <w:rPr>
                <w:sz w:val="24"/>
                <w:szCs w:val="24"/>
              </w:rPr>
            </w:pPr>
            <w:r w:rsidRPr="00F60B41">
              <w:rPr>
                <w:sz w:val="24"/>
                <w:szCs w:val="24"/>
              </w:rPr>
              <w:t>Vaizdo išvesties (HD) sąsajos</w:t>
            </w:r>
          </w:p>
        </w:tc>
        <w:tc>
          <w:tcPr>
            <w:tcW w:w="5245" w:type="dxa"/>
            <w:tcBorders>
              <w:top w:val="single" w:sz="4" w:space="0" w:color="auto"/>
              <w:left w:val="single" w:sz="4" w:space="0" w:color="auto"/>
              <w:bottom w:val="single" w:sz="4" w:space="0" w:color="auto"/>
              <w:right w:val="single" w:sz="4" w:space="0" w:color="auto"/>
            </w:tcBorders>
          </w:tcPr>
          <w:p w14:paraId="0841631F" w14:textId="293251CE" w:rsidR="003233BF" w:rsidRPr="001A2F69" w:rsidRDefault="003233BF" w:rsidP="00761161">
            <w:pPr>
              <w:spacing w:before="0"/>
              <w:rPr>
                <w:sz w:val="24"/>
                <w:szCs w:val="24"/>
              </w:rPr>
            </w:pPr>
            <w:r w:rsidRPr="00F60B41">
              <w:rPr>
                <w:sz w:val="24"/>
                <w:szCs w:val="24"/>
              </w:rPr>
              <w:t>Ne mažiau kaip: 3G-SDI / HDMI / Ethernet / USB3.0</w:t>
            </w:r>
          </w:p>
        </w:tc>
        <w:tc>
          <w:tcPr>
            <w:tcW w:w="4394" w:type="dxa"/>
            <w:tcBorders>
              <w:top w:val="single" w:sz="4" w:space="0" w:color="auto"/>
              <w:left w:val="single" w:sz="4" w:space="0" w:color="auto"/>
              <w:bottom w:val="single" w:sz="4" w:space="0" w:color="auto"/>
              <w:right w:val="single" w:sz="4" w:space="0" w:color="auto"/>
            </w:tcBorders>
          </w:tcPr>
          <w:p w14:paraId="0C726AAD" w14:textId="77777777" w:rsidR="003233BF" w:rsidRPr="00F60B41" w:rsidRDefault="003233BF" w:rsidP="00761161">
            <w:pPr>
              <w:spacing w:before="0"/>
              <w:rPr>
                <w:sz w:val="24"/>
                <w:szCs w:val="24"/>
              </w:rPr>
            </w:pPr>
          </w:p>
        </w:tc>
      </w:tr>
      <w:tr w:rsidR="003233BF" w:rsidRPr="00BF6DAB" w14:paraId="3D1F2872" w14:textId="1C73326F" w:rsidTr="003233BF">
        <w:tc>
          <w:tcPr>
            <w:tcW w:w="1134" w:type="dxa"/>
            <w:tcBorders>
              <w:top w:val="single" w:sz="4" w:space="0" w:color="auto"/>
              <w:left w:val="single" w:sz="4" w:space="0" w:color="auto"/>
              <w:bottom w:val="single" w:sz="4" w:space="0" w:color="auto"/>
              <w:right w:val="single" w:sz="4" w:space="0" w:color="auto"/>
            </w:tcBorders>
          </w:tcPr>
          <w:p w14:paraId="46FA620E" w14:textId="3540DB36" w:rsidR="003233BF" w:rsidRDefault="00454352" w:rsidP="00761161">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.2.2.6</w:t>
            </w:r>
          </w:p>
        </w:tc>
        <w:tc>
          <w:tcPr>
            <w:tcW w:w="2835" w:type="dxa"/>
            <w:tcBorders>
              <w:top w:val="single" w:sz="4" w:space="0" w:color="auto"/>
              <w:left w:val="single" w:sz="4" w:space="0" w:color="auto"/>
              <w:bottom w:val="single" w:sz="4" w:space="0" w:color="auto"/>
              <w:right w:val="single" w:sz="4" w:space="0" w:color="auto"/>
            </w:tcBorders>
          </w:tcPr>
          <w:p w14:paraId="0E909372" w14:textId="572F1C90" w:rsidR="003233BF" w:rsidRPr="001A2F69" w:rsidRDefault="003233BF" w:rsidP="00761161">
            <w:pPr>
              <w:spacing w:before="0"/>
              <w:rPr>
                <w:sz w:val="24"/>
                <w:szCs w:val="24"/>
              </w:rPr>
            </w:pPr>
            <w:r w:rsidRPr="00F60B41">
              <w:rPr>
                <w:sz w:val="24"/>
                <w:szCs w:val="24"/>
              </w:rPr>
              <w:t>Pasukimo greitis/Pakreipimo greitis</w:t>
            </w:r>
          </w:p>
        </w:tc>
        <w:tc>
          <w:tcPr>
            <w:tcW w:w="5245" w:type="dxa"/>
            <w:tcBorders>
              <w:top w:val="single" w:sz="4" w:space="0" w:color="auto"/>
              <w:left w:val="single" w:sz="4" w:space="0" w:color="auto"/>
              <w:bottom w:val="single" w:sz="4" w:space="0" w:color="auto"/>
              <w:right w:val="single" w:sz="4" w:space="0" w:color="auto"/>
            </w:tcBorders>
          </w:tcPr>
          <w:p w14:paraId="5B754684" w14:textId="35E3B6FE" w:rsidR="003233BF" w:rsidRPr="001A2F69" w:rsidRDefault="00BD3B0B" w:rsidP="00761161">
            <w:pPr>
              <w:spacing w:before="0"/>
              <w:rPr>
                <w:sz w:val="24"/>
                <w:szCs w:val="24"/>
              </w:rPr>
            </w:pPr>
            <w:r>
              <w:rPr>
                <w:sz w:val="24"/>
                <w:szCs w:val="24"/>
              </w:rPr>
              <w:t xml:space="preserve">Ne lėčiau kaip 220°/sek. </w:t>
            </w:r>
            <w:bookmarkStart w:id="5" w:name="_GoBack"/>
            <w:bookmarkEnd w:id="5"/>
          </w:p>
        </w:tc>
        <w:tc>
          <w:tcPr>
            <w:tcW w:w="4394" w:type="dxa"/>
            <w:tcBorders>
              <w:top w:val="single" w:sz="4" w:space="0" w:color="auto"/>
              <w:left w:val="single" w:sz="4" w:space="0" w:color="auto"/>
              <w:bottom w:val="single" w:sz="4" w:space="0" w:color="auto"/>
              <w:right w:val="single" w:sz="4" w:space="0" w:color="auto"/>
            </w:tcBorders>
          </w:tcPr>
          <w:p w14:paraId="0A62A006" w14:textId="77777777" w:rsidR="003233BF" w:rsidRPr="00F60B41" w:rsidRDefault="003233BF" w:rsidP="00761161">
            <w:pPr>
              <w:spacing w:before="0"/>
              <w:rPr>
                <w:sz w:val="24"/>
                <w:szCs w:val="24"/>
              </w:rPr>
            </w:pPr>
          </w:p>
        </w:tc>
      </w:tr>
      <w:tr w:rsidR="003233BF" w:rsidRPr="00BF6DAB" w14:paraId="6045E871" w14:textId="04A1B58A" w:rsidTr="003233BF">
        <w:tc>
          <w:tcPr>
            <w:tcW w:w="1134" w:type="dxa"/>
            <w:tcBorders>
              <w:top w:val="single" w:sz="4" w:space="0" w:color="auto"/>
              <w:left w:val="single" w:sz="4" w:space="0" w:color="auto"/>
              <w:bottom w:val="single" w:sz="4" w:space="0" w:color="auto"/>
              <w:right w:val="single" w:sz="4" w:space="0" w:color="auto"/>
            </w:tcBorders>
          </w:tcPr>
          <w:p w14:paraId="71A56891" w14:textId="177249B6" w:rsidR="003233BF" w:rsidRDefault="00454352" w:rsidP="00761161">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.2.2.7</w:t>
            </w:r>
          </w:p>
        </w:tc>
        <w:tc>
          <w:tcPr>
            <w:tcW w:w="2835" w:type="dxa"/>
            <w:tcBorders>
              <w:top w:val="single" w:sz="4" w:space="0" w:color="auto"/>
              <w:left w:val="single" w:sz="4" w:space="0" w:color="auto"/>
              <w:bottom w:val="single" w:sz="4" w:space="0" w:color="auto"/>
              <w:right w:val="single" w:sz="4" w:space="0" w:color="auto"/>
            </w:tcBorders>
          </w:tcPr>
          <w:p w14:paraId="71A977F0" w14:textId="50DCA8D6" w:rsidR="003233BF" w:rsidRPr="001A2F69" w:rsidRDefault="003233BF" w:rsidP="00761161">
            <w:pPr>
              <w:spacing w:before="0"/>
              <w:rPr>
                <w:sz w:val="24"/>
                <w:szCs w:val="24"/>
              </w:rPr>
            </w:pPr>
            <w:r w:rsidRPr="00F60B41">
              <w:rPr>
                <w:sz w:val="24"/>
                <w:szCs w:val="24"/>
              </w:rPr>
              <w:t>Minimalus apšvietimas</w:t>
            </w:r>
          </w:p>
        </w:tc>
        <w:tc>
          <w:tcPr>
            <w:tcW w:w="5245" w:type="dxa"/>
            <w:tcBorders>
              <w:top w:val="single" w:sz="4" w:space="0" w:color="auto"/>
              <w:left w:val="single" w:sz="4" w:space="0" w:color="auto"/>
              <w:bottom w:val="single" w:sz="4" w:space="0" w:color="auto"/>
              <w:right w:val="single" w:sz="4" w:space="0" w:color="auto"/>
            </w:tcBorders>
          </w:tcPr>
          <w:p w14:paraId="0D6B165F" w14:textId="6BAD3967" w:rsidR="003233BF" w:rsidRPr="001A2F69" w:rsidRDefault="003233BF" w:rsidP="00761161">
            <w:pPr>
              <w:spacing w:before="0"/>
              <w:rPr>
                <w:sz w:val="24"/>
                <w:szCs w:val="24"/>
              </w:rPr>
            </w:pPr>
            <w:r w:rsidRPr="00F60B41">
              <w:rPr>
                <w:sz w:val="24"/>
                <w:szCs w:val="24"/>
              </w:rPr>
              <w:t>Ne blogiau kaip 1.0 lux (F1.6, 50IRE, 30fps)</w:t>
            </w:r>
          </w:p>
        </w:tc>
        <w:tc>
          <w:tcPr>
            <w:tcW w:w="4394" w:type="dxa"/>
            <w:tcBorders>
              <w:top w:val="single" w:sz="4" w:space="0" w:color="auto"/>
              <w:left w:val="single" w:sz="4" w:space="0" w:color="auto"/>
              <w:bottom w:val="single" w:sz="4" w:space="0" w:color="auto"/>
              <w:right w:val="single" w:sz="4" w:space="0" w:color="auto"/>
            </w:tcBorders>
          </w:tcPr>
          <w:p w14:paraId="4ABE1AD1" w14:textId="77777777" w:rsidR="003233BF" w:rsidRPr="00F60B41" w:rsidRDefault="003233BF" w:rsidP="00761161">
            <w:pPr>
              <w:spacing w:before="0"/>
              <w:rPr>
                <w:sz w:val="24"/>
                <w:szCs w:val="24"/>
              </w:rPr>
            </w:pPr>
          </w:p>
        </w:tc>
      </w:tr>
      <w:tr w:rsidR="003233BF" w:rsidRPr="00BF6DAB" w14:paraId="2BB6A138" w14:textId="7A1799CA" w:rsidTr="003233BF">
        <w:tc>
          <w:tcPr>
            <w:tcW w:w="1134" w:type="dxa"/>
            <w:tcBorders>
              <w:top w:val="single" w:sz="4" w:space="0" w:color="auto"/>
              <w:left w:val="single" w:sz="4" w:space="0" w:color="auto"/>
              <w:bottom w:val="single" w:sz="4" w:space="0" w:color="auto"/>
              <w:right w:val="single" w:sz="4" w:space="0" w:color="auto"/>
            </w:tcBorders>
          </w:tcPr>
          <w:p w14:paraId="67D103D0" w14:textId="6BCD8D07" w:rsidR="003233BF" w:rsidRDefault="00454352" w:rsidP="00761161">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.2.2.8</w:t>
            </w:r>
          </w:p>
        </w:tc>
        <w:tc>
          <w:tcPr>
            <w:tcW w:w="2835" w:type="dxa"/>
            <w:tcBorders>
              <w:top w:val="single" w:sz="4" w:space="0" w:color="auto"/>
              <w:left w:val="single" w:sz="4" w:space="0" w:color="auto"/>
              <w:bottom w:val="single" w:sz="4" w:space="0" w:color="auto"/>
              <w:right w:val="single" w:sz="4" w:space="0" w:color="auto"/>
            </w:tcBorders>
          </w:tcPr>
          <w:p w14:paraId="588C270A" w14:textId="51981413" w:rsidR="003233BF" w:rsidRPr="001A2F69" w:rsidRDefault="003233BF" w:rsidP="00761161">
            <w:pPr>
              <w:spacing w:before="0"/>
              <w:rPr>
                <w:sz w:val="24"/>
                <w:szCs w:val="24"/>
              </w:rPr>
            </w:pPr>
            <w:r w:rsidRPr="00F60B41">
              <w:rPr>
                <w:sz w:val="24"/>
                <w:szCs w:val="24"/>
              </w:rPr>
              <w:t>Matymo kampas (H/V)</w:t>
            </w:r>
          </w:p>
        </w:tc>
        <w:tc>
          <w:tcPr>
            <w:tcW w:w="5245" w:type="dxa"/>
            <w:tcBorders>
              <w:top w:val="single" w:sz="4" w:space="0" w:color="auto"/>
              <w:left w:val="single" w:sz="4" w:space="0" w:color="auto"/>
              <w:bottom w:val="single" w:sz="4" w:space="0" w:color="auto"/>
              <w:right w:val="single" w:sz="4" w:space="0" w:color="auto"/>
            </w:tcBorders>
          </w:tcPr>
          <w:p w14:paraId="13C29ABB" w14:textId="0DCACB61" w:rsidR="003233BF" w:rsidRPr="001A2F69" w:rsidRDefault="003233BF" w:rsidP="00761161">
            <w:pPr>
              <w:spacing w:before="0"/>
              <w:rPr>
                <w:sz w:val="24"/>
                <w:szCs w:val="24"/>
              </w:rPr>
            </w:pPr>
            <w:r w:rsidRPr="00F60B41">
              <w:rPr>
                <w:sz w:val="24"/>
                <w:szCs w:val="24"/>
              </w:rPr>
              <w:t>Ne siauresnis nei 57° (H) 32.1° (V)</w:t>
            </w:r>
          </w:p>
        </w:tc>
        <w:tc>
          <w:tcPr>
            <w:tcW w:w="4394" w:type="dxa"/>
            <w:tcBorders>
              <w:top w:val="single" w:sz="4" w:space="0" w:color="auto"/>
              <w:left w:val="single" w:sz="4" w:space="0" w:color="auto"/>
              <w:bottom w:val="single" w:sz="4" w:space="0" w:color="auto"/>
              <w:right w:val="single" w:sz="4" w:space="0" w:color="auto"/>
            </w:tcBorders>
          </w:tcPr>
          <w:p w14:paraId="7673E0BA" w14:textId="77777777" w:rsidR="003233BF" w:rsidRPr="00F60B41" w:rsidRDefault="003233BF" w:rsidP="00761161">
            <w:pPr>
              <w:spacing w:before="0"/>
              <w:rPr>
                <w:sz w:val="24"/>
                <w:szCs w:val="24"/>
              </w:rPr>
            </w:pPr>
          </w:p>
        </w:tc>
      </w:tr>
      <w:tr w:rsidR="003233BF" w:rsidRPr="00BF6DAB" w14:paraId="73FDC679" w14:textId="568133A2" w:rsidTr="003233BF">
        <w:tc>
          <w:tcPr>
            <w:tcW w:w="1134" w:type="dxa"/>
            <w:tcBorders>
              <w:top w:val="single" w:sz="4" w:space="0" w:color="auto"/>
              <w:left w:val="single" w:sz="4" w:space="0" w:color="auto"/>
              <w:bottom w:val="single" w:sz="4" w:space="0" w:color="auto"/>
              <w:right w:val="single" w:sz="4" w:space="0" w:color="auto"/>
            </w:tcBorders>
          </w:tcPr>
          <w:p w14:paraId="439B143D" w14:textId="623EE3A3" w:rsidR="003233BF" w:rsidRDefault="00454352" w:rsidP="00761161">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.2.2.9</w:t>
            </w:r>
          </w:p>
        </w:tc>
        <w:tc>
          <w:tcPr>
            <w:tcW w:w="2835" w:type="dxa"/>
            <w:tcBorders>
              <w:top w:val="single" w:sz="4" w:space="0" w:color="auto"/>
              <w:left w:val="single" w:sz="4" w:space="0" w:color="auto"/>
              <w:bottom w:val="single" w:sz="4" w:space="0" w:color="auto"/>
              <w:right w:val="single" w:sz="4" w:space="0" w:color="auto"/>
            </w:tcBorders>
          </w:tcPr>
          <w:p w14:paraId="2F6435F0" w14:textId="0AF7913A" w:rsidR="003233BF" w:rsidRPr="001A2F69" w:rsidRDefault="003233BF" w:rsidP="00761161">
            <w:pPr>
              <w:spacing w:before="0"/>
              <w:rPr>
                <w:sz w:val="24"/>
                <w:szCs w:val="24"/>
              </w:rPr>
            </w:pPr>
            <w:r w:rsidRPr="00F60B41">
              <w:rPr>
                <w:sz w:val="24"/>
                <w:szCs w:val="24"/>
              </w:rPr>
              <w:t>Pasukimo kampas</w:t>
            </w:r>
          </w:p>
        </w:tc>
        <w:tc>
          <w:tcPr>
            <w:tcW w:w="5245" w:type="dxa"/>
            <w:tcBorders>
              <w:top w:val="single" w:sz="4" w:space="0" w:color="auto"/>
              <w:left w:val="single" w:sz="4" w:space="0" w:color="auto"/>
              <w:bottom w:val="single" w:sz="4" w:space="0" w:color="auto"/>
              <w:right w:val="single" w:sz="4" w:space="0" w:color="auto"/>
            </w:tcBorders>
          </w:tcPr>
          <w:p w14:paraId="3276007F" w14:textId="37E24F52" w:rsidR="003233BF" w:rsidRPr="001A2F69" w:rsidRDefault="003233BF" w:rsidP="00761161">
            <w:pPr>
              <w:spacing w:before="0"/>
              <w:rPr>
                <w:sz w:val="24"/>
                <w:szCs w:val="24"/>
              </w:rPr>
            </w:pPr>
            <w:r w:rsidRPr="00F60B41">
              <w:rPr>
                <w:sz w:val="24"/>
                <w:szCs w:val="24"/>
              </w:rPr>
              <w:t>Ne mažesnis nei : +170° ~ -170°</w:t>
            </w:r>
          </w:p>
        </w:tc>
        <w:tc>
          <w:tcPr>
            <w:tcW w:w="4394" w:type="dxa"/>
            <w:tcBorders>
              <w:top w:val="single" w:sz="4" w:space="0" w:color="auto"/>
              <w:left w:val="single" w:sz="4" w:space="0" w:color="auto"/>
              <w:bottom w:val="single" w:sz="4" w:space="0" w:color="auto"/>
              <w:right w:val="single" w:sz="4" w:space="0" w:color="auto"/>
            </w:tcBorders>
          </w:tcPr>
          <w:p w14:paraId="35A6B5A1" w14:textId="77777777" w:rsidR="003233BF" w:rsidRPr="00F60B41" w:rsidRDefault="003233BF" w:rsidP="00761161">
            <w:pPr>
              <w:spacing w:before="0"/>
              <w:rPr>
                <w:sz w:val="24"/>
                <w:szCs w:val="24"/>
              </w:rPr>
            </w:pPr>
          </w:p>
        </w:tc>
      </w:tr>
      <w:tr w:rsidR="003233BF" w:rsidRPr="00BF6DAB" w14:paraId="6A6D391D" w14:textId="5792AAEB" w:rsidTr="003233BF">
        <w:tc>
          <w:tcPr>
            <w:tcW w:w="1134" w:type="dxa"/>
            <w:tcBorders>
              <w:top w:val="single" w:sz="4" w:space="0" w:color="auto"/>
              <w:left w:val="single" w:sz="4" w:space="0" w:color="auto"/>
              <w:bottom w:val="single" w:sz="4" w:space="0" w:color="auto"/>
              <w:right w:val="single" w:sz="4" w:space="0" w:color="auto"/>
            </w:tcBorders>
          </w:tcPr>
          <w:p w14:paraId="12770B46" w14:textId="39BC0B88" w:rsidR="003233BF" w:rsidRDefault="00454352" w:rsidP="00761161">
            <w:pPr>
              <w:snapToGrid w:val="0"/>
              <w:spacing w:before="0"/>
              <w:rPr>
                <w:color w:val="000000"/>
                <w:sz w:val="24"/>
                <w:szCs w:val="24"/>
                <w:lang w:val="en-US"/>
              </w:rPr>
            </w:pPr>
            <w:r>
              <w:rPr>
                <w:color w:val="000000"/>
                <w:sz w:val="24"/>
                <w:szCs w:val="24"/>
                <w:lang w:val="en-US"/>
              </w:rPr>
              <w:lastRenderedPageBreak/>
              <w:t>8</w:t>
            </w:r>
            <w:r w:rsidR="003233BF">
              <w:rPr>
                <w:color w:val="000000"/>
                <w:sz w:val="24"/>
                <w:szCs w:val="24"/>
                <w:lang w:val="en-US"/>
              </w:rPr>
              <w:t>.2.2.10</w:t>
            </w:r>
          </w:p>
        </w:tc>
        <w:tc>
          <w:tcPr>
            <w:tcW w:w="2835" w:type="dxa"/>
            <w:tcBorders>
              <w:top w:val="single" w:sz="4" w:space="0" w:color="auto"/>
              <w:left w:val="single" w:sz="4" w:space="0" w:color="auto"/>
              <w:bottom w:val="single" w:sz="4" w:space="0" w:color="auto"/>
              <w:right w:val="single" w:sz="4" w:space="0" w:color="auto"/>
            </w:tcBorders>
          </w:tcPr>
          <w:p w14:paraId="7BF826FC" w14:textId="24A6B5EB" w:rsidR="003233BF" w:rsidRPr="001A2F69" w:rsidRDefault="003233BF" w:rsidP="00761161">
            <w:pPr>
              <w:spacing w:before="0"/>
              <w:rPr>
                <w:sz w:val="24"/>
                <w:szCs w:val="24"/>
              </w:rPr>
            </w:pPr>
            <w:r w:rsidRPr="00F60B41">
              <w:rPr>
                <w:sz w:val="24"/>
                <w:szCs w:val="24"/>
              </w:rPr>
              <w:t>Maitinimas</w:t>
            </w:r>
          </w:p>
        </w:tc>
        <w:tc>
          <w:tcPr>
            <w:tcW w:w="5245" w:type="dxa"/>
            <w:tcBorders>
              <w:top w:val="single" w:sz="4" w:space="0" w:color="auto"/>
              <w:left w:val="single" w:sz="4" w:space="0" w:color="auto"/>
              <w:bottom w:val="single" w:sz="4" w:space="0" w:color="auto"/>
              <w:right w:val="single" w:sz="4" w:space="0" w:color="auto"/>
            </w:tcBorders>
          </w:tcPr>
          <w:p w14:paraId="79FC9857" w14:textId="421F76C5" w:rsidR="003233BF" w:rsidRPr="001A2F69" w:rsidRDefault="003233BF" w:rsidP="00761161">
            <w:pPr>
              <w:spacing w:before="0"/>
              <w:rPr>
                <w:sz w:val="24"/>
                <w:szCs w:val="24"/>
              </w:rPr>
            </w:pPr>
            <w:r w:rsidRPr="00F60B41">
              <w:rPr>
                <w:sz w:val="24"/>
                <w:szCs w:val="24"/>
              </w:rPr>
              <w:t>Turi turėti PoE maitinimo galimybę</w:t>
            </w:r>
          </w:p>
        </w:tc>
        <w:tc>
          <w:tcPr>
            <w:tcW w:w="4394" w:type="dxa"/>
            <w:tcBorders>
              <w:top w:val="single" w:sz="4" w:space="0" w:color="auto"/>
              <w:left w:val="single" w:sz="4" w:space="0" w:color="auto"/>
              <w:bottom w:val="single" w:sz="4" w:space="0" w:color="auto"/>
              <w:right w:val="single" w:sz="4" w:space="0" w:color="auto"/>
            </w:tcBorders>
          </w:tcPr>
          <w:p w14:paraId="30B3D383" w14:textId="77777777" w:rsidR="003233BF" w:rsidRPr="00F60B41" w:rsidRDefault="003233BF" w:rsidP="00761161">
            <w:pPr>
              <w:spacing w:before="0"/>
              <w:rPr>
                <w:sz w:val="24"/>
                <w:szCs w:val="24"/>
              </w:rPr>
            </w:pPr>
          </w:p>
        </w:tc>
      </w:tr>
      <w:tr w:rsidR="003233BF" w:rsidRPr="00BF6DAB" w14:paraId="5FF18832" w14:textId="7DC60FC5" w:rsidTr="003233BF">
        <w:tc>
          <w:tcPr>
            <w:tcW w:w="1134" w:type="dxa"/>
            <w:tcBorders>
              <w:top w:val="single" w:sz="4" w:space="0" w:color="auto"/>
              <w:left w:val="single" w:sz="4" w:space="0" w:color="auto"/>
              <w:bottom w:val="single" w:sz="4" w:space="0" w:color="auto"/>
              <w:right w:val="single" w:sz="4" w:space="0" w:color="auto"/>
            </w:tcBorders>
          </w:tcPr>
          <w:p w14:paraId="04D1CAD7" w14:textId="60B8369A" w:rsidR="003233BF" w:rsidRDefault="00454352" w:rsidP="00761161">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.2.2.11</w:t>
            </w:r>
          </w:p>
        </w:tc>
        <w:tc>
          <w:tcPr>
            <w:tcW w:w="2835" w:type="dxa"/>
            <w:tcBorders>
              <w:top w:val="single" w:sz="4" w:space="0" w:color="auto"/>
              <w:left w:val="single" w:sz="4" w:space="0" w:color="auto"/>
              <w:bottom w:val="single" w:sz="4" w:space="0" w:color="auto"/>
              <w:right w:val="single" w:sz="4" w:space="0" w:color="auto"/>
            </w:tcBorders>
          </w:tcPr>
          <w:p w14:paraId="7F5F3FA4" w14:textId="53DEA41D" w:rsidR="003233BF" w:rsidRPr="001A2F69" w:rsidRDefault="003233BF" w:rsidP="00761161">
            <w:pPr>
              <w:spacing w:before="0"/>
              <w:rPr>
                <w:sz w:val="24"/>
                <w:szCs w:val="24"/>
              </w:rPr>
            </w:pPr>
            <w:r w:rsidRPr="00F60B41">
              <w:rPr>
                <w:sz w:val="24"/>
                <w:szCs w:val="24"/>
              </w:rPr>
              <w:t>Kameros ir laikiklio spalva</w:t>
            </w:r>
          </w:p>
        </w:tc>
        <w:tc>
          <w:tcPr>
            <w:tcW w:w="5245" w:type="dxa"/>
            <w:tcBorders>
              <w:top w:val="single" w:sz="4" w:space="0" w:color="auto"/>
              <w:left w:val="single" w:sz="4" w:space="0" w:color="auto"/>
              <w:bottom w:val="single" w:sz="4" w:space="0" w:color="auto"/>
              <w:right w:val="single" w:sz="4" w:space="0" w:color="auto"/>
            </w:tcBorders>
          </w:tcPr>
          <w:p w14:paraId="041976DC" w14:textId="5ABE0876" w:rsidR="003233BF" w:rsidRPr="001A2F69" w:rsidRDefault="003233BF" w:rsidP="00761161">
            <w:pPr>
              <w:spacing w:before="0"/>
              <w:rPr>
                <w:sz w:val="24"/>
                <w:szCs w:val="24"/>
              </w:rPr>
            </w:pPr>
            <w:r w:rsidRPr="00F60B41">
              <w:rPr>
                <w:sz w:val="24"/>
                <w:szCs w:val="24"/>
              </w:rPr>
              <w:t>Šviesi, įmanomai artimesnė baltai</w:t>
            </w:r>
          </w:p>
        </w:tc>
        <w:tc>
          <w:tcPr>
            <w:tcW w:w="4394" w:type="dxa"/>
            <w:tcBorders>
              <w:top w:val="single" w:sz="4" w:space="0" w:color="auto"/>
              <w:left w:val="single" w:sz="4" w:space="0" w:color="auto"/>
              <w:bottom w:val="single" w:sz="4" w:space="0" w:color="auto"/>
              <w:right w:val="single" w:sz="4" w:space="0" w:color="auto"/>
            </w:tcBorders>
          </w:tcPr>
          <w:p w14:paraId="3257E7D6" w14:textId="77777777" w:rsidR="003233BF" w:rsidRPr="00F60B41" w:rsidRDefault="003233BF" w:rsidP="00761161">
            <w:pPr>
              <w:spacing w:before="0"/>
              <w:rPr>
                <w:sz w:val="24"/>
                <w:szCs w:val="24"/>
              </w:rPr>
            </w:pPr>
          </w:p>
        </w:tc>
      </w:tr>
      <w:tr w:rsidR="003233BF" w:rsidRPr="00BF6DAB" w14:paraId="1A2C1E02" w14:textId="7165CC8A" w:rsidTr="003233BF">
        <w:tc>
          <w:tcPr>
            <w:tcW w:w="1134" w:type="dxa"/>
            <w:tcBorders>
              <w:top w:val="single" w:sz="4" w:space="0" w:color="auto"/>
              <w:left w:val="single" w:sz="4" w:space="0" w:color="auto"/>
              <w:bottom w:val="single" w:sz="4" w:space="0" w:color="auto"/>
              <w:right w:val="single" w:sz="4" w:space="0" w:color="auto"/>
            </w:tcBorders>
          </w:tcPr>
          <w:p w14:paraId="28800F12" w14:textId="2D48F4F0" w:rsidR="003233BF" w:rsidRDefault="00454352" w:rsidP="00761161">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.2.2.12</w:t>
            </w:r>
          </w:p>
        </w:tc>
        <w:tc>
          <w:tcPr>
            <w:tcW w:w="8080" w:type="dxa"/>
            <w:gridSpan w:val="2"/>
            <w:tcBorders>
              <w:top w:val="single" w:sz="4" w:space="0" w:color="auto"/>
              <w:left w:val="single" w:sz="4" w:space="0" w:color="auto"/>
              <w:bottom w:val="single" w:sz="4" w:space="0" w:color="auto"/>
              <w:right w:val="single" w:sz="4" w:space="0" w:color="auto"/>
            </w:tcBorders>
          </w:tcPr>
          <w:p w14:paraId="42BE50BC" w14:textId="0FBDEFB7" w:rsidR="003233BF" w:rsidRPr="001A2F69" w:rsidRDefault="003233BF" w:rsidP="00761161">
            <w:pPr>
              <w:spacing w:before="0"/>
              <w:rPr>
                <w:sz w:val="24"/>
                <w:szCs w:val="24"/>
              </w:rPr>
            </w:pPr>
            <w:r w:rsidRPr="00F60B41">
              <w:rPr>
                <w:sz w:val="24"/>
                <w:szCs w:val="24"/>
              </w:rPr>
              <w:t>Nuorodos į gamintojo dokumentaciją, patvirtinančią atitiktį reikalavimams (</w:t>
            </w:r>
            <w:r w:rsidRPr="003233BF">
              <w:rPr>
                <w:i/>
                <w:sz w:val="24"/>
                <w:szCs w:val="24"/>
              </w:rPr>
              <w:t>galima pridėti kaip priedus</w:t>
            </w:r>
            <w:r w:rsidRPr="00F60B41">
              <w:rPr>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6964B521" w14:textId="77777777" w:rsidR="003233BF" w:rsidRPr="00F60B41" w:rsidRDefault="003233BF" w:rsidP="00761161">
            <w:pPr>
              <w:spacing w:before="0"/>
              <w:rPr>
                <w:sz w:val="24"/>
                <w:szCs w:val="24"/>
              </w:rPr>
            </w:pPr>
          </w:p>
        </w:tc>
      </w:tr>
      <w:tr w:rsidR="003233BF" w:rsidRPr="00BF6DAB" w14:paraId="26077A80" w14:textId="57859B83" w:rsidTr="004D6F81">
        <w:tc>
          <w:tcPr>
            <w:tcW w:w="1134" w:type="dxa"/>
            <w:tcBorders>
              <w:top w:val="single" w:sz="4" w:space="0" w:color="auto"/>
              <w:left w:val="single" w:sz="4" w:space="0" w:color="auto"/>
              <w:bottom w:val="single" w:sz="4" w:space="0" w:color="auto"/>
              <w:right w:val="single" w:sz="4" w:space="0" w:color="auto"/>
            </w:tcBorders>
          </w:tcPr>
          <w:p w14:paraId="7FB7FC60" w14:textId="2E59707F" w:rsidR="003233BF" w:rsidRPr="00F60B41" w:rsidRDefault="00454352" w:rsidP="00761161">
            <w:pPr>
              <w:snapToGrid w:val="0"/>
              <w:spacing w:before="0"/>
              <w:rPr>
                <w:b/>
                <w:bCs/>
                <w:color w:val="000000"/>
                <w:sz w:val="24"/>
                <w:szCs w:val="24"/>
                <w:lang w:val="en-US"/>
              </w:rPr>
            </w:pPr>
            <w:r>
              <w:rPr>
                <w:b/>
                <w:bCs/>
                <w:color w:val="000000"/>
                <w:sz w:val="24"/>
                <w:szCs w:val="24"/>
                <w:lang w:val="en-US"/>
              </w:rPr>
              <w:t>8</w:t>
            </w:r>
            <w:r w:rsidR="003233BF" w:rsidRPr="00F60B41">
              <w:rPr>
                <w:b/>
                <w:bCs/>
                <w:color w:val="000000"/>
                <w:sz w:val="24"/>
                <w:szCs w:val="24"/>
                <w:lang w:val="en-US"/>
              </w:rPr>
              <w:t>.2.</w:t>
            </w:r>
            <w:r w:rsidR="003233BF">
              <w:rPr>
                <w:b/>
                <w:bCs/>
                <w:color w:val="000000"/>
                <w:sz w:val="24"/>
                <w:szCs w:val="24"/>
                <w:lang w:val="en-US"/>
              </w:rPr>
              <w:t>3</w:t>
            </w:r>
          </w:p>
        </w:tc>
        <w:tc>
          <w:tcPr>
            <w:tcW w:w="12474" w:type="dxa"/>
            <w:gridSpan w:val="3"/>
            <w:tcBorders>
              <w:top w:val="single" w:sz="4" w:space="0" w:color="auto"/>
              <w:left w:val="single" w:sz="4" w:space="0" w:color="auto"/>
              <w:bottom w:val="single" w:sz="4" w:space="0" w:color="auto"/>
              <w:right w:val="single" w:sz="4" w:space="0" w:color="auto"/>
            </w:tcBorders>
          </w:tcPr>
          <w:p w14:paraId="3BABD957" w14:textId="1FF14137" w:rsidR="003233BF" w:rsidRPr="00492BDC" w:rsidRDefault="003233BF" w:rsidP="00761161">
            <w:pPr>
              <w:spacing w:before="0"/>
              <w:rPr>
                <w:b/>
                <w:bCs/>
                <w:sz w:val="24"/>
                <w:szCs w:val="24"/>
              </w:rPr>
            </w:pPr>
            <w:r w:rsidRPr="00492BDC">
              <w:rPr>
                <w:b/>
                <w:bCs/>
                <w:sz w:val="24"/>
                <w:szCs w:val="24"/>
              </w:rPr>
              <w:t>Kamerų valdymo bei komutavimo įranga 2 kompl.</w:t>
            </w:r>
            <w:r>
              <w:rPr>
                <w:b/>
                <w:bCs/>
                <w:sz w:val="24"/>
                <w:szCs w:val="24"/>
              </w:rPr>
              <w:t xml:space="preserve"> </w:t>
            </w:r>
          </w:p>
        </w:tc>
      </w:tr>
      <w:tr w:rsidR="003233BF" w:rsidRPr="00BF6DAB" w14:paraId="1050B835" w14:textId="4ABDB5E6" w:rsidTr="003233BF">
        <w:tc>
          <w:tcPr>
            <w:tcW w:w="1134" w:type="dxa"/>
            <w:tcBorders>
              <w:top w:val="single" w:sz="4" w:space="0" w:color="auto"/>
              <w:left w:val="single" w:sz="4" w:space="0" w:color="auto"/>
              <w:bottom w:val="single" w:sz="4" w:space="0" w:color="auto"/>
              <w:right w:val="single" w:sz="4" w:space="0" w:color="auto"/>
            </w:tcBorders>
          </w:tcPr>
          <w:p w14:paraId="1112CC05" w14:textId="5CD1CDB9" w:rsidR="003233BF" w:rsidRDefault="00454352" w:rsidP="00761161">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.2.3.1</w:t>
            </w:r>
          </w:p>
        </w:tc>
        <w:tc>
          <w:tcPr>
            <w:tcW w:w="2835" w:type="dxa"/>
            <w:tcBorders>
              <w:top w:val="single" w:sz="4" w:space="0" w:color="auto"/>
              <w:left w:val="single" w:sz="4" w:space="0" w:color="auto"/>
              <w:bottom w:val="single" w:sz="4" w:space="0" w:color="auto"/>
              <w:right w:val="single" w:sz="4" w:space="0" w:color="auto"/>
            </w:tcBorders>
          </w:tcPr>
          <w:p w14:paraId="19299896" w14:textId="36C02266" w:rsidR="003233BF" w:rsidRPr="001A2F69" w:rsidRDefault="003233BF" w:rsidP="00761161">
            <w:pPr>
              <w:spacing w:before="0"/>
              <w:rPr>
                <w:sz w:val="24"/>
                <w:szCs w:val="24"/>
              </w:rPr>
            </w:pPr>
            <w:r w:rsidRPr="00041977">
              <w:rPr>
                <w:sz w:val="24"/>
                <w:szCs w:val="24"/>
              </w:rPr>
              <w:t>Gamintojas ir modelis</w:t>
            </w:r>
          </w:p>
        </w:tc>
        <w:tc>
          <w:tcPr>
            <w:tcW w:w="5245" w:type="dxa"/>
            <w:tcBorders>
              <w:top w:val="single" w:sz="4" w:space="0" w:color="auto"/>
              <w:left w:val="single" w:sz="4" w:space="0" w:color="auto"/>
              <w:bottom w:val="single" w:sz="4" w:space="0" w:color="auto"/>
              <w:right w:val="single" w:sz="4" w:space="0" w:color="auto"/>
            </w:tcBorders>
          </w:tcPr>
          <w:p w14:paraId="6BCF71E1" w14:textId="2747015A" w:rsidR="003233BF" w:rsidRPr="001A2F69" w:rsidRDefault="003233BF" w:rsidP="00761161">
            <w:pPr>
              <w:spacing w:before="0"/>
              <w:rPr>
                <w:sz w:val="24"/>
                <w:szCs w:val="24"/>
              </w:rPr>
            </w:pPr>
            <w:r w:rsidRPr="00041977">
              <w:rPr>
                <w:sz w:val="24"/>
                <w:szCs w:val="24"/>
              </w:rPr>
              <w:t>Nurodyti tikslų gamintoją ir komplekto sudėtį</w:t>
            </w:r>
          </w:p>
        </w:tc>
        <w:tc>
          <w:tcPr>
            <w:tcW w:w="4394" w:type="dxa"/>
            <w:tcBorders>
              <w:top w:val="single" w:sz="4" w:space="0" w:color="auto"/>
              <w:left w:val="single" w:sz="4" w:space="0" w:color="auto"/>
              <w:bottom w:val="single" w:sz="4" w:space="0" w:color="auto"/>
              <w:right w:val="single" w:sz="4" w:space="0" w:color="auto"/>
            </w:tcBorders>
          </w:tcPr>
          <w:p w14:paraId="6AF8037B" w14:textId="77777777" w:rsidR="003233BF" w:rsidRPr="00041977" w:rsidRDefault="003233BF" w:rsidP="00761161">
            <w:pPr>
              <w:spacing w:before="0"/>
              <w:rPr>
                <w:sz w:val="24"/>
                <w:szCs w:val="24"/>
              </w:rPr>
            </w:pPr>
          </w:p>
        </w:tc>
      </w:tr>
      <w:tr w:rsidR="003233BF" w:rsidRPr="00BF6DAB" w14:paraId="51829F67" w14:textId="47AA7819" w:rsidTr="003233BF">
        <w:tc>
          <w:tcPr>
            <w:tcW w:w="1134" w:type="dxa"/>
            <w:tcBorders>
              <w:top w:val="single" w:sz="4" w:space="0" w:color="auto"/>
              <w:left w:val="single" w:sz="4" w:space="0" w:color="auto"/>
              <w:bottom w:val="single" w:sz="4" w:space="0" w:color="auto"/>
              <w:right w:val="single" w:sz="4" w:space="0" w:color="auto"/>
            </w:tcBorders>
          </w:tcPr>
          <w:p w14:paraId="3C9F59ED" w14:textId="51B80126" w:rsidR="003233BF" w:rsidRDefault="00454352" w:rsidP="00761161">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.2.3.2</w:t>
            </w:r>
          </w:p>
        </w:tc>
        <w:tc>
          <w:tcPr>
            <w:tcW w:w="2835" w:type="dxa"/>
            <w:tcBorders>
              <w:top w:val="single" w:sz="4" w:space="0" w:color="auto"/>
              <w:left w:val="single" w:sz="4" w:space="0" w:color="auto"/>
              <w:bottom w:val="single" w:sz="4" w:space="0" w:color="auto"/>
              <w:right w:val="single" w:sz="4" w:space="0" w:color="auto"/>
            </w:tcBorders>
          </w:tcPr>
          <w:p w14:paraId="4849AD64" w14:textId="5D98A50F" w:rsidR="003233BF" w:rsidRPr="001A2F69" w:rsidRDefault="003233BF" w:rsidP="00761161">
            <w:pPr>
              <w:spacing w:before="0"/>
              <w:rPr>
                <w:sz w:val="24"/>
                <w:szCs w:val="24"/>
              </w:rPr>
            </w:pPr>
            <w:r w:rsidRPr="00041977">
              <w:rPr>
                <w:sz w:val="24"/>
                <w:szCs w:val="24"/>
              </w:rPr>
              <w:t>Paskirtis</w:t>
            </w:r>
          </w:p>
        </w:tc>
        <w:tc>
          <w:tcPr>
            <w:tcW w:w="5245" w:type="dxa"/>
            <w:tcBorders>
              <w:top w:val="single" w:sz="4" w:space="0" w:color="auto"/>
              <w:left w:val="single" w:sz="4" w:space="0" w:color="auto"/>
              <w:bottom w:val="single" w:sz="4" w:space="0" w:color="auto"/>
              <w:right w:val="single" w:sz="4" w:space="0" w:color="auto"/>
            </w:tcBorders>
          </w:tcPr>
          <w:p w14:paraId="4D8DBC6E" w14:textId="77EBF8D1" w:rsidR="003233BF" w:rsidRPr="001A2F69" w:rsidRDefault="003233BF" w:rsidP="00761161">
            <w:pPr>
              <w:spacing w:before="0"/>
              <w:rPr>
                <w:sz w:val="24"/>
                <w:szCs w:val="24"/>
              </w:rPr>
            </w:pPr>
            <w:r w:rsidRPr="00041977">
              <w:rPr>
                <w:sz w:val="24"/>
                <w:szCs w:val="24"/>
              </w:rPr>
              <w:t>Programinė ir techninė įranga skirta valdyti PTZ kameras ir komutavimo įrangą pagal diskusinių pultų mikrofonų įjungimą. Turi būti užtikrintas automatinis kiekvieno dalyvio rodymas dalyviui įjungus mikrofoną</w:t>
            </w:r>
            <w:r>
              <w:rPr>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71CE3F01" w14:textId="77777777" w:rsidR="003233BF" w:rsidRPr="00041977" w:rsidRDefault="003233BF" w:rsidP="00761161">
            <w:pPr>
              <w:spacing w:before="0"/>
              <w:rPr>
                <w:sz w:val="24"/>
                <w:szCs w:val="24"/>
              </w:rPr>
            </w:pPr>
          </w:p>
        </w:tc>
      </w:tr>
      <w:tr w:rsidR="003233BF" w:rsidRPr="00BF6DAB" w14:paraId="332018AF" w14:textId="10540719" w:rsidTr="003233BF">
        <w:tc>
          <w:tcPr>
            <w:tcW w:w="1134" w:type="dxa"/>
            <w:tcBorders>
              <w:top w:val="single" w:sz="4" w:space="0" w:color="auto"/>
              <w:left w:val="single" w:sz="4" w:space="0" w:color="auto"/>
              <w:bottom w:val="single" w:sz="4" w:space="0" w:color="auto"/>
              <w:right w:val="single" w:sz="4" w:space="0" w:color="auto"/>
            </w:tcBorders>
          </w:tcPr>
          <w:p w14:paraId="3F18F641" w14:textId="5FFE0898" w:rsidR="003233BF" w:rsidRDefault="00454352" w:rsidP="00761161">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.2.3.3</w:t>
            </w:r>
          </w:p>
        </w:tc>
        <w:tc>
          <w:tcPr>
            <w:tcW w:w="2835" w:type="dxa"/>
            <w:tcBorders>
              <w:top w:val="single" w:sz="4" w:space="0" w:color="auto"/>
              <w:left w:val="single" w:sz="4" w:space="0" w:color="auto"/>
              <w:bottom w:val="single" w:sz="4" w:space="0" w:color="auto"/>
              <w:right w:val="single" w:sz="4" w:space="0" w:color="auto"/>
            </w:tcBorders>
          </w:tcPr>
          <w:p w14:paraId="3BABEEC9" w14:textId="73DAD170" w:rsidR="003233BF" w:rsidRPr="001A2F69" w:rsidRDefault="003233BF" w:rsidP="00761161">
            <w:pPr>
              <w:spacing w:before="0"/>
              <w:rPr>
                <w:sz w:val="24"/>
                <w:szCs w:val="24"/>
              </w:rPr>
            </w:pPr>
            <w:r w:rsidRPr="00041977">
              <w:rPr>
                <w:sz w:val="24"/>
                <w:szCs w:val="24"/>
              </w:rPr>
              <w:t>Vaizdo signalų išvedimas</w:t>
            </w:r>
          </w:p>
        </w:tc>
        <w:tc>
          <w:tcPr>
            <w:tcW w:w="5245" w:type="dxa"/>
            <w:tcBorders>
              <w:top w:val="single" w:sz="4" w:space="0" w:color="auto"/>
              <w:left w:val="single" w:sz="4" w:space="0" w:color="auto"/>
              <w:bottom w:val="single" w:sz="4" w:space="0" w:color="auto"/>
              <w:right w:val="single" w:sz="4" w:space="0" w:color="auto"/>
            </w:tcBorders>
          </w:tcPr>
          <w:p w14:paraId="4DF46052" w14:textId="19BC5417" w:rsidR="003233BF" w:rsidRPr="001A2F69" w:rsidRDefault="003233BF" w:rsidP="00761161">
            <w:pPr>
              <w:spacing w:before="0"/>
              <w:rPr>
                <w:sz w:val="24"/>
                <w:szCs w:val="24"/>
              </w:rPr>
            </w:pPr>
            <w:r w:rsidRPr="00041977">
              <w:rPr>
                <w:sz w:val="24"/>
                <w:szCs w:val="24"/>
              </w:rPr>
              <w:t>Vaizdo signalų komutavimas ir jų išvedimas į standartinį USB prievadą</w:t>
            </w:r>
          </w:p>
        </w:tc>
        <w:tc>
          <w:tcPr>
            <w:tcW w:w="4394" w:type="dxa"/>
            <w:tcBorders>
              <w:top w:val="single" w:sz="4" w:space="0" w:color="auto"/>
              <w:left w:val="single" w:sz="4" w:space="0" w:color="auto"/>
              <w:bottom w:val="single" w:sz="4" w:space="0" w:color="auto"/>
              <w:right w:val="single" w:sz="4" w:space="0" w:color="auto"/>
            </w:tcBorders>
          </w:tcPr>
          <w:p w14:paraId="02A0F5C5" w14:textId="77777777" w:rsidR="003233BF" w:rsidRPr="00041977" w:rsidRDefault="003233BF" w:rsidP="00761161">
            <w:pPr>
              <w:spacing w:before="0"/>
              <w:rPr>
                <w:sz w:val="24"/>
                <w:szCs w:val="24"/>
              </w:rPr>
            </w:pPr>
          </w:p>
        </w:tc>
      </w:tr>
      <w:tr w:rsidR="003233BF" w:rsidRPr="00BF6DAB" w14:paraId="2D79E65F" w14:textId="74013611" w:rsidTr="003233BF">
        <w:tc>
          <w:tcPr>
            <w:tcW w:w="1134" w:type="dxa"/>
            <w:tcBorders>
              <w:top w:val="single" w:sz="4" w:space="0" w:color="auto"/>
              <w:left w:val="single" w:sz="4" w:space="0" w:color="auto"/>
              <w:bottom w:val="single" w:sz="4" w:space="0" w:color="auto"/>
              <w:right w:val="single" w:sz="4" w:space="0" w:color="auto"/>
            </w:tcBorders>
          </w:tcPr>
          <w:p w14:paraId="621F3292" w14:textId="286CED79" w:rsidR="003233BF" w:rsidRDefault="00454352" w:rsidP="00761161">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.2.3.4</w:t>
            </w:r>
          </w:p>
        </w:tc>
        <w:tc>
          <w:tcPr>
            <w:tcW w:w="2835" w:type="dxa"/>
            <w:tcBorders>
              <w:top w:val="single" w:sz="4" w:space="0" w:color="auto"/>
              <w:left w:val="single" w:sz="4" w:space="0" w:color="auto"/>
              <w:bottom w:val="single" w:sz="4" w:space="0" w:color="auto"/>
              <w:right w:val="single" w:sz="4" w:space="0" w:color="auto"/>
            </w:tcBorders>
          </w:tcPr>
          <w:p w14:paraId="61E3E88B" w14:textId="71F00DBE" w:rsidR="003233BF" w:rsidRPr="001A2F69" w:rsidRDefault="003233BF" w:rsidP="00761161">
            <w:pPr>
              <w:spacing w:before="0"/>
              <w:rPr>
                <w:sz w:val="24"/>
                <w:szCs w:val="24"/>
              </w:rPr>
            </w:pPr>
            <w:r w:rsidRPr="00041977">
              <w:rPr>
                <w:sz w:val="24"/>
                <w:szCs w:val="24"/>
              </w:rPr>
              <w:t>Įvestys/išvestys</w:t>
            </w:r>
          </w:p>
        </w:tc>
        <w:tc>
          <w:tcPr>
            <w:tcW w:w="5245" w:type="dxa"/>
            <w:tcBorders>
              <w:top w:val="single" w:sz="4" w:space="0" w:color="auto"/>
              <w:left w:val="single" w:sz="4" w:space="0" w:color="auto"/>
              <w:bottom w:val="single" w:sz="4" w:space="0" w:color="auto"/>
              <w:right w:val="single" w:sz="4" w:space="0" w:color="auto"/>
            </w:tcBorders>
          </w:tcPr>
          <w:p w14:paraId="298173C2" w14:textId="77777777" w:rsidR="003233BF" w:rsidRDefault="003233BF" w:rsidP="00761161">
            <w:pPr>
              <w:spacing w:before="0"/>
              <w:rPr>
                <w:sz w:val="24"/>
                <w:szCs w:val="24"/>
              </w:rPr>
            </w:pPr>
            <w:r>
              <w:rPr>
                <w:sz w:val="24"/>
                <w:szCs w:val="24"/>
              </w:rPr>
              <w:t>Turi turėti ne mažiau kaip:</w:t>
            </w:r>
          </w:p>
          <w:p w14:paraId="21E9DA96" w14:textId="77777777" w:rsidR="003233BF" w:rsidRDefault="003233BF" w:rsidP="00761161">
            <w:pPr>
              <w:spacing w:before="0"/>
              <w:rPr>
                <w:sz w:val="24"/>
                <w:szCs w:val="24"/>
              </w:rPr>
            </w:pPr>
            <w:r w:rsidRPr="00041977">
              <w:rPr>
                <w:sz w:val="24"/>
                <w:szCs w:val="24"/>
              </w:rPr>
              <w:t xml:space="preserve">3 vnt. SDI įvesčių </w:t>
            </w:r>
          </w:p>
          <w:p w14:paraId="005AA3D1" w14:textId="77777777" w:rsidR="003233BF" w:rsidRDefault="003233BF" w:rsidP="00761161">
            <w:pPr>
              <w:spacing w:before="0"/>
              <w:rPr>
                <w:sz w:val="24"/>
                <w:szCs w:val="24"/>
              </w:rPr>
            </w:pPr>
            <w:r w:rsidRPr="00041977">
              <w:rPr>
                <w:sz w:val="24"/>
                <w:szCs w:val="24"/>
              </w:rPr>
              <w:t xml:space="preserve">1 vnt. SDI išvesčių </w:t>
            </w:r>
          </w:p>
          <w:p w14:paraId="7F5CFD9A" w14:textId="1CE7B6C0" w:rsidR="003233BF" w:rsidRPr="001A2F69" w:rsidRDefault="003233BF" w:rsidP="00761161">
            <w:pPr>
              <w:spacing w:before="0"/>
              <w:rPr>
                <w:sz w:val="24"/>
                <w:szCs w:val="24"/>
              </w:rPr>
            </w:pPr>
            <w:r w:rsidRPr="00041977">
              <w:rPr>
                <w:sz w:val="24"/>
                <w:szCs w:val="24"/>
              </w:rPr>
              <w:t>1 vnt. USB-C</w:t>
            </w:r>
          </w:p>
        </w:tc>
        <w:tc>
          <w:tcPr>
            <w:tcW w:w="4394" w:type="dxa"/>
            <w:tcBorders>
              <w:top w:val="single" w:sz="4" w:space="0" w:color="auto"/>
              <w:left w:val="single" w:sz="4" w:space="0" w:color="auto"/>
              <w:bottom w:val="single" w:sz="4" w:space="0" w:color="auto"/>
              <w:right w:val="single" w:sz="4" w:space="0" w:color="auto"/>
            </w:tcBorders>
          </w:tcPr>
          <w:p w14:paraId="6D843086" w14:textId="77777777" w:rsidR="003233BF" w:rsidRDefault="003233BF" w:rsidP="00761161">
            <w:pPr>
              <w:spacing w:before="0"/>
              <w:rPr>
                <w:sz w:val="24"/>
                <w:szCs w:val="24"/>
              </w:rPr>
            </w:pPr>
          </w:p>
        </w:tc>
      </w:tr>
      <w:tr w:rsidR="003233BF" w:rsidRPr="00BF6DAB" w14:paraId="3B88130E" w14:textId="03466950" w:rsidTr="003233BF">
        <w:tc>
          <w:tcPr>
            <w:tcW w:w="1134" w:type="dxa"/>
            <w:tcBorders>
              <w:top w:val="single" w:sz="4" w:space="0" w:color="auto"/>
              <w:left w:val="single" w:sz="4" w:space="0" w:color="auto"/>
              <w:bottom w:val="single" w:sz="4" w:space="0" w:color="auto"/>
              <w:right w:val="single" w:sz="4" w:space="0" w:color="auto"/>
            </w:tcBorders>
          </w:tcPr>
          <w:p w14:paraId="41D2D4C0" w14:textId="51CF4422" w:rsidR="003233BF" w:rsidRDefault="00454352" w:rsidP="00761161">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.2.3.5</w:t>
            </w:r>
          </w:p>
        </w:tc>
        <w:tc>
          <w:tcPr>
            <w:tcW w:w="2835" w:type="dxa"/>
            <w:tcBorders>
              <w:top w:val="single" w:sz="4" w:space="0" w:color="auto"/>
              <w:left w:val="single" w:sz="4" w:space="0" w:color="auto"/>
              <w:bottom w:val="single" w:sz="4" w:space="0" w:color="auto"/>
              <w:right w:val="single" w:sz="4" w:space="0" w:color="auto"/>
            </w:tcBorders>
          </w:tcPr>
          <w:p w14:paraId="50389CFF" w14:textId="489EDBE8" w:rsidR="003233BF" w:rsidRPr="001A2F69" w:rsidRDefault="003233BF" w:rsidP="00761161">
            <w:pPr>
              <w:spacing w:before="0"/>
              <w:rPr>
                <w:sz w:val="24"/>
                <w:szCs w:val="24"/>
              </w:rPr>
            </w:pPr>
            <w:r w:rsidRPr="00041977">
              <w:rPr>
                <w:sz w:val="24"/>
                <w:szCs w:val="24"/>
              </w:rPr>
              <w:t>Transliacija</w:t>
            </w:r>
          </w:p>
        </w:tc>
        <w:tc>
          <w:tcPr>
            <w:tcW w:w="5245" w:type="dxa"/>
            <w:tcBorders>
              <w:top w:val="single" w:sz="4" w:space="0" w:color="auto"/>
              <w:left w:val="single" w:sz="4" w:space="0" w:color="auto"/>
              <w:bottom w:val="single" w:sz="4" w:space="0" w:color="auto"/>
              <w:right w:val="single" w:sz="4" w:space="0" w:color="auto"/>
            </w:tcBorders>
          </w:tcPr>
          <w:p w14:paraId="26EBB4E9" w14:textId="2FCA2BCC" w:rsidR="003233BF" w:rsidRPr="001A2F69" w:rsidRDefault="003233BF" w:rsidP="00761161">
            <w:pPr>
              <w:spacing w:before="0"/>
              <w:rPr>
                <w:sz w:val="24"/>
                <w:szCs w:val="24"/>
              </w:rPr>
            </w:pPr>
            <w:r w:rsidRPr="00041977">
              <w:rPr>
                <w:sz w:val="24"/>
                <w:szCs w:val="24"/>
              </w:rPr>
              <w:t>Komutavimo įranga turi turėti galimybę transliuoti kamerų vaizdą į socialinius tinklus</w:t>
            </w:r>
          </w:p>
        </w:tc>
        <w:tc>
          <w:tcPr>
            <w:tcW w:w="4394" w:type="dxa"/>
            <w:tcBorders>
              <w:top w:val="single" w:sz="4" w:space="0" w:color="auto"/>
              <w:left w:val="single" w:sz="4" w:space="0" w:color="auto"/>
              <w:bottom w:val="single" w:sz="4" w:space="0" w:color="auto"/>
              <w:right w:val="single" w:sz="4" w:space="0" w:color="auto"/>
            </w:tcBorders>
          </w:tcPr>
          <w:p w14:paraId="3F42D371" w14:textId="77777777" w:rsidR="003233BF" w:rsidRPr="00041977" w:rsidRDefault="003233BF" w:rsidP="00761161">
            <w:pPr>
              <w:spacing w:before="0"/>
              <w:rPr>
                <w:sz w:val="24"/>
                <w:szCs w:val="24"/>
              </w:rPr>
            </w:pPr>
          </w:p>
        </w:tc>
      </w:tr>
      <w:tr w:rsidR="003233BF" w:rsidRPr="00BF6DAB" w14:paraId="05B76AF1" w14:textId="01B6646F" w:rsidTr="003233BF">
        <w:tc>
          <w:tcPr>
            <w:tcW w:w="1134" w:type="dxa"/>
            <w:tcBorders>
              <w:top w:val="single" w:sz="4" w:space="0" w:color="auto"/>
              <w:left w:val="single" w:sz="4" w:space="0" w:color="auto"/>
              <w:bottom w:val="single" w:sz="4" w:space="0" w:color="auto"/>
              <w:right w:val="single" w:sz="4" w:space="0" w:color="auto"/>
            </w:tcBorders>
          </w:tcPr>
          <w:p w14:paraId="08998446" w14:textId="1A933C34" w:rsidR="003233BF" w:rsidRDefault="00454352" w:rsidP="00761161">
            <w:pPr>
              <w:snapToGrid w:val="0"/>
              <w:spacing w:before="0"/>
              <w:rPr>
                <w:color w:val="000000"/>
                <w:sz w:val="24"/>
                <w:szCs w:val="24"/>
                <w:lang w:val="en-US"/>
              </w:rPr>
            </w:pPr>
            <w:r>
              <w:rPr>
                <w:color w:val="000000"/>
                <w:sz w:val="24"/>
                <w:szCs w:val="24"/>
                <w:lang w:val="en-US"/>
              </w:rPr>
              <w:t>8</w:t>
            </w:r>
            <w:r w:rsidR="003233BF">
              <w:rPr>
                <w:color w:val="000000"/>
                <w:sz w:val="24"/>
                <w:szCs w:val="24"/>
                <w:lang w:val="en-US"/>
              </w:rPr>
              <w:t>.2.3.6</w:t>
            </w:r>
          </w:p>
        </w:tc>
        <w:tc>
          <w:tcPr>
            <w:tcW w:w="8080" w:type="dxa"/>
            <w:gridSpan w:val="2"/>
            <w:tcBorders>
              <w:top w:val="single" w:sz="4" w:space="0" w:color="auto"/>
              <w:left w:val="single" w:sz="4" w:space="0" w:color="auto"/>
              <w:bottom w:val="single" w:sz="4" w:space="0" w:color="auto"/>
              <w:right w:val="single" w:sz="4" w:space="0" w:color="auto"/>
            </w:tcBorders>
          </w:tcPr>
          <w:p w14:paraId="778D6061" w14:textId="263664AE" w:rsidR="003233BF" w:rsidRPr="001A2F69" w:rsidRDefault="003233BF" w:rsidP="00761161">
            <w:pPr>
              <w:spacing w:before="0"/>
              <w:rPr>
                <w:sz w:val="24"/>
                <w:szCs w:val="24"/>
              </w:rPr>
            </w:pPr>
            <w:r w:rsidRPr="00041977">
              <w:rPr>
                <w:sz w:val="24"/>
                <w:szCs w:val="24"/>
              </w:rPr>
              <w:t>Nuorodos į gamintojo dokumentaciją, patvirtinančią atitiktį reikalavimams (</w:t>
            </w:r>
            <w:r w:rsidRPr="003233BF">
              <w:rPr>
                <w:i/>
                <w:sz w:val="24"/>
                <w:szCs w:val="24"/>
              </w:rPr>
              <w:t>galima pridėti kaip priedus</w:t>
            </w:r>
            <w:r w:rsidRPr="00041977">
              <w:rPr>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4D379A4A" w14:textId="77777777" w:rsidR="003233BF" w:rsidRPr="00041977" w:rsidRDefault="003233BF" w:rsidP="00761161">
            <w:pPr>
              <w:spacing w:before="0"/>
              <w:rPr>
                <w:sz w:val="24"/>
                <w:szCs w:val="24"/>
              </w:rPr>
            </w:pPr>
          </w:p>
        </w:tc>
      </w:tr>
    </w:tbl>
    <w:p w14:paraId="3DED80F1" w14:textId="6BFF359A" w:rsidR="009215A5" w:rsidRDefault="009215A5" w:rsidP="006963DC">
      <w:pPr>
        <w:spacing w:before="0"/>
        <w:ind w:left="720"/>
        <w:jc w:val="center"/>
        <w:textAlignment w:val="baseline"/>
        <w:rPr>
          <w:b/>
          <w:bCs/>
          <w:sz w:val="24"/>
          <w:szCs w:val="24"/>
          <w:lang w:eastAsia="lt-LT"/>
        </w:rPr>
      </w:pPr>
    </w:p>
    <w:p w14:paraId="38B8463D" w14:textId="106B5E37" w:rsidR="003233BF" w:rsidRDefault="003233BF" w:rsidP="006963DC">
      <w:pPr>
        <w:spacing w:before="0"/>
        <w:ind w:left="720"/>
        <w:jc w:val="center"/>
        <w:textAlignment w:val="baseline"/>
        <w:rPr>
          <w:b/>
          <w:bCs/>
          <w:sz w:val="24"/>
          <w:szCs w:val="24"/>
          <w:lang w:eastAsia="lt-LT"/>
        </w:rPr>
      </w:pPr>
    </w:p>
    <w:p w14:paraId="020A2579" w14:textId="71977455" w:rsidR="003233BF" w:rsidRPr="003233BF" w:rsidRDefault="003233BF" w:rsidP="006963DC">
      <w:pPr>
        <w:spacing w:before="0"/>
        <w:ind w:left="720"/>
        <w:jc w:val="center"/>
        <w:textAlignment w:val="baseline"/>
        <w:rPr>
          <w:bCs/>
          <w:sz w:val="24"/>
          <w:szCs w:val="24"/>
          <w:lang w:eastAsia="lt-LT"/>
        </w:rPr>
      </w:pPr>
      <w:r w:rsidRPr="003233BF">
        <w:rPr>
          <w:bCs/>
          <w:sz w:val="24"/>
          <w:szCs w:val="24"/>
          <w:u w:val="single"/>
          <w:lang w:eastAsia="lt-LT"/>
        </w:rPr>
        <w:tab/>
      </w:r>
      <w:r w:rsidRPr="003233BF">
        <w:rPr>
          <w:bCs/>
          <w:sz w:val="24"/>
          <w:szCs w:val="24"/>
          <w:u w:val="single"/>
          <w:lang w:eastAsia="lt-LT"/>
        </w:rPr>
        <w:tab/>
      </w:r>
    </w:p>
    <w:sectPr w:rsidR="003233BF" w:rsidRPr="003233BF" w:rsidSect="00C33EEB">
      <w:pgSz w:w="15840" w:h="12240" w:orient="landscape"/>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B3273" w14:textId="77777777" w:rsidR="00250041" w:rsidRDefault="00250041" w:rsidP="006F7695">
      <w:pPr>
        <w:spacing w:before="0"/>
      </w:pPr>
      <w:r>
        <w:separator/>
      </w:r>
    </w:p>
  </w:endnote>
  <w:endnote w:type="continuationSeparator" w:id="0">
    <w:p w14:paraId="6E4ABB0B" w14:textId="77777777" w:rsidR="00250041" w:rsidRDefault="00250041" w:rsidP="006F7695">
      <w:pPr>
        <w:spacing w:before="0"/>
      </w:pPr>
      <w:r>
        <w:continuationSeparator/>
      </w:r>
    </w:p>
  </w:endnote>
  <w:endnote w:type="continuationNotice" w:id="1">
    <w:p w14:paraId="652B5E41" w14:textId="77777777" w:rsidR="00250041" w:rsidRDefault="0025004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default"/>
    <w:sig w:usb0="00000000"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MS Mincho"/>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Helvetica Neue UltraLight">
    <w:altName w:val="Times New Roman"/>
    <w:charset w:val="00"/>
    <w:family w:val="roman"/>
    <w:pitch w:val="default"/>
  </w:font>
  <w:font w:name="Helvetica Neue Medium">
    <w:altName w:val="Times New Roman"/>
    <w:charset w:val="00"/>
    <w:family w:val="roman"/>
    <w:pitch w:val="default"/>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_Times">
    <w:altName w:val="Kartika"/>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E05C4" w14:textId="77777777" w:rsidR="00250041" w:rsidRDefault="00250041" w:rsidP="006F7695">
      <w:pPr>
        <w:spacing w:before="0"/>
      </w:pPr>
      <w:r>
        <w:separator/>
      </w:r>
    </w:p>
  </w:footnote>
  <w:footnote w:type="continuationSeparator" w:id="0">
    <w:p w14:paraId="1E8F0807" w14:textId="77777777" w:rsidR="00250041" w:rsidRDefault="00250041" w:rsidP="006F7695">
      <w:pPr>
        <w:spacing w:before="0"/>
      </w:pPr>
      <w:r>
        <w:continuationSeparator/>
      </w:r>
    </w:p>
  </w:footnote>
  <w:footnote w:type="continuationNotice" w:id="1">
    <w:p w14:paraId="08403F50" w14:textId="77777777" w:rsidR="00250041" w:rsidRDefault="0025004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0440EB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2"/>
    <w:multiLevelType w:val="multilevel"/>
    <w:tmpl w:val="00000002"/>
    <w:name w:val="WW8Num2"/>
    <w:lvl w:ilvl="0">
      <w:start w:val="1"/>
      <w:numFmt w:val="decimal"/>
      <w:pStyle w:val="ListNumber1"/>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4"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5"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6"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7"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8"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11"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3"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4" w15:restartNumberingAfterBreak="0">
    <w:nsid w:val="087B0D86"/>
    <w:multiLevelType w:val="multilevel"/>
    <w:tmpl w:val="000AE9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i w:val="0"/>
        <w:iCs/>
        <w:color w:val="auto"/>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6"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8" w15:restartNumberingAfterBreak="0">
    <w:nsid w:val="0CD31EA7"/>
    <w:multiLevelType w:val="multilevel"/>
    <w:tmpl w:val="6712793A"/>
    <w:lvl w:ilvl="0">
      <w:start w:val="1"/>
      <w:numFmt w:val="decimal"/>
      <w:pStyle w:val="NormalTimesNewRoman"/>
      <w:lvlText w:val="%1."/>
      <w:lvlJc w:val="left"/>
      <w:pPr>
        <w:tabs>
          <w:tab w:val="num" w:pos="2837"/>
        </w:tabs>
        <w:ind w:firstLine="1134"/>
      </w:pPr>
      <w:rPr>
        <w:rFonts w:cs="Times New Roman" w:hint="default"/>
        <w:b w:val="0"/>
        <w:color w:val="000000"/>
      </w:rPr>
    </w:lvl>
    <w:lvl w:ilvl="1">
      <w:start w:val="1"/>
      <w:numFmt w:val="decimal"/>
      <w:pStyle w:val="11Numeravimas"/>
      <w:lvlText w:val="%1.%2."/>
      <w:lvlJc w:val="left"/>
      <w:pPr>
        <w:tabs>
          <w:tab w:val="num" w:pos="938"/>
        </w:tabs>
        <w:ind w:firstLine="1134"/>
      </w:pPr>
      <w:rPr>
        <w:rFonts w:cs="Times New Roman" w:hint="default"/>
        <w:b w:val="0"/>
        <w:color w:val="000000"/>
      </w:rPr>
    </w:lvl>
    <w:lvl w:ilvl="2">
      <w:start w:val="1"/>
      <w:numFmt w:val="decimal"/>
      <w:pStyle w:val="111Numeravimas"/>
      <w:lvlText w:val="%1.%2.%3."/>
      <w:lvlJc w:val="left"/>
      <w:pPr>
        <w:tabs>
          <w:tab w:val="num" w:pos="3823"/>
        </w:tabs>
        <w:ind w:firstLine="510"/>
      </w:pPr>
      <w:rPr>
        <w:rFonts w:cs="Times New Roman" w:hint="default"/>
        <w:b w:val="0"/>
        <w:color w:val="auto"/>
      </w:rPr>
    </w:lvl>
    <w:lvl w:ilvl="3">
      <w:start w:val="1"/>
      <w:numFmt w:val="decimal"/>
      <w:pStyle w:val="11111Numeravimas"/>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21"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2"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1A0E450A"/>
    <w:multiLevelType w:val="multilevel"/>
    <w:tmpl w:val="ABAC548A"/>
    <w:lvl w:ilvl="0">
      <w:start w:val="6"/>
      <w:numFmt w:val="decimal"/>
      <w:lvlText w:val="%1."/>
      <w:lvlJc w:val="left"/>
      <w:pPr>
        <w:ind w:left="360" w:hanging="360"/>
      </w:pPr>
      <w:rPr>
        <w:rFonts w:eastAsia="Arial" w:cs="Arial" w:hint="default"/>
      </w:rPr>
    </w:lvl>
    <w:lvl w:ilvl="1">
      <w:start w:val="4"/>
      <w:numFmt w:val="decimal"/>
      <w:lvlText w:val="%1.%2."/>
      <w:lvlJc w:val="left"/>
      <w:pPr>
        <w:ind w:left="1070" w:hanging="360"/>
      </w:pPr>
      <w:rPr>
        <w:rFonts w:eastAsia="Arial" w:cs="Arial" w:hint="default"/>
      </w:rPr>
    </w:lvl>
    <w:lvl w:ilvl="2">
      <w:start w:val="1"/>
      <w:numFmt w:val="decimal"/>
      <w:lvlText w:val="%1.%2.%3."/>
      <w:lvlJc w:val="left"/>
      <w:pPr>
        <w:ind w:left="2140" w:hanging="720"/>
      </w:pPr>
      <w:rPr>
        <w:rFonts w:eastAsia="Arial" w:cs="Arial" w:hint="default"/>
      </w:rPr>
    </w:lvl>
    <w:lvl w:ilvl="3">
      <w:start w:val="1"/>
      <w:numFmt w:val="decimal"/>
      <w:lvlText w:val="%1.%2.%3.%4."/>
      <w:lvlJc w:val="left"/>
      <w:pPr>
        <w:ind w:left="2850" w:hanging="720"/>
      </w:pPr>
      <w:rPr>
        <w:rFonts w:eastAsia="Arial" w:cs="Arial" w:hint="default"/>
      </w:rPr>
    </w:lvl>
    <w:lvl w:ilvl="4">
      <w:start w:val="1"/>
      <w:numFmt w:val="decimal"/>
      <w:lvlText w:val="%1.%2.%3.%4.%5."/>
      <w:lvlJc w:val="left"/>
      <w:pPr>
        <w:ind w:left="3920" w:hanging="1080"/>
      </w:pPr>
      <w:rPr>
        <w:rFonts w:eastAsia="Arial" w:cs="Arial" w:hint="default"/>
      </w:rPr>
    </w:lvl>
    <w:lvl w:ilvl="5">
      <w:start w:val="1"/>
      <w:numFmt w:val="decimal"/>
      <w:lvlText w:val="%1.%2.%3.%4.%5.%6."/>
      <w:lvlJc w:val="left"/>
      <w:pPr>
        <w:ind w:left="4630" w:hanging="1080"/>
      </w:pPr>
      <w:rPr>
        <w:rFonts w:eastAsia="Arial" w:cs="Arial" w:hint="default"/>
      </w:rPr>
    </w:lvl>
    <w:lvl w:ilvl="6">
      <w:start w:val="1"/>
      <w:numFmt w:val="decimal"/>
      <w:lvlText w:val="%1.%2.%3.%4.%5.%6.%7."/>
      <w:lvlJc w:val="left"/>
      <w:pPr>
        <w:ind w:left="5700" w:hanging="1440"/>
      </w:pPr>
      <w:rPr>
        <w:rFonts w:eastAsia="Arial" w:cs="Arial" w:hint="default"/>
      </w:rPr>
    </w:lvl>
    <w:lvl w:ilvl="7">
      <w:start w:val="1"/>
      <w:numFmt w:val="decimal"/>
      <w:lvlText w:val="%1.%2.%3.%4.%5.%6.%7.%8."/>
      <w:lvlJc w:val="left"/>
      <w:pPr>
        <w:ind w:left="6410" w:hanging="1440"/>
      </w:pPr>
      <w:rPr>
        <w:rFonts w:eastAsia="Arial" w:cs="Arial" w:hint="default"/>
      </w:rPr>
    </w:lvl>
    <w:lvl w:ilvl="8">
      <w:start w:val="1"/>
      <w:numFmt w:val="decimal"/>
      <w:lvlText w:val="%1.%2.%3.%4.%5.%6.%7.%8.%9."/>
      <w:lvlJc w:val="left"/>
      <w:pPr>
        <w:ind w:left="7120" w:hanging="1440"/>
      </w:pPr>
      <w:rPr>
        <w:rFonts w:eastAsia="Arial" w:cs="Arial" w:hint="default"/>
      </w:rPr>
    </w:lvl>
  </w:abstractNum>
  <w:abstractNum w:abstractNumId="24"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5" w15:restartNumberingAfterBreak="0">
    <w:nsid w:val="26B40688"/>
    <w:multiLevelType w:val="multilevel"/>
    <w:tmpl w:val="4EDCB844"/>
    <w:lvl w:ilvl="0">
      <w:start w:val="6"/>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7"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8"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0"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31"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32"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7"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9"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0"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6"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7"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8"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1"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52" w15:restartNumberingAfterBreak="0">
    <w:nsid w:val="65814023"/>
    <w:multiLevelType w:val="multilevel"/>
    <w:tmpl w:val="7320063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5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5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6"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57"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58"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E4C37FE"/>
    <w:multiLevelType w:val="multilevel"/>
    <w:tmpl w:val="AB8EE928"/>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63"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64" w15:restartNumberingAfterBreak="0">
    <w:nsid w:val="6ECE32D3"/>
    <w:multiLevelType w:val="multilevel"/>
    <w:tmpl w:val="F9A8526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 w15:restartNumberingAfterBreak="0">
    <w:nsid w:val="71FE7FBE"/>
    <w:multiLevelType w:val="hybridMultilevel"/>
    <w:tmpl w:val="0060B1FC"/>
    <w:lvl w:ilvl="0" w:tplc="0427000F">
      <w:start w:val="1"/>
      <w:numFmt w:val="decimal"/>
      <w:pStyle w:val="1Numeravima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31779CE"/>
    <w:multiLevelType w:val="hybridMultilevel"/>
    <w:tmpl w:val="39562892"/>
    <w:lvl w:ilvl="0" w:tplc="74C6546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7"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68" w15:restartNumberingAfterBreak="0">
    <w:nsid w:val="796D0B68"/>
    <w:multiLevelType w:val="multilevel"/>
    <w:tmpl w:val="A2DAF052"/>
    <w:styleLink w:val="1111111"/>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9"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70"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abstractNum w:abstractNumId="71" w15:restartNumberingAfterBreak="0">
    <w:nsid w:val="7A641138"/>
    <w:multiLevelType w:val="hybridMultilevel"/>
    <w:tmpl w:val="F50088D8"/>
    <w:lvl w:ilvl="0" w:tplc="5024F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8"/>
  </w:num>
  <w:num w:numId="2">
    <w:abstractNumId w:val="68"/>
  </w:num>
  <w:num w:numId="3">
    <w:abstractNumId w:val="8"/>
  </w:num>
  <w:num w:numId="4">
    <w:abstractNumId w:val="1"/>
  </w:num>
  <w:num w:numId="5">
    <w:abstractNumId w:val="0"/>
  </w:num>
  <w:num w:numId="6">
    <w:abstractNumId w:val="15"/>
  </w:num>
  <w:num w:numId="7">
    <w:abstractNumId w:val="27"/>
  </w:num>
  <w:num w:numId="8">
    <w:abstractNumId w:val="39"/>
  </w:num>
  <w:num w:numId="9">
    <w:abstractNumId w:val="67"/>
  </w:num>
  <w:num w:numId="10">
    <w:abstractNumId w:val="20"/>
  </w:num>
  <w:num w:numId="11">
    <w:abstractNumId w:val="38"/>
  </w:num>
  <w:num w:numId="12">
    <w:abstractNumId w:val="17"/>
  </w:num>
  <w:num w:numId="13">
    <w:abstractNumId w:val="32"/>
  </w:num>
  <w:num w:numId="14">
    <w:abstractNumId w:val="46"/>
  </w:num>
  <w:num w:numId="15">
    <w:abstractNumId w:val="70"/>
  </w:num>
  <w:num w:numId="16">
    <w:abstractNumId w:val="7"/>
  </w:num>
  <w:num w:numId="17">
    <w:abstractNumId w:val="31"/>
  </w:num>
  <w:num w:numId="18">
    <w:abstractNumId w:val="60"/>
  </w:num>
  <w:num w:numId="19">
    <w:abstractNumId w:val="36"/>
  </w:num>
  <w:num w:numId="20">
    <w:abstractNumId w:val="54"/>
  </w:num>
  <w:num w:numId="21">
    <w:abstractNumId w:val="30"/>
  </w:num>
  <w:num w:numId="22">
    <w:abstractNumId w:val="51"/>
  </w:num>
  <w:num w:numId="23">
    <w:abstractNumId w:val="45"/>
  </w:num>
  <w:num w:numId="24">
    <w:abstractNumId w:val="26"/>
  </w:num>
  <w:num w:numId="25">
    <w:abstractNumId w:val="53"/>
  </w:num>
  <w:num w:numId="26">
    <w:abstractNumId w:val="56"/>
  </w:num>
  <w:num w:numId="27">
    <w:abstractNumId w:val="63"/>
  </w:num>
  <w:num w:numId="28">
    <w:abstractNumId w:val="24"/>
  </w:num>
  <w:num w:numId="29">
    <w:abstractNumId w:val="40"/>
  </w:num>
  <w:num w:numId="30">
    <w:abstractNumId w:val="11"/>
  </w:num>
  <w:num w:numId="31">
    <w:abstractNumId w:val="41"/>
  </w:num>
  <w:num w:numId="32">
    <w:abstractNumId w:val="13"/>
  </w:num>
  <w:num w:numId="33">
    <w:abstractNumId w:val="69"/>
  </w:num>
  <w:num w:numId="34">
    <w:abstractNumId w:val="43"/>
  </w:num>
  <w:num w:numId="35">
    <w:abstractNumId w:val="19"/>
  </w:num>
  <w:num w:numId="36">
    <w:abstractNumId w:val="48"/>
  </w:num>
  <w:num w:numId="37">
    <w:abstractNumId w:val="49"/>
  </w:num>
  <w:num w:numId="38">
    <w:abstractNumId w:val="59"/>
  </w:num>
  <w:num w:numId="39">
    <w:abstractNumId w:val="9"/>
  </w:num>
  <w:num w:numId="40">
    <w:abstractNumId w:val="37"/>
  </w:num>
  <w:num w:numId="41">
    <w:abstractNumId w:val="35"/>
  </w:num>
  <w:num w:numId="42">
    <w:abstractNumId w:val="10"/>
  </w:num>
  <w:num w:numId="43">
    <w:abstractNumId w:val="33"/>
  </w:num>
  <w:num w:numId="44">
    <w:abstractNumId w:val="44"/>
  </w:num>
  <w:num w:numId="45">
    <w:abstractNumId w:val="22"/>
  </w:num>
  <w:num w:numId="46">
    <w:abstractNumId w:val="16"/>
  </w:num>
  <w:num w:numId="47">
    <w:abstractNumId w:val="47"/>
  </w:num>
  <w:num w:numId="48">
    <w:abstractNumId w:val="29"/>
  </w:num>
  <w:num w:numId="49">
    <w:abstractNumId w:val="55"/>
  </w:num>
  <w:num w:numId="5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num>
  <w:num w:numId="52">
    <w:abstractNumId w:val="23"/>
  </w:num>
  <w:num w:numId="53">
    <w:abstractNumId w:val="61"/>
  </w:num>
  <w:num w:numId="54">
    <w:abstractNumId w:val="71"/>
  </w:num>
  <w:num w:numId="55">
    <w:abstractNumId w:val="64"/>
  </w:num>
  <w:num w:numId="56">
    <w:abstractNumId w:val="2"/>
  </w:num>
  <w:num w:numId="57">
    <w:abstractNumId w:val="50"/>
  </w:num>
  <w:num w:numId="58">
    <w:abstractNumId w:val="58"/>
  </w:num>
  <w:num w:numId="59">
    <w:abstractNumId w:val="57"/>
  </w:num>
  <w:num w:numId="60">
    <w:abstractNumId w:val="42"/>
  </w:num>
  <w:num w:numId="61">
    <w:abstractNumId w:val="18"/>
  </w:num>
  <w:num w:numId="62">
    <w:abstractNumId w:val="65"/>
  </w:num>
  <w:num w:numId="63">
    <w:abstractNumId w:val="12"/>
  </w:num>
  <w:num w:numId="64">
    <w:abstractNumId w:val="6"/>
  </w:num>
  <w:num w:numId="65">
    <w:abstractNumId w:val="21"/>
  </w:num>
  <w:num w:numId="66">
    <w:abstractNumId w:val="34"/>
  </w:num>
  <w:num w:numId="67">
    <w:abstractNumId w:val="62"/>
  </w:num>
  <w:num w:numId="68">
    <w:abstractNumId w:val="52"/>
  </w:num>
  <w:num w:numId="69">
    <w:abstractNumId w:val="2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89D"/>
    <w:rsid w:val="00007999"/>
    <w:rsid w:val="00007E6F"/>
    <w:rsid w:val="00010771"/>
    <w:rsid w:val="00010846"/>
    <w:rsid w:val="00010C23"/>
    <w:rsid w:val="00011410"/>
    <w:rsid w:val="000117DA"/>
    <w:rsid w:val="000119A5"/>
    <w:rsid w:val="00011F46"/>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977"/>
    <w:rsid w:val="00041C68"/>
    <w:rsid w:val="00041D29"/>
    <w:rsid w:val="00041FC9"/>
    <w:rsid w:val="000423EB"/>
    <w:rsid w:val="00042491"/>
    <w:rsid w:val="00042A32"/>
    <w:rsid w:val="00042BCD"/>
    <w:rsid w:val="00043187"/>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8AD"/>
    <w:rsid w:val="00047BD6"/>
    <w:rsid w:val="00047C0F"/>
    <w:rsid w:val="00047E28"/>
    <w:rsid w:val="00047FC8"/>
    <w:rsid w:val="00050024"/>
    <w:rsid w:val="000500B6"/>
    <w:rsid w:val="00050238"/>
    <w:rsid w:val="0005051F"/>
    <w:rsid w:val="0005081E"/>
    <w:rsid w:val="00050A73"/>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933"/>
    <w:rsid w:val="00065CF8"/>
    <w:rsid w:val="00065D58"/>
    <w:rsid w:val="00065D8B"/>
    <w:rsid w:val="000661E1"/>
    <w:rsid w:val="00066582"/>
    <w:rsid w:val="00066840"/>
    <w:rsid w:val="00066C47"/>
    <w:rsid w:val="00066D02"/>
    <w:rsid w:val="0006783D"/>
    <w:rsid w:val="00067853"/>
    <w:rsid w:val="000701AE"/>
    <w:rsid w:val="000702AE"/>
    <w:rsid w:val="000707EB"/>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444"/>
    <w:rsid w:val="00090652"/>
    <w:rsid w:val="00090701"/>
    <w:rsid w:val="00090811"/>
    <w:rsid w:val="00090ACC"/>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583"/>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A6D"/>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0CD4"/>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6BBE"/>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289"/>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4F65"/>
    <w:rsid w:val="00115178"/>
    <w:rsid w:val="001153B8"/>
    <w:rsid w:val="00115DD8"/>
    <w:rsid w:val="00116119"/>
    <w:rsid w:val="0011627A"/>
    <w:rsid w:val="0011637A"/>
    <w:rsid w:val="00116710"/>
    <w:rsid w:val="0011696D"/>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674"/>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0F04"/>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7A"/>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2F9"/>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3BD6"/>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8BC"/>
    <w:rsid w:val="001909D6"/>
    <w:rsid w:val="00191B82"/>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2F69"/>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E98"/>
    <w:rsid w:val="001C6FC7"/>
    <w:rsid w:val="001C71B3"/>
    <w:rsid w:val="001D0046"/>
    <w:rsid w:val="001D00F1"/>
    <w:rsid w:val="001D0646"/>
    <w:rsid w:val="001D0AFC"/>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1D33"/>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5CAC"/>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642"/>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23"/>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178"/>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2A1"/>
    <w:rsid w:val="00246734"/>
    <w:rsid w:val="00246A55"/>
    <w:rsid w:val="00246BFF"/>
    <w:rsid w:val="00246E8A"/>
    <w:rsid w:val="00246ED1"/>
    <w:rsid w:val="00247070"/>
    <w:rsid w:val="00247343"/>
    <w:rsid w:val="0024749B"/>
    <w:rsid w:val="002475E5"/>
    <w:rsid w:val="0024772E"/>
    <w:rsid w:val="00247741"/>
    <w:rsid w:val="00247920"/>
    <w:rsid w:val="00247E2E"/>
    <w:rsid w:val="00250041"/>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EBA"/>
    <w:rsid w:val="00256F5B"/>
    <w:rsid w:val="002570C3"/>
    <w:rsid w:val="0025761A"/>
    <w:rsid w:val="00257759"/>
    <w:rsid w:val="00257985"/>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2D3"/>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4CA"/>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8C"/>
    <w:rsid w:val="002C5EE3"/>
    <w:rsid w:val="002C5EFD"/>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3811"/>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482"/>
    <w:rsid w:val="002F7AEF"/>
    <w:rsid w:val="002F7E63"/>
    <w:rsid w:val="002F7E67"/>
    <w:rsid w:val="002F7EA1"/>
    <w:rsid w:val="0030000D"/>
    <w:rsid w:val="00300286"/>
    <w:rsid w:val="00300354"/>
    <w:rsid w:val="003005FB"/>
    <w:rsid w:val="00300777"/>
    <w:rsid w:val="00300B9E"/>
    <w:rsid w:val="003011DC"/>
    <w:rsid w:val="00301314"/>
    <w:rsid w:val="00301318"/>
    <w:rsid w:val="00301869"/>
    <w:rsid w:val="00301CD1"/>
    <w:rsid w:val="003026AF"/>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8A1"/>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3B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DF7"/>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85A"/>
    <w:rsid w:val="003349E6"/>
    <w:rsid w:val="00334A47"/>
    <w:rsid w:val="00334B89"/>
    <w:rsid w:val="0033619C"/>
    <w:rsid w:val="003367E5"/>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4A1"/>
    <w:rsid w:val="00355970"/>
    <w:rsid w:val="00355A77"/>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6B26"/>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B14"/>
    <w:rsid w:val="003B6CD6"/>
    <w:rsid w:val="003B6EC3"/>
    <w:rsid w:val="003B7988"/>
    <w:rsid w:val="003B7DD8"/>
    <w:rsid w:val="003C036A"/>
    <w:rsid w:val="003C0413"/>
    <w:rsid w:val="003C04D0"/>
    <w:rsid w:val="003C060F"/>
    <w:rsid w:val="003C08FC"/>
    <w:rsid w:val="003C096E"/>
    <w:rsid w:val="003C0A2C"/>
    <w:rsid w:val="003C0B7B"/>
    <w:rsid w:val="003C0E07"/>
    <w:rsid w:val="003C108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6C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395"/>
    <w:rsid w:val="003E06EA"/>
    <w:rsid w:val="003E0B5E"/>
    <w:rsid w:val="003E14C9"/>
    <w:rsid w:val="003E15AE"/>
    <w:rsid w:val="003E196C"/>
    <w:rsid w:val="003E1A4E"/>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58E"/>
    <w:rsid w:val="003F1605"/>
    <w:rsid w:val="003F1836"/>
    <w:rsid w:val="003F21C3"/>
    <w:rsid w:val="003F3003"/>
    <w:rsid w:val="003F30A0"/>
    <w:rsid w:val="003F32C1"/>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A66"/>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1FD"/>
    <w:rsid w:val="00412464"/>
    <w:rsid w:val="00412842"/>
    <w:rsid w:val="00412C13"/>
    <w:rsid w:val="00413713"/>
    <w:rsid w:val="0041376E"/>
    <w:rsid w:val="0041378F"/>
    <w:rsid w:val="0041383C"/>
    <w:rsid w:val="004143AA"/>
    <w:rsid w:val="004146DD"/>
    <w:rsid w:val="0041473B"/>
    <w:rsid w:val="00414A9F"/>
    <w:rsid w:val="00414B4A"/>
    <w:rsid w:val="0041573A"/>
    <w:rsid w:val="0041574E"/>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C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352"/>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48A"/>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BDC"/>
    <w:rsid w:val="00492C09"/>
    <w:rsid w:val="00493094"/>
    <w:rsid w:val="004937C1"/>
    <w:rsid w:val="00493DD7"/>
    <w:rsid w:val="00493EEF"/>
    <w:rsid w:val="00493F1D"/>
    <w:rsid w:val="004940D0"/>
    <w:rsid w:val="00494527"/>
    <w:rsid w:val="0049471E"/>
    <w:rsid w:val="00494955"/>
    <w:rsid w:val="00495065"/>
    <w:rsid w:val="0049572D"/>
    <w:rsid w:val="004957DC"/>
    <w:rsid w:val="00495967"/>
    <w:rsid w:val="00495DCC"/>
    <w:rsid w:val="00495E55"/>
    <w:rsid w:val="00496100"/>
    <w:rsid w:val="004966E2"/>
    <w:rsid w:val="00496AE3"/>
    <w:rsid w:val="00496D78"/>
    <w:rsid w:val="00496D8B"/>
    <w:rsid w:val="00497363"/>
    <w:rsid w:val="0049738E"/>
    <w:rsid w:val="004975A5"/>
    <w:rsid w:val="004975DA"/>
    <w:rsid w:val="00497868"/>
    <w:rsid w:val="0049787A"/>
    <w:rsid w:val="00497E27"/>
    <w:rsid w:val="004A018B"/>
    <w:rsid w:val="004A08B3"/>
    <w:rsid w:val="004A0AFC"/>
    <w:rsid w:val="004A0BA6"/>
    <w:rsid w:val="004A0DEE"/>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516"/>
    <w:rsid w:val="004B6945"/>
    <w:rsid w:val="004B714D"/>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6D77"/>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72C"/>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6F81"/>
    <w:rsid w:val="004D73BE"/>
    <w:rsid w:val="004D78FC"/>
    <w:rsid w:val="004D7AAF"/>
    <w:rsid w:val="004E05A3"/>
    <w:rsid w:val="004E06C6"/>
    <w:rsid w:val="004E07BF"/>
    <w:rsid w:val="004E0806"/>
    <w:rsid w:val="004E0897"/>
    <w:rsid w:val="004E094B"/>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CD3"/>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53E"/>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58F"/>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CA2"/>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9E8"/>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12D"/>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0A5"/>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226"/>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74A"/>
    <w:rsid w:val="00594946"/>
    <w:rsid w:val="00594961"/>
    <w:rsid w:val="005949B4"/>
    <w:rsid w:val="00594D65"/>
    <w:rsid w:val="00594EA6"/>
    <w:rsid w:val="0059534E"/>
    <w:rsid w:val="00595380"/>
    <w:rsid w:val="0059553A"/>
    <w:rsid w:val="00595B1B"/>
    <w:rsid w:val="00596577"/>
    <w:rsid w:val="00596A8C"/>
    <w:rsid w:val="00596BF2"/>
    <w:rsid w:val="005972CD"/>
    <w:rsid w:val="005974B2"/>
    <w:rsid w:val="00597848"/>
    <w:rsid w:val="00597B8A"/>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1FC"/>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0D99"/>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55B"/>
    <w:rsid w:val="005F3D2C"/>
    <w:rsid w:val="005F3E9A"/>
    <w:rsid w:val="005F4004"/>
    <w:rsid w:val="005F4617"/>
    <w:rsid w:val="005F4877"/>
    <w:rsid w:val="005F516E"/>
    <w:rsid w:val="005F5295"/>
    <w:rsid w:val="005F597E"/>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41B"/>
    <w:rsid w:val="00617FBD"/>
    <w:rsid w:val="006200BA"/>
    <w:rsid w:val="006209DC"/>
    <w:rsid w:val="00620AA4"/>
    <w:rsid w:val="00620C2C"/>
    <w:rsid w:val="00621064"/>
    <w:rsid w:val="006213EA"/>
    <w:rsid w:val="006215E9"/>
    <w:rsid w:val="006216F8"/>
    <w:rsid w:val="0062183B"/>
    <w:rsid w:val="0062195D"/>
    <w:rsid w:val="00621A45"/>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DD8"/>
    <w:rsid w:val="00633E62"/>
    <w:rsid w:val="00633EE1"/>
    <w:rsid w:val="0063405D"/>
    <w:rsid w:val="00634129"/>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6F0E"/>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070"/>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62F"/>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97C"/>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C"/>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BA7"/>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1C7F"/>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235"/>
    <w:rsid w:val="006D4391"/>
    <w:rsid w:val="006D453A"/>
    <w:rsid w:val="006D4859"/>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DA7"/>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914"/>
    <w:rsid w:val="006E5AA9"/>
    <w:rsid w:val="006E5E4C"/>
    <w:rsid w:val="006E6066"/>
    <w:rsid w:val="006E6079"/>
    <w:rsid w:val="006E6935"/>
    <w:rsid w:val="006E6A2F"/>
    <w:rsid w:val="006E6C27"/>
    <w:rsid w:val="006E6CC2"/>
    <w:rsid w:val="006E6D73"/>
    <w:rsid w:val="006E7461"/>
    <w:rsid w:val="006E766F"/>
    <w:rsid w:val="006F0339"/>
    <w:rsid w:val="006F086A"/>
    <w:rsid w:val="006F0E7E"/>
    <w:rsid w:val="006F101D"/>
    <w:rsid w:val="006F10B5"/>
    <w:rsid w:val="006F120C"/>
    <w:rsid w:val="006F17F0"/>
    <w:rsid w:val="006F184E"/>
    <w:rsid w:val="006F1A45"/>
    <w:rsid w:val="006F1A50"/>
    <w:rsid w:val="006F1A54"/>
    <w:rsid w:val="006F1AAF"/>
    <w:rsid w:val="006F1C45"/>
    <w:rsid w:val="006F1D9C"/>
    <w:rsid w:val="006F1E18"/>
    <w:rsid w:val="006F225A"/>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361"/>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4115"/>
    <w:rsid w:val="00745401"/>
    <w:rsid w:val="00745688"/>
    <w:rsid w:val="00745D90"/>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DCC"/>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61"/>
    <w:rsid w:val="007611B6"/>
    <w:rsid w:val="00761B9E"/>
    <w:rsid w:val="007620B6"/>
    <w:rsid w:val="00762453"/>
    <w:rsid w:val="007626F4"/>
    <w:rsid w:val="00762E35"/>
    <w:rsid w:val="00763084"/>
    <w:rsid w:val="00763326"/>
    <w:rsid w:val="00763580"/>
    <w:rsid w:val="00763592"/>
    <w:rsid w:val="007635E8"/>
    <w:rsid w:val="00763DA4"/>
    <w:rsid w:val="0076408A"/>
    <w:rsid w:val="007640AB"/>
    <w:rsid w:val="00764357"/>
    <w:rsid w:val="007646F6"/>
    <w:rsid w:val="007649AC"/>
    <w:rsid w:val="00764B2C"/>
    <w:rsid w:val="00764CAC"/>
    <w:rsid w:val="00764D3E"/>
    <w:rsid w:val="00764F46"/>
    <w:rsid w:val="007651F5"/>
    <w:rsid w:val="007655F3"/>
    <w:rsid w:val="0076589F"/>
    <w:rsid w:val="00765BB5"/>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77E1B"/>
    <w:rsid w:val="007801A8"/>
    <w:rsid w:val="00780690"/>
    <w:rsid w:val="00780742"/>
    <w:rsid w:val="00780B18"/>
    <w:rsid w:val="007813C6"/>
    <w:rsid w:val="007818D3"/>
    <w:rsid w:val="00781966"/>
    <w:rsid w:val="00781C4D"/>
    <w:rsid w:val="00781D14"/>
    <w:rsid w:val="00781D89"/>
    <w:rsid w:val="00781F09"/>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031"/>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04"/>
    <w:rsid w:val="007A2A29"/>
    <w:rsid w:val="007A2AC0"/>
    <w:rsid w:val="007A3315"/>
    <w:rsid w:val="007A437A"/>
    <w:rsid w:val="007A44E0"/>
    <w:rsid w:val="007A47FC"/>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6A41"/>
    <w:rsid w:val="007A6DC5"/>
    <w:rsid w:val="007A70C9"/>
    <w:rsid w:val="007A7231"/>
    <w:rsid w:val="007A74DD"/>
    <w:rsid w:val="007A758E"/>
    <w:rsid w:val="007A7B80"/>
    <w:rsid w:val="007A7F4B"/>
    <w:rsid w:val="007B0154"/>
    <w:rsid w:val="007B0174"/>
    <w:rsid w:val="007B08F8"/>
    <w:rsid w:val="007B0B04"/>
    <w:rsid w:val="007B0D4B"/>
    <w:rsid w:val="007B0E7C"/>
    <w:rsid w:val="007B11C2"/>
    <w:rsid w:val="007B17C0"/>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EF7"/>
    <w:rsid w:val="007C0F5C"/>
    <w:rsid w:val="007C14DC"/>
    <w:rsid w:val="007C14E6"/>
    <w:rsid w:val="007C184D"/>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3A4E"/>
    <w:rsid w:val="007D4322"/>
    <w:rsid w:val="007D4BA7"/>
    <w:rsid w:val="007D4DAF"/>
    <w:rsid w:val="007D4F54"/>
    <w:rsid w:val="007D4FD0"/>
    <w:rsid w:val="007D4FF4"/>
    <w:rsid w:val="007D5078"/>
    <w:rsid w:val="007D50E5"/>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BFE"/>
    <w:rsid w:val="00801086"/>
    <w:rsid w:val="00801100"/>
    <w:rsid w:val="00801237"/>
    <w:rsid w:val="0080167F"/>
    <w:rsid w:val="00801FCE"/>
    <w:rsid w:val="00802147"/>
    <w:rsid w:val="00802151"/>
    <w:rsid w:val="00802DAA"/>
    <w:rsid w:val="00803198"/>
    <w:rsid w:val="0080319B"/>
    <w:rsid w:val="0080346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155"/>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225"/>
    <w:rsid w:val="00816309"/>
    <w:rsid w:val="00816912"/>
    <w:rsid w:val="00816A04"/>
    <w:rsid w:val="00816A39"/>
    <w:rsid w:val="00816A59"/>
    <w:rsid w:val="00816A74"/>
    <w:rsid w:val="00816F57"/>
    <w:rsid w:val="00816F7B"/>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D8B"/>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0ED7"/>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B9"/>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E03"/>
    <w:rsid w:val="00902E88"/>
    <w:rsid w:val="00902E93"/>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9C"/>
    <w:rsid w:val="009175DA"/>
    <w:rsid w:val="009176F3"/>
    <w:rsid w:val="00917C5F"/>
    <w:rsid w:val="00920052"/>
    <w:rsid w:val="009201D8"/>
    <w:rsid w:val="0092021B"/>
    <w:rsid w:val="009207FA"/>
    <w:rsid w:val="00920A2D"/>
    <w:rsid w:val="00920B2B"/>
    <w:rsid w:val="00921100"/>
    <w:rsid w:val="009215A5"/>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B19"/>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5E86"/>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C78"/>
    <w:rsid w:val="00951F80"/>
    <w:rsid w:val="0095204D"/>
    <w:rsid w:val="0095255F"/>
    <w:rsid w:val="00952BEB"/>
    <w:rsid w:val="00952C66"/>
    <w:rsid w:val="00952F75"/>
    <w:rsid w:val="009532C6"/>
    <w:rsid w:val="00953C97"/>
    <w:rsid w:val="009543AA"/>
    <w:rsid w:val="00954535"/>
    <w:rsid w:val="0095501D"/>
    <w:rsid w:val="0095536E"/>
    <w:rsid w:val="009553B4"/>
    <w:rsid w:val="00955430"/>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104"/>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03F"/>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4BD7"/>
    <w:rsid w:val="009851FD"/>
    <w:rsid w:val="00985203"/>
    <w:rsid w:val="00985234"/>
    <w:rsid w:val="0098556F"/>
    <w:rsid w:val="00985A3B"/>
    <w:rsid w:val="00985F28"/>
    <w:rsid w:val="009861FF"/>
    <w:rsid w:val="00986313"/>
    <w:rsid w:val="009863DE"/>
    <w:rsid w:val="0098668C"/>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EE8"/>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BD4"/>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BD2"/>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BAF"/>
    <w:rsid w:val="00A11C9D"/>
    <w:rsid w:val="00A12335"/>
    <w:rsid w:val="00A12C90"/>
    <w:rsid w:val="00A12FD9"/>
    <w:rsid w:val="00A13160"/>
    <w:rsid w:val="00A131DB"/>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D8"/>
    <w:rsid w:val="00A202EC"/>
    <w:rsid w:val="00A20930"/>
    <w:rsid w:val="00A20BBC"/>
    <w:rsid w:val="00A20D5E"/>
    <w:rsid w:val="00A2129A"/>
    <w:rsid w:val="00A21537"/>
    <w:rsid w:val="00A2158F"/>
    <w:rsid w:val="00A216DD"/>
    <w:rsid w:val="00A21888"/>
    <w:rsid w:val="00A22367"/>
    <w:rsid w:val="00A22589"/>
    <w:rsid w:val="00A228E6"/>
    <w:rsid w:val="00A22BE0"/>
    <w:rsid w:val="00A22ED4"/>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5FEC"/>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79F"/>
    <w:rsid w:val="00A70A13"/>
    <w:rsid w:val="00A70D40"/>
    <w:rsid w:val="00A70F4D"/>
    <w:rsid w:val="00A71165"/>
    <w:rsid w:val="00A71535"/>
    <w:rsid w:val="00A7169B"/>
    <w:rsid w:val="00A7220B"/>
    <w:rsid w:val="00A722E2"/>
    <w:rsid w:val="00A7266E"/>
    <w:rsid w:val="00A7296D"/>
    <w:rsid w:val="00A72AEF"/>
    <w:rsid w:val="00A72C5E"/>
    <w:rsid w:val="00A72C87"/>
    <w:rsid w:val="00A72E82"/>
    <w:rsid w:val="00A72F22"/>
    <w:rsid w:val="00A73525"/>
    <w:rsid w:val="00A737FD"/>
    <w:rsid w:val="00A73AE3"/>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81"/>
    <w:rsid w:val="00A77DB9"/>
    <w:rsid w:val="00A805DB"/>
    <w:rsid w:val="00A80756"/>
    <w:rsid w:val="00A80EDA"/>
    <w:rsid w:val="00A80FC6"/>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A5C"/>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055"/>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2C5"/>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42CB"/>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CEA"/>
    <w:rsid w:val="00B80E5E"/>
    <w:rsid w:val="00B80F87"/>
    <w:rsid w:val="00B81058"/>
    <w:rsid w:val="00B8106E"/>
    <w:rsid w:val="00B81224"/>
    <w:rsid w:val="00B8135B"/>
    <w:rsid w:val="00B813C0"/>
    <w:rsid w:val="00B81957"/>
    <w:rsid w:val="00B819C5"/>
    <w:rsid w:val="00B81D4E"/>
    <w:rsid w:val="00B8224E"/>
    <w:rsid w:val="00B823E6"/>
    <w:rsid w:val="00B828FC"/>
    <w:rsid w:val="00B82AAD"/>
    <w:rsid w:val="00B83128"/>
    <w:rsid w:val="00B83464"/>
    <w:rsid w:val="00B838A4"/>
    <w:rsid w:val="00B83D45"/>
    <w:rsid w:val="00B83DCE"/>
    <w:rsid w:val="00B84039"/>
    <w:rsid w:val="00B840EE"/>
    <w:rsid w:val="00B8414F"/>
    <w:rsid w:val="00B84274"/>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A6F"/>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92B"/>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03"/>
    <w:rsid w:val="00BC49C7"/>
    <w:rsid w:val="00BC49F8"/>
    <w:rsid w:val="00BC4DC1"/>
    <w:rsid w:val="00BC50BB"/>
    <w:rsid w:val="00BC5956"/>
    <w:rsid w:val="00BC5A45"/>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0B"/>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5E0"/>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6DAB"/>
    <w:rsid w:val="00BF76B7"/>
    <w:rsid w:val="00BF7711"/>
    <w:rsid w:val="00BF7793"/>
    <w:rsid w:val="00BF7A42"/>
    <w:rsid w:val="00BF7A52"/>
    <w:rsid w:val="00BF7C23"/>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78"/>
    <w:rsid w:val="00C21689"/>
    <w:rsid w:val="00C216CC"/>
    <w:rsid w:val="00C21FD3"/>
    <w:rsid w:val="00C22340"/>
    <w:rsid w:val="00C227D5"/>
    <w:rsid w:val="00C22AB5"/>
    <w:rsid w:val="00C22B50"/>
    <w:rsid w:val="00C23184"/>
    <w:rsid w:val="00C231CE"/>
    <w:rsid w:val="00C2327A"/>
    <w:rsid w:val="00C23377"/>
    <w:rsid w:val="00C233D6"/>
    <w:rsid w:val="00C2439C"/>
    <w:rsid w:val="00C24520"/>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2E3"/>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EEB"/>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2C1"/>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422"/>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1A72"/>
    <w:rsid w:val="00C82522"/>
    <w:rsid w:val="00C826D9"/>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67D"/>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5A29"/>
    <w:rsid w:val="00CB65A8"/>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25"/>
    <w:rsid w:val="00CE737C"/>
    <w:rsid w:val="00CE73DC"/>
    <w:rsid w:val="00CE79DE"/>
    <w:rsid w:val="00CE7CDA"/>
    <w:rsid w:val="00CF0430"/>
    <w:rsid w:val="00CF04DD"/>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8DC"/>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5FAD"/>
    <w:rsid w:val="00D06065"/>
    <w:rsid w:val="00D06198"/>
    <w:rsid w:val="00D0642F"/>
    <w:rsid w:val="00D069D3"/>
    <w:rsid w:val="00D077E1"/>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4A3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AB9"/>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7E4"/>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A27"/>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304"/>
    <w:rsid w:val="00D73438"/>
    <w:rsid w:val="00D737F7"/>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9D9"/>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E90"/>
    <w:rsid w:val="00DF0EFD"/>
    <w:rsid w:val="00DF100D"/>
    <w:rsid w:val="00DF111D"/>
    <w:rsid w:val="00DF13DF"/>
    <w:rsid w:val="00DF1417"/>
    <w:rsid w:val="00DF174C"/>
    <w:rsid w:val="00DF2440"/>
    <w:rsid w:val="00DF24E3"/>
    <w:rsid w:val="00DF2899"/>
    <w:rsid w:val="00DF2AFA"/>
    <w:rsid w:val="00DF332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8E2"/>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8AB"/>
    <w:rsid w:val="00E21C98"/>
    <w:rsid w:val="00E2217C"/>
    <w:rsid w:val="00E224E1"/>
    <w:rsid w:val="00E22667"/>
    <w:rsid w:val="00E2272C"/>
    <w:rsid w:val="00E22D2E"/>
    <w:rsid w:val="00E23276"/>
    <w:rsid w:val="00E23626"/>
    <w:rsid w:val="00E23671"/>
    <w:rsid w:val="00E2384F"/>
    <w:rsid w:val="00E239B5"/>
    <w:rsid w:val="00E23A90"/>
    <w:rsid w:val="00E24761"/>
    <w:rsid w:val="00E24FFD"/>
    <w:rsid w:val="00E25468"/>
    <w:rsid w:val="00E255A4"/>
    <w:rsid w:val="00E25954"/>
    <w:rsid w:val="00E25A9B"/>
    <w:rsid w:val="00E261FD"/>
    <w:rsid w:val="00E2622D"/>
    <w:rsid w:val="00E26410"/>
    <w:rsid w:val="00E26642"/>
    <w:rsid w:val="00E268D0"/>
    <w:rsid w:val="00E26C05"/>
    <w:rsid w:val="00E26C07"/>
    <w:rsid w:val="00E278C2"/>
    <w:rsid w:val="00E27FF8"/>
    <w:rsid w:val="00E30021"/>
    <w:rsid w:val="00E300B8"/>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47901"/>
    <w:rsid w:val="00E502E6"/>
    <w:rsid w:val="00E5037D"/>
    <w:rsid w:val="00E504FA"/>
    <w:rsid w:val="00E5055C"/>
    <w:rsid w:val="00E50780"/>
    <w:rsid w:val="00E50C7E"/>
    <w:rsid w:val="00E5116F"/>
    <w:rsid w:val="00E51B41"/>
    <w:rsid w:val="00E51D2C"/>
    <w:rsid w:val="00E51FDC"/>
    <w:rsid w:val="00E52B73"/>
    <w:rsid w:val="00E532CF"/>
    <w:rsid w:val="00E534F1"/>
    <w:rsid w:val="00E5358E"/>
    <w:rsid w:val="00E5369F"/>
    <w:rsid w:val="00E53A4B"/>
    <w:rsid w:val="00E53B55"/>
    <w:rsid w:val="00E53D64"/>
    <w:rsid w:val="00E541E7"/>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4AB"/>
    <w:rsid w:val="00E735B0"/>
    <w:rsid w:val="00E7384A"/>
    <w:rsid w:val="00E73EA9"/>
    <w:rsid w:val="00E73ED9"/>
    <w:rsid w:val="00E7407F"/>
    <w:rsid w:val="00E740AD"/>
    <w:rsid w:val="00E7429A"/>
    <w:rsid w:val="00E74558"/>
    <w:rsid w:val="00E745B0"/>
    <w:rsid w:val="00E746CF"/>
    <w:rsid w:val="00E7474B"/>
    <w:rsid w:val="00E74831"/>
    <w:rsid w:val="00E749BD"/>
    <w:rsid w:val="00E757AE"/>
    <w:rsid w:val="00E76106"/>
    <w:rsid w:val="00E76464"/>
    <w:rsid w:val="00E76831"/>
    <w:rsid w:val="00E76A9B"/>
    <w:rsid w:val="00E76D18"/>
    <w:rsid w:val="00E77189"/>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6B8"/>
    <w:rsid w:val="00EB470C"/>
    <w:rsid w:val="00EB48B7"/>
    <w:rsid w:val="00EB50C5"/>
    <w:rsid w:val="00EB50F9"/>
    <w:rsid w:val="00EB56DE"/>
    <w:rsid w:val="00EB5BC8"/>
    <w:rsid w:val="00EB5FCA"/>
    <w:rsid w:val="00EB64F9"/>
    <w:rsid w:val="00EB6921"/>
    <w:rsid w:val="00EB6EA4"/>
    <w:rsid w:val="00EB6ED2"/>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0E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3D2"/>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DAE"/>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344"/>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2F45"/>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CE0"/>
    <w:rsid w:val="00F56EE9"/>
    <w:rsid w:val="00F56F8C"/>
    <w:rsid w:val="00F57036"/>
    <w:rsid w:val="00F57567"/>
    <w:rsid w:val="00F57C52"/>
    <w:rsid w:val="00F57E44"/>
    <w:rsid w:val="00F6008C"/>
    <w:rsid w:val="00F60547"/>
    <w:rsid w:val="00F60B41"/>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BEB"/>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471"/>
    <w:rsid w:val="00F91AD5"/>
    <w:rsid w:val="00F91BED"/>
    <w:rsid w:val="00F91E53"/>
    <w:rsid w:val="00F92244"/>
    <w:rsid w:val="00F9224C"/>
    <w:rsid w:val="00F92E26"/>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23A"/>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1F46"/>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uiPriority w:val="9"/>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HD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CD13F0"/>
    <w:pPr>
      <w:keepNext/>
      <w:ind w:left="-108" w:right="-108"/>
      <w:jc w:val="center"/>
      <w:outlineLvl w:val="6"/>
    </w:pPr>
    <w:rPr>
      <w:b/>
      <w:bCs/>
    </w:rPr>
  </w:style>
  <w:style w:type="paragraph" w:styleId="Antrat8">
    <w:name w:val="heading 8"/>
    <w:basedOn w:val="prastasis"/>
    <w:next w:val="prastasis"/>
    <w:link w:val="Antrat8Diagrama"/>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uiPriority w:val="9"/>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CD13F0"/>
    <w:rPr>
      <w:rFonts w:eastAsia="Times New Roman" w:cs="Times New Roman"/>
      <w:b/>
      <w:bCs/>
    </w:rPr>
  </w:style>
  <w:style w:type="character" w:customStyle="1" w:styleId="Antrat8Diagrama">
    <w:name w:val="Antraštė 8 Diagrama"/>
    <w:basedOn w:val="Numatytasispastraiposriftas"/>
    <w:link w:val="Antrat8"/>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rsid w:val="00CD13F0"/>
    <w:rPr>
      <w:rFonts w:eastAsia="Times New Roman" w:cs="Times New Roman"/>
      <w:sz w:val="20"/>
      <w:szCs w:val="20"/>
    </w:rPr>
  </w:style>
  <w:style w:type="paragraph" w:styleId="Pagrindiniotekstotrauka">
    <w:name w:val="Body Text Indent"/>
    <w:basedOn w:val="prastasis"/>
    <w:link w:val="PagrindiniotekstotraukaDiagrama"/>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CD13F0"/>
    <w:rPr>
      <w:rFonts w:eastAsia="Times New Roman" w:cs="Times New Roman"/>
      <w:b/>
      <w:bCs/>
      <w:sz w:val="24"/>
      <w:szCs w:val="24"/>
    </w:rPr>
  </w:style>
  <w:style w:type="paragraph" w:styleId="Porat">
    <w:name w:val="footer"/>
    <w:basedOn w:val="prastasis"/>
    <w:link w:val="PoratDiagrama"/>
    <w:rsid w:val="00CD13F0"/>
    <w:pPr>
      <w:tabs>
        <w:tab w:val="center" w:pos="4153"/>
        <w:tab w:val="right" w:pos="8306"/>
      </w:tabs>
    </w:pPr>
  </w:style>
  <w:style w:type="character" w:customStyle="1" w:styleId="PoratDiagrama">
    <w:name w:val="Poraštė Diagrama"/>
    <w:basedOn w:val="Numatytasispastraiposriftas"/>
    <w:link w:val="Porat"/>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rsid w:val="00CD13F0"/>
    <w:rPr>
      <w:rFonts w:eastAsia="Times New Roman" w:cs="Times New Roman"/>
      <w:b/>
      <w:bCs/>
    </w:rPr>
  </w:style>
  <w:style w:type="paragraph" w:styleId="Pagrindiniotekstotrauka3">
    <w:name w:val="Body Text Indent 3"/>
    <w:basedOn w:val="prastasis"/>
    <w:link w:val="Pagrindiniotekstotrauka3Diagrama"/>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qFormat/>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qFormat/>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link w:val="prastojitraukaDiagrama"/>
    <w:qFormat/>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qFormat/>
    <w:rsid w:val="00CD13F0"/>
    <w:pPr>
      <w:suppressLineNumbers/>
      <w:suppressAutoHyphens/>
      <w:spacing w:before="0"/>
    </w:pPr>
    <w:rPr>
      <w:sz w:val="24"/>
      <w:szCs w:val="24"/>
      <w:lang w:eastAsia="ar-SA"/>
    </w:rPr>
  </w:style>
  <w:style w:type="paragraph" w:styleId="Antrat">
    <w:name w:val="caption"/>
    <w:aliases w:val="Paveiksliukai"/>
    <w:basedOn w:val="prastasis"/>
    <w:next w:val="prastasis"/>
    <w:link w:val="AntratDiagrama"/>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aliases w:val="Body Text Char"/>
    <w:uiPriority w:val="99"/>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uiPriority w:val="34"/>
    <w:qFormat/>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1">
    <w:name w:val="Neapdorotas paminėjimas1"/>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link w:val="Style20"/>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Neapdorotaspaminjimas2">
    <w:name w:val="Neapdorotas paminėjimas2"/>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0">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 w:type="table" w:customStyle="1" w:styleId="TableGrid3">
    <w:name w:val="Table Grid3"/>
    <w:basedOn w:val="prastojilentel"/>
    <w:next w:val="Lentelstinklelis"/>
    <w:uiPriority w:val="39"/>
    <w:rsid w:val="004D472C"/>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131">
    <w:name w:val="H131"/>
    <w:basedOn w:val="prastasis"/>
    <w:next w:val="prastasis"/>
    <w:qFormat/>
    <w:rsid w:val="00405A66"/>
    <w:pPr>
      <w:keepNext/>
      <w:keepLines/>
      <w:pBdr>
        <w:top w:val="nil"/>
        <w:left w:val="nil"/>
        <w:bottom w:val="nil"/>
        <w:right w:val="nil"/>
        <w:between w:val="nil"/>
        <w:bar w:val="nil"/>
      </w:pBdr>
      <w:spacing w:before="480"/>
      <w:outlineLvl w:val="0"/>
    </w:pPr>
    <w:rPr>
      <w:rFonts w:ascii="Helvetica Neue UltraLight" w:hAnsi="Helvetica Neue UltraLight"/>
      <w:b/>
      <w:bCs/>
      <w:color w:val="4C96AD"/>
      <w:sz w:val="28"/>
      <w:szCs w:val="28"/>
      <w:bdr w:val="nil"/>
      <w:lang w:val="en-US"/>
    </w:rPr>
  </w:style>
  <w:style w:type="table" w:customStyle="1" w:styleId="TableNormal2">
    <w:name w:val="Table Normal2"/>
    <w:rsid w:val="00405A66"/>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405A6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character" w:customStyle="1" w:styleId="Hyperlink0">
    <w:name w:val="Hyperlink.0"/>
    <w:basedOn w:val="Hipersaitas"/>
    <w:rsid w:val="00405A66"/>
    <w:rPr>
      <w:color w:val="0000FF"/>
      <w:u w:val="single"/>
    </w:rPr>
  </w:style>
  <w:style w:type="character" w:customStyle="1" w:styleId="FootnoteAnchor">
    <w:name w:val="Footnote Anchor"/>
    <w:rsid w:val="00405A66"/>
    <w:rPr>
      <w:vertAlign w:val="superscript"/>
    </w:rPr>
  </w:style>
  <w:style w:type="paragraph" w:customStyle="1" w:styleId="TableContents">
    <w:name w:val="Table Contents"/>
    <w:basedOn w:val="prastasis"/>
    <w:qFormat/>
    <w:rsid w:val="00405A66"/>
    <w:pPr>
      <w:suppressLineNumbers/>
      <w:spacing w:before="0"/>
    </w:pPr>
    <w:rPr>
      <w:rFonts w:ascii="Liberation Serif" w:eastAsia="SimSun" w:hAnsi="Liberation Serif" w:cs="Lucida Sans"/>
      <w:color w:val="00000A"/>
      <w:sz w:val="24"/>
      <w:szCs w:val="24"/>
      <w:lang w:eastAsia="zh-CN" w:bidi="hi-IN"/>
    </w:rPr>
  </w:style>
  <w:style w:type="paragraph" w:customStyle="1" w:styleId="Normall">
    <w:name w:val="Normal_l"/>
    <w:basedOn w:val="prastasis"/>
    <w:qFormat/>
    <w:rsid w:val="00405A66"/>
    <w:pPr>
      <w:spacing w:before="0"/>
    </w:pPr>
    <w:rPr>
      <w:rFonts w:ascii="TimesLT" w:hAnsi="TimesLT" w:cs="Lucida Sans"/>
      <w:color w:val="00000A"/>
      <w:sz w:val="20"/>
      <w:szCs w:val="20"/>
      <w:lang w:eastAsia="zh-CN" w:bidi="hi-IN"/>
    </w:rPr>
  </w:style>
  <w:style w:type="paragraph" w:customStyle="1" w:styleId="BodyTextIndent31">
    <w:name w:val="Body Text Indent 31"/>
    <w:basedOn w:val="prastasis"/>
    <w:rsid w:val="00405A66"/>
    <w:pPr>
      <w:widowControl w:val="0"/>
      <w:suppressAutoHyphens/>
      <w:spacing w:before="0"/>
      <w:ind w:firstLine="1420"/>
      <w:jc w:val="both"/>
    </w:pPr>
    <w:rPr>
      <w:rFonts w:ascii="TimesLT" w:hAnsi="TimesLT"/>
      <w:szCs w:val="20"/>
    </w:rPr>
  </w:style>
  <w:style w:type="paragraph" w:customStyle="1" w:styleId="BodyText31">
    <w:name w:val="Body Text 31"/>
    <w:basedOn w:val="prastasis"/>
    <w:rsid w:val="00405A66"/>
    <w:pPr>
      <w:widowControl w:val="0"/>
      <w:shd w:val="clear" w:color="auto" w:fill="FFFFFF"/>
      <w:suppressAutoHyphens/>
      <w:spacing w:before="0"/>
      <w:ind w:right="883"/>
      <w:jc w:val="center"/>
    </w:pPr>
    <w:rPr>
      <w:rFonts w:ascii="Arial" w:hAnsi="Arial"/>
      <w:b/>
      <w:color w:val="000000"/>
      <w:sz w:val="24"/>
      <w:szCs w:val="20"/>
    </w:rPr>
  </w:style>
  <w:style w:type="character" w:customStyle="1" w:styleId="WW8Num3z0">
    <w:name w:val="WW8Num3z0"/>
    <w:rsid w:val="00405A66"/>
    <w:rPr>
      <w:rFonts w:ascii="Symbol" w:hAnsi="Symbol"/>
    </w:rPr>
  </w:style>
  <w:style w:type="character" w:customStyle="1" w:styleId="WW8Num3z1">
    <w:name w:val="WW8Num3z1"/>
    <w:rsid w:val="00405A66"/>
    <w:rPr>
      <w:rFonts w:ascii="Courier New" w:hAnsi="Courier New"/>
    </w:rPr>
  </w:style>
  <w:style w:type="character" w:customStyle="1" w:styleId="WW8Num3z2">
    <w:name w:val="WW8Num3z2"/>
    <w:rsid w:val="00405A66"/>
    <w:rPr>
      <w:rFonts w:ascii="Wingdings" w:hAnsi="Wingdings"/>
    </w:rPr>
  </w:style>
  <w:style w:type="character" w:customStyle="1" w:styleId="WW8Num4z0">
    <w:name w:val="WW8Num4z0"/>
    <w:rsid w:val="00405A66"/>
    <w:rPr>
      <w:rFonts w:ascii="Symbol" w:hAnsi="Symbol"/>
    </w:rPr>
  </w:style>
  <w:style w:type="character" w:customStyle="1" w:styleId="WW8Num5z0">
    <w:name w:val="WW8Num5z0"/>
    <w:rsid w:val="00405A66"/>
    <w:rPr>
      <w:rFonts w:ascii="Symbol" w:hAnsi="Symbol"/>
    </w:rPr>
  </w:style>
  <w:style w:type="character" w:customStyle="1" w:styleId="WW8Num5z1">
    <w:name w:val="WW8Num5z1"/>
    <w:rsid w:val="00405A66"/>
    <w:rPr>
      <w:rFonts w:ascii="Courier New" w:hAnsi="Courier New"/>
    </w:rPr>
  </w:style>
  <w:style w:type="character" w:customStyle="1" w:styleId="WW8Num5z5">
    <w:name w:val="WW8Num5z5"/>
    <w:rsid w:val="00405A66"/>
    <w:rPr>
      <w:rFonts w:ascii="Wingdings" w:hAnsi="Wingdings"/>
    </w:rPr>
  </w:style>
  <w:style w:type="character" w:customStyle="1" w:styleId="WW8Num7z0">
    <w:name w:val="WW8Num7z0"/>
    <w:rsid w:val="00405A66"/>
    <w:rPr>
      <w:rFonts w:ascii="Symbol" w:hAnsi="Symbol"/>
    </w:rPr>
  </w:style>
  <w:style w:type="character" w:customStyle="1" w:styleId="WW8Num8z0">
    <w:name w:val="WW8Num8z0"/>
    <w:rsid w:val="00405A66"/>
    <w:rPr>
      <w:rFonts w:ascii="Courier New" w:hAnsi="Courier New"/>
    </w:rPr>
  </w:style>
  <w:style w:type="character" w:customStyle="1" w:styleId="WW8Num10z0">
    <w:name w:val="WW8Num10z0"/>
    <w:rsid w:val="00405A66"/>
    <w:rPr>
      <w:rFonts w:ascii="Symbol" w:hAnsi="Symbol" w:cs="OpenSymbol"/>
    </w:rPr>
  </w:style>
  <w:style w:type="character" w:customStyle="1" w:styleId="WW8Num11z0">
    <w:name w:val="WW8Num11z0"/>
    <w:rsid w:val="00405A66"/>
    <w:rPr>
      <w:rFonts w:ascii="Symbol" w:hAnsi="Symbol" w:cs="OpenSymbol"/>
    </w:rPr>
  </w:style>
  <w:style w:type="character" w:customStyle="1" w:styleId="WW8Num12z0">
    <w:name w:val="WW8Num12z0"/>
    <w:rsid w:val="00405A66"/>
    <w:rPr>
      <w:rFonts w:ascii="Symbol" w:hAnsi="Symbol" w:cs="OpenSymbol"/>
    </w:rPr>
  </w:style>
  <w:style w:type="character" w:customStyle="1" w:styleId="WW8Num14z0">
    <w:name w:val="WW8Num14z0"/>
    <w:rsid w:val="00405A66"/>
    <w:rPr>
      <w:rFonts w:ascii="Symbol" w:hAnsi="Symbol" w:cs="OpenSymbol"/>
    </w:rPr>
  </w:style>
  <w:style w:type="character" w:customStyle="1" w:styleId="WW8Num18z0">
    <w:name w:val="WW8Num18z0"/>
    <w:rsid w:val="00405A66"/>
    <w:rPr>
      <w:rFonts w:ascii="Symbol" w:hAnsi="Symbol" w:cs="OpenSymbol"/>
    </w:rPr>
  </w:style>
  <w:style w:type="character" w:customStyle="1" w:styleId="WW8Num20z0">
    <w:name w:val="WW8Num20z0"/>
    <w:rsid w:val="00405A66"/>
    <w:rPr>
      <w:rFonts w:ascii="Symbol" w:hAnsi="Symbol" w:cs="OpenSymbol"/>
    </w:rPr>
  </w:style>
  <w:style w:type="character" w:customStyle="1" w:styleId="WW8Num20z1">
    <w:name w:val="WW8Num20z1"/>
    <w:rsid w:val="00405A66"/>
    <w:rPr>
      <w:rFonts w:ascii="OpenSymbol" w:hAnsi="OpenSymbol" w:cs="OpenSymbol"/>
    </w:rPr>
  </w:style>
  <w:style w:type="character" w:customStyle="1" w:styleId="Absatz-Standardschriftart">
    <w:name w:val="Absatz-Standardschriftart"/>
    <w:rsid w:val="00405A66"/>
  </w:style>
  <w:style w:type="character" w:customStyle="1" w:styleId="WW-Absatz-Standardschriftart">
    <w:name w:val="WW-Absatz-Standardschriftart"/>
    <w:rsid w:val="00405A66"/>
  </w:style>
  <w:style w:type="character" w:customStyle="1" w:styleId="WW-Absatz-Standardschriftart1">
    <w:name w:val="WW-Absatz-Standardschriftart1"/>
    <w:rsid w:val="00405A66"/>
  </w:style>
  <w:style w:type="character" w:customStyle="1" w:styleId="WW8Num13z0">
    <w:name w:val="WW8Num13z0"/>
    <w:rsid w:val="00405A66"/>
    <w:rPr>
      <w:rFonts w:ascii="Symbol" w:hAnsi="Symbol" w:cs="OpenSymbol"/>
    </w:rPr>
  </w:style>
  <w:style w:type="character" w:customStyle="1" w:styleId="WW8Num15z0">
    <w:name w:val="WW8Num15z0"/>
    <w:rsid w:val="00405A66"/>
    <w:rPr>
      <w:rFonts w:ascii="Symbol" w:hAnsi="Symbol" w:cs="OpenSymbol"/>
    </w:rPr>
  </w:style>
  <w:style w:type="character" w:customStyle="1" w:styleId="WW8Num19z0">
    <w:name w:val="WW8Num19z0"/>
    <w:rsid w:val="00405A66"/>
    <w:rPr>
      <w:rFonts w:ascii="Symbol" w:hAnsi="Symbol" w:cs="OpenSymbol"/>
    </w:rPr>
  </w:style>
  <w:style w:type="character" w:customStyle="1" w:styleId="WW8Num21z0">
    <w:name w:val="WW8Num21z0"/>
    <w:rsid w:val="00405A66"/>
    <w:rPr>
      <w:rFonts w:ascii="Symbol" w:hAnsi="Symbol" w:cs="OpenSymbol"/>
    </w:rPr>
  </w:style>
  <w:style w:type="character" w:customStyle="1" w:styleId="WW8Num21z1">
    <w:name w:val="WW8Num21z1"/>
    <w:rsid w:val="00405A66"/>
    <w:rPr>
      <w:rFonts w:ascii="OpenSymbol" w:hAnsi="OpenSymbol" w:cs="OpenSymbol"/>
    </w:rPr>
  </w:style>
  <w:style w:type="character" w:customStyle="1" w:styleId="WW-Absatz-Standardschriftart11">
    <w:name w:val="WW-Absatz-Standardschriftart11"/>
    <w:rsid w:val="00405A66"/>
  </w:style>
  <w:style w:type="character" w:customStyle="1" w:styleId="WW-Absatz-Standardschriftart111">
    <w:name w:val="WW-Absatz-Standardschriftart111"/>
    <w:rsid w:val="00405A66"/>
  </w:style>
  <w:style w:type="character" w:customStyle="1" w:styleId="WW-Absatz-Standardschriftart1111">
    <w:name w:val="WW-Absatz-Standardschriftart1111"/>
    <w:rsid w:val="00405A66"/>
  </w:style>
  <w:style w:type="character" w:customStyle="1" w:styleId="WW8Num16z0">
    <w:name w:val="WW8Num16z0"/>
    <w:rsid w:val="00405A66"/>
    <w:rPr>
      <w:rFonts w:ascii="Symbol" w:hAnsi="Symbol" w:cs="OpenSymbol"/>
    </w:rPr>
  </w:style>
  <w:style w:type="character" w:customStyle="1" w:styleId="WW8Num22z0">
    <w:name w:val="WW8Num22z0"/>
    <w:rsid w:val="00405A66"/>
    <w:rPr>
      <w:rFonts w:ascii="Symbol" w:hAnsi="Symbol" w:cs="OpenSymbol"/>
    </w:rPr>
  </w:style>
  <w:style w:type="character" w:customStyle="1" w:styleId="WW8Num22z1">
    <w:name w:val="WW8Num22z1"/>
    <w:rsid w:val="00405A66"/>
    <w:rPr>
      <w:rFonts w:ascii="OpenSymbol" w:hAnsi="OpenSymbol" w:cs="OpenSymbol"/>
    </w:rPr>
  </w:style>
  <w:style w:type="character" w:customStyle="1" w:styleId="WW-Absatz-Standardschriftart11111">
    <w:name w:val="WW-Absatz-Standardschriftart11111"/>
    <w:rsid w:val="00405A66"/>
  </w:style>
  <w:style w:type="character" w:customStyle="1" w:styleId="DefaultParagraphFont1">
    <w:name w:val="Default Paragraph Font1"/>
    <w:rsid w:val="00405A66"/>
  </w:style>
  <w:style w:type="character" w:customStyle="1" w:styleId="NumberingSymbols">
    <w:name w:val="Numbering Symbols"/>
    <w:rsid w:val="00405A66"/>
  </w:style>
  <w:style w:type="character" w:customStyle="1" w:styleId="FollowedHyperlink1">
    <w:name w:val="FollowedHyperlink1"/>
    <w:rsid w:val="00405A66"/>
    <w:rPr>
      <w:color w:val="800080"/>
      <w:sz w:val="20"/>
      <w:u w:val="single"/>
    </w:rPr>
  </w:style>
  <w:style w:type="character" w:customStyle="1" w:styleId="Bullets">
    <w:name w:val="Bullets"/>
    <w:rsid w:val="00405A66"/>
    <w:rPr>
      <w:rFonts w:ascii="OpenSymbol" w:eastAsia="OpenSymbol" w:hAnsi="OpenSymbol" w:cs="OpenSymbol"/>
    </w:rPr>
  </w:style>
  <w:style w:type="paragraph" w:styleId="Sraas">
    <w:name w:val="List"/>
    <w:basedOn w:val="Text"/>
    <w:uiPriority w:val="99"/>
    <w:rsid w:val="00405A66"/>
    <w:rPr>
      <w:rFonts w:cs="Tahoma"/>
    </w:rPr>
  </w:style>
  <w:style w:type="paragraph" w:customStyle="1" w:styleId="Caption1">
    <w:name w:val="Caption1"/>
    <w:basedOn w:val="prastasis"/>
    <w:next w:val="prastasis"/>
    <w:rsid w:val="00405A66"/>
    <w:pPr>
      <w:widowControl w:val="0"/>
      <w:suppressAutoHyphens/>
      <w:spacing w:after="120"/>
    </w:pPr>
    <w:rPr>
      <w:rFonts w:ascii="Arial" w:hAnsi="Arial"/>
      <w:b/>
      <w:sz w:val="20"/>
      <w:szCs w:val="20"/>
    </w:rPr>
  </w:style>
  <w:style w:type="paragraph" w:customStyle="1" w:styleId="Index">
    <w:name w:val="Index"/>
    <w:basedOn w:val="prastasis"/>
    <w:rsid w:val="00405A66"/>
    <w:pPr>
      <w:widowControl w:val="0"/>
      <w:suppressLineNumbers/>
      <w:suppressAutoHyphens/>
      <w:spacing w:before="0"/>
    </w:pPr>
    <w:rPr>
      <w:rFonts w:ascii="Arial" w:hAnsi="Arial" w:cs="Tahoma"/>
      <w:szCs w:val="20"/>
    </w:rPr>
  </w:style>
  <w:style w:type="paragraph" w:customStyle="1" w:styleId="Text">
    <w:name w:val="Text"/>
    <w:basedOn w:val="prastasis"/>
    <w:rsid w:val="00405A66"/>
    <w:pPr>
      <w:widowControl w:val="0"/>
      <w:tabs>
        <w:tab w:val="left" w:pos="1304"/>
        <w:tab w:val="left" w:pos="9526"/>
      </w:tabs>
      <w:suppressAutoHyphens/>
      <w:spacing w:before="0"/>
      <w:jc w:val="both"/>
    </w:pPr>
    <w:rPr>
      <w:rFonts w:ascii="TimesLT" w:hAnsi="TimesLT"/>
      <w:szCs w:val="20"/>
    </w:rPr>
  </w:style>
  <w:style w:type="paragraph" w:styleId="Turinys4">
    <w:name w:val="toc 4"/>
    <w:basedOn w:val="prastasis"/>
    <w:next w:val="prastasis"/>
    <w:rsid w:val="00405A66"/>
    <w:pPr>
      <w:widowControl w:val="0"/>
      <w:suppressAutoHyphens/>
      <w:spacing w:before="0"/>
      <w:ind w:left="660"/>
    </w:pPr>
    <w:rPr>
      <w:szCs w:val="20"/>
    </w:rPr>
  </w:style>
  <w:style w:type="paragraph" w:styleId="Turinys5">
    <w:name w:val="toc 5"/>
    <w:basedOn w:val="prastasis"/>
    <w:next w:val="prastasis"/>
    <w:rsid w:val="00405A66"/>
    <w:pPr>
      <w:widowControl w:val="0"/>
      <w:suppressAutoHyphens/>
      <w:spacing w:before="0"/>
      <w:ind w:left="880"/>
    </w:pPr>
    <w:rPr>
      <w:szCs w:val="20"/>
    </w:rPr>
  </w:style>
  <w:style w:type="paragraph" w:styleId="Turinys6">
    <w:name w:val="toc 6"/>
    <w:basedOn w:val="prastasis"/>
    <w:next w:val="prastasis"/>
    <w:rsid w:val="00405A66"/>
    <w:pPr>
      <w:widowControl w:val="0"/>
      <w:suppressAutoHyphens/>
      <w:spacing w:before="0"/>
      <w:ind w:left="1100"/>
    </w:pPr>
    <w:rPr>
      <w:szCs w:val="20"/>
    </w:rPr>
  </w:style>
  <w:style w:type="paragraph" w:styleId="Turinys7">
    <w:name w:val="toc 7"/>
    <w:basedOn w:val="prastasis"/>
    <w:next w:val="prastasis"/>
    <w:rsid w:val="00405A66"/>
    <w:pPr>
      <w:widowControl w:val="0"/>
      <w:suppressAutoHyphens/>
      <w:spacing w:before="0"/>
      <w:ind w:left="1320"/>
    </w:pPr>
    <w:rPr>
      <w:szCs w:val="20"/>
    </w:rPr>
  </w:style>
  <w:style w:type="paragraph" w:styleId="Turinys8">
    <w:name w:val="toc 8"/>
    <w:basedOn w:val="prastasis"/>
    <w:next w:val="prastasis"/>
    <w:rsid w:val="00405A66"/>
    <w:pPr>
      <w:widowControl w:val="0"/>
      <w:suppressAutoHyphens/>
      <w:spacing w:before="0"/>
      <w:ind w:left="1540"/>
    </w:pPr>
    <w:rPr>
      <w:szCs w:val="20"/>
    </w:rPr>
  </w:style>
  <w:style w:type="paragraph" w:styleId="Turinys9">
    <w:name w:val="toc 9"/>
    <w:basedOn w:val="prastasis"/>
    <w:next w:val="prastasis"/>
    <w:rsid w:val="00405A66"/>
    <w:pPr>
      <w:widowControl w:val="0"/>
      <w:suppressAutoHyphens/>
      <w:spacing w:before="0"/>
      <w:ind w:left="1760"/>
    </w:pPr>
    <w:rPr>
      <w:szCs w:val="20"/>
    </w:rPr>
  </w:style>
  <w:style w:type="paragraph" w:customStyle="1" w:styleId="BodyTextIndent21">
    <w:name w:val="Body Text Indent 21"/>
    <w:basedOn w:val="prastasis"/>
    <w:rsid w:val="00405A66"/>
    <w:pPr>
      <w:widowControl w:val="0"/>
      <w:suppressAutoHyphens/>
      <w:spacing w:before="0"/>
      <w:ind w:left="1136" w:firstLine="284"/>
      <w:jc w:val="both"/>
    </w:pPr>
    <w:rPr>
      <w:rFonts w:ascii="TimesLT" w:hAnsi="TimesLT"/>
      <w:szCs w:val="20"/>
    </w:rPr>
  </w:style>
  <w:style w:type="paragraph" w:customStyle="1" w:styleId="ListNumber1">
    <w:name w:val="List Number1"/>
    <w:basedOn w:val="prastasis"/>
    <w:rsid w:val="00405A66"/>
    <w:pPr>
      <w:widowControl w:val="0"/>
      <w:numPr>
        <w:numId w:val="56"/>
      </w:numPr>
      <w:suppressAutoHyphens/>
      <w:spacing w:before="60" w:after="60"/>
      <w:jc w:val="both"/>
    </w:pPr>
    <w:rPr>
      <w:szCs w:val="20"/>
    </w:rPr>
  </w:style>
  <w:style w:type="paragraph" w:customStyle="1" w:styleId="WW-BodyText2">
    <w:name w:val="WW-Body Text 2"/>
    <w:basedOn w:val="prastasis"/>
    <w:rsid w:val="00405A66"/>
    <w:pPr>
      <w:widowControl w:val="0"/>
      <w:suppressAutoHyphens/>
      <w:spacing w:before="0"/>
      <w:ind w:firstLine="1276"/>
      <w:jc w:val="both"/>
    </w:pPr>
    <w:rPr>
      <w:rFonts w:ascii="TimesLT" w:hAnsi="TimesLT"/>
      <w:szCs w:val="20"/>
    </w:rPr>
  </w:style>
  <w:style w:type="paragraph" w:customStyle="1" w:styleId="TableofFigures1">
    <w:name w:val="Table of Figures1"/>
    <w:basedOn w:val="prastasis"/>
    <w:next w:val="prastasis"/>
    <w:rsid w:val="00405A66"/>
    <w:pPr>
      <w:widowControl w:val="0"/>
      <w:suppressAutoHyphens/>
      <w:spacing w:before="0"/>
      <w:ind w:left="440" w:hanging="440"/>
    </w:pPr>
    <w:rPr>
      <w:rFonts w:ascii="Arial" w:hAnsi="Arial"/>
      <w:szCs w:val="20"/>
    </w:rPr>
  </w:style>
  <w:style w:type="paragraph" w:customStyle="1" w:styleId="BlockText1">
    <w:name w:val="Block Text1"/>
    <w:basedOn w:val="prastasis"/>
    <w:rsid w:val="00405A66"/>
    <w:pPr>
      <w:widowControl w:val="0"/>
      <w:shd w:val="clear" w:color="auto" w:fill="FFFFFF"/>
      <w:suppressAutoHyphens/>
      <w:spacing w:before="0"/>
      <w:ind w:left="10" w:right="5" w:firstLine="827"/>
      <w:jc w:val="both"/>
    </w:pPr>
    <w:rPr>
      <w:rFonts w:ascii="Arial" w:hAnsi="Arial"/>
      <w:color w:val="000000"/>
      <w:szCs w:val="20"/>
    </w:rPr>
  </w:style>
  <w:style w:type="paragraph" w:customStyle="1" w:styleId="ListBullet10">
    <w:name w:val="List Bullet1"/>
    <w:basedOn w:val="prastasis"/>
    <w:rsid w:val="00405A66"/>
    <w:pPr>
      <w:widowControl w:val="0"/>
      <w:tabs>
        <w:tab w:val="left" w:pos="360"/>
        <w:tab w:val="left" w:pos="720"/>
      </w:tabs>
      <w:suppressAutoHyphens/>
      <w:spacing w:before="0"/>
      <w:jc w:val="both"/>
    </w:pPr>
    <w:rPr>
      <w:rFonts w:ascii="HelveticaLT" w:hAnsi="HelveticaLT"/>
      <w:b/>
      <w:szCs w:val="20"/>
    </w:rPr>
  </w:style>
  <w:style w:type="paragraph" w:customStyle="1" w:styleId="TableHeading">
    <w:name w:val="Table Heading"/>
    <w:basedOn w:val="TableContents"/>
    <w:rsid w:val="00405A66"/>
    <w:pPr>
      <w:widowControl w:val="0"/>
      <w:suppressAutoHyphens/>
      <w:jc w:val="center"/>
    </w:pPr>
    <w:rPr>
      <w:rFonts w:ascii="Arial" w:eastAsia="Arial Unicode MS" w:hAnsi="Arial" w:cs="Times New Roman"/>
      <w:b/>
      <w:bCs/>
      <w:color w:val="auto"/>
      <w:lang w:eastAsia="en-US" w:bidi="ar-SA"/>
    </w:rPr>
  </w:style>
  <w:style w:type="character" w:customStyle="1" w:styleId="t198">
    <w:name w:val="t198"/>
    <w:basedOn w:val="Numatytasispastraiposriftas"/>
    <w:rsid w:val="00405A66"/>
  </w:style>
  <w:style w:type="character" w:customStyle="1" w:styleId="t199">
    <w:name w:val="t199"/>
    <w:basedOn w:val="Numatytasispastraiposriftas"/>
    <w:rsid w:val="00405A66"/>
  </w:style>
  <w:style w:type="character" w:customStyle="1" w:styleId="highlight">
    <w:name w:val="highlight"/>
    <w:basedOn w:val="Numatytasispastraiposriftas"/>
    <w:rsid w:val="00405A66"/>
  </w:style>
  <w:style w:type="character" w:customStyle="1" w:styleId="FontStyle11">
    <w:name w:val="Font Style11"/>
    <w:uiPriority w:val="99"/>
    <w:rsid w:val="00405A66"/>
    <w:rPr>
      <w:rFonts w:ascii="Times New Roman" w:hAnsi="Times New Roman" w:cs="Times New Roman"/>
      <w:color w:val="000000"/>
      <w:sz w:val="22"/>
      <w:szCs w:val="22"/>
    </w:rPr>
  </w:style>
  <w:style w:type="paragraph" w:customStyle="1" w:styleId="NormalJustified">
    <w:name w:val="Normal + Justified"/>
    <w:aliases w:val="First line:  1,5 cm,After:  0 pt,Line spacing:  singNormal + Justified,Line spacing:  singlele"/>
    <w:basedOn w:val="prastasis"/>
    <w:uiPriority w:val="99"/>
    <w:rsid w:val="00405A66"/>
    <w:pPr>
      <w:spacing w:before="0" w:after="200" w:line="276" w:lineRule="auto"/>
      <w:jc w:val="both"/>
    </w:pPr>
    <w:rPr>
      <w:rFonts w:eastAsia="Calibri"/>
      <w:sz w:val="24"/>
    </w:rPr>
  </w:style>
  <w:style w:type="paragraph" w:customStyle="1" w:styleId="EYBulletText">
    <w:name w:val="EY Bullet Text"/>
    <w:basedOn w:val="prastasis"/>
    <w:uiPriority w:val="99"/>
    <w:rsid w:val="00405A66"/>
    <w:pPr>
      <w:tabs>
        <w:tab w:val="num" w:pos="360"/>
      </w:tabs>
      <w:overflowPunct w:val="0"/>
      <w:autoSpaceDE w:val="0"/>
      <w:autoSpaceDN w:val="0"/>
      <w:adjustRightInd w:val="0"/>
      <w:spacing w:before="0" w:after="120"/>
      <w:ind w:firstLine="720"/>
      <w:jc w:val="both"/>
      <w:textAlignment w:val="baseline"/>
    </w:pPr>
    <w:rPr>
      <w:rFonts w:ascii="Garamond" w:eastAsia="MS Mincho" w:hAnsi="Garamond" w:cs="Arial"/>
      <w:bCs/>
      <w:noProof/>
      <w:szCs w:val="20"/>
      <w:lang w:val="en-US"/>
    </w:rPr>
  </w:style>
  <w:style w:type="paragraph" w:customStyle="1" w:styleId="linija0">
    <w:name w:val="linija"/>
    <w:basedOn w:val="prastasis"/>
    <w:rsid w:val="00405A66"/>
    <w:pPr>
      <w:spacing w:before="100" w:beforeAutospacing="1" w:after="100" w:afterAutospacing="1"/>
      <w:jc w:val="both"/>
    </w:pPr>
    <w:rPr>
      <w:sz w:val="24"/>
      <w:szCs w:val="24"/>
      <w:lang w:eastAsia="lt-LT"/>
    </w:rPr>
  </w:style>
  <w:style w:type="character" w:customStyle="1" w:styleId="CommentTextChar1">
    <w:name w:val="Comment Text Char1"/>
    <w:basedOn w:val="Numatytasispastraiposriftas"/>
    <w:uiPriority w:val="99"/>
    <w:rsid w:val="00405A66"/>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405A66"/>
    <w:rPr>
      <w:rFonts w:ascii="Segoe UI" w:eastAsia="Calibri" w:hAnsi="Segoe UI" w:cs="Segoe UI"/>
      <w:sz w:val="18"/>
      <w:szCs w:val="18"/>
      <w:lang w:val="lt-LT"/>
    </w:rPr>
  </w:style>
  <w:style w:type="character" w:customStyle="1" w:styleId="BodyTextIndent3Char">
    <w:name w:val="Body Text Indent 3 Char"/>
    <w:uiPriority w:val="99"/>
    <w:semiHidden/>
    <w:locked/>
    <w:rsid w:val="00405A66"/>
    <w:rPr>
      <w:rFonts w:eastAsia="Times New Roman"/>
      <w:sz w:val="24"/>
    </w:rPr>
  </w:style>
  <w:style w:type="character" w:customStyle="1" w:styleId="PlainTextChar">
    <w:name w:val="Plain Text Char"/>
    <w:uiPriority w:val="99"/>
    <w:semiHidden/>
    <w:locked/>
    <w:rsid w:val="00405A66"/>
    <w:rPr>
      <w:rFonts w:ascii="Courier New" w:hAnsi="Courier New"/>
      <w:sz w:val="24"/>
    </w:rPr>
  </w:style>
  <w:style w:type="character" w:customStyle="1" w:styleId="CommentSubjectChar1">
    <w:name w:val="Comment Subject Char1"/>
    <w:basedOn w:val="CommentTextChar1"/>
    <w:uiPriority w:val="99"/>
    <w:semiHidden/>
    <w:rsid w:val="00405A66"/>
    <w:rPr>
      <w:rFonts w:ascii="Calibri" w:eastAsia="Times New Roman" w:hAnsi="Calibri" w:cs="Times New Roman"/>
      <w:sz w:val="20"/>
      <w:szCs w:val="20"/>
      <w:lang w:val="lt-LT" w:eastAsia="lt-LT"/>
    </w:rPr>
  </w:style>
  <w:style w:type="paragraph" w:customStyle="1" w:styleId="pavadinimas1">
    <w:name w:val="pavadinimas1"/>
    <w:basedOn w:val="prastasis"/>
    <w:uiPriority w:val="99"/>
    <w:rsid w:val="00405A66"/>
    <w:pPr>
      <w:spacing w:before="100" w:beforeAutospacing="1" w:after="100" w:afterAutospacing="1"/>
      <w:jc w:val="both"/>
    </w:pPr>
    <w:rPr>
      <w:rFonts w:eastAsia="Calibri"/>
      <w:sz w:val="24"/>
      <w:szCs w:val="24"/>
      <w:lang w:eastAsia="lt-LT"/>
    </w:rPr>
  </w:style>
  <w:style w:type="paragraph" w:customStyle="1" w:styleId="lentacentr">
    <w:name w:val="lentacentr"/>
    <w:basedOn w:val="prastasis"/>
    <w:uiPriority w:val="99"/>
    <w:rsid w:val="00405A66"/>
    <w:pPr>
      <w:spacing w:before="100" w:beforeAutospacing="1" w:after="100" w:afterAutospacing="1"/>
      <w:jc w:val="both"/>
    </w:pPr>
    <w:rPr>
      <w:sz w:val="24"/>
      <w:szCs w:val="24"/>
      <w:lang w:eastAsia="lt-LT"/>
    </w:rPr>
  </w:style>
  <w:style w:type="character" w:customStyle="1" w:styleId="color4">
    <w:name w:val="color4"/>
    <w:uiPriority w:val="99"/>
    <w:rsid w:val="00405A66"/>
    <w:rPr>
      <w:rFonts w:cs="Times New Roman"/>
    </w:rPr>
  </w:style>
  <w:style w:type="paragraph" w:customStyle="1" w:styleId="DiagramaCharCharDiagrama">
    <w:name w:val="Diagrama Char Char Diagrama"/>
    <w:basedOn w:val="prastasis"/>
    <w:uiPriority w:val="99"/>
    <w:rsid w:val="00405A66"/>
    <w:pPr>
      <w:spacing w:before="0" w:after="160" w:line="240" w:lineRule="exact"/>
      <w:jc w:val="both"/>
    </w:pPr>
    <w:rPr>
      <w:rFonts w:ascii="Tahoma" w:hAnsi="Tahoma"/>
      <w:sz w:val="20"/>
      <w:szCs w:val="20"/>
      <w:lang w:val="en-US"/>
    </w:rPr>
  </w:style>
  <w:style w:type="character" w:customStyle="1" w:styleId="tblrowlbl1">
    <w:name w:val="tblrowlbl1"/>
    <w:uiPriority w:val="99"/>
    <w:rsid w:val="00405A66"/>
    <w:rPr>
      <w:rFonts w:ascii="Arial" w:hAnsi="Arial" w:cs="Arial"/>
      <w:b/>
      <w:bCs/>
      <w:color w:val="000000"/>
      <w:sz w:val="18"/>
      <w:szCs w:val="18"/>
      <w:shd w:val="clear" w:color="auto" w:fill="FFFFFF"/>
    </w:rPr>
  </w:style>
  <w:style w:type="character" w:customStyle="1" w:styleId="parahead1">
    <w:name w:val="parahead1"/>
    <w:uiPriority w:val="99"/>
    <w:rsid w:val="00405A66"/>
    <w:rPr>
      <w:rFonts w:ascii="Verdana" w:hAnsi="Verdana" w:cs="Times New Roman"/>
      <w:b/>
      <w:bCs/>
      <w:color w:val="000000"/>
      <w:sz w:val="17"/>
      <w:szCs w:val="17"/>
    </w:rPr>
  </w:style>
  <w:style w:type="paragraph" w:customStyle="1" w:styleId="pavadinimas0">
    <w:name w:val="pavadinimas"/>
    <w:basedOn w:val="prastasis"/>
    <w:uiPriority w:val="99"/>
    <w:rsid w:val="00405A66"/>
    <w:pPr>
      <w:spacing w:before="100" w:beforeAutospacing="1" w:after="100" w:afterAutospacing="1"/>
      <w:jc w:val="both"/>
    </w:pPr>
    <w:rPr>
      <w:sz w:val="24"/>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405A66"/>
    <w:pPr>
      <w:spacing w:before="0" w:after="160" w:line="240" w:lineRule="exact"/>
      <w:jc w:val="both"/>
    </w:pPr>
    <w:rPr>
      <w:rFonts w:ascii="Verdana" w:hAnsi="Verdana" w:cs="Verdana"/>
      <w:sz w:val="20"/>
      <w:szCs w:val="20"/>
      <w:lang w:eastAsia="lt-LT"/>
    </w:rPr>
  </w:style>
  <w:style w:type="paragraph" w:customStyle="1" w:styleId="abc">
    <w:name w:val="abc"/>
    <w:basedOn w:val="prastasis"/>
    <w:autoRedefine/>
    <w:uiPriority w:val="99"/>
    <w:rsid w:val="00405A66"/>
    <w:pPr>
      <w:spacing w:before="0"/>
      <w:jc w:val="both"/>
    </w:pPr>
    <w:rPr>
      <w:sz w:val="20"/>
      <w:szCs w:val="20"/>
    </w:rPr>
  </w:style>
  <w:style w:type="paragraph" w:customStyle="1" w:styleId="Headnorm3">
    <w:name w:val="Headnorm3"/>
    <w:basedOn w:val="prastasis"/>
    <w:uiPriority w:val="99"/>
    <w:rsid w:val="00405A66"/>
    <w:pPr>
      <w:keepNext/>
      <w:spacing w:before="0" w:after="120"/>
      <w:jc w:val="both"/>
    </w:pPr>
    <w:rPr>
      <w:sz w:val="24"/>
      <w:szCs w:val="24"/>
      <w:lang w:val="en-US"/>
    </w:rPr>
  </w:style>
  <w:style w:type="paragraph" w:customStyle="1" w:styleId="a">
    <w:name w:val="?????"/>
    <w:basedOn w:val="prastasis"/>
    <w:uiPriority w:val="99"/>
    <w:rsid w:val="00405A66"/>
    <w:pPr>
      <w:spacing w:before="0"/>
      <w:jc w:val="center"/>
    </w:pPr>
    <w:rPr>
      <w:sz w:val="24"/>
      <w:szCs w:val="24"/>
      <w:lang w:val="en-US"/>
    </w:rPr>
  </w:style>
  <w:style w:type="paragraph" w:customStyle="1" w:styleId="DiagramaCharChar1Diagrama">
    <w:name w:val="Diagrama Char Char1 Diagrama"/>
    <w:basedOn w:val="prastasis"/>
    <w:uiPriority w:val="99"/>
    <w:rsid w:val="00405A66"/>
    <w:pPr>
      <w:spacing w:before="0" w:after="160" w:line="240" w:lineRule="exact"/>
      <w:jc w:val="both"/>
    </w:pPr>
    <w:rPr>
      <w:rFonts w:ascii="Tahoma" w:hAnsi="Tahoma"/>
      <w:sz w:val="20"/>
      <w:szCs w:val="20"/>
      <w:lang w:val="en-US"/>
    </w:rPr>
  </w:style>
  <w:style w:type="paragraph" w:customStyle="1" w:styleId="StyleListBullet11ptItalic">
    <w:name w:val="Style List Bullet + 11 pt Italic"/>
    <w:basedOn w:val="Sraassuenkleliais"/>
    <w:uiPriority w:val="99"/>
    <w:rsid w:val="00405A66"/>
    <w:pPr>
      <w:numPr>
        <w:numId w:val="0"/>
      </w:numPr>
      <w:tabs>
        <w:tab w:val="left" w:pos="113"/>
        <w:tab w:val="left" w:pos="170"/>
        <w:tab w:val="num" w:pos="360"/>
      </w:tabs>
      <w:spacing w:after="0" w:line="360" w:lineRule="auto"/>
      <w:jc w:val="both"/>
    </w:pPr>
    <w:rPr>
      <w:rFonts w:ascii="Arial" w:hAnsi="Arial"/>
      <w:i/>
      <w:iCs/>
      <w:sz w:val="22"/>
      <w:szCs w:val="20"/>
      <w:lang w:eastAsia="lt-LT"/>
    </w:rPr>
  </w:style>
  <w:style w:type="paragraph" w:customStyle="1" w:styleId="TableSmall">
    <w:name w:val="Table_Small"/>
    <w:basedOn w:val="prastasis"/>
    <w:rsid w:val="00405A66"/>
    <w:pPr>
      <w:spacing w:before="40" w:after="40"/>
      <w:jc w:val="both"/>
    </w:pPr>
    <w:rPr>
      <w:rFonts w:ascii="Arial" w:hAnsi="Arial"/>
      <w:sz w:val="16"/>
      <w:szCs w:val="20"/>
      <w:lang w:val="en-US"/>
    </w:rPr>
  </w:style>
  <w:style w:type="paragraph" w:customStyle="1" w:styleId="TableSmHeading">
    <w:name w:val="Table_Sm_Heading"/>
    <w:basedOn w:val="prastasis"/>
    <w:rsid w:val="00405A66"/>
    <w:pPr>
      <w:keepNext/>
      <w:keepLines/>
      <w:spacing w:before="60" w:after="40"/>
      <w:jc w:val="both"/>
    </w:pPr>
    <w:rPr>
      <w:rFonts w:ascii="Arial" w:hAnsi="Arial"/>
      <w:b/>
      <w:sz w:val="16"/>
      <w:szCs w:val="20"/>
      <w:lang w:val="en-US"/>
    </w:rPr>
  </w:style>
  <w:style w:type="paragraph" w:customStyle="1" w:styleId="Numberedlist1">
    <w:name w:val="Numbered list 1"/>
    <w:basedOn w:val="prastasis"/>
    <w:next w:val="prastasis"/>
    <w:uiPriority w:val="99"/>
    <w:rsid w:val="00405A66"/>
    <w:pPr>
      <w:spacing w:before="0"/>
      <w:jc w:val="both"/>
    </w:pPr>
    <w:rPr>
      <w:rFonts w:ascii="Arial" w:hAnsi="Arial"/>
      <w:sz w:val="20"/>
      <w:szCs w:val="20"/>
      <w:lang w:val="en-US"/>
    </w:rPr>
  </w:style>
  <w:style w:type="paragraph" w:customStyle="1" w:styleId="Numberedlist21">
    <w:name w:val="Numbered list 2.1"/>
    <w:basedOn w:val="Antrat1"/>
    <w:next w:val="prastasis"/>
    <w:rsid w:val="00405A66"/>
    <w:pPr>
      <w:keepLines/>
      <w:numPr>
        <w:numId w:val="58"/>
      </w:numPr>
      <w:tabs>
        <w:tab w:val="clear" w:pos="360"/>
      </w:tabs>
      <w:spacing w:after="0" w:line="259" w:lineRule="auto"/>
      <w:ind w:left="0" w:firstLine="0"/>
      <w:jc w:val="left"/>
    </w:pPr>
    <w:rPr>
      <w:rFonts w:ascii="Helvetica Neue UltraLight" w:hAnsi="Helvetica Neue UltraLight"/>
      <w:color w:val="4C96AD"/>
      <w:sz w:val="28"/>
      <w:szCs w:val="28"/>
      <w:lang w:val="en-US"/>
    </w:rPr>
  </w:style>
  <w:style w:type="paragraph" w:customStyle="1" w:styleId="Numberedlist22">
    <w:name w:val="Numbered list 2.2"/>
    <w:basedOn w:val="Antrat2"/>
    <w:next w:val="prastasis"/>
    <w:rsid w:val="00405A66"/>
    <w:pPr>
      <w:numPr>
        <w:ilvl w:val="1"/>
        <w:numId w:val="58"/>
      </w:numPr>
      <w:tabs>
        <w:tab w:val="left" w:pos="720"/>
        <w:tab w:val="num" w:pos="792"/>
      </w:tabs>
      <w:spacing w:before="240" w:after="60"/>
      <w:ind w:hanging="432"/>
      <w:jc w:val="left"/>
    </w:pPr>
    <w:rPr>
      <w:rFonts w:ascii="Arial" w:hAnsi="Arial"/>
      <w:b w:val="0"/>
      <w:bCs w:val="0"/>
      <w:sz w:val="20"/>
      <w:szCs w:val="20"/>
      <w:lang w:val="en-US"/>
    </w:rPr>
  </w:style>
  <w:style w:type="paragraph" w:customStyle="1" w:styleId="Numberedlist23">
    <w:name w:val="Numbered list 2.3"/>
    <w:basedOn w:val="Antrat3"/>
    <w:next w:val="prastasis"/>
    <w:rsid w:val="00405A66"/>
    <w:pPr>
      <w:numPr>
        <w:ilvl w:val="2"/>
        <w:numId w:val="58"/>
      </w:numPr>
      <w:tabs>
        <w:tab w:val="left" w:pos="1080"/>
        <w:tab w:val="num" w:pos="1584"/>
      </w:tabs>
      <w:spacing w:before="240" w:after="60"/>
      <w:ind w:right="0" w:hanging="504"/>
      <w:jc w:val="left"/>
    </w:pPr>
    <w:rPr>
      <w:rFonts w:ascii="Arial" w:hAnsi="Arial"/>
      <w:bCs w:val="0"/>
      <w:i w:val="0"/>
      <w:iCs w:val="0"/>
      <w:szCs w:val="20"/>
      <w:lang w:val="en-US"/>
    </w:rPr>
  </w:style>
  <w:style w:type="paragraph" w:customStyle="1" w:styleId="Numberedlist24">
    <w:name w:val="Numbered list 2.4"/>
    <w:basedOn w:val="Antrat4"/>
    <w:next w:val="prastasis"/>
    <w:rsid w:val="00405A66"/>
    <w:pPr>
      <w:numPr>
        <w:ilvl w:val="3"/>
        <w:numId w:val="58"/>
      </w:numPr>
      <w:tabs>
        <w:tab w:val="left" w:pos="1080"/>
        <w:tab w:val="left" w:pos="1440"/>
        <w:tab w:val="left" w:pos="1800"/>
      </w:tabs>
      <w:spacing w:before="240"/>
      <w:ind w:right="0" w:hanging="864"/>
      <w:jc w:val="both"/>
    </w:pPr>
    <w:rPr>
      <w:rFonts w:ascii="Arial" w:hAnsi="Arial"/>
      <w:bCs w:val="0"/>
      <w:sz w:val="20"/>
      <w:szCs w:val="20"/>
      <w:lang w:val="en-US"/>
    </w:rPr>
  </w:style>
  <w:style w:type="character" w:customStyle="1" w:styleId="bold1">
    <w:name w:val="bold1"/>
    <w:uiPriority w:val="99"/>
    <w:rsid w:val="00405A66"/>
    <w:rPr>
      <w:rFonts w:cs="Times New Roman"/>
      <w:b/>
      <w:bCs/>
    </w:rPr>
  </w:style>
  <w:style w:type="paragraph" w:customStyle="1" w:styleId="Bulletwithtext3">
    <w:name w:val="Bullet with text 3"/>
    <w:basedOn w:val="prastasis"/>
    <w:uiPriority w:val="99"/>
    <w:rsid w:val="00405A66"/>
    <w:pPr>
      <w:numPr>
        <w:numId w:val="59"/>
      </w:numPr>
      <w:spacing w:before="0"/>
      <w:jc w:val="both"/>
    </w:pPr>
    <w:rPr>
      <w:rFonts w:ascii="Arial" w:hAnsi="Arial"/>
      <w:sz w:val="20"/>
      <w:szCs w:val="20"/>
      <w:lang w:val="en-US"/>
    </w:rPr>
  </w:style>
  <w:style w:type="character" w:customStyle="1" w:styleId="content">
    <w:name w:val="content"/>
    <w:uiPriority w:val="99"/>
    <w:semiHidden/>
    <w:rsid w:val="00405A66"/>
    <w:rPr>
      <w:rFonts w:cs="Times New Roman"/>
    </w:rPr>
  </w:style>
  <w:style w:type="paragraph" w:customStyle="1" w:styleId="Skyriauspav">
    <w:name w:val="Skyriaus_pav"/>
    <w:basedOn w:val="prastasis"/>
    <w:uiPriority w:val="99"/>
    <w:rsid w:val="00405A66"/>
    <w:pPr>
      <w:spacing w:before="0" w:line="240" w:lineRule="atLeast"/>
      <w:jc w:val="center"/>
    </w:pPr>
    <w:rPr>
      <w:rFonts w:ascii="!_Times" w:hAnsi="!_Times"/>
      <w:b/>
      <w:szCs w:val="20"/>
      <w:lang w:val="en-US"/>
    </w:rPr>
  </w:style>
  <w:style w:type="character" w:customStyle="1" w:styleId="hdrtxt">
    <w:name w:val="hdrtxt"/>
    <w:uiPriority w:val="99"/>
    <w:rsid w:val="00405A66"/>
    <w:rPr>
      <w:rFonts w:cs="Times New Roman"/>
    </w:rPr>
  </w:style>
  <w:style w:type="paragraph" w:customStyle="1" w:styleId="ttttext">
    <w:name w:val="ttt text"/>
    <w:basedOn w:val="prastasis"/>
    <w:link w:val="ttttextDiagrama"/>
    <w:uiPriority w:val="99"/>
    <w:rsid w:val="00405A66"/>
    <w:pPr>
      <w:spacing w:after="120"/>
      <w:jc w:val="both"/>
    </w:pPr>
    <w:rPr>
      <w:rFonts w:ascii="Arial" w:hAnsi="Arial"/>
      <w:sz w:val="20"/>
      <w:szCs w:val="24"/>
    </w:rPr>
  </w:style>
  <w:style w:type="character" w:customStyle="1" w:styleId="ttttextDiagrama">
    <w:name w:val="ttt text Diagrama"/>
    <w:link w:val="ttttext"/>
    <w:uiPriority w:val="99"/>
    <w:locked/>
    <w:rsid w:val="00405A66"/>
    <w:rPr>
      <w:rFonts w:ascii="Arial" w:eastAsia="Times New Roman" w:hAnsi="Arial" w:cs="Times New Roman"/>
      <w:sz w:val="20"/>
      <w:szCs w:val="24"/>
    </w:rPr>
  </w:style>
  <w:style w:type="character" w:customStyle="1" w:styleId="AntratDiagrama">
    <w:name w:val="Antraštė Diagrama"/>
    <w:aliases w:val="Paveiksliukai Diagrama"/>
    <w:link w:val="Antrat"/>
    <w:locked/>
    <w:rsid w:val="00405A66"/>
    <w:rPr>
      <w:rFonts w:eastAsia="Times New Roman" w:cs="Times New Roman"/>
      <w:b/>
      <w:bCs/>
    </w:rPr>
  </w:style>
  <w:style w:type="character" w:customStyle="1" w:styleId="SpecialiojiymaCharChar1">
    <w:name w:val="Specialioji žyma Char Char1"/>
    <w:uiPriority w:val="99"/>
    <w:rsid w:val="00405A66"/>
    <w:rPr>
      <w:rFonts w:cs="Times New Roman"/>
      <w:sz w:val="24"/>
      <w:lang w:val="lt-LT" w:eastAsia="lt-LT" w:bidi="ar-SA"/>
    </w:rPr>
  </w:style>
  <w:style w:type="paragraph" w:customStyle="1" w:styleId="normaltableau">
    <w:name w:val="normal_tableau"/>
    <w:basedOn w:val="prastasis"/>
    <w:uiPriority w:val="99"/>
    <w:rsid w:val="00405A66"/>
    <w:pPr>
      <w:spacing w:after="120"/>
      <w:jc w:val="both"/>
    </w:pPr>
    <w:rPr>
      <w:rFonts w:ascii="Optima" w:hAnsi="Optima"/>
      <w:szCs w:val="20"/>
    </w:rPr>
  </w:style>
  <w:style w:type="paragraph" w:customStyle="1" w:styleId="prastasistinklapis1">
    <w:name w:val="Įprastasis (tinklapis)1"/>
    <w:basedOn w:val="prastasis"/>
    <w:uiPriority w:val="99"/>
    <w:rsid w:val="00405A66"/>
    <w:pPr>
      <w:spacing w:before="100" w:after="100"/>
      <w:jc w:val="both"/>
    </w:pPr>
    <w:rPr>
      <w:rFonts w:ascii="Arial Unicode MS" w:eastAsia="Arial Unicode MS" w:hAnsi="Arial Unicode MS"/>
      <w:sz w:val="24"/>
      <w:szCs w:val="20"/>
      <w:lang w:val="en-GB"/>
    </w:rPr>
  </w:style>
  <w:style w:type="paragraph" w:customStyle="1" w:styleId="paragrafesrasas2lygis">
    <w:name w:val="_paragrafe sąrasas 2 lygis"/>
    <w:basedOn w:val="Pagrindiniotekstotrauka2"/>
    <w:link w:val="paragrafesrasas2lygisDiagrama"/>
    <w:uiPriority w:val="99"/>
    <w:rsid w:val="00405A66"/>
    <w:pPr>
      <w:numPr>
        <w:ilvl w:val="1"/>
        <w:numId w:val="60"/>
      </w:numPr>
      <w:spacing w:before="0" w:after="120" w:line="276" w:lineRule="auto"/>
      <w:ind w:right="0"/>
    </w:pPr>
    <w:rPr>
      <w:b w:val="0"/>
      <w:bCs w:val="0"/>
    </w:rPr>
  </w:style>
  <w:style w:type="character" w:customStyle="1" w:styleId="paragrafesrasas2lygisDiagrama">
    <w:name w:val="_paragrafe sąrasas 2 lygis Diagrama"/>
    <w:link w:val="paragrafesrasas2lygis"/>
    <w:uiPriority w:val="99"/>
    <w:locked/>
    <w:rsid w:val="00405A66"/>
    <w:rPr>
      <w:rFonts w:eastAsia="Times New Roman" w:cs="Times New Roman"/>
    </w:rPr>
  </w:style>
  <w:style w:type="numbering" w:styleId="111111">
    <w:name w:val="Outline List 2"/>
    <w:basedOn w:val="Sraonra"/>
    <w:uiPriority w:val="99"/>
    <w:semiHidden/>
    <w:unhideWhenUsed/>
    <w:rsid w:val="00405A66"/>
    <w:pPr>
      <w:numPr>
        <w:numId w:val="57"/>
      </w:numPr>
    </w:pPr>
  </w:style>
  <w:style w:type="character" w:customStyle="1" w:styleId="st">
    <w:name w:val="st"/>
    <w:basedOn w:val="Numatytasispastraiposriftas"/>
    <w:rsid w:val="00405A66"/>
  </w:style>
  <w:style w:type="paragraph" w:customStyle="1" w:styleId="TEKSTAS">
    <w:name w:val="TEKSTAS"/>
    <w:basedOn w:val="prastasis"/>
    <w:rsid w:val="00405A66"/>
    <w:pPr>
      <w:widowControl w:val="0"/>
      <w:spacing w:before="60" w:after="60"/>
      <w:jc w:val="both"/>
    </w:pPr>
    <w:rPr>
      <w:sz w:val="24"/>
      <w:szCs w:val="20"/>
      <w:lang w:val="en-GB"/>
    </w:rPr>
  </w:style>
  <w:style w:type="character" w:customStyle="1" w:styleId="hps">
    <w:name w:val="hps"/>
    <w:basedOn w:val="Numatytasispastraiposriftas"/>
    <w:uiPriority w:val="99"/>
    <w:rsid w:val="00405A66"/>
    <w:rPr>
      <w:rFonts w:cs="Times New Roman"/>
    </w:rPr>
  </w:style>
  <w:style w:type="paragraph" w:customStyle="1" w:styleId="Antrat10">
    <w:name w:val="Antraštė1"/>
    <w:basedOn w:val="prastasis"/>
    <w:next w:val="Pagrindinistekstas"/>
    <w:rsid w:val="00405A66"/>
    <w:pPr>
      <w:keepNext/>
      <w:suppressAutoHyphens/>
      <w:spacing w:before="240" w:line="100" w:lineRule="atLeast"/>
      <w:jc w:val="center"/>
    </w:pPr>
    <w:rPr>
      <w:rFonts w:ascii="Helvetica Neue UltraLight" w:hAnsi="Helvetica Neue UltraLight"/>
      <w:color w:val="4C96AD"/>
      <w:sz w:val="32"/>
      <w:szCs w:val="32"/>
    </w:rPr>
  </w:style>
  <w:style w:type="character" w:customStyle="1" w:styleId="prastojitraukaDiagrama">
    <w:name w:val="Įprastoji įtrauka Diagrama"/>
    <w:aliases w:val="Normal Indent Char Char Char Char Char Diagrama,Normal Indent Char Diagrama,Normal Indent Char2 Char Diagrama,Normal Indent Char Char1 Char Diagrama,Normal Indent Char2 Char Char Char Diagrama"/>
    <w:basedOn w:val="Numatytasispastraiposriftas"/>
    <w:link w:val="prastojitrauka"/>
    <w:uiPriority w:val="99"/>
    <w:locked/>
    <w:rsid w:val="00405A66"/>
    <w:rPr>
      <w:rFonts w:eastAsia="Times New Roman" w:cs="Times New Roman"/>
      <w:sz w:val="24"/>
      <w:szCs w:val="24"/>
    </w:rPr>
  </w:style>
  <w:style w:type="character" w:customStyle="1" w:styleId="FontStyle20">
    <w:name w:val="Font Style20"/>
    <w:uiPriority w:val="99"/>
    <w:rsid w:val="00405A66"/>
    <w:rPr>
      <w:rFonts w:ascii="Times New Roman" w:hAnsi="Times New Roman" w:cs="Times New Roman"/>
      <w:color w:val="000000"/>
      <w:sz w:val="22"/>
      <w:szCs w:val="22"/>
    </w:rPr>
  </w:style>
  <w:style w:type="character" w:customStyle="1" w:styleId="ListParagraphChar">
    <w:name w:val="List Paragraph Char"/>
    <w:aliases w:val="lp1 Char,Bullet 1 Char,Use Case List Paragraph Char,Bullet EY Char,Numbering Char,ERP-List Paragraph Char,List Paragraph11 Char,List Paragraph21 Char,Lentele Char,List Paragraph Red Char,VARNELES Char,List Paragraph2 Char"/>
    <w:uiPriority w:val="34"/>
    <w:qFormat/>
    <w:locked/>
    <w:rsid w:val="00405A66"/>
    <w:rPr>
      <w:rFonts w:ascii="TimesLT" w:hAnsi="TimesLT" w:cs="TimesLT"/>
      <w:sz w:val="24"/>
      <w:szCs w:val="24"/>
    </w:rPr>
  </w:style>
  <w:style w:type="paragraph" w:customStyle="1" w:styleId="Style17">
    <w:name w:val="Style17"/>
    <w:basedOn w:val="prastasis"/>
    <w:rsid w:val="00405A66"/>
    <w:pPr>
      <w:widowControl w:val="0"/>
      <w:autoSpaceDE w:val="0"/>
      <w:autoSpaceDN w:val="0"/>
      <w:adjustRightInd w:val="0"/>
      <w:spacing w:before="0"/>
    </w:pPr>
    <w:rPr>
      <w:sz w:val="24"/>
      <w:szCs w:val="24"/>
      <w:lang w:eastAsia="lt-LT"/>
    </w:rPr>
  </w:style>
  <w:style w:type="paragraph" w:customStyle="1" w:styleId="22Lentelsnumeravimas">
    <w:name w:val="2.2 Lentelės numeravimas"/>
    <w:basedOn w:val="Antrat2"/>
    <w:rsid w:val="00405A66"/>
    <w:pPr>
      <w:spacing w:before="0" w:after="0"/>
      <w:ind w:left="576" w:hanging="576"/>
      <w:jc w:val="left"/>
    </w:pPr>
    <w:rPr>
      <w:b w:val="0"/>
      <w:iCs/>
      <w:color w:val="000000"/>
      <w:lang w:val="en-GB"/>
    </w:rPr>
  </w:style>
  <w:style w:type="character" w:customStyle="1" w:styleId="InternetLink">
    <w:name w:val="Internet Link"/>
    <w:rsid w:val="00405A66"/>
    <w:rPr>
      <w:color w:val="0000FF"/>
      <w:u w:val="single"/>
    </w:rPr>
  </w:style>
  <w:style w:type="character" w:customStyle="1" w:styleId="FooterChar1">
    <w:name w:val="Footer Char1"/>
    <w:basedOn w:val="Numatytasispastraiposriftas"/>
    <w:uiPriority w:val="99"/>
    <w:rsid w:val="00405A66"/>
    <w:rPr>
      <w:rFonts w:cs="Calibri"/>
      <w:sz w:val="24"/>
      <w:lang w:eastAsia="ar-SA"/>
    </w:rPr>
  </w:style>
  <w:style w:type="paragraph" w:customStyle="1" w:styleId="LIST--Simple1">
    <w:name w:val="LIST -- Simple 1"/>
    <w:basedOn w:val="prastasis1"/>
    <w:rsid w:val="00405A66"/>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405A66"/>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405A66"/>
    <w:pPr>
      <w:suppressAutoHyphens/>
      <w:spacing w:before="0" w:after="120"/>
      <w:jc w:val="center"/>
    </w:pPr>
    <w:rPr>
      <w:b/>
      <w:sz w:val="20"/>
      <w:szCs w:val="24"/>
      <w:lang w:val="en-GB" w:eastAsia="ar-SA"/>
    </w:rPr>
  </w:style>
  <w:style w:type="paragraph" w:customStyle="1" w:styleId="Bodytext1">
    <w:name w:val="Body text1"/>
    <w:basedOn w:val="prastasis"/>
    <w:uiPriority w:val="99"/>
    <w:rsid w:val="00405A66"/>
    <w:pPr>
      <w:shd w:val="clear" w:color="auto" w:fill="FFFFFF"/>
      <w:suppressAutoHyphens/>
      <w:spacing w:before="0" w:after="240" w:line="274" w:lineRule="exact"/>
      <w:ind w:firstLine="700"/>
      <w:jc w:val="both"/>
    </w:pPr>
    <w:rPr>
      <w:sz w:val="24"/>
      <w:szCs w:val="24"/>
      <w:shd w:val="clear" w:color="auto" w:fill="FFFFFF"/>
      <w:lang w:eastAsia="ar-SA"/>
    </w:rPr>
  </w:style>
  <w:style w:type="paragraph" w:customStyle="1" w:styleId="Rub3">
    <w:name w:val="Rub3"/>
    <w:basedOn w:val="prastasis"/>
    <w:next w:val="prastasis"/>
    <w:rsid w:val="00405A66"/>
    <w:pPr>
      <w:tabs>
        <w:tab w:val="left" w:pos="709"/>
      </w:tabs>
      <w:spacing w:before="0"/>
      <w:jc w:val="both"/>
    </w:pPr>
    <w:rPr>
      <w:b/>
      <w:i/>
      <w:sz w:val="20"/>
      <w:szCs w:val="20"/>
      <w:lang w:val="en-GB"/>
    </w:rPr>
  </w:style>
  <w:style w:type="paragraph" w:customStyle="1" w:styleId="Rub2">
    <w:name w:val="Rub2"/>
    <w:basedOn w:val="prastasis"/>
    <w:next w:val="prastasis"/>
    <w:rsid w:val="00405A66"/>
    <w:pPr>
      <w:tabs>
        <w:tab w:val="left" w:pos="709"/>
        <w:tab w:val="left" w:pos="5670"/>
        <w:tab w:val="left" w:pos="6663"/>
        <w:tab w:val="left" w:pos="7088"/>
      </w:tabs>
      <w:spacing w:before="0"/>
      <w:ind w:right="-596"/>
    </w:pPr>
    <w:rPr>
      <w:smallCaps/>
      <w:sz w:val="20"/>
      <w:szCs w:val="20"/>
      <w:lang w:val="en-GB"/>
    </w:rPr>
  </w:style>
  <w:style w:type="paragraph" w:customStyle="1" w:styleId="Rub1">
    <w:name w:val="Rub1"/>
    <w:basedOn w:val="prastasis"/>
    <w:rsid w:val="00405A66"/>
    <w:pPr>
      <w:tabs>
        <w:tab w:val="left" w:pos="1276"/>
      </w:tabs>
      <w:spacing w:before="0"/>
      <w:jc w:val="both"/>
    </w:pPr>
    <w:rPr>
      <w:b/>
      <w:smallCaps/>
      <w:sz w:val="20"/>
      <w:szCs w:val="20"/>
      <w:lang w:val="en-GB"/>
    </w:rPr>
  </w:style>
  <w:style w:type="character" w:customStyle="1" w:styleId="st1">
    <w:name w:val="st1"/>
    <w:basedOn w:val="Numatytasispastraiposriftas"/>
    <w:rsid w:val="00405A66"/>
  </w:style>
  <w:style w:type="character" w:customStyle="1" w:styleId="Antrat1Diagrama2">
    <w:name w:val="Antraštė 1 Diagrama2"/>
    <w:basedOn w:val="Numatytasispastraiposriftas"/>
    <w:uiPriority w:val="9"/>
    <w:rsid w:val="00405A66"/>
    <w:rPr>
      <w:rFonts w:asciiTheme="majorHAnsi" w:eastAsiaTheme="majorEastAsia" w:hAnsiTheme="majorHAnsi" w:cstheme="majorBidi"/>
      <w:color w:val="2E74B5" w:themeColor="accent1" w:themeShade="BF"/>
      <w:sz w:val="32"/>
      <w:szCs w:val="32"/>
    </w:rPr>
  </w:style>
  <w:style w:type="numbering" w:customStyle="1" w:styleId="Sraonra5">
    <w:name w:val="Sąrašo nėra5"/>
    <w:next w:val="Sraonra"/>
    <w:uiPriority w:val="99"/>
    <w:semiHidden/>
    <w:unhideWhenUsed/>
    <w:rsid w:val="00E218AB"/>
  </w:style>
  <w:style w:type="numbering" w:customStyle="1" w:styleId="Sraonra11">
    <w:name w:val="Sąrašo nėra11"/>
    <w:next w:val="Sraonra"/>
    <w:uiPriority w:val="99"/>
    <w:semiHidden/>
    <w:unhideWhenUsed/>
    <w:rsid w:val="00E218AB"/>
  </w:style>
  <w:style w:type="table" w:customStyle="1" w:styleId="TableNormal20">
    <w:name w:val="Table Normal2"/>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table" w:customStyle="1" w:styleId="Lentelstinklelis2">
    <w:name w:val="Lentelės tinklelis2"/>
    <w:basedOn w:val="prastojilentel"/>
    <w:next w:val="Lentelstinklelis"/>
    <w:uiPriority w:val="59"/>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E218AB"/>
    <w:pPr>
      <w:widowControl w:val="0"/>
      <w:spacing w:after="0" w:line="240" w:lineRule="auto"/>
    </w:pPr>
    <w:rPr>
      <w:rFonts w:ascii="Calibri" w:hAnsi="Calibri"/>
      <w:lang w:val="en-US"/>
    </w:rPr>
    <w:tblPr>
      <w:tblInd w:w="0" w:type="dxa"/>
      <w:tblCellMar>
        <w:top w:w="0" w:type="dxa"/>
        <w:left w:w="0" w:type="dxa"/>
        <w:bottom w:w="0" w:type="dxa"/>
        <w:right w:w="0" w:type="dxa"/>
      </w:tblCellMar>
    </w:tblPr>
  </w:style>
  <w:style w:type="numbering" w:customStyle="1" w:styleId="1111111">
    <w:name w:val="1 / 1.1 / 1.1.11"/>
    <w:basedOn w:val="Sraonra"/>
    <w:next w:val="111111"/>
    <w:uiPriority w:val="99"/>
    <w:semiHidden/>
    <w:unhideWhenUsed/>
    <w:rsid w:val="00E218AB"/>
    <w:pPr>
      <w:numPr>
        <w:numId w:val="2"/>
      </w:numPr>
    </w:pPr>
  </w:style>
  <w:style w:type="numbering" w:customStyle="1" w:styleId="Sraonra6">
    <w:name w:val="Sąrašo nėra6"/>
    <w:next w:val="Sraonra"/>
    <w:uiPriority w:val="99"/>
    <w:semiHidden/>
    <w:unhideWhenUsed/>
    <w:rsid w:val="009215A5"/>
  </w:style>
  <w:style w:type="character" w:customStyle="1" w:styleId="ListParagraphChar1">
    <w:name w:val="List Paragraph Char1"/>
    <w:aliases w:val="Numbering Char1,ERP-List Paragraph Char1,List Paragraph11 Char1,List Paragraph21 Char1,Lentele Char1,List Paragraph Red Char1,VARNELES Char1,Bullet EY Char1,List Paragraph2 Char1,Buletai Char1,lp1 Char1,Use Case List Paragraph Char1"/>
    <w:uiPriority w:val="34"/>
    <w:qFormat/>
    <w:rsid w:val="009215A5"/>
    <w:rPr>
      <w:rFonts w:ascii="Calibri" w:eastAsia="Calibri" w:hAnsi="Calibri"/>
      <w:sz w:val="22"/>
      <w:szCs w:val="22"/>
      <w:lang w:eastAsia="en-US"/>
    </w:rPr>
  </w:style>
  <w:style w:type="character" w:customStyle="1" w:styleId="CharChar1">
    <w:name w:val="Char Char1"/>
    <w:rsid w:val="00BF6DAB"/>
    <w:rPr>
      <w:rFonts w:ascii="Courier New" w:hAnsi="Courier New" w:cs="Courier New"/>
      <w:lang w:val="lt-LT" w:eastAsia="lt-LT" w:bidi="ar-SA"/>
    </w:rPr>
  </w:style>
  <w:style w:type="paragraph" w:customStyle="1" w:styleId="Pagrindinistekstas11">
    <w:name w:val="Pagrindinis tekstas11"/>
    <w:rsid w:val="00BF6DAB"/>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etarp11">
    <w:name w:val="Be tarpų11"/>
    <w:uiPriority w:val="1"/>
    <w:qFormat/>
    <w:rsid w:val="00BF6DAB"/>
    <w:pPr>
      <w:spacing w:after="0" w:line="240" w:lineRule="auto"/>
    </w:pPr>
    <w:rPr>
      <w:rFonts w:ascii="CG Times" w:eastAsia="Times New Roman" w:hAnsi="CG Times" w:cs="Times New Roman"/>
      <w:sz w:val="20"/>
      <w:szCs w:val="20"/>
    </w:rPr>
  </w:style>
  <w:style w:type="paragraph" w:customStyle="1" w:styleId="NormalTimesNewRoman">
    <w:name w:val="Normal + Times New Roman"/>
    <w:basedOn w:val="prastasis"/>
    <w:rsid w:val="00BF6DAB"/>
    <w:pPr>
      <w:numPr>
        <w:numId w:val="61"/>
      </w:numPr>
      <w:spacing w:before="0" w:line="360" w:lineRule="auto"/>
      <w:jc w:val="both"/>
    </w:pPr>
    <w:rPr>
      <w:sz w:val="24"/>
      <w:szCs w:val="24"/>
      <w:lang w:eastAsia="lt-LT"/>
    </w:rPr>
  </w:style>
  <w:style w:type="paragraph" w:customStyle="1" w:styleId="11Numeravimas">
    <w:name w:val="1.1.Numeravimas"/>
    <w:basedOn w:val="NormalTimesNewRoman"/>
    <w:link w:val="11NumeravimasChar1"/>
    <w:qFormat/>
    <w:rsid w:val="00BF6DAB"/>
    <w:pPr>
      <w:numPr>
        <w:ilvl w:val="1"/>
      </w:numPr>
    </w:pPr>
  </w:style>
  <w:style w:type="paragraph" w:customStyle="1" w:styleId="111Numeravimas">
    <w:name w:val="1.1.1.Numeravimas"/>
    <w:basedOn w:val="NormalTimesNewRoman"/>
    <w:qFormat/>
    <w:rsid w:val="00BF6DAB"/>
    <w:pPr>
      <w:numPr>
        <w:ilvl w:val="2"/>
      </w:numPr>
      <w:tabs>
        <w:tab w:val="clear" w:pos="3823"/>
        <w:tab w:val="left" w:pos="-1680"/>
        <w:tab w:val="left" w:pos="1418"/>
        <w:tab w:val="num" w:pos="3198"/>
      </w:tabs>
      <w:ind w:firstLine="567"/>
    </w:pPr>
  </w:style>
  <w:style w:type="character" w:customStyle="1" w:styleId="11NumeravimasChar1">
    <w:name w:val="1.1.Numeravimas Char1"/>
    <w:link w:val="11Numeravimas"/>
    <w:rsid w:val="00BF6DAB"/>
    <w:rPr>
      <w:rFonts w:eastAsia="Times New Roman" w:cs="Times New Roman"/>
      <w:sz w:val="24"/>
      <w:szCs w:val="24"/>
      <w:lang w:eastAsia="lt-LT"/>
    </w:rPr>
  </w:style>
  <w:style w:type="paragraph" w:customStyle="1" w:styleId="11111Numeravimas">
    <w:name w:val="1.1.1.1.1. Numeravimas"/>
    <w:basedOn w:val="prastasis"/>
    <w:qFormat/>
    <w:rsid w:val="00BF6DAB"/>
    <w:pPr>
      <w:numPr>
        <w:ilvl w:val="3"/>
        <w:numId w:val="61"/>
      </w:numPr>
      <w:tabs>
        <w:tab w:val="left" w:pos="-1680"/>
        <w:tab w:val="left" w:pos="1418"/>
        <w:tab w:val="left" w:pos="2552"/>
      </w:tabs>
      <w:spacing w:before="0" w:line="360" w:lineRule="auto"/>
      <w:jc w:val="both"/>
    </w:pPr>
    <w:rPr>
      <w:sz w:val="24"/>
      <w:szCs w:val="24"/>
      <w:lang w:val="x-none" w:eastAsia="lt-LT"/>
    </w:rPr>
  </w:style>
  <w:style w:type="paragraph" w:customStyle="1" w:styleId="1Numeravimas">
    <w:name w:val="1.Numeravimas"/>
    <w:basedOn w:val="NormalTimesNewRoman"/>
    <w:link w:val="1NumeravimasChar1"/>
    <w:qFormat/>
    <w:rsid w:val="00BF6DAB"/>
    <w:pPr>
      <w:numPr>
        <w:numId w:val="62"/>
      </w:numPr>
      <w:tabs>
        <w:tab w:val="left" w:pos="993"/>
      </w:tabs>
      <w:ind w:left="0"/>
    </w:pPr>
    <w:rPr>
      <w:noProof/>
    </w:rPr>
  </w:style>
  <w:style w:type="character" w:customStyle="1" w:styleId="1NumeravimasChar1">
    <w:name w:val="1.Numeravimas Char1"/>
    <w:link w:val="1Numeravimas"/>
    <w:rsid w:val="00BF6DAB"/>
    <w:rPr>
      <w:rFonts w:eastAsia="Times New Roman" w:cs="Times New Roman"/>
      <w:noProof/>
      <w:sz w:val="24"/>
      <w:szCs w:val="24"/>
      <w:lang w:eastAsia="lt-LT"/>
    </w:rPr>
  </w:style>
  <w:style w:type="character" w:customStyle="1" w:styleId="AntratsDiagrama1">
    <w:name w:val="Antraštės Diagrama1"/>
    <w:basedOn w:val="Numatytasispastraiposriftas"/>
    <w:rsid w:val="00BF6DAB"/>
    <w:rPr>
      <w:rFonts w:eastAsia="Times New Roman" w:cs="Times New Roman"/>
      <w:sz w:val="24"/>
      <w:szCs w:val="24"/>
    </w:rPr>
  </w:style>
  <w:style w:type="character" w:customStyle="1" w:styleId="PoratDiagrama1">
    <w:name w:val="Poraštė Diagrama1"/>
    <w:basedOn w:val="Numatytasispastraiposriftas"/>
    <w:rsid w:val="00BF6DAB"/>
    <w:rPr>
      <w:rFonts w:eastAsia="Times New Roman" w:cs="Times New Roman"/>
      <w:sz w:val="24"/>
      <w:szCs w:val="24"/>
    </w:rPr>
  </w:style>
  <w:style w:type="character" w:customStyle="1" w:styleId="UnresolvedMention1">
    <w:name w:val="Unresolved Mention1"/>
    <w:basedOn w:val="Numatytasispastraiposriftas"/>
    <w:uiPriority w:val="99"/>
    <w:semiHidden/>
    <w:unhideWhenUsed/>
    <w:rsid w:val="00BF6DAB"/>
    <w:rPr>
      <w:color w:val="605E5C"/>
      <w:shd w:val="clear" w:color="auto" w:fill="E1DFDD"/>
    </w:rPr>
  </w:style>
  <w:style w:type="paragraph" w:customStyle="1" w:styleId="tajtin">
    <w:name w:val="tajtin"/>
    <w:basedOn w:val="prastasis"/>
    <w:rsid w:val="00BF6DAB"/>
    <w:pPr>
      <w:spacing w:before="100" w:beforeAutospacing="1" w:after="100" w:afterAutospacing="1"/>
    </w:pPr>
    <w:rPr>
      <w:sz w:val="24"/>
      <w:szCs w:val="24"/>
      <w:lang w:eastAsia="lt-LT"/>
    </w:rPr>
  </w:style>
  <w:style w:type="character" w:customStyle="1" w:styleId="Pagrindinistekstas3Diagrama1">
    <w:name w:val="Pagrindinis tekstas 3 Diagrama1"/>
    <w:basedOn w:val="Numatytasispastraiposriftas"/>
    <w:semiHidden/>
    <w:rsid w:val="00BF6DAB"/>
    <w:rPr>
      <w:rFonts w:eastAsia="Times New Roman" w:cs="Times New Roman"/>
      <w:sz w:val="17"/>
      <w:szCs w:val="20"/>
    </w:rPr>
  </w:style>
  <w:style w:type="paragraph" w:customStyle="1" w:styleId="HTMLBody">
    <w:name w:val="HTML Body"/>
    <w:rsid w:val="00BF6DAB"/>
    <w:pPr>
      <w:spacing w:after="0" w:line="240" w:lineRule="auto"/>
    </w:pPr>
    <w:rPr>
      <w:rFonts w:ascii="TimesLT" w:eastAsia="Times New Roman" w:hAnsi="TimesLT" w:cs="Times New Roman"/>
      <w:snapToGrid w:val="0"/>
      <w:sz w:val="20"/>
      <w:szCs w:val="20"/>
      <w:lang w:val="en-AU"/>
    </w:rPr>
  </w:style>
  <w:style w:type="character" w:customStyle="1" w:styleId="HTMLiankstoformatuotasDiagrama1">
    <w:name w:val="HTML iš anksto formatuotas Diagrama1"/>
    <w:basedOn w:val="Numatytasispastraiposriftas"/>
    <w:rsid w:val="00BF6DAB"/>
    <w:rPr>
      <w:rFonts w:ascii="Courier New" w:eastAsia="Courier New" w:hAnsi="Courier New" w:cs="Courier New"/>
      <w:sz w:val="20"/>
      <w:szCs w:val="20"/>
      <w:lang w:val="en-GB"/>
    </w:rPr>
  </w:style>
  <w:style w:type="paragraph" w:customStyle="1" w:styleId="BalloonText1">
    <w:name w:val="Balloon Text1"/>
    <w:basedOn w:val="prastasis"/>
    <w:semiHidden/>
    <w:rsid w:val="00BF6DAB"/>
    <w:pPr>
      <w:spacing w:before="0"/>
    </w:pPr>
    <w:rPr>
      <w:rFonts w:ascii="Tahoma" w:hAnsi="Tahoma" w:cs="Tahoma"/>
      <w:sz w:val="16"/>
      <w:szCs w:val="16"/>
    </w:rPr>
  </w:style>
  <w:style w:type="paragraph" w:customStyle="1" w:styleId="CommentSubject1">
    <w:name w:val="Comment Subject1"/>
    <w:basedOn w:val="Komentarotekstas"/>
    <w:next w:val="Komentarotekstas"/>
    <w:semiHidden/>
    <w:rsid w:val="00BF6DAB"/>
    <w:pPr>
      <w:spacing w:before="0"/>
    </w:pPr>
    <w:rPr>
      <w:rFonts w:ascii="TimesLT" w:hAnsi="TimesLT"/>
      <w:b/>
      <w:bCs/>
      <w:lang w:val="x-none"/>
    </w:rPr>
  </w:style>
  <w:style w:type="paragraph" w:customStyle="1" w:styleId="1Tekstas">
    <w:name w:val="1. Tekstas"/>
    <w:basedOn w:val="prastasis"/>
    <w:rsid w:val="00BF6DAB"/>
    <w:pPr>
      <w:tabs>
        <w:tab w:val="num" w:pos="360"/>
      </w:tabs>
      <w:spacing w:before="0" w:line="360" w:lineRule="auto"/>
      <w:ind w:left="360" w:hanging="360"/>
      <w:jc w:val="both"/>
    </w:pPr>
    <w:rPr>
      <w:sz w:val="24"/>
      <w:szCs w:val="24"/>
    </w:rPr>
  </w:style>
  <w:style w:type="character" w:customStyle="1" w:styleId="1TekstasChar">
    <w:name w:val="1. Tekstas Char"/>
    <w:rsid w:val="00BF6DAB"/>
    <w:rPr>
      <w:sz w:val="24"/>
      <w:szCs w:val="24"/>
      <w:lang w:val="lt-LT" w:eastAsia="en-US" w:bidi="ar-SA"/>
    </w:rPr>
  </w:style>
  <w:style w:type="paragraph" w:customStyle="1" w:styleId="0Punktai">
    <w:name w:val="0_Punktai"/>
    <w:basedOn w:val="prastasis"/>
    <w:rsid w:val="00BF6DAB"/>
    <w:pPr>
      <w:numPr>
        <w:numId w:val="63"/>
      </w:numPr>
      <w:spacing w:before="0"/>
      <w:ind w:left="0"/>
      <w:jc w:val="center"/>
    </w:pPr>
    <w:rPr>
      <w:sz w:val="24"/>
      <w:szCs w:val="20"/>
    </w:rPr>
  </w:style>
  <w:style w:type="paragraph" w:customStyle="1" w:styleId="00Punktai">
    <w:name w:val="00_Punktai"/>
    <w:basedOn w:val="0Punktai"/>
    <w:rsid w:val="00BF6DAB"/>
    <w:pPr>
      <w:numPr>
        <w:ilvl w:val="1"/>
      </w:numPr>
      <w:tabs>
        <w:tab w:val="num" w:pos="360"/>
        <w:tab w:val="num" w:pos="420"/>
      </w:tabs>
      <w:ind w:left="420" w:hanging="420"/>
      <w:jc w:val="both"/>
    </w:pPr>
  </w:style>
  <w:style w:type="paragraph" w:customStyle="1" w:styleId="000Punktai">
    <w:name w:val="000_Punktai"/>
    <w:basedOn w:val="00Punktai"/>
    <w:rsid w:val="00BF6DAB"/>
    <w:pPr>
      <w:numPr>
        <w:ilvl w:val="2"/>
      </w:numPr>
      <w:tabs>
        <w:tab w:val="num" w:pos="360"/>
        <w:tab w:val="num" w:pos="420"/>
        <w:tab w:val="num" w:pos="720"/>
      </w:tabs>
      <w:ind w:left="720" w:hanging="720"/>
    </w:pPr>
  </w:style>
  <w:style w:type="paragraph" w:customStyle="1" w:styleId="0000Punktai">
    <w:name w:val="0000_Punktai"/>
    <w:basedOn w:val="000Punktai"/>
    <w:rsid w:val="00BF6DAB"/>
    <w:pPr>
      <w:numPr>
        <w:ilvl w:val="3"/>
      </w:numPr>
      <w:tabs>
        <w:tab w:val="num" w:pos="360"/>
        <w:tab w:val="num" w:pos="420"/>
      </w:tabs>
      <w:ind w:left="720" w:hanging="720"/>
    </w:pPr>
  </w:style>
  <w:style w:type="paragraph" w:customStyle="1" w:styleId="TOCHeading1">
    <w:name w:val="TOC Heading1"/>
    <w:basedOn w:val="prastasis"/>
    <w:next w:val="prastasis"/>
    <w:rsid w:val="00BF6DAB"/>
    <w:pPr>
      <w:keepNext/>
      <w:spacing w:before="240" w:after="240"/>
      <w:jc w:val="center"/>
    </w:pPr>
    <w:rPr>
      <w:b/>
      <w:szCs w:val="20"/>
    </w:rPr>
  </w:style>
  <w:style w:type="character" w:customStyle="1" w:styleId="msoins0">
    <w:name w:val="msoins"/>
    <w:basedOn w:val="Numatytasispastraiposriftas"/>
    <w:rsid w:val="00BF6DAB"/>
  </w:style>
  <w:style w:type="paragraph" w:customStyle="1" w:styleId="TOCHeading2">
    <w:name w:val="TOC Heading2"/>
    <w:basedOn w:val="prastasis"/>
    <w:next w:val="prastasis"/>
    <w:rsid w:val="00BF6DAB"/>
    <w:pPr>
      <w:keepNext/>
      <w:spacing w:before="240" w:after="240"/>
      <w:jc w:val="center"/>
    </w:pPr>
    <w:rPr>
      <w:b/>
      <w:bCs/>
    </w:rPr>
  </w:style>
  <w:style w:type="paragraph" w:customStyle="1" w:styleId="NoSpacing1">
    <w:name w:val="No Spacing1"/>
    <w:rsid w:val="00BF6DAB"/>
    <w:pPr>
      <w:spacing w:after="0" w:line="240" w:lineRule="auto"/>
    </w:pPr>
    <w:rPr>
      <w:rFonts w:ascii="Calibri" w:eastAsia="Times New Roman" w:hAnsi="Calibri" w:cs="Times New Roman"/>
    </w:rPr>
  </w:style>
  <w:style w:type="character" w:customStyle="1" w:styleId="CharChar91">
    <w:name w:val="Char Char91"/>
    <w:locked/>
    <w:rsid w:val="00BF6DAB"/>
    <w:rPr>
      <w:lang w:val="lt-LT" w:eastAsia="en-US" w:bidi="ar-SA"/>
    </w:rPr>
  </w:style>
  <w:style w:type="character" w:customStyle="1" w:styleId="Char111">
    <w:name w:val="Char111"/>
    <w:rsid w:val="00BF6DAB"/>
    <w:rPr>
      <w:rFonts w:eastAsia="Times New Roman" w:cs="Times New Roman"/>
      <w:b/>
      <w:sz w:val="36"/>
      <w:szCs w:val="20"/>
      <w:lang w:eastAsia="lt-LT"/>
    </w:rPr>
  </w:style>
  <w:style w:type="paragraph" w:customStyle="1" w:styleId="msolistparagraph0">
    <w:name w:val="msolistparagraph"/>
    <w:basedOn w:val="prastasis"/>
    <w:rsid w:val="00BF6DAB"/>
    <w:pPr>
      <w:spacing w:before="100" w:beforeAutospacing="1" w:after="100" w:afterAutospacing="1"/>
    </w:pPr>
    <w:rPr>
      <w:sz w:val="24"/>
      <w:szCs w:val="24"/>
      <w:lang w:val="en-US"/>
    </w:rPr>
  </w:style>
  <w:style w:type="paragraph" w:customStyle="1" w:styleId="msolistparagraphcxspmiddle">
    <w:name w:val="msolistparagraphcxspmiddle"/>
    <w:basedOn w:val="prastasis"/>
    <w:rsid w:val="00BF6DAB"/>
    <w:pPr>
      <w:spacing w:before="100" w:beforeAutospacing="1" w:after="100" w:afterAutospacing="1"/>
    </w:pPr>
    <w:rPr>
      <w:sz w:val="24"/>
      <w:szCs w:val="24"/>
      <w:lang w:val="en-US"/>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BF6DAB"/>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BF6DAB"/>
    <w:rPr>
      <w:rFonts w:ascii="Arial" w:hAnsi="Arial"/>
      <w:b/>
      <w:i/>
      <w:sz w:val="24"/>
      <w:lang w:val="x-none" w:eastAsia="en-US"/>
    </w:rPr>
  </w:style>
  <w:style w:type="paragraph" w:customStyle="1" w:styleId="BasicParagraph">
    <w:name w:val="[Basic Paragraph]"/>
    <w:basedOn w:val="prastasis"/>
    <w:uiPriority w:val="99"/>
    <w:rsid w:val="00BF6DAB"/>
    <w:pPr>
      <w:autoSpaceDE w:val="0"/>
      <w:autoSpaceDN w:val="0"/>
      <w:adjustRightInd w:val="0"/>
      <w:spacing w:before="0" w:line="288" w:lineRule="auto"/>
      <w:textAlignment w:val="center"/>
    </w:pPr>
    <w:rPr>
      <w:color w:val="000000"/>
      <w:sz w:val="24"/>
      <w:szCs w:val="24"/>
      <w:lang w:val="en-US" w:eastAsia="lt-LT"/>
    </w:rPr>
  </w:style>
  <w:style w:type="paragraph" w:customStyle="1" w:styleId="prastasis0">
    <w:name w:val="prastasis"/>
    <w:basedOn w:val="NoParagraphStyle"/>
    <w:uiPriority w:val="99"/>
    <w:rsid w:val="00BF6DAB"/>
    <w:pPr>
      <w:suppressAutoHyphens/>
    </w:pPr>
    <w:rPr>
      <w:sz w:val="20"/>
      <w:szCs w:val="20"/>
      <w:lang w:val="ru-RU"/>
    </w:rPr>
  </w:style>
  <w:style w:type="paragraph" w:customStyle="1" w:styleId="NoParagraphStyle">
    <w:name w:val="[No Paragraph Style]"/>
    <w:rsid w:val="00BF6DAB"/>
    <w:pPr>
      <w:widowControl w:val="0"/>
      <w:autoSpaceDE w:val="0"/>
      <w:autoSpaceDN w:val="0"/>
      <w:adjustRightInd w:val="0"/>
      <w:spacing w:after="0" w:line="288" w:lineRule="auto"/>
      <w:textAlignment w:val="center"/>
    </w:pPr>
    <w:rPr>
      <w:rFonts w:eastAsia="Times New Roman" w:cs="Times New Roman"/>
      <w:color w:val="000000"/>
      <w:sz w:val="24"/>
      <w:szCs w:val="24"/>
      <w:lang w:val="en-US" w:eastAsia="lt-LT"/>
    </w:rPr>
  </w:style>
  <w:style w:type="paragraph" w:customStyle="1" w:styleId="1">
    <w:name w:val="Стиль1"/>
    <w:basedOn w:val="prastasis"/>
    <w:rsid w:val="00BF6DAB"/>
    <w:pPr>
      <w:spacing w:before="0"/>
      <w:jc w:val="center"/>
    </w:pPr>
    <w:rPr>
      <w:sz w:val="24"/>
      <w:szCs w:val="20"/>
      <w:lang w:val="ru-RU"/>
    </w:rPr>
  </w:style>
  <w:style w:type="paragraph" w:customStyle="1" w:styleId="2">
    <w:name w:val="Стиль2"/>
    <w:basedOn w:val="prastasis"/>
    <w:rsid w:val="00BF6DAB"/>
    <w:pPr>
      <w:tabs>
        <w:tab w:val="left" w:pos="1298"/>
      </w:tabs>
      <w:spacing w:before="0" w:line="360" w:lineRule="auto"/>
      <w:ind w:firstLine="1298"/>
    </w:pPr>
    <w:rPr>
      <w:sz w:val="24"/>
      <w:szCs w:val="20"/>
      <w:lang w:val="ru-RU"/>
    </w:rPr>
  </w:style>
  <w:style w:type="paragraph" w:customStyle="1" w:styleId="3">
    <w:name w:val="Стиль3"/>
    <w:basedOn w:val="prastasis"/>
    <w:rsid w:val="00BF6DAB"/>
    <w:pPr>
      <w:spacing w:before="0"/>
      <w:jc w:val="center"/>
    </w:pPr>
    <w:rPr>
      <w:sz w:val="24"/>
      <w:szCs w:val="20"/>
      <w:lang w:val="en-GB"/>
    </w:rPr>
  </w:style>
  <w:style w:type="paragraph" w:customStyle="1" w:styleId="4">
    <w:name w:val="Стиль4"/>
    <w:basedOn w:val="2"/>
    <w:rsid w:val="00BF6DAB"/>
    <w:pPr>
      <w:tabs>
        <w:tab w:val="clear" w:pos="1298"/>
      </w:tabs>
      <w:jc w:val="both"/>
    </w:pPr>
  </w:style>
  <w:style w:type="paragraph" w:customStyle="1" w:styleId="patvirtinta0">
    <w:name w:val="patvirtinta"/>
    <w:basedOn w:val="prastasis"/>
    <w:rsid w:val="00BF6DAB"/>
    <w:pPr>
      <w:spacing w:before="100" w:beforeAutospacing="1" w:after="100" w:afterAutospacing="1"/>
    </w:pPr>
    <w:rPr>
      <w:sz w:val="24"/>
      <w:szCs w:val="24"/>
      <w:lang w:val="en-US"/>
    </w:rPr>
  </w:style>
  <w:style w:type="paragraph" w:customStyle="1" w:styleId="NumPar1">
    <w:name w:val="NumPar 1"/>
    <w:basedOn w:val="prastasis"/>
    <w:next w:val="prastasis"/>
    <w:rsid w:val="00BF6DAB"/>
    <w:pPr>
      <w:tabs>
        <w:tab w:val="num" w:pos="360"/>
      </w:tabs>
      <w:spacing w:after="120"/>
      <w:jc w:val="both"/>
    </w:pPr>
    <w:rPr>
      <w:sz w:val="24"/>
      <w:szCs w:val="20"/>
    </w:rPr>
  </w:style>
  <w:style w:type="character" w:customStyle="1" w:styleId="DiagramaDiagrama2">
    <w:name w:val="Diagrama Diagrama2"/>
    <w:rsid w:val="00BF6DAB"/>
    <w:rPr>
      <w:sz w:val="24"/>
      <w:lang w:val="lt-LT" w:eastAsia="en-US" w:bidi="ar-SA"/>
    </w:rPr>
  </w:style>
  <w:style w:type="character" w:customStyle="1" w:styleId="DiagramaDiagrama5">
    <w:name w:val="Diagrama Diagrama5"/>
    <w:locked/>
    <w:rsid w:val="00BF6DAB"/>
    <w:rPr>
      <w:sz w:val="24"/>
      <w:lang w:val="lt-LT" w:eastAsia="en-US" w:bidi="ar-SA"/>
    </w:rPr>
  </w:style>
  <w:style w:type="character" w:customStyle="1" w:styleId="DiagramaDiagrama1">
    <w:name w:val="Diagrama Diagrama1"/>
    <w:locked/>
    <w:rsid w:val="00BF6DAB"/>
    <w:rPr>
      <w:sz w:val="24"/>
      <w:lang w:val="lt-LT" w:eastAsia="en-US" w:bidi="ar-SA"/>
    </w:rPr>
  </w:style>
  <w:style w:type="character" w:customStyle="1" w:styleId="CharCharDiagramaDiagrama">
    <w:name w:val="Char Char Diagrama Diagrama"/>
    <w:locked/>
    <w:rsid w:val="00BF6DAB"/>
    <w:rPr>
      <w:sz w:val="24"/>
      <w:lang w:val="lt-LT" w:eastAsia="lt-LT" w:bidi="ar-SA"/>
    </w:rPr>
  </w:style>
  <w:style w:type="paragraph" w:customStyle="1" w:styleId="centrbold">
    <w:name w:val="centrbold"/>
    <w:basedOn w:val="prastasis"/>
    <w:rsid w:val="00BF6DAB"/>
    <w:pPr>
      <w:spacing w:before="100" w:beforeAutospacing="1" w:after="100" w:afterAutospacing="1"/>
    </w:pPr>
    <w:rPr>
      <w:rFonts w:ascii="Arial Unicode MS" w:hAnsi="Arial Unicode MS"/>
      <w:sz w:val="24"/>
      <w:szCs w:val="24"/>
      <w:lang w:val="en-GB"/>
    </w:rPr>
  </w:style>
  <w:style w:type="paragraph" w:customStyle="1" w:styleId="01Sti">
    <w:name w:val="01Sti"/>
    <w:basedOn w:val="prastasiniatinklio"/>
    <w:rsid w:val="00BF6DAB"/>
    <w:pPr>
      <w:numPr>
        <w:numId w:val="64"/>
      </w:numPr>
      <w:spacing w:before="100" w:beforeAutospacing="1" w:after="100" w:afterAutospacing="1"/>
      <w:jc w:val="both"/>
    </w:pPr>
    <w:rPr>
      <w:color w:val="000000"/>
      <w:sz w:val="20"/>
      <w:szCs w:val="20"/>
    </w:rPr>
  </w:style>
  <w:style w:type="paragraph" w:styleId="Sraassunumeriais5">
    <w:name w:val="List Number 5"/>
    <w:basedOn w:val="Sraassunumeriais"/>
    <w:rsid w:val="00BF6DAB"/>
    <w:pPr>
      <w:numPr>
        <w:ilvl w:val="1"/>
        <w:numId w:val="65"/>
      </w:numPr>
      <w:tabs>
        <w:tab w:val="clear" w:pos="644"/>
        <w:tab w:val="clear" w:pos="1534"/>
        <w:tab w:val="num" w:pos="1440"/>
      </w:tabs>
      <w:spacing w:after="0"/>
      <w:ind w:left="1440" w:hanging="360"/>
    </w:pPr>
    <w:rPr>
      <w:szCs w:val="20"/>
      <w:lang w:eastAsia="lt-LT"/>
    </w:rPr>
  </w:style>
  <w:style w:type="paragraph" w:customStyle="1" w:styleId="Antrat11">
    <w:name w:val="Antraštė_1"/>
    <w:basedOn w:val="prastasis"/>
    <w:rsid w:val="00BF6DAB"/>
    <w:pPr>
      <w:suppressAutoHyphens/>
      <w:spacing w:before="0"/>
      <w:jc w:val="both"/>
    </w:pPr>
    <w:rPr>
      <w:i/>
      <w:sz w:val="24"/>
      <w:szCs w:val="20"/>
    </w:rPr>
  </w:style>
  <w:style w:type="paragraph" w:customStyle="1" w:styleId="DiagramaDiagramaCharCharDiagramaDiagramaCharCharDiagramaDiagrama">
    <w:name w:val="Diagrama Diagrama Char Char Diagrama Diagrama Char Char Diagrama Diagrama"/>
    <w:basedOn w:val="prastasis"/>
    <w:rsid w:val="00BF6DAB"/>
    <w:pPr>
      <w:spacing w:before="0" w:after="160" w:line="240" w:lineRule="exact"/>
    </w:pPr>
    <w:rPr>
      <w:rFonts w:ascii="Tahoma" w:hAnsi="Tahoma"/>
      <w:sz w:val="20"/>
      <w:szCs w:val="20"/>
      <w:lang w:val="en-US"/>
    </w:rPr>
  </w:style>
  <w:style w:type="paragraph" w:customStyle="1" w:styleId="Numeravimas">
    <w:name w:val="Numeravimas"/>
    <w:basedOn w:val="prastasis"/>
    <w:uiPriority w:val="99"/>
    <w:rsid w:val="00BF6DAB"/>
    <w:pPr>
      <w:spacing w:before="0"/>
    </w:pPr>
    <w:rPr>
      <w:sz w:val="24"/>
      <w:szCs w:val="24"/>
      <w:lang w:eastAsia="lt-LT"/>
    </w:rPr>
  </w:style>
  <w:style w:type="paragraph" w:customStyle="1" w:styleId="MitH1">
    <w:name w:val="Mit_H1"/>
    <w:basedOn w:val="Antrat1"/>
    <w:qFormat/>
    <w:rsid w:val="00BF6DAB"/>
    <w:pPr>
      <w:keepNext w:val="0"/>
      <w:pageBreakBefore/>
      <w:numPr>
        <w:numId w:val="66"/>
      </w:numPr>
      <w:spacing w:before="0"/>
      <w:ind w:left="1584" w:hanging="360"/>
      <w:jc w:val="both"/>
    </w:pPr>
    <w:rPr>
      <w:rFonts w:ascii="Verdana" w:hAnsi="Verdana" w:cs="Verdana"/>
      <w:bCs w:val="0"/>
      <w:kern w:val="28"/>
      <w:sz w:val="24"/>
      <w:szCs w:val="24"/>
    </w:rPr>
  </w:style>
  <w:style w:type="paragraph" w:customStyle="1" w:styleId="MitH2">
    <w:name w:val="Mit_H2"/>
    <w:basedOn w:val="Antrat2"/>
    <w:qFormat/>
    <w:rsid w:val="00BF6DAB"/>
    <w:pPr>
      <w:numPr>
        <w:ilvl w:val="1"/>
        <w:numId w:val="66"/>
      </w:numPr>
      <w:tabs>
        <w:tab w:val="left" w:pos="709"/>
      </w:tabs>
      <w:spacing w:before="360"/>
    </w:pPr>
    <w:rPr>
      <w:rFonts w:ascii="Verdana" w:hAnsi="Verdana" w:cs="Verdana"/>
      <w:color w:val="4F81BD"/>
      <w:sz w:val="24"/>
      <w:szCs w:val="24"/>
    </w:rPr>
  </w:style>
  <w:style w:type="paragraph" w:customStyle="1" w:styleId="MitH3">
    <w:name w:val="Mit_H3"/>
    <w:basedOn w:val="Antrat3"/>
    <w:qFormat/>
    <w:rsid w:val="00BF6DAB"/>
    <w:pPr>
      <w:numPr>
        <w:ilvl w:val="2"/>
        <w:numId w:val="66"/>
      </w:numPr>
      <w:tabs>
        <w:tab w:val="clear" w:pos="1713"/>
        <w:tab w:val="num" w:pos="360"/>
      </w:tabs>
      <w:spacing w:before="240" w:after="120"/>
      <w:ind w:left="2448" w:right="0" w:hanging="504"/>
    </w:pPr>
    <w:rPr>
      <w:rFonts w:ascii="Verdana" w:hAnsi="Verdana" w:cs="Verdana"/>
      <w:b w:val="0"/>
      <w:bCs w:val="0"/>
      <w:i w:val="0"/>
      <w:iCs w:val="0"/>
      <w:sz w:val="24"/>
      <w:szCs w:val="24"/>
    </w:rPr>
  </w:style>
  <w:style w:type="paragraph" w:customStyle="1" w:styleId="MitH4">
    <w:name w:val="Mit_H4"/>
    <w:basedOn w:val="Antrat4"/>
    <w:qFormat/>
    <w:rsid w:val="00BF6DAB"/>
    <w:pPr>
      <w:numPr>
        <w:ilvl w:val="3"/>
        <w:numId w:val="66"/>
      </w:numPr>
      <w:tabs>
        <w:tab w:val="clear" w:pos="1713"/>
        <w:tab w:val="num" w:pos="720"/>
      </w:tabs>
      <w:spacing w:before="240" w:after="240"/>
      <w:ind w:left="720" w:right="0" w:hanging="648"/>
      <w:jc w:val="left"/>
    </w:pPr>
    <w:rPr>
      <w:rFonts w:ascii="Verdana" w:hAnsi="Verdana" w:cs="Arial"/>
      <w:b w:val="0"/>
      <w:bCs w:val="0"/>
    </w:rPr>
  </w:style>
  <w:style w:type="paragraph" w:customStyle="1" w:styleId="MitH5">
    <w:name w:val="Mit_H5"/>
    <w:basedOn w:val="Antrat5"/>
    <w:qFormat/>
    <w:rsid w:val="00BF6DAB"/>
    <w:pPr>
      <w:keepNext w:val="0"/>
      <w:numPr>
        <w:ilvl w:val="4"/>
        <w:numId w:val="66"/>
      </w:numPr>
      <w:tabs>
        <w:tab w:val="clear" w:pos="1080"/>
      </w:tabs>
      <w:spacing w:before="240"/>
      <w:ind w:left="3456" w:right="0" w:hanging="792"/>
      <w:jc w:val="left"/>
    </w:pPr>
    <w:rPr>
      <w:rFonts w:ascii="Verdana" w:hAnsi="Verdana" w:cs="Arial"/>
      <w:b w:val="0"/>
      <w:bCs w:val="0"/>
      <w:sz w:val="20"/>
    </w:rPr>
  </w:style>
  <w:style w:type="character" w:customStyle="1" w:styleId="rys-priem-item">
    <w:name w:val="rys-priem-item"/>
    <w:rsid w:val="00BF6DAB"/>
  </w:style>
  <w:style w:type="paragraph" w:customStyle="1" w:styleId="1111Numeravimas">
    <w:name w:val="1.1.1.1.Numeravimas"/>
    <w:basedOn w:val="111Numeravimas"/>
    <w:qFormat/>
    <w:rsid w:val="00BF6DAB"/>
    <w:pPr>
      <w:numPr>
        <w:ilvl w:val="0"/>
        <w:numId w:val="0"/>
      </w:numPr>
      <w:tabs>
        <w:tab w:val="clear" w:pos="-1680"/>
        <w:tab w:val="left" w:pos="567"/>
        <w:tab w:val="left" w:pos="851"/>
        <w:tab w:val="left" w:pos="1134"/>
        <w:tab w:val="left" w:pos="1985"/>
        <w:tab w:val="left" w:pos="2552"/>
        <w:tab w:val="num" w:pos="6282"/>
      </w:tabs>
      <w:ind w:left="5562"/>
    </w:pPr>
    <w:rPr>
      <w:sz w:val="20"/>
      <w:szCs w:val="20"/>
      <w:lang w:val="x-none"/>
    </w:rPr>
  </w:style>
  <w:style w:type="paragraph" w:customStyle="1" w:styleId="ColorfulList-Accent11">
    <w:name w:val="Colorful List - Accent 11"/>
    <w:basedOn w:val="prastasis"/>
    <w:uiPriority w:val="99"/>
    <w:qFormat/>
    <w:rsid w:val="00BF6DAB"/>
    <w:pPr>
      <w:spacing w:before="0" w:after="200" w:line="276" w:lineRule="auto"/>
      <w:ind w:left="720"/>
      <w:contextualSpacing/>
    </w:pPr>
    <w:rPr>
      <w:rFonts w:ascii="Calibri" w:eastAsia="MS Mincho" w:hAnsi="Calibri"/>
    </w:rPr>
  </w:style>
  <w:style w:type="paragraph" w:customStyle="1" w:styleId="Pavadinimas10">
    <w:name w:val="Pavadinimas1"/>
    <w:rsid w:val="00BF6DAB"/>
    <w:pPr>
      <w:spacing w:after="0" w:line="240" w:lineRule="auto"/>
      <w:ind w:left="850"/>
    </w:pPr>
    <w:rPr>
      <w:rFonts w:ascii="TimesLT" w:eastAsia="Times New Roman" w:hAnsi="TimesLT" w:cs="Times New Roman"/>
      <w:b/>
      <w:caps/>
      <w:snapToGrid w:val="0"/>
      <w:szCs w:val="20"/>
      <w:lang w:val="en-US"/>
    </w:rPr>
  </w:style>
  <w:style w:type="character" w:customStyle="1" w:styleId="CharStyle3">
    <w:name w:val="Char Style 3"/>
    <w:basedOn w:val="Numatytasispastraiposriftas"/>
    <w:link w:val="Style21"/>
    <w:rsid w:val="00BF6DAB"/>
    <w:rPr>
      <w:b/>
      <w:bCs/>
      <w:shd w:val="clear" w:color="auto" w:fill="FFFFFF"/>
    </w:rPr>
  </w:style>
  <w:style w:type="character" w:customStyle="1" w:styleId="CharStyle6">
    <w:name w:val="Char Style 6"/>
    <w:basedOn w:val="CharStyle3"/>
    <w:rsid w:val="00BF6DAB"/>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1">
    <w:name w:val="Style 2"/>
    <w:basedOn w:val="prastasis"/>
    <w:link w:val="CharStyle3"/>
    <w:rsid w:val="00BF6DAB"/>
    <w:pPr>
      <w:widowControl w:val="0"/>
      <w:shd w:val="clear" w:color="auto" w:fill="FFFFFF"/>
      <w:spacing w:before="0" w:after="240" w:line="0" w:lineRule="atLeast"/>
    </w:pPr>
    <w:rPr>
      <w:rFonts w:eastAsiaTheme="minorHAnsi" w:cstheme="minorBidi"/>
      <w:b/>
      <w:bCs/>
    </w:rPr>
  </w:style>
  <w:style w:type="character" w:customStyle="1" w:styleId="CharStyle12">
    <w:name w:val="Char Style 12"/>
    <w:basedOn w:val="CharStyle3"/>
    <w:rsid w:val="00BF6DAB"/>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BF6DA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0"/>
    <w:rsid w:val="00BF6DAB"/>
    <w:rPr>
      <w:sz w:val="23"/>
      <w:szCs w:val="23"/>
      <w:shd w:val="clear" w:color="auto" w:fill="FFFFFF"/>
    </w:rPr>
  </w:style>
  <w:style w:type="paragraph" w:customStyle="1" w:styleId="Style90">
    <w:name w:val="Style 9"/>
    <w:basedOn w:val="prastasis"/>
    <w:link w:val="CharStyle10"/>
    <w:rsid w:val="00BF6DAB"/>
    <w:pPr>
      <w:widowControl w:val="0"/>
      <w:shd w:val="clear" w:color="auto" w:fill="FFFFFF"/>
      <w:spacing w:before="360" w:after="60" w:line="274" w:lineRule="exact"/>
      <w:jc w:val="both"/>
    </w:pPr>
    <w:rPr>
      <w:rFonts w:eastAsiaTheme="minorHAnsi" w:cstheme="minorBidi"/>
      <w:sz w:val="23"/>
      <w:szCs w:val="23"/>
    </w:rPr>
  </w:style>
  <w:style w:type="character" w:customStyle="1" w:styleId="CharStyle24">
    <w:name w:val="Char Style 24"/>
    <w:basedOn w:val="CharStyle10"/>
    <w:rsid w:val="00BF6DA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BF6DAB"/>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BF6DAB"/>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BF6DA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BF6DAB"/>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4">
    <w:name w:val="Char Style 14"/>
    <w:basedOn w:val="CharStyle10"/>
    <w:rsid w:val="00BF6DA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BF6DAB"/>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2">
    <w:name w:val="Char Style 22"/>
    <w:basedOn w:val="CharStyle10"/>
    <w:rsid w:val="00BF6DAB"/>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BF6DAB"/>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BF6DAB"/>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0"/>
    <w:rsid w:val="00BF6DAB"/>
    <w:rPr>
      <w:sz w:val="21"/>
      <w:szCs w:val="21"/>
      <w:shd w:val="clear" w:color="auto" w:fill="FFFFFF"/>
    </w:rPr>
  </w:style>
  <w:style w:type="paragraph" w:customStyle="1" w:styleId="Style170">
    <w:name w:val="Style 17"/>
    <w:basedOn w:val="prastasis"/>
    <w:link w:val="CharStyle18"/>
    <w:rsid w:val="00BF6DAB"/>
    <w:pPr>
      <w:widowControl w:val="0"/>
      <w:shd w:val="clear" w:color="auto" w:fill="FFFFFF"/>
      <w:spacing w:before="360" w:line="259" w:lineRule="exact"/>
      <w:jc w:val="both"/>
    </w:pPr>
    <w:rPr>
      <w:rFonts w:eastAsiaTheme="minorHAnsi" w:cstheme="minorBidi"/>
      <w:sz w:val="21"/>
      <w:szCs w:val="21"/>
    </w:rPr>
  </w:style>
  <w:style w:type="character" w:customStyle="1" w:styleId="CharStyle5">
    <w:name w:val="Char Style 5"/>
    <w:basedOn w:val="CharStyle3"/>
    <w:link w:val="Style4"/>
    <w:rsid w:val="00BF6DAB"/>
    <w:rPr>
      <w:b/>
      <w:bCs/>
      <w:color w:val="000000"/>
      <w:shd w:val="clear" w:color="auto" w:fill="FFFFFF"/>
      <w:lang w:bidi="lt-LT"/>
    </w:rPr>
  </w:style>
  <w:style w:type="character" w:customStyle="1" w:styleId="CharStyle4">
    <w:name w:val="Char Style 4"/>
    <w:basedOn w:val="CharStyle3"/>
    <w:rsid w:val="00BF6DAB"/>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BF6DA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0">
    <w:name w:val="Body Text1"/>
    <w:rsid w:val="00BF6D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UnresolvedMention2">
    <w:name w:val="Unresolved Mention2"/>
    <w:basedOn w:val="Numatytasispastraiposriftas"/>
    <w:uiPriority w:val="99"/>
    <w:semiHidden/>
    <w:unhideWhenUsed/>
    <w:rsid w:val="00BF6DAB"/>
    <w:rPr>
      <w:color w:val="605E5C"/>
      <w:shd w:val="clear" w:color="auto" w:fill="E1DFDD"/>
    </w:rPr>
  </w:style>
  <w:style w:type="paragraph" w:customStyle="1" w:styleId="Style4">
    <w:name w:val="Style 4"/>
    <w:basedOn w:val="prastasis"/>
    <w:link w:val="CharStyle5"/>
    <w:rsid w:val="00BF6DAB"/>
    <w:pPr>
      <w:widowControl w:val="0"/>
      <w:shd w:val="clear" w:color="auto" w:fill="FFFFFF"/>
      <w:spacing w:before="0" w:after="420" w:line="0" w:lineRule="atLeast"/>
      <w:jc w:val="right"/>
    </w:pPr>
    <w:rPr>
      <w:rFonts w:eastAsiaTheme="minorHAnsi" w:cstheme="minorBidi"/>
      <w:b/>
      <w:bCs/>
      <w:color w:val="000000"/>
      <w:lang w:bidi="lt-LT"/>
    </w:rPr>
  </w:style>
  <w:style w:type="paragraph" w:customStyle="1" w:styleId="Style20">
    <w:name w:val="Style 20"/>
    <w:basedOn w:val="prastasis"/>
    <w:link w:val="CharStyle21"/>
    <w:rsid w:val="00BF6DAB"/>
    <w:pPr>
      <w:widowControl w:val="0"/>
      <w:shd w:val="clear" w:color="auto" w:fill="FFFFFF"/>
      <w:spacing w:before="300" w:after="60" w:line="274" w:lineRule="exact"/>
      <w:jc w:val="both"/>
    </w:pPr>
    <w:rPr>
      <w:color w:val="000000"/>
      <w:sz w:val="20"/>
      <w:szCs w:val="20"/>
      <w:lang w:eastAsia="lt-LT" w:bidi="lt-LT"/>
    </w:rPr>
  </w:style>
  <w:style w:type="paragraph" w:customStyle="1" w:styleId="tactin">
    <w:name w:val="tactin"/>
    <w:basedOn w:val="prastasis"/>
    <w:rsid w:val="00BF6DAB"/>
    <w:pPr>
      <w:spacing w:before="100" w:beforeAutospacing="1" w:after="100" w:afterAutospacing="1"/>
    </w:pPr>
    <w:rPr>
      <w:sz w:val="24"/>
      <w:szCs w:val="24"/>
      <w:lang w:eastAsia="lt-LT"/>
    </w:rPr>
  </w:style>
  <w:style w:type="character" w:customStyle="1" w:styleId="HeaderChar1">
    <w:name w:val="Header Char1"/>
    <w:basedOn w:val="Numatytasispastraiposriftas"/>
    <w:uiPriority w:val="99"/>
    <w:semiHidden/>
    <w:rsid w:val="00BF6DAB"/>
  </w:style>
  <w:style w:type="character" w:customStyle="1" w:styleId="UnresolvedMention3">
    <w:name w:val="Unresolved Mention3"/>
    <w:basedOn w:val="Numatytasispastraiposriftas"/>
    <w:uiPriority w:val="99"/>
    <w:semiHidden/>
    <w:unhideWhenUsed/>
    <w:rsid w:val="00BF6DAB"/>
    <w:rPr>
      <w:color w:val="605E5C"/>
      <w:shd w:val="clear" w:color="auto" w:fill="E1DFDD"/>
    </w:rPr>
  </w:style>
  <w:style w:type="character" w:customStyle="1" w:styleId="PaantratDiagrama1">
    <w:name w:val="Paantraštė Diagrama1"/>
    <w:basedOn w:val="Numatytasispastraiposriftas"/>
    <w:rsid w:val="00BF6DAB"/>
    <w:rPr>
      <w:rFonts w:asciiTheme="minorHAnsi" w:eastAsiaTheme="minorEastAsia" w:hAnsiTheme="minorHAnsi" w:cstheme="minorBidi"/>
      <w:color w:val="5A5A5A" w:themeColor="text1" w:themeTint="A5"/>
      <w:spacing w:val="15"/>
      <w:sz w:val="22"/>
      <w:szCs w:val="22"/>
      <w:lang w:eastAsia="en-US"/>
    </w:rPr>
  </w:style>
  <w:style w:type="paragraph" w:customStyle="1" w:styleId="Tekstas0">
    <w:name w:val="Tekstas"/>
    <w:basedOn w:val="prastasis"/>
    <w:qFormat/>
    <w:rsid w:val="00BF6DAB"/>
    <w:pPr>
      <w:spacing w:before="0"/>
      <w:ind w:firstLine="720"/>
      <w:jc w:val="both"/>
    </w:pPr>
    <w:rPr>
      <w:rFonts w:eastAsia="Calibri"/>
      <w:sz w:val="24"/>
      <w:szCs w:val="24"/>
    </w:rPr>
  </w:style>
  <w:style w:type="character" w:customStyle="1" w:styleId="normaltextrun">
    <w:name w:val="normaltextrun"/>
    <w:basedOn w:val="Numatytasispastraiposriftas"/>
    <w:rsid w:val="00BF6DAB"/>
  </w:style>
  <w:style w:type="character" w:customStyle="1" w:styleId="eop">
    <w:name w:val="eop"/>
    <w:basedOn w:val="Numatytasispastraiposriftas"/>
    <w:rsid w:val="00BF6DAB"/>
  </w:style>
  <w:style w:type="paragraph" w:customStyle="1" w:styleId="paragraph">
    <w:name w:val="paragraph"/>
    <w:basedOn w:val="prastasis"/>
    <w:rsid w:val="00BF6DAB"/>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81920126">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3760946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2410499">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72851213">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4772540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02114072">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656E4-B62A-4CD8-A8DA-5F9EF11B4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11</Pages>
  <Words>13077</Words>
  <Characters>7454</Characters>
  <Application>Microsoft Office Word</Application>
  <DocSecurity>0</DocSecurity>
  <Lines>62</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DZIKARIENĖ Irma</cp:lastModifiedBy>
  <cp:revision>13</cp:revision>
  <cp:lastPrinted>2024-10-25T08:01:00Z</cp:lastPrinted>
  <dcterms:created xsi:type="dcterms:W3CDTF">2026-04-21T18:01:00Z</dcterms:created>
  <dcterms:modified xsi:type="dcterms:W3CDTF">2026-06-02T11:13:00Z</dcterms:modified>
</cp:coreProperties>
</file>