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AC6A95" w:rsidRDefault="00360A21" w:rsidP="007334EA">
          <w:pPr>
            <w:spacing w:after="120"/>
            <w:ind w:left="567" w:firstLine="0"/>
            <w:contextualSpacing/>
            <w:jc w:val="center"/>
            <w:rPr>
              <w:rFonts w:ascii="Times New Roman" w:hAnsi="Times New Roman" w:cs="Times New Roman"/>
              <w:b/>
              <w:bCs/>
              <w:sz w:val="28"/>
              <w:szCs w:val="28"/>
            </w:rPr>
          </w:pPr>
        </w:p>
        <w:p w14:paraId="58696634" w14:textId="11EABA83" w:rsidR="00AC6A95" w:rsidRPr="00AC6A95" w:rsidRDefault="000107F7" w:rsidP="00AC6A95">
          <w:pPr>
            <w:spacing w:after="160" w:line="259" w:lineRule="auto"/>
            <w:ind w:firstLine="0"/>
            <w:jc w:val="center"/>
            <w:outlineLvl w:val="0"/>
            <w:rPr>
              <w:rFonts w:ascii="Times New Roman" w:eastAsia="Calibri" w:hAnsi="Times New Roman" w:cs="Times New Roman"/>
              <w:b/>
              <w:bCs/>
              <w:caps/>
              <w:spacing w:val="4"/>
              <w:sz w:val="28"/>
              <w:szCs w:val="28"/>
            </w:rPr>
          </w:pPr>
          <w:r>
            <w:rPr>
              <w:rFonts w:ascii="Times New Roman" w:eastAsia="Calibri" w:hAnsi="Times New Roman" w:cs="Times New Roman"/>
              <w:b/>
              <w:bCs/>
              <w:caps/>
              <w:spacing w:val="4"/>
              <w:sz w:val="28"/>
              <w:szCs w:val="28"/>
            </w:rPr>
            <w:t>UAB „RADVILIŠKIO ŠILUMA“</w:t>
          </w:r>
        </w:p>
        <w:p w14:paraId="4B92F888" w14:textId="77777777" w:rsidR="00C32E53" w:rsidRPr="00AC6A95" w:rsidRDefault="00C32E53" w:rsidP="007334EA">
          <w:pPr>
            <w:spacing w:after="120"/>
            <w:ind w:left="567" w:firstLine="0"/>
            <w:contextualSpacing/>
            <w:jc w:val="center"/>
            <w:rPr>
              <w:rFonts w:ascii="Times New Roman" w:hAnsi="Times New Roman" w:cs="Times New Roman"/>
            </w:rPr>
          </w:pPr>
        </w:p>
        <w:p w14:paraId="47B8E29B" w14:textId="1ADA2B87" w:rsidR="00D526C8" w:rsidRPr="00AC6A95" w:rsidRDefault="00D526C8" w:rsidP="007334EA">
          <w:pPr>
            <w:spacing w:after="120"/>
            <w:ind w:left="567" w:firstLine="0"/>
            <w:contextualSpacing/>
            <w:jc w:val="center"/>
            <w:rPr>
              <w:rFonts w:ascii="Times New Roman" w:hAnsi="Times New Roman" w:cs="Times New Roman"/>
            </w:rPr>
          </w:pPr>
        </w:p>
        <w:p w14:paraId="47EF0C37" w14:textId="19126F9D" w:rsidR="00D526C8" w:rsidRPr="00AC6A9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AC6A95" w:rsidRDefault="00D526C8" w:rsidP="007334EA">
          <w:pPr>
            <w:spacing w:after="120"/>
            <w:ind w:left="567" w:firstLine="0"/>
            <w:contextualSpacing/>
            <w:jc w:val="center"/>
            <w:rPr>
              <w:rFonts w:ascii="Times New Roman" w:hAnsi="Times New Roman" w:cs="Times New Roman"/>
              <w:sz w:val="28"/>
              <w:szCs w:val="28"/>
            </w:rPr>
          </w:pPr>
        </w:p>
        <w:p w14:paraId="1D1BF965" w14:textId="11259234" w:rsidR="00D526C8" w:rsidRPr="005435DB" w:rsidRDefault="00C006CB" w:rsidP="001A2892">
          <w:pPr>
            <w:spacing w:after="120" w:line="240" w:lineRule="auto"/>
            <w:ind w:left="567" w:firstLine="0"/>
            <w:contextualSpacing/>
            <w:jc w:val="center"/>
            <w:rPr>
              <w:rFonts w:ascii="Times New Roman" w:hAnsi="Times New Roman" w:cs="Times New Roman"/>
              <w:b/>
              <w:bCs/>
              <w:sz w:val="28"/>
              <w:szCs w:val="28"/>
            </w:rPr>
          </w:pPr>
          <w:r w:rsidRPr="00AC6A95">
            <w:rPr>
              <w:rFonts w:ascii="Times New Roman" w:hAnsi="Times New Roman" w:cs="Times New Roman"/>
              <w:b/>
              <w:bCs/>
              <w:sz w:val="28"/>
              <w:szCs w:val="28"/>
            </w:rPr>
            <w:t xml:space="preserve">MAŽOS VERTĖS </w:t>
          </w:r>
          <w:r w:rsidR="00D526C8" w:rsidRPr="00AC6A95">
            <w:rPr>
              <w:rFonts w:ascii="Times New Roman" w:hAnsi="Times New Roman" w:cs="Times New Roman"/>
              <w:b/>
              <w:bCs/>
              <w:sz w:val="28"/>
              <w:szCs w:val="28"/>
            </w:rPr>
            <w:t>VIEŠOJO PIRKIMO „</w:t>
          </w:r>
          <w:bookmarkStart w:id="0" w:name="_Hlk218457698"/>
          <w:r w:rsidR="00390819">
            <w:rPr>
              <w:rFonts w:ascii="Times New Roman" w:eastAsia="Calibri" w:hAnsi="Times New Roman" w:cs="Times New Roman"/>
              <w:b/>
              <w:bCs/>
              <w:sz w:val="28"/>
              <w:szCs w:val="28"/>
            </w:rPr>
            <w:t>PASTATO ENERGETINIO NAUDINGUMO SERTIFIKATO RENGIMO PASLAUGA ADRESU GRINKIŠKIO G. 15, BAISOGALA</w:t>
          </w:r>
          <w:r w:rsidR="00D526C8" w:rsidRPr="005435DB">
            <w:rPr>
              <w:rFonts w:ascii="Times New Roman" w:hAnsi="Times New Roman" w:cs="Times New Roman"/>
              <w:b/>
              <w:bCs/>
              <w:sz w:val="28"/>
              <w:szCs w:val="28"/>
            </w:rPr>
            <w:t>“</w:t>
          </w:r>
          <w:bookmarkEnd w:id="0"/>
        </w:p>
        <w:p w14:paraId="18ACC6AD" w14:textId="306ABB8A" w:rsidR="00D526C8" w:rsidRPr="00AC6A95" w:rsidRDefault="00DF1318" w:rsidP="001A2892">
          <w:pPr>
            <w:spacing w:after="120" w:line="240" w:lineRule="auto"/>
            <w:ind w:left="567" w:firstLine="0"/>
            <w:contextualSpacing/>
            <w:jc w:val="center"/>
            <w:rPr>
              <w:rFonts w:ascii="Times New Roman" w:hAnsi="Times New Roman" w:cs="Times New Roman"/>
              <w:b/>
              <w:bCs/>
              <w:sz w:val="28"/>
              <w:szCs w:val="28"/>
            </w:rPr>
          </w:pPr>
          <w:r w:rsidRPr="00AC6A95">
            <w:rPr>
              <w:rFonts w:ascii="Times New Roman" w:hAnsi="Times New Roman" w:cs="Times New Roman"/>
              <w:b/>
              <w:bCs/>
              <w:sz w:val="28"/>
              <w:szCs w:val="28"/>
            </w:rPr>
            <w:t>SKELBIAM</w:t>
          </w:r>
          <w:r w:rsidR="0019623B" w:rsidRPr="00AC6A95">
            <w:rPr>
              <w:rFonts w:ascii="Times New Roman" w:hAnsi="Times New Roman" w:cs="Times New Roman"/>
              <w:b/>
              <w:bCs/>
              <w:sz w:val="28"/>
              <w:szCs w:val="28"/>
            </w:rPr>
            <w:t>OS APKLAUSOS</w:t>
          </w:r>
          <w:r w:rsidR="00D526C8" w:rsidRPr="00AC6A95">
            <w:rPr>
              <w:rFonts w:ascii="Times New Roman" w:hAnsi="Times New Roman" w:cs="Times New Roman"/>
              <w:b/>
              <w:bCs/>
              <w:sz w:val="28"/>
              <w:szCs w:val="28"/>
            </w:rPr>
            <w:t xml:space="preserve"> </w:t>
          </w:r>
          <w:r w:rsidR="00E861F5" w:rsidRPr="00AC6A95">
            <w:rPr>
              <w:rFonts w:ascii="Times New Roman" w:hAnsi="Times New Roman" w:cs="Times New Roman"/>
              <w:b/>
              <w:bCs/>
              <w:sz w:val="28"/>
              <w:szCs w:val="28"/>
            </w:rPr>
            <w:t xml:space="preserve">SPECIALIOSIOS </w:t>
          </w:r>
          <w:r w:rsidR="00D526C8" w:rsidRPr="00AC6A95">
            <w:rPr>
              <w:rFonts w:ascii="Times New Roman" w:hAnsi="Times New Roman" w:cs="Times New Roman"/>
              <w:b/>
              <w:bCs/>
              <w:sz w:val="28"/>
              <w:szCs w:val="28"/>
            </w:rPr>
            <w:t>SĄLYGOS</w:t>
          </w:r>
          <w:r w:rsidR="00110582" w:rsidRPr="00AC6A95">
            <w:rPr>
              <w:rFonts w:ascii="Times New Roman" w:hAnsi="Times New Roman" w:cs="Times New Roman"/>
              <w:b/>
              <w:bCs/>
              <w:sz w:val="28"/>
              <w:szCs w:val="28"/>
            </w:rPr>
            <w:t xml:space="preserve"> </w:t>
          </w:r>
        </w:p>
        <w:p w14:paraId="517C01D9" w14:textId="43A812C0" w:rsidR="001C24BC" w:rsidRPr="00AC6A95" w:rsidRDefault="00D53BF4" w:rsidP="001A2892">
          <w:pPr>
            <w:spacing w:after="120" w:line="240" w:lineRule="auto"/>
            <w:ind w:left="567" w:firstLine="0"/>
            <w:contextualSpacing/>
            <w:jc w:val="center"/>
            <w:rPr>
              <w:rFonts w:ascii="Times New Roman" w:hAnsi="Times New Roman" w:cs="Times New Roman"/>
            </w:rPr>
          </w:pPr>
          <w:r w:rsidRPr="00AC6A95">
            <w:rPr>
              <w:rFonts w:ascii="Times New Roman" w:hAnsi="Times New Roman" w:cs="Times New Roman"/>
              <w:b/>
              <w:bCs/>
              <w:sz w:val="28"/>
              <w:szCs w:val="28"/>
            </w:rPr>
            <w:t>V</w:t>
          </w:r>
          <w:r w:rsidR="00755F3B" w:rsidRPr="00AC6A95">
            <w:rPr>
              <w:rFonts w:ascii="Times New Roman" w:hAnsi="Times New Roman" w:cs="Times New Roman"/>
              <w:b/>
              <w:bCs/>
              <w:sz w:val="28"/>
              <w:szCs w:val="28"/>
            </w:rPr>
            <w:t>ersija</w:t>
          </w:r>
          <w:r w:rsidRPr="00AC6A95">
            <w:rPr>
              <w:rFonts w:ascii="Times New Roman" w:hAnsi="Times New Roman" w:cs="Times New Roman"/>
              <w:b/>
              <w:bCs/>
              <w:sz w:val="28"/>
              <w:szCs w:val="28"/>
            </w:rPr>
            <w:t xml:space="preserve"> Nr. </w:t>
          </w:r>
          <w:r w:rsidR="00AC6A95" w:rsidRPr="00AC6A95">
            <w:rPr>
              <w:rFonts w:ascii="Times New Roman" w:hAnsi="Times New Roman" w:cs="Times New Roman"/>
              <w:b/>
              <w:bCs/>
              <w:sz w:val="28"/>
              <w:szCs w:val="28"/>
            </w:rPr>
            <w:t>1</w:t>
          </w:r>
          <w:r w:rsidR="005F13F0" w:rsidRPr="00AC6A9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AC6A95" w:rsidRDefault="00173FBA" w:rsidP="00581B14">
              <w:pPr>
                <w:pStyle w:val="Turinioantrat"/>
                <w:tabs>
                  <w:tab w:val="left" w:pos="6555"/>
                </w:tabs>
                <w:rPr>
                  <w:rFonts w:ascii="Times New Roman" w:hAnsi="Times New Roman" w:cs="Times New Roman"/>
                  <w:color w:val="auto"/>
                </w:rPr>
              </w:pPr>
              <w:r w:rsidRPr="00AC6A95">
                <w:rPr>
                  <w:rFonts w:ascii="Times New Roman" w:hAnsi="Times New Roman" w:cs="Times New Roman"/>
                  <w:color w:val="auto"/>
                </w:rPr>
                <w:t>T</w:t>
              </w:r>
              <w:r w:rsidR="00F42EC8" w:rsidRPr="00AC6A95">
                <w:rPr>
                  <w:rFonts w:ascii="Times New Roman" w:hAnsi="Times New Roman" w:cs="Times New Roman"/>
                  <w:color w:val="auto"/>
                </w:rPr>
                <w:t>URINYS</w:t>
              </w:r>
              <w:r w:rsidR="00581B14" w:rsidRPr="00AC6A95">
                <w:rPr>
                  <w:rFonts w:ascii="Times New Roman" w:hAnsi="Times New Roman" w:cs="Times New Roman"/>
                  <w:color w:val="auto"/>
                </w:rPr>
                <w:tab/>
              </w:r>
            </w:p>
            <w:p w14:paraId="64303EC1" w14:textId="312A3897" w:rsidR="00E76E1F" w:rsidRPr="00AC6A95" w:rsidRDefault="00173FBA">
              <w:pPr>
                <w:pStyle w:val="Turinys1"/>
                <w:rPr>
                  <w:rFonts w:ascii="Times New Roman" w:hAnsi="Times New Roman" w:cs="Times New Roman"/>
                  <w:noProof/>
                  <w:sz w:val="22"/>
                  <w:szCs w:val="22"/>
                  <w:lang w:val="en-US" w:eastAsia="en-US"/>
                </w:rPr>
              </w:pPr>
              <w:r w:rsidRPr="00AC6A95">
                <w:rPr>
                  <w:rFonts w:ascii="Times New Roman" w:hAnsi="Times New Roman" w:cs="Times New Roman"/>
                </w:rPr>
                <w:fldChar w:fldCharType="begin"/>
              </w:r>
              <w:r w:rsidRPr="00AC6A95">
                <w:rPr>
                  <w:rFonts w:ascii="Times New Roman" w:hAnsi="Times New Roman" w:cs="Times New Roman"/>
                </w:rPr>
                <w:instrText xml:space="preserve"> TOC \o "1-3" \h \z \u </w:instrText>
              </w:r>
              <w:r w:rsidRPr="00AC6A95">
                <w:rPr>
                  <w:rFonts w:ascii="Times New Roman" w:hAnsi="Times New Roman" w:cs="Times New Roman"/>
                </w:rPr>
                <w:fldChar w:fldCharType="separate"/>
              </w:r>
              <w:hyperlink w:anchor="_Toc137194947" w:history="1">
                <w:r w:rsidR="00E76E1F" w:rsidRPr="00AC6A95">
                  <w:rPr>
                    <w:rStyle w:val="Hipersaitas"/>
                    <w:rFonts w:ascii="Times New Roman" w:hAnsi="Times New Roman" w:cs="Times New Roman"/>
                    <w:noProof/>
                  </w:rPr>
                  <w:t>1.</w:t>
                </w:r>
                <w:r w:rsidR="00E76E1F" w:rsidRPr="00AC6A95">
                  <w:rPr>
                    <w:rFonts w:ascii="Times New Roman" w:hAnsi="Times New Roman" w:cs="Times New Roman"/>
                    <w:noProof/>
                    <w:sz w:val="22"/>
                    <w:szCs w:val="22"/>
                    <w:lang w:val="en-US" w:eastAsia="en-US"/>
                  </w:rPr>
                  <w:tab/>
                </w:r>
                <w:r w:rsidR="00E76E1F" w:rsidRPr="00AC6A95">
                  <w:rPr>
                    <w:rStyle w:val="Hipersaitas"/>
                    <w:rFonts w:ascii="Times New Roman" w:hAnsi="Times New Roman" w:cs="Times New Roman"/>
                    <w:noProof/>
                  </w:rPr>
                  <w:t>Bendra informacija</w:t>
                </w:r>
                <w:r w:rsidR="00E76E1F" w:rsidRPr="00AC6A95">
                  <w:rPr>
                    <w:rFonts w:ascii="Times New Roman" w:hAnsi="Times New Roman" w:cs="Times New Roman"/>
                    <w:noProof/>
                    <w:webHidden/>
                  </w:rPr>
                  <w:tab/>
                </w:r>
                <w:r w:rsidR="00E76E1F" w:rsidRPr="00AC6A95">
                  <w:rPr>
                    <w:rFonts w:ascii="Times New Roman" w:hAnsi="Times New Roman" w:cs="Times New Roman"/>
                    <w:noProof/>
                    <w:webHidden/>
                  </w:rPr>
                  <w:fldChar w:fldCharType="begin"/>
                </w:r>
                <w:r w:rsidR="00E76E1F" w:rsidRPr="00AC6A95">
                  <w:rPr>
                    <w:rFonts w:ascii="Times New Roman" w:hAnsi="Times New Roman" w:cs="Times New Roman"/>
                    <w:noProof/>
                    <w:webHidden/>
                  </w:rPr>
                  <w:instrText xml:space="preserve"> PAGEREF _Toc137194947 \h </w:instrText>
                </w:r>
                <w:r w:rsidR="00E76E1F" w:rsidRPr="00AC6A95">
                  <w:rPr>
                    <w:rFonts w:ascii="Times New Roman" w:hAnsi="Times New Roman" w:cs="Times New Roman"/>
                    <w:noProof/>
                    <w:webHidden/>
                  </w:rPr>
                </w:r>
                <w:r w:rsidR="00E76E1F" w:rsidRPr="00AC6A95">
                  <w:rPr>
                    <w:rFonts w:ascii="Times New Roman" w:hAnsi="Times New Roman" w:cs="Times New Roman"/>
                    <w:noProof/>
                    <w:webHidden/>
                  </w:rPr>
                  <w:fldChar w:fldCharType="separate"/>
                </w:r>
                <w:r w:rsidR="00E76E1F" w:rsidRPr="00AC6A95">
                  <w:rPr>
                    <w:rFonts w:ascii="Times New Roman" w:hAnsi="Times New Roman" w:cs="Times New Roman"/>
                    <w:noProof/>
                    <w:webHidden/>
                  </w:rPr>
                  <w:t>2</w:t>
                </w:r>
                <w:r w:rsidR="00E76E1F" w:rsidRPr="00AC6A95">
                  <w:rPr>
                    <w:rFonts w:ascii="Times New Roman" w:hAnsi="Times New Roman" w:cs="Times New Roman"/>
                    <w:noProof/>
                    <w:webHidden/>
                  </w:rPr>
                  <w:fldChar w:fldCharType="end"/>
                </w:r>
              </w:hyperlink>
            </w:p>
            <w:p w14:paraId="29E46CFF" w14:textId="6CAD7D0E" w:rsidR="00E76E1F" w:rsidRPr="00AC6A95" w:rsidRDefault="00E76E1F">
              <w:pPr>
                <w:pStyle w:val="Turinys1"/>
                <w:rPr>
                  <w:rFonts w:ascii="Times New Roman" w:hAnsi="Times New Roman" w:cs="Times New Roman"/>
                  <w:noProof/>
                  <w:sz w:val="22"/>
                  <w:szCs w:val="22"/>
                  <w:lang w:val="en-US" w:eastAsia="en-US"/>
                </w:rPr>
              </w:pPr>
              <w:hyperlink w:anchor="_Toc137194948" w:history="1">
                <w:r w:rsidRPr="00AC6A95">
                  <w:rPr>
                    <w:rStyle w:val="Hipersaitas"/>
                    <w:rFonts w:ascii="Times New Roman" w:eastAsia="Calibri" w:hAnsi="Times New Roman" w:cs="Times New Roman"/>
                    <w:noProof/>
                  </w:rPr>
                  <w:t>2.</w:t>
                </w:r>
                <w:r w:rsidRPr="00AC6A95">
                  <w:rPr>
                    <w:rFonts w:ascii="Times New Roman" w:hAnsi="Times New Roman" w:cs="Times New Roman"/>
                    <w:noProof/>
                    <w:sz w:val="22"/>
                    <w:szCs w:val="22"/>
                    <w:lang w:val="en-US" w:eastAsia="en-US"/>
                  </w:rPr>
                  <w:tab/>
                </w:r>
                <w:r w:rsidRPr="00AC6A95">
                  <w:rPr>
                    <w:rStyle w:val="Hipersaitas"/>
                    <w:rFonts w:ascii="Times New Roman" w:hAnsi="Times New Roman" w:cs="Times New Roman"/>
                    <w:noProof/>
                  </w:rPr>
                  <w:t>Pirkimo objektas</w:t>
                </w:r>
                <w:r w:rsidRPr="00AC6A95">
                  <w:rPr>
                    <w:rFonts w:ascii="Times New Roman" w:hAnsi="Times New Roman" w:cs="Times New Roman"/>
                    <w:noProof/>
                    <w:webHidden/>
                  </w:rPr>
                  <w:tab/>
                </w:r>
                <w:r w:rsidRPr="00AC6A95">
                  <w:rPr>
                    <w:rFonts w:ascii="Times New Roman" w:hAnsi="Times New Roman" w:cs="Times New Roman"/>
                    <w:noProof/>
                    <w:webHidden/>
                  </w:rPr>
                  <w:fldChar w:fldCharType="begin"/>
                </w:r>
                <w:r w:rsidRPr="00AC6A95">
                  <w:rPr>
                    <w:rFonts w:ascii="Times New Roman" w:hAnsi="Times New Roman" w:cs="Times New Roman"/>
                    <w:noProof/>
                    <w:webHidden/>
                  </w:rPr>
                  <w:instrText xml:space="preserve"> PAGEREF _Toc137194948 \h </w:instrText>
                </w:r>
                <w:r w:rsidRPr="00AC6A95">
                  <w:rPr>
                    <w:rFonts w:ascii="Times New Roman" w:hAnsi="Times New Roman" w:cs="Times New Roman"/>
                    <w:noProof/>
                    <w:webHidden/>
                  </w:rPr>
                </w:r>
                <w:r w:rsidRPr="00AC6A95">
                  <w:rPr>
                    <w:rFonts w:ascii="Times New Roman" w:hAnsi="Times New Roman" w:cs="Times New Roman"/>
                    <w:noProof/>
                    <w:webHidden/>
                  </w:rPr>
                  <w:fldChar w:fldCharType="separate"/>
                </w:r>
                <w:r w:rsidRPr="00AC6A95">
                  <w:rPr>
                    <w:rFonts w:ascii="Times New Roman" w:hAnsi="Times New Roman" w:cs="Times New Roman"/>
                    <w:noProof/>
                    <w:webHidden/>
                  </w:rPr>
                  <w:t>2</w:t>
                </w:r>
                <w:r w:rsidRPr="00AC6A95">
                  <w:rPr>
                    <w:rFonts w:ascii="Times New Roman" w:hAnsi="Times New Roman" w:cs="Times New Roman"/>
                    <w:noProof/>
                    <w:webHidden/>
                  </w:rPr>
                  <w:fldChar w:fldCharType="end"/>
                </w:r>
              </w:hyperlink>
            </w:p>
            <w:p w14:paraId="3B364848" w14:textId="414CEFE5" w:rsidR="00E76E1F" w:rsidRPr="00AC6A95" w:rsidRDefault="00E76E1F">
              <w:pPr>
                <w:pStyle w:val="Turinys1"/>
                <w:rPr>
                  <w:rFonts w:ascii="Times New Roman" w:hAnsi="Times New Roman" w:cs="Times New Roman"/>
                  <w:noProof/>
                  <w:sz w:val="22"/>
                  <w:szCs w:val="22"/>
                  <w:lang w:val="en-US" w:eastAsia="en-US"/>
                </w:rPr>
              </w:pPr>
              <w:hyperlink w:anchor="_Toc137194949" w:history="1">
                <w:r w:rsidRPr="00AC6A95">
                  <w:rPr>
                    <w:rStyle w:val="Hipersaitas"/>
                    <w:rFonts w:ascii="Times New Roman" w:eastAsia="Calibri" w:hAnsi="Times New Roman" w:cs="Times New Roman"/>
                    <w:noProof/>
                  </w:rPr>
                  <w:t>3.</w:t>
                </w:r>
                <w:r w:rsidRPr="00AC6A95">
                  <w:rPr>
                    <w:rFonts w:ascii="Times New Roman" w:hAnsi="Times New Roman" w:cs="Times New Roman"/>
                    <w:noProof/>
                    <w:sz w:val="22"/>
                    <w:szCs w:val="22"/>
                    <w:lang w:val="en-US" w:eastAsia="en-US"/>
                  </w:rPr>
                  <w:tab/>
                </w:r>
                <w:r w:rsidRPr="00AC6A95">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AC6A95">
                  <w:rPr>
                    <w:rFonts w:ascii="Times New Roman" w:hAnsi="Times New Roman" w:cs="Times New Roman"/>
                    <w:noProof/>
                    <w:webHidden/>
                  </w:rPr>
                  <w:tab/>
                </w:r>
                <w:r w:rsidRPr="00AC6A95">
                  <w:rPr>
                    <w:rFonts w:ascii="Times New Roman" w:hAnsi="Times New Roman" w:cs="Times New Roman"/>
                    <w:noProof/>
                    <w:webHidden/>
                  </w:rPr>
                  <w:fldChar w:fldCharType="begin"/>
                </w:r>
                <w:r w:rsidRPr="00AC6A95">
                  <w:rPr>
                    <w:rFonts w:ascii="Times New Roman" w:hAnsi="Times New Roman" w:cs="Times New Roman"/>
                    <w:noProof/>
                    <w:webHidden/>
                  </w:rPr>
                  <w:instrText xml:space="preserve"> PAGEREF _Toc137194949 \h </w:instrText>
                </w:r>
                <w:r w:rsidRPr="00AC6A95">
                  <w:rPr>
                    <w:rFonts w:ascii="Times New Roman" w:hAnsi="Times New Roman" w:cs="Times New Roman"/>
                    <w:noProof/>
                    <w:webHidden/>
                  </w:rPr>
                </w:r>
                <w:r w:rsidRPr="00AC6A95">
                  <w:rPr>
                    <w:rFonts w:ascii="Times New Roman" w:hAnsi="Times New Roman" w:cs="Times New Roman"/>
                    <w:noProof/>
                    <w:webHidden/>
                  </w:rPr>
                  <w:fldChar w:fldCharType="separate"/>
                </w:r>
                <w:r w:rsidRPr="00AC6A95">
                  <w:rPr>
                    <w:rFonts w:ascii="Times New Roman" w:hAnsi="Times New Roman" w:cs="Times New Roman"/>
                    <w:noProof/>
                    <w:webHidden/>
                  </w:rPr>
                  <w:t>3</w:t>
                </w:r>
                <w:r w:rsidRPr="00AC6A95">
                  <w:rPr>
                    <w:rFonts w:ascii="Times New Roman" w:hAnsi="Times New Roman" w:cs="Times New Roman"/>
                    <w:noProof/>
                    <w:webHidden/>
                  </w:rPr>
                  <w:fldChar w:fldCharType="end"/>
                </w:r>
              </w:hyperlink>
            </w:p>
            <w:p w14:paraId="2C7FBD3C" w14:textId="00C3156F" w:rsidR="00E76E1F" w:rsidRPr="00AC6A95" w:rsidRDefault="00E76E1F">
              <w:pPr>
                <w:pStyle w:val="Turinys1"/>
                <w:rPr>
                  <w:rFonts w:ascii="Times New Roman" w:hAnsi="Times New Roman" w:cs="Times New Roman"/>
                  <w:noProof/>
                  <w:sz w:val="22"/>
                  <w:szCs w:val="22"/>
                  <w:lang w:val="en-US" w:eastAsia="en-US"/>
                </w:rPr>
              </w:pPr>
              <w:hyperlink w:anchor="_Toc137194950" w:history="1">
                <w:r w:rsidRPr="00AC6A95">
                  <w:rPr>
                    <w:rStyle w:val="Hipersaitas"/>
                    <w:rFonts w:ascii="Times New Roman" w:eastAsia="Calibri" w:hAnsi="Times New Roman" w:cs="Times New Roman"/>
                    <w:noProof/>
                  </w:rPr>
                  <w:t>4.</w:t>
                </w:r>
                <w:r w:rsidRPr="00AC6A95">
                  <w:rPr>
                    <w:rFonts w:ascii="Times New Roman" w:hAnsi="Times New Roman" w:cs="Times New Roman"/>
                    <w:noProof/>
                    <w:sz w:val="22"/>
                    <w:szCs w:val="22"/>
                    <w:lang w:val="en-US" w:eastAsia="en-US"/>
                  </w:rPr>
                  <w:tab/>
                </w:r>
                <w:r w:rsidRPr="00AC6A95">
                  <w:rPr>
                    <w:rStyle w:val="Hipersaitas"/>
                    <w:rFonts w:ascii="Times New Roman" w:hAnsi="Times New Roman" w:cs="Times New Roman"/>
                    <w:noProof/>
                  </w:rPr>
                  <w:t>Reikalavimai, susiję su nacionaliniu saugumu</w:t>
                </w:r>
                <w:r w:rsidRPr="00AC6A95">
                  <w:rPr>
                    <w:rFonts w:ascii="Times New Roman" w:hAnsi="Times New Roman" w:cs="Times New Roman"/>
                    <w:noProof/>
                    <w:webHidden/>
                  </w:rPr>
                  <w:tab/>
                </w:r>
                <w:r w:rsidRPr="00AC6A95">
                  <w:rPr>
                    <w:rFonts w:ascii="Times New Roman" w:hAnsi="Times New Roman" w:cs="Times New Roman"/>
                    <w:noProof/>
                    <w:webHidden/>
                  </w:rPr>
                  <w:fldChar w:fldCharType="begin"/>
                </w:r>
                <w:r w:rsidRPr="00AC6A95">
                  <w:rPr>
                    <w:rFonts w:ascii="Times New Roman" w:hAnsi="Times New Roman" w:cs="Times New Roman"/>
                    <w:noProof/>
                    <w:webHidden/>
                  </w:rPr>
                  <w:instrText xml:space="preserve"> PAGEREF _Toc137194950 \h </w:instrText>
                </w:r>
                <w:r w:rsidRPr="00AC6A95">
                  <w:rPr>
                    <w:rFonts w:ascii="Times New Roman" w:hAnsi="Times New Roman" w:cs="Times New Roman"/>
                    <w:noProof/>
                    <w:webHidden/>
                  </w:rPr>
                </w:r>
                <w:r w:rsidRPr="00AC6A95">
                  <w:rPr>
                    <w:rFonts w:ascii="Times New Roman" w:hAnsi="Times New Roman" w:cs="Times New Roman"/>
                    <w:noProof/>
                    <w:webHidden/>
                  </w:rPr>
                  <w:fldChar w:fldCharType="separate"/>
                </w:r>
                <w:r w:rsidRPr="00AC6A95">
                  <w:rPr>
                    <w:rFonts w:ascii="Times New Roman" w:hAnsi="Times New Roman" w:cs="Times New Roman"/>
                    <w:noProof/>
                    <w:webHidden/>
                  </w:rPr>
                  <w:t>4</w:t>
                </w:r>
                <w:r w:rsidRPr="00AC6A95">
                  <w:rPr>
                    <w:rFonts w:ascii="Times New Roman" w:hAnsi="Times New Roman" w:cs="Times New Roman"/>
                    <w:noProof/>
                    <w:webHidden/>
                  </w:rPr>
                  <w:fldChar w:fldCharType="end"/>
                </w:r>
              </w:hyperlink>
            </w:p>
            <w:p w14:paraId="3B8B80C9" w14:textId="381608A5" w:rsidR="00E76E1F" w:rsidRPr="00AC6A95" w:rsidRDefault="00E76E1F">
              <w:pPr>
                <w:pStyle w:val="Turinys1"/>
                <w:rPr>
                  <w:rFonts w:ascii="Times New Roman" w:hAnsi="Times New Roman" w:cs="Times New Roman"/>
                  <w:noProof/>
                  <w:sz w:val="22"/>
                  <w:szCs w:val="22"/>
                  <w:lang w:val="en-US" w:eastAsia="en-US"/>
                </w:rPr>
              </w:pPr>
              <w:hyperlink w:anchor="_Toc137194951" w:history="1">
                <w:r w:rsidRPr="00AC6A95">
                  <w:rPr>
                    <w:rStyle w:val="Hipersaitas"/>
                    <w:rFonts w:ascii="Times New Roman" w:eastAsia="Calibri" w:hAnsi="Times New Roman" w:cs="Times New Roman"/>
                    <w:noProof/>
                  </w:rPr>
                  <w:t>5.</w:t>
                </w:r>
                <w:r w:rsidRPr="00AC6A95">
                  <w:rPr>
                    <w:rFonts w:ascii="Times New Roman" w:hAnsi="Times New Roman" w:cs="Times New Roman"/>
                    <w:noProof/>
                    <w:sz w:val="22"/>
                    <w:szCs w:val="22"/>
                    <w:lang w:val="en-US" w:eastAsia="en-US"/>
                  </w:rPr>
                  <w:tab/>
                </w:r>
                <w:r w:rsidRPr="00AC6A95">
                  <w:rPr>
                    <w:rStyle w:val="Hipersaitas"/>
                    <w:rFonts w:ascii="Times New Roman" w:hAnsi="Times New Roman" w:cs="Times New Roman"/>
                    <w:noProof/>
                  </w:rPr>
                  <w:t>Specialieji reikalavimai pasiūlymų rengimui ir pateikimui</w:t>
                </w:r>
                <w:r w:rsidRPr="00AC6A95">
                  <w:rPr>
                    <w:rFonts w:ascii="Times New Roman" w:hAnsi="Times New Roman" w:cs="Times New Roman"/>
                    <w:noProof/>
                    <w:webHidden/>
                  </w:rPr>
                  <w:tab/>
                </w:r>
                <w:r w:rsidRPr="00AC6A95">
                  <w:rPr>
                    <w:rFonts w:ascii="Times New Roman" w:hAnsi="Times New Roman" w:cs="Times New Roman"/>
                    <w:noProof/>
                    <w:webHidden/>
                  </w:rPr>
                  <w:fldChar w:fldCharType="begin"/>
                </w:r>
                <w:r w:rsidRPr="00AC6A95">
                  <w:rPr>
                    <w:rFonts w:ascii="Times New Roman" w:hAnsi="Times New Roman" w:cs="Times New Roman"/>
                    <w:noProof/>
                    <w:webHidden/>
                  </w:rPr>
                  <w:instrText xml:space="preserve"> PAGEREF _Toc137194951 \h </w:instrText>
                </w:r>
                <w:r w:rsidRPr="00AC6A95">
                  <w:rPr>
                    <w:rFonts w:ascii="Times New Roman" w:hAnsi="Times New Roman" w:cs="Times New Roman"/>
                    <w:noProof/>
                    <w:webHidden/>
                  </w:rPr>
                </w:r>
                <w:r w:rsidRPr="00AC6A95">
                  <w:rPr>
                    <w:rFonts w:ascii="Times New Roman" w:hAnsi="Times New Roman" w:cs="Times New Roman"/>
                    <w:noProof/>
                    <w:webHidden/>
                  </w:rPr>
                  <w:fldChar w:fldCharType="separate"/>
                </w:r>
                <w:r w:rsidRPr="00AC6A95">
                  <w:rPr>
                    <w:rFonts w:ascii="Times New Roman" w:hAnsi="Times New Roman" w:cs="Times New Roman"/>
                    <w:noProof/>
                    <w:webHidden/>
                  </w:rPr>
                  <w:t>5</w:t>
                </w:r>
                <w:r w:rsidRPr="00AC6A95">
                  <w:rPr>
                    <w:rFonts w:ascii="Times New Roman" w:hAnsi="Times New Roman" w:cs="Times New Roman"/>
                    <w:noProof/>
                    <w:webHidden/>
                  </w:rPr>
                  <w:fldChar w:fldCharType="end"/>
                </w:r>
              </w:hyperlink>
            </w:p>
            <w:p w14:paraId="71D87EA0" w14:textId="2889473E" w:rsidR="00E76E1F" w:rsidRPr="00AC6A95" w:rsidRDefault="00E76E1F">
              <w:pPr>
                <w:pStyle w:val="Turinys1"/>
                <w:rPr>
                  <w:rFonts w:ascii="Times New Roman" w:hAnsi="Times New Roman" w:cs="Times New Roman"/>
                  <w:noProof/>
                  <w:sz w:val="22"/>
                  <w:szCs w:val="22"/>
                  <w:lang w:val="en-US" w:eastAsia="en-US"/>
                </w:rPr>
              </w:pPr>
              <w:hyperlink w:anchor="_Toc137194952" w:history="1">
                <w:r w:rsidRPr="00AC6A95">
                  <w:rPr>
                    <w:rStyle w:val="Hipersaitas"/>
                    <w:rFonts w:ascii="Times New Roman" w:hAnsi="Times New Roman" w:cs="Times New Roman"/>
                    <w:noProof/>
                  </w:rPr>
                  <w:t>6.     Pasiūlymo galiojimo užtikrinimas</w:t>
                </w:r>
                <w:r w:rsidRPr="00AC6A95">
                  <w:rPr>
                    <w:rFonts w:ascii="Times New Roman" w:hAnsi="Times New Roman" w:cs="Times New Roman"/>
                    <w:noProof/>
                    <w:webHidden/>
                  </w:rPr>
                  <w:tab/>
                </w:r>
                <w:r w:rsidRPr="00AC6A95">
                  <w:rPr>
                    <w:rFonts w:ascii="Times New Roman" w:hAnsi="Times New Roman" w:cs="Times New Roman"/>
                    <w:noProof/>
                    <w:webHidden/>
                  </w:rPr>
                  <w:fldChar w:fldCharType="begin"/>
                </w:r>
                <w:r w:rsidRPr="00AC6A95">
                  <w:rPr>
                    <w:rFonts w:ascii="Times New Roman" w:hAnsi="Times New Roman" w:cs="Times New Roman"/>
                    <w:noProof/>
                    <w:webHidden/>
                  </w:rPr>
                  <w:instrText xml:space="preserve"> PAGEREF _Toc137194952 \h </w:instrText>
                </w:r>
                <w:r w:rsidRPr="00AC6A95">
                  <w:rPr>
                    <w:rFonts w:ascii="Times New Roman" w:hAnsi="Times New Roman" w:cs="Times New Roman"/>
                    <w:noProof/>
                    <w:webHidden/>
                  </w:rPr>
                </w:r>
                <w:r w:rsidRPr="00AC6A95">
                  <w:rPr>
                    <w:rFonts w:ascii="Times New Roman" w:hAnsi="Times New Roman" w:cs="Times New Roman"/>
                    <w:noProof/>
                    <w:webHidden/>
                  </w:rPr>
                  <w:fldChar w:fldCharType="separate"/>
                </w:r>
                <w:r w:rsidRPr="00AC6A95">
                  <w:rPr>
                    <w:rFonts w:ascii="Times New Roman" w:hAnsi="Times New Roman" w:cs="Times New Roman"/>
                    <w:noProof/>
                    <w:webHidden/>
                  </w:rPr>
                  <w:t>6</w:t>
                </w:r>
                <w:r w:rsidRPr="00AC6A95">
                  <w:rPr>
                    <w:rFonts w:ascii="Times New Roman" w:hAnsi="Times New Roman" w:cs="Times New Roman"/>
                    <w:noProof/>
                    <w:webHidden/>
                  </w:rPr>
                  <w:fldChar w:fldCharType="end"/>
                </w:r>
              </w:hyperlink>
            </w:p>
            <w:p w14:paraId="197EB7A3" w14:textId="5DD375B4" w:rsidR="00E76E1F" w:rsidRPr="00AC6A95" w:rsidRDefault="00E76E1F">
              <w:pPr>
                <w:pStyle w:val="Turinys1"/>
                <w:rPr>
                  <w:rFonts w:ascii="Times New Roman" w:hAnsi="Times New Roman" w:cs="Times New Roman"/>
                  <w:noProof/>
                  <w:sz w:val="22"/>
                  <w:szCs w:val="22"/>
                  <w:lang w:val="en-US" w:eastAsia="en-US"/>
                </w:rPr>
              </w:pPr>
              <w:hyperlink w:anchor="_Toc137194953" w:history="1">
                <w:r w:rsidRPr="00AC6A95">
                  <w:rPr>
                    <w:rStyle w:val="Hipersaitas"/>
                    <w:rFonts w:ascii="Times New Roman" w:hAnsi="Times New Roman" w:cs="Times New Roman"/>
                    <w:noProof/>
                  </w:rPr>
                  <w:t>7.</w:t>
                </w:r>
                <w:r w:rsidRPr="00AC6A95">
                  <w:rPr>
                    <w:rFonts w:ascii="Times New Roman" w:hAnsi="Times New Roman" w:cs="Times New Roman"/>
                    <w:noProof/>
                    <w:sz w:val="22"/>
                    <w:szCs w:val="22"/>
                    <w:lang w:val="en-US" w:eastAsia="en-US"/>
                  </w:rPr>
                  <w:tab/>
                </w:r>
                <w:r w:rsidRPr="00AC6A95">
                  <w:rPr>
                    <w:rStyle w:val="Hipersaitas"/>
                    <w:rFonts w:ascii="Times New Roman" w:hAnsi="Times New Roman" w:cs="Times New Roman"/>
                    <w:noProof/>
                  </w:rPr>
                  <w:t>Pasiūlymų vertinimas</w:t>
                </w:r>
                <w:r w:rsidRPr="00AC6A95">
                  <w:rPr>
                    <w:rFonts w:ascii="Times New Roman" w:hAnsi="Times New Roman" w:cs="Times New Roman"/>
                    <w:noProof/>
                    <w:webHidden/>
                  </w:rPr>
                  <w:tab/>
                </w:r>
                <w:r w:rsidRPr="00AC6A95">
                  <w:rPr>
                    <w:rFonts w:ascii="Times New Roman" w:hAnsi="Times New Roman" w:cs="Times New Roman"/>
                    <w:noProof/>
                    <w:webHidden/>
                  </w:rPr>
                  <w:fldChar w:fldCharType="begin"/>
                </w:r>
                <w:r w:rsidRPr="00AC6A95">
                  <w:rPr>
                    <w:rFonts w:ascii="Times New Roman" w:hAnsi="Times New Roman" w:cs="Times New Roman"/>
                    <w:noProof/>
                    <w:webHidden/>
                  </w:rPr>
                  <w:instrText xml:space="preserve"> PAGEREF _Toc137194953 \h </w:instrText>
                </w:r>
                <w:r w:rsidRPr="00AC6A95">
                  <w:rPr>
                    <w:rFonts w:ascii="Times New Roman" w:hAnsi="Times New Roman" w:cs="Times New Roman"/>
                    <w:noProof/>
                    <w:webHidden/>
                  </w:rPr>
                </w:r>
                <w:r w:rsidRPr="00AC6A95">
                  <w:rPr>
                    <w:rFonts w:ascii="Times New Roman" w:hAnsi="Times New Roman" w:cs="Times New Roman"/>
                    <w:noProof/>
                    <w:webHidden/>
                  </w:rPr>
                  <w:fldChar w:fldCharType="separate"/>
                </w:r>
                <w:r w:rsidRPr="00AC6A95">
                  <w:rPr>
                    <w:rFonts w:ascii="Times New Roman" w:hAnsi="Times New Roman" w:cs="Times New Roman"/>
                    <w:noProof/>
                    <w:webHidden/>
                  </w:rPr>
                  <w:t>7</w:t>
                </w:r>
                <w:r w:rsidRPr="00AC6A95">
                  <w:rPr>
                    <w:rFonts w:ascii="Times New Roman" w:hAnsi="Times New Roman" w:cs="Times New Roman"/>
                    <w:noProof/>
                    <w:webHidden/>
                  </w:rPr>
                  <w:fldChar w:fldCharType="end"/>
                </w:r>
              </w:hyperlink>
            </w:p>
            <w:p w14:paraId="2D57B744" w14:textId="21FB4291" w:rsidR="00E76E1F" w:rsidRPr="00AC6A95" w:rsidRDefault="00E76E1F">
              <w:pPr>
                <w:pStyle w:val="Turinys1"/>
                <w:rPr>
                  <w:rFonts w:ascii="Times New Roman" w:hAnsi="Times New Roman" w:cs="Times New Roman"/>
                  <w:noProof/>
                  <w:sz w:val="22"/>
                  <w:szCs w:val="22"/>
                  <w:lang w:val="en-US" w:eastAsia="en-US"/>
                </w:rPr>
              </w:pPr>
              <w:hyperlink w:anchor="_Toc137194954" w:history="1">
                <w:r w:rsidRPr="00AC6A95">
                  <w:rPr>
                    <w:rStyle w:val="Hipersaitas"/>
                    <w:rFonts w:ascii="Times New Roman" w:hAnsi="Times New Roman" w:cs="Times New Roman"/>
                    <w:noProof/>
                  </w:rPr>
                  <w:t xml:space="preserve">8. </w:t>
                </w:r>
                <w:r w:rsidR="00581B14" w:rsidRPr="00AC6A95">
                  <w:rPr>
                    <w:rStyle w:val="Hipersaitas"/>
                    <w:rFonts w:ascii="Times New Roman" w:hAnsi="Times New Roman" w:cs="Times New Roman"/>
                    <w:noProof/>
                  </w:rPr>
                  <w:t xml:space="preserve">    </w:t>
                </w:r>
                <w:r w:rsidRPr="00AC6A95">
                  <w:rPr>
                    <w:rStyle w:val="Hipersaitas"/>
                    <w:rFonts w:ascii="Times New Roman" w:hAnsi="Times New Roman" w:cs="Times New Roman"/>
                    <w:noProof/>
                  </w:rPr>
                  <w:t>Sutarties sudarymas</w:t>
                </w:r>
                <w:r w:rsidRPr="00AC6A95">
                  <w:rPr>
                    <w:rFonts w:ascii="Times New Roman" w:hAnsi="Times New Roman" w:cs="Times New Roman"/>
                    <w:noProof/>
                    <w:webHidden/>
                  </w:rPr>
                  <w:tab/>
                </w:r>
                <w:r w:rsidRPr="00AC6A95">
                  <w:rPr>
                    <w:rFonts w:ascii="Times New Roman" w:hAnsi="Times New Roman" w:cs="Times New Roman"/>
                    <w:noProof/>
                    <w:webHidden/>
                  </w:rPr>
                  <w:fldChar w:fldCharType="begin"/>
                </w:r>
                <w:r w:rsidRPr="00AC6A95">
                  <w:rPr>
                    <w:rFonts w:ascii="Times New Roman" w:hAnsi="Times New Roman" w:cs="Times New Roman"/>
                    <w:noProof/>
                    <w:webHidden/>
                  </w:rPr>
                  <w:instrText xml:space="preserve"> PAGEREF _Toc137194954 \h </w:instrText>
                </w:r>
                <w:r w:rsidRPr="00AC6A95">
                  <w:rPr>
                    <w:rFonts w:ascii="Times New Roman" w:hAnsi="Times New Roman" w:cs="Times New Roman"/>
                    <w:noProof/>
                    <w:webHidden/>
                  </w:rPr>
                </w:r>
                <w:r w:rsidRPr="00AC6A95">
                  <w:rPr>
                    <w:rFonts w:ascii="Times New Roman" w:hAnsi="Times New Roman" w:cs="Times New Roman"/>
                    <w:noProof/>
                    <w:webHidden/>
                  </w:rPr>
                  <w:fldChar w:fldCharType="separate"/>
                </w:r>
                <w:r w:rsidRPr="00AC6A95">
                  <w:rPr>
                    <w:rFonts w:ascii="Times New Roman" w:hAnsi="Times New Roman" w:cs="Times New Roman"/>
                    <w:noProof/>
                    <w:webHidden/>
                  </w:rPr>
                  <w:t>8</w:t>
                </w:r>
                <w:r w:rsidRPr="00AC6A95">
                  <w:rPr>
                    <w:rFonts w:ascii="Times New Roman" w:hAnsi="Times New Roman" w:cs="Times New Roman"/>
                    <w:noProof/>
                    <w:webHidden/>
                  </w:rPr>
                  <w:fldChar w:fldCharType="end"/>
                </w:r>
              </w:hyperlink>
            </w:p>
            <w:p w14:paraId="50FBC201" w14:textId="424D8B3C" w:rsidR="00413BD0" w:rsidRPr="00AC6A95" w:rsidRDefault="00173FBA" w:rsidP="00413BD0">
              <w:pPr>
                <w:rPr>
                  <w:rFonts w:ascii="Times New Roman" w:hAnsi="Times New Roman" w:cs="Times New Roman"/>
                </w:rPr>
                <w:sectPr w:rsidR="00413BD0" w:rsidRPr="00AC6A95"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C6A95">
                <w:rPr>
                  <w:rFonts w:ascii="Times New Roman" w:hAnsi="Times New Roman" w:cs="Times New Roman"/>
                  <w:noProof/>
                </w:rPr>
                <w:fldChar w:fldCharType="end"/>
              </w:r>
            </w:p>
          </w:sdtContent>
        </w:sdt>
        <w:p w14:paraId="73CCB438" w14:textId="5ACC71EB" w:rsidR="005F13F0" w:rsidRPr="00AC6A95" w:rsidRDefault="001C0307" w:rsidP="00764170">
          <w:pPr>
            <w:spacing w:after="120"/>
            <w:ind w:firstLine="0"/>
            <w:contextualSpacing/>
            <w:rPr>
              <w:rFonts w:ascii="Times New Roman" w:hAnsi="Times New Roman" w:cs="Times New Roman"/>
            </w:rPr>
          </w:pPr>
        </w:p>
      </w:sdtContent>
    </w:sdt>
    <w:p w14:paraId="12085CDF" w14:textId="16073931" w:rsidR="00746BAF" w:rsidRPr="00AC6A95" w:rsidRDefault="00C31EC9" w:rsidP="00280D3D">
      <w:pPr>
        <w:pStyle w:val="Antrat1"/>
        <w:numPr>
          <w:ilvl w:val="0"/>
          <w:numId w:val="5"/>
        </w:numPr>
        <w:spacing w:before="720" w:after="0" w:line="300" w:lineRule="auto"/>
        <w:ind w:left="357" w:hanging="357"/>
        <w:rPr>
          <w:rFonts w:ascii="Times New Roman" w:hAnsi="Times New Roman" w:cs="Times New Roman"/>
          <w:color w:val="auto"/>
        </w:rPr>
      </w:pPr>
      <w:bookmarkStart w:id="1" w:name="_Toc147739116"/>
      <w:r w:rsidRPr="00AC6A95">
        <w:rPr>
          <w:rFonts w:ascii="Times New Roman" w:hAnsi="Times New Roman" w:cs="Times New Roman"/>
          <w:color w:val="auto"/>
        </w:rPr>
        <w:t>Bendra informacij</w:t>
      </w:r>
      <w:r w:rsidR="00B076FD" w:rsidRPr="00AC6A95">
        <w:rPr>
          <w:rFonts w:ascii="Times New Roman" w:hAnsi="Times New Roman" w:cs="Times New Roman"/>
          <w:color w:val="auto"/>
        </w:rPr>
        <w:t>a</w:t>
      </w:r>
      <w:r w:rsidR="6B81CCAC" w:rsidRPr="00AC6A95">
        <w:rPr>
          <w:rFonts w:ascii="Times New Roman" w:hAnsi="Times New Roman" w:cs="Times New Roman"/>
          <w:color w:val="auto"/>
        </w:rPr>
        <w:t xml:space="preserve"> </w:t>
      </w:r>
    </w:p>
    <w:p w14:paraId="698C5E70" w14:textId="490FD0EB" w:rsidR="00746BAF" w:rsidRPr="00AC6A95" w:rsidRDefault="00746BAF" w:rsidP="00746BAF">
      <w:pPr>
        <w:ind w:firstLine="0"/>
        <w:rPr>
          <w:rFonts w:ascii="Times New Roman" w:hAnsi="Times New Roman" w:cs="Times New Roman"/>
        </w:rPr>
      </w:pPr>
    </w:p>
    <w:p w14:paraId="1FB8F1BA" w14:textId="373E34F5" w:rsidR="00AC6A95" w:rsidRPr="00AC6A95" w:rsidRDefault="00D722C8" w:rsidP="00AC6A95">
      <w:pPr>
        <w:spacing w:line="240" w:lineRule="auto"/>
        <w:rPr>
          <w:rFonts w:ascii="Times New Roman" w:hAnsi="Times New Roman" w:cs="Times New Roman"/>
        </w:rPr>
      </w:pPr>
      <w:r w:rsidRPr="00AC6A95">
        <w:rPr>
          <w:rFonts w:ascii="Times New Roman" w:hAnsi="Times New Roman" w:cs="Times New Roman"/>
        </w:rPr>
        <w:t xml:space="preserve">1.1. </w:t>
      </w:r>
      <w:r w:rsidR="00AC6A95" w:rsidRPr="00AC6A95">
        <w:rPr>
          <w:rFonts w:ascii="Times New Roman" w:hAnsi="Times New Roman" w:cs="Times New Roman"/>
        </w:rPr>
        <w:t>Perkan</w:t>
      </w:r>
      <w:r w:rsidR="00AE7D9E">
        <w:rPr>
          <w:rFonts w:ascii="Times New Roman" w:hAnsi="Times New Roman" w:cs="Times New Roman"/>
        </w:rPr>
        <w:t xml:space="preserve">tysis subjektas </w:t>
      </w:r>
      <w:r w:rsidR="00AC6A95" w:rsidRPr="00AC6A95">
        <w:rPr>
          <w:rFonts w:ascii="Times New Roman" w:hAnsi="Times New Roman" w:cs="Times New Roman"/>
        </w:rPr>
        <w:t xml:space="preserve">– </w:t>
      </w:r>
      <w:r w:rsidR="00C34950">
        <w:rPr>
          <w:rFonts w:ascii="Times New Roman" w:hAnsi="Times New Roman" w:cs="Times New Roman"/>
          <w:b/>
          <w:bCs/>
        </w:rPr>
        <w:t>UAB „Radviliškio šiluma“</w:t>
      </w:r>
      <w:r w:rsidR="00C34950">
        <w:rPr>
          <w:rFonts w:ascii="Times New Roman" w:hAnsi="Times New Roman" w:cs="Times New Roman"/>
        </w:rPr>
        <w:t xml:space="preserve">. </w:t>
      </w:r>
      <w:r w:rsidR="000107F7" w:rsidRPr="00AC6A95">
        <w:rPr>
          <w:rFonts w:ascii="Times New Roman" w:hAnsi="Times New Roman" w:cs="Times New Roman"/>
        </w:rPr>
        <w:t>Perkan</w:t>
      </w:r>
      <w:r w:rsidR="000107F7">
        <w:rPr>
          <w:rFonts w:ascii="Times New Roman" w:hAnsi="Times New Roman" w:cs="Times New Roman"/>
        </w:rPr>
        <w:t xml:space="preserve">čiojo subjekto </w:t>
      </w:r>
      <w:r w:rsidR="00AC6A95" w:rsidRPr="00AC6A95">
        <w:rPr>
          <w:rFonts w:ascii="Times New Roman" w:hAnsi="Times New Roman" w:cs="Times New Roman"/>
        </w:rPr>
        <w:t xml:space="preserve">juridinio asmens kodas </w:t>
      </w:r>
      <w:r w:rsidR="00C34950">
        <w:rPr>
          <w:rFonts w:ascii="Times New Roman" w:hAnsi="Times New Roman" w:cs="Times New Roman"/>
        </w:rPr>
        <w:t>47411185</w:t>
      </w:r>
      <w:r w:rsidR="0099671F">
        <w:rPr>
          <w:rFonts w:ascii="Times New Roman" w:hAnsi="Times New Roman" w:cs="Times New Roman"/>
        </w:rPr>
        <w:t>9</w:t>
      </w:r>
      <w:r w:rsidR="00AC6A95" w:rsidRPr="00AC6A95">
        <w:rPr>
          <w:rFonts w:ascii="Times New Roman" w:hAnsi="Times New Roman" w:cs="Times New Roman"/>
        </w:rPr>
        <w:t xml:space="preserve">, adresas </w:t>
      </w:r>
      <w:proofErr w:type="spellStart"/>
      <w:r w:rsidR="0099671F">
        <w:rPr>
          <w:rFonts w:ascii="Times New Roman" w:hAnsi="Times New Roman" w:cs="Times New Roman"/>
        </w:rPr>
        <w:t>Žironų</w:t>
      </w:r>
      <w:proofErr w:type="spellEnd"/>
      <w:r w:rsidR="0099671F">
        <w:rPr>
          <w:rFonts w:ascii="Times New Roman" w:hAnsi="Times New Roman" w:cs="Times New Roman"/>
        </w:rPr>
        <w:t xml:space="preserve"> g. 3, Radviliškis</w:t>
      </w:r>
      <w:r w:rsidR="00AC6A95" w:rsidRPr="00AC6A95">
        <w:rPr>
          <w:rFonts w:ascii="Times New Roman" w:hAnsi="Times New Roman" w:cs="Times New Roman"/>
        </w:rPr>
        <w:t xml:space="preserve">, </w:t>
      </w:r>
      <w:r w:rsidR="00390819">
        <w:rPr>
          <w:rFonts w:ascii="Times New Roman" w:hAnsi="Times New Roman" w:cs="Times New Roman"/>
        </w:rPr>
        <w:t>LT-</w:t>
      </w:r>
      <w:r w:rsidR="00AC6A95" w:rsidRPr="00AC6A95">
        <w:rPr>
          <w:rFonts w:ascii="Times New Roman" w:hAnsi="Times New Roman" w:cs="Times New Roman"/>
        </w:rPr>
        <w:t>82</w:t>
      </w:r>
      <w:r w:rsidR="00AE7D9E">
        <w:rPr>
          <w:rFonts w:ascii="Times New Roman" w:hAnsi="Times New Roman" w:cs="Times New Roman"/>
        </w:rPr>
        <w:t>143</w:t>
      </w:r>
      <w:r w:rsidR="00AC6A95" w:rsidRPr="00AC6A95">
        <w:rPr>
          <w:rFonts w:ascii="Times New Roman" w:hAnsi="Times New Roman" w:cs="Times New Roman"/>
        </w:rPr>
        <w:t>.</w:t>
      </w:r>
    </w:p>
    <w:p w14:paraId="6669709E" w14:textId="5BC7F0EF" w:rsidR="00316D64" w:rsidRPr="00AC6A95" w:rsidRDefault="00CA0CC5" w:rsidP="00AC6A95">
      <w:pPr>
        <w:pStyle w:val="Sraopastraipa"/>
        <w:numPr>
          <w:ilvl w:val="1"/>
          <w:numId w:val="9"/>
        </w:numPr>
        <w:spacing w:line="240" w:lineRule="auto"/>
        <w:ind w:left="0" w:firstLine="710"/>
        <w:rPr>
          <w:rFonts w:ascii="Times New Roman" w:hAnsi="Times New Roman" w:cs="Times New Roman"/>
        </w:rPr>
      </w:pPr>
      <w:r w:rsidRPr="00AC6A95">
        <w:rPr>
          <w:rFonts w:ascii="Times New Roman" w:hAnsi="Times New Roman" w:cs="Times New Roman"/>
        </w:rPr>
        <w:t>Pirkimas neatliekamas naudojantis centralizuotų pirkimų katalogu, nes</w:t>
      </w:r>
      <w:r w:rsidR="00AC6A95" w:rsidRPr="00AC6A95">
        <w:rPr>
          <w:rFonts w:ascii="Times New Roman" w:hAnsi="Times New Roman" w:cs="Times New Roman"/>
        </w:rPr>
        <w:t xml:space="preserve">  CPO LT elektroniniame kataloge šių </w:t>
      </w:r>
      <w:r w:rsidR="00AE7D9E">
        <w:rPr>
          <w:rFonts w:ascii="Times New Roman" w:hAnsi="Times New Roman" w:cs="Times New Roman"/>
        </w:rPr>
        <w:t>darbų</w:t>
      </w:r>
      <w:r w:rsidR="00443514">
        <w:rPr>
          <w:rFonts w:ascii="Times New Roman" w:hAnsi="Times New Roman" w:cs="Times New Roman"/>
        </w:rPr>
        <w:t xml:space="preserve"> </w:t>
      </w:r>
      <w:r w:rsidR="00AC6A95" w:rsidRPr="00AC6A95">
        <w:rPr>
          <w:rFonts w:ascii="Times New Roman" w:hAnsi="Times New Roman" w:cs="Times New Roman"/>
        </w:rPr>
        <w:t>nesiūloma.</w:t>
      </w:r>
      <w:r w:rsidRPr="00AC6A95">
        <w:rPr>
          <w:rFonts w:ascii="Times New Roman" w:hAnsi="Times New Roman" w:cs="Times New Roman"/>
        </w:rPr>
        <w:t xml:space="preserve">  </w:t>
      </w:r>
    </w:p>
    <w:p w14:paraId="52EA068B" w14:textId="404EAA95" w:rsidR="00C71C6F" w:rsidRPr="00AC6A95" w:rsidRDefault="00503A5B" w:rsidP="00F77A5D">
      <w:pPr>
        <w:spacing w:line="240" w:lineRule="auto"/>
        <w:ind w:left="697" w:firstLine="0"/>
        <w:rPr>
          <w:rFonts w:ascii="Times New Roman" w:hAnsi="Times New Roman" w:cs="Times New Roman"/>
        </w:rPr>
      </w:pPr>
      <w:r w:rsidRPr="00AC6A95">
        <w:rPr>
          <w:rFonts w:ascii="Times New Roman" w:hAnsi="Times New Roman" w:cs="Times New Roman"/>
        </w:rPr>
        <w:t>1.</w:t>
      </w:r>
      <w:r w:rsidR="00AC6A95" w:rsidRPr="00AC6A95">
        <w:rPr>
          <w:rFonts w:ascii="Times New Roman" w:hAnsi="Times New Roman" w:cs="Times New Roman"/>
        </w:rPr>
        <w:t>3</w:t>
      </w:r>
      <w:r w:rsidRPr="00AC6A95">
        <w:rPr>
          <w:rFonts w:ascii="Times New Roman" w:hAnsi="Times New Roman" w:cs="Times New Roman"/>
        </w:rPr>
        <w:t xml:space="preserve">. </w:t>
      </w:r>
      <w:r w:rsidR="00091F01" w:rsidRPr="00AC6A95">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E2A4D">
            <w:rPr>
              <w:rFonts w:ascii="Times New Roman" w:hAnsi="Times New Roman" w:cs="Times New Roman"/>
            </w:rPr>
            <w:t>nėra</w:t>
          </w:r>
        </w:sdtContent>
      </w:sdt>
      <w:r w:rsidR="00A100C8" w:rsidRPr="00AC6A95" w:rsidDel="00A100C8">
        <w:rPr>
          <w:rFonts w:ascii="Times New Roman" w:hAnsi="Times New Roman" w:cs="Times New Roman"/>
        </w:rPr>
        <w:t xml:space="preserve"> </w:t>
      </w:r>
      <w:r w:rsidR="00091F01" w:rsidRPr="00AC6A95">
        <w:rPr>
          <w:rFonts w:ascii="Times New Roman" w:hAnsi="Times New Roman" w:cs="Times New Roman"/>
        </w:rPr>
        <w:t xml:space="preserve">sudaroma. </w:t>
      </w:r>
    </w:p>
    <w:p w14:paraId="2E62DA4B" w14:textId="2D9C3FD7" w:rsidR="00AC6A95" w:rsidRPr="00AC6A95" w:rsidRDefault="004F6423" w:rsidP="00AC6A95">
      <w:pPr>
        <w:tabs>
          <w:tab w:val="num" w:pos="720"/>
          <w:tab w:val="num" w:pos="1440"/>
        </w:tabs>
        <w:spacing w:line="240" w:lineRule="auto"/>
        <w:textAlignment w:val="baseline"/>
        <w:rPr>
          <w:rFonts w:ascii="Times New Roman" w:hAnsi="Times New Roman" w:cs="Times New Roman"/>
          <w:sz w:val="22"/>
          <w:szCs w:val="22"/>
        </w:rPr>
      </w:pPr>
      <w:r w:rsidRPr="00AC6A95">
        <w:rPr>
          <w:rFonts w:ascii="Times New Roman" w:hAnsi="Times New Roman" w:cs="Times New Roman"/>
        </w:rPr>
        <w:t>1.</w:t>
      </w:r>
      <w:r w:rsidR="00AC6A95" w:rsidRPr="00AC6A95">
        <w:rPr>
          <w:rFonts w:ascii="Times New Roman" w:hAnsi="Times New Roman" w:cs="Times New Roman"/>
        </w:rPr>
        <w:t>4</w:t>
      </w:r>
      <w:r w:rsidRPr="00AC6A95">
        <w:rPr>
          <w:rFonts w:ascii="Times New Roman" w:hAnsi="Times New Roman" w:cs="Times New Roman"/>
        </w:rPr>
        <w:t>.</w:t>
      </w:r>
      <w:r w:rsidRPr="00AC6A95">
        <w:rPr>
          <w:rFonts w:ascii="Times New Roman" w:hAnsi="Times New Roman" w:cs="Times New Roman"/>
          <w:i/>
          <w:iCs/>
        </w:rPr>
        <w:t xml:space="preserve"> </w:t>
      </w:r>
      <w:r w:rsidR="00D459E3" w:rsidRPr="00AC6A95">
        <w:rPr>
          <w:rFonts w:ascii="Times New Roman" w:hAnsi="Times New Roman" w:cs="Times New Roman"/>
        </w:rPr>
        <w:t xml:space="preserve">Atliekamas žaliasis pirkimas. </w:t>
      </w:r>
      <w:r w:rsidR="00443514">
        <w:rPr>
          <w:rFonts w:ascii="Times New Roman" w:hAnsi="Times New Roman" w:cs="Times New Roman"/>
          <w:sz w:val="22"/>
          <w:szCs w:val="22"/>
        </w:rPr>
        <w:t>Perkantysis subjektas</w:t>
      </w:r>
      <w:r w:rsidR="00AC6A95" w:rsidRPr="00AC6A95">
        <w:rPr>
          <w:rFonts w:ascii="Times New Roman" w:hAnsi="Times New Roman" w:cs="Times New Roman"/>
          <w:sz w:val="22"/>
          <w:szCs w:val="22"/>
        </w:rPr>
        <w:t xml:space="preserve"> laiko aplinkos apsaugos kriterijumi, nustatytu vadovaujantis Aplinkos apsaugos kriterijų, kuriuos </w:t>
      </w:r>
      <w:r w:rsidR="000107F7" w:rsidRPr="00AC6A95">
        <w:rPr>
          <w:rFonts w:ascii="Times New Roman" w:hAnsi="Times New Roman" w:cs="Times New Roman"/>
        </w:rPr>
        <w:t>Perkan</w:t>
      </w:r>
      <w:r w:rsidR="000107F7">
        <w:rPr>
          <w:rFonts w:ascii="Times New Roman" w:hAnsi="Times New Roman" w:cs="Times New Roman"/>
        </w:rPr>
        <w:t xml:space="preserve">čiojo subjekto </w:t>
      </w:r>
      <w:r w:rsidR="00AC6A95" w:rsidRPr="00AC6A95">
        <w:rPr>
          <w:rFonts w:ascii="Times New Roman" w:hAnsi="Times New Roman" w:cs="Times New Roman"/>
          <w:sz w:val="22"/>
          <w:szCs w:val="22"/>
        </w:rPr>
        <w:t>ir perkantieji subjektai turi taikyti pirkdamos prekes, paslaugas ar darbus, taikymo tvarkos aprašu, patvirtintu Lietuvos Respublikos aplinkos ministro 2022 m. gruodžio 13 d. įsakymu Nr. D1-401 (toliau – Tvarkos aprašas), Tvarkos aprašo 4.</w:t>
      </w:r>
      <w:r w:rsidR="00410DE2">
        <w:rPr>
          <w:rFonts w:ascii="Times New Roman" w:hAnsi="Times New Roman" w:cs="Times New Roman"/>
          <w:sz w:val="22"/>
          <w:szCs w:val="22"/>
        </w:rPr>
        <w:t>4</w:t>
      </w:r>
      <w:r w:rsidR="00443514">
        <w:rPr>
          <w:rFonts w:ascii="Times New Roman" w:hAnsi="Times New Roman" w:cs="Times New Roman"/>
          <w:sz w:val="22"/>
          <w:szCs w:val="22"/>
        </w:rPr>
        <w:t>.</w:t>
      </w:r>
      <w:r w:rsidR="00410DE2">
        <w:rPr>
          <w:rFonts w:ascii="Times New Roman" w:hAnsi="Times New Roman" w:cs="Times New Roman"/>
          <w:sz w:val="22"/>
          <w:szCs w:val="22"/>
        </w:rPr>
        <w:t>4.</w:t>
      </w:r>
      <w:r w:rsidR="00AC6A95" w:rsidRPr="00AC6A95">
        <w:rPr>
          <w:rFonts w:ascii="Times New Roman" w:hAnsi="Times New Roman" w:cs="Times New Roman"/>
          <w:sz w:val="22"/>
          <w:szCs w:val="22"/>
        </w:rPr>
        <w:t xml:space="preserve"> papunktyje nustatytą reikalavimą.</w:t>
      </w:r>
      <w:r w:rsidR="00410DE2">
        <w:rPr>
          <w:rFonts w:ascii="Times New Roman" w:hAnsi="Times New Roman" w:cs="Times New Roman"/>
          <w:sz w:val="22"/>
          <w:szCs w:val="22"/>
        </w:rPr>
        <w:t xml:space="preserve"> </w:t>
      </w:r>
    </w:p>
    <w:p w14:paraId="70D39E0D" w14:textId="30FDC40E" w:rsidR="00701959" w:rsidRPr="00AC6A95" w:rsidRDefault="00AC6A95" w:rsidP="003D3DF5">
      <w:pPr>
        <w:spacing w:line="240" w:lineRule="auto"/>
        <w:ind w:firstLine="567"/>
        <w:rPr>
          <w:rFonts w:ascii="Times New Roman" w:hAnsi="Times New Roman" w:cs="Times New Roman"/>
          <w:sz w:val="20"/>
          <w:szCs w:val="20"/>
        </w:rPr>
      </w:pPr>
      <w:bookmarkStart w:id="2" w:name="_Hlk163547301"/>
      <w:r w:rsidRPr="00AC6A95">
        <w:rPr>
          <w:rFonts w:ascii="Times New Roman" w:hAnsi="Times New Roman" w:cs="Times New Roman"/>
        </w:rPr>
        <w:t xml:space="preserve">  </w:t>
      </w:r>
      <w:r w:rsidRPr="00AC6A95">
        <w:rPr>
          <w:rFonts w:ascii="Times New Roman" w:hAnsi="Times New Roman" w:cs="Times New Roman"/>
          <w:i/>
          <w:iCs/>
        </w:rPr>
        <w:t xml:space="preserve"> </w:t>
      </w:r>
      <w:r w:rsidR="00771A27" w:rsidRPr="00AC6A95">
        <w:rPr>
          <w:rFonts w:ascii="Times New Roman" w:hAnsi="Times New Roman" w:cs="Times New Roman"/>
          <w:sz w:val="20"/>
          <w:szCs w:val="20"/>
        </w:rPr>
        <w:t>1.</w:t>
      </w:r>
      <w:r w:rsidRPr="00AC6A95">
        <w:rPr>
          <w:rFonts w:ascii="Times New Roman" w:hAnsi="Times New Roman" w:cs="Times New Roman"/>
          <w:sz w:val="20"/>
          <w:szCs w:val="20"/>
        </w:rPr>
        <w:t>5</w:t>
      </w:r>
      <w:r w:rsidR="00771A27" w:rsidRPr="00AC6A95">
        <w:rPr>
          <w:rFonts w:ascii="Times New Roman" w:hAnsi="Times New Roman" w:cs="Times New Roman"/>
          <w:sz w:val="20"/>
          <w:szCs w:val="20"/>
        </w:rPr>
        <w:t xml:space="preserve">. </w:t>
      </w:r>
      <w:r w:rsidR="00BD290E" w:rsidRPr="00AC6A95">
        <w:rPr>
          <w:rFonts w:ascii="Times New Roman" w:eastAsia="Times New Roman" w:hAnsi="Times New Roman" w:cs="Times New Roman"/>
          <w:sz w:val="22"/>
          <w:szCs w:val="22"/>
        </w:rPr>
        <w:t xml:space="preserve">Pirkimo metu bus atliekama patikra Nacionaliniam saugumui užtikrinti svarbių objektų apsaugos įstatyme nustatyta tvarka, </w:t>
      </w:r>
      <w:r w:rsidR="00BD290E" w:rsidRPr="00AC6A95">
        <w:rPr>
          <w:rFonts w:ascii="Times New Roman" w:hAnsi="Times New Roman" w:cs="Times New Roman"/>
          <w:sz w:val="22"/>
          <w:szCs w:val="22"/>
        </w:rPr>
        <w:t xml:space="preserve">dalyvis turės pateikti </w:t>
      </w:r>
      <w:r w:rsidRPr="00AC6A95">
        <w:rPr>
          <w:rFonts w:ascii="Times New Roman" w:hAnsi="Times New Roman" w:cs="Times New Roman"/>
          <w:sz w:val="22"/>
          <w:szCs w:val="22"/>
        </w:rPr>
        <w:t>deklaraciją (laisvos formos</w:t>
      </w:r>
      <w:r>
        <w:rPr>
          <w:rFonts w:ascii="Times New Roman" w:hAnsi="Times New Roman" w:cs="Times New Roman"/>
          <w:sz w:val="22"/>
          <w:szCs w:val="22"/>
        </w:rPr>
        <w:t>, pagal 4.1. p reikalavimus</w:t>
      </w:r>
      <w:r w:rsidRPr="00AC6A95">
        <w:rPr>
          <w:rFonts w:ascii="Times New Roman" w:hAnsi="Times New Roman" w:cs="Times New Roman"/>
          <w:sz w:val="22"/>
          <w:szCs w:val="22"/>
        </w:rPr>
        <w:t>)</w:t>
      </w:r>
      <w:r>
        <w:rPr>
          <w:rFonts w:ascii="Times New Roman" w:hAnsi="Times New Roman" w:cs="Times New Roman"/>
          <w:sz w:val="22"/>
          <w:szCs w:val="22"/>
        </w:rPr>
        <w:t>.</w:t>
      </w:r>
    </w:p>
    <w:bookmarkEnd w:id="2"/>
    <w:p w14:paraId="15179C0E" w14:textId="21E4E173" w:rsidR="00257685" w:rsidRPr="00AC6A95" w:rsidRDefault="00AC6A95" w:rsidP="007A6EAB">
      <w:pPr>
        <w:spacing w:line="240" w:lineRule="auto"/>
        <w:ind w:firstLine="567"/>
        <w:rPr>
          <w:rFonts w:ascii="Times New Roman" w:hAnsi="Times New Roman" w:cs="Times New Roman"/>
        </w:rPr>
      </w:pPr>
      <w:r w:rsidRPr="00AC6A95">
        <w:rPr>
          <w:rFonts w:ascii="Times New Roman" w:eastAsia="Arial" w:hAnsi="Times New Roman" w:cs="Times New Roman"/>
        </w:rPr>
        <w:t xml:space="preserve">  </w:t>
      </w:r>
      <w:r w:rsidR="003D3DF5" w:rsidRPr="00AC6A95">
        <w:rPr>
          <w:rFonts w:ascii="Times New Roman" w:eastAsia="Arial" w:hAnsi="Times New Roman" w:cs="Times New Roman"/>
        </w:rPr>
        <w:t>1.</w:t>
      </w:r>
      <w:r w:rsidRPr="00AC6A95">
        <w:rPr>
          <w:rFonts w:ascii="Times New Roman" w:eastAsia="Arial" w:hAnsi="Times New Roman" w:cs="Times New Roman"/>
        </w:rPr>
        <w:t>6</w:t>
      </w:r>
      <w:r w:rsidR="003D3DF5" w:rsidRPr="00AC6A95">
        <w:rPr>
          <w:rFonts w:ascii="Times New Roman" w:eastAsia="Arial" w:hAnsi="Times New Roman" w:cs="Times New Roman"/>
        </w:rPr>
        <w:t>.</w:t>
      </w:r>
      <w:r w:rsidR="00CA1A1C" w:rsidRPr="00AC6A95">
        <w:rPr>
          <w:rFonts w:ascii="Times New Roman" w:eastAsia="Arial" w:hAnsi="Times New Roman" w:cs="Times New Roman"/>
        </w:rPr>
        <w:t xml:space="preserve"> </w:t>
      </w:r>
      <w:r w:rsidR="4B7098B6" w:rsidRPr="00AC6A95">
        <w:rPr>
          <w:rFonts w:ascii="Times New Roman" w:eastAsia="Arial" w:hAnsi="Times New Roman" w:cs="Times New Roman"/>
        </w:rPr>
        <w:t>Bendrosios</w:t>
      </w:r>
      <w:r w:rsidR="00931CA2" w:rsidRPr="00AC6A95">
        <w:rPr>
          <w:rFonts w:ascii="Times New Roman" w:eastAsia="Arial" w:hAnsi="Times New Roman" w:cs="Times New Roman"/>
        </w:rPr>
        <w:t xml:space="preserve"> pirkimo</w:t>
      </w:r>
      <w:r w:rsidR="4B7098B6" w:rsidRPr="00AC6A95">
        <w:rPr>
          <w:rFonts w:ascii="Times New Roman" w:eastAsia="Arial" w:hAnsi="Times New Roman" w:cs="Times New Roman"/>
        </w:rPr>
        <w:t xml:space="preserve"> sąlygos yra neatskiriama ši</w:t>
      </w:r>
      <w:r w:rsidR="00931CA2" w:rsidRPr="00AC6A95">
        <w:rPr>
          <w:rFonts w:ascii="Times New Roman" w:eastAsia="Arial" w:hAnsi="Times New Roman" w:cs="Times New Roman"/>
        </w:rPr>
        <w:t>ų</w:t>
      </w:r>
      <w:r w:rsidR="4B7098B6" w:rsidRPr="00AC6A95">
        <w:rPr>
          <w:rFonts w:ascii="Times New Roman" w:eastAsia="Arial" w:hAnsi="Times New Roman" w:cs="Times New Roman"/>
        </w:rPr>
        <w:t xml:space="preserve"> pirkimo sąlygų dalis.</w:t>
      </w:r>
    </w:p>
    <w:p w14:paraId="4ED932F3" w14:textId="2CE07367" w:rsidR="00FB3C75" w:rsidRPr="00AC6A95" w:rsidRDefault="00244994" w:rsidP="00280D3D">
      <w:pPr>
        <w:pStyle w:val="Antrat1"/>
        <w:numPr>
          <w:ilvl w:val="0"/>
          <w:numId w:val="7"/>
        </w:numPr>
        <w:spacing w:before="720" w:after="0" w:line="300" w:lineRule="auto"/>
        <w:rPr>
          <w:rFonts w:ascii="Times New Roman" w:hAnsi="Times New Roman" w:cs="Times New Roman"/>
          <w:color w:val="auto"/>
        </w:rPr>
      </w:pPr>
      <w:bookmarkStart w:id="3" w:name="_Toc137194948"/>
      <w:r w:rsidRPr="00AC6A95">
        <w:rPr>
          <w:rFonts w:ascii="Times New Roman" w:hAnsi="Times New Roman" w:cs="Times New Roman"/>
          <w:color w:val="auto"/>
        </w:rPr>
        <w:t>Pirkimo objektas</w:t>
      </w:r>
      <w:bookmarkEnd w:id="3"/>
    </w:p>
    <w:p w14:paraId="7D847502" w14:textId="77777777" w:rsidR="00FB3C75" w:rsidRPr="00AC6A95" w:rsidRDefault="00FB3C75" w:rsidP="00E62E95">
      <w:pPr>
        <w:spacing w:line="240" w:lineRule="auto"/>
        <w:ind w:firstLine="0"/>
        <w:rPr>
          <w:rFonts w:ascii="Times New Roman" w:hAnsi="Times New Roman" w:cs="Times New Roman"/>
        </w:rPr>
      </w:pPr>
    </w:p>
    <w:p w14:paraId="0AEFEE07" w14:textId="074E93E0" w:rsidR="00FB3C75" w:rsidRPr="00AC6A95" w:rsidRDefault="4A330118" w:rsidP="00280D3D">
      <w:pPr>
        <w:pStyle w:val="Betarp"/>
        <w:numPr>
          <w:ilvl w:val="1"/>
          <w:numId w:val="7"/>
        </w:numPr>
        <w:tabs>
          <w:tab w:val="left" w:pos="1134"/>
        </w:tabs>
        <w:spacing w:after="120"/>
        <w:ind w:left="0" w:firstLine="709"/>
        <w:contextualSpacing/>
        <w:rPr>
          <w:rFonts w:ascii="Times New Roman" w:hAnsi="Times New Roman" w:cs="Times New Roman"/>
        </w:rPr>
      </w:pPr>
      <w:r w:rsidRPr="00AC6A95">
        <w:rPr>
          <w:rFonts w:ascii="Times New Roman" w:hAnsi="Times New Roman" w:cs="Times New Roman"/>
        </w:rPr>
        <w:t xml:space="preserve"> </w:t>
      </w:r>
      <w:r w:rsidR="00443514">
        <w:rPr>
          <w:rFonts w:ascii="Times New Roman" w:hAnsi="Times New Roman" w:cs="Times New Roman"/>
          <w:sz w:val="22"/>
          <w:szCs w:val="22"/>
        </w:rPr>
        <w:t>Perkantysis subjektas</w:t>
      </w:r>
      <w:r w:rsidR="00443514" w:rsidRPr="00AC6A95">
        <w:rPr>
          <w:rFonts w:ascii="Times New Roman" w:hAnsi="Times New Roman" w:cs="Times New Roman"/>
          <w:sz w:val="22"/>
          <w:szCs w:val="22"/>
        </w:rPr>
        <w:t xml:space="preserve"> </w:t>
      </w:r>
      <w:r w:rsidR="00FB3C75" w:rsidRPr="00AC6A95">
        <w:rPr>
          <w:rFonts w:ascii="Times New Roman" w:eastAsia="Calibri" w:hAnsi="Times New Roman" w:cs="Times New Roman"/>
        </w:rPr>
        <w:t xml:space="preserve">numato įsigyti </w:t>
      </w:r>
      <w:r w:rsidR="00443514">
        <w:rPr>
          <w:rFonts w:ascii="Times New Roman" w:hAnsi="Times New Roman" w:cs="Times New Roman"/>
        </w:rPr>
        <w:t>„</w:t>
      </w:r>
      <w:r w:rsidR="008C1D37">
        <w:rPr>
          <w:rFonts w:ascii="Times New Roman" w:hAnsi="Times New Roman" w:cs="Times New Roman"/>
        </w:rPr>
        <w:t>Pastato energetinio naudingumo sertifikato rengimo paslauga adresu Grinkiškio g. 15, Baisogala</w:t>
      </w:r>
      <w:r w:rsidR="00443514">
        <w:rPr>
          <w:rFonts w:ascii="Times New Roman" w:hAnsi="Times New Roman" w:cs="Times New Roman"/>
        </w:rPr>
        <w:t xml:space="preserve">“ </w:t>
      </w:r>
      <w:r w:rsidR="008C1D37">
        <w:rPr>
          <w:rFonts w:ascii="Times New Roman" w:hAnsi="Times New Roman" w:cs="Times New Roman"/>
        </w:rPr>
        <w:t>paslaugą</w:t>
      </w:r>
      <w:r w:rsidR="00AC6A95" w:rsidRPr="00AC6A95">
        <w:rPr>
          <w:rFonts w:ascii="Times New Roman" w:eastAsia="Calibri" w:hAnsi="Times New Roman" w:cs="Times New Roman"/>
        </w:rPr>
        <w:t xml:space="preserve">. </w:t>
      </w:r>
      <w:r w:rsidR="00FB3C75" w:rsidRPr="00AC6A95">
        <w:rPr>
          <w:rFonts w:ascii="Times New Roman" w:hAnsi="Times New Roman" w:cs="Times New Roman"/>
        </w:rPr>
        <w:t xml:space="preserve">Reikalavimai </w:t>
      </w:r>
      <w:r w:rsidR="00966703" w:rsidRPr="00AC6A95">
        <w:rPr>
          <w:rFonts w:ascii="Times New Roman" w:hAnsi="Times New Roman" w:cs="Times New Roman"/>
        </w:rPr>
        <w:t>p</w:t>
      </w:r>
      <w:r w:rsidR="00FB3C75" w:rsidRPr="00AC6A95">
        <w:rPr>
          <w:rFonts w:ascii="Times New Roman" w:hAnsi="Times New Roman" w:cs="Times New Roman"/>
        </w:rPr>
        <w:t>irkimo objektui nustatyti</w:t>
      </w:r>
      <w:r w:rsidR="00AE2AEF" w:rsidRPr="00AC6A95">
        <w:rPr>
          <w:rFonts w:ascii="Times New Roman" w:hAnsi="Times New Roman" w:cs="Times New Roman"/>
        </w:rPr>
        <w:t xml:space="preserve"> </w:t>
      </w:r>
      <w:r w:rsidR="00966703" w:rsidRPr="00AC6A95">
        <w:rPr>
          <w:rFonts w:ascii="Times New Roman" w:hAnsi="Times New Roman" w:cs="Times New Roman"/>
        </w:rPr>
        <w:t>s</w:t>
      </w:r>
      <w:r w:rsidR="00044836" w:rsidRPr="00AC6A95">
        <w:rPr>
          <w:rFonts w:ascii="Times New Roman" w:hAnsi="Times New Roman" w:cs="Times New Roman"/>
        </w:rPr>
        <w:t>pecialiųjų p</w:t>
      </w:r>
      <w:r w:rsidR="00AE2AEF" w:rsidRPr="00AC6A95">
        <w:rPr>
          <w:rFonts w:ascii="Times New Roman" w:hAnsi="Times New Roman" w:cs="Times New Roman"/>
        </w:rPr>
        <w:t xml:space="preserve">irkimo sąlygų </w:t>
      </w:r>
      <w:r w:rsidR="00AC6A95" w:rsidRPr="00AC6A95">
        <w:rPr>
          <w:rFonts w:ascii="Times New Roman" w:hAnsi="Times New Roman" w:cs="Times New Roman"/>
        </w:rPr>
        <w:t xml:space="preserve">Nr. </w:t>
      </w:r>
      <w:r w:rsidR="00AC6A95">
        <w:rPr>
          <w:rFonts w:ascii="Times New Roman" w:hAnsi="Times New Roman" w:cs="Times New Roman"/>
        </w:rPr>
        <w:t>3</w:t>
      </w:r>
      <w:r w:rsidR="00AE2AEF" w:rsidRPr="00AC6A95">
        <w:rPr>
          <w:rFonts w:ascii="Times New Roman" w:hAnsi="Times New Roman" w:cs="Times New Roman"/>
        </w:rPr>
        <w:t xml:space="preserve"> priede.</w:t>
      </w:r>
    </w:p>
    <w:p w14:paraId="6917DD08" w14:textId="79B01A93" w:rsidR="00AC6A95" w:rsidRPr="00AC6A95" w:rsidRDefault="002C41AA" w:rsidP="005C54B5">
      <w:pPr>
        <w:pStyle w:val="Betarp"/>
        <w:ind w:firstLine="709"/>
        <w:contextualSpacing/>
        <w:rPr>
          <w:rFonts w:ascii="Times New Roman" w:hAnsi="Times New Roman" w:cs="Times New Roman"/>
        </w:rPr>
      </w:pPr>
      <w:r w:rsidRPr="00AC6A95">
        <w:rPr>
          <w:rFonts w:ascii="Times New Roman" w:hAnsi="Times New Roman" w:cs="Times New Roman"/>
        </w:rPr>
        <w:t>2.2.</w:t>
      </w:r>
      <w:r w:rsidR="002C4B0F" w:rsidRPr="00AC6A95">
        <w:rPr>
          <w:rFonts w:ascii="Times New Roman" w:hAnsi="Times New Roman" w:cs="Times New Roman"/>
        </w:rPr>
        <w:t xml:space="preserve"> </w:t>
      </w:r>
      <w:r w:rsidR="005C54B5">
        <w:rPr>
          <w:rFonts w:ascii="Times New Roman" w:hAnsi="Times New Roman" w:cs="Times New Roman"/>
        </w:rPr>
        <w:t>Šis pirkimas neskaidomas</w:t>
      </w:r>
      <w:r w:rsidR="00FB3C75" w:rsidRPr="00AC6A95">
        <w:rPr>
          <w:rFonts w:ascii="Times New Roman" w:hAnsi="Times New Roman" w:cs="Times New Roman"/>
        </w:rPr>
        <w:t xml:space="preserve">, reikalavimai </w:t>
      </w:r>
      <w:r w:rsidR="00702B7B" w:rsidRPr="00AC6A95">
        <w:rPr>
          <w:rFonts w:ascii="Times New Roman" w:hAnsi="Times New Roman" w:cs="Times New Roman"/>
        </w:rPr>
        <w:t xml:space="preserve">ir techninė specifikacija </w:t>
      </w:r>
      <w:r w:rsidR="00FB3C75" w:rsidRPr="00AC6A95">
        <w:rPr>
          <w:rFonts w:ascii="Times New Roman" w:hAnsi="Times New Roman" w:cs="Times New Roman"/>
        </w:rPr>
        <w:t xml:space="preserve">apibrėžti </w:t>
      </w:r>
      <w:r w:rsidR="005D30B4" w:rsidRPr="00AC6A95">
        <w:rPr>
          <w:rFonts w:ascii="Times New Roman" w:hAnsi="Times New Roman" w:cs="Times New Roman"/>
        </w:rPr>
        <w:t>s</w:t>
      </w:r>
      <w:r w:rsidR="005C3941" w:rsidRPr="00AC6A95">
        <w:rPr>
          <w:rFonts w:ascii="Times New Roman" w:hAnsi="Times New Roman" w:cs="Times New Roman"/>
        </w:rPr>
        <w:t>pecialiųjų p</w:t>
      </w:r>
      <w:r w:rsidR="00FB3C75" w:rsidRPr="00AC6A95">
        <w:rPr>
          <w:rFonts w:ascii="Times New Roman" w:hAnsi="Times New Roman" w:cs="Times New Roman"/>
        </w:rPr>
        <w:t xml:space="preserve">irkimo sąlygų </w:t>
      </w:r>
      <w:r w:rsidR="00AC6A95" w:rsidRPr="00AC6A95">
        <w:rPr>
          <w:rFonts w:ascii="Times New Roman" w:hAnsi="Times New Roman" w:cs="Times New Roman"/>
        </w:rPr>
        <w:t xml:space="preserve">Nr. </w:t>
      </w:r>
      <w:r w:rsidR="00AC6A95">
        <w:rPr>
          <w:rFonts w:ascii="Times New Roman" w:hAnsi="Times New Roman" w:cs="Times New Roman"/>
        </w:rPr>
        <w:t>3</w:t>
      </w:r>
      <w:r w:rsidR="00AC6A95" w:rsidRPr="00AC6A95">
        <w:rPr>
          <w:rFonts w:ascii="Times New Roman" w:hAnsi="Times New Roman" w:cs="Times New Roman"/>
        </w:rPr>
        <w:t xml:space="preserve"> </w:t>
      </w:r>
      <w:r w:rsidR="00FB3C75" w:rsidRPr="00AC6A95">
        <w:rPr>
          <w:rFonts w:ascii="Times New Roman" w:hAnsi="Times New Roman" w:cs="Times New Roman"/>
        </w:rPr>
        <w:t>priede.</w:t>
      </w:r>
      <w:r w:rsidR="006A539D" w:rsidRPr="00AC6A95">
        <w:rPr>
          <w:rFonts w:ascii="Times New Roman" w:hAnsi="Times New Roman" w:cs="Times New Roman"/>
        </w:rPr>
        <w:t xml:space="preserve"> </w:t>
      </w:r>
    </w:p>
    <w:p w14:paraId="2B9FCCA2" w14:textId="34073C68" w:rsidR="003943EC" w:rsidRPr="00AC6A95" w:rsidRDefault="003943EC" w:rsidP="00F77A5D">
      <w:pPr>
        <w:pStyle w:val="Sraopastraipa"/>
        <w:spacing w:line="240" w:lineRule="auto"/>
        <w:ind w:left="0" w:firstLine="709"/>
        <w:rPr>
          <w:rFonts w:ascii="Times New Roman" w:hAnsi="Times New Roman" w:cs="Times New Roman"/>
        </w:rPr>
      </w:pPr>
      <w:r w:rsidRPr="00AC6A95">
        <w:rPr>
          <w:rFonts w:ascii="Times New Roman" w:hAnsi="Times New Roman" w:cs="Times New Roman"/>
        </w:rPr>
        <w:t>2.</w:t>
      </w:r>
      <w:r w:rsidR="001F568A" w:rsidRPr="00AC6A95">
        <w:rPr>
          <w:rFonts w:ascii="Times New Roman" w:hAnsi="Times New Roman" w:cs="Times New Roman"/>
        </w:rPr>
        <w:t>3</w:t>
      </w:r>
      <w:r w:rsidRPr="00AC6A95">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C6A95" w:rsidRDefault="003943EC" w:rsidP="00F77A5D">
      <w:pPr>
        <w:pStyle w:val="Sraopastraipa"/>
        <w:spacing w:line="240" w:lineRule="auto"/>
        <w:ind w:left="0" w:firstLine="709"/>
        <w:rPr>
          <w:rFonts w:ascii="Times New Roman" w:hAnsi="Times New Roman" w:cs="Times New Roman"/>
        </w:rPr>
      </w:pPr>
      <w:r w:rsidRPr="00AC6A95">
        <w:rPr>
          <w:rFonts w:ascii="Times New Roman" w:hAnsi="Times New Roman" w:cs="Times New Roman"/>
        </w:rPr>
        <w:t>2.</w:t>
      </w:r>
      <w:r w:rsidR="001F568A" w:rsidRPr="00AC6A95">
        <w:rPr>
          <w:rFonts w:ascii="Times New Roman" w:hAnsi="Times New Roman" w:cs="Times New Roman"/>
        </w:rPr>
        <w:t>4</w:t>
      </w:r>
      <w:r w:rsidRPr="00AC6A95">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C6A95" w:rsidRDefault="00BF3638" w:rsidP="00280D3D">
      <w:pPr>
        <w:pStyle w:val="Antrat1"/>
        <w:numPr>
          <w:ilvl w:val="0"/>
          <w:numId w:val="7"/>
        </w:numPr>
        <w:spacing w:before="720" w:after="0"/>
        <w:ind w:left="357" w:hanging="357"/>
        <w:rPr>
          <w:rFonts w:ascii="Times New Roman" w:hAnsi="Times New Roman" w:cs="Times New Roman"/>
          <w:color w:val="auto"/>
        </w:rPr>
      </w:pPr>
      <w:bookmarkStart w:id="4" w:name="_Toc137194949"/>
      <w:r w:rsidRPr="00AC6A95">
        <w:rPr>
          <w:rFonts w:ascii="Times New Roman" w:hAnsi="Times New Roman" w:cs="Times New Roman"/>
          <w:color w:val="auto"/>
        </w:rPr>
        <w:t>Tiekėjų pašalinimo pagrindai</w:t>
      </w:r>
      <w:r w:rsidR="00E201D8" w:rsidRPr="00AC6A95">
        <w:rPr>
          <w:rFonts w:ascii="Times New Roman" w:hAnsi="Times New Roman" w:cs="Times New Roman"/>
          <w:color w:val="auto"/>
        </w:rPr>
        <w:t>, kvalifikacijos reikalavimai ir reikalaujami kokybės vadybos sistemos ir (ar</w:t>
      </w:r>
      <w:r w:rsidR="00817AB9" w:rsidRPr="00AC6A95">
        <w:rPr>
          <w:rFonts w:ascii="Times New Roman" w:hAnsi="Times New Roman" w:cs="Times New Roman"/>
          <w:color w:val="auto"/>
        </w:rPr>
        <w:t>ba</w:t>
      </w:r>
      <w:r w:rsidR="00E201D8" w:rsidRPr="00AC6A95">
        <w:rPr>
          <w:rFonts w:ascii="Times New Roman" w:hAnsi="Times New Roman" w:cs="Times New Roman"/>
          <w:color w:val="auto"/>
        </w:rPr>
        <w:t xml:space="preserve">) </w:t>
      </w:r>
      <w:r w:rsidR="00817AB9" w:rsidRPr="00AC6A95">
        <w:rPr>
          <w:rFonts w:ascii="Times New Roman" w:hAnsi="Times New Roman" w:cs="Times New Roman"/>
          <w:color w:val="auto"/>
        </w:rPr>
        <w:t>aplinkos apsaugos vadybos sistemos standartai</w:t>
      </w:r>
      <w:bookmarkEnd w:id="4"/>
      <w:r w:rsidR="00817AB9" w:rsidRPr="00AC6A95">
        <w:rPr>
          <w:rFonts w:ascii="Times New Roman" w:hAnsi="Times New Roman" w:cs="Times New Roman"/>
          <w:color w:val="auto"/>
        </w:rPr>
        <w:t xml:space="preserve"> </w:t>
      </w:r>
    </w:p>
    <w:p w14:paraId="0ED6AD78" w14:textId="723DA34A" w:rsidR="00FB3C75" w:rsidRPr="00AC6A95" w:rsidRDefault="00FB3C75" w:rsidP="00E62E95">
      <w:pPr>
        <w:spacing w:line="240" w:lineRule="auto"/>
        <w:ind w:firstLine="0"/>
        <w:rPr>
          <w:rFonts w:ascii="Times New Roman" w:hAnsi="Times New Roman" w:cs="Times New Roman"/>
        </w:rPr>
      </w:pPr>
    </w:p>
    <w:p w14:paraId="603A5358" w14:textId="2FC0CB13" w:rsidR="00AA5F07" w:rsidRPr="00AC6A95" w:rsidRDefault="005D280D" w:rsidP="000337DF">
      <w:pPr>
        <w:pStyle w:val="Sraopastraipa"/>
        <w:numPr>
          <w:ilvl w:val="1"/>
          <w:numId w:val="7"/>
        </w:numPr>
        <w:spacing w:line="240" w:lineRule="auto"/>
        <w:ind w:left="0" w:firstLine="709"/>
        <w:rPr>
          <w:rFonts w:ascii="Times New Roman" w:hAnsi="Times New Roman" w:cs="Times New Roman"/>
          <w:i/>
          <w:iCs/>
        </w:rPr>
      </w:pPr>
      <w:r w:rsidRPr="00AC6A95">
        <w:rPr>
          <w:rFonts w:ascii="Times New Roman" w:hAnsi="Times New Roman" w:cs="Times New Roman"/>
        </w:rPr>
        <w:t>Reikalavimai dėl tiekėjo ir</w:t>
      </w:r>
      <w:r w:rsidR="00F17EDA" w:rsidRPr="00AC6A95">
        <w:rPr>
          <w:rFonts w:ascii="Times New Roman" w:hAnsi="Times New Roman" w:cs="Times New Roman"/>
        </w:rPr>
        <w:t xml:space="preserve"> </w:t>
      </w:r>
      <w:r w:rsidRPr="00AC6A95">
        <w:rPr>
          <w:rFonts w:ascii="Times New Roman" w:hAnsi="Times New Roman" w:cs="Times New Roman"/>
        </w:rPr>
        <w:t>subtiekėjų</w:t>
      </w:r>
      <w:r w:rsidR="00DF6485" w:rsidRPr="00AC6A95">
        <w:rPr>
          <w:rFonts w:ascii="Times New Roman" w:hAnsi="Times New Roman" w:cs="Times New Roman"/>
        </w:rPr>
        <w:t xml:space="preserve"> (jeigu taikoma)</w:t>
      </w:r>
      <w:r w:rsidR="00A857C4" w:rsidRPr="00AC6A95">
        <w:rPr>
          <w:rFonts w:ascii="Times New Roman" w:hAnsi="Times New Roman" w:cs="Times New Roman"/>
        </w:rPr>
        <w:t xml:space="preserve">, ūkio subjektų, kurių pajėgumais </w:t>
      </w:r>
      <w:r w:rsidR="00CF1B69" w:rsidRPr="00AC6A95">
        <w:rPr>
          <w:rFonts w:ascii="Times New Roman" w:hAnsi="Times New Roman" w:cs="Times New Roman"/>
        </w:rPr>
        <w:t>tiekėjas remiasi,</w:t>
      </w:r>
      <w:r w:rsidR="00FB4B5E" w:rsidRPr="00AC6A95">
        <w:rPr>
          <w:rFonts w:ascii="Times New Roman" w:hAnsi="Times New Roman" w:cs="Times New Roman"/>
        </w:rPr>
        <w:t xml:space="preserve"> </w:t>
      </w:r>
      <w:r w:rsidRPr="00AC6A95">
        <w:rPr>
          <w:rFonts w:ascii="Times New Roman" w:hAnsi="Times New Roman" w:cs="Times New Roman"/>
        </w:rPr>
        <w:t>pašalinimo pagrindų nebuvimo</w:t>
      </w:r>
      <w:r w:rsidR="004A415C" w:rsidRPr="00AC6A95">
        <w:rPr>
          <w:rFonts w:ascii="Times New Roman" w:hAnsi="Times New Roman" w:cs="Times New Roman"/>
        </w:rPr>
        <w:t xml:space="preserve"> </w:t>
      </w:r>
      <w:r w:rsidRPr="00AC6A95">
        <w:rPr>
          <w:rFonts w:ascii="Times New Roman" w:hAnsi="Times New Roman" w:cs="Times New Roman"/>
        </w:rPr>
        <w:t xml:space="preserve">bei jų nebuvimą patvirtinantys dokumentai nurodyti </w:t>
      </w:r>
      <w:r w:rsidR="00CF1B69" w:rsidRPr="00AC6A95">
        <w:rPr>
          <w:rFonts w:ascii="Times New Roman" w:hAnsi="Times New Roman" w:cs="Times New Roman"/>
        </w:rPr>
        <w:t>s</w:t>
      </w:r>
      <w:r w:rsidR="0035091B" w:rsidRPr="00AC6A95">
        <w:rPr>
          <w:rFonts w:ascii="Times New Roman" w:hAnsi="Times New Roman" w:cs="Times New Roman"/>
        </w:rPr>
        <w:t>pecialiųjų p</w:t>
      </w:r>
      <w:r w:rsidRPr="00AC6A95">
        <w:rPr>
          <w:rFonts w:ascii="Times New Roman" w:hAnsi="Times New Roman" w:cs="Times New Roman"/>
        </w:rPr>
        <w:t>irkimo sąlygų  priede</w:t>
      </w:r>
      <w:r w:rsidR="00CF4C99">
        <w:rPr>
          <w:rFonts w:ascii="Times New Roman" w:hAnsi="Times New Roman" w:cs="Times New Roman"/>
        </w:rPr>
        <w:t xml:space="preserve"> Nr. 2</w:t>
      </w:r>
      <w:r w:rsidRPr="00AC6A95">
        <w:rPr>
          <w:rFonts w:ascii="Times New Roman" w:hAnsi="Times New Roman" w:cs="Times New Roman"/>
        </w:rPr>
        <w:t xml:space="preserve">. </w:t>
      </w:r>
    </w:p>
    <w:p w14:paraId="694FBDAB" w14:textId="5E98E83C" w:rsidR="009905AD" w:rsidRPr="00AC6A95" w:rsidRDefault="005D280D" w:rsidP="00FC009A">
      <w:pPr>
        <w:pStyle w:val="Sraopastraipa"/>
        <w:numPr>
          <w:ilvl w:val="1"/>
          <w:numId w:val="7"/>
        </w:numPr>
        <w:spacing w:line="240" w:lineRule="auto"/>
        <w:ind w:left="0" w:firstLine="697"/>
        <w:rPr>
          <w:rFonts w:ascii="Times New Roman" w:hAnsi="Times New Roman" w:cs="Times New Roman"/>
        </w:rPr>
      </w:pPr>
      <w:r w:rsidRPr="00AC6A95">
        <w:rPr>
          <w:rFonts w:ascii="Times New Roman" w:hAnsi="Times New Roman" w:cs="Times New Roman"/>
        </w:rPr>
        <w:t xml:space="preserve">Tiekėjams </w:t>
      </w:r>
      <w:r w:rsidR="00243470" w:rsidRPr="00AC6A95">
        <w:rPr>
          <w:rFonts w:ascii="Times New Roman" w:hAnsi="Times New Roman" w:cs="Times New Roman"/>
        </w:rPr>
        <w:t xml:space="preserve">nustatomi </w:t>
      </w:r>
      <w:r w:rsidRPr="00AC6A95">
        <w:rPr>
          <w:rFonts w:ascii="Times New Roman" w:hAnsi="Times New Roman" w:cs="Times New Roman"/>
        </w:rPr>
        <w:t>kvalifikacijos reikalavimai</w:t>
      </w:r>
      <w:r w:rsidR="00F80768" w:rsidRPr="00AC6A95">
        <w:rPr>
          <w:rFonts w:ascii="Times New Roman" w:hAnsi="Times New Roman" w:cs="Times New Roman"/>
        </w:rPr>
        <w:t xml:space="preserve">, </w:t>
      </w:r>
      <w:r w:rsidRPr="00AC6A95">
        <w:rPr>
          <w:rFonts w:ascii="Times New Roman" w:hAnsi="Times New Roman" w:cs="Times New Roman"/>
        </w:rPr>
        <w:t>reikalavim</w:t>
      </w:r>
      <w:r w:rsidR="001128FB" w:rsidRPr="00AC6A95">
        <w:rPr>
          <w:rFonts w:ascii="Times New Roman" w:hAnsi="Times New Roman" w:cs="Times New Roman"/>
        </w:rPr>
        <w:t>ai</w:t>
      </w:r>
      <w:r w:rsidRPr="00AC6A95">
        <w:rPr>
          <w:rFonts w:ascii="Times New Roman" w:hAnsi="Times New Roman" w:cs="Times New Roman"/>
        </w:rPr>
        <w:t xml:space="preserve"> dėl kokybės vadybos sistemos ir aplinkos apsaugos vadybos sistemos standartų laikymosi</w:t>
      </w:r>
      <w:r w:rsidR="009905AD" w:rsidRPr="00AC6A95">
        <w:rPr>
          <w:rFonts w:ascii="Times New Roman" w:hAnsi="Times New Roman" w:cs="Times New Roman"/>
        </w:rPr>
        <w:t>.</w:t>
      </w:r>
      <w:r w:rsidR="003B3D2C" w:rsidRPr="00AC6A95">
        <w:rPr>
          <w:rFonts w:ascii="Times New Roman" w:hAnsi="Times New Roman" w:cs="Times New Roman"/>
        </w:rPr>
        <w:t xml:space="preserve"> Tiekėjas, teikdamas pasiūlymą, įsipareigoja, kad sutartį vykdys tik teisę verstis atitinkama veikla turintys asmenys.</w:t>
      </w:r>
      <w:r w:rsidR="00FC009A">
        <w:rPr>
          <w:rFonts w:ascii="Times New Roman" w:hAnsi="Times New Roman" w:cs="Times New Roman"/>
        </w:rPr>
        <w:t xml:space="preserve"> </w:t>
      </w:r>
      <w:r w:rsidR="00FC009A" w:rsidRPr="00FC009A">
        <w:rPr>
          <w:rFonts w:ascii="Times New Roman" w:hAnsi="Times New Roman" w:cs="Times New Roman"/>
        </w:rPr>
        <w:t xml:space="preserve">Tiekėjas atitiktį aplinkos apsaugos reikalavimams įrodo pateikdamas laisvos formos </w:t>
      </w:r>
      <w:r w:rsidR="00FC009A" w:rsidRPr="00FC009A">
        <w:rPr>
          <w:rFonts w:ascii="Times New Roman" w:hAnsi="Times New Roman" w:cs="Times New Roman"/>
          <w:b/>
          <w:bCs/>
        </w:rPr>
        <w:t>pasižadėjimą/deklaraciją</w:t>
      </w:r>
      <w:r w:rsidR="00FC009A" w:rsidRPr="00FC009A">
        <w:rPr>
          <w:rFonts w:ascii="Times New Roman" w:hAnsi="Times New Roman" w:cs="Times New Roman"/>
        </w:rPr>
        <w:t>, kuria įsipareigoja paslaugas teikti skaitmeniniu formatu</w:t>
      </w:r>
      <w:r w:rsidR="00CB494A">
        <w:rPr>
          <w:rFonts w:ascii="Times New Roman" w:hAnsi="Times New Roman" w:cs="Times New Roman"/>
        </w:rPr>
        <w:t xml:space="preserve">. </w:t>
      </w:r>
    </w:p>
    <w:p w14:paraId="52D80500" w14:textId="0EA59F46" w:rsidR="00894FEF" w:rsidRPr="00AC6A95" w:rsidRDefault="0008617B" w:rsidP="00F77A5D">
      <w:pPr>
        <w:spacing w:line="240" w:lineRule="auto"/>
        <w:ind w:firstLine="709"/>
        <w:rPr>
          <w:rFonts w:ascii="Times New Roman" w:eastAsia="Arial" w:hAnsi="Times New Roman" w:cs="Times New Roman"/>
        </w:rPr>
      </w:pPr>
      <w:r w:rsidRPr="00AC6A95">
        <w:rPr>
          <w:rFonts w:ascii="Times New Roman" w:hAnsi="Times New Roman" w:cs="Times New Roman"/>
        </w:rPr>
        <w:lastRenderedPageBreak/>
        <w:t>3.</w:t>
      </w:r>
      <w:r w:rsidR="001B5CAB" w:rsidRPr="00AC6A95">
        <w:rPr>
          <w:rFonts w:ascii="Times New Roman" w:hAnsi="Times New Roman" w:cs="Times New Roman"/>
        </w:rPr>
        <w:t xml:space="preserve">3. </w:t>
      </w:r>
      <w:r w:rsidR="00B73F69" w:rsidRPr="00AC6A95">
        <w:rPr>
          <w:rFonts w:ascii="Times New Roman" w:eastAsia="Arial" w:hAnsi="Times New Roman" w:cs="Times New Roman"/>
        </w:rPr>
        <w:t>Tiekėjas teikdamas pasiūlymą neturi pateikti nei EBVPD, nei laisvos formos deklaracijos dėl atitikties reikalavimams.</w:t>
      </w:r>
    </w:p>
    <w:p w14:paraId="69360CD7" w14:textId="6915587E" w:rsidR="00894FEF" w:rsidRPr="00AC6A95" w:rsidRDefault="00817AB9" w:rsidP="00280D3D">
      <w:pPr>
        <w:pStyle w:val="Antrat1"/>
        <w:numPr>
          <w:ilvl w:val="0"/>
          <w:numId w:val="7"/>
        </w:numPr>
        <w:spacing w:before="720" w:after="0" w:line="300" w:lineRule="auto"/>
        <w:ind w:left="357" w:hanging="357"/>
        <w:rPr>
          <w:rFonts w:ascii="Times New Roman" w:hAnsi="Times New Roman" w:cs="Times New Roman"/>
          <w:color w:val="auto"/>
        </w:rPr>
      </w:pPr>
      <w:bookmarkStart w:id="5" w:name="_Toc137194950"/>
      <w:r w:rsidRPr="00AC6A95">
        <w:rPr>
          <w:rFonts w:ascii="Times New Roman" w:hAnsi="Times New Roman" w:cs="Times New Roman"/>
          <w:color w:val="auto"/>
        </w:rPr>
        <w:t>Reikalavima</w:t>
      </w:r>
      <w:r w:rsidR="00202139" w:rsidRPr="00AC6A95">
        <w:rPr>
          <w:rFonts w:ascii="Times New Roman" w:hAnsi="Times New Roman" w:cs="Times New Roman"/>
          <w:color w:val="auto"/>
        </w:rPr>
        <w:t xml:space="preserve">i, </w:t>
      </w:r>
      <w:r w:rsidRPr="00AC6A95">
        <w:rPr>
          <w:rFonts w:ascii="Times New Roman" w:hAnsi="Times New Roman" w:cs="Times New Roman"/>
          <w:color w:val="auto"/>
        </w:rPr>
        <w:t>susiję su nacionaliniu saugumu</w:t>
      </w:r>
      <w:bookmarkEnd w:id="5"/>
      <w:r w:rsidRPr="00AC6A95">
        <w:rPr>
          <w:rFonts w:ascii="Times New Roman" w:hAnsi="Times New Roman" w:cs="Times New Roman"/>
          <w:color w:val="auto"/>
        </w:rPr>
        <w:t xml:space="preserve"> </w:t>
      </w:r>
    </w:p>
    <w:p w14:paraId="0A3E7F23" w14:textId="2800E67D" w:rsidR="00894FEF" w:rsidRPr="00AC6A95" w:rsidRDefault="00894FEF" w:rsidP="009F7690">
      <w:pPr>
        <w:pStyle w:val="Sraopastraipa"/>
        <w:spacing w:line="20" w:lineRule="atLeast"/>
        <w:ind w:left="697" w:firstLine="0"/>
        <w:rPr>
          <w:rFonts w:ascii="Times New Roman" w:hAnsi="Times New Roman" w:cs="Times New Roman"/>
        </w:rPr>
      </w:pPr>
    </w:p>
    <w:p w14:paraId="1B0EF89E" w14:textId="548079DD" w:rsidR="0008378B" w:rsidRPr="00AC6A95" w:rsidRDefault="00F84C15" w:rsidP="00200B47">
      <w:pPr>
        <w:spacing w:line="240" w:lineRule="auto"/>
        <w:ind w:firstLine="567"/>
        <w:rPr>
          <w:rFonts w:ascii="Times New Roman" w:hAnsi="Times New Roman" w:cs="Times New Roman"/>
          <w:iCs/>
        </w:rPr>
      </w:pPr>
      <w:r w:rsidRPr="00AC6A95">
        <w:rPr>
          <w:rFonts w:ascii="Times New Roman" w:hAnsi="Times New Roman" w:cs="Times New Roman"/>
          <w:iCs/>
        </w:rPr>
        <w:t xml:space="preserve">4.1. </w:t>
      </w:r>
      <w:r w:rsidR="00443514" w:rsidRPr="00AC6A95">
        <w:rPr>
          <w:rFonts w:ascii="Times New Roman" w:hAnsi="Times New Roman" w:cs="Times New Roman"/>
        </w:rPr>
        <w:t>Perkan</w:t>
      </w:r>
      <w:r w:rsidR="00443514">
        <w:rPr>
          <w:rFonts w:ascii="Times New Roman" w:hAnsi="Times New Roman" w:cs="Times New Roman"/>
        </w:rPr>
        <w:t xml:space="preserve">tysis subjektas </w:t>
      </w:r>
      <w:r w:rsidR="0008378B" w:rsidRPr="00AC6A95">
        <w:rPr>
          <w:rFonts w:ascii="Times New Roman" w:hAnsi="Times New Roman" w:cs="Times New Roman"/>
          <w:iCs/>
        </w:rPr>
        <w:t>atmes tiekėjo pasiūlymą, jei bus tenkinama bent viena VPĮ 45 straipsnio 2</w:t>
      </w:r>
      <w:r w:rsidR="0008378B" w:rsidRPr="00AC6A95">
        <w:rPr>
          <w:rFonts w:ascii="Times New Roman" w:hAnsi="Times New Roman" w:cs="Times New Roman"/>
          <w:iCs/>
          <w:vertAlign w:val="superscript"/>
        </w:rPr>
        <w:t>1</w:t>
      </w:r>
      <w:r w:rsidR="0008378B" w:rsidRPr="00AC6A95">
        <w:rPr>
          <w:rFonts w:ascii="Times New Roman" w:hAnsi="Times New Roman" w:cs="Times New Roman"/>
          <w:iCs/>
        </w:rPr>
        <w:t xml:space="preserve"> dalies 1-</w:t>
      </w:r>
      <w:r w:rsidR="004D4F85" w:rsidRPr="00AC6A95">
        <w:rPr>
          <w:rFonts w:ascii="Times New Roman" w:hAnsi="Times New Roman" w:cs="Times New Roman"/>
          <w:iCs/>
        </w:rPr>
        <w:t>6</w:t>
      </w:r>
      <w:r w:rsidR="0008378B" w:rsidRPr="00AC6A95">
        <w:rPr>
          <w:rFonts w:ascii="Times New Roman" w:hAnsi="Times New Roman" w:cs="Times New Roman"/>
          <w:iCs/>
        </w:rPr>
        <w:t xml:space="preserve"> punktuose nurodytų sąlygų. Tiekėjas kartu su pasiūlymu turi pateikti </w:t>
      </w:r>
      <w:r w:rsidR="0008378B" w:rsidRPr="00AC6A95">
        <w:rPr>
          <w:rFonts w:ascii="Times New Roman" w:hAnsi="Times New Roman" w:cs="Times New Roman"/>
          <w:b/>
          <w:bCs/>
          <w:iCs/>
        </w:rPr>
        <w:t>laisvos formos</w:t>
      </w:r>
      <w:r w:rsidR="0008378B" w:rsidRPr="00AC6A95">
        <w:rPr>
          <w:rFonts w:ascii="Times New Roman" w:hAnsi="Times New Roman" w:cs="Times New Roman"/>
          <w:iCs/>
        </w:rPr>
        <w:t xml:space="preserve"> atitikties deklaraciją</w:t>
      </w:r>
      <w:r w:rsidR="00200B47" w:rsidRPr="00AC6A95">
        <w:rPr>
          <w:rFonts w:ascii="Times New Roman" w:hAnsi="Times New Roman" w:cs="Times New Roman"/>
          <w:iCs/>
        </w:rPr>
        <w:t xml:space="preserve"> dėl atitikties VPĮ 45 straipsnio </w:t>
      </w:r>
      <w:r w:rsidR="00200B47" w:rsidRPr="00AC6A95">
        <w:rPr>
          <w:rFonts w:ascii="Times New Roman" w:hAnsi="Times New Roman" w:cs="Times New Roman"/>
          <w:i/>
        </w:rPr>
        <w:t>2</w:t>
      </w:r>
      <w:r w:rsidR="00200B47" w:rsidRPr="00AC6A95">
        <w:rPr>
          <w:rFonts w:ascii="Times New Roman" w:hAnsi="Times New Roman" w:cs="Times New Roman"/>
          <w:i/>
          <w:vertAlign w:val="superscript"/>
        </w:rPr>
        <w:t>1</w:t>
      </w:r>
      <w:r w:rsidR="00200B47" w:rsidRPr="00AC6A95">
        <w:rPr>
          <w:rFonts w:ascii="Times New Roman" w:hAnsi="Times New Roman" w:cs="Times New Roman"/>
          <w:i/>
        </w:rPr>
        <w:t xml:space="preserve"> dalies 1, 2, 3 ir 6 punktams</w:t>
      </w:r>
      <w:r w:rsidR="00200B47" w:rsidRPr="00AC6A95">
        <w:rPr>
          <w:rFonts w:ascii="Times New Roman" w:hAnsi="Times New Roman" w:cs="Times New Roman"/>
          <w:iCs/>
        </w:rPr>
        <w:t>.</w:t>
      </w:r>
    </w:p>
    <w:p w14:paraId="7D2E887E" w14:textId="7B8996D5" w:rsidR="0008378B" w:rsidRPr="00AC6A95" w:rsidRDefault="00D278FA" w:rsidP="00F77A5D">
      <w:pPr>
        <w:pStyle w:val="Sraopastraipa"/>
        <w:spacing w:line="240" w:lineRule="auto"/>
        <w:ind w:left="0" w:firstLine="567"/>
        <w:rPr>
          <w:rFonts w:ascii="Times New Roman" w:hAnsi="Times New Roman" w:cs="Times New Roman"/>
        </w:rPr>
      </w:pPr>
      <w:r w:rsidRPr="00AC6A95">
        <w:rPr>
          <w:rFonts w:ascii="Times New Roman" w:hAnsi="Times New Roman" w:cs="Times New Roman"/>
        </w:rPr>
        <w:t xml:space="preserve">4.2. </w:t>
      </w:r>
      <w:r w:rsidR="00191EEF" w:rsidRPr="00AC6A95">
        <w:rPr>
          <w:rFonts w:ascii="Times New Roman" w:hAnsi="Times New Roman" w:cs="Times New Roman"/>
        </w:rPr>
        <w:t>Perkan</w:t>
      </w:r>
      <w:r w:rsidR="00191EEF">
        <w:rPr>
          <w:rFonts w:ascii="Times New Roman" w:hAnsi="Times New Roman" w:cs="Times New Roman"/>
        </w:rPr>
        <w:t xml:space="preserve">čiajam subjektui </w:t>
      </w:r>
      <w:r w:rsidR="0008378B" w:rsidRPr="00AC6A95">
        <w:rPr>
          <w:rFonts w:ascii="Times New Roman" w:hAnsi="Times New Roman" w:cs="Times New Roman"/>
        </w:rPr>
        <w:t>kilus abejonių dėl tiekėjo laisvos formos deklaracijoje nurodytos informacijos teisingumo, ji</w:t>
      </w:r>
      <w:r w:rsidR="0000615F" w:rsidRPr="00AC6A95">
        <w:rPr>
          <w:rFonts w:ascii="Times New Roman" w:hAnsi="Times New Roman" w:cs="Times New Roman"/>
        </w:rPr>
        <w:t>s</w:t>
      </w:r>
      <w:r w:rsidR="0008378B" w:rsidRPr="00AC6A95">
        <w:rPr>
          <w:rFonts w:ascii="Times New Roman" w:hAnsi="Times New Roman" w:cs="Times New Roman"/>
        </w:rPr>
        <w:t xml:space="preserve"> prašys ekonomiškai naudingiausią pasiūlymą pateikusio tiekėjo pateikti šioje deklaracijoje nurodytą informaciją patvirtinančius, VPĮ 51 straipsnio 12 dalyje nurodytus ar kitus </w:t>
      </w:r>
      <w:r w:rsidR="000107F7" w:rsidRPr="00AC6A95">
        <w:rPr>
          <w:rFonts w:ascii="Times New Roman" w:hAnsi="Times New Roman" w:cs="Times New Roman"/>
        </w:rPr>
        <w:t>Perkan</w:t>
      </w:r>
      <w:r w:rsidR="000107F7">
        <w:rPr>
          <w:rFonts w:ascii="Times New Roman" w:hAnsi="Times New Roman" w:cs="Times New Roman"/>
        </w:rPr>
        <w:t xml:space="preserve">čiajam subjektui </w:t>
      </w:r>
      <w:r w:rsidR="0008378B" w:rsidRPr="00AC6A95">
        <w:rPr>
          <w:rFonts w:ascii="Times New Roman" w:hAnsi="Times New Roman" w:cs="Times New Roman"/>
        </w:rPr>
        <w:t>priimtinus dokumentus</w:t>
      </w:r>
      <w:r w:rsidR="00781C07" w:rsidRPr="00AC6A95">
        <w:rPr>
          <w:rFonts w:ascii="Times New Roman" w:hAnsi="Times New Roman" w:cs="Times New Roman"/>
        </w:rPr>
        <w:t xml:space="preserve"> </w:t>
      </w:r>
      <w:r w:rsidR="009E3A5C" w:rsidRPr="00AC6A95">
        <w:rPr>
          <w:rFonts w:ascii="Times New Roman" w:hAnsi="Times New Roman" w:cs="Times New Roman"/>
        </w:rPr>
        <w:t>ir (ar) paaiškinimus</w:t>
      </w:r>
      <w:r w:rsidR="0008378B" w:rsidRPr="00AC6A95">
        <w:rPr>
          <w:rFonts w:ascii="Times New Roman" w:hAnsi="Times New Roman" w:cs="Times New Roman"/>
        </w:rPr>
        <w:t>.</w:t>
      </w:r>
      <w:r w:rsidR="00AE1A0D" w:rsidRPr="00AC6A95">
        <w:rPr>
          <w:rFonts w:ascii="Times New Roman" w:hAnsi="Times New Roman" w:cs="Times New Roman"/>
        </w:rPr>
        <w:t xml:space="preserve"> Tokių dokumentų </w:t>
      </w:r>
      <w:r w:rsidR="007C53E8" w:rsidRPr="00AC6A95">
        <w:rPr>
          <w:rFonts w:ascii="Times New Roman" w:hAnsi="Times New Roman" w:cs="Times New Roman"/>
        </w:rPr>
        <w:t xml:space="preserve">ir (ar) paaiškinimų </w:t>
      </w:r>
      <w:r w:rsidR="000107F7" w:rsidRPr="00AC6A95">
        <w:rPr>
          <w:rFonts w:ascii="Times New Roman" w:hAnsi="Times New Roman" w:cs="Times New Roman"/>
        </w:rPr>
        <w:t>Perkan</w:t>
      </w:r>
      <w:r w:rsidR="000107F7">
        <w:rPr>
          <w:rFonts w:ascii="Times New Roman" w:hAnsi="Times New Roman" w:cs="Times New Roman"/>
        </w:rPr>
        <w:t xml:space="preserve">tysis subjektas </w:t>
      </w:r>
      <w:r w:rsidR="00AE1A0D" w:rsidRPr="00AC6A95">
        <w:rPr>
          <w:rFonts w:ascii="Times New Roman" w:hAnsi="Times New Roman" w:cs="Times New Roman"/>
        </w:rPr>
        <w:t>gali prašyti bet kuriuo pirkimo procedūros metu siekdama užtikrinti tinkamą pirkimo procedūros atlikimą.</w:t>
      </w:r>
    </w:p>
    <w:p w14:paraId="1D50CF5B" w14:textId="77BD9B84" w:rsidR="0008378B" w:rsidRPr="00AC6A95" w:rsidRDefault="00F612BD" w:rsidP="00F77A5D">
      <w:pPr>
        <w:pStyle w:val="Sraopastraipa"/>
        <w:spacing w:line="240" w:lineRule="auto"/>
        <w:ind w:left="0" w:firstLine="567"/>
        <w:rPr>
          <w:rFonts w:ascii="Times New Roman" w:hAnsi="Times New Roman" w:cs="Times New Roman"/>
        </w:rPr>
      </w:pPr>
      <w:r w:rsidRPr="00AC6A95">
        <w:rPr>
          <w:rFonts w:ascii="Times New Roman" w:hAnsi="Times New Roman" w:cs="Times New Roman"/>
        </w:rPr>
        <w:t>4.3.</w:t>
      </w:r>
      <w:r w:rsidR="0087058B" w:rsidRPr="00AC6A95">
        <w:rPr>
          <w:rFonts w:ascii="Times New Roman" w:hAnsi="Times New Roman" w:cs="Times New Roman"/>
        </w:rPr>
        <w:t xml:space="preserve"> </w:t>
      </w:r>
      <w:r w:rsidR="00191EEF" w:rsidRPr="00AC6A95">
        <w:rPr>
          <w:rFonts w:ascii="Times New Roman" w:hAnsi="Times New Roman" w:cs="Times New Roman"/>
        </w:rPr>
        <w:t>Perkan</w:t>
      </w:r>
      <w:r w:rsidR="00191EEF">
        <w:rPr>
          <w:rFonts w:ascii="Times New Roman" w:hAnsi="Times New Roman" w:cs="Times New Roman"/>
        </w:rPr>
        <w:t>tysis subjektas</w:t>
      </w:r>
      <w:r w:rsidR="00DA4AC1" w:rsidRPr="00AC6A95">
        <w:rPr>
          <w:rFonts w:ascii="Times New Roman" w:hAnsi="Times New Roman" w:cs="Times New Roman"/>
        </w:rPr>
        <w:t>, įvertin</w:t>
      </w:r>
      <w:r w:rsidR="00191EEF">
        <w:rPr>
          <w:rFonts w:ascii="Times New Roman" w:hAnsi="Times New Roman" w:cs="Times New Roman"/>
        </w:rPr>
        <w:t>ęs</w:t>
      </w:r>
      <w:r w:rsidR="00DA4AC1" w:rsidRPr="00AC6A95">
        <w:rPr>
          <w:rFonts w:ascii="Times New Roman" w:hAnsi="Times New Roman" w:cs="Times New Roman"/>
        </w:rPr>
        <w:t xml:space="preserve"> </w:t>
      </w:r>
      <w:r w:rsidR="0008378B" w:rsidRPr="00AC6A95">
        <w:rPr>
          <w:rFonts w:ascii="Times New Roman" w:hAnsi="Times New Roman" w:cs="Times New Roman"/>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AC6A95" w:rsidRDefault="003630A0" w:rsidP="00280D3D">
      <w:pPr>
        <w:pStyle w:val="Antrat1"/>
        <w:numPr>
          <w:ilvl w:val="0"/>
          <w:numId w:val="7"/>
        </w:numPr>
        <w:spacing w:before="720" w:after="0" w:line="300" w:lineRule="auto"/>
        <w:rPr>
          <w:rFonts w:ascii="Times New Roman" w:hAnsi="Times New Roman" w:cs="Times New Roman"/>
          <w:color w:val="auto"/>
        </w:rPr>
      </w:pPr>
      <w:bookmarkStart w:id="6" w:name="_Toc137194951"/>
      <w:r w:rsidRPr="00AC6A95">
        <w:rPr>
          <w:rFonts w:ascii="Times New Roman" w:hAnsi="Times New Roman" w:cs="Times New Roman"/>
          <w:color w:val="auto"/>
        </w:rPr>
        <w:t>Specialieji reikalavimai pasiūlymų rengimui ir pateikimui</w:t>
      </w:r>
      <w:bookmarkEnd w:id="6"/>
    </w:p>
    <w:p w14:paraId="5971D0C7" w14:textId="77777777" w:rsidR="00E861F5" w:rsidRPr="00AC6A95" w:rsidRDefault="00E861F5" w:rsidP="00257685">
      <w:pPr>
        <w:ind w:firstLine="0"/>
        <w:rPr>
          <w:rFonts w:ascii="Times New Roman" w:hAnsi="Times New Roman" w:cs="Times New Roman"/>
          <w:b/>
          <w:bCs/>
        </w:rPr>
      </w:pPr>
    </w:p>
    <w:p w14:paraId="655CCE55" w14:textId="2035A2BB" w:rsidR="0008755A" w:rsidRPr="00AC6A95" w:rsidRDefault="0008755A" w:rsidP="00A5105A">
      <w:pPr>
        <w:spacing w:line="20" w:lineRule="atLeast"/>
        <w:ind w:firstLine="709"/>
        <w:rPr>
          <w:rFonts w:ascii="Times New Roman" w:hAnsi="Times New Roman" w:cs="Times New Roman"/>
          <w:i/>
          <w:iCs/>
        </w:rPr>
      </w:pPr>
      <w:r w:rsidRPr="00AC6A95">
        <w:rPr>
          <w:rFonts w:ascii="Times New Roman" w:hAnsi="Times New Roman" w:cs="Times New Roman"/>
        </w:rPr>
        <w:t>5.1. Tiekėjo pasiūlymą sudaro CVP IS pateikiamų ir žemiau nurodytų dokumentų visuma:</w:t>
      </w:r>
    </w:p>
    <w:p w14:paraId="42752441" w14:textId="7EAA0360" w:rsidR="008B12C0" w:rsidRPr="00AC6A95" w:rsidRDefault="000010DA" w:rsidP="009B4FB1">
      <w:pPr>
        <w:pStyle w:val="Sraopastraipa"/>
        <w:spacing w:line="240" w:lineRule="auto"/>
        <w:ind w:left="0" w:firstLine="709"/>
        <w:rPr>
          <w:rFonts w:ascii="Times New Roman" w:hAnsi="Times New Roman" w:cs="Times New Roman"/>
        </w:rPr>
      </w:pPr>
      <w:r w:rsidRPr="00AC6A95">
        <w:rPr>
          <w:rFonts w:ascii="Times New Roman" w:hAnsi="Times New Roman" w:cs="Times New Roman"/>
        </w:rPr>
        <w:t>5</w:t>
      </w:r>
      <w:r w:rsidR="00CC654F" w:rsidRPr="00AC6A95">
        <w:rPr>
          <w:rFonts w:ascii="Times New Roman" w:hAnsi="Times New Roman" w:cs="Times New Roman"/>
        </w:rPr>
        <w:t>.</w:t>
      </w:r>
      <w:r w:rsidR="00BD2E81" w:rsidRPr="00AC6A95">
        <w:rPr>
          <w:rFonts w:ascii="Times New Roman" w:hAnsi="Times New Roman" w:cs="Times New Roman"/>
        </w:rPr>
        <w:t>1</w:t>
      </w:r>
      <w:r w:rsidR="00CC654F" w:rsidRPr="00AC6A95">
        <w:rPr>
          <w:rFonts w:ascii="Times New Roman" w:hAnsi="Times New Roman" w:cs="Times New Roman"/>
        </w:rPr>
        <w:t>.</w:t>
      </w:r>
      <w:r w:rsidR="0008755A" w:rsidRPr="00AC6A95">
        <w:rPr>
          <w:rFonts w:ascii="Times New Roman" w:hAnsi="Times New Roman" w:cs="Times New Roman"/>
        </w:rPr>
        <w:t>1.</w:t>
      </w:r>
      <w:r w:rsidR="00291C92" w:rsidRPr="00AC6A95">
        <w:rPr>
          <w:rFonts w:ascii="Times New Roman" w:hAnsi="Times New Roman" w:cs="Times New Roman"/>
        </w:rPr>
        <w:t xml:space="preserve"> </w:t>
      </w:r>
      <w:r w:rsidR="00A31E24" w:rsidRPr="00AC6A95">
        <w:rPr>
          <w:rFonts w:ascii="Times New Roman" w:hAnsi="Times New Roman" w:cs="Times New Roman"/>
        </w:rPr>
        <w:t>T</w:t>
      </w:r>
      <w:r w:rsidR="005A5204" w:rsidRPr="00AC6A95">
        <w:rPr>
          <w:rFonts w:ascii="Times New Roman" w:hAnsi="Times New Roman" w:cs="Times New Roman"/>
        </w:rPr>
        <w:t xml:space="preserve">iekėjo pasiūlymas, parengtas pagal </w:t>
      </w:r>
      <w:r w:rsidR="00820787" w:rsidRPr="00AC6A95">
        <w:rPr>
          <w:rFonts w:ascii="Times New Roman" w:hAnsi="Times New Roman" w:cs="Times New Roman"/>
        </w:rPr>
        <w:t>s</w:t>
      </w:r>
      <w:r w:rsidR="00D85943" w:rsidRPr="00AC6A95">
        <w:rPr>
          <w:rFonts w:ascii="Times New Roman" w:hAnsi="Times New Roman" w:cs="Times New Roman"/>
        </w:rPr>
        <w:t xml:space="preserve">pecialiųjų </w:t>
      </w:r>
      <w:r w:rsidR="005A5204" w:rsidRPr="00AC6A95">
        <w:rPr>
          <w:rFonts w:ascii="Times New Roman" w:hAnsi="Times New Roman" w:cs="Times New Roman"/>
        </w:rPr>
        <w:fldChar w:fldCharType="begin"/>
      </w:r>
      <w:r w:rsidR="005A5204" w:rsidRPr="00AC6A95">
        <w:rPr>
          <w:rFonts w:ascii="Times New Roman" w:hAnsi="Times New Roman" w:cs="Times New Roman"/>
        </w:rPr>
        <w:instrText xml:space="preserve"> REF _Ref38540913 \h  \* MERGEFORMAT </w:instrText>
      </w:r>
      <w:r w:rsidR="005A5204" w:rsidRPr="00AC6A95">
        <w:rPr>
          <w:rFonts w:ascii="Times New Roman" w:hAnsi="Times New Roman" w:cs="Times New Roman"/>
        </w:rPr>
      </w:r>
      <w:r w:rsidR="005A5204" w:rsidRPr="00AC6A95">
        <w:rPr>
          <w:rFonts w:ascii="Times New Roman" w:hAnsi="Times New Roman" w:cs="Times New Roman"/>
        </w:rPr>
        <w:fldChar w:fldCharType="separate"/>
      </w:r>
      <w:r w:rsidR="00D85943" w:rsidRPr="00AC6A95">
        <w:rPr>
          <w:rFonts w:ascii="Times New Roman" w:hAnsi="Times New Roman" w:cs="Times New Roman"/>
        </w:rPr>
        <w:t>p</w:t>
      </w:r>
      <w:r w:rsidR="005A5204" w:rsidRPr="00AC6A95">
        <w:rPr>
          <w:rFonts w:ascii="Times New Roman" w:hAnsi="Times New Roman" w:cs="Times New Roman"/>
        </w:rPr>
        <w:t xml:space="preserve">irkimo sąlygų </w:t>
      </w:r>
      <w:r w:rsidR="00AC6A95" w:rsidRPr="00AC6A95">
        <w:rPr>
          <w:rFonts w:ascii="Times New Roman" w:hAnsi="Times New Roman" w:cs="Times New Roman"/>
          <w:shd w:val="clear" w:color="auto" w:fill="FFFFFF"/>
        </w:rPr>
        <w:t>Nr.</w:t>
      </w:r>
      <w:r w:rsidR="00AC6A95">
        <w:rPr>
          <w:rFonts w:ascii="Times New Roman" w:hAnsi="Times New Roman" w:cs="Times New Roman"/>
          <w:shd w:val="clear" w:color="auto" w:fill="FFFFFF"/>
        </w:rPr>
        <w:t>4</w:t>
      </w:r>
      <w:r w:rsidR="00AC6A95" w:rsidRPr="00AC6A95">
        <w:rPr>
          <w:rFonts w:ascii="Times New Roman" w:hAnsi="Times New Roman" w:cs="Times New Roman"/>
          <w:shd w:val="clear" w:color="auto" w:fill="FFFFFF"/>
        </w:rPr>
        <w:t xml:space="preserve">  </w:t>
      </w:r>
      <w:r w:rsidR="00D85943" w:rsidRPr="00AC6A95">
        <w:rPr>
          <w:rFonts w:ascii="Times New Roman" w:hAnsi="Times New Roman" w:cs="Times New Roman"/>
          <w:shd w:val="clear" w:color="auto" w:fill="FFFFFF"/>
        </w:rPr>
        <w:t xml:space="preserve"> </w:t>
      </w:r>
      <w:r w:rsidR="005A5204" w:rsidRPr="00AC6A95">
        <w:rPr>
          <w:rFonts w:ascii="Times New Roman" w:hAnsi="Times New Roman" w:cs="Times New Roman"/>
        </w:rPr>
        <w:fldChar w:fldCharType="end"/>
      </w:r>
      <w:r w:rsidR="008339CC" w:rsidRPr="00AC6A95">
        <w:rPr>
          <w:rFonts w:ascii="Times New Roman" w:hAnsi="Times New Roman" w:cs="Times New Roman"/>
        </w:rPr>
        <w:t xml:space="preserve">priede </w:t>
      </w:r>
      <w:r w:rsidR="005A5204" w:rsidRPr="00AC6A95">
        <w:rPr>
          <w:rFonts w:ascii="Times New Roman" w:hAnsi="Times New Roman" w:cs="Times New Roman"/>
        </w:rPr>
        <w:t>pateiktą pasiūlymo formą ir pasiūlymo formoje nurodyti ir kiti, tiekėjo nuomone, būtini dokumentai (jų kopijos).</w:t>
      </w:r>
    </w:p>
    <w:p w14:paraId="5449EA50" w14:textId="6F3C1805" w:rsidR="009A71C5" w:rsidRPr="00AC6A95" w:rsidRDefault="009A71C5" w:rsidP="009A71C5">
      <w:pPr>
        <w:pStyle w:val="Sraopastraipa"/>
        <w:spacing w:line="240" w:lineRule="auto"/>
        <w:ind w:left="0"/>
        <w:rPr>
          <w:rFonts w:ascii="Times New Roman" w:hAnsi="Times New Roman" w:cs="Times New Roman"/>
          <w:u w:val="single"/>
        </w:rPr>
      </w:pPr>
      <w:r w:rsidRPr="00AC6A95">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191EEF" w:rsidRPr="00AC6A95">
        <w:rPr>
          <w:rFonts w:ascii="Times New Roman" w:hAnsi="Times New Roman" w:cs="Times New Roman"/>
        </w:rPr>
        <w:t>Perkan</w:t>
      </w:r>
      <w:r w:rsidR="00191EEF">
        <w:rPr>
          <w:rFonts w:ascii="Times New Roman" w:hAnsi="Times New Roman" w:cs="Times New Roman"/>
        </w:rPr>
        <w:t xml:space="preserve">čiajam subjektui </w:t>
      </w:r>
      <w:r w:rsidRPr="00AC6A95">
        <w:rPr>
          <w:rFonts w:ascii="Times New Roman" w:hAnsi="Times New Roman" w:cs="Times New Roman"/>
        </w:rPr>
        <w:t>kilus abejonių dėl dokumentų tikrumo, ji turi teisę reikalauti pateikti dokumentų originalus.</w:t>
      </w:r>
      <w:r w:rsidRPr="00AC6A95">
        <w:rPr>
          <w:rFonts w:ascii="Times New Roman" w:eastAsia="Calibri" w:hAnsi="Times New Roman" w:cs="Times New Roman"/>
        </w:rPr>
        <w:t xml:space="preserve"> Gali būti:</w:t>
      </w:r>
    </w:p>
    <w:p w14:paraId="32AEED9F" w14:textId="77777777" w:rsidR="009A71C5" w:rsidRPr="00AC6A95" w:rsidRDefault="009A71C5" w:rsidP="009A71C5">
      <w:pPr>
        <w:spacing w:line="240" w:lineRule="auto"/>
        <w:ind w:firstLine="709"/>
        <w:rPr>
          <w:rFonts w:ascii="Times New Roman" w:hAnsi="Times New Roman" w:cs="Times New Roman"/>
        </w:rPr>
      </w:pPr>
      <w:r w:rsidRPr="00AC6A95">
        <w:rPr>
          <w:rFonts w:ascii="Times New Roman" w:eastAsia="Calibri" w:hAnsi="Times New Roman" w:cs="Times New Roman"/>
        </w:rPr>
        <w:t>5.2.1. pateikiami kvalifikuotu elektroniniu parašu pasirašyti elektroninėmis priemonėmis suformuoti dokumentai;</w:t>
      </w:r>
    </w:p>
    <w:p w14:paraId="61488440" w14:textId="70BF6954" w:rsidR="009A71C5" w:rsidRPr="00AC6A95" w:rsidRDefault="009A71C5" w:rsidP="00AC6A95">
      <w:pPr>
        <w:pStyle w:val="Sraopastraipa"/>
        <w:spacing w:line="240" w:lineRule="auto"/>
        <w:ind w:left="0"/>
        <w:rPr>
          <w:rFonts w:ascii="Times New Roman" w:hAnsi="Times New Roman" w:cs="Times New Roman"/>
        </w:rPr>
      </w:pPr>
      <w:r w:rsidRPr="00AC6A95">
        <w:rPr>
          <w:rFonts w:ascii="Times New Roman" w:eastAsia="Calibri" w:hAnsi="Times New Roman" w:cs="Times New Roman"/>
        </w:rPr>
        <w:t>5.2.2. skaitmeninės dokumentų kopijos (fiziniu parašu tvirtinami dokumentai turi būti pateikiami pasirašyti ir nuskenuoti).</w:t>
      </w:r>
    </w:p>
    <w:p w14:paraId="25741C16" w14:textId="7A38A756" w:rsidR="00EB0E73" w:rsidRPr="00AC6A95" w:rsidRDefault="00392458" w:rsidP="00F77A5D">
      <w:pPr>
        <w:pStyle w:val="Sraopastraipa"/>
        <w:spacing w:line="240" w:lineRule="auto"/>
        <w:ind w:left="0"/>
        <w:rPr>
          <w:rFonts w:ascii="Times New Roman" w:hAnsi="Times New Roman" w:cs="Times New Roman"/>
        </w:rPr>
      </w:pPr>
      <w:r w:rsidRPr="00AC6A95">
        <w:rPr>
          <w:rFonts w:ascii="Times New Roman" w:eastAsia="Arial" w:hAnsi="Times New Roman" w:cs="Times New Roman"/>
        </w:rPr>
        <w:t xml:space="preserve">5.3. </w:t>
      </w:r>
      <w:r w:rsidR="00D61DED" w:rsidRPr="00AC6A95">
        <w:rPr>
          <w:rFonts w:ascii="Times New Roman" w:eastAsia="Arial" w:hAnsi="Times New Roman" w:cs="Times New Roman"/>
        </w:rPr>
        <w:t>Pasiūlyma</w:t>
      </w:r>
      <w:r w:rsidR="00543400" w:rsidRPr="00AC6A95">
        <w:rPr>
          <w:rFonts w:ascii="Times New Roman" w:eastAsia="Arial" w:hAnsi="Times New Roman" w:cs="Times New Roman"/>
        </w:rPr>
        <w:t>s turi būti parengtas</w:t>
      </w:r>
      <w:r w:rsidR="00D61DED" w:rsidRPr="00AC6A95">
        <w:rPr>
          <w:rFonts w:ascii="Times New Roman" w:eastAsia="Arial" w:hAnsi="Times New Roman" w:cs="Times New Roman"/>
        </w:rPr>
        <w:t xml:space="preserve"> lietuvių arba </w:t>
      </w:r>
      <w:r w:rsidR="00543400" w:rsidRPr="00AC6A95">
        <w:rPr>
          <w:rFonts w:ascii="Times New Roman" w:eastAsia="Arial" w:hAnsi="Times New Roman" w:cs="Times New Roman"/>
        </w:rPr>
        <w:t xml:space="preserve">anglų </w:t>
      </w:r>
      <w:r w:rsidR="00D61DED" w:rsidRPr="00AC6A95">
        <w:rPr>
          <w:rFonts w:ascii="Times New Roman" w:eastAsia="Arial" w:hAnsi="Times New Roman" w:cs="Times New Roman"/>
        </w:rPr>
        <w:t xml:space="preserve">kalbomis. </w:t>
      </w:r>
      <w:r w:rsidR="000A3108" w:rsidRPr="00AC6A95">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AC6A95" w:rsidRDefault="00AB0036" w:rsidP="00F77A5D">
      <w:pPr>
        <w:pStyle w:val="Sraopastraipa"/>
        <w:spacing w:line="240" w:lineRule="auto"/>
        <w:ind w:left="0"/>
        <w:rPr>
          <w:rFonts w:ascii="Times New Roman" w:hAnsi="Times New Roman" w:cs="Times New Roman"/>
        </w:rPr>
      </w:pPr>
      <w:r w:rsidRPr="00AC6A95">
        <w:rPr>
          <w:rFonts w:ascii="Times New Roman" w:hAnsi="Times New Roman" w:cs="Times New Roman"/>
        </w:rPr>
        <w:t xml:space="preserve">5.4. </w:t>
      </w:r>
      <w:r w:rsidR="0032046A" w:rsidRPr="00AC6A95">
        <w:rPr>
          <w:rFonts w:ascii="Times New Roman" w:hAnsi="Times New Roman" w:cs="Times New Roman"/>
        </w:rPr>
        <w:t>Pasiūlym</w:t>
      </w:r>
      <w:r w:rsidR="00990A2D" w:rsidRPr="00AC6A95">
        <w:rPr>
          <w:rFonts w:ascii="Times New Roman" w:hAnsi="Times New Roman" w:cs="Times New Roman"/>
        </w:rPr>
        <w:t xml:space="preserve">uose nurodytos kainos </w:t>
      </w:r>
      <w:r w:rsidR="003C09C7" w:rsidRPr="00AC6A95">
        <w:rPr>
          <w:rFonts w:ascii="Times New Roman" w:hAnsi="Times New Roman" w:cs="Times New Roman"/>
        </w:rPr>
        <w:t xml:space="preserve">bus vertinamos </w:t>
      </w:r>
      <w:r w:rsidR="0032046A" w:rsidRPr="00AC6A95">
        <w:rPr>
          <w:rFonts w:ascii="Times New Roman" w:hAnsi="Times New Roman" w:cs="Times New Roman"/>
        </w:rPr>
        <w:t>eurais</w:t>
      </w:r>
      <w:r w:rsidR="0032046A" w:rsidRPr="00AC6A95">
        <w:rPr>
          <w:rFonts w:ascii="Times New Roman" w:eastAsia="Calibri" w:hAnsi="Times New Roman" w:cs="Times New Roman"/>
        </w:rPr>
        <w:t>.</w:t>
      </w:r>
      <w:r w:rsidR="0032046A" w:rsidRPr="00AC6A95">
        <w:rPr>
          <w:rFonts w:ascii="Times New Roman" w:hAnsi="Times New Roman" w:cs="Times New Roman"/>
        </w:rPr>
        <w:t xml:space="preserve"> Jeigu </w:t>
      </w:r>
      <w:r w:rsidR="005B57A2" w:rsidRPr="00AC6A95">
        <w:rPr>
          <w:rFonts w:ascii="Times New Roman" w:hAnsi="Times New Roman" w:cs="Times New Roman"/>
        </w:rPr>
        <w:t>p</w:t>
      </w:r>
      <w:r w:rsidR="0032046A" w:rsidRPr="00AC6A95">
        <w:rPr>
          <w:rFonts w:ascii="Times New Roman" w:hAnsi="Times New Roman" w:cs="Times New Roman"/>
        </w:rPr>
        <w:t xml:space="preserve">asiūlymuose kainos nurodytos užsienio valiuta, jos </w:t>
      </w:r>
      <w:r w:rsidR="003C09C7" w:rsidRPr="00AC6A95">
        <w:rPr>
          <w:rFonts w:ascii="Times New Roman" w:hAnsi="Times New Roman" w:cs="Times New Roman"/>
        </w:rPr>
        <w:t>bus</w:t>
      </w:r>
      <w:r w:rsidR="0032046A" w:rsidRPr="00AC6A95">
        <w:rPr>
          <w:rFonts w:ascii="Times New Roman" w:hAnsi="Times New Roman" w:cs="Times New Roman"/>
        </w:rPr>
        <w:t xml:space="preserve"> perskaičiuojamos </w:t>
      </w:r>
      <w:r w:rsidR="003C09C7" w:rsidRPr="00AC6A95">
        <w:rPr>
          <w:rFonts w:ascii="Times New Roman" w:hAnsi="Times New Roman" w:cs="Times New Roman"/>
        </w:rPr>
        <w:t>eurais</w:t>
      </w:r>
      <w:r w:rsidR="0032046A" w:rsidRPr="00AC6A95">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C6A95">
        <w:rPr>
          <w:rFonts w:ascii="Times New Roman" w:hAnsi="Times New Roman" w:cs="Times New Roman"/>
        </w:rPr>
        <w:t>.</w:t>
      </w:r>
    </w:p>
    <w:p w14:paraId="4CC36FFA" w14:textId="6A7876C4" w:rsidR="006A6A5B" w:rsidRPr="00AC6A95" w:rsidRDefault="00AB0036" w:rsidP="00F77A5D">
      <w:pPr>
        <w:pStyle w:val="Sraopastraipa"/>
        <w:spacing w:after="160" w:line="240" w:lineRule="auto"/>
        <w:ind w:left="0" w:firstLine="710"/>
        <w:rPr>
          <w:rFonts w:ascii="Times New Roman" w:eastAsia="Arial" w:hAnsi="Times New Roman" w:cs="Times New Roman"/>
        </w:rPr>
      </w:pPr>
      <w:r w:rsidRPr="00AC6A95">
        <w:rPr>
          <w:rFonts w:ascii="Times New Roman" w:eastAsia="Arial" w:hAnsi="Times New Roman" w:cs="Times New Roman"/>
        </w:rPr>
        <w:t>5.5.</w:t>
      </w:r>
      <w:r w:rsidR="006A6A5B" w:rsidRPr="00AC6A95">
        <w:rPr>
          <w:rFonts w:ascii="Times New Roman" w:eastAsia="Arial" w:hAnsi="Times New Roman" w:cs="Times New Roman"/>
        </w:rPr>
        <w:t xml:space="preserve"> Bendra pasiūlymo kaina (sąnaudos) su PVM  turi būti nurodoma dviejų </w:t>
      </w:r>
      <w:r w:rsidR="00EE7D60" w:rsidRPr="00AC6A95">
        <w:rPr>
          <w:rFonts w:ascii="Times New Roman" w:eastAsia="Arial" w:hAnsi="Times New Roman" w:cs="Times New Roman"/>
        </w:rPr>
        <w:t>skaitmenų</w:t>
      </w:r>
      <w:r w:rsidR="006A6A5B" w:rsidRPr="00AC6A95">
        <w:rPr>
          <w:rFonts w:ascii="Times New Roman" w:eastAsia="Arial" w:hAnsi="Times New Roman" w:cs="Times New Roman"/>
        </w:rPr>
        <w:t xml:space="preserve"> po kablelio tikslumu. Šią kainą sudarančios kainos sudedamosios dalys ar įkainiai gali būti išreikšt</w:t>
      </w:r>
      <w:r w:rsidR="00EE7D60" w:rsidRPr="00AC6A95">
        <w:rPr>
          <w:rFonts w:ascii="Times New Roman" w:eastAsia="Arial" w:hAnsi="Times New Roman" w:cs="Times New Roman"/>
        </w:rPr>
        <w:t>i</w:t>
      </w:r>
      <w:r w:rsidR="006A6A5B" w:rsidRPr="00AC6A95">
        <w:rPr>
          <w:rFonts w:ascii="Times New Roman" w:eastAsia="Arial" w:hAnsi="Times New Roman" w:cs="Times New Roman"/>
        </w:rPr>
        <w:t xml:space="preserve"> neribojant </w:t>
      </w:r>
      <w:r w:rsidR="00EE7D60" w:rsidRPr="00AC6A95">
        <w:rPr>
          <w:rFonts w:ascii="Times New Roman" w:eastAsia="Arial" w:hAnsi="Times New Roman" w:cs="Times New Roman"/>
        </w:rPr>
        <w:t>skaitmenų</w:t>
      </w:r>
      <w:r w:rsidR="006A6A5B" w:rsidRPr="00AC6A95">
        <w:rPr>
          <w:rFonts w:ascii="Times New Roman" w:eastAsia="Arial" w:hAnsi="Times New Roman" w:cs="Times New Roman"/>
        </w:rPr>
        <w:t xml:space="preserve"> po kablelio kiekio. </w:t>
      </w:r>
    </w:p>
    <w:p w14:paraId="129309B3" w14:textId="77777777" w:rsidR="009C66EF" w:rsidRPr="00AC6A95" w:rsidRDefault="009C66EF" w:rsidP="00F77A5D">
      <w:pPr>
        <w:pStyle w:val="Sraopastraipa"/>
        <w:spacing w:after="160" w:line="240" w:lineRule="auto"/>
        <w:ind w:left="710" w:firstLine="0"/>
        <w:rPr>
          <w:rFonts w:ascii="Times New Roman" w:hAnsi="Times New Roman" w:cs="Times New Roman"/>
        </w:rPr>
      </w:pPr>
      <w:r w:rsidRPr="00AC6A95">
        <w:rPr>
          <w:rFonts w:ascii="Times New Roman" w:eastAsia="Arial" w:hAnsi="Times New Roman" w:cs="Times New Roman"/>
        </w:rPr>
        <w:t xml:space="preserve">5.6. Tiekėjų pasiūlymuose nurodytos kainos bus vertinamos </w:t>
      </w:r>
      <w:r w:rsidRPr="00AC6A95">
        <w:rPr>
          <w:rFonts w:ascii="Times New Roman" w:hAnsi="Times New Roman" w:cs="Times New Roman"/>
        </w:rPr>
        <w:t xml:space="preserve">ir lyginamos su visais mokesčiais, įskaitant PVM. </w:t>
      </w:r>
    </w:p>
    <w:p w14:paraId="5D6AA436" w14:textId="2DE7D180" w:rsidR="009C66EF" w:rsidRPr="00AC6A95"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AC6A95" w:rsidRDefault="00CD457C" w:rsidP="00F77A5D">
      <w:pPr>
        <w:pStyle w:val="Sraopastraipa"/>
        <w:spacing w:line="240" w:lineRule="auto"/>
        <w:ind w:left="0"/>
        <w:rPr>
          <w:rFonts w:ascii="Times New Roman" w:eastAsia="Arial" w:hAnsi="Times New Roman" w:cs="Times New Roman"/>
          <w:vanish/>
        </w:rPr>
      </w:pPr>
    </w:p>
    <w:p w14:paraId="76771895" w14:textId="77777777" w:rsidR="00F527B1" w:rsidRPr="00AC6A95" w:rsidRDefault="00F527B1" w:rsidP="00F77A5D">
      <w:pPr>
        <w:pStyle w:val="paragrafesrasas2lygis"/>
        <w:spacing w:line="240" w:lineRule="auto"/>
        <w:rPr>
          <w:sz w:val="21"/>
          <w:szCs w:val="21"/>
        </w:rPr>
      </w:pPr>
    </w:p>
    <w:p w14:paraId="3946E33E" w14:textId="65B6C219" w:rsidR="00F527B1" w:rsidRPr="00AC6A95" w:rsidRDefault="00E85882" w:rsidP="003F5D40">
      <w:pPr>
        <w:pStyle w:val="Antrat1"/>
        <w:spacing w:before="0" w:after="0" w:line="300" w:lineRule="auto"/>
        <w:ind w:left="357" w:firstLine="0"/>
        <w:rPr>
          <w:rFonts w:ascii="Times New Roman" w:hAnsi="Times New Roman" w:cs="Times New Roman"/>
          <w:color w:val="auto"/>
        </w:rPr>
      </w:pPr>
      <w:bookmarkStart w:id="7" w:name="_Toc137194952"/>
      <w:r w:rsidRPr="00AC6A95">
        <w:rPr>
          <w:rFonts w:ascii="Times New Roman" w:hAnsi="Times New Roman" w:cs="Times New Roman"/>
          <w:color w:val="auto"/>
        </w:rPr>
        <w:t>6</w:t>
      </w:r>
      <w:r w:rsidR="003F5D40" w:rsidRPr="00AC6A95">
        <w:rPr>
          <w:rFonts w:ascii="Times New Roman" w:hAnsi="Times New Roman" w:cs="Times New Roman"/>
          <w:color w:val="auto"/>
        </w:rPr>
        <w:t xml:space="preserve">. </w:t>
      </w:r>
      <w:r w:rsidR="00E62E95" w:rsidRPr="00AC6A95">
        <w:rPr>
          <w:rFonts w:ascii="Times New Roman" w:hAnsi="Times New Roman" w:cs="Times New Roman"/>
          <w:color w:val="auto"/>
        </w:rPr>
        <w:t>Pasiūlymo galiojimo užtikrinimas</w:t>
      </w:r>
      <w:bookmarkEnd w:id="7"/>
    </w:p>
    <w:p w14:paraId="7A210472" w14:textId="77777777" w:rsidR="003D73C2" w:rsidRPr="00AC6A95" w:rsidRDefault="003D73C2" w:rsidP="00C17335">
      <w:pPr>
        <w:ind w:firstLine="0"/>
        <w:rPr>
          <w:rFonts w:ascii="Times New Roman" w:hAnsi="Times New Roman" w:cs="Times New Roman"/>
          <w:i/>
          <w:iCs/>
        </w:rPr>
      </w:pPr>
    </w:p>
    <w:p w14:paraId="6B9596C1" w14:textId="1E91D38A" w:rsidR="00F527B1" w:rsidRPr="00AC6A95" w:rsidRDefault="007F65C2" w:rsidP="00AC6A95">
      <w:pPr>
        <w:pStyle w:val="Sraopastraipa"/>
        <w:spacing w:line="240" w:lineRule="auto"/>
        <w:ind w:left="0" w:firstLine="567"/>
        <w:rPr>
          <w:rFonts w:ascii="Times New Roman" w:eastAsia="Calibri" w:hAnsi="Times New Roman" w:cs="Times New Roman"/>
        </w:rPr>
      </w:pPr>
      <w:r w:rsidRPr="00AC6A95">
        <w:rPr>
          <w:rFonts w:ascii="Times New Roman" w:hAnsi="Times New Roman" w:cs="Times New Roman"/>
        </w:rPr>
        <w:lastRenderedPageBreak/>
        <w:t>6</w:t>
      </w:r>
      <w:r w:rsidR="003F5D40" w:rsidRPr="00AC6A95">
        <w:rPr>
          <w:rFonts w:ascii="Times New Roman" w:hAnsi="Times New Roman" w:cs="Times New Roman"/>
        </w:rPr>
        <w:t xml:space="preserve">.1. </w:t>
      </w:r>
      <w:r w:rsidR="0AA88C09" w:rsidRPr="00AC6A95">
        <w:rPr>
          <w:rFonts w:ascii="Times New Roman" w:hAnsi="Times New Roman" w:cs="Times New Roman"/>
        </w:rPr>
        <w:t xml:space="preserve"> </w:t>
      </w:r>
      <w:r w:rsidR="000107F7" w:rsidRPr="00AC6A95">
        <w:rPr>
          <w:rFonts w:ascii="Times New Roman" w:hAnsi="Times New Roman" w:cs="Times New Roman"/>
        </w:rPr>
        <w:t>Perkan</w:t>
      </w:r>
      <w:r w:rsidR="000107F7">
        <w:rPr>
          <w:rFonts w:ascii="Times New Roman" w:hAnsi="Times New Roman" w:cs="Times New Roman"/>
        </w:rPr>
        <w:t xml:space="preserve">tysis subjektas </w:t>
      </w:r>
      <w:r w:rsidR="00504AD9" w:rsidRPr="00AC6A95">
        <w:rPr>
          <w:rFonts w:ascii="Times New Roman" w:eastAsia="Calibri" w:hAnsi="Times New Roman" w:cs="Times New Roman"/>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D6CA67" w14:textId="77777777" w:rsidR="00AC6A95" w:rsidRPr="00AC6A95" w:rsidRDefault="00AC6A95" w:rsidP="00AC6A95">
      <w:pPr>
        <w:pStyle w:val="Sraopastraipa"/>
        <w:spacing w:line="240" w:lineRule="auto"/>
        <w:ind w:left="0" w:firstLine="567"/>
        <w:rPr>
          <w:rFonts w:ascii="Times New Roman" w:hAnsi="Times New Roman" w:cs="Times New Roman"/>
        </w:rPr>
      </w:pPr>
    </w:p>
    <w:p w14:paraId="5D02D1AD" w14:textId="08322900" w:rsidR="00831133" w:rsidRPr="00AC6A95" w:rsidRDefault="00B52705" w:rsidP="00280D3D">
      <w:pPr>
        <w:pStyle w:val="Antrat1"/>
        <w:numPr>
          <w:ilvl w:val="0"/>
          <w:numId w:val="6"/>
        </w:numPr>
        <w:spacing w:before="0" w:after="0" w:line="300" w:lineRule="auto"/>
        <w:ind w:left="425" w:firstLine="0"/>
        <w:rPr>
          <w:rFonts w:ascii="Times New Roman" w:hAnsi="Times New Roman" w:cs="Times New Roman"/>
          <w:color w:val="auto"/>
        </w:rPr>
      </w:pPr>
      <w:bookmarkStart w:id="8" w:name="_Toc15392775"/>
      <w:bookmarkStart w:id="9" w:name="_Toc137194953"/>
      <w:r w:rsidRPr="00AC6A95">
        <w:rPr>
          <w:rFonts w:ascii="Times New Roman" w:hAnsi="Times New Roman" w:cs="Times New Roman"/>
          <w:color w:val="auto"/>
        </w:rPr>
        <w:t>P</w:t>
      </w:r>
      <w:bookmarkEnd w:id="8"/>
      <w:r w:rsidR="00E62E95" w:rsidRPr="00AC6A95">
        <w:rPr>
          <w:rFonts w:ascii="Times New Roman" w:hAnsi="Times New Roman" w:cs="Times New Roman"/>
          <w:color w:val="auto"/>
        </w:rPr>
        <w:t xml:space="preserve">asiūlymų </w:t>
      </w:r>
      <w:r w:rsidR="00A84437" w:rsidRPr="00AC6A95">
        <w:rPr>
          <w:rFonts w:ascii="Times New Roman" w:hAnsi="Times New Roman" w:cs="Times New Roman"/>
          <w:color w:val="auto"/>
        </w:rPr>
        <w:t>vertinimas</w:t>
      </w:r>
      <w:bookmarkEnd w:id="9"/>
    </w:p>
    <w:p w14:paraId="0C1B0E3A" w14:textId="77777777" w:rsidR="00E85882" w:rsidRPr="00AC6A95" w:rsidRDefault="00E85882" w:rsidP="00191EEF">
      <w:pPr>
        <w:spacing w:line="240" w:lineRule="auto"/>
        <w:ind w:left="567" w:hanging="567"/>
        <w:rPr>
          <w:rFonts w:ascii="Times New Roman" w:hAnsi="Times New Roman" w:cs="Times New Roman"/>
          <w:vanish/>
        </w:rPr>
      </w:pPr>
    </w:p>
    <w:p w14:paraId="2DFF0A66" w14:textId="15D4E52B" w:rsidR="00CD2CC2" w:rsidRPr="00AC6A95" w:rsidRDefault="005A4255" w:rsidP="00F77A5D">
      <w:pPr>
        <w:pStyle w:val="Sraopastraipa"/>
        <w:spacing w:line="240" w:lineRule="auto"/>
        <w:ind w:left="0" w:firstLine="709"/>
        <w:rPr>
          <w:rFonts w:ascii="Times New Roman" w:eastAsia="Calibri" w:hAnsi="Times New Roman" w:cs="Times New Roman"/>
        </w:rPr>
      </w:pPr>
      <w:r w:rsidRPr="00AC6A95">
        <w:rPr>
          <w:rFonts w:ascii="Times New Roman" w:eastAsia="Calibri" w:hAnsi="Times New Roman" w:cs="Times New Roman"/>
        </w:rPr>
        <w:t>7</w:t>
      </w:r>
      <w:r w:rsidR="0010148D" w:rsidRPr="00AC6A95">
        <w:rPr>
          <w:rFonts w:ascii="Times New Roman" w:eastAsia="Calibri" w:hAnsi="Times New Roman" w:cs="Times New Roman"/>
        </w:rPr>
        <w:t xml:space="preserve">.1. </w:t>
      </w:r>
      <w:r w:rsidR="00CD2CC2" w:rsidRPr="00AC6A95">
        <w:rPr>
          <w:rFonts w:ascii="Times New Roman" w:eastAsia="Calibri" w:hAnsi="Times New Roman" w:cs="Times New Roman"/>
        </w:rPr>
        <w:t xml:space="preserve"> </w:t>
      </w:r>
      <w:r w:rsidR="00191EEF" w:rsidRPr="00AC6A95">
        <w:rPr>
          <w:rFonts w:ascii="Times New Roman" w:hAnsi="Times New Roman" w:cs="Times New Roman"/>
        </w:rPr>
        <w:t>Perkan</w:t>
      </w:r>
      <w:r w:rsidR="00191EEF">
        <w:rPr>
          <w:rFonts w:ascii="Times New Roman" w:hAnsi="Times New Roman" w:cs="Times New Roman"/>
        </w:rPr>
        <w:t xml:space="preserve">tysis subjektas </w:t>
      </w:r>
      <w:r w:rsidR="00831133" w:rsidRPr="00AC6A95">
        <w:rPr>
          <w:rFonts w:ascii="Times New Roman" w:eastAsia="Calibri" w:hAnsi="Times New Roman" w:cs="Times New Roman"/>
        </w:rPr>
        <w:t xml:space="preserve">ekonomiškai naudingiausią </w:t>
      </w:r>
      <w:r w:rsidR="000B220A" w:rsidRPr="00AC6A95">
        <w:rPr>
          <w:rFonts w:ascii="Times New Roman" w:eastAsia="Calibri" w:hAnsi="Times New Roman" w:cs="Times New Roman"/>
        </w:rPr>
        <w:t>p</w:t>
      </w:r>
      <w:r w:rsidR="00831133" w:rsidRPr="00AC6A95">
        <w:rPr>
          <w:rFonts w:ascii="Times New Roman" w:eastAsia="Calibri" w:hAnsi="Times New Roman" w:cs="Times New Roman"/>
        </w:rPr>
        <w:t xml:space="preserve">asiūlymą išrenka pagal </w:t>
      </w:r>
      <w:r w:rsidR="000B220A" w:rsidRPr="00AC6A95">
        <w:rPr>
          <w:rFonts w:ascii="Times New Roman" w:eastAsia="Calibri" w:hAnsi="Times New Roman" w:cs="Times New Roman"/>
        </w:rPr>
        <w:t>tiekėjo p</w:t>
      </w:r>
      <w:r w:rsidR="00831133" w:rsidRPr="00AC6A95">
        <w:rPr>
          <w:rFonts w:ascii="Times New Roman" w:eastAsia="Calibri" w:hAnsi="Times New Roman" w:cs="Times New Roman"/>
        </w:rPr>
        <w:t>asiūlyme nurodytą kainą, kuri turi būti apskaičiuota ir nurodyta taip, kaip reikalaujama</w:t>
      </w:r>
      <w:r w:rsidR="00DE051B" w:rsidRPr="00AC6A95">
        <w:rPr>
          <w:rFonts w:ascii="Times New Roman" w:eastAsia="Calibri" w:hAnsi="Times New Roman" w:cs="Times New Roman"/>
        </w:rPr>
        <w:t xml:space="preserve"> </w:t>
      </w:r>
      <w:r w:rsidR="00023019" w:rsidRPr="00AC6A95">
        <w:rPr>
          <w:rFonts w:ascii="Times New Roman" w:eastAsia="Calibri" w:hAnsi="Times New Roman" w:cs="Times New Roman"/>
        </w:rPr>
        <w:t>specialiųjų p</w:t>
      </w:r>
      <w:r w:rsidR="00DE051B" w:rsidRPr="00AC6A95">
        <w:rPr>
          <w:rFonts w:ascii="Times New Roman" w:eastAsia="Calibri" w:hAnsi="Times New Roman" w:cs="Times New Roman"/>
        </w:rPr>
        <w:t xml:space="preserve">irkimo sąlygų priede </w:t>
      </w:r>
      <w:r w:rsidR="00AC6A95" w:rsidRPr="00AC6A95">
        <w:rPr>
          <w:rFonts w:ascii="Times New Roman" w:eastAsia="Calibri" w:hAnsi="Times New Roman" w:cs="Times New Roman"/>
        </w:rPr>
        <w:t>Nr.</w:t>
      </w:r>
      <w:r w:rsidR="00AC6A95">
        <w:rPr>
          <w:rFonts w:ascii="Times New Roman" w:eastAsia="Calibri" w:hAnsi="Times New Roman" w:cs="Times New Roman"/>
        </w:rPr>
        <w:t>4</w:t>
      </w:r>
      <w:r w:rsidR="00AC6A95" w:rsidRPr="00AC6A95">
        <w:rPr>
          <w:rFonts w:ascii="Times New Roman" w:eastAsia="Calibri" w:hAnsi="Times New Roman" w:cs="Times New Roman"/>
        </w:rPr>
        <w:t xml:space="preserve"> </w:t>
      </w:r>
      <w:r w:rsidR="00831133" w:rsidRPr="00AC6A95">
        <w:rPr>
          <w:rFonts w:ascii="Times New Roman" w:eastAsia="Calibri" w:hAnsi="Times New Roman" w:cs="Times New Roman"/>
        </w:rPr>
        <w:t>.</w:t>
      </w:r>
    </w:p>
    <w:p w14:paraId="7E67ECB8" w14:textId="3CB5FF7C" w:rsidR="00EC790E" w:rsidRPr="00AC6A95" w:rsidRDefault="00436C5B" w:rsidP="00AC6A95">
      <w:pPr>
        <w:pStyle w:val="Betarp"/>
        <w:ind w:firstLine="709"/>
        <w:contextualSpacing/>
        <w:rPr>
          <w:rFonts w:ascii="Times New Roman" w:hAnsi="Times New Roman" w:cs="Times New Roman"/>
        </w:rPr>
      </w:pPr>
      <w:r w:rsidRPr="00AC6A95">
        <w:rPr>
          <w:rFonts w:ascii="Times New Roman" w:hAnsi="Times New Roman" w:cs="Times New Roman"/>
        </w:rPr>
        <w:t>7</w:t>
      </w:r>
      <w:r w:rsidR="001404CC" w:rsidRPr="00AC6A95">
        <w:rPr>
          <w:rFonts w:ascii="Times New Roman" w:hAnsi="Times New Roman" w:cs="Times New Roman"/>
        </w:rPr>
        <w:t xml:space="preserve">.2. </w:t>
      </w:r>
      <w:r w:rsidR="001816D6" w:rsidRPr="00AC6A95">
        <w:rPr>
          <w:rFonts w:ascii="Times New Roman" w:hAnsi="Times New Roman" w:cs="Times New Roman"/>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AC6A95" w:rsidRPr="00AC6A95">
        <w:rPr>
          <w:rFonts w:ascii="Times New Roman" w:hAnsi="Times New Roman" w:cs="Times New Roman"/>
        </w:rPr>
        <w:t>.</w:t>
      </w:r>
    </w:p>
    <w:p w14:paraId="5F28C774" w14:textId="73F14EAB" w:rsidR="00F5411E" w:rsidRPr="00AC6A95" w:rsidRDefault="00F5411E" w:rsidP="00F77A5D">
      <w:pPr>
        <w:pStyle w:val="Betarp"/>
        <w:ind w:firstLine="709"/>
        <w:contextualSpacing/>
        <w:rPr>
          <w:rFonts w:ascii="Times New Roman" w:eastAsiaTheme="minorHAnsi" w:hAnsi="Times New Roman" w:cs="Times New Roman"/>
          <w:bCs/>
          <w:i/>
          <w:iCs/>
        </w:rPr>
      </w:pPr>
    </w:p>
    <w:p w14:paraId="4B42B3B3" w14:textId="2D170CF1" w:rsidR="00D83C57" w:rsidRPr="00AC6A95" w:rsidRDefault="00D83C57" w:rsidP="00AC6A95">
      <w:pPr>
        <w:pStyle w:val="Antrat1"/>
        <w:tabs>
          <w:tab w:val="left" w:pos="567"/>
        </w:tabs>
        <w:spacing w:line="20" w:lineRule="atLeast"/>
        <w:ind w:firstLine="0"/>
        <w:contextualSpacing/>
        <w:rPr>
          <w:rFonts w:ascii="Times New Roman" w:hAnsi="Times New Roman" w:cs="Times New Roman"/>
          <w:color w:val="auto"/>
        </w:rPr>
      </w:pPr>
      <w:bookmarkStart w:id="10" w:name="_Ref39425999"/>
      <w:bookmarkStart w:id="11" w:name="_Ref39426005"/>
      <w:bookmarkStart w:id="12" w:name="_Toc126333937"/>
      <w:bookmarkStart w:id="13" w:name="_Toc137194954"/>
      <w:r w:rsidRPr="00AC6A95">
        <w:rPr>
          <w:rFonts w:ascii="Times New Roman" w:hAnsi="Times New Roman" w:cs="Times New Roman"/>
          <w:color w:val="auto"/>
        </w:rPr>
        <w:t>8. Sutarties sudarymas</w:t>
      </w:r>
      <w:bookmarkEnd w:id="10"/>
      <w:bookmarkEnd w:id="11"/>
      <w:bookmarkEnd w:id="12"/>
      <w:bookmarkEnd w:id="13"/>
    </w:p>
    <w:p w14:paraId="4006AD6A" w14:textId="48F3F598" w:rsidR="00D83C57" w:rsidRPr="00AC6A95" w:rsidRDefault="000003B6" w:rsidP="006C7DED">
      <w:pPr>
        <w:pStyle w:val="Sraopastraipa"/>
        <w:spacing w:line="240" w:lineRule="auto"/>
        <w:ind w:left="0" w:firstLine="709"/>
        <w:rPr>
          <w:rFonts w:ascii="Times New Roman" w:hAnsi="Times New Roman" w:cs="Times New Roman"/>
        </w:rPr>
      </w:pPr>
      <w:r w:rsidRPr="00AC6A95">
        <w:rPr>
          <w:rFonts w:ascii="Times New Roman" w:hAnsi="Times New Roman" w:cs="Times New Roman"/>
        </w:rPr>
        <w:t xml:space="preserve">8.1. </w:t>
      </w:r>
      <w:r w:rsidR="00D83C57" w:rsidRPr="00AC6A95">
        <w:rPr>
          <w:rFonts w:ascii="Times New Roman" w:hAnsi="Times New Roman" w:cs="Times New Roman"/>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AC6A95">
        <w:rPr>
          <w:rFonts w:ascii="Times New Roman" w:hAnsi="Times New Roman" w:cs="Times New Roman"/>
        </w:rPr>
        <w:t xml:space="preserve"> specialiųjų pirkimo sąlygų</w:t>
      </w:r>
      <w:r w:rsidR="00D83C57" w:rsidRPr="00AC6A95">
        <w:rPr>
          <w:rFonts w:ascii="Times New Roman" w:hAnsi="Times New Roman" w:cs="Times New Roman"/>
        </w:rPr>
        <w:t xml:space="preserve"> </w:t>
      </w:r>
      <w:r w:rsidR="00AC6A95" w:rsidRPr="00AC6A95">
        <w:rPr>
          <w:rFonts w:ascii="Times New Roman" w:hAnsi="Times New Roman" w:cs="Times New Roman"/>
        </w:rPr>
        <w:t>Nr.</w:t>
      </w:r>
      <w:r w:rsidR="00F56579" w:rsidRPr="00AC6A95">
        <w:rPr>
          <w:rFonts w:ascii="Times New Roman" w:hAnsi="Times New Roman" w:cs="Times New Roman"/>
        </w:rPr>
        <w:t xml:space="preserve"> </w:t>
      </w:r>
      <w:r w:rsidR="00AC6A95">
        <w:rPr>
          <w:rFonts w:ascii="Times New Roman" w:hAnsi="Times New Roman" w:cs="Times New Roman"/>
        </w:rPr>
        <w:t>5</w:t>
      </w:r>
      <w:r w:rsidR="00AC6A95" w:rsidRPr="00AC6A95">
        <w:rPr>
          <w:rFonts w:ascii="Times New Roman" w:hAnsi="Times New Roman" w:cs="Times New Roman"/>
        </w:rPr>
        <w:t xml:space="preserve"> </w:t>
      </w:r>
      <w:r w:rsidR="00F56579" w:rsidRPr="00AC6A95">
        <w:rPr>
          <w:rFonts w:ascii="Times New Roman" w:hAnsi="Times New Roman" w:cs="Times New Roman"/>
        </w:rPr>
        <w:t xml:space="preserve">priede. </w:t>
      </w:r>
    </w:p>
    <w:p w14:paraId="12A01B89" w14:textId="77777777" w:rsidR="00AE7102" w:rsidRPr="00AC6A95"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AC6A95" w:rsidRDefault="005450B5" w:rsidP="00F77A5D">
      <w:pPr>
        <w:pStyle w:val="Betarp"/>
        <w:spacing w:line="276" w:lineRule="auto"/>
        <w:contextualSpacing/>
        <w:jc w:val="left"/>
        <w:rPr>
          <w:rFonts w:ascii="Times New Roman" w:eastAsiaTheme="minorHAnsi" w:hAnsi="Times New Roman" w:cs="Times New Roman"/>
        </w:rPr>
      </w:pPr>
    </w:p>
    <w:p w14:paraId="1517B262" w14:textId="77777777" w:rsidR="00AC6A95" w:rsidRPr="00AC6A95" w:rsidRDefault="00AC6A95" w:rsidP="00112F92">
      <w:pPr>
        <w:spacing w:line="240" w:lineRule="auto"/>
        <w:ind w:left="7314" w:firstLine="0"/>
        <w:rPr>
          <w:rFonts w:ascii="Times New Roman" w:hAnsi="Times New Roman" w:cs="Times New Roman"/>
        </w:rPr>
      </w:pPr>
    </w:p>
    <w:p w14:paraId="62E730D9" w14:textId="77777777" w:rsidR="00AC6A95" w:rsidRPr="00AC6A95" w:rsidRDefault="00AC6A95" w:rsidP="00112F92">
      <w:pPr>
        <w:spacing w:line="240" w:lineRule="auto"/>
        <w:ind w:left="7314" w:firstLine="0"/>
        <w:rPr>
          <w:rFonts w:ascii="Times New Roman" w:hAnsi="Times New Roman" w:cs="Times New Roman"/>
        </w:rPr>
      </w:pPr>
    </w:p>
    <w:p w14:paraId="5D64E453" w14:textId="77777777" w:rsidR="00AC6A95" w:rsidRPr="00AC6A95" w:rsidRDefault="00AC6A95" w:rsidP="00112F92">
      <w:pPr>
        <w:spacing w:line="240" w:lineRule="auto"/>
        <w:ind w:left="7314" w:firstLine="0"/>
        <w:rPr>
          <w:rFonts w:ascii="Times New Roman" w:hAnsi="Times New Roman" w:cs="Times New Roman"/>
        </w:rPr>
      </w:pPr>
    </w:p>
    <w:p w14:paraId="2580745F" w14:textId="77777777" w:rsidR="00AC6A95" w:rsidRPr="00AC6A95" w:rsidRDefault="00AC6A95" w:rsidP="00112F92">
      <w:pPr>
        <w:spacing w:line="240" w:lineRule="auto"/>
        <w:ind w:left="7314" w:firstLine="0"/>
        <w:rPr>
          <w:rFonts w:ascii="Times New Roman" w:hAnsi="Times New Roman" w:cs="Times New Roman"/>
        </w:rPr>
      </w:pPr>
    </w:p>
    <w:p w14:paraId="4ABA8E22" w14:textId="77777777" w:rsidR="00AC6A95" w:rsidRPr="00AC6A95" w:rsidRDefault="00AC6A95" w:rsidP="00112F92">
      <w:pPr>
        <w:spacing w:line="240" w:lineRule="auto"/>
        <w:ind w:left="7314" w:firstLine="0"/>
        <w:rPr>
          <w:rFonts w:ascii="Times New Roman" w:hAnsi="Times New Roman" w:cs="Times New Roman"/>
        </w:rPr>
      </w:pPr>
    </w:p>
    <w:p w14:paraId="71DD881A" w14:textId="77777777" w:rsidR="00AC6A95" w:rsidRPr="00AC6A95" w:rsidRDefault="00AC6A95" w:rsidP="00112F92">
      <w:pPr>
        <w:spacing w:line="240" w:lineRule="auto"/>
        <w:ind w:left="7314" w:firstLine="0"/>
        <w:rPr>
          <w:rFonts w:ascii="Times New Roman" w:hAnsi="Times New Roman" w:cs="Times New Roman"/>
        </w:rPr>
      </w:pPr>
    </w:p>
    <w:p w14:paraId="5D683904" w14:textId="77777777" w:rsidR="00AC6A95" w:rsidRPr="00AC6A95" w:rsidRDefault="00AC6A95" w:rsidP="00112F92">
      <w:pPr>
        <w:spacing w:line="240" w:lineRule="auto"/>
        <w:ind w:left="7314" w:firstLine="0"/>
        <w:rPr>
          <w:rFonts w:ascii="Times New Roman" w:hAnsi="Times New Roman" w:cs="Times New Roman"/>
        </w:rPr>
      </w:pPr>
    </w:p>
    <w:p w14:paraId="426603D6" w14:textId="77777777" w:rsidR="00AC6A95" w:rsidRPr="00AC6A95" w:rsidRDefault="00AC6A95" w:rsidP="00112F92">
      <w:pPr>
        <w:spacing w:line="240" w:lineRule="auto"/>
        <w:ind w:left="7314" w:firstLine="0"/>
        <w:rPr>
          <w:rFonts w:ascii="Times New Roman" w:hAnsi="Times New Roman" w:cs="Times New Roman"/>
        </w:rPr>
      </w:pPr>
    </w:p>
    <w:p w14:paraId="52197429" w14:textId="77777777" w:rsidR="00AC6A95" w:rsidRPr="00AC6A95" w:rsidRDefault="00AC6A95" w:rsidP="00112F92">
      <w:pPr>
        <w:spacing w:line="240" w:lineRule="auto"/>
        <w:ind w:left="7314" w:firstLine="0"/>
        <w:rPr>
          <w:rFonts w:ascii="Times New Roman" w:hAnsi="Times New Roman" w:cs="Times New Roman"/>
        </w:rPr>
      </w:pPr>
    </w:p>
    <w:p w14:paraId="6ABADBA2" w14:textId="77777777" w:rsidR="00AC6A95" w:rsidRPr="00AC6A95" w:rsidRDefault="00AC6A95" w:rsidP="00112F92">
      <w:pPr>
        <w:spacing w:line="240" w:lineRule="auto"/>
        <w:ind w:left="7314" w:firstLine="0"/>
        <w:rPr>
          <w:rFonts w:ascii="Times New Roman" w:hAnsi="Times New Roman" w:cs="Times New Roman"/>
        </w:rPr>
      </w:pPr>
    </w:p>
    <w:p w14:paraId="209501CB" w14:textId="77777777" w:rsidR="00AC6A95" w:rsidRPr="00AC6A95" w:rsidRDefault="00AC6A95" w:rsidP="00112F92">
      <w:pPr>
        <w:spacing w:line="240" w:lineRule="auto"/>
        <w:ind w:left="7314" w:firstLine="0"/>
        <w:rPr>
          <w:rFonts w:ascii="Times New Roman" w:hAnsi="Times New Roman" w:cs="Times New Roman"/>
        </w:rPr>
      </w:pPr>
    </w:p>
    <w:p w14:paraId="38283074" w14:textId="77777777" w:rsidR="00AC6A95" w:rsidRPr="00AC6A95" w:rsidRDefault="00AC6A95" w:rsidP="00112F92">
      <w:pPr>
        <w:spacing w:line="240" w:lineRule="auto"/>
        <w:ind w:left="7314" w:firstLine="0"/>
        <w:rPr>
          <w:rFonts w:ascii="Times New Roman" w:hAnsi="Times New Roman" w:cs="Times New Roman"/>
        </w:rPr>
      </w:pPr>
    </w:p>
    <w:p w14:paraId="0597263B" w14:textId="77777777" w:rsidR="00AC6A95" w:rsidRPr="00AC6A95" w:rsidRDefault="00AC6A95" w:rsidP="00112F92">
      <w:pPr>
        <w:spacing w:line="240" w:lineRule="auto"/>
        <w:ind w:left="7314" w:firstLine="0"/>
        <w:rPr>
          <w:rFonts w:ascii="Times New Roman" w:hAnsi="Times New Roman" w:cs="Times New Roman"/>
        </w:rPr>
      </w:pPr>
    </w:p>
    <w:p w14:paraId="773A0B55" w14:textId="77777777" w:rsidR="00AC6A95" w:rsidRDefault="00AC6A95" w:rsidP="00112F92">
      <w:pPr>
        <w:spacing w:line="240" w:lineRule="auto"/>
        <w:ind w:left="7314" w:firstLine="0"/>
        <w:rPr>
          <w:rFonts w:ascii="Times New Roman" w:hAnsi="Times New Roman" w:cs="Times New Roman"/>
        </w:rPr>
      </w:pPr>
    </w:p>
    <w:p w14:paraId="3357F0F6" w14:textId="77777777" w:rsidR="00AC6A95" w:rsidRDefault="00AC6A95" w:rsidP="00112F92">
      <w:pPr>
        <w:spacing w:line="240" w:lineRule="auto"/>
        <w:ind w:left="7314" w:firstLine="0"/>
        <w:rPr>
          <w:rFonts w:ascii="Times New Roman" w:hAnsi="Times New Roman" w:cs="Times New Roman"/>
        </w:rPr>
      </w:pPr>
    </w:p>
    <w:p w14:paraId="2939318C" w14:textId="77777777" w:rsidR="00AC6A95" w:rsidRDefault="00AC6A95" w:rsidP="00112F92">
      <w:pPr>
        <w:spacing w:line="240" w:lineRule="auto"/>
        <w:ind w:left="7314" w:firstLine="0"/>
        <w:rPr>
          <w:rFonts w:ascii="Times New Roman" w:hAnsi="Times New Roman" w:cs="Times New Roman"/>
        </w:rPr>
      </w:pPr>
    </w:p>
    <w:p w14:paraId="21F861F6" w14:textId="77777777" w:rsidR="00AC6A95" w:rsidRDefault="00AC6A95" w:rsidP="00112F92">
      <w:pPr>
        <w:spacing w:line="240" w:lineRule="auto"/>
        <w:ind w:left="7314" w:firstLine="0"/>
        <w:rPr>
          <w:rFonts w:ascii="Times New Roman" w:hAnsi="Times New Roman" w:cs="Times New Roman"/>
        </w:rPr>
      </w:pPr>
    </w:p>
    <w:p w14:paraId="1DF685B7" w14:textId="77777777" w:rsidR="005C54B5" w:rsidRDefault="005C54B5" w:rsidP="00112F92">
      <w:pPr>
        <w:spacing w:line="240" w:lineRule="auto"/>
        <w:ind w:left="7314" w:firstLine="0"/>
        <w:rPr>
          <w:rFonts w:ascii="Times New Roman" w:hAnsi="Times New Roman" w:cs="Times New Roman"/>
        </w:rPr>
      </w:pPr>
    </w:p>
    <w:p w14:paraId="2F57B617" w14:textId="77777777" w:rsidR="005C54B5" w:rsidRDefault="005C54B5" w:rsidP="00112F92">
      <w:pPr>
        <w:spacing w:line="240" w:lineRule="auto"/>
        <w:ind w:left="7314" w:firstLine="0"/>
        <w:rPr>
          <w:rFonts w:ascii="Times New Roman" w:hAnsi="Times New Roman" w:cs="Times New Roman"/>
        </w:rPr>
      </w:pPr>
    </w:p>
    <w:p w14:paraId="11981C72" w14:textId="77777777" w:rsidR="005C54B5" w:rsidRDefault="005C54B5" w:rsidP="00112F92">
      <w:pPr>
        <w:spacing w:line="240" w:lineRule="auto"/>
        <w:ind w:left="7314" w:firstLine="0"/>
        <w:rPr>
          <w:rFonts w:ascii="Times New Roman" w:hAnsi="Times New Roman" w:cs="Times New Roman"/>
        </w:rPr>
      </w:pPr>
    </w:p>
    <w:p w14:paraId="609FADF3" w14:textId="77777777" w:rsidR="005C54B5" w:rsidRDefault="005C54B5" w:rsidP="00112F92">
      <w:pPr>
        <w:spacing w:line="240" w:lineRule="auto"/>
        <w:ind w:left="7314" w:firstLine="0"/>
        <w:rPr>
          <w:rFonts w:ascii="Times New Roman" w:hAnsi="Times New Roman" w:cs="Times New Roman"/>
        </w:rPr>
      </w:pPr>
    </w:p>
    <w:p w14:paraId="20128EF8" w14:textId="77777777" w:rsidR="005C54B5" w:rsidRDefault="005C54B5" w:rsidP="00112F92">
      <w:pPr>
        <w:spacing w:line="240" w:lineRule="auto"/>
        <w:ind w:left="7314" w:firstLine="0"/>
        <w:rPr>
          <w:rFonts w:ascii="Times New Roman" w:hAnsi="Times New Roman" w:cs="Times New Roman"/>
        </w:rPr>
      </w:pPr>
    </w:p>
    <w:p w14:paraId="377DEDD0" w14:textId="77777777" w:rsidR="005C54B5" w:rsidRDefault="005C54B5" w:rsidP="00112F92">
      <w:pPr>
        <w:spacing w:line="240" w:lineRule="auto"/>
        <w:ind w:left="7314" w:firstLine="0"/>
        <w:rPr>
          <w:rFonts w:ascii="Times New Roman" w:hAnsi="Times New Roman" w:cs="Times New Roman"/>
        </w:rPr>
      </w:pPr>
    </w:p>
    <w:p w14:paraId="604B771C" w14:textId="77777777" w:rsidR="005C54B5" w:rsidRDefault="005C54B5" w:rsidP="00112F92">
      <w:pPr>
        <w:spacing w:line="240" w:lineRule="auto"/>
        <w:ind w:left="7314" w:firstLine="0"/>
        <w:rPr>
          <w:rFonts w:ascii="Times New Roman" w:hAnsi="Times New Roman" w:cs="Times New Roman"/>
        </w:rPr>
      </w:pPr>
    </w:p>
    <w:p w14:paraId="505B0A54" w14:textId="77777777" w:rsidR="00191EEF" w:rsidRDefault="00191EEF" w:rsidP="00112F92">
      <w:pPr>
        <w:spacing w:line="240" w:lineRule="auto"/>
        <w:ind w:left="7314" w:firstLine="0"/>
        <w:rPr>
          <w:rFonts w:ascii="Times New Roman" w:hAnsi="Times New Roman" w:cs="Times New Roman"/>
        </w:rPr>
      </w:pPr>
    </w:p>
    <w:p w14:paraId="7EBDD440" w14:textId="77777777" w:rsidR="00191EEF" w:rsidRDefault="00191EEF" w:rsidP="00112F92">
      <w:pPr>
        <w:spacing w:line="240" w:lineRule="auto"/>
        <w:ind w:left="7314" w:firstLine="0"/>
        <w:rPr>
          <w:rFonts w:ascii="Times New Roman" w:hAnsi="Times New Roman" w:cs="Times New Roman"/>
        </w:rPr>
      </w:pPr>
    </w:p>
    <w:p w14:paraId="22F30FF4" w14:textId="77777777" w:rsidR="00191EEF" w:rsidRDefault="00191EEF" w:rsidP="00112F92">
      <w:pPr>
        <w:spacing w:line="240" w:lineRule="auto"/>
        <w:ind w:left="7314" w:firstLine="0"/>
        <w:rPr>
          <w:rFonts w:ascii="Times New Roman" w:hAnsi="Times New Roman" w:cs="Times New Roman"/>
        </w:rPr>
      </w:pPr>
    </w:p>
    <w:p w14:paraId="6331C674" w14:textId="77777777" w:rsidR="00191EEF" w:rsidRDefault="00191EEF" w:rsidP="00112F92">
      <w:pPr>
        <w:spacing w:line="240" w:lineRule="auto"/>
        <w:ind w:left="7314" w:firstLine="0"/>
        <w:rPr>
          <w:rFonts w:ascii="Times New Roman" w:hAnsi="Times New Roman" w:cs="Times New Roman"/>
        </w:rPr>
      </w:pPr>
    </w:p>
    <w:p w14:paraId="4E1B2961" w14:textId="77777777" w:rsidR="00191EEF" w:rsidRDefault="00191EEF" w:rsidP="00112F92">
      <w:pPr>
        <w:spacing w:line="240" w:lineRule="auto"/>
        <w:ind w:left="7314" w:firstLine="0"/>
        <w:rPr>
          <w:rFonts w:ascii="Times New Roman" w:hAnsi="Times New Roman" w:cs="Times New Roman"/>
        </w:rPr>
      </w:pPr>
    </w:p>
    <w:p w14:paraId="435A9BB1" w14:textId="77777777" w:rsidR="00AC6A95" w:rsidRDefault="00AC6A95" w:rsidP="00112F92">
      <w:pPr>
        <w:spacing w:line="240" w:lineRule="auto"/>
        <w:ind w:left="7314" w:firstLine="0"/>
        <w:rPr>
          <w:rFonts w:ascii="Times New Roman" w:hAnsi="Times New Roman" w:cs="Times New Roman"/>
        </w:rPr>
      </w:pPr>
    </w:p>
    <w:p w14:paraId="130C6B87" w14:textId="77777777" w:rsidR="00786D91" w:rsidRDefault="00786D91" w:rsidP="00112F92">
      <w:pPr>
        <w:spacing w:line="240" w:lineRule="auto"/>
        <w:ind w:left="7314" w:firstLine="0"/>
        <w:rPr>
          <w:rFonts w:ascii="Times New Roman" w:hAnsi="Times New Roman" w:cs="Times New Roman"/>
        </w:rPr>
      </w:pPr>
    </w:p>
    <w:p w14:paraId="5223CB35" w14:textId="77777777" w:rsidR="00786D91" w:rsidRDefault="00786D91" w:rsidP="00112F92">
      <w:pPr>
        <w:spacing w:line="240" w:lineRule="auto"/>
        <w:ind w:left="7314" w:firstLine="0"/>
        <w:rPr>
          <w:rFonts w:ascii="Times New Roman" w:hAnsi="Times New Roman" w:cs="Times New Roman"/>
        </w:rPr>
      </w:pPr>
    </w:p>
    <w:p w14:paraId="67800EFA" w14:textId="77777777" w:rsidR="00786D91" w:rsidRDefault="00786D91" w:rsidP="00112F92">
      <w:pPr>
        <w:spacing w:line="240" w:lineRule="auto"/>
        <w:ind w:left="7314" w:firstLine="0"/>
        <w:rPr>
          <w:rFonts w:ascii="Times New Roman" w:hAnsi="Times New Roman" w:cs="Times New Roman"/>
        </w:rPr>
      </w:pPr>
    </w:p>
    <w:p w14:paraId="3B2495E8" w14:textId="77777777" w:rsidR="00AC6A95" w:rsidRPr="00AC6A95" w:rsidRDefault="00AC6A95" w:rsidP="00112F92">
      <w:pPr>
        <w:spacing w:line="240" w:lineRule="auto"/>
        <w:ind w:left="7314" w:firstLine="0"/>
        <w:rPr>
          <w:rFonts w:ascii="Times New Roman" w:hAnsi="Times New Roman" w:cs="Times New Roman"/>
        </w:rPr>
      </w:pPr>
    </w:p>
    <w:p w14:paraId="102C8EEB" w14:textId="77777777" w:rsidR="00AC6A95" w:rsidRPr="00AC6A95" w:rsidRDefault="00AC6A95" w:rsidP="00112F92">
      <w:pPr>
        <w:spacing w:line="240" w:lineRule="auto"/>
        <w:ind w:left="7314" w:firstLine="0"/>
        <w:rPr>
          <w:rFonts w:ascii="Times New Roman" w:hAnsi="Times New Roman" w:cs="Times New Roman"/>
        </w:rPr>
      </w:pPr>
    </w:p>
    <w:p w14:paraId="24D4B778" w14:textId="77777777" w:rsidR="00AC6A95" w:rsidRPr="00AC6A95" w:rsidRDefault="00AC6A95" w:rsidP="00112F92">
      <w:pPr>
        <w:spacing w:line="240" w:lineRule="auto"/>
        <w:ind w:left="7314" w:firstLine="0"/>
        <w:rPr>
          <w:rFonts w:ascii="Times New Roman" w:hAnsi="Times New Roman" w:cs="Times New Roman"/>
        </w:rPr>
      </w:pPr>
    </w:p>
    <w:p w14:paraId="729EDC83" w14:textId="187392D5" w:rsidR="00112F92" w:rsidRPr="00AC6A95" w:rsidRDefault="005450B5" w:rsidP="00112F92">
      <w:pPr>
        <w:spacing w:line="240" w:lineRule="auto"/>
        <w:ind w:left="7314" w:firstLine="0"/>
        <w:rPr>
          <w:rFonts w:ascii="Times New Roman" w:hAnsi="Times New Roman" w:cs="Times New Roman"/>
        </w:rPr>
      </w:pPr>
      <w:r w:rsidRPr="00AC6A95">
        <w:rPr>
          <w:rFonts w:ascii="Times New Roman" w:hAnsi="Times New Roman" w:cs="Times New Roman"/>
        </w:rPr>
        <w:t>P</w:t>
      </w:r>
      <w:r w:rsidR="00112F92" w:rsidRPr="00AC6A95">
        <w:rPr>
          <w:rFonts w:ascii="Times New Roman" w:hAnsi="Times New Roman" w:cs="Times New Roman"/>
        </w:rPr>
        <w:t>irkimo sąlygų 1 priedas „Tiekėjų pašalinimo pagrindai“</w:t>
      </w:r>
    </w:p>
    <w:p w14:paraId="537E8F24" w14:textId="77777777" w:rsidR="00112F92" w:rsidRPr="00AC6A95" w:rsidRDefault="00112F92" w:rsidP="00112F92">
      <w:pPr>
        <w:keepNext/>
        <w:keepLines/>
        <w:spacing w:before="120" w:after="160" w:line="276" w:lineRule="auto"/>
        <w:ind w:left="318"/>
        <w:jc w:val="right"/>
        <w:rPr>
          <w:rFonts w:ascii="Times New Roman" w:eastAsia="Arial" w:hAnsi="Times New Roman" w:cs="Times New Roman"/>
        </w:rPr>
      </w:pPr>
    </w:p>
    <w:p w14:paraId="3946342A" w14:textId="77777777" w:rsidR="00112F92" w:rsidRPr="00AC6A95" w:rsidRDefault="00112F92" w:rsidP="00112F92">
      <w:pPr>
        <w:spacing w:after="240" w:line="276" w:lineRule="auto"/>
        <w:jc w:val="center"/>
        <w:rPr>
          <w:rFonts w:ascii="Times New Roman" w:eastAsia="Arial" w:hAnsi="Times New Roman" w:cs="Times New Roman"/>
          <w:smallCaps/>
          <w:sz w:val="28"/>
          <w:szCs w:val="28"/>
        </w:rPr>
      </w:pPr>
      <w:r w:rsidRPr="00AC6A95">
        <w:rPr>
          <w:rFonts w:ascii="Times New Roman" w:eastAsia="Arial" w:hAnsi="Times New Roman" w:cs="Times New Roman"/>
          <w:smallCaps/>
          <w:sz w:val="28"/>
          <w:szCs w:val="28"/>
        </w:rPr>
        <w:t>TIEKĖJŲ PAŠALINIMO PAGRINDAI</w:t>
      </w:r>
    </w:p>
    <w:p w14:paraId="54AEF097" w14:textId="001C8C27" w:rsidR="005C54B5" w:rsidRPr="005C54B5" w:rsidRDefault="00191EEF" w:rsidP="005C54B5">
      <w:pPr>
        <w:spacing w:line="240" w:lineRule="auto"/>
        <w:ind w:firstLine="720"/>
        <w:rPr>
          <w:rFonts w:ascii="Times New Roman" w:eastAsia="Arial" w:hAnsi="Times New Roman" w:cs="Times New Roman"/>
          <w:i/>
        </w:rPr>
      </w:pPr>
      <w:r w:rsidRPr="00191EEF">
        <w:rPr>
          <w:rFonts w:ascii="Times New Roman" w:hAnsi="Times New Roman" w:cs="Times New Roman"/>
          <w:i/>
          <w:iCs/>
        </w:rPr>
        <w:t>Perkantysis subjektas</w:t>
      </w:r>
      <w:r>
        <w:rPr>
          <w:rFonts w:ascii="Times New Roman" w:hAnsi="Times New Roman" w:cs="Times New Roman"/>
        </w:rPr>
        <w:t xml:space="preserve"> </w:t>
      </w:r>
      <w:r w:rsidR="005C54B5" w:rsidRPr="005C54B5">
        <w:rPr>
          <w:rFonts w:ascii="Times New Roman" w:eastAsia="Arial" w:hAnsi="Times New Roman" w:cs="Times New Roman"/>
          <w:i/>
        </w:rPr>
        <w:t xml:space="preserve">atmeta tiekėjo pasiūlymą, jeigu: </w:t>
      </w:r>
    </w:p>
    <w:p w14:paraId="5650BDE0" w14:textId="05B003A5" w:rsidR="005C54B5" w:rsidRPr="000107F7" w:rsidRDefault="005C54B5" w:rsidP="005C54B5">
      <w:pPr>
        <w:spacing w:line="240" w:lineRule="auto"/>
        <w:ind w:firstLine="720"/>
        <w:rPr>
          <w:rFonts w:ascii="Times New Roman" w:eastAsia="Arial" w:hAnsi="Times New Roman" w:cs="Times New Roman"/>
          <w:b/>
          <w:bCs/>
          <w:i/>
          <w:iCs/>
        </w:rPr>
      </w:pPr>
      <w:r w:rsidRPr="005C54B5">
        <w:rPr>
          <w:rFonts w:ascii="Times New Roman" w:eastAsia="Arial" w:hAnsi="Times New Roman" w:cs="Times New Roman"/>
          <w:i/>
        </w:rPr>
        <w:t xml:space="preserve">1. Tiekėjas su kitais tiekėjais yra sudaręs susitarimų, kuriais siekiama iškreipti konkurenciją atliekamame pirkime, ir </w:t>
      </w:r>
      <w:r w:rsidR="000107F7" w:rsidRPr="000107F7">
        <w:rPr>
          <w:rFonts w:ascii="Times New Roman" w:hAnsi="Times New Roman" w:cs="Times New Roman"/>
          <w:i/>
          <w:iCs/>
        </w:rPr>
        <w:t xml:space="preserve">Perkantysis subjektas </w:t>
      </w:r>
      <w:r w:rsidRPr="000107F7">
        <w:rPr>
          <w:rFonts w:ascii="Times New Roman" w:eastAsia="Arial" w:hAnsi="Times New Roman" w:cs="Times New Roman"/>
          <w:i/>
          <w:iCs/>
        </w:rPr>
        <w:t xml:space="preserve">dėl to turi įtikinamų duomenų </w:t>
      </w:r>
      <w:r w:rsidRPr="000107F7">
        <w:rPr>
          <w:rFonts w:ascii="Times New Roman" w:eastAsia="Arial" w:hAnsi="Times New Roman" w:cs="Times New Roman"/>
          <w:b/>
          <w:i/>
          <w:iCs/>
        </w:rPr>
        <w:t>(VPĮ 46 straipsnio 4 dalies 1 punktas</w:t>
      </w:r>
      <w:r w:rsidRPr="000107F7">
        <w:rPr>
          <w:rFonts w:ascii="Times New Roman" w:eastAsia="Arial" w:hAnsi="Times New Roman" w:cs="Times New Roman"/>
          <w:i/>
          <w:iCs/>
        </w:rPr>
        <w:t>).</w:t>
      </w:r>
    </w:p>
    <w:p w14:paraId="72911F3A" w14:textId="13EA031B" w:rsidR="005C54B5" w:rsidRPr="005C54B5" w:rsidRDefault="005C54B5" w:rsidP="005C54B5">
      <w:pPr>
        <w:spacing w:line="240" w:lineRule="auto"/>
        <w:ind w:firstLine="720"/>
        <w:rPr>
          <w:rFonts w:ascii="Times New Roman" w:eastAsia="Arial" w:hAnsi="Times New Roman" w:cs="Times New Roman"/>
          <w:b/>
          <w:i/>
        </w:rPr>
      </w:pPr>
      <w:r w:rsidRPr="000107F7">
        <w:rPr>
          <w:rFonts w:ascii="Times New Roman" w:eastAsia="Arial" w:hAnsi="Times New Roman" w:cs="Times New Roman"/>
          <w:i/>
          <w:iCs/>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w:t>
      </w:r>
      <w:r w:rsidR="000107F7" w:rsidRPr="000107F7">
        <w:rPr>
          <w:rFonts w:ascii="Times New Roman" w:hAnsi="Times New Roman" w:cs="Times New Roman"/>
          <w:i/>
          <w:iCs/>
        </w:rPr>
        <w:t xml:space="preserve">Perkančiojo subjekto </w:t>
      </w:r>
      <w:r w:rsidRPr="000107F7">
        <w:rPr>
          <w:rFonts w:ascii="Times New Roman" w:eastAsia="Arial" w:hAnsi="Times New Roman" w:cs="Times New Roman"/>
          <w:i/>
          <w:iCs/>
        </w:rPr>
        <w:t>sprendimus</w:t>
      </w:r>
      <w:r w:rsidRPr="005C54B5">
        <w:rPr>
          <w:rFonts w:ascii="Times New Roman" w:eastAsia="Arial" w:hAnsi="Times New Roman" w:cs="Times New Roman"/>
          <w:i/>
        </w:rPr>
        <w:t xml:space="preserve"> ir šių sprendimų pakeitimas prieštarautų VPĮ nuostatoms </w:t>
      </w:r>
      <w:r w:rsidRPr="005C54B5">
        <w:rPr>
          <w:rFonts w:ascii="Times New Roman" w:eastAsia="Arial" w:hAnsi="Times New Roman" w:cs="Times New Roman"/>
          <w:b/>
          <w:i/>
        </w:rPr>
        <w:t>(VPĮ 46 straipsnio 4 dalies 2 punktas)</w:t>
      </w:r>
      <w:r w:rsidRPr="005C54B5">
        <w:rPr>
          <w:rFonts w:ascii="Times New Roman" w:eastAsia="Arial" w:hAnsi="Times New Roman" w:cs="Times New Roman"/>
          <w:i/>
        </w:rPr>
        <w:t>.</w:t>
      </w:r>
    </w:p>
    <w:p w14:paraId="4467E0A4" w14:textId="4BC0A308" w:rsidR="005C54B5" w:rsidRPr="005C54B5" w:rsidRDefault="005C54B5" w:rsidP="005C54B5">
      <w:pPr>
        <w:spacing w:line="240" w:lineRule="auto"/>
        <w:ind w:firstLine="720"/>
        <w:rPr>
          <w:rFonts w:ascii="Times New Roman" w:eastAsia="Arial" w:hAnsi="Times New Roman" w:cs="Times New Roman"/>
          <w:b/>
          <w:bCs/>
          <w:i/>
        </w:rPr>
      </w:pPr>
      <w:r w:rsidRPr="005C54B5">
        <w:rPr>
          <w:rFonts w:ascii="Times New Roman" w:eastAsia="Arial" w:hAnsi="Times New Roman" w:cs="Times New Roman"/>
          <w:i/>
        </w:rPr>
        <w:t xml:space="preserve">3. Pažeista konkurencija, kaip nustatyta VPĮ 27 straipsnio 3 ir 4 dalyse, ir atitinkamos padėties negalima ištaisyti </w:t>
      </w:r>
      <w:r w:rsidRPr="005C54B5">
        <w:rPr>
          <w:rFonts w:ascii="Times New Roman" w:eastAsia="Arial" w:hAnsi="Times New Roman" w:cs="Times New Roman"/>
          <w:b/>
          <w:i/>
        </w:rPr>
        <w:t>(VPĮ 46 straipsnio 4 dalies 3 punktas).</w:t>
      </w:r>
    </w:p>
    <w:p w14:paraId="6021D50F" w14:textId="48AC99E2" w:rsidR="005C54B5" w:rsidRPr="005C54B5" w:rsidRDefault="005C54B5" w:rsidP="005C54B5">
      <w:pPr>
        <w:spacing w:line="240" w:lineRule="auto"/>
        <w:ind w:firstLine="720"/>
        <w:rPr>
          <w:rFonts w:ascii="Times New Roman" w:eastAsia="Arial" w:hAnsi="Times New Roman" w:cs="Times New Roman"/>
          <w:i/>
        </w:rPr>
      </w:pPr>
      <w:r w:rsidRPr="005C54B5">
        <w:rPr>
          <w:rFonts w:ascii="Times New Roman" w:eastAsia="Arial" w:hAnsi="Times New Roman" w:cs="Times New Roman"/>
          <w:i/>
        </w:rPr>
        <w:t xml:space="preserve">4. Tiekėjas pirkimo procedūrų metu nuslėpė informaciją ar pateikė melagingą informaciją apie atitiktį VPĮ 46 ir 47 straipsniuose nustatytiems reikalavimams, ir </w:t>
      </w:r>
      <w:r w:rsidR="000107F7" w:rsidRPr="000107F7">
        <w:rPr>
          <w:rFonts w:ascii="Times New Roman" w:eastAsia="Arial" w:hAnsi="Times New Roman" w:cs="Times New Roman"/>
          <w:i/>
        </w:rPr>
        <w:t xml:space="preserve">Perkantysis subjektas </w:t>
      </w:r>
      <w:r w:rsidRPr="005C54B5">
        <w:rPr>
          <w:rFonts w:ascii="Times New Roman" w:eastAsia="Arial" w:hAnsi="Times New Roman" w:cs="Times New Roman"/>
          <w:i/>
        </w:rPr>
        <w:t xml:space="preserve">gali tai įrodyti bet kokiomis teisėtomis priemonėmis, arba tiekėjas dėl pateiktos melagingos informacijos negali pateikti patvirtinančių dokumentų, reikalaujamų pagal VPĮ 50 straipsnį. </w:t>
      </w:r>
    </w:p>
    <w:p w14:paraId="0CF7865B" w14:textId="0DA6431A" w:rsidR="005C54B5" w:rsidRPr="005C54B5" w:rsidRDefault="005C54B5" w:rsidP="005C54B5">
      <w:pPr>
        <w:spacing w:line="240" w:lineRule="auto"/>
        <w:ind w:firstLine="720"/>
        <w:rPr>
          <w:rFonts w:ascii="Times New Roman" w:eastAsia="Arial" w:hAnsi="Times New Roman" w:cs="Times New Roman"/>
          <w:b/>
          <w:i/>
        </w:rPr>
      </w:pPr>
      <w:r w:rsidRPr="005C54B5">
        <w:rPr>
          <w:rFonts w:ascii="Times New Roman" w:eastAsia="Arial" w:hAnsi="Times New Roman" w:cs="Times New Roman"/>
          <w:i/>
        </w:rPr>
        <w:t>5.</w:t>
      </w:r>
      <w:r w:rsidRPr="005C54B5">
        <w:rPr>
          <w:rFonts w:ascii="Times New Roman" w:eastAsia="Arial" w:hAnsi="Times New Roman" w:cs="Times New Roman"/>
          <w:i/>
          <w:iCs/>
        </w:rPr>
        <w:t xml:space="preserve"> Tiekėjas pirkimo metu ėmėsi neteisėtų veiksmų, siekdamas daryti įtaką </w:t>
      </w:r>
      <w:r w:rsidR="000107F7" w:rsidRPr="000107F7">
        <w:rPr>
          <w:rFonts w:ascii="Times New Roman" w:eastAsia="Arial" w:hAnsi="Times New Roman" w:cs="Times New Roman"/>
          <w:i/>
          <w:iCs/>
        </w:rPr>
        <w:t>Perkan</w:t>
      </w:r>
      <w:r w:rsidR="000107F7">
        <w:rPr>
          <w:rFonts w:ascii="Times New Roman" w:eastAsia="Arial" w:hAnsi="Times New Roman" w:cs="Times New Roman"/>
          <w:i/>
          <w:iCs/>
        </w:rPr>
        <w:t>čiojo</w:t>
      </w:r>
      <w:r w:rsidR="000107F7" w:rsidRPr="000107F7">
        <w:rPr>
          <w:rFonts w:ascii="Times New Roman" w:eastAsia="Arial" w:hAnsi="Times New Roman" w:cs="Times New Roman"/>
          <w:i/>
          <w:iCs/>
        </w:rPr>
        <w:t xml:space="preserve"> subjekt</w:t>
      </w:r>
      <w:r w:rsidR="000107F7">
        <w:rPr>
          <w:rFonts w:ascii="Times New Roman" w:eastAsia="Arial" w:hAnsi="Times New Roman" w:cs="Times New Roman"/>
          <w:i/>
          <w:iCs/>
        </w:rPr>
        <w:t>o</w:t>
      </w:r>
      <w:r w:rsidR="000107F7" w:rsidRPr="000107F7">
        <w:rPr>
          <w:rFonts w:ascii="Times New Roman" w:eastAsia="Arial" w:hAnsi="Times New Roman" w:cs="Times New Roman"/>
          <w:i/>
          <w:iCs/>
        </w:rPr>
        <w:t xml:space="preserve"> </w:t>
      </w:r>
      <w:r w:rsidRPr="005C54B5">
        <w:rPr>
          <w:rFonts w:ascii="Times New Roman" w:eastAsia="Arial" w:hAnsi="Times New Roman" w:cs="Times New Roman"/>
          <w:i/>
          <w:iCs/>
        </w:rPr>
        <w:t xml:space="preserve">sprendimams, gauti konfidencialios informacijos, kuri suteiktų jam neteisėtą pranašumą pirkimo procedūroje, ar teikė klaidinančią informaciją, kuri gali daryti esminę įtaką </w:t>
      </w:r>
      <w:r w:rsidR="000107F7" w:rsidRPr="000107F7">
        <w:rPr>
          <w:rFonts w:ascii="Times New Roman" w:hAnsi="Times New Roman" w:cs="Times New Roman"/>
          <w:i/>
          <w:iCs/>
        </w:rPr>
        <w:t>Perkančiojo subjekto</w:t>
      </w:r>
      <w:r w:rsidR="000107F7">
        <w:rPr>
          <w:rFonts w:ascii="Times New Roman" w:hAnsi="Times New Roman" w:cs="Times New Roman"/>
        </w:rPr>
        <w:t xml:space="preserve"> </w:t>
      </w:r>
      <w:r w:rsidRPr="005C54B5">
        <w:rPr>
          <w:rFonts w:ascii="Times New Roman" w:eastAsia="Arial" w:hAnsi="Times New Roman" w:cs="Times New Roman"/>
          <w:i/>
          <w:iCs/>
        </w:rPr>
        <w:t xml:space="preserve">sprendimams dėl tiekėjų pašalinimo, jų kvalifikacijos vertinimo, laimėtojo nustatymo, ir </w:t>
      </w:r>
      <w:r w:rsidR="000107F7" w:rsidRPr="000107F7">
        <w:rPr>
          <w:rFonts w:ascii="Times New Roman" w:eastAsia="Arial" w:hAnsi="Times New Roman" w:cs="Times New Roman"/>
          <w:i/>
          <w:iCs/>
        </w:rPr>
        <w:t xml:space="preserve">Perkantysis subjektas </w:t>
      </w:r>
      <w:r w:rsidRPr="005C54B5">
        <w:rPr>
          <w:rFonts w:ascii="Times New Roman" w:eastAsia="Arial" w:hAnsi="Times New Roman" w:cs="Times New Roman"/>
          <w:i/>
          <w:iCs/>
        </w:rPr>
        <w:t xml:space="preserve">gali tai įrodyti bet kokiomis teisėtomis priemonėmis </w:t>
      </w:r>
      <w:r w:rsidRPr="005C54B5">
        <w:rPr>
          <w:rFonts w:ascii="Times New Roman" w:eastAsia="Arial" w:hAnsi="Times New Roman" w:cs="Times New Roman"/>
          <w:i/>
        </w:rPr>
        <w:t>(</w:t>
      </w:r>
      <w:r w:rsidRPr="005C54B5">
        <w:rPr>
          <w:rFonts w:ascii="Times New Roman" w:eastAsia="Arial" w:hAnsi="Times New Roman" w:cs="Times New Roman"/>
          <w:b/>
          <w:i/>
        </w:rPr>
        <w:t>VPĮ 46 straipsnio 4 dalies 5 punktas).</w:t>
      </w:r>
    </w:p>
    <w:p w14:paraId="0EEA05BD" w14:textId="4B96623D" w:rsidR="005C54B5" w:rsidRPr="005C54B5" w:rsidRDefault="005C54B5" w:rsidP="005C54B5">
      <w:pPr>
        <w:spacing w:line="240" w:lineRule="auto"/>
        <w:ind w:firstLine="720"/>
        <w:rPr>
          <w:rFonts w:ascii="Times New Roman" w:eastAsia="Arial" w:hAnsi="Times New Roman" w:cs="Times New Roman"/>
          <w:i/>
        </w:rPr>
      </w:pPr>
      <w:r w:rsidRPr="005C54B5">
        <w:rPr>
          <w:rFonts w:ascii="Times New Roman" w:eastAsia="Arial" w:hAnsi="Times New Roman" w:cs="Times New Roman"/>
          <w:i/>
        </w:rPr>
        <w:t>6. Tiekėjas yra neatlikęs jam paskirtos baudžiamojo poveikio priemonės – uždraudimo juridiniam asmeniui dalyvauti viešuosiuose pirkimuose (</w:t>
      </w:r>
      <w:r w:rsidRPr="005C54B5">
        <w:rPr>
          <w:rFonts w:ascii="Times New Roman" w:eastAsia="Arial" w:hAnsi="Times New Roman" w:cs="Times New Roman"/>
          <w:b/>
          <w:bCs/>
          <w:i/>
        </w:rPr>
        <w:t>VPĮ 46 straipsnio 2¹ dalies 2 punktas</w:t>
      </w:r>
      <w:r w:rsidRPr="005C54B5">
        <w:rPr>
          <w:rFonts w:ascii="Times New Roman" w:eastAsia="Arial" w:hAnsi="Times New Roman" w:cs="Times New Roman"/>
          <w:i/>
        </w:rPr>
        <w:t>).</w:t>
      </w:r>
    </w:p>
    <w:p w14:paraId="628BCAD7" w14:textId="77777777" w:rsidR="006D67EE" w:rsidRPr="00AC6A95" w:rsidRDefault="006D67EE" w:rsidP="00F77A5D">
      <w:pPr>
        <w:spacing w:line="240" w:lineRule="auto"/>
        <w:ind w:firstLine="720"/>
        <w:rPr>
          <w:rFonts w:ascii="Times New Roman" w:eastAsia="Arial" w:hAnsi="Times New Roman" w:cs="Times New Roman"/>
          <w:i/>
        </w:rPr>
      </w:pPr>
    </w:p>
    <w:p w14:paraId="385FEFC8" w14:textId="77777777" w:rsidR="00112F92" w:rsidRPr="00AC6A95" w:rsidRDefault="00112F92" w:rsidP="00992F47">
      <w:pPr>
        <w:spacing w:after="160" w:line="276" w:lineRule="auto"/>
        <w:ind w:firstLine="0"/>
        <w:jc w:val="center"/>
        <w:rPr>
          <w:rFonts w:ascii="Times New Roman" w:eastAsia="Arial" w:hAnsi="Times New Roman" w:cs="Times New Roman"/>
          <w:smallCaps/>
        </w:rPr>
      </w:pPr>
      <w:r w:rsidRPr="00AC6A95">
        <w:rPr>
          <w:rFonts w:ascii="Times New Roman" w:eastAsia="Arial" w:hAnsi="Times New Roman" w:cs="Times New Roman"/>
          <w:smallCaps/>
        </w:rPr>
        <w:t>__________</w:t>
      </w:r>
    </w:p>
    <w:p w14:paraId="537EACFD" w14:textId="77777777" w:rsidR="00112F92" w:rsidRPr="00AC6A95" w:rsidRDefault="00112F92" w:rsidP="00112F92">
      <w:pPr>
        <w:spacing w:line="200" w:lineRule="auto"/>
        <w:rPr>
          <w:rFonts w:ascii="Times New Roman" w:eastAsia="Arial" w:hAnsi="Times New Roman" w:cs="Times New Roman"/>
        </w:rPr>
      </w:pPr>
      <w:r w:rsidRPr="00AC6A95">
        <w:rPr>
          <w:rFonts w:ascii="Times New Roman" w:eastAsia="Arial" w:hAnsi="Times New Roman" w:cs="Times New Roman"/>
        </w:rPr>
        <w:br w:type="page"/>
      </w:r>
    </w:p>
    <w:p w14:paraId="332E36B5" w14:textId="77777777" w:rsidR="00AC6A95" w:rsidRPr="00AC6A95" w:rsidRDefault="00112F92" w:rsidP="00112F92">
      <w:pPr>
        <w:spacing w:line="240" w:lineRule="auto"/>
        <w:ind w:left="7314" w:firstLine="0"/>
        <w:rPr>
          <w:rFonts w:ascii="Times New Roman" w:hAnsi="Times New Roman" w:cs="Times New Roman"/>
        </w:rPr>
      </w:pPr>
      <w:r w:rsidRPr="00AC6A95">
        <w:rPr>
          <w:rFonts w:ascii="Times New Roman" w:hAnsi="Times New Roman" w:cs="Times New Roman"/>
        </w:rPr>
        <w:lastRenderedPageBreak/>
        <w:t xml:space="preserve">Pirkimo sąlygų 2 priedas „Tiekėjų kvalifikacijos </w:t>
      </w:r>
    </w:p>
    <w:p w14:paraId="3DBF3DE0" w14:textId="4741678C" w:rsidR="00112F92" w:rsidRPr="00AC6A95" w:rsidRDefault="00112F92" w:rsidP="00112F92">
      <w:pPr>
        <w:spacing w:line="240" w:lineRule="auto"/>
        <w:ind w:left="7314" w:firstLine="0"/>
        <w:rPr>
          <w:rFonts w:ascii="Times New Roman" w:hAnsi="Times New Roman" w:cs="Times New Roman"/>
        </w:rPr>
      </w:pPr>
      <w:r w:rsidRPr="00AC6A95">
        <w:rPr>
          <w:rFonts w:ascii="Times New Roman" w:hAnsi="Times New Roman" w:cs="Times New Roman"/>
        </w:rPr>
        <w:t>reikalavimai ir reikalaujami kokybės bei aplinkos apsaugos vadybos sistemų standartai“</w:t>
      </w:r>
    </w:p>
    <w:p w14:paraId="6CB59DA7" w14:textId="77777777" w:rsidR="00112F92" w:rsidRPr="00AC6A95" w:rsidRDefault="00112F92" w:rsidP="00112F92">
      <w:pPr>
        <w:spacing w:after="240"/>
        <w:rPr>
          <w:rFonts w:ascii="Times New Roman" w:hAnsi="Times New Roman" w:cs="Times New Roman"/>
          <w:smallCaps/>
          <w:sz w:val="28"/>
          <w:szCs w:val="28"/>
        </w:rPr>
      </w:pPr>
    </w:p>
    <w:p w14:paraId="0E6E035C" w14:textId="77777777" w:rsidR="00112F92" w:rsidRPr="00AC6A95" w:rsidRDefault="00112F92" w:rsidP="00112F92">
      <w:pPr>
        <w:spacing w:after="240"/>
        <w:jc w:val="center"/>
        <w:rPr>
          <w:rFonts w:ascii="Times New Roman" w:eastAsia="Arial" w:hAnsi="Times New Roman" w:cs="Times New Roman"/>
          <w:smallCaps/>
          <w:sz w:val="28"/>
          <w:szCs w:val="28"/>
        </w:rPr>
      </w:pPr>
      <w:r w:rsidRPr="00AC6A95">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59D33859" w14:textId="20E91B50" w:rsidR="005C4870" w:rsidRPr="00CD1964" w:rsidRDefault="005C4870" w:rsidP="005C4870">
      <w:pPr>
        <w:ind w:left="426" w:firstLine="271"/>
        <w:rPr>
          <w:b/>
          <w:bCs/>
          <w:color w:val="000000"/>
          <w:sz w:val="22"/>
        </w:rPr>
      </w:pPr>
      <w:bookmarkStart w:id="14" w:name="_heading=h.3rdcrjn" w:colFirst="0" w:colLast="0"/>
      <w:bookmarkEnd w:id="14"/>
      <w:r>
        <w:rPr>
          <w:b/>
          <w:bCs/>
          <w:color w:val="000000"/>
          <w:sz w:val="22"/>
        </w:rPr>
        <w:t xml:space="preserve"> </w:t>
      </w:r>
    </w:p>
    <w:p w14:paraId="337DF235" w14:textId="77777777" w:rsidR="00A040B5" w:rsidRPr="00AC6A95" w:rsidRDefault="00A040B5" w:rsidP="00A040B5">
      <w:pPr>
        <w:rPr>
          <w:rFonts w:ascii="Times New Roman" w:hAnsi="Times New Roman" w:cs="Times New Roman"/>
        </w:rPr>
      </w:pPr>
      <w:bookmarkStart w:id="15" w:name="ketvpriedas"/>
      <w:bookmarkStart w:id="16" w:name="_Toc85439812"/>
    </w:p>
    <w:p w14:paraId="4966DB25" w14:textId="4368A75B" w:rsidR="00201020" w:rsidRDefault="000A5A7F" w:rsidP="00201020">
      <w:pPr>
        <w:tabs>
          <w:tab w:val="left" w:pos="1134"/>
        </w:tabs>
        <w:rPr>
          <w:szCs w:val="22"/>
        </w:rPr>
      </w:pPr>
      <w:r>
        <w:rPr>
          <w:b/>
          <w:lang w:eastAsia="ar-SA"/>
        </w:rPr>
        <w:t>1</w:t>
      </w:r>
      <w:r w:rsidR="00201020" w:rsidRPr="00C819C4">
        <w:rPr>
          <w:b/>
          <w:lang w:eastAsia="ar-SA"/>
        </w:rPr>
        <w:t xml:space="preserve"> lentelė. </w:t>
      </w:r>
      <w:r w:rsidR="00201020">
        <w:rPr>
          <w:b/>
        </w:rPr>
        <w:t>Tiekėj</w:t>
      </w:r>
      <w:r w:rsidR="00201020" w:rsidRPr="003D5EAF">
        <w:rPr>
          <w:b/>
        </w:rPr>
        <w:t>ų kvalifikacijos reikalavimai</w:t>
      </w:r>
    </w:p>
    <w:tbl>
      <w:tblPr>
        <w:tblW w:w="1034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394"/>
        <w:gridCol w:w="4961"/>
      </w:tblGrid>
      <w:tr w:rsidR="00201020" w:rsidRPr="00A53C76" w14:paraId="4A2F01C8" w14:textId="77777777" w:rsidTr="00201020">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9F1E8BF" w14:textId="77777777" w:rsidR="00201020" w:rsidRPr="00A53C76" w:rsidRDefault="00201020" w:rsidP="000A5A7F">
            <w:pPr>
              <w:keepNext/>
              <w:keepLines/>
              <w:ind w:firstLine="0"/>
              <w:rPr>
                <w:rFonts w:eastAsia="Calibri"/>
                <w:b/>
                <w:szCs w:val="20"/>
                <w:lang w:val="en-GB"/>
              </w:rPr>
            </w:pPr>
            <w:bookmarkStart w:id="17" w:name="_Hlk494958666"/>
            <w:r w:rsidRPr="00A53C76">
              <w:rPr>
                <w:rFonts w:eastAsia="Calibri"/>
                <w:szCs w:val="20"/>
                <w:lang w:val="en-GB"/>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07A93BF" w14:textId="77777777" w:rsidR="00201020" w:rsidRPr="00A53C76" w:rsidRDefault="00201020" w:rsidP="00DE1C33">
            <w:pPr>
              <w:keepNext/>
              <w:keepLines/>
              <w:jc w:val="center"/>
              <w:rPr>
                <w:rFonts w:eastAsia="Calibri"/>
                <w:b/>
                <w:szCs w:val="20"/>
                <w:lang w:val="en-GB"/>
              </w:rPr>
            </w:pPr>
            <w:proofErr w:type="spellStart"/>
            <w:r w:rsidRPr="00A53C76">
              <w:rPr>
                <w:rFonts w:eastAsia="Calibri"/>
                <w:szCs w:val="20"/>
                <w:lang w:val="en-GB"/>
              </w:rPr>
              <w:t>Kvalifikacijos</w:t>
            </w:r>
            <w:proofErr w:type="spellEnd"/>
            <w:r w:rsidRPr="00A53C76">
              <w:rPr>
                <w:rFonts w:eastAsia="Calibri"/>
                <w:szCs w:val="20"/>
                <w:lang w:val="en-GB"/>
              </w:rPr>
              <w:t xml:space="preserve"> </w:t>
            </w:r>
            <w:proofErr w:type="spellStart"/>
            <w:r w:rsidRPr="00A53C76">
              <w:rPr>
                <w:rFonts w:eastAsia="Calibri"/>
                <w:szCs w:val="20"/>
                <w:lang w:val="en-GB"/>
              </w:rPr>
              <w:t>reikalavimai</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982CE3F" w14:textId="77777777" w:rsidR="00201020" w:rsidRPr="00A53C76" w:rsidRDefault="00201020" w:rsidP="00DE1C33">
            <w:pPr>
              <w:keepNext/>
              <w:keepLines/>
              <w:tabs>
                <w:tab w:val="left" w:pos="1573"/>
              </w:tabs>
              <w:jc w:val="center"/>
              <w:rPr>
                <w:rFonts w:eastAsia="Calibri"/>
                <w:b/>
                <w:szCs w:val="20"/>
                <w:lang w:val="en-GB"/>
              </w:rPr>
            </w:pPr>
            <w:proofErr w:type="spellStart"/>
            <w:r w:rsidRPr="00A53C76">
              <w:rPr>
                <w:rFonts w:eastAsia="Calibri"/>
                <w:szCs w:val="20"/>
                <w:lang w:val="en-GB"/>
              </w:rPr>
              <w:t>Kvalifikacijos</w:t>
            </w:r>
            <w:proofErr w:type="spellEnd"/>
            <w:r w:rsidRPr="00A53C76">
              <w:rPr>
                <w:rFonts w:eastAsia="Calibri"/>
                <w:szCs w:val="20"/>
                <w:lang w:val="en-GB"/>
              </w:rPr>
              <w:t xml:space="preserve"> </w:t>
            </w:r>
            <w:proofErr w:type="spellStart"/>
            <w:r w:rsidRPr="00A53C76">
              <w:rPr>
                <w:rFonts w:eastAsia="Calibri"/>
                <w:szCs w:val="20"/>
                <w:lang w:val="en-GB"/>
              </w:rPr>
              <w:t>reikalavimus</w:t>
            </w:r>
            <w:proofErr w:type="spellEnd"/>
            <w:r w:rsidRPr="00A53C76">
              <w:rPr>
                <w:rFonts w:eastAsia="Calibri"/>
                <w:szCs w:val="20"/>
                <w:lang w:val="en-GB"/>
              </w:rPr>
              <w:t xml:space="preserve"> </w:t>
            </w:r>
            <w:proofErr w:type="spellStart"/>
            <w:r w:rsidRPr="00A53C76">
              <w:rPr>
                <w:rFonts w:eastAsia="Calibri"/>
                <w:szCs w:val="20"/>
                <w:lang w:val="en-GB"/>
              </w:rPr>
              <w:t>įrodantys</w:t>
            </w:r>
            <w:proofErr w:type="spellEnd"/>
            <w:r w:rsidRPr="00A53C76">
              <w:rPr>
                <w:rFonts w:eastAsia="Calibri"/>
                <w:szCs w:val="20"/>
                <w:lang w:val="en-GB"/>
              </w:rPr>
              <w:t xml:space="preserve"> </w:t>
            </w:r>
            <w:proofErr w:type="spellStart"/>
            <w:r w:rsidRPr="00A53C76">
              <w:rPr>
                <w:rFonts w:eastAsia="Calibri"/>
                <w:szCs w:val="20"/>
                <w:lang w:val="en-GB"/>
              </w:rPr>
              <w:t>dokumentai</w:t>
            </w:r>
            <w:proofErr w:type="spellEnd"/>
          </w:p>
        </w:tc>
      </w:tr>
      <w:tr w:rsidR="00B66783" w:rsidRPr="00A53C76" w14:paraId="78AF2F4D" w14:textId="77777777" w:rsidTr="00201020">
        <w:tc>
          <w:tcPr>
            <w:tcW w:w="993" w:type="dxa"/>
            <w:tcBorders>
              <w:top w:val="single" w:sz="4" w:space="0" w:color="000000"/>
              <w:left w:val="single" w:sz="4" w:space="0" w:color="000000"/>
              <w:bottom w:val="single" w:sz="4" w:space="0" w:color="000000"/>
              <w:right w:val="single" w:sz="4" w:space="0" w:color="000000"/>
            </w:tcBorders>
          </w:tcPr>
          <w:p w14:paraId="086426A8" w14:textId="3638C749" w:rsidR="00B66783" w:rsidRPr="00A53C76" w:rsidRDefault="00B66783" w:rsidP="00B66783">
            <w:pPr>
              <w:ind w:firstLine="0"/>
              <w:rPr>
                <w:rFonts w:eastAsia="Calibri"/>
                <w:szCs w:val="20"/>
                <w:lang w:val="en-GB"/>
              </w:rPr>
            </w:pPr>
            <w:r>
              <w:rPr>
                <w:rFonts w:eastAsia="Calibri"/>
                <w:szCs w:val="20"/>
                <w:lang w:val="en-GB"/>
              </w:rPr>
              <w:t>1</w:t>
            </w:r>
          </w:p>
        </w:tc>
        <w:tc>
          <w:tcPr>
            <w:tcW w:w="4394" w:type="dxa"/>
            <w:tcBorders>
              <w:top w:val="single" w:sz="4" w:space="0" w:color="000000"/>
              <w:left w:val="single" w:sz="4" w:space="0" w:color="000000"/>
              <w:bottom w:val="single" w:sz="4" w:space="0" w:color="000000"/>
              <w:right w:val="single" w:sz="4" w:space="0" w:color="000000"/>
            </w:tcBorders>
          </w:tcPr>
          <w:p w14:paraId="4ABD90D1" w14:textId="77777777" w:rsidR="00B66783" w:rsidRPr="00B66783" w:rsidRDefault="00B66783" w:rsidP="00B66783">
            <w:pPr>
              <w:spacing w:line="276" w:lineRule="auto"/>
              <w:rPr>
                <w:rFonts w:asciiTheme="majorBidi" w:hAnsiTheme="majorBidi" w:cstheme="majorBidi"/>
                <w:sz w:val="22"/>
                <w:szCs w:val="22"/>
              </w:rPr>
            </w:pPr>
            <w:r w:rsidRPr="00B66783">
              <w:rPr>
                <w:rFonts w:asciiTheme="majorBidi" w:hAnsiTheme="majorBidi" w:cstheme="majorBidi"/>
                <w:sz w:val="22"/>
                <w:szCs w:val="22"/>
              </w:rPr>
              <w:t>Tiekėjas, tiekėjų grupės partneriai kartu, kiti ūkio subjektai (subtiekėjai ar tretieji asmenys), kurių pajėgumais remiasi tiekėjas, pirkimo sutarties vykdymui turi turėti ne mažiau kaip 1 (vieną) kvalifikuotą Pastatų energinio naudingumo sertifikavimo ekspertą.</w:t>
            </w:r>
          </w:p>
          <w:p w14:paraId="65697266" w14:textId="77777777" w:rsidR="00B66783" w:rsidRPr="00B66783" w:rsidRDefault="00B66783" w:rsidP="00B66783">
            <w:pPr>
              <w:spacing w:line="276" w:lineRule="auto"/>
              <w:rPr>
                <w:rFonts w:asciiTheme="majorBidi" w:hAnsiTheme="majorBidi" w:cstheme="majorBidi"/>
                <w:sz w:val="22"/>
                <w:szCs w:val="22"/>
              </w:rPr>
            </w:pPr>
          </w:p>
          <w:p w14:paraId="1956900B" w14:textId="77777777" w:rsidR="00B66783" w:rsidRPr="00B66783" w:rsidRDefault="00B66783" w:rsidP="00B66783">
            <w:pPr>
              <w:spacing w:line="276" w:lineRule="auto"/>
              <w:jc w:val="center"/>
              <w:rPr>
                <w:rFonts w:asciiTheme="majorBidi" w:hAnsiTheme="majorBidi" w:cstheme="majorBidi"/>
                <w:sz w:val="22"/>
                <w:szCs w:val="22"/>
              </w:rPr>
            </w:pPr>
          </w:p>
          <w:p w14:paraId="59BD6927" w14:textId="28E0B96F" w:rsidR="00B66783" w:rsidRPr="00E26FA6" w:rsidRDefault="00B66783" w:rsidP="00B66783">
            <w:pPr>
              <w:spacing w:line="276" w:lineRule="auto"/>
              <w:rPr>
                <w:rFonts w:asciiTheme="majorBidi" w:hAnsiTheme="majorBidi" w:cstheme="majorBidi"/>
                <w:sz w:val="22"/>
                <w:szCs w:val="22"/>
              </w:rPr>
            </w:pPr>
            <w:r w:rsidRPr="00B66783">
              <w:rPr>
                <w:rFonts w:asciiTheme="majorBidi" w:hAnsiTheme="majorBidi" w:cstheme="majorBidi"/>
                <w:sz w:val="22"/>
                <w:szCs w:val="22"/>
              </w:rPr>
              <w:t>Vadovaujantis statybos techninio reglamento STR 2.01.02:2016 „Pastatų energinio naudingumo projektavimas ir sertifikavimas“, patvirtinto Lietuvos Respublikos aplinkos ministro 2016 m. lapkričio 11 d. įsakymu Nr. D1-754 aktualia redakcija</w:t>
            </w:r>
          </w:p>
        </w:tc>
        <w:tc>
          <w:tcPr>
            <w:tcW w:w="4961" w:type="dxa"/>
            <w:tcBorders>
              <w:top w:val="single" w:sz="4" w:space="0" w:color="000000"/>
              <w:left w:val="single" w:sz="4" w:space="0" w:color="000000"/>
              <w:bottom w:val="single" w:sz="4" w:space="0" w:color="000000"/>
              <w:right w:val="single" w:sz="4" w:space="0" w:color="000000"/>
            </w:tcBorders>
          </w:tcPr>
          <w:p w14:paraId="48C9FDC7" w14:textId="77777777" w:rsidR="00B66783" w:rsidRPr="00B66783" w:rsidRDefault="00B66783" w:rsidP="00B66783">
            <w:pPr>
              <w:spacing w:line="276" w:lineRule="auto"/>
              <w:rPr>
                <w:rFonts w:asciiTheme="majorBidi" w:hAnsiTheme="majorBidi" w:cstheme="majorBidi"/>
                <w:sz w:val="22"/>
                <w:szCs w:val="22"/>
              </w:rPr>
            </w:pPr>
            <w:r w:rsidRPr="00B66783">
              <w:rPr>
                <w:rFonts w:asciiTheme="majorBidi" w:hAnsiTheme="majorBidi" w:cstheme="majorBidi"/>
                <w:sz w:val="22"/>
                <w:szCs w:val="22"/>
              </w:rPr>
              <w:t xml:space="preserve">Tiekėjas, tiekėjų grupės partneriai kartu (kiekvienas partneris toje srityje, kurioje vykdys veiklą), kiti ūkio subjektai (subtiekėjai ar tretieji asmenys), kurių pajėgumais remiasi tiekėjas (kiekvienas toje srityje, kurioje vykdys veiklą) pateikia EBVPD. </w:t>
            </w:r>
          </w:p>
          <w:p w14:paraId="0819967C" w14:textId="002DDBB3" w:rsidR="00B66783" w:rsidRPr="00B66783" w:rsidRDefault="00B66783" w:rsidP="00B66783">
            <w:pPr>
              <w:spacing w:line="276" w:lineRule="auto"/>
              <w:rPr>
                <w:rFonts w:asciiTheme="majorBidi" w:hAnsiTheme="majorBidi" w:cstheme="majorBidi"/>
                <w:sz w:val="22"/>
                <w:szCs w:val="22"/>
              </w:rPr>
            </w:pPr>
            <w:r w:rsidRPr="00B66783">
              <w:rPr>
                <w:rFonts w:asciiTheme="majorBidi" w:hAnsiTheme="majorBidi" w:cstheme="majorBidi"/>
                <w:sz w:val="22"/>
                <w:szCs w:val="22"/>
              </w:rPr>
              <w:t>Perkančioji organizacija naudodamasi valstybės įmonės  Statybos produkcijos sertifikavimo centro (http://www.spsc.lt) išduotais dokumentų registrais, patikrins atitiktį nustatytam reikalavimui.</w:t>
            </w:r>
          </w:p>
          <w:p w14:paraId="58AEC8B2" w14:textId="77777777" w:rsidR="00B66783" w:rsidRPr="00B66783" w:rsidRDefault="00B66783" w:rsidP="00B66783">
            <w:pPr>
              <w:spacing w:line="276" w:lineRule="auto"/>
              <w:rPr>
                <w:rFonts w:asciiTheme="majorBidi" w:hAnsiTheme="majorBidi" w:cstheme="majorBidi"/>
                <w:sz w:val="22"/>
                <w:szCs w:val="22"/>
              </w:rPr>
            </w:pPr>
          </w:p>
          <w:p w14:paraId="4456309A" w14:textId="77777777" w:rsidR="00B66783" w:rsidRPr="00B66783" w:rsidRDefault="00B66783" w:rsidP="00B66783">
            <w:pPr>
              <w:spacing w:line="276" w:lineRule="auto"/>
              <w:rPr>
                <w:rFonts w:asciiTheme="majorBidi" w:hAnsiTheme="majorBidi" w:cstheme="majorBidi"/>
                <w:sz w:val="22"/>
                <w:szCs w:val="22"/>
              </w:rPr>
            </w:pPr>
          </w:p>
          <w:p w14:paraId="399358EA" w14:textId="20AAD1DC" w:rsidR="00B66783" w:rsidRPr="00B66783" w:rsidRDefault="00B66783" w:rsidP="00B66783">
            <w:pPr>
              <w:spacing w:line="276" w:lineRule="auto"/>
              <w:rPr>
                <w:rFonts w:asciiTheme="majorBidi" w:hAnsiTheme="majorBidi" w:cstheme="majorBidi"/>
                <w:sz w:val="22"/>
                <w:szCs w:val="22"/>
              </w:rPr>
            </w:pPr>
            <w:r w:rsidRPr="00B66783">
              <w:rPr>
                <w:rFonts w:asciiTheme="majorBidi" w:hAnsiTheme="majorBidi" w:cstheme="majorBidi"/>
                <w:sz w:val="22"/>
                <w:szCs w:val="22"/>
              </w:rPr>
              <w:t xml:space="preserve">Specialisto sutikimas teikti pirkimo sutartyje nurodytas paslaugas, jei jis dirba kitoje įmonėje (ne tiekėjo ar subtiekėjo įmonėje) ir tiekėjo ar subtiekėjo patvirtinimas, kad laimėjęs </w:t>
            </w:r>
            <w:r>
              <w:rPr>
                <w:rFonts w:asciiTheme="majorBidi" w:hAnsiTheme="majorBidi" w:cstheme="majorBidi"/>
                <w:sz w:val="22"/>
                <w:szCs w:val="22"/>
              </w:rPr>
              <w:t>apklausą</w:t>
            </w:r>
            <w:r w:rsidRPr="00B66783">
              <w:rPr>
                <w:rFonts w:asciiTheme="majorBidi" w:hAnsiTheme="majorBidi" w:cstheme="majorBidi"/>
                <w:sz w:val="22"/>
                <w:szCs w:val="22"/>
              </w:rPr>
              <w:t xml:space="preserve"> įdarbins šį specialistą (taikoma tik tuo atveju, jei šis specialistas nesiūlomas kaip subteikėjas).</w:t>
            </w:r>
          </w:p>
          <w:p w14:paraId="662A1D34" w14:textId="65C81B3E" w:rsidR="00B66783" w:rsidRPr="00E26FA6" w:rsidRDefault="00B66783" w:rsidP="00B66783">
            <w:pPr>
              <w:tabs>
                <w:tab w:val="left" w:pos="0"/>
                <w:tab w:val="left" w:pos="1573"/>
              </w:tabs>
              <w:spacing w:line="276" w:lineRule="auto"/>
              <w:rPr>
                <w:rFonts w:asciiTheme="majorBidi" w:hAnsiTheme="majorBidi" w:cstheme="majorBidi"/>
                <w:sz w:val="22"/>
                <w:szCs w:val="22"/>
              </w:rPr>
            </w:pPr>
          </w:p>
        </w:tc>
      </w:tr>
      <w:bookmarkEnd w:id="15"/>
      <w:bookmarkEnd w:id="16"/>
      <w:bookmarkEnd w:id="17"/>
    </w:tbl>
    <w:p w14:paraId="210D33BC" w14:textId="0060B51F" w:rsidR="00AC6A95" w:rsidRDefault="00AC6A95" w:rsidP="00933A3E">
      <w:pPr>
        <w:ind w:firstLine="0"/>
        <w:rPr>
          <w:rFonts w:ascii="Times New Roman" w:hAnsi="Times New Roman" w:cs="Times New Roman"/>
        </w:rPr>
      </w:pPr>
    </w:p>
    <w:p w14:paraId="6A098069" w14:textId="77777777" w:rsidR="00933A3E" w:rsidRDefault="00933A3E" w:rsidP="00933A3E">
      <w:pPr>
        <w:ind w:firstLine="0"/>
        <w:rPr>
          <w:rFonts w:ascii="Times New Roman" w:hAnsi="Times New Roman" w:cs="Times New Roman"/>
        </w:rPr>
      </w:pPr>
    </w:p>
    <w:p w14:paraId="3C607F12" w14:textId="77777777" w:rsidR="00933A3E" w:rsidRDefault="00933A3E" w:rsidP="00933A3E">
      <w:pPr>
        <w:ind w:firstLine="0"/>
        <w:rPr>
          <w:rFonts w:ascii="Times New Roman" w:hAnsi="Times New Roman" w:cs="Times New Roman"/>
        </w:rPr>
      </w:pPr>
    </w:p>
    <w:p w14:paraId="25C505C4" w14:textId="77777777" w:rsidR="00933A3E" w:rsidRDefault="00933A3E" w:rsidP="00933A3E">
      <w:pPr>
        <w:ind w:firstLine="0"/>
        <w:rPr>
          <w:rFonts w:ascii="Times New Roman" w:hAnsi="Times New Roman" w:cs="Times New Roman"/>
        </w:rPr>
      </w:pPr>
    </w:p>
    <w:p w14:paraId="20A1EE52" w14:textId="77777777" w:rsidR="00CB494A" w:rsidRDefault="00CB494A" w:rsidP="00933A3E">
      <w:pPr>
        <w:ind w:firstLine="0"/>
        <w:rPr>
          <w:rFonts w:ascii="Times New Roman" w:hAnsi="Times New Roman" w:cs="Times New Roman"/>
        </w:rPr>
      </w:pPr>
    </w:p>
    <w:p w14:paraId="11A84598" w14:textId="77777777" w:rsidR="00CB494A" w:rsidRDefault="00CB494A" w:rsidP="00933A3E">
      <w:pPr>
        <w:ind w:firstLine="0"/>
        <w:rPr>
          <w:rFonts w:ascii="Times New Roman" w:hAnsi="Times New Roman" w:cs="Times New Roman"/>
        </w:rPr>
      </w:pPr>
    </w:p>
    <w:p w14:paraId="4CFF8B4D" w14:textId="77777777" w:rsidR="00CB494A" w:rsidRDefault="00CB494A" w:rsidP="00933A3E">
      <w:pPr>
        <w:ind w:firstLine="0"/>
        <w:rPr>
          <w:rFonts w:ascii="Times New Roman" w:hAnsi="Times New Roman" w:cs="Times New Roman"/>
        </w:rPr>
      </w:pPr>
    </w:p>
    <w:p w14:paraId="10C22D46" w14:textId="77777777" w:rsidR="00933A3E" w:rsidRDefault="00933A3E" w:rsidP="00933A3E">
      <w:pPr>
        <w:ind w:firstLine="0"/>
        <w:rPr>
          <w:rFonts w:ascii="Times New Roman" w:hAnsi="Times New Roman" w:cs="Times New Roman"/>
        </w:rPr>
      </w:pPr>
    </w:p>
    <w:p w14:paraId="798D04E8" w14:textId="77777777" w:rsidR="00933A3E" w:rsidRDefault="00933A3E" w:rsidP="00933A3E">
      <w:pPr>
        <w:ind w:firstLine="0"/>
        <w:rPr>
          <w:rFonts w:ascii="Times New Roman" w:hAnsi="Times New Roman" w:cs="Times New Roman"/>
        </w:rPr>
      </w:pPr>
    </w:p>
    <w:p w14:paraId="12B5366D" w14:textId="77777777" w:rsidR="005C54B5" w:rsidRDefault="005C54B5" w:rsidP="00CB5907">
      <w:pPr>
        <w:tabs>
          <w:tab w:val="left" w:pos="810"/>
          <w:tab w:val="left" w:pos="990"/>
        </w:tabs>
        <w:rPr>
          <w:rFonts w:ascii="Times New Roman" w:eastAsia="Calibri" w:hAnsi="Times New Roman" w:cs="Times New Roman"/>
        </w:rPr>
      </w:pPr>
    </w:p>
    <w:p w14:paraId="12DA495F" w14:textId="11CB4204" w:rsidR="00506996" w:rsidRPr="00AC6A95" w:rsidRDefault="00506996" w:rsidP="00AC6A95">
      <w:pPr>
        <w:ind w:firstLine="0"/>
        <w:jc w:val="right"/>
        <w:rPr>
          <w:rFonts w:ascii="Times New Roman" w:hAnsi="Times New Roman" w:cs="Times New Roman"/>
          <w:b/>
          <w:bCs/>
          <w:smallCaps/>
          <w:sz w:val="22"/>
          <w:szCs w:val="22"/>
        </w:rPr>
      </w:pPr>
      <w:bookmarkStart w:id="18" w:name="_Pirkimo_sąlygų_2"/>
      <w:bookmarkStart w:id="19" w:name="_Hlk86825377"/>
      <w:bookmarkStart w:id="20" w:name="_Ref38540913"/>
      <w:bookmarkStart w:id="21" w:name="_Ref38898051"/>
      <w:bookmarkStart w:id="22" w:name="_Ref38901392"/>
      <w:bookmarkStart w:id="23" w:name="_Toc48053189"/>
      <w:bookmarkStart w:id="24" w:name="_Toc85706892"/>
      <w:bookmarkEnd w:id="18"/>
      <w:r w:rsidRPr="00AC6A95">
        <w:rPr>
          <w:rFonts w:ascii="Times New Roman" w:hAnsi="Times New Roman" w:cs="Times New Roman"/>
        </w:rPr>
        <w:lastRenderedPageBreak/>
        <w:t xml:space="preserve">Pirkimo sąlygų </w:t>
      </w:r>
      <w:r w:rsidR="00AC6A95">
        <w:rPr>
          <w:rFonts w:ascii="Times New Roman" w:hAnsi="Times New Roman" w:cs="Times New Roman"/>
        </w:rPr>
        <w:t>4</w:t>
      </w:r>
      <w:r w:rsidRPr="00AC6A95">
        <w:rPr>
          <w:rFonts w:ascii="Times New Roman" w:hAnsi="Times New Roman" w:cs="Times New Roman"/>
        </w:rPr>
        <w:t xml:space="preserve"> priedas „Pasiūlymo forma“</w:t>
      </w:r>
    </w:p>
    <w:bookmarkEnd w:id="19"/>
    <w:bookmarkEnd w:id="20"/>
    <w:bookmarkEnd w:id="21"/>
    <w:bookmarkEnd w:id="22"/>
    <w:bookmarkEnd w:id="23"/>
    <w:bookmarkEnd w:id="24"/>
    <w:p w14:paraId="02BDD29E" w14:textId="77777777" w:rsidR="00CB5907" w:rsidRPr="00AC6A95" w:rsidRDefault="00CB5907" w:rsidP="00CB5907">
      <w:pPr>
        <w:rPr>
          <w:rFonts w:ascii="Times New Roman" w:hAnsi="Times New Roman" w:cs="Times New Roman"/>
          <w:b/>
          <w:bCs/>
          <w:smallCaps/>
          <w:sz w:val="22"/>
          <w:szCs w:val="22"/>
        </w:rPr>
      </w:pPr>
    </w:p>
    <w:p w14:paraId="175389F6" w14:textId="77777777" w:rsidR="00AC6A95" w:rsidRPr="00AC6A95" w:rsidRDefault="00AC6A95" w:rsidP="00AC6A95">
      <w:pPr>
        <w:spacing w:line="240" w:lineRule="auto"/>
        <w:ind w:right="-178" w:firstLine="0"/>
        <w:jc w:val="center"/>
        <w:rPr>
          <w:rFonts w:ascii="Times New Roman" w:eastAsia="Times New Roman" w:hAnsi="Times New Roman" w:cs="Times New Roman"/>
          <w:sz w:val="22"/>
          <w:szCs w:val="22"/>
          <w:lang w:eastAsia="en-US"/>
        </w:rPr>
      </w:pPr>
      <w:r w:rsidRPr="00AC6A95">
        <w:rPr>
          <w:rFonts w:ascii="Times New Roman" w:eastAsia="Times New Roman" w:hAnsi="Times New Roman" w:cs="Times New Roman"/>
          <w:sz w:val="22"/>
          <w:szCs w:val="22"/>
          <w:lang w:eastAsia="en-US"/>
        </w:rPr>
        <w:t>Herbas arba prekių ženklas</w:t>
      </w:r>
    </w:p>
    <w:p w14:paraId="7AE05DA2" w14:textId="77777777" w:rsidR="00AC6A95" w:rsidRPr="00AC6A95" w:rsidRDefault="00AC6A95" w:rsidP="00AC6A95">
      <w:pPr>
        <w:spacing w:line="240" w:lineRule="auto"/>
        <w:ind w:right="-178" w:firstLine="0"/>
        <w:jc w:val="center"/>
        <w:rPr>
          <w:rFonts w:ascii="Times New Roman" w:eastAsia="Times New Roman" w:hAnsi="Times New Roman" w:cs="Times New Roman"/>
          <w:sz w:val="22"/>
          <w:szCs w:val="22"/>
          <w:lang w:eastAsia="en-US"/>
        </w:rPr>
      </w:pPr>
      <w:r w:rsidRPr="00AC6A95">
        <w:rPr>
          <w:rFonts w:ascii="Times New Roman" w:eastAsia="Times New Roman" w:hAnsi="Times New Roman" w:cs="Times New Roman"/>
          <w:sz w:val="22"/>
          <w:szCs w:val="22"/>
          <w:lang w:eastAsia="en-US"/>
        </w:rPr>
        <w:t>(Tiekėjo pavadinimas)</w:t>
      </w:r>
    </w:p>
    <w:p w14:paraId="0C7503B2" w14:textId="77777777" w:rsidR="00AC6A95" w:rsidRPr="00AC6A95" w:rsidRDefault="00AC6A95" w:rsidP="00AC6A95">
      <w:pPr>
        <w:spacing w:line="240" w:lineRule="auto"/>
        <w:ind w:right="-178" w:firstLine="0"/>
        <w:jc w:val="center"/>
        <w:rPr>
          <w:rFonts w:ascii="Times New Roman" w:eastAsia="Times New Roman" w:hAnsi="Times New Roman" w:cs="Times New Roman"/>
          <w:sz w:val="22"/>
          <w:szCs w:val="22"/>
          <w:lang w:eastAsia="en-US"/>
        </w:rPr>
      </w:pPr>
      <w:r w:rsidRPr="00AC6A95">
        <w:rPr>
          <w:rFonts w:ascii="Times New Roman" w:eastAsia="Times New Roman"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1B7040" w14:textId="77777777" w:rsidR="00AC6A95" w:rsidRPr="00AC6A95" w:rsidRDefault="00AC6A95" w:rsidP="00AC6A95">
      <w:pPr>
        <w:spacing w:line="240" w:lineRule="auto"/>
        <w:ind w:right="-178" w:firstLine="0"/>
        <w:rPr>
          <w:rFonts w:ascii="Times New Roman" w:eastAsia="Times New Roman" w:hAnsi="Times New Roman" w:cs="Times New Roman"/>
          <w:sz w:val="22"/>
          <w:szCs w:val="22"/>
          <w:lang w:eastAsia="en-US"/>
        </w:rPr>
      </w:pPr>
    </w:p>
    <w:p w14:paraId="37ADFDA6" w14:textId="77777777" w:rsidR="00AC6A95" w:rsidRPr="00AC6A95" w:rsidRDefault="00AC6A95" w:rsidP="00AC6A95">
      <w:pPr>
        <w:spacing w:line="240" w:lineRule="auto"/>
        <w:ind w:right="-178" w:firstLine="0"/>
        <w:rPr>
          <w:rFonts w:ascii="Times New Roman" w:eastAsia="Times New Roman" w:hAnsi="Times New Roman" w:cs="Times New Roman"/>
          <w:b/>
          <w:bCs/>
          <w:sz w:val="22"/>
          <w:szCs w:val="22"/>
          <w:lang w:eastAsia="en-US"/>
        </w:rPr>
      </w:pPr>
    </w:p>
    <w:p w14:paraId="492D70C0" w14:textId="007FE394" w:rsidR="009D7034" w:rsidRPr="005435DB" w:rsidRDefault="009D7034" w:rsidP="009D7034">
      <w:pPr>
        <w:spacing w:after="120" w:line="240" w:lineRule="auto"/>
        <w:ind w:left="567" w:firstLine="0"/>
        <w:contextualSpacing/>
        <w:jc w:val="center"/>
        <w:rPr>
          <w:rFonts w:ascii="Times New Roman" w:hAnsi="Times New Roman" w:cs="Times New Roman"/>
          <w:b/>
          <w:bCs/>
          <w:sz w:val="28"/>
          <w:szCs w:val="28"/>
        </w:rPr>
      </w:pPr>
      <w:r w:rsidRPr="009D7034">
        <w:rPr>
          <w:rFonts w:ascii="Times New Roman" w:eastAsia="Times New Roman" w:hAnsi="Times New Roman" w:cs="Times New Roman"/>
          <w:b/>
          <w:color w:val="000000"/>
          <w:sz w:val="24"/>
          <w:szCs w:val="24"/>
          <w:lang w:eastAsia="en-US"/>
        </w:rPr>
        <w:t xml:space="preserve">PASIŪLYMAS PIRKIMUI </w:t>
      </w:r>
      <w:r w:rsidRPr="00AC6A95">
        <w:rPr>
          <w:rFonts w:ascii="Times New Roman" w:hAnsi="Times New Roman" w:cs="Times New Roman"/>
          <w:b/>
          <w:bCs/>
          <w:sz w:val="28"/>
          <w:szCs w:val="28"/>
        </w:rPr>
        <w:t>„</w:t>
      </w:r>
      <w:r w:rsidR="00E26FA6" w:rsidRPr="002B51DF">
        <w:rPr>
          <w:rFonts w:ascii="Times New Roman" w:eastAsia="Calibri" w:hAnsi="Times New Roman" w:cs="Times New Roman"/>
          <w:b/>
          <w:bCs/>
          <w:sz w:val="24"/>
          <w:szCs w:val="24"/>
        </w:rPr>
        <w:t>PASTATO ENERGETINIO NAUDINGUMO SERTIFIKATO RENGIMO PASLAUGA ADRESU GRINKIŠKIO G. 15, BAISOGALA</w:t>
      </w:r>
      <w:r w:rsidRPr="002B51DF">
        <w:rPr>
          <w:rFonts w:ascii="Times New Roman" w:hAnsi="Times New Roman" w:cs="Times New Roman"/>
          <w:b/>
          <w:bCs/>
          <w:sz w:val="24"/>
          <w:szCs w:val="24"/>
        </w:rPr>
        <w:t>“</w:t>
      </w:r>
    </w:p>
    <w:p w14:paraId="368CF1A3" w14:textId="6F4B55F5" w:rsidR="009D7034" w:rsidRPr="009D7034" w:rsidRDefault="009D7034" w:rsidP="009D7034">
      <w:pPr>
        <w:suppressAutoHyphens/>
        <w:autoSpaceDN w:val="0"/>
        <w:spacing w:line="240" w:lineRule="auto"/>
        <w:ind w:firstLine="0"/>
        <w:jc w:val="center"/>
        <w:textAlignment w:val="baseline"/>
        <w:rPr>
          <w:rFonts w:ascii="Times New Roman" w:eastAsia="Times New Roman" w:hAnsi="Times New Roman" w:cs="Times New Roman"/>
          <w:bCs/>
          <w:color w:val="000000"/>
          <w:sz w:val="20"/>
          <w:szCs w:val="22"/>
          <w:lang w:eastAsia="en-US"/>
        </w:rPr>
      </w:pPr>
      <w:r w:rsidRPr="009D7034">
        <w:rPr>
          <w:rFonts w:ascii="Times New Roman" w:eastAsia="Times New Roman" w:hAnsi="Times New Roman" w:cs="Times New Roman"/>
          <w:bCs/>
          <w:color w:val="000000"/>
          <w:sz w:val="20"/>
          <w:szCs w:val="22"/>
          <w:lang w:eastAsia="en-US"/>
        </w:rPr>
        <w:t>(Data)</w:t>
      </w:r>
    </w:p>
    <w:p w14:paraId="581ED8C6" w14:textId="77777777" w:rsidR="009D7034" w:rsidRPr="009D7034" w:rsidRDefault="009D7034" w:rsidP="009D7034">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0"/>
          <w:szCs w:val="22"/>
          <w:lang w:eastAsia="en-US"/>
        </w:rPr>
      </w:pPr>
      <w:r w:rsidRPr="009D7034">
        <w:rPr>
          <w:rFonts w:ascii="Times New Roman" w:eastAsia="Times New Roman" w:hAnsi="Times New Roman" w:cs="Times New Roman"/>
          <w:bCs/>
          <w:color w:val="000000"/>
          <w:sz w:val="20"/>
          <w:szCs w:val="22"/>
          <w:lang w:eastAsia="en-US"/>
        </w:rPr>
        <w:t>____________</w:t>
      </w:r>
    </w:p>
    <w:p w14:paraId="326F069D" w14:textId="77777777" w:rsidR="009D7034" w:rsidRPr="009D7034" w:rsidRDefault="009D7034" w:rsidP="009D7034">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0"/>
          <w:szCs w:val="22"/>
          <w:lang w:eastAsia="en-US"/>
        </w:rPr>
      </w:pPr>
      <w:r w:rsidRPr="009D7034">
        <w:rPr>
          <w:rFonts w:ascii="Times New Roman" w:eastAsia="Times New Roman" w:hAnsi="Times New Roman" w:cs="Times New Roman"/>
          <w:bCs/>
          <w:color w:val="000000"/>
          <w:sz w:val="20"/>
          <w:szCs w:val="22"/>
          <w:lang w:eastAsia="en-US"/>
        </w:rPr>
        <w:t>(Sudarymo vieta)</w:t>
      </w:r>
    </w:p>
    <w:tbl>
      <w:tblPr>
        <w:tblW w:w="10012" w:type="dxa"/>
        <w:jc w:val="center"/>
        <w:tblLayout w:type="fixed"/>
        <w:tblCellMar>
          <w:left w:w="10" w:type="dxa"/>
          <w:right w:w="10" w:type="dxa"/>
        </w:tblCellMar>
        <w:tblLook w:val="0000" w:firstRow="0" w:lastRow="0" w:firstColumn="0" w:lastColumn="0" w:noHBand="0" w:noVBand="0"/>
      </w:tblPr>
      <w:tblGrid>
        <w:gridCol w:w="5043"/>
        <w:gridCol w:w="4969"/>
      </w:tblGrid>
      <w:tr w:rsidR="009D7034" w:rsidRPr="009D7034" w14:paraId="55C65294" w14:textId="77777777" w:rsidTr="00DE1C33">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D70FA" w14:textId="77777777" w:rsidR="009D7034" w:rsidRPr="009D7034" w:rsidRDefault="009D7034" w:rsidP="009D7034">
            <w:pPr>
              <w:spacing w:line="240" w:lineRule="auto"/>
              <w:ind w:firstLine="0"/>
              <w:jc w:val="left"/>
              <w:rPr>
                <w:rFonts w:ascii="Times New Roman" w:eastAsia="Times New Roman" w:hAnsi="Times New Roman" w:cs="Times New Roman"/>
                <w:i/>
                <w:sz w:val="24"/>
                <w:szCs w:val="24"/>
              </w:rPr>
            </w:pPr>
            <w:r w:rsidRPr="009D7034">
              <w:rPr>
                <w:rFonts w:ascii="Times New Roman" w:eastAsia="Times New Roman" w:hAnsi="Times New Roman" w:cs="Times New Roman"/>
                <w:sz w:val="24"/>
                <w:szCs w:val="24"/>
              </w:rPr>
              <w:t xml:space="preserve">Tiekėjo pavadinimas ir įm. kodas </w:t>
            </w:r>
            <w:r w:rsidRPr="009D7034">
              <w:rPr>
                <w:rFonts w:ascii="Times New Roman" w:eastAsia="Times New Roman" w:hAnsi="Times New Roman" w:cs="Times New Roman"/>
                <w:i/>
                <w:sz w:val="24"/>
                <w:szCs w:val="24"/>
              </w:rPr>
              <w:t xml:space="preserve">(jeigu dalyvauja ūkio subjektų grupė, surašomi visų narių pavadinimai ir įm. kodai: </w:t>
            </w:r>
          </w:p>
          <w:p w14:paraId="63C40CA5" w14:textId="77777777" w:rsidR="009D7034" w:rsidRPr="009D7034" w:rsidRDefault="009D7034" w:rsidP="009D7034">
            <w:pPr>
              <w:spacing w:line="240" w:lineRule="auto"/>
              <w:ind w:firstLine="0"/>
              <w:jc w:val="left"/>
              <w:rPr>
                <w:rFonts w:ascii="Times New Roman" w:eastAsia="Times New Roman" w:hAnsi="Times New Roman" w:cs="Times New Roman"/>
                <w:i/>
                <w:sz w:val="24"/>
                <w:szCs w:val="24"/>
              </w:rPr>
            </w:pPr>
            <w:r w:rsidRPr="009D7034">
              <w:rPr>
                <w:rFonts w:ascii="Times New Roman" w:eastAsia="Times New Roman" w:hAnsi="Times New Roman" w:cs="Times New Roman"/>
                <w:i/>
                <w:sz w:val="24"/>
                <w:szCs w:val="24"/>
              </w:rPr>
              <w:t xml:space="preserve">Atsakingasis partneris: </w:t>
            </w:r>
          </w:p>
          <w:p w14:paraId="7326105F" w14:textId="77777777" w:rsidR="009D7034" w:rsidRPr="009D7034" w:rsidRDefault="009D7034" w:rsidP="009D7034">
            <w:pPr>
              <w:spacing w:line="240" w:lineRule="auto"/>
              <w:ind w:firstLine="0"/>
              <w:jc w:val="left"/>
              <w:rPr>
                <w:rFonts w:ascii="Times New Roman" w:eastAsia="Times New Roman" w:hAnsi="Times New Roman" w:cs="Times New Roman"/>
                <w:i/>
                <w:sz w:val="24"/>
                <w:szCs w:val="24"/>
              </w:rPr>
            </w:pPr>
            <w:r w:rsidRPr="009D7034">
              <w:rPr>
                <w:rFonts w:ascii="Times New Roman" w:eastAsia="Times New Roman" w:hAnsi="Times New Roman" w:cs="Times New Roman"/>
                <w:i/>
                <w:sz w:val="24"/>
                <w:szCs w:val="24"/>
              </w:rPr>
              <w:t>Partneris Nr. 1:</w:t>
            </w:r>
          </w:p>
          <w:p w14:paraId="164F0513"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sz w:val="24"/>
                <w:szCs w:val="24"/>
                <w:lang w:eastAsia="en-US"/>
              </w:rPr>
            </w:pPr>
            <w:r w:rsidRPr="009D7034">
              <w:rPr>
                <w:rFonts w:ascii="Times New Roman" w:eastAsia="Times New Roman" w:hAnsi="Times New Roman" w:cs="Times New Roman"/>
                <w:i/>
                <w:sz w:val="24"/>
                <w:szCs w:val="24"/>
              </w:rPr>
              <w:t>Partneris Nr. 2 ir t.t.:)</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2676A" w14:textId="77777777" w:rsidR="009D7034" w:rsidRPr="009D7034" w:rsidRDefault="009D7034" w:rsidP="009D7034">
            <w:pPr>
              <w:suppressAutoHyphens/>
              <w:autoSpaceDN w:val="0"/>
              <w:spacing w:line="240" w:lineRule="auto"/>
              <w:ind w:firstLine="0"/>
              <w:jc w:val="left"/>
              <w:textAlignment w:val="baseline"/>
              <w:rPr>
                <w:rFonts w:ascii="Times New Roman" w:eastAsia="Times New Roman" w:hAnsi="Times New Roman" w:cs="Times New Roman"/>
                <w:color w:val="000000"/>
                <w:sz w:val="20"/>
                <w:szCs w:val="24"/>
                <w:lang w:eastAsia="en-US"/>
              </w:rPr>
            </w:pPr>
          </w:p>
        </w:tc>
      </w:tr>
      <w:tr w:rsidR="009D7034" w:rsidRPr="009D7034" w14:paraId="5B254D55" w14:textId="77777777" w:rsidTr="00DE1C33">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AE862"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sz w:val="24"/>
                <w:szCs w:val="24"/>
                <w:lang w:eastAsia="en-US"/>
              </w:rPr>
            </w:pPr>
            <w:r w:rsidRPr="009D7034">
              <w:rPr>
                <w:rFonts w:ascii="Times New Roman" w:eastAsia="Times New Roman" w:hAnsi="Times New Roman" w:cs="Times New Roman"/>
                <w:color w:val="000000"/>
                <w:sz w:val="24"/>
                <w:szCs w:val="24"/>
                <w:lang w:eastAsia="en-US"/>
              </w:rPr>
              <w:t xml:space="preserve">Tiekėjo adresas </w:t>
            </w:r>
            <w:r w:rsidRPr="009D7034">
              <w:rPr>
                <w:rFonts w:ascii="Times New Roman" w:eastAsia="Times New Roman" w:hAnsi="Times New Roman" w:cs="Times New Roman"/>
                <w:i/>
                <w:color w:val="000000"/>
                <w:sz w:val="24"/>
                <w:szCs w:val="24"/>
                <w:lang w:eastAsia="en-US"/>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1D1AB" w14:textId="77777777" w:rsidR="009D7034" w:rsidRPr="009D7034" w:rsidRDefault="009D7034" w:rsidP="009D7034">
            <w:pPr>
              <w:suppressAutoHyphens/>
              <w:autoSpaceDN w:val="0"/>
              <w:spacing w:line="240" w:lineRule="auto"/>
              <w:ind w:firstLine="0"/>
              <w:jc w:val="left"/>
              <w:textAlignment w:val="baseline"/>
              <w:rPr>
                <w:rFonts w:ascii="Times New Roman" w:eastAsia="Times New Roman" w:hAnsi="Times New Roman" w:cs="Times New Roman"/>
                <w:color w:val="000000"/>
                <w:sz w:val="20"/>
                <w:szCs w:val="24"/>
                <w:lang w:eastAsia="en-US"/>
              </w:rPr>
            </w:pPr>
          </w:p>
        </w:tc>
      </w:tr>
      <w:tr w:rsidR="009D7034" w:rsidRPr="009D7034" w14:paraId="5638EA3E" w14:textId="77777777" w:rsidTr="00DE1C33">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4A945"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4"/>
                <w:szCs w:val="24"/>
                <w:lang w:eastAsia="en-US"/>
              </w:rPr>
            </w:pPr>
            <w:r w:rsidRPr="009D7034">
              <w:rPr>
                <w:rFonts w:ascii="Times New Roman" w:eastAsia="Times New Roman" w:hAnsi="Times New Roman" w:cs="Times New Roman"/>
                <w:color w:val="000000"/>
                <w:sz w:val="24"/>
                <w:szCs w:val="24"/>
                <w:lang w:eastAsia="en-US"/>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E8B6A"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0"/>
                <w:szCs w:val="24"/>
                <w:lang w:eastAsia="en-US"/>
              </w:rPr>
            </w:pPr>
          </w:p>
          <w:p w14:paraId="5327490F"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0"/>
                <w:szCs w:val="24"/>
                <w:lang w:eastAsia="en-US"/>
              </w:rPr>
            </w:pPr>
          </w:p>
          <w:p w14:paraId="252A9F57"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0"/>
                <w:szCs w:val="24"/>
                <w:lang w:eastAsia="en-US"/>
              </w:rPr>
            </w:pPr>
          </w:p>
          <w:p w14:paraId="6F2F8CBE"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0"/>
                <w:szCs w:val="24"/>
                <w:lang w:eastAsia="en-US"/>
              </w:rPr>
            </w:pPr>
          </w:p>
          <w:p w14:paraId="0E374173"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0"/>
                <w:szCs w:val="24"/>
                <w:lang w:eastAsia="en-US"/>
              </w:rPr>
            </w:pPr>
          </w:p>
          <w:p w14:paraId="78D685F5"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0"/>
                <w:szCs w:val="24"/>
                <w:lang w:eastAsia="en-US"/>
              </w:rPr>
            </w:pPr>
          </w:p>
          <w:p w14:paraId="58DDF626"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0"/>
                <w:szCs w:val="24"/>
                <w:lang w:eastAsia="en-US"/>
              </w:rPr>
            </w:pPr>
          </w:p>
        </w:tc>
      </w:tr>
      <w:tr w:rsidR="009D7034" w:rsidRPr="009D7034" w14:paraId="65343571" w14:textId="77777777" w:rsidTr="00DE1C33">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F2F94"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4"/>
                <w:szCs w:val="24"/>
                <w:lang w:eastAsia="en-US"/>
              </w:rPr>
            </w:pPr>
            <w:r w:rsidRPr="009D7034">
              <w:rPr>
                <w:rFonts w:ascii="Times New Roman" w:eastAsia="Times New Roman" w:hAnsi="Times New Roman" w:cs="Times New Roman"/>
                <w:color w:val="000000"/>
                <w:sz w:val="24"/>
                <w:szCs w:val="24"/>
                <w:lang w:eastAsia="en-US"/>
              </w:rPr>
              <w:t>Telefono numeris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11F8E" w14:textId="77777777" w:rsidR="009D7034" w:rsidRPr="009D7034" w:rsidRDefault="009D7034" w:rsidP="009D7034">
            <w:pPr>
              <w:suppressAutoHyphens/>
              <w:autoSpaceDN w:val="0"/>
              <w:spacing w:line="240" w:lineRule="auto"/>
              <w:ind w:firstLine="0"/>
              <w:jc w:val="left"/>
              <w:textAlignment w:val="baseline"/>
              <w:rPr>
                <w:rFonts w:ascii="Times New Roman" w:eastAsia="Times New Roman" w:hAnsi="Times New Roman" w:cs="Times New Roman"/>
                <w:color w:val="000000"/>
                <w:sz w:val="20"/>
                <w:szCs w:val="24"/>
                <w:lang w:eastAsia="en-US"/>
              </w:rPr>
            </w:pPr>
          </w:p>
        </w:tc>
      </w:tr>
      <w:tr w:rsidR="009D7034" w:rsidRPr="009D7034" w14:paraId="0C96EA99" w14:textId="77777777" w:rsidTr="00DE1C33">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32C5C"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4"/>
                <w:szCs w:val="24"/>
                <w:lang w:eastAsia="en-US"/>
              </w:rPr>
            </w:pPr>
            <w:r w:rsidRPr="009D7034">
              <w:rPr>
                <w:rFonts w:ascii="Times New Roman" w:eastAsia="Times New Roman" w:hAnsi="Times New Roman" w:cs="Times New Roman"/>
                <w:color w:val="000000"/>
                <w:sz w:val="24"/>
                <w:szCs w:val="24"/>
                <w:lang w:eastAsia="en-US"/>
              </w:rPr>
              <w:t>Fakso numeris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98602" w14:textId="77777777" w:rsidR="009D7034" w:rsidRPr="009D7034" w:rsidRDefault="009D7034" w:rsidP="009D7034">
            <w:pPr>
              <w:suppressAutoHyphens/>
              <w:autoSpaceDN w:val="0"/>
              <w:spacing w:line="240" w:lineRule="auto"/>
              <w:ind w:firstLine="0"/>
              <w:jc w:val="left"/>
              <w:textAlignment w:val="baseline"/>
              <w:rPr>
                <w:rFonts w:ascii="Times New Roman" w:eastAsia="Times New Roman" w:hAnsi="Times New Roman" w:cs="Times New Roman"/>
                <w:color w:val="000000"/>
                <w:sz w:val="20"/>
                <w:szCs w:val="24"/>
                <w:lang w:eastAsia="en-US"/>
              </w:rPr>
            </w:pPr>
          </w:p>
        </w:tc>
      </w:tr>
      <w:tr w:rsidR="009D7034" w:rsidRPr="009D7034" w14:paraId="229E2FF0" w14:textId="77777777" w:rsidTr="00DE1C33">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2AA67"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Times New Roman" w:hAnsi="Times New Roman" w:cs="Times New Roman"/>
                <w:color w:val="000000"/>
                <w:sz w:val="24"/>
                <w:szCs w:val="24"/>
                <w:lang w:eastAsia="en-US"/>
              </w:rPr>
            </w:pPr>
            <w:r w:rsidRPr="009D7034">
              <w:rPr>
                <w:rFonts w:ascii="Times New Roman" w:eastAsia="Times New Roman" w:hAnsi="Times New Roman" w:cs="Times New Roman"/>
                <w:color w:val="000000"/>
                <w:sz w:val="24"/>
                <w:szCs w:val="24"/>
                <w:lang w:eastAsia="en-US"/>
              </w:rPr>
              <w:t>El. pašto adresas</w:t>
            </w:r>
          </w:p>
        </w:tc>
        <w:tc>
          <w:tcPr>
            <w:tcW w:w="4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FFB73" w14:textId="77777777" w:rsidR="009D7034" w:rsidRPr="009D7034" w:rsidRDefault="009D7034" w:rsidP="009D7034">
            <w:pPr>
              <w:suppressAutoHyphens/>
              <w:autoSpaceDN w:val="0"/>
              <w:spacing w:line="240" w:lineRule="auto"/>
              <w:ind w:firstLine="0"/>
              <w:jc w:val="left"/>
              <w:textAlignment w:val="baseline"/>
              <w:rPr>
                <w:rFonts w:ascii="Times New Roman" w:eastAsia="Times New Roman" w:hAnsi="Times New Roman" w:cs="Times New Roman"/>
                <w:color w:val="000000"/>
                <w:sz w:val="20"/>
                <w:szCs w:val="24"/>
                <w:lang w:eastAsia="en-US"/>
              </w:rPr>
            </w:pPr>
          </w:p>
        </w:tc>
      </w:tr>
    </w:tbl>
    <w:p w14:paraId="29A1D6C4" w14:textId="77777777" w:rsidR="009D7034" w:rsidRPr="009D7034" w:rsidRDefault="009D7034" w:rsidP="009D70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line="240" w:lineRule="auto"/>
        <w:ind w:firstLine="426"/>
        <w:textAlignment w:val="baseline"/>
        <w:rPr>
          <w:rFonts w:ascii="Times New Roman" w:eastAsia="Lucida Sans Unicode" w:hAnsi="Times New Roman" w:cs="Times New Roman"/>
          <w:color w:val="000000"/>
          <w:kern w:val="3"/>
          <w:sz w:val="24"/>
          <w:szCs w:val="24"/>
          <w:lang w:eastAsia="hi-IN" w:bidi="hi-IN"/>
        </w:rPr>
      </w:pPr>
      <w:r w:rsidRPr="009D7034">
        <w:rPr>
          <w:rFonts w:ascii="Times New Roman" w:eastAsia="Lucida Sans Unicode" w:hAnsi="Times New Roman" w:cs="Times New Roman"/>
          <w:color w:val="000000"/>
          <w:kern w:val="3"/>
          <w:sz w:val="24"/>
          <w:szCs w:val="24"/>
          <w:lang w:eastAsia="hi-IN" w:bidi="hi-IN"/>
        </w:rPr>
        <w:t>Šiuo pasiūlymu pažymime, kad sutinkame su visomis pirkimo sąlygomis, nustatytomis:</w:t>
      </w:r>
    </w:p>
    <w:p w14:paraId="40B8E91B" w14:textId="77777777" w:rsidR="009D7034" w:rsidRPr="009D7034" w:rsidRDefault="009D7034" w:rsidP="009D7034">
      <w:pPr>
        <w:numPr>
          <w:ilvl w:val="0"/>
          <w:numId w:val="2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left="0" w:firstLine="426"/>
        <w:jc w:val="left"/>
        <w:textAlignment w:val="baseline"/>
        <w:rPr>
          <w:rFonts w:ascii="Times New Roman" w:eastAsia="Lucida Sans Unicode" w:hAnsi="Times New Roman" w:cs="Times New Roman"/>
          <w:color w:val="000000"/>
          <w:kern w:val="3"/>
          <w:sz w:val="24"/>
          <w:szCs w:val="24"/>
          <w:lang w:eastAsia="hi-IN" w:bidi="hi-IN"/>
        </w:rPr>
      </w:pPr>
      <w:r w:rsidRPr="009D7034">
        <w:rPr>
          <w:rFonts w:ascii="Times New Roman" w:eastAsia="Lucida Sans Unicode" w:hAnsi="Times New Roman" w:cs="Times New Roman"/>
          <w:color w:val="000000"/>
          <w:kern w:val="3"/>
          <w:sz w:val="24"/>
          <w:szCs w:val="24"/>
          <w:lang w:eastAsia="hi-IN" w:bidi="hi-IN"/>
        </w:rPr>
        <w:t>viešojo pirkimo, skelbiamos apklausos būdu skelbime, paskelbtame Įstatymo nustatyta tvarka;</w:t>
      </w:r>
    </w:p>
    <w:p w14:paraId="10D38ABA" w14:textId="77777777" w:rsidR="009D7034" w:rsidRPr="009D7034" w:rsidRDefault="009D7034" w:rsidP="009D7034">
      <w:pPr>
        <w:numPr>
          <w:ilvl w:val="0"/>
          <w:numId w:val="2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120" w:line="100" w:lineRule="atLeast"/>
        <w:ind w:left="0" w:firstLine="426"/>
        <w:jc w:val="left"/>
        <w:textAlignment w:val="baseline"/>
        <w:rPr>
          <w:rFonts w:ascii="Times New Roman" w:eastAsia="Lucida Sans Unicode" w:hAnsi="Times New Roman" w:cs="Times New Roman"/>
          <w:kern w:val="3"/>
          <w:sz w:val="24"/>
          <w:szCs w:val="24"/>
          <w:lang w:eastAsia="hi-IN" w:bidi="hi-IN"/>
        </w:rPr>
      </w:pPr>
      <w:r w:rsidRPr="009D7034">
        <w:rPr>
          <w:rFonts w:ascii="Times New Roman" w:eastAsia="Lucida Sans Unicode" w:hAnsi="Times New Roman" w:cs="Times New Roman"/>
          <w:color w:val="000000"/>
          <w:kern w:val="3"/>
          <w:sz w:val="24"/>
          <w:szCs w:val="24"/>
          <w:lang w:eastAsia="hi-IN" w:bidi="hi-IN"/>
        </w:rPr>
        <w:t>kituose pirkimo dokumentuose (jų paaiškinimuose, papildymuose).</w:t>
      </w:r>
    </w:p>
    <w:p w14:paraId="1E7DB3D9" w14:textId="77777777" w:rsidR="009D7034" w:rsidRPr="009D7034" w:rsidRDefault="009D7034" w:rsidP="009D7034">
      <w:pPr>
        <w:suppressAutoHyphens/>
        <w:autoSpaceDN w:val="0"/>
        <w:spacing w:before="120" w:after="120" w:line="240" w:lineRule="auto"/>
        <w:ind w:firstLine="426"/>
        <w:textAlignment w:val="baseline"/>
        <w:rPr>
          <w:rFonts w:ascii="Times New Roman" w:eastAsia="Times New Roman" w:hAnsi="Times New Roman" w:cs="Times New Roman"/>
          <w:color w:val="000000"/>
          <w:sz w:val="24"/>
          <w:szCs w:val="22"/>
          <w:lang w:eastAsia="en-US"/>
        </w:rPr>
      </w:pPr>
      <w:r w:rsidRPr="009D7034">
        <w:rPr>
          <w:rFonts w:ascii="Times New Roman" w:eastAsia="Times New Roman" w:hAnsi="Times New Roman" w:cs="Times New Roman"/>
          <w:color w:val="000000"/>
          <w:sz w:val="24"/>
          <w:szCs w:val="22"/>
          <w:lang w:eastAsia="en-US"/>
        </w:rPr>
        <w:t>Siūlomi darbai visiškai atitinka pirkimo dokumentuose nurodytus reikalavimus.</w:t>
      </w:r>
    </w:p>
    <w:p w14:paraId="57696119" w14:textId="77777777" w:rsidR="009D7034" w:rsidRPr="009D7034" w:rsidRDefault="009D7034" w:rsidP="009D7034">
      <w:pPr>
        <w:spacing w:line="240" w:lineRule="auto"/>
        <w:ind w:firstLine="426"/>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Mūsų siūlomi darbai visiškai atitinka pirkimo dokumentuose nurodytus reikalavimus</w:t>
      </w:r>
    </w:p>
    <w:p w14:paraId="00BEF10D" w14:textId="77777777" w:rsidR="009D7034" w:rsidRPr="009D7034" w:rsidRDefault="009D7034" w:rsidP="009D7034">
      <w:pPr>
        <w:spacing w:line="240" w:lineRule="auto"/>
        <w:ind w:firstLine="426"/>
        <w:rPr>
          <w:rFonts w:ascii="Times New Roman" w:eastAsia="Times New Roman" w:hAnsi="Times New Roman" w:cs="Times New Roman"/>
          <w:b/>
          <w:sz w:val="24"/>
          <w:szCs w:val="24"/>
        </w:rPr>
      </w:pP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57"/>
        <w:gridCol w:w="1984"/>
        <w:gridCol w:w="1418"/>
        <w:gridCol w:w="2296"/>
      </w:tblGrid>
      <w:tr w:rsidR="009D7034" w:rsidRPr="009D7034" w14:paraId="721E9CFD" w14:textId="77777777" w:rsidTr="000107F7">
        <w:trPr>
          <w:trHeight w:val="603"/>
        </w:trPr>
        <w:tc>
          <w:tcPr>
            <w:tcW w:w="567" w:type="dxa"/>
            <w:vAlign w:val="center"/>
          </w:tcPr>
          <w:p w14:paraId="38322197"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Eil. Nr.</w:t>
            </w:r>
          </w:p>
        </w:tc>
        <w:tc>
          <w:tcPr>
            <w:tcW w:w="3657" w:type="dxa"/>
            <w:vAlign w:val="center"/>
          </w:tcPr>
          <w:p w14:paraId="763F7B97"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Pirkimo objekto pavadinimas</w:t>
            </w:r>
          </w:p>
        </w:tc>
        <w:tc>
          <w:tcPr>
            <w:tcW w:w="1984" w:type="dxa"/>
            <w:vAlign w:val="center"/>
          </w:tcPr>
          <w:p w14:paraId="7C753E12"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Pasiūlymo kaina, Eur be PVM</w:t>
            </w:r>
          </w:p>
        </w:tc>
        <w:tc>
          <w:tcPr>
            <w:tcW w:w="1418" w:type="dxa"/>
            <w:vAlign w:val="center"/>
          </w:tcPr>
          <w:p w14:paraId="38DB403C"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PVM (...%), Eur</w:t>
            </w:r>
          </w:p>
        </w:tc>
        <w:tc>
          <w:tcPr>
            <w:tcW w:w="2296" w:type="dxa"/>
            <w:vAlign w:val="center"/>
          </w:tcPr>
          <w:p w14:paraId="4E3C15D6"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Bendra pasiūlymo kaina, Eur  su PVM</w:t>
            </w:r>
          </w:p>
        </w:tc>
      </w:tr>
      <w:tr w:rsidR="009D7034" w:rsidRPr="009D7034" w14:paraId="39D20BFE" w14:textId="77777777" w:rsidTr="000107F7">
        <w:trPr>
          <w:trHeight w:val="321"/>
        </w:trPr>
        <w:tc>
          <w:tcPr>
            <w:tcW w:w="567" w:type="dxa"/>
            <w:vAlign w:val="center"/>
          </w:tcPr>
          <w:p w14:paraId="1B79857B"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1</w:t>
            </w:r>
          </w:p>
        </w:tc>
        <w:tc>
          <w:tcPr>
            <w:tcW w:w="3657" w:type="dxa"/>
            <w:vAlign w:val="center"/>
          </w:tcPr>
          <w:p w14:paraId="200284FF"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2</w:t>
            </w:r>
          </w:p>
        </w:tc>
        <w:tc>
          <w:tcPr>
            <w:tcW w:w="1984" w:type="dxa"/>
            <w:vAlign w:val="center"/>
          </w:tcPr>
          <w:p w14:paraId="1BB4DECA"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3</w:t>
            </w:r>
          </w:p>
        </w:tc>
        <w:tc>
          <w:tcPr>
            <w:tcW w:w="1418" w:type="dxa"/>
            <w:vAlign w:val="center"/>
          </w:tcPr>
          <w:p w14:paraId="04D3AF0C"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4</w:t>
            </w:r>
          </w:p>
        </w:tc>
        <w:tc>
          <w:tcPr>
            <w:tcW w:w="2296" w:type="dxa"/>
            <w:vAlign w:val="center"/>
          </w:tcPr>
          <w:p w14:paraId="47EF13A9"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5</w:t>
            </w:r>
          </w:p>
        </w:tc>
      </w:tr>
      <w:tr w:rsidR="009D7034" w:rsidRPr="009D7034" w14:paraId="7209311D" w14:textId="77777777" w:rsidTr="000107F7">
        <w:trPr>
          <w:trHeight w:val="248"/>
        </w:trPr>
        <w:tc>
          <w:tcPr>
            <w:tcW w:w="567" w:type="dxa"/>
          </w:tcPr>
          <w:p w14:paraId="4A22E1B2" w14:textId="77777777" w:rsidR="009D7034" w:rsidRPr="009D7034" w:rsidRDefault="009D7034" w:rsidP="009D7034">
            <w:pPr>
              <w:spacing w:line="240" w:lineRule="auto"/>
              <w:ind w:firstLine="0"/>
              <w:jc w:val="center"/>
              <w:rPr>
                <w:rFonts w:ascii="Times New Roman" w:eastAsia="Times New Roman" w:hAnsi="Times New Roman" w:cs="Times New Roman"/>
                <w:sz w:val="24"/>
                <w:szCs w:val="24"/>
              </w:rPr>
            </w:pPr>
            <w:r w:rsidRPr="009D7034">
              <w:rPr>
                <w:rFonts w:ascii="Times New Roman" w:eastAsia="Times New Roman" w:hAnsi="Times New Roman" w:cs="Times New Roman"/>
                <w:sz w:val="24"/>
                <w:szCs w:val="24"/>
              </w:rPr>
              <w:t>1.</w:t>
            </w:r>
          </w:p>
        </w:tc>
        <w:tc>
          <w:tcPr>
            <w:tcW w:w="3657" w:type="dxa"/>
          </w:tcPr>
          <w:p w14:paraId="37393C03" w14:textId="0D20CE77" w:rsidR="009D7034" w:rsidRPr="009D7034" w:rsidRDefault="00E26FA6" w:rsidP="009D7034">
            <w:pPr>
              <w:spacing w:line="240" w:lineRule="auto"/>
              <w:ind w:firstLine="0"/>
              <w:rPr>
                <w:rFonts w:ascii="Times New Roman" w:eastAsia="Times New Roman" w:hAnsi="Times New Roman" w:cs="Times New Roman"/>
                <w:sz w:val="24"/>
                <w:szCs w:val="24"/>
              </w:rPr>
            </w:pPr>
            <w:r>
              <w:rPr>
                <w:rFonts w:ascii="Times New Roman" w:hAnsi="Times New Roman" w:cs="Times New Roman"/>
              </w:rPr>
              <w:t>Pastato energetinio naudingumo sertifikato rengimo paslauga adresu Grinkiškio g. 15, Baisogala</w:t>
            </w:r>
          </w:p>
        </w:tc>
        <w:tc>
          <w:tcPr>
            <w:tcW w:w="1984" w:type="dxa"/>
          </w:tcPr>
          <w:p w14:paraId="29C00A78" w14:textId="77777777" w:rsidR="009D7034" w:rsidRPr="009D7034" w:rsidRDefault="009D7034" w:rsidP="009D7034">
            <w:pPr>
              <w:spacing w:line="240" w:lineRule="auto"/>
              <w:ind w:firstLine="0"/>
              <w:jc w:val="left"/>
              <w:rPr>
                <w:rFonts w:ascii="Times New Roman" w:eastAsia="Times New Roman" w:hAnsi="Times New Roman" w:cs="Times New Roman"/>
                <w:sz w:val="24"/>
                <w:szCs w:val="24"/>
              </w:rPr>
            </w:pPr>
          </w:p>
        </w:tc>
        <w:tc>
          <w:tcPr>
            <w:tcW w:w="1418" w:type="dxa"/>
          </w:tcPr>
          <w:p w14:paraId="475E6D18" w14:textId="77777777" w:rsidR="009D7034" w:rsidRPr="009D7034" w:rsidRDefault="009D7034" w:rsidP="009D7034">
            <w:pPr>
              <w:spacing w:line="240" w:lineRule="auto"/>
              <w:ind w:firstLine="0"/>
              <w:jc w:val="left"/>
              <w:rPr>
                <w:rFonts w:ascii="Times New Roman" w:eastAsia="Times New Roman" w:hAnsi="Times New Roman" w:cs="Times New Roman"/>
                <w:sz w:val="24"/>
                <w:szCs w:val="24"/>
              </w:rPr>
            </w:pPr>
          </w:p>
        </w:tc>
        <w:tc>
          <w:tcPr>
            <w:tcW w:w="2296" w:type="dxa"/>
          </w:tcPr>
          <w:p w14:paraId="0C8C00D9" w14:textId="77777777" w:rsidR="009D7034" w:rsidRPr="009D7034" w:rsidRDefault="009D7034" w:rsidP="009D7034">
            <w:pPr>
              <w:spacing w:line="240" w:lineRule="auto"/>
              <w:ind w:firstLine="0"/>
              <w:jc w:val="left"/>
              <w:rPr>
                <w:rFonts w:ascii="Times New Roman" w:eastAsia="Times New Roman" w:hAnsi="Times New Roman" w:cs="Times New Roman"/>
                <w:sz w:val="24"/>
                <w:szCs w:val="24"/>
              </w:rPr>
            </w:pPr>
          </w:p>
        </w:tc>
      </w:tr>
    </w:tbl>
    <w:p w14:paraId="467DDA15" w14:textId="77777777" w:rsidR="009D7034" w:rsidRPr="009D7034" w:rsidRDefault="009D7034" w:rsidP="009D7034">
      <w:pPr>
        <w:suppressAutoHyphens/>
        <w:autoSpaceDN w:val="0"/>
        <w:ind w:firstLine="0"/>
        <w:jc w:val="right"/>
        <w:textAlignment w:val="baseline"/>
        <w:rPr>
          <w:rFonts w:ascii="Times New Roman" w:eastAsia="Times New Roman" w:hAnsi="Times New Roman" w:cs="Times New Roman"/>
          <w:color w:val="000000"/>
          <w:kern w:val="1"/>
          <w:sz w:val="24"/>
          <w:szCs w:val="24"/>
          <w:lang w:eastAsia="en-US"/>
        </w:rPr>
      </w:pPr>
    </w:p>
    <w:p w14:paraId="652429D3" w14:textId="77777777" w:rsidR="009D7034" w:rsidRPr="009D7034" w:rsidRDefault="009D7034" w:rsidP="009D7034">
      <w:pPr>
        <w:tabs>
          <w:tab w:val="left" w:leader="underscore" w:pos="6293"/>
          <w:tab w:val="left" w:leader="underscore" w:pos="8453"/>
        </w:tabs>
        <w:suppressAutoHyphens/>
        <w:autoSpaceDN w:val="0"/>
        <w:spacing w:line="240" w:lineRule="auto"/>
        <w:ind w:firstLine="550"/>
        <w:textAlignment w:val="baseline"/>
        <w:rPr>
          <w:rFonts w:ascii="Times New Roman" w:eastAsia="Times New Roman" w:hAnsi="Times New Roman" w:cs="Times New Roman"/>
          <w:sz w:val="24"/>
          <w:szCs w:val="24"/>
          <w:lang w:eastAsia="en-US"/>
        </w:rPr>
      </w:pPr>
      <w:r w:rsidRPr="009D7034">
        <w:rPr>
          <w:rFonts w:ascii="Times New Roman" w:eastAsia="Times New Roman" w:hAnsi="Times New Roman" w:cs="Times New Roman"/>
          <w:b/>
          <w:bCs/>
          <w:sz w:val="24"/>
          <w:szCs w:val="24"/>
          <w:lang w:eastAsia="en-US"/>
        </w:rPr>
        <w:t>Bendra pasiūlymo kaina</w:t>
      </w:r>
      <w:r w:rsidRPr="009D7034">
        <w:rPr>
          <w:rFonts w:ascii="Times New Roman" w:eastAsia="Times New Roman" w:hAnsi="Times New Roman" w:cs="Times New Roman"/>
          <w:sz w:val="24"/>
          <w:szCs w:val="24"/>
          <w:lang w:eastAsia="en-US"/>
        </w:rPr>
        <w:t xml:space="preserve"> įskaitant PVM: </w:t>
      </w:r>
      <w:r w:rsidRPr="009D7034">
        <w:rPr>
          <w:rFonts w:ascii="Times New Roman" w:eastAsia="Times New Roman" w:hAnsi="Times New Roman" w:cs="Times New Roman"/>
          <w:sz w:val="24"/>
          <w:szCs w:val="24"/>
          <w:lang w:eastAsia="en-US"/>
        </w:rPr>
        <w:tab/>
        <w:t>Eur (</w:t>
      </w:r>
      <w:r w:rsidRPr="009D7034">
        <w:rPr>
          <w:rFonts w:ascii="Times New Roman" w:eastAsia="Times New Roman" w:hAnsi="Times New Roman" w:cs="Times New Roman"/>
          <w:sz w:val="24"/>
          <w:szCs w:val="24"/>
          <w:lang w:eastAsia="en-US"/>
        </w:rPr>
        <w:tab/>
        <w:t>)</w:t>
      </w:r>
      <w:r w:rsidRPr="009D7034">
        <w:rPr>
          <w:rFonts w:ascii="Times New Roman" w:eastAsia="Times New Roman" w:hAnsi="Times New Roman" w:cs="Times New Roman"/>
          <w:b/>
          <w:bCs/>
          <w:i/>
          <w:iCs/>
          <w:sz w:val="24"/>
          <w:szCs w:val="24"/>
          <w:lang w:eastAsia="en-US"/>
        </w:rPr>
        <w:t xml:space="preserve"> [turi būti </w:t>
      </w:r>
      <w:r w:rsidRPr="009D7034">
        <w:rPr>
          <w:rFonts w:ascii="Times New Roman" w:eastAsia="Times New Roman" w:hAnsi="Times New Roman" w:cs="Times New Roman"/>
          <w:sz w:val="24"/>
          <w:szCs w:val="24"/>
          <w:lang w:eastAsia="en-US"/>
        </w:rPr>
        <w:t>nurodyta bendra kaina su PVM, skaičiais ir žodžiais]. Į šią sumą įeina visi mokesčiai ir išlaidos,</w:t>
      </w:r>
    </w:p>
    <w:p w14:paraId="37656775" w14:textId="77777777" w:rsidR="009D7034" w:rsidRPr="009D7034" w:rsidRDefault="009D7034" w:rsidP="009D7034">
      <w:pPr>
        <w:suppressAutoHyphens/>
        <w:autoSpaceDN w:val="0"/>
        <w:spacing w:line="240" w:lineRule="auto"/>
        <w:ind w:firstLine="0"/>
        <w:jc w:val="left"/>
        <w:textAlignment w:val="baseline"/>
        <w:rPr>
          <w:rFonts w:ascii="Times New Roman" w:eastAsia="Times New Roman" w:hAnsi="Times New Roman" w:cs="Times New Roman"/>
          <w:noProof/>
          <w:sz w:val="24"/>
          <w:szCs w:val="22"/>
          <w:lang w:eastAsia="en-US"/>
        </w:rPr>
      </w:pPr>
      <w:r w:rsidRPr="009D7034">
        <w:rPr>
          <w:rFonts w:ascii="Times New Roman" w:eastAsia="Calibri" w:hAnsi="Times New Roman" w:cs="Times New Roman"/>
          <w:noProof/>
          <w:sz w:val="24"/>
          <w:szCs w:val="22"/>
          <w:lang w:eastAsia="en-US"/>
        </w:rPr>
        <w:t xml:space="preserve">iš jų PVM – </w:t>
      </w:r>
      <w:r w:rsidRPr="009D7034">
        <w:rPr>
          <w:rFonts w:ascii="Times New Roman" w:eastAsia="Calibri" w:hAnsi="Times New Roman" w:cs="Times New Roman"/>
          <w:noProof/>
          <w:sz w:val="24"/>
          <w:szCs w:val="22"/>
          <w:u w:val="single"/>
          <w:lang w:eastAsia="en-US"/>
        </w:rPr>
        <w:tab/>
      </w:r>
      <w:r w:rsidRPr="009D7034">
        <w:rPr>
          <w:rFonts w:ascii="Times New Roman" w:eastAsia="Calibri" w:hAnsi="Times New Roman" w:cs="Times New Roman"/>
          <w:noProof/>
          <w:sz w:val="24"/>
          <w:szCs w:val="22"/>
          <w:u w:val="single"/>
          <w:lang w:eastAsia="en-US"/>
        </w:rPr>
        <w:tab/>
      </w:r>
      <w:r w:rsidRPr="009D7034">
        <w:rPr>
          <w:rFonts w:ascii="Times New Roman" w:eastAsia="Calibri" w:hAnsi="Times New Roman" w:cs="Times New Roman"/>
          <w:noProof/>
          <w:sz w:val="24"/>
          <w:szCs w:val="22"/>
          <w:u w:val="single"/>
          <w:lang w:eastAsia="en-US"/>
        </w:rPr>
        <w:tab/>
      </w:r>
      <w:r w:rsidRPr="009D7034">
        <w:rPr>
          <w:rFonts w:ascii="Times New Roman" w:eastAsia="Calibri" w:hAnsi="Times New Roman" w:cs="Times New Roman"/>
          <w:noProof/>
          <w:sz w:val="24"/>
          <w:szCs w:val="22"/>
          <w:u w:val="single"/>
          <w:lang w:eastAsia="en-US"/>
        </w:rPr>
        <w:tab/>
      </w:r>
      <w:r w:rsidRPr="009D7034">
        <w:rPr>
          <w:rFonts w:ascii="Times New Roman" w:eastAsia="Calibri" w:hAnsi="Times New Roman" w:cs="Times New Roman"/>
          <w:noProof/>
          <w:sz w:val="24"/>
          <w:szCs w:val="22"/>
          <w:u w:val="single"/>
          <w:lang w:eastAsia="en-US"/>
        </w:rPr>
        <w:tab/>
      </w:r>
      <w:r w:rsidRPr="009D7034">
        <w:rPr>
          <w:rFonts w:ascii="Times New Roman" w:eastAsia="Calibri" w:hAnsi="Times New Roman" w:cs="Times New Roman"/>
          <w:noProof/>
          <w:sz w:val="24"/>
          <w:szCs w:val="22"/>
          <w:u w:val="single"/>
          <w:lang w:eastAsia="en-US"/>
        </w:rPr>
        <w:tab/>
        <w:t xml:space="preserve"> </w:t>
      </w:r>
      <w:r w:rsidRPr="009D7034">
        <w:rPr>
          <w:rFonts w:ascii="Times New Roman" w:eastAsia="Calibri" w:hAnsi="Times New Roman" w:cs="Times New Roman"/>
          <w:noProof/>
          <w:sz w:val="24"/>
          <w:szCs w:val="22"/>
          <w:lang w:eastAsia="en-US"/>
        </w:rPr>
        <w:t xml:space="preserve">Eur. </w:t>
      </w:r>
    </w:p>
    <w:p w14:paraId="483ECB3F" w14:textId="77777777" w:rsidR="009D7034" w:rsidRPr="009D7034" w:rsidRDefault="009D7034" w:rsidP="009D7034">
      <w:pPr>
        <w:suppressAutoHyphens/>
        <w:autoSpaceDN w:val="0"/>
        <w:spacing w:line="240" w:lineRule="auto"/>
        <w:ind w:left="884" w:firstLine="709"/>
        <w:jc w:val="left"/>
        <w:textAlignment w:val="baseline"/>
        <w:rPr>
          <w:rFonts w:ascii="Times New Roman" w:eastAsia="Calibri" w:hAnsi="Times New Roman" w:cs="Times New Roman"/>
          <w:sz w:val="22"/>
          <w:szCs w:val="22"/>
          <w:lang w:eastAsia="en-US"/>
        </w:rPr>
      </w:pPr>
      <w:r w:rsidRPr="009D7034">
        <w:rPr>
          <w:rFonts w:ascii="Times New Roman" w:eastAsia="Calibri" w:hAnsi="Times New Roman" w:cs="Times New Roman"/>
          <w:sz w:val="22"/>
          <w:szCs w:val="22"/>
          <w:lang w:eastAsia="en-US"/>
        </w:rPr>
        <w:t xml:space="preserve">                                         </w:t>
      </w:r>
      <w:r w:rsidRPr="009D7034">
        <w:rPr>
          <w:rFonts w:ascii="Times New Roman" w:eastAsia="Calibri" w:hAnsi="Times New Roman" w:cs="Times New Roman"/>
          <w:sz w:val="20"/>
          <w:szCs w:val="22"/>
          <w:lang w:eastAsia="en-US"/>
        </w:rPr>
        <w:t>(nurodoma kaina skaičiais ir žodžiais)</w:t>
      </w:r>
      <w:r w:rsidRPr="009D7034">
        <w:rPr>
          <w:rFonts w:ascii="Times New Roman" w:eastAsia="Calibri" w:hAnsi="Times New Roman" w:cs="Times New Roman"/>
          <w:sz w:val="20"/>
          <w:szCs w:val="22"/>
          <w:lang w:eastAsia="en-US"/>
        </w:rPr>
        <w:tab/>
      </w:r>
      <w:r w:rsidRPr="009D7034">
        <w:rPr>
          <w:rFonts w:ascii="Times New Roman" w:eastAsia="Calibri" w:hAnsi="Times New Roman" w:cs="Times New Roman"/>
          <w:sz w:val="22"/>
          <w:szCs w:val="22"/>
          <w:lang w:eastAsia="en-US"/>
        </w:rPr>
        <w:tab/>
      </w:r>
    </w:p>
    <w:p w14:paraId="2C07FE43" w14:textId="77777777" w:rsidR="009D7034" w:rsidRPr="009D7034" w:rsidRDefault="009D7034" w:rsidP="009D7034">
      <w:pPr>
        <w:suppressAutoHyphens/>
        <w:autoSpaceDN w:val="0"/>
        <w:spacing w:line="240" w:lineRule="auto"/>
        <w:ind w:left="884" w:firstLine="709"/>
        <w:jc w:val="left"/>
        <w:textAlignment w:val="baseline"/>
        <w:rPr>
          <w:rFonts w:ascii="Times New Roman" w:eastAsia="Calibri" w:hAnsi="Times New Roman" w:cs="Times New Roman"/>
          <w:sz w:val="22"/>
          <w:szCs w:val="22"/>
          <w:lang w:eastAsia="en-US"/>
        </w:rPr>
      </w:pPr>
    </w:p>
    <w:p w14:paraId="49B22A07" w14:textId="77777777" w:rsidR="009D7034" w:rsidRPr="009D7034" w:rsidRDefault="009D7034" w:rsidP="00786D91">
      <w:pPr>
        <w:widowControl w:val="0"/>
        <w:suppressAutoHyphens/>
        <w:autoSpaceDN w:val="0"/>
        <w:spacing w:line="240" w:lineRule="auto"/>
        <w:ind w:firstLine="397"/>
        <w:textAlignment w:val="baseline"/>
        <w:rPr>
          <w:rFonts w:ascii="Times New Roman" w:eastAsia="Times New Roman" w:hAnsi="Times New Roman" w:cs="Times New Roman"/>
          <w:i/>
          <w:sz w:val="24"/>
          <w:szCs w:val="24"/>
          <w:lang w:eastAsia="en-US"/>
        </w:rPr>
      </w:pPr>
      <w:r w:rsidRPr="009D7034">
        <w:rPr>
          <w:rFonts w:ascii="Times New Roman" w:eastAsia="Times New Roman" w:hAnsi="Times New Roman" w:cs="Times New Roman"/>
          <w:i/>
          <w:sz w:val="24"/>
          <w:szCs w:val="24"/>
          <w:lang w:eastAsia="en-US"/>
        </w:rPr>
        <w:t xml:space="preserve">Pastabos: </w:t>
      </w:r>
    </w:p>
    <w:p w14:paraId="530338A4" w14:textId="77777777" w:rsidR="009D7034" w:rsidRPr="009D7034" w:rsidRDefault="009D7034" w:rsidP="00786D91">
      <w:pPr>
        <w:widowControl w:val="0"/>
        <w:suppressAutoHyphens/>
        <w:autoSpaceDN w:val="0"/>
        <w:spacing w:line="240" w:lineRule="auto"/>
        <w:ind w:firstLine="397"/>
        <w:textAlignment w:val="baseline"/>
        <w:rPr>
          <w:rFonts w:ascii="Times New Roman" w:eastAsia="Times New Roman" w:hAnsi="Times New Roman" w:cs="Times New Roman"/>
          <w:i/>
          <w:sz w:val="24"/>
          <w:szCs w:val="24"/>
          <w:lang w:eastAsia="en-US"/>
        </w:rPr>
      </w:pPr>
      <w:r w:rsidRPr="009D7034">
        <w:rPr>
          <w:rFonts w:ascii="Times New Roman" w:eastAsia="Times New Roman" w:hAnsi="Times New Roman" w:cs="Times New Roman"/>
          <w:i/>
          <w:sz w:val="24"/>
          <w:szCs w:val="24"/>
          <w:lang w:eastAsia="en-US"/>
        </w:rPr>
        <w:t>- kainos pasiūlyme nurodomos, paliekant du skaitmenis po kablelio;</w:t>
      </w:r>
    </w:p>
    <w:p w14:paraId="3DA0CD36" w14:textId="77777777" w:rsidR="009D7034" w:rsidRPr="009D7034" w:rsidRDefault="009D7034" w:rsidP="00786D91">
      <w:pPr>
        <w:widowControl w:val="0"/>
        <w:suppressAutoHyphens/>
        <w:autoSpaceDN w:val="0"/>
        <w:spacing w:line="240" w:lineRule="auto"/>
        <w:ind w:left="397" w:firstLine="0"/>
        <w:textAlignment w:val="baseline"/>
        <w:rPr>
          <w:rFonts w:ascii="Times New Roman" w:eastAsia="Times New Roman" w:hAnsi="Times New Roman" w:cs="Times New Roman"/>
          <w:i/>
          <w:sz w:val="24"/>
          <w:szCs w:val="24"/>
          <w:lang w:eastAsia="en-US"/>
        </w:rPr>
      </w:pPr>
      <w:r w:rsidRPr="009D7034">
        <w:rPr>
          <w:rFonts w:ascii="Times New Roman" w:eastAsia="Times New Roman" w:hAnsi="Times New Roman" w:cs="Times New Roman"/>
          <w:i/>
          <w:sz w:val="24"/>
          <w:szCs w:val="24"/>
          <w:lang w:eastAsia="en-US"/>
        </w:rPr>
        <w:t xml:space="preserve">- tais atvejais, kai pagal galiojančius teisės aktus tiekėjui nereikia  mokėti PVM, jis atitinkamų skilčių nepildo </w:t>
      </w:r>
      <w:r w:rsidRPr="009D7034">
        <w:rPr>
          <w:rFonts w:ascii="Times New Roman" w:eastAsia="Times New Roman" w:hAnsi="Times New Roman" w:cs="Times New Roman"/>
          <w:i/>
          <w:sz w:val="24"/>
          <w:szCs w:val="24"/>
          <w:lang w:eastAsia="en-US"/>
        </w:rPr>
        <w:lastRenderedPageBreak/>
        <w:t>ir nurodo priežastis, dėl kurių PVM nemoka.</w:t>
      </w:r>
    </w:p>
    <w:p w14:paraId="5CED5E17" w14:textId="77777777" w:rsidR="009D7034" w:rsidRPr="009D7034" w:rsidRDefault="009D7034" w:rsidP="009D7034">
      <w:pPr>
        <w:tabs>
          <w:tab w:val="left" w:leader="underscore" w:pos="6293"/>
          <w:tab w:val="left" w:leader="underscore" w:pos="8453"/>
        </w:tabs>
        <w:suppressAutoHyphens/>
        <w:autoSpaceDN w:val="0"/>
        <w:spacing w:line="240" w:lineRule="auto"/>
        <w:ind w:firstLine="0"/>
        <w:textAlignment w:val="baseline"/>
        <w:rPr>
          <w:rFonts w:ascii="Times New Roman" w:eastAsia="Times New Roman" w:hAnsi="Times New Roman" w:cs="Times New Roman"/>
          <w:sz w:val="24"/>
          <w:szCs w:val="22"/>
          <w:lang w:eastAsia="en-US"/>
        </w:rPr>
      </w:pPr>
      <w:r w:rsidRPr="009D7034">
        <w:rPr>
          <w:rFonts w:ascii="Times New Roman" w:eastAsia="Times New Roman" w:hAnsi="Times New Roman" w:cs="Times New Roman"/>
          <w:sz w:val="24"/>
          <w:szCs w:val="22"/>
          <w:lang w:eastAsia="en-US"/>
        </w:rPr>
        <w:t>________________________________________________________________________________</w:t>
      </w:r>
    </w:p>
    <w:p w14:paraId="193F9184" w14:textId="1AF32F95" w:rsidR="009D7034" w:rsidRPr="009D7034" w:rsidRDefault="00786D91" w:rsidP="009D7034">
      <w:pPr>
        <w:tabs>
          <w:tab w:val="left" w:leader="underscore" w:pos="6293"/>
          <w:tab w:val="left" w:leader="underscore" w:pos="8453"/>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ab/>
      </w:r>
    </w:p>
    <w:p w14:paraId="36BE43C7" w14:textId="162F82F7" w:rsidR="009D7034" w:rsidRPr="009D7034" w:rsidRDefault="009D7034" w:rsidP="009D7034">
      <w:pPr>
        <w:tabs>
          <w:tab w:val="left" w:leader="underscore" w:pos="6293"/>
          <w:tab w:val="left" w:leader="underscore" w:pos="8453"/>
        </w:tabs>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sidRPr="009D7034">
        <w:rPr>
          <w:rFonts w:ascii="Times New Roman" w:eastAsia="Times New Roman" w:hAnsi="Times New Roman" w:cs="Times New Roman"/>
          <w:bCs/>
          <w:sz w:val="22"/>
          <w:szCs w:val="22"/>
          <w:lang w:eastAsia="en-US"/>
        </w:rPr>
        <w:t xml:space="preserve">           Taip pat mes patvirtiname, kad visa pasiūlyme pateikta informacija yra teisinga, atitinka tikrovę ir apima viską, ko reikia visiškam ir tinkamam</w:t>
      </w:r>
      <w:r w:rsidR="008B1E9C">
        <w:rPr>
          <w:rFonts w:ascii="Times New Roman" w:eastAsia="Times New Roman" w:hAnsi="Times New Roman" w:cs="Times New Roman"/>
          <w:bCs/>
          <w:sz w:val="22"/>
          <w:szCs w:val="22"/>
          <w:lang w:eastAsia="en-US"/>
        </w:rPr>
        <w:t xml:space="preserve"> </w:t>
      </w:r>
      <w:r w:rsidRPr="009D7034">
        <w:rPr>
          <w:rFonts w:ascii="Times New Roman" w:eastAsia="Times New Roman" w:hAnsi="Times New Roman" w:cs="Times New Roman"/>
          <w:bCs/>
          <w:sz w:val="22"/>
          <w:szCs w:val="22"/>
          <w:lang w:eastAsia="en-US"/>
        </w:rPr>
        <w:t>sutarties vykdymui.</w:t>
      </w:r>
    </w:p>
    <w:p w14:paraId="3C3B066E" w14:textId="01D04FEE" w:rsidR="009D7034" w:rsidRPr="009D7034" w:rsidRDefault="00786D91" w:rsidP="009D7034">
      <w:pPr>
        <w:tabs>
          <w:tab w:val="left" w:leader="underscore" w:pos="6293"/>
          <w:tab w:val="left" w:leader="underscore" w:pos="8453"/>
        </w:tabs>
        <w:suppressAutoHyphens/>
        <w:autoSpaceDN w:val="0"/>
        <w:spacing w:line="240" w:lineRule="auto"/>
        <w:ind w:firstLine="0"/>
        <w:textAlignment w:val="baseline"/>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ab/>
      </w:r>
      <w:r w:rsidR="009D7034" w:rsidRPr="009D7034">
        <w:rPr>
          <w:rFonts w:ascii="Times New Roman" w:eastAsia="Times New Roman" w:hAnsi="Times New Roman" w:cs="Times New Roman"/>
          <w:bCs/>
          <w:sz w:val="22"/>
          <w:szCs w:val="22"/>
          <w:lang w:eastAsia="en-US"/>
        </w:rPr>
        <w:t>Siūlomi darbai visiškai atitinka pirkimo dokumentuose nurodytus reikalavimus.</w:t>
      </w:r>
    </w:p>
    <w:p w14:paraId="3F727B55" w14:textId="2184E19F" w:rsidR="009D7034" w:rsidRPr="009D7034" w:rsidRDefault="00786D91" w:rsidP="009D703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line="240" w:lineRule="auto"/>
        <w:ind w:firstLine="0"/>
        <w:textAlignment w:val="baseline"/>
        <w:rPr>
          <w:rFonts w:ascii="Times New Roman" w:eastAsia="Lucida Sans Unicode" w:hAnsi="Times New Roman" w:cs="Times New Roman"/>
          <w:color w:val="000000"/>
          <w:kern w:val="3"/>
          <w:sz w:val="24"/>
          <w:szCs w:val="22"/>
          <w:lang w:eastAsia="hi-IN" w:bidi="hi-IN"/>
        </w:rPr>
      </w:pPr>
      <w:r>
        <w:rPr>
          <w:rFonts w:ascii="Times New Roman" w:eastAsia="Lucida Sans Unicode" w:hAnsi="Times New Roman" w:cs="Times New Roman"/>
          <w:color w:val="000000"/>
          <w:kern w:val="3"/>
          <w:sz w:val="24"/>
          <w:szCs w:val="22"/>
          <w:lang w:eastAsia="hi-IN" w:bidi="hi-IN"/>
        </w:rPr>
        <w:tab/>
      </w:r>
      <w:r w:rsidR="009D7034" w:rsidRPr="009D7034">
        <w:rPr>
          <w:rFonts w:ascii="Times New Roman" w:eastAsia="Lucida Sans Unicode" w:hAnsi="Times New Roman" w:cs="Times New Roman"/>
          <w:color w:val="000000"/>
          <w:kern w:val="3"/>
          <w:sz w:val="24"/>
          <w:szCs w:val="22"/>
          <w:lang w:eastAsia="hi-IN" w:bidi="hi-IN"/>
        </w:rPr>
        <w:t>Kartu su pasiūlymu pateikiami šie dokumentai:</w:t>
      </w:r>
    </w:p>
    <w:tbl>
      <w:tblPr>
        <w:tblW w:w="9922" w:type="dxa"/>
        <w:tblInd w:w="421" w:type="dxa"/>
        <w:tblLayout w:type="fixed"/>
        <w:tblCellMar>
          <w:left w:w="10" w:type="dxa"/>
          <w:right w:w="10" w:type="dxa"/>
        </w:tblCellMar>
        <w:tblLook w:val="0000" w:firstRow="0" w:lastRow="0" w:firstColumn="0" w:lastColumn="0" w:noHBand="0" w:noVBand="0"/>
      </w:tblPr>
      <w:tblGrid>
        <w:gridCol w:w="1559"/>
        <w:gridCol w:w="5528"/>
        <w:gridCol w:w="2835"/>
      </w:tblGrid>
      <w:tr w:rsidR="009D7034" w:rsidRPr="009D7034" w14:paraId="2AFA535E" w14:textId="77777777" w:rsidTr="00786D91">
        <w:trPr>
          <w:trHeight w:val="333"/>
        </w:trPr>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F24FC3" w14:textId="77777777" w:rsidR="009D7034" w:rsidRPr="009D7034" w:rsidRDefault="009D7034" w:rsidP="009D7034">
            <w:pPr>
              <w:suppressAutoHyphens/>
              <w:autoSpaceDN w:val="0"/>
              <w:snapToGrid w:val="0"/>
              <w:spacing w:line="240" w:lineRule="auto"/>
              <w:ind w:firstLine="0"/>
              <w:jc w:val="center"/>
              <w:textAlignment w:val="baseline"/>
              <w:rPr>
                <w:rFonts w:ascii="Times New Roman" w:eastAsia="Lucida Sans Unicode" w:hAnsi="Times New Roman" w:cs="Times New Roman"/>
                <w:color w:val="000000"/>
                <w:kern w:val="3"/>
                <w:sz w:val="20"/>
                <w:szCs w:val="24"/>
                <w:lang w:eastAsia="hi-IN" w:bidi="hi-IN"/>
              </w:rPr>
            </w:pPr>
            <w:r w:rsidRPr="009D7034">
              <w:rPr>
                <w:rFonts w:ascii="Times New Roman" w:eastAsia="Lucida Sans Unicode" w:hAnsi="Times New Roman" w:cs="Times New Roman"/>
                <w:color w:val="000000"/>
                <w:kern w:val="3"/>
                <w:sz w:val="20"/>
                <w:szCs w:val="22"/>
                <w:lang w:eastAsia="hi-IN" w:bidi="hi-IN"/>
              </w:rPr>
              <w:t>Eil. Nr.</w:t>
            </w:r>
          </w:p>
        </w:tc>
        <w:tc>
          <w:tcPr>
            <w:tcW w:w="55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EAA42F" w14:textId="77777777" w:rsidR="009D7034" w:rsidRPr="009D7034" w:rsidRDefault="009D7034" w:rsidP="009D7034">
            <w:pPr>
              <w:suppressAutoHyphens/>
              <w:autoSpaceDN w:val="0"/>
              <w:snapToGrid w:val="0"/>
              <w:spacing w:line="240" w:lineRule="auto"/>
              <w:ind w:firstLine="0"/>
              <w:jc w:val="center"/>
              <w:textAlignment w:val="baseline"/>
              <w:rPr>
                <w:rFonts w:ascii="Times New Roman" w:eastAsia="Lucida Sans Unicode" w:hAnsi="Times New Roman" w:cs="Times New Roman"/>
                <w:color w:val="000000"/>
                <w:kern w:val="3"/>
                <w:sz w:val="20"/>
                <w:szCs w:val="24"/>
                <w:lang w:eastAsia="hi-IN" w:bidi="hi-IN"/>
              </w:rPr>
            </w:pPr>
            <w:r w:rsidRPr="009D7034">
              <w:rPr>
                <w:rFonts w:ascii="Times New Roman" w:eastAsia="Lucida Sans Unicode" w:hAnsi="Times New Roman" w:cs="Times New Roman"/>
                <w:color w:val="000000"/>
                <w:kern w:val="3"/>
                <w:sz w:val="20"/>
                <w:szCs w:val="22"/>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A98FB1" w14:textId="77777777" w:rsidR="009D7034" w:rsidRPr="009D7034" w:rsidRDefault="009D7034" w:rsidP="009D7034">
            <w:pPr>
              <w:suppressAutoHyphens/>
              <w:autoSpaceDN w:val="0"/>
              <w:snapToGrid w:val="0"/>
              <w:spacing w:line="240" w:lineRule="auto"/>
              <w:ind w:firstLine="0"/>
              <w:jc w:val="center"/>
              <w:textAlignment w:val="baseline"/>
              <w:rPr>
                <w:rFonts w:ascii="Times New Roman" w:eastAsia="Lucida Sans Unicode" w:hAnsi="Times New Roman" w:cs="Times New Roman"/>
                <w:color w:val="000000"/>
                <w:kern w:val="3"/>
                <w:sz w:val="20"/>
                <w:szCs w:val="24"/>
                <w:lang w:eastAsia="hi-IN" w:bidi="hi-IN"/>
              </w:rPr>
            </w:pPr>
            <w:r w:rsidRPr="009D7034">
              <w:rPr>
                <w:rFonts w:ascii="Times New Roman" w:eastAsia="Lucida Sans Unicode" w:hAnsi="Times New Roman" w:cs="Times New Roman"/>
                <w:color w:val="000000"/>
                <w:kern w:val="3"/>
                <w:sz w:val="20"/>
                <w:szCs w:val="22"/>
                <w:lang w:eastAsia="hi-IN" w:bidi="hi-IN"/>
              </w:rPr>
              <w:t>Dokumento puslapių skaičius</w:t>
            </w:r>
          </w:p>
        </w:tc>
      </w:tr>
      <w:tr w:rsidR="009D7034" w:rsidRPr="009D7034" w14:paraId="58883132" w14:textId="77777777" w:rsidTr="00786D91">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5CFD5C" w14:textId="77777777" w:rsidR="009D7034" w:rsidRPr="009D7034" w:rsidRDefault="009D7034" w:rsidP="009D7034">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0"/>
                <w:szCs w:val="24"/>
                <w:lang w:eastAsia="en-US"/>
              </w:rPr>
            </w:pPr>
          </w:p>
        </w:tc>
        <w:tc>
          <w:tcPr>
            <w:tcW w:w="55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70A5CF"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0"/>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95EBE8" w14:textId="77777777" w:rsidR="009D7034" w:rsidRPr="009D7034" w:rsidRDefault="009D7034" w:rsidP="009D7034">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0"/>
                <w:szCs w:val="24"/>
                <w:lang w:eastAsia="hi-IN" w:bidi="hi-IN"/>
              </w:rPr>
            </w:pPr>
          </w:p>
        </w:tc>
      </w:tr>
      <w:tr w:rsidR="009D7034" w:rsidRPr="009D7034" w14:paraId="3ED87F9B" w14:textId="77777777" w:rsidTr="00786D91">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D42633" w14:textId="77777777" w:rsidR="009D7034" w:rsidRPr="009D7034" w:rsidRDefault="009D7034" w:rsidP="009D7034">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0"/>
                <w:szCs w:val="24"/>
                <w:lang w:eastAsia="en-US"/>
              </w:rPr>
            </w:pPr>
          </w:p>
        </w:tc>
        <w:tc>
          <w:tcPr>
            <w:tcW w:w="55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CA66F8"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0"/>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DCF60F" w14:textId="77777777" w:rsidR="009D7034" w:rsidRPr="009D7034" w:rsidRDefault="009D7034" w:rsidP="009D7034">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0"/>
                <w:szCs w:val="24"/>
                <w:lang w:eastAsia="hi-IN" w:bidi="hi-IN"/>
              </w:rPr>
            </w:pPr>
          </w:p>
        </w:tc>
      </w:tr>
    </w:tbl>
    <w:p w14:paraId="12A43534" w14:textId="32AA836A" w:rsidR="009D7034" w:rsidRPr="009D7034" w:rsidRDefault="009D7034" w:rsidP="009D7034">
      <w:pPr>
        <w:spacing w:before="120" w:after="120" w:line="240" w:lineRule="auto"/>
        <w:ind w:left="360" w:firstLine="0"/>
        <w:rPr>
          <w:rFonts w:ascii="Times New Roman" w:eastAsia="Times New Roman" w:hAnsi="Times New Roman" w:cs="Times New Roman"/>
          <w:sz w:val="24"/>
          <w:szCs w:val="24"/>
          <w:lang w:eastAsia="en-US"/>
        </w:rPr>
      </w:pPr>
      <w:r w:rsidRPr="009D7034">
        <w:rPr>
          <w:rFonts w:ascii="Times New Roman" w:eastAsia="Times New Roman" w:hAnsi="Times New Roman" w:cs="Times New Roman"/>
          <w:sz w:val="24"/>
          <w:szCs w:val="24"/>
          <w:lang w:eastAsia="en-US"/>
        </w:rPr>
        <w:t xml:space="preserve">Ši pasiūlyme nurodyta informacija yra konfidenciali </w:t>
      </w:r>
      <w:r w:rsidRPr="009D7034">
        <w:rPr>
          <w:rFonts w:ascii="Times New Roman" w:eastAsia="Times New Roman" w:hAnsi="Times New Roman" w:cs="Times New Roman"/>
          <w:i/>
          <w:sz w:val="24"/>
          <w:szCs w:val="24"/>
          <w:lang w:eastAsia="en-US"/>
        </w:rPr>
        <w:t>/</w:t>
      </w:r>
      <w:r w:rsidR="00786D91" w:rsidRPr="00786D91">
        <w:rPr>
          <w:rFonts w:ascii="Times New Roman" w:hAnsi="Times New Roman" w:cs="Times New Roman"/>
        </w:rPr>
        <w:t xml:space="preserve"> </w:t>
      </w:r>
      <w:r w:rsidR="00786D91" w:rsidRPr="00786D91">
        <w:rPr>
          <w:rFonts w:ascii="Times New Roman" w:hAnsi="Times New Roman" w:cs="Times New Roman"/>
          <w:i/>
          <w:iCs/>
        </w:rPr>
        <w:t>Perkantysis subjektas</w:t>
      </w:r>
      <w:r w:rsidR="00786D91">
        <w:rPr>
          <w:rFonts w:ascii="Times New Roman" w:hAnsi="Times New Roman" w:cs="Times New Roman"/>
        </w:rPr>
        <w:t xml:space="preserve"> </w:t>
      </w:r>
      <w:r w:rsidRPr="009D7034">
        <w:rPr>
          <w:rFonts w:ascii="Times New Roman" w:eastAsia="Times New Roman" w:hAnsi="Times New Roman" w:cs="Times New Roman"/>
          <w:i/>
          <w:sz w:val="24"/>
          <w:szCs w:val="24"/>
          <w:lang w:eastAsia="en-US"/>
        </w:rPr>
        <w:t>šios informacijos negali atskleisti tretiesiems asmenims/</w:t>
      </w:r>
      <w:r w:rsidRPr="009D7034">
        <w:rPr>
          <w:rFonts w:ascii="Times New Roman" w:eastAsia="Times New Roman" w:hAnsi="Times New Roman" w:cs="Times New Roman"/>
          <w:sz w:val="24"/>
          <w:szCs w:val="24"/>
          <w:lang w:eastAsia="en-US"/>
        </w:rPr>
        <w:t>:</w:t>
      </w:r>
    </w:p>
    <w:tbl>
      <w:tblPr>
        <w:tblW w:w="9922" w:type="dxa"/>
        <w:tblInd w:w="421" w:type="dxa"/>
        <w:tblLayout w:type="fixed"/>
        <w:tblCellMar>
          <w:left w:w="10" w:type="dxa"/>
          <w:right w:w="10" w:type="dxa"/>
        </w:tblCellMar>
        <w:tblLook w:val="0000" w:firstRow="0" w:lastRow="0" w:firstColumn="0" w:lastColumn="0" w:noHBand="0" w:noVBand="0"/>
      </w:tblPr>
      <w:tblGrid>
        <w:gridCol w:w="1559"/>
        <w:gridCol w:w="4111"/>
        <w:gridCol w:w="4252"/>
      </w:tblGrid>
      <w:tr w:rsidR="009D7034" w:rsidRPr="009D7034" w14:paraId="45FFBF21" w14:textId="77777777" w:rsidTr="00786D91">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99C1D7" w14:textId="77777777" w:rsidR="009D7034" w:rsidRPr="009D7034" w:rsidRDefault="009D7034" w:rsidP="009D7034">
            <w:pPr>
              <w:suppressAutoHyphens/>
              <w:autoSpaceDN w:val="0"/>
              <w:snapToGrid w:val="0"/>
              <w:spacing w:line="240" w:lineRule="auto"/>
              <w:ind w:firstLine="0"/>
              <w:jc w:val="center"/>
              <w:textAlignment w:val="baseline"/>
              <w:rPr>
                <w:rFonts w:ascii="Times New Roman" w:eastAsia="Lucida Sans Unicode" w:hAnsi="Times New Roman" w:cs="Times New Roman"/>
                <w:color w:val="000000"/>
                <w:kern w:val="3"/>
                <w:sz w:val="20"/>
                <w:szCs w:val="24"/>
                <w:lang w:eastAsia="hi-IN" w:bidi="hi-IN"/>
              </w:rPr>
            </w:pPr>
            <w:proofErr w:type="spellStart"/>
            <w:r w:rsidRPr="009D7034">
              <w:rPr>
                <w:rFonts w:ascii="Times New Roman" w:eastAsia="Lucida Sans Unicode" w:hAnsi="Times New Roman" w:cs="Times New Roman"/>
                <w:color w:val="000000"/>
                <w:kern w:val="3"/>
                <w:sz w:val="20"/>
                <w:szCs w:val="22"/>
                <w:lang w:eastAsia="hi-IN" w:bidi="hi-IN"/>
              </w:rPr>
              <w:t>Eil.Nr</w:t>
            </w:r>
            <w:proofErr w:type="spellEnd"/>
            <w:r w:rsidRPr="009D7034">
              <w:rPr>
                <w:rFonts w:ascii="Times New Roman" w:eastAsia="Lucida Sans Unicode" w:hAnsi="Times New Roman" w:cs="Times New Roman"/>
                <w:color w:val="000000"/>
                <w:kern w:val="3"/>
                <w:sz w:val="20"/>
                <w:szCs w:val="22"/>
                <w:lang w:eastAsia="hi-IN" w:bidi="hi-IN"/>
              </w:rPr>
              <w:t>.</w:t>
            </w:r>
          </w:p>
        </w:tc>
        <w:tc>
          <w:tcPr>
            <w:tcW w:w="411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AE268D" w14:textId="77777777" w:rsidR="009D7034" w:rsidRPr="009D7034" w:rsidRDefault="009D7034" w:rsidP="009D7034">
            <w:pPr>
              <w:suppressAutoHyphens/>
              <w:autoSpaceDN w:val="0"/>
              <w:snapToGrid w:val="0"/>
              <w:spacing w:line="240" w:lineRule="auto"/>
              <w:ind w:firstLine="0"/>
              <w:jc w:val="center"/>
              <w:textAlignment w:val="baseline"/>
              <w:rPr>
                <w:rFonts w:ascii="Times New Roman" w:eastAsia="Times New Roman" w:hAnsi="Times New Roman" w:cs="Times New Roman"/>
                <w:color w:val="000000"/>
                <w:kern w:val="3"/>
                <w:sz w:val="20"/>
                <w:szCs w:val="24"/>
                <w:lang w:eastAsia="hi-IN" w:bidi="hi-IN"/>
              </w:rPr>
            </w:pPr>
            <w:r w:rsidRPr="009D7034">
              <w:rPr>
                <w:rFonts w:ascii="Times New Roman" w:eastAsia="Times New Roman" w:hAnsi="Times New Roman" w:cs="Times New Roman"/>
                <w:color w:val="000000"/>
                <w:kern w:val="3"/>
                <w:sz w:val="20"/>
                <w:szCs w:val="22"/>
                <w:lang w:eastAsia="hi-IN" w:bidi="hi-IN"/>
              </w:rPr>
              <w:t>Pateikto dokumento pavadinimas (rekomenduojama pavadinime vartoti žodį „Konfidencialu“)</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9DA12" w14:textId="77777777" w:rsidR="009D7034" w:rsidRPr="009D7034" w:rsidRDefault="009D7034" w:rsidP="009D7034">
            <w:pPr>
              <w:suppressAutoHyphens/>
              <w:autoSpaceDN w:val="0"/>
              <w:snapToGrid w:val="0"/>
              <w:spacing w:line="240" w:lineRule="auto"/>
              <w:ind w:firstLine="0"/>
              <w:jc w:val="center"/>
              <w:textAlignment w:val="baseline"/>
              <w:rPr>
                <w:rFonts w:ascii="Times New Roman" w:eastAsia="Times New Roman" w:hAnsi="Times New Roman" w:cs="Times New Roman"/>
                <w:color w:val="000000"/>
                <w:kern w:val="3"/>
                <w:sz w:val="20"/>
                <w:szCs w:val="24"/>
                <w:lang w:eastAsia="hi-IN" w:bidi="hi-IN"/>
              </w:rPr>
            </w:pPr>
            <w:r w:rsidRPr="009D7034">
              <w:rPr>
                <w:rFonts w:ascii="Times New Roman" w:eastAsia="Times New Roman" w:hAnsi="Times New Roman" w:cs="Times New Roman"/>
                <w:color w:val="000000"/>
                <w:kern w:val="3"/>
                <w:sz w:val="20"/>
                <w:szCs w:val="22"/>
                <w:lang w:eastAsia="hi-IN" w:bidi="hi-IN"/>
              </w:rPr>
              <w:t>Dokumentas yra įkeltas šioje CVP IS pasiūlymo lango eilutėje („Prisegti dokumentai“)</w:t>
            </w:r>
          </w:p>
        </w:tc>
      </w:tr>
      <w:tr w:rsidR="009D7034" w:rsidRPr="009D7034" w14:paraId="02A30C74" w14:textId="77777777" w:rsidTr="00786D91">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14:paraId="7F541F9D" w14:textId="77777777" w:rsidR="009D7034" w:rsidRPr="009D7034" w:rsidRDefault="009D7034" w:rsidP="009D7034">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0"/>
                <w:szCs w:val="24"/>
                <w:lang w:eastAsia="hi-IN" w:bidi="hi-IN"/>
              </w:rPr>
            </w:pPr>
          </w:p>
        </w:tc>
        <w:tc>
          <w:tcPr>
            <w:tcW w:w="4111" w:type="dxa"/>
            <w:tcBorders>
              <w:top w:val="single" w:sz="4" w:space="0" w:color="000000"/>
              <w:left w:val="single" w:sz="4" w:space="0" w:color="000000"/>
              <w:bottom w:val="single" w:sz="4" w:space="0" w:color="000000"/>
            </w:tcBorders>
            <w:tcMar>
              <w:top w:w="0" w:type="dxa"/>
              <w:left w:w="108" w:type="dxa"/>
              <w:bottom w:w="0" w:type="dxa"/>
              <w:right w:w="108" w:type="dxa"/>
            </w:tcMar>
          </w:tcPr>
          <w:p w14:paraId="594DC6F0" w14:textId="77777777" w:rsidR="009D7034" w:rsidRPr="009D7034" w:rsidRDefault="009D7034" w:rsidP="009D7034">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0"/>
                <w:szCs w:val="24"/>
                <w:lang w:eastAsia="hi-IN" w:bidi="hi-I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5DD9A" w14:textId="77777777" w:rsidR="009D7034" w:rsidRPr="009D7034" w:rsidRDefault="009D7034" w:rsidP="009D7034">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0"/>
                <w:szCs w:val="24"/>
                <w:lang w:eastAsia="hi-IN" w:bidi="hi-IN"/>
              </w:rPr>
            </w:pPr>
          </w:p>
        </w:tc>
      </w:tr>
      <w:tr w:rsidR="009D7034" w:rsidRPr="009D7034" w14:paraId="6AB60C9C" w14:textId="77777777" w:rsidTr="00786D91">
        <w:tc>
          <w:tcPr>
            <w:tcW w:w="1559" w:type="dxa"/>
            <w:tcBorders>
              <w:left w:val="single" w:sz="4" w:space="0" w:color="000000"/>
              <w:bottom w:val="single" w:sz="4" w:space="0" w:color="000000"/>
            </w:tcBorders>
            <w:tcMar>
              <w:top w:w="0" w:type="dxa"/>
              <w:left w:w="108" w:type="dxa"/>
              <w:bottom w:w="0" w:type="dxa"/>
              <w:right w:w="108" w:type="dxa"/>
            </w:tcMar>
          </w:tcPr>
          <w:p w14:paraId="442177C3" w14:textId="77777777" w:rsidR="009D7034" w:rsidRPr="009D7034" w:rsidRDefault="009D7034" w:rsidP="009D7034">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0"/>
                <w:szCs w:val="24"/>
                <w:lang w:eastAsia="hi-IN" w:bidi="hi-IN"/>
              </w:rPr>
            </w:pPr>
          </w:p>
        </w:tc>
        <w:tc>
          <w:tcPr>
            <w:tcW w:w="4111" w:type="dxa"/>
            <w:tcBorders>
              <w:left w:val="single" w:sz="4" w:space="0" w:color="000000"/>
              <w:bottom w:val="single" w:sz="4" w:space="0" w:color="000000"/>
            </w:tcBorders>
            <w:tcMar>
              <w:top w:w="0" w:type="dxa"/>
              <w:left w:w="108" w:type="dxa"/>
              <w:bottom w:w="0" w:type="dxa"/>
              <w:right w:w="108" w:type="dxa"/>
            </w:tcMar>
          </w:tcPr>
          <w:p w14:paraId="52FC4178" w14:textId="77777777" w:rsidR="009D7034" w:rsidRPr="009D7034" w:rsidRDefault="009D7034" w:rsidP="009D7034">
            <w:pPr>
              <w:suppressAutoHyphens/>
              <w:autoSpaceDN w:val="0"/>
              <w:snapToGrid w:val="0"/>
              <w:spacing w:line="240" w:lineRule="auto"/>
              <w:ind w:firstLine="0"/>
              <w:textAlignment w:val="baseline"/>
              <w:rPr>
                <w:rFonts w:ascii="Times New Roman" w:eastAsia="Lucida Sans Unicode" w:hAnsi="Times New Roman" w:cs="Times New Roman"/>
                <w:color w:val="000000"/>
                <w:kern w:val="3"/>
                <w:sz w:val="20"/>
                <w:szCs w:val="24"/>
                <w:lang w:eastAsia="hi-IN" w:bidi="hi-IN"/>
              </w:rPr>
            </w:pPr>
          </w:p>
        </w:tc>
        <w:tc>
          <w:tcPr>
            <w:tcW w:w="4252"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6869F8" w14:textId="77777777" w:rsidR="009D7034" w:rsidRPr="009D7034" w:rsidRDefault="009D7034" w:rsidP="009D7034">
            <w:pPr>
              <w:suppressAutoHyphens/>
              <w:autoSpaceDN w:val="0"/>
              <w:snapToGrid w:val="0"/>
              <w:spacing w:line="240" w:lineRule="auto"/>
              <w:ind w:firstLine="0"/>
              <w:textAlignment w:val="baseline"/>
              <w:rPr>
                <w:rFonts w:ascii="Times New Roman" w:eastAsia="Lucida Sans Unicode" w:hAnsi="Times New Roman" w:cs="Times New Roman"/>
                <w:color w:val="000000"/>
                <w:kern w:val="3"/>
                <w:sz w:val="20"/>
                <w:szCs w:val="24"/>
                <w:lang w:eastAsia="hi-IN" w:bidi="hi-IN"/>
              </w:rPr>
            </w:pPr>
          </w:p>
        </w:tc>
      </w:tr>
    </w:tbl>
    <w:p w14:paraId="650E9B61" w14:textId="77777777" w:rsidR="009D7034" w:rsidRPr="009D7034" w:rsidRDefault="009D7034" w:rsidP="00786D91">
      <w:pPr>
        <w:suppressAutoHyphens/>
        <w:autoSpaceDN w:val="0"/>
        <w:spacing w:before="120" w:line="240" w:lineRule="auto"/>
        <w:ind w:left="397" w:firstLine="454"/>
        <w:textAlignment w:val="baseline"/>
        <w:rPr>
          <w:rFonts w:ascii="Times New Roman" w:eastAsia="Times New Roman" w:hAnsi="Times New Roman" w:cs="Times New Roman"/>
          <w:sz w:val="24"/>
          <w:szCs w:val="24"/>
        </w:rPr>
      </w:pPr>
      <w:r w:rsidRPr="009D7034">
        <w:rPr>
          <w:rFonts w:ascii="Times New Roman" w:eastAsia="Lucida Sans Unicode" w:hAnsi="Times New Roman" w:cs="Times New Roman"/>
          <w:color w:val="000000"/>
          <w:kern w:val="3"/>
          <w:sz w:val="24"/>
          <w:szCs w:val="24"/>
          <w:u w:val="single"/>
          <w:lang w:eastAsia="hi-IN" w:bidi="hi-IN"/>
        </w:rPr>
        <w:t>Pastaba</w:t>
      </w:r>
      <w:r w:rsidRPr="009D7034">
        <w:rPr>
          <w:rFonts w:ascii="Times New Roman" w:eastAsia="Lucida Sans Unicode" w:hAnsi="Times New Roman" w:cs="Times New Roman"/>
          <w:color w:val="000000"/>
          <w:kern w:val="3"/>
          <w:sz w:val="24"/>
          <w:szCs w:val="24"/>
          <w:lang w:eastAsia="hi-IN" w:bidi="hi-IN"/>
        </w:rPr>
        <w:t xml:space="preserve">. </w:t>
      </w:r>
      <w:r w:rsidRPr="009D7034">
        <w:rPr>
          <w:rFonts w:ascii="Times New Roman" w:eastAsia="Times New Roman" w:hAnsi="Times New Roman" w:cs="Times New Roman"/>
          <w:sz w:val="24"/>
          <w:szCs w:val="24"/>
        </w:rPr>
        <w:t>tiekėjui nenurodžius, kokia informacija yra konfidenciali, laikoma, kad konfidencialios informacijos pasiūlyme nėra. Dalyvis negali nurodyti, kad konfidenciali yra pasiūlymo kaina arba, kad visas pasiūlymas yra konfidencialus.</w:t>
      </w:r>
    </w:p>
    <w:p w14:paraId="7C6BC8DA" w14:textId="77777777" w:rsidR="009D7034" w:rsidRPr="009D7034" w:rsidRDefault="009D7034" w:rsidP="00786D91">
      <w:pPr>
        <w:tabs>
          <w:tab w:val="left" w:pos="9460"/>
        </w:tabs>
        <w:spacing w:before="240" w:line="240" w:lineRule="auto"/>
        <w:ind w:left="397" w:firstLine="323"/>
        <w:rPr>
          <w:rFonts w:ascii="Times New Roman" w:eastAsia="Times New Roman" w:hAnsi="Times New Roman" w:cs="Times New Roman"/>
          <w:iCs/>
          <w:sz w:val="20"/>
          <w:szCs w:val="20"/>
          <w:lang w:eastAsia="en-US"/>
        </w:rPr>
      </w:pPr>
      <w:r w:rsidRPr="009D7034">
        <w:rPr>
          <w:rFonts w:ascii="Times New Roman" w:eastAsia="Times New Roman" w:hAnsi="Times New Roman" w:cs="Times New Roman"/>
          <w:sz w:val="24"/>
          <w:szCs w:val="24"/>
        </w:rPr>
        <w:t xml:space="preserve">Pasiūlymas galioja iki termino, nustatyto pirkimo dokumentuose ( ne trumpiau nei 90 dienų nuo pasiūlymų pateikimo </w:t>
      </w:r>
      <w:r w:rsidRPr="009D7034">
        <w:rPr>
          <w:rFonts w:ascii="Times New Roman" w:eastAsia="Times New Roman" w:hAnsi="Times New Roman" w:cs="Times New Roman"/>
          <w:iCs/>
          <w:sz w:val="24"/>
          <w:szCs w:val="24"/>
          <w:lang w:eastAsia="en-US"/>
        </w:rPr>
        <w:t>galutinio termino pabaigos)</w:t>
      </w:r>
      <w:r w:rsidRPr="009D7034">
        <w:rPr>
          <w:rFonts w:ascii="Times New Roman" w:eastAsia="Times New Roman" w:hAnsi="Times New Roman" w:cs="Times New Roman"/>
          <w:iCs/>
          <w:sz w:val="20"/>
          <w:szCs w:val="20"/>
          <w:lang w:eastAsia="en-US"/>
        </w:rPr>
        <w:t>,</w:t>
      </w:r>
    </w:p>
    <w:p w14:paraId="4E05539F" w14:textId="77777777" w:rsidR="009D7034" w:rsidRPr="009D7034" w:rsidRDefault="009D7034" w:rsidP="009D703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4"/>
          <w:szCs w:val="24"/>
          <w:lang w:eastAsia="hi-IN" w:bidi="hi-IN"/>
        </w:rPr>
      </w:pPr>
      <w:r w:rsidRPr="009D7034">
        <w:rPr>
          <w:rFonts w:ascii="Times New Roman" w:eastAsia="Lucida Sans Unicode" w:hAnsi="Times New Roman" w:cs="Times New Roman"/>
          <w:color w:val="000000"/>
          <w:kern w:val="3"/>
          <w:sz w:val="24"/>
          <w:szCs w:val="24"/>
          <w:lang w:eastAsia="hi-IN" w:bidi="hi-IN"/>
        </w:rPr>
        <w:tab/>
        <w:t>Pasiūlymas galioja iki _________________________________.</w:t>
      </w:r>
    </w:p>
    <w:p w14:paraId="3D65E17D" w14:textId="77777777" w:rsidR="009D7034" w:rsidRPr="009D7034" w:rsidRDefault="009D7034" w:rsidP="00786D91">
      <w:pPr>
        <w:suppressAutoHyphens/>
        <w:autoSpaceDN w:val="0"/>
        <w:spacing w:after="720" w:line="240" w:lineRule="auto"/>
        <w:ind w:left="397" w:firstLine="0"/>
        <w:textAlignment w:val="baseline"/>
        <w:rPr>
          <w:rFonts w:ascii="Times New Roman" w:eastAsia="Times New Roman" w:hAnsi="Times New Roman" w:cs="Times New Roman"/>
          <w:sz w:val="24"/>
          <w:szCs w:val="24"/>
          <w:lang w:eastAsia="en-US"/>
        </w:rPr>
      </w:pPr>
      <w:r w:rsidRPr="009D7034">
        <w:rPr>
          <w:rFonts w:ascii="Times New Roman" w:eastAsia="Times New Roman" w:hAnsi="Times New Roman" w:cs="Times New Roman"/>
          <w:i/>
          <w:sz w:val="24"/>
          <w:szCs w:val="24"/>
          <w:u w:val="single"/>
          <w:lang w:eastAsia="en-US"/>
        </w:rPr>
        <w:t>Pastaba</w:t>
      </w:r>
      <w:r w:rsidRPr="009D7034">
        <w:rPr>
          <w:rFonts w:ascii="Times New Roman" w:eastAsia="Times New Roman" w:hAnsi="Times New Roman" w:cs="Times New Roman"/>
          <w:sz w:val="24"/>
          <w:szCs w:val="24"/>
          <w:lang w:eastAsia="en-US"/>
        </w:rPr>
        <w:t xml:space="preserve">. Jeigu pasiūlymas pasirašomas tiekėjo įgalioto asmens, kartu su pasiūlymu </w:t>
      </w:r>
      <w:r w:rsidRPr="009D7034">
        <w:rPr>
          <w:rFonts w:ascii="Times New Roman" w:eastAsia="Times New Roman" w:hAnsi="Times New Roman" w:cs="Times New Roman"/>
          <w:b/>
          <w:sz w:val="24"/>
          <w:szCs w:val="24"/>
          <w:u w:val="single"/>
          <w:lang w:eastAsia="en-US"/>
        </w:rPr>
        <w:t>turi būti pateiktas įgaliojimas</w:t>
      </w:r>
      <w:r w:rsidRPr="009D7034">
        <w:rPr>
          <w:rFonts w:ascii="Times New Roman" w:eastAsia="Times New Roman" w:hAnsi="Times New Roman" w:cs="Times New Roman"/>
          <w:b/>
          <w:sz w:val="24"/>
          <w:szCs w:val="24"/>
          <w:lang w:eastAsia="en-US"/>
        </w:rPr>
        <w:t xml:space="preserve"> (originalas arba tinkamai patvirtinta kopija) </w:t>
      </w:r>
      <w:r w:rsidRPr="009D7034">
        <w:rPr>
          <w:rFonts w:ascii="Times New Roman" w:eastAsia="Times New Roman" w:hAnsi="Times New Roman" w:cs="Times New Roman"/>
          <w:sz w:val="24"/>
          <w:szCs w:val="24"/>
          <w:lang w:eastAsia="en-US"/>
        </w:rPr>
        <w:t>asmeniui pasirašyti pasiūlymą (ir kitus su pirkimu susijusius dokumentus).</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9D7034" w:rsidRPr="009D7034" w14:paraId="45750600" w14:textId="77777777" w:rsidTr="00DE1C33">
        <w:trPr>
          <w:trHeight w:val="73"/>
          <w:jc w:val="right"/>
        </w:trPr>
        <w:tc>
          <w:tcPr>
            <w:tcW w:w="3588" w:type="dxa"/>
            <w:tcBorders>
              <w:top w:val="single" w:sz="4" w:space="0" w:color="auto"/>
              <w:left w:val="nil"/>
              <w:bottom w:val="nil"/>
              <w:right w:val="nil"/>
            </w:tcBorders>
          </w:tcPr>
          <w:p w14:paraId="08885360" w14:textId="77777777" w:rsidR="009D7034" w:rsidRPr="009D7034" w:rsidRDefault="009D7034" w:rsidP="009D7034">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0"/>
                <w:szCs w:val="24"/>
                <w:lang w:eastAsia="en-US"/>
              </w:rPr>
            </w:pPr>
            <w:r w:rsidRPr="009D7034">
              <w:rPr>
                <w:rFonts w:ascii="Times New Roman" w:eastAsia="Times New Roman" w:hAnsi="Times New Roman" w:cs="Times New Roman"/>
                <w:position w:val="6"/>
                <w:sz w:val="20"/>
                <w:szCs w:val="22"/>
                <w:lang w:eastAsia="en-US"/>
              </w:rPr>
              <w:t>(Tiekėjo arba jo įgalioto asmens pareigų pavadinimas)</w:t>
            </w:r>
          </w:p>
        </w:tc>
        <w:tc>
          <w:tcPr>
            <w:tcW w:w="300" w:type="dxa"/>
          </w:tcPr>
          <w:p w14:paraId="70F350FB" w14:textId="77777777" w:rsidR="009D7034" w:rsidRPr="009D7034" w:rsidRDefault="009D7034" w:rsidP="009D7034">
            <w:pPr>
              <w:suppressAutoHyphens/>
              <w:autoSpaceDN w:val="0"/>
              <w:spacing w:line="240" w:lineRule="auto"/>
              <w:ind w:right="-1" w:firstLine="0"/>
              <w:jc w:val="center"/>
              <w:textAlignment w:val="baseline"/>
              <w:rPr>
                <w:rFonts w:ascii="Times New Roman" w:eastAsia="Calibri" w:hAnsi="Times New Roman" w:cs="Times New Roman"/>
                <w:sz w:val="20"/>
                <w:szCs w:val="24"/>
                <w:lang w:eastAsia="en-US"/>
              </w:rPr>
            </w:pPr>
          </w:p>
        </w:tc>
        <w:tc>
          <w:tcPr>
            <w:tcW w:w="2445" w:type="dxa"/>
            <w:tcBorders>
              <w:top w:val="single" w:sz="4" w:space="0" w:color="auto"/>
              <w:left w:val="nil"/>
              <w:bottom w:val="nil"/>
              <w:right w:val="nil"/>
            </w:tcBorders>
          </w:tcPr>
          <w:p w14:paraId="4176957C" w14:textId="77777777" w:rsidR="009D7034" w:rsidRPr="009D7034" w:rsidRDefault="009D7034" w:rsidP="009D7034">
            <w:pPr>
              <w:suppressAutoHyphens/>
              <w:autoSpaceDN w:val="0"/>
              <w:spacing w:line="240" w:lineRule="auto"/>
              <w:ind w:right="-1" w:firstLine="0"/>
              <w:jc w:val="center"/>
              <w:textAlignment w:val="baseline"/>
              <w:rPr>
                <w:rFonts w:ascii="Times New Roman" w:eastAsia="Calibri" w:hAnsi="Times New Roman" w:cs="Times New Roman"/>
                <w:sz w:val="20"/>
                <w:szCs w:val="24"/>
                <w:lang w:eastAsia="en-US"/>
              </w:rPr>
            </w:pPr>
            <w:r w:rsidRPr="009D7034">
              <w:rPr>
                <w:rFonts w:ascii="Times New Roman" w:eastAsia="Calibri" w:hAnsi="Times New Roman" w:cs="Times New Roman"/>
                <w:position w:val="6"/>
                <w:sz w:val="20"/>
                <w:szCs w:val="22"/>
                <w:lang w:eastAsia="en-US"/>
              </w:rPr>
              <w:t>(Parašas)</w:t>
            </w:r>
          </w:p>
        </w:tc>
        <w:tc>
          <w:tcPr>
            <w:tcW w:w="236" w:type="dxa"/>
          </w:tcPr>
          <w:p w14:paraId="7D5189E3" w14:textId="77777777" w:rsidR="009D7034" w:rsidRPr="009D7034" w:rsidRDefault="009D7034" w:rsidP="009D7034">
            <w:pPr>
              <w:suppressAutoHyphens/>
              <w:autoSpaceDN w:val="0"/>
              <w:spacing w:line="240" w:lineRule="auto"/>
              <w:ind w:right="-1" w:firstLine="0"/>
              <w:jc w:val="center"/>
              <w:textAlignment w:val="baseline"/>
              <w:rPr>
                <w:rFonts w:ascii="Times New Roman" w:eastAsia="Calibri" w:hAnsi="Times New Roman" w:cs="Times New Roman"/>
                <w:sz w:val="20"/>
                <w:szCs w:val="24"/>
                <w:lang w:eastAsia="en-US"/>
              </w:rPr>
            </w:pPr>
          </w:p>
        </w:tc>
        <w:tc>
          <w:tcPr>
            <w:tcW w:w="3259" w:type="dxa"/>
            <w:tcBorders>
              <w:top w:val="single" w:sz="4" w:space="0" w:color="auto"/>
              <w:left w:val="nil"/>
              <w:bottom w:val="nil"/>
            </w:tcBorders>
          </w:tcPr>
          <w:p w14:paraId="3C23D37C" w14:textId="77777777" w:rsidR="009D7034" w:rsidRPr="009D7034" w:rsidRDefault="009D7034" w:rsidP="009D7034">
            <w:pPr>
              <w:suppressAutoHyphens/>
              <w:autoSpaceDN w:val="0"/>
              <w:spacing w:line="240" w:lineRule="auto"/>
              <w:ind w:right="-1" w:firstLine="0"/>
              <w:jc w:val="center"/>
              <w:textAlignment w:val="baseline"/>
              <w:rPr>
                <w:rFonts w:ascii="Times New Roman" w:eastAsia="Calibri" w:hAnsi="Times New Roman" w:cs="Times New Roman"/>
                <w:sz w:val="20"/>
                <w:szCs w:val="24"/>
                <w:lang w:eastAsia="en-US"/>
              </w:rPr>
            </w:pPr>
            <w:r w:rsidRPr="009D7034">
              <w:rPr>
                <w:rFonts w:ascii="Times New Roman" w:eastAsia="Calibri" w:hAnsi="Times New Roman" w:cs="Times New Roman"/>
                <w:position w:val="6"/>
                <w:sz w:val="20"/>
                <w:szCs w:val="22"/>
                <w:lang w:eastAsia="en-US"/>
              </w:rPr>
              <w:t>(Vardas ir pavardė)</w:t>
            </w:r>
          </w:p>
        </w:tc>
      </w:tr>
    </w:tbl>
    <w:p w14:paraId="3574128E" w14:textId="77777777" w:rsidR="009D7034" w:rsidRPr="009D7034" w:rsidRDefault="009D7034" w:rsidP="009D7034">
      <w:pPr>
        <w:widowControl w:val="0"/>
        <w:tabs>
          <w:tab w:val="left" w:pos="9640"/>
        </w:tabs>
        <w:suppressAutoHyphens/>
        <w:autoSpaceDN w:val="0"/>
        <w:spacing w:line="240" w:lineRule="auto"/>
        <w:ind w:left="4820" w:firstLine="0"/>
        <w:textAlignment w:val="baseline"/>
        <w:rPr>
          <w:rFonts w:ascii="Times New Roman" w:eastAsia="Times New Roman" w:hAnsi="Times New Roman" w:cs="Times New Roman"/>
          <w:sz w:val="24"/>
          <w:szCs w:val="24"/>
          <w:lang w:eastAsia="en-US"/>
        </w:rPr>
      </w:pPr>
    </w:p>
    <w:p w14:paraId="40F8A249" w14:textId="77777777" w:rsidR="009D7034" w:rsidRPr="009D7034" w:rsidRDefault="009D7034" w:rsidP="009D7034">
      <w:pPr>
        <w:widowControl w:val="0"/>
        <w:tabs>
          <w:tab w:val="left" w:pos="9640"/>
        </w:tabs>
        <w:suppressAutoHyphens/>
        <w:autoSpaceDN w:val="0"/>
        <w:spacing w:line="240" w:lineRule="auto"/>
        <w:ind w:left="4820" w:firstLine="0"/>
        <w:textAlignment w:val="baseline"/>
        <w:rPr>
          <w:rFonts w:ascii="Times New Roman" w:eastAsia="Times New Roman" w:hAnsi="Times New Roman" w:cs="Times New Roman"/>
          <w:sz w:val="24"/>
          <w:szCs w:val="24"/>
          <w:lang w:eastAsia="en-US"/>
        </w:rPr>
      </w:pPr>
    </w:p>
    <w:p w14:paraId="6D2C406E" w14:textId="77777777" w:rsidR="00AC6A95" w:rsidRPr="00AC6A95" w:rsidRDefault="00AC6A95" w:rsidP="00AC6A95">
      <w:pPr>
        <w:spacing w:after="160" w:line="259" w:lineRule="auto"/>
        <w:ind w:firstLine="0"/>
        <w:jc w:val="left"/>
        <w:rPr>
          <w:rFonts w:ascii="Times New Roman" w:eastAsia="Aptos" w:hAnsi="Times New Roman" w:cs="Times New Roman"/>
          <w:sz w:val="22"/>
          <w:szCs w:val="22"/>
          <w:lang w:eastAsia="en-US"/>
        </w:rPr>
      </w:pPr>
    </w:p>
    <w:p w14:paraId="1E7DCE7E" w14:textId="77777777" w:rsidR="00E078A0" w:rsidRPr="00AC6A95" w:rsidRDefault="00E078A0" w:rsidP="007D6542">
      <w:pPr>
        <w:spacing w:line="240" w:lineRule="auto"/>
        <w:ind w:left="7314" w:firstLine="0"/>
        <w:rPr>
          <w:rFonts w:ascii="Times New Roman" w:hAnsi="Times New Roman" w:cs="Times New Roman"/>
        </w:rPr>
      </w:pPr>
    </w:p>
    <w:p w14:paraId="3B35D96C" w14:textId="77777777" w:rsidR="00E078A0" w:rsidRPr="00AC6A95" w:rsidRDefault="00E078A0" w:rsidP="007D6542">
      <w:pPr>
        <w:spacing w:line="240" w:lineRule="auto"/>
        <w:ind w:left="7314" w:firstLine="0"/>
        <w:rPr>
          <w:rFonts w:ascii="Times New Roman" w:hAnsi="Times New Roman" w:cs="Times New Roman"/>
        </w:rPr>
      </w:pPr>
    </w:p>
    <w:p w14:paraId="69A20E3E" w14:textId="77777777" w:rsidR="00E078A0" w:rsidRPr="00AC6A95" w:rsidRDefault="00E078A0" w:rsidP="007D6542">
      <w:pPr>
        <w:spacing w:line="240" w:lineRule="auto"/>
        <w:ind w:left="7314" w:firstLine="0"/>
        <w:rPr>
          <w:rFonts w:ascii="Times New Roman" w:hAnsi="Times New Roman" w:cs="Times New Roman"/>
        </w:rPr>
      </w:pPr>
    </w:p>
    <w:p w14:paraId="1532EA20" w14:textId="77777777" w:rsidR="00AC6A95" w:rsidRPr="00AC6A95" w:rsidRDefault="00AC6A95" w:rsidP="007D6542">
      <w:pPr>
        <w:spacing w:line="240" w:lineRule="auto"/>
        <w:ind w:left="7314" w:firstLine="0"/>
        <w:rPr>
          <w:rFonts w:ascii="Times New Roman" w:hAnsi="Times New Roman" w:cs="Times New Roman"/>
        </w:rPr>
      </w:pPr>
    </w:p>
    <w:p w14:paraId="5ED2E825" w14:textId="77777777" w:rsidR="00AC6A95" w:rsidRPr="00AC6A95" w:rsidRDefault="00AC6A95" w:rsidP="007D6542">
      <w:pPr>
        <w:spacing w:line="240" w:lineRule="auto"/>
        <w:ind w:left="7314" w:firstLine="0"/>
        <w:rPr>
          <w:rFonts w:ascii="Times New Roman" w:hAnsi="Times New Roman" w:cs="Times New Roman"/>
        </w:rPr>
      </w:pPr>
    </w:p>
    <w:p w14:paraId="6F50960C" w14:textId="77777777" w:rsidR="00AC6A95" w:rsidRPr="00AC6A95" w:rsidRDefault="00AC6A95" w:rsidP="007D6542">
      <w:pPr>
        <w:spacing w:line="240" w:lineRule="auto"/>
        <w:ind w:left="7314" w:firstLine="0"/>
        <w:rPr>
          <w:rFonts w:ascii="Times New Roman" w:hAnsi="Times New Roman" w:cs="Times New Roman"/>
        </w:rPr>
      </w:pPr>
    </w:p>
    <w:p w14:paraId="6D7B6E56" w14:textId="77777777" w:rsidR="00AC6A95" w:rsidRDefault="00AC6A95" w:rsidP="007D6542">
      <w:pPr>
        <w:spacing w:line="240" w:lineRule="auto"/>
        <w:ind w:left="7314" w:firstLine="0"/>
        <w:rPr>
          <w:rFonts w:ascii="Times New Roman" w:hAnsi="Times New Roman" w:cs="Times New Roman"/>
        </w:rPr>
      </w:pPr>
    </w:p>
    <w:p w14:paraId="6866EFEB" w14:textId="77777777" w:rsidR="00CB494A" w:rsidRPr="00AC6A95" w:rsidRDefault="00CB494A" w:rsidP="007D6542">
      <w:pPr>
        <w:spacing w:line="240" w:lineRule="auto"/>
        <w:ind w:left="7314" w:firstLine="0"/>
        <w:rPr>
          <w:rFonts w:ascii="Times New Roman" w:hAnsi="Times New Roman" w:cs="Times New Roman"/>
        </w:rPr>
      </w:pPr>
    </w:p>
    <w:p w14:paraId="7325E9D2" w14:textId="77777777" w:rsidR="00AC6A95" w:rsidRPr="00AC6A95" w:rsidRDefault="00AC6A95" w:rsidP="007D6542">
      <w:pPr>
        <w:spacing w:line="240" w:lineRule="auto"/>
        <w:ind w:left="7314" w:firstLine="0"/>
        <w:rPr>
          <w:rFonts w:ascii="Times New Roman" w:hAnsi="Times New Roman" w:cs="Times New Roman"/>
        </w:rPr>
      </w:pPr>
    </w:p>
    <w:p w14:paraId="4FA6EAB1" w14:textId="77777777" w:rsidR="00AC6A95" w:rsidRPr="00AC6A95" w:rsidRDefault="00AC6A95" w:rsidP="007D6542">
      <w:pPr>
        <w:spacing w:line="240" w:lineRule="auto"/>
        <w:ind w:left="7314" w:firstLine="0"/>
        <w:rPr>
          <w:rFonts w:ascii="Times New Roman" w:hAnsi="Times New Roman" w:cs="Times New Roman"/>
        </w:rPr>
      </w:pPr>
    </w:p>
    <w:p w14:paraId="2BC8ECBE" w14:textId="77777777" w:rsidR="00AC6A95" w:rsidRPr="00AC6A95" w:rsidRDefault="00AC6A95" w:rsidP="007D6542">
      <w:pPr>
        <w:spacing w:line="240" w:lineRule="auto"/>
        <w:ind w:left="7314" w:firstLine="0"/>
        <w:rPr>
          <w:rFonts w:ascii="Times New Roman" w:hAnsi="Times New Roman" w:cs="Times New Roman"/>
        </w:rPr>
      </w:pPr>
    </w:p>
    <w:p w14:paraId="282BAFD3" w14:textId="26528DFE" w:rsidR="00506996" w:rsidRPr="00AC6A95" w:rsidRDefault="00506996" w:rsidP="00506996">
      <w:pPr>
        <w:spacing w:line="240" w:lineRule="auto"/>
        <w:ind w:left="7314" w:firstLine="0"/>
        <w:rPr>
          <w:rFonts w:ascii="Times New Roman" w:hAnsi="Times New Roman" w:cs="Times New Roman"/>
        </w:rPr>
      </w:pPr>
      <w:r w:rsidRPr="00AC6A95">
        <w:rPr>
          <w:rFonts w:ascii="Times New Roman" w:hAnsi="Times New Roman" w:cs="Times New Roman"/>
        </w:rPr>
        <w:lastRenderedPageBreak/>
        <w:t xml:space="preserve">Pirkimo sąlygų </w:t>
      </w:r>
      <w:r w:rsidR="00AC6A95">
        <w:rPr>
          <w:rFonts w:ascii="Times New Roman" w:hAnsi="Times New Roman" w:cs="Times New Roman"/>
        </w:rPr>
        <w:t>5</w:t>
      </w:r>
      <w:r w:rsidRPr="00AC6A95">
        <w:rPr>
          <w:rFonts w:ascii="Times New Roman" w:hAnsi="Times New Roman" w:cs="Times New Roman"/>
        </w:rPr>
        <w:t xml:space="preserve"> priedas „Sutarties projektas“</w:t>
      </w:r>
    </w:p>
    <w:p w14:paraId="7CB80FF3" w14:textId="37ED513E" w:rsidR="00506996" w:rsidRPr="00AC6A95" w:rsidRDefault="00AC6A95" w:rsidP="00E63A8A">
      <w:pPr>
        <w:pStyle w:val="Betarp"/>
        <w:spacing w:line="300" w:lineRule="auto"/>
        <w:ind w:firstLine="0"/>
        <w:contextualSpacing/>
        <w:rPr>
          <w:rFonts w:ascii="Times New Roman" w:eastAsiaTheme="minorHAnsi" w:hAnsi="Times New Roman" w:cs="Times New Roman"/>
          <w:bCs/>
          <w:iCs/>
        </w:rPr>
      </w:pPr>
      <w:r>
        <w:rPr>
          <w:rFonts w:ascii="Times New Roman" w:eastAsiaTheme="minorHAnsi" w:hAnsi="Times New Roman" w:cs="Times New Roman"/>
          <w:bCs/>
          <w:iCs/>
        </w:rPr>
        <w:t>Pridedamas atskiru failu</w:t>
      </w:r>
    </w:p>
    <w:p w14:paraId="620C1954" w14:textId="48608D58" w:rsidR="00112F92" w:rsidRPr="00AC6A95" w:rsidRDefault="00112F92" w:rsidP="00E63A8A">
      <w:pPr>
        <w:pStyle w:val="Betarp"/>
        <w:spacing w:line="300" w:lineRule="auto"/>
        <w:ind w:firstLine="0"/>
        <w:contextualSpacing/>
        <w:rPr>
          <w:rFonts w:ascii="Times New Roman" w:eastAsiaTheme="minorHAnsi" w:hAnsi="Times New Roman" w:cs="Times New Roman"/>
          <w:bCs/>
          <w:iCs/>
        </w:rPr>
      </w:pPr>
    </w:p>
    <w:p w14:paraId="3B1B44D5" w14:textId="0C7FAEF1" w:rsidR="00112F92" w:rsidRPr="00AC6A95"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AC6A95"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AC6A95" w:rsidRDefault="00112F92" w:rsidP="009B4090">
      <w:pPr>
        <w:rPr>
          <w:rFonts w:ascii="Times New Roman" w:eastAsiaTheme="minorHAnsi" w:hAnsi="Times New Roman" w:cs="Times New Roman"/>
          <w:bCs/>
          <w:iCs/>
        </w:rPr>
      </w:pPr>
      <w:r w:rsidRPr="00AC6A95">
        <w:rPr>
          <w:rFonts w:ascii="Times New Roman" w:eastAsiaTheme="minorHAnsi" w:hAnsi="Times New Roman" w:cs="Times New Roman"/>
          <w:bCs/>
          <w:iCs/>
        </w:rPr>
        <w:br w:type="page"/>
      </w:r>
    </w:p>
    <w:p w14:paraId="05A79617" w14:textId="6267F2CA" w:rsidR="009B4090" w:rsidRPr="00AC6A95" w:rsidRDefault="009B4090" w:rsidP="009B4090">
      <w:pPr>
        <w:rPr>
          <w:rFonts w:ascii="Times New Roman" w:eastAsiaTheme="minorHAnsi" w:hAnsi="Times New Roman" w:cs="Times New Roman"/>
          <w:bCs/>
          <w:iCs/>
        </w:rPr>
      </w:pPr>
    </w:p>
    <w:p w14:paraId="163D66E3" w14:textId="69917ABD" w:rsidR="009B4090" w:rsidRPr="00AC6A95" w:rsidRDefault="005110A6" w:rsidP="005110A6">
      <w:pPr>
        <w:ind w:firstLine="7371"/>
        <w:rPr>
          <w:rFonts w:ascii="Times New Roman" w:eastAsiaTheme="minorHAnsi" w:hAnsi="Times New Roman" w:cs="Times New Roman"/>
          <w:bCs/>
          <w:iCs/>
        </w:rPr>
      </w:pPr>
      <w:r w:rsidRPr="00AC6A95">
        <w:rPr>
          <w:rFonts w:ascii="Times New Roman" w:hAnsi="Times New Roman" w:cs="Times New Roman"/>
        </w:rPr>
        <w:t xml:space="preserve">Pirkimo sąlygų </w:t>
      </w:r>
      <w:r w:rsidR="00AC6A95">
        <w:rPr>
          <w:rFonts w:ascii="Times New Roman" w:hAnsi="Times New Roman" w:cs="Times New Roman"/>
        </w:rPr>
        <w:t>6</w:t>
      </w:r>
      <w:r w:rsidRPr="00AC6A95">
        <w:rPr>
          <w:rFonts w:ascii="Times New Roman" w:hAnsi="Times New Roman" w:cs="Times New Roman"/>
        </w:rPr>
        <w:t xml:space="preserve"> priedas „Terminai“</w:t>
      </w:r>
    </w:p>
    <w:p w14:paraId="3C4C7BB6" w14:textId="5B1B043D" w:rsidR="009B4090" w:rsidRPr="00AC6A95"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AC6A95" w:rsidRPr="00AC6A95" w14:paraId="555CDB78" w14:textId="77777777" w:rsidTr="00360A21">
        <w:trPr>
          <w:trHeight w:val="20"/>
        </w:trPr>
        <w:tc>
          <w:tcPr>
            <w:tcW w:w="600" w:type="dxa"/>
          </w:tcPr>
          <w:p w14:paraId="5159A1ED" w14:textId="77777777" w:rsidR="009B4090" w:rsidRPr="00AC6A95" w:rsidRDefault="009B4090" w:rsidP="003C138F">
            <w:pPr>
              <w:ind w:firstLine="0"/>
              <w:rPr>
                <w:sz w:val="21"/>
                <w:szCs w:val="21"/>
              </w:rPr>
            </w:pPr>
            <w:r w:rsidRPr="00AC6A95">
              <w:rPr>
                <w:sz w:val="21"/>
                <w:szCs w:val="21"/>
              </w:rPr>
              <w:t>Eil.</w:t>
            </w:r>
          </w:p>
          <w:p w14:paraId="76A5D3AA" w14:textId="77777777" w:rsidR="009B4090" w:rsidRPr="00AC6A95" w:rsidRDefault="009B4090" w:rsidP="003C138F">
            <w:pPr>
              <w:ind w:firstLine="0"/>
              <w:rPr>
                <w:sz w:val="21"/>
                <w:szCs w:val="21"/>
              </w:rPr>
            </w:pPr>
            <w:r w:rsidRPr="00AC6A95">
              <w:rPr>
                <w:sz w:val="21"/>
                <w:szCs w:val="21"/>
              </w:rPr>
              <w:t>Nr.</w:t>
            </w:r>
          </w:p>
        </w:tc>
        <w:tc>
          <w:tcPr>
            <w:tcW w:w="2660" w:type="dxa"/>
          </w:tcPr>
          <w:p w14:paraId="52B62767" w14:textId="77777777" w:rsidR="009B4090" w:rsidRPr="00AC6A95" w:rsidRDefault="009B4090" w:rsidP="003C138F">
            <w:pPr>
              <w:ind w:firstLine="0"/>
              <w:rPr>
                <w:sz w:val="21"/>
                <w:szCs w:val="21"/>
              </w:rPr>
            </w:pPr>
            <w:r w:rsidRPr="00AC6A95">
              <w:rPr>
                <w:b/>
                <w:sz w:val="21"/>
                <w:szCs w:val="21"/>
              </w:rPr>
              <w:t xml:space="preserve">VEIKSMAS </w:t>
            </w:r>
          </w:p>
        </w:tc>
        <w:tc>
          <w:tcPr>
            <w:tcW w:w="3685" w:type="dxa"/>
            <w:hideMark/>
          </w:tcPr>
          <w:p w14:paraId="311283FE" w14:textId="77777777" w:rsidR="009B4090" w:rsidRPr="00AC6A95" w:rsidRDefault="009B4090" w:rsidP="003C138F">
            <w:pPr>
              <w:ind w:firstLine="34"/>
              <w:rPr>
                <w:b/>
                <w:sz w:val="21"/>
                <w:szCs w:val="21"/>
              </w:rPr>
            </w:pPr>
            <w:r w:rsidRPr="00AC6A95">
              <w:rPr>
                <w:b/>
                <w:sz w:val="21"/>
                <w:szCs w:val="21"/>
              </w:rPr>
              <w:t>DATA/DIENŲ SKAIČIUS/ LAIKAS</w:t>
            </w:r>
          </w:p>
          <w:p w14:paraId="2E5E7E7E" w14:textId="77777777" w:rsidR="009B4090" w:rsidRPr="00AC6A95" w:rsidRDefault="009B4090" w:rsidP="003C138F">
            <w:pPr>
              <w:ind w:firstLine="34"/>
              <w:rPr>
                <w:sz w:val="21"/>
                <w:szCs w:val="21"/>
              </w:rPr>
            </w:pPr>
            <w:r w:rsidRPr="00AC6A95">
              <w:rPr>
                <w:sz w:val="21"/>
                <w:szCs w:val="21"/>
              </w:rPr>
              <w:t>(Lietuvos laiku)</w:t>
            </w:r>
          </w:p>
        </w:tc>
        <w:tc>
          <w:tcPr>
            <w:tcW w:w="3424" w:type="dxa"/>
            <w:hideMark/>
          </w:tcPr>
          <w:p w14:paraId="7A276BBB" w14:textId="77777777" w:rsidR="009B4090" w:rsidRPr="00AC6A95" w:rsidRDefault="009B4090" w:rsidP="003C138F">
            <w:pPr>
              <w:ind w:firstLine="34"/>
              <w:rPr>
                <w:b/>
                <w:sz w:val="21"/>
                <w:szCs w:val="21"/>
              </w:rPr>
            </w:pPr>
            <w:r w:rsidRPr="00AC6A95">
              <w:rPr>
                <w:b/>
                <w:sz w:val="21"/>
                <w:szCs w:val="21"/>
              </w:rPr>
              <w:t>PASTABOS</w:t>
            </w:r>
          </w:p>
        </w:tc>
      </w:tr>
      <w:tr w:rsidR="00AC6A95" w:rsidRPr="00AC6A95" w14:paraId="71291966" w14:textId="77777777" w:rsidTr="00360A21">
        <w:trPr>
          <w:trHeight w:val="20"/>
        </w:trPr>
        <w:tc>
          <w:tcPr>
            <w:tcW w:w="600" w:type="dxa"/>
          </w:tcPr>
          <w:p w14:paraId="36FA22B3" w14:textId="1DC35BF6" w:rsidR="009B4090" w:rsidRPr="00AC6A95" w:rsidRDefault="00517008" w:rsidP="003C138F">
            <w:pPr>
              <w:ind w:firstLine="0"/>
              <w:rPr>
                <w:bCs/>
                <w:sz w:val="21"/>
                <w:szCs w:val="21"/>
              </w:rPr>
            </w:pPr>
            <w:r w:rsidRPr="00AC6A95">
              <w:rPr>
                <w:bCs/>
                <w:sz w:val="21"/>
                <w:szCs w:val="21"/>
              </w:rPr>
              <w:t>1</w:t>
            </w:r>
            <w:r w:rsidR="00DC230B" w:rsidRPr="00AC6A95">
              <w:rPr>
                <w:bCs/>
                <w:sz w:val="21"/>
                <w:szCs w:val="21"/>
              </w:rPr>
              <w:t>.</w:t>
            </w:r>
          </w:p>
        </w:tc>
        <w:tc>
          <w:tcPr>
            <w:tcW w:w="2660" w:type="dxa"/>
          </w:tcPr>
          <w:p w14:paraId="3511EE24" w14:textId="0C005E1E" w:rsidR="009B4090" w:rsidRPr="00AC6A95" w:rsidRDefault="0070455D" w:rsidP="003C138F">
            <w:pPr>
              <w:ind w:firstLine="0"/>
              <w:rPr>
                <w:bCs/>
                <w:sz w:val="21"/>
                <w:szCs w:val="21"/>
              </w:rPr>
            </w:pPr>
            <w:r w:rsidRPr="00AC6A95">
              <w:rPr>
                <w:bCs/>
                <w:sz w:val="21"/>
                <w:szCs w:val="21"/>
              </w:rPr>
              <w:t>P</w:t>
            </w:r>
            <w:r w:rsidR="009B4090" w:rsidRPr="00AC6A95">
              <w:rPr>
                <w:bCs/>
                <w:sz w:val="21"/>
                <w:szCs w:val="21"/>
              </w:rPr>
              <w:t>asiūlymų pateikimo terminas</w:t>
            </w:r>
          </w:p>
        </w:tc>
        <w:tc>
          <w:tcPr>
            <w:tcW w:w="3685" w:type="dxa"/>
          </w:tcPr>
          <w:p w14:paraId="0BE9AF00" w14:textId="267557D8" w:rsidR="009B4090" w:rsidRPr="00AC6A95" w:rsidRDefault="009B4090" w:rsidP="003C138F">
            <w:pPr>
              <w:ind w:firstLine="34"/>
              <w:rPr>
                <w:sz w:val="21"/>
                <w:szCs w:val="21"/>
              </w:rPr>
            </w:pPr>
            <w:r w:rsidRPr="00AC6A95">
              <w:rPr>
                <w:sz w:val="21"/>
                <w:szCs w:val="21"/>
              </w:rPr>
              <w:t xml:space="preserve">Bus nurodytas </w:t>
            </w:r>
            <w:r w:rsidR="004F1A11" w:rsidRPr="00AC6A95">
              <w:rPr>
                <w:sz w:val="21"/>
                <w:szCs w:val="21"/>
              </w:rPr>
              <w:t>s</w:t>
            </w:r>
            <w:r w:rsidR="001A1301" w:rsidRPr="00AC6A95">
              <w:rPr>
                <w:sz w:val="21"/>
                <w:szCs w:val="21"/>
              </w:rPr>
              <w:t xml:space="preserve">kelbime apie pirkimą. </w:t>
            </w:r>
          </w:p>
        </w:tc>
        <w:tc>
          <w:tcPr>
            <w:tcW w:w="3424" w:type="dxa"/>
          </w:tcPr>
          <w:p w14:paraId="231B5F89" w14:textId="6454E8EE" w:rsidR="00115BB9" w:rsidRPr="00AC6A95" w:rsidRDefault="00115BB9" w:rsidP="003C138F">
            <w:pPr>
              <w:ind w:firstLine="0"/>
              <w:rPr>
                <w:sz w:val="21"/>
                <w:szCs w:val="21"/>
              </w:rPr>
            </w:pPr>
            <w:r w:rsidRPr="00AC6A95">
              <w:rPr>
                <w:sz w:val="21"/>
                <w:szCs w:val="21"/>
              </w:rPr>
              <w:t>P</w:t>
            </w:r>
            <w:r w:rsidR="004F1A11" w:rsidRPr="00AC6A95">
              <w:rPr>
                <w:sz w:val="21"/>
                <w:szCs w:val="21"/>
              </w:rPr>
              <w:t>erkančioji organizacija</w:t>
            </w:r>
            <w:r w:rsidRPr="00AC6A95">
              <w:rPr>
                <w:sz w:val="21"/>
                <w:szCs w:val="21"/>
              </w:rPr>
              <w:t xml:space="preserve"> turi teisę pratęsti pasiūlymų pateikimo terminą.</w:t>
            </w:r>
          </w:p>
          <w:p w14:paraId="44399C2C" w14:textId="17368F12" w:rsidR="009B4090" w:rsidRPr="00AC6A95" w:rsidRDefault="009B4090" w:rsidP="003C138F">
            <w:pPr>
              <w:ind w:firstLine="34"/>
              <w:rPr>
                <w:sz w:val="21"/>
                <w:szCs w:val="21"/>
              </w:rPr>
            </w:pPr>
          </w:p>
        </w:tc>
      </w:tr>
      <w:tr w:rsidR="00AC6A95" w:rsidRPr="00AC6A95" w14:paraId="71C31B48" w14:textId="77777777" w:rsidTr="00360A21">
        <w:trPr>
          <w:trHeight w:val="20"/>
        </w:trPr>
        <w:tc>
          <w:tcPr>
            <w:tcW w:w="600" w:type="dxa"/>
          </w:tcPr>
          <w:p w14:paraId="50C060F4" w14:textId="636324E9" w:rsidR="009B4090" w:rsidRPr="00AC6A95" w:rsidRDefault="00517008" w:rsidP="003C138F">
            <w:pPr>
              <w:ind w:firstLine="0"/>
              <w:rPr>
                <w:bCs/>
                <w:sz w:val="21"/>
                <w:szCs w:val="21"/>
              </w:rPr>
            </w:pPr>
            <w:r w:rsidRPr="00AC6A95">
              <w:rPr>
                <w:bCs/>
                <w:sz w:val="21"/>
                <w:szCs w:val="21"/>
              </w:rPr>
              <w:t>2</w:t>
            </w:r>
            <w:r w:rsidR="00DC230B" w:rsidRPr="00AC6A95">
              <w:rPr>
                <w:bCs/>
                <w:sz w:val="21"/>
                <w:szCs w:val="21"/>
              </w:rPr>
              <w:t>.</w:t>
            </w:r>
          </w:p>
        </w:tc>
        <w:tc>
          <w:tcPr>
            <w:tcW w:w="2660" w:type="dxa"/>
          </w:tcPr>
          <w:p w14:paraId="7F545710" w14:textId="36BE22A0" w:rsidR="009B4090" w:rsidRPr="00AC6A95" w:rsidRDefault="004B219C" w:rsidP="003C138F">
            <w:pPr>
              <w:ind w:firstLine="0"/>
              <w:rPr>
                <w:bCs/>
                <w:sz w:val="21"/>
                <w:szCs w:val="21"/>
              </w:rPr>
            </w:pPr>
            <w:r w:rsidRPr="00AC6A95">
              <w:rPr>
                <w:sz w:val="21"/>
                <w:szCs w:val="21"/>
              </w:rPr>
              <w:t xml:space="preserve">Pasiūlymą </w:t>
            </w:r>
            <w:r w:rsidR="009B4090" w:rsidRPr="00AC6A95">
              <w:rPr>
                <w:sz w:val="21"/>
                <w:szCs w:val="21"/>
              </w:rPr>
              <w:t>patikslinti pirkimo dokumentus</w:t>
            </w:r>
            <w:r w:rsidR="00BE5267" w:rsidRPr="00AC6A95">
              <w:rPr>
                <w:sz w:val="21"/>
                <w:szCs w:val="21"/>
              </w:rPr>
              <w:t xml:space="preserve"> arba</w:t>
            </w:r>
            <w:r w:rsidR="00665B16" w:rsidRPr="00AC6A95">
              <w:rPr>
                <w:sz w:val="21"/>
                <w:szCs w:val="21"/>
              </w:rPr>
              <w:t xml:space="preserve"> </w:t>
            </w:r>
            <w:r w:rsidR="00BE7123" w:rsidRPr="00AC6A95">
              <w:rPr>
                <w:sz w:val="21"/>
                <w:szCs w:val="21"/>
              </w:rPr>
              <w:t xml:space="preserve">prašymus </w:t>
            </w:r>
            <w:r w:rsidR="00BE5267" w:rsidRPr="00AC6A95">
              <w:rPr>
                <w:sz w:val="21"/>
                <w:szCs w:val="21"/>
              </w:rPr>
              <w:t xml:space="preserve">dėl pirkimo dokumentų </w:t>
            </w:r>
            <w:r w:rsidR="00BE7123" w:rsidRPr="00AC6A95">
              <w:rPr>
                <w:sz w:val="21"/>
                <w:szCs w:val="21"/>
              </w:rPr>
              <w:t xml:space="preserve">paaiškinimų </w:t>
            </w:r>
            <w:r w:rsidR="004F1A11" w:rsidRPr="00AC6A95">
              <w:rPr>
                <w:sz w:val="21"/>
                <w:szCs w:val="21"/>
              </w:rPr>
              <w:t xml:space="preserve">tiekėjas </w:t>
            </w:r>
            <w:r w:rsidR="009B4090" w:rsidRPr="00AC6A95">
              <w:rPr>
                <w:sz w:val="21"/>
                <w:szCs w:val="21"/>
              </w:rPr>
              <w:t>turi pateikti ne vėliau kaip:</w:t>
            </w:r>
          </w:p>
        </w:tc>
        <w:tc>
          <w:tcPr>
            <w:tcW w:w="3685" w:type="dxa"/>
          </w:tcPr>
          <w:p w14:paraId="619D0CA1" w14:textId="1F405E69" w:rsidR="00440809" w:rsidRPr="00AC6A95" w:rsidRDefault="004E6952" w:rsidP="003C138F">
            <w:pPr>
              <w:ind w:firstLine="0"/>
              <w:rPr>
                <w:sz w:val="21"/>
                <w:szCs w:val="21"/>
              </w:rPr>
            </w:pPr>
            <w:r w:rsidRPr="00AC6A95">
              <w:rPr>
                <w:sz w:val="21"/>
                <w:szCs w:val="21"/>
              </w:rPr>
              <w:t>L</w:t>
            </w:r>
            <w:r w:rsidR="00440809" w:rsidRPr="00AC6A95">
              <w:rPr>
                <w:sz w:val="21"/>
                <w:szCs w:val="21"/>
              </w:rPr>
              <w:t xml:space="preserve">ikus </w:t>
            </w:r>
            <w:r w:rsidR="00440809" w:rsidRPr="00AC6A95">
              <w:rPr>
                <w:b/>
                <w:sz w:val="21"/>
                <w:szCs w:val="21"/>
              </w:rPr>
              <w:t>2 darbo dienoms</w:t>
            </w:r>
            <w:r w:rsidR="00440809" w:rsidRPr="00AC6A95">
              <w:rPr>
                <w:sz w:val="21"/>
                <w:szCs w:val="21"/>
              </w:rPr>
              <w:t xml:space="preserve"> iki pasiūlymų pateikimo termino pabaigos.</w:t>
            </w:r>
          </w:p>
        </w:tc>
        <w:tc>
          <w:tcPr>
            <w:tcW w:w="3424" w:type="dxa"/>
          </w:tcPr>
          <w:p w14:paraId="6BD1F7E9" w14:textId="6BF87FFC" w:rsidR="009B4090" w:rsidRPr="00AC6A95" w:rsidRDefault="009B4090" w:rsidP="003C138F">
            <w:pPr>
              <w:ind w:firstLine="34"/>
              <w:rPr>
                <w:sz w:val="21"/>
                <w:szCs w:val="21"/>
              </w:rPr>
            </w:pPr>
          </w:p>
          <w:p w14:paraId="521F3B49" w14:textId="77777777" w:rsidR="00B831AF" w:rsidRPr="00AC6A95" w:rsidRDefault="00B831AF" w:rsidP="003C138F">
            <w:pPr>
              <w:ind w:firstLine="34"/>
              <w:rPr>
                <w:sz w:val="21"/>
                <w:szCs w:val="21"/>
              </w:rPr>
            </w:pPr>
          </w:p>
          <w:p w14:paraId="7E071BD1" w14:textId="59BF4D55" w:rsidR="00B831AF" w:rsidRPr="00AC6A95" w:rsidRDefault="00B831AF" w:rsidP="003C138F">
            <w:pPr>
              <w:ind w:firstLine="34"/>
              <w:rPr>
                <w:sz w:val="21"/>
                <w:szCs w:val="21"/>
              </w:rPr>
            </w:pPr>
          </w:p>
        </w:tc>
      </w:tr>
      <w:tr w:rsidR="00AC6A95" w:rsidRPr="00AC6A95" w14:paraId="7760B2FE" w14:textId="77777777" w:rsidTr="00360A21">
        <w:trPr>
          <w:trHeight w:val="20"/>
        </w:trPr>
        <w:tc>
          <w:tcPr>
            <w:tcW w:w="600" w:type="dxa"/>
          </w:tcPr>
          <w:p w14:paraId="64FA8AD2" w14:textId="45B79B91" w:rsidR="009B4090" w:rsidRPr="00AC6A95" w:rsidRDefault="00517008" w:rsidP="003C138F">
            <w:pPr>
              <w:ind w:firstLine="0"/>
              <w:rPr>
                <w:bCs/>
                <w:sz w:val="21"/>
                <w:szCs w:val="21"/>
              </w:rPr>
            </w:pPr>
            <w:r w:rsidRPr="00AC6A95">
              <w:rPr>
                <w:bCs/>
                <w:sz w:val="21"/>
                <w:szCs w:val="21"/>
              </w:rPr>
              <w:t>3</w:t>
            </w:r>
            <w:r w:rsidR="00DC230B" w:rsidRPr="00AC6A95">
              <w:rPr>
                <w:bCs/>
                <w:sz w:val="21"/>
                <w:szCs w:val="21"/>
              </w:rPr>
              <w:t>.</w:t>
            </w:r>
          </w:p>
        </w:tc>
        <w:tc>
          <w:tcPr>
            <w:tcW w:w="2660" w:type="dxa"/>
          </w:tcPr>
          <w:p w14:paraId="7AAC8941" w14:textId="2FDA5814" w:rsidR="009B4090" w:rsidRPr="00AC6A95" w:rsidRDefault="004F1A11" w:rsidP="003C138F">
            <w:pPr>
              <w:ind w:firstLine="0"/>
              <w:rPr>
                <w:sz w:val="21"/>
                <w:szCs w:val="21"/>
              </w:rPr>
            </w:pPr>
            <w:r w:rsidRPr="00AC6A95">
              <w:rPr>
                <w:rFonts w:eastAsia="Arial"/>
                <w:sz w:val="21"/>
                <w:szCs w:val="21"/>
              </w:rPr>
              <w:t xml:space="preserve">Perkančioji organizacija </w:t>
            </w:r>
            <w:r w:rsidRPr="00AC6A95">
              <w:rPr>
                <w:sz w:val="21"/>
                <w:szCs w:val="21"/>
              </w:rPr>
              <w:t>p</w:t>
            </w:r>
            <w:r w:rsidR="009B4090" w:rsidRPr="00AC6A95">
              <w:rPr>
                <w:sz w:val="21"/>
                <w:szCs w:val="21"/>
              </w:rPr>
              <w:t xml:space="preserve">irkimo dokumentų paaiškinimą, patikslinimą pateikia visiems </w:t>
            </w:r>
            <w:r w:rsidRPr="00AC6A95">
              <w:rPr>
                <w:sz w:val="21"/>
                <w:szCs w:val="21"/>
              </w:rPr>
              <w:t>dalyviams</w:t>
            </w:r>
            <w:r w:rsidR="004E6952" w:rsidRPr="00AC6A95">
              <w:rPr>
                <w:sz w:val="21"/>
                <w:szCs w:val="21"/>
              </w:rPr>
              <w:t>:</w:t>
            </w:r>
          </w:p>
        </w:tc>
        <w:tc>
          <w:tcPr>
            <w:tcW w:w="3685" w:type="dxa"/>
          </w:tcPr>
          <w:p w14:paraId="481A8331" w14:textId="0FB50278" w:rsidR="0054231A" w:rsidRPr="00AC6A95" w:rsidRDefault="004D59EA" w:rsidP="003C138F">
            <w:pPr>
              <w:ind w:firstLine="0"/>
              <w:rPr>
                <w:sz w:val="21"/>
                <w:szCs w:val="21"/>
              </w:rPr>
            </w:pPr>
            <w:r w:rsidRPr="00AC6A95">
              <w:rPr>
                <w:bCs/>
                <w:sz w:val="21"/>
                <w:szCs w:val="21"/>
              </w:rPr>
              <w:t>Likus ne mažiau kaip</w:t>
            </w:r>
            <w:r w:rsidRPr="00AC6A95">
              <w:rPr>
                <w:b/>
                <w:sz w:val="21"/>
                <w:szCs w:val="21"/>
              </w:rPr>
              <w:t xml:space="preserve"> </w:t>
            </w:r>
            <w:r w:rsidR="0054231A" w:rsidRPr="00AC6A95">
              <w:rPr>
                <w:b/>
                <w:sz w:val="21"/>
                <w:szCs w:val="21"/>
              </w:rPr>
              <w:t>1 darbo dienai</w:t>
            </w:r>
            <w:r w:rsidR="0054231A" w:rsidRPr="00AC6A95">
              <w:rPr>
                <w:sz w:val="21"/>
                <w:szCs w:val="21"/>
              </w:rPr>
              <w:t xml:space="preserve"> iki pasiūlymų pateikimo termino pabaigos.</w:t>
            </w:r>
          </w:p>
        </w:tc>
        <w:tc>
          <w:tcPr>
            <w:tcW w:w="3424" w:type="dxa"/>
          </w:tcPr>
          <w:p w14:paraId="6BE0B5D2" w14:textId="0764BC27" w:rsidR="00A90821" w:rsidRPr="00AC6A95" w:rsidRDefault="00A90821" w:rsidP="003C138F">
            <w:pPr>
              <w:ind w:firstLine="0"/>
              <w:rPr>
                <w:sz w:val="21"/>
                <w:szCs w:val="21"/>
              </w:rPr>
            </w:pPr>
            <w:r w:rsidRPr="00AC6A95">
              <w:rPr>
                <w:sz w:val="21"/>
                <w:szCs w:val="21"/>
              </w:rPr>
              <w:t xml:space="preserve">Jei paaiškinimai ar patikslinimai teikiami </w:t>
            </w:r>
            <w:r w:rsidR="004F1A11" w:rsidRPr="00AC6A95">
              <w:rPr>
                <w:sz w:val="21"/>
                <w:szCs w:val="21"/>
              </w:rPr>
              <w:t xml:space="preserve">perkančiosios organizacijos </w:t>
            </w:r>
            <w:r w:rsidRPr="00AC6A95">
              <w:rPr>
                <w:sz w:val="21"/>
                <w:szCs w:val="21"/>
              </w:rPr>
              <w:t>iniciatyva</w:t>
            </w:r>
            <w:r w:rsidR="00214E99" w:rsidRPr="00AC6A95">
              <w:rPr>
                <w:sz w:val="21"/>
                <w:szCs w:val="21"/>
              </w:rPr>
              <w:t>,</w:t>
            </w:r>
            <w:r w:rsidR="005033DA" w:rsidRPr="00AC6A95">
              <w:rPr>
                <w:sz w:val="21"/>
                <w:szCs w:val="21"/>
              </w:rPr>
              <w:t xml:space="preserve"> jų pateikimo</w:t>
            </w:r>
            <w:r w:rsidR="00214E99" w:rsidRPr="00AC6A95">
              <w:rPr>
                <w:sz w:val="21"/>
                <w:szCs w:val="21"/>
              </w:rPr>
              <w:t xml:space="preserve"> terminas nesikeičia. </w:t>
            </w:r>
          </w:p>
          <w:p w14:paraId="754F1EE2" w14:textId="6B064B80" w:rsidR="001E4D4B" w:rsidRPr="00AC6A95" w:rsidRDefault="001E4D4B" w:rsidP="003C138F">
            <w:pPr>
              <w:ind w:firstLine="34"/>
              <w:rPr>
                <w:sz w:val="21"/>
                <w:szCs w:val="21"/>
              </w:rPr>
            </w:pPr>
          </w:p>
        </w:tc>
      </w:tr>
      <w:tr w:rsidR="00AC6A95" w:rsidRPr="00AC6A95" w14:paraId="791A4922" w14:textId="77777777" w:rsidTr="00732CB6">
        <w:trPr>
          <w:trHeight w:val="1055"/>
        </w:trPr>
        <w:tc>
          <w:tcPr>
            <w:tcW w:w="600" w:type="dxa"/>
          </w:tcPr>
          <w:p w14:paraId="461822DB" w14:textId="137D17A7" w:rsidR="009B4090" w:rsidRPr="00AC6A95" w:rsidRDefault="00517008" w:rsidP="003C138F">
            <w:pPr>
              <w:ind w:firstLine="0"/>
              <w:rPr>
                <w:bCs/>
                <w:sz w:val="21"/>
                <w:szCs w:val="21"/>
              </w:rPr>
            </w:pPr>
            <w:r w:rsidRPr="00AC6A95">
              <w:rPr>
                <w:bCs/>
                <w:sz w:val="21"/>
                <w:szCs w:val="21"/>
              </w:rPr>
              <w:t>4</w:t>
            </w:r>
            <w:r w:rsidR="00DC230B" w:rsidRPr="00AC6A95">
              <w:rPr>
                <w:bCs/>
                <w:sz w:val="21"/>
                <w:szCs w:val="21"/>
              </w:rPr>
              <w:t>.</w:t>
            </w:r>
          </w:p>
        </w:tc>
        <w:tc>
          <w:tcPr>
            <w:tcW w:w="2660" w:type="dxa"/>
            <w:hideMark/>
          </w:tcPr>
          <w:p w14:paraId="26FE1223" w14:textId="379DC869" w:rsidR="009B4090" w:rsidRPr="00AC6A95" w:rsidRDefault="009B4090" w:rsidP="003C138F">
            <w:pPr>
              <w:ind w:firstLine="0"/>
              <w:rPr>
                <w:sz w:val="21"/>
                <w:szCs w:val="21"/>
              </w:rPr>
            </w:pPr>
            <w:r w:rsidRPr="00AC6A95">
              <w:rPr>
                <w:sz w:val="21"/>
                <w:szCs w:val="21"/>
              </w:rPr>
              <w:t xml:space="preserve">Pradinis susipažinimas su CVP IS priemonėmis gautais </w:t>
            </w:r>
            <w:r w:rsidR="004F1A11" w:rsidRPr="00AC6A95">
              <w:rPr>
                <w:sz w:val="21"/>
                <w:szCs w:val="21"/>
              </w:rPr>
              <w:t>p</w:t>
            </w:r>
            <w:r w:rsidRPr="00AC6A95">
              <w:rPr>
                <w:sz w:val="21"/>
                <w:szCs w:val="21"/>
              </w:rPr>
              <w:t>asiūlymais</w:t>
            </w:r>
          </w:p>
        </w:tc>
        <w:tc>
          <w:tcPr>
            <w:tcW w:w="3685" w:type="dxa"/>
            <w:hideMark/>
          </w:tcPr>
          <w:p w14:paraId="7C0A95BD" w14:textId="29DEC8FA" w:rsidR="009B4090" w:rsidRPr="00AC6A95" w:rsidRDefault="009B4090" w:rsidP="003C138F">
            <w:pPr>
              <w:ind w:firstLine="34"/>
              <w:rPr>
                <w:sz w:val="21"/>
                <w:szCs w:val="21"/>
              </w:rPr>
            </w:pPr>
            <w:r w:rsidRPr="00AC6A95">
              <w:rPr>
                <w:sz w:val="21"/>
                <w:szCs w:val="21"/>
              </w:rPr>
              <w:t xml:space="preserve">Pradedamas ne anksčiau nei po </w:t>
            </w:r>
            <w:r w:rsidR="009040B8" w:rsidRPr="00AC6A95">
              <w:rPr>
                <w:sz w:val="21"/>
                <w:szCs w:val="21"/>
              </w:rPr>
              <w:t>30</w:t>
            </w:r>
            <w:r w:rsidRPr="00AC6A95">
              <w:rPr>
                <w:sz w:val="21"/>
                <w:szCs w:val="21"/>
              </w:rPr>
              <w:t xml:space="preserve"> minučių po </w:t>
            </w:r>
            <w:r w:rsidR="00D73763" w:rsidRPr="00AC6A95">
              <w:rPr>
                <w:sz w:val="21"/>
                <w:szCs w:val="21"/>
              </w:rPr>
              <w:t xml:space="preserve">galutinių </w:t>
            </w:r>
            <w:r w:rsidRPr="00AC6A95">
              <w:rPr>
                <w:sz w:val="21"/>
                <w:szCs w:val="21"/>
              </w:rPr>
              <w:t>pasiūlymų pateikimo termino pabaigos</w:t>
            </w:r>
          </w:p>
        </w:tc>
        <w:tc>
          <w:tcPr>
            <w:tcW w:w="3424" w:type="dxa"/>
            <w:hideMark/>
          </w:tcPr>
          <w:p w14:paraId="3D1F695F" w14:textId="77777777" w:rsidR="009B4090" w:rsidRPr="00AC6A95" w:rsidRDefault="009B4090" w:rsidP="003C138F">
            <w:pPr>
              <w:ind w:firstLine="34"/>
              <w:rPr>
                <w:iCs/>
                <w:sz w:val="21"/>
                <w:szCs w:val="21"/>
              </w:rPr>
            </w:pPr>
          </w:p>
        </w:tc>
      </w:tr>
      <w:tr w:rsidR="00AC6A95" w:rsidRPr="00AC6A95" w14:paraId="0138F2AB" w14:textId="77777777" w:rsidTr="00360A21">
        <w:trPr>
          <w:trHeight w:val="20"/>
        </w:trPr>
        <w:tc>
          <w:tcPr>
            <w:tcW w:w="600" w:type="dxa"/>
          </w:tcPr>
          <w:p w14:paraId="0074A593" w14:textId="589DB96D" w:rsidR="009B4090" w:rsidRPr="00AC6A95" w:rsidRDefault="00517008" w:rsidP="003C138F">
            <w:pPr>
              <w:ind w:firstLine="0"/>
              <w:rPr>
                <w:bCs/>
                <w:sz w:val="21"/>
                <w:szCs w:val="21"/>
              </w:rPr>
            </w:pPr>
            <w:r w:rsidRPr="00AC6A95">
              <w:rPr>
                <w:bCs/>
                <w:sz w:val="21"/>
                <w:szCs w:val="21"/>
              </w:rPr>
              <w:t>5</w:t>
            </w:r>
            <w:r w:rsidR="00DC230B" w:rsidRPr="00AC6A95">
              <w:rPr>
                <w:bCs/>
                <w:sz w:val="21"/>
                <w:szCs w:val="21"/>
              </w:rPr>
              <w:t>.</w:t>
            </w:r>
          </w:p>
        </w:tc>
        <w:tc>
          <w:tcPr>
            <w:tcW w:w="2660" w:type="dxa"/>
          </w:tcPr>
          <w:p w14:paraId="1600B493" w14:textId="77777777" w:rsidR="009B4090" w:rsidRPr="00AC6A95" w:rsidRDefault="009B4090" w:rsidP="003C138F">
            <w:pPr>
              <w:ind w:firstLine="0"/>
              <w:rPr>
                <w:sz w:val="21"/>
                <w:szCs w:val="21"/>
              </w:rPr>
            </w:pPr>
            <w:r w:rsidRPr="00AC6A95">
              <w:rPr>
                <w:bCs/>
                <w:sz w:val="21"/>
                <w:szCs w:val="21"/>
              </w:rPr>
              <w:t>Pasiūlymo galiojimo ir pasiūlymo galiojimo užtikrinimo (jei taikoma) terminas ne trumpesnis kaip</w:t>
            </w:r>
          </w:p>
        </w:tc>
        <w:tc>
          <w:tcPr>
            <w:tcW w:w="3685" w:type="dxa"/>
          </w:tcPr>
          <w:p w14:paraId="341C1969" w14:textId="7F1C4BA4" w:rsidR="009B4090" w:rsidRPr="00AC6A95" w:rsidRDefault="009B4090" w:rsidP="003C138F">
            <w:pPr>
              <w:ind w:firstLine="34"/>
              <w:rPr>
                <w:sz w:val="21"/>
                <w:szCs w:val="21"/>
              </w:rPr>
            </w:pPr>
            <w:r w:rsidRPr="00AC6A95">
              <w:rPr>
                <w:sz w:val="21"/>
                <w:szCs w:val="21"/>
              </w:rPr>
              <w:t>90 (devyniasdešimt) dienų nuo pasiūlymų pateikimo galutinio termino pabaigos</w:t>
            </w:r>
            <w:r w:rsidR="2F96E0D3" w:rsidRPr="00AC6A95">
              <w:rPr>
                <w:sz w:val="21"/>
                <w:szCs w:val="21"/>
              </w:rPr>
              <w:t xml:space="preserve">. </w:t>
            </w:r>
          </w:p>
        </w:tc>
        <w:tc>
          <w:tcPr>
            <w:tcW w:w="3424" w:type="dxa"/>
          </w:tcPr>
          <w:p w14:paraId="3507A45A" w14:textId="77777777" w:rsidR="009B4090" w:rsidRPr="00AC6A95" w:rsidRDefault="009B4090" w:rsidP="003C138F">
            <w:pPr>
              <w:ind w:firstLine="34"/>
              <w:rPr>
                <w:sz w:val="21"/>
                <w:szCs w:val="21"/>
              </w:rPr>
            </w:pPr>
          </w:p>
        </w:tc>
      </w:tr>
      <w:tr w:rsidR="00AC6A95" w:rsidRPr="00AC6A95" w14:paraId="343ACB13" w14:textId="77777777" w:rsidTr="00360A21">
        <w:trPr>
          <w:trHeight w:val="20"/>
        </w:trPr>
        <w:tc>
          <w:tcPr>
            <w:tcW w:w="600" w:type="dxa"/>
          </w:tcPr>
          <w:p w14:paraId="00C23D6A" w14:textId="4249A354" w:rsidR="009B4090" w:rsidRPr="00AC6A95" w:rsidRDefault="00517008" w:rsidP="003C138F">
            <w:pPr>
              <w:ind w:firstLine="0"/>
              <w:rPr>
                <w:bCs/>
                <w:sz w:val="21"/>
                <w:szCs w:val="21"/>
              </w:rPr>
            </w:pPr>
            <w:r w:rsidRPr="00AC6A95">
              <w:rPr>
                <w:bCs/>
                <w:sz w:val="21"/>
                <w:szCs w:val="21"/>
              </w:rPr>
              <w:t>6</w:t>
            </w:r>
            <w:r w:rsidR="00DC230B" w:rsidRPr="00AC6A95">
              <w:rPr>
                <w:bCs/>
                <w:sz w:val="21"/>
                <w:szCs w:val="21"/>
              </w:rPr>
              <w:t>.</w:t>
            </w:r>
          </w:p>
        </w:tc>
        <w:tc>
          <w:tcPr>
            <w:tcW w:w="2660" w:type="dxa"/>
          </w:tcPr>
          <w:p w14:paraId="36BAB894" w14:textId="7CDA103F" w:rsidR="009B4090" w:rsidRPr="00AC6A95" w:rsidRDefault="5AD43D29" w:rsidP="003C138F">
            <w:pPr>
              <w:ind w:firstLine="0"/>
              <w:rPr>
                <w:sz w:val="21"/>
                <w:szCs w:val="21"/>
              </w:rPr>
            </w:pPr>
            <w:r w:rsidRPr="00AC6A95">
              <w:rPr>
                <w:rFonts w:eastAsia="Arial"/>
                <w:sz w:val="21"/>
                <w:szCs w:val="21"/>
              </w:rPr>
              <w:t>P</w:t>
            </w:r>
            <w:r w:rsidR="004F1A11" w:rsidRPr="00AC6A95">
              <w:rPr>
                <w:rFonts w:eastAsia="Arial"/>
                <w:sz w:val="21"/>
                <w:szCs w:val="21"/>
              </w:rPr>
              <w:t>erkančioji organizacija</w:t>
            </w:r>
            <w:r w:rsidR="009B4090" w:rsidRPr="00AC6A95">
              <w:rPr>
                <w:sz w:val="21"/>
                <w:szCs w:val="21"/>
              </w:rPr>
              <w:t xml:space="preserve"> atsako</w:t>
            </w:r>
            <w:r w:rsidR="00063554" w:rsidRPr="00AC6A95">
              <w:rPr>
                <w:sz w:val="21"/>
                <w:szCs w:val="21"/>
              </w:rPr>
              <w:t xml:space="preserve"> </w:t>
            </w:r>
            <w:r w:rsidR="004F1A11" w:rsidRPr="00AC6A95">
              <w:rPr>
                <w:sz w:val="21"/>
                <w:szCs w:val="21"/>
              </w:rPr>
              <w:t>d</w:t>
            </w:r>
            <w:r w:rsidR="00063554" w:rsidRPr="00AC6A95">
              <w:rPr>
                <w:sz w:val="21"/>
                <w:szCs w:val="21"/>
              </w:rPr>
              <w:t>alyviui</w:t>
            </w:r>
            <w:r w:rsidR="009B4090" w:rsidRPr="00AC6A95">
              <w:rPr>
                <w:sz w:val="21"/>
                <w:szCs w:val="21"/>
              </w:rPr>
              <w:t>, ar ji</w:t>
            </w:r>
            <w:r w:rsidR="000A1B88" w:rsidRPr="00AC6A95">
              <w:rPr>
                <w:sz w:val="21"/>
                <w:szCs w:val="21"/>
              </w:rPr>
              <w:t>s</w:t>
            </w:r>
            <w:r w:rsidR="009B4090" w:rsidRPr="00AC6A95">
              <w:rPr>
                <w:sz w:val="21"/>
                <w:szCs w:val="21"/>
              </w:rPr>
              <w:t xml:space="preserve"> sutinka priimti </w:t>
            </w:r>
            <w:r w:rsidR="004F1A11" w:rsidRPr="00AC6A95">
              <w:rPr>
                <w:sz w:val="21"/>
                <w:szCs w:val="21"/>
              </w:rPr>
              <w:t>d</w:t>
            </w:r>
            <w:r w:rsidR="00063554" w:rsidRPr="00AC6A95">
              <w:rPr>
                <w:sz w:val="21"/>
                <w:szCs w:val="21"/>
              </w:rPr>
              <w:t xml:space="preserve">alyvio </w:t>
            </w:r>
            <w:r w:rsidR="009B4090" w:rsidRPr="00AC6A95">
              <w:rPr>
                <w:sz w:val="21"/>
                <w:szCs w:val="21"/>
              </w:rPr>
              <w:t>siūlomą pasiūlymo galiojimo užtikrinimą patvirtinantį dokumentą ne vėliau kaip per</w:t>
            </w:r>
          </w:p>
        </w:tc>
        <w:tc>
          <w:tcPr>
            <w:tcW w:w="3685" w:type="dxa"/>
          </w:tcPr>
          <w:p w14:paraId="3447E1C7" w14:textId="60024C7B" w:rsidR="009B4090" w:rsidRPr="00AC6A95" w:rsidRDefault="00AC6A95" w:rsidP="003C138F">
            <w:pPr>
              <w:ind w:firstLine="34"/>
              <w:rPr>
                <w:sz w:val="21"/>
                <w:szCs w:val="21"/>
              </w:rPr>
            </w:pPr>
            <w:r w:rsidRPr="00AC6A95">
              <w:rPr>
                <w:iCs/>
                <w:sz w:val="21"/>
                <w:szCs w:val="21"/>
              </w:rPr>
              <w:t>Netaikoma</w:t>
            </w:r>
          </w:p>
          <w:p w14:paraId="44AD543A" w14:textId="77777777" w:rsidR="009B4090" w:rsidRPr="00AC6A95" w:rsidRDefault="009B4090" w:rsidP="003C138F">
            <w:pPr>
              <w:ind w:firstLine="34"/>
              <w:rPr>
                <w:sz w:val="21"/>
                <w:szCs w:val="21"/>
              </w:rPr>
            </w:pPr>
          </w:p>
        </w:tc>
        <w:tc>
          <w:tcPr>
            <w:tcW w:w="3424" w:type="dxa"/>
          </w:tcPr>
          <w:p w14:paraId="4885131B" w14:textId="533D0318" w:rsidR="009B4090" w:rsidRPr="00AC6A95" w:rsidRDefault="009B4090" w:rsidP="003C138F">
            <w:pPr>
              <w:ind w:firstLine="34"/>
              <w:rPr>
                <w:sz w:val="21"/>
                <w:szCs w:val="21"/>
              </w:rPr>
            </w:pPr>
          </w:p>
        </w:tc>
      </w:tr>
      <w:tr w:rsidR="00AC6A95" w:rsidRPr="00AC6A95" w14:paraId="0D67E0F5" w14:textId="77777777" w:rsidTr="00360A21">
        <w:trPr>
          <w:trHeight w:val="20"/>
        </w:trPr>
        <w:tc>
          <w:tcPr>
            <w:tcW w:w="600" w:type="dxa"/>
          </w:tcPr>
          <w:p w14:paraId="4E8D70B1" w14:textId="2C2E5DC3" w:rsidR="009B4090" w:rsidRPr="00AC6A95" w:rsidRDefault="00517008" w:rsidP="003C138F">
            <w:pPr>
              <w:ind w:firstLine="0"/>
              <w:rPr>
                <w:bCs/>
                <w:sz w:val="21"/>
                <w:szCs w:val="21"/>
              </w:rPr>
            </w:pPr>
            <w:r w:rsidRPr="00AC6A95">
              <w:rPr>
                <w:bCs/>
                <w:sz w:val="21"/>
                <w:szCs w:val="21"/>
              </w:rPr>
              <w:t>7</w:t>
            </w:r>
            <w:r w:rsidR="00DC230B" w:rsidRPr="00AC6A95">
              <w:rPr>
                <w:bCs/>
                <w:sz w:val="21"/>
                <w:szCs w:val="21"/>
              </w:rPr>
              <w:t>.</w:t>
            </w:r>
          </w:p>
        </w:tc>
        <w:tc>
          <w:tcPr>
            <w:tcW w:w="2660" w:type="dxa"/>
          </w:tcPr>
          <w:p w14:paraId="23291982" w14:textId="3BB92477" w:rsidR="009B4090" w:rsidRPr="00AC6A95" w:rsidRDefault="009B4090" w:rsidP="003C138F">
            <w:pPr>
              <w:ind w:firstLine="0"/>
              <w:rPr>
                <w:sz w:val="21"/>
                <w:szCs w:val="21"/>
              </w:rPr>
            </w:pPr>
            <w:r w:rsidRPr="00AC6A95">
              <w:rPr>
                <w:sz w:val="21"/>
                <w:szCs w:val="21"/>
              </w:rPr>
              <w:t xml:space="preserve">Pasiūlymo galiojimo užtikrinimas pirkimo </w:t>
            </w:r>
            <w:r w:rsidR="004F1A11" w:rsidRPr="00AC6A95">
              <w:rPr>
                <w:sz w:val="21"/>
                <w:szCs w:val="21"/>
              </w:rPr>
              <w:t>d</w:t>
            </w:r>
            <w:r w:rsidRPr="00AC6A95">
              <w:rPr>
                <w:sz w:val="21"/>
                <w:szCs w:val="21"/>
              </w:rPr>
              <w:t>alyviui grąžinamas (arba atsisakoma teisių į jį) per</w:t>
            </w:r>
          </w:p>
        </w:tc>
        <w:tc>
          <w:tcPr>
            <w:tcW w:w="3685" w:type="dxa"/>
          </w:tcPr>
          <w:p w14:paraId="7AC45695" w14:textId="3F44F23E" w:rsidR="009B4090" w:rsidRPr="00AC6A95" w:rsidRDefault="00AC6A95" w:rsidP="003C138F">
            <w:pPr>
              <w:ind w:firstLine="34"/>
              <w:rPr>
                <w:sz w:val="21"/>
                <w:szCs w:val="21"/>
              </w:rPr>
            </w:pPr>
            <w:r w:rsidRPr="00AC6A95">
              <w:rPr>
                <w:iCs/>
                <w:sz w:val="21"/>
                <w:szCs w:val="21"/>
              </w:rPr>
              <w:t>Netaikoma</w:t>
            </w:r>
          </w:p>
          <w:p w14:paraId="593A8179" w14:textId="77777777" w:rsidR="009B4090" w:rsidRPr="00AC6A95" w:rsidRDefault="009B4090" w:rsidP="003C138F">
            <w:pPr>
              <w:ind w:firstLine="34"/>
              <w:rPr>
                <w:sz w:val="21"/>
                <w:szCs w:val="21"/>
              </w:rPr>
            </w:pPr>
          </w:p>
        </w:tc>
        <w:tc>
          <w:tcPr>
            <w:tcW w:w="3424" w:type="dxa"/>
          </w:tcPr>
          <w:p w14:paraId="3485D5CD" w14:textId="530E084B" w:rsidR="009B4090" w:rsidRPr="00AC6A95" w:rsidRDefault="009B4090" w:rsidP="003C138F">
            <w:pPr>
              <w:ind w:firstLine="34"/>
              <w:rPr>
                <w:sz w:val="21"/>
                <w:szCs w:val="21"/>
              </w:rPr>
            </w:pPr>
          </w:p>
        </w:tc>
      </w:tr>
      <w:tr w:rsidR="00AC6A95" w:rsidRPr="00AC6A95" w14:paraId="03C8EE25" w14:textId="77777777" w:rsidTr="00360A21">
        <w:trPr>
          <w:trHeight w:val="20"/>
        </w:trPr>
        <w:tc>
          <w:tcPr>
            <w:tcW w:w="600" w:type="dxa"/>
          </w:tcPr>
          <w:p w14:paraId="652DD56B" w14:textId="64F98F94" w:rsidR="009B4090" w:rsidRPr="00AC6A95" w:rsidRDefault="00517008" w:rsidP="003C138F">
            <w:pPr>
              <w:ind w:firstLine="0"/>
              <w:rPr>
                <w:bCs/>
                <w:sz w:val="21"/>
                <w:szCs w:val="21"/>
              </w:rPr>
            </w:pPr>
            <w:r w:rsidRPr="00AC6A95">
              <w:rPr>
                <w:bCs/>
                <w:sz w:val="21"/>
                <w:szCs w:val="21"/>
              </w:rPr>
              <w:t>8</w:t>
            </w:r>
            <w:r w:rsidR="00DC230B" w:rsidRPr="00AC6A95">
              <w:rPr>
                <w:bCs/>
                <w:sz w:val="21"/>
                <w:szCs w:val="21"/>
              </w:rPr>
              <w:t>.</w:t>
            </w:r>
          </w:p>
        </w:tc>
        <w:tc>
          <w:tcPr>
            <w:tcW w:w="2660" w:type="dxa"/>
          </w:tcPr>
          <w:p w14:paraId="2A614F7A" w14:textId="3C2DF842" w:rsidR="009B4090" w:rsidRPr="00AC6A95" w:rsidRDefault="77AB3985" w:rsidP="003C138F">
            <w:pPr>
              <w:ind w:firstLine="0"/>
              <w:rPr>
                <w:sz w:val="21"/>
                <w:szCs w:val="21"/>
              </w:rPr>
            </w:pPr>
            <w:r w:rsidRPr="00AC6A95">
              <w:rPr>
                <w:rFonts w:eastAsia="Arial"/>
                <w:sz w:val="21"/>
                <w:szCs w:val="21"/>
              </w:rPr>
              <w:t>P</w:t>
            </w:r>
            <w:r w:rsidR="004F1A11" w:rsidRPr="00AC6A95">
              <w:rPr>
                <w:rFonts w:eastAsia="Arial"/>
                <w:sz w:val="21"/>
                <w:szCs w:val="21"/>
              </w:rPr>
              <w:t>erkančioji organizacija</w:t>
            </w:r>
            <w:r w:rsidR="009B4090" w:rsidRPr="00AC6A95">
              <w:rPr>
                <w:sz w:val="21"/>
                <w:szCs w:val="21"/>
              </w:rPr>
              <w:t xml:space="preserve"> informuoja</w:t>
            </w:r>
            <w:r w:rsidR="00063554" w:rsidRPr="00AC6A95">
              <w:rPr>
                <w:sz w:val="21"/>
                <w:szCs w:val="21"/>
              </w:rPr>
              <w:t xml:space="preserve"> </w:t>
            </w:r>
            <w:r w:rsidR="004F1A11" w:rsidRPr="00AC6A95">
              <w:rPr>
                <w:sz w:val="21"/>
                <w:szCs w:val="21"/>
              </w:rPr>
              <w:t>d</w:t>
            </w:r>
            <w:r w:rsidR="009B4090" w:rsidRPr="00AC6A95">
              <w:rPr>
                <w:sz w:val="21"/>
                <w:szCs w:val="21"/>
              </w:rPr>
              <w:t>alyvius apie EBVPD vertinimo rezultatus</w:t>
            </w:r>
            <w:r w:rsidR="0090570A" w:rsidRPr="00AC6A95">
              <w:rPr>
                <w:sz w:val="21"/>
                <w:szCs w:val="21"/>
              </w:rPr>
              <w:t>, jeigu taikoma,</w:t>
            </w:r>
            <w:r w:rsidR="009B4090" w:rsidRPr="00AC6A95">
              <w:rPr>
                <w:sz w:val="21"/>
                <w:szCs w:val="21"/>
              </w:rPr>
              <w:t xml:space="preserve"> ne vėliau kaip per</w:t>
            </w:r>
          </w:p>
        </w:tc>
        <w:tc>
          <w:tcPr>
            <w:tcW w:w="3685" w:type="dxa"/>
          </w:tcPr>
          <w:p w14:paraId="7232BA7B" w14:textId="77777777" w:rsidR="009B4090" w:rsidRPr="00AC6A95" w:rsidRDefault="009B4090" w:rsidP="003C138F">
            <w:pPr>
              <w:ind w:firstLine="34"/>
              <w:rPr>
                <w:sz w:val="21"/>
                <w:szCs w:val="21"/>
              </w:rPr>
            </w:pPr>
            <w:r w:rsidRPr="00AC6A95">
              <w:rPr>
                <w:bCs/>
                <w:sz w:val="21"/>
                <w:szCs w:val="21"/>
              </w:rPr>
              <w:t>3 (tris) darbo dienas nuo sprendimo priėmimo dienos</w:t>
            </w:r>
          </w:p>
        </w:tc>
        <w:tc>
          <w:tcPr>
            <w:tcW w:w="3424" w:type="dxa"/>
          </w:tcPr>
          <w:p w14:paraId="1F29059C" w14:textId="77777777" w:rsidR="009B4090" w:rsidRPr="00AC6A95" w:rsidRDefault="009B4090" w:rsidP="003C138F">
            <w:pPr>
              <w:ind w:firstLine="34"/>
              <w:rPr>
                <w:sz w:val="21"/>
                <w:szCs w:val="21"/>
              </w:rPr>
            </w:pPr>
          </w:p>
        </w:tc>
      </w:tr>
      <w:tr w:rsidR="00AC6A95" w:rsidRPr="00AC6A95" w14:paraId="3C635DF5" w14:textId="77777777" w:rsidTr="00360A21">
        <w:trPr>
          <w:trHeight w:val="20"/>
        </w:trPr>
        <w:tc>
          <w:tcPr>
            <w:tcW w:w="600" w:type="dxa"/>
          </w:tcPr>
          <w:p w14:paraId="4E64A4F5" w14:textId="6F05E658" w:rsidR="009B4090" w:rsidRPr="00AC6A95" w:rsidRDefault="00517008" w:rsidP="003C138F">
            <w:pPr>
              <w:ind w:firstLine="0"/>
              <w:rPr>
                <w:bCs/>
                <w:sz w:val="21"/>
                <w:szCs w:val="21"/>
              </w:rPr>
            </w:pPr>
            <w:r w:rsidRPr="00AC6A95">
              <w:rPr>
                <w:bCs/>
                <w:sz w:val="21"/>
                <w:szCs w:val="21"/>
              </w:rPr>
              <w:t>9</w:t>
            </w:r>
            <w:r w:rsidR="00DC230B" w:rsidRPr="00AC6A95">
              <w:rPr>
                <w:bCs/>
                <w:sz w:val="21"/>
                <w:szCs w:val="21"/>
              </w:rPr>
              <w:t>.</w:t>
            </w:r>
          </w:p>
        </w:tc>
        <w:tc>
          <w:tcPr>
            <w:tcW w:w="2660" w:type="dxa"/>
            <w:hideMark/>
          </w:tcPr>
          <w:p w14:paraId="06192898" w14:textId="7CB436E6" w:rsidR="009B4090" w:rsidRPr="00AC6A95" w:rsidRDefault="001C3A07" w:rsidP="003C138F">
            <w:pPr>
              <w:ind w:firstLine="0"/>
              <w:rPr>
                <w:sz w:val="21"/>
                <w:szCs w:val="21"/>
              </w:rPr>
            </w:pPr>
            <w:r w:rsidRPr="00AC6A95">
              <w:rPr>
                <w:rFonts w:eastAsia="Arial"/>
                <w:sz w:val="21"/>
                <w:szCs w:val="21"/>
              </w:rPr>
              <w:t>P</w:t>
            </w:r>
            <w:r w:rsidR="004F1A11" w:rsidRPr="00AC6A95">
              <w:rPr>
                <w:rFonts w:eastAsia="Arial"/>
                <w:sz w:val="21"/>
                <w:szCs w:val="21"/>
              </w:rPr>
              <w:t>erkančioji organizacija</w:t>
            </w:r>
            <w:r w:rsidR="009B4090" w:rsidRPr="00AC6A95">
              <w:rPr>
                <w:sz w:val="21"/>
                <w:szCs w:val="21"/>
              </w:rPr>
              <w:t xml:space="preserve"> </w:t>
            </w:r>
            <w:r w:rsidR="004F1A11" w:rsidRPr="00AC6A95">
              <w:rPr>
                <w:sz w:val="21"/>
                <w:szCs w:val="21"/>
              </w:rPr>
              <w:t>d</w:t>
            </w:r>
            <w:r w:rsidR="009B4090" w:rsidRPr="00AC6A95">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AC6A95" w:rsidRDefault="00DE23CA" w:rsidP="003C138F">
            <w:pPr>
              <w:ind w:firstLine="34"/>
              <w:rPr>
                <w:bCs/>
                <w:sz w:val="21"/>
                <w:szCs w:val="21"/>
              </w:rPr>
            </w:pPr>
            <w:r w:rsidRPr="00AC6A95">
              <w:rPr>
                <w:bCs/>
                <w:sz w:val="21"/>
                <w:szCs w:val="21"/>
              </w:rPr>
              <w:t>3</w:t>
            </w:r>
            <w:r w:rsidR="003C180D" w:rsidRPr="00AC6A95">
              <w:rPr>
                <w:bCs/>
                <w:sz w:val="21"/>
                <w:szCs w:val="21"/>
              </w:rPr>
              <w:t xml:space="preserve"> </w:t>
            </w:r>
            <w:r w:rsidR="009B4090" w:rsidRPr="00AC6A95">
              <w:rPr>
                <w:bCs/>
                <w:sz w:val="21"/>
                <w:szCs w:val="21"/>
              </w:rPr>
              <w:t>(</w:t>
            </w:r>
            <w:r w:rsidRPr="00AC6A95">
              <w:rPr>
                <w:bCs/>
                <w:sz w:val="21"/>
                <w:szCs w:val="21"/>
              </w:rPr>
              <w:t>tris</w:t>
            </w:r>
            <w:r w:rsidR="009B4090" w:rsidRPr="00AC6A95">
              <w:rPr>
                <w:bCs/>
                <w:sz w:val="21"/>
                <w:szCs w:val="21"/>
              </w:rPr>
              <w:t>) darbo dienas nuo sprendimo priėmimo dienos</w:t>
            </w:r>
          </w:p>
        </w:tc>
        <w:tc>
          <w:tcPr>
            <w:tcW w:w="3424" w:type="dxa"/>
            <w:hideMark/>
          </w:tcPr>
          <w:p w14:paraId="6EAEA100" w14:textId="77777777" w:rsidR="009B4090" w:rsidRPr="00AC6A95" w:rsidRDefault="009B4090" w:rsidP="003C138F">
            <w:pPr>
              <w:ind w:firstLine="34"/>
              <w:rPr>
                <w:sz w:val="21"/>
                <w:szCs w:val="21"/>
              </w:rPr>
            </w:pPr>
          </w:p>
        </w:tc>
      </w:tr>
      <w:tr w:rsidR="00AC6A95" w:rsidRPr="00AC6A95" w14:paraId="10DD85A1" w14:textId="77777777" w:rsidTr="00360A21">
        <w:trPr>
          <w:trHeight w:val="20"/>
        </w:trPr>
        <w:tc>
          <w:tcPr>
            <w:tcW w:w="600" w:type="dxa"/>
          </w:tcPr>
          <w:p w14:paraId="78FFD3F0" w14:textId="36927D49" w:rsidR="009B4090" w:rsidRPr="00AC6A95" w:rsidRDefault="009B4090" w:rsidP="003C138F">
            <w:pPr>
              <w:ind w:firstLine="0"/>
              <w:rPr>
                <w:bCs/>
                <w:sz w:val="21"/>
                <w:szCs w:val="21"/>
              </w:rPr>
            </w:pPr>
            <w:r w:rsidRPr="00AC6A95">
              <w:rPr>
                <w:bCs/>
                <w:sz w:val="21"/>
                <w:szCs w:val="21"/>
              </w:rPr>
              <w:t>1</w:t>
            </w:r>
            <w:r w:rsidR="0090570A" w:rsidRPr="00AC6A95">
              <w:rPr>
                <w:bCs/>
                <w:sz w:val="21"/>
                <w:szCs w:val="21"/>
              </w:rPr>
              <w:t>0</w:t>
            </w:r>
            <w:r w:rsidR="00DC230B" w:rsidRPr="00AC6A95">
              <w:rPr>
                <w:bCs/>
                <w:sz w:val="21"/>
                <w:szCs w:val="21"/>
              </w:rPr>
              <w:t>.</w:t>
            </w:r>
          </w:p>
        </w:tc>
        <w:tc>
          <w:tcPr>
            <w:tcW w:w="2660" w:type="dxa"/>
            <w:hideMark/>
          </w:tcPr>
          <w:p w14:paraId="09729B52" w14:textId="2D7B14D7" w:rsidR="009B4090" w:rsidRPr="00AC6A95" w:rsidRDefault="0090570A" w:rsidP="003C138F">
            <w:pPr>
              <w:ind w:firstLine="0"/>
              <w:rPr>
                <w:sz w:val="21"/>
                <w:szCs w:val="21"/>
                <w:shd w:val="clear" w:color="auto" w:fill="FFFFFF"/>
              </w:rPr>
            </w:pPr>
            <w:r w:rsidRPr="00AC6A95">
              <w:rPr>
                <w:sz w:val="21"/>
                <w:szCs w:val="21"/>
                <w:shd w:val="clear" w:color="auto" w:fill="FFFFFF"/>
              </w:rPr>
              <w:t>Dalyvis</w:t>
            </w:r>
            <w:r w:rsidR="009B4090" w:rsidRPr="00AC6A95">
              <w:rPr>
                <w:sz w:val="21"/>
                <w:szCs w:val="21"/>
                <w:shd w:val="clear" w:color="auto" w:fill="FFFFFF"/>
              </w:rPr>
              <w:t xml:space="preserve"> turi teisę pateikti pretenziją </w:t>
            </w:r>
            <w:r w:rsidR="00B315BC" w:rsidRPr="00AC6A95">
              <w:rPr>
                <w:rFonts w:eastAsia="Arial"/>
                <w:sz w:val="21"/>
                <w:szCs w:val="21"/>
              </w:rPr>
              <w:t xml:space="preserve">perkančiajai organizacijai </w:t>
            </w:r>
            <w:r w:rsidR="009B4090" w:rsidRPr="00AC6A95">
              <w:rPr>
                <w:sz w:val="21"/>
                <w:szCs w:val="21"/>
                <w:shd w:val="clear" w:color="auto" w:fill="FFFFFF"/>
              </w:rPr>
              <w:t xml:space="preserve">pateikti prašymą ar pareikšti ieškinį teismui </w:t>
            </w:r>
            <w:r w:rsidR="009B4090" w:rsidRPr="00AC6A95">
              <w:rPr>
                <w:sz w:val="21"/>
                <w:szCs w:val="21"/>
              </w:rPr>
              <w:t>ne vėliau kaip per</w:t>
            </w:r>
          </w:p>
        </w:tc>
        <w:tc>
          <w:tcPr>
            <w:tcW w:w="3685" w:type="dxa"/>
            <w:hideMark/>
          </w:tcPr>
          <w:p w14:paraId="49F7FC9D" w14:textId="62157DC6" w:rsidR="009B4090" w:rsidRPr="00AC6A95" w:rsidRDefault="009B4090" w:rsidP="003C138F">
            <w:pPr>
              <w:ind w:firstLine="34"/>
              <w:rPr>
                <w:sz w:val="21"/>
                <w:szCs w:val="21"/>
              </w:rPr>
            </w:pPr>
            <w:r w:rsidRPr="00AC6A95">
              <w:rPr>
                <w:sz w:val="21"/>
                <w:szCs w:val="21"/>
              </w:rPr>
              <w:t>5 (</w:t>
            </w:r>
            <w:r w:rsidR="00AB4E5F" w:rsidRPr="00AC6A95">
              <w:rPr>
                <w:sz w:val="21"/>
                <w:szCs w:val="21"/>
              </w:rPr>
              <w:t>penki</w:t>
            </w:r>
            <w:r w:rsidR="001F1A18" w:rsidRPr="00AC6A95">
              <w:rPr>
                <w:sz w:val="21"/>
                <w:szCs w:val="21"/>
              </w:rPr>
              <w:t>a</w:t>
            </w:r>
            <w:r w:rsidR="00AB4E5F" w:rsidRPr="00AC6A95">
              <w:rPr>
                <w:sz w:val="21"/>
                <w:szCs w:val="21"/>
              </w:rPr>
              <w:t>s</w:t>
            </w:r>
            <w:r w:rsidRPr="00AC6A95">
              <w:rPr>
                <w:sz w:val="21"/>
                <w:szCs w:val="21"/>
              </w:rPr>
              <w:t xml:space="preserve">) </w:t>
            </w:r>
            <w:r w:rsidR="001F1A18" w:rsidRPr="00AC6A95">
              <w:rPr>
                <w:sz w:val="21"/>
                <w:szCs w:val="21"/>
              </w:rPr>
              <w:t xml:space="preserve">darbo </w:t>
            </w:r>
            <w:r w:rsidRPr="00AC6A95">
              <w:rPr>
                <w:sz w:val="21"/>
                <w:szCs w:val="21"/>
              </w:rPr>
              <w:t>dien</w:t>
            </w:r>
            <w:r w:rsidR="00382455" w:rsidRPr="00AC6A95">
              <w:rPr>
                <w:sz w:val="21"/>
                <w:szCs w:val="21"/>
              </w:rPr>
              <w:t>as</w:t>
            </w:r>
          </w:p>
          <w:p w14:paraId="49A2FF28" w14:textId="77777777" w:rsidR="009B4090" w:rsidRPr="00AC6A95" w:rsidRDefault="009B4090" w:rsidP="003C138F">
            <w:pPr>
              <w:ind w:firstLine="34"/>
              <w:rPr>
                <w:sz w:val="21"/>
                <w:szCs w:val="21"/>
              </w:rPr>
            </w:pPr>
          </w:p>
          <w:p w14:paraId="0D237F7F" w14:textId="65DB454F" w:rsidR="009B4090" w:rsidRPr="00AC6A95" w:rsidRDefault="009B4090" w:rsidP="003C138F">
            <w:pPr>
              <w:ind w:firstLine="34"/>
              <w:rPr>
                <w:sz w:val="21"/>
                <w:szCs w:val="21"/>
              </w:rPr>
            </w:pPr>
            <w:r w:rsidRPr="00AC6A95">
              <w:rPr>
                <w:sz w:val="21"/>
                <w:szCs w:val="21"/>
              </w:rPr>
              <w:t xml:space="preserve">nuo </w:t>
            </w:r>
            <w:r w:rsidR="00B315BC" w:rsidRPr="00AC6A95">
              <w:rPr>
                <w:rFonts w:eastAsia="Arial"/>
                <w:sz w:val="21"/>
                <w:szCs w:val="21"/>
              </w:rPr>
              <w:t xml:space="preserve">perkančiosios organizacijos </w:t>
            </w:r>
            <w:r w:rsidRPr="00AC6A95">
              <w:rPr>
                <w:sz w:val="21"/>
                <w:szCs w:val="21"/>
              </w:rPr>
              <w:t xml:space="preserve">pranešimo raštu apie jos priimtą sprendimą išsiuntimo tiekėjams dienos arba nuo paskelbimo apie </w:t>
            </w:r>
            <w:r w:rsidR="6FD78633" w:rsidRPr="00AC6A95">
              <w:rPr>
                <w:rFonts w:eastAsia="Arial"/>
                <w:sz w:val="21"/>
                <w:szCs w:val="21"/>
              </w:rPr>
              <w:t xml:space="preserve"> </w:t>
            </w:r>
            <w:r w:rsidR="00B315BC" w:rsidRPr="00AC6A95">
              <w:rPr>
                <w:rFonts w:eastAsia="Arial"/>
                <w:sz w:val="21"/>
                <w:szCs w:val="21"/>
              </w:rPr>
              <w:t xml:space="preserve">perkančiosios </w:t>
            </w:r>
            <w:r w:rsidR="00B315BC" w:rsidRPr="00AC6A95">
              <w:rPr>
                <w:rFonts w:eastAsia="Arial"/>
                <w:sz w:val="21"/>
                <w:szCs w:val="21"/>
              </w:rPr>
              <w:lastRenderedPageBreak/>
              <w:t xml:space="preserve">organizacijos </w:t>
            </w:r>
            <w:r w:rsidRPr="00AC6A95">
              <w:rPr>
                <w:sz w:val="21"/>
                <w:szCs w:val="21"/>
              </w:rPr>
              <w:t xml:space="preserve">priimtus sprendimus dienos, jei VPĮ nenumato reikalavimo raštu informuoti tiekėjus apie </w:t>
            </w:r>
            <w:r w:rsidR="4283AFE5" w:rsidRPr="00AC6A95">
              <w:rPr>
                <w:rFonts w:eastAsia="Arial"/>
                <w:sz w:val="21"/>
                <w:szCs w:val="21"/>
              </w:rPr>
              <w:t xml:space="preserve"> </w:t>
            </w:r>
            <w:r w:rsidR="00B315BC" w:rsidRPr="00AC6A95">
              <w:rPr>
                <w:rFonts w:eastAsia="Arial"/>
                <w:sz w:val="21"/>
                <w:szCs w:val="21"/>
              </w:rPr>
              <w:t>perkančiosios or</w:t>
            </w:r>
            <w:r w:rsidR="006178F4" w:rsidRPr="00AC6A95">
              <w:rPr>
                <w:rFonts w:eastAsia="Arial"/>
                <w:sz w:val="21"/>
                <w:szCs w:val="21"/>
              </w:rPr>
              <w:t xml:space="preserve">ganizacijos </w:t>
            </w:r>
            <w:r w:rsidRPr="00AC6A95">
              <w:rPr>
                <w:sz w:val="21"/>
                <w:szCs w:val="21"/>
              </w:rPr>
              <w:t>priimtus sprendimus;</w:t>
            </w:r>
          </w:p>
          <w:p w14:paraId="55916AA6" w14:textId="77777777" w:rsidR="00EB1C0F" w:rsidRPr="00AC6A95" w:rsidRDefault="00EB1C0F" w:rsidP="003C138F">
            <w:pPr>
              <w:ind w:firstLine="34"/>
              <w:rPr>
                <w:sz w:val="21"/>
                <w:szCs w:val="21"/>
              </w:rPr>
            </w:pPr>
          </w:p>
          <w:p w14:paraId="25DED613" w14:textId="77777777" w:rsidR="009B4090" w:rsidRPr="00AC6A95" w:rsidRDefault="009B4090" w:rsidP="003C138F">
            <w:pPr>
              <w:ind w:firstLine="34"/>
              <w:rPr>
                <w:sz w:val="21"/>
                <w:szCs w:val="21"/>
              </w:rPr>
            </w:pPr>
            <w:r w:rsidRPr="00AC6A95">
              <w:rPr>
                <w:sz w:val="21"/>
                <w:szCs w:val="21"/>
              </w:rPr>
              <w:t xml:space="preserve">15 (penkiolika) dienų nuo pranešimo išsiuntimo tiekėjams dienos, jeigu šis pranešimas nebuvo siunčiamas elektroninėmis priemonėmis. </w:t>
            </w:r>
          </w:p>
          <w:p w14:paraId="70C74D73" w14:textId="77777777" w:rsidR="009B4090" w:rsidRPr="00AC6A95" w:rsidRDefault="009B4090" w:rsidP="003C138F">
            <w:pPr>
              <w:ind w:firstLine="34"/>
              <w:rPr>
                <w:sz w:val="21"/>
                <w:szCs w:val="21"/>
              </w:rPr>
            </w:pPr>
          </w:p>
        </w:tc>
        <w:tc>
          <w:tcPr>
            <w:tcW w:w="3424" w:type="dxa"/>
            <w:hideMark/>
          </w:tcPr>
          <w:p w14:paraId="28F3179C" w14:textId="77777777" w:rsidR="009B4090" w:rsidRPr="00AC6A95" w:rsidRDefault="009B4090" w:rsidP="003C138F">
            <w:pPr>
              <w:ind w:firstLine="34"/>
              <w:rPr>
                <w:bCs/>
                <w:sz w:val="21"/>
                <w:szCs w:val="21"/>
              </w:rPr>
            </w:pPr>
          </w:p>
        </w:tc>
      </w:tr>
      <w:tr w:rsidR="00AC6A95" w:rsidRPr="00AC6A95" w14:paraId="21A62B32" w14:textId="77777777" w:rsidTr="00360A21">
        <w:trPr>
          <w:trHeight w:val="20"/>
        </w:trPr>
        <w:tc>
          <w:tcPr>
            <w:tcW w:w="600" w:type="dxa"/>
          </w:tcPr>
          <w:p w14:paraId="1D5C2FAE" w14:textId="7B232924" w:rsidR="009B4090" w:rsidRPr="00AC6A95" w:rsidRDefault="009B4090" w:rsidP="003C138F">
            <w:pPr>
              <w:ind w:firstLine="0"/>
              <w:rPr>
                <w:sz w:val="21"/>
                <w:szCs w:val="21"/>
              </w:rPr>
            </w:pPr>
            <w:r w:rsidRPr="00AC6A95">
              <w:rPr>
                <w:sz w:val="21"/>
                <w:szCs w:val="21"/>
              </w:rPr>
              <w:t>1</w:t>
            </w:r>
            <w:r w:rsidR="0012726D" w:rsidRPr="00AC6A95">
              <w:rPr>
                <w:sz w:val="21"/>
                <w:szCs w:val="21"/>
              </w:rPr>
              <w:t>1</w:t>
            </w:r>
            <w:r w:rsidR="00DC230B" w:rsidRPr="00AC6A95">
              <w:rPr>
                <w:sz w:val="21"/>
                <w:szCs w:val="21"/>
              </w:rPr>
              <w:t>.</w:t>
            </w:r>
          </w:p>
        </w:tc>
        <w:tc>
          <w:tcPr>
            <w:tcW w:w="2660" w:type="dxa"/>
            <w:hideMark/>
          </w:tcPr>
          <w:p w14:paraId="749DF6E8" w14:textId="172D84B1" w:rsidR="009B4090" w:rsidRPr="00AC6A95" w:rsidRDefault="26E058E0" w:rsidP="003C138F">
            <w:pPr>
              <w:ind w:firstLine="0"/>
              <w:rPr>
                <w:sz w:val="21"/>
                <w:szCs w:val="21"/>
              </w:rPr>
            </w:pPr>
            <w:r w:rsidRPr="00AC6A95">
              <w:rPr>
                <w:rFonts w:eastAsia="Arial"/>
                <w:sz w:val="21"/>
                <w:szCs w:val="21"/>
              </w:rPr>
              <w:t xml:space="preserve"> </w:t>
            </w:r>
            <w:r w:rsidR="006178F4" w:rsidRPr="00AC6A95">
              <w:rPr>
                <w:rFonts w:eastAsia="Arial"/>
                <w:sz w:val="21"/>
                <w:szCs w:val="21"/>
              </w:rPr>
              <w:t xml:space="preserve">Perkančioji organizacija </w:t>
            </w:r>
            <w:r w:rsidR="009B4090" w:rsidRPr="00AC6A95">
              <w:rPr>
                <w:sz w:val="21"/>
                <w:szCs w:val="21"/>
              </w:rPr>
              <w:t xml:space="preserve">privalo išnagrinėti </w:t>
            </w:r>
            <w:r w:rsidR="006178F4" w:rsidRPr="00AC6A95">
              <w:rPr>
                <w:sz w:val="21"/>
                <w:szCs w:val="21"/>
              </w:rPr>
              <w:t>d</w:t>
            </w:r>
            <w:r w:rsidR="0090570A" w:rsidRPr="00AC6A95">
              <w:rPr>
                <w:sz w:val="21"/>
                <w:szCs w:val="21"/>
              </w:rPr>
              <w:t>alyvio</w:t>
            </w:r>
            <w:r w:rsidR="009B4090" w:rsidRPr="00AC6A95">
              <w:rPr>
                <w:sz w:val="21"/>
                <w:szCs w:val="21"/>
              </w:rPr>
              <w:t xml:space="preserve"> pretenziją</w:t>
            </w:r>
            <w:r w:rsidR="0090570A" w:rsidRPr="00AC6A95">
              <w:rPr>
                <w:sz w:val="21"/>
                <w:szCs w:val="21"/>
              </w:rPr>
              <w:t>,</w:t>
            </w:r>
            <w:r w:rsidR="009B4090" w:rsidRPr="00AC6A95">
              <w:rPr>
                <w:sz w:val="21"/>
                <w:szCs w:val="21"/>
              </w:rPr>
              <w:t xml:space="preserve"> priimti motyvuotą sprendimą ir apie jį, taip pat apie anksčiau praneštų pirkimo procedūros terminų pasikeitimą raštu pranešti pretenziją pateikusiam </w:t>
            </w:r>
            <w:r w:rsidR="006178F4" w:rsidRPr="00AC6A95">
              <w:rPr>
                <w:sz w:val="21"/>
                <w:szCs w:val="21"/>
              </w:rPr>
              <w:t>d</w:t>
            </w:r>
            <w:r w:rsidR="0090570A" w:rsidRPr="00AC6A95">
              <w:rPr>
                <w:sz w:val="21"/>
                <w:szCs w:val="21"/>
              </w:rPr>
              <w:t xml:space="preserve">alyviui </w:t>
            </w:r>
            <w:r w:rsidR="009B4090" w:rsidRPr="00AC6A95">
              <w:rPr>
                <w:sz w:val="21"/>
                <w:szCs w:val="21"/>
              </w:rPr>
              <w:t>ir suinteresuotiems</w:t>
            </w:r>
            <w:r w:rsidR="0012726D" w:rsidRPr="00AC6A95">
              <w:rPr>
                <w:sz w:val="21"/>
                <w:szCs w:val="21"/>
              </w:rPr>
              <w:t xml:space="preserve"> </w:t>
            </w:r>
            <w:r w:rsidR="006178F4" w:rsidRPr="00AC6A95">
              <w:rPr>
                <w:sz w:val="21"/>
                <w:szCs w:val="21"/>
              </w:rPr>
              <w:t>d</w:t>
            </w:r>
            <w:r w:rsidR="009B4090" w:rsidRPr="00AC6A95">
              <w:rPr>
                <w:sz w:val="21"/>
                <w:szCs w:val="21"/>
              </w:rPr>
              <w:t>alyviams ne vėliau kaip per</w:t>
            </w:r>
          </w:p>
        </w:tc>
        <w:tc>
          <w:tcPr>
            <w:tcW w:w="3685" w:type="dxa"/>
            <w:hideMark/>
          </w:tcPr>
          <w:p w14:paraId="6B16142C" w14:textId="77777777" w:rsidR="009B4090" w:rsidRPr="00AC6A95" w:rsidRDefault="009B4090" w:rsidP="003C138F">
            <w:pPr>
              <w:ind w:firstLine="34"/>
              <w:rPr>
                <w:sz w:val="21"/>
                <w:szCs w:val="21"/>
              </w:rPr>
            </w:pPr>
            <w:r w:rsidRPr="00AC6A95">
              <w:rPr>
                <w:sz w:val="21"/>
                <w:szCs w:val="21"/>
              </w:rPr>
              <w:t>6 (šešias) darbo dienas nuo pretenzijos gavimo dienos</w:t>
            </w:r>
          </w:p>
        </w:tc>
        <w:tc>
          <w:tcPr>
            <w:tcW w:w="3424" w:type="dxa"/>
            <w:hideMark/>
          </w:tcPr>
          <w:p w14:paraId="4910B96B" w14:textId="77777777" w:rsidR="009B4090" w:rsidRPr="00AC6A95" w:rsidRDefault="009B4090" w:rsidP="003C138F">
            <w:pPr>
              <w:ind w:firstLine="34"/>
              <w:rPr>
                <w:sz w:val="21"/>
                <w:szCs w:val="21"/>
              </w:rPr>
            </w:pPr>
          </w:p>
        </w:tc>
      </w:tr>
      <w:tr w:rsidR="009B4090" w:rsidRPr="00AC6A95" w14:paraId="475FEE10" w14:textId="77777777" w:rsidTr="00360A21">
        <w:trPr>
          <w:trHeight w:val="20"/>
        </w:trPr>
        <w:tc>
          <w:tcPr>
            <w:tcW w:w="600" w:type="dxa"/>
          </w:tcPr>
          <w:p w14:paraId="7ED3D129" w14:textId="586E9721" w:rsidR="009B4090" w:rsidRPr="00AC6A95" w:rsidRDefault="009B4090" w:rsidP="003C138F">
            <w:pPr>
              <w:ind w:firstLine="0"/>
              <w:rPr>
                <w:bCs/>
                <w:sz w:val="21"/>
                <w:szCs w:val="21"/>
              </w:rPr>
            </w:pPr>
            <w:r w:rsidRPr="00AC6A95">
              <w:rPr>
                <w:bCs/>
                <w:sz w:val="21"/>
                <w:szCs w:val="21"/>
              </w:rPr>
              <w:t>1</w:t>
            </w:r>
            <w:r w:rsidR="0012726D" w:rsidRPr="00AC6A95">
              <w:rPr>
                <w:bCs/>
                <w:sz w:val="21"/>
                <w:szCs w:val="21"/>
              </w:rPr>
              <w:t>2</w:t>
            </w:r>
            <w:r w:rsidR="00DC230B" w:rsidRPr="00AC6A95">
              <w:rPr>
                <w:bCs/>
                <w:sz w:val="21"/>
                <w:szCs w:val="21"/>
              </w:rPr>
              <w:t>.</w:t>
            </w:r>
          </w:p>
        </w:tc>
        <w:tc>
          <w:tcPr>
            <w:tcW w:w="2660" w:type="dxa"/>
            <w:hideMark/>
          </w:tcPr>
          <w:p w14:paraId="1F0C1459" w14:textId="3D2C269F" w:rsidR="009B4090" w:rsidRPr="00AC6A95" w:rsidRDefault="009B4090" w:rsidP="003C138F">
            <w:pPr>
              <w:ind w:firstLine="0"/>
              <w:rPr>
                <w:sz w:val="21"/>
                <w:szCs w:val="21"/>
              </w:rPr>
            </w:pPr>
            <w:r w:rsidRPr="00AC6A95">
              <w:rPr>
                <w:sz w:val="21"/>
                <w:szCs w:val="21"/>
              </w:rPr>
              <w:t xml:space="preserve">Jeigu </w:t>
            </w:r>
            <w:r w:rsidR="268D360D" w:rsidRPr="00AC6A95">
              <w:rPr>
                <w:rFonts w:eastAsia="Arial"/>
                <w:sz w:val="21"/>
                <w:szCs w:val="21"/>
              </w:rPr>
              <w:t xml:space="preserve"> </w:t>
            </w:r>
            <w:r w:rsidR="006178F4" w:rsidRPr="00AC6A95">
              <w:rPr>
                <w:rFonts w:eastAsia="Arial"/>
                <w:sz w:val="21"/>
                <w:szCs w:val="21"/>
              </w:rPr>
              <w:t xml:space="preserve">perkančioji organizacija </w:t>
            </w:r>
            <w:r w:rsidRPr="00AC6A95">
              <w:rPr>
                <w:sz w:val="21"/>
                <w:szCs w:val="21"/>
              </w:rPr>
              <w:t xml:space="preserve">per nustatytą terminą neišnagrinėja jai pateiktos pretenzijos, </w:t>
            </w:r>
            <w:r w:rsidR="006178F4" w:rsidRPr="00AC6A95">
              <w:rPr>
                <w:sz w:val="21"/>
                <w:szCs w:val="21"/>
              </w:rPr>
              <w:t>d</w:t>
            </w:r>
            <w:r w:rsidR="0012726D" w:rsidRPr="00AC6A95">
              <w:rPr>
                <w:sz w:val="21"/>
                <w:szCs w:val="21"/>
              </w:rPr>
              <w:t>alyvis</w:t>
            </w:r>
            <w:r w:rsidRPr="00AC6A95">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AC6A95" w:rsidRDefault="009B4090" w:rsidP="003C138F">
            <w:pPr>
              <w:ind w:firstLine="34"/>
              <w:rPr>
                <w:sz w:val="21"/>
                <w:szCs w:val="21"/>
                <w:highlight w:val="yellow"/>
              </w:rPr>
            </w:pPr>
            <w:r w:rsidRPr="00AC6A95">
              <w:rPr>
                <w:sz w:val="21"/>
                <w:szCs w:val="21"/>
              </w:rPr>
              <w:t xml:space="preserve">per 15 (penkiolika) dienų nuo dienos, kurią </w:t>
            </w:r>
            <w:r w:rsidR="006178F4" w:rsidRPr="00AC6A95">
              <w:rPr>
                <w:rFonts w:eastAsia="Arial"/>
                <w:sz w:val="21"/>
                <w:szCs w:val="21"/>
              </w:rPr>
              <w:t xml:space="preserve">perkančioji organizacija </w:t>
            </w:r>
            <w:r w:rsidRPr="00AC6A95">
              <w:rPr>
                <w:sz w:val="21"/>
                <w:szCs w:val="21"/>
              </w:rPr>
              <w:t xml:space="preserve">turėjo raštu pranešti apie priimtą sprendimą </w:t>
            </w:r>
          </w:p>
        </w:tc>
        <w:tc>
          <w:tcPr>
            <w:tcW w:w="3424" w:type="dxa"/>
            <w:hideMark/>
          </w:tcPr>
          <w:p w14:paraId="09958019" w14:textId="77777777" w:rsidR="009B4090" w:rsidRPr="00AC6A95" w:rsidRDefault="009B4090" w:rsidP="003C138F">
            <w:pPr>
              <w:ind w:firstLine="34"/>
              <w:rPr>
                <w:sz w:val="21"/>
                <w:szCs w:val="21"/>
              </w:rPr>
            </w:pPr>
          </w:p>
        </w:tc>
      </w:tr>
      <w:bookmarkEnd w:id="1"/>
    </w:tbl>
    <w:p w14:paraId="367E8661" w14:textId="77777777" w:rsidR="009B4090" w:rsidRPr="00AC6A95" w:rsidRDefault="009B4090" w:rsidP="003C138F">
      <w:pPr>
        <w:spacing w:line="240" w:lineRule="auto"/>
        <w:rPr>
          <w:rFonts w:ascii="Times New Roman" w:hAnsi="Times New Roman" w:cs="Times New Roman"/>
        </w:rPr>
      </w:pPr>
    </w:p>
    <w:sectPr w:rsidR="009B4090" w:rsidRPr="00AC6A95"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B72B" w14:textId="77777777" w:rsidR="001C0307" w:rsidRDefault="001C0307" w:rsidP="00D05666">
      <w:r>
        <w:separator/>
      </w:r>
    </w:p>
  </w:endnote>
  <w:endnote w:type="continuationSeparator" w:id="0">
    <w:p w14:paraId="11F5CCFE" w14:textId="77777777" w:rsidR="001C0307" w:rsidRDefault="001C0307" w:rsidP="00D05666">
      <w:r>
        <w:continuationSeparator/>
      </w:r>
    </w:p>
  </w:endnote>
  <w:endnote w:type="continuationNotice" w:id="1">
    <w:p w14:paraId="4C872A84" w14:textId="77777777" w:rsidR="001C0307" w:rsidRDefault="001C03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A5D1" w14:textId="77777777" w:rsidR="001C0307" w:rsidRDefault="001C0307" w:rsidP="00D05666">
      <w:r>
        <w:separator/>
      </w:r>
    </w:p>
  </w:footnote>
  <w:footnote w:type="continuationSeparator" w:id="0">
    <w:p w14:paraId="3A7C5909" w14:textId="77777777" w:rsidR="001C0307" w:rsidRDefault="001C0307" w:rsidP="00D05666">
      <w:r>
        <w:continuationSeparator/>
      </w:r>
    </w:p>
  </w:footnote>
  <w:footnote w:type="continuationNotice" w:id="1">
    <w:p w14:paraId="2A6A741F" w14:textId="77777777" w:rsidR="001C0307" w:rsidRDefault="001C03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48E4DEE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F2F318C"/>
    <w:multiLevelType w:val="hybridMultilevel"/>
    <w:tmpl w:val="C102F9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E571F7"/>
    <w:multiLevelType w:val="hybridMultilevel"/>
    <w:tmpl w:val="C102F9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FA56495"/>
    <w:multiLevelType w:val="hybridMultilevel"/>
    <w:tmpl w:val="C102F9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4"/>
  </w:num>
  <w:num w:numId="3" w16cid:durableId="138770985">
    <w:abstractNumId w:val="8"/>
  </w:num>
  <w:num w:numId="4" w16cid:durableId="219707255">
    <w:abstractNumId w:val="20"/>
  </w:num>
  <w:num w:numId="5" w16cid:durableId="1652252092">
    <w:abstractNumId w:val="3"/>
  </w:num>
  <w:num w:numId="6" w16cid:durableId="963148996">
    <w:abstractNumId w:val="1"/>
  </w:num>
  <w:num w:numId="7" w16cid:durableId="817724215">
    <w:abstractNumId w:val="9"/>
  </w:num>
  <w:num w:numId="8" w16cid:durableId="1250694197">
    <w:abstractNumId w:val="0"/>
  </w:num>
  <w:num w:numId="9" w16cid:durableId="1476410157">
    <w:abstractNumId w:val="17"/>
  </w:num>
  <w:num w:numId="10" w16cid:durableId="1236630376">
    <w:abstractNumId w:val="19"/>
  </w:num>
  <w:num w:numId="11" w16cid:durableId="1415740606">
    <w:abstractNumId w:val="15"/>
  </w:num>
  <w:num w:numId="12" w16cid:durableId="1594045305">
    <w:abstractNumId w:val="11"/>
  </w:num>
  <w:num w:numId="13" w16cid:durableId="1927765243">
    <w:abstractNumId w:val="5"/>
  </w:num>
  <w:num w:numId="14" w16cid:durableId="665786452">
    <w:abstractNumId w:val="12"/>
  </w:num>
  <w:num w:numId="15" w16cid:durableId="1076323727">
    <w:abstractNumId w:val="6"/>
  </w:num>
  <w:num w:numId="16" w16cid:durableId="1546990618">
    <w:abstractNumId w:val="10"/>
  </w:num>
  <w:num w:numId="17" w16cid:durableId="1908224025">
    <w:abstractNumId w:val="4"/>
  </w:num>
  <w:num w:numId="18" w16cid:durableId="740491688">
    <w:abstractNumId w:val="13"/>
  </w:num>
  <w:num w:numId="19" w16cid:durableId="1517499051">
    <w:abstractNumId w:val="7"/>
  </w:num>
  <w:num w:numId="20" w16cid:durableId="1342127247">
    <w:abstractNumId w:val="16"/>
  </w:num>
  <w:num w:numId="21" w16cid:durableId="63984609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7F7"/>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272"/>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A7F"/>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798"/>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1E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3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020"/>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FC5"/>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1DF"/>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819"/>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0DE2"/>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514"/>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997"/>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185"/>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894"/>
    <w:rsid w:val="00533C4A"/>
    <w:rsid w:val="005357BB"/>
    <w:rsid w:val="00536E98"/>
    <w:rsid w:val="005377B5"/>
    <w:rsid w:val="005379E7"/>
    <w:rsid w:val="00540094"/>
    <w:rsid w:val="00540C9A"/>
    <w:rsid w:val="0054132A"/>
    <w:rsid w:val="00541A24"/>
    <w:rsid w:val="005420ED"/>
    <w:rsid w:val="0054231A"/>
    <w:rsid w:val="00542A74"/>
    <w:rsid w:val="00543400"/>
    <w:rsid w:val="005435DB"/>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70"/>
    <w:rsid w:val="005C4923"/>
    <w:rsid w:val="005C54B5"/>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F36"/>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B36"/>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97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D93"/>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708"/>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91"/>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4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E9C"/>
    <w:rsid w:val="008B1FB2"/>
    <w:rsid w:val="008B2E27"/>
    <w:rsid w:val="008B31B9"/>
    <w:rsid w:val="008B34B1"/>
    <w:rsid w:val="008B4851"/>
    <w:rsid w:val="008B5087"/>
    <w:rsid w:val="008B5444"/>
    <w:rsid w:val="008B6309"/>
    <w:rsid w:val="008B6B87"/>
    <w:rsid w:val="008B6C07"/>
    <w:rsid w:val="008B7024"/>
    <w:rsid w:val="008B73EA"/>
    <w:rsid w:val="008B7CF5"/>
    <w:rsid w:val="008C0807"/>
    <w:rsid w:val="008C11D7"/>
    <w:rsid w:val="008C142E"/>
    <w:rsid w:val="008C1D31"/>
    <w:rsid w:val="008C1D37"/>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2A4D"/>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DB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3A3E"/>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095"/>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71F"/>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034"/>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90B"/>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47D"/>
    <w:rsid w:val="00A80545"/>
    <w:rsid w:val="00A8071F"/>
    <w:rsid w:val="00A80C02"/>
    <w:rsid w:val="00A81676"/>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D11"/>
    <w:rsid w:val="00AA78B2"/>
    <w:rsid w:val="00AA7ABB"/>
    <w:rsid w:val="00AA7C0D"/>
    <w:rsid w:val="00AA7DD1"/>
    <w:rsid w:val="00AB0036"/>
    <w:rsid w:val="00AB0C4B"/>
    <w:rsid w:val="00AB16DF"/>
    <w:rsid w:val="00AB1754"/>
    <w:rsid w:val="00AB23E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A95"/>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D9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19"/>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6783"/>
    <w:rsid w:val="00B672BA"/>
    <w:rsid w:val="00B6737C"/>
    <w:rsid w:val="00B712A1"/>
    <w:rsid w:val="00B712C7"/>
    <w:rsid w:val="00B71986"/>
    <w:rsid w:val="00B71B06"/>
    <w:rsid w:val="00B7290D"/>
    <w:rsid w:val="00B72BAC"/>
    <w:rsid w:val="00B73F6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75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C0B"/>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950"/>
    <w:rsid w:val="00C35066"/>
    <w:rsid w:val="00C357D8"/>
    <w:rsid w:val="00C3734E"/>
    <w:rsid w:val="00C373EA"/>
    <w:rsid w:val="00C37E50"/>
    <w:rsid w:val="00C400FC"/>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6FB"/>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23E4"/>
    <w:rsid w:val="00CB3E24"/>
    <w:rsid w:val="00CB46BF"/>
    <w:rsid w:val="00CB494A"/>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AFB"/>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4C99"/>
    <w:rsid w:val="00CF63E5"/>
    <w:rsid w:val="00CF66FF"/>
    <w:rsid w:val="00CF6F7F"/>
    <w:rsid w:val="00CF705D"/>
    <w:rsid w:val="00CF714B"/>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78"/>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D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6FA6"/>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4F9"/>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09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830"/>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1">
    <w:name w:val="Lentelės tinklelis11"/>
    <w:basedOn w:val="prastojilentel"/>
    <w:next w:val="Lentelstinklelis"/>
    <w:rsid w:val="00AC6A9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67D0"/>
    <w:rsid w:val="000E3D5E"/>
    <w:rsid w:val="000E62D1"/>
    <w:rsid w:val="001251FC"/>
    <w:rsid w:val="00127A9E"/>
    <w:rsid w:val="001A6EE0"/>
    <w:rsid w:val="001C0A94"/>
    <w:rsid w:val="001E3B26"/>
    <w:rsid w:val="001F0DBB"/>
    <w:rsid w:val="0024477F"/>
    <w:rsid w:val="00256A57"/>
    <w:rsid w:val="00295EF8"/>
    <w:rsid w:val="002B602E"/>
    <w:rsid w:val="002C1509"/>
    <w:rsid w:val="003661A6"/>
    <w:rsid w:val="00372672"/>
    <w:rsid w:val="004161F4"/>
    <w:rsid w:val="00430113"/>
    <w:rsid w:val="00442916"/>
    <w:rsid w:val="00460C76"/>
    <w:rsid w:val="0046126A"/>
    <w:rsid w:val="004C214A"/>
    <w:rsid w:val="004D38E9"/>
    <w:rsid w:val="00515E63"/>
    <w:rsid w:val="00533894"/>
    <w:rsid w:val="00565992"/>
    <w:rsid w:val="005B1691"/>
    <w:rsid w:val="005B43D1"/>
    <w:rsid w:val="005C3D97"/>
    <w:rsid w:val="00644B36"/>
    <w:rsid w:val="00652F79"/>
    <w:rsid w:val="006669E8"/>
    <w:rsid w:val="0067597D"/>
    <w:rsid w:val="00685665"/>
    <w:rsid w:val="006D77F5"/>
    <w:rsid w:val="007260B3"/>
    <w:rsid w:val="00731487"/>
    <w:rsid w:val="00737C4C"/>
    <w:rsid w:val="0078514A"/>
    <w:rsid w:val="007C7D73"/>
    <w:rsid w:val="007F25D7"/>
    <w:rsid w:val="00810A25"/>
    <w:rsid w:val="00881536"/>
    <w:rsid w:val="008B73EA"/>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B23EA"/>
    <w:rsid w:val="00AC07D5"/>
    <w:rsid w:val="00AD09B5"/>
    <w:rsid w:val="00AD33B3"/>
    <w:rsid w:val="00B02DFF"/>
    <w:rsid w:val="00B031BD"/>
    <w:rsid w:val="00B604DE"/>
    <w:rsid w:val="00B70DD9"/>
    <w:rsid w:val="00B971E7"/>
    <w:rsid w:val="00C13521"/>
    <w:rsid w:val="00C25C0B"/>
    <w:rsid w:val="00C42A51"/>
    <w:rsid w:val="00C64F5A"/>
    <w:rsid w:val="00C676FB"/>
    <w:rsid w:val="00CC6A12"/>
    <w:rsid w:val="00CD27B6"/>
    <w:rsid w:val="00CF4CEB"/>
    <w:rsid w:val="00D1288B"/>
    <w:rsid w:val="00D45211"/>
    <w:rsid w:val="00DD4DDF"/>
    <w:rsid w:val="00DE23D8"/>
    <w:rsid w:val="00E464CE"/>
    <w:rsid w:val="00E706A7"/>
    <w:rsid w:val="00EF2D08"/>
    <w:rsid w:val="00EF6792"/>
    <w:rsid w:val="00F01A75"/>
    <w:rsid w:val="00F62A32"/>
    <w:rsid w:val="00F81DB5"/>
    <w:rsid w:val="00F954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12560</Words>
  <Characters>7160</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19681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Laukienė</cp:lastModifiedBy>
  <cp:revision>13</cp:revision>
  <cp:lastPrinted>2021-11-03T05:49:00Z</cp:lastPrinted>
  <dcterms:created xsi:type="dcterms:W3CDTF">2026-06-02T07:34:00Z</dcterms:created>
  <dcterms:modified xsi:type="dcterms:W3CDTF">2026-06-03T07:09:00Z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