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F8112" w14:textId="53E3C9BC" w:rsidR="004D5C65" w:rsidRDefault="006053D1">
      <w:r w:rsidRPr="006053D1">
        <w:rPr>
          <w:b/>
          <w:bCs/>
        </w:rPr>
        <w:t xml:space="preserve">Klausimas: </w:t>
      </w:r>
      <w:r w:rsidRPr="006053D1">
        <w:t xml:space="preserve">Pagal "2.3. Realaus laiko HIL </w:t>
      </w:r>
      <w:proofErr w:type="spellStart"/>
      <w:r w:rsidRPr="006053D1">
        <w:t>simuliatoriaus</w:t>
      </w:r>
      <w:proofErr w:type="spellEnd"/>
      <w:r w:rsidRPr="006053D1">
        <w:t xml:space="preserve"> modulis." specifikaciją randame įrangą, tenkinančią visus punktus, iš</w:t>
      </w:r>
      <w:r w:rsidR="00EC4A83">
        <w:t>s</w:t>
      </w:r>
      <w:r w:rsidRPr="006053D1">
        <w:t>kyrus šiuos:</w:t>
      </w:r>
      <w:r w:rsidRPr="006053D1">
        <w:br/>
      </w:r>
      <w:r w:rsidRPr="006053D1">
        <w:br/>
        <w:t>- Modulis turi turėti ne mažiau kaip 2 vnt. fizinius ryšio prievadus, pritaikytus didelės spartos duomenų perdavimui kaip RJ45, SFP ar SFP+ tipo lizdus arba lygiaverčius.</w:t>
      </w:r>
      <w:r w:rsidRPr="006053D1">
        <w:br/>
        <w:t xml:space="preserve">- Modulis turi palaikyti bent vieną pramoninio realaus laiko tinklo protokolą </w:t>
      </w:r>
      <w:proofErr w:type="spellStart"/>
      <w:r w:rsidRPr="006053D1">
        <w:t>EtherCAT</w:t>
      </w:r>
      <w:proofErr w:type="spellEnd"/>
      <w:r w:rsidRPr="006053D1">
        <w:t xml:space="preserve">, PROFINET, </w:t>
      </w:r>
      <w:proofErr w:type="spellStart"/>
      <w:r w:rsidRPr="006053D1">
        <w:t>Ethernet</w:t>
      </w:r>
      <w:proofErr w:type="spellEnd"/>
      <w:r w:rsidRPr="006053D1">
        <w:t>/IP, POWERLINK ar lygiavertį.</w:t>
      </w:r>
      <w:r w:rsidRPr="006053D1">
        <w:br/>
      </w:r>
      <w:r w:rsidRPr="006053D1">
        <w:br/>
        <w:t xml:space="preserve">Šie punktai galimai nesuderinami su įranga, prašau </w:t>
      </w:r>
      <w:r w:rsidRPr="006053D1">
        <w:t>patikslinkite</w:t>
      </w:r>
      <w:r w:rsidRPr="006053D1">
        <w:t>, ar tai nėra specifikacijos klaida.</w:t>
      </w:r>
    </w:p>
    <w:p w14:paraId="4F53F02F" w14:textId="77777777" w:rsidR="006053D1" w:rsidRDefault="006053D1"/>
    <w:p w14:paraId="3C747ABA" w14:textId="77777777" w:rsidR="006053D1" w:rsidRDefault="006053D1" w:rsidP="006053D1">
      <w:r w:rsidRPr="006053D1">
        <w:rPr>
          <w:b/>
          <w:bCs/>
        </w:rPr>
        <w:t>Atsakymas:</w:t>
      </w:r>
      <w:r>
        <w:t xml:space="preserve"> </w:t>
      </w:r>
      <w:r w:rsidRPr="006053D1">
        <w:t>Peržiūrėjome šio paskelbto pirkimo specifikaciją ir pripažįstame, kad dėl techninės specifikacijos pildymo ir kopijavimo veiksmų, yra padaryta klaida, todėl sutinkame, kad  prie šios prekės "Realaus laiko HIL stimuliatoriaus modulis" neturi būti šių punktų.</w:t>
      </w:r>
    </w:p>
    <w:p w14:paraId="49922428" w14:textId="58967E12" w:rsidR="006053D1" w:rsidRDefault="006053D1" w:rsidP="006053D1">
      <w:pPr>
        <w:rPr>
          <w:b/>
          <w:bCs/>
        </w:rPr>
      </w:pPr>
      <w:r w:rsidRPr="006053D1">
        <w:rPr>
          <w:b/>
          <w:bCs/>
        </w:rPr>
        <w:t>Pridedame patikslintą techninę specifikaciją</w:t>
      </w:r>
    </w:p>
    <w:p w14:paraId="6C1F493B" w14:textId="2F1FB1EC" w:rsidR="006053D1" w:rsidRPr="006053D1" w:rsidRDefault="006053D1" w:rsidP="006053D1">
      <w:pPr>
        <w:rPr>
          <w:b/>
          <w:bCs/>
        </w:rPr>
      </w:pPr>
      <w:r w:rsidRPr="006053D1">
        <w:t>Taip pat nukeliamas pasiūlymų pateikimo terminas. Pasiūlymus pateikti</w:t>
      </w:r>
      <w:r>
        <w:rPr>
          <w:b/>
          <w:bCs/>
        </w:rPr>
        <w:t xml:space="preserve"> iki 2026 m birželio 17 d., 09.30 val.</w:t>
      </w:r>
    </w:p>
    <w:p w14:paraId="35E62BDB" w14:textId="5B95136D" w:rsidR="006053D1" w:rsidRPr="006053D1" w:rsidRDefault="006053D1">
      <w:pPr>
        <w:rPr>
          <w:lang w:val="en-US"/>
        </w:rPr>
      </w:pPr>
    </w:p>
    <w:sectPr w:rsidR="006053D1" w:rsidRPr="006053D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D1"/>
    <w:rsid w:val="0014151F"/>
    <w:rsid w:val="004B44D1"/>
    <w:rsid w:val="004D5C65"/>
    <w:rsid w:val="005B6A2E"/>
    <w:rsid w:val="006053D1"/>
    <w:rsid w:val="00EC4A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2326C"/>
  <w15:chartTrackingRefBased/>
  <w15:docId w15:val="{DDDB71B1-4C1E-4397-BE4E-A94A61BE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05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05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53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53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53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53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53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53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53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53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53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53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53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53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53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53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53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53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5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53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53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53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53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53D1"/>
    <w:rPr>
      <w:i/>
      <w:iCs/>
      <w:color w:val="404040" w:themeColor="text1" w:themeTint="BF"/>
    </w:rPr>
  </w:style>
  <w:style w:type="paragraph" w:styleId="Sraopastraipa">
    <w:name w:val="List Paragraph"/>
    <w:basedOn w:val="prastasis"/>
    <w:uiPriority w:val="34"/>
    <w:qFormat/>
    <w:rsid w:val="006053D1"/>
    <w:pPr>
      <w:ind w:left="720"/>
      <w:contextualSpacing/>
    </w:pPr>
  </w:style>
  <w:style w:type="character" w:styleId="Rykuspabraukimas">
    <w:name w:val="Intense Emphasis"/>
    <w:basedOn w:val="Numatytasispastraiposriftas"/>
    <w:uiPriority w:val="21"/>
    <w:qFormat/>
    <w:rsid w:val="006053D1"/>
    <w:rPr>
      <w:i/>
      <w:iCs/>
      <w:color w:val="0F4761" w:themeColor="accent1" w:themeShade="BF"/>
    </w:rPr>
  </w:style>
  <w:style w:type="paragraph" w:styleId="Iskirtacitata">
    <w:name w:val="Intense Quote"/>
    <w:basedOn w:val="prastasis"/>
    <w:next w:val="prastasis"/>
    <w:link w:val="IskirtacitataDiagrama"/>
    <w:uiPriority w:val="30"/>
    <w:qFormat/>
    <w:rsid w:val="00605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53D1"/>
    <w:rPr>
      <w:i/>
      <w:iCs/>
      <w:color w:val="0F4761" w:themeColor="accent1" w:themeShade="BF"/>
    </w:rPr>
  </w:style>
  <w:style w:type="character" w:styleId="Rykinuoroda">
    <w:name w:val="Intense Reference"/>
    <w:basedOn w:val="Numatytasispastraiposriftas"/>
    <w:uiPriority w:val="32"/>
    <w:qFormat/>
    <w:rsid w:val="006053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619</Words>
  <Characters>354</Characters>
  <Application>Microsoft Office Word</Application>
  <DocSecurity>0</DocSecurity>
  <Lines>2</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Mataitis</dc:creator>
  <cp:keywords/>
  <dc:description/>
  <cp:lastModifiedBy>Tomas Mataitis</cp:lastModifiedBy>
  <cp:revision>2</cp:revision>
  <dcterms:created xsi:type="dcterms:W3CDTF">2026-06-03T11:11:00Z</dcterms:created>
  <dcterms:modified xsi:type="dcterms:W3CDTF">2026-06-03T11:17:00Z</dcterms:modified>
</cp:coreProperties>
</file>