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C369F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36DDBF20" w:rsidR="004A257D" w:rsidRPr="00BB7A65" w:rsidRDefault="004A257D" w:rsidP="004A257D">
      <w:pPr>
        <w:ind w:right="-141"/>
        <w:jc w:val="both"/>
        <w:rPr>
          <w:rFonts w:ascii="Arial" w:hAnsi="Arial" w:cs="Arial"/>
          <w:b/>
          <w:lang w:val="lt-LT"/>
        </w:rPr>
      </w:pPr>
      <w:r w:rsidRPr="00BB7A65">
        <w:rPr>
          <w:rFonts w:ascii="Arial" w:hAnsi="Arial" w:cs="Arial"/>
          <w:b/>
          <w:lang w:val="lt-LT"/>
        </w:rPr>
        <w:t xml:space="preserve">DĖL </w:t>
      </w:r>
      <w:r w:rsidR="00BB7A65" w:rsidRPr="00BB7A65">
        <w:rPr>
          <w:rFonts w:asciiTheme="minorHAnsi" w:hAnsiTheme="minorHAnsi" w:cstheme="minorHAnsi"/>
          <w:b/>
          <w:bCs/>
          <w:lang w:val="lt-LT"/>
        </w:rPr>
        <w:t>GYDYMO PASKIRTIES PASTATO, KARALIAUČIAUS G. 11, VILNIUJE, REKONSTRAVIMO DARBŲ SU DARBO PROJEKTO PARENGIMU PIRKIM</w:t>
      </w:r>
      <w:r w:rsidR="00EF75D0">
        <w:rPr>
          <w:rFonts w:asciiTheme="minorHAnsi" w:hAnsiTheme="minorHAnsi" w:cstheme="minorHAnsi"/>
          <w:b/>
          <w:bCs/>
          <w:lang w:val="lt-LT"/>
        </w:rPr>
        <w:t>O</w:t>
      </w:r>
      <w:r w:rsidR="00222544" w:rsidRPr="00BB7A65">
        <w:rPr>
          <w:rFonts w:ascii="Arial" w:hAnsi="Arial" w:cs="Arial"/>
          <w:b/>
          <w:lang w:val="lt-LT"/>
        </w:rPr>
        <w:t xml:space="preserve"> </w:t>
      </w:r>
      <w:r w:rsidRPr="00BB7A65">
        <w:rPr>
          <w:rFonts w:ascii="Arial" w:hAnsi="Arial" w:cs="Arial"/>
          <w:b/>
          <w:lang w:val="lt-LT"/>
        </w:rPr>
        <w:t>PASIŪLYMŲ PATEIKIMO TERMINO PRATĘSIMO</w:t>
      </w:r>
    </w:p>
    <w:p w14:paraId="6A0E1ADF" w14:textId="77777777" w:rsidR="004A257D" w:rsidRPr="00BB7A65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  <w:lang w:val="lt-LT"/>
        </w:rPr>
      </w:pPr>
    </w:p>
    <w:p w14:paraId="3A29C9A9" w14:textId="76F76D2A" w:rsidR="004A257D" w:rsidRDefault="00683733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>Informuojame</w:t>
      </w:r>
      <w:r w:rsidR="004A257D">
        <w:rPr>
          <w:rFonts w:ascii="Arial" w:hAnsi="Arial" w:cs="Arial"/>
          <w:color w:val="0D0D0D"/>
          <w:lang w:val="lt-LT"/>
        </w:rPr>
        <w:t>,</w:t>
      </w:r>
      <w:r>
        <w:rPr>
          <w:rFonts w:ascii="Arial" w:hAnsi="Arial" w:cs="Arial"/>
          <w:color w:val="0D0D0D"/>
          <w:lang w:val="lt-LT"/>
        </w:rPr>
        <w:t xml:space="preserve"> kad</w:t>
      </w:r>
      <w:r w:rsidR="004A257D">
        <w:rPr>
          <w:rFonts w:ascii="Arial" w:hAnsi="Arial" w:cs="Arial"/>
          <w:color w:val="0D0D0D"/>
          <w:lang w:val="lt-LT"/>
        </w:rPr>
        <w:t xml:space="preserve"> 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  <w:bCs/>
          </w:rPr>
          <w:id w:val="-2080126224"/>
          <w:placeholder>
            <w:docPart w:val="7AEB8D5F16EB41D9BC23D676E08D4EEB"/>
          </w:placeholder>
        </w:sdtPr>
        <w:sdtEndPr/>
        <w:sdtContent>
          <w:sdt>
            <w:sdtPr>
              <w:rPr>
                <w:rFonts w:ascii="Arial" w:hAnsi="Arial" w:cs="Arial"/>
                <w:bCs/>
              </w:rPr>
              <w:id w:val="-1544512009"/>
              <w:placeholder>
                <w:docPart w:val="C0BC0CB158764947AC67983C3636A12B"/>
              </w:placeholder>
            </w:sdtPr>
            <w:sdtEndPr/>
            <w:sdtContent>
              <w:r w:rsidR="00EF75D0">
                <w:rPr>
                  <w:rFonts w:asciiTheme="minorHAnsi" w:hAnsiTheme="minorHAnsi" w:cstheme="minorHAnsi"/>
                  <w:lang w:val="lt-LT"/>
                </w:rPr>
                <w:t>G</w:t>
              </w:r>
              <w:r w:rsidR="00EF75D0" w:rsidRPr="00EF75D0">
                <w:rPr>
                  <w:rFonts w:asciiTheme="minorHAnsi" w:hAnsiTheme="minorHAnsi" w:cstheme="minorHAnsi"/>
                  <w:lang w:val="lt-LT"/>
                </w:rPr>
                <w:t xml:space="preserve">ydymo paskirties pastato, </w:t>
              </w:r>
              <w:r w:rsidR="00EF75D0">
                <w:rPr>
                  <w:rFonts w:asciiTheme="minorHAnsi" w:hAnsiTheme="minorHAnsi" w:cstheme="minorHAnsi"/>
                  <w:lang w:val="lt-LT"/>
                </w:rPr>
                <w:t>K</w:t>
              </w:r>
              <w:r w:rsidR="00EF75D0" w:rsidRPr="00EF75D0">
                <w:rPr>
                  <w:rFonts w:asciiTheme="minorHAnsi" w:hAnsiTheme="minorHAnsi" w:cstheme="minorHAnsi"/>
                  <w:lang w:val="lt-LT"/>
                </w:rPr>
                <w:t xml:space="preserve">araliaučiaus g. 11, </w:t>
              </w:r>
              <w:r w:rsidR="00EF75D0">
                <w:rPr>
                  <w:rFonts w:asciiTheme="minorHAnsi" w:hAnsiTheme="minorHAnsi" w:cstheme="minorHAnsi"/>
                  <w:lang w:val="lt-LT"/>
                </w:rPr>
                <w:t>V</w:t>
              </w:r>
              <w:r w:rsidR="00EF75D0" w:rsidRPr="00EF75D0">
                <w:rPr>
                  <w:rFonts w:asciiTheme="minorHAnsi" w:hAnsiTheme="minorHAnsi" w:cstheme="minorHAnsi"/>
                  <w:lang w:val="lt-LT"/>
                </w:rPr>
                <w:t>ilniuje, rekonstravimo darbų su darbo projekto parengimu pirkimas</w:t>
              </w:r>
            </w:sdtContent>
          </w:sdt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726EF5" w:rsidRPr="00726EF5">
        <w:rPr>
          <w:rFonts w:ascii="Arial" w:eastAsia="Arial" w:hAnsi="Arial" w:cs="Arial"/>
          <w:lang w:val="lt-LT"/>
        </w:rPr>
        <w:t>8141109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 w:rsidR="004A257D" w:rsidRPr="00BB7A65">
        <w:rPr>
          <w:rFonts w:ascii="Arial" w:hAnsi="Arial" w:cs="Arial"/>
          <w:bCs/>
          <w:lang w:val="lt-LT"/>
        </w:rPr>
        <w:t xml:space="preserve"> </w:t>
      </w:r>
      <w:r w:rsidR="004A257D"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Pr="00BB7A65" w:rsidRDefault="004A257D" w:rsidP="00DB4726">
      <w:pPr>
        <w:spacing w:after="0"/>
        <w:jc w:val="both"/>
        <w:rPr>
          <w:rFonts w:ascii="Arial" w:hAnsi="Arial" w:cs="Arial"/>
          <w:color w:val="000000" w:themeColor="text1"/>
          <w:lang w:val="lt-LT"/>
        </w:rPr>
      </w:pPr>
    </w:p>
    <w:p w14:paraId="7146F7CD" w14:textId="77777777" w:rsidR="004A257D" w:rsidRPr="00BB7A65" w:rsidRDefault="004A257D" w:rsidP="00DB4726">
      <w:pPr>
        <w:spacing w:after="0"/>
        <w:jc w:val="both"/>
        <w:rPr>
          <w:rFonts w:ascii="Arial" w:hAnsi="Arial" w:cs="Arial"/>
          <w:color w:val="000000" w:themeColor="text1"/>
          <w:lang w:val="lt-LT"/>
        </w:rPr>
      </w:pPr>
    </w:p>
    <w:p w14:paraId="4DD293EE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2281EA67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6D0A3C32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3CB42EA5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676E39BE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0AAA2B02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2D684D5D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2D4A3200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766DCF00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59AA7CBA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4CD65E0A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4C3AFFDE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7D6264A6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4634D3A2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3D409E4E" w14:textId="77777777" w:rsidR="00DB4726" w:rsidRPr="00BB7A65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5F1B946D" w14:textId="114CFDF4" w:rsidR="0068244C" w:rsidRPr="00A640E4" w:rsidRDefault="005B3CFD" w:rsidP="00DB4726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  <w:lang w:val="lt-LT"/>
        </w:rPr>
      </w:pPr>
      <w:r w:rsidRPr="00A640E4">
        <w:rPr>
          <w:rFonts w:ascii="Arial" w:hAnsi="Arial" w:cs="Arial"/>
          <w:sz w:val="20"/>
          <w:szCs w:val="20"/>
          <w:lang w:val="lt-LT"/>
        </w:rPr>
        <w:t xml:space="preserve">Rengė: Viešųjų pirkimų specialistė Vaida Adamkevičiūtė, tel. nr.: </w:t>
      </w:r>
      <w:r w:rsidR="00A640E4" w:rsidRPr="00A640E4">
        <w:rPr>
          <w:rFonts w:ascii="Arial" w:hAnsi="Arial" w:cs="Arial"/>
          <w:sz w:val="20"/>
          <w:szCs w:val="20"/>
          <w:lang w:val="lt-LT"/>
        </w:rPr>
        <w:t>+37060142159</w:t>
      </w:r>
      <w:r w:rsidRPr="00A640E4">
        <w:rPr>
          <w:rFonts w:ascii="Arial" w:hAnsi="Arial" w:cs="Arial"/>
          <w:sz w:val="20"/>
          <w:szCs w:val="20"/>
          <w:lang w:val="lt-LT"/>
        </w:rPr>
        <w:t>.</w:t>
      </w:r>
    </w:p>
    <w:sectPr w:rsidR="0068244C" w:rsidRPr="00A640E4" w:rsidSect="002D4F2B">
      <w:headerReference w:type="default" r:id="rId11"/>
      <w:footerReference w:type="default" r:id="rId12"/>
      <w:headerReference w:type="first" r:id="rId13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EA41" w14:textId="77777777" w:rsidR="00C369FC" w:rsidRDefault="00C369FC" w:rsidP="00452187">
      <w:pPr>
        <w:spacing w:after="0" w:line="240" w:lineRule="auto"/>
      </w:pPr>
      <w:r>
        <w:separator/>
      </w:r>
    </w:p>
  </w:endnote>
  <w:endnote w:type="continuationSeparator" w:id="0">
    <w:p w14:paraId="770EABD7" w14:textId="77777777" w:rsidR="00C369FC" w:rsidRDefault="00C369FC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Footer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DA8A" w14:textId="77777777" w:rsidR="00C369FC" w:rsidRDefault="00C369FC" w:rsidP="00452187">
      <w:pPr>
        <w:spacing w:after="0" w:line="240" w:lineRule="auto"/>
      </w:pPr>
      <w:r>
        <w:separator/>
      </w:r>
    </w:p>
  </w:footnote>
  <w:footnote w:type="continuationSeparator" w:id="0">
    <w:p w14:paraId="1B5DFCE5" w14:textId="77777777" w:rsidR="00C369FC" w:rsidRDefault="00C369FC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Header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BB7A65" w14:paraId="2D429A58" w14:textId="77777777" w:rsidTr="00707CF4">
      <w:trPr>
        <w:jc w:val="center"/>
      </w:trPr>
      <w:tc>
        <w:tcPr>
          <w:tcW w:w="4943" w:type="dxa"/>
        </w:tcPr>
        <w:p w14:paraId="2C65E1E3" w14:textId="1297D470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</w:p>
      </w:tc>
      <w:tc>
        <w:tcPr>
          <w:tcW w:w="4379" w:type="dxa"/>
        </w:tcPr>
        <w:p w14:paraId="05EE97CF" w14:textId="10969C16" w:rsidR="00464D88" w:rsidRPr="00BB7A6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pt-PT"/>
            </w:rPr>
          </w:pPr>
        </w:p>
      </w:tc>
    </w:tr>
  </w:tbl>
  <w:p w14:paraId="6F27FA02" w14:textId="0A441446" w:rsidR="00464D88" w:rsidRPr="00464D88" w:rsidRDefault="00464D88" w:rsidP="00464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42368"/>
    <w:rsid w:val="000779AC"/>
    <w:rsid w:val="000A781A"/>
    <w:rsid w:val="000B5702"/>
    <w:rsid w:val="000D0CEA"/>
    <w:rsid w:val="001321BB"/>
    <w:rsid w:val="00133157"/>
    <w:rsid w:val="001828C3"/>
    <w:rsid w:val="00200CE0"/>
    <w:rsid w:val="00222544"/>
    <w:rsid w:val="002423F5"/>
    <w:rsid w:val="0024266A"/>
    <w:rsid w:val="00266FA2"/>
    <w:rsid w:val="00284FAC"/>
    <w:rsid w:val="002955C1"/>
    <w:rsid w:val="002B45D0"/>
    <w:rsid w:val="002C133D"/>
    <w:rsid w:val="002D3AA7"/>
    <w:rsid w:val="002D4F2B"/>
    <w:rsid w:val="00341765"/>
    <w:rsid w:val="00372505"/>
    <w:rsid w:val="00381274"/>
    <w:rsid w:val="003E7B6A"/>
    <w:rsid w:val="00426B54"/>
    <w:rsid w:val="004338A5"/>
    <w:rsid w:val="00452187"/>
    <w:rsid w:val="00464D88"/>
    <w:rsid w:val="0048349A"/>
    <w:rsid w:val="004926C2"/>
    <w:rsid w:val="004A257D"/>
    <w:rsid w:val="004E69E6"/>
    <w:rsid w:val="004F0EC7"/>
    <w:rsid w:val="004F646E"/>
    <w:rsid w:val="005A1BA4"/>
    <w:rsid w:val="005A648B"/>
    <w:rsid w:val="005A7AC9"/>
    <w:rsid w:val="005B1400"/>
    <w:rsid w:val="005B3CFD"/>
    <w:rsid w:val="005E2F42"/>
    <w:rsid w:val="005E7AD5"/>
    <w:rsid w:val="006479D0"/>
    <w:rsid w:val="0068244C"/>
    <w:rsid w:val="00683733"/>
    <w:rsid w:val="00691450"/>
    <w:rsid w:val="006C3BD2"/>
    <w:rsid w:val="006D0AFC"/>
    <w:rsid w:val="006F1AF0"/>
    <w:rsid w:val="00701B09"/>
    <w:rsid w:val="00703101"/>
    <w:rsid w:val="00726EF5"/>
    <w:rsid w:val="007554F4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579ED"/>
    <w:rsid w:val="00A048AD"/>
    <w:rsid w:val="00A513BC"/>
    <w:rsid w:val="00A57E42"/>
    <w:rsid w:val="00A627BF"/>
    <w:rsid w:val="00A640E4"/>
    <w:rsid w:val="00A95796"/>
    <w:rsid w:val="00A9651F"/>
    <w:rsid w:val="00AB4FB4"/>
    <w:rsid w:val="00AE1EE5"/>
    <w:rsid w:val="00AE5DB9"/>
    <w:rsid w:val="00B34F60"/>
    <w:rsid w:val="00B36B8A"/>
    <w:rsid w:val="00B85152"/>
    <w:rsid w:val="00BB7A65"/>
    <w:rsid w:val="00C01C03"/>
    <w:rsid w:val="00C10839"/>
    <w:rsid w:val="00C25E45"/>
    <w:rsid w:val="00C369FC"/>
    <w:rsid w:val="00CA0BE6"/>
    <w:rsid w:val="00CF0766"/>
    <w:rsid w:val="00D210F9"/>
    <w:rsid w:val="00D2770B"/>
    <w:rsid w:val="00D34BE0"/>
    <w:rsid w:val="00D550BE"/>
    <w:rsid w:val="00D84F7D"/>
    <w:rsid w:val="00DA2F70"/>
    <w:rsid w:val="00DA6B50"/>
    <w:rsid w:val="00DB4726"/>
    <w:rsid w:val="00DD4230"/>
    <w:rsid w:val="00E27C6D"/>
    <w:rsid w:val="00E36C48"/>
    <w:rsid w:val="00E50575"/>
    <w:rsid w:val="00E63788"/>
    <w:rsid w:val="00ED2487"/>
    <w:rsid w:val="00EF75D0"/>
    <w:rsid w:val="00F43CE7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87"/>
  </w:style>
  <w:style w:type="paragraph" w:styleId="Footer">
    <w:name w:val="footer"/>
    <w:basedOn w:val="Normal"/>
    <w:link w:val="FooterChar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87"/>
  </w:style>
  <w:style w:type="character" w:styleId="Hyperlink">
    <w:name w:val="Hyperlink"/>
    <w:basedOn w:val="DefaultParagraphFont"/>
    <w:uiPriority w:val="99"/>
    <w:unhideWhenUsed/>
    <w:rsid w:val="002423F5"/>
    <w:rPr>
      <w:color w:val="F15A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DB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AEB8D5F16EB41D9BC23D676E08D4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BE991-8033-4F56-8172-E8BDDABFD66A}"/>
      </w:docPartPr>
      <w:docPartBody>
        <w:p w:rsidR="000D4CD1" w:rsidRDefault="008E24E2" w:rsidP="008E24E2">
          <w:pPr>
            <w:pStyle w:val="7AEB8D5F16EB41D9BC23D676E08D4EEB"/>
          </w:pPr>
          <w:r w:rsidRPr="00235D6E">
            <w:rPr>
              <w:rFonts w:ascii="Arial" w:hAnsi="Arial" w:cs="Arial"/>
              <w:color w:val="0070C0"/>
            </w:rPr>
            <w:t xml:space="preserve">PVZ. </w:t>
          </w:r>
          <w:r w:rsidRPr="00235D6E">
            <w:rPr>
              <w:rFonts w:ascii="Arial" w:hAnsi="Arial" w:cs="Arial"/>
              <w:bCs/>
              <w:color w:val="0070C0"/>
            </w:rPr>
            <w:t>2023</w:t>
          </w:r>
          <w:r w:rsidRPr="00235D6E">
            <w:rPr>
              <w:rFonts w:ascii="Arial" w:hAnsi="Arial" w:cs="Arial"/>
              <w:color w:val="0070C0"/>
            </w:rPr>
            <w:t>-PU-200 Projektavimo ir projekto vykdymo priežiūros pirkimas</w:t>
          </w:r>
        </w:p>
      </w:docPartBody>
    </w:docPart>
    <w:docPart>
      <w:docPartPr>
        <w:name w:val="C0BC0CB158764947AC67983C3636A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0CAF-B53E-4ACE-A0C6-FEAF837DA3BB}"/>
      </w:docPartPr>
      <w:docPartBody>
        <w:p w:rsidR="000D4CD1" w:rsidRDefault="008E24E2" w:rsidP="008E24E2">
          <w:pPr>
            <w:pStyle w:val="C0BC0CB158764947AC67983C3636A12B"/>
          </w:pPr>
          <w:r w:rsidRPr="006723DE">
            <w:rPr>
              <w:rFonts w:ascii="Arial" w:hAnsi="Arial" w:cs="Arial"/>
              <w:color w:val="0070C0"/>
              <w:sz w:val="20"/>
              <w:szCs w:val="20"/>
            </w:rPr>
            <w:t xml:space="preserve">PVZ. </w:t>
          </w:r>
          <w:r w:rsidRPr="006723DE">
            <w:rPr>
              <w:rFonts w:ascii="Arial" w:hAnsi="Arial" w:cs="Arial"/>
              <w:bCs/>
              <w:color w:val="0070C0"/>
              <w:sz w:val="20"/>
              <w:szCs w:val="20"/>
            </w:rPr>
            <w:t>2023</w:t>
          </w:r>
          <w:r w:rsidRPr="006723DE">
            <w:rPr>
              <w:rFonts w:ascii="Arial" w:hAnsi="Arial" w:cs="Arial"/>
              <w:color w:val="0070C0"/>
              <w:sz w:val="20"/>
              <w:szCs w:val="20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0D4CD1"/>
    <w:rsid w:val="001D6ABE"/>
    <w:rsid w:val="00404466"/>
    <w:rsid w:val="00410409"/>
    <w:rsid w:val="004A15E9"/>
    <w:rsid w:val="004F646E"/>
    <w:rsid w:val="00595649"/>
    <w:rsid w:val="005C693C"/>
    <w:rsid w:val="0065075C"/>
    <w:rsid w:val="006D0A6D"/>
    <w:rsid w:val="0070369E"/>
    <w:rsid w:val="008E24E2"/>
    <w:rsid w:val="00A95796"/>
    <w:rsid w:val="00CB36DA"/>
    <w:rsid w:val="00C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5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4E2"/>
    <w:rPr>
      <w:color w:val="808080"/>
    </w:rPr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7AEB8D5F16EB41D9BC23D676E08D4EEB">
    <w:name w:val="7AEB8D5F16EB41D9BC23D676E08D4EEB"/>
    <w:rsid w:val="008E24E2"/>
  </w:style>
  <w:style w:type="paragraph" w:customStyle="1" w:styleId="C0BC0CB158764947AC67983C3636A12B">
    <w:name w:val="C0BC0CB158764947AC67983C3636A12B"/>
    <w:rsid w:val="008E2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A7A0-C025-4E9D-9AB0-9E732591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Vilniaus Vystymo Kompanija</vt:lpstr>
      <vt:lpstr>Vilniaus Vystymo Kompanija</vt:lpstr>
    </vt:vector>
  </TitlesOfParts>
  <Company/>
  <LinksUpToDate>false</LinksUpToDate>
  <CharactersWithSpaces>621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Vaida Adamkevičiūtė</cp:lastModifiedBy>
  <cp:revision>10</cp:revision>
  <dcterms:created xsi:type="dcterms:W3CDTF">2023-07-05T11:06:00Z</dcterms:created>
  <dcterms:modified xsi:type="dcterms:W3CDTF">2026-06-04T06:45:00Z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