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7A63" w14:textId="77777777" w:rsidR="002C03D3" w:rsidRDefault="002C03D3" w:rsidP="002C03D3">
      <w:pPr>
        <w:jc w:val="right"/>
      </w:pPr>
      <w:r>
        <w:t>Pirkimo sąlygų 6 priedas „Pasiūlymų vertinimo kriterijai ir sąlygos“</w:t>
      </w:r>
    </w:p>
    <w:p w14:paraId="3563FC8F" w14:textId="77777777" w:rsidR="002C03D3" w:rsidRDefault="002C03D3" w:rsidP="002C03D3"/>
    <w:p w14:paraId="57DCD68F" w14:textId="77777777" w:rsidR="002C03D3" w:rsidRPr="001C779E" w:rsidRDefault="002C03D3" w:rsidP="00180C08">
      <w:pPr>
        <w:jc w:val="center"/>
        <w:rPr>
          <w:rFonts w:ascii="Times New Roman" w:hAnsi="Times New Roman" w:cs="Times New Roman"/>
        </w:rPr>
      </w:pPr>
    </w:p>
    <w:p w14:paraId="4E201945" w14:textId="77777777" w:rsidR="002C03D3" w:rsidRPr="001C779E" w:rsidRDefault="002C03D3" w:rsidP="00180C08">
      <w:pPr>
        <w:jc w:val="center"/>
        <w:rPr>
          <w:rFonts w:ascii="Times New Roman" w:hAnsi="Times New Roman" w:cs="Times New Roman"/>
        </w:rPr>
      </w:pPr>
      <w:r w:rsidRPr="001C779E">
        <w:rPr>
          <w:rFonts w:ascii="Times New Roman" w:hAnsi="Times New Roman" w:cs="Times New Roman"/>
        </w:rPr>
        <w:t>PASIŪLYMŲ VERTINIMO KRITERIJAI IR SĄLYGOS</w:t>
      </w:r>
    </w:p>
    <w:p w14:paraId="7C87E8B3" w14:textId="77777777" w:rsidR="00180C08" w:rsidRPr="001C779E" w:rsidRDefault="00180C08" w:rsidP="00180C08">
      <w:pPr>
        <w:jc w:val="both"/>
        <w:rPr>
          <w:rFonts w:ascii="Times New Roman" w:hAnsi="Times New Roman" w:cs="Times New Roman"/>
        </w:rPr>
      </w:pPr>
    </w:p>
    <w:p w14:paraId="518B72D3" w14:textId="721BD5EB" w:rsidR="00180C08" w:rsidRPr="001C779E" w:rsidRDefault="00180C08" w:rsidP="00180C08">
      <w:pPr>
        <w:jc w:val="both"/>
        <w:rPr>
          <w:rFonts w:ascii="Times New Roman" w:hAnsi="Times New Roman" w:cs="Times New Roman"/>
        </w:rPr>
      </w:pPr>
      <w:r w:rsidRPr="001C779E">
        <w:rPr>
          <w:rFonts w:ascii="Times New Roman" w:hAnsi="Times New Roman" w:cs="Times New Roman"/>
          <w:lang w:val="en-US"/>
        </w:rPr>
        <w:t>1.</w:t>
      </w:r>
      <w:r w:rsidRPr="001C779E">
        <w:rPr>
          <w:rFonts w:ascii="Times New Roman" w:hAnsi="Times New Roman" w:cs="Times New Roman"/>
        </w:rPr>
        <w:t xml:space="preserve">Perkančioji organizacija taiko fiksuoto įkainio kainodarą, </w:t>
      </w:r>
      <w:r w:rsidR="001C779E" w:rsidRPr="001C779E">
        <w:rPr>
          <w:rFonts w:ascii="Times New Roman" w:hAnsi="Times New Roman" w:cs="Times New Roman"/>
        </w:rPr>
        <w:t>–</w:t>
      </w:r>
      <w:r w:rsid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ekonomiškai naudingiausią pasiūlymą išrenka pagal kainos</w:t>
      </w:r>
      <w:r w:rsidR="007B5918" w:rsidRP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kriterijų ir laimėtoju pripažįstamas mažiausią kainą</w:t>
      </w:r>
      <w:r w:rsidR="00152ACC" w:rsidRP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pasiūlęs Tiekėjas.</w:t>
      </w:r>
      <w:r w:rsidR="008813FD" w:rsidRPr="001C779E">
        <w:rPr>
          <w:rFonts w:ascii="Times New Roman" w:hAnsi="Times New Roman" w:cs="Times New Roman"/>
        </w:rPr>
        <w:t xml:space="preserve"> </w:t>
      </w:r>
    </w:p>
    <w:p w14:paraId="56D0212B" w14:textId="726B6FD2" w:rsidR="00180C08" w:rsidRPr="001C779E" w:rsidRDefault="00180C08" w:rsidP="00180C08">
      <w:pPr>
        <w:jc w:val="both"/>
        <w:rPr>
          <w:rFonts w:ascii="Times New Roman" w:hAnsi="Times New Roman" w:cs="Times New Roman"/>
        </w:rPr>
      </w:pPr>
      <w:r w:rsidRPr="001C779E">
        <w:rPr>
          <w:rFonts w:ascii="Times New Roman" w:hAnsi="Times New Roman" w:cs="Times New Roman"/>
        </w:rPr>
        <w:t xml:space="preserve">2. </w:t>
      </w:r>
      <w:r w:rsidR="00152ACC" w:rsidRPr="001C779E">
        <w:rPr>
          <w:rFonts w:ascii="Times New Roman" w:hAnsi="Times New Roman" w:cs="Times New Roman"/>
        </w:rPr>
        <w:t xml:space="preserve"> Pirkimui skirta piniginių lėšų suma</w:t>
      </w:r>
      <w:r w:rsidR="008813FD" w:rsidRPr="001C779E">
        <w:rPr>
          <w:rFonts w:ascii="Times New Roman" w:hAnsi="Times New Roman" w:cs="Times New Roman"/>
        </w:rPr>
        <w:t xml:space="preserve"> Eur</w:t>
      </w:r>
      <w:r w:rsidR="00152ACC" w:rsidRPr="001C779E">
        <w:rPr>
          <w:rFonts w:ascii="Times New Roman" w:hAnsi="Times New Roman" w:cs="Times New Roman"/>
        </w:rPr>
        <w:t xml:space="preserve"> yra viešinama ir numatyta  Pirkimo sąlygų Priede Nr. 5 „Pasiūlymo forma“, ji negali būti viršijama. Pasi</w:t>
      </w:r>
      <w:r w:rsidR="008813FD" w:rsidRPr="001C779E">
        <w:rPr>
          <w:rFonts w:ascii="Times New Roman" w:hAnsi="Times New Roman" w:cs="Times New Roman"/>
        </w:rPr>
        <w:t>ū</w:t>
      </w:r>
      <w:r w:rsidR="00152ACC" w:rsidRPr="001C779E">
        <w:rPr>
          <w:rFonts w:ascii="Times New Roman" w:hAnsi="Times New Roman" w:cs="Times New Roman"/>
        </w:rPr>
        <w:t xml:space="preserve">lymas bus atmetamas </w:t>
      </w:r>
      <w:r w:rsidR="008813FD" w:rsidRPr="001C779E">
        <w:rPr>
          <w:rFonts w:ascii="Times New Roman" w:hAnsi="Times New Roman" w:cs="Times New Roman"/>
        </w:rPr>
        <w:t xml:space="preserve">viršijus skelbiamą pasiūlymo kainą. </w:t>
      </w:r>
    </w:p>
    <w:p w14:paraId="60612DAD" w14:textId="77777777" w:rsidR="00180C08" w:rsidRDefault="00180C08" w:rsidP="00180C08">
      <w:pPr>
        <w:pStyle w:val="Sraopastraipa"/>
      </w:pPr>
    </w:p>
    <w:sectPr w:rsidR="00180C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BC2"/>
    <w:multiLevelType w:val="hybridMultilevel"/>
    <w:tmpl w:val="9420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3"/>
    <w:rsid w:val="00152ACC"/>
    <w:rsid w:val="00180C08"/>
    <w:rsid w:val="001C779E"/>
    <w:rsid w:val="002C03D3"/>
    <w:rsid w:val="00674973"/>
    <w:rsid w:val="00681058"/>
    <w:rsid w:val="007B5918"/>
    <w:rsid w:val="00807BB7"/>
    <w:rsid w:val="008813FD"/>
    <w:rsid w:val="00A42964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DD08"/>
  <w15:chartTrackingRefBased/>
  <w15:docId w15:val="{4915D152-0158-4DF7-8E4C-FB07D66E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3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3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3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3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3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3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3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3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3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3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5</cp:revision>
  <dcterms:created xsi:type="dcterms:W3CDTF">2026-06-03T07:56:00Z</dcterms:created>
  <dcterms:modified xsi:type="dcterms:W3CDTF">2026-06-04T05:56:00Z</dcterms:modified>
</cp:coreProperties>
</file>