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31BDBF9" w:rsidR="00191AF6" w:rsidRPr="00090787" w:rsidRDefault="00191AF6" w:rsidP="00191AF6">
      <w:pPr>
        <w:jc w:val="right"/>
        <w:rPr>
          <w:rFonts w:ascii="Times New Roman" w:hAnsi="Times New Roman" w:cs="Times New Roman"/>
          <w:b/>
          <w:bCs/>
        </w:rPr>
      </w:pPr>
      <w:r w:rsidRPr="00090787">
        <w:rPr>
          <w:rFonts w:ascii="Times New Roman" w:hAnsi="Times New Roman" w:cs="Times New Roman"/>
          <w:b/>
          <w:bCs/>
        </w:rPr>
        <w:t xml:space="preserve">Pirkimo sąlygų </w:t>
      </w:r>
      <w:r w:rsidR="009D3B33">
        <w:rPr>
          <w:rFonts w:ascii="Times New Roman" w:hAnsi="Times New Roman" w:cs="Times New Roman"/>
          <w:b/>
          <w:bCs/>
        </w:rPr>
        <w:t>6</w:t>
      </w:r>
      <w:r w:rsidR="007D6460" w:rsidRPr="00090787">
        <w:rPr>
          <w:rFonts w:ascii="Times New Roman" w:hAnsi="Times New Roman" w:cs="Times New Roman"/>
          <w:b/>
          <w:bCs/>
        </w:rPr>
        <w:t xml:space="preserve"> </w:t>
      </w:r>
      <w:r w:rsidRPr="00090787">
        <w:rPr>
          <w:rFonts w:ascii="Times New Roman" w:hAnsi="Times New Roman" w:cs="Times New Roman"/>
          <w:b/>
          <w:bCs/>
        </w:rPr>
        <w:t>priedas</w:t>
      </w:r>
    </w:p>
    <w:p w14:paraId="48FC398D" w14:textId="77777777" w:rsidR="00191AF6" w:rsidRDefault="00191AF6" w:rsidP="00191AF6">
      <w:pPr>
        <w:jc w:val="right"/>
        <w:rPr>
          <w:rFonts w:ascii="Times New Roman" w:hAnsi="Times New Roman" w:cs="Times New Roman"/>
        </w:rPr>
      </w:pPr>
    </w:p>
    <w:p w14:paraId="0CE3E632" w14:textId="2E2EBF32" w:rsidR="00191AF6" w:rsidRPr="00191AF6" w:rsidRDefault="00191AF6" w:rsidP="00090787">
      <w:pPr>
        <w:spacing w:after="240"/>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F639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191AF6">
              <w:rPr>
                <w:rFonts w:ascii="Times New Roman" w:hAnsi="Times New Roman" w:cs="Times New Roman"/>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(tiekėjas) neatitinka minimalių patikimo mokesčių mokėtojo kriterijų, </w:t>
            </w:r>
            <w:r w:rsidRPr="00191AF6">
              <w:rPr>
                <w:rFonts w:eastAsia="Times New Roman" w:cs="Times New Roman"/>
                <w:sz w:val="22"/>
              </w:rPr>
              <w:lastRenderedPageBreak/>
              <w:t>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166D4559"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 xml:space="preserve">EBVPD III dalies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 xml:space="preserve">Tačiau kai yra šiame punkte apibrėžta situacija, perkančioji organizacija </w:t>
            </w:r>
            <w:r w:rsidRPr="00191AF6">
              <w:rPr>
                <w:rFonts w:ascii="Times New Roman" w:hAnsi="Times New Roman" w:cs="Times New Roman"/>
              </w:rPr>
              <w:lastRenderedPageBreak/>
              <w:t>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 xml:space="preserve">tos dienos, kai tiekėjas </w:t>
            </w:r>
            <w:r w:rsidRPr="00191AF6">
              <w:rPr>
                <w:rFonts w:eastAsia="Times New Roman" w:cs="Times New Roman"/>
                <w:b/>
                <w:bCs/>
                <w:sz w:val="22"/>
              </w:rPr>
              <w:lastRenderedPageBreak/>
              <w:t>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rsidSect="00090787">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090787"/>
    <w:rsid w:val="001462F6"/>
    <w:rsid w:val="00191AF6"/>
    <w:rsid w:val="00197861"/>
    <w:rsid w:val="00245A5E"/>
    <w:rsid w:val="003B45B9"/>
    <w:rsid w:val="004922D7"/>
    <w:rsid w:val="005A7EB8"/>
    <w:rsid w:val="005B7455"/>
    <w:rsid w:val="005F4A74"/>
    <w:rsid w:val="006D31C6"/>
    <w:rsid w:val="00715AA5"/>
    <w:rsid w:val="00735FD0"/>
    <w:rsid w:val="00783C16"/>
    <w:rsid w:val="0079326B"/>
    <w:rsid w:val="007A0D64"/>
    <w:rsid w:val="007D6460"/>
    <w:rsid w:val="00810208"/>
    <w:rsid w:val="00883B76"/>
    <w:rsid w:val="008E11C4"/>
    <w:rsid w:val="009428DF"/>
    <w:rsid w:val="00987636"/>
    <w:rsid w:val="009D3B33"/>
    <w:rsid w:val="00A339AC"/>
    <w:rsid w:val="00AA67D3"/>
    <w:rsid w:val="00AF6396"/>
    <w:rsid w:val="00BA77B5"/>
    <w:rsid w:val="00CC3718"/>
    <w:rsid w:val="00D62D33"/>
    <w:rsid w:val="00E40A7F"/>
    <w:rsid w:val="00E63D51"/>
    <w:rsid w:val="00E80795"/>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13675</Words>
  <Characters>7795</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Neringa Kolaitienė</cp:lastModifiedBy>
  <cp:revision>7</cp:revision>
  <dcterms:created xsi:type="dcterms:W3CDTF">2025-02-10T13:08:00Z</dcterms:created>
  <dcterms:modified xsi:type="dcterms:W3CDTF">2026-06-04T11:51:00Z</dcterms:modified>
</cp:coreProperties>
</file>