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A375" w14:textId="77777777" w:rsidR="00603F64" w:rsidRPr="00086B5F" w:rsidRDefault="00603F64" w:rsidP="00603F64">
      <w:pPr>
        <w:tabs>
          <w:tab w:val="center" w:pos="4680"/>
          <w:tab w:val="right" w:pos="9360"/>
        </w:tabs>
        <w:spacing w:line="259" w:lineRule="auto"/>
        <w:jc w:val="both"/>
        <w:rPr>
          <w:rFonts w:ascii="Arial" w:eastAsia="Arial" w:hAnsi="Arial" w:cs="Arial"/>
          <w:kern w:val="2"/>
          <w:sz w:val="22"/>
          <w:szCs w:val="22"/>
          <w:lang w:val="en-US"/>
        </w:rPr>
      </w:pPr>
    </w:p>
    <w:p w14:paraId="0774B9A4" w14:textId="77777777" w:rsidR="00603F64" w:rsidRPr="00086B5F" w:rsidRDefault="00603F64" w:rsidP="00603F64">
      <w:pPr>
        <w:jc w:val="both"/>
        <w:rPr>
          <w:sz w:val="22"/>
          <w:szCs w:val="22"/>
        </w:rPr>
      </w:pPr>
    </w:p>
    <w:p w14:paraId="24027F0E" w14:textId="77777777" w:rsidR="00603F64" w:rsidRPr="00086B5F" w:rsidRDefault="00603F64" w:rsidP="00603F64">
      <w:pPr>
        <w:ind w:left="6375"/>
        <w:jc w:val="both"/>
        <w:textAlignment w:val="baseline"/>
        <w:rPr>
          <w:sz w:val="22"/>
          <w:szCs w:val="22"/>
        </w:rPr>
      </w:pPr>
      <w:r w:rsidRPr="00086B5F">
        <w:rPr>
          <w:sz w:val="22"/>
          <w:szCs w:val="22"/>
        </w:rPr>
        <w:t> </w:t>
      </w:r>
    </w:p>
    <w:p w14:paraId="0ED0F197" w14:textId="77777777" w:rsidR="00603F64" w:rsidRPr="00086B5F" w:rsidRDefault="00603F64" w:rsidP="00603F64">
      <w:pPr>
        <w:widowControl w:val="0"/>
        <w:pBdr>
          <w:top w:val="nil"/>
          <w:left w:val="nil"/>
          <w:bottom w:val="nil"/>
          <w:right w:val="nil"/>
          <w:between w:val="nil"/>
        </w:pBdr>
        <w:tabs>
          <w:tab w:val="left" w:pos="567"/>
          <w:tab w:val="left" w:pos="851"/>
        </w:tabs>
        <w:jc w:val="both"/>
        <w:rPr>
          <w:b/>
          <w:bCs/>
          <w:caps/>
          <w:kern w:val="2"/>
          <w:sz w:val="22"/>
          <w:szCs w:val="22"/>
        </w:rPr>
      </w:pPr>
    </w:p>
    <w:p w14:paraId="00D0D57F" w14:textId="77777777" w:rsidR="00603F64" w:rsidRPr="00086B5F" w:rsidRDefault="00603F64" w:rsidP="00603F64">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69B1FFB" w14:textId="77777777" w:rsidR="00603F64" w:rsidRPr="00086B5F" w:rsidRDefault="00603F64" w:rsidP="00603F6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3F64" w:rsidRPr="00086B5F" w14:paraId="0D185802" w14:textId="77777777" w:rsidTr="00CB3D89">
        <w:tc>
          <w:tcPr>
            <w:tcW w:w="2448" w:type="dxa"/>
          </w:tcPr>
          <w:p w14:paraId="6826DEE3" w14:textId="77777777" w:rsidR="00603F64" w:rsidRPr="00086B5F" w:rsidRDefault="00603F64" w:rsidP="00CB3D89">
            <w:pPr>
              <w:jc w:val="both"/>
              <w:rPr>
                <w:b/>
                <w:bCs/>
                <w:kern w:val="2"/>
                <w:sz w:val="22"/>
                <w:szCs w:val="22"/>
              </w:rPr>
            </w:pPr>
            <w:r w:rsidRPr="00086B5F">
              <w:rPr>
                <w:b/>
                <w:bCs/>
                <w:kern w:val="2"/>
                <w:sz w:val="22"/>
                <w:szCs w:val="22"/>
              </w:rPr>
              <w:t>Sutarties pavadinimas</w:t>
            </w:r>
          </w:p>
        </w:tc>
        <w:tc>
          <w:tcPr>
            <w:tcW w:w="7110" w:type="dxa"/>
            <w:gridSpan w:val="3"/>
          </w:tcPr>
          <w:p w14:paraId="364195B0" w14:textId="77777777" w:rsidR="00603F64" w:rsidRPr="00086B5F" w:rsidRDefault="00603F64" w:rsidP="00CB3D89">
            <w:pPr>
              <w:jc w:val="both"/>
              <w:rPr>
                <w:kern w:val="2"/>
                <w:sz w:val="22"/>
                <w:szCs w:val="22"/>
              </w:rPr>
            </w:pPr>
            <w:r>
              <w:rPr>
                <w:szCs w:val="24"/>
              </w:rPr>
              <w:t>L</w:t>
            </w:r>
            <w:r w:rsidRPr="009400EA">
              <w:rPr>
                <w:szCs w:val="24"/>
              </w:rPr>
              <w:t xml:space="preserve">aboratorinė baldų sistema </w:t>
            </w:r>
          </w:p>
        </w:tc>
      </w:tr>
      <w:tr w:rsidR="00603F64" w:rsidRPr="00086B5F" w14:paraId="230C77B3" w14:textId="77777777" w:rsidTr="00CB3D89">
        <w:tc>
          <w:tcPr>
            <w:tcW w:w="2448" w:type="dxa"/>
          </w:tcPr>
          <w:p w14:paraId="79F4FABF" w14:textId="77777777" w:rsidR="00603F64" w:rsidRPr="00086B5F" w:rsidRDefault="00603F64" w:rsidP="00CB3D89">
            <w:pPr>
              <w:jc w:val="both"/>
              <w:rPr>
                <w:b/>
                <w:bCs/>
                <w:kern w:val="2"/>
                <w:sz w:val="22"/>
                <w:szCs w:val="22"/>
              </w:rPr>
            </w:pPr>
            <w:r w:rsidRPr="00086B5F">
              <w:rPr>
                <w:b/>
                <w:bCs/>
                <w:kern w:val="2"/>
                <w:sz w:val="22"/>
                <w:szCs w:val="22"/>
              </w:rPr>
              <w:t>Sutarties data</w:t>
            </w:r>
          </w:p>
        </w:tc>
        <w:tc>
          <w:tcPr>
            <w:tcW w:w="2177" w:type="dxa"/>
          </w:tcPr>
          <w:p w14:paraId="4644702A" w14:textId="77777777" w:rsidR="00603F64" w:rsidRPr="00086B5F" w:rsidRDefault="00603F64" w:rsidP="00CB3D89">
            <w:pPr>
              <w:jc w:val="both"/>
              <w:rPr>
                <w:kern w:val="2"/>
                <w:sz w:val="22"/>
                <w:szCs w:val="22"/>
              </w:rPr>
            </w:pPr>
            <w:r w:rsidRPr="00086B5F">
              <w:rPr>
                <w:kern w:val="2"/>
                <w:sz w:val="22"/>
                <w:szCs w:val="22"/>
              </w:rPr>
              <w:t>202</w:t>
            </w:r>
            <w:r>
              <w:rPr>
                <w:kern w:val="2"/>
                <w:sz w:val="22"/>
                <w:szCs w:val="22"/>
              </w:rPr>
              <w:t>6</w:t>
            </w:r>
            <w:r w:rsidRPr="00086B5F">
              <w:rPr>
                <w:kern w:val="2"/>
                <w:sz w:val="22"/>
                <w:szCs w:val="22"/>
              </w:rPr>
              <w:t xml:space="preserve"> m. </w:t>
            </w:r>
            <w:r w:rsidRPr="00086B5F">
              <w:rPr>
                <w:kern w:val="2"/>
                <w:sz w:val="22"/>
                <w:szCs w:val="22"/>
                <w:highlight w:val="lightGray"/>
              </w:rPr>
              <w:t>X-X</w:t>
            </w:r>
          </w:p>
        </w:tc>
        <w:tc>
          <w:tcPr>
            <w:tcW w:w="2362" w:type="dxa"/>
          </w:tcPr>
          <w:p w14:paraId="4A8FE1FC" w14:textId="77777777" w:rsidR="00603F64" w:rsidRPr="00086B5F" w:rsidRDefault="00603F64" w:rsidP="00CB3D89">
            <w:pPr>
              <w:jc w:val="both"/>
              <w:rPr>
                <w:b/>
                <w:bCs/>
                <w:kern w:val="2"/>
                <w:sz w:val="22"/>
                <w:szCs w:val="22"/>
              </w:rPr>
            </w:pPr>
            <w:r w:rsidRPr="00086B5F">
              <w:rPr>
                <w:b/>
                <w:bCs/>
                <w:kern w:val="2"/>
                <w:sz w:val="22"/>
                <w:szCs w:val="22"/>
              </w:rPr>
              <w:t>Sutarties numeris</w:t>
            </w:r>
          </w:p>
        </w:tc>
        <w:tc>
          <w:tcPr>
            <w:tcW w:w="2571" w:type="dxa"/>
          </w:tcPr>
          <w:p w14:paraId="0CDD5B83" w14:textId="77777777" w:rsidR="00603F64" w:rsidRPr="00086B5F" w:rsidRDefault="00603F64" w:rsidP="00CB3D89">
            <w:pPr>
              <w:jc w:val="both"/>
              <w:rPr>
                <w:kern w:val="2"/>
                <w:sz w:val="22"/>
                <w:szCs w:val="22"/>
              </w:rPr>
            </w:pPr>
          </w:p>
        </w:tc>
      </w:tr>
    </w:tbl>
    <w:p w14:paraId="3058CFF7" w14:textId="77777777" w:rsidR="00603F64" w:rsidRPr="00086B5F" w:rsidRDefault="00603F64" w:rsidP="00603F6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3F64" w:rsidRPr="00086B5F" w14:paraId="59B58D0E" w14:textId="77777777" w:rsidTr="00CB3D89">
        <w:tc>
          <w:tcPr>
            <w:tcW w:w="9558" w:type="dxa"/>
            <w:gridSpan w:val="3"/>
          </w:tcPr>
          <w:p w14:paraId="5A2F0A93" w14:textId="77777777" w:rsidR="00603F64" w:rsidRPr="00086B5F" w:rsidRDefault="00603F64" w:rsidP="00CB3D89">
            <w:pPr>
              <w:jc w:val="both"/>
              <w:rPr>
                <w:b/>
                <w:bCs/>
                <w:kern w:val="2"/>
                <w:sz w:val="22"/>
                <w:szCs w:val="22"/>
              </w:rPr>
            </w:pPr>
            <w:r w:rsidRPr="00086B5F">
              <w:rPr>
                <w:b/>
                <w:bCs/>
                <w:kern w:val="2"/>
                <w:sz w:val="22"/>
                <w:szCs w:val="22"/>
              </w:rPr>
              <w:t>1. SUTARTIES ŠALYS</w:t>
            </w:r>
          </w:p>
        </w:tc>
      </w:tr>
      <w:tr w:rsidR="00603F64" w:rsidRPr="00086B5F" w14:paraId="1A063602" w14:textId="77777777" w:rsidTr="00CB3D89">
        <w:tc>
          <w:tcPr>
            <w:tcW w:w="2808" w:type="dxa"/>
            <w:vMerge w:val="restart"/>
          </w:tcPr>
          <w:p w14:paraId="24F14241" w14:textId="77777777" w:rsidR="00603F64" w:rsidRPr="00086B5F" w:rsidRDefault="00603F64" w:rsidP="00CB3D89">
            <w:pPr>
              <w:jc w:val="both"/>
              <w:rPr>
                <w:b/>
                <w:bCs/>
                <w:kern w:val="2"/>
                <w:sz w:val="22"/>
                <w:szCs w:val="22"/>
              </w:rPr>
            </w:pPr>
          </w:p>
          <w:p w14:paraId="56878E3B" w14:textId="77777777" w:rsidR="00603F64" w:rsidRPr="00086B5F" w:rsidRDefault="00603F64" w:rsidP="00CB3D89">
            <w:pPr>
              <w:jc w:val="both"/>
              <w:rPr>
                <w:b/>
                <w:bCs/>
                <w:kern w:val="2"/>
                <w:sz w:val="22"/>
                <w:szCs w:val="22"/>
              </w:rPr>
            </w:pPr>
          </w:p>
          <w:p w14:paraId="29684660" w14:textId="77777777" w:rsidR="00603F64" w:rsidRPr="00086B5F" w:rsidRDefault="00603F64" w:rsidP="00CB3D89">
            <w:pPr>
              <w:jc w:val="both"/>
              <w:rPr>
                <w:b/>
                <w:bCs/>
                <w:kern w:val="2"/>
                <w:sz w:val="22"/>
                <w:szCs w:val="22"/>
              </w:rPr>
            </w:pPr>
          </w:p>
          <w:p w14:paraId="20609BA8" w14:textId="77777777" w:rsidR="00603F64" w:rsidRPr="00086B5F" w:rsidRDefault="00603F64" w:rsidP="00CB3D89">
            <w:pPr>
              <w:jc w:val="both"/>
              <w:rPr>
                <w:b/>
                <w:bCs/>
                <w:kern w:val="2"/>
                <w:sz w:val="22"/>
                <w:szCs w:val="22"/>
              </w:rPr>
            </w:pPr>
          </w:p>
          <w:p w14:paraId="35403A26" w14:textId="77777777" w:rsidR="00603F64" w:rsidRPr="00086B5F" w:rsidRDefault="00603F64" w:rsidP="00CB3D89">
            <w:pPr>
              <w:jc w:val="both"/>
              <w:rPr>
                <w:b/>
                <w:bCs/>
                <w:kern w:val="2"/>
                <w:sz w:val="22"/>
                <w:szCs w:val="22"/>
              </w:rPr>
            </w:pPr>
            <w:r w:rsidRPr="00086B5F">
              <w:rPr>
                <w:b/>
                <w:bCs/>
                <w:kern w:val="2"/>
                <w:sz w:val="22"/>
                <w:szCs w:val="22"/>
              </w:rPr>
              <w:t>1.1. Pirkėjas</w:t>
            </w:r>
          </w:p>
        </w:tc>
        <w:tc>
          <w:tcPr>
            <w:tcW w:w="3240" w:type="dxa"/>
          </w:tcPr>
          <w:p w14:paraId="7C038D88" w14:textId="77777777" w:rsidR="00603F64" w:rsidRPr="00086B5F" w:rsidRDefault="00603F64" w:rsidP="00CB3D89">
            <w:pPr>
              <w:jc w:val="both"/>
              <w:rPr>
                <w:kern w:val="2"/>
                <w:sz w:val="22"/>
                <w:szCs w:val="22"/>
              </w:rPr>
            </w:pPr>
            <w:r w:rsidRPr="00086B5F">
              <w:rPr>
                <w:kern w:val="2"/>
                <w:sz w:val="22"/>
                <w:szCs w:val="22"/>
              </w:rPr>
              <w:t>1.1.1. Pavadinimas</w:t>
            </w:r>
          </w:p>
        </w:tc>
        <w:tc>
          <w:tcPr>
            <w:tcW w:w="3510" w:type="dxa"/>
          </w:tcPr>
          <w:p w14:paraId="2F59906B" w14:textId="77777777" w:rsidR="00603F64" w:rsidRPr="00086B5F" w:rsidRDefault="00603F64" w:rsidP="00CB3D89">
            <w:pPr>
              <w:jc w:val="both"/>
              <w:rPr>
                <w:kern w:val="2"/>
                <w:sz w:val="22"/>
                <w:szCs w:val="22"/>
              </w:rPr>
            </w:pPr>
            <w:r w:rsidRPr="00086B5F">
              <w:rPr>
                <w:sz w:val="22"/>
                <w:szCs w:val="22"/>
              </w:rPr>
              <w:t>VšĮ Kauno technologijos universitetas</w:t>
            </w:r>
          </w:p>
        </w:tc>
      </w:tr>
      <w:tr w:rsidR="00603F64" w:rsidRPr="00086B5F" w14:paraId="4332D364" w14:textId="77777777" w:rsidTr="00CB3D89">
        <w:tc>
          <w:tcPr>
            <w:tcW w:w="2808" w:type="dxa"/>
            <w:vMerge/>
          </w:tcPr>
          <w:p w14:paraId="7B52BC18" w14:textId="77777777" w:rsidR="00603F64" w:rsidRPr="00086B5F" w:rsidRDefault="00603F64" w:rsidP="00CB3D89">
            <w:pPr>
              <w:jc w:val="both"/>
              <w:rPr>
                <w:kern w:val="2"/>
                <w:sz w:val="22"/>
                <w:szCs w:val="22"/>
              </w:rPr>
            </w:pPr>
          </w:p>
        </w:tc>
        <w:tc>
          <w:tcPr>
            <w:tcW w:w="3240" w:type="dxa"/>
          </w:tcPr>
          <w:p w14:paraId="3006EEF6" w14:textId="77777777" w:rsidR="00603F64" w:rsidRPr="00086B5F" w:rsidRDefault="00603F64" w:rsidP="00CB3D89">
            <w:pPr>
              <w:jc w:val="both"/>
              <w:rPr>
                <w:kern w:val="2"/>
                <w:sz w:val="22"/>
                <w:szCs w:val="22"/>
              </w:rPr>
            </w:pPr>
            <w:r w:rsidRPr="00086B5F">
              <w:rPr>
                <w:kern w:val="2"/>
                <w:sz w:val="22"/>
                <w:szCs w:val="22"/>
              </w:rPr>
              <w:t>1.1.2. Juridinio asmens kodas</w:t>
            </w:r>
          </w:p>
        </w:tc>
        <w:tc>
          <w:tcPr>
            <w:tcW w:w="3510" w:type="dxa"/>
          </w:tcPr>
          <w:p w14:paraId="150A3228" w14:textId="77777777" w:rsidR="00603F64" w:rsidRPr="00086B5F" w:rsidRDefault="00603F64" w:rsidP="00CB3D89">
            <w:pPr>
              <w:jc w:val="both"/>
              <w:rPr>
                <w:kern w:val="2"/>
                <w:sz w:val="22"/>
                <w:szCs w:val="22"/>
              </w:rPr>
            </w:pPr>
            <w:r w:rsidRPr="00086B5F">
              <w:rPr>
                <w:sz w:val="22"/>
                <w:szCs w:val="22"/>
              </w:rPr>
              <w:t>111950581</w:t>
            </w:r>
          </w:p>
        </w:tc>
      </w:tr>
      <w:tr w:rsidR="00603F64" w:rsidRPr="00086B5F" w14:paraId="2A5DFAE6" w14:textId="77777777" w:rsidTr="00CB3D89">
        <w:tc>
          <w:tcPr>
            <w:tcW w:w="2808" w:type="dxa"/>
            <w:vMerge/>
          </w:tcPr>
          <w:p w14:paraId="0FE47946" w14:textId="77777777" w:rsidR="00603F64" w:rsidRPr="00086B5F" w:rsidRDefault="00603F64" w:rsidP="00CB3D89">
            <w:pPr>
              <w:jc w:val="both"/>
              <w:rPr>
                <w:kern w:val="2"/>
                <w:sz w:val="22"/>
                <w:szCs w:val="22"/>
              </w:rPr>
            </w:pPr>
          </w:p>
        </w:tc>
        <w:tc>
          <w:tcPr>
            <w:tcW w:w="3240" w:type="dxa"/>
          </w:tcPr>
          <w:p w14:paraId="4B0D3304" w14:textId="77777777" w:rsidR="00603F64" w:rsidRPr="00086B5F" w:rsidRDefault="00603F64" w:rsidP="00CB3D89">
            <w:pPr>
              <w:jc w:val="both"/>
              <w:rPr>
                <w:kern w:val="2"/>
                <w:sz w:val="22"/>
                <w:szCs w:val="22"/>
              </w:rPr>
            </w:pPr>
            <w:r w:rsidRPr="00086B5F">
              <w:rPr>
                <w:kern w:val="2"/>
                <w:sz w:val="22"/>
                <w:szCs w:val="22"/>
              </w:rPr>
              <w:t>1.1.3. Adresas</w:t>
            </w:r>
          </w:p>
        </w:tc>
        <w:tc>
          <w:tcPr>
            <w:tcW w:w="3510" w:type="dxa"/>
          </w:tcPr>
          <w:p w14:paraId="546B1052" w14:textId="77777777" w:rsidR="00603F64" w:rsidRPr="00086B5F" w:rsidRDefault="00603F64" w:rsidP="00CB3D89">
            <w:pPr>
              <w:jc w:val="both"/>
              <w:rPr>
                <w:kern w:val="2"/>
                <w:sz w:val="22"/>
                <w:szCs w:val="22"/>
              </w:rPr>
            </w:pPr>
            <w:r w:rsidRPr="00086B5F">
              <w:rPr>
                <w:sz w:val="22"/>
                <w:szCs w:val="22"/>
              </w:rPr>
              <w:t>K. Donelaičio g. 73</w:t>
            </w:r>
          </w:p>
        </w:tc>
      </w:tr>
      <w:tr w:rsidR="00603F64" w:rsidRPr="00086B5F" w14:paraId="63A556AC" w14:textId="77777777" w:rsidTr="00CB3D89">
        <w:tc>
          <w:tcPr>
            <w:tcW w:w="2808" w:type="dxa"/>
            <w:vMerge/>
          </w:tcPr>
          <w:p w14:paraId="726F0C9D" w14:textId="77777777" w:rsidR="00603F64" w:rsidRPr="00086B5F" w:rsidRDefault="00603F64" w:rsidP="00CB3D89">
            <w:pPr>
              <w:jc w:val="both"/>
              <w:rPr>
                <w:kern w:val="2"/>
                <w:sz w:val="22"/>
                <w:szCs w:val="22"/>
              </w:rPr>
            </w:pPr>
          </w:p>
        </w:tc>
        <w:tc>
          <w:tcPr>
            <w:tcW w:w="3240" w:type="dxa"/>
          </w:tcPr>
          <w:p w14:paraId="2943D2AE" w14:textId="77777777" w:rsidR="00603F64" w:rsidRPr="00086B5F" w:rsidRDefault="00603F64" w:rsidP="00CB3D89">
            <w:pPr>
              <w:jc w:val="both"/>
              <w:rPr>
                <w:kern w:val="2"/>
                <w:sz w:val="22"/>
                <w:szCs w:val="22"/>
              </w:rPr>
            </w:pPr>
            <w:r w:rsidRPr="00086B5F">
              <w:rPr>
                <w:kern w:val="2"/>
                <w:sz w:val="22"/>
                <w:szCs w:val="22"/>
              </w:rPr>
              <w:t>1.1.4. PVM mokėtojo kodas</w:t>
            </w:r>
          </w:p>
        </w:tc>
        <w:tc>
          <w:tcPr>
            <w:tcW w:w="3510" w:type="dxa"/>
          </w:tcPr>
          <w:p w14:paraId="29F62991" w14:textId="77777777" w:rsidR="00603F64" w:rsidRPr="00086B5F" w:rsidRDefault="00603F64" w:rsidP="00CB3D89">
            <w:pPr>
              <w:jc w:val="both"/>
              <w:rPr>
                <w:kern w:val="2"/>
                <w:sz w:val="22"/>
                <w:szCs w:val="22"/>
              </w:rPr>
            </w:pPr>
            <w:r w:rsidRPr="00086B5F">
              <w:rPr>
                <w:sz w:val="22"/>
                <w:szCs w:val="22"/>
              </w:rPr>
              <w:t>LT119505811</w:t>
            </w:r>
          </w:p>
        </w:tc>
      </w:tr>
      <w:tr w:rsidR="00603F64" w:rsidRPr="00086B5F" w14:paraId="56A96CE1" w14:textId="77777777" w:rsidTr="00CB3D89">
        <w:tc>
          <w:tcPr>
            <w:tcW w:w="2808" w:type="dxa"/>
            <w:vMerge/>
          </w:tcPr>
          <w:p w14:paraId="58FAEAC3" w14:textId="77777777" w:rsidR="00603F64" w:rsidRPr="00086B5F" w:rsidRDefault="00603F64" w:rsidP="00CB3D89">
            <w:pPr>
              <w:jc w:val="both"/>
              <w:rPr>
                <w:kern w:val="2"/>
                <w:sz w:val="22"/>
                <w:szCs w:val="22"/>
              </w:rPr>
            </w:pPr>
          </w:p>
        </w:tc>
        <w:tc>
          <w:tcPr>
            <w:tcW w:w="3240" w:type="dxa"/>
          </w:tcPr>
          <w:p w14:paraId="2D0D125C" w14:textId="77777777" w:rsidR="00603F64" w:rsidRPr="00086B5F" w:rsidRDefault="00603F64" w:rsidP="00CB3D89">
            <w:pPr>
              <w:jc w:val="both"/>
              <w:rPr>
                <w:kern w:val="2"/>
                <w:sz w:val="22"/>
                <w:szCs w:val="22"/>
              </w:rPr>
            </w:pPr>
            <w:r w:rsidRPr="00086B5F">
              <w:rPr>
                <w:kern w:val="2"/>
                <w:sz w:val="22"/>
                <w:szCs w:val="22"/>
              </w:rPr>
              <w:t>1.1.5. Atsiskaitomoji sąskaita</w:t>
            </w:r>
          </w:p>
        </w:tc>
        <w:tc>
          <w:tcPr>
            <w:tcW w:w="3510" w:type="dxa"/>
          </w:tcPr>
          <w:p w14:paraId="69860CE4" w14:textId="77777777" w:rsidR="00603F64" w:rsidRPr="00086B5F" w:rsidRDefault="00603F64" w:rsidP="00CB3D89">
            <w:pPr>
              <w:jc w:val="both"/>
              <w:rPr>
                <w:kern w:val="2"/>
                <w:sz w:val="22"/>
                <w:szCs w:val="22"/>
              </w:rPr>
            </w:pPr>
            <w:r w:rsidRPr="00086B5F">
              <w:rPr>
                <w:sz w:val="22"/>
                <w:szCs w:val="22"/>
              </w:rPr>
              <w:t>LT97 7300 0101 3010 7320</w:t>
            </w:r>
          </w:p>
        </w:tc>
      </w:tr>
      <w:tr w:rsidR="00603F64" w:rsidRPr="00086B5F" w14:paraId="31CA2873" w14:textId="77777777" w:rsidTr="00CB3D89">
        <w:tc>
          <w:tcPr>
            <w:tcW w:w="2808" w:type="dxa"/>
            <w:vMerge/>
          </w:tcPr>
          <w:p w14:paraId="3CC2DCB7" w14:textId="77777777" w:rsidR="00603F64" w:rsidRPr="00086B5F" w:rsidRDefault="00603F64" w:rsidP="00CB3D89">
            <w:pPr>
              <w:jc w:val="both"/>
              <w:rPr>
                <w:kern w:val="2"/>
                <w:sz w:val="22"/>
                <w:szCs w:val="22"/>
              </w:rPr>
            </w:pPr>
          </w:p>
        </w:tc>
        <w:tc>
          <w:tcPr>
            <w:tcW w:w="3240" w:type="dxa"/>
          </w:tcPr>
          <w:p w14:paraId="1A9A1E51" w14:textId="77777777" w:rsidR="00603F64" w:rsidRPr="00086B5F" w:rsidRDefault="00603F64" w:rsidP="00CB3D89">
            <w:pPr>
              <w:jc w:val="both"/>
              <w:rPr>
                <w:kern w:val="2"/>
                <w:sz w:val="22"/>
                <w:szCs w:val="22"/>
              </w:rPr>
            </w:pPr>
            <w:r w:rsidRPr="00086B5F">
              <w:rPr>
                <w:kern w:val="2"/>
                <w:sz w:val="22"/>
                <w:szCs w:val="22"/>
              </w:rPr>
              <w:t>1.1.6. Bankas, banko kodas</w:t>
            </w:r>
          </w:p>
        </w:tc>
        <w:tc>
          <w:tcPr>
            <w:tcW w:w="3510" w:type="dxa"/>
          </w:tcPr>
          <w:p w14:paraId="2589C7FE" w14:textId="77777777" w:rsidR="00603F64" w:rsidRPr="00086B5F" w:rsidRDefault="00603F64" w:rsidP="00CB3D89">
            <w:pPr>
              <w:jc w:val="both"/>
              <w:rPr>
                <w:kern w:val="2"/>
                <w:sz w:val="22"/>
                <w:szCs w:val="22"/>
              </w:rPr>
            </w:pPr>
            <w:r w:rsidRPr="00086B5F">
              <w:rPr>
                <w:sz w:val="22"/>
                <w:szCs w:val="22"/>
              </w:rPr>
              <w:t>Swedbank, AB, bankas</w:t>
            </w:r>
          </w:p>
        </w:tc>
      </w:tr>
      <w:tr w:rsidR="00603F64" w:rsidRPr="00086B5F" w14:paraId="2BBA2904" w14:textId="77777777" w:rsidTr="00CB3D89">
        <w:tc>
          <w:tcPr>
            <w:tcW w:w="2808" w:type="dxa"/>
            <w:vMerge/>
          </w:tcPr>
          <w:p w14:paraId="337EA110" w14:textId="77777777" w:rsidR="00603F64" w:rsidRPr="00086B5F" w:rsidRDefault="00603F64" w:rsidP="00CB3D89">
            <w:pPr>
              <w:jc w:val="both"/>
              <w:rPr>
                <w:kern w:val="2"/>
                <w:sz w:val="22"/>
                <w:szCs w:val="22"/>
              </w:rPr>
            </w:pPr>
          </w:p>
        </w:tc>
        <w:tc>
          <w:tcPr>
            <w:tcW w:w="3240" w:type="dxa"/>
          </w:tcPr>
          <w:p w14:paraId="1BF5C220" w14:textId="77777777" w:rsidR="00603F64" w:rsidRPr="00086B5F" w:rsidRDefault="00603F64" w:rsidP="00CB3D89">
            <w:pPr>
              <w:jc w:val="both"/>
              <w:rPr>
                <w:kern w:val="2"/>
                <w:sz w:val="22"/>
                <w:szCs w:val="22"/>
              </w:rPr>
            </w:pPr>
            <w:r w:rsidRPr="00086B5F">
              <w:rPr>
                <w:kern w:val="2"/>
                <w:sz w:val="22"/>
                <w:szCs w:val="22"/>
              </w:rPr>
              <w:t>1.1.7. Telefonas</w:t>
            </w:r>
          </w:p>
        </w:tc>
        <w:tc>
          <w:tcPr>
            <w:tcW w:w="3510" w:type="dxa"/>
          </w:tcPr>
          <w:p w14:paraId="3E24FAE6" w14:textId="77777777" w:rsidR="00603F64" w:rsidRPr="00086B5F" w:rsidRDefault="00603F64" w:rsidP="00CB3D89">
            <w:pPr>
              <w:jc w:val="both"/>
              <w:rPr>
                <w:kern w:val="2"/>
                <w:sz w:val="22"/>
                <w:szCs w:val="22"/>
              </w:rPr>
            </w:pPr>
            <w:r w:rsidRPr="00086B5F">
              <w:rPr>
                <w:sz w:val="22"/>
                <w:szCs w:val="22"/>
              </w:rPr>
              <w:t>(+370 37) 300 000, 300 421</w:t>
            </w:r>
          </w:p>
        </w:tc>
      </w:tr>
      <w:tr w:rsidR="00603F64" w:rsidRPr="00086B5F" w14:paraId="3FC7EFD4" w14:textId="77777777" w:rsidTr="00CB3D89">
        <w:tc>
          <w:tcPr>
            <w:tcW w:w="2808" w:type="dxa"/>
            <w:vMerge/>
          </w:tcPr>
          <w:p w14:paraId="1FC441AB" w14:textId="77777777" w:rsidR="00603F64" w:rsidRPr="00086B5F" w:rsidRDefault="00603F64" w:rsidP="00CB3D89">
            <w:pPr>
              <w:jc w:val="both"/>
              <w:rPr>
                <w:kern w:val="2"/>
                <w:sz w:val="22"/>
                <w:szCs w:val="22"/>
              </w:rPr>
            </w:pPr>
          </w:p>
        </w:tc>
        <w:tc>
          <w:tcPr>
            <w:tcW w:w="3240" w:type="dxa"/>
          </w:tcPr>
          <w:p w14:paraId="4717EDF9" w14:textId="77777777" w:rsidR="00603F64" w:rsidRPr="00086B5F" w:rsidRDefault="00603F64" w:rsidP="00CB3D89">
            <w:pPr>
              <w:jc w:val="both"/>
              <w:rPr>
                <w:kern w:val="2"/>
                <w:sz w:val="22"/>
                <w:szCs w:val="22"/>
              </w:rPr>
            </w:pPr>
            <w:r w:rsidRPr="00086B5F">
              <w:rPr>
                <w:kern w:val="2"/>
                <w:sz w:val="22"/>
                <w:szCs w:val="22"/>
              </w:rPr>
              <w:t>1.1.8. El. paštas</w:t>
            </w:r>
          </w:p>
        </w:tc>
        <w:tc>
          <w:tcPr>
            <w:tcW w:w="3510" w:type="dxa"/>
          </w:tcPr>
          <w:p w14:paraId="7C1153C7" w14:textId="77777777" w:rsidR="00603F64" w:rsidRPr="00086B5F" w:rsidRDefault="00603F64" w:rsidP="00CB3D89">
            <w:pPr>
              <w:jc w:val="both"/>
              <w:rPr>
                <w:kern w:val="2"/>
                <w:sz w:val="22"/>
                <w:szCs w:val="22"/>
              </w:rPr>
            </w:pPr>
            <w:r w:rsidRPr="00086B5F">
              <w:rPr>
                <w:sz w:val="22"/>
                <w:szCs w:val="22"/>
              </w:rPr>
              <w:t>ktu@ktu.lt</w:t>
            </w:r>
          </w:p>
        </w:tc>
      </w:tr>
      <w:tr w:rsidR="00603F64" w:rsidRPr="00086B5F" w14:paraId="2EEAF1EE" w14:textId="77777777" w:rsidTr="00CB3D89">
        <w:tc>
          <w:tcPr>
            <w:tcW w:w="2808" w:type="dxa"/>
            <w:vMerge/>
          </w:tcPr>
          <w:p w14:paraId="74487FA3" w14:textId="77777777" w:rsidR="00603F64" w:rsidRPr="00086B5F" w:rsidRDefault="00603F64" w:rsidP="00CB3D89">
            <w:pPr>
              <w:jc w:val="both"/>
              <w:rPr>
                <w:kern w:val="2"/>
                <w:sz w:val="22"/>
                <w:szCs w:val="22"/>
              </w:rPr>
            </w:pPr>
          </w:p>
        </w:tc>
        <w:tc>
          <w:tcPr>
            <w:tcW w:w="3240" w:type="dxa"/>
          </w:tcPr>
          <w:p w14:paraId="1C559870" w14:textId="77777777" w:rsidR="00603F64" w:rsidRPr="00086B5F" w:rsidRDefault="00603F64" w:rsidP="00CB3D89">
            <w:pPr>
              <w:jc w:val="both"/>
              <w:rPr>
                <w:kern w:val="2"/>
                <w:sz w:val="22"/>
                <w:szCs w:val="22"/>
              </w:rPr>
            </w:pPr>
            <w:r w:rsidRPr="00086B5F">
              <w:rPr>
                <w:kern w:val="2"/>
                <w:sz w:val="22"/>
                <w:szCs w:val="22"/>
              </w:rPr>
              <w:t>1.1.9. Šalies atstovas</w:t>
            </w:r>
          </w:p>
        </w:tc>
        <w:tc>
          <w:tcPr>
            <w:tcW w:w="3510" w:type="dxa"/>
          </w:tcPr>
          <w:p w14:paraId="1AC5BCDC" w14:textId="77777777" w:rsidR="00603F64" w:rsidRPr="00086B5F" w:rsidRDefault="00603F64" w:rsidP="00CB3D89">
            <w:pPr>
              <w:jc w:val="both"/>
              <w:rPr>
                <w:kern w:val="2"/>
                <w:sz w:val="22"/>
                <w:szCs w:val="22"/>
              </w:rPr>
            </w:pPr>
            <w:r>
              <w:rPr>
                <w:kern w:val="2"/>
                <w:sz w:val="22"/>
                <w:szCs w:val="22"/>
              </w:rPr>
              <w:t>(</w:t>
            </w:r>
            <w:r w:rsidRPr="00F76B63">
              <w:rPr>
                <w:kern w:val="2"/>
                <w:sz w:val="22"/>
                <w:szCs w:val="22"/>
                <w:highlight w:val="lightGray"/>
              </w:rPr>
              <w:t>Įrašyti</w:t>
            </w:r>
            <w:r>
              <w:rPr>
                <w:kern w:val="2"/>
                <w:sz w:val="22"/>
                <w:szCs w:val="22"/>
              </w:rPr>
              <w:t>)</w:t>
            </w:r>
          </w:p>
        </w:tc>
      </w:tr>
      <w:tr w:rsidR="00603F64" w:rsidRPr="00086B5F" w14:paraId="4394E909" w14:textId="77777777" w:rsidTr="00CB3D89">
        <w:tc>
          <w:tcPr>
            <w:tcW w:w="2808" w:type="dxa"/>
            <w:vMerge/>
          </w:tcPr>
          <w:p w14:paraId="064FFF2C" w14:textId="77777777" w:rsidR="00603F64" w:rsidRPr="00086B5F" w:rsidRDefault="00603F64" w:rsidP="00CB3D89">
            <w:pPr>
              <w:jc w:val="both"/>
              <w:rPr>
                <w:kern w:val="2"/>
                <w:sz w:val="22"/>
                <w:szCs w:val="22"/>
              </w:rPr>
            </w:pPr>
          </w:p>
        </w:tc>
        <w:tc>
          <w:tcPr>
            <w:tcW w:w="3240" w:type="dxa"/>
          </w:tcPr>
          <w:p w14:paraId="45FCE7F1" w14:textId="77777777" w:rsidR="00603F64" w:rsidRPr="00086B5F" w:rsidRDefault="00603F64" w:rsidP="00CB3D89">
            <w:pPr>
              <w:jc w:val="both"/>
              <w:rPr>
                <w:kern w:val="2"/>
                <w:sz w:val="22"/>
                <w:szCs w:val="22"/>
              </w:rPr>
            </w:pPr>
            <w:r w:rsidRPr="00086B5F">
              <w:rPr>
                <w:kern w:val="2"/>
                <w:sz w:val="22"/>
                <w:szCs w:val="22"/>
              </w:rPr>
              <w:t>1.1.10. Atstovavimo pagrindas</w:t>
            </w:r>
          </w:p>
        </w:tc>
        <w:tc>
          <w:tcPr>
            <w:tcW w:w="3510" w:type="dxa"/>
          </w:tcPr>
          <w:p w14:paraId="125AE1CB"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569449CD" w14:textId="77777777" w:rsidTr="00CB3D89">
        <w:tc>
          <w:tcPr>
            <w:tcW w:w="2808" w:type="dxa"/>
            <w:vMerge w:val="restart"/>
          </w:tcPr>
          <w:p w14:paraId="42BCD244" w14:textId="77777777" w:rsidR="00603F64" w:rsidRPr="00086B5F" w:rsidRDefault="00603F64" w:rsidP="00CB3D89">
            <w:pPr>
              <w:jc w:val="both"/>
              <w:rPr>
                <w:b/>
                <w:bCs/>
                <w:kern w:val="2"/>
                <w:sz w:val="22"/>
                <w:szCs w:val="22"/>
              </w:rPr>
            </w:pPr>
          </w:p>
          <w:p w14:paraId="60DB45EE" w14:textId="77777777" w:rsidR="00603F64" w:rsidRPr="00086B5F" w:rsidRDefault="00603F64" w:rsidP="00CB3D89">
            <w:pPr>
              <w:jc w:val="both"/>
              <w:rPr>
                <w:b/>
                <w:bCs/>
                <w:kern w:val="2"/>
                <w:sz w:val="22"/>
                <w:szCs w:val="22"/>
              </w:rPr>
            </w:pPr>
          </w:p>
          <w:p w14:paraId="5716A363" w14:textId="77777777" w:rsidR="00603F64" w:rsidRPr="00086B5F" w:rsidRDefault="00603F64" w:rsidP="00CB3D89">
            <w:pPr>
              <w:jc w:val="both"/>
              <w:rPr>
                <w:b/>
                <w:bCs/>
                <w:kern w:val="2"/>
                <w:sz w:val="22"/>
                <w:szCs w:val="22"/>
              </w:rPr>
            </w:pPr>
          </w:p>
          <w:p w14:paraId="1A86E455" w14:textId="77777777" w:rsidR="00603F64" w:rsidRPr="00086B5F" w:rsidRDefault="00603F64" w:rsidP="00CB3D89">
            <w:pPr>
              <w:jc w:val="both"/>
              <w:rPr>
                <w:b/>
                <w:bCs/>
                <w:kern w:val="2"/>
                <w:sz w:val="22"/>
                <w:szCs w:val="22"/>
              </w:rPr>
            </w:pPr>
            <w:r w:rsidRPr="00086B5F">
              <w:rPr>
                <w:b/>
                <w:bCs/>
                <w:kern w:val="2"/>
                <w:sz w:val="22"/>
                <w:szCs w:val="22"/>
              </w:rPr>
              <w:t>1.2. Tiekėjas</w:t>
            </w:r>
          </w:p>
          <w:p w14:paraId="43F262C7" w14:textId="77777777" w:rsidR="00603F64" w:rsidRPr="00086B5F" w:rsidRDefault="00603F64" w:rsidP="00CB3D89">
            <w:pPr>
              <w:jc w:val="both"/>
              <w:rPr>
                <w:color w:val="4472C4"/>
                <w:kern w:val="2"/>
                <w:sz w:val="22"/>
                <w:szCs w:val="22"/>
              </w:rPr>
            </w:pPr>
          </w:p>
          <w:p w14:paraId="44C43439" w14:textId="77777777" w:rsidR="00603F64" w:rsidRPr="00086B5F" w:rsidRDefault="00603F64" w:rsidP="00CB3D89">
            <w:pPr>
              <w:jc w:val="both"/>
              <w:rPr>
                <w:b/>
                <w:bCs/>
                <w:kern w:val="2"/>
                <w:sz w:val="22"/>
                <w:szCs w:val="22"/>
              </w:rPr>
            </w:pPr>
          </w:p>
        </w:tc>
        <w:tc>
          <w:tcPr>
            <w:tcW w:w="3240" w:type="dxa"/>
          </w:tcPr>
          <w:p w14:paraId="361456EF" w14:textId="77777777" w:rsidR="00603F64" w:rsidRPr="00086B5F" w:rsidRDefault="00603F64" w:rsidP="00CB3D89">
            <w:pPr>
              <w:jc w:val="both"/>
              <w:rPr>
                <w:kern w:val="2"/>
                <w:sz w:val="22"/>
                <w:szCs w:val="22"/>
              </w:rPr>
            </w:pPr>
            <w:r w:rsidRPr="00086B5F">
              <w:rPr>
                <w:kern w:val="2"/>
                <w:sz w:val="22"/>
                <w:szCs w:val="22"/>
              </w:rPr>
              <w:t>1.2.1. Pavadinimas</w:t>
            </w:r>
          </w:p>
        </w:tc>
        <w:tc>
          <w:tcPr>
            <w:tcW w:w="3510" w:type="dxa"/>
          </w:tcPr>
          <w:p w14:paraId="4557DBB3"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7F0BFB92" w14:textId="77777777" w:rsidTr="00CB3D89">
        <w:tc>
          <w:tcPr>
            <w:tcW w:w="2808" w:type="dxa"/>
            <w:vMerge/>
          </w:tcPr>
          <w:p w14:paraId="11E02D45" w14:textId="77777777" w:rsidR="00603F64" w:rsidRPr="00086B5F" w:rsidRDefault="00603F64" w:rsidP="00CB3D89">
            <w:pPr>
              <w:jc w:val="both"/>
              <w:rPr>
                <w:b/>
                <w:bCs/>
                <w:kern w:val="2"/>
                <w:sz w:val="22"/>
                <w:szCs w:val="22"/>
              </w:rPr>
            </w:pPr>
          </w:p>
        </w:tc>
        <w:tc>
          <w:tcPr>
            <w:tcW w:w="3240" w:type="dxa"/>
          </w:tcPr>
          <w:p w14:paraId="603563D7" w14:textId="77777777" w:rsidR="00603F64" w:rsidRPr="00086B5F" w:rsidRDefault="00603F64" w:rsidP="00CB3D89">
            <w:pPr>
              <w:jc w:val="both"/>
              <w:rPr>
                <w:kern w:val="2"/>
                <w:sz w:val="22"/>
                <w:szCs w:val="22"/>
              </w:rPr>
            </w:pPr>
            <w:r w:rsidRPr="00086B5F">
              <w:rPr>
                <w:kern w:val="2"/>
                <w:sz w:val="22"/>
                <w:szCs w:val="22"/>
              </w:rPr>
              <w:t>1.2.2. Juridinio asmens kodas</w:t>
            </w:r>
          </w:p>
        </w:tc>
        <w:tc>
          <w:tcPr>
            <w:tcW w:w="3510" w:type="dxa"/>
          </w:tcPr>
          <w:p w14:paraId="7B441CA6"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4B076B88" w14:textId="77777777" w:rsidTr="00CB3D89">
        <w:tc>
          <w:tcPr>
            <w:tcW w:w="2808" w:type="dxa"/>
            <w:vMerge/>
          </w:tcPr>
          <w:p w14:paraId="09BF0634" w14:textId="77777777" w:rsidR="00603F64" w:rsidRPr="00086B5F" w:rsidRDefault="00603F64" w:rsidP="00CB3D89">
            <w:pPr>
              <w:jc w:val="both"/>
              <w:rPr>
                <w:b/>
                <w:bCs/>
                <w:kern w:val="2"/>
                <w:sz w:val="22"/>
                <w:szCs w:val="22"/>
              </w:rPr>
            </w:pPr>
          </w:p>
        </w:tc>
        <w:tc>
          <w:tcPr>
            <w:tcW w:w="3240" w:type="dxa"/>
          </w:tcPr>
          <w:p w14:paraId="005DBD9B" w14:textId="77777777" w:rsidR="00603F64" w:rsidRPr="00086B5F" w:rsidRDefault="00603F64" w:rsidP="00CB3D89">
            <w:pPr>
              <w:jc w:val="both"/>
              <w:rPr>
                <w:kern w:val="2"/>
                <w:sz w:val="22"/>
                <w:szCs w:val="22"/>
              </w:rPr>
            </w:pPr>
            <w:r w:rsidRPr="00086B5F">
              <w:rPr>
                <w:kern w:val="2"/>
                <w:sz w:val="22"/>
                <w:szCs w:val="22"/>
              </w:rPr>
              <w:t>1.2.3. Adresas</w:t>
            </w:r>
          </w:p>
        </w:tc>
        <w:tc>
          <w:tcPr>
            <w:tcW w:w="3510" w:type="dxa"/>
          </w:tcPr>
          <w:p w14:paraId="273F8614"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53BEE7C0" w14:textId="77777777" w:rsidTr="00CB3D89">
        <w:tc>
          <w:tcPr>
            <w:tcW w:w="2808" w:type="dxa"/>
            <w:vMerge/>
          </w:tcPr>
          <w:p w14:paraId="76B52675" w14:textId="77777777" w:rsidR="00603F64" w:rsidRPr="00086B5F" w:rsidRDefault="00603F64" w:rsidP="00CB3D89">
            <w:pPr>
              <w:jc w:val="both"/>
              <w:rPr>
                <w:b/>
                <w:bCs/>
                <w:kern w:val="2"/>
                <w:sz w:val="22"/>
                <w:szCs w:val="22"/>
              </w:rPr>
            </w:pPr>
          </w:p>
        </w:tc>
        <w:tc>
          <w:tcPr>
            <w:tcW w:w="3240" w:type="dxa"/>
          </w:tcPr>
          <w:p w14:paraId="1E913F7B" w14:textId="77777777" w:rsidR="00603F64" w:rsidRPr="00086B5F" w:rsidRDefault="00603F64" w:rsidP="00CB3D89">
            <w:pPr>
              <w:jc w:val="both"/>
              <w:rPr>
                <w:kern w:val="2"/>
                <w:sz w:val="22"/>
                <w:szCs w:val="22"/>
              </w:rPr>
            </w:pPr>
            <w:r w:rsidRPr="00086B5F">
              <w:rPr>
                <w:kern w:val="2"/>
                <w:sz w:val="22"/>
                <w:szCs w:val="22"/>
              </w:rPr>
              <w:t>1.2.4. PVM mokėtojo kodas</w:t>
            </w:r>
          </w:p>
        </w:tc>
        <w:tc>
          <w:tcPr>
            <w:tcW w:w="3510" w:type="dxa"/>
          </w:tcPr>
          <w:p w14:paraId="453D1797"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43C622F2" w14:textId="77777777" w:rsidTr="00CB3D89">
        <w:tc>
          <w:tcPr>
            <w:tcW w:w="2808" w:type="dxa"/>
            <w:vMerge/>
          </w:tcPr>
          <w:p w14:paraId="5DCDA02B" w14:textId="77777777" w:rsidR="00603F64" w:rsidRPr="00086B5F" w:rsidRDefault="00603F64" w:rsidP="00CB3D89">
            <w:pPr>
              <w:jc w:val="both"/>
              <w:rPr>
                <w:b/>
                <w:bCs/>
                <w:kern w:val="2"/>
                <w:sz w:val="22"/>
                <w:szCs w:val="22"/>
              </w:rPr>
            </w:pPr>
          </w:p>
        </w:tc>
        <w:tc>
          <w:tcPr>
            <w:tcW w:w="3240" w:type="dxa"/>
          </w:tcPr>
          <w:p w14:paraId="34866F48" w14:textId="77777777" w:rsidR="00603F64" w:rsidRPr="00086B5F" w:rsidRDefault="00603F64" w:rsidP="00CB3D89">
            <w:pPr>
              <w:jc w:val="both"/>
              <w:rPr>
                <w:kern w:val="2"/>
                <w:sz w:val="22"/>
                <w:szCs w:val="22"/>
              </w:rPr>
            </w:pPr>
            <w:r w:rsidRPr="00086B5F">
              <w:rPr>
                <w:kern w:val="2"/>
                <w:sz w:val="22"/>
                <w:szCs w:val="22"/>
              </w:rPr>
              <w:t>1.2.5. Atsiskaitomoji sąskaita</w:t>
            </w:r>
          </w:p>
        </w:tc>
        <w:tc>
          <w:tcPr>
            <w:tcW w:w="3510" w:type="dxa"/>
          </w:tcPr>
          <w:p w14:paraId="2467F8F2"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65B3AEA5" w14:textId="77777777" w:rsidTr="00CB3D89">
        <w:tc>
          <w:tcPr>
            <w:tcW w:w="2808" w:type="dxa"/>
            <w:vMerge/>
          </w:tcPr>
          <w:p w14:paraId="23377F3F" w14:textId="77777777" w:rsidR="00603F64" w:rsidRPr="00086B5F" w:rsidRDefault="00603F64" w:rsidP="00CB3D89">
            <w:pPr>
              <w:jc w:val="both"/>
              <w:rPr>
                <w:b/>
                <w:bCs/>
                <w:kern w:val="2"/>
                <w:sz w:val="22"/>
                <w:szCs w:val="22"/>
              </w:rPr>
            </w:pPr>
          </w:p>
        </w:tc>
        <w:tc>
          <w:tcPr>
            <w:tcW w:w="3240" w:type="dxa"/>
          </w:tcPr>
          <w:p w14:paraId="23196BDB" w14:textId="77777777" w:rsidR="00603F64" w:rsidRPr="00086B5F" w:rsidRDefault="00603F64" w:rsidP="00CB3D89">
            <w:pPr>
              <w:jc w:val="both"/>
              <w:rPr>
                <w:kern w:val="2"/>
                <w:sz w:val="22"/>
                <w:szCs w:val="22"/>
              </w:rPr>
            </w:pPr>
            <w:r w:rsidRPr="00086B5F">
              <w:rPr>
                <w:kern w:val="2"/>
                <w:sz w:val="22"/>
                <w:szCs w:val="22"/>
              </w:rPr>
              <w:t>1.2.6. Bankas, banko kodas</w:t>
            </w:r>
          </w:p>
        </w:tc>
        <w:tc>
          <w:tcPr>
            <w:tcW w:w="3510" w:type="dxa"/>
          </w:tcPr>
          <w:p w14:paraId="214B6D7A"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77111B8C" w14:textId="77777777" w:rsidTr="00CB3D89">
        <w:tc>
          <w:tcPr>
            <w:tcW w:w="2808" w:type="dxa"/>
            <w:vMerge/>
          </w:tcPr>
          <w:p w14:paraId="393FDB2A" w14:textId="77777777" w:rsidR="00603F64" w:rsidRPr="00086B5F" w:rsidRDefault="00603F64" w:rsidP="00CB3D89">
            <w:pPr>
              <w:jc w:val="both"/>
              <w:rPr>
                <w:b/>
                <w:bCs/>
                <w:kern w:val="2"/>
                <w:sz w:val="22"/>
                <w:szCs w:val="22"/>
              </w:rPr>
            </w:pPr>
          </w:p>
        </w:tc>
        <w:tc>
          <w:tcPr>
            <w:tcW w:w="3240" w:type="dxa"/>
          </w:tcPr>
          <w:p w14:paraId="61C7B153" w14:textId="77777777" w:rsidR="00603F64" w:rsidRPr="00086B5F" w:rsidRDefault="00603F64" w:rsidP="00CB3D89">
            <w:pPr>
              <w:jc w:val="both"/>
              <w:rPr>
                <w:kern w:val="2"/>
                <w:sz w:val="22"/>
                <w:szCs w:val="22"/>
              </w:rPr>
            </w:pPr>
            <w:r w:rsidRPr="00086B5F">
              <w:rPr>
                <w:kern w:val="2"/>
                <w:sz w:val="22"/>
                <w:szCs w:val="22"/>
              </w:rPr>
              <w:t>1.2.7. Telefonas</w:t>
            </w:r>
          </w:p>
        </w:tc>
        <w:tc>
          <w:tcPr>
            <w:tcW w:w="3510" w:type="dxa"/>
          </w:tcPr>
          <w:p w14:paraId="44EA998A"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1BEB92DE" w14:textId="77777777" w:rsidTr="00CB3D89">
        <w:tc>
          <w:tcPr>
            <w:tcW w:w="2808" w:type="dxa"/>
            <w:vMerge/>
          </w:tcPr>
          <w:p w14:paraId="665AB096" w14:textId="77777777" w:rsidR="00603F64" w:rsidRPr="00086B5F" w:rsidRDefault="00603F64" w:rsidP="00CB3D89">
            <w:pPr>
              <w:jc w:val="both"/>
              <w:rPr>
                <w:b/>
                <w:bCs/>
                <w:kern w:val="2"/>
                <w:sz w:val="22"/>
                <w:szCs w:val="22"/>
              </w:rPr>
            </w:pPr>
          </w:p>
        </w:tc>
        <w:tc>
          <w:tcPr>
            <w:tcW w:w="3240" w:type="dxa"/>
          </w:tcPr>
          <w:p w14:paraId="40354588" w14:textId="77777777" w:rsidR="00603F64" w:rsidRPr="00086B5F" w:rsidRDefault="00603F64" w:rsidP="00CB3D89">
            <w:pPr>
              <w:jc w:val="both"/>
              <w:rPr>
                <w:kern w:val="2"/>
                <w:sz w:val="22"/>
                <w:szCs w:val="22"/>
              </w:rPr>
            </w:pPr>
            <w:r w:rsidRPr="00086B5F">
              <w:rPr>
                <w:kern w:val="2"/>
                <w:sz w:val="22"/>
                <w:szCs w:val="22"/>
              </w:rPr>
              <w:t>1.2.8. El. paštas</w:t>
            </w:r>
          </w:p>
        </w:tc>
        <w:tc>
          <w:tcPr>
            <w:tcW w:w="3510" w:type="dxa"/>
          </w:tcPr>
          <w:p w14:paraId="56B9407B"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2600C705" w14:textId="77777777" w:rsidTr="00CB3D89">
        <w:tc>
          <w:tcPr>
            <w:tcW w:w="2808" w:type="dxa"/>
            <w:vMerge/>
          </w:tcPr>
          <w:p w14:paraId="376DFC81" w14:textId="77777777" w:rsidR="00603F64" w:rsidRPr="00086B5F" w:rsidRDefault="00603F64" w:rsidP="00CB3D89">
            <w:pPr>
              <w:jc w:val="both"/>
              <w:rPr>
                <w:b/>
                <w:bCs/>
                <w:kern w:val="2"/>
                <w:sz w:val="22"/>
                <w:szCs w:val="22"/>
              </w:rPr>
            </w:pPr>
          </w:p>
        </w:tc>
        <w:tc>
          <w:tcPr>
            <w:tcW w:w="3240" w:type="dxa"/>
          </w:tcPr>
          <w:p w14:paraId="117CC100" w14:textId="77777777" w:rsidR="00603F64" w:rsidRPr="00086B5F" w:rsidRDefault="00603F64" w:rsidP="00CB3D89">
            <w:pPr>
              <w:jc w:val="both"/>
              <w:rPr>
                <w:kern w:val="2"/>
                <w:sz w:val="22"/>
                <w:szCs w:val="22"/>
              </w:rPr>
            </w:pPr>
            <w:r w:rsidRPr="00086B5F">
              <w:rPr>
                <w:kern w:val="2"/>
                <w:sz w:val="22"/>
                <w:szCs w:val="22"/>
              </w:rPr>
              <w:t>1.2.9. Šalies atstovas</w:t>
            </w:r>
          </w:p>
        </w:tc>
        <w:tc>
          <w:tcPr>
            <w:tcW w:w="3510" w:type="dxa"/>
          </w:tcPr>
          <w:p w14:paraId="7A04D232"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r w:rsidR="00603F64" w:rsidRPr="00086B5F" w14:paraId="0E52E101" w14:textId="77777777" w:rsidTr="00CB3D89">
        <w:tc>
          <w:tcPr>
            <w:tcW w:w="2808" w:type="dxa"/>
            <w:vMerge/>
          </w:tcPr>
          <w:p w14:paraId="06DFD23A" w14:textId="77777777" w:rsidR="00603F64" w:rsidRPr="00086B5F" w:rsidRDefault="00603F64" w:rsidP="00CB3D89">
            <w:pPr>
              <w:jc w:val="both"/>
              <w:rPr>
                <w:b/>
                <w:bCs/>
                <w:kern w:val="2"/>
                <w:sz w:val="22"/>
                <w:szCs w:val="22"/>
              </w:rPr>
            </w:pPr>
          </w:p>
        </w:tc>
        <w:tc>
          <w:tcPr>
            <w:tcW w:w="3240" w:type="dxa"/>
          </w:tcPr>
          <w:p w14:paraId="5390B284" w14:textId="77777777" w:rsidR="00603F64" w:rsidRPr="00086B5F" w:rsidRDefault="00603F64" w:rsidP="00CB3D89">
            <w:pPr>
              <w:jc w:val="both"/>
              <w:rPr>
                <w:kern w:val="2"/>
                <w:sz w:val="22"/>
                <w:szCs w:val="22"/>
              </w:rPr>
            </w:pPr>
            <w:r w:rsidRPr="00086B5F">
              <w:rPr>
                <w:kern w:val="2"/>
                <w:sz w:val="22"/>
                <w:szCs w:val="22"/>
              </w:rPr>
              <w:t>1.2.10. Atstovavimo pagrindas</w:t>
            </w:r>
          </w:p>
        </w:tc>
        <w:tc>
          <w:tcPr>
            <w:tcW w:w="3510" w:type="dxa"/>
          </w:tcPr>
          <w:p w14:paraId="711D5BAD" w14:textId="77777777" w:rsidR="00603F64" w:rsidRPr="00086B5F" w:rsidRDefault="00603F64" w:rsidP="00CB3D89">
            <w:pPr>
              <w:jc w:val="both"/>
              <w:rPr>
                <w:kern w:val="2"/>
                <w:sz w:val="22"/>
                <w:szCs w:val="22"/>
              </w:rPr>
            </w:pPr>
            <w:r w:rsidRPr="00DA0B9D">
              <w:rPr>
                <w:kern w:val="2"/>
                <w:sz w:val="22"/>
                <w:szCs w:val="22"/>
              </w:rPr>
              <w:t>(</w:t>
            </w:r>
            <w:r w:rsidRPr="00DA0B9D">
              <w:rPr>
                <w:kern w:val="2"/>
                <w:sz w:val="22"/>
                <w:szCs w:val="22"/>
                <w:highlight w:val="lightGray"/>
              </w:rPr>
              <w:t>Įrašyti</w:t>
            </w:r>
            <w:r w:rsidRPr="00DA0B9D">
              <w:rPr>
                <w:kern w:val="2"/>
                <w:sz w:val="22"/>
                <w:szCs w:val="22"/>
              </w:rPr>
              <w:t>)</w:t>
            </w:r>
          </w:p>
        </w:tc>
      </w:tr>
    </w:tbl>
    <w:p w14:paraId="1C8E9F3C" w14:textId="77777777" w:rsidR="00603F64" w:rsidRPr="00086B5F" w:rsidRDefault="00603F64" w:rsidP="00603F64">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603F64" w:rsidRPr="00086B5F" w14:paraId="035D0A71" w14:textId="77777777" w:rsidTr="00CB3D89">
        <w:trPr>
          <w:trHeight w:val="300"/>
        </w:trPr>
        <w:tc>
          <w:tcPr>
            <w:tcW w:w="9634" w:type="dxa"/>
            <w:gridSpan w:val="4"/>
          </w:tcPr>
          <w:p w14:paraId="267F794B" w14:textId="77777777" w:rsidR="00603F64" w:rsidRPr="00086B5F" w:rsidRDefault="00603F64" w:rsidP="00CB3D89">
            <w:pPr>
              <w:jc w:val="both"/>
              <w:rPr>
                <w:b/>
                <w:bCs/>
                <w:kern w:val="2"/>
                <w:sz w:val="22"/>
                <w:szCs w:val="22"/>
              </w:rPr>
            </w:pPr>
            <w:r w:rsidRPr="00DA3E7A">
              <w:rPr>
                <w:b/>
                <w:bCs/>
                <w:kern w:val="2"/>
                <w:sz w:val="22"/>
                <w:szCs w:val="22"/>
              </w:rPr>
              <w:t>2. ATSAKINGI ASMENYS</w:t>
            </w:r>
          </w:p>
        </w:tc>
      </w:tr>
      <w:tr w:rsidR="00603F64" w:rsidRPr="00086B5F" w14:paraId="536C2EB5" w14:textId="77777777" w:rsidTr="00CB3D89">
        <w:trPr>
          <w:trHeight w:val="2259"/>
        </w:trPr>
        <w:tc>
          <w:tcPr>
            <w:tcW w:w="2704" w:type="dxa"/>
            <w:gridSpan w:val="2"/>
          </w:tcPr>
          <w:p w14:paraId="23663C83" w14:textId="77777777" w:rsidR="00603F64" w:rsidRPr="00754298" w:rsidRDefault="00603F64" w:rsidP="00CB3D89">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Pr>
                <w:b/>
                <w:bCs/>
                <w:kern w:val="2"/>
                <w:sz w:val="22"/>
                <w:szCs w:val="22"/>
              </w:rPr>
              <w:t>SABIS</w:t>
            </w:r>
            <w:r w:rsidRPr="00754298">
              <w:rPr>
                <w:b/>
                <w:bCs/>
                <w:kern w:val="2"/>
                <w:sz w:val="22"/>
                <w:szCs w:val="22"/>
              </w:rPr>
              <w:t>“ priėmimą</w:t>
            </w:r>
          </w:p>
        </w:tc>
        <w:tc>
          <w:tcPr>
            <w:tcW w:w="6930" w:type="dxa"/>
            <w:gridSpan w:val="2"/>
          </w:tcPr>
          <w:p w14:paraId="242C2E8E" w14:textId="77777777" w:rsidR="00603F64" w:rsidRDefault="00603F64" w:rsidP="00CB3D89">
            <w:pPr>
              <w:pStyle w:val="Komentarotekstas"/>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4E02C392" w14:textId="77777777" w:rsidR="00603F64" w:rsidRPr="0008006B" w:rsidRDefault="00603F64" w:rsidP="00CB3D89">
            <w:pPr>
              <w:pStyle w:val="Komentarotekstas"/>
              <w:spacing w:line="276" w:lineRule="auto"/>
              <w:rPr>
                <w:i/>
                <w:iCs/>
                <w:color w:val="000000"/>
                <w:sz w:val="22"/>
                <w:szCs w:val="22"/>
                <w:highlight w:val="lightGray"/>
              </w:rPr>
            </w:pPr>
          </w:p>
          <w:p w14:paraId="5B15848A" w14:textId="77777777" w:rsidR="00603F64" w:rsidRPr="00171B18" w:rsidRDefault="00603F64" w:rsidP="00CB3D89">
            <w:pPr>
              <w:pStyle w:val="Komentarotekstas"/>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Viešųjų pirkimų skyriaus specialistas (-ė):</w:t>
            </w:r>
            <w:r w:rsidRPr="006F16C5">
              <w:rPr>
                <w:color w:val="000000"/>
              </w:rPr>
              <w:t xml:space="preserve"> (</w:t>
            </w:r>
            <w:r w:rsidRPr="065A4110">
              <w:rPr>
                <w:i/>
                <w:iCs/>
                <w:color w:val="000000" w:themeColor="text1"/>
                <w:sz w:val="22"/>
                <w:szCs w:val="22"/>
                <w:highlight w:val="lightGray"/>
              </w:rPr>
              <w:t>vardas, pavardė, tel., el. paštas)</w:t>
            </w:r>
            <w:r w:rsidRPr="065A4110">
              <w:rPr>
                <w:i/>
                <w:iCs/>
                <w:color w:val="000000"/>
                <w:sz w:val="22"/>
                <w:szCs w:val="22"/>
              </w:rPr>
              <w:t>.</w:t>
            </w:r>
          </w:p>
          <w:p w14:paraId="638A8D6E" w14:textId="77777777" w:rsidR="00603F64" w:rsidRDefault="00603F64" w:rsidP="00CB3D89">
            <w:pPr>
              <w:pStyle w:val="Komentarotekstas"/>
              <w:spacing w:line="276" w:lineRule="auto"/>
              <w:rPr>
                <w:b/>
                <w:sz w:val="22"/>
                <w:szCs w:val="22"/>
              </w:rPr>
            </w:pPr>
          </w:p>
          <w:p w14:paraId="556092FF" w14:textId="77777777" w:rsidR="00603F64" w:rsidRPr="009C4F36" w:rsidRDefault="00603F64" w:rsidP="00CB3D89">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74F418E6" w14:textId="77777777" w:rsidR="00603F64" w:rsidRPr="00754298" w:rsidRDefault="00603F64" w:rsidP="00CB3D89">
            <w:pPr>
              <w:pStyle w:val="Komentarotekstas"/>
              <w:spacing w:line="276" w:lineRule="auto"/>
              <w:rPr>
                <w:i/>
                <w:color w:val="4472C4"/>
                <w:kern w:val="2"/>
                <w:sz w:val="22"/>
                <w:szCs w:val="22"/>
              </w:rPr>
            </w:pPr>
          </w:p>
        </w:tc>
      </w:tr>
      <w:tr w:rsidR="00603F64" w:rsidRPr="00086B5F" w14:paraId="5435CD2A" w14:textId="77777777" w:rsidTr="00CB3D89">
        <w:trPr>
          <w:trHeight w:val="300"/>
        </w:trPr>
        <w:tc>
          <w:tcPr>
            <w:tcW w:w="2704" w:type="dxa"/>
            <w:gridSpan w:val="2"/>
          </w:tcPr>
          <w:p w14:paraId="7848B908" w14:textId="77777777" w:rsidR="00603F64" w:rsidRPr="00086B5F" w:rsidRDefault="00603F64" w:rsidP="00CB3D89">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EF5B99" w14:textId="77777777" w:rsidR="00603F64" w:rsidRPr="0008006B" w:rsidRDefault="00603F64" w:rsidP="00CB3D89">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3199C171" w14:textId="77777777" w:rsidR="00603F64" w:rsidRDefault="00603F64" w:rsidP="00CB3D89">
            <w:pPr>
              <w:jc w:val="both"/>
              <w:rPr>
                <w:i/>
                <w:color w:val="4472C4"/>
                <w:kern w:val="2"/>
                <w:sz w:val="22"/>
                <w:szCs w:val="22"/>
              </w:rPr>
            </w:pPr>
          </w:p>
          <w:p w14:paraId="729EE31D" w14:textId="77777777" w:rsidR="00603F64" w:rsidRPr="0008006B" w:rsidRDefault="00603F64" w:rsidP="00CB3D89">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547BD249" w14:textId="77777777" w:rsidR="00603F64" w:rsidRDefault="00603F64" w:rsidP="00CB3D89">
            <w:pPr>
              <w:jc w:val="both"/>
              <w:rPr>
                <w:color w:val="000000" w:themeColor="text1"/>
                <w:kern w:val="2"/>
                <w:sz w:val="22"/>
                <w:szCs w:val="22"/>
              </w:rPr>
            </w:pPr>
          </w:p>
          <w:p w14:paraId="2D3F1303" w14:textId="77777777" w:rsidR="00603F64" w:rsidRPr="0008006B" w:rsidRDefault="00603F64" w:rsidP="00CB3D89">
            <w:pPr>
              <w:jc w:val="both"/>
              <w:rPr>
                <w:b/>
                <w:bCs/>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6F16C5">
              <w:rPr>
                <w:i/>
                <w:iCs/>
                <w:color w:val="000000" w:themeColor="text1"/>
                <w:kern w:val="2"/>
                <w:sz w:val="22"/>
                <w:szCs w:val="22"/>
              </w:rPr>
              <w:t>Bendri duomenys</w:t>
            </w:r>
            <w:r w:rsidRPr="009C4F36">
              <w:rPr>
                <w:color w:val="000000" w:themeColor="text1"/>
                <w:kern w:val="2"/>
                <w:sz w:val="22"/>
                <w:szCs w:val="22"/>
              </w:rPr>
              <w:t>“ langelyje, ties skiltimi „</w:t>
            </w:r>
            <w:r w:rsidRPr="006F16C5">
              <w:rPr>
                <w:i/>
                <w:iCs/>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w:t>
            </w:r>
            <w:r w:rsidRPr="009C4F36">
              <w:rPr>
                <w:color w:val="000000" w:themeColor="text1"/>
                <w:kern w:val="2"/>
                <w:sz w:val="22"/>
                <w:szCs w:val="22"/>
              </w:rPr>
              <w:lastRenderedPageBreak/>
              <w:t xml:space="preserve">pristatytas </w:t>
            </w:r>
            <w:r w:rsidRPr="006F16C5">
              <w:rPr>
                <w:b/>
                <w:bCs/>
                <w:color w:val="000000" w:themeColor="text1"/>
                <w:kern w:val="2"/>
                <w:sz w:val="22"/>
                <w:szCs w:val="22"/>
              </w:rPr>
              <w:t>prekes užsakiusio (kontaktinio) asmens, iš Pirkėjo pusės, elektroninio pašto adresą.</w:t>
            </w:r>
          </w:p>
          <w:p w14:paraId="67C9216B" w14:textId="77777777" w:rsidR="00603F64" w:rsidRDefault="00603F64" w:rsidP="00CB3D89">
            <w:pPr>
              <w:jc w:val="both"/>
              <w:rPr>
                <w:color w:val="4472C4"/>
                <w:kern w:val="2"/>
                <w:sz w:val="22"/>
                <w:szCs w:val="22"/>
              </w:rPr>
            </w:pPr>
          </w:p>
          <w:p w14:paraId="2A140314" w14:textId="77777777" w:rsidR="00603F64" w:rsidRPr="0008006B" w:rsidRDefault="00603F64" w:rsidP="00CB3D89">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5CC6DDBF" w14:textId="77777777" w:rsidR="00603F64" w:rsidRPr="009C4F36" w:rsidRDefault="00603F64" w:rsidP="00CB3D89">
            <w:pPr>
              <w:jc w:val="both"/>
              <w:rPr>
                <w:i/>
                <w:color w:val="4472C4"/>
                <w:kern w:val="2"/>
                <w:sz w:val="22"/>
                <w:szCs w:val="22"/>
              </w:rPr>
            </w:pPr>
            <w:r w:rsidRPr="00D12D6B">
              <w:rPr>
                <w:i/>
                <w:color w:val="000000" w:themeColor="text1"/>
                <w:kern w:val="2"/>
                <w:sz w:val="22"/>
                <w:szCs w:val="22"/>
              </w:rPr>
              <w:t xml:space="preserve">  </w:t>
            </w:r>
          </w:p>
        </w:tc>
      </w:tr>
      <w:tr w:rsidR="00603F64" w:rsidRPr="00086B5F" w14:paraId="13DD4274" w14:textId="77777777" w:rsidTr="00CB3D89">
        <w:trPr>
          <w:trHeight w:val="300"/>
        </w:trPr>
        <w:tc>
          <w:tcPr>
            <w:tcW w:w="9634" w:type="dxa"/>
            <w:gridSpan w:val="4"/>
          </w:tcPr>
          <w:p w14:paraId="2F0CA9DD" w14:textId="77777777" w:rsidR="00603F64" w:rsidRPr="00086B5F" w:rsidRDefault="00603F64" w:rsidP="00CB3D89">
            <w:pPr>
              <w:jc w:val="both"/>
              <w:rPr>
                <w:b/>
                <w:bCs/>
                <w:kern w:val="2"/>
                <w:sz w:val="22"/>
                <w:szCs w:val="22"/>
              </w:rPr>
            </w:pPr>
            <w:r w:rsidRPr="00086B5F">
              <w:rPr>
                <w:b/>
                <w:bCs/>
                <w:kern w:val="2"/>
                <w:sz w:val="22"/>
                <w:szCs w:val="22"/>
              </w:rPr>
              <w:lastRenderedPageBreak/>
              <w:t>3. SUTARTIES DALYKAS</w:t>
            </w:r>
          </w:p>
        </w:tc>
      </w:tr>
      <w:tr w:rsidR="00603F64" w:rsidRPr="00086B5F" w14:paraId="19093869" w14:textId="77777777" w:rsidTr="00CB3D89">
        <w:trPr>
          <w:trHeight w:val="300"/>
        </w:trPr>
        <w:tc>
          <w:tcPr>
            <w:tcW w:w="2704" w:type="dxa"/>
            <w:gridSpan w:val="2"/>
          </w:tcPr>
          <w:p w14:paraId="2A4B1457" w14:textId="77777777" w:rsidR="00603F64" w:rsidRPr="00086B5F" w:rsidRDefault="00603F64" w:rsidP="00CB3D89">
            <w:pPr>
              <w:jc w:val="both"/>
              <w:rPr>
                <w:b/>
                <w:bCs/>
                <w:kern w:val="2"/>
                <w:sz w:val="22"/>
                <w:szCs w:val="22"/>
              </w:rPr>
            </w:pPr>
            <w:r w:rsidRPr="00086B5F">
              <w:rPr>
                <w:b/>
                <w:bCs/>
                <w:kern w:val="2"/>
                <w:sz w:val="22"/>
                <w:szCs w:val="22"/>
              </w:rPr>
              <w:t xml:space="preserve">3.1. Sutarties dalykas </w:t>
            </w:r>
          </w:p>
        </w:tc>
        <w:tc>
          <w:tcPr>
            <w:tcW w:w="6930" w:type="dxa"/>
            <w:gridSpan w:val="2"/>
          </w:tcPr>
          <w:p w14:paraId="1D5809ED" w14:textId="77777777" w:rsidR="00603F64" w:rsidRPr="00AA55F1" w:rsidRDefault="00603F64" w:rsidP="00CB3D89">
            <w:pPr>
              <w:ind w:left="16"/>
              <w:jc w:val="both"/>
              <w:rPr>
                <w:rFonts w:eastAsia="MS Mincho"/>
                <w:szCs w:val="24"/>
              </w:rPr>
            </w:pPr>
            <w:r w:rsidRPr="00086B5F">
              <w:rPr>
                <w:kern w:val="2"/>
                <w:sz w:val="22"/>
                <w:szCs w:val="22"/>
              </w:rPr>
              <w:t xml:space="preserve">Tiekėjas įsipareigoja Sutartyje numatytomis sąlygomis perduoti Pirkėjui </w:t>
            </w:r>
            <w:r>
              <w:rPr>
                <w:sz w:val="22"/>
                <w:szCs w:val="22"/>
              </w:rPr>
              <w:t>laboratorinę baldų sistemą</w:t>
            </w:r>
            <w:r w:rsidRPr="00171B18">
              <w:rPr>
                <w:sz w:val="22"/>
                <w:szCs w:val="22"/>
              </w:rPr>
              <w:t xml:space="preserve"> (</w:t>
            </w:r>
            <w:r w:rsidRPr="00AA55F1">
              <w:rPr>
                <w:rFonts w:eastAsia="MS Mincho"/>
                <w:szCs w:val="24"/>
              </w:rPr>
              <w:t xml:space="preserve">įrangos </w:t>
            </w:r>
            <w:r w:rsidRPr="00AA55F1">
              <w:rPr>
                <w:rFonts w:eastAsia="MS Mincho"/>
                <w:color w:val="000000"/>
                <w:szCs w:val="24"/>
              </w:rPr>
              <w:t>pakrovimą, iškrovimą</w:t>
            </w:r>
            <w:r w:rsidRPr="00AA55F1">
              <w:rPr>
                <w:rFonts w:eastAsia="MS Mincho"/>
                <w:szCs w:val="24"/>
              </w:rPr>
              <w:t>, pristatymą, sumontavimą, instaliavimą</w:t>
            </w:r>
            <w:r>
              <w:rPr>
                <w:rFonts w:eastAsia="MS Mincho"/>
                <w:szCs w:val="24"/>
              </w:rPr>
              <w:t>,</w:t>
            </w:r>
            <w:r w:rsidRPr="009400EA">
              <w:rPr>
                <w:szCs w:val="24"/>
              </w:rPr>
              <w:t xml:space="preserve"> išbandymą, jos veikimo ir valdymo funkcijų išsamų pademonstravimą</w:t>
            </w:r>
            <w:r>
              <w:rPr>
                <w:szCs w:val="24"/>
              </w:rPr>
              <w:t>)</w:t>
            </w:r>
            <w:r w:rsidRPr="00AA55F1">
              <w:rPr>
                <w:rFonts w:eastAsia="MS Mincho"/>
                <w:szCs w:val="24"/>
              </w:rPr>
              <w:t>;</w:t>
            </w:r>
          </w:p>
          <w:p w14:paraId="5581850A" w14:textId="77777777" w:rsidR="00603F64" w:rsidRPr="00086B5F" w:rsidRDefault="00603F64" w:rsidP="00CB3D89">
            <w:pPr>
              <w:jc w:val="both"/>
              <w:rPr>
                <w:color w:val="000000"/>
                <w:kern w:val="2"/>
                <w:sz w:val="22"/>
                <w:szCs w:val="22"/>
              </w:rPr>
            </w:pPr>
            <w:r w:rsidRPr="004305BA">
              <w:t xml:space="preserve"> </w:t>
            </w:r>
            <w:r w:rsidRPr="00086B5F">
              <w:rPr>
                <w:color w:val="000000"/>
                <w:kern w:val="2"/>
                <w:sz w:val="22"/>
                <w:szCs w:val="22"/>
              </w:rPr>
              <w:t xml:space="preserve">(toliau – </w:t>
            </w:r>
            <w:r w:rsidRPr="006F16C5">
              <w:rPr>
                <w:b/>
                <w:bCs/>
                <w:color w:val="000000"/>
                <w:kern w:val="2"/>
                <w:sz w:val="22"/>
                <w:szCs w:val="22"/>
              </w:rPr>
              <w:t>Prekės</w:t>
            </w:r>
            <w:r w:rsidRPr="00086B5F">
              <w:rPr>
                <w:color w:val="000000"/>
                <w:kern w:val="2"/>
                <w:sz w:val="22"/>
                <w:szCs w:val="22"/>
              </w:rPr>
              <w:t>).</w:t>
            </w:r>
          </w:p>
          <w:p w14:paraId="64D9B675" w14:textId="77777777" w:rsidR="00603F64" w:rsidRPr="00086B5F" w:rsidRDefault="00603F64" w:rsidP="00CB3D89">
            <w:pPr>
              <w:jc w:val="both"/>
              <w:rPr>
                <w:color w:val="000000"/>
                <w:kern w:val="2"/>
                <w:sz w:val="22"/>
                <w:szCs w:val="22"/>
              </w:rPr>
            </w:pPr>
          </w:p>
          <w:p w14:paraId="0F39A0F1" w14:textId="77777777" w:rsidR="00603F64" w:rsidRPr="00086B5F" w:rsidRDefault="00603F64" w:rsidP="00CB3D89">
            <w:pPr>
              <w:jc w:val="both"/>
              <w:rPr>
                <w:color w:val="000000"/>
                <w:kern w:val="2"/>
                <w:sz w:val="22"/>
                <w:szCs w:val="22"/>
              </w:rPr>
            </w:pPr>
          </w:p>
          <w:p w14:paraId="30DFE963" w14:textId="77777777" w:rsidR="00603F64" w:rsidRPr="00086B5F" w:rsidRDefault="00603F64" w:rsidP="00CB3D89">
            <w:pPr>
              <w:jc w:val="both"/>
              <w:rPr>
                <w:color w:val="000000"/>
                <w:kern w:val="2"/>
                <w:sz w:val="22"/>
                <w:szCs w:val="22"/>
              </w:rPr>
            </w:pPr>
            <w:r w:rsidRPr="00086B5F">
              <w:rPr>
                <w:color w:val="000000"/>
                <w:kern w:val="2"/>
                <w:sz w:val="22"/>
                <w:szCs w:val="22"/>
              </w:rPr>
              <w:t>Išsamus Prekių aprašymas ir kiti reikalavimai tiekiamoms Prekėms nustatyti Sutarties priede N</w:t>
            </w:r>
            <w:r w:rsidRPr="00A35735">
              <w:rPr>
                <w:color w:val="000000"/>
                <w:kern w:val="2"/>
                <w:sz w:val="22"/>
                <w:szCs w:val="22"/>
              </w:rPr>
              <w:t>r</w:t>
            </w:r>
            <w:r w:rsidRPr="00171B18">
              <w:rPr>
                <w:color w:val="000000"/>
                <w:kern w:val="2"/>
                <w:sz w:val="22"/>
                <w:szCs w:val="22"/>
              </w:rPr>
              <w:t>.</w:t>
            </w:r>
            <w:r>
              <w:rPr>
                <w:color w:val="000000"/>
                <w:kern w:val="2"/>
                <w:sz w:val="22"/>
                <w:szCs w:val="22"/>
              </w:rPr>
              <w:t>1</w:t>
            </w:r>
            <w:r w:rsidRPr="24AB102F">
              <w:rPr>
                <w:i/>
                <w:iCs/>
                <w:color w:val="000000"/>
                <w:kern w:val="2"/>
                <w:sz w:val="22"/>
                <w:szCs w:val="22"/>
              </w:rPr>
              <w:t xml:space="preserve"> </w:t>
            </w:r>
            <w:r w:rsidRPr="00086B5F">
              <w:rPr>
                <w:color w:val="000000"/>
                <w:kern w:val="2"/>
                <w:sz w:val="22"/>
                <w:szCs w:val="22"/>
              </w:rPr>
              <w:t>„Techninė specifikacija“ (toliau – Techninė specifikacija) ir Sutarties priede Nr</w:t>
            </w:r>
            <w:r w:rsidRPr="00A35735">
              <w:rPr>
                <w:color w:val="000000"/>
                <w:kern w:val="2"/>
                <w:sz w:val="22"/>
                <w:szCs w:val="22"/>
              </w:rPr>
              <w:t xml:space="preserve">. </w:t>
            </w:r>
            <w:r>
              <w:rPr>
                <w:i/>
                <w:iCs/>
                <w:color w:val="000000"/>
                <w:kern w:val="2"/>
                <w:sz w:val="22"/>
                <w:szCs w:val="22"/>
              </w:rPr>
              <w:t>2</w:t>
            </w:r>
            <w:r w:rsidRPr="00086B5F">
              <w:rPr>
                <w:color w:val="000000"/>
                <w:kern w:val="2"/>
                <w:sz w:val="22"/>
                <w:szCs w:val="22"/>
              </w:rPr>
              <w:t xml:space="preserve"> „Tiekėjo Pasiūlymas“.</w:t>
            </w:r>
          </w:p>
        </w:tc>
      </w:tr>
      <w:tr w:rsidR="00603F64" w:rsidRPr="00086B5F" w14:paraId="52B2941A" w14:textId="77777777" w:rsidTr="00CB3D89">
        <w:trPr>
          <w:trHeight w:val="300"/>
        </w:trPr>
        <w:tc>
          <w:tcPr>
            <w:tcW w:w="2704" w:type="dxa"/>
            <w:gridSpan w:val="2"/>
          </w:tcPr>
          <w:p w14:paraId="11C5C587" w14:textId="77777777" w:rsidR="00603F64" w:rsidRPr="00086B5F" w:rsidRDefault="00603F64" w:rsidP="00CB3D89">
            <w:pPr>
              <w:jc w:val="both"/>
              <w:rPr>
                <w:b/>
                <w:bCs/>
                <w:kern w:val="2"/>
                <w:sz w:val="22"/>
                <w:szCs w:val="22"/>
              </w:rPr>
            </w:pPr>
            <w:r w:rsidRPr="00086B5F">
              <w:rPr>
                <w:b/>
                <w:bCs/>
                <w:kern w:val="2"/>
                <w:sz w:val="22"/>
                <w:szCs w:val="22"/>
              </w:rPr>
              <w:t xml:space="preserve">3.2. Pirkimo </w:t>
            </w:r>
            <w:r>
              <w:rPr>
                <w:b/>
                <w:bCs/>
                <w:kern w:val="2"/>
                <w:sz w:val="22"/>
                <w:szCs w:val="22"/>
              </w:rPr>
              <w:t xml:space="preserve">pavadinimas ir </w:t>
            </w:r>
            <w:r w:rsidRPr="00086B5F">
              <w:rPr>
                <w:b/>
                <w:bCs/>
                <w:kern w:val="2"/>
                <w:sz w:val="22"/>
                <w:szCs w:val="22"/>
              </w:rPr>
              <w:t>numeris</w:t>
            </w:r>
          </w:p>
        </w:tc>
        <w:tc>
          <w:tcPr>
            <w:tcW w:w="6930" w:type="dxa"/>
            <w:gridSpan w:val="2"/>
          </w:tcPr>
          <w:p w14:paraId="6B37740D" w14:textId="77777777" w:rsidR="00603F64" w:rsidRPr="00171B18" w:rsidRDefault="00603F64" w:rsidP="00CB3D89">
            <w:pPr>
              <w:rPr>
                <w:sz w:val="22"/>
                <w:szCs w:val="22"/>
                <w:lang w:val="pt-PT"/>
              </w:rPr>
            </w:pPr>
            <w:r>
              <w:rPr>
                <w:kern w:val="2"/>
                <w:sz w:val="22"/>
                <w:szCs w:val="22"/>
              </w:rPr>
              <w:t>„</w:t>
            </w:r>
            <w:r w:rsidRPr="00171B18">
              <w:rPr>
                <w:rFonts w:eastAsia="Yu Gothic"/>
                <w:color w:val="000000"/>
                <w:sz w:val="22"/>
                <w:szCs w:val="22"/>
                <w:lang w:val="pt-PT" w:eastAsia="lt-LT"/>
              </w:rPr>
              <w:t>Universiteto erdvių laboratorinių  baldų pirkimas, Tunelio g.</w:t>
            </w:r>
            <w:r>
              <w:rPr>
                <w:rFonts w:eastAsia="Yu Gothic"/>
                <w:color w:val="000000"/>
                <w:sz w:val="22"/>
                <w:szCs w:val="22"/>
                <w:lang w:val="pt-PT" w:eastAsia="lt-LT"/>
              </w:rPr>
              <w:t xml:space="preserve"> </w:t>
            </w:r>
            <w:r w:rsidRPr="00171B18">
              <w:rPr>
                <w:rFonts w:eastAsia="Yu Gothic"/>
                <w:color w:val="000000"/>
                <w:sz w:val="22"/>
                <w:szCs w:val="22"/>
                <w:lang w:val="pt-PT" w:eastAsia="lt-LT"/>
              </w:rPr>
              <w:t>60, Kaunas</w:t>
            </w:r>
          </w:p>
          <w:p w14:paraId="496C16C6" w14:textId="77777777" w:rsidR="00603F64" w:rsidRPr="00171B18" w:rsidRDefault="00603F64" w:rsidP="00CB3D89">
            <w:pPr>
              <w:pStyle w:val="HTMLiankstoformatuotas"/>
              <w:ind w:firstLine="15"/>
              <w:rPr>
                <w:rFonts w:ascii="Arial" w:hAnsi="Arial" w:cs="Arial"/>
                <w:color w:val="000000"/>
                <w:sz w:val="18"/>
                <w:szCs w:val="18"/>
                <w:lang w:eastAsia="lt-LT"/>
              </w:rPr>
            </w:pPr>
            <w:r w:rsidRPr="00D70A93">
              <w:rPr>
                <w:rFonts w:ascii="Times New Roman" w:hAnsi="Times New Roman"/>
                <w:kern w:val="2"/>
                <w:sz w:val="22"/>
                <w:szCs w:val="22"/>
              </w:rPr>
              <w:t xml:space="preserve">CVPIS ID. </w:t>
            </w:r>
            <w:r w:rsidRPr="00D70A93">
              <w:rPr>
                <w:rFonts w:ascii="Times New Roman" w:hAnsi="Times New Roman"/>
                <w:kern w:val="2"/>
                <w:sz w:val="22"/>
                <w:szCs w:val="22"/>
                <w:highlight w:val="lightGray"/>
              </w:rPr>
              <w:t>....</w:t>
            </w:r>
            <w:r w:rsidRPr="00D70A93">
              <w:rPr>
                <w:rFonts w:ascii="Times New Roman" w:hAnsi="Times New Roman"/>
                <w:kern w:val="2"/>
                <w:sz w:val="22"/>
                <w:szCs w:val="22"/>
              </w:rPr>
              <w:t xml:space="preserve">, </w:t>
            </w:r>
            <w:proofErr w:type="spellStart"/>
            <w:r w:rsidRPr="00D70A93">
              <w:rPr>
                <w:rFonts w:ascii="Times New Roman" w:hAnsi="Times New Roman"/>
                <w:kern w:val="2"/>
                <w:sz w:val="22"/>
                <w:szCs w:val="22"/>
              </w:rPr>
              <w:t>EcoCost</w:t>
            </w:r>
            <w:proofErr w:type="spellEnd"/>
            <w:r w:rsidRPr="00D70A93">
              <w:rPr>
                <w:rFonts w:ascii="Times New Roman" w:hAnsi="Times New Roman"/>
                <w:kern w:val="2"/>
                <w:sz w:val="22"/>
                <w:szCs w:val="22"/>
              </w:rPr>
              <w:t xml:space="preserve"> Nr.</w:t>
            </w:r>
            <w:r>
              <w:rPr>
                <w:rFonts w:ascii="Times New Roman" w:hAnsi="Times New Roman"/>
                <w:kern w:val="2"/>
                <w:sz w:val="22"/>
                <w:szCs w:val="22"/>
              </w:rPr>
              <w:t>20754</w:t>
            </w:r>
            <w:r>
              <w:rPr>
                <w:kern w:val="2"/>
                <w:sz w:val="22"/>
                <w:szCs w:val="22"/>
              </w:rPr>
              <w:t xml:space="preserve"> .</w:t>
            </w:r>
          </w:p>
        </w:tc>
      </w:tr>
      <w:tr w:rsidR="00603F64" w:rsidRPr="00086B5F" w14:paraId="10F702A7" w14:textId="77777777" w:rsidTr="00CB3D89">
        <w:trPr>
          <w:trHeight w:val="2969"/>
        </w:trPr>
        <w:tc>
          <w:tcPr>
            <w:tcW w:w="2704" w:type="dxa"/>
            <w:gridSpan w:val="2"/>
          </w:tcPr>
          <w:p w14:paraId="27E8920C" w14:textId="77777777" w:rsidR="00603F64" w:rsidRPr="00086B5F" w:rsidRDefault="00603F64" w:rsidP="00CB3D89">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20379FB7" w14:textId="77777777" w:rsidR="00603F64" w:rsidRPr="0008006B" w:rsidRDefault="00603F64" w:rsidP="00CB3D89">
            <w:pPr>
              <w:jc w:val="both"/>
              <w:rPr>
                <w:i/>
                <w:iCs/>
                <w:kern w:val="2"/>
                <w:sz w:val="22"/>
                <w:szCs w:val="22"/>
              </w:rPr>
            </w:pPr>
            <w:r w:rsidRPr="00171B18">
              <w:rPr>
                <w:rFonts w:eastAsia="Aptos"/>
                <w:color w:val="000000"/>
                <w:kern w:val="2"/>
                <w:sz w:val="22"/>
                <w:szCs w:val="22"/>
                <w14:ligatures w14:val="standardContextual"/>
              </w:rPr>
              <w:t>Netaikoma</w:t>
            </w:r>
            <w:r>
              <w:rPr>
                <w:rFonts w:eastAsia="Aptos"/>
                <w:color w:val="000000"/>
                <w:kern w:val="2"/>
                <w:szCs w:val="24"/>
                <w14:ligatures w14:val="standardContextual"/>
              </w:rPr>
              <w:t xml:space="preserve"> </w:t>
            </w:r>
          </w:p>
        </w:tc>
      </w:tr>
      <w:tr w:rsidR="00603F64" w:rsidRPr="00086B5F" w14:paraId="415F97FD" w14:textId="77777777" w:rsidTr="00CB3D89">
        <w:trPr>
          <w:trHeight w:val="300"/>
        </w:trPr>
        <w:tc>
          <w:tcPr>
            <w:tcW w:w="9634" w:type="dxa"/>
            <w:gridSpan w:val="4"/>
          </w:tcPr>
          <w:p w14:paraId="6F2D8BF8" w14:textId="77777777" w:rsidR="00603F64" w:rsidRPr="00086B5F" w:rsidRDefault="00603F64" w:rsidP="00CB3D89">
            <w:pPr>
              <w:jc w:val="both"/>
              <w:rPr>
                <w:b/>
                <w:bCs/>
                <w:kern w:val="2"/>
                <w:sz w:val="22"/>
                <w:szCs w:val="22"/>
              </w:rPr>
            </w:pPr>
            <w:r w:rsidRPr="00086B5F">
              <w:rPr>
                <w:b/>
                <w:bCs/>
                <w:kern w:val="2"/>
                <w:sz w:val="22"/>
                <w:szCs w:val="22"/>
              </w:rPr>
              <w:t>4. PREKIŲ PRISTATYMO TERMINAI IR PREKIŲ PERDAVIMO - PRIĖMIMO TVARKA</w:t>
            </w:r>
          </w:p>
        </w:tc>
      </w:tr>
      <w:tr w:rsidR="00603F64" w:rsidRPr="00086B5F" w14:paraId="12DF65B4" w14:textId="77777777" w:rsidTr="00CB3D89">
        <w:trPr>
          <w:trHeight w:val="300"/>
        </w:trPr>
        <w:tc>
          <w:tcPr>
            <w:tcW w:w="2704" w:type="dxa"/>
            <w:gridSpan w:val="2"/>
          </w:tcPr>
          <w:p w14:paraId="0B569829" w14:textId="77777777" w:rsidR="00603F64" w:rsidRPr="00086B5F" w:rsidRDefault="00603F64" w:rsidP="00CB3D89">
            <w:pPr>
              <w:jc w:val="both"/>
              <w:rPr>
                <w:b/>
                <w:bCs/>
                <w:kern w:val="2"/>
                <w:sz w:val="22"/>
                <w:szCs w:val="22"/>
              </w:rPr>
            </w:pPr>
            <w:r w:rsidRPr="00086B5F">
              <w:rPr>
                <w:b/>
                <w:bCs/>
                <w:kern w:val="2"/>
                <w:sz w:val="22"/>
                <w:szCs w:val="22"/>
              </w:rPr>
              <w:t>4.1. Prekių pristatymo terminas, kai Prekės pristatomos vienu kartu</w:t>
            </w:r>
          </w:p>
          <w:p w14:paraId="141808CE" w14:textId="77777777" w:rsidR="00603F64" w:rsidRPr="00086B5F" w:rsidRDefault="00603F64" w:rsidP="00CB3D89">
            <w:pPr>
              <w:jc w:val="both"/>
              <w:rPr>
                <w:b/>
                <w:bCs/>
                <w:kern w:val="2"/>
                <w:sz w:val="22"/>
                <w:szCs w:val="22"/>
              </w:rPr>
            </w:pPr>
          </w:p>
          <w:p w14:paraId="79168B3E" w14:textId="77777777" w:rsidR="00603F64" w:rsidRPr="00086B5F" w:rsidRDefault="00603F64" w:rsidP="00CB3D89">
            <w:pPr>
              <w:jc w:val="both"/>
              <w:rPr>
                <w:b/>
                <w:bCs/>
                <w:kern w:val="2"/>
                <w:sz w:val="22"/>
                <w:szCs w:val="22"/>
              </w:rPr>
            </w:pPr>
          </w:p>
          <w:p w14:paraId="70E8C381" w14:textId="77777777" w:rsidR="00603F64" w:rsidRPr="00086B5F" w:rsidRDefault="00603F64" w:rsidP="00CB3D89">
            <w:pPr>
              <w:jc w:val="both"/>
              <w:rPr>
                <w:b/>
                <w:bCs/>
                <w:kern w:val="2"/>
                <w:sz w:val="22"/>
                <w:szCs w:val="22"/>
              </w:rPr>
            </w:pPr>
          </w:p>
          <w:p w14:paraId="2CA120FA" w14:textId="77777777" w:rsidR="00603F64" w:rsidRPr="00086B5F" w:rsidRDefault="00603F64" w:rsidP="00CB3D89">
            <w:pPr>
              <w:jc w:val="both"/>
              <w:rPr>
                <w:b/>
                <w:bCs/>
                <w:kern w:val="2"/>
                <w:sz w:val="22"/>
                <w:szCs w:val="22"/>
              </w:rPr>
            </w:pPr>
          </w:p>
          <w:p w14:paraId="3C7AED10" w14:textId="77777777" w:rsidR="00603F64" w:rsidRPr="00086B5F" w:rsidRDefault="00603F64" w:rsidP="00CB3D89">
            <w:pPr>
              <w:jc w:val="both"/>
              <w:rPr>
                <w:b/>
                <w:bCs/>
                <w:kern w:val="2"/>
                <w:sz w:val="22"/>
                <w:szCs w:val="22"/>
              </w:rPr>
            </w:pPr>
          </w:p>
          <w:p w14:paraId="52E55B46" w14:textId="77777777" w:rsidR="00603F64" w:rsidRPr="00086B5F" w:rsidRDefault="00603F64" w:rsidP="00CB3D89">
            <w:pPr>
              <w:jc w:val="both"/>
              <w:rPr>
                <w:b/>
                <w:bCs/>
                <w:kern w:val="2"/>
                <w:sz w:val="22"/>
                <w:szCs w:val="22"/>
              </w:rPr>
            </w:pPr>
          </w:p>
          <w:p w14:paraId="43EB6BD0" w14:textId="77777777" w:rsidR="00603F64" w:rsidRPr="00086B5F" w:rsidRDefault="00603F64" w:rsidP="00CB3D89">
            <w:pPr>
              <w:jc w:val="both"/>
              <w:rPr>
                <w:b/>
                <w:bCs/>
                <w:kern w:val="2"/>
                <w:sz w:val="22"/>
                <w:szCs w:val="22"/>
              </w:rPr>
            </w:pPr>
          </w:p>
        </w:tc>
        <w:tc>
          <w:tcPr>
            <w:tcW w:w="6930" w:type="dxa"/>
            <w:gridSpan w:val="2"/>
          </w:tcPr>
          <w:p w14:paraId="3993ED2B" w14:textId="77777777" w:rsidR="00603F64" w:rsidRPr="00086B5F" w:rsidRDefault="00603F64" w:rsidP="00CB3D89">
            <w:pPr>
              <w:ind w:left="16"/>
              <w:jc w:val="both"/>
              <w:rPr>
                <w:color w:val="000000" w:themeColor="text1"/>
                <w:kern w:val="2"/>
                <w:sz w:val="22"/>
                <w:szCs w:val="22"/>
              </w:rPr>
            </w:pPr>
            <w:r w:rsidRPr="00925DC9">
              <w:rPr>
                <w:color w:val="000000" w:themeColor="text1"/>
                <w:kern w:val="2"/>
                <w:sz w:val="22"/>
                <w:szCs w:val="22"/>
              </w:rPr>
              <w:t xml:space="preserve">Tiekėjas Prekes (visą Prekių kiekį) įsipareigoja pristatyti </w:t>
            </w:r>
            <w:r w:rsidRPr="00925DC9">
              <w:rPr>
                <w:b/>
                <w:bCs/>
                <w:color w:val="000000" w:themeColor="text1"/>
                <w:kern w:val="2"/>
                <w:sz w:val="22"/>
                <w:szCs w:val="22"/>
              </w:rPr>
              <w:t xml:space="preserve">ne vėliau kaip </w:t>
            </w:r>
            <w:r>
              <w:rPr>
                <w:b/>
                <w:bCs/>
                <w:color w:val="000000" w:themeColor="text1"/>
                <w:kern w:val="2"/>
                <w:sz w:val="22"/>
                <w:szCs w:val="22"/>
              </w:rPr>
              <w:t>5 (penkis) mėnesius</w:t>
            </w:r>
            <w:r w:rsidRPr="00925DC9">
              <w:rPr>
                <w:color w:val="000000" w:themeColor="text1"/>
                <w:kern w:val="2"/>
                <w:sz w:val="22"/>
                <w:szCs w:val="22"/>
              </w:rPr>
              <w:t xml:space="preserve"> nuo Sutarties įsigaliojimo dienos (į šį terminą įskaičiuotas ir Prekių </w:t>
            </w:r>
            <w:r w:rsidRPr="00171B18">
              <w:rPr>
                <w:rFonts w:eastAsia="MS Mincho"/>
                <w:color w:val="000000"/>
                <w:sz w:val="22"/>
                <w:szCs w:val="22"/>
              </w:rPr>
              <w:t>pakrovim</w:t>
            </w:r>
            <w:r>
              <w:rPr>
                <w:rFonts w:eastAsia="MS Mincho"/>
                <w:color w:val="000000"/>
                <w:sz w:val="22"/>
                <w:szCs w:val="22"/>
              </w:rPr>
              <w:t>as</w:t>
            </w:r>
            <w:r w:rsidRPr="00171B18">
              <w:rPr>
                <w:rFonts w:eastAsia="MS Mincho"/>
                <w:color w:val="000000"/>
                <w:sz w:val="22"/>
                <w:szCs w:val="22"/>
              </w:rPr>
              <w:t>, iškrovim</w:t>
            </w:r>
            <w:r>
              <w:rPr>
                <w:rFonts w:eastAsia="MS Mincho"/>
                <w:color w:val="000000"/>
                <w:sz w:val="22"/>
                <w:szCs w:val="22"/>
              </w:rPr>
              <w:t>as</w:t>
            </w:r>
            <w:r w:rsidRPr="00171B18">
              <w:rPr>
                <w:rFonts w:eastAsia="MS Mincho"/>
                <w:sz w:val="22"/>
                <w:szCs w:val="22"/>
              </w:rPr>
              <w:t>, pristatym</w:t>
            </w:r>
            <w:r>
              <w:rPr>
                <w:rFonts w:eastAsia="MS Mincho"/>
                <w:sz w:val="22"/>
                <w:szCs w:val="22"/>
              </w:rPr>
              <w:t>as</w:t>
            </w:r>
            <w:r w:rsidRPr="00171B18">
              <w:rPr>
                <w:rFonts w:eastAsia="MS Mincho"/>
                <w:sz w:val="22"/>
                <w:szCs w:val="22"/>
              </w:rPr>
              <w:t>, sumontavim</w:t>
            </w:r>
            <w:r>
              <w:rPr>
                <w:rFonts w:eastAsia="MS Mincho"/>
                <w:sz w:val="22"/>
                <w:szCs w:val="22"/>
              </w:rPr>
              <w:t>as</w:t>
            </w:r>
            <w:r w:rsidRPr="00171B18">
              <w:rPr>
                <w:rFonts w:eastAsia="MS Mincho"/>
                <w:sz w:val="22"/>
                <w:szCs w:val="22"/>
              </w:rPr>
              <w:t>, instaliavim</w:t>
            </w:r>
            <w:r>
              <w:rPr>
                <w:rFonts w:eastAsia="MS Mincho"/>
                <w:sz w:val="22"/>
                <w:szCs w:val="22"/>
              </w:rPr>
              <w:t xml:space="preserve">as, </w:t>
            </w:r>
            <w:r w:rsidRPr="00171B18">
              <w:rPr>
                <w:rFonts w:eastAsia="MS Mincho"/>
                <w:sz w:val="22"/>
                <w:szCs w:val="22"/>
              </w:rPr>
              <w:t>išbandym</w:t>
            </w:r>
            <w:r>
              <w:rPr>
                <w:rFonts w:eastAsia="MS Mincho"/>
                <w:sz w:val="22"/>
                <w:szCs w:val="22"/>
              </w:rPr>
              <w:t>as</w:t>
            </w:r>
            <w:r w:rsidRPr="00171B18">
              <w:rPr>
                <w:rFonts w:eastAsia="MS Mincho"/>
                <w:sz w:val="22"/>
                <w:szCs w:val="22"/>
              </w:rPr>
              <w:t>, veikimo ir valdymo funkcijų išsam</w:t>
            </w:r>
            <w:r>
              <w:rPr>
                <w:rFonts w:eastAsia="MS Mincho"/>
                <w:sz w:val="22"/>
                <w:szCs w:val="22"/>
              </w:rPr>
              <w:t>us</w:t>
            </w:r>
            <w:r w:rsidRPr="00171B18">
              <w:rPr>
                <w:rFonts w:eastAsia="MS Mincho"/>
                <w:sz w:val="22"/>
                <w:szCs w:val="22"/>
              </w:rPr>
              <w:t xml:space="preserve"> pademonstravim</w:t>
            </w:r>
            <w:r>
              <w:rPr>
                <w:rFonts w:eastAsia="MS Mincho"/>
                <w:sz w:val="22"/>
                <w:szCs w:val="22"/>
              </w:rPr>
              <w:t>as</w:t>
            </w:r>
            <w:r w:rsidRPr="0021234B">
              <w:rPr>
                <w:color w:val="000000" w:themeColor="text1"/>
                <w:kern w:val="2"/>
                <w:sz w:val="22"/>
                <w:szCs w:val="22"/>
              </w:rPr>
              <w:t>)</w:t>
            </w:r>
            <w:r w:rsidRPr="00086B5F">
              <w:rPr>
                <w:color w:val="000000" w:themeColor="text1"/>
                <w:kern w:val="2"/>
                <w:sz w:val="22"/>
                <w:szCs w:val="22"/>
              </w:rPr>
              <w:t xml:space="preserve"> </w:t>
            </w:r>
            <w:r>
              <w:rPr>
                <w:color w:val="000000" w:themeColor="text1"/>
                <w:kern w:val="2"/>
                <w:sz w:val="22"/>
                <w:szCs w:val="22"/>
              </w:rPr>
              <w:t>techninėje specifikacijoje numatytu adresu.</w:t>
            </w:r>
          </w:p>
          <w:p w14:paraId="7AFE65F5" w14:textId="77777777" w:rsidR="00603F64" w:rsidRPr="00086B5F" w:rsidRDefault="00603F64" w:rsidP="00CB3D89">
            <w:pPr>
              <w:jc w:val="both"/>
              <w:rPr>
                <w:color w:val="000000" w:themeColor="text1"/>
                <w:kern w:val="2"/>
                <w:sz w:val="22"/>
                <w:szCs w:val="22"/>
              </w:rPr>
            </w:pPr>
          </w:p>
          <w:p w14:paraId="0C9A51F5" w14:textId="77777777" w:rsidR="00603F64" w:rsidRPr="00086B5F" w:rsidRDefault="00603F64" w:rsidP="00CB3D89">
            <w:pPr>
              <w:jc w:val="both"/>
              <w:rPr>
                <w:color w:val="000000" w:themeColor="text1"/>
                <w:kern w:val="2"/>
                <w:sz w:val="22"/>
                <w:szCs w:val="22"/>
                <w:highlight w:val="lightGray"/>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p w14:paraId="1746D17D" w14:textId="77777777" w:rsidR="00603F64" w:rsidRPr="0008006B" w:rsidRDefault="00603F64" w:rsidP="00CB3D89">
            <w:pPr>
              <w:jc w:val="both"/>
              <w:textAlignment w:val="baseline"/>
              <w:rPr>
                <w:i/>
                <w:iCs/>
                <w:color w:val="000000" w:themeColor="text1"/>
                <w:sz w:val="22"/>
                <w:szCs w:val="22"/>
              </w:rPr>
            </w:pPr>
          </w:p>
        </w:tc>
      </w:tr>
      <w:tr w:rsidR="00603F64" w:rsidRPr="00086B5F" w14:paraId="44796999" w14:textId="77777777" w:rsidTr="00CB3D89">
        <w:trPr>
          <w:trHeight w:val="300"/>
        </w:trPr>
        <w:tc>
          <w:tcPr>
            <w:tcW w:w="2704" w:type="dxa"/>
            <w:gridSpan w:val="2"/>
          </w:tcPr>
          <w:p w14:paraId="1F4D7433" w14:textId="77777777" w:rsidR="00603F64" w:rsidRPr="00086B5F" w:rsidRDefault="00603F64" w:rsidP="00CB3D89">
            <w:pPr>
              <w:jc w:val="both"/>
              <w:rPr>
                <w:b/>
                <w:bCs/>
                <w:kern w:val="2"/>
                <w:sz w:val="22"/>
                <w:szCs w:val="22"/>
              </w:rPr>
            </w:pPr>
          </w:p>
        </w:tc>
        <w:tc>
          <w:tcPr>
            <w:tcW w:w="6930" w:type="dxa"/>
            <w:gridSpan w:val="2"/>
          </w:tcPr>
          <w:p w14:paraId="796F78C7" w14:textId="77777777" w:rsidR="00603F64" w:rsidRPr="00016A65" w:rsidRDefault="00603F64" w:rsidP="00CB3D89">
            <w:pPr>
              <w:jc w:val="both"/>
              <w:rPr>
                <w:i/>
                <w:iCs/>
                <w:color w:val="4472C4"/>
                <w:kern w:val="2"/>
                <w:sz w:val="22"/>
                <w:szCs w:val="22"/>
              </w:rPr>
            </w:pPr>
          </w:p>
        </w:tc>
      </w:tr>
      <w:tr w:rsidR="00603F64" w:rsidRPr="00086B5F" w14:paraId="30D9AA3A" w14:textId="77777777" w:rsidTr="00CB3D89">
        <w:trPr>
          <w:trHeight w:val="300"/>
        </w:trPr>
        <w:tc>
          <w:tcPr>
            <w:tcW w:w="2704" w:type="dxa"/>
            <w:gridSpan w:val="2"/>
          </w:tcPr>
          <w:p w14:paraId="00D4DD71" w14:textId="77777777" w:rsidR="00603F64" w:rsidRPr="00086B5F" w:rsidRDefault="00603F64" w:rsidP="00CB3D89">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13FD6C7" w14:textId="77777777" w:rsidR="00603F64" w:rsidRPr="00086B5F" w:rsidRDefault="00603F64" w:rsidP="00CB3D89">
            <w:pPr>
              <w:jc w:val="both"/>
              <w:rPr>
                <w:color w:val="000000" w:themeColor="text1"/>
                <w:kern w:val="2"/>
                <w:sz w:val="22"/>
                <w:szCs w:val="22"/>
              </w:rPr>
            </w:pPr>
            <w:r w:rsidRPr="00086B5F">
              <w:rPr>
                <w:color w:val="000000" w:themeColor="text1"/>
                <w:kern w:val="2"/>
                <w:sz w:val="22"/>
                <w:szCs w:val="22"/>
              </w:rPr>
              <w:t xml:space="preserve">Pirkėjas su Tiekėju gali raštiškai susitarti pratęsti Prekių pristatymo terminą </w:t>
            </w:r>
            <w:r w:rsidRPr="00DA3E7A">
              <w:rPr>
                <w:color w:val="000000" w:themeColor="text1"/>
                <w:kern w:val="2"/>
                <w:sz w:val="22"/>
                <w:szCs w:val="22"/>
              </w:rPr>
              <w:t>1 (</w:t>
            </w:r>
            <w:r w:rsidRPr="00DA3E7A">
              <w:rPr>
                <w:i/>
                <w:iCs/>
                <w:color w:val="000000" w:themeColor="text1"/>
                <w:kern w:val="2"/>
                <w:sz w:val="22"/>
                <w:szCs w:val="22"/>
              </w:rPr>
              <w:t>vieną</w:t>
            </w:r>
            <w:r w:rsidRPr="00DA3E7A">
              <w:rPr>
                <w:color w:val="000000" w:themeColor="text1"/>
                <w:kern w:val="2"/>
                <w:sz w:val="22"/>
                <w:szCs w:val="22"/>
              </w:rPr>
              <w:t>)</w:t>
            </w:r>
            <w:r w:rsidRPr="000505F7">
              <w:rPr>
                <w:color w:val="000000" w:themeColor="text1"/>
                <w:kern w:val="2"/>
                <w:sz w:val="22"/>
                <w:szCs w:val="22"/>
              </w:rPr>
              <w:t xml:space="preserve"> kartą </w:t>
            </w:r>
            <w:r w:rsidRPr="00DA3E7A">
              <w:rPr>
                <w:i/>
                <w:iCs/>
                <w:color w:val="000000" w:themeColor="text1"/>
                <w:kern w:val="2"/>
                <w:sz w:val="22"/>
                <w:szCs w:val="22"/>
              </w:rPr>
              <w:t>30 (trisdešimt)</w:t>
            </w:r>
            <w:r w:rsidRPr="00086B5F">
              <w:rPr>
                <w:color w:val="000000" w:themeColor="text1"/>
                <w:kern w:val="2"/>
                <w:sz w:val="22"/>
                <w:szCs w:val="22"/>
              </w:rPr>
              <w:t xml:space="preserve"> dienų laikotarpiui.</w:t>
            </w:r>
          </w:p>
          <w:p w14:paraId="091F2F8B" w14:textId="77777777" w:rsidR="00603F64" w:rsidRPr="00086B5F" w:rsidRDefault="00603F64" w:rsidP="00CB3D89">
            <w:pPr>
              <w:jc w:val="both"/>
              <w:rPr>
                <w:color w:val="000000" w:themeColor="text1"/>
                <w:kern w:val="2"/>
                <w:sz w:val="22"/>
                <w:szCs w:val="22"/>
              </w:rPr>
            </w:pPr>
          </w:p>
          <w:p w14:paraId="0C6F9CA9" w14:textId="77777777" w:rsidR="00603F64" w:rsidRPr="00086B5F" w:rsidRDefault="00603F64" w:rsidP="00CB3D89">
            <w:pPr>
              <w:jc w:val="both"/>
              <w:rPr>
                <w:kern w:val="2"/>
                <w:sz w:val="22"/>
                <w:szCs w:val="22"/>
              </w:rPr>
            </w:pPr>
          </w:p>
        </w:tc>
      </w:tr>
      <w:tr w:rsidR="00603F64" w:rsidRPr="00086B5F" w14:paraId="21E13253" w14:textId="77777777" w:rsidTr="00CB3D89">
        <w:trPr>
          <w:trHeight w:val="300"/>
        </w:trPr>
        <w:tc>
          <w:tcPr>
            <w:tcW w:w="2704" w:type="dxa"/>
            <w:gridSpan w:val="2"/>
          </w:tcPr>
          <w:p w14:paraId="2964419B" w14:textId="77777777" w:rsidR="00603F64" w:rsidRPr="00086B5F" w:rsidRDefault="00603F64" w:rsidP="00CB3D89">
            <w:pPr>
              <w:jc w:val="both"/>
              <w:rPr>
                <w:b/>
                <w:bCs/>
                <w:kern w:val="2"/>
                <w:sz w:val="22"/>
                <w:szCs w:val="22"/>
              </w:rPr>
            </w:pPr>
            <w:r w:rsidRPr="00086B5F">
              <w:rPr>
                <w:b/>
                <w:bCs/>
                <w:kern w:val="2"/>
                <w:sz w:val="22"/>
                <w:szCs w:val="22"/>
              </w:rPr>
              <w:t>4.3. Užsakymų teikimo tvarka</w:t>
            </w:r>
          </w:p>
        </w:tc>
        <w:tc>
          <w:tcPr>
            <w:tcW w:w="6930" w:type="dxa"/>
            <w:gridSpan w:val="2"/>
          </w:tcPr>
          <w:p w14:paraId="0635A7D3" w14:textId="77777777" w:rsidR="00603F64" w:rsidRDefault="00603F64" w:rsidP="00CB3D89">
            <w:pPr>
              <w:jc w:val="both"/>
              <w:rPr>
                <w:kern w:val="2"/>
                <w:sz w:val="22"/>
                <w:szCs w:val="22"/>
              </w:rPr>
            </w:pPr>
            <w:r>
              <w:rPr>
                <w:kern w:val="2"/>
                <w:sz w:val="22"/>
                <w:szCs w:val="22"/>
              </w:rPr>
              <w:t>Netaikoma</w:t>
            </w:r>
          </w:p>
          <w:p w14:paraId="5373F094" w14:textId="77777777" w:rsidR="00603F64" w:rsidRPr="00086B5F" w:rsidRDefault="00603F64" w:rsidP="00CB3D89">
            <w:pPr>
              <w:jc w:val="both"/>
              <w:rPr>
                <w:kern w:val="2"/>
                <w:sz w:val="22"/>
                <w:szCs w:val="22"/>
              </w:rPr>
            </w:pPr>
          </w:p>
        </w:tc>
      </w:tr>
      <w:tr w:rsidR="00603F64" w:rsidRPr="00086B5F" w14:paraId="59334248" w14:textId="77777777" w:rsidTr="00CB3D89">
        <w:trPr>
          <w:trHeight w:val="300"/>
        </w:trPr>
        <w:tc>
          <w:tcPr>
            <w:tcW w:w="2704" w:type="dxa"/>
            <w:gridSpan w:val="2"/>
          </w:tcPr>
          <w:p w14:paraId="57546022" w14:textId="77777777" w:rsidR="00603F64" w:rsidRPr="00086B5F" w:rsidRDefault="00603F64" w:rsidP="00CB3D89">
            <w:pPr>
              <w:jc w:val="both"/>
              <w:rPr>
                <w:b/>
                <w:bCs/>
                <w:kern w:val="2"/>
                <w:sz w:val="22"/>
                <w:szCs w:val="22"/>
              </w:rPr>
            </w:pPr>
            <w:r w:rsidRPr="00086B5F">
              <w:rPr>
                <w:b/>
                <w:bCs/>
                <w:kern w:val="2"/>
                <w:sz w:val="22"/>
                <w:szCs w:val="22"/>
              </w:rPr>
              <w:lastRenderedPageBreak/>
              <w:t xml:space="preserve">4.4. Dėl </w:t>
            </w:r>
            <w:r>
              <w:rPr>
                <w:b/>
                <w:bCs/>
                <w:kern w:val="2"/>
                <w:sz w:val="22"/>
                <w:szCs w:val="22"/>
              </w:rPr>
              <w:t xml:space="preserve">minimalios užsakymo </w:t>
            </w:r>
            <w:r w:rsidRPr="00086B5F">
              <w:rPr>
                <w:b/>
                <w:bCs/>
                <w:kern w:val="2"/>
                <w:sz w:val="22"/>
                <w:szCs w:val="22"/>
              </w:rPr>
              <w:t>vertės / apimties</w:t>
            </w:r>
          </w:p>
        </w:tc>
        <w:tc>
          <w:tcPr>
            <w:tcW w:w="6930" w:type="dxa"/>
            <w:gridSpan w:val="2"/>
          </w:tcPr>
          <w:p w14:paraId="5AF8EB37" w14:textId="77777777" w:rsidR="00603F64" w:rsidRPr="00086B5F" w:rsidRDefault="00603F64" w:rsidP="00CB3D89">
            <w:pPr>
              <w:jc w:val="both"/>
              <w:rPr>
                <w:kern w:val="2"/>
                <w:sz w:val="22"/>
                <w:szCs w:val="22"/>
              </w:rPr>
            </w:pPr>
            <w:r w:rsidRPr="00086B5F">
              <w:rPr>
                <w:kern w:val="2"/>
                <w:sz w:val="22"/>
                <w:szCs w:val="22"/>
              </w:rPr>
              <w:t>Netaikoma</w:t>
            </w:r>
          </w:p>
          <w:p w14:paraId="1A648848" w14:textId="77777777" w:rsidR="00603F64" w:rsidRPr="00086B5F" w:rsidRDefault="00603F64" w:rsidP="00CB3D89">
            <w:pPr>
              <w:jc w:val="both"/>
              <w:rPr>
                <w:kern w:val="2"/>
                <w:sz w:val="22"/>
                <w:szCs w:val="22"/>
              </w:rPr>
            </w:pPr>
          </w:p>
          <w:p w14:paraId="1DCCE9D5" w14:textId="77777777" w:rsidR="00603F64" w:rsidRPr="00086B5F" w:rsidRDefault="00603F64" w:rsidP="00CB3D89">
            <w:pPr>
              <w:jc w:val="both"/>
              <w:rPr>
                <w:kern w:val="2"/>
                <w:sz w:val="22"/>
                <w:szCs w:val="22"/>
              </w:rPr>
            </w:pPr>
          </w:p>
        </w:tc>
      </w:tr>
      <w:tr w:rsidR="00603F64" w:rsidRPr="00086B5F" w14:paraId="5353C94A" w14:textId="77777777" w:rsidTr="00CB3D89">
        <w:trPr>
          <w:trHeight w:val="300"/>
        </w:trPr>
        <w:tc>
          <w:tcPr>
            <w:tcW w:w="2704" w:type="dxa"/>
            <w:gridSpan w:val="2"/>
          </w:tcPr>
          <w:p w14:paraId="1E829CF3" w14:textId="77777777" w:rsidR="00603F64" w:rsidRPr="00086B5F" w:rsidRDefault="00603F64" w:rsidP="00CB3D89">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13CBD31F" w14:textId="77777777" w:rsidR="00603F64" w:rsidRPr="00086B5F" w:rsidRDefault="00603F64" w:rsidP="00CB3D89">
            <w:pPr>
              <w:jc w:val="both"/>
              <w:rPr>
                <w:kern w:val="2"/>
                <w:sz w:val="22"/>
                <w:szCs w:val="22"/>
              </w:rPr>
            </w:pPr>
          </w:p>
          <w:p w14:paraId="0D6F129F" w14:textId="77777777" w:rsidR="00603F64" w:rsidRPr="00D8067E" w:rsidRDefault="00603F64" w:rsidP="00CB3D89">
            <w:pPr>
              <w:jc w:val="both"/>
              <w:rPr>
                <w:color w:val="4472C4"/>
                <w:kern w:val="2"/>
                <w:sz w:val="22"/>
                <w:szCs w:val="22"/>
              </w:rPr>
            </w:pPr>
            <w:r w:rsidRPr="00D8067E">
              <w:rPr>
                <w:kern w:val="2"/>
                <w:sz w:val="22"/>
                <w:szCs w:val="22"/>
              </w:rPr>
              <w:t xml:space="preserve">Kartu su Prekėmis pateikiami šie dokumentai: </w:t>
            </w:r>
          </w:p>
          <w:p w14:paraId="792A26BD" w14:textId="77777777" w:rsidR="00603F64" w:rsidRPr="000505F7" w:rsidRDefault="00603F64" w:rsidP="00603F64">
            <w:pPr>
              <w:pStyle w:val="Sraopastraipa"/>
              <w:numPr>
                <w:ilvl w:val="0"/>
                <w:numId w:val="1"/>
              </w:numPr>
              <w:ind w:left="785"/>
              <w:jc w:val="both"/>
              <w:rPr>
                <w:color w:val="000000" w:themeColor="text1"/>
                <w:kern w:val="2"/>
                <w:sz w:val="22"/>
                <w:szCs w:val="22"/>
              </w:rPr>
            </w:pPr>
            <w:r w:rsidRPr="00DA3E7A">
              <w:rPr>
                <w:color w:val="000000" w:themeColor="text1"/>
                <w:kern w:val="2"/>
                <w:sz w:val="22"/>
                <w:szCs w:val="22"/>
              </w:rPr>
              <w:t>Prekių perdavimo-priėmimo aktas</w:t>
            </w:r>
            <w:r w:rsidRPr="000505F7">
              <w:rPr>
                <w:color w:val="000000" w:themeColor="text1"/>
                <w:kern w:val="2"/>
                <w:sz w:val="22"/>
                <w:szCs w:val="22"/>
              </w:rPr>
              <w:t>;</w:t>
            </w:r>
          </w:p>
          <w:p w14:paraId="611D1DB7" w14:textId="77777777" w:rsidR="00603F64" w:rsidRPr="00171B18" w:rsidRDefault="00603F64" w:rsidP="00CB3D89">
            <w:pPr>
              <w:ind w:firstLine="442"/>
              <w:jc w:val="both"/>
              <w:rPr>
                <w:sz w:val="22"/>
                <w:szCs w:val="22"/>
              </w:rPr>
            </w:pPr>
            <w:r w:rsidRPr="00171B18">
              <w:rPr>
                <w:color w:val="000000" w:themeColor="text1"/>
                <w:kern w:val="2"/>
                <w:sz w:val="22"/>
                <w:szCs w:val="22"/>
              </w:rPr>
              <w:t xml:space="preserve">2. </w:t>
            </w:r>
            <w:r w:rsidRPr="00171B18">
              <w:rPr>
                <w:sz w:val="22"/>
                <w:szCs w:val="22"/>
              </w:rPr>
              <w:t xml:space="preserve">Darbo ir/ar eksploatavimo ir/ar priežiūros naudojimosi vadovas (instrukcijos) lietuvių ir/ar anglų kalba; Prekių garantiją patvirtinantys dokumentai. </w:t>
            </w:r>
          </w:p>
          <w:p w14:paraId="3509D577" w14:textId="77777777" w:rsidR="00603F64" w:rsidRPr="00086B5F" w:rsidRDefault="00603F64" w:rsidP="00CB3D89">
            <w:pPr>
              <w:jc w:val="both"/>
              <w:rPr>
                <w:kern w:val="2"/>
                <w:sz w:val="22"/>
                <w:szCs w:val="22"/>
              </w:rPr>
            </w:pPr>
          </w:p>
          <w:p w14:paraId="554F03DB" w14:textId="77777777" w:rsidR="00603F64" w:rsidRPr="00086B5F" w:rsidRDefault="00603F64" w:rsidP="00CB3D89">
            <w:pPr>
              <w:jc w:val="both"/>
              <w:rPr>
                <w:kern w:val="2"/>
                <w:sz w:val="22"/>
                <w:szCs w:val="22"/>
              </w:rPr>
            </w:pPr>
            <w:r w:rsidRPr="00086B5F">
              <w:rPr>
                <w:kern w:val="2"/>
                <w:sz w:val="22"/>
                <w:szCs w:val="22"/>
              </w:rPr>
              <w:t>*Nepateikus nurodytų dokumentų, laikoma, kad Prekės neatitinka Sutartyje nustatytų reikalavimų.</w:t>
            </w:r>
          </w:p>
        </w:tc>
      </w:tr>
      <w:tr w:rsidR="00603F64" w:rsidRPr="00086B5F" w14:paraId="42858AE7" w14:textId="77777777" w:rsidTr="00CB3D89">
        <w:trPr>
          <w:trHeight w:val="300"/>
        </w:trPr>
        <w:tc>
          <w:tcPr>
            <w:tcW w:w="9634" w:type="dxa"/>
            <w:gridSpan w:val="4"/>
          </w:tcPr>
          <w:p w14:paraId="505E08D4" w14:textId="77777777" w:rsidR="00603F64" w:rsidRPr="00086B5F" w:rsidRDefault="00603F64" w:rsidP="00CB3D89">
            <w:pPr>
              <w:jc w:val="both"/>
              <w:rPr>
                <w:b/>
                <w:bCs/>
                <w:kern w:val="2"/>
                <w:sz w:val="22"/>
                <w:szCs w:val="22"/>
              </w:rPr>
            </w:pPr>
            <w:r w:rsidRPr="00086B5F">
              <w:rPr>
                <w:b/>
                <w:bCs/>
                <w:kern w:val="2"/>
                <w:sz w:val="22"/>
                <w:szCs w:val="22"/>
              </w:rPr>
              <w:t>5. SUTARTIES KAINA IR ATSISKAITYMO TVARKA</w:t>
            </w:r>
          </w:p>
        </w:tc>
      </w:tr>
      <w:tr w:rsidR="00603F64" w:rsidRPr="00086B5F" w14:paraId="5F66F26A" w14:textId="77777777" w:rsidTr="00CB3D89">
        <w:trPr>
          <w:trHeight w:val="300"/>
        </w:trPr>
        <w:tc>
          <w:tcPr>
            <w:tcW w:w="2704" w:type="dxa"/>
            <w:gridSpan w:val="2"/>
          </w:tcPr>
          <w:p w14:paraId="182E8A40" w14:textId="77777777" w:rsidR="00603F64" w:rsidRPr="00086B5F" w:rsidRDefault="00603F64" w:rsidP="00CB3D89">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C7A73EB" w14:textId="77777777" w:rsidR="00603F64" w:rsidRPr="00086B5F" w:rsidRDefault="00603F64" w:rsidP="00CB3D89">
            <w:pPr>
              <w:jc w:val="both"/>
              <w:rPr>
                <w:kern w:val="2"/>
                <w:sz w:val="22"/>
                <w:szCs w:val="22"/>
              </w:rPr>
            </w:pPr>
            <w:r w:rsidRPr="00086B5F">
              <w:rPr>
                <w:kern w:val="2"/>
                <w:sz w:val="22"/>
                <w:szCs w:val="22"/>
              </w:rPr>
              <w:t>Fiksuotos kainos kainodara</w:t>
            </w:r>
          </w:p>
          <w:p w14:paraId="10BDE0D5" w14:textId="77777777" w:rsidR="00603F64" w:rsidRPr="00086B5F" w:rsidRDefault="00603F64" w:rsidP="00CB3D89">
            <w:pPr>
              <w:jc w:val="both"/>
              <w:rPr>
                <w:color w:val="4472C4"/>
                <w:kern w:val="2"/>
                <w:sz w:val="22"/>
                <w:szCs w:val="22"/>
              </w:rPr>
            </w:pPr>
          </w:p>
        </w:tc>
      </w:tr>
      <w:tr w:rsidR="00603F64" w:rsidRPr="00086B5F" w14:paraId="3587FCA4" w14:textId="77777777" w:rsidTr="00CB3D89">
        <w:trPr>
          <w:trHeight w:val="300"/>
        </w:trPr>
        <w:tc>
          <w:tcPr>
            <w:tcW w:w="2704" w:type="dxa"/>
            <w:gridSpan w:val="2"/>
          </w:tcPr>
          <w:p w14:paraId="0B6EBEB4" w14:textId="77777777" w:rsidR="00603F64" w:rsidRPr="00171B18" w:rsidRDefault="00603F64" w:rsidP="00CB3D89">
            <w:pPr>
              <w:jc w:val="both"/>
              <w:rPr>
                <w:b/>
                <w:bCs/>
                <w:kern w:val="2"/>
                <w:sz w:val="22"/>
                <w:szCs w:val="22"/>
              </w:rPr>
            </w:pPr>
            <w:r w:rsidRPr="00171B18">
              <w:rPr>
                <w:b/>
                <w:bCs/>
                <w:kern w:val="2"/>
                <w:sz w:val="22"/>
                <w:szCs w:val="22"/>
              </w:rPr>
              <w:t xml:space="preserve">5.2. Pradinės Sutarties vertė ir Sutarties kaina, kai taikoma </w:t>
            </w:r>
            <w:r w:rsidRPr="00171B18">
              <w:rPr>
                <w:b/>
                <w:bCs/>
                <w:kern w:val="2"/>
                <w:sz w:val="22"/>
                <w:szCs w:val="22"/>
                <w:u w:val="single"/>
              </w:rPr>
              <w:t>fiksuotos kainos</w:t>
            </w:r>
            <w:r w:rsidRPr="00171B18">
              <w:rPr>
                <w:b/>
                <w:bCs/>
                <w:kern w:val="2"/>
                <w:sz w:val="22"/>
                <w:szCs w:val="22"/>
              </w:rPr>
              <w:t xml:space="preserve"> kainodara</w:t>
            </w:r>
          </w:p>
          <w:p w14:paraId="3296ABF9" w14:textId="77777777" w:rsidR="00603F64" w:rsidRPr="00171B18" w:rsidRDefault="00603F64" w:rsidP="00CB3D89">
            <w:pPr>
              <w:jc w:val="both"/>
              <w:rPr>
                <w:b/>
                <w:bCs/>
                <w:kern w:val="2"/>
                <w:sz w:val="22"/>
                <w:szCs w:val="22"/>
              </w:rPr>
            </w:pPr>
          </w:p>
          <w:p w14:paraId="59504C38" w14:textId="77777777" w:rsidR="00603F64" w:rsidRPr="00171B18" w:rsidRDefault="00603F64" w:rsidP="00CB3D89">
            <w:pPr>
              <w:jc w:val="both"/>
              <w:rPr>
                <w:b/>
                <w:bCs/>
                <w:kern w:val="2"/>
                <w:sz w:val="22"/>
                <w:szCs w:val="22"/>
              </w:rPr>
            </w:pPr>
          </w:p>
          <w:p w14:paraId="7888D53C" w14:textId="77777777" w:rsidR="00603F64" w:rsidRPr="00171B18" w:rsidRDefault="00603F64" w:rsidP="00CB3D89">
            <w:pPr>
              <w:jc w:val="both"/>
              <w:rPr>
                <w:b/>
                <w:bCs/>
                <w:kern w:val="2"/>
                <w:sz w:val="22"/>
                <w:szCs w:val="22"/>
              </w:rPr>
            </w:pPr>
          </w:p>
        </w:tc>
        <w:tc>
          <w:tcPr>
            <w:tcW w:w="6930" w:type="dxa"/>
            <w:gridSpan w:val="2"/>
          </w:tcPr>
          <w:p w14:paraId="34695748" w14:textId="77777777" w:rsidR="00603F64" w:rsidRPr="00171B18" w:rsidRDefault="00603F64" w:rsidP="00CB3D89">
            <w:pPr>
              <w:jc w:val="both"/>
              <w:rPr>
                <w:kern w:val="2"/>
                <w:sz w:val="22"/>
                <w:szCs w:val="22"/>
              </w:rPr>
            </w:pPr>
            <w:r w:rsidRPr="00171B18">
              <w:rPr>
                <w:kern w:val="2"/>
                <w:sz w:val="22"/>
                <w:szCs w:val="22"/>
              </w:rPr>
              <w:t xml:space="preserve">Pradinės Sutarties vertė yra </w:t>
            </w:r>
            <w:r w:rsidRPr="00171B18">
              <w:rPr>
                <w:color w:val="000000" w:themeColor="text1"/>
                <w:kern w:val="2"/>
                <w:sz w:val="22"/>
                <w:szCs w:val="22"/>
                <w:highlight w:val="lightGray"/>
              </w:rPr>
              <w:t>(</w:t>
            </w:r>
            <w:r w:rsidRPr="00171B18">
              <w:rPr>
                <w:i/>
                <w:iCs/>
                <w:color w:val="000000" w:themeColor="text1"/>
                <w:kern w:val="2"/>
                <w:sz w:val="22"/>
                <w:szCs w:val="22"/>
                <w:highlight w:val="lightGray"/>
              </w:rPr>
              <w:t>nurodyti sumą skaičiais</w:t>
            </w:r>
            <w:r w:rsidRPr="00171B18">
              <w:rPr>
                <w:color w:val="000000" w:themeColor="text1"/>
                <w:kern w:val="2"/>
                <w:sz w:val="22"/>
                <w:szCs w:val="22"/>
                <w:highlight w:val="lightGray"/>
              </w:rPr>
              <w:t>)</w:t>
            </w:r>
            <w:r w:rsidRPr="00171B18">
              <w:rPr>
                <w:color w:val="000000" w:themeColor="text1"/>
                <w:kern w:val="2"/>
                <w:sz w:val="22"/>
                <w:szCs w:val="22"/>
              </w:rPr>
              <w:t xml:space="preserve"> </w:t>
            </w:r>
            <w:r w:rsidRPr="00171B18">
              <w:rPr>
                <w:kern w:val="2"/>
                <w:sz w:val="22"/>
                <w:szCs w:val="22"/>
              </w:rPr>
              <w:t xml:space="preserve">Eur, </w:t>
            </w:r>
            <w:r w:rsidRPr="00171B18">
              <w:rPr>
                <w:color w:val="000000" w:themeColor="text1"/>
                <w:kern w:val="2"/>
                <w:sz w:val="22"/>
                <w:szCs w:val="22"/>
                <w:highlight w:val="lightGray"/>
              </w:rPr>
              <w:t>(</w:t>
            </w:r>
            <w:r w:rsidRPr="00171B18">
              <w:rPr>
                <w:i/>
                <w:iCs/>
                <w:color w:val="000000" w:themeColor="text1"/>
                <w:kern w:val="2"/>
                <w:sz w:val="22"/>
                <w:szCs w:val="22"/>
                <w:highlight w:val="lightGray"/>
              </w:rPr>
              <w:t>nurodyti</w:t>
            </w:r>
            <w:r w:rsidRPr="00171B18">
              <w:rPr>
                <w:color w:val="000000" w:themeColor="text1"/>
                <w:kern w:val="2"/>
                <w:sz w:val="22"/>
                <w:szCs w:val="22"/>
                <w:highlight w:val="lightGray"/>
              </w:rPr>
              <w:t xml:space="preserve"> </w:t>
            </w:r>
            <w:r w:rsidRPr="00171B18">
              <w:rPr>
                <w:i/>
                <w:iCs/>
                <w:color w:val="000000" w:themeColor="text1"/>
                <w:kern w:val="2"/>
                <w:sz w:val="22"/>
                <w:szCs w:val="22"/>
                <w:highlight w:val="lightGray"/>
              </w:rPr>
              <w:t>sumą žodžiais</w:t>
            </w:r>
            <w:r w:rsidRPr="00171B18">
              <w:rPr>
                <w:color w:val="000000" w:themeColor="text1"/>
                <w:kern w:val="2"/>
                <w:sz w:val="22"/>
                <w:szCs w:val="22"/>
              </w:rPr>
              <w:t xml:space="preserve">) </w:t>
            </w:r>
            <w:r w:rsidRPr="00171B18">
              <w:rPr>
                <w:kern w:val="2"/>
                <w:sz w:val="22"/>
                <w:szCs w:val="22"/>
              </w:rPr>
              <w:t xml:space="preserve">be pridėtinės vertės mokesčio (toliau – PVM). </w:t>
            </w:r>
          </w:p>
          <w:p w14:paraId="484641FE" w14:textId="77777777" w:rsidR="00603F64" w:rsidRPr="00171B18" w:rsidRDefault="00603F64" w:rsidP="00CB3D89">
            <w:pPr>
              <w:jc w:val="both"/>
              <w:rPr>
                <w:color w:val="000000" w:themeColor="text1"/>
                <w:kern w:val="2"/>
                <w:sz w:val="22"/>
                <w:szCs w:val="22"/>
              </w:rPr>
            </w:pPr>
            <w:r w:rsidRPr="00171B18">
              <w:rPr>
                <w:kern w:val="2"/>
                <w:sz w:val="22"/>
                <w:szCs w:val="22"/>
              </w:rPr>
              <w:t xml:space="preserve">PVM sudaro </w:t>
            </w:r>
            <w:r w:rsidRPr="00171B18">
              <w:rPr>
                <w:color w:val="000000" w:themeColor="text1"/>
                <w:kern w:val="2"/>
                <w:sz w:val="22"/>
                <w:szCs w:val="22"/>
                <w:highlight w:val="lightGray"/>
              </w:rPr>
              <w:t>(</w:t>
            </w:r>
            <w:r w:rsidRPr="00171B18">
              <w:rPr>
                <w:i/>
                <w:iCs/>
                <w:color w:val="000000" w:themeColor="text1"/>
                <w:kern w:val="2"/>
                <w:sz w:val="22"/>
                <w:szCs w:val="22"/>
                <w:highlight w:val="lightGray"/>
              </w:rPr>
              <w:t>nurodyti sumą skaičiais</w:t>
            </w:r>
            <w:r w:rsidRPr="00171B18">
              <w:rPr>
                <w:color w:val="000000" w:themeColor="text1"/>
                <w:kern w:val="2"/>
                <w:sz w:val="22"/>
                <w:szCs w:val="22"/>
                <w:highlight w:val="lightGray"/>
              </w:rPr>
              <w:t>)</w:t>
            </w:r>
            <w:r w:rsidRPr="00171B18">
              <w:rPr>
                <w:color w:val="000000" w:themeColor="text1"/>
                <w:kern w:val="2"/>
                <w:sz w:val="22"/>
                <w:szCs w:val="22"/>
              </w:rPr>
              <w:t xml:space="preserve"> </w:t>
            </w:r>
            <w:r w:rsidRPr="00171B18">
              <w:rPr>
                <w:kern w:val="2"/>
                <w:sz w:val="22"/>
                <w:szCs w:val="22"/>
              </w:rPr>
              <w:t xml:space="preserve">Eur, </w:t>
            </w:r>
            <w:r w:rsidRPr="00171B18">
              <w:rPr>
                <w:color w:val="000000" w:themeColor="text1"/>
                <w:kern w:val="2"/>
                <w:sz w:val="22"/>
                <w:szCs w:val="22"/>
              </w:rPr>
              <w:t>(</w:t>
            </w:r>
            <w:r w:rsidRPr="00171B18">
              <w:rPr>
                <w:i/>
                <w:iCs/>
                <w:color w:val="000000" w:themeColor="text1"/>
                <w:kern w:val="2"/>
                <w:sz w:val="22"/>
                <w:szCs w:val="22"/>
                <w:highlight w:val="lightGray"/>
              </w:rPr>
              <w:t>nurodyti sumą žodžiais</w:t>
            </w:r>
            <w:r w:rsidRPr="00171B18">
              <w:rPr>
                <w:color w:val="000000" w:themeColor="text1"/>
                <w:kern w:val="2"/>
                <w:sz w:val="22"/>
                <w:szCs w:val="22"/>
              </w:rPr>
              <w:t>).</w:t>
            </w:r>
          </w:p>
          <w:p w14:paraId="4A5E8923" w14:textId="77777777" w:rsidR="00603F64" w:rsidRPr="00171B18" w:rsidRDefault="00603F64" w:rsidP="00CB3D89">
            <w:pPr>
              <w:jc w:val="both"/>
              <w:rPr>
                <w:kern w:val="2"/>
                <w:sz w:val="22"/>
                <w:szCs w:val="22"/>
              </w:rPr>
            </w:pPr>
            <w:r w:rsidRPr="00171B18">
              <w:rPr>
                <w:kern w:val="2"/>
                <w:sz w:val="22"/>
                <w:szCs w:val="22"/>
              </w:rPr>
              <w:t xml:space="preserve">Sutarties kaina yra </w:t>
            </w:r>
            <w:r w:rsidRPr="00171B18">
              <w:rPr>
                <w:color w:val="000000" w:themeColor="text1"/>
                <w:kern w:val="2"/>
                <w:sz w:val="22"/>
                <w:szCs w:val="22"/>
                <w:highlight w:val="lightGray"/>
              </w:rPr>
              <w:t>(</w:t>
            </w:r>
            <w:r w:rsidRPr="00171B18">
              <w:rPr>
                <w:i/>
                <w:iCs/>
                <w:color w:val="000000" w:themeColor="text1"/>
                <w:kern w:val="2"/>
                <w:sz w:val="22"/>
                <w:szCs w:val="22"/>
                <w:highlight w:val="lightGray"/>
              </w:rPr>
              <w:t>nurodyti sumą skaičiais</w:t>
            </w:r>
            <w:r w:rsidRPr="00171B18">
              <w:rPr>
                <w:color w:val="000000" w:themeColor="text1"/>
                <w:kern w:val="2"/>
                <w:sz w:val="22"/>
                <w:szCs w:val="22"/>
                <w:highlight w:val="lightGray"/>
              </w:rPr>
              <w:t>)</w:t>
            </w:r>
            <w:r w:rsidRPr="00171B18">
              <w:rPr>
                <w:kern w:val="2"/>
                <w:sz w:val="22"/>
                <w:szCs w:val="22"/>
              </w:rPr>
              <w:t xml:space="preserve"> Eur, </w:t>
            </w:r>
            <w:r w:rsidRPr="00171B18">
              <w:rPr>
                <w:color w:val="000000" w:themeColor="text1"/>
                <w:kern w:val="2"/>
                <w:sz w:val="22"/>
                <w:szCs w:val="22"/>
                <w:highlight w:val="lightGray"/>
              </w:rPr>
              <w:t>(</w:t>
            </w:r>
            <w:r w:rsidRPr="00171B18">
              <w:rPr>
                <w:i/>
                <w:iCs/>
                <w:color w:val="000000" w:themeColor="text1"/>
                <w:kern w:val="2"/>
                <w:sz w:val="22"/>
                <w:szCs w:val="22"/>
                <w:highlight w:val="lightGray"/>
              </w:rPr>
              <w:t>nurodyti sumą žodžiais</w:t>
            </w:r>
            <w:r w:rsidRPr="00171B18">
              <w:rPr>
                <w:color w:val="000000" w:themeColor="text1"/>
                <w:kern w:val="2"/>
                <w:sz w:val="22"/>
                <w:szCs w:val="22"/>
              </w:rPr>
              <w:t>)</w:t>
            </w:r>
            <w:r w:rsidRPr="00171B18">
              <w:rPr>
                <w:kern w:val="2"/>
                <w:sz w:val="22"/>
                <w:szCs w:val="22"/>
              </w:rPr>
              <w:t xml:space="preserve"> Eur su PVM.</w:t>
            </w:r>
          </w:p>
          <w:p w14:paraId="27BFD1B8" w14:textId="77777777" w:rsidR="00603F64" w:rsidRPr="00171B18" w:rsidRDefault="00603F64" w:rsidP="00CB3D89">
            <w:pPr>
              <w:jc w:val="both"/>
              <w:rPr>
                <w:kern w:val="2"/>
                <w:sz w:val="22"/>
                <w:szCs w:val="22"/>
              </w:rPr>
            </w:pPr>
          </w:p>
          <w:p w14:paraId="04DD36B2" w14:textId="77777777" w:rsidR="00603F64" w:rsidRPr="00171B18" w:rsidRDefault="00603F64" w:rsidP="00CB3D89">
            <w:pPr>
              <w:jc w:val="both"/>
              <w:rPr>
                <w:color w:val="FF0000"/>
                <w:kern w:val="2"/>
                <w:sz w:val="22"/>
                <w:szCs w:val="22"/>
              </w:rPr>
            </w:pPr>
            <w:r w:rsidRPr="00171B18">
              <w:rPr>
                <w:kern w:val="2"/>
                <w:sz w:val="22"/>
                <w:szCs w:val="22"/>
              </w:rPr>
              <w:t>*Šioje Sutartyje P</w:t>
            </w:r>
            <w:r w:rsidRPr="00171B18">
              <w:rPr>
                <w:color w:val="000000"/>
                <w:kern w:val="2"/>
                <w:sz w:val="22"/>
                <w:szCs w:val="22"/>
              </w:rPr>
              <w:t>radinės Sutarties vertė yra lygi Tiekėjo pasiūlymo kainai be PVM, nurodytai už visą pirkimo dokumentuose ir Sutartyje nurodytą Prekių kiekį ir (ar) apimtį.</w:t>
            </w:r>
          </w:p>
        </w:tc>
      </w:tr>
      <w:tr w:rsidR="00603F64" w:rsidRPr="00086B5F" w14:paraId="2E4B9FE6" w14:textId="77777777" w:rsidTr="00CB3D89">
        <w:trPr>
          <w:trHeight w:val="2976"/>
        </w:trPr>
        <w:tc>
          <w:tcPr>
            <w:tcW w:w="2704" w:type="dxa"/>
            <w:gridSpan w:val="2"/>
          </w:tcPr>
          <w:p w14:paraId="3CF3FF56" w14:textId="77777777" w:rsidR="00603F64" w:rsidRPr="00086B5F" w:rsidRDefault="00603F64" w:rsidP="00CB3D89">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7976553" w14:textId="77777777" w:rsidR="00603F64" w:rsidRPr="00086B5F" w:rsidRDefault="00603F64" w:rsidP="00CB3D89">
            <w:pPr>
              <w:jc w:val="both"/>
              <w:rPr>
                <w:b/>
                <w:bCs/>
                <w:kern w:val="2"/>
                <w:sz w:val="22"/>
                <w:szCs w:val="22"/>
              </w:rPr>
            </w:pPr>
          </w:p>
          <w:p w14:paraId="06170E40" w14:textId="77777777" w:rsidR="00603F64" w:rsidRPr="00086B5F" w:rsidRDefault="00603F64" w:rsidP="00CB3D89">
            <w:pPr>
              <w:jc w:val="both"/>
              <w:rPr>
                <w:kern w:val="2"/>
                <w:sz w:val="22"/>
                <w:szCs w:val="22"/>
              </w:rPr>
            </w:pPr>
          </w:p>
        </w:tc>
        <w:tc>
          <w:tcPr>
            <w:tcW w:w="6930" w:type="dxa"/>
            <w:gridSpan w:val="2"/>
          </w:tcPr>
          <w:p w14:paraId="3D8A72B6" w14:textId="77777777" w:rsidR="00603F64" w:rsidRPr="00086B5F" w:rsidRDefault="00603F64" w:rsidP="00CB3D89">
            <w:pPr>
              <w:jc w:val="both"/>
              <w:rPr>
                <w:kern w:val="2"/>
                <w:sz w:val="22"/>
                <w:szCs w:val="22"/>
              </w:rPr>
            </w:pPr>
            <w:r w:rsidRPr="00086B5F">
              <w:rPr>
                <w:kern w:val="2"/>
                <w:sz w:val="22"/>
                <w:szCs w:val="22"/>
              </w:rPr>
              <w:t xml:space="preserve">Sutarties </w:t>
            </w:r>
            <w:r w:rsidRPr="00171B18">
              <w:rPr>
                <w:color w:val="000000" w:themeColor="text1"/>
                <w:kern w:val="2"/>
                <w:sz w:val="22"/>
                <w:szCs w:val="22"/>
              </w:rPr>
              <w:t xml:space="preserve">kaina </w:t>
            </w:r>
            <w:r w:rsidRPr="00086B5F">
              <w:rPr>
                <w:kern w:val="2"/>
                <w:sz w:val="22"/>
                <w:szCs w:val="22"/>
              </w:rPr>
              <w:t>bus perskaičiuojam</w:t>
            </w:r>
            <w:r>
              <w:rPr>
                <w:kern w:val="2"/>
                <w:sz w:val="22"/>
                <w:szCs w:val="22"/>
              </w:rPr>
              <w:t>a</w:t>
            </w:r>
            <w:r w:rsidRPr="00086B5F">
              <w:rPr>
                <w:kern w:val="2"/>
                <w:sz w:val="22"/>
                <w:szCs w:val="22"/>
              </w:rPr>
              <w:t>:</w:t>
            </w:r>
          </w:p>
          <w:p w14:paraId="035F7235" w14:textId="77777777" w:rsidR="00603F64" w:rsidRPr="00086B5F" w:rsidRDefault="00603F64" w:rsidP="00CB3D89">
            <w:pPr>
              <w:jc w:val="both"/>
              <w:rPr>
                <w:color w:val="FF0000"/>
                <w:kern w:val="2"/>
                <w:sz w:val="22"/>
                <w:szCs w:val="22"/>
              </w:rPr>
            </w:pPr>
            <w:r w:rsidRPr="00086B5F">
              <w:rPr>
                <w:kern w:val="2"/>
                <w:sz w:val="22"/>
                <w:szCs w:val="22"/>
              </w:rPr>
              <w:t>5.3.1. dėl PVM tarifo pasikeitimo</w:t>
            </w:r>
            <w:r>
              <w:rPr>
                <w:kern w:val="2"/>
                <w:sz w:val="22"/>
                <w:szCs w:val="22"/>
              </w:rPr>
              <w:t>.</w:t>
            </w:r>
          </w:p>
          <w:p w14:paraId="7FAD16AB" w14:textId="77777777" w:rsidR="00603F64" w:rsidRPr="00086B5F" w:rsidRDefault="00603F64" w:rsidP="00CB3D89">
            <w:pPr>
              <w:jc w:val="both"/>
              <w:rPr>
                <w:color w:val="FF0000"/>
                <w:kern w:val="2"/>
                <w:sz w:val="22"/>
                <w:szCs w:val="22"/>
              </w:rPr>
            </w:pPr>
          </w:p>
        </w:tc>
      </w:tr>
      <w:tr w:rsidR="00603F64" w:rsidRPr="00086B5F" w14:paraId="616FF8E1" w14:textId="77777777" w:rsidTr="00CB3D89">
        <w:trPr>
          <w:trHeight w:val="300"/>
        </w:trPr>
        <w:tc>
          <w:tcPr>
            <w:tcW w:w="2704" w:type="dxa"/>
            <w:gridSpan w:val="2"/>
          </w:tcPr>
          <w:p w14:paraId="2642051C" w14:textId="77777777" w:rsidR="00603F64" w:rsidRPr="00086B5F" w:rsidRDefault="00603F64" w:rsidP="00CB3D89">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4DCAD2BF" w14:textId="77777777" w:rsidR="00603F64" w:rsidRPr="00086B5F" w:rsidRDefault="00603F64" w:rsidP="00CB3D89">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903BF7A" w14:textId="77777777" w:rsidR="00603F64" w:rsidRPr="00086B5F" w:rsidRDefault="00603F64" w:rsidP="00CB3D89">
            <w:pPr>
              <w:jc w:val="both"/>
              <w:rPr>
                <w:kern w:val="2"/>
                <w:sz w:val="22"/>
                <w:szCs w:val="22"/>
              </w:rPr>
            </w:pPr>
          </w:p>
          <w:p w14:paraId="1FD5A036" w14:textId="77777777" w:rsidR="00603F64" w:rsidRPr="00086B5F" w:rsidRDefault="00603F64" w:rsidP="00CB3D89">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603F64" w:rsidRPr="00086B5F" w14:paraId="2E6E5116" w14:textId="77777777" w:rsidTr="00CB3D89">
        <w:trPr>
          <w:trHeight w:val="300"/>
        </w:trPr>
        <w:tc>
          <w:tcPr>
            <w:tcW w:w="2704" w:type="dxa"/>
            <w:gridSpan w:val="2"/>
          </w:tcPr>
          <w:p w14:paraId="1FABB199" w14:textId="77777777" w:rsidR="00603F64" w:rsidRPr="00086B5F" w:rsidRDefault="00603F64" w:rsidP="00CB3D89">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18C8F69A" w14:textId="77777777" w:rsidR="00603F64" w:rsidRPr="00086B5F" w:rsidRDefault="00603F64" w:rsidP="00CB3D89">
            <w:pPr>
              <w:jc w:val="both"/>
              <w:rPr>
                <w:kern w:val="2"/>
                <w:sz w:val="22"/>
                <w:szCs w:val="22"/>
              </w:rPr>
            </w:pPr>
            <w:r w:rsidRPr="00086B5F">
              <w:rPr>
                <w:kern w:val="2"/>
                <w:sz w:val="22"/>
                <w:szCs w:val="22"/>
              </w:rPr>
              <w:t>Netaikoma</w:t>
            </w:r>
          </w:p>
          <w:p w14:paraId="70A93860" w14:textId="77777777" w:rsidR="00603F64" w:rsidRPr="00086B5F" w:rsidRDefault="00603F64" w:rsidP="00CB3D89">
            <w:pPr>
              <w:jc w:val="both"/>
              <w:rPr>
                <w:kern w:val="2"/>
                <w:sz w:val="22"/>
                <w:szCs w:val="22"/>
              </w:rPr>
            </w:pPr>
          </w:p>
          <w:p w14:paraId="26E4B130" w14:textId="77777777" w:rsidR="00603F64" w:rsidRPr="00086B5F" w:rsidRDefault="00603F64" w:rsidP="00CB3D89">
            <w:pPr>
              <w:jc w:val="both"/>
              <w:rPr>
                <w:kern w:val="2"/>
                <w:sz w:val="22"/>
                <w:szCs w:val="22"/>
              </w:rPr>
            </w:pPr>
          </w:p>
        </w:tc>
      </w:tr>
      <w:tr w:rsidR="00603F64" w:rsidRPr="00086B5F" w14:paraId="62C5047C" w14:textId="77777777" w:rsidTr="00CB3D89">
        <w:trPr>
          <w:trHeight w:val="300"/>
        </w:trPr>
        <w:tc>
          <w:tcPr>
            <w:tcW w:w="2704" w:type="dxa"/>
            <w:gridSpan w:val="2"/>
          </w:tcPr>
          <w:p w14:paraId="592979E1" w14:textId="77777777" w:rsidR="00603F64" w:rsidRPr="00086B5F" w:rsidRDefault="00603F64" w:rsidP="00CB3D89">
            <w:pPr>
              <w:jc w:val="both"/>
              <w:rPr>
                <w:b/>
                <w:bCs/>
                <w:kern w:val="2"/>
                <w:sz w:val="22"/>
                <w:szCs w:val="22"/>
              </w:rPr>
            </w:pPr>
            <w:r w:rsidRPr="00086B5F">
              <w:rPr>
                <w:b/>
                <w:bCs/>
                <w:kern w:val="2"/>
                <w:sz w:val="22"/>
                <w:szCs w:val="22"/>
              </w:rPr>
              <w:t>5.3.3. Sutarties kainos / įkainių peržiūra dėl kainų lygio pokyčio</w:t>
            </w:r>
          </w:p>
          <w:p w14:paraId="2735921E" w14:textId="77777777" w:rsidR="00603F64" w:rsidRPr="00086B5F" w:rsidRDefault="00603F64" w:rsidP="00CB3D89">
            <w:pPr>
              <w:jc w:val="both"/>
              <w:rPr>
                <w:color w:val="4472C4"/>
                <w:kern w:val="2"/>
                <w:sz w:val="22"/>
                <w:szCs w:val="22"/>
              </w:rPr>
            </w:pPr>
          </w:p>
          <w:p w14:paraId="4D335985" w14:textId="77777777" w:rsidR="00603F64" w:rsidRPr="00171B18" w:rsidRDefault="00603F64" w:rsidP="00CB3D89">
            <w:pPr>
              <w:jc w:val="both"/>
              <w:rPr>
                <w:b/>
                <w:bCs/>
                <w:i/>
                <w:iCs/>
                <w:kern w:val="2"/>
                <w:sz w:val="22"/>
                <w:szCs w:val="22"/>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p>
        </w:tc>
        <w:tc>
          <w:tcPr>
            <w:tcW w:w="6930" w:type="dxa"/>
            <w:gridSpan w:val="2"/>
          </w:tcPr>
          <w:p w14:paraId="45FE2E3D" w14:textId="77777777" w:rsidR="00603F64" w:rsidRPr="00086B5F" w:rsidRDefault="00603F64" w:rsidP="00CB3D89">
            <w:pPr>
              <w:jc w:val="both"/>
              <w:rPr>
                <w:color w:val="000000" w:themeColor="text1"/>
                <w:kern w:val="2"/>
                <w:sz w:val="22"/>
                <w:szCs w:val="22"/>
              </w:rPr>
            </w:pPr>
            <w:r w:rsidRPr="00086B5F">
              <w:rPr>
                <w:color w:val="000000" w:themeColor="text1"/>
                <w:kern w:val="2"/>
                <w:sz w:val="22"/>
                <w:szCs w:val="22"/>
              </w:rPr>
              <w:lastRenderedPageBreak/>
              <w:t>Netaikoma</w:t>
            </w:r>
          </w:p>
          <w:p w14:paraId="4340BBB8" w14:textId="77777777" w:rsidR="00603F64" w:rsidRPr="00086B5F" w:rsidRDefault="00603F64" w:rsidP="00CB3D89">
            <w:pPr>
              <w:jc w:val="both"/>
              <w:rPr>
                <w:color w:val="000000" w:themeColor="text1"/>
                <w:kern w:val="2"/>
                <w:sz w:val="22"/>
                <w:szCs w:val="22"/>
              </w:rPr>
            </w:pPr>
          </w:p>
          <w:p w14:paraId="256E485A" w14:textId="77777777" w:rsidR="00603F64" w:rsidRPr="00086B5F" w:rsidRDefault="00603F64" w:rsidP="00CB3D89">
            <w:pPr>
              <w:jc w:val="both"/>
              <w:rPr>
                <w:color w:val="000000" w:themeColor="text1"/>
                <w:kern w:val="2"/>
                <w:sz w:val="22"/>
                <w:szCs w:val="22"/>
              </w:rPr>
            </w:pPr>
          </w:p>
          <w:p w14:paraId="12DA7B9D" w14:textId="77777777" w:rsidR="00603F64" w:rsidRPr="00086B5F" w:rsidRDefault="00603F64" w:rsidP="00CB3D89">
            <w:pPr>
              <w:jc w:val="both"/>
              <w:rPr>
                <w:color w:val="000000" w:themeColor="text1"/>
                <w:kern w:val="2"/>
                <w:sz w:val="22"/>
                <w:szCs w:val="22"/>
              </w:rPr>
            </w:pPr>
          </w:p>
        </w:tc>
      </w:tr>
      <w:tr w:rsidR="00603F64" w:rsidRPr="00086B5F" w14:paraId="0919847D" w14:textId="77777777" w:rsidTr="00CB3D89">
        <w:trPr>
          <w:trHeight w:val="300"/>
        </w:trPr>
        <w:tc>
          <w:tcPr>
            <w:tcW w:w="2704" w:type="dxa"/>
            <w:gridSpan w:val="2"/>
          </w:tcPr>
          <w:p w14:paraId="3B49E9B4" w14:textId="77777777" w:rsidR="00603F64" w:rsidRPr="00086B5F" w:rsidRDefault="00603F64" w:rsidP="00CB3D89">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1D97845F" w14:textId="77777777" w:rsidR="00603F64" w:rsidRPr="00086B5F" w:rsidRDefault="00603F64" w:rsidP="00CB3D89">
            <w:pPr>
              <w:jc w:val="both"/>
              <w:rPr>
                <w:kern w:val="2"/>
                <w:sz w:val="22"/>
                <w:szCs w:val="22"/>
              </w:rPr>
            </w:pPr>
            <w:r w:rsidRPr="00086B5F">
              <w:rPr>
                <w:kern w:val="2"/>
                <w:sz w:val="22"/>
                <w:szCs w:val="22"/>
              </w:rPr>
              <w:t>Netaikoma</w:t>
            </w:r>
          </w:p>
          <w:p w14:paraId="58BDEC27" w14:textId="77777777" w:rsidR="00603F64" w:rsidRPr="00086B5F" w:rsidRDefault="00603F64" w:rsidP="00CB3D89">
            <w:pPr>
              <w:jc w:val="both"/>
              <w:rPr>
                <w:i/>
                <w:kern w:val="2"/>
                <w:sz w:val="22"/>
                <w:szCs w:val="22"/>
              </w:rPr>
            </w:pPr>
          </w:p>
        </w:tc>
      </w:tr>
      <w:tr w:rsidR="00603F64" w:rsidRPr="00086B5F" w14:paraId="340BABDB" w14:textId="77777777" w:rsidTr="00CB3D89">
        <w:trPr>
          <w:trHeight w:val="300"/>
        </w:trPr>
        <w:tc>
          <w:tcPr>
            <w:tcW w:w="2704" w:type="dxa"/>
            <w:gridSpan w:val="2"/>
          </w:tcPr>
          <w:p w14:paraId="32FC6D9A" w14:textId="77777777" w:rsidR="00603F64" w:rsidRPr="00086B5F" w:rsidRDefault="00603F64" w:rsidP="00CB3D89">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19057DA5" w14:textId="77777777" w:rsidR="00603F64" w:rsidRPr="00086B5F" w:rsidRDefault="00603F64" w:rsidP="00CB3D89">
            <w:pPr>
              <w:jc w:val="both"/>
              <w:rPr>
                <w:kern w:val="2"/>
                <w:sz w:val="22"/>
                <w:szCs w:val="22"/>
              </w:rPr>
            </w:pPr>
            <w:r w:rsidRPr="00086B5F">
              <w:rPr>
                <w:kern w:val="2"/>
                <w:sz w:val="22"/>
                <w:szCs w:val="22"/>
              </w:rPr>
              <w:t>Netaikoma</w:t>
            </w:r>
          </w:p>
          <w:p w14:paraId="02B1EE79" w14:textId="77777777" w:rsidR="00603F64" w:rsidRPr="00086B5F" w:rsidRDefault="00603F64" w:rsidP="00CB3D89">
            <w:pPr>
              <w:jc w:val="both"/>
              <w:rPr>
                <w:kern w:val="2"/>
                <w:sz w:val="22"/>
                <w:szCs w:val="22"/>
              </w:rPr>
            </w:pPr>
          </w:p>
          <w:p w14:paraId="7F164F07" w14:textId="77777777" w:rsidR="00603F64" w:rsidRPr="00086B5F" w:rsidRDefault="00603F64" w:rsidP="00CB3D89">
            <w:pPr>
              <w:jc w:val="both"/>
              <w:rPr>
                <w:color w:val="000000" w:themeColor="text1"/>
                <w:kern w:val="2"/>
                <w:sz w:val="22"/>
                <w:szCs w:val="22"/>
              </w:rPr>
            </w:pPr>
          </w:p>
          <w:p w14:paraId="15E2ACCB" w14:textId="77777777" w:rsidR="00603F64" w:rsidRPr="00086B5F" w:rsidRDefault="00603F64" w:rsidP="00CB3D89">
            <w:pPr>
              <w:jc w:val="both"/>
              <w:rPr>
                <w:kern w:val="2"/>
                <w:sz w:val="22"/>
                <w:szCs w:val="22"/>
              </w:rPr>
            </w:pPr>
          </w:p>
        </w:tc>
      </w:tr>
      <w:tr w:rsidR="00603F64" w:rsidRPr="00086B5F" w14:paraId="7BAF2319" w14:textId="77777777" w:rsidTr="00CB3D89">
        <w:trPr>
          <w:trHeight w:val="300"/>
        </w:trPr>
        <w:tc>
          <w:tcPr>
            <w:tcW w:w="2704" w:type="dxa"/>
            <w:gridSpan w:val="2"/>
          </w:tcPr>
          <w:p w14:paraId="3ECCCEAB" w14:textId="77777777" w:rsidR="00603F64" w:rsidRPr="00086B5F" w:rsidRDefault="00603F64" w:rsidP="00CB3D89">
            <w:pPr>
              <w:jc w:val="both"/>
              <w:rPr>
                <w:b/>
                <w:bCs/>
                <w:kern w:val="2"/>
                <w:sz w:val="22"/>
                <w:szCs w:val="22"/>
              </w:rPr>
            </w:pPr>
            <w:r w:rsidRPr="00086B5F">
              <w:rPr>
                <w:b/>
                <w:bCs/>
                <w:kern w:val="2"/>
                <w:sz w:val="22"/>
                <w:szCs w:val="22"/>
              </w:rPr>
              <w:t>5.5. Atsiskaitymo su Tiekėju terminas ir tvarka</w:t>
            </w:r>
          </w:p>
        </w:tc>
        <w:tc>
          <w:tcPr>
            <w:tcW w:w="6930" w:type="dxa"/>
            <w:gridSpan w:val="2"/>
          </w:tcPr>
          <w:p w14:paraId="5221555B" w14:textId="77777777" w:rsidR="00603F64" w:rsidRPr="00086B5F" w:rsidRDefault="00603F64" w:rsidP="00CB3D89">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63D458BA" w14:textId="77777777" w:rsidR="00603F64" w:rsidRPr="00086B5F" w:rsidRDefault="00603F64" w:rsidP="00CB3D89">
            <w:pPr>
              <w:jc w:val="both"/>
              <w:rPr>
                <w:kern w:val="2"/>
                <w:sz w:val="22"/>
                <w:szCs w:val="22"/>
              </w:rPr>
            </w:pPr>
          </w:p>
          <w:p w14:paraId="645CBB26" w14:textId="77777777" w:rsidR="00603F64" w:rsidRPr="00086B5F" w:rsidRDefault="00603F64" w:rsidP="00CB3D89">
            <w:pPr>
              <w:jc w:val="both"/>
              <w:rPr>
                <w:color w:val="000000"/>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 xml:space="preserve">: </w:t>
            </w:r>
            <w:r w:rsidRPr="0021234B">
              <w:rPr>
                <w:color w:val="000000" w:themeColor="text1"/>
                <w:kern w:val="2"/>
                <w:sz w:val="22"/>
                <w:szCs w:val="22"/>
                <w:shd w:val="clear" w:color="auto" w:fill="FFFFFF"/>
              </w:rPr>
              <w:t>įvykdžius visus sutartinius įsipareigojimus, sumokama visa Sutarties kaina.</w:t>
            </w:r>
          </w:p>
          <w:p w14:paraId="54848A01" w14:textId="77777777" w:rsidR="00603F64" w:rsidRPr="0008006B" w:rsidRDefault="00603F64" w:rsidP="00CB3D89">
            <w:pPr>
              <w:jc w:val="both"/>
              <w:rPr>
                <w:i/>
                <w:iCs/>
                <w:color w:val="000000"/>
                <w:kern w:val="2"/>
                <w:sz w:val="22"/>
                <w:szCs w:val="22"/>
                <w:shd w:val="clear" w:color="auto" w:fill="FFFFFF"/>
              </w:rPr>
            </w:pPr>
          </w:p>
        </w:tc>
      </w:tr>
      <w:tr w:rsidR="00603F64" w:rsidRPr="00086B5F" w14:paraId="5A5E522B" w14:textId="77777777" w:rsidTr="00CB3D89">
        <w:trPr>
          <w:trHeight w:val="300"/>
        </w:trPr>
        <w:tc>
          <w:tcPr>
            <w:tcW w:w="2704" w:type="dxa"/>
            <w:gridSpan w:val="2"/>
          </w:tcPr>
          <w:p w14:paraId="08E27504" w14:textId="77777777" w:rsidR="00603F64" w:rsidRPr="00086B5F" w:rsidRDefault="00603F64" w:rsidP="00CB3D89">
            <w:pPr>
              <w:jc w:val="both"/>
              <w:rPr>
                <w:b/>
                <w:bCs/>
                <w:kern w:val="2"/>
                <w:sz w:val="22"/>
                <w:szCs w:val="22"/>
              </w:rPr>
            </w:pPr>
            <w:r w:rsidRPr="00086B5F">
              <w:rPr>
                <w:b/>
                <w:bCs/>
                <w:kern w:val="2"/>
                <w:sz w:val="22"/>
                <w:szCs w:val="22"/>
              </w:rPr>
              <w:t>5.6. Avansas</w:t>
            </w:r>
          </w:p>
        </w:tc>
        <w:tc>
          <w:tcPr>
            <w:tcW w:w="6930" w:type="dxa"/>
            <w:gridSpan w:val="2"/>
          </w:tcPr>
          <w:p w14:paraId="72AFC289" w14:textId="77777777" w:rsidR="00603F64" w:rsidRPr="00086B5F" w:rsidRDefault="00603F64" w:rsidP="00CB3D89">
            <w:pPr>
              <w:jc w:val="both"/>
              <w:rPr>
                <w:kern w:val="2"/>
                <w:sz w:val="22"/>
                <w:szCs w:val="22"/>
              </w:rPr>
            </w:pPr>
            <w:r w:rsidRPr="00086B5F">
              <w:rPr>
                <w:kern w:val="2"/>
                <w:sz w:val="22"/>
                <w:szCs w:val="22"/>
              </w:rPr>
              <w:t>Netaikoma</w:t>
            </w:r>
          </w:p>
          <w:p w14:paraId="5BC708CA" w14:textId="77777777" w:rsidR="00603F64" w:rsidRPr="00086B5F" w:rsidRDefault="00603F64" w:rsidP="00CB3D89">
            <w:pPr>
              <w:jc w:val="both"/>
              <w:rPr>
                <w:kern w:val="2"/>
                <w:sz w:val="22"/>
                <w:szCs w:val="22"/>
              </w:rPr>
            </w:pPr>
          </w:p>
          <w:p w14:paraId="7DA91382" w14:textId="77777777" w:rsidR="00603F64" w:rsidRPr="00086B5F" w:rsidRDefault="00603F64" w:rsidP="00CB3D89">
            <w:pPr>
              <w:spacing w:line="259" w:lineRule="auto"/>
              <w:jc w:val="both"/>
              <w:rPr>
                <w:color w:val="000000"/>
                <w:kern w:val="2"/>
                <w:sz w:val="22"/>
                <w:szCs w:val="22"/>
                <w:shd w:val="clear" w:color="auto" w:fill="FFFFFF"/>
              </w:rPr>
            </w:pPr>
          </w:p>
        </w:tc>
      </w:tr>
      <w:tr w:rsidR="00603F64" w:rsidRPr="00086B5F" w14:paraId="36E9A8AA" w14:textId="77777777" w:rsidTr="00CB3D89">
        <w:trPr>
          <w:trHeight w:val="300"/>
        </w:trPr>
        <w:tc>
          <w:tcPr>
            <w:tcW w:w="2704" w:type="dxa"/>
            <w:gridSpan w:val="2"/>
          </w:tcPr>
          <w:p w14:paraId="6F8323D8" w14:textId="77777777" w:rsidR="00603F64" w:rsidRPr="00086B5F" w:rsidRDefault="00603F64" w:rsidP="00CB3D89">
            <w:pPr>
              <w:jc w:val="both"/>
              <w:rPr>
                <w:b/>
                <w:bCs/>
                <w:kern w:val="2"/>
                <w:sz w:val="22"/>
                <w:szCs w:val="22"/>
              </w:rPr>
            </w:pPr>
            <w:r w:rsidRPr="00086B5F">
              <w:rPr>
                <w:b/>
                <w:bCs/>
                <w:kern w:val="2"/>
                <w:sz w:val="22"/>
                <w:szCs w:val="22"/>
              </w:rPr>
              <w:t>5.7. Avanso užtikrinimas</w:t>
            </w:r>
          </w:p>
        </w:tc>
        <w:tc>
          <w:tcPr>
            <w:tcW w:w="6930" w:type="dxa"/>
            <w:gridSpan w:val="2"/>
          </w:tcPr>
          <w:p w14:paraId="150308B6" w14:textId="77777777" w:rsidR="00603F64" w:rsidRPr="00086B5F" w:rsidRDefault="00603F64" w:rsidP="00CB3D89">
            <w:pPr>
              <w:jc w:val="both"/>
              <w:rPr>
                <w:kern w:val="2"/>
                <w:sz w:val="22"/>
                <w:szCs w:val="22"/>
              </w:rPr>
            </w:pPr>
            <w:r w:rsidRPr="00086B5F">
              <w:rPr>
                <w:kern w:val="2"/>
                <w:sz w:val="22"/>
                <w:szCs w:val="22"/>
              </w:rPr>
              <w:t>Netaikoma</w:t>
            </w:r>
          </w:p>
          <w:p w14:paraId="3071EFAE" w14:textId="77777777" w:rsidR="00603F64" w:rsidRPr="0008006B" w:rsidRDefault="00603F64" w:rsidP="00CB3D89">
            <w:pPr>
              <w:jc w:val="both"/>
              <w:rPr>
                <w:sz w:val="22"/>
                <w:szCs w:val="22"/>
                <w:lang w:val="lt"/>
              </w:rPr>
            </w:pPr>
          </w:p>
          <w:p w14:paraId="1E04BD94" w14:textId="77777777" w:rsidR="00603F64" w:rsidRPr="00086B5F" w:rsidRDefault="00603F64" w:rsidP="00CB3D89">
            <w:pPr>
              <w:jc w:val="both"/>
              <w:rPr>
                <w:kern w:val="2"/>
                <w:sz w:val="22"/>
                <w:szCs w:val="22"/>
              </w:rPr>
            </w:pPr>
          </w:p>
        </w:tc>
      </w:tr>
      <w:tr w:rsidR="00603F64" w:rsidRPr="00086B5F" w14:paraId="1C2FCD2A" w14:textId="77777777" w:rsidTr="00CB3D89">
        <w:trPr>
          <w:trHeight w:val="300"/>
        </w:trPr>
        <w:tc>
          <w:tcPr>
            <w:tcW w:w="9634" w:type="dxa"/>
            <w:gridSpan w:val="4"/>
          </w:tcPr>
          <w:p w14:paraId="3CF849B1" w14:textId="77777777" w:rsidR="00603F64" w:rsidRPr="00086B5F" w:rsidRDefault="00603F64" w:rsidP="00CB3D89">
            <w:pPr>
              <w:jc w:val="center"/>
              <w:rPr>
                <w:b/>
                <w:bCs/>
                <w:kern w:val="2"/>
                <w:sz w:val="22"/>
                <w:szCs w:val="22"/>
              </w:rPr>
            </w:pPr>
            <w:r w:rsidRPr="00086B5F">
              <w:rPr>
                <w:b/>
                <w:bCs/>
                <w:kern w:val="2"/>
                <w:sz w:val="22"/>
                <w:szCs w:val="22"/>
              </w:rPr>
              <w:t>6. PREKIŲ KOKYBĖ IR GARANTINIAI ĮSIPAREIGOJIMAI</w:t>
            </w:r>
          </w:p>
        </w:tc>
      </w:tr>
      <w:tr w:rsidR="00603F64" w:rsidRPr="00086B5F" w14:paraId="3BBDC78A" w14:textId="77777777" w:rsidTr="00CB3D89">
        <w:trPr>
          <w:trHeight w:val="300"/>
        </w:trPr>
        <w:tc>
          <w:tcPr>
            <w:tcW w:w="2704" w:type="dxa"/>
            <w:gridSpan w:val="2"/>
          </w:tcPr>
          <w:p w14:paraId="70DE9122" w14:textId="77777777" w:rsidR="00603F64" w:rsidRPr="00086B5F" w:rsidRDefault="00603F64" w:rsidP="00CB3D89">
            <w:pPr>
              <w:jc w:val="both"/>
              <w:rPr>
                <w:b/>
                <w:bCs/>
                <w:kern w:val="2"/>
                <w:sz w:val="22"/>
                <w:szCs w:val="22"/>
              </w:rPr>
            </w:pPr>
            <w:r w:rsidRPr="00086B5F">
              <w:rPr>
                <w:b/>
                <w:bCs/>
                <w:kern w:val="2"/>
                <w:sz w:val="22"/>
                <w:szCs w:val="22"/>
              </w:rPr>
              <w:t>6.1. Garantinis terminas</w:t>
            </w:r>
          </w:p>
        </w:tc>
        <w:tc>
          <w:tcPr>
            <w:tcW w:w="6930" w:type="dxa"/>
            <w:gridSpan w:val="2"/>
          </w:tcPr>
          <w:p w14:paraId="2572AD21" w14:textId="77777777" w:rsidR="00603F64" w:rsidRPr="00086B5F" w:rsidRDefault="00603F64" w:rsidP="00CB3D89">
            <w:pPr>
              <w:jc w:val="both"/>
              <w:rPr>
                <w:kern w:val="2"/>
                <w:sz w:val="22"/>
                <w:szCs w:val="22"/>
              </w:rPr>
            </w:pPr>
            <w:r w:rsidRPr="0021234B">
              <w:rPr>
                <w:kern w:val="2"/>
                <w:sz w:val="22"/>
                <w:szCs w:val="22"/>
              </w:rPr>
              <w:t xml:space="preserve">Prekėms nustatomas </w:t>
            </w:r>
            <w:r w:rsidRPr="00171B18">
              <w:rPr>
                <w:color w:val="000000" w:themeColor="text1"/>
                <w:kern w:val="2"/>
                <w:sz w:val="22"/>
                <w:szCs w:val="22"/>
                <w:highlight w:val="darkGray"/>
              </w:rPr>
              <w:t>Prekių gamintojo taikomas</w:t>
            </w:r>
            <w:r w:rsidRPr="0021234B">
              <w:rPr>
                <w:color w:val="000000" w:themeColor="text1"/>
                <w:kern w:val="2"/>
                <w:sz w:val="22"/>
                <w:szCs w:val="22"/>
              </w:rPr>
              <w:t xml:space="preserve"> arba </w:t>
            </w:r>
            <w:r w:rsidRPr="00171B18">
              <w:rPr>
                <w:color w:val="000000" w:themeColor="text1"/>
                <w:kern w:val="2"/>
                <w:sz w:val="22"/>
                <w:szCs w:val="22"/>
                <w:highlight w:val="darkGray"/>
              </w:rPr>
              <w:t>Tiekėjo pasiūlytas</w:t>
            </w:r>
            <w:r w:rsidRPr="0021234B">
              <w:rPr>
                <w:color w:val="000000" w:themeColor="text1"/>
                <w:kern w:val="2"/>
                <w:sz w:val="22"/>
                <w:szCs w:val="22"/>
              </w:rPr>
              <w:t xml:space="preserve"> garantinis terminas, kuris yra </w:t>
            </w:r>
            <w:r w:rsidRPr="0021234B">
              <w:rPr>
                <w:b/>
                <w:bCs/>
                <w:color w:val="000000" w:themeColor="text1"/>
                <w:kern w:val="2"/>
                <w:sz w:val="22"/>
                <w:szCs w:val="22"/>
              </w:rPr>
              <w:t xml:space="preserve">ne trumpesnis kaip </w:t>
            </w:r>
            <w:r>
              <w:rPr>
                <w:b/>
                <w:bCs/>
                <w:color w:val="000000" w:themeColor="text1"/>
                <w:kern w:val="2"/>
                <w:sz w:val="22"/>
                <w:szCs w:val="22"/>
              </w:rPr>
              <w:t>24</w:t>
            </w:r>
            <w:r w:rsidRPr="0021234B">
              <w:rPr>
                <w:b/>
                <w:bCs/>
                <w:color w:val="000000" w:themeColor="text1"/>
                <w:kern w:val="2"/>
                <w:sz w:val="22"/>
                <w:szCs w:val="22"/>
              </w:rPr>
              <w:t xml:space="preserve"> mėnesių</w:t>
            </w:r>
            <w:r w:rsidRPr="0021234B">
              <w:rPr>
                <w:color w:val="000000" w:themeColor="text1"/>
                <w:kern w:val="2"/>
                <w:sz w:val="22"/>
                <w:szCs w:val="22"/>
              </w:rPr>
              <w:t xml:space="preserve">. </w:t>
            </w:r>
            <w:r w:rsidRPr="0021234B">
              <w:rPr>
                <w:kern w:val="2"/>
                <w:sz w:val="22"/>
                <w:szCs w:val="22"/>
              </w:rPr>
              <w:t>Garantinis terminas, skaičiuojamas nuo Prekių perdavimo–priėmimo akto ar Sąskaitos (kai Prekių perdavimo–priėmimo aktas nėra pasirašomas) pasirašymo dienos.</w:t>
            </w:r>
          </w:p>
          <w:p w14:paraId="3B68947E" w14:textId="77777777" w:rsidR="00603F64" w:rsidRPr="00086B5F" w:rsidRDefault="00603F64" w:rsidP="00CB3D89">
            <w:pPr>
              <w:jc w:val="both"/>
              <w:rPr>
                <w:kern w:val="2"/>
                <w:sz w:val="22"/>
                <w:szCs w:val="22"/>
              </w:rPr>
            </w:pPr>
          </w:p>
          <w:p w14:paraId="361586E2" w14:textId="77777777" w:rsidR="00603F64" w:rsidRPr="00086B5F" w:rsidRDefault="00603F64" w:rsidP="00CB3D89">
            <w:pPr>
              <w:jc w:val="both"/>
              <w:rPr>
                <w:i/>
                <w:kern w:val="2"/>
                <w:sz w:val="22"/>
                <w:szCs w:val="22"/>
              </w:rPr>
            </w:pPr>
          </w:p>
          <w:p w14:paraId="72E44F29" w14:textId="77777777" w:rsidR="00603F64" w:rsidRPr="00086B5F" w:rsidRDefault="00603F64" w:rsidP="00CB3D89">
            <w:pPr>
              <w:jc w:val="both"/>
              <w:rPr>
                <w:kern w:val="2"/>
                <w:sz w:val="22"/>
                <w:szCs w:val="22"/>
              </w:rPr>
            </w:pPr>
          </w:p>
        </w:tc>
      </w:tr>
      <w:tr w:rsidR="00603F64" w:rsidRPr="00086B5F" w14:paraId="585CEDA3" w14:textId="77777777" w:rsidTr="00CB3D89">
        <w:trPr>
          <w:trHeight w:val="300"/>
        </w:trPr>
        <w:tc>
          <w:tcPr>
            <w:tcW w:w="2704" w:type="dxa"/>
            <w:gridSpan w:val="2"/>
          </w:tcPr>
          <w:p w14:paraId="7A9CC57B" w14:textId="77777777" w:rsidR="00603F64" w:rsidRPr="00086B5F" w:rsidRDefault="00603F64" w:rsidP="00CB3D89">
            <w:pPr>
              <w:jc w:val="both"/>
              <w:rPr>
                <w:b/>
                <w:bCs/>
                <w:kern w:val="2"/>
                <w:sz w:val="22"/>
                <w:szCs w:val="22"/>
              </w:rPr>
            </w:pPr>
            <w:r w:rsidRPr="00086B5F">
              <w:rPr>
                <w:b/>
                <w:bCs/>
                <w:kern w:val="2"/>
                <w:sz w:val="22"/>
                <w:szCs w:val="22"/>
              </w:rPr>
              <w:t>6.2. Garantinė priežiūra</w:t>
            </w:r>
          </w:p>
        </w:tc>
        <w:tc>
          <w:tcPr>
            <w:tcW w:w="6930" w:type="dxa"/>
            <w:gridSpan w:val="2"/>
          </w:tcPr>
          <w:p w14:paraId="6B510368" w14:textId="77777777" w:rsidR="00603F64" w:rsidRPr="0021234B" w:rsidRDefault="00603F64" w:rsidP="00CB3D89">
            <w:pPr>
              <w:jc w:val="both"/>
              <w:rPr>
                <w:color w:val="000000" w:themeColor="text1"/>
                <w:kern w:val="2"/>
                <w:sz w:val="22"/>
                <w:szCs w:val="22"/>
              </w:rPr>
            </w:pPr>
            <w:r w:rsidRPr="0008006B">
              <w:rPr>
                <w:color w:val="000000" w:themeColor="text1"/>
                <w:kern w:val="2"/>
                <w:sz w:val="22"/>
                <w:szCs w:val="22"/>
              </w:rPr>
              <w:t xml:space="preserve">Garantinio termino laikotarpiu nustačius Prekių trūkumų, Tiekėjas turi </w:t>
            </w:r>
            <w:r w:rsidRPr="0008006B">
              <w:rPr>
                <w:b/>
                <w:color w:val="000000" w:themeColor="text1"/>
                <w:kern w:val="2"/>
                <w:sz w:val="22"/>
                <w:szCs w:val="22"/>
              </w:rPr>
              <w:t>ne vėliau kaip per</w:t>
            </w:r>
            <w:r w:rsidRPr="0008006B">
              <w:rPr>
                <w:color w:val="000000" w:themeColor="text1"/>
                <w:kern w:val="2"/>
                <w:sz w:val="22"/>
                <w:szCs w:val="22"/>
              </w:rPr>
              <w:t xml:space="preserve"> </w:t>
            </w:r>
            <w:r w:rsidRPr="00F76B63">
              <w:rPr>
                <w:b/>
                <w:color w:val="000000" w:themeColor="text1"/>
                <w:kern w:val="2"/>
                <w:sz w:val="22"/>
                <w:szCs w:val="22"/>
              </w:rPr>
              <w:t>1</w:t>
            </w:r>
            <w:r>
              <w:rPr>
                <w:b/>
                <w:color w:val="000000" w:themeColor="text1"/>
                <w:kern w:val="2"/>
                <w:sz w:val="22"/>
                <w:szCs w:val="22"/>
              </w:rPr>
              <w:t>0</w:t>
            </w:r>
            <w:r w:rsidRPr="00F76B63">
              <w:rPr>
                <w:b/>
                <w:color w:val="000000" w:themeColor="text1"/>
                <w:kern w:val="2"/>
                <w:sz w:val="22"/>
                <w:szCs w:val="22"/>
              </w:rPr>
              <w:t xml:space="preserve"> darbo dienų</w:t>
            </w:r>
            <w:r>
              <w:rPr>
                <w:color w:val="000000" w:themeColor="text1"/>
                <w:kern w:val="2"/>
                <w:sz w:val="22"/>
                <w:szCs w:val="22"/>
              </w:rPr>
              <w:t xml:space="preserve"> </w:t>
            </w:r>
            <w:r w:rsidRPr="0008006B">
              <w:rPr>
                <w:color w:val="000000" w:themeColor="text1"/>
                <w:kern w:val="2"/>
                <w:sz w:val="22"/>
                <w:szCs w:val="22"/>
              </w:rPr>
              <w:t>nuo rašytinės pretenzijos gavimo dienos pašalinti Prekių trūkumus</w:t>
            </w:r>
            <w:r>
              <w:rPr>
                <w:color w:val="000000" w:themeColor="text1"/>
                <w:kern w:val="2"/>
                <w:sz w:val="22"/>
                <w:szCs w:val="22"/>
              </w:rPr>
              <w:t xml:space="preserve">, </w:t>
            </w:r>
            <w:r w:rsidRPr="0021234B">
              <w:rPr>
                <w:color w:val="000000" w:themeColor="text1"/>
                <w:kern w:val="2"/>
                <w:sz w:val="22"/>
                <w:szCs w:val="22"/>
              </w:rPr>
              <w:t>o jei to neįmanoma atlikti vietoje, išsiųsti remontuoti Tiekėjui ir pateikti Pirkėjo atsakingam už Sutarties vykdymą asmeniui išsiuntimo dokumentų kopiją.</w:t>
            </w:r>
          </w:p>
          <w:p w14:paraId="1DFC9336" w14:textId="77777777" w:rsidR="00603F64" w:rsidRPr="00086B5F" w:rsidRDefault="00603F64" w:rsidP="00CB3D89">
            <w:pPr>
              <w:jc w:val="both"/>
              <w:rPr>
                <w:color w:val="4472C4"/>
                <w:kern w:val="2"/>
                <w:sz w:val="22"/>
                <w:szCs w:val="22"/>
              </w:rPr>
            </w:pPr>
          </w:p>
          <w:p w14:paraId="7DA83DC7" w14:textId="77777777" w:rsidR="00603F64" w:rsidRDefault="00603F64" w:rsidP="00CB3D89">
            <w:pPr>
              <w:jc w:val="both"/>
              <w:rPr>
                <w:kern w:val="2"/>
                <w:sz w:val="22"/>
                <w:szCs w:val="22"/>
              </w:rPr>
            </w:pPr>
            <w:r w:rsidRPr="00086B5F">
              <w:rPr>
                <w:kern w:val="2"/>
                <w:sz w:val="22"/>
                <w:szCs w:val="22"/>
              </w:rPr>
              <w:t>*Prekių trūkumų nustatymo bei šalinimo tvarka nustatyta Bendrųjų sąlygų 7 skyriuje.</w:t>
            </w:r>
          </w:p>
          <w:p w14:paraId="3A570037" w14:textId="77777777" w:rsidR="00603F64" w:rsidRDefault="00603F64" w:rsidP="00CB3D89">
            <w:pPr>
              <w:jc w:val="both"/>
              <w:rPr>
                <w:kern w:val="2"/>
                <w:sz w:val="22"/>
                <w:szCs w:val="22"/>
              </w:rPr>
            </w:pPr>
          </w:p>
          <w:p w14:paraId="36B020D0" w14:textId="77777777" w:rsidR="00603F64" w:rsidRDefault="00603F64" w:rsidP="00CB3D89">
            <w:pPr>
              <w:jc w:val="both"/>
              <w:rPr>
                <w:kern w:val="2"/>
                <w:sz w:val="22"/>
                <w:szCs w:val="22"/>
              </w:rPr>
            </w:pPr>
          </w:p>
          <w:p w14:paraId="1DE79572" w14:textId="77777777" w:rsidR="00603F64" w:rsidRPr="00086B5F" w:rsidRDefault="00603F64" w:rsidP="00CB3D89">
            <w:pPr>
              <w:jc w:val="both"/>
              <w:rPr>
                <w:kern w:val="2"/>
                <w:sz w:val="22"/>
                <w:szCs w:val="22"/>
              </w:rPr>
            </w:pPr>
          </w:p>
        </w:tc>
      </w:tr>
      <w:tr w:rsidR="00603F64" w:rsidRPr="00086B5F" w14:paraId="6E7FEF55" w14:textId="77777777" w:rsidTr="00CB3D89">
        <w:trPr>
          <w:trHeight w:val="300"/>
        </w:trPr>
        <w:tc>
          <w:tcPr>
            <w:tcW w:w="2704" w:type="dxa"/>
            <w:gridSpan w:val="2"/>
          </w:tcPr>
          <w:p w14:paraId="00155B0A" w14:textId="77777777" w:rsidR="00603F64" w:rsidRDefault="00603F64" w:rsidP="00CB3D89">
            <w:pPr>
              <w:jc w:val="both"/>
              <w:rPr>
                <w:b/>
                <w:bCs/>
                <w:kern w:val="2"/>
                <w:sz w:val="22"/>
                <w:szCs w:val="22"/>
              </w:rPr>
            </w:pPr>
            <w:r w:rsidRPr="006B141B">
              <w:rPr>
                <w:b/>
                <w:bCs/>
                <w:kern w:val="2"/>
                <w:sz w:val="22"/>
                <w:szCs w:val="22"/>
              </w:rPr>
              <w:lastRenderedPageBreak/>
              <w:t>6.3.</w:t>
            </w:r>
            <w:r>
              <w:rPr>
                <w:b/>
                <w:bCs/>
                <w:kern w:val="2"/>
                <w:sz w:val="22"/>
                <w:szCs w:val="22"/>
              </w:rPr>
              <w:t xml:space="preserve"> </w:t>
            </w:r>
            <w:r w:rsidRPr="006B141B">
              <w:rPr>
                <w:b/>
                <w:bCs/>
                <w:kern w:val="2"/>
                <w:sz w:val="22"/>
                <w:szCs w:val="22"/>
              </w:rPr>
              <w:t>Kokybinių kriterijų įgyvendinimo ir tikrinimo tvarka</w:t>
            </w:r>
          </w:p>
          <w:p w14:paraId="4E52336C" w14:textId="77777777" w:rsidR="00603F64" w:rsidRPr="00086B5F" w:rsidRDefault="00603F64" w:rsidP="00CB3D89">
            <w:pPr>
              <w:jc w:val="both"/>
              <w:rPr>
                <w:b/>
                <w:bCs/>
                <w:kern w:val="2"/>
                <w:sz w:val="22"/>
                <w:szCs w:val="22"/>
              </w:rPr>
            </w:pPr>
          </w:p>
        </w:tc>
        <w:tc>
          <w:tcPr>
            <w:tcW w:w="6930" w:type="dxa"/>
            <w:gridSpan w:val="2"/>
          </w:tcPr>
          <w:p w14:paraId="428B9731" w14:textId="77777777" w:rsidR="00603F64" w:rsidRPr="006B141B" w:rsidRDefault="00603F64" w:rsidP="00CB3D89">
            <w:pPr>
              <w:jc w:val="both"/>
              <w:rPr>
                <w:kern w:val="2"/>
                <w:sz w:val="22"/>
                <w:szCs w:val="22"/>
              </w:rPr>
            </w:pPr>
            <w:r w:rsidRPr="006B141B">
              <w:rPr>
                <w:kern w:val="2"/>
                <w:sz w:val="22"/>
                <w:szCs w:val="22"/>
              </w:rPr>
              <w:t xml:space="preserve">Netaikoma </w:t>
            </w:r>
          </w:p>
          <w:p w14:paraId="00341BEE" w14:textId="77777777" w:rsidR="00603F64" w:rsidRPr="006B141B" w:rsidRDefault="00603F64" w:rsidP="00CB3D89">
            <w:pPr>
              <w:jc w:val="both"/>
              <w:rPr>
                <w:kern w:val="2"/>
                <w:sz w:val="22"/>
                <w:szCs w:val="22"/>
              </w:rPr>
            </w:pPr>
          </w:p>
          <w:p w14:paraId="6A2026DE" w14:textId="77777777" w:rsidR="00603F64" w:rsidRPr="00086B5F" w:rsidRDefault="00603F64" w:rsidP="00CB3D89">
            <w:pPr>
              <w:jc w:val="both"/>
              <w:rPr>
                <w:kern w:val="2"/>
                <w:sz w:val="22"/>
                <w:szCs w:val="22"/>
              </w:rPr>
            </w:pPr>
          </w:p>
        </w:tc>
      </w:tr>
      <w:tr w:rsidR="00603F64" w:rsidRPr="00086B5F" w14:paraId="4CBC2308" w14:textId="77777777" w:rsidTr="00CB3D89">
        <w:trPr>
          <w:trHeight w:val="300"/>
        </w:trPr>
        <w:tc>
          <w:tcPr>
            <w:tcW w:w="9634" w:type="dxa"/>
            <w:gridSpan w:val="4"/>
          </w:tcPr>
          <w:p w14:paraId="3D0D928E" w14:textId="77777777" w:rsidR="00603F64" w:rsidRPr="000505F7" w:rsidRDefault="00603F64" w:rsidP="00CB3D89">
            <w:pPr>
              <w:jc w:val="both"/>
              <w:rPr>
                <w:b/>
                <w:bCs/>
                <w:kern w:val="2"/>
                <w:sz w:val="22"/>
                <w:szCs w:val="22"/>
              </w:rPr>
            </w:pPr>
            <w:r w:rsidRPr="00DA3E7A">
              <w:rPr>
                <w:b/>
                <w:bCs/>
                <w:kern w:val="2"/>
                <w:sz w:val="22"/>
                <w:szCs w:val="22"/>
              </w:rPr>
              <w:t>7. SUTARTIES VYKDYMUI PASITELKIAMI SUBTIEKĖJAI</w:t>
            </w:r>
          </w:p>
        </w:tc>
      </w:tr>
      <w:tr w:rsidR="00603F64" w:rsidRPr="00086B5F" w14:paraId="712E645B" w14:textId="77777777" w:rsidTr="00CB3D89">
        <w:trPr>
          <w:trHeight w:val="300"/>
        </w:trPr>
        <w:tc>
          <w:tcPr>
            <w:tcW w:w="2704" w:type="dxa"/>
            <w:gridSpan w:val="2"/>
          </w:tcPr>
          <w:p w14:paraId="6898D4C0" w14:textId="77777777" w:rsidR="00603F64" w:rsidRPr="00086B5F" w:rsidRDefault="00603F64" w:rsidP="00CB3D8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4A26CAB4" w14:textId="77777777" w:rsidR="00603F64" w:rsidRPr="00DA3E7A" w:rsidRDefault="00603F64" w:rsidP="00CB3D89">
            <w:pPr>
              <w:jc w:val="both"/>
              <w:rPr>
                <w:kern w:val="2"/>
                <w:sz w:val="22"/>
                <w:szCs w:val="22"/>
              </w:rPr>
            </w:pPr>
            <w:r w:rsidRPr="00DA3E7A">
              <w:rPr>
                <w:kern w:val="2"/>
                <w:sz w:val="22"/>
                <w:szCs w:val="22"/>
              </w:rPr>
              <w:t>Sutarties vykdymui pasitelkiami subtiekėjai ir (ar) specialistai yra nurodyti Sutarties priede Nr. 2 „Tiekėjo pasiūlymas“</w:t>
            </w:r>
          </w:p>
          <w:p w14:paraId="4D3B2605" w14:textId="77777777" w:rsidR="00603F64" w:rsidRPr="00086B5F" w:rsidRDefault="00603F64" w:rsidP="00CB3D89">
            <w:pPr>
              <w:jc w:val="both"/>
              <w:rPr>
                <w:b/>
                <w:bCs/>
                <w:kern w:val="2"/>
                <w:sz w:val="22"/>
                <w:szCs w:val="22"/>
              </w:rPr>
            </w:pPr>
          </w:p>
        </w:tc>
      </w:tr>
      <w:tr w:rsidR="00603F64" w:rsidRPr="00086B5F" w14:paraId="2008C4BE" w14:textId="77777777" w:rsidTr="00CB3D89">
        <w:trPr>
          <w:trHeight w:val="300"/>
        </w:trPr>
        <w:tc>
          <w:tcPr>
            <w:tcW w:w="9634" w:type="dxa"/>
            <w:gridSpan w:val="4"/>
          </w:tcPr>
          <w:p w14:paraId="1BCCEF65" w14:textId="77777777" w:rsidR="00603F64" w:rsidRPr="00086B5F" w:rsidRDefault="00603F64" w:rsidP="00CB3D89">
            <w:pPr>
              <w:jc w:val="both"/>
              <w:rPr>
                <w:b/>
                <w:bCs/>
                <w:kern w:val="2"/>
                <w:sz w:val="22"/>
                <w:szCs w:val="22"/>
              </w:rPr>
            </w:pPr>
            <w:r w:rsidRPr="00086B5F">
              <w:rPr>
                <w:b/>
                <w:bCs/>
                <w:kern w:val="2"/>
                <w:sz w:val="22"/>
                <w:szCs w:val="22"/>
              </w:rPr>
              <w:t>8. PRIEVOLIŲ PAGAL SUTARTĮ ĮVYKDYMO UŽTIKRINIMAS</w:t>
            </w:r>
          </w:p>
        </w:tc>
      </w:tr>
      <w:tr w:rsidR="00603F64" w:rsidRPr="00086B5F" w14:paraId="05E2E6A4" w14:textId="77777777" w:rsidTr="00CB3D89">
        <w:trPr>
          <w:trHeight w:val="300"/>
        </w:trPr>
        <w:tc>
          <w:tcPr>
            <w:tcW w:w="2704" w:type="dxa"/>
            <w:gridSpan w:val="2"/>
          </w:tcPr>
          <w:p w14:paraId="0B7078B4" w14:textId="77777777" w:rsidR="00603F64" w:rsidRPr="00086B5F" w:rsidRDefault="00603F64" w:rsidP="00CB3D8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74D35666" w14:textId="77777777" w:rsidR="00603F64" w:rsidRPr="00086B5F" w:rsidRDefault="00603F64" w:rsidP="00CB3D8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6AA66C0E" w14:textId="77777777" w:rsidR="00603F64" w:rsidRPr="00086B5F" w:rsidRDefault="00603F64" w:rsidP="00CB3D89">
            <w:pPr>
              <w:jc w:val="both"/>
              <w:rPr>
                <w:kern w:val="2"/>
                <w:sz w:val="22"/>
                <w:szCs w:val="22"/>
              </w:rPr>
            </w:pPr>
          </w:p>
          <w:p w14:paraId="0D8C4F99" w14:textId="77777777" w:rsidR="00603F64" w:rsidRPr="00086B5F" w:rsidRDefault="00603F64" w:rsidP="00CB3D89">
            <w:pPr>
              <w:jc w:val="both"/>
              <w:rPr>
                <w:kern w:val="2"/>
                <w:sz w:val="22"/>
                <w:szCs w:val="22"/>
              </w:rPr>
            </w:pPr>
            <w:r w:rsidRPr="00086B5F">
              <w:rPr>
                <w:kern w:val="2"/>
                <w:sz w:val="22"/>
                <w:szCs w:val="22"/>
              </w:rPr>
              <w:t>Netesybomis (delspinigiais, bauda);</w:t>
            </w:r>
          </w:p>
          <w:p w14:paraId="5AD65362" w14:textId="77777777" w:rsidR="00603F64" w:rsidRPr="00DA3E7A" w:rsidRDefault="00603F64" w:rsidP="00CB3D89">
            <w:pPr>
              <w:jc w:val="both"/>
              <w:rPr>
                <w:color w:val="000000" w:themeColor="text1"/>
                <w:kern w:val="2"/>
                <w:sz w:val="22"/>
                <w:szCs w:val="22"/>
              </w:rPr>
            </w:pPr>
            <w:r w:rsidRPr="00DA3E7A">
              <w:rPr>
                <w:color w:val="000000" w:themeColor="text1"/>
                <w:kern w:val="2"/>
                <w:sz w:val="22"/>
                <w:szCs w:val="22"/>
              </w:rPr>
              <w:t>Draudimo bendrovės laidavimo draudimu.</w:t>
            </w:r>
          </w:p>
          <w:p w14:paraId="6B49B648" w14:textId="77777777" w:rsidR="00603F64" w:rsidRPr="00086B5F" w:rsidRDefault="00603F64" w:rsidP="00CB3D89">
            <w:pPr>
              <w:jc w:val="both"/>
              <w:rPr>
                <w:kern w:val="2"/>
                <w:sz w:val="22"/>
                <w:szCs w:val="22"/>
              </w:rPr>
            </w:pPr>
          </w:p>
        </w:tc>
      </w:tr>
      <w:tr w:rsidR="00603F64" w:rsidRPr="00086B5F" w14:paraId="7B236C0F" w14:textId="77777777" w:rsidTr="00CB3D89">
        <w:trPr>
          <w:trHeight w:val="300"/>
        </w:trPr>
        <w:tc>
          <w:tcPr>
            <w:tcW w:w="2704" w:type="dxa"/>
            <w:gridSpan w:val="2"/>
          </w:tcPr>
          <w:p w14:paraId="6CB6C611" w14:textId="77777777" w:rsidR="00603F64" w:rsidRPr="00086B5F" w:rsidRDefault="00603F64" w:rsidP="00CB3D8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3AD965A0" w14:textId="77777777" w:rsidR="00603F64" w:rsidRPr="00442EA7" w:rsidRDefault="00603F64" w:rsidP="00CB3D89">
            <w:pPr>
              <w:jc w:val="both"/>
              <w:rPr>
                <w:kern w:val="2"/>
                <w:sz w:val="22"/>
                <w:szCs w:val="22"/>
              </w:rPr>
            </w:pPr>
            <w:r w:rsidRPr="00442EA7">
              <w:rPr>
                <w:kern w:val="2"/>
                <w:sz w:val="22"/>
                <w:szCs w:val="22"/>
              </w:rPr>
              <w:t>Sutarties įvykdymo užtikrinimo galiojimo terminas turi būti ne trumpesnis nei Sutarties galiojimo terminas.</w:t>
            </w:r>
          </w:p>
          <w:p w14:paraId="411C70E2" w14:textId="77777777" w:rsidR="00603F64" w:rsidRPr="00086B5F" w:rsidRDefault="00603F64" w:rsidP="00CB3D89">
            <w:pPr>
              <w:jc w:val="both"/>
              <w:rPr>
                <w:kern w:val="2"/>
                <w:sz w:val="22"/>
                <w:szCs w:val="22"/>
              </w:rPr>
            </w:pPr>
          </w:p>
        </w:tc>
      </w:tr>
      <w:tr w:rsidR="00603F64" w:rsidRPr="00086B5F" w14:paraId="5082D0A3" w14:textId="77777777" w:rsidTr="00CB3D89">
        <w:trPr>
          <w:trHeight w:val="300"/>
        </w:trPr>
        <w:tc>
          <w:tcPr>
            <w:tcW w:w="2704" w:type="dxa"/>
            <w:gridSpan w:val="2"/>
          </w:tcPr>
          <w:p w14:paraId="18F5731D" w14:textId="77777777" w:rsidR="00603F64" w:rsidRPr="00086B5F" w:rsidRDefault="00603F64" w:rsidP="00CB3D89">
            <w:pPr>
              <w:jc w:val="both"/>
              <w:rPr>
                <w:b/>
                <w:bCs/>
                <w:kern w:val="2"/>
                <w:sz w:val="22"/>
                <w:szCs w:val="22"/>
              </w:rPr>
            </w:pPr>
            <w:r w:rsidRPr="00086B5F">
              <w:rPr>
                <w:b/>
                <w:bCs/>
                <w:kern w:val="2"/>
                <w:sz w:val="22"/>
                <w:szCs w:val="22"/>
              </w:rPr>
              <w:t>8.</w:t>
            </w:r>
            <w:r>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1B4DD629" w14:textId="77777777" w:rsidR="00603F64" w:rsidRPr="0008006B" w:rsidRDefault="00603F64" w:rsidP="00CB3D89">
            <w:pPr>
              <w:jc w:val="both"/>
              <w:rPr>
                <w:color w:val="000000" w:themeColor="text1"/>
                <w:sz w:val="22"/>
                <w:szCs w:val="22"/>
              </w:rPr>
            </w:pPr>
            <w:r w:rsidRPr="00086B5F">
              <w:rPr>
                <w:color w:val="000000"/>
                <w:kern w:val="2"/>
                <w:sz w:val="22"/>
                <w:szCs w:val="22"/>
                <w:shd w:val="clear" w:color="auto" w:fill="FFFFFF"/>
              </w:rPr>
              <w:t xml:space="preserve">Tiekėjas ne vėliau kaip per </w:t>
            </w:r>
            <w:r w:rsidRPr="006F16C5">
              <w:rPr>
                <w:color w:val="000000" w:themeColor="text1"/>
                <w:kern w:val="2"/>
                <w:sz w:val="22"/>
                <w:szCs w:val="22"/>
                <w:shd w:val="clear" w:color="auto" w:fill="FFFFFF"/>
              </w:rPr>
              <w:t xml:space="preserve">10 (dešimt) darbo dienų </w:t>
            </w:r>
            <w:r w:rsidRPr="00086B5F">
              <w:rPr>
                <w:color w:val="000000"/>
                <w:kern w:val="2"/>
                <w:sz w:val="22"/>
                <w:szCs w:val="22"/>
                <w:shd w:val="clear" w:color="auto" w:fill="FFFFFF"/>
              </w:rPr>
              <w:t xml:space="preserve">nuo Sutarties pasirašymo dienos turi pateikti Pirkėjui </w:t>
            </w:r>
            <w:r>
              <w:rPr>
                <w:color w:val="000000"/>
                <w:kern w:val="2"/>
                <w:sz w:val="22"/>
                <w:szCs w:val="22"/>
                <w:shd w:val="clear" w:color="auto" w:fill="FFFFFF"/>
              </w:rPr>
              <w:t xml:space="preserve">8 (aštuonių) procentų </w:t>
            </w:r>
            <w:r w:rsidRPr="00171B18">
              <w:rPr>
                <w:color w:val="000000" w:themeColor="text1"/>
                <w:kern w:val="2"/>
                <w:sz w:val="22"/>
                <w:szCs w:val="22"/>
                <w:shd w:val="clear" w:color="auto" w:fill="FFFFFF"/>
              </w:rPr>
              <w:t>Pradinės Sutarties vertės be PVM,</w:t>
            </w:r>
            <w:r w:rsidRPr="00171B18">
              <w:rPr>
                <w:color w:val="000000" w:themeColor="text1"/>
                <w:kern w:val="2"/>
                <w:sz w:val="22"/>
                <w:szCs w:val="22"/>
              </w:rPr>
              <w:t xml:space="preserve"> </w:t>
            </w:r>
            <w:r w:rsidRPr="00171B18">
              <w:rPr>
                <w:color w:val="000000" w:themeColor="text1"/>
                <w:kern w:val="2"/>
                <w:sz w:val="22"/>
                <w:szCs w:val="22"/>
                <w:shd w:val="clear" w:color="auto" w:fill="FFFFFF"/>
              </w:rPr>
              <w:t xml:space="preserve">nurodytos </w:t>
            </w:r>
            <w:r w:rsidRPr="00171B18">
              <w:rPr>
                <w:color w:val="000000" w:themeColor="text1"/>
                <w:kern w:val="2"/>
                <w:sz w:val="22"/>
                <w:szCs w:val="22"/>
              </w:rPr>
              <w:t xml:space="preserve">Specialiųjų sąlygų </w:t>
            </w:r>
            <w:r w:rsidRPr="00171B18">
              <w:rPr>
                <w:color w:val="000000" w:themeColor="text1"/>
                <w:kern w:val="2"/>
                <w:sz w:val="22"/>
                <w:szCs w:val="22"/>
                <w:shd w:val="clear" w:color="auto" w:fill="FFFFFF"/>
              </w:rPr>
              <w:t>5.2 punkte</w:t>
            </w:r>
            <w:r w:rsidRPr="00086B5F">
              <w:rPr>
                <w:color w:val="FF0000"/>
                <w:kern w:val="2"/>
                <w:sz w:val="22"/>
                <w:szCs w:val="22"/>
                <w:shd w:val="clear" w:color="auto" w:fill="FFFFFF"/>
              </w:rPr>
              <w:t xml:space="preserve"> </w:t>
            </w:r>
            <w:r w:rsidRPr="00DA3E7A">
              <w:rPr>
                <w:color w:val="000000" w:themeColor="text1"/>
                <w:kern w:val="2"/>
                <w:sz w:val="22"/>
                <w:szCs w:val="22"/>
              </w:rPr>
              <w:t>draudimo bendrovės laidavimo draudimo raštą</w:t>
            </w:r>
            <w:r w:rsidRPr="00DA3E7A">
              <w:rPr>
                <w:color w:val="000000"/>
                <w:kern w:val="2"/>
                <w:sz w:val="22"/>
                <w:szCs w:val="22"/>
              </w:rPr>
              <w:t>,</w:t>
            </w:r>
            <w:r w:rsidRPr="00086B5F">
              <w:rPr>
                <w:color w:val="000000"/>
                <w:kern w:val="2"/>
                <w:sz w:val="22"/>
                <w:szCs w:val="22"/>
                <w:shd w:val="clear" w:color="auto" w:fill="FFFFFF"/>
              </w:rPr>
              <w:t xml:space="preserve"> atitinkan</w:t>
            </w:r>
            <w:r>
              <w:rPr>
                <w:color w:val="000000"/>
                <w:kern w:val="2"/>
                <w:sz w:val="22"/>
                <w:szCs w:val="22"/>
                <w:shd w:val="clear" w:color="auto" w:fill="FFFFFF"/>
              </w:rPr>
              <w:t>tį</w:t>
            </w:r>
            <w:r w:rsidRPr="00086B5F">
              <w:rPr>
                <w:color w:val="000000"/>
                <w:kern w:val="2"/>
                <w:sz w:val="22"/>
                <w:szCs w:val="22"/>
                <w:shd w:val="clear" w:color="auto" w:fill="FFFFFF"/>
              </w:rPr>
              <w:t xml:space="preserve"> Bendrųjų sąlygų 10 skyriaus reikalavimus. Esant poreikiui, gavus tiekėjo prašymą, šis terminas gali būti pratęstas Šalių suderintam terminui.</w:t>
            </w:r>
          </w:p>
          <w:p w14:paraId="141DA655" w14:textId="77777777" w:rsidR="00603F64" w:rsidRPr="00086B5F" w:rsidRDefault="00603F64" w:rsidP="00CB3D89">
            <w:pPr>
              <w:jc w:val="both"/>
              <w:rPr>
                <w:kern w:val="2"/>
                <w:sz w:val="22"/>
                <w:szCs w:val="22"/>
              </w:rPr>
            </w:pPr>
          </w:p>
        </w:tc>
      </w:tr>
      <w:tr w:rsidR="00603F64" w:rsidRPr="00086B5F" w14:paraId="7B071EA4" w14:textId="77777777" w:rsidTr="00CB3D89">
        <w:trPr>
          <w:trHeight w:val="300"/>
        </w:trPr>
        <w:tc>
          <w:tcPr>
            <w:tcW w:w="9634" w:type="dxa"/>
            <w:gridSpan w:val="4"/>
          </w:tcPr>
          <w:p w14:paraId="458ADB2D" w14:textId="77777777" w:rsidR="00603F64" w:rsidRPr="00086B5F" w:rsidRDefault="00603F64" w:rsidP="00CB3D8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603F64" w:rsidRPr="00086B5F" w14:paraId="4C0F4A53" w14:textId="77777777" w:rsidTr="00CB3D89">
        <w:trPr>
          <w:trHeight w:val="300"/>
        </w:trPr>
        <w:tc>
          <w:tcPr>
            <w:tcW w:w="2704" w:type="dxa"/>
            <w:gridSpan w:val="2"/>
          </w:tcPr>
          <w:p w14:paraId="5B2F7CDA" w14:textId="77777777" w:rsidR="00603F64" w:rsidRPr="00086B5F" w:rsidRDefault="00603F64" w:rsidP="00CB3D8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47D59A07" w14:textId="77777777" w:rsidR="00603F64" w:rsidRDefault="00603F64" w:rsidP="00CB3D89">
            <w:pPr>
              <w:jc w:val="both"/>
              <w:rPr>
                <w:color w:val="000000" w:themeColor="text1"/>
                <w:kern w:val="2"/>
                <w:sz w:val="22"/>
                <w:szCs w:val="22"/>
              </w:rPr>
            </w:pPr>
            <w:r w:rsidRPr="00086B5F">
              <w:rPr>
                <w:color w:val="000000"/>
                <w:kern w:val="2"/>
                <w:sz w:val="22"/>
                <w:szCs w:val="22"/>
              </w:rPr>
              <w:t xml:space="preserve">9.1.1. Jei Pirkėjas, gavęs tinkamai pateiktą ir užpildytą Sąskaitą, uždelsia atsiskaityti už tinkamai Tiekėjo  perduotas kokybiškas Prekes per Sutartyje nurodytą terminą, Tiekėjas nuo kitos nei nustatytas terminas dienos skaičiuoja Pirkėjui </w:t>
            </w:r>
            <w:r w:rsidRPr="00171B18">
              <w:rPr>
                <w:color w:val="000000" w:themeColor="text1"/>
                <w:kern w:val="2"/>
                <w:sz w:val="22"/>
                <w:szCs w:val="22"/>
              </w:rPr>
              <w:t>0,02 (</w:t>
            </w:r>
            <w:r>
              <w:rPr>
                <w:color w:val="000000" w:themeColor="text1"/>
                <w:kern w:val="2"/>
                <w:sz w:val="22"/>
                <w:szCs w:val="22"/>
              </w:rPr>
              <w:t>dviej</w:t>
            </w:r>
            <w:r w:rsidRPr="00171B18">
              <w:rPr>
                <w:color w:val="000000" w:themeColor="text1"/>
                <w:kern w:val="2"/>
                <w:sz w:val="22"/>
                <w:szCs w:val="22"/>
              </w:rPr>
              <w:t xml:space="preserve">ų šimtųjų) procento </w:t>
            </w:r>
            <w:r w:rsidRPr="00171B18">
              <w:rPr>
                <w:color w:val="000000"/>
                <w:kern w:val="2"/>
                <w:sz w:val="22"/>
                <w:szCs w:val="22"/>
              </w:rPr>
              <w:t>dydžio</w:t>
            </w:r>
            <w:r w:rsidRPr="00086B5F">
              <w:rPr>
                <w:color w:val="000000"/>
                <w:kern w:val="2"/>
                <w:sz w:val="22"/>
                <w:szCs w:val="22"/>
              </w:rPr>
              <w:t xml:space="preserve"> delspinigius nuo neapmokėtos sumos be PVM už kiekvieną vėlavimo</w:t>
            </w:r>
            <w:r w:rsidRPr="00086B5F">
              <w:rPr>
                <w:color w:val="000000" w:themeColor="text1"/>
                <w:kern w:val="2"/>
                <w:sz w:val="22"/>
                <w:szCs w:val="22"/>
              </w:rPr>
              <w:t xml:space="preserve"> dieną. </w:t>
            </w:r>
          </w:p>
          <w:p w14:paraId="6882C86C" w14:textId="77777777" w:rsidR="00603F64" w:rsidRDefault="00603F64" w:rsidP="00CB3D89">
            <w:pPr>
              <w:jc w:val="both"/>
              <w:rPr>
                <w:color w:val="000000" w:themeColor="text1"/>
                <w:kern w:val="2"/>
                <w:sz w:val="22"/>
                <w:szCs w:val="22"/>
              </w:rPr>
            </w:pPr>
          </w:p>
          <w:p w14:paraId="7C4FB4D1" w14:textId="77777777" w:rsidR="00603F64" w:rsidRPr="00086B5F" w:rsidRDefault="00603F64" w:rsidP="00CB3D89">
            <w:pPr>
              <w:jc w:val="both"/>
              <w:rPr>
                <w:color w:val="000000" w:themeColor="text1"/>
                <w:kern w:val="2"/>
                <w:sz w:val="22"/>
                <w:szCs w:val="22"/>
              </w:rPr>
            </w:pPr>
            <w:r w:rsidRPr="00086B5F">
              <w:rPr>
                <w:color w:val="000000"/>
                <w:kern w:val="2"/>
                <w:sz w:val="22"/>
                <w:szCs w:val="22"/>
              </w:rPr>
              <w:t>9.</w:t>
            </w:r>
            <w:r w:rsidRPr="00171B18">
              <w:rPr>
                <w:color w:val="000000"/>
                <w:kern w:val="2"/>
                <w:sz w:val="22"/>
                <w:szCs w:val="22"/>
              </w:rPr>
              <w:t>1</w:t>
            </w:r>
            <w:r w:rsidRPr="00086B5F">
              <w:rPr>
                <w:color w:val="000000"/>
                <w:kern w:val="2"/>
                <w:sz w:val="22"/>
                <w:szCs w:val="22"/>
              </w:rPr>
              <w:t>.2.</w:t>
            </w:r>
            <w:r w:rsidRPr="00171B18">
              <w:rPr>
                <w:color w:val="000000"/>
                <w:kern w:val="2"/>
                <w:sz w:val="22"/>
                <w:szCs w:val="22"/>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p w14:paraId="18D8B11C" w14:textId="77777777" w:rsidR="00603F64" w:rsidRPr="00086B5F" w:rsidRDefault="00603F64" w:rsidP="00CB3D89">
            <w:pPr>
              <w:jc w:val="both"/>
              <w:rPr>
                <w:color w:val="FF0000"/>
                <w:kern w:val="2"/>
                <w:sz w:val="22"/>
                <w:szCs w:val="22"/>
              </w:rPr>
            </w:pPr>
          </w:p>
        </w:tc>
      </w:tr>
      <w:tr w:rsidR="00603F64" w:rsidRPr="00086B5F" w14:paraId="63690334" w14:textId="77777777" w:rsidTr="00CB3D89">
        <w:trPr>
          <w:trHeight w:val="300"/>
        </w:trPr>
        <w:tc>
          <w:tcPr>
            <w:tcW w:w="2704" w:type="dxa"/>
            <w:gridSpan w:val="2"/>
          </w:tcPr>
          <w:p w14:paraId="01A3331D" w14:textId="77777777" w:rsidR="00603F64" w:rsidRPr="00086B5F" w:rsidRDefault="00603F64" w:rsidP="00CB3D89">
            <w:pPr>
              <w:jc w:val="both"/>
              <w:rPr>
                <w:b/>
                <w:bCs/>
                <w:kern w:val="2"/>
                <w:sz w:val="22"/>
                <w:szCs w:val="22"/>
              </w:rPr>
            </w:pPr>
            <w:r w:rsidRPr="00086B5F">
              <w:rPr>
                <w:b/>
                <w:bCs/>
                <w:kern w:val="2"/>
                <w:sz w:val="22"/>
                <w:szCs w:val="22"/>
              </w:rPr>
              <w:t>9.2. Tiekėjui taikomos netesybos</w:t>
            </w:r>
          </w:p>
        </w:tc>
        <w:tc>
          <w:tcPr>
            <w:tcW w:w="6930" w:type="dxa"/>
            <w:gridSpan w:val="2"/>
          </w:tcPr>
          <w:p w14:paraId="6CEC94A8" w14:textId="77777777" w:rsidR="00603F64" w:rsidRPr="00086B5F" w:rsidRDefault="00603F64" w:rsidP="00CB3D89">
            <w:pPr>
              <w:jc w:val="both"/>
              <w:rPr>
                <w:color w:val="000000"/>
                <w:kern w:val="2"/>
                <w:sz w:val="22"/>
                <w:szCs w:val="22"/>
              </w:rPr>
            </w:pPr>
            <w:r w:rsidRPr="00086B5F">
              <w:rPr>
                <w:color w:val="000000"/>
                <w:kern w:val="2"/>
                <w:sz w:val="22"/>
                <w:szCs w:val="22"/>
              </w:rPr>
              <w:t>9</w:t>
            </w:r>
            <w:r w:rsidRPr="00171B18">
              <w:rPr>
                <w:color w:val="000000"/>
                <w:kern w:val="2"/>
                <w:sz w:val="22"/>
                <w:szCs w:val="22"/>
              </w:rPr>
              <w:t xml:space="preserve">.2.1. </w:t>
            </w:r>
            <w:r w:rsidRPr="00086B5F">
              <w:rPr>
                <w:color w:val="000000"/>
                <w:kern w:val="2"/>
                <w:sz w:val="22"/>
                <w:szCs w:val="22"/>
              </w:rPr>
              <w:t>Jeigu Tiekėjas vėluoja vykdyti užsakymą, tiekti Prekes ar ištaisyti jų trūkumus arba nevykdo kitų sutartinių įsipareigojimų, Pirkėjas</w:t>
            </w:r>
            <w:r>
              <w:rPr>
                <w:color w:val="000000"/>
                <w:kern w:val="2"/>
                <w:sz w:val="22"/>
                <w:szCs w:val="22"/>
              </w:rPr>
              <w:t xml:space="preserve"> Tiekėjui skaičiuoja 0,02 (dviejų šimtųjų) procento dydžio delspinigius už kiekvieną uždelstą dieną, nuo Sutarties vertės be PVM.</w:t>
            </w:r>
          </w:p>
          <w:p w14:paraId="4B0FE8EB" w14:textId="77777777" w:rsidR="00603F64" w:rsidRPr="00086B5F" w:rsidRDefault="00603F64" w:rsidP="00CB3D89">
            <w:pPr>
              <w:jc w:val="both"/>
              <w:rPr>
                <w:color w:val="000000"/>
                <w:kern w:val="2"/>
                <w:sz w:val="22"/>
                <w:szCs w:val="22"/>
              </w:rPr>
            </w:pPr>
          </w:p>
          <w:p w14:paraId="3C67565D" w14:textId="77777777" w:rsidR="00603F64" w:rsidRPr="00086B5F" w:rsidRDefault="00603F64" w:rsidP="00CB3D89">
            <w:pPr>
              <w:jc w:val="both"/>
              <w:rPr>
                <w:b/>
                <w:bCs/>
                <w:kern w:val="2"/>
                <w:sz w:val="22"/>
                <w:szCs w:val="22"/>
              </w:rPr>
            </w:pPr>
            <w:r w:rsidRPr="00086B5F">
              <w:rPr>
                <w:color w:val="000000"/>
                <w:kern w:val="2"/>
                <w:sz w:val="22"/>
                <w:szCs w:val="22"/>
              </w:rPr>
              <w:t>9.2.2.</w:t>
            </w:r>
            <w:r w:rsidRPr="00171B18">
              <w:rPr>
                <w:color w:val="000000"/>
                <w:kern w:val="2"/>
                <w:sz w:val="22"/>
                <w:szCs w:val="22"/>
              </w:rPr>
              <w:t xml:space="preserve"> </w:t>
            </w:r>
            <w:r w:rsidRPr="00086B5F">
              <w:rPr>
                <w:color w:val="000000"/>
                <w:kern w:val="2"/>
                <w:sz w:val="22"/>
                <w:szCs w:val="22"/>
              </w:rPr>
              <w:t xml:space="preserve">Tiekėjas privalo sumokėti Pirkėjui netesybas per 30 (trisdešimt) dienų nuo Pirkėjo pareikalavimo, </w:t>
            </w:r>
            <w:r w:rsidRPr="00442EA7">
              <w:rPr>
                <w:sz w:val="22"/>
                <w:szCs w:val="22"/>
                <w:lang w:val="lt"/>
              </w:rPr>
              <w:t>jeigu netesybų suma nėra išskaitoma iš Tiekėjui mokėtinos sumos.</w:t>
            </w:r>
            <w:r w:rsidRPr="00086B5F">
              <w:rPr>
                <w:color w:val="000000"/>
                <w:kern w:val="2"/>
                <w:sz w:val="22"/>
                <w:szCs w:val="22"/>
              </w:rPr>
              <w:t xml:space="preserve"> </w:t>
            </w:r>
          </w:p>
        </w:tc>
      </w:tr>
      <w:tr w:rsidR="00603F64" w:rsidRPr="00086B5F" w14:paraId="4F9E7DC2" w14:textId="77777777" w:rsidTr="00CB3D89">
        <w:trPr>
          <w:trHeight w:val="300"/>
        </w:trPr>
        <w:tc>
          <w:tcPr>
            <w:tcW w:w="2704" w:type="dxa"/>
            <w:gridSpan w:val="2"/>
          </w:tcPr>
          <w:p w14:paraId="4EACBE6D" w14:textId="77777777" w:rsidR="00603F64" w:rsidRPr="00086B5F" w:rsidRDefault="00603F64" w:rsidP="00CB3D89">
            <w:pPr>
              <w:jc w:val="both"/>
              <w:rPr>
                <w:b/>
                <w:bCs/>
                <w:kern w:val="2"/>
                <w:sz w:val="22"/>
                <w:szCs w:val="22"/>
              </w:rPr>
            </w:pPr>
            <w:r w:rsidRPr="00086B5F">
              <w:rPr>
                <w:b/>
                <w:bCs/>
                <w:kern w:val="2"/>
                <w:sz w:val="22"/>
                <w:szCs w:val="22"/>
              </w:rPr>
              <w:t>9.3. Tiekėjui / Pirkėjui taikoma bauda nutraukus Sutartį dėl esminio Sutarties pažeidimo</w:t>
            </w:r>
            <w:r>
              <w:rPr>
                <w:b/>
                <w:bCs/>
                <w:kern w:val="2"/>
                <w:sz w:val="22"/>
                <w:szCs w:val="22"/>
              </w:rPr>
              <w:t xml:space="preserve"> </w:t>
            </w:r>
            <w:r w:rsidRPr="00442EA7">
              <w:rPr>
                <w:b/>
                <w:bCs/>
                <w:kern w:val="2"/>
                <w:sz w:val="22"/>
                <w:szCs w:val="22"/>
              </w:rPr>
              <w:t>ar nepagrįstai nutraukus Sutarties vykdymą ne Sutartyje nustatyta tvarka</w:t>
            </w:r>
          </w:p>
        </w:tc>
        <w:tc>
          <w:tcPr>
            <w:tcW w:w="6930" w:type="dxa"/>
            <w:gridSpan w:val="2"/>
          </w:tcPr>
          <w:p w14:paraId="541241F3" w14:textId="77777777" w:rsidR="00603F64" w:rsidRDefault="00603F64" w:rsidP="00CB3D89">
            <w:pPr>
              <w:jc w:val="both"/>
              <w:rPr>
                <w:kern w:val="2"/>
                <w:sz w:val="22"/>
                <w:szCs w:val="22"/>
              </w:rPr>
            </w:pPr>
            <w:r>
              <w:rPr>
                <w:kern w:val="2"/>
                <w:sz w:val="22"/>
                <w:szCs w:val="22"/>
              </w:rPr>
              <w:t xml:space="preserve">9.3.1. </w:t>
            </w:r>
            <w:r w:rsidRPr="00086B5F">
              <w:rPr>
                <w:kern w:val="2"/>
                <w:sz w:val="22"/>
                <w:szCs w:val="22"/>
              </w:rPr>
              <w:t xml:space="preserve">Nutraukus Sutartį dėl esminio Sutarties pažeidimo, nustatyto Sutarties Specialiosiose sąlygose, mokama </w:t>
            </w:r>
            <w:r w:rsidRPr="00171B18">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5B78E5C3" w14:textId="77777777" w:rsidR="00603F64" w:rsidRPr="00086B5F" w:rsidRDefault="00603F64" w:rsidP="00CB3D89">
            <w:pPr>
              <w:jc w:val="both"/>
              <w:rPr>
                <w:kern w:val="2"/>
                <w:sz w:val="22"/>
                <w:szCs w:val="22"/>
              </w:rPr>
            </w:pPr>
            <w:r w:rsidRPr="00442EA7">
              <w:rPr>
                <w:kern w:val="2"/>
                <w:sz w:val="22"/>
                <w:szCs w:val="22"/>
              </w:rPr>
              <w:t xml:space="preserve">9.3.2. Nepagrįstai nutraukus Sutarties vykdymą ne Sutartyje nustatyta tvarka, </w:t>
            </w:r>
            <w:r w:rsidRPr="007E677F">
              <w:rPr>
                <w:kern w:val="2"/>
                <w:sz w:val="22"/>
                <w:szCs w:val="22"/>
              </w:rPr>
              <w:t xml:space="preserve">mokama </w:t>
            </w:r>
            <w:r w:rsidRPr="00171B18">
              <w:rPr>
                <w:kern w:val="2"/>
                <w:sz w:val="22"/>
                <w:szCs w:val="22"/>
              </w:rPr>
              <w:t>10% (dešimties procentų)</w:t>
            </w:r>
            <w:r w:rsidRPr="00442EA7">
              <w:rPr>
                <w:kern w:val="2"/>
                <w:sz w:val="22"/>
                <w:szCs w:val="22"/>
              </w:rPr>
              <w:t xml:space="preserve"> procentų dydžio bauda nuo Pradinės Sutarties vertės, nurodytos Specialiųjų sąlygų 5.2 punkte.</w:t>
            </w:r>
          </w:p>
          <w:p w14:paraId="4813458D" w14:textId="77777777" w:rsidR="00603F64" w:rsidRPr="00086B5F" w:rsidRDefault="00603F64" w:rsidP="00CB3D89">
            <w:pPr>
              <w:jc w:val="both"/>
              <w:rPr>
                <w:kern w:val="2"/>
                <w:sz w:val="22"/>
                <w:szCs w:val="22"/>
              </w:rPr>
            </w:pPr>
          </w:p>
          <w:p w14:paraId="266018A7" w14:textId="77777777" w:rsidR="00603F64" w:rsidRPr="00086B5F" w:rsidRDefault="00603F64" w:rsidP="00CB3D89">
            <w:pPr>
              <w:jc w:val="both"/>
              <w:rPr>
                <w:kern w:val="2"/>
                <w:sz w:val="22"/>
                <w:szCs w:val="22"/>
              </w:rPr>
            </w:pPr>
          </w:p>
        </w:tc>
      </w:tr>
      <w:tr w:rsidR="00603F64" w:rsidRPr="00086B5F" w14:paraId="7D25EDC0" w14:textId="77777777" w:rsidTr="00CB3D89">
        <w:trPr>
          <w:trHeight w:val="300"/>
        </w:trPr>
        <w:tc>
          <w:tcPr>
            <w:tcW w:w="2704" w:type="dxa"/>
            <w:gridSpan w:val="2"/>
          </w:tcPr>
          <w:p w14:paraId="0E4B5312" w14:textId="77777777" w:rsidR="00603F64" w:rsidRPr="00086B5F" w:rsidRDefault="00603F64" w:rsidP="00CB3D89">
            <w:pPr>
              <w:jc w:val="both"/>
              <w:rPr>
                <w:b/>
                <w:bCs/>
                <w:kern w:val="2"/>
                <w:sz w:val="22"/>
                <w:szCs w:val="22"/>
              </w:rPr>
            </w:pPr>
            <w:r w:rsidRPr="00086B5F">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7ABE99F9" w14:textId="77777777" w:rsidR="00603F64" w:rsidRPr="00086B5F" w:rsidRDefault="00603F64" w:rsidP="00CB3D89">
            <w:pPr>
              <w:jc w:val="both"/>
              <w:rPr>
                <w:kern w:val="2"/>
                <w:sz w:val="22"/>
                <w:szCs w:val="22"/>
              </w:rPr>
            </w:pPr>
            <w:r w:rsidRPr="00086B5F">
              <w:rPr>
                <w:color w:val="000000"/>
                <w:kern w:val="2"/>
                <w:sz w:val="22"/>
                <w:szCs w:val="22"/>
              </w:rPr>
              <w:t>5 % (penkių procentų) nuo Sutarties vertės be PVM dydžio bauda už kiekvieną nustatytą tokio pažeidimo atvejį.</w:t>
            </w:r>
          </w:p>
        </w:tc>
      </w:tr>
      <w:tr w:rsidR="00603F64" w:rsidRPr="00086B5F" w14:paraId="25091002" w14:textId="77777777" w:rsidTr="00CB3D89">
        <w:trPr>
          <w:trHeight w:val="300"/>
        </w:trPr>
        <w:tc>
          <w:tcPr>
            <w:tcW w:w="2704" w:type="dxa"/>
            <w:gridSpan w:val="2"/>
          </w:tcPr>
          <w:p w14:paraId="331EC82D" w14:textId="77777777" w:rsidR="00603F64" w:rsidRPr="00086B5F" w:rsidRDefault="00603F64" w:rsidP="00CB3D8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3EF22FB4" w14:textId="77777777" w:rsidR="00603F64" w:rsidRPr="0021234B" w:rsidRDefault="00603F64" w:rsidP="00CB3D89">
            <w:pPr>
              <w:jc w:val="both"/>
              <w:rPr>
                <w:kern w:val="2"/>
                <w:sz w:val="22"/>
                <w:szCs w:val="22"/>
              </w:rPr>
            </w:pPr>
            <w:r w:rsidRPr="0021234B">
              <w:rPr>
                <w:kern w:val="2"/>
                <w:sz w:val="22"/>
                <w:szCs w:val="22"/>
                <w:shd w:val="clear" w:color="auto" w:fill="FFFFFF"/>
              </w:rPr>
              <w:t xml:space="preserve">Nustačius, kad Tiekėjas </w:t>
            </w:r>
            <w:r w:rsidRPr="0021234B">
              <w:rPr>
                <w:color w:val="000000" w:themeColor="text1"/>
                <w:kern w:val="2"/>
                <w:sz w:val="22"/>
                <w:szCs w:val="22"/>
                <w:shd w:val="clear" w:color="auto" w:fill="FFFFFF"/>
              </w:rPr>
              <w:t>nesilaiko Techninėje specifikacijoje ir Sutarties 13.1 punkte nurodytų reikalavimų, už kiekvieno pažeidimo atvejį taikoma 0,1</w:t>
            </w:r>
            <w:r w:rsidRPr="0021234B">
              <w:rPr>
                <w:color w:val="000000" w:themeColor="text1"/>
                <w:kern w:val="2"/>
                <w:sz w:val="22"/>
                <w:szCs w:val="22"/>
              </w:rPr>
              <w:t xml:space="preserve"> % (vienos dešimtosios procento) </w:t>
            </w:r>
            <w:r w:rsidRPr="0021234B">
              <w:rPr>
                <w:kern w:val="2"/>
                <w:sz w:val="22"/>
                <w:szCs w:val="22"/>
              </w:rPr>
              <w:t xml:space="preserve">nuo Pradinės Sutarties vertės be PVM dydžio bauda. </w:t>
            </w:r>
          </w:p>
          <w:p w14:paraId="6C1CDF8F" w14:textId="77777777" w:rsidR="00603F64" w:rsidRPr="00086B5F" w:rsidRDefault="00603F64" w:rsidP="00CB3D89">
            <w:pPr>
              <w:jc w:val="both"/>
              <w:rPr>
                <w:kern w:val="2"/>
                <w:sz w:val="22"/>
                <w:szCs w:val="22"/>
              </w:rPr>
            </w:pPr>
          </w:p>
          <w:p w14:paraId="2AB9629E" w14:textId="77777777" w:rsidR="00603F64" w:rsidRPr="00086B5F" w:rsidRDefault="00603F64" w:rsidP="00CB3D89">
            <w:pPr>
              <w:jc w:val="both"/>
              <w:rPr>
                <w:color w:val="4472C4"/>
                <w:kern w:val="2"/>
                <w:sz w:val="22"/>
                <w:szCs w:val="22"/>
              </w:rPr>
            </w:pPr>
          </w:p>
        </w:tc>
      </w:tr>
      <w:tr w:rsidR="00603F64" w:rsidRPr="00086B5F" w14:paraId="63CE6A12" w14:textId="77777777" w:rsidTr="00CB3D89">
        <w:trPr>
          <w:trHeight w:val="300"/>
        </w:trPr>
        <w:tc>
          <w:tcPr>
            <w:tcW w:w="2704" w:type="dxa"/>
            <w:gridSpan w:val="2"/>
          </w:tcPr>
          <w:p w14:paraId="67B7D093" w14:textId="77777777" w:rsidR="00603F64" w:rsidRPr="00086B5F" w:rsidRDefault="00603F64" w:rsidP="00CB3D8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1C98BEB" w14:textId="77777777" w:rsidR="00603F64" w:rsidRPr="00086B5F" w:rsidRDefault="00603F64" w:rsidP="00CB3D89">
            <w:pPr>
              <w:jc w:val="both"/>
            </w:pPr>
            <w:r w:rsidRPr="0008006B">
              <w:rPr>
                <w:sz w:val="22"/>
                <w:szCs w:val="22"/>
                <w:lang w:val="lt"/>
              </w:rPr>
              <w:t>3 % (trijų procentų) nuo Pradinės Sutarties vertės be PVM dydžio bauda už kiekvieną tokį nustatytą pažeidimo atvejį.</w:t>
            </w:r>
          </w:p>
          <w:p w14:paraId="7C097B27" w14:textId="77777777" w:rsidR="00603F64" w:rsidRPr="0008006B" w:rsidRDefault="00603F64" w:rsidP="00CB3D89">
            <w:pPr>
              <w:jc w:val="both"/>
              <w:rPr>
                <w:sz w:val="22"/>
                <w:szCs w:val="22"/>
              </w:rPr>
            </w:pPr>
          </w:p>
          <w:p w14:paraId="12C67DA2" w14:textId="77777777" w:rsidR="00603F64" w:rsidRPr="00086B5F" w:rsidRDefault="00603F64" w:rsidP="00CB3D89">
            <w:pPr>
              <w:jc w:val="both"/>
              <w:rPr>
                <w:color w:val="4472C4"/>
                <w:kern w:val="2"/>
                <w:sz w:val="22"/>
                <w:szCs w:val="22"/>
              </w:rPr>
            </w:pPr>
          </w:p>
        </w:tc>
      </w:tr>
      <w:tr w:rsidR="00603F64" w:rsidRPr="00086B5F" w14:paraId="6ED5F4FC" w14:textId="77777777" w:rsidTr="00CB3D89">
        <w:trPr>
          <w:trHeight w:val="300"/>
        </w:trPr>
        <w:tc>
          <w:tcPr>
            <w:tcW w:w="2704" w:type="dxa"/>
            <w:gridSpan w:val="2"/>
          </w:tcPr>
          <w:p w14:paraId="00C8138D" w14:textId="77777777" w:rsidR="00603F64" w:rsidRPr="00086B5F" w:rsidRDefault="00603F64" w:rsidP="00CB3D8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16A2C7FD" w14:textId="77777777" w:rsidR="00603F64" w:rsidRPr="00086B5F" w:rsidRDefault="00603F64" w:rsidP="00CB3D89">
            <w:pPr>
              <w:jc w:val="both"/>
              <w:rPr>
                <w:color w:val="4472C4"/>
                <w:kern w:val="2"/>
                <w:sz w:val="22"/>
                <w:szCs w:val="22"/>
              </w:rPr>
            </w:pPr>
            <w:r w:rsidRPr="00086B5F">
              <w:rPr>
                <w:kern w:val="2"/>
                <w:sz w:val="22"/>
                <w:szCs w:val="22"/>
              </w:rPr>
              <w:t xml:space="preserve">Netaikoma </w:t>
            </w:r>
          </w:p>
          <w:p w14:paraId="7DDEFE7D" w14:textId="77777777" w:rsidR="00603F64" w:rsidRPr="00086B5F" w:rsidRDefault="00603F64" w:rsidP="00CB3D89">
            <w:pPr>
              <w:jc w:val="both"/>
              <w:rPr>
                <w:color w:val="4472C4"/>
                <w:kern w:val="2"/>
                <w:sz w:val="22"/>
                <w:szCs w:val="22"/>
              </w:rPr>
            </w:pPr>
          </w:p>
        </w:tc>
      </w:tr>
      <w:tr w:rsidR="00603F64" w:rsidRPr="00086B5F" w14:paraId="1BB6A036" w14:textId="77777777" w:rsidTr="00CB3D89">
        <w:trPr>
          <w:trHeight w:val="300"/>
        </w:trPr>
        <w:tc>
          <w:tcPr>
            <w:tcW w:w="2704" w:type="dxa"/>
            <w:gridSpan w:val="2"/>
          </w:tcPr>
          <w:p w14:paraId="21245B9D" w14:textId="77777777" w:rsidR="00603F64" w:rsidRPr="00171B18" w:rsidRDefault="00603F64" w:rsidP="00CB3D89">
            <w:pPr>
              <w:jc w:val="both"/>
              <w:rPr>
                <w:b/>
                <w:bCs/>
                <w:kern w:val="2"/>
                <w:sz w:val="22"/>
                <w:szCs w:val="22"/>
              </w:rPr>
            </w:pPr>
            <w:r w:rsidRPr="00171B18">
              <w:rPr>
                <w:b/>
                <w:bCs/>
                <w:kern w:val="2"/>
                <w:sz w:val="22"/>
                <w:szCs w:val="22"/>
              </w:rPr>
              <w:t xml:space="preserve">9.8. </w:t>
            </w:r>
            <w:r w:rsidRPr="00086B5F">
              <w:rPr>
                <w:b/>
                <w:bCs/>
                <w:kern w:val="2"/>
                <w:sz w:val="22"/>
                <w:szCs w:val="22"/>
              </w:rPr>
              <w:t>Tiekėjui taikomos netesybos dėl Sutarties įvykdymo užtikrinimo nepratęsimo</w:t>
            </w:r>
          </w:p>
        </w:tc>
        <w:tc>
          <w:tcPr>
            <w:tcW w:w="6930" w:type="dxa"/>
            <w:gridSpan w:val="2"/>
          </w:tcPr>
          <w:p w14:paraId="0ADB5773" w14:textId="77777777" w:rsidR="00603F64" w:rsidRPr="00171B18" w:rsidRDefault="00603F64" w:rsidP="00CB3D89">
            <w:pPr>
              <w:jc w:val="both"/>
              <w:rPr>
                <w:color w:val="4472C4"/>
                <w:kern w:val="2"/>
                <w:sz w:val="22"/>
                <w:szCs w:val="22"/>
              </w:rPr>
            </w:pPr>
            <w:r w:rsidRPr="00BA3FC1">
              <w:rPr>
                <w:rStyle w:val="cf01"/>
                <w:rFonts w:ascii="Times New Roman" w:hAnsi="Times New Roman" w:cs="Times New Roman"/>
                <w:sz w:val="22"/>
                <w:szCs w:val="22"/>
              </w:rPr>
              <w:t>Tiekėjui laiku nepratęsus Sutarties įvykdymo užtikrinimo galiojimo ir (ar) nepateikus tai patvirtinančio dokumento, Pirkėjas turi teisę sulaikyti iš Tiekėjui mokėtinų sumų Sutarties įvykdymo užtikrinimo dydžio sumą iki tinkamo Sutarties įvykdymo užtikrinimo pateikimo.</w:t>
            </w:r>
          </w:p>
        </w:tc>
      </w:tr>
      <w:tr w:rsidR="00603F64" w:rsidRPr="00086B5F" w14:paraId="42AB8248" w14:textId="77777777" w:rsidTr="00CB3D89">
        <w:trPr>
          <w:trHeight w:val="300"/>
        </w:trPr>
        <w:tc>
          <w:tcPr>
            <w:tcW w:w="2704" w:type="dxa"/>
            <w:gridSpan w:val="2"/>
          </w:tcPr>
          <w:p w14:paraId="482CEB64" w14:textId="77777777" w:rsidR="00603F64" w:rsidRPr="00171B18" w:rsidRDefault="00603F64" w:rsidP="00CB3D89">
            <w:pPr>
              <w:jc w:val="both"/>
              <w:rPr>
                <w:b/>
                <w:bCs/>
                <w:kern w:val="2"/>
                <w:sz w:val="22"/>
                <w:szCs w:val="22"/>
              </w:rPr>
            </w:pPr>
            <w:r w:rsidRPr="00171B18">
              <w:rPr>
                <w:b/>
                <w:bCs/>
                <w:kern w:val="2"/>
                <w:sz w:val="22"/>
                <w:szCs w:val="22"/>
              </w:rPr>
              <w:t xml:space="preserve">9.9. </w:t>
            </w:r>
            <w:r w:rsidRPr="00CA0497">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7E4F48DF" w14:textId="77777777" w:rsidR="00603F64" w:rsidRPr="0008006B" w:rsidRDefault="00603F64" w:rsidP="00CB3D89">
            <w:pPr>
              <w:jc w:val="both"/>
              <w:rPr>
                <w:color w:val="000000" w:themeColor="text1"/>
                <w:kern w:val="2"/>
                <w:sz w:val="22"/>
                <w:szCs w:val="22"/>
              </w:rPr>
            </w:pPr>
            <w:r>
              <w:rPr>
                <w:color w:val="000000" w:themeColor="text1"/>
                <w:kern w:val="2"/>
                <w:sz w:val="22"/>
                <w:szCs w:val="22"/>
              </w:rPr>
              <w:t>5</w:t>
            </w:r>
            <w:r w:rsidRPr="00171B18">
              <w:rPr>
                <w:color w:val="000000" w:themeColor="text1"/>
                <w:kern w:val="2"/>
                <w:sz w:val="22"/>
                <w:szCs w:val="22"/>
              </w:rPr>
              <w:t>% (</w:t>
            </w:r>
            <w:r>
              <w:rPr>
                <w:color w:val="000000" w:themeColor="text1"/>
                <w:kern w:val="2"/>
                <w:sz w:val="22"/>
                <w:szCs w:val="22"/>
              </w:rPr>
              <w:t>penki</w:t>
            </w:r>
            <w:r w:rsidRPr="00171B18">
              <w:rPr>
                <w:color w:val="000000" w:themeColor="text1"/>
                <w:kern w:val="2"/>
                <w:sz w:val="22"/>
                <w:szCs w:val="22"/>
              </w:rPr>
              <w:t xml:space="preserve"> procent</w:t>
            </w:r>
            <w:r>
              <w:rPr>
                <w:color w:val="000000" w:themeColor="text1"/>
                <w:kern w:val="2"/>
                <w:sz w:val="22"/>
                <w:szCs w:val="22"/>
              </w:rPr>
              <w:t>ai</w:t>
            </w:r>
            <w:r w:rsidRPr="00F0409D">
              <w:rPr>
                <w:color w:val="000000" w:themeColor="text1"/>
                <w:kern w:val="2"/>
                <w:sz w:val="22"/>
                <w:szCs w:val="22"/>
              </w:rPr>
              <w:t>)</w:t>
            </w:r>
            <w:r w:rsidRPr="0008006B">
              <w:rPr>
                <w:color w:val="000000" w:themeColor="text1"/>
                <w:kern w:val="2"/>
                <w:sz w:val="22"/>
                <w:szCs w:val="22"/>
              </w:rPr>
              <w:t xml:space="preserve"> nuo Pradinės Sutarties vertės be PVM dydžio bauda.</w:t>
            </w:r>
          </w:p>
        </w:tc>
      </w:tr>
      <w:tr w:rsidR="00603F64" w:rsidRPr="00086B5F" w14:paraId="1DC6AFBE" w14:textId="77777777" w:rsidTr="00CB3D89">
        <w:trPr>
          <w:trHeight w:val="300"/>
        </w:trPr>
        <w:tc>
          <w:tcPr>
            <w:tcW w:w="2704" w:type="dxa"/>
            <w:gridSpan w:val="2"/>
          </w:tcPr>
          <w:p w14:paraId="48B1D3F4" w14:textId="77777777" w:rsidR="00603F64" w:rsidRPr="00086B5F" w:rsidRDefault="00603F64" w:rsidP="00CB3D8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691D22A3" w14:textId="77777777" w:rsidR="00603F64" w:rsidRPr="00086B5F" w:rsidRDefault="00603F64" w:rsidP="00CB3D89">
            <w:pPr>
              <w:jc w:val="both"/>
              <w:rPr>
                <w:color w:val="000000" w:themeColor="text1"/>
                <w:kern w:val="2"/>
                <w:sz w:val="22"/>
                <w:szCs w:val="22"/>
              </w:rPr>
            </w:pPr>
            <w:r>
              <w:rPr>
                <w:color w:val="000000" w:themeColor="text1"/>
                <w:kern w:val="2"/>
                <w:sz w:val="22"/>
                <w:szCs w:val="22"/>
              </w:rPr>
              <w:t>-</w:t>
            </w:r>
          </w:p>
        </w:tc>
      </w:tr>
      <w:tr w:rsidR="00603F64" w:rsidRPr="00086B5F" w14:paraId="05D8B89F" w14:textId="77777777" w:rsidTr="00CB3D89">
        <w:trPr>
          <w:trHeight w:val="300"/>
        </w:trPr>
        <w:tc>
          <w:tcPr>
            <w:tcW w:w="9634" w:type="dxa"/>
            <w:gridSpan w:val="4"/>
          </w:tcPr>
          <w:p w14:paraId="6A50CE68" w14:textId="77777777" w:rsidR="00603F64" w:rsidRPr="00DE60B0" w:rsidRDefault="00603F64" w:rsidP="00CB3D89">
            <w:pPr>
              <w:jc w:val="both"/>
              <w:rPr>
                <w:b/>
                <w:bCs/>
                <w:sz w:val="22"/>
                <w:szCs w:val="22"/>
              </w:rPr>
            </w:pPr>
            <w:r w:rsidRPr="00086B5F">
              <w:rPr>
                <w:b/>
                <w:bCs/>
                <w:kern w:val="2"/>
                <w:sz w:val="22"/>
                <w:szCs w:val="22"/>
              </w:rPr>
              <w:t>10. ESMINĖS SUTARTIES SĄLYGOS</w:t>
            </w:r>
          </w:p>
          <w:p w14:paraId="390B6970" w14:textId="77777777" w:rsidR="00603F64" w:rsidRPr="00086B5F" w:rsidRDefault="00603F64" w:rsidP="00CB3D89">
            <w:pPr>
              <w:jc w:val="both"/>
              <w:rPr>
                <w:b/>
                <w:bCs/>
                <w:kern w:val="2"/>
                <w:sz w:val="22"/>
                <w:szCs w:val="22"/>
              </w:rPr>
            </w:pPr>
          </w:p>
        </w:tc>
      </w:tr>
      <w:tr w:rsidR="00603F64" w:rsidRPr="00086B5F" w14:paraId="2D5AB72A" w14:textId="77777777" w:rsidTr="00CB3D89">
        <w:trPr>
          <w:trHeight w:val="300"/>
        </w:trPr>
        <w:tc>
          <w:tcPr>
            <w:tcW w:w="2704" w:type="dxa"/>
            <w:gridSpan w:val="2"/>
          </w:tcPr>
          <w:p w14:paraId="662F5173" w14:textId="77777777" w:rsidR="00603F64" w:rsidRPr="00086B5F" w:rsidRDefault="00603F64" w:rsidP="00CB3D8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405490A1" w14:textId="77777777" w:rsidR="00603F64" w:rsidRPr="00CA0497" w:rsidRDefault="00603F64" w:rsidP="00CB3D89">
            <w:pPr>
              <w:jc w:val="both"/>
              <w:rPr>
                <w:kern w:val="2"/>
                <w:sz w:val="22"/>
                <w:szCs w:val="22"/>
              </w:rPr>
            </w:pPr>
            <w:r w:rsidRPr="00CA0497">
              <w:rPr>
                <w:kern w:val="2"/>
                <w:sz w:val="22"/>
                <w:szCs w:val="22"/>
              </w:rPr>
              <w:t>Esminėmis Sutarties sąlygomis laikytina:</w:t>
            </w:r>
          </w:p>
          <w:p w14:paraId="073D40E4" w14:textId="77777777" w:rsidR="00603F64" w:rsidRPr="00CA0497" w:rsidRDefault="00603F64" w:rsidP="00CB3D89">
            <w:pPr>
              <w:jc w:val="both"/>
              <w:rPr>
                <w:kern w:val="2"/>
                <w:sz w:val="22"/>
                <w:szCs w:val="22"/>
              </w:rPr>
            </w:pPr>
          </w:p>
          <w:p w14:paraId="53EF1A7B" w14:textId="77777777" w:rsidR="00603F64" w:rsidRPr="0008006B" w:rsidRDefault="00603F64" w:rsidP="00CB3D89">
            <w:pPr>
              <w:rPr>
                <w:kern w:val="2"/>
                <w:sz w:val="22"/>
                <w:szCs w:val="22"/>
              </w:rPr>
            </w:pPr>
            <w:r w:rsidRPr="0008006B">
              <w:rPr>
                <w:kern w:val="2"/>
                <w:sz w:val="22"/>
                <w:szCs w:val="22"/>
              </w:rPr>
              <w:t>3.1. punktas - Sutarties dalykas;</w:t>
            </w:r>
          </w:p>
          <w:p w14:paraId="16D7CE9B" w14:textId="77777777" w:rsidR="00603F64" w:rsidRPr="0008006B" w:rsidRDefault="00603F64" w:rsidP="00CB3D89">
            <w:pPr>
              <w:rPr>
                <w:kern w:val="2"/>
                <w:sz w:val="22"/>
                <w:szCs w:val="22"/>
              </w:rPr>
            </w:pPr>
            <w:r w:rsidRPr="0008006B">
              <w:rPr>
                <w:kern w:val="2"/>
                <w:sz w:val="22"/>
                <w:szCs w:val="22"/>
              </w:rPr>
              <w:t>4.1. punktai – Prekių tiekimo terminai</w:t>
            </w:r>
            <w:r>
              <w:rPr>
                <w:kern w:val="2"/>
                <w:sz w:val="22"/>
                <w:szCs w:val="22"/>
              </w:rPr>
              <w:t>;</w:t>
            </w:r>
          </w:p>
          <w:p w14:paraId="701DD5B1" w14:textId="77777777" w:rsidR="00603F64" w:rsidRPr="0008006B" w:rsidRDefault="00603F64" w:rsidP="00CB3D89">
            <w:pPr>
              <w:rPr>
                <w:kern w:val="2"/>
                <w:sz w:val="22"/>
                <w:szCs w:val="22"/>
              </w:rPr>
            </w:pPr>
            <w:r w:rsidRPr="0008006B">
              <w:rPr>
                <w:kern w:val="2"/>
                <w:sz w:val="22"/>
                <w:szCs w:val="22"/>
              </w:rPr>
              <w:t>5.2. punktas – Sutarties vertė;</w:t>
            </w:r>
          </w:p>
          <w:p w14:paraId="439BC8C8" w14:textId="77777777" w:rsidR="00603F64" w:rsidRPr="0008006B" w:rsidRDefault="00603F64" w:rsidP="00CB3D89">
            <w:pPr>
              <w:rPr>
                <w:kern w:val="2"/>
                <w:sz w:val="22"/>
                <w:szCs w:val="22"/>
              </w:rPr>
            </w:pPr>
            <w:r w:rsidRPr="0008006B">
              <w:rPr>
                <w:kern w:val="2"/>
                <w:sz w:val="22"/>
                <w:szCs w:val="22"/>
              </w:rPr>
              <w:t>5.6. - 5.7. punktai - avansas ir avanso užtikrinimas (</w:t>
            </w:r>
            <w:r w:rsidRPr="0008006B">
              <w:rPr>
                <w:i/>
                <w:kern w:val="2"/>
                <w:sz w:val="22"/>
                <w:szCs w:val="22"/>
              </w:rPr>
              <w:t>jei taikomas avansas</w:t>
            </w:r>
            <w:r w:rsidRPr="0008006B">
              <w:rPr>
                <w:kern w:val="2"/>
                <w:sz w:val="22"/>
                <w:szCs w:val="22"/>
              </w:rPr>
              <w:t>)</w:t>
            </w:r>
          </w:p>
          <w:p w14:paraId="4A7286A2" w14:textId="77777777" w:rsidR="00603F64" w:rsidRPr="0008006B" w:rsidRDefault="00603F64" w:rsidP="00CB3D89">
            <w:pPr>
              <w:rPr>
                <w:kern w:val="2"/>
                <w:sz w:val="22"/>
                <w:szCs w:val="22"/>
              </w:rPr>
            </w:pPr>
            <w:r w:rsidRPr="0008006B">
              <w:rPr>
                <w:kern w:val="2"/>
                <w:sz w:val="22"/>
                <w:szCs w:val="22"/>
              </w:rPr>
              <w:t>6.1. – 6.2. punktai – Prekių kokybė ir garantiniai įsipareigojimai;</w:t>
            </w:r>
          </w:p>
          <w:p w14:paraId="26A3D6DC" w14:textId="77777777" w:rsidR="00603F64" w:rsidRPr="0008006B" w:rsidRDefault="00603F64" w:rsidP="00CB3D89">
            <w:pPr>
              <w:rPr>
                <w:kern w:val="2"/>
                <w:sz w:val="22"/>
                <w:szCs w:val="22"/>
              </w:rPr>
            </w:pPr>
            <w:r w:rsidRPr="00BA3FC1">
              <w:rPr>
                <w:kern w:val="2"/>
                <w:sz w:val="22"/>
                <w:szCs w:val="22"/>
                <w:highlight w:val="lightGray"/>
              </w:rPr>
              <w:t>7 skyrius - Sutarties vykdymui pasitelkiami subtiekėjai;</w:t>
            </w:r>
          </w:p>
          <w:p w14:paraId="76767FE0" w14:textId="77777777" w:rsidR="00603F64" w:rsidRPr="0008006B" w:rsidRDefault="00603F64" w:rsidP="00CB3D89">
            <w:pPr>
              <w:rPr>
                <w:kern w:val="2"/>
                <w:sz w:val="22"/>
                <w:szCs w:val="22"/>
              </w:rPr>
            </w:pPr>
            <w:r w:rsidRPr="0008006B">
              <w:rPr>
                <w:kern w:val="2"/>
                <w:sz w:val="22"/>
                <w:szCs w:val="22"/>
              </w:rPr>
              <w:t>11.1.- 11.2. punktai – Sutarties sudarymo tvarka, įsigaliojimas ir galiojimo termino pratęsimas;</w:t>
            </w:r>
          </w:p>
          <w:p w14:paraId="3B1498EE" w14:textId="77777777" w:rsidR="00603F64" w:rsidRPr="0008006B" w:rsidRDefault="00603F64" w:rsidP="00CB3D89">
            <w:pPr>
              <w:rPr>
                <w:kern w:val="2"/>
                <w:sz w:val="22"/>
                <w:szCs w:val="22"/>
              </w:rPr>
            </w:pPr>
            <w:r w:rsidRPr="0008006B">
              <w:rPr>
                <w:kern w:val="2"/>
                <w:sz w:val="22"/>
                <w:szCs w:val="22"/>
              </w:rPr>
              <w:lastRenderedPageBreak/>
              <w:t>12.1. – 12.2. punktai -  Sutarties nutraukimas</w:t>
            </w:r>
            <w:r>
              <w:rPr>
                <w:kern w:val="2"/>
                <w:sz w:val="22"/>
                <w:szCs w:val="22"/>
              </w:rPr>
              <w:t>.</w:t>
            </w:r>
          </w:p>
          <w:p w14:paraId="203BB350" w14:textId="77777777" w:rsidR="00603F64" w:rsidRPr="00086B5F" w:rsidRDefault="00603F64" w:rsidP="00CB3D89">
            <w:pPr>
              <w:jc w:val="both"/>
              <w:rPr>
                <w:kern w:val="2"/>
                <w:sz w:val="22"/>
                <w:szCs w:val="22"/>
              </w:rPr>
            </w:pPr>
          </w:p>
        </w:tc>
      </w:tr>
      <w:tr w:rsidR="00603F64" w:rsidRPr="00086B5F" w14:paraId="2C587785" w14:textId="77777777" w:rsidTr="00CB3D89">
        <w:trPr>
          <w:trHeight w:val="300"/>
        </w:trPr>
        <w:tc>
          <w:tcPr>
            <w:tcW w:w="2704" w:type="dxa"/>
            <w:gridSpan w:val="2"/>
          </w:tcPr>
          <w:p w14:paraId="0C319B74" w14:textId="77777777" w:rsidR="00603F64" w:rsidRPr="00CA0497" w:rsidRDefault="00603F64" w:rsidP="00CB3D89">
            <w:pPr>
              <w:jc w:val="both"/>
              <w:rPr>
                <w:b/>
                <w:bCs/>
                <w:kern w:val="2"/>
                <w:sz w:val="22"/>
                <w:szCs w:val="22"/>
              </w:rPr>
            </w:pPr>
            <w:r w:rsidRPr="0008006B">
              <w:rPr>
                <w:b/>
                <w:sz w:val="22"/>
                <w:szCs w:val="22"/>
              </w:rPr>
              <w:lastRenderedPageBreak/>
              <w:t>10.2. Dideli arba nuolatiniai esminės Sutarties sąlygos vykdymo trūkumai</w:t>
            </w:r>
          </w:p>
        </w:tc>
        <w:tc>
          <w:tcPr>
            <w:tcW w:w="6930" w:type="dxa"/>
            <w:gridSpan w:val="2"/>
          </w:tcPr>
          <w:p w14:paraId="662578C5" w14:textId="77777777" w:rsidR="00603F64" w:rsidRPr="0021234B" w:rsidRDefault="00603F64" w:rsidP="00CB3D89">
            <w:pPr>
              <w:pStyle w:val="Sraopastraipa"/>
              <w:numPr>
                <w:ilvl w:val="0"/>
                <w:numId w:val="2"/>
              </w:numPr>
              <w:ind w:left="16" w:firstLine="0"/>
              <w:rPr>
                <w:iCs/>
                <w:kern w:val="2"/>
                <w:sz w:val="22"/>
                <w:szCs w:val="22"/>
              </w:rPr>
            </w:pPr>
            <w:r w:rsidRPr="0021234B">
              <w:rPr>
                <w:iCs/>
                <w:kern w:val="2"/>
                <w:sz w:val="22"/>
                <w:szCs w:val="22"/>
              </w:rPr>
              <w:t>Tiekėjo vėlavimas daugiau kaip 5 (penkias) darbo dienas pristatyti Prekes per Sutarties 4.1 punkte nustatytą terminą;</w:t>
            </w:r>
          </w:p>
          <w:p w14:paraId="46971048" w14:textId="77777777" w:rsidR="00603F64" w:rsidRPr="0008006B" w:rsidRDefault="00603F64" w:rsidP="00CB3D89">
            <w:pPr>
              <w:jc w:val="both"/>
              <w:rPr>
                <w:i/>
                <w:kern w:val="2"/>
                <w:sz w:val="22"/>
                <w:szCs w:val="22"/>
              </w:rPr>
            </w:pPr>
            <w:r w:rsidRPr="00171B18">
              <w:rPr>
                <w:iCs/>
                <w:sz w:val="22"/>
                <w:szCs w:val="22"/>
              </w:rPr>
              <w:t xml:space="preserve">2. </w:t>
            </w:r>
            <w:r>
              <w:rPr>
                <w:iCs/>
                <w:sz w:val="22"/>
                <w:szCs w:val="22"/>
              </w:rPr>
              <w:t xml:space="preserve">      </w:t>
            </w:r>
            <w:r w:rsidRPr="00171B18">
              <w:rPr>
                <w:iCs/>
                <w:sz w:val="22"/>
                <w:szCs w:val="22"/>
              </w:rPr>
              <w:t xml:space="preserve">Tiekėjo vėlavimas daugiau kaip 5 (penkias) darbo dienas pašalinti Prekių trūkumus per Sutarties 6.2 punkte nustatytą </w:t>
            </w:r>
            <w:r>
              <w:rPr>
                <w:iCs/>
                <w:sz w:val="22"/>
                <w:szCs w:val="22"/>
              </w:rPr>
              <w:t>10</w:t>
            </w:r>
            <w:r w:rsidRPr="00171B18">
              <w:rPr>
                <w:iCs/>
                <w:sz w:val="22"/>
                <w:szCs w:val="22"/>
              </w:rPr>
              <w:t xml:space="preserve"> darbo dienų terminą, skaičiuojant nuo rašytinės Pirkėjo pretenzijos gavimo dienos.</w:t>
            </w:r>
          </w:p>
        </w:tc>
      </w:tr>
      <w:tr w:rsidR="00603F64" w:rsidRPr="00086B5F" w14:paraId="3A1953F3" w14:textId="77777777" w:rsidTr="00CB3D89">
        <w:trPr>
          <w:trHeight w:val="300"/>
        </w:trPr>
        <w:tc>
          <w:tcPr>
            <w:tcW w:w="9634" w:type="dxa"/>
            <w:gridSpan w:val="4"/>
          </w:tcPr>
          <w:p w14:paraId="58EDE93B" w14:textId="77777777" w:rsidR="00603F64" w:rsidRPr="00086B5F" w:rsidRDefault="00603F64" w:rsidP="00CB3D89">
            <w:pPr>
              <w:jc w:val="both"/>
              <w:rPr>
                <w:kern w:val="2"/>
                <w:sz w:val="22"/>
                <w:szCs w:val="22"/>
              </w:rPr>
            </w:pPr>
            <w:r>
              <w:rPr>
                <w:b/>
                <w:bCs/>
                <w:kern w:val="2"/>
                <w:szCs w:val="24"/>
              </w:rPr>
              <w:t>11. SUTARTIES GALIOJIMAS IR KEITIMAS</w:t>
            </w:r>
          </w:p>
        </w:tc>
      </w:tr>
      <w:tr w:rsidR="00603F64" w:rsidRPr="00086B5F" w14:paraId="43EAF57E" w14:textId="77777777" w:rsidTr="00CB3D89">
        <w:trPr>
          <w:trHeight w:val="300"/>
        </w:trPr>
        <w:tc>
          <w:tcPr>
            <w:tcW w:w="2704" w:type="dxa"/>
            <w:gridSpan w:val="2"/>
          </w:tcPr>
          <w:p w14:paraId="78B6711C"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.1. Sutarties sudarymas ir įsigaliojimas</w:t>
            </w:r>
          </w:p>
        </w:tc>
        <w:tc>
          <w:tcPr>
            <w:tcW w:w="6930" w:type="dxa"/>
            <w:gridSpan w:val="2"/>
          </w:tcPr>
          <w:p w14:paraId="0A1E253A" w14:textId="77777777" w:rsidR="00603F64" w:rsidRPr="00086B5F" w:rsidRDefault="00603F64" w:rsidP="00CB3D89">
            <w:pPr>
              <w:jc w:val="both"/>
              <w:rPr>
                <w:kern w:val="2"/>
                <w:sz w:val="22"/>
                <w:szCs w:val="22"/>
              </w:rPr>
            </w:pPr>
            <w:r w:rsidRPr="00086B5F">
              <w:rPr>
                <w:kern w:val="2"/>
                <w:sz w:val="22"/>
                <w:szCs w:val="22"/>
              </w:rPr>
              <w:t>Ši Sutartis laikoma sudaryta ir įsigalioja nuo Sutarties pasirašymo dienos (antrosios Šalies pasirašymo dieną).</w:t>
            </w:r>
          </w:p>
          <w:p w14:paraId="4186E4D5" w14:textId="77777777" w:rsidR="00603F64" w:rsidRPr="00086B5F" w:rsidRDefault="00603F64" w:rsidP="00CB3D89">
            <w:pPr>
              <w:jc w:val="both"/>
              <w:rPr>
                <w:color w:val="4472C4"/>
                <w:kern w:val="2"/>
                <w:sz w:val="22"/>
                <w:szCs w:val="22"/>
              </w:rPr>
            </w:pPr>
            <w:r w:rsidRPr="00086B5F">
              <w:rPr>
                <w:color w:val="000000"/>
                <w:kern w:val="2"/>
                <w:sz w:val="22"/>
                <w:szCs w:val="22"/>
              </w:rPr>
              <w:t>Sutartis galioja iki visiško prievolių įvykdymo (kol bus išnaudota Pradinės Sutarties vertė</w:t>
            </w:r>
            <w:r>
              <w:rPr>
                <w:color w:val="000000"/>
                <w:kern w:val="2"/>
                <w:sz w:val="22"/>
                <w:szCs w:val="22"/>
              </w:rPr>
              <w:t>),</w:t>
            </w:r>
            <w:r w:rsidRPr="00086B5F">
              <w:rPr>
                <w:color w:val="000000"/>
                <w:kern w:val="2"/>
                <w:sz w:val="22"/>
                <w:szCs w:val="22"/>
              </w:rPr>
              <w:t>bet jos terminas negali būti ilgesnis kaip</w:t>
            </w:r>
            <w:r>
              <w:rPr>
                <w:color w:val="000000"/>
                <w:kern w:val="2"/>
                <w:sz w:val="22"/>
                <w:szCs w:val="22"/>
              </w:rPr>
              <w:t xml:space="preserve"> 36 (trisdešimt šeši) mėnesiai.</w:t>
            </w:r>
            <w:r w:rsidRPr="00086B5F">
              <w:rPr>
                <w:color w:val="000000"/>
                <w:kern w:val="2"/>
                <w:sz w:val="22"/>
                <w:szCs w:val="22"/>
              </w:rPr>
              <w:t xml:space="preserve"> </w:t>
            </w:r>
            <w:r>
              <w:rPr>
                <w:color w:val="000000"/>
                <w:kern w:val="2"/>
                <w:sz w:val="22"/>
                <w:szCs w:val="22"/>
              </w:rPr>
              <w:t xml:space="preserve"> </w:t>
            </w:r>
          </w:p>
          <w:p w14:paraId="6F059325" w14:textId="77777777" w:rsidR="00603F64" w:rsidRPr="00086B5F" w:rsidRDefault="00603F64" w:rsidP="00CB3D89">
            <w:pPr>
              <w:jc w:val="both"/>
              <w:rPr>
                <w:color w:val="4472C4"/>
                <w:kern w:val="2"/>
                <w:sz w:val="22"/>
                <w:szCs w:val="22"/>
              </w:rPr>
            </w:pPr>
          </w:p>
        </w:tc>
      </w:tr>
      <w:tr w:rsidR="00603F64" w:rsidRPr="00086B5F" w14:paraId="391112A1" w14:textId="77777777" w:rsidTr="00CB3D89">
        <w:trPr>
          <w:trHeight w:val="300"/>
        </w:trPr>
        <w:tc>
          <w:tcPr>
            <w:tcW w:w="2704" w:type="dxa"/>
            <w:gridSpan w:val="2"/>
          </w:tcPr>
          <w:p w14:paraId="27D8B0C7"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.2. Sutarties galiojimo termino pratęsimas</w:t>
            </w:r>
          </w:p>
        </w:tc>
        <w:tc>
          <w:tcPr>
            <w:tcW w:w="6930" w:type="dxa"/>
            <w:gridSpan w:val="2"/>
          </w:tcPr>
          <w:p w14:paraId="3F027924" w14:textId="77777777" w:rsidR="00603F64" w:rsidRPr="00086B5F" w:rsidRDefault="00603F64" w:rsidP="00CB3D89">
            <w:pPr>
              <w:jc w:val="both"/>
              <w:rPr>
                <w:kern w:val="2"/>
                <w:sz w:val="22"/>
                <w:szCs w:val="22"/>
              </w:rPr>
            </w:pPr>
            <w:r w:rsidRPr="00086B5F">
              <w:rPr>
                <w:kern w:val="2"/>
                <w:sz w:val="22"/>
                <w:szCs w:val="22"/>
              </w:rPr>
              <w:t>Netaikoma</w:t>
            </w:r>
          </w:p>
          <w:p w14:paraId="5CEE326B" w14:textId="77777777" w:rsidR="00603F64" w:rsidRPr="00086B5F" w:rsidRDefault="00603F64" w:rsidP="00CB3D89">
            <w:pPr>
              <w:jc w:val="both"/>
              <w:rPr>
                <w:kern w:val="2"/>
                <w:sz w:val="22"/>
                <w:szCs w:val="22"/>
              </w:rPr>
            </w:pPr>
          </w:p>
        </w:tc>
      </w:tr>
      <w:tr w:rsidR="00603F64" w:rsidRPr="00086B5F" w14:paraId="4C1E9322" w14:textId="77777777" w:rsidTr="00CB3D89">
        <w:trPr>
          <w:trHeight w:val="300"/>
        </w:trPr>
        <w:tc>
          <w:tcPr>
            <w:tcW w:w="9634" w:type="dxa"/>
            <w:gridSpan w:val="4"/>
          </w:tcPr>
          <w:p w14:paraId="5F048992"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 SUTARTIES NUTRAUKIMAS</w:t>
            </w:r>
          </w:p>
        </w:tc>
      </w:tr>
      <w:tr w:rsidR="00603F64" w:rsidRPr="00086B5F" w14:paraId="36C67239" w14:textId="77777777" w:rsidTr="00CB3D89">
        <w:trPr>
          <w:trHeight w:val="300"/>
        </w:trPr>
        <w:tc>
          <w:tcPr>
            <w:tcW w:w="2532" w:type="dxa"/>
          </w:tcPr>
          <w:p w14:paraId="4BFF6B2C"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.1. Sutarties nutraukimo pagrindai</w:t>
            </w:r>
          </w:p>
        </w:tc>
        <w:tc>
          <w:tcPr>
            <w:tcW w:w="7102" w:type="dxa"/>
            <w:gridSpan w:val="3"/>
          </w:tcPr>
          <w:p w14:paraId="20BF5F70" w14:textId="77777777" w:rsidR="00603F64" w:rsidRPr="00086B5F" w:rsidRDefault="00603F64" w:rsidP="00CB3D89">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68BD071A" w14:textId="77777777" w:rsidR="00603F64" w:rsidRPr="00086B5F" w:rsidRDefault="00603F64" w:rsidP="00CB3D89">
            <w:pPr>
              <w:jc w:val="both"/>
              <w:rPr>
                <w:color w:val="4472C4"/>
                <w:kern w:val="2"/>
                <w:sz w:val="22"/>
                <w:szCs w:val="22"/>
              </w:rPr>
            </w:pPr>
          </w:p>
        </w:tc>
      </w:tr>
      <w:tr w:rsidR="00603F64" w:rsidRPr="00086B5F" w14:paraId="0D1F8C7D" w14:textId="77777777" w:rsidTr="00CB3D89">
        <w:trPr>
          <w:trHeight w:val="300"/>
        </w:trPr>
        <w:tc>
          <w:tcPr>
            <w:tcW w:w="2532" w:type="dxa"/>
          </w:tcPr>
          <w:p w14:paraId="7618BF42"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.2. Esminiai Sutarties pažeidimai</w:t>
            </w:r>
          </w:p>
          <w:p w14:paraId="2E6E3CEA" w14:textId="77777777" w:rsidR="00603F64" w:rsidRPr="00086B5F" w:rsidRDefault="00603F64" w:rsidP="00CB3D89">
            <w:pPr>
              <w:jc w:val="both"/>
              <w:rPr>
                <w:b/>
                <w:bCs/>
                <w:kern w:val="2"/>
                <w:sz w:val="22"/>
                <w:szCs w:val="22"/>
              </w:rPr>
            </w:pPr>
          </w:p>
        </w:tc>
        <w:tc>
          <w:tcPr>
            <w:tcW w:w="7102" w:type="dxa"/>
            <w:gridSpan w:val="3"/>
          </w:tcPr>
          <w:p w14:paraId="5623B340" w14:textId="77777777" w:rsidR="00603F64" w:rsidRPr="00086B5F" w:rsidRDefault="00603F64" w:rsidP="00CB3D89">
            <w:pPr>
              <w:jc w:val="both"/>
              <w:rPr>
                <w:color w:val="000000" w:themeColor="text1"/>
                <w:kern w:val="2"/>
                <w:sz w:val="22"/>
                <w:szCs w:val="22"/>
              </w:rPr>
            </w:pPr>
            <w:r w:rsidRPr="00086B5F">
              <w:rPr>
                <w:color w:val="000000" w:themeColor="text1"/>
                <w:kern w:val="2"/>
                <w:sz w:val="22"/>
                <w:szCs w:val="22"/>
              </w:rPr>
              <w:t>1</w:t>
            </w:r>
            <w:r>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32A07AB6" w14:textId="77777777" w:rsidR="00603F64" w:rsidRPr="0008006B" w:rsidRDefault="00603F64" w:rsidP="00CB3D89">
            <w:pPr>
              <w:spacing w:line="257" w:lineRule="auto"/>
              <w:jc w:val="both"/>
              <w:rPr>
                <w:color w:val="000000" w:themeColor="text1"/>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51907780" w14:textId="77777777" w:rsidR="00603F64" w:rsidRPr="0008006B" w:rsidRDefault="00603F64" w:rsidP="00CB3D89">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3</w:t>
            </w:r>
            <w:r w:rsidRPr="0008006B">
              <w:rPr>
                <w:color w:val="000000" w:themeColor="text1"/>
                <w:kern w:val="2"/>
                <w:sz w:val="22"/>
                <w:szCs w:val="22"/>
                <w:lang w:val="lt"/>
              </w:rPr>
              <w:t xml:space="preserve">. jeigu Tiekėjas pažeidžia Prekių pristatymo terminus ir priskaičiuotų netesybų už vėlavimą suma viršija </w:t>
            </w:r>
            <w:r>
              <w:rPr>
                <w:color w:val="000000" w:themeColor="text1"/>
                <w:kern w:val="2"/>
                <w:sz w:val="22"/>
                <w:szCs w:val="22"/>
                <w:lang w:val="lt"/>
              </w:rPr>
              <w:t>10</w:t>
            </w:r>
            <w:r w:rsidRPr="0008006B">
              <w:rPr>
                <w:color w:val="000000" w:themeColor="text1"/>
                <w:kern w:val="2"/>
                <w:sz w:val="22"/>
                <w:szCs w:val="22"/>
                <w:lang w:val="lt"/>
              </w:rPr>
              <w:t xml:space="preserve"> (dešimt) proc. Pradinės sutarties vertės;</w:t>
            </w:r>
          </w:p>
          <w:p w14:paraId="2E454C1B" w14:textId="77777777" w:rsidR="00603F64" w:rsidRPr="0008006B" w:rsidRDefault="00603F64" w:rsidP="00CB3D89">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33858326" w14:textId="77777777" w:rsidR="00603F64" w:rsidRPr="0008006B" w:rsidRDefault="00603F64" w:rsidP="00CB3D89">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24050C64" w14:textId="77777777" w:rsidR="00603F64" w:rsidRPr="0008006B" w:rsidRDefault="00603F64" w:rsidP="00CB3D89">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6</w:t>
            </w:r>
            <w:r w:rsidRPr="0008006B">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70B92C05" w14:textId="77777777" w:rsidR="00603F64" w:rsidRPr="0008006B" w:rsidRDefault="00603F64" w:rsidP="00CB3D89">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rPr>
              <w:t>1</w:t>
            </w:r>
            <w:r>
              <w:rPr>
                <w:color w:val="000000" w:themeColor="text1"/>
                <w:kern w:val="2"/>
                <w:sz w:val="22"/>
                <w:szCs w:val="22"/>
              </w:rPr>
              <w:t>2</w:t>
            </w:r>
            <w:r w:rsidRPr="0008006B">
              <w:rPr>
                <w:color w:val="000000" w:themeColor="text1"/>
                <w:kern w:val="2"/>
                <w:sz w:val="22"/>
                <w:szCs w:val="22"/>
              </w:rPr>
              <w:t>.2.</w:t>
            </w:r>
            <w:r>
              <w:rPr>
                <w:color w:val="000000" w:themeColor="text1"/>
                <w:kern w:val="2"/>
                <w:sz w:val="22"/>
                <w:szCs w:val="22"/>
              </w:rPr>
              <w:t>7</w:t>
            </w:r>
            <w:r w:rsidRPr="0008006B">
              <w:rPr>
                <w:color w:val="000000" w:themeColor="text1"/>
                <w:kern w:val="2"/>
                <w:sz w:val="22"/>
                <w:szCs w:val="22"/>
              </w:rPr>
              <w:t>. Tiekėjas pažeidžia Sutarties nuostatas dėl Prekių kataloge užsakymams teikti sudarymo, Pirkėjui 3 (tris) kartus iš eilės nustačius neatitikimus ir pateikus raštiškus įspėjimus Tiekėjui.</w:t>
            </w:r>
          </w:p>
          <w:p w14:paraId="0ADAB7E7" w14:textId="77777777" w:rsidR="00603F64" w:rsidRPr="0008006B" w:rsidRDefault="00603F64" w:rsidP="00CB3D89">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8</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03CDC49B" w14:textId="77777777" w:rsidR="00603F64" w:rsidRDefault="00603F64" w:rsidP="00CB3D89">
            <w:pPr>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Pr>
                <w:color w:val="000000" w:themeColor="text1"/>
                <w:kern w:val="2"/>
                <w:sz w:val="22"/>
                <w:szCs w:val="22"/>
                <w:lang w:val="lt"/>
              </w:rPr>
              <w:t>9</w:t>
            </w:r>
            <w:r w:rsidRPr="0008006B">
              <w:rPr>
                <w:color w:val="000000" w:themeColor="text1"/>
                <w:kern w:val="2"/>
                <w:sz w:val="22"/>
                <w:szCs w:val="22"/>
                <w:lang w:val="lt"/>
              </w:rPr>
              <w:t xml:space="preserve">. </w:t>
            </w:r>
            <w:r w:rsidRPr="00BA3FC1">
              <w:rPr>
                <w:color w:val="000000" w:themeColor="text1"/>
                <w:kern w:val="2"/>
                <w:sz w:val="22"/>
                <w:szCs w:val="22"/>
                <w:highlight w:val="lightGray"/>
                <w:lang w:val="lt"/>
              </w:rPr>
              <w:t xml:space="preserve">Tiekėjas pažeidžia Bendrųjų sąlygų nuostatas dėl Sutarties vykdymui </w:t>
            </w:r>
            <w:r w:rsidRPr="000505F7">
              <w:rPr>
                <w:color w:val="000000" w:themeColor="text1"/>
                <w:kern w:val="2"/>
                <w:sz w:val="22"/>
                <w:szCs w:val="22"/>
                <w:highlight w:val="lightGray"/>
                <w:lang w:val="lt"/>
              </w:rPr>
              <w:t xml:space="preserve">pasitelkiamų naujų subtiekėjų ir (ar specialistų) / </w:t>
            </w:r>
            <w:r w:rsidRPr="00BA3FC1">
              <w:rPr>
                <w:color w:val="000000" w:themeColor="text1"/>
                <w:kern w:val="2"/>
                <w:sz w:val="22"/>
                <w:szCs w:val="22"/>
                <w:highlight w:val="lightGray"/>
                <w:lang w:val="lt"/>
              </w:rPr>
              <w:t>esamų subtiekėjų ir (ar) specialistų keitimo;</w:t>
            </w:r>
          </w:p>
          <w:p w14:paraId="07FC1DD1" w14:textId="77777777" w:rsidR="00603F64" w:rsidRDefault="00603F64" w:rsidP="00CB3D89">
            <w:pPr>
              <w:spacing w:line="257" w:lineRule="auto"/>
              <w:jc w:val="both"/>
              <w:rPr>
                <w:color w:val="000000" w:themeColor="text1"/>
                <w:kern w:val="2"/>
                <w:sz w:val="22"/>
                <w:szCs w:val="22"/>
                <w:lang w:val="lt"/>
              </w:rPr>
            </w:pPr>
            <w:r>
              <w:rPr>
                <w:color w:val="000000" w:themeColor="text1"/>
                <w:kern w:val="2"/>
                <w:sz w:val="22"/>
                <w:szCs w:val="22"/>
                <w:lang w:val="lt"/>
              </w:rPr>
              <w:t xml:space="preserve">12.2.10. </w:t>
            </w:r>
            <w:r w:rsidRPr="00A01FC7">
              <w:rPr>
                <w:color w:val="000000" w:themeColor="text1"/>
                <w:kern w:val="2"/>
                <w:sz w:val="22"/>
                <w:szCs w:val="22"/>
                <w:lang w:val="lt"/>
              </w:rPr>
              <w:t>Tiekėjas 2 (du) kartus pažeidžia esminę Sutarties sąlygą.</w:t>
            </w:r>
          </w:p>
          <w:p w14:paraId="6E10948B" w14:textId="77777777" w:rsidR="00603F64" w:rsidRPr="00086B5F" w:rsidRDefault="00603F64" w:rsidP="00CB3D89">
            <w:pPr>
              <w:spacing w:line="257" w:lineRule="auto"/>
              <w:jc w:val="both"/>
              <w:rPr>
                <w:rFonts w:eastAsia="Arial"/>
                <w:color w:val="000000" w:themeColor="text1"/>
                <w:kern w:val="2"/>
                <w:sz w:val="22"/>
                <w:szCs w:val="22"/>
              </w:rPr>
            </w:pPr>
          </w:p>
        </w:tc>
      </w:tr>
      <w:tr w:rsidR="00603F64" w:rsidRPr="00086B5F" w14:paraId="2D172C3D" w14:textId="77777777" w:rsidTr="00CB3D89">
        <w:trPr>
          <w:trHeight w:val="300"/>
        </w:trPr>
        <w:tc>
          <w:tcPr>
            <w:tcW w:w="9634" w:type="dxa"/>
            <w:gridSpan w:val="4"/>
          </w:tcPr>
          <w:p w14:paraId="0E5D51C8" w14:textId="77777777" w:rsidR="00603F64" w:rsidRPr="00086B5F" w:rsidRDefault="00603F64" w:rsidP="00CB3D89">
            <w:pPr>
              <w:jc w:val="both"/>
              <w:rPr>
                <w:kern w:val="2"/>
                <w:sz w:val="22"/>
                <w:szCs w:val="22"/>
              </w:rPr>
            </w:pPr>
            <w:r w:rsidRPr="00086B5F">
              <w:rPr>
                <w:b/>
                <w:bCs/>
                <w:kern w:val="2"/>
                <w:sz w:val="22"/>
                <w:szCs w:val="22"/>
              </w:rPr>
              <w:t>1</w:t>
            </w:r>
            <w:r>
              <w:rPr>
                <w:b/>
                <w:bCs/>
                <w:kern w:val="2"/>
                <w:sz w:val="22"/>
                <w:szCs w:val="22"/>
              </w:rPr>
              <w:t>3</w:t>
            </w:r>
            <w:r w:rsidRPr="00086B5F">
              <w:rPr>
                <w:b/>
                <w:bCs/>
                <w:kern w:val="2"/>
                <w:sz w:val="22"/>
                <w:szCs w:val="22"/>
              </w:rPr>
              <w:t xml:space="preserve">. APLINKOSAUGINIAI IR SOCIALINIAI KRITERIJAI </w:t>
            </w:r>
            <w:r w:rsidRPr="33B75EF3">
              <w:rPr>
                <w:i/>
                <w:iCs/>
                <w:kern w:val="2"/>
                <w:sz w:val="22"/>
                <w:szCs w:val="22"/>
              </w:rPr>
              <w:t>(jeigu aplinkosauginiai ir (arba) socialiniai kriterijai nustatomi kaip Sutarties vykdymo sąlygos)</w:t>
            </w:r>
          </w:p>
        </w:tc>
      </w:tr>
      <w:tr w:rsidR="00603F64" w:rsidRPr="00086B5F" w14:paraId="7533FA95" w14:textId="77777777" w:rsidTr="00CB3D89">
        <w:trPr>
          <w:trHeight w:val="300"/>
        </w:trPr>
        <w:tc>
          <w:tcPr>
            <w:tcW w:w="2532" w:type="dxa"/>
          </w:tcPr>
          <w:p w14:paraId="6D08FE0B" w14:textId="77777777" w:rsidR="00603F64" w:rsidRPr="00086B5F" w:rsidRDefault="00603F64" w:rsidP="00CB3D89">
            <w:pPr>
              <w:jc w:val="both"/>
              <w:rPr>
                <w:b/>
                <w:bCs/>
                <w:kern w:val="2"/>
                <w:sz w:val="22"/>
                <w:szCs w:val="22"/>
              </w:rPr>
            </w:pPr>
            <w:r w:rsidRPr="00086B5F">
              <w:rPr>
                <w:b/>
                <w:bCs/>
                <w:kern w:val="2"/>
                <w:sz w:val="22"/>
                <w:szCs w:val="22"/>
              </w:rPr>
              <w:lastRenderedPageBreak/>
              <w:t>1</w:t>
            </w:r>
            <w:r>
              <w:rPr>
                <w:b/>
                <w:bCs/>
                <w:kern w:val="2"/>
                <w:sz w:val="22"/>
                <w:szCs w:val="22"/>
              </w:rPr>
              <w:t>3</w:t>
            </w:r>
            <w:r w:rsidRPr="00086B5F">
              <w:rPr>
                <w:b/>
                <w:bCs/>
                <w:kern w:val="2"/>
                <w:sz w:val="22"/>
                <w:szCs w:val="22"/>
              </w:rPr>
              <w:t>.1. Aplinkosauginių kriterijų nustatymo teisinis pagrindas</w:t>
            </w:r>
          </w:p>
        </w:tc>
        <w:tc>
          <w:tcPr>
            <w:tcW w:w="7102" w:type="dxa"/>
            <w:gridSpan w:val="3"/>
          </w:tcPr>
          <w:p w14:paraId="0D06DCB1" w14:textId="77777777" w:rsidR="00603F64" w:rsidRPr="00086B5F" w:rsidRDefault="00603F64" w:rsidP="00CB3D89">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171B18">
              <w:rPr>
                <w:color w:val="000000"/>
                <w:kern w:val="2"/>
                <w:sz w:val="22"/>
                <w:szCs w:val="22"/>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4.1.</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sidRPr="00086B5F">
              <w:rPr>
                <w:color w:val="000000"/>
                <w:kern w:val="2"/>
                <w:sz w:val="22"/>
                <w:szCs w:val="22"/>
              </w:rPr>
              <w:t> </w:t>
            </w:r>
          </w:p>
          <w:p w14:paraId="5B4D2CF8" w14:textId="77777777" w:rsidR="00603F64" w:rsidRPr="00086B5F" w:rsidRDefault="00603F64" w:rsidP="00CB3D89">
            <w:pPr>
              <w:jc w:val="both"/>
              <w:rPr>
                <w:b/>
                <w:bCs/>
                <w:kern w:val="2"/>
                <w:sz w:val="22"/>
                <w:szCs w:val="22"/>
              </w:rPr>
            </w:pPr>
          </w:p>
          <w:p w14:paraId="3AC3088D" w14:textId="77777777" w:rsidR="00603F64" w:rsidRPr="0008006B" w:rsidRDefault="00603F64" w:rsidP="00CB3D89">
            <w:pPr>
              <w:jc w:val="both"/>
              <w:rPr>
                <w:sz w:val="22"/>
                <w:szCs w:val="22"/>
              </w:rPr>
            </w:pPr>
            <w:r w:rsidRPr="0008006B">
              <w:rPr>
                <w:sz w:val="22"/>
                <w:szCs w:val="22"/>
              </w:rPr>
              <w:t>Sutarties vykdymo metu Pirkėjas turi teisę prašyti Tiekėjo pateikti informaciją ir/ar dokumentus, kurie įrodytų Tiekėjo aplinkosauginių reikalavimų laikymąsi.</w:t>
            </w:r>
          </w:p>
          <w:p w14:paraId="672BD69F" w14:textId="77777777" w:rsidR="00603F64" w:rsidRPr="00086B5F" w:rsidRDefault="00603F64" w:rsidP="00CB3D89">
            <w:pPr>
              <w:jc w:val="both"/>
            </w:pPr>
            <w:r w:rsidRPr="0008006B">
              <w:rPr>
                <w:sz w:val="22"/>
                <w:szCs w:val="22"/>
                <w:lang w:val="lt"/>
              </w:rPr>
              <w:t>Nustačius, kad Tiekėjas šiame papunktyje nustatyto kriterijaus (-jų) nesilaiko, Tiekėjui taikoma Specialiųjų sąlygų 9.5 punkte nurodyto dydžio bauda.</w:t>
            </w:r>
          </w:p>
          <w:p w14:paraId="17D583F5" w14:textId="77777777" w:rsidR="00603F64" w:rsidRPr="0008006B" w:rsidRDefault="00603F64" w:rsidP="00CB3D89">
            <w:pPr>
              <w:jc w:val="both"/>
              <w:rPr>
                <w:kern w:val="2"/>
                <w:sz w:val="22"/>
                <w:szCs w:val="22"/>
                <w:lang w:val="lt"/>
              </w:rPr>
            </w:pPr>
          </w:p>
        </w:tc>
      </w:tr>
      <w:tr w:rsidR="00603F64" w:rsidRPr="00086B5F" w14:paraId="4E0A3CE3" w14:textId="77777777" w:rsidTr="00CB3D89">
        <w:trPr>
          <w:trHeight w:val="300"/>
        </w:trPr>
        <w:tc>
          <w:tcPr>
            <w:tcW w:w="2532" w:type="dxa"/>
          </w:tcPr>
          <w:p w14:paraId="66212940"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3</w:t>
            </w:r>
            <w:r w:rsidRPr="00086B5F">
              <w:rPr>
                <w:b/>
                <w:bCs/>
                <w:kern w:val="2"/>
                <w:sz w:val="22"/>
                <w:szCs w:val="22"/>
              </w:rPr>
              <w:t xml:space="preserve">.2. </w:t>
            </w:r>
            <w:r w:rsidRPr="009C236E">
              <w:rPr>
                <w:b/>
                <w:bCs/>
                <w:color w:val="000000"/>
                <w:kern w:val="2"/>
                <w:sz w:val="22"/>
                <w:szCs w:val="22"/>
                <w:shd w:val="clear" w:color="auto" w:fill="FFFFFF"/>
              </w:rPr>
              <w:t>Su perkamomis Prekėmis susiję socialiniai kriterijai</w:t>
            </w:r>
          </w:p>
        </w:tc>
        <w:tc>
          <w:tcPr>
            <w:tcW w:w="7102" w:type="dxa"/>
            <w:gridSpan w:val="3"/>
          </w:tcPr>
          <w:p w14:paraId="213877A9" w14:textId="77777777" w:rsidR="00603F64" w:rsidRPr="009C236E" w:rsidRDefault="00603F64" w:rsidP="00CB3D89">
            <w:pPr>
              <w:jc w:val="both"/>
              <w:rPr>
                <w:kern w:val="2"/>
                <w:sz w:val="22"/>
                <w:szCs w:val="22"/>
                <w:shd w:val="clear" w:color="auto" w:fill="FFFFFF"/>
              </w:rPr>
            </w:pPr>
            <w:r w:rsidRPr="009C236E">
              <w:rPr>
                <w:kern w:val="2"/>
                <w:sz w:val="22"/>
                <w:szCs w:val="22"/>
                <w:shd w:val="clear" w:color="auto" w:fill="FFFFFF"/>
              </w:rPr>
              <w:t>Netaikoma</w:t>
            </w:r>
          </w:p>
          <w:p w14:paraId="0E534818" w14:textId="77777777" w:rsidR="00603F64" w:rsidRPr="009C236E" w:rsidRDefault="00603F64" w:rsidP="00CB3D89">
            <w:pPr>
              <w:jc w:val="both"/>
              <w:rPr>
                <w:kern w:val="2"/>
                <w:sz w:val="22"/>
                <w:szCs w:val="22"/>
                <w:shd w:val="clear" w:color="auto" w:fill="FFFFFF"/>
              </w:rPr>
            </w:pPr>
          </w:p>
          <w:p w14:paraId="2C016EF3" w14:textId="77777777" w:rsidR="00603F64" w:rsidRPr="00086B5F" w:rsidRDefault="00603F64" w:rsidP="00CB3D89">
            <w:pPr>
              <w:jc w:val="both"/>
              <w:rPr>
                <w:color w:val="008080"/>
                <w:sz w:val="22"/>
                <w:szCs w:val="22"/>
              </w:rPr>
            </w:pPr>
          </w:p>
        </w:tc>
      </w:tr>
      <w:tr w:rsidR="00603F64" w:rsidRPr="00086B5F" w14:paraId="228965D7" w14:textId="77777777" w:rsidTr="00CB3D89">
        <w:trPr>
          <w:trHeight w:val="300"/>
        </w:trPr>
        <w:tc>
          <w:tcPr>
            <w:tcW w:w="9634" w:type="dxa"/>
            <w:gridSpan w:val="4"/>
          </w:tcPr>
          <w:p w14:paraId="79CEBDC8"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 xml:space="preserve">. BENDRŲJŲ SĄLYGŲ PAKEITIMAI IR PAPILDYMAI </w:t>
            </w:r>
          </w:p>
          <w:p w14:paraId="0B53A263" w14:textId="77777777" w:rsidR="00603F64" w:rsidRPr="00086B5F" w:rsidRDefault="00603F64" w:rsidP="00CB3D89">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603F64" w:rsidRPr="00086B5F" w14:paraId="2C3BE0C3" w14:textId="77777777" w:rsidTr="00CB3D89">
        <w:trPr>
          <w:trHeight w:val="300"/>
        </w:trPr>
        <w:tc>
          <w:tcPr>
            <w:tcW w:w="2532" w:type="dxa"/>
          </w:tcPr>
          <w:p w14:paraId="0C14B396"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 xml:space="preserve">.1. </w:t>
            </w:r>
          </w:p>
        </w:tc>
        <w:tc>
          <w:tcPr>
            <w:tcW w:w="7102" w:type="dxa"/>
            <w:gridSpan w:val="3"/>
          </w:tcPr>
          <w:p w14:paraId="113A4A1A" w14:textId="77777777" w:rsidR="00603F64" w:rsidRPr="00086B5F" w:rsidRDefault="00603F64" w:rsidP="00CB3D89">
            <w:pPr>
              <w:jc w:val="both"/>
              <w:rPr>
                <w:kern w:val="2"/>
                <w:sz w:val="22"/>
                <w:szCs w:val="22"/>
              </w:rPr>
            </w:pPr>
            <w:r w:rsidRPr="00086B5F">
              <w:rPr>
                <w:kern w:val="2"/>
                <w:sz w:val="22"/>
                <w:szCs w:val="22"/>
              </w:rPr>
              <w:t>Netaikoma</w:t>
            </w:r>
          </w:p>
          <w:p w14:paraId="04397B4D" w14:textId="77777777" w:rsidR="00603F64" w:rsidRPr="00086B5F" w:rsidRDefault="00603F64" w:rsidP="00CB3D89">
            <w:pPr>
              <w:jc w:val="both"/>
              <w:rPr>
                <w:kern w:val="2"/>
                <w:sz w:val="22"/>
                <w:szCs w:val="22"/>
              </w:rPr>
            </w:pPr>
          </w:p>
        </w:tc>
      </w:tr>
      <w:tr w:rsidR="00603F64" w:rsidRPr="00086B5F" w14:paraId="5F3F6005" w14:textId="77777777" w:rsidTr="00CB3D89">
        <w:trPr>
          <w:trHeight w:val="300"/>
        </w:trPr>
        <w:tc>
          <w:tcPr>
            <w:tcW w:w="2532" w:type="dxa"/>
          </w:tcPr>
          <w:p w14:paraId="102A5DA1"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.2.</w:t>
            </w:r>
          </w:p>
        </w:tc>
        <w:tc>
          <w:tcPr>
            <w:tcW w:w="7102" w:type="dxa"/>
            <w:gridSpan w:val="3"/>
          </w:tcPr>
          <w:p w14:paraId="44569339" w14:textId="77777777" w:rsidR="00603F64" w:rsidRPr="00086B5F" w:rsidRDefault="00603F64" w:rsidP="00CB3D89">
            <w:pPr>
              <w:jc w:val="both"/>
              <w:rPr>
                <w:kern w:val="2"/>
                <w:sz w:val="22"/>
                <w:szCs w:val="22"/>
              </w:rPr>
            </w:pPr>
            <w:r w:rsidRPr="00086B5F">
              <w:rPr>
                <w:kern w:val="2"/>
                <w:sz w:val="22"/>
                <w:szCs w:val="22"/>
              </w:rPr>
              <w:t>Netaikoma</w:t>
            </w:r>
          </w:p>
          <w:p w14:paraId="485AD237" w14:textId="77777777" w:rsidR="00603F64" w:rsidRPr="00086B5F" w:rsidRDefault="00603F64" w:rsidP="00CB3D89">
            <w:pPr>
              <w:jc w:val="both"/>
              <w:rPr>
                <w:kern w:val="2"/>
                <w:sz w:val="22"/>
                <w:szCs w:val="22"/>
              </w:rPr>
            </w:pPr>
          </w:p>
        </w:tc>
      </w:tr>
      <w:tr w:rsidR="00603F64" w:rsidRPr="00086B5F" w14:paraId="179A784A" w14:textId="77777777" w:rsidTr="00CB3D89">
        <w:trPr>
          <w:trHeight w:val="300"/>
        </w:trPr>
        <w:tc>
          <w:tcPr>
            <w:tcW w:w="2532" w:type="dxa"/>
          </w:tcPr>
          <w:p w14:paraId="1D538A11"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.3.</w:t>
            </w:r>
          </w:p>
        </w:tc>
        <w:tc>
          <w:tcPr>
            <w:tcW w:w="7102" w:type="dxa"/>
            <w:gridSpan w:val="3"/>
          </w:tcPr>
          <w:p w14:paraId="28E47762" w14:textId="77777777" w:rsidR="00603F64" w:rsidRPr="00086B5F" w:rsidRDefault="00603F64" w:rsidP="00CB3D89">
            <w:pPr>
              <w:jc w:val="both"/>
              <w:rPr>
                <w:kern w:val="2"/>
                <w:sz w:val="22"/>
                <w:szCs w:val="22"/>
              </w:rPr>
            </w:pPr>
            <w:r w:rsidRPr="00086B5F">
              <w:rPr>
                <w:kern w:val="2"/>
                <w:sz w:val="22"/>
                <w:szCs w:val="22"/>
              </w:rPr>
              <w:t>Netaikoma</w:t>
            </w:r>
          </w:p>
          <w:p w14:paraId="5FC4AFD5" w14:textId="77777777" w:rsidR="00603F64" w:rsidRPr="00086B5F" w:rsidRDefault="00603F64" w:rsidP="00CB3D89">
            <w:pPr>
              <w:jc w:val="both"/>
              <w:rPr>
                <w:kern w:val="2"/>
                <w:sz w:val="22"/>
                <w:szCs w:val="22"/>
              </w:rPr>
            </w:pPr>
          </w:p>
        </w:tc>
      </w:tr>
      <w:tr w:rsidR="00603F64" w:rsidRPr="00086B5F" w14:paraId="76BCEE58" w14:textId="77777777" w:rsidTr="00CB3D89">
        <w:trPr>
          <w:trHeight w:val="300"/>
        </w:trPr>
        <w:tc>
          <w:tcPr>
            <w:tcW w:w="2532" w:type="dxa"/>
          </w:tcPr>
          <w:p w14:paraId="1C0576AB"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.4.</w:t>
            </w:r>
          </w:p>
        </w:tc>
        <w:tc>
          <w:tcPr>
            <w:tcW w:w="7102" w:type="dxa"/>
            <w:gridSpan w:val="3"/>
          </w:tcPr>
          <w:p w14:paraId="18A6320D" w14:textId="77777777" w:rsidR="00603F64" w:rsidRPr="00086B5F" w:rsidRDefault="00603F64" w:rsidP="00CB3D89">
            <w:pPr>
              <w:jc w:val="both"/>
              <w:rPr>
                <w:color w:val="000000" w:themeColor="text1"/>
                <w:kern w:val="2"/>
                <w:sz w:val="22"/>
                <w:szCs w:val="22"/>
              </w:rPr>
            </w:pPr>
            <w:r w:rsidRPr="00086B5F">
              <w:rPr>
                <w:color w:val="000000" w:themeColor="text1"/>
                <w:kern w:val="2"/>
                <w:sz w:val="22"/>
                <w:szCs w:val="22"/>
              </w:rPr>
              <w:t>Netaikoma</w:t>
            </w:r>
          </w:p>
          <w:p w14:paraId="3ADACB7B" w14:textId="77777777" w:rsidR="00603F64" w:rsidRPr="00086B5F" w:rsidRDefault="00603F64" w:rsidP="00CB3D89">
            <w:pPr>
              <w:jc w:val="both"/>
              <w:rPr>
                <w:color w:val="000000" w:themeColor="text1"/>
                <w:kern w:val="2"/>
                <w:sz w:val="22"/>
                <w:szCs w:val="22"/>
              </w:rPr>
            </w:pPr>
          </w:p>
        </w:tc>
      </w:tr>
      <w:tr w:rsidR="00603F64" w:rsidRPr="00086B5F" w14:paraId="7D0D8CD3" w14:textId="77777777" w:rsidTr="00CB3D89">
        <w:trPr>
          <w:trHeight w:val="300"/>
        </w:trPr>
        <w:tc>
          <w:tcPr>
            <w:tcW w:w="2532" w:type="dxa"/>
          </w:tcPr>
          <w:p w14:paraId="49109CCE"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4</w:t>
            </w:r>
            <w:r w:rsidRPr="00086B5F">
              <w:rPr>
                <w:b/>
                <w:bCs/>
                <w:kern w:val="2"/>
                <w:sz w:val="22"/>
                <w:szCs w:val="22"/>
              </w:rPr>
              <w:t>.5.</w:t>
            </w:r>
          </w:p>
        </w:tc>
        <w:tc>
          <w:tcPr>
            <w:tcW w:w="7102" w:type="dxa"/>
            <w:gridSpan w:val="3"/>
          </w:tcPr>
          <w:p w14:paraId="1D5C67F9" w14:textId="77777777" w:rsidR="00603F64" w:rsidRPr="00086B5F" w:rsidRDefault="00603F64" w:rsidP="00CB3D8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603F64" w:rsidRPr="00086B5F" w14:paraId="3F5723FA" w14:textId="77777777" w:rsidTr="00CB3D89">
        <w:trPr>
          <w:trHeight w:val="300"/>
        </w:trPr>
        <w:tc>
          <w:tcPr>
            <w:tcW w:w="9634" w:type="dxa"/>
            <w:gridSpan w:val="4"/>
          </w:tcPr>
          <w:p w14:paraId="0BE084E6"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 SUTARTIES PRIEDAI</w:t>
            </w:r>
          </w:p>
        </w:tc>
      </w:tr>
      <w:tr w:rsidR="00603F64" w:rsidRPr="00086B5F" w14:paraId="7063C423" w14:textId="77777777" w:rsidTr="00CB3D89">
        <w:trPr>
          <w:trHeight w:val="300"/>
        </w:trPr>
        <w:tc>
          <w:tcPr>
            <w:tcW w:w="2532" w:type="dxa"/>
          </w:tcPr>
          <w:p w14:paraId="0D0BFF0C"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.1. Priedas Nr. 1</w:t>
            </w:r>
          </w:p>
        </w:tc>
        <w:tc>
          <w:tcPr>
            <w:tcW w:w="7102" w:type="dxa"/>
            <w:gridSpan w:val="3"/>
          </w:tcPr>
          <w:p w14:paraId="20441EF1" w14:textId="77777777" w:rsidR="00603F64" w:rsidRPr="00086B5F" w:rsidRDefault="00603F64" w:rsidP="00CB3D89">
            <w:pPr>
              <w:jc w:val="both"/>
              <w:rPr>
                <w:b/>
                <w:bCs/>
                <w:kern w:val="2"/>
                <w:sz w:val="22"/>
                <w:szCs w:val="22"/>
              </w:rPr>
            </w:pPr>
            <w:r w:rsidRPr="0021234B">
              <w:rPr>
                <w:sz w:val="22"/>
                <w:szCs w:val="22"/>
              </w:rPr>
              <w:t>Techninė specifikacija</w:t>
            </w:r>
          </w:p>
        </w:tc>
      </w:tr>
      <w:tr w:rsidR="00603F64" w:rsidRPr="00086B5F" w14:paraId="5F0FFA17" w14:textId="77777777" w:rsidTr="00CB3D89">
        <w:trPr>
          <w:trHeight w:val="300"/>
        </w:trPr>
        <w:tc>
          <w:tcPr>
            <w:tcW w:w="2532" w:type="dxa"/>
          </w:tcPr>
          <w:p w14:paraId="3E686295"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.2. Priedas Nr. 2</w:t>
            </w:r>
          </w:p>
        </w:tc>
        <w:tc>
          <w:tcPr>
            <w:tcW w:w="7102" w:type="dxa"/>
            <w:gridSpan w:val="3"/>
          </w:tcPr>
          <w:p w14:paraId="459ACF50" w14:textId="77777777" w:rsidR="00603F64" w:rsidRPr="00086B5F" w:rsidRDefault="00603F64" w:rsidP="00CB3D89">
            <w:pPr>
              <w:jc w:val="both"/>
              <w:rPr>
                <w:b/>
                <w:bCs/>
                <w:kern w:val="2"/>
                <w:sz w:val="22"/>
                <w:szCs w:val="22"/>
              </w:rPr>
            </w:pPr>
            <w:r w:rsidRPr="0021234B">
              <w:rPr>
                <w:sz w:val="22"/>
                <w:szCs w:val="22"/>
              </w:rPr>
              <w:t>Tiekėjo pasiūlymas</w:t>
            </w:r>
          </w:p>
        </w:tc>
      </w:tr>
      <w:tr w:rsidR="00603F64" w:rsidRPr="00086B5F" w14:paraId="7EB8CA54" w14:textId="77777777" w:rsidTr="00CB3D89">
        <w:trPr>
          <w:trHeight w:val="300"/>
        </w:trPr>
        <w:tc>
          <w:tcPr>
            <w:tcW w:w="2532" w:type="dxa"/>
          </w:tcPr>
          <w:p w14:paraId="02FA2FE2"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.3. Priedas Nr. 3</w:t>
            </w:r>
          </w:p>
        </w:tc>
        <w:tc>
          <w:tcPr>
            <w:tcW w:w="7102" w:type="dxa"/>
            <w:gridSpan w:val="3"/>
          </w:tcPr>
          <w:p w14:paraId="530B9750" w14:textId="77777777" w:rsidR="00603F64" w:rsidRPr="00086B5F" w:rsidRDefault="00603F64" w:rsidP="00CB3D89">
            <w:pPr>
              <w:jc w:val="both"/>
              <w:rPr>
                <w:b/>
                <w:bCs/>
                <w:kern w:val="2"/>
                <w:sz w:val="22"/>
                <w:szCs w:val="22"/>
              </w:rPr>
            </w:pPr>
          </w:p>
        </w:tc>
      </w:tr>
      <w:tr w:rsidR="00603F64" w:rsidRPr="00086B5F" w14:paraId="01CC2B86" w14:textId="77777777" w:rsidTr="00CB3D89">
        <w:trPr>
          <w:trHeight w:val="300"/>
        </w:trPr>
        <w:tc>
          <w:tcPr>
            <w:tcW w:w="2532" w:type="dxa"/>
          </w:tcPr>
          <w:p w14:paraId="1236E970"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.4. Priedas Nr. 4</w:t>
            </w:r>
          </w:p>
        </w:tc>
        <w:tc>
          <w:tcPr>
            <w:tcW w:w="7102" w:type="dxa"/>
            <w:gridSpan w:val="3"/>
          </w:tcPr>
          <w:p w14:paraId="5FA616F9" w14:textId="77777777" w:rsidR="00603F64" w:rsidRPr="00086B5F" w:rsidRDefault="00603F64" w:rsidP="00CB3D89">
            <w:pPr>
              <w:jc w:val="both"/>
              <w:rPr>
                <w:b/>
                <w:bCs/>
                <w:kern w:val="2"/>
                <w:sz w:val="22"/>
                <w:szCs w:val="22"/>
              </w:rPr>
            </w:pPr>
          </w:p>
        </w:tc>
      </w:tr>
      <w:tr w:rsidR="00603F64" w:rsidRPr="00086B5F" w14:paraId="331AF4CF" w14:textId="77777777" w:rsidTr="00CB3D89">
        <w:trPr>
          <w:trHeight w:val="300"/>
        </w:trPr>
        <w:tc>
          <w:tcPr>
            <w:tcW w:w="2532" w:type="dxa"/>
          </w:tcPr>
          <w:p w14:paraId="10AE57B9" w14:textId="77777777" w:rsidR="00603F64" w:rsidRPr="00086B5F" w:rsidRDefault="00603F64" w:rsidP="00CB3D89">
            <w:pPr>
              <w:jc w:val="both"/>
              <w:rPr>
                <w:b/>
                <w:bCs/>
                <w:kern w:val="2"/>
                <w:sz w:val="22"/>
                <w:szCs w:val="22"/>
              </w:rPr>
            </w:pPr>
            <w:r w:rsidRPr="00086B5F">
              <w:rPr>
                <w:b/>
                <w:bCs/>
                <w:kern w:val="2"/>
                <w:sz w:val="22"/>
                <w:szCs w:val="22"/>
              </w:rPr>
              <w:t>1</w:t>
            </w:r>
            <w:r>
              <w:rPr>
                <w:b/>
                <w:bCs/>
                <w:kern w:val="2"/>
                <w:sz w:val="22"/>
                <w:szCs w:val="22"/>
              </w:rPr>
              <w:t>5</w:t>
            </w:r>
            <w:r w:rsidRPr="00086B5F">
              <w:rPr>
                <w:b/>
                <w:bCs/>
                <w:kern w:val="2"/>
                <w:sz w:val="22"/>
                <w:szCs w:val="22"/>
              </w:rPr>
              <w:t>.5. Priedas Nr. 5</w:t>
            </w:r>
          </w:p>
        </w:tc>
        <w:tc>
          <w:tcPr>
            <w:tcW w:w="7102" w:type="dxa"/>
            <w:gridSpan w:val="3"/>
          </w:tcPr>
          <w:p w14:paraId="0B6815DA" w14:textId="77777777" w:rsidR="00603F64" w:rsidRPr="00086B5F" w:rsidRDefault="00603F64" w:rsidP="00CB3D89">
            <w:pPr>
              <w:jc w:val="both"/>
              <w:rPr>
                <w:b/>
                <w:bCs/>
                <w:kern w:val="2"/>
                <w:sz w:val="22"/>
                <w:szCs w:val="22"/>
              </w:rPr>
            </w:pPr>
          </w:p>
        </w:tc>
      </w:tr>
      <w:tr w:rsidR="00603F64" w:rsidRPr="00086B5F" w14:paraId="64007AB9" w14:textId="77777777" w:rsidTr="00CB3D89">
        <w:tc>
          <w:tcPr>
            <w:tcW w:w="9634" w:type="dxa"/>
            <w:gridSpan w:val="4"/>
          </w:tcPr>
          <w:p w14:paraId="2C2E6DE9" w14:textId="77777777" w:rsidR="00603F64" w:rsidRDefault="00603F64" w:rsidP="00CB3D89">
            <w:pPr>
              <w:jc w:val="both"/>
              <w:rPr>
                <w:b/>
                <w:bCs/>
                <w:kern w:val="2"/>
                <w:sz w:val="22"/>
                <w:szCs w:val="22"/>
              </w:rPr>
            </w:pPr>
            <w:r w:rsidRPr="00086B5F">
              <w:rPr>
                <w:b/>
                <w:bCs/>
                <w:kern w:val="2"/>
                <w:sz w:val="22"/>
                <w:szCs w:val="22"/>
              </w:rPr>
              <w:t>1</w:t>
            </w:r>
            <w:r>
              <w:rPr>
                <w:b/>
                <w:bCs/>
                <w:kern w:val="2"/>
                <w:sz w:val="22"/>
                <w:szCs w:val="22"/>
              </w:rPr>
              <w:t>6</w:t>
            </w:r>
            <w:r w:rsidRPr="00086B5F">
              <w:rPr>
                <w:b/>
                <w:bCs/>
                <w:kern w:val="2"/>
                <w:sz w:val="22"/>
                <w:szCs w:val="22"/>
              </w:rPr>
              <w:t>. ŠALIŲ ATSTOVŲ PARAŠAI</w:t>
            </w:r>
          </w:p>
          <w:p w14:paraId="0C3B4CC7" w14:textId="77777777" w:rsidR="00603F64" w:rsidRDefault="00603F64" w:rsidP="00CB3D89">
            <w:pPr>
              <w:jc w:val="both"/>
              <w:rPr>
                <w:b/>
                <w:bCs/>
                <w:kern w:val="2"/>
                <w:sz w:val="22"/>
                <w:szCs w:val="22"/>
              </w:rPr>
            </w:pPr>
          </w:p>
          <w:p w14:paraId="59FD2C8F" w14:textId="77777777" w:rsidR="00603F64" w:rsidRDefault="00603F64" w:rsidP="00CB3D89">
            <w:pPr>
              <w:jc w:val="both"/>
              <w:rPr>
                <w:b/>
                <w:bCs/>
                <w:kern w:val="2"/>
                <w:sz w:val="22"/>
                <w:szCs w:val="22"/>
              </w:rPr>
            </w:pPr>
            <w:r>
              <w:rPr>
                <w:b/>
                <w:bCs/>
                <w:kern w:val="2"/>
                <w:sz w:val="22"/>
                <w:szCs w:val="22"/>
              </w:rPr>
              <w:t xml:space="preserve">16.1. </w:t>
            </w:r>
            <w:r w:rsidRPr="007D3DE0">
              <w:rPr>
                <w:b/>
                <w:bCs/>
                <w:kern w:val="2"/>
                <w:sz w:val="22"/>
                <w:szCs w:val="22"/>
              </w:rPr>
              <w:t xml:space="preserve">Šalys susitaria, kad Sutartis galioja, jei yra sudaryta apsikeičiant </w:t>
            </w:r>
            <w:r w:rsidRPr="006F16C5">
              <w:rPr>
                <w:kern w:val="2"/>
                <w:sz w:val="22"/>
                <w:szCs w:val="22"/>
              </w:rPr>
              <w:t>(</w:t>
            </w:r>
            <w:r w:rsidRPr="006F16C5">
              <w:rPr>
                <w:i/>
                <w:iCs/>
                <w:kern w:val="2"/>
                <w:sz w:val="22"/>
                <w:szCs w:val="22"/>
              </w:rPr>
              <w:t>pasirinkti vieną iš variantų pagal situaciją</w:t>
            </w:r>
            <w:r w:rsidRPr="006F16C5">
              <w:rPr>
                <w:kern w:val="2"/>
                <w:sz w:val="22"/>
                <w:szCs w:val="22"/>
              </w:rPr>
              <w:t>):</w:t>
            </w:r>
          </w:p>
          <w:p w14:paraId="60A3419D" w14:textId="77777777" w:rsidR="00603F64" w:rsidRDefault="00603F64" w:rsidP="00CB3D89">
            <w:pPr>
              <w:jc w:val="both"/>
              <w:rPr>
                <w:b/>
                <w:bCs/>
                <w:kern w:val="2"/>
                <w:sz w:val="22"/>
                <w:szCs w:val="22"/>
              </w:rPr>
            </w:pPr>
          </w:p>
          <w:p w14:paraId="721911CD" w14:textId="77777777" w:rsidR="00603F64" w:rsidRPr="0008006B" w:rsidRDefault="00603F64" w:rsidP="00CB3D89">
            <w:pPr>
              <w:shd w:val="clear" w:color="auto" w:fill="C9C9C9" w:themeFill="accent3" w:themeFillTint="99"/>
              <w:jc w:val="both"/>
              <w:rPr>
                <w:kern w:val="2"/>
                <w:sz w:val="22"/>
                <w:szCs w:val="22"/>
              </w:rPr>
            </w:pPr>
            <w:r w:rsidRPr="006F16C5">
              <w:rPr>
                <w:kern w:val="2"/>
                <w:sz w:val="22"/>
                <w:szCs w:val="22"/>
              </w:rPr>
              <w:t xml:space="preserve">A. ranka pasirašytais egzemplioriais po vieną Sutarties egzempliorių kiekvienai Sutarties Šaliai; </w:t>
            </w:r>
          </w:p>
          <w:p w14:paraId="46CCE9A5" w14:textId="77777777" w:rsidR="00603F64" w:rsidRPr="0008006B" w:rsidRDefault="00603F64" w:rsidP="00CB3D89">
            <w:pPr>
              <w:shd w:val="clear" w:color="auto" w:fill="C9C9C9" w:themeFill="accent3" w:themeFillTint="99"/>
              <w:jc w:val="both"/>
              <w:rPr>
                <w:kern w:val="2"/>
                <w:sz w:val="22"/>
                <w:szCs w:val="22"/>
              </w:rPr>
            </w:pPr>
            <w:r w:rsidRPr="006F16C5">
              <w:rPr>
                <w:kern w:val="2"/>
                <w:sz w:val="22"/>
                <w:szCs w:val="22"/>
              </w:rPr>
              <w:t xml:space="preserve">B. kvalifikuotu elektroniniu parašu pasirašytais egzemplioriais; </w:t>
            </w:r>
          </w:p>
          <w:p w14:paraId="3E2C48AA" w14:textId="77777777" w:rsidR="00603F64" w:rsidRPr="0008006B" w:rsidRDefault="00603F64" w:rsidP="00CB3D89">
            <w:pPr>
              <w:shd w:val="clear" w:color="auto" w:fill="C9C9C9" w:themeFill="accent3" w:themeFillTint="99"/>
              <w:tabs>
                <w:tab w:val="left" w:pos="35"/>
                <w:tab w:val="left" w:pos="184"/>
                <w:tab w:val="left" w:pos="338"/>
              </w:tabs>
              <w:jc w:val="both"/>
              <w:rPr>
                <w:kern w:val="2"/>
                <w:sz w:val="22"/>
                <w:szCs w:val="22"/>
              </w:rPr>
            </w:pPr>
            <w:r w:rsidRPr="006F16C5">
              <w:rPr>
                <w:kern w:val="2"/>
                <w:sz w:val="22"/>
                <w:szCs w:val="22"/>
              </w:rPr>
              <w:t>C. pasirašytais skenuotais Sutarties egzemplioriais PDF formatu, išsiunčiant juos Sutarties Šalių rekvizituose nurodytais elektroninio pašto adresais.</w:t>
            </w:r>
          </w:p>
          <w:p w14:paraId="43EC86E9" w14:textId="77777777" w:rsidR="00603F64" w:rsidRPr="00086B5F" w:rsidRDefault="00603F64" w:rsidP="00CB3D89">
            <w:pPr>
              <w:jc w:val="both"/>
              <w:rPr>
                <w:b/>
                <w:bCs/>
                <w:kern w:val="2"/>
                <w:sz w:val="22"/>
                <w:szCs w:val="22"/>
              </w:rPr>
            </w:pPr>
          </w:p>
        </w:tc>
      </w:tr>
      <w:tr w:rsidR="00603F64" w:rsidRPr="00086B5F" w14:paraId="3A9ECE54" w14:textId="77777777" w:rsidTr="00CB3D89">
        <w:tc>
          <w:tcPr>
            <w:tcW w:w="4815" w:type="dxa"/>
            <w:gridSpan w:val="3"/>
          </w:tcPr>
          <w:p w14:paraId="0171027F" w14:textId="77777777" w:rsidR="00603F64" w:rsidRPr="00086B5F" w:rsidRDefault="00603F64" w:rsidP="00CB3D89">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67797C34" w14:textId="77777777" w:rsidR="00603F64" w:rsidRPr="00086B5F" w:rsidRDefault="00603F64" w:rsidP="00CB3D89">
            <w:pPr>
              <w:jc w:val="both"/>
              <w:rPr>
                <w:b/>
                <w:bCs/>
                <w:color w:val="000000" w:themeColor="text1"/>
                <w:kern w:val="2"/>
                <w:sz w:val="22"/>
                <w:szCs w:val="22"/>
              </w:rPr>
            </w:pPr>
            <w:r w:rsidRPr="00086B5F">
              <w:rPr>
                <w:b/>
                <w:bCs/>
                <w:color w:val="000000" w:themeColor="text1"/>
                <w:kern w:val="2"/>
                <w:sz w:val="22"/>
                <w:szCs w:val="22"/>
              </w:rPr>
              <w:t>TIEKĖJAS</w:t>
            </w:r>
          </w:p>
        </w:tc>
      </w:tr>
      <w:tr w:rsidR="00603F64" w:rsidRPr="00086B5F" w14:paraId="624ED0B1" w14:textId="77777777" w:rsidTr="00CB3D89">
        <w:tc>
          <w:tcPr>
            <w:tcW w:w="4815" w:type="dxa"/>
            <w:gridSpan w:val="3"/>
          </w:tcPr>
          <w:p w14:paraId="795E3FFC" w14:textId="77777777" w:rsidR="00603F64" w:rsidRPr="0008006B" w:rsidRDefault="00603F64" w:rsidP="00CB3D89">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2FC98DB9" w14:textId="77777777" w:rsidR="00603F64" w:rsidRPr="0008006B" w:rsidRDefault="00603F64" w:rsidP="00CB3D89">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603F64" w:rsidRPr="00086B5F" w14:paraId="5B2A7FA0" w14:textId="77777777" w:rsidTr="00CB3D89">
        <w:tc>
          <w:tcPr>
            <w:tcW w:w="4815" w:type="dxa"/>
            <w:gridSpan w:val="3"/>
          </w:tcPr>
          <w:p w14:paraId="04A8F204" w14:textId="77777777" w:rsidR="00603F64" w:rsidRPr="00086B5F" w:rsidRDefault="00603F64" w:rsidP="00CB3D89">
            <w:pPr>
              <w:jc w:val="both"/>
              <w:rPr>
                <w:b/>
                <w:bCs/>
                <w:color w:val="000000" w:themeColor="text1"/>
                <w:kern w:val="2"/>
                <w:sz w:val="22"/>
                <w:szCs w:val="22"/>
              </w:rPr>
            </w:pPr>
          </w:p>
          <w:p w14:paraId="60594384" w14:textId="77777777" w:rsidR="00603F64" w:rsidRPr="00086B5F" w:rsidRDefault="00603F64" w:rsidP="00CB3D89">
            <w:pPr>
              <w:jc w:val="both"/>
              <w:rPr>
                <w:b/>
                <w:bCs/>
                <w:color w:val="000000" w:themeColor="text1"/>
                <w:kern w:val="2"/>
                <w:sz w:val="22"/>
                <w:szCs w:val="22"/>
              </w:rPr>
            </w:pPr>
            <w:r w:rsidRPr="00086B5F">
              <w:rPr>
                <w:b/>
                <w:bCs/>
                <w:color w:val="000000" w:themeColor="text1"/>
                <w:kern w:val="2"/>
                <w:sz w:val="22"/>
                <w:szCs w:val="22"/>
              </w:rPr>
              <w:t>(parašas)</w:t>
            </w:r>
          </w:p>
          <w:p w14:paraId="5B800468" w14:textId="77777777" w:rsidR="00603F64" w:rsidRPr="00086B5F" w:rsidRDefault="00603F64" w:rsidP="00CB3D89">
            <w:pPr>
              <w:jc w:val="both"/>
              <w:rPr>
                <w:b/>
                <w:bCs/>
                <w:color w:val="000000" w:themeColor="text1"/>
                <w:kern w:val="2"/>
                <w:sz w:val="22"/>
                <w:szCs w:val="22"/>
              </w:rPr>
            </w:pPr>
          </w:p>
          <w:p w14:paraId="5935E15F" w14:textId="77777777" w:rsidR="00603F64" w:rsidRPr="00086B5F" w:rsidRDefault="00603F64" w:rsidP="00CB3D89">
            <w:pPr>
              <w:jc w:val="both"/>
              <w:rPr>
                <w:b/>
                <w:bCs/>
                <w:color w:val="000000" w:themeColor="text1"/>
                <w:kern w:val="2"/>
                <w:sz w:val="22"/>
                <w:szCs w:val="22"/>
              </w:rPr>
            </w:pPr>
          </w:p>
        </w:tc>
        <w:tc>
          <w:tcPr>
            <w:tcW w:w="4819" w:type="dxa"/>
          </w:tcPr>
          <w:p w14:paraId="0313E051" w14:textId="77777777" w:rsidR="00603F64" w:rsidRPr="00086B5F" w:rsidRDefault="00603F64" w:rsidP="00CB3D89">
            <w:pPr>
              <w:jc w:val="both"/>
              <w:rPr>
                <w:b/>
                <w:bCs/>
                <w:color w:val="000000" w:themeColor="text1"/>
                <w:kern w:val="2"/>
                <w:sz w:val="22"/>
                <w:szCs w:val="22"/>
              </w:rPr>
            </w:pPr>
          </w:p>
          <w:p w14:paraId="2C913EFF" w14:textId="77777777" w:rsidR="00603F64" w:rsidRPr="00086B5F" w:rsidRDefault="00603F64" w:rsidP="00CB3D89">
            <w:pPr>
              <w:jc w:val="both"/>
              <w:rPr>
                <w:b/>
                <w:bCs/>
                <w:color w:val="000000" w:themeColor="text1"/>
                <w:kern w:val="2"/>
                <w:sz w:val="22"/>
                <w:szCs w:val="22"/>
              </w:rPr>
            </w:pPr>
            <w:r w:rsidRPr="00086B5F">
              <w:rPr>
                <w:b/>
                <w:bCs/>
                <w:color w:val="000000" w:themeColor="text1"/>
                <w:kern w:val="2"/>
                <w:sz w:val="22"/>
                <w:szCs w:val="22"/>
              </w:rPr>
              <w:t>(parašas)</w:t>
            </w:r>
          </w:p>
        </w:tc>
      </w:tr>
    </w:tbl>
    <w:p w14:paraId="086EF671" w14:textId="77777777" w:rsidR="00603F64" w:rsidRDefault="00603F64" w:rsidP="00603F64">
      <w:pPr>
        <w:pBdr>
          <w:bottom w:val="single" w:sz="12" w:space="1" w:color="auto"/>
        </w:pBdr>
        <w:jc w:val="both"/>
        <w:rPr>
          <w:color w:val="000000"/>
          <w:sz w:val="22"/>
          <w:szCs w:val="22"/>
        </w:rPr>
      </w:pPr>
    </w:p>
    <w:p w14:paraId="23F1144F" w14:textId="77777777" w:rsidR="00603F64" w:rsidRDefault="00603F64" w:rsidP="00603F64">
      <w:pPr>
        <w:jc w:val="both"/>
        <w:rPr>
          <w:sz w:val="22"/>
          <w:szCs w:val="22"/>
        </w:rPr>
      </w:pPr>
    </w:p>
    <w:p w14:paraId="72A4EA92" w14:textId="77777777" w:rsidR="00603F64" w:rsidRPr="00086B5F" w:rsidRDefault="00603F64" w:rsidP="00603F64">
      <w:pPr>
        <w:jc w:val="both"/>
        <w:rPr>
          <w:sz w:val="22"/>
          <w:szCs w:val="22"/>
        </w:rPr>
      </w:pPr>
    </w:p>
    <w:p w14:paraId="0A765A7A" w14:textId="77777777" w:rsidR="004C7C5C" w:rsidRDefault="004C7C5C" w:rsidP="004C7C5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979A3C1" w14:textId="77777777" w:rsidR="004C7C5C" w:rsidRDefault="004C7C5C" w:rsidP="004C7C5C">
      <w:pPr>
        <w:spacing w:line="257" w:lineRule="atLeast"/>
        <w:ind w:firstLine="62"/>
        <w:jc w:val="center"/>
        <w:rPr>
          <w:color w:val="000000"/>
          <w:szCs w:val="24"/>
        </w:rPr>
      </w:pPr>
    </w:p>
    <w:p w14:paraId="4A8C0E1C" w14:textId="77777777" w:rsidR="004C7C5C" w:rsidRDefault="004C7C5C" w:rsidP="004C7C5C">
      <w:pPr>
        <w:spacing w:line="257" w:lineRule="atLeast"/>
        <w:jc w:val="center"/>
        <w:rPr>
          <w:color w:val="000000"/>
          <w:szCs w:val="24"/>
        </w:rPr>
      </w:pPr>
      <w:r>
        <w:rPr>
          <w:b/>
          <w:bCs/>
          <w:caps/>
          <w:color w:val="000000"/>
          <w:szCs w:val="24"/>
        </w:rPr>
        <w:t>1.  PAGRINDINĖS SĄVOKOS IR SUTARTIES AIŠKINIMAS</w:t>
      </w:r>
    </w:p>
    <w:p w14:paraId="7A0630B2" w14:textId="77777777" w:rsidR="004C7C5C" w:rsidRDefault="004C7C5C" w:rsidP="004C7C5C">
      <w:pPr>
        <w:spacing w:line="257" w:lineRule="atLeast"/>
        <w:ind w:firstLine="62"/>
        <w:jc w:val="both"/>
        <w:rPr>
          <w:color w:val="000000"/>
          <w:szCs w:val="24"/>
        </w:rPr>
      </w:pPr>
    </w:p>
    <w:p w14:paraId="5A87056A" w14:textId="77777777" w:rsidR="004C7C5C" w:rsidRDefault="004C7C5C" w:rsidP="004C7C5C">
      <w:pPr>
        <w:spacing w:line="257" w:lineRule="atLeast"/>
        <w:jc w:val="center"/>
        <w:rPr>
          <w:color w:val="000000"/>
          <w:szCs w:val="24"/>
        </w:rPr>
      </w:pPr>
      <w:r>
        <w:rPr>
          <w:b/>
          <w:bCs/>
          <w:color w:val="000000"/>
          <w:szCs w:val="24"/>
        </w:rPr>
        <w:t>1.1. Sąvokos</w:t>
      </w:r>
    </w:p>
    <w:p w14:paraId="08E78AF4" w14:textId="77777777" w:rsidR="004C7C5C" w:rsidRDefault="004C7C5C" w:rsidP="004C7C5C">
      <w:pPr>
        <w:spacing w:line="257" w:lineRule="atLeast"/>
        <w:ind w:firstLine="62"/>
        <w:jc w:val="both"/>
        <w:rPr>
          <w:color w:val="000000"/>
          <w:szCs w:val="24"/>
        </w:rPr>
      </w:pPr>
    </w:p>
    <w:p w14:paraId="35CA6525" w14:textId="77777777" w:rsidR="004C7C5C" w:rsidRDefault="004C7C5C" w:rsidP="004C7C5C">
      <w:pPr>
        <w:spacing w:line="257" w:lineRule="atLeast"/>
        <w:jc w:val="both"/>
        <w:rPr>
          <w:color w:val="000000"/>
          <w:szCs w:val="24"/>
        </w:rPr>
      </w:pPr>
      <w:r>
        <w:rPr>
          <w:color w:val="000000"/>
          <w:szCs w:val="24"/>
        </w:rPr>
        <w:t>1.1.1. Šioje Sutartyje didžiąja raide rašomos sąvokos turi paskiau nurodytas reikšmes:</w:t>
      </w:r>
    </w:p>
    <w:p w14:paraId="30970041" w14:textId="77777777" w:rsidR="004C7C5C" w:rsidRDefault="004C7C5C" w:rsidP="004C7C5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BF17FDA" w14:textId="77777777" w:rsidR="004C7C5C" w:rsidRDefault="004C7C5C" w:rsidP="004C7C5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AC2978C" w14:textId="77777777" w:rsidR="004C7C5C" w:rsidRDefault="004C7C5C" w:rsidP="004C7C5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63CCF65" w14:textId="77777777" w:rsidR="004C7C5C" w:rsidRDefault="004C7C5C" w:rsidP="004C7C5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ED20FF" w14:textId="77777777" w:rsidR="004C7C5C" w:rsidRDefault="004C7C5C" w:rsidP="004C7C5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179F2C" w14:textId="77777777" w:rsidR="004C7C5C" w:rsidRDefault="004C7C5C" w:rsidP="004C7C5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4207DE" w14:textId="77777777" w:rsidR="004C7C5C" w:rsidRDefault="004C7C5C" w:rsidP="004C7C5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34A1EB" w14:textId="77777777" w:rsidR="004C7C5C" w:rsidRDefault="004C7C5C" w:rsidP="004C7C5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349F24" w14:textId="77777777" w:rsidR="004C7C5C" w:rsidRDefault="004C7C5C" w:rsidP="004C7C5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1CA2223" w14:textId="77777777" w:rsidR="004C7C5C" w:rsidRDefault="004C7C5C" w:rsidP="004C7C5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8C6E82" w14:textId="77777777" w:rsidR="004C7C5C" w:rsidRDefault="004C7C5C" w:rsidP="004C7C5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0784A3E" w14:textId="77777777" w:rsidR="004C7C5C" w:rsidRDefault="004C7C5C" w:rsidP="004C7C5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1C4FE45" w14:textId="77777777" w:rsidR="004C7C5C" w:rsidRDefault="004C7C5C" w:rsidP="004C7C5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D5B7D6C" w14:textId="77777777" w:rsidR="004C7C5C" w:rsidRDefault="004C7C5C" w:rsidP="004C7C5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9E788B4" w14:textId="77777777" w:rsidR="004C7C5C" w:rsidRDefault="004C7C5C" w:rsidP="004C7C5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2742D84" w14:textId="77777777" w:rsidR="004C7C5C" w:rsidRDefault="004C7C5C" w:rsidP="004C7C5C">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E030FC6" w14:textId="77777777" w:rsidR="004C7C5C" w:rsidRDefault="004C7C5C" w:rsidP="004C7C5C">
      <w:pPr>
        <w:spacing w:line="257" w:lineRule="atLeast"/>
        <w:jc w:val="both"/>
        <w:rPr>
          <w:color w:val="000000"/>
          <w:szCs w:val="24"/>
        </w:rPr>
      </w:pPr>
      <w:r>
        <w:rPr>
          <w:color w:val="000000"/>
          <w:szCs w:val="24"/>
        </w:rPr>
        <w:t>1.1.1.17. Kitų Sutartyje didžiąja raide rašomų sąvokų reikšmės yra nurodytos Sutarties tekste.</w:t>
      </w:r>
    </w:p>
    <w:p w14:paraId="7680EB34" w14:textId="77777777" w:rsidR="004C7C5C" w:rsidRDefault="004C7C5C" w:rsidP="004C7C5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ACC26A5" w14:textId="77777777" w:rsidR="004C7C5C" w:rsidRDefault="004C7C5C" w:rsidP="004C7C5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F3726B" w14:textId="77777777" w:rsidR="004C7C5C" w:rsidRDefault="004C7C5C" w:rsidP="004C7C5C">
      <w:pPr>
        <w:spacing w:line="257" w:lineRule="atLeast"/>
        <w:ind w:firstLine="62"/>
        <w:jc w:val="both"/>
        <w:rPr>
          <w:color w:val="000000"/>
          <w:szCs w:val="24"/>
        </w:rPr>
      </w:pPr>
    </w:p>
    <w:p w14:paraId="5A792A9E" w14:textId="77777777" w:rsidR="004C7C5C" w:rsidRDefault="004C7C5C" w:rsidP="004C7C5C">
      <w:pPr>
        <w:spacing w:line="257" w:lineRule="atLeast"/>
        <w:jc w:val="center"/>
        <w:rPr>
          <w:color w:val="000000"/>
          <w:szCs w:val="24"/>
        </w:rPr>
      </w:pPr>
      <w:r>
        <w:rPr>
          <w:b/>
          <w:bCs/>
          <w:color w:val="000000"/>
          <w:szCs w:val="24"/>
        </w:rPr>
        <w:t>1.2.  Sutarties aiškinimas</w:t>
      </w:r>
    </w:p>
    <w:p w14:paraId="7564CEA1" w14:textId="77777777" w:rsidR="004C7C5C" w:rsidRDefault="004C7C5C" w:rsidP="004C7C5C">
      <w:pPr>
        <w:spacing w:line="257" w:lineRule="atLeast"/>
        <w:ind w:left="792" w:firstLine="62"/>
        <w:jc w:val="both"/>
        <w:rPr>
          <w:color w:val="000000"/>
          <w:szCs w:val="24"/>
        </w:rPr>
      </w:pPr>
    </w:p>
    <w:p w14:paraId="3757F185" w14:textId="77777777" w:rsidR="004C7C5C" w:rsidRDefault="004C7C5C" w:rsidP="004C7C5C">
      <w:pPr>
        <w:spacing w:line="257" w:lineRule="atLeast"/>
        <w:jc w:val="both"/>
        <w:rPr>
          <w:color w:val="000000"/>
          <w:szCs w:val="24"/>
        </w:rPr>
      </w:pPr>
      <w:r>
        <w:rPr>
          <w:color w:val="000000"/>
          <w:szCs w:val="24"/>
        </w:rPr>
        <w:t>1.2.1. Sutartis yra sudaryta ir turi būti aiškinama pagal Lietuvos Respublikos teisės aktus.</w:t>
      </w:r>
    </w:p>
    <w:p w14:paraId="43D95F0C" w14:textId="77777777" w:rsidR="004C7C5C" w:rsidRDefault="004C7C5C" w:rsidP="004C7C5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202023" w14:textId="77777777" w:rsidR="004C7C5C" w:rsidRDefault="004C7C5C" w:rsidP="004C7C5C">
      <w:pPr>
        <w:spacing w:line="257" w:lineRule="atLeast"/>
        <w:jc w:val="both"/>
        <w:rPr>
          <w:color w:val="000000"/>
          <w:szCs w:val="24"/>
        </w:rPr>
      </w:pPr>
      <w:r>
        <w:rPr>
          <w:color w:val="000000"/>
          <w:szCs w:val="24"/>
        </w:rPr>
        <w:t>1.2.3. Diena Sutartyje reiškia kalendorinę dieną.</w:t>
      </w:r>
    </w:p>
    <w:p w14:paraId="3C7D8AD9" w14:textId="77777777" w:rsidR="004C7C5C" w:rsidRDefault="004C7C5C" w:rsidP="004C7C5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7448026" w14:textId="77777777" w:rsidR="004C7C5C" w:rsidRDefault="004C7C5C" w:rsidP="004C7C5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9F4F90F" w14:textId="77777777" w:rsidR="004C7C5C" w:rsidRDefault="004C7C5C" w:rsidP="004C7C5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603AAB0" w14:textId="77777777" w:rsidR="004C7C5C" w:rsidRDefault="004C7C5C" w:rsidP="004C7C5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B7ED8A" w14:textId="77777777" w:rsidR="004C7C5C" w:rsidRDefault="004C7C5C" w:rsidP="004C7C5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C20AB8A" w14:textId="77777777" w:rsidR="004C7C5C" w:rsidRDefault="004C7C5C" w:rsidP="004C7C5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C618FE4" w14:textId="77777777" w:rsidR="004C7C5C" w:rsidRDefault="004C7C5C" w:rsidP="004C7C5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DA17F6" w14:textId="77777777" w:rsidR="004C7C5C" w:rsidRDefault="004C7C5C" w:rsidP="004C7C5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AD61534" w14:textId="77777777" w:rsidR="004C7C5C" w:rsidRDefault="004C7C5C" w:rsidP="004C7C5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F847C0" w14:textId="77777777" w:rsidR="004C7C5C" w:rsidRDefault="004C7C5C" w:rsidP="004C7C5C">
      <w:pPr>
        <w:spacing w:line="257" w:lineRule="atLeast"/>
        <w:ind w:firstLine="62"/>
        <w:jc w:val="both"/>
        <w:rPr>
          <w:color w:val="000000"/>
          <w:szCs w:val="24"/>
        </w:rPr>
      </w:pPr>
    </w:p>
    <w:p w14:paraId="0CE5851E" w14:textId="77777777" w:rsidR="004C7C5C" w:rsidRDefault="004C7C5C" w:rsidP="004C7C5C">
      <w:pPr>
        <w:spacing w:line="257" w:lineRule="atLeast"/>
        <w:jc w:val="center"/>
        <w:rPr>
          <w:color w:val="000000"/>
          <w:szCs w:val="24"/>
        </w:rPr>
      </w:pPr>
      <w:r>
        <w:rPr>
          <w:b/>
          <w:bCs/>
          <w:color w:val="000000"/>
          <w:szCs w:val="24"/>
        </w:rPr>
        <w:t>1.3. Dokumentų viršenybė</w:t>
      </w:r>
    </w:p>
    <w:p w14:paraId="5C3086BF" w14:textId="77777777" w:rsidR="004C7C5C" w:rsidRDefault="004C7C5C" w:rsidP="004C7C5C">
      <w:pPr>
        <w:spacing w:line="257" w:lineRule="atLeast"/>
        <w:ind w:firstLine="62"/>
        <w:jc w:val="both"/>
        <w:rPr>
          <w:color w:val="000000"/>
          <w:szCs w:val="24"/>
        </w:rPr>
      </w:pPr>
    </w:p>
    <w:p w14:paraId="4CAE25BA" w14:textId="77777777" w:rsidR="004C7C5C" w:rsidRDefault="004C7C5C" w:rsidP="004C7C5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EA3054" w14:textId="77777777" w:rsidR="004C7C5C" w:rsidRDefault="004C7C5C" w:rsidP="004C7C5C">
      <w:pPr>
        <w:spacing w:line="276" w:lineRule="atLeast"/>
        <w:jc w:val="both"/>
        <w:rPr>
          <w:color w:val="000000"/>
          <w:szCs w:val="24"/>
        </w:rPr>
      </w:pPr>
      <w:r>
        <w:rPr>
          <w:color w:val="000000"/>
          <w:szCs w:val="24"/>
        </w:rPr>
        <w:t>1.3.1.1. Techninė specifikacija;</w:t>
      </w:r>
    </w:p>
    <w:p w14:paraId="664CE599" w14:textId="77777777" w:rsidR="004C7C5C" w:rsidRDefault="004C7C5C" w:rsidP="004C7C5C">
      <w:pPr>
        <w:spacing w:line="276" w:lineRule="atLeast"/>
        <w:jc w:val="both"/>
        <w:rPr>
          <w:color w:val="000000"/>
          <w:szCs w:val="24"/>
        </w:rPr>
      </w:pPr>
      <w:r>
        <w:rPr>
          <w:color w:val="000000"/>
          <w:szCs w:val="24"/>
        </w:rPr>
        <w:t>1.3.1.2. Specialiosios sąlygos;</w:t>
      </w:r>
    </w:p>
    <w:p w14:paraId="2F110BAE" w14:textId="77777777" w:rsidR="004C7C5C" w:rsidRDefault="004C7C5C" w:rsidP="004C7C5C">
      <w:pPr>
        <w:spacing w:line="276" w:lineRule="atLeast"/>
        <w:jc w:val="both"/>
        <w:rPr>
          <w:color w:val="000000"/>
          <w:szCs w:val="24"/>
        </w:rPr>
      </w:pPr>
      <w:r>
        <w:rPr>
          <w:color w:val="000000"/>
          <w:szCs w:val="24"/>
        </w:rPr>
        <w:t>1.3.1.3. Bendrosios sąlygos;</w:t>
      </w:r>
    </w:p>
    <w:p w14:paraId="3BF9D7AC" w14:textId="77777777" w:rsidR="004C7C5C" w:rsidRDefault="004C7C5C" w:rsidP="004C7C5C">
      <w:pPr>
        <w:spacing w:line="276" w:lineRule="atLeast"/>
        <w:jc w:val="both"/>
        <w:rPr>
          <w:color w:val="000000"/>
          <w:szCs w:val="24"/>
        </w:rPr>
      </w:pPr>
      <w:r>
        <w:rPr>
          <w:color w:val="000000"/>
          <w:szCs w:val="24"/>
        </w:rPr>
        <w:t>1.3.1.4. Pirkimo dokumentai (išskyrus techninę specifikaciją);</w:t>
      </w:r>
    </w:p>
    <w:p w14:paraId="7AD3A391" w14:textId="77777777" w:rsidR="004C7C5C" w:rsidRDefault="004C7C5C" w:rsidP="004C7C5C">
      <w:pPr>
        <w:spacing w:line="276" w:lineRule="atLeast"/>
        <w:jc w:val="both"/>
        <w:rPr>
          <w:color w:val="000000"/>
          <w:szCs w:val="24"/>
        </w:rPr>
      </w:pPr>
      <w:r>
        <w:rPr>
          <w:color w:val="000000"/>
          <w:szCs w:val="24"/>
        </w:rPr>
        <w:t>1.3.1.5. Pasiūlymas;</w:t>
      </w:r>
    </w:p>
    <w:p w14:paraId="2436F9D3" w14:textId="77777777" w:rsidR="004C7C5C" w:rsidRDefault="004C7C5C" w:rsidP="004C7C5C">
      <w:pPr>
        <w:spacing w:line="276" w:lineRule="atLeast"/>
        <w:jc w:val="both"/>
        <w:rPr>
          <w:color w:val="000000"/>
          <w:szCs w:val="24"/>
        </w:rPr>
      </w:pPr>
      <w:r>
        <w:rPr>
          <w:color w:val="000000"/>
          <w:szCs w:val="24"/>
        </w:rPr>
        <w:t>1.3.1.6. Kiti Specialiosiose sąlygose išvardinti priedai.</w:t>
      </w:r>
    </w:p>
    <w:p w14:paraId="6C1AC8C6" w14:textId="77777777" w:rsidR="004C7C5C" w:rsidRDefault="004C7C5C" w:rsidP="004C7C5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954BD0" w14:textId="77777777" w:rsidR="004C7C5C" w:rsidRDefault="004C7C5C" w:rsidP="004C7C5C">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C8A5C61" w14:textId="77777777" w:rsidR="004C7C5C" w:rsidRDefault="004C7C5C" w:rsidP="004C7C5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306CBB4" w14:textId="77777777" w:rsidR="004C7C5C" w:rsidRDefault="004C7C5C" w:rsidP="004C7C5C">
      <w:pPr>
        <w:spacing w:line="257" w:lineRule="atLeast"/>
        <w:ind w:firstLine="62"/>
        <w:jc w:val="both"/>
        <w:rPr>
          <w:color w:val="000000"/>
          <w:szCs w:val="24"/>
        </w:rPr>
      </w:pPr>
    </w:p>
    <w:p w14:paraId="46C1A9C2" w14:textId="77777777" w:rsidR="004C7C5C" w:rsidRDefault="004C7C5C" w:rsidP="004C7C5C">
      <w:pPr>
        <w:spacing w:line="257" w:lineRule="atLeast"/>
        <w:jc w:val="center"/>
        <w:rPr>
          <w:color w:val="000000"/>
          <w:szCs w:val="24"/>
        </w:rPr>
      </w:pPr>
      <w:r>
        <w:rPr>
          <w:b/>
          <w:bCs/>
          <w:caps/>
          <w:color w:val="000000"/>
          <w:szCs w:val="24"/>
        </w:rPr>
        <w:t>2.  SUTARTIES DALYKAS</w:t>
      </w:r>
    </w:p>
    <w:p w14:paraId="0E9A4A80" w14:textId="77777777" w:rsidR="004C7C5C" w:rsidRDefault="004C7C5C" w:rsidP="004C7C5C">
      <w:pPr>
        <w:spacing w:line="257" w:lineRule="atLeast"/>
        <w:ind w:firstLine="62"/>
        <w:jc w:val="both"/>
        <w:rPr>
          <w:color w:val="000000"/>
          <w:szCs w:val="24"/>
        </w:rPr>
      </w:pPr>
    </w:p>
    <w:p w14:paraId="5028CDDE" w14:textId="77777777" w:rsidR="004C7C5C" w:rsidRDefault="004C7C5C" w:rsidP="004C7C5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6E8E6C" w14:textId="77777777" w:rsidR="004C7C5C" w:rsidRDefault="004C7C5C" w:rsidP="004C7C5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5A97BB" w14:textId="77777777" w:rsidR="004C7C5C" w:rsidRDefault="004C7C5C" w:rsidP="004C7C5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7BBA40" w14:textId="77777777" w:rsidR="004C7C5C" w:rsidRDefault="004C7C5C" w:rsidP="004C7C5C">
      <w:pPr>
        <w:spacing w:line="257" w:lineRule="atLeast"/>
        <w:ind w:firstLine="62"/>
        <w:jc w:val="both"/>
        <w:rPr>
          <w:color w:val="000000"/>
          <w:szCs w:val="24"/>
        </w:rPr>
      </w:pPr>
    </w:p>
    <w:p w14:paraId="4FA4F082" w14:textId="77777777" w:rsidR="004C7C5C" w:rsidRDefault="004C7C5C" w:rsidP="004C7C5C">
      <w:pPr>
        <w:spacing w:line="257" w:lineRule="atLeast"/>
        <w:jc w:val="center"/>
        <w:rPr>
          <w:color w:val="000000"/>
          <w:szCs w:val="24"/>
        </w:rPr>
      </w:pPr>
      <w:r>
        <w:rPr>
          <w:b/>
          <w:bCs/>
          <w:caps/>
          <w:color w:val="000000"/>
          <w:szCs w:val="24"/>
        </w:rPr>
        <w:t>3.  TIEKĖJAS IR KITI SUTARTIES VYKDYMUI PASITELKIAMI ASMENYS</w:t>
      </w:r>
    </w:p>
    <w:p w14:paraId="05AB7B1B" w14:textId="77777777" w:rsidR="004C7C5C" w:rsidRDefault="004C7C5C" w:rsidP="004C7C5C">
      <w:pPr>
        <w:spacing w:line="257" w:lineRule="atLeast"/>
        <w:ind w:firstLine="62"/>
        <w:rPr>
          <w:color w:val="000000"/>
          <w:szCs w:val="24"/>
        </w:rPr>
      </w:pPr>
    </w:p>
    <w:p w14:paraId="1E9E600D" w14:textId="77777777" w:rsidR="004C7C5C" w:rsidRDefault="004C7C5C" w:rsidP="004C7C5C">
      <w:pPr>
        <w:spacing w:line="257" w:lineRule="atLeast"/>
        <w:jc w:val="center"/>
        <w:rPr>
          <w:color w:val="000000"/>
          <w:szCs w:val="24"/>
        </w:rPr>
      </w:pPr>
      <w:r>
        <w:rPr>
          <w:b/>
          <w:bCs/>
          <w:color w:val="000000"/>
          <w:szCs w:val="24"/>
        </w:rPr>
        <w:t>3.1.  Kvalifikacija ir kiti Tiekėjo pasiūlymu prisiimti įsipareigojimai</w:t>
      </w:r>
    </w:p>
    <w:p w14:paraId="3CD790C4" w14:textId="77777777" w:rsidR="004C7C5C" w:rsidRDefault="004C7C5C" w:rsidP="004C7C5C">
      <w:pPr>
        <w:spacing w:line="257" w:lineRule="atLeast"/>
        <w:ind w:firstLine="62"/>
        <w:jc w:val="both"/>
        <w:rPr>
          <w:color w:val="000000"/>
          <w:szCs w:val="24"/>
        </w:rPr>
      </w:pPr>
    </w:p>
    <w:p w14:paraId="34D971F7" w14:textId="77777777" w:rsidR="004C7C5C" w:rsidRDefault="004C7C5C" w:rsidP="004C7C5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F5E481" w14:textId="77777777" w:rsidR="004C7C5C" w:rsidRDefault="004C7C5C" w:rsidP="004C7C5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84BDF30" w14:textId="77777777" w:rsidR="004C7C5C" w:rsidRDefault="004C7C5C" w:rsidP="004C7C5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1BE025D" w14:textId="77777777" w:rsidR="004C7C5C" w:rsidRDefault="004C7C5C" w:rsidP="004C7C5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16D8008" w14:textId="77777777" w:rsidR="004C7C5C" w:rsidRDefault="004C7C5C" w:rsidP="004C7C5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0D56901" w14:textId="77777777" w:rsidR="004C7C5C" w:rsidRDefault="004C7C5C" w:rsidP="004C7C5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2A2ABF" w14:textId="77777777" w:rsidR="004C7C5C" w:rsidRDefault="004C7C5C" w:rsidP="004C7C5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B6CF75" w14:textId="77777777" w:rsidR="004C7C5C" w:rsidRDefault="004C7C5C" w:rsidP="004C7C5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418EE6" w14:textId="77777777" w:rsidR="004C7C5C" w:rsidRDefault="004C7C5C" w:rsidP="004C7C5C">
      <w:pPr>
        <w:spacing w:line="257" w:lineRule="atLeast"/>
        <w:ind w:firstLine="62"/>
        <w:jc w:val="both"/>
        <w:rPr>
          <w:color w:val="000000"/>
          <w:szCs w:val="24"/>
        </w:rPr>
      </w:pPr>
    </w:p>
    <w:p w14:paraId="0813EDC4" w14:textId="77777777" w:rsidR="004C7C5C" w:rsidRDefault="004C7C5C" w:rsidP="004C7C5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F95345E" w14:textId="77777777" w:rsidR="004C7C5C" w:rsidRDefault="004C7C5C" w:rsidP="004C7C5C">
      <w:pPr>
        <w:spacing w:line="257" w:lineRule="atLeast"/>
        <w:ind w:firstLine="62"/>
        <w:jc w:val="both"/>
        <w:rPr>
          <w:color w:val="000000"/>
          <w:szCs w:val="24"/>
        </w:rPr>
      </w:pPr>
    </w:p>
    <w:p w14:paraId="1A06F4E2" w14:textId="77777777" w:rsidR="004C7C5C" w:rsidRDefault="004C7C5C" w:rsidP="004C7C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ED49F6" w14:textId="77777777" w:rsidR="004C7C5C" w:rsidRDefault="004C7C5C" w:rsidP="004C7C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53B1D44" w14:textId="77777777" w:rsidR="004C7C5C" w:rsidRDefault="004C7C5C" w:rsidP="004C7C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DE6456" w14:textId="77777777" w:rsidR="004C7C5C" w:rsidRDefault="004C7C5C" w:rsidP="004C7C5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BC1EA5" w14:textId="77777777" w:rsidR="004C7C5C" w:rsidRDefault="004C7C5C" w:rsidP="004C7C5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F06CE6" w14:textId="77777777" w:rsidR="004C7C5C" w:rsidRDefault="004C7C5C" w:rsidP="004C7C5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28E5593" w14:textId="77777777" w:rsidR="004C7C5C" w:rsidRDefault="004C7C5C" w:rsidP="004C7C5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975ADB6" w14:textId="77777777" w:rsidR="004C7C5C" w:rsidRDefault="004C7C5C" w:rsidP="004C7C5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2960522" w14:textId="77777777" w:rsidR="004C7C5C" w:rsidRDefault="004C7C5C" w:rsidP="004C7C5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04FBBA0" w14:textId="77777777" w:rsidR="004C7C5C" w:rsidRDefault="004C7C5C" w:rsidP="004C7C5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DDDAD88" w14:textId="77777777" w:rsidR="004C7C5C" w:rsidRDefault="004C7C5C" w:rsidP="004C7C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C573464" w14:textId="77777777" w:rsidR="004C7C5C" w:rsidRDefault="004C7C5C" w:rsidP="004C7C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81AF14" w14:textId="77777777" w:rsidR="004C7C5C" w:rsidRDefault="004C7C5C" w:rsidP="004C7C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2266870" w14:textId="77777777" w:rsidR="004C7C5C" w:rsidRDefault="004C7C5C" w:rsidP="004C7C5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6813FD2" w14:textId="77777777" w:rsidR="004C7C5C" w:rsidRDefault="004C7C5C" w:rsidP="004C7C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7A186E" w14:textId="77777777" w:rsidR="004C7C5C" w:rsidRDefault="004C7C5C" w:rsidP="004C7C5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2082D32" w14:textId="77777777" w:rsidR="004C7C5C" w:rsidRDefault="004C7C5C" w:rsidP="004C7C5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EBAAD1C" w14:textId="77777777" w:rsidR="004C7C5C" w:rsidRDefault="004C7C5C" w:rsidP="004C7C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8FCBC2" w14:textId="77777777" w:rsidR="004C7C5C" w:rsidRDefault="004C7C5C" w:rsidP="004C7C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988C159" w14:textId="77777777" w:rsidR="004C7C5C" w:rsidRDefault="004C7C5C" w:rsidP="004C7C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E6E2E13" w14:textId="77777777" w:rsidR="004C7C5C" w:rsidRDefault="004C7C5C" w:rsidP="004C7C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3EA7854" w14:textId="77777777" w:rsidR="004C7C5C" w:rsidRDefault="004C7C5C" w:rsidP="004C7C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16F7CC" w14:textId="77777777" w:rsidR="004C7C5C" w:rsidRDefault="004C7C5C" w:rsidP="004C7C5C">
      <w:pPr>
        <w:spacing w:line="257" w:lineRule="atLeast"/>
        <w:jc w:val="both"/>
        <w:rPr>
          <w:color w:val="000000"/>
          <w:szCs w:val="24"/>
        </w:rPr>
      </w:pPr>
    </w:p>
    <w:p w14:paraId="2D2D1950" w14:textId="77777777" w:rsidR="004C7C5C" w:rsidRDefault="004C7C5C" w:rsidP="004C7C5C">
      <w:pPr>
        <w:spacing w:line="257" w:lineRule="atLeast"/>
        <w:jc w:val="center"/>
        <w:rPr>
          <w:color w:val="000000"/>
          <w:szCs w:val="24"/>
        </w:rPr>
      </w:pPr>
      <w:r>
        <w:rPr>
          <w:b/>
          <w:bCs/>
          <w:color w:val="000000"/>
          <w:szCs w:val="24"/>
        </w:rPr>
        <w:t>3.3. Jungtinės veiklos partnerių keitimas</w:t>
      </w:r>
    </w:p>
    <w:p w14:paraId="3630E17D" w14:textId="77777777" w:rsidR="004C7C5C" w:rsidRDefault="004C7C5C" w:rsidP="004C7C5C">
      <w:pPr>
        <w:spacing w:line="257" w:lineRule="atLeast"/>
        <w:ind w:firstLine="62"/>
        <w:jc w:val="both"/>
        <w:rPr>
          <w:color w:val="000000"/>
          <w:szCs w:val="24"/>
        </w:rPr>
      </w:pPr>
    </w:p>
    <w:p w14:paraId="0C474092" w14:textId="77777777" w:rsidR="004C7C5C" w:rsidRDefault="004C7C5C" w:rsidP="004C7C5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84D172" w14:textId="77777777" w:rsidR="004C7C5C" w:rsidRDefault="004C7C5C" w:rsidP="004C7C5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63C2EE" w14:textId="77777777" w:rsidR="004C7C5C" w:rsidRDefault="004C7C5C" w:rsidP="004C7C5C">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C39E700" w14:textId="77777777" w:rsidR="004C7C5C" w:rsidRDefault="004C7C5C" w:rsidP="004C7C5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45FA9DE" w14:textId="77777777" w:rsidR="004C7C5C" w:rsidRDefault="004C7C5C" w:rsidP="004C7C5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5046C57" w14:textId="77777777" w:rsidR="004C7C5C" w:rsidRDefault="004C7C5C" w:rsidP="004C7C5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BCEC0C" w14:textId="77777777" w:rsidR="004C7C5C" w:rsidRDefault="004C7C5C" w:rsidP="004C7C5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B842CF" w14:textId="77777777" w:rsidR="004C7C5C" w:rsidRDefault="004C7C5C" w:rsidP="004C7C5C">
      <w:pPr>
        <w:rPr>
          <w:sz w:val="14"/>
          <w:szCs w:val="14"/>
        </w:rPr>
      </w:pPr>
    </w:p>
    <w:p w14:paraId="36E7A663" w14:textId="77777777" w:rsidR="004C7C5C" w:rsidRDefault="004C7C5C" w:rsidP="004C7C5C">
      <w:pPr>
        <w:spacing w:line="257" w:lineRule="atLeast"/>
        <w:ind w:firstLine="62"/>
        <w:jc w:val="both"/>
        <w:rPr>
          <w:color w:val="000000"/>
          <w:szCs w:val="24"/>
        </w:rPr>
      </w:pPr>
    </w:p>
    <w:p w14:paraId="6FE6FDBA" w14:textId="77777777" w:rsidR="004C7C5C" w:rsidRDefault="004C7C5C" w:rsidP="004C7C5C">
      <w:pPr>
        <w:spacing w:line="257" w:lineRule="atLeast"/>
        <w:jc w:val="center"/>
        <w:rPr>
          <w:color w:val="000000"/>
          <w:szCs w:val="24"/>
        </w:rPr>
      </w:pPr>
      <w:r>
        <w:rPr>
          <w:b/>
          <w:bCs/>
          <w:color w:val="000000"/>
          <w:szCs w:val="24"/>
        </w:rPr>
        <w:t>3.4.  Susitarimai dėl tiesioginio atsiskaitymo su subtiekėjais</w:t>
      </w:r>
    </w:p>
    <w:p w14:paraId="0BA0B9A4" w14:textId="77777777" w:rsidR="004C7C5C" w:rsidRDefault="004C7C5C" w:rsidP="004C7C5C">
      <w:pPr>
        <w:spacing w:line="257" w:lineRule="atLeast"/>
        <w:ind w:firstLine="62"/>
        <w:jc w:val="both"/>
        <w:rPr>
          <w:color w:val="000000"/>
          <w:szCs w:val="24"/>
        </w:rPr>
      </w:pPr>
    </w:p>
    <w:p w14:paraId="2FFE7FCD" w14:textId="77777777" w:rsidR="004C7C5C" w:rsidRDefault="004C7C5C" w:rsidP="004C7C5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179B04A" w14:textId="77777777" w:rsidR="004C7C5C" w:rsidRDefault="004C7C5C" w:rsidP="004C7C5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46CF866" w14:textId="77777777" w:rsidR="004C7C5C" w:rsidRDefault="004C7C5C" w:rsidP="004C7C5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3824204" w14:textId="77777777" w:rsidR="004C7C5C" w:rsidRDefault="004C7C5C" w:rsidP="004C7C5C">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72B4894" w14:textId="77777777" w:rsidR="004C7C5C" w:rsidRDefault="004C7C5C" w:rsidP="004C7C5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28C274A" w14:textId="77777777" w:rsidR="004C7C5C" w:rsidRDefault="004C7C5C" w:rsidP="004C7C5C">
      <w:pPr>
        <w:spacing w:line="257" w:lineRule="atLeast"/>
        <w:ind w:firstLine="62"/>
        <w:jc w:val="both"/>
        <w:rPr>
          <w:color w:val="000000"/>
          <w:szCs w:val="24"/>
        </w:rPr>
      </w:pPr>
    </w:p>
    <w:p w14:paraId="45CC0D56" w14:textId="77777777" w:rsidR="004C7C5C" w:rsidRDefault="004C7C5C" w:rsidP="004C7C5C">
      <w:pPr>
        <w:spacing w:line="257" w:lineRule="atLeast"/>
        <w:ind w:left="360" w:hanging="360"/>
        <w:jc w:val="center"/>
        <w:rPr>
          <w:color w:val="000000"/>
          <w:szCs w:val="24"/>
        </w:rPr>
      </w:pPr>
      <w:r>
        <w:rPr>
          <w:b/>
          <w:bCs/>
          <w:caps/>
          <w:color w:val="000000"/>
          <w:szCs w:val="24"/>
        </w:rPr>
        <w:t>4.  ŠALIŲ BENDRADARBIAVIMAS</w:t>
      </w:r>
    </w:p>
    <w:p w14:paraId="402872B6" w14:textId="77777777" w:rsidR="004C7C5C" w:rsidRDefault="004C7C5C" w:rsidP="004C7C5C">
      <w:pPr>
        <w:spacing w:line="257" w:lineRule="atLeast"/>
        <w:ind w:firstLine="62"/>
        <w:jc w:val="both"/>
        <w:rPr>
          <w:color w:val="000000"/>
          <w:szCs w:val="24"/>
        </w:rPr>
      </w:pPr>
    </w:p>
    <w:p w14:paraId="6AC57B1E" w14:textId="77777777" w:rsidR="004C7C5C" w:rsidRDefault="004C7C5C" w:rsidP="004C7C5C">
      <w:pPr>
        <w:spacing w:line="257" w:lineRule="atLeast"/>
        <w:jc w:val="center"/>
        <w:rPr>
          <w:color w:val="000000"/>
          <w:szCs w:val="24"/>
        </w:rPr>
      </w:pPr>
      <w:r>
        <w:rPr>
          <w:b/>
          <w:bCs/>
          <w:color w:val="000000"/>
          <w:szCs w:val="24"/>
        </w:rPr>
        <w:t>4.1.  Šalių bendradarbiavimo pareiga</w:t>
      </w:r>
    </w:p>
    <w:p w14:paraId="35112749" w14:textId="77777777" w:rsidR="004C7C5C" w:rsidRDefault="004C7C5C" w:rsidP="004C7C5C">
      <w:pPr>
        <w:spacing w:line="257" w:lineRule="atLeast"/>
        <w:ind w:firstLine="62"/>
        <w:rPr>
          <w:color w:val="000000"/>
          <w:szCs w:val="24"/>
        </w:rPr>
      </w:pPr>
    </w:p>
    <w:p w14:paraId="6E1CD8E2" w14:textId="77777777" w:rsidR="004C7C5C" w:rsidRDefault="004C7C5C" w:rsidP="004C7C5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B94D3C" w14:textId="77777777" w:rsidR="004C7C5C" w:rsidRDefault="004C7C5C" w:rsidP="004C7C5C">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56D4EFCE" w14:textId="77777777" w:rsidR="004C7C5C" w:rsidRDefault="004C7C5C" w:rsidP="004C7C5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2009916" w14:textId="77777777" w:rsidR="004C7C5C" w:rsidRDefault="004C7C5C" w:rsidP="004C7C5C">
      <w:pPr>
        <w:spacing w:line="257" w:lineRule="atLeast"/>
        <w:ind w:firstLine="115"/>
        <w:jc w:val="both"/>
        <w:rPr>
          <w:color w:val="000000"/>
          <w:szCs w:val="24"/>
        </w:rPr>
      </w:pPr>
    </w:p>
    <w:p w14:paraId="2BFDC65F" w14:textId="77777777" w:rsidR="004C7C5C" w:rsidRDefault="004C7C5C" w:rsidP="004C7C5C">
      <w:pPr>
        <w:spacing w:line="257" w:lineRule="atLeast"/>
        <w:jc w:val="center"/>
        <w:rPr>
          <w:color w:val="000000"/>
          <w:szCs w:val="24"/>
        </w:rPr>
      </w:pPr>
      <w:r>
        <w:rPr>
          <w:b/>
          <w:bCs/>
          <w:color w:val="000000"/>
          <w:szCs w:val="24"/>
        </w:rPr>
        <w:t>4.2.  Kontaktiniai asmenys</w:t>
      </w:r>
    </w:p>
    <w:p w14:paraId="41AFFB23" w14:textId="77777777" w:rsidR="004C7C5C" w:rsidRDefault="004C7C5C" w:rsidP="004C7C5C">
      <w:pPr>
        <w:spacing w:line="257" w:lineRule="atLeast"/>
        <w:ind w:firstLine="62"/>
        <w:jc w:val="both"/>
        <w:rPr>
          <w:color w:val="000000"/>
          <w:szCs w:val="24"/>
        </w:rPr>
      </w:pPr>
    </w:p>
    <w:p w14:paraId="17423247" w14:textId="77777777" w:rsidR="004C7C5C" w:rsidRDefault="004C7C5C" w:rsidP="004C7C5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8F88FC" w14:textId="77777777" w:rsidR="004C7C5C" w:rsidRDefault="004C7C5C" w:rsidP="004C7C5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87186B" w14:textId="77777777" w:rsidR="004C7C5C" w:rsidRDefault="004C7C5C" w:rsidP="004C7C5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C097CB" w14:textId="77777777" w:rsidR="004C7C5C" w:rsidRDefault="004C7C5C" w:rsidP="004C7C5C">
      <w:pPr>
        <w:spacing w:line="257" w:lineRule="atLeast"/>
        <w:ind w:firstLine="62"/>
        <w:jc w:val="both"/>
        <w:rPr>
          <w:color w:val="000000"/>
          <w:szCs w:val="24"/>
        </w:rPr>
      </w:pPr>
    </w:p>
    <w:p w14:paraId="768BEED4" w14:textId="77777777" w:rsidR="004C7C5C" w:rsidRDefault="004C7C5C" w:rsidP="004C7C5C">
      <w:pPr>
        <w:spacing w:line="257" w:lineRule="atLeast"/>
        <w:jc w:val="center"/>
        <w:rPr>
          <w:color w:val="000000"/>
          <w:szCs w:val="24"/>
        </w:rPr>
      </w:pPr>
      <w:r>
        <w:rPr>
          <w:b/>
          <w:bCs/>
          <w:caps/>
          <w:color w:val="000000"/>
          <w:szCs w:val="24"/>
        </w:rPr>
        <w:t>5.  SUTARTIES VYKDYMO METU PATEIKIAMI DOKUMENTAI</w:t>
      </w:r>
    </w:p>
    <w:p w14:paraId="71564209" w14:textId="77777777" w:rsidR="004C7C5C" w:rsidRDefault="004C7C5C" w:rsidP="004C7C5C">
      <w:pPr>
        <w:spacing w:line="257" w:lineRule="atLeast"/>
        <w:ind w:firstLine="62"/>
        <w:jc w:val="both"/>
        <w:rPr>
          <w:color w:val="000000"/>
          <w:szCs w:val="24"/>
        </w:rPr>
      </w:pPr>
    </w:p>
    <w:p w14:paraId="15303966" w14:textId="77777777" w:rsidR="004C7C5C" w:rsidRDefault="004C7C5C" w:rsidP="004C7C5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616C7B5" w14:textId="77777777" w:rsidR="004C7C5C" w:rsidRDefault="004C7C5C" w:rsidP="004C7C5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F859CC" w14:textId="77777777" w:rsidR="004C7C5C" w:rsidRDefault="004C7C5C" w:rsidP="004C7C5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99C870" w14:textId="77777777" w:rsidR="004C7C5C" w:rsidRDefault="004C7C5C" w:rsidP="004C7C5C">
      <w:pPr>
        <w:spacing w:line="257" w:lineRule="atLeast"/>
        <w:ind w:firstLine="62"/>
        <w:jc w:val="both"/>
        <w:rPr>
          <w:color w:val="000000"/>
          <w:szCs w:val="24"/>
        </w:rPr>
      </w:pPr>
    </w:p>
    <w:p w14:paraId="62AB6F04" w14:textId="77777777" w:rsidR="004C7C5C" w:rsidRDefault="004C7C5C" w:rsidP="004C7C5C">
      <w:pPr>
        <w:spacing w:line="257" w:lineRule="atLeast"/>
        <w:jc w:val="center"/>
        <w:rPr>
          <w:color w:val="000000"/>
          <w:szCs w:val="24"/>
        </w:rPr>
      </w:pPr>
      <w:r>
        <w:rPr>
          <w:b/>
          <w:bCs/>
          <w:caps/>
          <w:color w:val="000000"/>
          <w:szCs w:val="24"/>
        </w:rPr>
        <w:t>6.  PREKIŲ TIEKIMO PABAIGA IR PREKIŲ PRIĖMIMAS</w:t>
      </w:r>
    </w:p>
    <w:p w14:paraId="65CECFE2" w14:textId="77777777" w:rsidR="004C7C5C" w:rsidRDefault="004C7C5C" w:rsidP="004C7C5C">
      <w:pPr>
        <w:spacing w:line="257" w:lineRule="atLeast"/>
        <w:ind w:firstLine="62"/>
        <w:rPr>
          <w:color w:val="000000"/>
          <w:szCs w:val="24"/>
        </w:rPr>
      </w:pPr>
    </w:p>
    <w:p w14:paraId="4A09EC5D" w14:textId="77777777" w:rsidR="004C7C5C" w:rsidRDefault="004C7C5C" w:rsidP="004C7C5C">
      <w:pPr>
        <w:spacing w:line="257" w:lineRule="atLeast"/>
        <w:jc w:val="center"/>
        <w:rPr>
          <w:color w:val="000000"/>
          <w:szCs w:val="24"/>
        </w:rPr>
      </w:pPr>
      <w:r>
        <w:rPr>
          <w:b/>
          <w:bCs/>
          <w:color w:val="000000"/>
          <w:szCs w:val="24"/>
        </w:rPr>
        <w:t>6.1.  Prekių tiekimo pabaiga</w:t>
      </w:r>
    </w:p>
    <w:p w14:paraId="79BD8EC3" w14:textId="77777777" w:rsidR="004C7C5C" w:rsidRDefault="004C7C5C" w:rsidP="004C7C5C">
      <w:pPr>
        <w:spacing w:line="257" w:lineRule="atLeast"/>
        <w:ind w:firstLine="62"/>
        <w:rPr>
          <w:color w:val="000000"/>
          <w:szCs w:val="24"/>
        </w:rPr>
      </w:pPr>
    </w:p>
    <w:p w14:paraId="781ACD04" w14:textId="77777777" w:rsidR="004C7C5C" w:rsidRDefault="004C7C5C" w:rsidP="004C7C5C">
      <w:pPr>
        <w:spacing w:line="257" w:lineRule="atLeast"/>
        <w:jc w:val="both"/>
        <w:rPr>
          <w:color w:val="000000"/>
          <w:szCs w:val="24"/>
        </w:rPr>
      </w:pPr>
      <w:r>
        <w:rPr>
          <w:color w:val="000000"/>
          <w:szCs w:val="24"/>
        </w:rPr>
        <w:t>6.1.1. Prekių tiekimas laikomas užbaigtu, kai yra įvykdytos visos šios sąlygos:</w:t>
      </w:r>
    </w:p>
    <w:p w14:paraId="37380E29" w14:textId="77777777" w:rsidR="004C7C5C" w:rsidRDefault="004C7C5C" w:rsidP="004C7C5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C841089" w14:textId="77777777" w:rsidR="004C7C5C" w:rsidRDefault="004C7C5C" w:rsidP="004C7C5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17B4935" w14:textId="77777777" w:rsidR="004C7C5C" w:rsidRDefault="004C7C5C" w:rsidP="004C7C5C">
      <w:pPr>
        <w:spacing w:line="257" w:lineRule="atLeast"/>
        <w:jc w:val="both"/>
        <w:rPr>
          <w:color w:val="000000"/>
          <w:szCs w:val="24"/>
        </w:rPr>
      </w:pPr>
      <w:r>
        <w:rPr>
          <w:color w:val="000000"/>
          <w:szCs w:val="24"/>
        </w:rPr>
        <w:t>6.1.1.3. Tiekėjas apmokė Pirkėjo personalą, kaip naudoti Prekes (jeigu to reikalaujama);</w:t>
      </w:r>
    </w:p>
    <w:p w14:paraId="21B476C2" w14:textId="77777777" w:rsidR="004C7C5C" w:rsidRDefault="004C7C5C" w:rsidP="004C7C5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33CB7BC" w14:textId="77777777" w:rsidR="004C7C5C" w:rsidRDefault="004C7C5C" w:rsidP="004C7C5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61772B" w14:textId="77777777" w:rsidR="004C7C5C" w:rsidRDefault="004C7C5C" w:rsidP="004C7C5C">
      <w:pPr>
        <w:spacing w:line="257" w:lineRule="atLeast"/>
        <w:ind w:firstLine="62"/>
        <w:jc w:val="both"/>
        <w:rPr>
          <w:color w:val="000000"/>
          <w:szCs w:val="24"/>
        </w:rPr>
      </w:pPr>
    </w:p>
    <w:p w14:paraId="15259E97" w14:textId="77777777" w:rsidR="004C7C5C" w:rsidRDefault="004C7C5C" w:rsidP="004C7C5C">
      <w:pPr>
        <w:spacing w:line="257" w:lineRule="atLeast"/>
        <w:jc w:val="center"/>
        <w:rPr>
          <w:color w:val="000000"/>
          <w:szCs w:val="24"/>
        </w:rPr>
      </w:pPr>
      <w:r>
        <w:rPr>
          <w:b/>
          <w:bCs/>
          <w:color w:val="000000"/>
          <w:szCs w:val="24"/>
        </w:rPr>
        <w:t>6.2.  Prekių perdavimas–priėmimas</w:t>
      </w:r>
    </w:p>
    <w:p w14:paraId="5F41C4F8" w14:textId="77777777" w:rsidR="004C7C5C" w:rsidRDefault="004C7C5C" w:rsidP="004C7C5C">
      <w:pPr>
        <w:spacing w:line="257" w:lineRule="atLeast"/>
        <w:ind w:firstLine="62"/>
        <w:jc w:val="both"/>
        <w:rPr>
          <w:color w:val="000000"/>
          <w:szCs w:val="24"/>
        </w:rPr>
      </w:pPr>
    </w:p>
    <w:p w14:paraId="792E4E2F" w14:textId="77777777" w:rsidR="004C7C5C" w:rsidRDefault="004C7C5C" w:rsidP="004C7C5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7A5717" w14:textId="77777777" w:rsidR="004C7C5C" w:rsidRDefault="004C7C5C" w:rsidP="004C7C5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6BC420" w14:textId="77777777" w:rsidR="004C7C5C" w:rsidRDefault="004C7C5C" w:rsidP="004C7C5C">
      <w:pPr>
        <w:spacing w:line="257" w:lineRule="atLeast"/>
        <w:jc w:val="both"/>
        <w:rPr>
          <w:color w:val="000000"/>
          <w:szCs w:val="24"/>
        </w:rPr>
      </w:pPr>
      <w:r>
        <w:rPr>
          <w:color w:val="000000"/>
          <w:szCs w:val="24"/>
        </w:rPr>
        <w:t>6.2.3. Tiekėjui pristačius Prekes, Pirkėjas atlieka jų patikrinimą ir privalo:</w:t>
      </w:r>
    </w:p>
    <w:p w14:paraId="714FF75C" w14:textId="77777777" w:rsidR="004C7C5C" w:rsidRDefault="004C7C5C" w:rsidP="004C7C5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3D173D8" w14:textId="77777777" w:rsidR="004C7C5C" w:rsidRDefault="004C7C5C" w:rsidP="004C7C5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555DCD7" w14:textId="77777777" w:rsidR="004C7C5C" w:rsidRDefault="004C7C5C" w:rsidP="004C7C5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606DD" w14:textId="77777777" w:rsidR="004C7C5C" w:rsidRDefault="004C7C5C" w:rsidP="004C7C5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4420F33" w14:textId="77777777" w:rsidR="004C7C5C" w:rsidRDefault="004C7C5C" w:rsidP="004C7C5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54DD2DF" w14:textId="77777777" w:rsidR="004C7C5C" w:rsidRDefault="004C7C5C" w:rsidP="004C7C5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9F8974" w14:textId="77777777" w:rsidR="004C7C5C" w:rsidRDefault="004C7C5C" w:rsidP="004C7C5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4691C2D" w14:textId="77777777" w:rsidR="004C7C5C" w:rsidRDefault="004C7C5C" w:rsidP="004C7C5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6ADFE9" w14:textId="77777777" w:rsidR="004C7C5C" w:rsidRDefault="004C7C5C" w:rsidP="004C7C5C">
      <w:pPr>
        <w:spacing w:line="257" w:lineRule="atLeast"/>
        <w:jc w:val="both"/>
        <w:rPr>
          <w:color w:val="000000"/>
          <w:szCs w:val="24"/>
        </w:rPr>
      </w:pPr>
      <w:r>
        <w:rPr>
          <w:color w:val="000000"/>
          <w:szCs w:val="24"/>
        </w:rPr>
        <w:t>6.2.9. Pirkėjas turi teisę naudotis Prekėmis tik po Prekių perdavimo-priėmimo akto pasirašymo.</w:t>
      </w:r>
    </w:p>
    <w:p w14:paraId="321CC743" w14:textId="77777777" w:rsidR="004C7C5C" w:rsidRDefault="004C7C5C" w:rsidP="004C7C5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15121C" w14:textId="77777777" w:rsidR="004C7C5C" w:rsidRDefault="004C7C5C" w:rsidP="004C7C5C">
      <w:pPr>
        <w:spacing w:line="257" w:lineRule="atLeast"/>
        <w:ind w:firstLine="62"/>
        <w:jc w:val="both"/>
        <w:rPr>
          <w:color w:val="000000"/>
          <w:szCs w:val="24"/>
        </w:rPr>
      </w:pPr>
    </w:p>
    <w:p w14:paraId="64647B8F" w14:textId="77777777" w:rsidR="004C7C5C" w:rsidRDefault="004C7C5C" w:rsidP="004C7C5C">
      <w:pPr>
        <w:spacing w:line="257" w:lineRule="atLeast"/>
        <w:jc w:val="center"/>
        <w:rPr>
          <w:color w:val="000000"/>
          <w:szCs w:val="24"/>
        </w:rPr>
      </w:pPr>
      <w:r>
        <w:rPr>
          <w:b/>
          <w:bCs/>
          <w:caps/>
          <w:color w:val="000000"/>
          <w:szCs w:val="24"/>
        </w:rPr>
        <w:t>7.  TIEKĖJO GARANTINIAI ĮSIPAREIGOJIMAI</w:t>
      </w:r>
    </w:p>
    <w:p w14:paraId="7DE51069" w14:textId="77777777" w:rsidR="004C7C5C" w:rsidRDefault="004C7C5C" w:rsidP="004C7C5C">
      <w:pPr>
        <w:spacing w:line="257" w:lineRule="atLeast"/>
        <w:ind w:firstLine="62"/>
        <w:rPr>
          <w:color w:val="000000"/>
          <w:szCs w:val="24"/>
        </w:rPr>
      </w:pPr>
    </w:p>
    <w:p w14:paraId="57B388D3" w14:textId="77777777" w:rsidR="004C7C5C" w:rsidRDefault="004C7C5C" w:rsidP="004C7C5C">
      <w:pPr>
        <w:spacing w:line="257" w:lineRule="atLeast"/>
        <w:ind w:left="360" w:hanging="360"/>
        <w:jc w:val="center"/>
        <w:rPr>
          <w:color w:val="000000"/>
          <w:szCs w:val="24"/>
        </w:rPr>
      </w:pPr>
      <w:r>
        <w:rPr>
          <w:b/>
          <w:bCs/>
          <w:color w:val="000000"/>
          <w:szCs w:val="24"/>
        </w:rPr>
        <w:t>7.1.  Garantiniai terminai (jei taikoma)</w:t>
      </w:r>
    </w:p>
    <w:p w14:paraId="1D94EA16" w14:textId="77777777" w:rsidR="004C7C5C" w:rsidRDefault="004C7C5C" w:rsidP="004C7C5C">
      <w:pPr>
        <w:spacing w:line="257" w:lineRule="atLeast"/>
        <w:ind w:left="360" w:firstLine="62"/>
        <w:rPr>
          <w:color w:val="000000"/>
          <w:szCs w:val="24"/>
        </w:rPr>
      </w:pPr>
    </w:p>
    <w:p w14:paraId="74E502E3" w14:textId="77777777" w:rsidR="004C7C5C" w:rsidRDefault="004C7C5C" w:rsidP="004C7C5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0ACC7D0" w14:textId="77777777" w:rsidR="004C7C5C" w:rsidRDefault="004C7C5C" w:rsidP="004C7C5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7A2817" w14:textId="77777777" w:rsidR="004C7C5C" w:rsidRDefault="004C7C5C" w:rsidP="004C7C5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60D6AB" w14:textId="77777777" w:rsidR="004C7C5C" w:rsidRDefault="004C7C5C" w:rsidP="004C7C5C">
      <w:pPr>
        <w:spacing w:line="257" w:lineRule="atLeast"/>
        <w:ind w:firstLine="62"/>
        <w:jc w:val="both"/>
        <w:rPr>
          <w:color w:val="000000"/>
          <w:szCs w:val="24"/>
        </w:rPr>
      </w:pPr>
    </w:p>
    <w:p w14:paraId="4A182F91" w14:textId="77777777" w:rsidR="004C7C5C" w:rsidRDefault="004C7C5C" w:rsidP="004C7C5C">
      <w:pPr>
        <w:spacing w:line="257" w:lineRule="atLeast"/>
        <w:jc w:val="center"/>
        <w:rPr>
          <w:color w:val="000000"/>
          <w:szCs w:val="24"/>
        </w:rPr>
      </w:pPr>
      <w:r>
        <w:rPr>
          <w:b/>
          <w:bCs/>
          <w:color w:val="000000"/>
          <w:szCs w:val="24"/>
        </w:rPr>
        <w:t>7.2.  Pretenzijos dėl Prekių trūkumų</w:t>
      </w:r>
    </w:p>
    <w:p w14:paraId="1CE5B887" w14:textId="77777777" w:rsidR="004C7C5C" w:rsidRDefault="004C7C5C" w:rsidP="004C7C5C">
      <w:pPr>
        <w:spacing w:line="257" w:lineRule="atLeast"/>
        <w:ind w:firstLine="62"/>
        <w:jc w:val="both"/>
        <w:rPr>
          <w:color w:val="000000"/>
          <w:szCs w:val="24"/>
        </w:rPr>
      </w:pPr>
    </w:p>
    <w:p w14:paraId="33E4C745" w14:textId="77777777" w:rsidR="004C7C5C" w:rsidRDefault="004C7C5C" w:rsidP="004C7C5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ABD6CB1" w14:textId="77777777" w:rsidR="004C7C5C" w:rsidRDefault="004C7C5C" w:rsidP="004C7C5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FFBF34" w14:textId="77777777" w:rsidR="004C7C5C" w:rsidRDefault="004C7C5C" w:rsidP="004C7C5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57263B" w14:textId="77777777" w:rsidR="004C7C5C" w:rsidRDefault="004C7C5C" w:rsidP="004C7C5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7624E1E" w14:textId="77777777" w:rsidR="004C7C5C" w:rsidRDefault="004C7C5C" w:rsidP="004C7C5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15BC6F0" w14:textId="77777777" w:rsidR="004C7C5C" w:rsidRDefault="004C7C5C" w:rsidP="004C7C5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EBD08F" w14:textId="77777777" w:rsidR="004C7C5C" w:rsidRDefault="004C7C5C" w:rsidP="004C7C5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ACE307" w14:textId="77777777" w:rsidR="004C7C5C" w:rsidRDefault="004C7C5C" w:rsidP="004C7C5C">
      <w:pPr>
        <w:rPr>
          <w:sz w:val="14"/>
          <w:szCs w:val="14"/>
        </w:rPr>
      </w:pPr>
    </w:p>
    <w:p w14:paraId="388E5EA8" w14:textId="77777777" w:rsidR="004C7C5C" w:rsidRDefault="004C7C5C" w:rsidP="004C7C5C">
      <w:pPr>
        <w:spacing w:line="257" w:lineRule="atLeast"/>
        <w:ind w:firstLine="62"/>
        <w:jc w:val="both"/>
        <w:rPr>
          <w:color w:val="000000"/>
          <w:szCs w:val="24"/>
        </w:rPr>
      </w:pPr>
    </w:p>
    <w:p w14:paraId="48D22813" w14:textId="77777777" w:rsidR="004C7C5C" w:rsidRDefault="004C7C5C" w:rsidP="004C7C5C">
      <w:pPr>
        <w:spacing w:line="257" w:lineRule="atLeast"/>
        <w:jc w:val="center"/>
        <w:rPr>
          <w:color w:val="000000"/>
          <w:szCs w:val="24"/>
        </w:rPr>
      </w:pPr>
      <w:r>
        <w:rPr>
          <w:b/>
          <w:bCs/>
          <w:color w:val="000000"/>
          <w:szCs w:val="24"/>
        </w:rPr>
        <w:t>7.3.  Prekių trūkumų šalinimas</w:t>
      </w:r>
    </w:p>
    <w:p w14:paraId="415840F6" w14:textId="77777777" w:rsidR="004C7C5C" w:rsidRDefault="004C7C5C" w:rsidP="004C7C5C">
      <w:pPr>
        <w:spacing w:line="257" w:lineRule="atLeast"/>
        <w:ind w:firstLine="62"/>
        <w:jc w:val="both"/>
        <w:rPr>
          <w:color w:val="000000"/>
          <w:szCs w:val="24"/>
        </w:rPr>
      </w:pPr>
    </w:p>
    <w:p w14:paraId="71C0F1F5" w14:textId="77777777" w:rsidR="004C7C5C" w:rsidRDefault="004C7C5C" w:rsidP="004C7C5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0F46FB" w14:textId="77777777" w:rsidR="004C7C5C" w:rsidRDefault="004C7C5C" w:rsidP="004C7C5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22D223" w14:textId="77777777" w:rsidR="004C7C5C" w:rsidRDefault="004C7C5C" w:rsidP="004C7C5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5E48972" w14:textId="77777777" w:rsidR="004C7C5C" w:rsidRDefault="004C7C5C" w:rsidP="004C7C5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79904A" w14:textId="77777777" w:rsidR="004C7C5C" w:rsidRDefault="004C7C5C" w:rsidP="004C7C5C">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A1315D" w14:textId="77777777" w:rsidR="004C7C5C" w:rsidRDefault="004C7C5C" w:rsidP="004C7C5C">
      <w:pPr>
        <w:spacing w:line="257" w:lineRule="atLeast"/>
        <w:jc w:val="both"/>
        <w:rPr>
          <w:color w:val="000000"/>
          <w:szCs w:val="24"/>
        </w:rPr>
      </w:pPr>
      <w:r>
        <w:rPr>
          <w:color w:val="000000"/>
          <w:szCs w:val="24"/>
        </w:rPr>
        <w:t>7.3.6. Tiekėjas, pašalinęs visus Prekių trūkumus, privalo apie tai informuoti Pirkėją.</w:t>
      </w:r>
    </w:p>
    <w:p w14:paraId="6FEF8563" w14:textId="77777777" w:rsidR="004C7C5C" w:rsidRDefault="004C7C5C" w:rsidP="004C7C5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DD278A" w14:textId="77777777" w:rsidR="004C7C5C" w:rsidRDefault="004C7C5C" w:rsidP="004C7C5C">
      <w:pPr>
        <w:spacing w:line="257" w:lineRule="atLeast"/>
        <w:ind w:firstLine="62"/>
        <w:jc w:val="both"/>
        <w:rPr>
          <w:color w:val="000000"/>
          <w:szCs w:val="24"/>
        </w:rPr>
      </w:pPr>
    </w:p>
    <w:p w14:paraId="0942CDA6" w14:textId="77777777" w:rsidR="004C7C5C" w:rsidRDefault="004C7C5C" w:rsidP="004C7C5C">
      <w:pPr>
        <w:spacing w:line="257" w:lineRule="atLeast"/>
        <w:jc w:val="center"/>
        <w:rPr>
          <w:color w:val="000000"/>
          <w:szCs w:val="24"/>
        </w:rPr>
      </w:pPr>
      <w:r>
        <w:rPr>
          <w:b/>
          <w:bCs/>
          <w:color w:val="000000"/>
          <w:szCs w:val="24"/>
        </w:rPr>
        <w:t>7.4.  Pirkėjo teisės, Tiekėjui nepašalinus Prekių trūkumų</w:t>
      </w:r>
    </w:p>
    <w:p w14:paraId="62D81E16" w14:textId="77777777" w:rsidR="004C7C5C" w:rsidRDefault="004C7C5C" w:rsidP="004C7C5C">
      <w:pPr>
        <w:spacing w:line="257" w:lineRule="atLeast"/>
        <w:ind w:firstLine="62"/>
        <w:jc w:val="both"/>
        <w:rPr>
          <w:color w:val="000000"/>
          <w:szCs w:val="24"/>
        </w:rPr>
      </w:pPr>
    </w:p>
    <w:p w14:paraId="18072875" w14:textId="77777777" w:rsidR="004C7C5C" w:rsidRDefault="004C7C5C" w:rsidP="004C7C5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5A7CAA5" w14:textId="77777777" w:rsidR="004C7C5C" w:rsidRDefault="004C7C5C" w:rsidP="004C7C5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161A58" w14:textId="77777777" w:rsidR="004C7C5C" w:rsidRDefault="004C7C5C" w:rsidP="004C7C5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7FD8C37" w14:textId="77777777" w:rsidR="004C7C5C" w:rsidRDefault="004C7C5C" w:rsidP="004C7C5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4F909B3" w14:textId="77777777" w:rsidR="004C7C5C" w:rsidRDefault="004C7C5C" w:rsidP="004C7C5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0F5EB45" w14:textId="77777777" w:rsidR="004C7C5C" w:rsidRDefault="004C7C5C" w:rsidP="004C7C5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4FAEB4" w14:textId="77777777" w:rsidR="004C7C5C" w:rsidRDefault="004C7C5C" w:rsidP="004C7C5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CEDF3F2" w14:textId="77777777" w:rsidR="004C7C5C" w:rsidRDefault="004C7C5C" w:rsidP="004C7C5C">
      <w:pPr>
        <w:spacing w:line="257" w:lineRule="atLeast"/>
        <w:ind w:firstLine="62"/>
        <w:jc w:val="both"/>
        <w:rPr>
          <w:color w:val="000000"/>
          <w:szCs w:val="24"/>
        </w:rPr>
      </w:pPr>
    </w:p>
    <w:p w14:paraId="4FB492D5" w14:textId="77777777" w:rsidR="004C7C5C" w:rsidRDefault="004C7C5C" w:rsidP="004C7C5C">
      <w:pPr>
        <w:spacing w:line="257" w:lineRule="atLeast"/>
        <w:jc w:val="center"/>
        <w:rPr>
          <w:color w:val="000000"/>
          <w:szCs w:val="24"/>
        </w:rPr>
      </w:pPr>
      <w:r>
        <w:rPr>
          <w:b/>
          <w:bCs/>
          <w:caps/>
          <w:color w:val="000000"/>
          <w:szCs w:val="24"/>
        </w:rPr>
        <w:t>8.  PRISTATYMO TERMINAI</w:t>
      </w:r>
    </w:p>
    <w:p w14:paraId="5D71E266" w14:textId="77777777" w:rsidR="004C7C5C" w:rsidRDefault="004C7C5C" w:rsidP="004C7C5C">
      <w:pPr>
        <w:spacing w:line="257" w:lineRule="atLeast"/>
        <w:ind w:firstLine="62"/>
        <w:rPr>
          <w:color w:val="000000"/>
          <w:szCs w:val="24"/>
        </w:rPr>
      </w:pPr>
    </w:p>
    <w:p w14:paraId="750747E8" w14:textId="77777777" w:rsidR="004C7C5C" w:rsidRDefault="004C7C5C" w:rsidP="004C7C5C">
      <w:pPr>
        <w:spacing w:line="257" w:lineRule="atLeast"/>
        <w:jc w:val="center"/>
        <w:rPr>
          <w:color w:val="000000"/>
          <w:szCs w:val="24"/>
        </w:rPr>
      </w:pPr>
      <w:r>
        <w:rPr>
          <w:b/>
          <w:bCs/>
          <w:color w:val="000000"/>
          <w:szCs w:val="24"/>
        </w:rPr>
        <w:t>8.1.  Pristatymo terminai ir Prekių tiekimo grafikas</w:t>
      </w:r>
    </w:p>
    <w:p w14:paraId="335E7BDA" w14:textId="77777777" w:rsidR="004C7C5C" w:rsidRDefault="004C7C5C" w:rsidP="004C7C5C">
      <w:pPr>
        <w:spacing w:line="257" w:lineRule="atLeast"/>
        <w:ind w:firstLine="62"/>
        <w:jc w:val="both"/>
        <w:rPr>
          <w:color w:val="000000"/>
          <w:szCs w:val="24"/>
        </w:rPr>
      </w:pPr>
    </w:p>
    <w:p w14:paraId="4AC23BAD" w14:textId="77777777" w:rsidR="004C7C5C" w:rsidRDefault="004C7C5C" w:rsidP="004C7C5C">
      <w:pPr>
        <w:spacing w:line="257" w:lineRule="atLeast"/>
        <w:jc w:val="both"/>
        <w:rPr>
          <w:color w:val="000000"/>
          <w:szCs w:val="24"/>
        </w:rPr>
      </w:pPr>
      <w:r>
        <w:rPr>
          <w:color w:val="000000"/>
          <w:szCs w:val="24"/>
        </w:rPr>
        <w:t>8.1.1. Tiekėjas privalo pristatyti Prekes laikydamasis terminų, nurodytų Specialiosiose sąlygose.</w:t>
      </w:r>
    </w:p>
    <w:p w14:paraId="187841C1" w14:textId="77777777" w:rsidR="004C7C5C" w:rsidRDefault="004C7C5C" w:rsidP="004C7C5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87F3DC9" w14:textId="77777777" w:rsidR="004C7C5C" w:rsidRDefault="004C7C5C" w:rsidP="004C7C5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723C76" w14:textId="77777777" w:rsidR="004C7C5C" w:rsidRDefault="004C7C5C" w:rsidP="004C7C5C">
      <w:pPr>
        <w:spacing w:line="257" w:lineRule="atLeast"/>
        <w:ind w:firstLine="62"/>
        <w:jc w:val="both"/>
        <w:rPr>
          <w:color w:val="000000"/>
          <w:szCs w:val="24"/>
        </w:rPr>
      </w:pPr>
    </w:p>
    <w:p w14:paraId="4D8638AF" w14:textId="77777777" w:rsidR="004C7C5C" w:rsidRDefault="004C7C5C" w:rsidP="004C7C5C">
      <w:pPr>
        <w:spacing w:line="257" w:lineRule="atLeast"/>
        <w:jc w:val="center"/>
        <w:rPr>
          <w:color w:val="000000"/>
          <w:szCs w:val="24"/>
        </w:rPr>
      </w:pPr>
      <w:r>
        <w:rPr>
          <w:b/>
          <w:bCs/>
          <w:color w:val="000000"/>
          <w:szCs w:val="24"/>
        </w:rPr>
        <w:t>8.2.  Netesybos už Prekių pristatymo vėlavimą</w:t>
      </w:r>
    </w:p>
    <w:p w14:paraId="313965CB" w14:textId="77777777" w:rsidR="004C7C5C" w:rsidRDefault="004C7C5C" w:rsidP="004C7C5C">
      <w:pPr>
        <w:spacing w:line="257" w:lineRule="atLeast"/>
        <w:ind w:firstLine="62"/>
        <w:jc w:val="both"/>
        <w:rPr>
          <w:color w:val="000000"/>
          <w:szCs w:val="24"/>
        </w:rPr>
      </w:pPr>
    </w:p>
    <w:p w14:paraId="0202FCE2" w14:textId="77777777" w:rsidR="004C7C5C" w:rsidRDefault="004C7C5C" w:rsidP="004C7C5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7AC1F4D" w14:textId="77777777" w:rsidR="004C7C5C" w:rsidRDefault="004C7C5C" w:rsidP="004C7C5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139A577" w14:textId="77777777" w:rsidR="004C7C5C" w:rsidRDefault="004C7C5C" w:rsidP="004C7C5C">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0B8DA492" w14:textId="77777777" w:rsidR="004C7C5C" w:rsidRDefault="004C7C5C" w:rsidP="004C7C5C">
      <w:pPr>
        <w:spacing w:line="257" w:lineRule="atLeast"/>
        <w:ind w:firstLine="62"/>
        <w:jc w:val="both"/>
        <w:rPr>
          <w:color w:val="000000"/>
          <w:szCs w:val="24"/>
        </w:rPr>
      </w:pPr>
    </w:p>
    <w:p w14:paraId="53EF1C73" w14:textId="77777777" w:rsidR="004C7C5C" w:rsidRDefault="004C7C5C" w:rsidP="004C7C5C">
      <w:pPr>
        <w:spacing w:line="257" w:lineRule="atLeast"/>
        <w:jc w:val="center"/>
        <w:rPr>
          <w:color w:val="000000"/>
          <w:szCs w:val="24"/>
        </w:rPr>
      </w:pPr>
      <w:r>
        <w:rPr>
          <w:b/>
          <w:bCs/>
          <w:caps/>
          <w:color w:val="000000"/>
          <w:szCs w:val="24"/>
        </w:rPr>
        <w:t>9.  PRIEVOLIŲ PAGAL SUTARTĮ ĮVYKDYMO UŽTIKRINIMO BŪDAI</w:t>
      </w:r>
    </w:p>
    <w:p w14:paraId="17235673" w14:textId="77777777" w:rsidR="004C7C5C" w:rsidRDefault="004C7C5C" w:rsidP="004C7C5C">
      <w:pPr>
        <w:spacing w:line="257" w:lineRule="atLeast"/>
        <w:ind w:firstLine="62"/>
        <w:rPr>
          <w:color w:val="000000"/>
          <w:szCs w:val="24"/>
        </w:rPr>
      </w:pPr>
    </w:p>
    <w:p w14:paraId="41B8381E" w14:textId="77777777" w:rsidR="004C7C5C" w:rsidRDefault="004C7C5C" w:rsidP="004C7C5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4DB588" w14:textId="77777777" w:rsidR="004C7C5C" w:rsidRDefault="004C7C5C" w:rsidP="004C7C5C">
      <w:pPr>
        <w:spacing w:line="257" w:lineRule="atLeast"/>
        <w:ind w:firstLine="62"/>
        <w:jc w:val="both"/>
        <w:rPr>
          <w:color w:val="000000"/>
          <w:szCs w:val="24"/>
        </w:rPr>
      </w:pPr>
    </w:p>
    <w:p w14:paraId="673A0C0E" w14:textId="77777777" w:rsidR="004C7C5C" w:rsidRDefault="004C7C5C" w:rsidP="004C7C5C">
      <w:pPr>
        <w:spacing w:line="257" w:lineRule="atLeast"/>
        <w:jc w:val="center"/>
        <w:rPr>
          <w:color w:val="000000"/>
          <w:szCs w:val="24"/>
        </w:rPr>
      </w:pPr>
      <w:r>
        <w:rPr>
          <w:b/>
          <w:bCs/>
          <w:caps/>
          <w:color w:val="000000"/>
          <w:szCs w:val="24"/>
        </w:rPr>
        <w:t>10.  SUTARTIES ĮVYKDYMO UŽTIKRINIMAS (JEI TAIKOMA)</w:t>
      </w:r>
    </w:p>
    <w:p w14:paraId="38ED5346" w14:textId="77777777" w:rsidR="004C7C5C" w:rsidRDefault="004C7C5C" w:rsidP="004C7C5C">
      <w:pPr>
        <w:spacing w:line="257" w:lineRule="atLeast"/>
        <w:ind w:firstLine="62"/>
        <w:jc w:val="both"/>
        <w:rPr>
          <w:color w:val="000000"/>
          <w:szCs w:val="24"/>
        </w:rPr>
      </w:pPr>
    </w:p>
    <w:p w14:paraId="03A06446" w14:textId="77777777" w:rsidR="004C7C5C" w:rsidRDefault="004C7C5C" w:rsidP="004C7C5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337B9D" w14:textId="77777777" w:rsidR="004C7C5C" w:rsidRDefault="004C7C5C" w:rsidP="004C7C5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1A19FD" w14:textId="77777777" w:rsidR="004C7C5C" w:rsidRDefault="004C7C5C" w:rsidP="004C7C5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63E497" w14:textId="77777777" w:rsidR="004C7C5C" w:rsidRDefault="004C7C5C" w:rsidP="004C7C5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453AFE" w14:textId="77777777" w:rsidR="004C7C5C" w:rsidRDefault="004C7C5C" w:rsidP="004C7C5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F4D659" w14:textId="77777777" w:rsidR="004C7C5C" w:rsidRDefault="004C7C5C" w:rsidP="004C7C5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CFF763" w14:textId="77777777" w:rsidR="004C7C5C" w:rsidRDefault="004C7C5C" w:rsidP="004C7C5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26FC0" w14:textId="77777777" w:rsidR="004C7C5C" w:rsidRDefault="004C7C5C" w:rsidP="004C7C5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B95E9F9" w14:textId="77777777" w:rsidR="004C7C5C" w:rsidRDefault="004C7C5C" w:rsidP="004C7C5C">
      <w:pPr>
        <w:spacing w:line="257" w:lineRule="atLeast"/>
        <w:jc w:val="both"/>
        <w:textAlignment w:val="baseline"/>
        <w:rPr>
          <w:color w:val="000000"/>
          <w:szCs w:val="24"/>
        </w:rPr>
      </w:pPr>
      <w:r>
        <w:rPr>
          <w:color w:val="000000"/>
          <w:szCs w:val="24"/>
        </w:rPr>
        <w:t>10.8. Sutarties įvykdymo užtikrinimo suma turi būti nurodoma ir išmokama eurais. </w:t>
      </w:r>
    </w:p>
    <w:p w14:paraId="213DCB67" w14:textId="77777777" w:rsidR="004C7C5C" w:rsidRDefault="004C7C5C" w:rsidP="004C7C5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AB0EF01" w14:textId="77777777" w:rsidR="004C7C5C" w:rsidRDefault="004C7C5C" w:rsidP="004C7C5C">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CDE93B" w14:textId="77777777" w:rsidR="004C7C5C" w:rsidRDefault="004C7C5C" w:rsidP="004C7C5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795D8B" w14:textId="77777777" w:rsidR="004C7C5C" w:rsidRDefault="004C7C5C" w:rsidP="004C7C5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06608E" w14:textId="77777777" w:rsidR="004C7C5C" w:rsidRDefault="004C7C5C" w:rsidP="004C7C5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B3173C" w14:textId="77777777" w:rsidR="004C7C5C" w:rsidRDefault="004C7C5C" w:rsidP="004C7C5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8EFEC9" w14:textId="77777777" w:rsidR="004C7C5C" w:rsidRDefault="004C7C5C" w:rsidP="004C7C5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D14262" w14:textId="77777777" w:rsidR="004C7C5C" w:rsidRDefault="004C7C5C" w:rsidP="004C7C5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EC6984" w14:textId="77777777" w:rsidR="004C7C5C" w:rsidRDefault="004C7C5C" w:rsidP="004C7C5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98C479" w14:textId="77777777" w:rsidR="004C7C5C" w:rsidRDefault="004C7C5C" w:rsidP="004C7C5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B60F6E" w14:textId="77777777" w:rsidR="004C7C5C" w:rsidRDefault="004C7C5C" w:rsidP="004C7C5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7AAEA7" w14:textId="77777777" w:rsidR="004C7C5C" w:rsidRDefault="004C7C5C" w:rsidP="004C7C5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E8AFF47" w14:textId="77777777" w:rsidR="004C7C5C" w:rsidRDefault="004C7C5C" w:rsidP="004C7C5C">
      <w:pPr>
        <w:spacing w:line="257" w:lineRule="atLeast"/>
        <w:ind w:firstLine="62"/>
        <w:jc w:val="both"/>
        <w:textAlignment w:val="baseline"/>
        <w:rPr>
          <w:color w:val="000000"/>
          <w:szCs w:val="24"/>
        </w:rPr>
      </w:pPr>
    </w:p>
    <w:p w14:paraId="657032FD" w14:textId="77777777" w:rsidR="004C7C5C" w:rsidRDefault="004C7C5C" w:rsidP="004C7C5C">
      <w:pPr>
        <w:spacing w:line="257" w:lineRule="atLeast"/>
        <w:jc w:val="center"/>
        <w:rPr>
          <w:color w:val="000000"/>
          <w:szCs w:val="24"/>
        </w:rPr>
      </w:pPr>
      <w:r>
        <w:rPr>
          <w:b/>
          <w:bCs/>
          <w:caps/>
          <w:color w:val="000000"/>
          <w:szCs w:val="24"/>
        </w:rPr>
        <w:t>11.  SUTARTIES KAINA IR JOS PERSKAIČIAVIMAS</w:t>
      </w:r>
    </w:p>
    <w:p w14:paraId="1C60F8D7" w14:textId="77777777" w:rsidR="004C7C5C" w:rsidRDefault="004C7C5C" w:rsidP="004C7C5C">
      <w:pPr>
        <w:spacing w:line="257" w:lineRule="atLeast"/>
        <w:ind w:firstLine="62"/>
        <w:jc w:val="both"/>
        <w:rPr>
          <w:color w:val="000000"/>
          <w:szCs w:val="24"/>
        </w:rPr>
      </w:pPr>
    </w:p>
    <w:p w14:paraId="4F371D48" w14:textId="77777777" w:rsidR="004C7C5C" w:rsidRDefault="004C7C5C" w:rsidP="004C7C5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6B3072" w14:textId="77777777" w:rsidR="004C7C5C" w:rsidRDefault="004C7C5C" w:rsidP="004C7C5C">
      <w:pPr>
        <w:spacing w:line="257" w:lineRule="atLeast"/>
        <w:jc w:val="both"/>
        <w:rPr>
          <w:color w:val="000000"/>
          <w:szCs w:val="24"/>
        </w:rPr>
      </w:pPr>
      <w:r>
        <w:rPr>
          <w:color w:val="000000"/>
          <w:szCs w:val="24"/>
        </w:rPr>
        <w:t>11.2. Pradinės sutarties vertė yra nurodyta Specialiosiose sąlygose.</w:t>
      </w:r>
    </w:p>
    <w:p w14:paraId="7B2E3E5B" w14:textId="77777777" w:rsidR="004C7C5C" w:rsidRDefault="004C7C5C" w:rsidP="004C7C5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1B2B0F" w14:textId="77777777" w:rsidR="004C7C5C" w:rsidRDefault="004C7C5C" w:rsidP="004C7C5C">
      <w:pPr>
        <w:spacing w:line="257" w:lineRule="atLeast"/>
        <w:jc w:val="both"/>
        <w:rPr>
          <w:color w:val="000000"/>
          <w:szCs w:val="24"/>
        </w:rPr>
      </w:pPr>
      <w:r>
        <w:rPr>
          <w:color w:val="000000"/>
          <w:szCs w:val="24"/>
        </w:rPr>
        <w:t>11.4. Sutarties kainos peržiūra atliekama Specialiosiose sąlygose nustatyta tvarka.</w:t>
      </w:r>
    </w:p>
    <w:p w14:paraId="054FBDFD" w14:textId="77777777" w:rsidR="004C7C5C" w:rsidRDefault="004C7C5C" w:rsidP="004C7C5C">
      <w:pPr>
        <w:spacing w:line="257" w:lineRule="atLeast"/>
        <w:ind w:firstLine="62"/>
        <w:jc w:val="both"/>
        <w:rPr>
          <w:color w:val="000000"/>
          <w:szCs w:val="24"/>
        </w:rPr>
      </w:pPr>
    </w:p>
    <w:p w14:paraId="5F3836B9" w14:textId="77777777" w:rsidR="004C7C5C" w:rsidRDefault="004C7C5C" w:rsidP="004C7C5C">
      <w:pPr>
        <w:spacing w:line="257" w:lineRule="atLeast"/>
        <w:jc w:val="center"/>
        <w:rPr>
          <w:color w:val="000000"/>
          <w:szCs w:val="24"/>
        </w:rPr>
      </w:pPr>
      <w:r>
        <w:rPr>
          <w:b/>
          <w:bCs/>
          <w:caps/>
          <w:color w:val="000000"/>
          <w:szCs w:val="24"/>
        </w:rPr>
        <w:t>12.  ATSISKAITYMO TVARKA</w:t>
      </w:r>
    </w:p>
    <w:p w14:paraId="0A9850AB" w14:textId="77777777" w:rsidR="004C7C5C" w:rsidRDefault="004C7C5C" w:rsidP="004C7C5C">
      <w:pPr>
        <w:spacing w:line="257" w:lineRule="atLeast"/>
        <w:ind w:firstLine="62"/>
        <w:jc w:val="center"/>
        <w:rPr>
          <w:color w:val="000000"/>
          <w:szCs w:val="24"/>
        </w:rPr>
      </w:pPr>
    </w:p>
    <w:p w14:paraId="105B7475" w14:textId="77777777" w:rsidR="004C7C5C" w:rsidRDefault="004C7C5C" w:rsidP="004C7C5C">
      <w:pPr>
        <w:spacing w:line="257" w:lineRule="atLeast"/>
        <w:jc w:val="center"/>
        <w:rPr>
          <w:color w:val="000000"/>
          <w:szCs w:val="24"/>
        </w:rPr>
      </w:pPr>
      <w:r>
        <w:rPr>
          <w:b/>
          <w:bCs/>
          <w:color w:val="000000"/>
          <w:szCs w:val="24"/>
        </w:rPr>
        <w:lastRenderedPageBreak/>
        <w:t>12.1.  Išankstinis mokėjimas (avansas) (jei taikoma)</w:t>
      </w:r>
    </w:p>
    <w:p w14:paraId="1F8F7928" w14:textId="77777777" w:rsidR="004C7C5C" w:rsidRDefault="004C7C5C" w:rsidP="004C7C5C">
      <w:pPr>
        <w:spacing w:line="257" w:lineRule="atLeast"/>
        <w:ind w:firstLine="62"/>
        <w:jc w:val="both"/>
        <w:rPr>
          <w:color w:val="000000"/>
          <w:szCs w:val="24"/>
        </w:rPr>
      </w:pPr>
    </w:p>
    <w:p w14:paraId="5E27C667" w14:textId="77777777" w:rsidR="004C7C5C" w:rsidRDefault="004C7C5C" w:rsidP="004C7C5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6F33336" w14:textId="77777777" w:rsidR="004C7C5C" w:rsidRDefault="004C7C5C" w:rsidP="004C7C5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0077A2" w14:textId="77777777" w:rsidR="004C7C5C" w:rsidRDefault="004C7C5C" w:rsidP="004C7C5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BFA5399" w14:textId="77777777" w:rsidR="004C7C5C" w:rsidRDefault="004C7C5C" w:rsidP="004C7C5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D65F4F0" w14:textId="77777777" w:rsidR="004C7C5C" w:rsidRDefault="004C7C5C" w:rsidP="004C7C5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B728BA8" w14:textId="77777777" w:rsidR="004C7C5C" w:rsidRDefault="004C7C5C" w:rsidP="004C7C5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47828" w14:textId="77777777" w:rsidR="004C7C5C" w:rsidRDefault="004C7C5C" w:rsidP="004C7C5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628559" w14:textId="77777777" w:rsidR="004C7C5C" w:rsidRDefault="004C7C5C" w:rsidP="004C7C5C">
      <w:pPr>
        <w:spacing w:line="257" w:lineRule="atLeast"/>
        <w:jc w:val="both"/>
        <w:textAlignment w:val="baseline"/>
        <w:rPr>
          <w:color w:val="000000"/>
          <w:szCs w:val="24"/>
        </w:rPr>
      </w:pPr>
      <w:r>
        <w:rPr>
          <w:color w:val="000000"/>
          <w:szCs w:val="24"/>
        </w:rPr>
        <w:t>12.1.7. Avanso užtikrinimo suma turi būti nurodoma ir išmokama eurais. </w:t>
      </w:r>
    </w:p>
    <w:p w14:paraId="47A299F9" w14:textId="77777777" w:rsidR="004C7C5C" w:rsidRDefault="004C7C5C" w:rsidP="004C7C5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3F9BC00" w14:textId="77777777" w:rsidR="004C7C5C" w:rsidRDefault="004C7C5C" w:rsidP="004C7C5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AE1DF8" w14:textId="77777777" w:rsidR="004C7C5C" w:rsidRDefault="004C7C5C" w:rsidP="004C7C5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C0A85B" w14:textId="77777777" w:rsidR="004C7C5C" w:rsidRDefault="004C7C5C" w:rsidP="004C7C5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078F29" w14:textId="77777777" w:rsidR="004C7C5C" w:rsidRDefault="004C7C5C" w:rsidP="004C7C5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C0B83" w14:textId="77777777" w:rsidR="004C7C5C" w:rsidRDefault="004C7C5C" w:rsidP="004C7C5C">
      <w:pPr>
        <w:spacing w:line="257" w:lineRule="atLeast"/>
        <w:ind w:firstLine="62"/>
        <w:jc w:val="both"/>
        <w:textAlignment w:val="baseline"/>
        <w:rPr>
          <w:color w:val="000000"/>
          <w:szCs w:val="24"/>
        </w:rPr>
      </w:pPr>
    </w:p>
    <w:p w14:paraId="14225E8F" w14:textId="77777777" w:rsidR="004C7C5C" w:rsidRDefault="004C7C5C" w:rsidP="004C7C5C">
      <w:pPr>
        <w:spacing w:line="257" w:lineRule="atLeast"/>
        <w:jc w:val="center"/>
        <w:rPr>
          <w:color w:val="000000"/>
          <w:szCs w:val="24"/>
        </w:rPr>
      </w:pPr>
      <w:r>
        <w:rPr>
          <w:b/>
          <w:bCs/>
          <w:color w:val="000000"/>
          <w:szCs w:val="24"/>
        </w:rPr>
        <w:t>12.2.  Mokėjimų tvarka</w:t>
      </w:r>
    </w:p>
    <w:p w14:paraId="05924FBF" w14:textId="77777777" w:rsidR="004C7C5C" w:rsidRDefault="004C7C5C" w:rsidP="004C7C5C">
      <w:pPr>
        <w:spacing w:line="257" w:lineRule="atLeast"/>
        <w:ind w:firstLine="62"/>
        <w:jc w:val="both"/>
        <w:rPr>
          <w:color w:val="000000"/>
          <w:szCs w:val="24"/>
        </w:rPr>
      </w:pPr>
    </w:p>
    <w:p w14:paraId="590A03EA" w14:textId="77777777" w:rsidR="004C7C5C" w:rsidRDefault="004C7C5C" w:rsidP="004C7C5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0450451" w14:textId="77777777" w:rsidR="004C7C5C" w:rsidRDefault="004C7C5C" w:rsidP="004C7C5C">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C38F3D" w14:textId="77777777" w:rsidR="004C7C5C" w:rsidRDefault="004C7C5C" w:rsidP="004C7C5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35ADBB8" w14:textId="77777777" w:rsidR="004C7C5C" w:rsidRDefault="004C7C5C" w:rsidP="004C7C5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FAC0367" w14:textId="77777777" w:rsidR="004C7C5C" w:rsidRDefault="004C7C5C" w:rsidP="004C7C5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50B4CED" w14:textId="77777777" w:rsidR="004C7C5C" w:rsidRDefault="004C7C5C" w:rsidP="004C7C5C">
      <w:pPr>
        <w:spacing w:line="257" w:lineRule="atLeast"/>
        <w:jc w:val="both"/>
        <w:rPr>
          <w:color w:val="000000"/>
          <w:szCs w:val="24"/>
        </w:rPr>
      </w:pPr>
      <w:r>
        <w:rPr>
          <w:color w:val="000000"/>
          <w:szCs w:val="24"/>
        </w:rPr>
        <w:t>12.2.4. Pirkėjas atlieka mokėjimus už Prekes Specialiosiose sąlygose nustatytais terminais.</w:t>
      </w:r>
    </w:p>
    <w:p w14:paraId="2D92F704" w14:textId="77777777" w:rsidR="004C7C5C" w:rsidRDefault="004C7C5C" w:rsidP="004C7C5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A1B22E6" w14:textId="77777777" w:rsidR="004C7C5C" w:rsidRDefault="004C7C5C" w:rsidP="004C7C5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E16D892" w14:textId="77777777" w:rsidR="004C7C5C" w:rsidRDefault="004C7C5C" w:rsidP="004C7C5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7F6587" w14:textId="77777777" w:rsidR="004C7C5C" w:rsidRDefault="004C7C5C" w:rsidP="004C7C5C">
      <w:pPr>
        <w:spacing w:line="257" w:lineRule="atLeast"/>
        <w:ind w:firstLine="62"/>
        <w:jc w:val="both"/>
        <w:rPr>
          <w:color w:val="000000"/>
          <w:szCs w:val="24"/>
        </w:rPr>
      </w:pPr>
    </w:p>
    <w:p w14:paraId="2B66DC10" w14:textId="77777777" w:rsidR="004C7C5C" w:rsidRDefault="004C7C5C" w:rsidP="004C7C5C">
      <w:pPr>
        <w:spacing w:line="257" w:lineRule="atLeast"/>
        <w:jc w:val="center"/>
        <w:rPr>
          <w:color w:val="000000"/>
          <w:szCs w:val="24"/>
        </w:rPr>
      </w:pPr>
      <w:r>
        <w:rPr>
          <w:b/>
          <w:bCs/>
          <w:color w:val="000000"/>
          <w:szCs w:val="24"/>
        </w:rPr>
        <w:t>12.3.  Kiti atsiskaitymo klausimai</w:t>
      </w:r>
    </w:p>
    <w:p w14:paraId="24151A7F" w14:textId="77777777" w:rsidR="004C7C5C" w:rsidRDefault="004C7C5C" w:rsidP="004C7C5C">
      <w:pPr>
        <w:spacing w:line="257" w:lineRule="atLeast"/>
        <w:ind w:firstLine="62"/>
        <w:jc w:val="both"/>
        <w:rPr>
          <w:color w:val="000000"/>
          <w:szCs w:val="24"/>
        </w:rPr>
      </w:pPr>
    </w:p>
    <w:p w14:paraId="58A634F4" w14:textId="77777777" w:rsidR="004C7C5C" w:rsidRDefault="004C7C5C" w:rsidP="004C7C5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4A6508" w14:textId="77777777" w:rsidR="004C7C5C" w:rsidRDefault="004C7C5C" w:rsidP="004C7C5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12CF6D" w14:textId="77777777" w:rsidR="004C7C5C" w:rsidRDefault="004C7C5C" w:rsidP="004C7C5C">
      <w:pPr>
        <w:spacing w:line="257" w:lineRule="atLeast"/>
        <w:jc w:val="both"/>
        <w:rPr>
          <w:color w:val="000000"/>
          <w:szCs w:val="24"/>
        </w:rPr>
      </w:pPr>
      <w:r>
        <w:rPr>
          <w:color w:val="000000"/>
          <w:szCs w:val="24"/>
        </w:rPr>
        <w:t>12.3.3. Visi mokėjimai pagal Sutartį atliekami eurais.</w:t>
      </w:r>
    </w:p>
    <w:p w14:paraId="1CAC7B9D" w14:textId="77777777" w:rsidR="004C7C5C" w:rsidRDefault="004C7C5C" w:rsidP="004C7C5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00F08FC" w14:textId="77777777" w:rsidR="004C7C5C" w:rsidRDefault="004C7C5C" w:rsidP="004C7C5C">
      <w:pPr>
        <w:spacing w:line="257" w:lineRule="atLeast"/>
        <w:ind w:firstLine="62"/>
        <w:jc w:val="both"/>
        <w:rPr>
          <w:color w:val="000000"/>
          <w:szCs w:val="24"/>
        </w:rPr>
      </w:pPr>
    </w:p>
    <w:p w14:paraId="7BD861F1" w14:textId="77777777" w:rsidR="004C7C5C" w:rsidRDefault="004C7C5C" w:rsidP="004C7C5C">
      <w:pPr>
        <w:spacing w:line="257" w:lineRule="atLeast"/>
        <w:jc w:val="center"/>
        <w:rPr>
          <w:color w:val="000000"/>
          <w:szCs w:val="24"/>
        </w:rPr>
      </w:pPr>
      <w:r>
        <w:rPr>
          <w:b/>
          <w:bCs/>
          <w:caps/>
          <w:color w:val="000000"/>
          <w:szCs w:val="24"/>
        </w:rPr>
        <w:t>13.  KONFIDENCIALI INFORMACIJA</w:t>
      </w:r>
    </w:p>
    <w:p w14:paraId="373255CF" w14:textId="77777777" w:rsidR="004C7C5C" w:rsidRDefault="004C7C5C" w:rsidP="004C7C5C">
      <w:pPr>
        <w:spacing w:line="257" w:lineRule="atLeast"/>
        <w:ind w:firstLine="62"/>
        <w:jc w:val="both"/>
        <w:rPr>
          <w:color w:val="000000"/>
          <w:szCs w:val="24"/>
        </w:rPr>
      </w:pPr>
    </w:p>
    <w:p w14:paraId="2112B866" w14:textId="77777777" w:rsidR="004C7C5C" w:rsidRDefault="004C7C5C" w:rsidP="004C7C5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38DE7E" w14:textId="77777777" w:rsidR="004C7C5C" w:rsidRDefault="004C7C5C" w:rsidP="004C7C5C">
      <w:pPr>
        <w:spacing w:line="257" w:lineRule="atLeast"/>
        <w:jc w:val="both"/>
        <w:rPr>
          <w:color w:val="000000"/>
          <w:szCs w:val="24"/>
        </w:rPr>
      </w:pPr>
      <w:r>
        <w:rPr>
          <w:color w:val="000000"/>
          <w:szCs w:val="24"/>
        </w:rPr>
        <w:t>13.2.  Šalis turi teisę atskleisti kitos Šalies konfidencialią informaciją šiais atvejais:</w:t>
      </w:r>
    </w:p>
    <w:p w14:paraId="2EBC85E1" w14:textId="77777777" w:rsidR="004C7C5C" w:rsidRDefault="004C7C5C" w:rsidP="004C7C5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68D71E" w14:textId="77777777" w:rsidR="004C7C5C" w:rsidRDefault="004C7C5C" w:rsidP="004C7C5C">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E114D39" w14:textId="77777777" w:rsidR="004C7C5C" w:rsidRDefault="004C7C5C" w:rsidP="004C7C5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8CC6DCD" w14:textId="77777777" w:rsidR="004C7C5C" w:rsidRDefault="004C7C5C" w:rsidP="004C7C5C">
      <w:pPr>
        <w:spacing w:line="257" w:lineRule="atLeast"/>
        <w:jc w:val="both"/>
        <w:rPr>
          <w:color w:val="000000"/>
          <w:szCs w:val="24"/>
        </w:rPr>
      </w:pPr>
      <w:r>
        <w:rPr>
          <w:color w:val="000000"/>
          <w:szCs w:val="24"/>
        </w:rPr>
        <w:t>13.4. Šalis atsako:</w:t>
      </w:r>
    </w:p>
    <w:p w14:paraId="559D5977" w14:textId="77777777" w:rsidR="004C7C5C" w:rsidRDefault="004C7C5C" w:rsidP="004C7C5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07E1E26" w14:textId="77777777" w:rsidR="004C7C5C" w:rsidRDefault="004C7C5C" w:rsidP="004C7C5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1574B34" w14:textId="77777777" w:rsidR="004C7C5C" w:rsidRDefault="004C7C5C" w:rsidP="004C7C5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CECFAF6" w14:textId="77777777" w:rsidR="004C7C5C" w:rsidRDefault="004C7C5C" w:rsidP="004C7C5C">
      <w:pPr>
        <w:spacing w:line="257" w:lineRule="atLeast"/>
        <w:ind w:firstLine="62"/>
        <w:jc w:val="both"/>
        <w:rPr>
          <w:color w:val="000000"/>
          <w:szCs w:val="24"/>
        </w:rPr>
      </w:pPr>
    </w:p>
    <w:p w14:paraId="4A646684" w14:textId="77777777" w:rsidR="004C7C5C" w:rsidRDefault="004C7C5C" w:rsidP="004C7C5C">
      <w:pPr>
        <w:spacing w:line="257" w:lineRule="atLeast"/>
        <w:jc w:val="center"/>
        <w:rPr>
          <w:color w:val="000000"/>
          <w:szCs w:val="24"/>
        </w:rPr>
      </w:pPr>
      <w:r>
        <w:rPr>
          <w:b/>
          <w:bCs/>
          <w:caps/>
          <w:color w:val="000000"/>
          <w:szCs w:val="24"/>
        </w:rPr>
        <w:t>14.  ASMENS DUOMENŲ APSAUGA</w:t>
      </w:r>
    </w:p>
    <w:p w14:paraId="08BDA3CF" w14:textId="77777777" w:rsidR="004C7C5C" w:rsidRDefault="004C7C5C" w:rsidP="004C7C5C">
      <w:pPr>
        <w:spacing w:line="257" w:lineRule="atLeast"/>
        <w:ind w:firstLine="62"/>
        <w:jc w:val="both"/>
        <w:rPr>
          <w:color w:val="000000"/>
          <w:szCs w:val="24"/>
        </w:rPr>
      </w:pPr>
    </w:p>
    <w:p w14:paraId="6E41E51C" w14:textId="77777777" w:rsidR="004C7C5C" w:rsidRDefault="004C7C5C" w:rsidP="004C7C5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0FF43C0" w14:textId="77777777" w:rsidR="004C7C5C" w:rsidRDefault="004C7C5C" w:rsidP="004C7C5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D72233" w14:textId="77777777" w:rsidR="004C7C5C" w:rsidRDefault="004C7C5C" w:rsidP="004C7C5C">
      <w:pPr>
        <w:spacing w:line="257" w:lineRule="atLeast"/>
        <w:ind w:left="360" w:firstLine="115"/>
        <w:jc w:val="both"/>
        <w:rPr>
          <w:color w:val="000000"/>
          <w:szCs w:val="24"/>
        </w:rPr>
      </w:pPr>
    </w:p>
    <w:p w14:paraId="5747C555" w14:textId="77777777" w:rsidR="004C7C5C" w:rsidRDefault="004C7C5C" w:rsidP="004C7C5C">
      <w:pPr>
        <w:spacing w:line="257" w:lineRule="atLeast"/>
        <w:jc w:val="center"/>
        <w:rPr>
          <w:color w:val="000000"/>
          <w:szCs w:val="24"/>
        </w:rPr>
      </w:pPr>
      <w:r>
        <w:rPr>
          <w:b/>
          <w:bCs/>
          <w:caps/>
          <w:color w:val="000000"/>
          <w:szCs w:val="24"/>
        </w:rPr>
        <w:t>15.  INTELEKTINĖ NUOSAVYBĖ</w:t>
      </w:r>
    </w:p>
    <w:p w14:paraId="776A40AA" w14:textId="77777777" w:rsidR="004C7C5C" w:rsidRDefault="004C7C5C" w:rsidP="004C7C5C">
      <w:pPr>
        <w:spacing w:line="257" w:lineRule="atLeast"/>
        <w:ind w:firstLine="62"/>
        <w:jc w:val="both"/>
        <w:rPr>
          <w:color w:val="000000"/>
          <w:szCs w:val="24"/>
        </w:rPr>
      </w:pPr>
    </w:p>
    <w:p w14:paraId="423FC473" w14:textId="77777777" w:rsidR="004C7C5C" w:rsidRDefault="004C7C5C" w:rsidP="004C7C5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605203" w14:textId="77777777" w:rsidR="004C7C5C" w:rsidRDefault="004C7C5C" w:rsidP="004C7C5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36F596" w14:textId="77777777" w:rsidR="004C7C5C" w:rsidRDefault="004C7C5C" w:rsidP="004C7C5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47853AE" w14:textId="77777777" w:rsidR="004C7C5C" w:rsidRDefault="004C7C5C" w:rsidP="004C7C5C">
      <w:pPr>
        <w:spacing w:line="257" w:lineRule="atLeast"/>
        <w:ind w:firstLine="62"/>
        <w:jc w:val="both"/>
        <w:textAlignment w:val="baseline"/>
        <w:rPr>
          <w:color w:val="000000"/>
          <w:szCs w:val="24"/>
        </w:rPr>
      </w:pPr>
    </w:p>
    <w:p w14:paraId="472F3265" w14:textId="77777777" w:rsidR="004C7C5C" w:rsidRDefault="004C7C5C" w:rsidP="004C7C5C">
      <w:pPr>
        <w:spacing w:line="257" w:lineRule="atLeast"/>
        <w:jc w:val="center"/>
        <w:rPr>
          <w:color w:val="000000"/>
          <w:szCs w:val="24"/>
        </w:rPr>
      </w:pPr>
      <w:r>
        <w:rPr>
          <w:b/>
          <w:bCs/>
          <w:caps/>
          <w:color w:val="000000"/>
          <w:szCs w:val="24"/>
        </w:rPr>
        <w:t>16.  PAREIŠKIMAI IR GARANTIJOS</w:t>
      </w:r>
    </w:p>
    <w:p w14:paraId="78AD3404" w14:textId="77777777" w:rsidR="004C7C5C" w:rsidRDefault="004C7C5C" w:rsidP="004C7C5C">
      <w:pPr>
        <w:spacing w:line="257" w:lineRule="atLeast"/>
        <w:ind w:firstLine="62"/>
        <w:jc w:val="both"/>
        <w:rPr>
          <w:color w:val="000000"/>
          <w:szCs w:val="24"/>
        </w:rPr>
      </w:pPr>
    </w:p>
    <w:p w14:paraId="27B169CD" w14:textId="77777777" w:rsidR="004C7C5C" w:rsidRDefault="004C7C5C" w:rsidP="004C7C5C">
      <w:pPr>
        <w:spacing w:line="257" w:lineRule="atLeast"/>
        <w:jc w:val="both"/>
        <w:rPr>
          <w:color w:val="000000"/>
          <w:szCs w:val="24"/>
        </w:rPr>
      </w:pPr>
      <w:r>
        <w:rPr>
          <w:color w:val="000000"/>
          <w:szCs w:val="24"/>
        </w:rPr>
        <w:lastRenderedPageBreak/>
        <w:t>16.1. Kiekviena iš Šalių pareiškia ir garantuoja kitai Šaliai, kad:</w:t>
      </w:r>
    </w:p>
    <w:p w14:paraId="5C34AA1F" w14:textId="77777777" w:rsidR="004C7C5C" w:rsidRDefault="004C7C5C" w:rsidP="004C7C5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B6F607E" w14:textId="77777777" w:rsidR="004C7C5C" w:rsidRDefault="004C7C5C" w:rsidP="004C7C5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D5BDEE" w14:textId="77777777" w:rsidR="004C7C5C" w:rsidRDefault="004C7C5C" w:rsidP="004C7C5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42C8C" w14:textId="77777777" w:rsidR="004C7C5C" w:rsidRDefault="004C7C5C" w:rsidP="004C7C5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8DF5F1" w14:textId="77777777" w:rsidR="004C7C5C" w:rsidRDefault="004C7C5C" w:rsidP="004C7C5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20D46E" w14:textId="77777777" w:rsidR="004C7C5C" w:rsidRDefault="004C7C5C" w:rsidP="004C7C5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3822413" w14:textId="77777777" w:rsidR="004C7C5C" w:rsidRDefault="004C7C5C" w:rsidP="004C7C5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AEDBE0" w14:textId="77777777" w:rsidR="004C7C5C" w:rsidRDefault="004C7C5C" w:rsidP="004C7C5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935DFB0" w14:textId="77777777" w:rsidR="004C7C5C" w:rsidRDefault="004C7C5C" w:rsidP="004C7C5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D34F70" w14:textId="77777777" w:rsidR="004C7C5C" w:rsidRDefault="004C7C5C" w:rsidP="004C7C5C">
      <w:pPr>
        <w:rPr>
          <w:sz w:val="14"/>
          <w:szCs w:val="14"/>
        </w:rPr>
      </w:pPr>
    </w:p>
    <w:p w14:paraId="7F9B2FC2" w14:textId="77777777" w:rsidR="004C7C5C" w:rsidRDefault="004C7C5C" w:rsidP="004C7C5C">
      <w:pPr>
        <w:spacing w:line="257" w:lineRule="atLeast"/>
        <w:ind w:firstLine="62"/>
        <w:jc w:val="both"/>
        <w:rPr>
          <w:color w:val="000000"/>
          <w:szCs w:val="24"/>
        </w:rPr>
      </w:pPr>
    </w:p>
    <w:p w14:paraId="7F842EE5" w14:textId="77777777" w:rsidR="004C7C5C" w:rsidRDefault="004C7C5C" w:rsidP="004C7C5C">
      <w:pPr>
        <w:spacing w:line="257" w:lineRule="atLeast"/>
        <w:jc w:val="center"/>
        <w:rPr>
          <w:color w:val="000000"/>
          <w:szCs w:val="24"/>
        </w:rPr>
      </w:pPr>
      <w:r>
        <w:rPr>
          <w:b/>
          <w:bCs/>
          <w:caps/>
          <w:color w:val="000000"/>
          <w:szCs w:val="24"/>
        </w:rPr>
        <w:t>17.  BENDRIEJI ATSAKOMYBĖS KLAUSIMAI</w:t>
      </w:r>
    </w:p>
    <w:p w14:paraId="0D07FD0F" w14:textId="77777777" w:rsidR="004C7C5C" w:rsidRDefault="004C7C5C" w:rsidP="004C7C5C">
      <w:pPr>
        <w:spacing w:line="257" w:lineRule="atLeast"/>
        <w:ind w:firstLine="62"/>
        <w:jc w:val="both"/>
        <w:rPr>
          <w:color w:val="000000"/>
          <w:szCs w:val="24"/>
        </w:rPr>
      </w:pPr>
    </w:p>
    <w:p w14:paraId="0683D14A" w14:textId="77777777" w:rsidR="004C7C5C" w:rsidRDefault="004C7C5C" w:rsidP="004C7C5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A00B723" w14:textId="77777777" w:rsidR="004C7C5C" w:rsidRDefault="004C7C5C" w:rsidP="004C7C5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7E767B" w14:textId="77777777" w:rsidR="004C7C5C" w:rsidRDefault="004C7C5C" w:rsidP="004C7C5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943271" w14:textId="77777777" w:rsidR="004C7C5C" w:rsidRDefault="004C7C5C" w:rsidP="004C7C5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E5FBFC9" w14:textId="77777777" w:rsidR="004C7C5C" w:rsidRDefault="004C7C5C" w:rsidP="004C7C5C">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4D7EB3" w14:textId="77777777" w:rsidR="004C7C5C" w:rsidRDefault="004C7C5C" w:rsidP="004C7C5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027C75" w14:textId="77777777" w:rsidR="004C7C5C" w:rsidRDefault="004C7C5C" w:rsidP="004C7C5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6D6FC4" w14:textId="77777777" w:rsidR="004C7C5C" w:rsidRDefault="004C7C5C" w:rsidP="004C7C5C">
      <w:pPr>
        <w:spacing w:line="257" w:lineRule="atLeast"/>
        <w:ind w:firstLine="115"/>
        <w:jc w:val="both"/>
        <w:rPr>
          <w:color w:val="000000"/>
          <w:szCs w:val="24"/>
        </w:rPr>
      </w:pPr>
    </w:p>
    <w:p w14:paraId="6D65952E" w14:textId="77777777" w:rsidR="004C7C5C" w:rsidRDefault="004C7C5C" w:rsidP="004C7C5C">
      <w:pPr>
        <w:spacing w:line="257" w:lineRule="atLeast"/>
        <w:jc w:val="center"/>
        <w:rPr>
          <w:color w:val="000000"/>
          <w:szCs w:val="24"/>
        </w:rPr>
      </w:pPr>
      <w:r>
        <w:rPr>
          <w:b/>
          <w:bCs/>
          <w:caps/>
          <w:color w:val="000000"/>
          <w:szCs w:val="24"/>
        </w:rPr>
        <w:t>18.  NENUGALIMA JĖGA (FORCE MAJEURE)</w:t>
      </w:r>
    </w:p>
    <w:p w14:paraId="6D1903E3" w14:textId="77777777" w:rsidR="004C7C5C" w:rsidRDefault="004C7C5C" w:rsidP="004C7C5C">
      <w:pPr>
        <w:spacing w:line="257" w:lineRule="atLeast"/>
        <w:ind w:firstLine="62"/>
        <w:jc w:val="both"/>
        <w:rPr>
          <w:color w:val="000000"/>
          <w:szCs w:val="24"/>
        </w:rPr>
      </w:pPr>
    </w:p>
    <w:p w14:paraId="73B7172B" w14:textId="77777777" w:rsidR="004C7C5C" w:rsidRDefault="004C7C5C" w:rsidP="004C7C5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200C8A0" w14:textId="77777777" w:rsidR="004C7C5C" w:rsidRDefault="004C7C5C" w:rsidP="004C7C5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31D93A5" w14:textId="77777777" w:rsidR="004C7C5C" w:rsidRDefault="004C7C5C" w:rsidP="004C7C5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5DB8A" w14:textId="77777777" w:rsidR="004C7C5C" w:rsidRDefault="004C7C5C" w:rsidP="004C7C5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3F242" w14:textId="77777777" w:rsidR="004C7C5C" w:rsidRDefault="004C7C5C" w:rsidP="004C7C5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61B680" w14:textId="77777777" w:rsidR="004C7C5C" w:rsidRDefault="004C7C5C" w:rsidP="004C7C5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A33553" w14:textId="77777777" w:rsidR="004C7C5C" w:rsidRDefault="004C7C5C" w:rsidP="004C7C5C">
      <w:pPr>
        <w:spacing w:line="257" w:lineRule="atLeast"/>
        <w:ind w:firstLine="62"/>
        <w:jc w:val="both"/>
        <w:rPr>
          <w:color w:val="000000"/>
          <w:szCs w:val="24"/>
        </w:rPr>
      </w:pPr>
    </w:p>
    <w:p w14:paraId="7C418F69" w14:textId="77777777" w:rsidR="004C7C5C" w:rsidRDefault="004C7C5C" w:rsidP="004C7C5C">
      <w:pPr>
        <w:spacing w:line="257" w:lineRule="atLeast"/>
        <w:jc w:val="center"/>
        <w:rPr>
          <w:color w:val="000000"/>
          <w:szCs w:val="24"/>
        </w:rPr>
      </w:pPr>
      <w:r>
        <w:rPr>
          <w:b/>
          <w:bCs/>
          <w:caps/>
          <w:color w:val="000000"/>
          <w:szCs w:val="24"/>
        </w:rPr>
        <w:t>19.  SUTARTIES NUOSTATŲ NEGALIOJIMAS</w:t>
      </w:r>
    </w:p>
    <w:p w14:paraId="7A279C50" w14:textId="77777777" w:rsidR="004C7C5C" w:rsidRDefault="004C7C5C" w:rsidP="004C7C5C">
      <w:pPr>
        <w:spacing w:line="257" w:lineRule="atLeast"/>
        <w:ind w:firstLine="62"/>
        <w:jc w:val="both"/>
        <w:rPr>
          <w:color w:val="000000"/>
          <w:szCs w:val="24"/>
        </w:rPr>
      </w:pPr>
    </w:p>
    <w:p w14:paraId="5CA49BED" w14:textId="77777777" w:rsidR="004C7C5C" w:rsidRDefault="004C7C5C" w:rsidP="004C7C5C">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1FEBE79" w14:textId="77777777" w:rsidR="004C7C5C" w:rsidRDefault="004C7C5C" w:rsidP="004C7C5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DDE69A" w14:textId="77777777" w:rsidR="004C7C5C" w:rsidRDefault="004C7C5C" w:rsidP="004C7C5C">
      <w:pPr>
        <w:spacing w:line="257" w:lineRule="atLeast"/>
        <w:ind w:firstLine="62"/>
        <w:jc w:val="both"/>
        <w:rPr>
          <w:color w:val="000000"/>
          <w:szCs w:val="24"/>
        </w:rPr>
      </w:pPr>
    </w:p>
    <w:p w14:paraId="1FE44FBB" w14:textId="77777777" w:rsidR="004C7C5C" w:rsidRDefault="004C7C5C" w:rsidP="004C7C5C">
      <w:pPr>
        <w:spacing w:line="257" w:lineRule="atLeast"/>
        <w:jc w:val="center"/>
        <w:rPr>
          <w:color w:val="000000"/>
          <w:szCs w:val="24"/>
        </w:rPr>
      </w:pPr>
      <w:r>
        <w:rPr>
          <w:b/>
          <w:bCs/>
          <w:caps/>
          <w:color w:val="000000"/>
          <w:szCs w:val="24"/>
        </w:rPr>
        <w:t>20.  SUTARTIES PAKEITIMAI</w:t>
      </w:r>
    </w:p>
    <w:p w14:paraId="14D36BBD" w14:textId="77777777" w:rsidR="004C7C5C" w:rsidRDefault="004C7C5C" w:rsidP="004C7C5C">
      <w:pPr>
        <w:spacing w:line="257" w:lineRule="atLeast"/>
        <w:ind w:firstLine="62"/>
        <w:jc w:val="both"/>
        <w:rPr>
          <w:color w:val="000000"/>
          <w:szCs w:val="24"/>
        </w:rPr>
      </w:pPr>
    </w:p>
    <w:p w14:paraId="0DD8EAFC" w14:textId="77777777" w:rsidR="004C7C5C" w:rsidRDefault="004C7C5C" w:rsidP="004C7C5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BB774C" w14:textId="77777777" w:rsidR="004C7C5C" w:rsidRDefault="004C7C5C" w:rsidP="004C7C5C">
      <w:pPr>
        <w:spacing w:line="257" w:lineRule="atLeast"/>
        <w:jc w:val="both"/>
        <w:rPr>
          <w:color w:val="000000"/>
          <w:szCs w:val="24"/>
        </w:rPr>
      </w:pPr>
      <w:r>
        <w:rPr>
          <w:color w:val="000000"/>
          <w:szCs w:val="24"/>
        </w:rPr>
        <w:t>20.2. Sutarties pakeitimai įforminami Šalims sudarant Susitarimą.</w:t>
      </w:r>
    </w:p>
    <w:p w14:paraId="13DC8FD4" w14:textId="77777777" w:rsidR="004C7C5C" w:rsidRDefault="004C7C5C" w:rsidP="004C7C5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867D1A" w14:textId="77777777" w:rsidR="004C7C5C" w:rsidRDefault="004C7C5C" w:rsidP="004C7C5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57A140E" w14:textId="77777777" w:rsidR="004C7C5C" w:rsidRDefault="004C7C5C" w:rsidP="004C7C5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602D1C" w14:textId="77777777" w:rsidR="004C7C5C" w:rsidRDefault="004C7C5C" w:rsidP="004C7C5C">
      <w:pPr>
        <w:spacing w:line="257" w:lineRule="atLeast"/>
        <w:ind w:firstLine="62"/>
        <w:jc w:val="both"/>
        <w:rPr>
          <w:color w:val="000000"/>
          <w:szCs w:val="24"/>
        </w:rPr>
      </w:pPr>
    </w:p>
    <w:p w14:paraId="2FAF64B6" w14:textId="77777777" w:rsidR="004C7C5C" w:rsidRDefault="004C7C5C" w:rsidP="004C7C5C">
      <w:pPr>
        <w:spacing w:line="257" w:lineRule="atLeast"/>
        <w:jc w:val="center"/>
        <w:rPr>
          <w:color w:val="000000"/>
          <w:szCs w:val="24"/>
        </w:rPr>
      </w:pPr>
      <w:r>
        <w:rPr>
          <w:b/>
          <w:bCs/>
          <w:caps/>
          <w:color w:val="000000"/>
          <w:szCs w:val="24"/>
        </w:rPr>
        <w:t>21.  SUTARTIES SUSTABDYMAS</w:t>
      </w:r>
    </w:p>
    <w:p w14:paraId="76B77647" w14:textId="77777777" w:rsidR="004C7C5C" w:rsidRDefault="004C7C5C" w:rsidP="004C7C5C">
      <w:pPr>
        <w:spacing w:line="257" w:lineRule="atLeast"/>
        <w:ind w:firstLine="62"/>
        <w:jc w:val="both"/>
        <w:rPr>
          <w:color w:val="000000"/>
          <w:szCs w:val="24"/>
        </w:rPr>
      </w:pPr>
    </w:p>
    <w:p w14:paraId="77416BAA" w14:textId="77777777" w:rsidR="004C7C5C" w:rsidRDefault="004C7C5C" w:rsidP="004C7C5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CC4BED" w14:textId="77777777" w:rsidR="004C7C5C" w:rsidRDefault="004C7C5C" w:rsidP="004C7C5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F897D9D" w14:textId="77777777" w:rsidR="004C7C5C" w:rsidRDefault="004C7C5C" w:rsidP="004C7C5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A4EAEC" w14:textId="77777777" w:rsidR="004C7C5C" w:rsidRDefault="004C7C5C" w:rsidP="004C7C5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D50F04" w14:textId="77777777" w:rsidR="004C7C5C" w:rsidRDefault="004C7C5C" w:rsidP="004C7C5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DADD788" w14:textId="77777777" w:rsidR="004C7C5C" w:rsidRDefault="004C7C5C" w:rsidP="004C7C5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325665" w14:textId="77777777" w:rsidR="004C7C5C" w:rsidRDefault="004C7C5C" w:rsidP="004C7C5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329404E" w14:textId="77777777" w:rsidR="004C7C5C" w:rsidRDefault="004C7C5C" w:rsidP="004C7C5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949B1F" w14:textId="77777777" w:rsidR="004C7C5C" w:rsidRDefault="004C7C5C" w:rsidP="004C7C5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0FC33C" w14:textId="77777777" w:rsidR="004C7C5C" w:rsidRDefault="004C7C5C" w:rsidP="004C7C5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7C1BFE0" w14:textId="77777777" w:rsidR="004C7C5C" w:rsidRDefault="004C7C5C" w:rsidP="004C7C5C">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EA9725" w14:textId="77777777" w:rsidR="004C7C5C" w:rsidRDefault="004C7C5C" w:rsidP="004C7C5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8B524B4" w14:textId="77777777" w:rsidR="004C7C5C" w:rsidRDefault="004C7C5C" w:rsidP="004C7C5C">
      <w:pPr>
        <w:jc w:val="both"/>
        <w:textAlignment w:val="baseline"/>
        <w:rPr>
          <w:color w:val="000000"/>
          <w:szCs w:val="24"/>
        </w:rPr>
      </w:pPr>
      <w:r>
        <w:rPr>
          <w:color w:val="000000"/>
          <w:szCs w:val="24"/>
        </w:rPr>
        <w:t>21.5. Sutartinių įsipareigojimų vykdymas gali būti stabdomas tik Sutarties galiojimo laikotarpiu tokia tvarka:</w:t>
      </w:r>
    </w:p>
    <w:p w14:paraId="584E0B6B" w14:textId="77777777" w:rsidR="004C7C5C" w:rsidRDefault="004C7C5C" w:rsidP="004C7C5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18F5CA" w14:textId="77777777" w:rsidR="004C7C5C" w:rsidRDefault="004C7C5C" w:rsidP="004C7C5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9A3221" w14:textId="77777777" w:rsidR="004C7C5C" w:rsidRDefault="004C7C5C" w:rsidP="004C7C5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B81FD78" w14:textId="77777777" w:rsidR="004C7C5C" w:rsidRDefault="004C7C5C" w:rsidP="004C7C5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E5CA80" w14:textId="77777777" w:rsidR="004C7C5C" w:rsidRDefault="004C7C5C" w:rsidP="004C7C5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E96452D" w14:textId="77777777" w:rsidR="004C7C5C" w:rsidRDefault="004C7C5C" w:rsidP="004C7C5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E89D6D" w14:textId="77777777" w:rsidR="004C7C5C" w:rsidRDefault="004C7C5C" w:rsidP="004C7C5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7EC1C6A" w14:textId="77777777" w:rsidR="004C7C5C" w:rsidRDefault="004C7C5C" w:rsidP="004C7C5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80AE2BA" w14:textId="77777777" w:rsidR="004C7C5C" w:rsidRDefault="004C7C5C" w:rsidP="004C7C5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A8D9B4" w14:textId="77777777" w:rsidR="004C7C5C" w:rsidRDefault="004C7C5C" w:rsidP="004C7C5C">
      <w:pPr>
        <w:spacing w:line="257" w:lineRule="atLeast"/>
        <w:ind w:firstLine="62"/>
        <w:jc w:val="both"/>
        <w:textAlignment w:val="baseline"/>
        <w:rPr>
          <w:color w:val="000000"/>
          <w:szCs w:val="24"/>
        </w:rPr>
      </w:pPr>
    </w:p>
    <w:p w14:paraId="3CB4A9F4" w14:textId="77777777" w:rsidR="004C7C5C" w:rsidRDefault="004C7C5C" w:rsidP="004C7C5C">
      <w:pPr>
        <w:spacing w:line="257" w:lineRule="atLeast"/>
        <w:jc w:val="center"/>
        <w:rPr>
          <w:color w:val="000000"/>
          <w:szCs w:val="24"/>
        </w:rPr>
      </w:pPr>
      <w:r>
        <w:rPr>
          <w:b/>
          <w:bCs/>
          <w:caps/>
          <w:color w:val="000000"/>
          <w:szCs w:val="24"/>
        </w:rPr>
        <w:lastRenderedPageBreak/>
        <w:t>22.  SUTARTIES NUTRAUKIMAS</w:t>
      </w:r>
    </w:p>
    <w:p w14:paraId="79E8CE21" w14:textId="77777777" w:rsidR="004C7C5C" w:rsidRDefault="004C7C5C" w:rsidP="004C7C5C">
      <w:pPr>
        <w:spacing w:line="257" w:lineRule="atLeast"/>
        <w:ind w:firstLine="62"/>
        <w:jc w:val="both"/>
        <w:rPr>
          <w:color w:val="000000"/>
          <w:szCs w:val="24"/>
        </w:rPr>
      </w:pPr>
    </w:p>
    <w:p w14:paraId="7338B5AE" w14:textId="77777777" w:rsidR="004C7C5C" w:rsidRDefault="004C7C5C" w:rsidP="004C7C5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19ED16A" w14:textId="77777777" w:rsidR="004C7C5C" w:rsidRDefault="004C7C5C" w:rsidP="004C7C5C">
      <w:pPr>
        <w:spacing w:line="257" w:lineRule="atLeast"/>
        <w:ind w:firstLine="62"/>
        <w:jc w:val="both"/>
        <w:rPr>
          <w:color w:val="000000"/>
          <w:szCs w:val="24"/>
        </w:rPr>
      </w:pPr>
    </w:p>
    <w:p w14:paraId="24D4BD6E" w14:textId="77777777" w:rsidR="004C7C5C" w:rsidRDefault="004C7C5C" w:rsidP="004C7C5C">
      <w:pPr>
        <w:spacing w:line="257" w:lineRule="atLeast"/>
        <w:jc w:val="center"/>
        <w:rPr>
          <w:color w:val="000000"/>
          <w:szCs w:val="24"/>
        </w:rPr>
      </w:pPr>
      <w:r>
        <w:rPr>
          <w:b/>
          <w:bCs/>
          <w:color w:val="000000"/>
          <w:szCs w:val="24"/>
        </w:rPr>
        <w:t>22.1.  Pretenzijos dėl Sutarties pažeidimų</w:t>
      </w:r>
    </w:p>
    <w:p w14:paraId="1073EA59" w14:textId="77777777" w:rsidR="004C7C5C" w:rsidRDefault="004C7C5C" w:rsidP="004C7C5C">
      <w:pPr>
        <w:spacing w:line="257" w:lineRule="atLeast"/>
        <w:ind w:firstLine="62"/>
        <w:jc w:val="both"/>
        <w:rPr>
          <w:color w:val="000000"/>
          <w:szCs w:val="24"/>
        </w:rPr>
      </w:pPr>
    </w:p>
    <w:p w14:paraId="49F21373" w14:textId="77777777" w:rsidR="004C7C5C" w:rsidRDefault="004C7C5C" w:rsidP="004C7C5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E108AE" w14:textId="77777777" w:rsidR="004C7C5C" w:rsidRDefault="004C7C5C" w:rsidP="004C7C5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216D63F" w14:textId="77777777" w:rsidR="004C7C5C" w:rsidRDefault="004C7C5C" w:rsidP="004C7C5C">
      <w:pPr>
        <w:spacing w:line="257" w:lineRule="atLeast"/>
        <w:ind w:firstLine="62"/>
        <w:jc w:val="both"/>
        <w:textAlignment w:val="baseline"/>
        <w:rPr>
          <w:color w:val="000000"/>
          <w:szCs w:val="24"/>
        </w:rPr>
      </w:pPr>
    </w:p>
    <w:p w14:paraId="21262354" w14:textId="77777777" w:rsidR="004C7C5C" w:rsidRDefault="004C7C5C" w:rsidP="004C7C5C">
      <w:pPr>
        <w:spacing w:line="257" w:lineRule="atLeast"/>
        <w:jc w:val="center"/>
        <w:rPr>
          <w:color w:val="000000"/>
          <w:szCs w:val="24"/>
        </w:rPr>
      </w:pPr>
      <w:r>
        <w:rPr>
          <w:b/>
          <w:bCs/>
          <w:color w:val="000000"/>
          <w:szCs w:val="24"/>
        </w:rPr>
        <w:t>22.2.  Sutarties nutraukimas Pirkėjo iniciatyva</w:t>
      </w:r>
    </w:p>
    <w:p w14:paraId="4F260B55" w14:textId="77777777" w:rsidR="004C7C5C" w:rsidRDefault="004C7C5C" w:rsidP="004C7C5C">
      <w:pPr>
        <w:spacing w:line="257" w:lineRule="atLeast"/>
        <w:ind w:firstLine="62"/>
        <w:jc w:val="both"/>
        <w:rPr>
          <w:color w:val="000000"/>
          <w:szCs w:val="24"/>
        </w:rPr>
      </w:pPr>
    </w:p>
    <w:p w14:paraId="018D901A" w14:textId="77777777" w:rsidR="004C7C5C" w:rsidRDefault="004C7C5C" w:rsidP="004C7C5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DDEF37" w14:textId="77777777" w:rsidR="004C7C5C" w:rsidRDefault="004C7C5C" w:rsidP="004C7C5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32EEC8C" w14:textId="77777777" w:rsidR="004C7C5C" w:rsidRDefault="004C7C5C" w:rsidP="004C7C5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A35747E" w14:textId="77777777" w:rsidR="004C7C5C" w:rsidRDefault="004C7C5C" w:rsidP="004C7C5C">
      <w:pPr>
        <w:spacing w:line="257" w:lineRule="atLeast"/>
        <w:jc w:val="both"/>
        <w:rPr>
          <w:szCs w:val="24"/>
        </w:rPr>
      </w:pPr>
      <w:r>
        <w:rPr>
          <w:szCs w:val="24"/>
        </w:rPr>
        <w:t>22.2.2.2. Tiekėjo padėtis pasikeičia ir jis atitinka pirkimo dokumentuose nustatytą pašalinimo pagrindą;</w:t>
      </w:r>
    </w:p>
    <w:p w14:paraId="3FC2B564" w14:textId="77777777" w:rsidR="004C7C5C" w:rsidRDefault="004C7C5C" w:rsidP="004C7C5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BB59495" w14:textId="77777777" w:rsidR="004C7C5C" w:rsidRDefault="004C7C5C" w:rsidP="004C7C5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11F2CA" w14:textId="77777777" w:rsidR="004C7C5C" w:rsidRDefault="004C7C5C" w:rsidP="004C7C5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B9C2757" w14:textId="77777777" w:rsidR="004C7C5C" w:rsidRDefault="004C7C5C" w:rsidP="004C7C5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09E2D77" w14:textId="77777777" w:rsidR="004C7C5C" w:rsidRDefault="004C7C5C" w:rsidP="004C7C5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43079F" w14:textId="77777777" w:rsidR="004C7C5C" w:rsidRDefault="004C7C5C" w:rsidP="004C7C5C">
      <w:pPr>
        <w:spacing w:line="257" w:lineRule="atLeast"/>
        <w:jc w:val="both"/>
        <w:textAlignment w:val="baseline"/>
        <w:rPr>
          <w:color w:val="000000"/>
          <w:szCs w:val="24"/>
        </w:rPr>
      </w:pPr>
      <w:r>
        <w:rPr>
          <w:color w:val="000000"/>
          <w:szCs w:val="24"/>
        </w:rPr>
        <w:t>22.2.2.8. nebelieka perkamų Prekių poreikio; </w:t>
      </w:r>
    </w:p>
    <w:p w14:paraId="09882CFE" w14:textId="77777777" w:rsidR="004C7C5C" w:rsidRDefault="004C7C5C" w:rsidP="004C7C5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832B1AA" w14:textId="77777777" w:rsidR="004C7C5C" w:rsidRDefault="004C7C5C" w:rsidP="004C7C5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BD692BC" w14:textId="77777777" w:rsidR="004C7C5C" w:rsidRDefault="004C7C5C" w:rsidP="004C7C5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C8172E" w14:textId="77777777" w:rsidR="004C7C5C" w:rsidRDefault="004C7C5C" w:rsidP="004C7C5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2E143C" w14:textId="77777777" w:rsidR="004C7C5C" w:rsidRDefault="004C7C5C" w:rsidP="004C7C5C">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CAF113" w14:textId="77777777" w:rsidR="004C7C5C" w:rsidRDefault="004C7C5C" w:rsidP="004C7C5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8F5758" w14:textId="77777777" w:rsidR="004C7C5C" w:rsidRDefault="004C7C5C" w:rsidP="004C7C5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16A51C" w14:textId="77777777" w:rsidR="004C7C5C" w:rsidRDefault="004C7C5C" w:rsidP="004C7C5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C8EA5A" w14:textId="77777777" w:rsidR="004C7C5C" w:rsidRDefault="004C7C5C" w:rsidP="004C7C5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D36DF8" w14:textId="77777777" w:rsidR="004C7C5C" w:rsidRDefault="004C7C5C" w:rsidP="004C7C5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F2E6C88" w14:textId="77777777" w:rsidR="004C7C5C" w:rsidRDefault="004C7C5C" w:rsidP="004C7C5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306620B" w14:textId="77777777" w:rsidR="004C7C5C" w:rsidRDefault="004C7C5C" w:rsidP="004C7C5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6EC0229" w14:textId="77777777" w:rsidR="004C7C5C" w:rsidRDefault="004C7C5C" w:rsidP="004C7C5C">
      <w:pPr>
        <w:spacing w:line="257" w:lineRule="atLeast"/>
        <w:ind w:firstLine="62"/>
        <w:jc w:val="both"/>
        <w:textAlignment w:val="baseline"/>
        <w:rPr>
          <w:color w:val="000000"/>
          <w:szCs w:val="24"/>
        </w:rPr>
      </w:pPr>
    </w:p>
    <w:p w14:paraId="471BA149" w14:textId="77777777" w:rsidR="004C7C5C" w:rsidRDefault="004C7C5C" w:rsidP="004C7C5C">
      <w:pPr>
        <w:spacing w:line="257" w:lineRule="atLeast"/>
        <w:jc w:val="center"/>
        <w:rPr>
          <w:color w:val="000000"/>
          <w:szCs w:val="24"/>
        </w:rPr>
      </w:pPr>
      <w:r>
        <w:rPr>
          <w:b/>
          <w:bCs/>
          <w:color w:val="000000"/>
          <w:szCs w:val="24"/>
        </w:rPr>
        <w:t>22.3.  Sutarties nutraukimas Tiekėjo iniciatyva</w:t>
      </w:r>
    </w:p>
    <w:p w14:paraId="0A073574" w14:textId="77777777" w:rsidR="004C7C5C" w:rsidRDefault="004C7C5C" w:rsidP="004C7C5C">
      <w:pPr>
        <w:spacing w:line="257" w:lineRule="atLeast"/>
        <w:ind w:firstLine="62"/>
        <w:jc w:val="both"/>
        <w:rPr>
          <w:color w:val="000000"/>
          <w:szCs w:val="24"/>
        </w:rPr>
      </w:pPr>
    </w:p>
    <w:p w14:paraId="519A6500" w14:textId="77777777" w:rsidR="004C7C5C" w:rsidRDefault="004C7C5C" w:rsidP="004C7C5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B21A43E" w14:textId="77777777" w:rsidR="004C7C5C" w:rsidRDefault="004C7C5C" w:rsidP="004C7C5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4A69FF0" w14:textId="77777777" w:rsidR="004C7C5C" w:rsidRDefault="004C7C5C" w:rsidP="004C7C5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52839E" w14:textId="77777777" w:rsidR="004C7C5C" w:rsidRDefault="004C7C5C" w:rsidP="004C7C5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3901E8A" w14:textId="77777777" w:rsidR="004C7C5C" w:rsidRDefault="004C7C5C" w:rsidP="004C7C5C">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AF05B51" w14:textId="77777777" w:rsidR="004C7C5C" w:rsidRDefault="004C7C5C" w:rsidP="004C7C5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1EBFB55" w14:textId="77777777" w:rsidR="004C7C5C" w:rsidRDefault="004C7C5C" w:rsidP="004C7C5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15BB9B" w14:textId="77777777" w:rsidR="004C7C5C" w:rsidRDefault="004C7C5C" w:rsidP="004C7C5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DCAE6F9" w14:textId="77777777" w:rsidR="004C7C5C" w:rsidRDefault="004C7C5C" w:rsidP="004C7C5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0BCB1A" w14:textId="77777777" w:rsidR="004C7C5C" w:rsidRDefault="004C7C5C" w:rsidP="004C7C5C">
      <w:pPr>
        <w:spacing w:line="257" w:lineRule="atLeast"/>
        <w:ind w:firstLine="62"/>
        <w:jc w:val="both"/>
        <w:textAlignment w:val="baseline"/>
        <w:rPr>
          <w:color w:val="000000"/>
          <w:szCs w:val="24"/>
        </w:rPr>
      </w:pPr>
    </w:p>
    <w:p w14:paraId="1B7B8CF9" w14:textId="77777777" w:rsidR="004C7C5C" w:rsidRDefault="004C7C5C" w:rsidP="004C7C5C">
      <w:pPr>
        <w:spacing w:line="257" w:lineRule="atLeast"/>
        <w:jc w:val="center"/>
        <w:rPr>
          <w:color w:val="000000"/>
          <w:szCs w:val="24"/>
        </w:rPr>
      </w:pPr>
      <w:r>
        <w:rPr>
          <w:b/>
          <w:bCs/>
          <w:color w:val="000000"/>
          <w:szCs w:val="24"/>
        </w:rPr>
        <w:t>22.4.  Šalių teisės ir pareigos Sutarties nutraukimo atveju</w:t>
      </w:r>
    </w:p>
    <w:p w14:paraId="6DDBEEEA" w14:textId="77777777" w:rsidR="004C7C5C" w:rsidRDefault="004C7C5C" w:rsidP="004C7C5C">
      <w:pPr>
        <w:spacing w:line="257" w:lineRule="atLeast"/>
        <w:ind w:firstLine="62"/>
        <w:jc w:val="both"/>
        <w:rPr>
          <w:color w:val="000000"/>
          <w:szCs w:val="24"/>
        </w:rPr>
      </w:pPr>
    </w:p>
    <w:p w14:paraId="29698BA2" w14:textId="77777777" w:rsidR="004C7C5C" w:rsidRDefault="004C7C5C" w:rsidP="004C7C5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1E8CCF" w14:textId="77777777" w:rsidR="004C7C5C" w:rsidRDefault="004C7C5C" w:rsidP="004C7C5C">
      <w:pPr>
        <w:spacing w:line="257" w:lineRule="atLeast"/>
        <w:jc w:val="both"/>
        <w:textAlignment w:val="baseline"/>
        <w:rPr>
          <w:color w:val="000000"/>
          <w:szCs w:val="24"/>
        </w:rPr>
      </w:pPr>
      <w:r>
        <w:rPr>
          <w:color w:val="000000"/>
          <w:szCs w:val="24"/>
        </w:rPr>
        <w:t>22.4.2. Nutraukus Sutartį, Šalys privalo: </w:t>
      </w:r>
    </w:p>
    <w:p w14:paraId="1C0CBB91" w14:textId="77777777" w:rsidR="004C7C5C" w:rsidRDefault="004C7C5C" w:rsidP="004C7C5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F845F67" w14:textId="77777777" w:rsidR="004C7C5C" w:rsidRDefault="004C7C5C" w:rsidP="004C7C5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44CAEF7" w14:textId="77777777" w:rsidR="004C7C5C" w:rsidRDefault="004C7C5C" w:rsidP="004C7C5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E0E438" w14:textId="77777777" w:rsidR="004C7C5C" w:rsidRDefault="004C7C5C" w:rsidP="004C7C5C">
      <w:pPr>
        <w:spacing w:line="257" w:lineRule="atLeast"/>
        <w:ind w:firstLine="62"/>
        <w:jc w:val="both"/>
        <w:textAlignment w:val="baseline"/>
        <w:rPr>
          <w:color w:val="000000"/>
          <w:szCs w:val="24"/>
        </w:rPr>
      </w:pPr>
    </w:p>
    <w:p w14:paraId="2A9FEB72" w14:textId="77777777" w:rsidR="004C7C5C" w:rsidRDefault="004C7C5C" w:rsidP="004C7C5C">
      <w:pPr>
        <w:spacing w:line="257" w:lineRule="atLeast"/>
        <w:jc w:val="center"/>
        <w:rPr>
          <w:color w:val="000000"/>
          <w:szCs w:val="24"/>
        </w:rPr>
      </w:pPr>
      <w:r>
        <w:rPr>
          <w:b/>
          <w:bCs/>
          <w:caps/>
          <w:color w:val="000000"/>
          <w:szCs w:val="24"/>
        </w:rPr>
        <w:t>23.  PREKIŲ MODELIO AR GAMINTOJO KEITIMAS</w:t>
      </w:r>
    </w:p>
    <w:p w14:paraId="5418499B" w14:textId="77777777" w:rsidR="004C7C5C" w:rsidRDefault="004C7C5C" w:rsidP="004C7C5C">
      <w:pPr>
        <w:spacing w:line="257" w:lineRule="atLeast"/>
        <w:ind w:firstLine="62"/>
        <w:jc w:val="both"/>
        <w:rPr>
          <w:color w:val="000000"/>
          <w:szCs w:val="24"/>
        </w:rPr>
      </w:pPr>
    </w:p>
    <w:p w14:paraId="42CCAD4E" w14:textId="77777777" w:rsidR="004C7C5C" w:rsidRDefault="004C7C5C" w:rsidP="004C7C5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12155B0" w14:textId="77777777" w:rsidR="004C7C5C" w:rsidRDefault="004C7C5C" w:rsidP="004C7C5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6E11E4D" w14:textId="77777777" w:rsidR="004C7C5C" w:rsidRDefault="004C7C5C" w:rsidP="004C7C5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542FE2" w14:textId="77777777" w:rsidR="004C7C5C" w:rsidRDefault="004C7C5C" w:rsidP="004C7C5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BDEEFB" w14:textId="77777777" w:rsidR="004C7C5C" w:rsidRDefault="004C7C5C" w:rsidP="004C7C5C">
      <w:pPr>
        <w:spacing w:line="257" w:lineRule="atLeast"/>
        <w:jc w:val="both"/>
        <w:rPr>
          <w:color w:val="000000"/>
          <w:szCs w:val="24"/>
        </w:rPr>
      </w:pPr>
      <w:r>
        <w:rPr>
          <w:color w:val="000000"/>
          <w:szCs w:val="24"/>
        </w:rPr>
        <w:t>23.1.4. Šalys sudarė rašytinį Susitarimą prie Sutarties dėl Prekių keitimo.</w:t>
      </w:r>
    </w:p>
    <w:p w14:paraId="4685F304" w14:textId="77777777" w:rsidR="004C7C5C" w:rsidRDefault="004C7C5C" w:rsidP="004C7C5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C8C682" w14:textId="77777777" w:rsidR="004C7C5C" w:rsidRDefault="004C7C5C" w:rsidP="004C7C5C">
      <w:pPr>
        <w:spacing w:line="257" w:lineRule="atLeast"/>
        <w:ind w:firstLine="62"/>
        <w:jc w:val="both"/>
        <w:rPr>
          <w:color w:val="000000"/>
          <w:szCs w:val="24"/>
        </w:rPr>
      </w:pPr>
    </w:p>
    <w:p w14:paraId="00742BD8" w14:textId="77777777" w:rsidR="004C7C5C" w:rsidRDefault="004C7C5C" w:rsidP="004C7C5C">
      <w:pPr>
        <w:spacing w:line="257" w:lineRule="atLeast"/>
        <w:ind w:left="360" w:hanging="360"/>
        <w:jc w:val="center"/>
        <w:rPr>
          <w:color w:val="000000"/>
          <w:szCs w:val="24"/>
        </w:rPr>
      </w:pPr>
      <w:r>
        <w:rPr>
          <w:b/>
          <w:bCs/>
          <w:caps/>
          <w:color w:val="000000"/>
          <w:szCs w:val="24"/>
        </w:rPr>
        <w:lastRenderedPageBreak/>
        <w:t>24.  BENDRAVIMO TVARKA IR KALBA</w:t>
      </w:r>
    </w:p>
    <w:p w14:paraId="03C29CF1" w14:textId="77777777" w:rsidR="004C7C5C" w:rsidRDefault="004C7C5C" w:rsidP="004C7C5C">
      <w:pPr>
        <w:spacing w:line="257" w:lineRule="atLeast"/>
        <w:ind w:left="360" w:firstLine="62"/>
        <w:jc w:val="both"/>
        <w:rPr>
          <w:color w:val="000000"/>
          <w:szCs w:val="24"/>
        </w:rPr>
      </w:pPr>
    </w:p>
    <w:p w14:paraId="5C0B881E" w14:textId="77777777" w:rsidR="004C7C5C" w:rsidRDefault="004C7C5C" w:rsidP="004C7C5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171BF92" w14:textId="77777777" w:rsidR="004C7C5C" w:rsidRDefault="004C7C5C" w:rsidP="004C7C5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F285E" w14:textId="77777777" w:rsidR="004C7C5C" w:rsidRDefault="004C7C5C" w:rsidP="004C7C5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D4C804D" w14:textId="77777777" w:rsidR="004C7C5C" w:rsidRDefault="004C7C5C" w:rsidP="004C7C5C">
      <w:pPr>
        <w:spacing w:line="257" w:lineRule="atLeast"/>
        <w:jc w:val="both"/>
        <w:rPr>
          <w:color w:val="000000"/>
          <w:szCs w:val="24"/>
        </w:rPr>
      </w:pPr>
      <w:r>
        <w:rPr>
          <w:color w:val="000000"/>
          <w:szCs w:val="24"/>
        </w:rPr>
        <w:t>24.4. Jeigu pranešimas siunčiamas el. paštu, laikoma, kad Šalis jį gavo kitą darbo dieną.</w:t>
      </w:r>
    </w:p>
    <w:p w14:paraId="7AE30839" w14:textId="77777777" w:rsidR="004C7C5C" w:rsidRDefault="004C7C5C" w:rsidP="004C7C5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BF7574" w14:textId="77777777" w:rsidR="004C7C5C" w:rsidRDefault="004C7C5C" w:rsidP="004C7C5C">
      <w:pPr>
        <w:spacing w:line="257" w:lineRule="atLeast"/>
        <w:ind w:firstLine="62"/>
        <w:jc w:val="both"/>
        <w:rPr>
          <w:color w:val="000000"/>
          <w:szCs w:val="24"/>
        </w:rPr>
      </w:pPr>
    </w:p>
    <w:p w14:paraId="3609E1FF" w14:textId="77777777" w:rsidR="004C7C5C" w:rsidRDefault="004C7C5C" w:rsidP="004C7C5C">
      <w:pPr>
        <w:spacing w:line="257" w:lineRule="atLeast"/>
        <w:ind w:left="360" w:hanging="360"/>
        <w:jc w:val="center"/>
        <w:rPr>
          <w:color w:val="000000"/>
          <w:szCs w:val="24"/>
        </w:rPr>
      </w:pPr>
      <w:r>
        <w:rPr>
          <w:b/>
          <w:bCs/>
          <w:caps/>
          <w:color w:val="000000"/>
          <w:szCs w:val="24"/>
        </w:rPr>
        <w:t>25.  PRETENZIJOS IR GINČŲ SPRENDIMAS</w:t>
      </w:r>
    </w:p>
    <w:p w14:paraId="342FBB0B" w14:textId="77777777" w:rsidR="004C7C5C" w:rsidRDefault="004C7C5C" w:rsidP="004C7C5C">
      <w:pPr>
        <w:spacing w:line="257" w:lineRule="atLeast"/>
        <w:ind w:left="360" w:firstLine="62"/>
        <w:jc w:val="both"/>
        <w:rPr>
          <w:color w:val="000000"/>
          <w:szCs w:val="24"/>
        </w:rPr>
      </w:pPr>
    </w:p>
    <w:p w14:paraId="262772CF" w14:textId="77777777" w:rsidR="004C7C5C" w:rsidRDefault="004C7C5C" w:rsidP="004C7C5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26C328F" w14:textId="77777777" w:rsidR="004C7C5C" w:rsidRDefault="004C7C5C" w:rsidP="004C7C5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DC7D1B" w14:textId="77777777" w:rsidR="004C7C5C" w:rsidRDefault="004C7C5C" w:rsidP="004C7C5C">
      <w:pPr>
        <w:spacing w:line="257" w:lineRule="atLeast"/>
        <w:jc w:val="both"/>
        <w:rPr>
          <w:color w:val="000000"/>
          <w:szCs w:val="24"/>
        </w:rPr>
      </w:pPr>
      <w:r>
        <w:rPr>
          <w:color w:val="000000"/>
          <w:szCs w:val="24"/>
        </w:rPr>
        <w:t>25.3. Kilę ginčai nesudaro pagrindo Šalims atsisakyti vykdyti savo prievoles pagal Sutartį.</w:t>
      </w:r>
    </w:p>
    <w:p w14:paraId="74B83086" w14:textId="77777777" w:rsidR="004C7C5C" w:rsidRDefault="004C7C5C" w:rsidP="004C7C5C">
      <w:pPr>
        <w:spacing w:line="257" w:lineRule="atLeast"/>
        <w:textAlignment w:val="center"/>
        <w:rPr>
          <w:color w:val="000000"/>
          <w:szCs w:val="24"/>
        </w:rPr>
      </w:pPr>
    </w:p>
    <w:p w14:paraId="592A7BF7" w14:textId="77777777" w:rsidR="004C7C5C" w:rsidRDefault="004C7C5C" w:rsidP="004C7C5C">
      <w:pPr>
        <w:spacing w:line="259" w:lineRule="auto"/>
        <w:jc w:val="center"/>
        <w:rPr>
          <w:kern w:val="2"/>
          <w:szCs w:val="24"/>
        </w:rPr>
      </w:pPr>
      <w:r>
        <w:rPr>
          <w:kern w:val="2"/>
          <w:szCs w:val="24"/>
        </w:rPr>
        <w:t>________________</w:t>
      </w:r>
    </w:p>
    <w:p w14:paraId="7703E1D9" w14:textId="313CE9AC" w:rsidR="007D3DE0" w:rsidRPr="00086B5F" w:rsidRDefault="007D3DE0" w:rsidP="000B3039">
      <w:pPr>
        <w:jc w:val="both"/>
        <w:rPr>
          <w:sz w:val="22"/>
          <w:szCs w:val="22"/>
        </w:rPr>
      </w:pPr>
    </w:p>
    <w:sectPr w:rsidR="007D3DE0" w:rsidRPr="00086B5F" w:rsidSect="00340F4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B306" w14:textId="77777777" w:rsidR="000536D9" w:rsidRDefault="000536D9">
      <w:pPr>
        <w:rPr>
          <w:kern w:val="2"/>
          <w:sz w:val="22"/>
          <w:szCs w:val="22"/>
          <w:lang w:val="en-US"/>
        </w:rPr>
      </w:pPr>
      <w:r>
        <w:rPr>
          <w:kern w:val="2"/>
          <w:sz w:val="22"/>
          <w:szCs w:val="22"/>
          <w:lang w:val="en-US"/>
        </w:rPr>
        <w:separator/>
      </w:r>
    </w:p>
  </w:endnote>
  <w:endnote w:type="continuationSeparator" w:id="0">
    <w:p w14:paraId="544424F9" w14:textId="77777777" w:rsidR="000536D9" w:rsidRDefault="000536D9">
      <w:pPr>
        <w:rPr>
          <w:kern w:val="2"/>
          <w:sz w:val="22"/>
          <w:szCs w:val="22"/>
          <w:lang w:val="en-US"/>
        </w:rPr>
      </w:pPr>
      <w:r>
        <w:rPr>
          <w:kern w:val="2"/>
          <w:sz w:val="22"/>
          <w:szCs w:val="22"/>
          <w:lang w:val="en-US"/>
        </w:rPr>
        <w:continuationSeparator/>
      </w:r>
    </w:p>
  </w:endnote>
  <w:endnote w:type="continuationNotice" w:id="1">
    <w:p w14:paraId="461E4317" w14:textId="77777777" w:rsidR="000536D9" w:rsidRDefault="000536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CB98" w14:textId="77777777" w:rsidR="000536D9" w:rsidRDefault="000536D9">
      <w:pPr>
        <w:rPr>
          <w:kern w:val="2"/>
          <w:sz w:val="22"/>
          <w:szCs w:val="22"/>
          <w:lang w:val="en-US"/>
        </w:rPr>
      </w:pPr>
      <w:r>
        <w:rPr>
          <w:kern w:val="2"/>
          <w:sz w:val="22"/>
          <w:szCs w:val="22"/>
          <w:lang w:val="en-US"/>
        </w:rPr>
        <w:separator/>
      </w:r>
    </w:p>
  </w:footnote>
  <w:footnote w:type="continuationSeparator" w:id="0">
    <w:p w14:paraId="752D1045" w14:textId="77777777" w:rsidR="000536D9" w:rsidRDefault="000536D9">
      <w:pPr>
        <w:rPr>
          <w:kern w:val="2"/>
          <w:sz w:val="22"/>
          <w:szCs w:val="22"/>
          <w:lang w:val="en-US"/>
        </w:rPr>
      </w:pPr>
      <w:r>
        <w:rPr>
          <w:kern w:val="2"/>
          <w:sz w:val="22"/>
          <w:szCs w:val="22"/>
          <w:lang w:val="en-US"/>
        </w:rPr>
        <w:continuationSeparator/>
      </w:r>
    </w:p>
  </w:footnote>
  <w:footnote w:type="continuationNotice" w:id="1">
    <w:p w14:paraId="1CF86779" w14:textId="77777777" w:rsidR="000536D9" w:rsidRDefault="000536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088754">
    <w:abstractNumId w:val="1"/>
  </w:num>
  <w:num w:numId="2" w16cid:durableId="20114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37"/>
    <w:rsid w:val="00012802"/>
    <w:rsid w:val="00016A65"/>
    <w:rsid w:val="0002726C"/>
    <w:rsid w:val="00027595"/>
    <w:rsid w:val="000536D9"/>
    <w:rsid w:val="000570D2"/>
    <w:rsid w:val="0007584B"/>
    <w:rsid w:val="0008006B"/>
    <w:rsid w:val="000860E2"/>
    <w:rsid w:val="00086B5F"/>
    <w:rsid w:val="000B0735"/>
    <w:rsid w:val="000B3039"/>
    <w:rsid w:val="000B5761"/>
    <w:rsid w:val="000B76F4"/>
    <w:rsid w:val="000E6C25"/>
    <w:rsid w:val="000F4297"/>
    <w:rsid w:val="000F6BC0"/>
    <w:rsid w:val="00100F9F"/>
    <w:rsid w:val="00101E8A"/>
    <w:rsid w:val="00131EE7"/>
    <w:rsid w:val="00135786"/>
    <w:rsid w:val="001451F6"/>
    <w:rsid w:val="00154AF5"/>
    <w:rsid w:val="001557CF"/>
    <w:rsid w:val="001727B2"/>
    <w:rsid w:val="00190E8B"/>
    <w:rsid w:val="001933E1"/>
    <w:rsid w:val="001A0665"/>
    <w:rsid w:val="001A3241"/>
    <w:rsid w:val="001A356F"/>
    <w:rsid w:val="001A4DA7"/>
    <w:rsid w:val="001A7704"/>
    <w:rsid w:val="001B61AA"/>
    <w:rsid w:val="001C7807"/>
    <w:rsid w:val="001D1E09"/>
    <w:rsid w:val="001D5386"/>
    <w:rsid w:val="001D68EC"/>
    <w:rsid w:val="001E66A4"/>
    <w:rsid w:val="0021234B"/>
    <w:rsid w:val="00215FEB"/>
    <w:rsid w:val="00245FAD"/>
    <w:rsid w:val="002550DB"/>
    <w:rsid w:val="00264017"/>
    <w:rsid w:val="00283AD2"/>
    <w:rsid w:val="0028786B"/>
    <w:rsid w:val="002944E8"/>
    <w:rsid w:val="002A277C"/>
    <w:rsid w:val="002B635C"/>
    <w:rsid w:val="002C1549"/>
    <w:rsid w:val="002C1D80"/>
    <w:rsid w:val="002F2CDA"/>
    <w:rsid w:val="002F7D53"/>
    <w:rsid w:val="0031653E"/>
    <w:rsid w:val="00322C49"/>
    <w:rsid w:val="00323D95"/>
    <w:rsid w:val="00340F4D"/>
    <w:rsid w:val="00373FFD"/>
    <w:rsid w:val="0037502A"/>
    <w:rsid w:val="00382A87"/>
    <w:rsid w:val="00383F5C"/>
    <w:rsid w:val="0038643E"/>
    <w:rsid w:val="003B31EF"/>
    <w:rsid w:val="003B3D21"/>
    <w:rsid w:val="003D73DD"/>
    <w:rsid w:val="003F0140"/>
    <w:rsid w:val="003F13B8"/>
    <w:rsid w:val="003F2888"/>
    <w:rsid w:val="00414913"/>
    <w:rsid w:val="00421168"/>
    <w:rsid w:val="004319B4"/>
    <w:rsid w:val="00442EA7"/>
    <w:rsid w:val="004458ED"/>
    <w:rsid w:val="0044642A"/>
    <w:rsid w:val="0045404F"/>
    <w:rsid w:val="00473E8E"/>
    <w:rsid w:val="00476762"/>
    <w:rsid w:val="004A6D00"/>
    <w:rsid w:val="004B00BB"/>
    <w:rsid w:val="004C7C5C"/>
    <w:rsid w:val="004E7FB6"/>
    <w:rsid w:val="004F220A"/>
    <w:rsid w:val="00515665"/>
    <w:rsid w:val="005178B1"/>
    <w:rsid w:val="005452AB"/>
    <w:rsid w:val="0054557C"/>
    <w:rsid w:val="005479A9"/>
    <w:rsid w:val="005646D7"/>
    <w:rsid w:val="00575E99"/>
    <w:rsid w:val="005A5832"/>
    <w:rsid w:val="005A70B4"/>
    <w:rsid w:val="005B2514"/>
    <w:rsid w:val="005B2C60"/>
    <w:rsid w:val="005B5F06"/>
    <w:rsid w:val="005C0B03"/>
    <w:rsid w:val="005C6E30"/>
    <w:rsid w:val="005D579E"/>
    <w:rsid w:val="005D71C3"/>
    <w:rsid w:val="005E5F67"/>
    <w:rsid w:val="005E6232"/>
    <w:rsid w:val="005F5B23"/>
    <w:rsid w:val="005F667D"/>
    <w:rsid w:val="006023F9"/>
    <w:rsid w:val="00603F64"/>
    <w:rsid w:val="00606EE3"/>
    <w:rsid w:val="006074DC"/>
    <w:rsid w:val="00615217"/>
    <w:rsid w:val="0063410E"/>
    <w:rsid w:val="006364D9"/>
    <w:rsid w:val="00636DD5"/>
    <w:rsid w:val="00641955"/>
    <w:rsid w:val="006567BB"/>
    <w:rsid w:val="00670544"/>
    <w:rsid w:val="006832BC"/>
    <w:rsid w:val="00696765"/>
    <w:rsid w:val="006A6FBB"/>
    <w:rsid w:val="006A7C1D"/>
    <w:rsid w:val="006B141B"/>
    <w:rsid w:val="006C6FC0"/>
    <w:rsid w:val="006F16C5"/>
    <w:rsid w:val="006F2E9C"/>
    <w:rsid w:val="007102D5"/>
    <w:rsid w:val="00710936"/>
    <w:rsid w:val="00714E54"/>
    <w:rsid w:val="00721290"/>
    <w:rsid w:val="00730C12"/>
    <w:rsid w:val="00754298"/>
    <w:rsid w:val="0075507A"/>
    <w:rsid w:val="0075594C"/>
    <w:rsid w:val="00760183"/>
    <w:rsid w:val="00760E97"/>
    <w:rsid w:val="00771D68"/>
    <w:rsid w:val="00780481"/>
    <w:rsid w:val="00793E51"/>
    <w:rsid w:val="00795CE2"/>
    <w:rsid w:val="007A4110"/>
    <w:rsid w:val="007B4422"/>
    <w:rsid w:val="007B46E3"/>
    <w:rsid w:val="007C1FC2"/>
    <w:rsid w:val="007D3DE0"/>
    <w:rsid w:val="007F2EF2"/>
    <w:rsid w:val="0081000B"/>
    <w:rsid w:val="008125BF"/>
    <w:rsid w:val="0082547D"/>
    <w:rsid w:val="00825851"/>
    <w:rsid w:val="008346EA"/>
    <w:rsid w:val="008449D7"/>
    <w:rsid w:val="00847B84"/>
    <w:rsid w:val="00862AE6"/>
    <w:rsid w:val="00867ABE"/>
    <w:rsid w:val="00880C42"/>
    <w:rsid w:val="0088361E"/>
    <w:rsid w:val="0089659A"/>
    <w:rsid w:val="008B411E"/>
    <w:rsid w:val="008B4F15"/>
    <w:rsid w:val="008C474C"/>
    <w:rsid w:val="008D2776"/>
    <w:rsid w:val="008D7FA1"/>
    <w:rsid w:val="008E0660"/>
    <w:rsid w:val="0090488E"/>
    <w:rsid w:val="009059F3"/>
    <w:rsid w:val="00953AF4"/>
    <w:rsid w:val="009720A3"/>
    <w:rsid w:val="00990755"/>
    <w:rsid w:val="009914D2"/>
    <w:rsid w:val="009A025C"/>
    <w:rsid w:val="009A0A25"/>
    <w:rsid w:val="009A0D4A"/>
    <w:rsid w:val="009C236E"/>
    <w:rsid w:val="009C4F36"/>
    <w:rsid w:val="009F08BA"/>
    <w:rsid w:val="009F33C7"/>
    <w:rsid w:val="009F7944"/>
    <w:rsid w:val="00A01FC7"/>
    <w:rsid w:val="00A07983"/>
    <w:rsid w:val="00A10867"/>
    <w:rsid w:val="00A167DB"/>
    <w:rsid w:val="00A400BB"/>
    <w:rsid w:val="00A44C71"/>
    <w:rsid w:val="00A44E2A"/>
    <w:rsid w:val="00A5650B"/>
    <w:rsid w:val="00A66549"/>
    <w:rsid w:val="00A90F92"/>
    <w:rsid w:val="00A9316F"/>
    <w:rsid w:val="00AB456F"/>
    <w:rsid w:val="00AB4A34"/>
    <w:rsid w:val="00AF0AC7"/>
    <w:rsid w:val="00AF3E05"/>
    <w:rsid w:val="00AF4839"/>
    <w:rsid w:val="00B10552"/>
    <w:rsid w:val="00B15459"/>
    <w:rsid w:val="00B2524A"/>
    <w:rsid w:val="00B25D35"/>
    <w:rsid w:val="00B34288"/>
    <w:rsid w:val="00B466BA"/>
    <w:rsid w:val="00B4694F"/>
    <w:rsid w:val="00B54741"/>
    <w:rsid w:val="00B653BB"/>
    <w:rsid w:val="00B65FDB"/>
    <w:rsid w:val="00B72630"/>
    <w:rsid w:val="00B75779"/>
    <w:rsid w:val="00B93401"/>
    <w:rsid w:val="00B9452B"/>
    <w:rsid w:val="00BA2750"/>
    <w:rsid w:val="00BB3589"/>
    <w:rsid w:val="00BC67D9"/>
    <w:rsid w:val="00BF3297"/>
    <w:rsid w:val="00BF36F2"/>
    <w:rsid w:val="00BF6752"/>
    <w:rsid w:val="00C16C02"/>
    <w:rsid w:val="00C20F4A"/>
    <w:rsid w:val="00C26D44"/>
    <w:rsid w:val="00C440A4"/>
    <w:rsid w:val="00C44115"/>
    <w:rsid w:val="00C51D36"/>
    <w:rsid w:val="00C6667D"/>
    <w:rsid w:val="00C723BB"/>
    <w:rsid w:val="00C805D6"/>
    <w:rsid w:val="00C8772C"/>
    <w:rsid w:val="00C938FA"/>
    <w:rsid w:val="00C941D8"/>
    <w:rsid w:val="00CA0497"/>
    <w:rsid w:val="00CB043C"/>
    <w:rsid w:val="00CB6D7C"/>
    <w:rsid w:val="00CC7173"/>
    <w:rsid w:val="00D0706E"/>
    <w:rsid w:val="00D12D6B"/>
    <w:rsid w:val="00D13F52"/>
    <w:rsid w:val="00D41D99"/>
    <w:rsid w:val="00D43CD9"/>
    <w:rsid w:val="00D470A5"/>
    <w:rsid w:val="00D500A7"/>
    <w:rsid w:val="00D50136"/>
    <w:rsid w:val="00D621F9"/>
    <w:rsid w:val="00D85BFC"/>
    <w:rsid w:val="00D935D1"/>
    <w:rsid w:val="00DA4A8F"/>
    <w:rsid w:val="00DD30D1"/>
    <w:rsid w:val="00DE60B0"/>
    <w:rsid w:val="00E05B26"/>
    <w:rsid w:val="00E2426B"/>
    <w:rsid w:val="00E26550"/>
    <w:rsid w:val="00E274B9"/>
    <w:rsid w:val="00E45EA2"/>
    <w:rsid w:val="00E53D25"/>
    <w:rsid w:val="00E704FF"/>
    <w:rsid w:val="00E710F2"/>
    <w:rsid w:val="00E72DCC"/>
    <w:rsid w:val="00E752D8"/>
    <w:rsid w:val="00E95A52"/>
    <w:rsid w:val="00EC7B56"/>
    <w:rsid w:val="00ED2291"/>
    <w:rsid w:val="00ED4797"/>
    <w:rsid w:val="00ED4E82"/>
    <w:rsid w:val="00EE3D1D"/>
    <w:rsid w:val="00F00994"/>
    <w:rsid w:val="00F14148"/>
    <w:rsid w:val="00F351CC"/>
    <w:rsid w:val="00F40B75"/>
    <w:rsid w:val="00F435FE"/>
    <w:rsid w:val="00F43B8C"/>
    <w:rsid w:val="00F45A05"/>
    <w:rsid w:val="00F47310"/>
    <w:rsid w:val="00F7638C"/>
    <w:rsid w:val="00F92752"/>
    <w:rsid w:val="00FA3D15"/>
    <w:rsid w:val="00FB3FC5"/>
    <w:rsid w:val="00FC3077"/>
    <w:rsid w:val="00FC466E"/>
    <w:rsid w:val="00FD151D"/>
    <w:rsid w:val="00FF1D40"/>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tinkleliolentelviesi-1parykinimas">
    <w:name w:val="Grid Table 1 Light Accent 1"/>
    <w:basedOn w:val="prastojilent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saitas">
    <w:name w:val="Hyperlink"/>
    <w:basedOn w:val="Numatytasispastraiposriftas"/>
    <w:unhideWhenUsed/>
    <w:rsid w:val="00606EE3"/>
    <w:rPr>
      <w:color w:val="0563C1" w:themeColor="hyperlink"/>
      <w:u w:val="single"/>
    </w:rPr>
  </w:style>
  <w:style w:type="character" w:customStyle="1" w:styleId="SraopastraipaDiagrama">
    <w:name w:val="Sąrašo pastraipa Diagrama"/>
    <w:basedOn w:val="Numatytasispastraiposriftas"/>
    <w:link w:val="Sraopastraipa"/>
    <w:uiPriority w:val="34"/>
    <w:qFormat/>
    <w:rsid w:val="00E2426B"/>
  </w:style>
  <w:style w:type="paragraph" w:styleId="HTMLiankstoformatuotas">
    <w:name w:val="HTML Preformatted"/>
    <w:basedOn w:val="prastasis"/>
    <w:link w:val="HTMLiankstoformatuotasDiagrama"/>
    <w:unhideWhenUsed/>
    <w:rsid w:val="00603F64"/>
    <w:rPr>
      <w:rFonts w:ascii="Consolas" w:hAnsi="Consolas"/>
      <w:sz w:val="20"/>
    </w:rPr>
  </w:style>
  <w:style w:type="character" w:customStyle="1" w:styleId="HTMLiankstoformatuotasDiagrama">
    <w:name w:val="HTML iš anksto formatuotas Diagrama"/>
    <w:basedOn w:val="Numatytasispastraiposriftas"/>
    <w:link w:val="HTMLiankstoformatuotas"/>
    <w:rsid w:val="00603F64"/>
    <w:rPr>
      <w:rFonts w:ascii="Consolas" w:hAnsi="Consolas"/>
      <w:sz w:val="20"/>
    </w:rPr>
  </w:style>
  <w:style w:type="character" w:customStyle="1" w:styleId="cf01">
    <w:name w:val="cf01"/>
    <w:basedOn w:val="Numatytasispastraiposriftas"/>
    <w:rsid w:val="00603F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C2912FC-5EC2-4253-8A40-F9657AD8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31</Pages>
  <Words>64594</Words>
  <Characters>36820</Characters>
  <Application>Microsoft Office Word</Application>
  <DocSecurity>0</DocSecurity>
  <Lines>306</Lines>
  <Paragraphs>202</Paragraphs>
  <ScaleCrop>false</ScaleCrop>
  <Company>VPT</Company>
  <LinksUpToDate>false</LinksUpToDate>
  <CharactersWithSpaces>101212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Kęstutis Kliopovas</cp:lastModifiedBy>
  <cp:revision>136</cp:revision>
  <cp:lastPrinted>2024-05-24T11:26:00Z</cp:lastPrinted>
  <dcterms:created xsi:type="dcterms:W3CDTF">2026-04-10T06:51:00Z</dcterms:created>
  <dcterms:modified xsi:type="dcterms:W3CDTF">2026-06-04T10:23:00Z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