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678" w:rsidR="00A07409" w:rsidP="00A07409" w:rsidRDefault="00A07409" w14:paraId="473409B7" w14:textId="77777777">
      <w:pPr>
        <w:keepNext/>
        <w:keepLines/>
        <w:pBdr>
          <w:bottom w:val="single" w:color="ED7D31" w:themeColor="accent2" w:sz="4" w:space="2"/>
        </w:pBdr>
        <w:spacing w:before="360"/>
        <w:jc w:val="right"/>
        <w:outlineLvl w:val="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lt-LT"/>
        </w:rPr>
      </w:pPr>
      <w:bookmarkStart w:name="_Toc124404956" w:id="0"/>
      <w:r w:rsidRPr="00E32678">
        <w:rPr>
          <w:rFonts w:ascii="Times New Roman" w:hAnsi="Times New Roman" w:cs="Times New Roman" w:eastAsiaTheme="majorEastAsia"/>
          <w:bCs/>
          <w:sz w:val="24"/>
          <w:szCs w:val="24"/>
        </w:rPr>
        <w:t xml:space="preserve">Pirkimo sąlygų </w:t>
      </w:r>
      <w:r w:rsidRPr="00E32678">
        <w:rPr>
          <w:rFonts w:ascii="Times New Roman" w:hAnsi="Times New Roman" w:cs="Times New Roman" w:eastAsiaTheme="majorEastAsia"/>
          <w:bCs/>
          <w:sz w:val="24"/>
          <w:szCs w:val="24"/>
          <w:lang w:val="en-US"/>
        </w:rPr>
        <w:t>4</w:t>
      </w:r>
      <w:r w:rsidRPr="00E32678">
        <w:rPr>
          <w:rFonts w:ascii="Times New Roman" w:hAnsi="Times New Roman" w:cs="Times New Roman" w:eastAsiaTheme="majorEastAsia"/>
          <w:bCs/>
          <w:sz w:val="24"/>
          <w:szCs w:val="24"/>
        </w:rPr>
        <w:t xml:space="preserve"> priedas „Tiekėjų kvalifikacijos reikalavimai ir reikalavimai kokybės bei aplinkos apsaugos vadybos sistemų standartai</w:t>
      </w:r>
      <w:bookmarkEnd w:id="0"/>
    </w:p>
    <w:p w:rsidRPr="00503F7F" w:rsidR="00E32678" w:rsidP="00503F7F" w:rsidRDefault="00E32678" w14:paraId="7B174581" w14:textId="77777777">
      <w:pPr>
        <w:ind w:left="13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Pr="00503F7F" w:rsidR="00E32678" w:rsidP="00503F7F" w:rsidRDefault="00E32678" w14:paraId="46D257AE" w14:textId="77777777">
      <w:pPr>
        <w:ind w:left="13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2F163431" w:rsidR="00E3267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TIEKĖJŲ KVALIFIKACIJOS REIKALAVIMAI IR REIKALAVIMAI LAIKYTIS KOKYBĖS VADYBOS SISTEMOS IR (ARBA) APLINKOS APSAUGOS VADYBOS SISTEMOS STANDARTŲ</w:t>
      </w:r>
    </w:p>
    <w:p w:rsidRPr="00E32678" w:rsidR="00E32678" w:rsidP="2F163431" w:rsidRDefault="00E32678" w14:paraId="0E7A84C2" w14:textId="77777777">
      <w:pPr>
        <w:pStyle w:val="Sraopastraipa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508547C5" w:rsidP="2F163431" w:rsidRDefault="508547C5" w14:paraId="501EC69A" w14:textId="0A69D246">
      <w:pPr>
        <w:pStyle w:val="Sraopastraipa"/>
        <w:numPr>
          <w:ilvl w:val="0"/>
          <w:numId w:val="0"/>
        </w:numPr>
        <w:ind w:left="360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  <w:r w:rsidRPr="2F163431" w:rsidR="508547C5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1. Kvalifikaciniai reikalavimai dalyviams nekeliami;</w:t>
      </w:r>
    </w:p>
    <w:p w:rsidRPr="00E32678" w:rsidR="00E32678" w:rsidP="2F163431" w:rsidRDefault="00E32678" w14:paraId="29DC92CB" w14:textId="7B4B3E15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2F163431" w:rsidR="508547C5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2. </w:t>
      </w:r>
      <w:r w:rsidRPr="2F163431" w:rsidR="00E3267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Kokybės bei aplinkos apsaugos vadybos sistemų standartai šiame pirkime netaikomi.</w:t>
      </w:r>
    </w:p>
    <w:p w:rsidRPr="00E32678" w:rsidR="00A07409" w:rsidP="00A07409" w:rsidRDefault="00A07409" w14:paraId="7353CAEE" w14:textId="77777777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bCs/>
          <w:i/>
          <w:iCs/>
        </w:rPr>
      </w:pPr>
    </w:p>
    <w:p w:rsidRPr="00E32678" w:rsidR="00A07409" w:rsidP="00800A3C" w:rsidRDefault="00A07409" w14:paraId="43D2B7E5" w14:textId="77777777">
      <w:pPr>
        <w:pStyle w:val="Sraopastraip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bCs/>
          <w:i/>
          <w:iCs/>
        </w:rPr>
      </w:pPr>
    </w:p>
    <w:sectPr w:rsidRPr="00E32678" w:rsidR="00A07409" w:rsidSect="009628D5">
      <w:pgSz w:w="11906" w:h="16838" w:orient="portrait"/>
      <w:pgMar w:top="720" w:right="720" w:bottom="720" w:left="720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545" w:rsidP="00F95ECD" w:rsidRDefault="00EE4545" w14:paraId="740978F9" w14:textId="77777777">
      <w:r>
        <w:separator/>
      </w:r>
    </w:p>
  </w:endnote>
  <w:endnote w:type="continuationSeparator" w:id="0">
    <w:p w:rsidR="00EE4545" w:rsidP="00F95ECD" w:rsidRDefault="00EE4545" w14:paraId="165CE1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545" w:rsidP="00F95ECD" w:rsidRDefault="00EE4545" w14:paraId="186E585C" w14:textId="77777777">
      <w:r>
        <w:separator/>
      </w:r>
    </w:p>
  </w:footnote>
  <w:footnote w:type="continuationSeparator" w:id="0">
    <w:p w:rsidR="00EE4545" w:rsidP="00F95ECD" w:rsidRDefault="00EE4545" w14:paraId="30F97F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53"/>
    <w:multiLevelType w:val="multilevel"/>
    <w:tmpl w:val="D0562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D52491"/>
    <w:multiLevelType w:val="hybridMultilevel"/>
    <w:tmpl w:val="B0A2E39C"/>
    <w:lvl w:ilvl="0" w:tplc="274E60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42E28"/>
    <w:multiLevelType w:val="hybridMultilevel"/>
    <w:tmpl w:val="1F38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49D"/>
    <w:multiLevelType w:val="hybridMultilevel"/>
    <w:tmpl w:val="79FE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295"/>
    <w:multiLevelType w:val="hybridMultilevel"/>
    <w:tmpl w:val="927E987E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D801DF"/>
    <w:multiLevelType w:val="hybridMultilevel"/>
    <w:tmpl w:val="3650265C"/>
    <w:lvl w:ilvl="0" w:tplc="8E968358">
      <w:start w:val="1"/>
      <w:numFmt w:val="bullet"/>
      <w:pStyle w:val="Sraopastraipa"/>
      <w:lvlText w:val=""/>
      <w:lvlJc w:val="left"/>
      <w:pPr>
        <w:ind w:left="360" w:hanging="360"/>
      </w:pPr>
      <w:rPr>
        <w:rFonts w:hint="default" w:ascii="Wingdings" w:hAnsi="Wingdings"/>
        <w:w w:val="100"/>
        <w:position w:val="-4"/>
        <w:sz w:val="24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7DC4D9D"/>
    <w:multiLevelType w:val="hybridMultilevel"/>
    <w:tmpl w:val="297839B8"/>
    <w:lvl w:ilvl="0" w:tplc="042EA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F19"/>
    <w:multiLevelType w:val="hybridMultilevel"/>
    <w:tmpl w:val="1F3810E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87042"/>
    <w:multiLevelType w:val="multilevel"/>
    <w:tmpl w:val="405A1A04"/>
    <w:lvl w:ilvl="0">
      <w:start w:val="1"/>
      <w:numFmt w:val="decimal"/>
      <w:lvlText w:val="%1"/>
      <w:lvlJc w:val="left"/>
      <w:pPr>
        <w:ind w:left="428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lvlText w:val="%1.%2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8" w:hanging="1440"/>
      </w:pPr>
      <w:rPr>
        <w:rFonts w:hint="default"/>
      </w:rPr>
    </w:lvl>
  </w:abstractNum>
  <w:abstractNum w:abstractNumId="9" w15:restartNumberingAfterBreak="0">
    <w:nsid w:val="3A702201"/>
    <w:multiLevelType w:val="hybridMultilevel"/>
    <w:tmpl w:val="58F05226"/>
    <w:lvl w:ilvl="0" w:tplc="3DA8A2C2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  <w:w w:val="1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F62BFC"/>
    <w:multiLevelType w:val="hybridMultilevel"/>
    <w:tmpl w:val="F954D6C8"/>
    <w:lvl w:ilvl="0" w:tplc="BB9E0EA8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9523FA"/>
    <w:multiLevelType w:val="hybridMultilevel"/>
    <w:tmpl w:val="3C04ECF6"/>
    <w:lvl w:ilvl="0" w:tplc="047A0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D2B6A"/>
    <w:multiLevelType w:val="hybridMultilevel"/>
    <w:tmpl w:val="24D0A186"/>
    <w:lvl w:ilvl="0" w:tplc="DFF080A8">
      <w:start w:val="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 w15:restartNumberingAfterBreak="0">
    <w:nsid w:val="70011F0B"/>
    <w:multiLevelType w:val="hybridMultilevel"/>
    <w:tmpl w:val="00C622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460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F44B82"/>
    <w:multiLevelType w:val="hybridMultilevel"/>
    <w:tmpl w:val="3E521AE2"/>
    <w:lvl w:ilvl="0" w:tplc="BF5CC60A">
      <w:start w:val="1"/>
      <w:numFmt w:val="bullet"/>
      <w:lvlText w:val=""/>
      <w:lvlJc w:val="left"/>
      <w:pPr>
        <w:ind w:left="720" w:hanging="360"/>
      </w:pPr>
      <w:rPr>
        <w:rFonts w:hint="default" w:ascii="Wingdings" w:hAnsi="Wingdings"/>
        <w:w w:val="15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611AD6"/>
    <w:multiLevelType w:val="hybridMultilevel"/>
    <w:tmpl w:val="4E5A477E"/>
    <w:lvl w:ilvl="0" w:tplc="FE6AC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3EEE"/>
    <w:multiLevelType w:val="hybridMultilevel"/>
    <w:tmpl w:val="16DC3E76"/>
    <w:lvl w:ilvl="0" w:tplc="BE0695E6">
      <w:start w:val="1"/>
      <w:numFmt w:val="bullet"/>
      <w:lvlText w:val=""/>
      <w:lvlJc w:val="left"/>
      <w:pPr>
        <w:ind w:left="720" w:hanging="360"/>
      </w:pPr>
      <w:rPr>
        <w:rFonts w:hint="default" w:ascii="Wingdings" w:hAnsi="Wingdings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2791335">
    <w:abstractNumId w:val="4"/>
  </w:num>
  <w:num w:numId="2" w16cid:durableId="208537400">
    <w:abstractNumId w:val="17"/>
  </w:num>
  <w:num w:numId="3" w16cid:durableId="624847277">
    <w:abstractNumId w:val="10"/>
  </w:num>
  <w:num w:numId="4" w16cid:durableId="1677340191">
    <w:abstractNumId w:val="9"/>
  </w:num>
  <w:num w:numId="5" w16cid:durableId="1551723329">
    <w:abstractNumId w:val="15"/>
  </w:num>
  <w:num w:numId="6" w16cid:durableId="661852718">
    <w:abstractNumId w:val="5"/>
  </w:num>
  <w:num w:numId="7" w16cid:durableId="1878467837">
    <w:abstractNumId w:val="5"/>
    <w:lvlOverride w:ilvl="0">
      <w:startOverride w:val="1"/>
    </w:lvlOverride>
  </w:num>
  <w:num w:numId="8" w16cid:durableId="308174732">
    <w:abstractNumId w:val="5"/>
    <w:lvlOverride w:ilvl="0">
      <w:startOverride w:val="1"/>
    </w:lvlOverride>
  </w:num>
  <w:num w:numId="9" w16cid:durableId="1267694712">
    <w:abstractNumId w:val="5"/>
    <w:lvlOverride w:ilvl="0">
      <w:startOverride w:val="1"/>
    </w:lvlOverride>
  </w:num>
  <w:num w:numId="10" w16cid:durableId="1311398604">
    <w:abstractNumId w:val="5"/>
    <w:lvlOverride w:ilvl="0">
      <w:startOverride w:val="1"/>
    </w:lvlOverride>
  </w:num>
  <w:num w:numId="11" w16cid:durableId="584416277">
    <w:abstractNumId w:val="5"/>
    <w:lvlOverride w:ilvl="0">
      <w:startOverride w:val="1"/>
    </w:lvlOverride>
  </w:num>
  <w:num w:numId="12" w16cid:durableId="792791882">
    <w:abstractNumId w:val="14"/>
  </w:num>
  <w:num w:numId="13" w16cid:durableId="1248418552">
    <w:abstractNumId w:val="7"/>
  </w:num>
  <w:num w:numId="14" w16cid:durableId="2058814886">
    <w:abstractNumId w:val="2"/>
  </w:num>
  <w:num w:numId="15" w16cid:durableId="502664393">
    <w:abstractNumId w:val="13"/>
  </w:num>
  <w:num w:numId="16" w16cid:durableId="1202670085">
    <w:abstractNumId w:val="16"/>
  </w:num>
  <w:num w:numId="17" w16cid:durableId="885683770">
    <w:abstractNumId w:val="6"/>
  </w:num>
  <w:num w:numId="18" w16cid:durableId="403456166">
    <w:abstractNumId w:val="11"/>
  </w:num>
  <w:num w:numId="19" w16cid:durableId="1889222448">
    <w:abstractNumId w:val="1"/>
  </w:num>
  <w:num w:numId="20" w16cid:durableId="1699970305">
    <w:abstractNumId w:val="3"/>
  </w:num>
  <w:num w:numId="21" w16cid:durableId="1849320911">
    <w:abstractNumId w:val="0"/>
  </w:num>
  <w:num w:numId="22" w16cid:durableId="357892517">
    <w:abstractNumId w:val="8"/>
  </w:num>
  <w:num w:numId="23" w16cid:durableId="1207139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CB"/>
    <w:rsid w:val="00002BC9"/>
    <w:rsid w:val="00016F99"/>
    <w:rsid w:val="000407EA"/>
    <w:rsid w:val="00060B8A"/>
    <w:rsid w:val="0006584A"/>
    <w:rsid w:val="000822EB"/>
    <w:rsid w:val="000915CB"/>
    <w:rsid w:val="000A6CC4"/>
    <w:rsid w:val="000B576C"/>
    <w:rsid w:val="000D27EC"/>
    <w:rsid w:val="000D3D6E"/>
    <w:rsid w:val="000D4146"/>
    <w:rsid w:val="000D4FA8"/>
    <w:rsid w:val="000F0071"/>
    <w:rsid w:val="000F3980"/>
    <w:rsid w:val="0010488F"/>
    <w:rsid w:val="00152943"/>
    <w:rsid w:val="001666BE"/>
    <w:rsid w:val="001A441D"/>
    <w:rsid w:val="001B4E92"/>
    <w:rsid w:val="001C58AA"/>
    <w:rsid w:val="001D6BF8"/>
    <w:rsid w:val="001E6910"/>
    <w:rsid w:val="001F2D11"/>
    <w:rsid w:val="00221A97"/>
    <w:rsid w:val="002401A1"/>
    <w:rsid w:val="00251D25"/>
    <w:rsid w:val="002526A1"/>
    <w:rsid w:val="00273573"/>
    <w:rsid w:val="00290FF7"/>
    <w:rsid w:val="00295361"/>
    <w:rsid w:val="00295D81"/>
    <w:rsid w:val="002C2E96"/>
    <w:rsid w:val="002F3F76"/>
    <w:rsid w:val="002F4621"/>
    <w:rsid w:val="00307F6A"/>
    <w:rsid w:val="00316AC9"/>
    <w:rsid w:val="0031706C"/>
    <w:rsid w:val="00341B89"/>
    <w:rsid w:val="00343C8A"/>
    <w:rsid w:val="003462BE"/>
    <w:rsid w:val="00384795"/>
    <w:rsid w:val="003973F4"/>
    <w:rsid w:val="003A5AA6"/>
    <w:rsid w:val="003B0A91"/>
    <w:rsid w:val="003B585A"/>
    <w:rsid w:val="003C4255"/>
    <w:rsid w:val="003D2B4D"/>
    <w:rsid w:val="00401FC3"/>
    <w:rsid w:val="00470A00"/>
    <w:rsid w:val="0048118C"/>
    <w:rsid w:val="004904FF"/>
    <w:rsid w:val="004B61BB"/>
    <w:rsid w:val="004C7A08"/>
    <w:rsid w:val="004E0A6B"/>
    <w:rsid w:val="00500DAA"/>
    <w:rsid w:val="00503F7F"/>
    <w:rsid w:val="00505FF1"/>
    <w:rsid w:val="00521919"/>
    <w:rsid w:val="00564BCB"/>
    <w:rsid w:val="00566910"/>
    <w:rsid w:val="00583D6C"/>
    <w:rsid w:val="005B75FF"/>
    <w:rsid w:val="005C6E0F"/>
    <w:rsid w:val="005D5595"/>
    <w:rsid w:val="005E393E"/>
    <w:rsid w:val="005F3D8B"/>
    <w:rsid w:val="005F5458"/>
    <w:rsid w:val="005F5493"/>
    <w:rsid w:val="005F6582"/>
    <w:rsid w:val="00601935"/>
    <w:rsid w:val="00602172"/>
    <w:rsid w:val="006075D6"/>
    <w:rsid w:val="006235EA"/>
    <w:rsid w:val="00632F4F"/>
    <w:rsid w:val="00642E25"/>
    <w:rsid w:val="0065311B"/>
    <w:rsid w:val="00682DDB"/>
    <w:rsid w:val="00685C70"/>
    <w:rsid w:val="00686437"/>
    <w:rsid w:val="00692B5A"/>
    <w:rsid w:val="00694170"/>
    <w:rsid w:val="006C1087"/>
    <w:rsid w:val="006C4F39"/>
    <w:rsid w:val="006C51F7"/>
    <w:rsid w:val="006D46F8"/>
    <w:rsid w:val="00704781"/>
    <w:rsid w:val="00732DB7"/>
    <w:rsid w:val="00736136"/>
    <w:rsid w:val="00743B08"/>
    <w:rsid w:val="00745C79"/>
    <w:rsid w:val="007615D4"/>
    <w:rsid w:val="00764018"/>
    <w:rsid w:val="0076428C"/>
    <w:rsid w:val="00781E1E"/>
    <w:rsid w:val="007916CD"/>
    <w:rsid w:val="007A1629"/>
    <w:rsid w:val="007D3975"/>
    <w:rsid w:val="007D6A51"/>
    <w:rsid w:val="007D7A8E"/>
    <w:rsid w:val="007E1985"/>
    <w:rsid w:val="007E4387"/>
    <w:rsid w:val="00800A3C"/>
    <w:rsid w:val="00811CDC"/>
    <w:rsid w:val="0081310B"/>
    <w:rsid w:val="00836FB1"/>
    <w:rsid w:val="00872F4D"/>
    <w:rsid w:val="008943C0"/>
    <w:rsid w:val="00895A22"/>
    <w:rsid w:val="008D211C"/>
    <w:rsid w:val="008D2D6E"/>
    <w:rsid w:val="008D41B3"/>
    <w:rsid w:val="008E4241"/>
    <w:rsid w:val="008F1C9C"/>
    <w:rsid w:val="008F557C"/>
    <w:rsid w:val="009024B6"/>
    <w:rsid w:val="00905211"/>
    <w:rsid w:val="009078C6"/>
    <w:rsid w:val="00926D2C"/>
    <w:rsid w:val="00950085"/>
    <w:rsid w:val="009538C1"/>
    <w:rsid w:val="009628D5"/>
    <w:rsid w:val="009726C6"/>
    <w:rsid w:val="009734BD"/>
    <w:rsid w:val="00987BBA"/>
    <w:rsid w:val="009A6E98"/>
    <w:rsid w:val="009C43EF"/>
    <w:rsid w:val="009E1390"/>
    <w:rsid w:val="009E489C"/>
    <w:rsid w:val="009F50CB"/>
    <w:rsid w:val="00A07409"/>
    <w:rsid w:val="00A12338"/>
    <w:rsid w:val="00A83883"/>
    <w:rsid w:val="00A93008"/>
    <w:rsid w:val="00AA15A9"/>
    <w:rsid w:val="00AB054C"/>
    <w:rsid w:val="00AC78CC"/>
    <w:rsid w:val="00AE41E6"/>
    <w:rsid w:val="00AE5B85"/>
    <w:rsid w:val="00AE718F"/>
    <w:rsid w:val="00B23D01"/>
    <w:rsid w:val="00B30B70"/>
    <w:rsid w:val="00B3407E"/>
    <w:rsid w:val="00B74A49"/>
    <w:rsid w:val="00B91883"/>
    <w:rsid w:val="00B94293"/>
    <w:rsid w:val="00BA1293"/>
    <w:rsid w:val="00BB14BA"/>
    <w:rsid w:val="00BB399F"/>
    <w:rsid w:val="00BC2893"/>
    <w:rsid w:val="00BE5081"/>
    <w:rsid w:val="00BF3D21"/>
    <w:rsid w:val="00C0578F"/>
    <w:rsid w:val="00C24C94"/>
    <w:rsid w:val="00C32807"/>
    <w:rsid w:val="00C3302C"/>
    <w:rsid w:val="00C4044D"/>
    <w:rsid w:val="00C47DB9"/>
    <w:rsid w:val="00C57CA8"/>
    <w:rsid w:val="00C6180F"/>
    <w:rsid w:val="00C6448C"/>
    <w:rsid w:val="00C870BB"/>
    <w:rsid w:val="00CA12C0"/>
    <w:rsid w:val="00CC19CA"/>
    <w:rsid w:val="00CC6298"/>
    <w:rsid w:val="00CD356F"/>
    <w:rsid w:val="00CD47D4"/>
    <w:rsid w:val="00D43A5F"/>
    <w:rsid w:val="00D61329"/>
    <w:rsid w:val="00D75C64"/>
    <w:rsid w:val="00D96F02"/>
    <w:rsid w:val="00DB6136"/>
    <w:rsid w:val="00DB6FFE"/>
    <w:rsid w:val="00DC0558"/>
    <w:rsid w:val="00DC4A7E"/>
    <w:rsid w:val="00DD07A0"/>
    <w:rsid w:val="00DE2FD3"/>
    <w:rsid w:val="00E00BD3"/>
    <w:rsid w:val="00E06707"/>
    <w:rsid w:val="00E07240"/>
    <w:rsid w:val="00E249BD"/>
    <w:rsid w:val="00E25173"/>
    <w:rsid w:val="00E32678"/>
    <w:rsid w:val="00E36489"/>
    <w:rsid w:val="00E6056D"/>
    <w:rsid w:val="00E7203E"/>
    <w:rsid w:val="00E72C7D"/>
    <w:rsid w:val="00EB1139"/>
    <w:rsid w:val="00EB4CF7"/>
    <w:rsid w:val="00EC5F54"/>
    <w:rsid w:val="00EE4159"/>
    <w:rsid w:val="00EE4545"/>
    <w:rsid w:val="00EE7291"/>
    <w:rsid w:val="00F25ABA"/>
    <w:rsid w:val="00F37D52"/>
    <w:rsid w:val="00F43380"/>
    <w:rsid w:val="00F65813"/>
    <w:rsid w:val="00F8575C"/>
    <w:rsid w:val="00F9035F"/>
    <w:rsid w:val="00F95ECD"/>
    <w:rsid w:val="00FA0386"/>
    <w:rsid w:val="00FB03ED"/>
    <w:rsid w:val="00FC3658"/>
    <w:rsid w:val="00FC76B3"/>
    <w:rsid w:val="00FC7ED4"/>
    <w:rsid w:val="00FD2489"/>
    <w:rsid w:val="00FE648B"/>
    <w:rsid w:val="04034DD0"/>
    <w:rsid w:val="1B5A3F6E"/>
    <w:rsid w:val="2F163431"/>
    <w:rsid w:val="4BECED02"/>
    <w:rsid w:val="5085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7317"/>
  <w15:chartTrackingRefBased/>
  <w15:docId w15:val="{E1841D24-3B31-4BD2-A8CC-80117D98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0407EA"/>
    <w:pPr>
      <w:spacing w:after="12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E5081"/>
    <w:pPr>
      <w:spacing w:before="240" w:after="80"/>
      <w:jc w:val="left"/>
      <w:outlineLvl w:val="0"/>
    </w:pPr>
    <w:rPr>
      <w:rFonts w:ascii="Georgia" w:hAnsi="Georgia"/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5081"/>
    <w:pPr>
      <w:spacing w:before="120" w:after="0"/>
      <w:jc w:val="left"/>
      <w:outlineLvl w:val="1"/>
    </w:pPr>
    <w:rPr>
      <w:rFonts w:cstheme="minorHAnsi"/>
      <w:caps/>
      <w:spacing w:val="20"/>
      <w:sz w:val="20"/>
      <w:szCs w:val="2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9F50CB"/>
  </w:style>
  <w:style w:type="paragraph" w:styleId="Porat">
    <w:name w:val="footer"/>
    <w:basedOn w:val="prastasis"/>
    <w:link w:val="PoratDiagrama"/>
    <w:uiPriority w:val="99"/>
    <w:unhideWhenUsed/>
    <w:rsid w:val="009F50CB"/>
    <w:pPr>
      <w:tabs>
        <w:tab w:val="center" w:pos="4513"/>
        <w:tab w:val="right" w:pos="9026"/>
      </w:tabs>
      <w:spacing w:after="0"/>
    </w:pPr>
  </w:style>
  <w:style w:type="character" w:styleId="PoratDiagrama" w:customStyle="1">
    <w:name w:val="Poraštė Diagrama"/>
    <w:basedOn w:val="Numatytasispastraiposriftas"/>
    <w:link w:val="Porat"/>
    <w:uiPriority w:val="99"/>
    <w:rsid w:val="009F50CB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E5081"/>
    <w:pPr>
      <w:numPr>
        <w:numId w:val="6"/>
      </w:numPr>
      <w:ind w:left="295" w:hanging="227"/>
      <w:contextualSpacing/>
      <w:jc w:val="left"/>
    </w:pPr>
  </w:style>
  <w:style w:type="paragraph" w:styleId="Pavadinimas">
    <w:name w:val="Title"/>
    <w:aliases w:val="1_Pavadinimas"/>
    <w:basedOn w:val="prastasis"/>
    <w:next w:val="prastasis"/>
    <w:link w:val="PavadinimasDiagrama"/>
    <w:uiPriority w:val="10"/>
    <w:qFormat/>
    <w:rsid w:val="002F3F76"/>
    <w:pPr>
      <w:spacing w:before="600" w:after="0"/>
      <w:jc w:val="center"/>
    </w:pPr>
    <w:rPr>
      <w:rFonts w:ascii="Georgia" w:hAnsi="Georgia"/>
      <w:b/>
      <w:bCs/>
      <w:sz w:val="28"/>
      <w:szCs w:val="28"/>
    </w:rPr>
  </w:style>
  <w:style w:type="character" w:styleId="PavadinimasDiagrama" w:customStyle="1">
    <w:name w:val="Pavadinimas Diagrama"/>
    <w:aliases w:val="1_Pavadinimas Diagrama"/>
    <w:basedOn w:val="Numatytasispastraiposriftas"/>
    <w:link w:val="Pavadinimas"/>
    <w:uiPriority w:val="10"/>
    <w:rsid w:val="002F3F76"/>
    <w:rPr>
      <w:rFonts w:ascii="Georgia" w:hAnsi="Georgia"/>
      <w:b/>
      <w:bCs/>
      <w:sz w:val="28"/>
      <w:szCs w:val="28"/>
    </w:rPr>
  </w:style>
  <w:style w:type="paragraph" w:styleId="Paantrat">
    <w:name w:val="Subtitle"/>
    <w:aliases w:val="2_Paantraštė"/>
    <w:basedOn w:val="prastasis"/>
    <w:next w:val="prastasis"/>
    <w:link w:val="PaantratDiagrama"/>
    <w:uiPriority w:val="11"/>
    <w:qFormat/>
    <w:rsid w:val="00E249BD"/>
    <w:pPr>
      <w:spacing w:after="0"/>
      <w:jc w:val="center"/>
    </w:pPr>
    <w:rPr>
      <w:rFonts w:ascii="Georgia" w:hAnsi="Georgia"/>
      <w:sz w:val="28"/>
      <w:szCs w:val="28"/>
    </w:rPr>
  </w:style>
  <w:style w:type="character" w:styleId="PaantratDiagrama" w:customStyle="1">
    <w:name w:val="Paantraštė Diagrama"/>
    <w:aliases w:val="2_Paantraštė Diagrama"/>
    <w:basedOn w:val="Numatytasispastraiposriftas"/>
    <w:link w:val="Paantrat"/>
    <w:uiPriority w:val="11"/>
    <w:rsid w:val="00E249BD"/>
    <w:rPr>
      <w:rFonts w:ascii="Georgia" w:hAnsi="Georgia"/>
      <w:sz w:val="28"/>
      <w:szCs w:val="28"/>
    </w:rPr>
  </w:style>
  <w:style w:type="character" w:styleId="Antrat1Diagrama" w:customStyle="1">
    <w:name w:val="Antraštė 1 Diagrama"/>
    <w:basedOn w:val="Numatytasispastraiposriftas"/>
    <w:link w:val="Antrat1"/>
    <w:uiPriority w:val="9"/>
    <w:rsid w:val="00BE5081"/>
    <w:rPr>
      <w:rFonts w:ascii="Georgia" w:hAnsi="Georgia"/>
      <w:b/>
      <w:bCs/>
    </w:rPr>
  </w:style>
  <w:style w:type="character" w:styleId="Antrat2Diagrama" w:customStyle="1">
    <w:name w:val="Antraštė 2 Diagrama"/>
    <w:basedOn w:val="Numatytasispastraiposriftas"/>
    <w:link w:val="Antrat2"/>
    <w:uiPriority w:val="9"/>
    <w:rsid w:val="00BE5081"/>
    <w:rPr>
      <w:rFonts w:cstheme="minorHAnsi"/>
      <w:caps/>
      <w:spacing w:val="20"/>
      <w:sz w:val="20"/>
      <w:szCs w:val="20"/>
    </w:rPr>
  </w:style>
  <w:style w:type="paragraph" w:styleId="Betarp">
    <w:name w:val="No Spacing"/>
    <w:uiPriority w:val="1"/>
    <w:qFormat/>
    <w:rsid w:val="00E249BD"/>
    <w:pPr>
      <w:spacing w:after="0" w:line="240" w:lineRule="auto"/>
    </w:pPr>
  </w:style>
  <w:style w:type="paragraph" w:styleId="DataNrVieta" w:customStyle="1">
    <w:name w:val="Data Nr. Vieta"/>
    <w:basedOn w:val="prastasis"/>
    <w:link w:val="DataNrVietaChar"/>
    <w:qFormat/>
    <w:rsid w:val="00F95ECD"/>
    <w:pPr>
      <w:spacing w:before="240" w:after="480"/>
      <w:contextualSpacing/>
      <w:jc w:val="center"/>
    </w:pPr>
    <w:rPr>
      <w:b/>
      <w:bCs/>
      <w:spacing w:val="6"/>
      <w:sz w:val="18"/>
      <w:szCs w:val="18"/>
    </w:rPr>
  </w:style>
  <w:style w:type="table" w:styleId="Lentelstinklelis">
    <w:name w:val="Table Grid"/>
    <w:basedOn w:val="prastojilentel"/>
    <w:uiPriority w:val="39"/>
    <w:rsid w:val="00F95E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ataNrVietaChar" w:customStyle="1">
    <w:name w:val="Data Nr. Vieta Char"/>
    <w:basedOn w:val="Numatytasispastraiposriftas"/>
    <w:link w:val="DataNrVieta"/>
    <w:rsid w:val="00F95ECD"/>
    <w:rPr>
      <w:b/>
      <w:bCs/>
      <w:spacing w:val="6"/>
      <w:sz w:val="18"/>
      <w:szCs w:val="18"/>
    </w:rPr>
  </w:style>
  <w:style w:type="paragraph" w:styleId="Paraas1" w:customStyle="1">
    <w:name w:val="Parašas1"/>
    <w:basedOn w:val="prastasis"/>
    <w:link w:val="ParaasChar"/>
    <w:qFormat/>
    <w:rsid w:val="00F95ECD"/>
    <w:pPr>
      <w:tabs>
        <w:tab w:val="right" w:pos="8789"/>
      </w:tabs>
      <w:jc w:val="left"/>
    </w:pPr>
  </w:style>
  <w:style w:type="character" w:styleId="ParaasChar" w:customStyle="1">
    <w:name w:val="Parašas Char"/>
    <w:basedOn w:val="Numatytasispastraiposriftas"/>
    <w:link w:val="Paraas1"/>
    <w:rsid w:val="00F95ECD"/>
  </w:style>
  <w:style w:type="character" w:styleId="Hipersaitas">
    <w:name w:val="Hyperlink"/>
    <w:basedOn w:val="Numatytasispastraiposriftas"/>
    <w:uiPriority w:val="99"/>
    <w:unhideWhenUsed/>
    <w:rsid w:val="009538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38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311B"/>
    <w:rPr>
      <w:color w:val="954F72" w:themeColor="followedHyperlink"/>
      <w:u w:val="single"/>
    </w:rPr>
  </w:style>
  <w:style w:type="paragraph" w:styleId="Default" w:customStyle="1">
    <w:name w:val="Default"/>
    <w:rsid w:val="00800A3C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3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5361"/>
    <w:rPr>
      <w:sz w:val="20"/>
      <w:szCs w:val="20"/>
    </w:rPr>
  </w:style>
  <w:style w:type="character" w:styleId="KomentarotekstasDiagrama" w:customStyle="1">
    <w:name w:val="Komentaro tekstas Diagrama"/>
    <w:basedOn w:val="Numatytasispastraiposriftas"/>
    <w:link w:val="Komentarotekstas"/>
    <w:uiPriority w:val="99"/>
    <w:rsid w:val="0029536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361"/>
    <w:rPr>
      <w:b/>
      <w:bCs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29536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C9C"/>
    <w:pPr>
      <w:spacing w:after="0"/>
    </w:pPr>
    <w:rPr>
      <w:rFonts w:ascii="Segoe UI" w:hAnsi="Segoe UI" w:cs="Segoe UI"/>
      <w:sz w:val="18"/>
      <w:szCs w:val="18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8F1C9C"/>
    <w:rPr>
      <w:rFonts w:ascii="Segoe UI" w:hAnsi="Segoe UI" w:cs="Segoe UI"/>
      <w:sz w:val="18"/>
      <w:szCs w:val="18"/>
    </w:rPr>
  </w:style>
  <w:style w:type="paragraph" w:styleId="Style37" w:customStyle="1">
    <w:name w:val="Style37"/>
    <w:basedOn w:val="prastasis"/>
    <w:uiPriority w:val="99"/>
    <w:rsid w:val="005F6582"/>
    <w:pPr>
      <w:widowControl w:val="0"/>
      <w:autoSpaceDE w:val="0"/>
      <w:autoSpaceDN w:val="0"/>
      <w:adjustRightInd w:val="0"/>
      <w:spacing w:after="0"/>
      <w:jc w:val="left"/>
    </w:pPr>
    <w:rPr>
      <w:rFonts w:ascii="Calibri" w:hAnsi="Calibri" w:eastAsia="Times New Roman" w:cs="Calibri"/>
      <w:sz w:val="24"/>
      <w:szCs w:val="24"/>
      <w:lang w:eastAsia="lt-LT"/>
    </w:rPr>
  </w:style>
  <w:style w:type="character" w:styleId="SraopastraipaDiagrama" w:customStyle="1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0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1D4A8-A85A-456D-906F-611149CC9C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FB85A-0455-4B1C-B9AA-8DE8AB95EBB9}">
  <ds:schemaRefs>
    <ds:schemaRef ds:uri="http://schemas.microsoft.com/office/2006/metadata/properties"/>
    <ds:schemaRef ds:uri="http://schemas.microsoft.com/office/infopath/2007/PartnerControls"/>
    <ds:schemaRef ds:uri="a4ef7d86-fc63-479f-a834-53cd8da648c5"/>
  </ds:schemaRefs>
</ds:datastoreItem>
</file>

<file path=customXml/itemProps3.xml><?xml version="1.0" encoding="utf-8"?>
<ds:datastoreItem xmlns:ds="http://schemas.openxmlformats.org/officeDocument/2006/customXml" ds:itemID="{37605B8C-979D-44B0-B94C-D9AB2709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Kęstutis Kliopovas</dc:creator>
  <keywords/>
  <dc:description/>
  <lastModifiedBy>Kęstutis Kliopovas</lastModifiedBy>
  <revision>4</revision>
  <dcterms:created xsi:type="dcterms:W3CDTF">2026-05-22T07:53:00.0000000Z</dcterms:created>
  <dcterms:modified xsi:type="dcterms:W3CDTF">2026-06-04T16:17:52.2138539Z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