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DD29F" w14:textId="1D66759A" w:rsidR="005B163D" w:rsidRPr="00371A93" w:rsidRDefault="00172376" w:rsidP="005B163D">
      <w:pPr>
        <w:suppressAutoHyphens/>
        <w:spacing w:before="60" w:after="60"/>
        <w:jc w:val="right"/>
        <w:textAlignment w:val="baseline"/>
        <w:rPr>
          <w:rFonts w:ascii="Times New Roman" w:eastAsia="Calibri" w:hAnsi="Times New Roman" w:cs="Times New Roman"/>
          <w:color w:val="4472C4" w:themeColor="accent1"/>
          <w:sz w:val="24"/>
        </w:rPr>
      </w:pPr>
      <w:bookmarkStart w:id="0" w:name="_Ref39484039"/>
      <w:bookmarkStart w:id="1" w:name="_Ref40278562"/>
      <w:r w:rsidRPr="00371A93">
        <w:rPr>
          <w:rFonts w:ascii="Times New Roman" w:eastAsia="Calibri" w:hAnsi="Times New Roman" w:cs="Times New Roman"/>
          <w:color w:val="4472C4" w:themeColor="accent1"/>
          <w:sz w:val="24"/>
        </w:rPr>
        <w:t xml:space="preserve">         </w:t>
      </w:r>
      <w:r w:rsidR="005B163D" w:rsidRPr="00371A93">
        <w:rPr>
          <w:rFonts w:ascii="Times New Roman" w:eastAsia="Calibri" w:hAnsi="Times New Roman" w:cs="Times New Roman"/>
          <w:color w:val="4472C4" w:themeColor="accent1"/>
          <w:sz w:val="24"/>
        </w:rPr>
        <w:t>Pirkimo sąlygų 6 priedas „</w:t>
      </w:r>
      <w:r w:rsidR="00EE44E1" w:rsidRPr="00371A93">
        <w:rPr>
          <w:rFonts w:ascii="Times New Roman" w:eastAsia="Calibri" w:hAnsi="Times New Roman" w:cs="Times New Roman"/>
          <w:color w:val="4472C4" w:themeColor="accent1"/>
          <w:sz w:val="24"/>
        </w:rPr>
        <w:t>Pasiūlymo forma</w:t>
      </w:r>
      <w:r w:rsidR="005B163D" w:rsidRPr="00371A93">
        <w:rPr>
          <w:rFonts w:ascii="Times New Roman" w:eastAsia="Calibri" w:hAnsi="Times New Roman" w:cs="Times New Roman"/>
          <w:color w:val="4472C4" w:themeColor="accent1"/>
          <w:sz w:val="24"/>
        </w:rPr>
        <w:t>“</w:t>
      </w:r>
      <w:bookmarkEnd w:id="0"/>
      <w:bookmarkEnd w:id="1"/>
    </w:p>
    <w:p w14:paraId="4A48B5A3" w14:textId="77777777" w:rsidR="005D75EB" w:rsidRPr="00371A93"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77777777" w:rsidR="005D75EB" w:rsidRPr="00371A93" w:rsidRDefault="005D75EB" w:rsidP="005D75EB">
      <w:pPr>
        <w:widowControl/>
        <w:autoSpaceDE/>
        <w:autoSpaceDN/>
        <w:adjustRightInd/>
        <w:jc w:val="both"/>
        <w:rPr>
          <w:rFonts w:ascii="Times New Roman" w:hAnsi="Times New Roman" w:cs="Times New Roman"/>
          <w:sz w:val="24"/>
        </w:rPr>
      </w:pPr>
      <w:r w:rsidRPr="00371A93">
        <w:rPr>
          <w:rFonts w:ascii="Times New Roman" w:hAnsi="Times New Roman" w:cs="Times New Roman"/>
          <w:sz w:val="24"/>
        </w:rPr>
        <w:t>_______________________</w:t>
      </w:r>
    </w:p>
    <w:p w14:paraId="0F79DDEF" w14:textId="510F06CD" w:rsidR="005D75EB" w:rsidRPr="00371A93" w:rsidRDefault="005D75EB" w:rsidP="005D75EB">
      <w:pPr>
        <w:widowControl/>
        <w:tabs>
          <w:tab w:val="center" w:pos="2520"/>
        </w:tabs>
        <w:autoSpaceDE/>
        <w:autoSpaceDN/>
        <w:adjustRightInd/>
        <w:jc w:val="both"/>
        <w:rPr>
          <w:rFonts w:ascii="Times New Roman" w:hAnsi="Times New Roman" w:cs="Times New Roman"/>
          <w:sz w:val="24"/>
        </w:rPr>
      </w:pPr>
      <w:r w:rsidRPr="00371A93">
        <w:rPr>
          <w:rFonts w:ascii="Times New Roman" w:hAnsi="Times New Roman" w:cs="Times New Roman"/>
          <w:sz w:val="24"/>
        </w:rPr>
        <w:t>(Adresatas (</w:t>
      </w:r>
      <w:r w:rsidR="007152BA" w:rsidRPr="00371A93">
        <w:rPr>
          <w:rFonts w:ascii="Times New Roman" w:hAnsi="Times New Roman" w:cs="Times New Roman"/>
          <w:sz w:val="24"/>
        </w:rPr>
        <w:t>perkantysis subjektas</w:t>
      </w:r>
      <w:r w:rsidRPr="00371A93">
        <w:rPr>
          <w:rFonts w:ascii="Times New Roman" w:hAnsi="Times New Roman" w:cs="Times New Roman"/>
          <w:sz w:val="24"/>
        </w:rPr>
        <w:t>))</w:t>
      </w:r>
    </w:p>
    <w:p w14:paraId="5143D83D" w14:textId="77777777" w:rsidR="005D75EB" w:rsidRPr="00371A93" w:rsidRDefault="005D75EB" w:rsidP="005D75EB">
      <w:pPr>
        <w:widowControl/>
        <w:autoSpaceDE/>
        <w:autoSpaceDN/>
        <w:adjustRightInd/>
        <w:jc w:val="both"/>
        <w:rPr>
          <w:rFonts w:ascii="Times New Roman" w:hAnsi="Times New Roman" w:cs="Times New Roman"/>
          <w:b/>
          <w:sz w:val="24"/>
        </w:rPr>
      </w:pPr>
    </w:p>
    <w:p w14:paraId="32CB81C4" w14:textId="4D01D85A" w:rsidR="005D75EB" w:rsidRPr="00371A93" w:rsidRDefault="005D75EB" w:rsidP="005D75EB">
      <w:pPr>
        <w:widowControl/>
        <w:autoSpaceDE/>
        <w:autoSpaceDN/>
        <w:adjustRightInd/>
        <w:ind w:firstLine="0"/>
        <w:jc w:val="center"/>
        <w:rPr>
          <w:rFonts w:ascii="Times New Roman" w:hAnsi="Times New Roman" w:cs="Times New Roman"/>
          <w:b/>
          <w:sz w:val="24"/>
        </w:rPr>
      </w:pPr>
      <w:r w:rsidRPr="00371A93">
        <w:rPr>
          <w:rFonts w:ascii="Times New Roman" w:hAnsi="Times New Roman" w:cs="Times New Roman"/>
          <w:b/>
          <w:sz w:val="24"/>
        </w:rPr>
        <w:t>PASIŪLYMAS</w:t>
      </w:r>
      <w:bookmarkStart w:id="2" w:name="_Toc108323702"/>
      <w:bookmarkEnd w:id="2"/>
      <w:r w:rsidRPr="00371A93">
        <w:rPr>
          <w:rFonts w:ascii="Times New Roman" w:hAnsi="Times New Roman" w:cs="Times New Roman"/>
          <w:b/>
          <w:sz w:val="24"/>
        </w:rPr>
        <w:t xml:space="preserve"> </w:t>
      </w:r>
      <w:r w:rsidRPr="00371A93">
        <w:rPr>
          <w:rFonts w:ascii="Times New Roman" w:hAnsi="Times New Roman" w:cs="Times New Roman"/>
          <w:b/>
          <w:sz w:val="24"/>
        </w:rPr>
        <w:br/>
      </w:r>
    </w:p>
    <w:p w14:paraId="2EE71F95" w14:textId="359BF468" w:rsidR="00B41B4E" w:rsidRPr="00371A93" w:rsidRDefault="001B438C" w:rsidP="00B41B4E">
      <w:pPr>
        <w:widowControl/>
        <w:autoSpaceDE/>
        <w:autoSpaceDN/>
        <w:adjustRightInd/>
        <w:spacing w:line="276" w:lineRule="auto"/>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 xml:space="preserve"> </w:t>
      </w:r>
      <w:r w:rsidR="00371A93">
        <w:rPr>
          <w:rFonts w:ascii="Times New Roman" w:eastAsia="Calibri" w:hAnsi="Times New Roman" w:cs="Times New Roman"/>
          <w:b/>
          <w:bCs/>
          <w:sz w:val="24"/>
        </w:rPr>
        <w:t>„ORAPŪTĖS BIOSORBERIAMS“ PIRKIMAS</w:t>
      </w:r>
    </w:p>
    <w:p w14:paraId="4D00BFF1" w14:textId="77777777" w:rsidR="009054AC" w:rsidRPr="00371A93" w:rsidRDefault="009054AC" w:rsidP="009054AC">
      <w:pPr>
        <w:widowControl/>
        <w:autoSpaceDE/>
        <w:autoSpaceDN/>
        <w:adjustRightInd/>
        <w:ind w:firstLine="0"/>
        <w:jc w:val="center"/>
        <w:rPr>
          <w:rFonts w:ascii="Times New Roman" w:hAnsi="Times New Roman" w:cs="Times New Roman"/>
          <w:b/>
          <w:bCs/>
          <w:sz w:val="24"/>
        </w:rPr>
      </w:pPr>
    </w:p>
    <w:p w14:paraId="18E123B6" w14:textId="353E3B2B" w:rsidR="005D75EB" w:rsidRPr="00371A93" w:rsidRDefault="005D75EB" w:rsidP="003B6894">
      <w:pPr>
        <w:pStyle w:val="Sraopastraipa"/>
        <w:widowControl/>
        <w:numPr>
          <w:ilvl w:val="0"/>
          <w:numId w:val="8"/>
        </w:numPr>
        <w:tabs>
          <w:tab w:val="left" w:pos="284"/>
        </w:tabs>
        <w:autoSpaceDE/>
        <w:autoSpaceDN/>
        <w:adjustRightInd/>
        <w:ind w:left="0" w:firstLine="0"/>
        <w:jc w:val="center"/>
        <w:rPr>
          <w:rFonts w:ascii="Times New Roman" w:hAnsi="Times New Roman" w:cs="Times New Roman"/>
          <w:sz w:val="24"/>
        </w:rPr>
      </w:pPr>
      <w:r w:rsidRPr="00371A93">
        <w:rPr>
          <w:rFonts w:ascii="Times New Roman" w:hAnsi="Times New Roman" w:cs="Times New Roman"/>
          <w:b/>
          <w:sz w:val="24"/>
        </w:rPr>
        <w:t>DUOMENYS APIE TIEKĖJĄ</w:t>
      </w:r>
    </w:p>
    <w:p w14:paraId="1023B970"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sz w:val="24"/>
        </w:rPr>
      </w:pPr>
    </w:p>
    <w:p w14:paraId="458DB9A1"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371A93">
        <w:rPr>
          <w:rFonts w:ascii="Times New Roman" w:hAnsi="Times New Roman" w:cs="Times New Roman"/>
          <w:sz w:val="24"/>
        </w:rPr>
        <w:t>_____________</w:t>
      </w:r>
      <w:r w:rsidRPr="00371A93">
        <w:rPr>
          <w:rFonts w:ascii="Times New Roman" w:hAnsi="Times New Roman" w:cs="Times New Roman"/>
          <w:b/>
          <w:bCs/>
          <w:color w:val="000000"/>
          <w:sz w:val="24"/>
        </w:rPr>
        <w:t xml:space="preserve"> Nr.</w:t>
      </w:r>
      <w:r w:rsidRPr="00371A93">
        <w:rPr>
          <w:rFonts w:ascii="Times New Roman" w:hAnsi="Times New Roman" w:cs="Times New Roman"/>
          <w:sz w:val="24"/>
        </w:rPr>
        <w:t xml:space="preserve"> ______</w:t>
      </w:r>
    </w:p>
    <w:p w14:paraId="69173B50"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(Data)</w:t>
      </w:r>
    </w:p>
    <w:p w14:paraId="3B4B667F"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_____________</w:t>
      </w:r>
    </w:p>
    <w:p w14:paraId="56A7E855"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(Sudarymo vieta)</w:t>
      </w:r>
    </w:p>
    <w:p w14:paraId="250319A1" w14:textId="77777777" w:rsidR="00686ED2" w:rsidRPr="00371A93" w:rsidRDefault="00686ED2" w:rsidP="00686ED2">
      <w:pPr>
        <w:widowControl/>
        <w:autoSpaceDE/>
        <w:autoSpaceDN/>
        <w:adjustRightInd/>
        <w:spacing w:before="60" w:after="60"/>
        <w:ind w:firstLine="0"/>
        <w:rPr>
          <w:rFonts w:ascii="Times New Roman" w:hAnsi="Times New Roman" w:cs="Times New Roman"/>
          <w:b/>
          <w:bCs/>
          <w:sz w:val="24"/>
          <w:lang w:eastAsia="en-US"/>
        </w:rPr>
      </w:pPr>
    </w:p>
    <w:p w14:paraId="02FAFD0D" w14:textId="77777777" w:rsidR="00686ED2" w:rsidRPr="00371A93" w:rsidRDefault="00686ED2" w:rsidP="00686ED2">
      <w:pPr>
        <w:keepNext/>
        <w:widowControl/>
        <w:numPr>
          <w:ilvl w:val="0"/>
          <w:numId w:val="15"/>
        </w:numPr>
        <w:tabs>
          <w:tab w:val="left" w:pos="284"/>
        </w:tabs>
        <w:autoSpaceDE/>
        <w:autoSpaceDN/>
        <w:adjustRightInd/>
        <w:spacing w:before="60" w:after="60"/>
        <w:ind w:left="0" w:firstLine="0"/>
        <w:jc w:val="center"/>
        <w:outlineLvl w:val="0"/>
        <w:rPr>
          <w:rFonts w:ascii="Times New Roman" w:hAnsi="Times New Roman" w:cs="Times New Roman"/>
          <w:b/>
          <w:bCs/>
          <w:sz w:val="24"/>
          <w:lang w:eastAsia="en-US"/>
        </w:rPr>
      </w:pPr>
      <w:r w:rsidRPr="00371A93">
        <w:rPr>
          <w:rFonts w:ascii="Times New Roman" w:hAnsi="Times New Roman" w:cs="Times New Roman"/>
          <w:b/>
          <w:bCs/>
          <w:sz w:val="24"/>
          <w:lang w:eastAsia="en-US"/>
        </w:rPr>
        <w:t>INFORMACIJA APIE TIEKĖJĄ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3"/>
      </w:tblGrid>
      <w:tr w:rsidR="00686ED2" w:rsidRPr="00371A93" w14:paraId="768DCDC4"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71CA7ABE"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pavadinimas / Ūkio subjektų grupės Tiekėjų pavadinimai</w:t>
            </w:r>
            <w:r w:rsidRPr="00371A93">
              <w:rPr>
                <w:rFonts w:ascii="Times New Roman" w:hAnsi="Times New Roman" w:cs="Times New Roman"/>
                <w:sz w:val="24"/>
                <w:vertAlign w:val="superscript"/>
                <w:lang w:eastAsia="en-US"/>
              </w:rPr>
              <w:footnoteReference w:id="1"/>
            </w:r>
          </w:p>
        </w:tc>
        <w:tc>
          <w:tcPr>
            <w:tcW w:w="5103" w:type="dxa"/>
            <w:tcBorders>
              <w:top w:val="single" w:sz="4" w:space="0" w:color="auto"/>
              <w:left w:val="single" w:sz="4" w:space="0" w:color="auto"/>
              <w:bottom w:val="single" w:sz="4" w:space="0" w:color="auto"/>
              <w:right w:val="single" w:sz="4" w:space="0" w:color="auto"/>
            </w:tcBorders>
          </w:tcPr>
          <w:p w14:paraId="7FD3AC81"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C7619C5" w14:textId="77777777" w:rsidTr="00271CB7">
        <w:tc>
          <w:tcPr>
            <w:tcW w:w="5070" w:type="dxa"/>
            <w:tcBorders>
              <w:top w:val="single" w:sz="4" w:space="0" w:color="auto"/>
              <w:left w:val="single" w:sz="4" w:space="0" w:color="auto"/>
              <w:bottom w:val="single" w:sz="4" w:space="0" w:color="auto"/>
              <w:right w:val="single" w:sz="4" w:space="0" w:color="auto"/>
            </w:tcBorders>
          </w:tcPr>
          <w:p w14:paraId="391BD09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Ūkio subjektų grupės atsakingas partneris </w:t>
            </w:r>
            <w:r w:rsidRPr="00371A93">
              <w:rPr>
                <w:rFonts w:ascii="Times New Roman" w:hAnsi="Times New Roman" w:cs="Times New Roman"/>
                <w:i/>
                <w:iCs/>
                <w:sz w:val="24"/>
                <w:lang w:eastAsia="en-US"/>
              </w:rPr>
              <w:t>(pildoma, jei Pasiūlymą teikia ūkio subjektų grupė)</w:t>
            </w:r>
          </w:p>
        </w:tc>
        <w:tc>
          <w:tcPr>
            <w:tcW w:w="5103" w:type="dxa"/>
            <w:tcBorders>
              <w:top w:val="single" w:sz="4" w:space="0" w:color="auto"/>
              <w:left w:val="single" w:sz="4" w:space="0" w:color="auto"/>
              <w:bottom w:val="single" w:sz="4" w:space="0" w:color="auto"/>
              <w:right w:val="single" w:sz="4" w:space="0" w:color="auto"/>
            </w:tcBorders>
          </w:tcPr>
          <w:p w14:paraId="7B1EECF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7650A0A"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09C78A96"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adresas (-ai)</w:t>
            </w:r>
            <w:r w:rsidRPr="00371A93">
              <w:rPr>
                <w:rFonts w:ascii="Times New Roman" w:hAnsi="Times New Roman" w:cs="Times New Roman"/>
                <w:sz w:val="24"/>
                <w:vertAlign w:val="superscript"/>
                <w:lang w:eastAsia="en-US"/>
              </w:rPr>
              <w:footnoteReference w:id="2"/>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(jei skiriasi, taip pat nurodyti ir adresą korespondencijai)</w:t>
            </w:r>
          </w:p>
        </w:tc>
        <w:tc>
          <w:tcPr>
            <w:tcW w:w="5103" w:type="dxa"/>
            <w:tcBorders>
              <w:top w:val="single" w:sz="4" w:space="0" w:color="auto"/>
              <w:left w:val="single" w:sz="4" w:space="0" w:color="auto"/>
              <w:bottom w:val="single" w:sz="4" w:space="0" w:color="auto"/>
              <w:right w:val="single" w:sz="4" w:space="0" w:color="auto"/>
            </w:tcBorders>
          </w:tcPr>
          <w:p w14:paraId="471C653F"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80D4CF7"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6A3EE78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Juridinio asmens kodas (-ai)</w:t>
            </w:r>
            <w:r w:rsidRPr="00371A93">
              <w:rPr>
                <w:rFonts w:ascii="Times New Roman" w:hAnsi="Times New Roman" w:cs="Times New Roman"/>
                <w:sz w:val="24"/>
                <w:vertAlign w:val="superscript"/>
                <w:lang w:eastAsia="en-US"/>
              </w:rPr>
              <w:footnoteReference w:id="3"/>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(tuo atveju, jei Pasiūlymą pateikia fizinis asmuo – verslo pažymėjimo Nr. ar pan.)</w:t>
            </w:r>
          </w:p>
        </w:tc>
        <w:tc>
          <w:tcPr>
            <w:tcW w:w="5103" w:type="dxa"/>
            <w:tcBorders>
              <w:top w:val="single" w:sz="4" w:space="0" w:color="auto"/>
              <w:left w:val="single" w:sz="4" w:space="0" w:color="auto"/>
              <w:bottom w:val="single" w:sz="4" w:space="0" w:color="auto"/>
              <w:right w:val="single" w:sz="4" w:space="0" w:color="auto"/>
            </w:tcBorders>
          </w:tcPr>
          <w:p w14:paraId="0A45850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5541AE9"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214E570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PVM mokėtojo kodas (-ai)</w:t>
            </w:r>
            <w:r w:rsidRPr="00371A93">
              <w:rPr>
                <w:rFonts w:ascii="Times New Roman" w:hAnsi="Times New Roman" w:cs="Times New Roman"/>
                <w:sz w:val="24"/>
                <w:vertAlign w:val="superscript"/>
                <w:lang w:eastAsia="en-US"/>
              </w:rPr>
              <w:footnoteReference w:id="4"/>
            </w:r>
          </w:p>
        </w:tc>
        <w:tc>
          <w:tcPr>
            <w:tcW w:w="5103" w:type="dxa"/>
            <w:tcBorders>
              <w:top w:val="single" w:sz="4" w:space="0" w:color="auto"/>
              <w:left w:val="single" w:sz="4" w:space="0" w:color="auto"/>
              <w:bottom w:val="single" w:sz="4" w:space="0" w:color="auto"/>
              <w:right w:val="single" w:sz="4" w:space="0" w:color="auto"/>
            </w:tcBorders>
          </w:tcPr>
          <w:p w14:paraId="556D8354"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75F3D4D" w14:textId="77777777" w:rsidTr="00271CB7">
        <w:trPr>
          <w:trHeight w:val="342"/>
        </w:trPr>
        <w:tc>
          <w:tcPr>
            <w:tcW w:w="5070" w:type="dxa"/>
            <w:tcBorders>
              <w:top w:val="single" w:sz="4" w:space="0" w:color="auto"/>
              <w:left w:val="single" w:sz="4" w:space="0" w:color="auto"/>
              <w:bottom w:val="single" w:sz="4" w:space="0" w:color="auto"/>
              <w:right w:val="single" w:sz="4" w:space="0" w:color="auto"/>
            </w:tcBorders>
          </w:tcPr>
          <w:p w14:paraId="66993DF9"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 Ūkio subjektų grupės atsakingo partnerio sąskaitos numeris, banko pavadinimas ir banko kodas</w:t>
            </w:r>
          </w:p>
        </w:tc>
        <w:tc>
          <w:tcPr>
            <w:tcW w:w="5103" w:type="dxa"/>
            <w:tcBorders>
              <w:top w:val="single" w:sz="4" w:space="0" w:color="auto"/>
              <w:left w:val="single" w:sz="4" w:space="0" w:color="auto"/>
              <w:bottom w:val="single" w:sz="4" w:space="0" w:color="auto"/>
              <w:right w:val="single" w:sz="4" w:space="0" w:color="auto"/>
            </w:tcBorders>
          </w:tcPr>
          <w:p w14:paraId="1FEB77C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9709873" w14:textId="77777777" w:rsidTr="00271CB7">
        <w:tc>
          <w:tcPr>
            <w:tcW w:w="5070" w:type="dxa"/>
            <w:tcBorders>
              <w:top w:val="single" w:sz="4" w:space="0" w:color="auto"/>
              <w:left w:val="single" w:sz="4" w:space="0" w:color="auto"/>
              <w:bottom w:val="single" w:sz="4" w:space="0" w:color="auto"/>
              <w:right w:val="single" w:sz="4" w:space="0" w:color="auto"/>
            </w:tcBorders>
          </w:tcPr>
          <w:p w14:paraId="0BBF804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 Ūkio subjektų grupės atsakingo partnerio kontaktinio asmens vardas, pavardė, mobilaus telefono numeris</w:t>
            </w:r>
          </w:p>
        </w:tc>
        <w:tc>
          <w:tcPr>
            <w:tcW w:w="5103" w:type="dxa"/>
            <w:tcBorders>
              <w:top w:val="single" w:sz="4" w:space="0" w:color="auto"/>
              <w:left w:val="single" w:sz="4" w:space="0" w:color="auto"/>
              <w:bottom w:val="single" w:sz="4" w:space="0" w:color="auto"/>
              <w:right w:val="single" w:sz="4" w:space="0" w:color="auto"/>
            </w:tcBorders>
          </w:tcPr>
          <w:p w14:paraId="4CA9CED5"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33C46C31" w14:textId="77777777" w:rsidTr="00271CB7">
        <w:tc>
          <w:tcPr>
            <w:tcW w:w="5070" w:type="dxa"/>
            <w:tcBorders>
              <w:top w:val="single" w:sz="4" w:space="0" w:color="auto"/>
              <w:left w:val="single" w:sz="4" w:space="0" w:color="auto"/>
              <w:bottom w:val="single" w:sz="4" w:space="0" w:color="auto"/>
              <w:right w:val="single" w:sz="4" w:space="0" w:color="auto"/>
            </w:tcBorders>
          </w:tcPr>
          <w:p w14:paraId="5F9529C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Pasiūlymo pasirašymui Tiekėjo / Ūkio subjektų grupės partnerio įgalioto asmens vardas, pavardė, pareigos, teisinis atstovavimo pagrindas, pagal kurį asmuo pasirašo</w:t>
            </w:r>
            <w:r w:rsidRPr="00371A93">
              <w:rPr>
                <w:rFonts w:ascii="Times New Roman" w:hAnsi="Times New Roman" w:cs="Times New Roman"/>
                <w:sz w:val="24"/>
                <w:vertAlign w:val="superscript"/>
                <w:lang w:eastAsia="en-US"/>
              </w:rPr>
              <w:footnoteReference w:id="5"/>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(pildoma jei Pasiūlymą pasirašo įgaliotas asmuo)</w:t>
            </w:r>
          </w:p>
        </w:tc>
        <w:tc>
          <w:tcPr>
            <w:tcW w:w="5103" w:type="dxa"/>
            <w:tcBorders>
              <w:top w:val="single" w:sz="4" w:space="0" w:color="auto"/>
              <w:left w:val="single" w:sz="4" w:space="0" w:color="auto"/>
              <w:bottom w:val="single" w:sz="4" w:space="0" w:color="auto"/>
              <w:right w:val="single" w:sz="4" w:space="0" w:color="auto"/>
            </w:tcBorders>
          </w:tcPr>
          <w:p w14:paraId="787175E3"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1E4E54E4" w14:textId="77777777" w:rsidTr="00271CB7">
        <w:tc>
          <w:tcPr>
            <w:tcW w:w="5070" w:type="dxa"/>
            <w:tcBorders>
              <w:top w:val="single" w:sz="4" w:space="0" w:color="auto"/>
              <w:left w:val="single" w:sz="4" w:space="0" w:color="auto"/>
              <w:bottom w:val="single" w:sz="4" w:space="0" w:color="auto"/>
              <w:right w:val="single" w:sz="4" w:space="0" w:color="auto"/>
            </w:tcBorders>
          </w:tcPr>
          <w:p w14:paraId="11776ED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Tiekėjo / Ūkio subjektų grupės, laimėjimo atveju, už sutarties vykdymą atsakingo asmens pareigos, </w:t>
            </w:r>
            <w:r w:rsidRPr="00371A93">
              <w:rPr>
                <w:rFonts w:ascii="Times New Roman" w:hAnsi="Times New Roman" w:cs="Times New Roman"/>
                <w:sz w:val="24"/>
                <w:lang w:eastAsia="en-US"/>
              </w:rPr>
              <w:lastRenderedPageBreak/>
              <w:t>vardas, pavardė, telefono numeris, elektroninio pašto adresas</w:t>
            </w:r>
          </w:p>
        </w:tc>
        <w:tc>
          <w:tcPr>
            <w:tcW w:w="5103" w:type="dxa"/>
            <w:tcBorders>
              <w:top w:val="single" w:sz="4" w:space="0" w:color="auto"/>
              <w:left w:val="single" w:sz="4" w:space="0" w:color="auto"/>
              <w:bottom w:val="single" w:sz="4" w:space="0" w:color="auto"/>
              <w:right w:val="single" w:sz="4" w:space="0" w:color="auto"/>
            </w:tcBorders>
          </w:tcPr>
          <w:p w14:paraId="2DE3FC2F"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D4D1455" w14:textId="77777777" w:rsidTr="00271CB7">
        <w:tc>
          <w:tcPr>
            <w:tcW w:w="5070" w:type="dxa"/>
            <w:tcBorders>
              <w:top w:val="single" w:sz="4" w:space="0" w:color="auto"/>
              <w:left w:val="single" w:sz="4" w:space="0" w:color="auto"/>
              <w:bottom w:val="single" w:sz="4" w:space="0" w:color="auto"/>
              <w:right w:val="single" w:sz="4" w:space="0" w:color="auto"/>
            </w:tcBorders>
          </w:tcPr>
          <w:p w14:paraId="3E1B830C"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lastRenderedPageBreak/>
              <w:t>Tiekėjo / Ūkio subjektų grupės, laimėjimo atveju, pasirašančio sutartį asmens vardas, pavardė, pareigos, atstovavimo pagrindas</w:t>
            </w:r>
          </w:p>
        </w:tc>
        <w:tc>
          <w:tcPr>
            <w:tcW w:w="5103" w:type="dxa"/>
            <w:tcBorders>
              <w:top w:val="single" w:sz="4" w:space="0" w:color="auto"/>
              <w:left w:val="single" w:sz="4" w:space="0" w:color="auto"/>
              <w:bottom w:val="single" w:sz="4" w:space="0" w:color="auto"/>
              <w:right w:val="single" w:sz="4" w:space="0" w:color="auto"/>
            </w:tcBorders>
          </w:tcPr>
          <w:p w14:paraId="407F437E"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bl>
    <w:p w14:paraId="4111FFBC" w14:textId="77777777" w:rsidR="00686ED2" w:rsidRPr="00371A93" w:rsidRDefault="00686ED2" w:rsidP="00686ED2">
      <w:pPr>
        <w:keepNext/>
        <w:widowControl/>
        <w:autoSpaceDE/>
        <w:autoSpaceDN/>
        <w:adjustRightInd/>
        <w:spacing w:before="60" w:after="60"/>
        <w:ind w:left="720" w:firstLine="0"/>
        <w:outlineLvl w:val="0"/>
        <w:rPr>
          <w:rFonts w:ascii="Times New Roman" w:hAnsi="Times New Roman" w:cs="Times New Roman"/>
          <w:b/>
          <w:bCs/>
          <w:sz w:val="24"/>
          <w:lang w:eastAsia="en-US"/>
        </w:rPr>
      </w:pPr>
    </w:p>
    <w:p w14:paraId="6A8C96B4" w14:textId="77777777" w:rsidR="00686ED2" w:rsidRPr="00371A93" w:rsidRDefault="00686ED2" w:rsidP="00686ED2">
      <w:pPr>
        <w:keepNext/>
        <w:widowControl/>
        <w:numPr>
          <w:ilvl w:val="0"/>
          <w:numId w:val="15"/>
        </w:numPr>
        <w:autoSpaceDE/>
        <w:autoSpaceDN/>
        <w:adjustRightInd/>
        <w:spacing w:before="60" w:after="60"/>
        <w:ind w:left="720"/>
        <w:jc w:val="center"/>
        <w:outlineLvl w:val="0"/>
        <w:rPr>
          <w:rFonts w:ascii="Times New Roman" w:hAnsi="Times New Roman" w:cs="Times New Roman"/>
          <w:b/>
          <w:bCs/>
          <w:sz w:val="24"/>
          <w:lang w:eastAsia="en-US"/>
        </w:rPr>
      </w:pPr>
      <w:r w:rsidRPr="00371A93">
        <w:rPr>
          <w:rFonts w:ascii="Times New Roman" w:hAnsi="Times New Roman" w:cs="Times New Roman"/>
          <w:b/>
          <w:bCs/>
          <w:sz w:val="24"/>
          <w:lang w:eastAsia="en-US"/>
        </w:rPr>
        <w:t>SUTIKIMAS SU PIRKIMO SĄLYGOMIS</w:t>
      </w:r>
    </w:p>
    <w:p w14:paraId="2E7E5534" w14:textId="77777777" w:rsidR="00686ED2" w:rsidRPr="00371A93" w:rsidRDefault="00686ED2" w:rsidP="00686ED2">
      <w:pPr>
        <w:widowControl/>
        <w:autoSpaceDE/>
        <w:autoSpaceDN/>
        <w:adjustRightInd/>
        <w:spacing w:before="60" w:after="60"/>
        <w:ind w:firstLine="851"/>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Pažymime, kad pateikdami savo Pasiūlymą, sutinkame su </w:t>
      </w:r>
      <w:r w:rsidRPr="00371A93">
        <w:rPr>
          <w:rFonts w:ascii="Times New Roman" w:hAnsi="Times New Roman" w:cs="Times New Roman"/>
          <w:bCs/>
          <w:sz w:val="24"/>
          <w:shd w:val="clear" w:color="auto" w:fill="FFFFFF"/>
          <w:lang w:eastAsia="en-US"/>
        </w:rPr>
        <w:t>PĮ</w:t>
      </w:r>
      <w:r w:rsidRPr="00371A93" w:rsidDel="00867D8A">
        <w:rPr>
          <w:rFonts w:ascii="Times New Roman" w:hAnsi="Times New Roman" w:cs="Times New Roman"/>
          <w:sz w:val="24"/>
          <w:lang w:eastAsia="en-US"/>
        </w:rPr>
        <w:t xml:space="preserve"> </w:t>
      </w:r>
      <w:r w:rsidRPr="00371A93">
        <w:rPr>
          <w:rFonts w:ascii="Times New Roman" w:hAnsi="Times New Roman" w:cs="Times New Roman"/>
          <w:sz w:val="24"/>
          <w:lang w:eastAsia="en-US"/>
        </w:rPr>
        <w:t xml:space="preserve">ir Pirkimo sąlygose (kaip jos apibrėžtos Bendrosiose pirkimo sąlygose) nustatytomis tolesnėmis Pirkimo procedūromis ir būsimos Sutarties sąlygomis (tiek bendrąja, tiek specialiąja dalimis). </w:t>
      </w:r>
    </w:p>
    <w:p w14:paraId="3F976F40" w14:textId="77777777" w:rsidR="00686ED2" w:rsidRPr="00371A93" w:rsidRDefault="00686ED2" w:rsidP="00686ED2">
      <w:pPr>
        <w:widowControl/>
        <w:autoSpaceDE/>
        <w:autoSpaceDN/>
        <w:adjustRightInd/>
        <w:spacing w:before="60" w:after="60"/>
        <w:ind w:firstLine="851"/>
        <w:jc w:val="both"/>
        <w:rPr>
          <w:rFonts w:ascii="Times New Roman" w:hAnsi="Times New Roman" w:cs="Times New Roman"/>
          <w:sz w:val="24"/>
          <w:lang w:eastAsia="en-US"/>
        </w:rPr>
      </w:pPr>
      <w:r w:rsidRPr="00371A93">
        <w:rPr>
          <w:rFonts w:ascii="Times New Roman" w:hAnsi="Times New Roman" w:cs="Times New Roman"/>
          <w:sz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2F93CF68"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lang w:eastAsia="en-US"/>
        </w:rPr>
      </w:pPr>
    </w:p>
    <w:p w14:paraId="54888480" w14:textId="77777777" w:rsidR="00686ED2" w:rsidRPr="00371A93" w:rsidRDefault="00686ED2" w:rsidP="00686ED2">
      <w:pPr>
        <w:widowControl/>
        <w:tabs>
          <w:tab w:val="left" w:pos="567"/>
        </w:tabs>
        <w:autoSpaceDE/>
        <w:autoSpaceDN/>
        <w:adjustRightInd/>
        <w:spacing w:after="160" w:line="276" w:lineRule="auto"/>
        <w:ind w:firstLine="0"/>
        <w:jc w:val="center"/>
        <w:rPr>
          <w:rFonts w:ascii="Times New Roman" w:hAnsi="Times New Roman" w:cs="Times New Roman"/>
          <w:b/>
          <w:bCs/>
          <w:sz w:val="24"/>
        </w:rPr>
      </w:pPr>
      <w:r w:rsidRPr="00371A93">
        <w:rPr>
          <w:rFonts w:ascii="Times New Roman" w:hAnsi="Times New Roman" w:cs="Times New Roman"/>
          <w:b/>
          <w:bCs/>
          <w:sz w:val="24"/>
        </w:rPr>
        <w:t>3.</w:t>
      </w:r>
      <w:r w:rsidRPr="00371A93">
        <w:rPr>
          <w:rFonts w:ascii="Times New Roman" w:hAnsi="Times New Roman" w:cs="Times New Roman"/>
          <w:b/>
          <w:bCs/>
          <w:sz w:val="24"/>
        </w:rPr>
        <w:tab/>
        <w:t>INFORMACIJA APIE PLANUOJAMUS PASITELKTI</w:t>
      </w:r>
      <w:r w:rsidRPr="00371A93">
        <w:rPr>
          <w:rFonts w:ascii="Times New Roman" w:hAnsi="Times New Roman" w:cs="Times New Roman"/>
          <w:b/>
          <w:bCs/>
          <w:sz w:val="24"/>
          <w:vertAlign w:val="superscript"/>
        </w:rPr>
        <w:footnoteReference w:id="6"/>
      </w:r>
      <w:r w:rsidRPr="00371A93">
        <w:rPr>
          <w:rFonts w:ascii="Times New Roman" w:hAnsi="Times New Roman" w:cs="Times New Roman"/>
          <w:b/>
          <w:bCs/>
          <w:sz w:val="24"/>
        </w:rPr>
        <w:t xml:space="preserve"> SUBTIEKĖJUS</w:t>
      </w:r>
    </w:p>
    <w:p w14:paraId="144FF36D" w14:textId="77777777" w:rsidR="00686ED2" w:rsidRPr="00371A93" w:rsidRDefault="00686ED2" w:rsidP="00686ED2">
      <w:pPr>
        <w:widowControl/>
        <w:autoSpaceDE/>
        <w:autoSpaceDN/>
        <w:adjustRightInd/>
        <w:ind w:firstLine="0"/>
        <w:contextualSpacing/>
        <w:jc w:val="center"/>
        <w:rPr>
          <w:rFonts w:ascii="Times New Roman" w:hAnsi="Times New Roman" w:cs="Times New Roman"/>
          <w:i/>
          <w:iCs/>
          <w:sz w:val="24"/>
        </w:rPr>
      </w:pPr>
      <w:r w:rsidRPr="00371A93">
        <w:rPr>
          <w:rFonts w:ascii="Times New Roman" w:hAnsi="Times New Roman" w:cs="Times New Roman"/>
          <w:i/>
          <w:iCs/>
          <w:sz w:val="24"/>
        </w:rPr>
        <w:t>(pildoma, jei Tiekėjas pasitelkia kitų ūkio subjektų pajėgumais pagal PĮ 62 str.)</w:t>
      </w:r>
    </w:p>
    <w:p w14:paraId="5A3A56AA" w14:textId="77777777" w:rsidR="00686ED2" w:rsidRPr="00371A93" w:rsidRDefault="00686ED2" w:rsidP="00686ED2">
      <w:pPr>
        <w:widowControl/>
        <w:autoSpaceDE/>
        <w:autoSpaceDN/>
        <w:adjustRightInd/>
        <w:ind w:firstLine="0"/>
        <w:rPr>
          <w:rFonts w:ascii="Times New Roman" w:hAnsi="Times New Roman" w:cs="Times New Roman"/>
          <w:sz w:val="24"/>
          <w:highlight w:val="green"/>
          <w:lang w:eastAsia="en-US"/>
        </w:rPr>
      </w:pPr>
    </w:p>
    <w:p w14:paraId="0B1BAF32" w14:textId="77777777" w:rsidR="00686ED2" w:rsidRPr="00371A93" w:rsidRDefault="00686ED2" w:rsidP="00686ED2">
      <w:pPr>
        <w:widowControl/>
        <w:autoSpaceDE/>
        <w:autoSpaceDN/>
        <w:adjustRightInd/>
        <w:ind w:firstLine="36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Tiekėjas kartu su Pasiūlymu </w:t>
      </w:r>
      <w:r w:rsidRPr="00371A93">
        <w:rPr>
          <w:rFonts w:ascii="Times New Roman" w:hAnsi="Times New Roman" w:cs="Times New Roman"/>
          <w:b/>
          <w:bCs/>
          <w:sz w:val="24"/>
          <w:lang w:eastAsia="en-US"/>
        </w:rPr>
        <w:t>privalo</w:t>
      </w:r>
      <w:r w:rsidRPr="00371A93">
        <w:rPr>
          <w:rFonts w:ascii="Times New Roman" w:hAnsi="Times New Roman" w:cs="Times New Roman"/>
          <w:sz w:val="24"/>
          <w:lang w:eastAsia="en-US"/>
        </w:rPr>
        <w:t xml:space="preserve"> išviešinti ūkio subjektus, kurių pajėgumais remiasi, siekdamas atitikti Pirkimo dokumentuose nustatytus kvalifikacijos reikalavimus.</w:t>
      </w:r>
    </w:p>
    <w:p w14:paraId="401CD92C" w14:textId="77777777" w:rsidR="00686ED2" w:rsidRPr="00371A93" w:rsidRDefault="00686ED2" w:rsidP="00686ED2">
      <w:pPr>
        <w:widowControl/>
        <w:numPr>
          <w:ilvl w:val="1"/>
          <w:numId w:val="17"/>
        </w:numPr>
        <w:tabs>
          <w:tab w:val="left" w:pos="426"/>
        </w:tabs>
        <w:autoSpaceDE/>
        <w:autoSpaceDN/>
        <w:adjustRightInd/>
        <w:spacing w:before="60" w:after="60"/>
        <w:ind w:left="0" w:firstLine="0"/>
        <w:contextualSpacing/>
        <w:jc w:val="both"/>
        <w:rPr>
          <w:rFonts w:ascii="Times New Roman" w:hAnsi="Times New Roman" w:cs="Times New Roman"/>
          <w:sz w:val="24"/>
          <w:lang w:eastAsia="en-US"/>
        </w:rPr>
      </w:pPr>
      <w:r w:rsidRPr="00371A93">
        <w:rPr>
          <w:rFonts w:ascii="Times New Roman" w:hAnsi="Times New Roman" w:cs="Times New Roman"/>
          <w:sz w:val="24"/>
          <w:lang w:eastAsia="en-US"/>
        </w:rPr>
        <w:t>Informacija apie ūkio subjektus, kuriais Tiekėjas remsis, siekdamas atitikti kvalifikacijos reikalavimus:</w:t>
      </w:r>
    </w:p>
    <w:tbl>
      <w:tblPr>
        <w:tblStyle w:val="Lentelstinklelis2"/>
        <w:tblW w:w="10314" w:type="dxa"/>
        <w:tblLook w:val="04A0" w:firstRow="1" w:lastRow="0" w:firstColumn="1" w:lastColumn="0" w:noHBand="0" w:noVBand="1"/>
      </w:tblPr>
      <w:tblGrid>
        <w:gridCol w:w="712"/>
        <w:gridCol w:w="2879"/>
        <w:gridCol w:w="3634"/>
        <w:gridCol w:w="3089"/>
      </w:tblGrid>
      <w:tr w:rsidR="00686ED2" w:rsidRPr="00371A93" w14:paraId="63D12695" w14:textId="77777777" w:rsidTr="00271CB7">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2DC435D1"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5B515BA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Ūkio subjekto, kurio pajėgumais remiamasi, pavadinimas, juridinio asmens kodas</w:t>
            </w:r>
            <w:r w:rsidRPr="00371A93">
              <w:rPr>
                <w:rFonts w:ascii="Times New Roman" w:hAnsi="Times New Roman" w:cs="Times New Roman"/>
                <w:sz w:val="24"/>
                <w:lang w:eastAsia="en-US"/>
              </w:rPr>
              <w:t xml:space="preserve"> /</w:t>
            </w:r>
            <w:r w:rsidRPr="00371A93">
              <w:rPr>
                <w:rFonts w:ascii="Times New Roman" w:hAnsi="Times New Roman" w:cs="Times New Roman"/>
                <w:b/>
                <w:sz w:val="24"/>
                <w:lang w:eastAsia="en-US"/>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5B370A5C"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Kvalifikacijos reikalavimų, kuriems atitikti bus naudojami ūkio subjekto pajėgumai, pavadinimas</w:t>
            </w:r>
          </w:p>
          <w:p w14:paraId="699557B1" w14:textId="77777777" w:rsidR="00686ED2" w:rsidRPr="00371A93" w:rsidRDefault="00686ED2" w:rsidP="00686ED2">
            <w:pPr>
              <w:widowControl/>
              <w:autoSpaceDE/>
              <w:autoSpaceDN/>
              <w:adjustRightInd/>
              <w:ind w:firstLine="0"/>
              <w:jc w:val="center"/>
              <w:rPr>
                <w:rFonts w:ascii="Times New Roman" w:hAnsi="Times New Roman" w:cs="Times New Roman"/>
                <w:b/>
                <w:i/>
                <w:sz w:val="24"/>
                <w:lang w:eastAsia="en-US"/>
              </w:rPr>
            </w:pPr>
            <w:r w:rsidRPr="00371A93">
              <w:rPr>
                <w:rFonts w:ascii="Times New Roman" w:hAnsi="Times New Roman" w:cs="Times New Roman"/>
                <w:b/>
                <w:i/>
                <w:sz w:val="24"/>
                <w:lang w:eastAsia="en-US"/>
              </w:rPr>
              <w:t>(nurodyti keliamo reikalavimo punktą/-</w:t>
            </w:r>
            <w:proofErr w:type="spellStart"/>
            <w:r w:rsidRPr="00371A93">
              <w:rPr>
                <w:rFonts w:ascii="Times New Roman" w:hAnsi="Times New Roman" w:cs="Times New Roman"/>
                <w:b/>
                <w:i/>
                <w:sz w:val="24"/>
                <w:lang w:eastAsia="en-US"/>
              </w:rPr>
              <w:t>us</w:t>
            </w:r>
            <w:proofErr w:type="spellEnd"/>
            <w:r w:rsidRPr="00371A93">
              <w:rPr>
                <w:rFonts w:ascii="Times New Roman" w:hAnsi="Times New Roman" w:cs="Times New Roman"/>
                <w:b/>
                <w:i/>
                <w:sz w:val="24"/>
                <w:lang w:eastAsia="en-US"/>
              </w:rPr>
              <w:t xml:space="preserve"> ir aprašymą/-</w:t>
            </w:r>
            <w:proofErr w:type="spellStart"/>
            <w:r w:rsidRPr="00371A93">
              <w:rPr>
                <w:rFonts w:ascii="Times New Roman" w:hAnsi="Times New Roman" w:cs="Times New Roman"/>
                <w:b/>
                <w:i/>
                <w:sz w:val="24"/>
                <w:lang w:eastAsia="en-US"/>
              </w:rPr>
              <w:t>us</w:t>
            </w:r>
            <w:proofErr w:type="spellEnd"/>
            <w:r w:rsidRPr="00371A93">
              <w:rPr>
                <w:rFonts w:ascii="Times New Roman" w:hAnsi="Times New Roman" w:cs="Times New Roman"/>
                <w:b/>
                <w:i/>
                <w:sz w:val="24"/>
                <w:lang w:eastAsia="en-US"/>
              </w:rPr>
              <w:t>)</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1520D33"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Ūkio subjekto numatomų atlikti darbų / numatomų suteikti paslaugų / patiekti prekių aprašymas</w:t>
            </w:r>
          </w:p>
        </w:tc>
      </w:tr>
      <w:tr w:rsidR="00686ED2" w:rsidRPr="00371A93" w14:paraId="111EB3FD" w14:textId="77777777" w:rsidTr="00271CB7">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9C1FFC9"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527EC42B"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64389304"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089" w:type="dxa"/>
            <w:tcBorders>
              <w:top w:val="single" w:sz="4" w:space="0" w:color="000000"/>
              <w:left w:val="single" w:sz="4" w:space="0" w:color="000000"/>
              <w:bottom w:val="single" w:sz="4" w:space="0" w:color="000000"/>
              <w:right w:val="single" w:sz="4" w:space="0" w:color="000000"/>
            </w:tcBorders>
            <w:vAlign w:val="center"/>
          </w:tcPr>
          <w:p w14:paraId="696CE1C8" w14:textId="77777777" w:rsidR="00686ED2" w:rsidRPr="00371A93" w:rsidRDefault="00686ED2" w:rsidP="00686ED2">
            <w:pPr>
              <w:widowControl/>
              <w:autoSpaceDE/>
              <w:autoSpaceDN/>
              <w:adjustRightInd/>
              <w:ind w:firstLine="0"/>
              <w:jc w:val="center"/>
              <w:rPr>
                <w:rFonts w:ascii="Times New Roman" w:hAnsi="Times New Roman" w:cs="Times New Roman"/>
                <w:i/>
                <w:iCs/>
                <w:sz w:val="24"/>
                <w:lang w:eastAsia="en-US"/>
              </w:rPr>
            </w:pPr>
          </w:p>
        </w:tc>
      </w:tr>
      <w:tr w:rsidR="00686ED2" w:rsidRPr="00371A93" w14:paraId="11DAC6DF" w14:textId="77777777" w:rsidTr="00271CB7">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1EBADD3"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29786B58"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0BBAD3D5"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089" w:type="dxa"/>
            <w:tcBorders>
              <w:top w:val="single" w:sz="4" w:space="0" w:color="000000"/>
              <w:left w:val="single" w:sz="4" w:space="0" w:color="000000"/>
              <w:bottom w:val="single" w:sz="4" w:space="0" w:color="000000"/>
              <w:right w:val="single" w:sz="4" w:space="0" w:color="000000"/>
            </w:tcBorders>
            <w:vAlign w:val="center"/>
          </w:tcPr>
          <w:p w14:paraId="195D4316" w14:textId="77777777" w:rsidR="00686ED2" w:rsidRPr="00371A93" w:rsidRDefault="00686ED2" w:rsidP="00686ED2">
            <w:pPr>
              <w:widowControl/>
              <w:autoSpaceDE/>
              <w:autoSpaceDN/>
              <w:adjustRightInd/>
              <w:ind w:firstLine="0"/>
              <w:jc w:val="center"/>
              <w:rPr>
                <w:rFonts w:ascii="Times New Roman" w:eastAsia="MS Gothic" w:hAnsi="Times New Roman" w:cs="Times New Roman"/>
                <w:sz w:val="24"/>
                <w:lang w:eastAsia="en-US"/>
              </w:rPr>
            </w:pPr>
          </w:p>
          <w:p w14:paraId="29E35904" w14:textId="77777777" w:rsidR="00686ED2" w:rsidRPr="00371A93" w:rsidRDefault="00686ED2" w:rsidP="00686ED2">
            <w:pPr>
              <w:widowControl/>
              <w:autoSpaceDE/>
              <w:autoSpaceDN/>
              <w:adjustRightInd/>
              <w:ind w:firstLine="0"/>
              <w:jc w:val="center"/>
              <w:rPr>
                <w:rFonts w:ascii="Times New Roman" w:eastAsia="MS Gothic" w:hAnsi="Times New Roman" w:cs="Times New Roman"/>
                <w:sz w:val="24"/>
                <w:lang w:eastAsia="en-US"/>
              </w:rPr>
            </w:pPr>
          </w:p>
        </w:tc>
      </w:tr>
    </w:tbl>
    <w:p w14:paraId="110C1961" w14:textId="6F5F1C69" w:rsidR="00686ED2" w:rsidRPr="00371A93" w:rsidRDefault="00686ED2" w:rsidP="00686ED2">
      <w:pPr>
        <w:widowControl/>
        <w:autoSpaceDE/>
        <w:autoSpaceDN/>
        <w:adjustRightInd/>
        <w:ind w:firstLine="0"/>
        <w:jc w:val="both"/>
        <w:rPr>
          <w:rFonts w:ascii="Times New Roman" w:hAnsi="Times New Roman" w:cs="Times New Roman"/>
          <w:sz w:val="24"/>
          <w:u w:val="single"/>
          <w:lang w:eastAsia="en-US"/>
        </w:rPr>
      </w:pPr>
      <w:r w:rsidRPr="00371A93">
        <w:rPr>
          <w:rFonts w:ascii="Times New Roman" w:hAnsi="Times New Roman" w:cs="Times New Roman"/>
          <w:b/>
          <w:sz w:val="24"/>
          <w:lang w:eastAsia="en-US"/>
        </w:rPr>
        <w:t xml:space="preserve">Pastaba. </w:t>
      </w:r>
      <w:r w:rsidRPr="00371A93">
        <w:rPr>
          <w:rFonts w:ascii="Times New Roman" w:hAnsi="Times New Roman" w:cs="Times New Roman"/>
          <w:sz w:val="24"/>
          <w:lang w:eastAsia="en-US"/>
        </w:rPr>
        <w:t>Kartu su Pasiūlymu pateikiame Tiekėjo ir ūkio subjektų, kurių pajėgumais Tiekėjas remiasi, užpildytus ir pasirašytus EBVPD. Taip pat pateikiame užpildytas ir pasirašytas ūkio subjektų, kurių pajėgumais Tiekėjas remiasi, deklaracijas</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183652D7"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u w:val="single"/>
          <w:lang w:eastAsia="en-US"/>
        </w:rPr>
      </w:pPr>
    </w:p>
    <w:p w14:paraId="7714C936" w14:textId="77777777" w:rsidR="00686ED2" w:rsidRPr="00371A93" w:rsidRDefault="00686ED2" w:rsidP="00686ED2">
      <w:pPr>
        <w:widowControl/>
        <w:autoSpaceDE/>
        <w:autoSpaceDN/>
        <w:adjustRightInd/>
        <w:ind w:firstLine="0"/>
        <w:contextualSpacing/>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3.2. </w:t>
      </w:r>
      <w:proofErr w:type="spellStart"/>
      <w:r w:rsidRPr="00371A93">
        <w:rPr>
          <w:rFonts w:ascii="Times New Roman" w:hAnsi="Times New Roman" w:cs="Times New Roman"/>
          <w:sz w:val="24"/>
          <w:lang w:eastAsia="en-US"/>
        </w:rPr>
        <w:t>Kvazisubtiekėjai</w:t>
      </w:r>
      <w:proofErr w:type="spellEnd"/>
      <w:r w:rsidRPr="00371A93">
        <w:rPr>
          <w:rFonts w:ascii="Times New Roman" w:hAnsi="Times New Roman" w:cs="Times New Roman"/>
          <w:sz w:val="24"/>
          <w:lang w:eastAsia="en-US"/>
        </w:rPr>
        <w:t xml:space="preserve"> (ketinami įdarbinti specialistai), kurių pajėgumais bus remiamasi Sutarties vykdymo metu:</w:t>
      </w:r>
    </w:p>
    <w:p w14:paraId="737804EA" w14:textId="77777777" w:rsidR="00686ED2" w:rsidRPr="00371A93" w:rsidRDefault="00686ED2" w:rsidP="00686ED2">
      <w:pPr>
        <w:widowControl/>
        <w:autoSpaceDE/>
        <w:autoSpaceDN/>
        <w:adjustRightInd/>
        <w:ind w:firstLine="0"/>
        <w:contextualSpacing/>
        <w:jc w:val="both"/>
        <w:rPr>
          <w:rFonts w:ascii="Times New Roman" w:hAnsi="Times New Roman" w:cs="Times New Roman"/>
          <w:sz w:val="24"/>
          <w:lang w:eastAsia="en-US"/>
        </w:rPr>
      </w:pPr>
    </w:p>
    <w:tbl>
      <w:tblPr>
        <w:tblStyle w:val="Lentelstinklelis2"/>
        <w:tblW w:w="5321" w:type="pct"/>
        <w:tblLook w:val="04A0" w:firstRow="1" w:lastRow="0" w:firstColumn="1" w:lastColumn="0" w:noHBand="0" w:noVBand="1"/>
      </w:tblPr>
      <w:tblGrid>
        <w:gridCol w:w="875"/>
        <w:gridCol w:w="4686"/>
        <w:gridCol w:w="4752"/>
      </w:tblGrid>
      <w:tr w:rsidR="00686ED2" w:rsidRPr="00371A93" w14:paraId="18165F54" w14:textId="77777777" w:rsidTr="00271CB7">
        <w:tc>
          <w:tcPr>
            <w:tcW w:w="424" w:type="pct"/>
            <w:tcBorders>
              <w:top w:val="single" w:sz="4" w:space="0" w:color="000000"/>
              <w:left w:val="single" w:sz="4" w:space="0" w:color="000000"/>
              <w:bottom w:val="single" w:sz="4" w:space="0" w:color="000000"/>
              <w:right w:val="single" w:sz="4" w:space="0" w:color="000000"/>
            </w:tcBorders>
            <w:vAlign w:val="center"/>
            <w:hideMark/>
          </w:tcPr>
          <w:p w14:paraId="5E617F37"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t xml:space="preserve">Eil. </w:t>
            </w:r>
            <w:r w:rsidRPr="00371A93">
              <w:rPr>
                <w:rFonts w:ascii="Times New Roman" w:hAnsi="Times New Roman" w:cs="Times New Roman"/>
                <w:b/>
                <w:bCs/>
                <w:sz w:val="24"/>
                <w:lang w:eastAsia="en-US"/>
              </w:rPr>
              <w:lastRenderedPageBreak/>
              <w:t>Nr.</w:t>
            </w:r>
          </w:p>
        </w:tc>
        <w:tc>
          <w:tcPr>
            <w:tcW w:w="2272" w:type="pct"/>
            <w:tcBorders>
              <w:top w:val="single" w:sz="4" w:space="0" w:color="000000"/>
              <w:left w:val="single" w:sz="4" w:space="0" w:color="000000"/>
              <w:bottom w:val="single" w:sz="4" w:space="0" w:color="000000"/>
              <w:right w:val="single" w:sz="4" w:space="0" w:color="000000"/>
            </w:tcBorders>
            <w:vAlign w:val="center"/>
            <w:hideMark/>
          </w:tcPr>
          <w:p w14:paraId="5D5A44B5"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lastRenderedPageBreak/>
              <w:t xml:space="preserve">Tiekėjo siūlomų specialistų vardas, </w:t>
            </w:r>
            <w:r w:rsidRPr="00371A93">
              <w:rPr>
                <w:rFonts w:ascii="Times New Roman" w:hAnsi="Times New Roman" w:cs="Times New Roman"/>
                <w:b/>
                <w:bCs/>
                <w:sz w:val="24"/>
                <w:lang w:eastAsia="en-US"/>
              </w:rPr>
              <w:lastRenderedPageBreak/>
              <w:t>pavardė</w:t>
            </w:r>
          </w:p>
        </w:tc>
        <w:tc>
          <w:tcPr>
            <w:tcW w:w="2304" w:type="pct"/>
            <w:tcBorders>
              <w:top w:val="single" w:sz="4" w:space="0" w:color="000000"/>
              <w:left w:val="single" w:sz="4" w:space="0" w:color="000000"/>
              <w:bottom w:val="single" w:sz="4" w:space="0" w:color="000000"/>
              <w:right w:val="single" w:sz="4" w:space="0" w:color="000000"/>
            </w:tcBorders>
            <w:vAlign w:val="center"/>
            <w:hideMark/>
          </w:tcPr>
          <w:p w14:paraId="6B0ACAE3"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i/>
                <w:sz w:val="24"/>
                <w:lang w:eastAsia="en-US"/>
              </w:rPr>
            </w:pPr>
            <w:r w:rsidRPr="00371A93">
              <w:rPr>
                <w:rFonts w:ascii="Times New Roman" w:hAnsi="Times New Roman" w:cs="Times New Roman"/>
                <w:b/>
                <w:bCs/>
                <w:iCs/>
                <w:sz w:val="24"/>
                <w:lang w:eastAsia="en-US"/>
              </w:rPr>
              <w:lastRenderedPageBreak/>
              <w:t>Siūlomo specialisto kvalifikacija</w:t>
            </w:r>
          </w:p>
        </w:tc>
      </w:tr>
      <w:tr w:rsidR="00686ED2" w:rsidRPr="00371A93" w14:paraId="7A86CB58" w14:textId="77777777" w:rsidTr="00271CB7">
        <w:tc>
          <w:tcPr>
            <w:tcW w:w="424" w:type="pct"/>
            <w:tcBorders>
              <w:top w:val="single" w:sz="4" w:space="0" w:color="000000"/>
              <w:left w:val="single" w:sz="4" w:space="0" w:color="000000"/>
              <w:bottom w:val="single" w:sz="4" w:space="0" w:color="000000"/>
              <w:right w:val="single" w:sz="4" w:space="0" w:color="000000"/>
            </w:tcBorders>
            <w:hideMark/>
          </w:tcPr>
          <w:p w14:paraId="2D53CC8B"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Cs/>
                <w:sz w:val="24"/>
                <w:lang w:eastAsia="en-US"/>
              </w:rPr>
            </w:pPr>
            <w:r w:rsidRPr="00371A93">
              <w:rPr>
                <w:rFonts w:ascii="Times New Roman" w:hAnsi="Times New Roman" w:cs="Times New Roman"/>
                <w:bCs/>
                <w:sz w:val="24"/>
                <w:lang w:eastAsia="en-US"/>
              </w:rPr>
              <w:lastRenderedPageBreak/>
              <w:t>1.</w:t>
            </w:r>
          </w:p>
        </w:tc>
        <w:tc>
          <w:tcPr>
            <w:tcW w:w="2272" w:type="pct"/>
            <w:tcBorders>
              <w:top w:val="single" w:sz="4" w:space="0" w:color="000000"/>
              <w:left w:val="single" w:sz="4" w:space="0" w:color="000000"/>
              <w:bottom w:val="single" w:sz="4" w:space="0" w:color="000000"/>
              <w:right w:val="single" w:sz="4" w:space="0" w:color="000000"/>
            </w:tcBorders>
          </w:tcPr>
          <w:p w14:paraId="02DABEBA"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
                <w:bCs/>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1CD38AF6"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sz w:val="24"/>
                <w:lang w:eastAsia="en-US"/>
              </w:rPr>
            </w:pPr>
          </w:p>
        </w:tc>
      </w:tr>
      <w:tr w:rsidR="00686ED2" w:rsidRPr="00371A93" w14:paraId="4D3880F4" w14:textId="77777777" w:rsidTr="00271CB7">
        <w:tc>
          <w:tcPr>
            <w:tcW w:w="424" w:type="pct"/>
            <w:tcBorders>
              <w:top w:val="single" w:sz="4" w:space="0" w:color="000000"/>
              <w:left w:val="single" w:sz="4" w:space="0" w:color="000000"/>
              <w:bottom w:val="single" w:sz="4" w:space="0" w:color="000000"/>
              <w:right w:val="single" w:sz="4" w:space="0" w:color="000000"/>
            </w:tcBorders>
            <w:hideMark/>
          </w:tcPr>
          <w:p w14:paraId="2033E6DB"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Cs/>
                <w:sz w:val="24"/>
                <w:lang w:eastAsia="en-US"/>
              </w:rPr>
            </w:pPr>
            <w:r w:rsidRPr="00371A93">
              <w:rPr>
                <w:rFonts w:ascii="Times New Roman" w:hAnsi="Times New Roman" w:cs="Times New Roman"/>
                <w:bCs/>
                <w:sz w:val="24"/>
                <w:lang w:eastAsia="en-US"/>
              </w:rPr>
              <w:t>2.</w:t>
            </w:r>
          </w:p>
        </w:tc>
        <w:tc>
          <w:tcPr>
            <w:tcW w:w="2272" w:type="pct"/>
            <w:tcBorders>
              <w:top w:val="single" w:sz="4" w:space="0" w:color="000000"/>
              <w:left w:val="single" w:sz="4" w:space="0" w:color="000000"/>
              <w:bottom w:val="single" w:sz="4" w:space="0" w:color="000000"/>
              <w:right w:val="single" w:sz="4" w:space="0" w:color="000000"/>
            </w:tcBorders>
          </w:tcPr>
          <w:p w14:paraId="022C2B04"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
                <w:bCs/>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737AE88E"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sz w:val="24"/>
                <w:lang w:eastAsia="en-US"/>
              </w:rPr>
            </w:pPr>
          </w:p>
        </w:tc>
      </w:tr>
    </w:tbl>
    <w:p w14:paraId="0BB7FAAB" w14:textId="44E29AA1"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b/>
          <w:bCs/>
          <w:sz w:val="24"/>
          <w:lang w:eastAsia="en-US"/>
        </w:rPr>
        <w:t>Pastaba.</w:t>
      </w:r>
      <w:r w:rsidRPr="00371A93">
        <w:rPr>
          <w:rFonts w:ascii="Times New Roman" w:hAnsi="Times New Roman" w:cs="Times New Roman"/>
          <w:sz w:val="24"/>
          <w:lang w:eastAsia="en-US"/>
        </w:rPr>
        <w:t xml:space="preserve"> Kartu su Pasiūlymu pateikiame </w:t>
      </w:r>
      <w:proofErr w:type="spellStart"/>
      <w:r w:rsidRPr="00371A93">
        <w:rPr>
          <w:rFonts w:ascii="Times New Roman" w:hAnsi="Times New Roman" w:cs="Times New Roman"/>
          <w:sz w:val="24"/>
          <w:lang w:eastAsia="en-US"/>
        </w:rPr>
        <w:t>Kvazisubtiekėjų</w:t>
      </w:r>
      <w:proofErr w:type="spellEnd"/>
      <w:r w:rsidRPr="00371A93">
        <w:rPr>
          <w:rFonts w:ascii="Times New Roman" w:hAnsi="Times New Roman" w:cs="Times New Roman"/>
          <w:sz w:val="24"/>
          <w:lang w:eastAsia="en-US"/>
        </w:rPr>
        <w:t xml:space="preserve"> (specialistų) užpildytas ir pasirašytas deklaracijas</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2C18266C"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u w:val="single"/>
          <w:lang w:eastAsia="en-US"/>
        </w:rPr>
      </w:pPr>
    </w:p>
    <w:p w14:paraId="3586CED5" w14:textId="77777777" w:rsidR="00686ED2" w:rsidRPr="00371A93" w:rsidRDefault="00686ED2" w:rsidP="00686ED2">
      <w:pPr>
        <w:widowControl/>
        <w:autoSpaceDE/>
        <w:autoSpaceDN/>
        <w:adjustRightInd/>
        <w:ind w:left="567" w:firstLine="0"/>
        <w:contextualSpacing/>
        <w:jc w:val="center"/>
        <w:rPr>
          <w:rFonts w:ascii="Times New Roman" w:eastAsia="Calibri" w:hAnsi="Times New Roman" w:cs="Times New Roman"/>
          <w:i/>
          <w:iCs/>
          <w:color w:val="000000"/>
          <w:sz w:val="24"/>
        </w:rPr>
      </w:pPr>
      <w:r w:rsidRPr="00371A93">
        <w:rPr>
          <w:rFonts w:ascii="Times New Roman" w:eastAsia="Calibri" w:hAnsi="Times New Roman" w:cs="Times New Roman"/>
          <w:i/>
          <w:iCs/>
          <w:color w:val="000000"/>
          <w:sz w:val="24"/>
        </w:rPr>
        <w:t xml:space="preserve">(pildoma, jei Tiekėjas ketina pasitelkti </w:t>
      </w:r>
      <w:proofErr w:type="spellStart"/>
      <w:r w:rsidRPr="00371A93">
        <w:rPr>
          <w:rFonts w:ascii="Times New Roman" w:eastAsia="Calibri" w:hAnsi="Times New Roman" w:cs="Times New Roman"/>
          <w:i/>
          <w:iCs/>
          <w:color w:val="000000"/>
          <w:sz w:val="24"/>
        </w:rPr>
        <w:t>subtiekėją</w:t>
      </w:r>
      <w:proofErr w:type="spellEnd"/>
      <w:r w:rsidRPr="00371A93">
        <w:rPr>
          <w:rFonts w:ascii="Times New Roman" w:eastAsia="Calibri" w:hAnsi="Times New Roman" w:cs="Times New Roman"/>
          <w:i/>
          <w:iCs/>
          <w:color w:val="000000"/>
          <w:sz w:val="24"/>
        </w:rPr>
        <w:t xml:space="preserve"> (-</w:t>
      </w:r>
      <w:proofErr w:type="spellStart"/>
      <w:r w:rsidRPr="00371A93">
        <w:rPr>
          <w:rFonts w:ascii="Times New Roman" w:eastAsia="Calibri" w:hAnsi="Times New Roman" w:cs="Times New Roman"/>
          <w:i/>
          <w:iCs/>
          <w:color w:val="000000"/>
          <w:sz w:val="24"/>
        </w:rPr>
        <w:t>us</w:t>
      </w:r>
      <w:proofErr w:type="spellEnd"/>
      <w:r w:rsidRPr="00371A93">
        <w:rPr>
          <w:rFonts w:ascii="Times New Roman" w:eastAsia="Calibri" w:hAnsi="Times New Roman" w:cs="Times New Roman"/>
          <w:i/>
          <w:iCs/>
          <w:color w:val="000000"/>
          <w:sz w:val="24"/>
        </w:rPr>
        <w:t xml:space="preserve">) tik vykdant pirkimo sutartį ir jis (jie) yra žinomas (-i) (šiuo atveju Tiekėjas nesiremia </w:t>
      </w:r>
      <w:proofErr w:type="spellStart"/>
      <w:r w:rsidRPr="00371A93">
        <w:rPr>
          <w:rFonts w:ascii="Times New Roman" w:eastAsia="Calibri" w:hAnsi="Times New Roman" w:cs="Times New Roman"/>
          <w:i/>
          <w:iCs/>
          <w:color w:val="000000"/>
          <w:sz w:val="24"/>
        </w:rPr>
        <w:t>subtiekėjo</w:t>
      </w:r>
      <w:proofErr w:type="spellEnd"/>
      <w:r w:rsidRPr="00371A93">
        <w:rPr>
          <w:rFonts w:ascii="Times New Roman" w:eastAsia="Calibri" w:hAnsi="Times New Roman" w:cs="Times New Roman"/>
          <w:i/>
          <w:iCs/>
          <w:color w:val="000000"/>
          <w:sz w:val="24"/>
        </w:rPr>
        <w:t xml:space="preserve"> (ų) pajėgumais dėl kvalifikacinių reikalavimų atitikimo).</w:t>
      </w:r>
    </w:p>
    <w:p w14:paraId="0FB993CE" w14:textId="77777777" w:rsidR="00686ED2" w:rsidRPr="00371A93" w:rsidRDefault="00686ED2" w:rsidP="00686ED2">
      <w:pPr>
        <w:widowControl/>
        <w:tabs>
          <w:tab w:val="left" w:pos="426"/>
        </w:tabs>
        <w:autoSpaceDE/>
        <w:autoSpaceDN/>
        <w:adjustRightInd/>
        <w:ind w:firstLine="0"/>
        <w:contextualSpacing/>
        <w:jc w:val="center"/>
        <w:rPr>
          <w:rFonts w:ascii="Times New Roman" w:eastAsia="Calibri" w:hAnsi="Times New Roman" w:cs="Times New Roman"/>
          <w:i/>
          <w:iCs/>
          <w:color w:val="000000"/>
          <w:sz w:val="24"/>
        </w:rPr>
      </w:pPr>
    </w:p>
    <w:p w14:paraId="5D67F1D1" w14:textId="77777777" w:rsidR="00686ED2" w:rsidRPr="00371A93" w:rsidRDefault="00686ED2" w:rsidP="00686ED2">
      <w:pPr>
        <w:widowControl/>
        <w:numPr>
          <w:ilvl w:val="1"/>
          <w:numId w:val="16"/>
        </w:numPr>
        <w:tabs>
          <w:tab w:val="left" w:pos="426"/>
        </w:tabs>
        <w:autoSpaceDE/>
        <w:autoSpaceDN/>
        <w:adjustRightInd/>
        <w:ind w:left="0" w:firstLine="0"/>
        <w:contextualSpacing/>
        <w:jc w:val="both"/>
        <w:rPr>
          <w:rFonts w:ascii="Times New Roman" w:hAnsi="Times New Roman" w:cs="Times New Roman"/>
          <w:sz w:val="24"/>
          <w:lang w:eastAsia="en-US"/>
        </w:rPr>
      </w:pPr>
      <w:r w:rsidRPr="00371A93">
        <w:rPr>
          <w:rFonts w:ascii="Times New Roman" w:hAnsi="Times New Roman" w:cs="Times New Roman"/>
          <w:iCs/>
          <w:sz w:val="24"/>
          <w:lang w:eastAsia="en-US"/>
        </w:rPr>
        <w:t xml:space="preserve"> </w:t>
      </w:r>
      <w:proofErr w:type="spellStart"/>
      <w:r w:rsidRPr="00371A93">
        <w:rPr>
          <w:rFonts w:ascii="Times New Roman" w:hAnsi="Times New Roman" w:cs="Times New Roman"/>
          <w:sz w:val="24"/>
          <w:lang w:eastAsia="en-US"/>
        </w:rPr>
        <w:t>Subtiekėjai</w:t>
      </w:r>
      <w:proofErr w:type="spellEnd"/>
      <w:r w:rsidRPr="00371A93">
        <w:rPr>
          <w:rFonts w:ascii="Times New Roman" w:hAnsi="Times New Roman" w:cs="Times New Roman"/>
          <w:sz w:val="24"/>
          <w:lang w:eastAsia="en-US"/>
        </w:rPr>
        <w:t>, kurie</w:t>
      </w:r>
      <w:r w:rsidRPr="00371A93">
        <w:rPr>
          <w:rFonts w:ascii="Times New Roman" w:hAnsi="Times New Roman" w:cs="Times New Roman"/>
          <w:iCs/>
          <w:sz w:val="24"/>
          <w:lang w:eastAsia="en-US"/>
        </w:rPr>
        <w:t xml:space="preserve"> </w:t>
      </w:r>
      <w:r w:rsidRPr="00371A93">
        <w:rPr>
          <w:rFonts w:ascii="Times New Roman" w:hAnsi="Times New Roman" w:cs="Times New Roman"/>
          <w:sz w:val="24"/>
          <w:lang w:eastAsia="en-US"/>
        </w:rPr>
        <w:t xml:space="preserve">bus pasitelkiami </w:t>
      </w:r>
      <w:r w:rsidRPr="00371A93">
        <w:rPr>
          <w:rFonts w:ascii="Times New Roman" w:hAnsi="Times New Roman" w:cs="Times New Roman"/>
          <w:iCs/>
          <w:sz w:val="24"/>
          <w:lang w:eastAsia="en-US"/>
        </w:rPr>
        <w:t>Sutarties vykdymui</w:t>
      </w:r>
      <w:r w:rsidRPr="00371A93">
        <w:rPr>
          <w:rFonts w:ascii="Times New Roman" w:hAnsi="Times New Roman" w:cs="Times New Roman"/>
          <w:sz w:val="24"/>
          <w:lang w:eastAsia="en-US"/>
        </w:rPr>
        <w:t xml:space="preserve">: </w:t>
      </w:r>
    </w:p>
    <w:tbl>
      <w:tblPr>
        <w:tblStyle w:val="Lentelstinklelis2"/>
        <w:tblW w:w="5321" w:type="pct"/>
        <w:tblLook w:val="04A0" w:firstRow="1" w:lastRow="0" w:firstColumn="1" w:lastColumn="0" w:noHBand="0" w:noVBand="1"/>
      </w:tblPr>
      <w:tblGrid>
        <w:gridCol w:w="831"/>
        <w:gridCol w:w="4730"/>
        <w:gridCol w:w="4752"/>
      </w:tblGrid>
      <w:tr w:rsidR="00686ED2" w:rsidRPr="00371A93" w14:paraId="1C6BAB30" w14:textId="77777777" w:rsidTr="00B96EE7">
        <w:trPr>
          <w:trHeight w:val="646"/>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77B4D0AA"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2293" w:type="pct"/>
            <w:tcBorders>
              <w:top w:val="single" w:sz="4" w:space="0" w:color="000000"/>
              <w:left w:val="single" w:sz="4" w:space="0" w:color="000000"/>
              <w:bottom w:val="single" w:sz="4" w:space="0" w:color="000000"/>
              <w:right w:val="single" w:sz="4" w:space="0" w:color="000000"/>
            </w:tcBorders>
            <w:vAlign w:val="center"/>
            <w:hideMark/>
          </w:tcPr>
          <w:p w14:paraId="6EB5FF9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proofErr w:type="spellStart"/>
            <w:r w:rsidRPr="00371A93">
              <w:rPr>
                <w:rFonts w:ascii="Times New Roman" w:hAnsi="Times New Roman" w:cs="Times New Roman"/>
                <w:b/>
                <w:sz w:val="24"/>
                <w:lang w:eastAsia="en-US"/>
              </w:rPr>
              <w:t>Subtiekėjo</w:t>
            </w:r>
            <w:proofErr w:type="spellEnd"/>
            <w:r w:rsidRPr="00371A93">
              <w:rPr>
                <w:rFonts w:ascii="Times New Roman" w:hAnsi="Times New Roman" w:cs="Times New Roman"/>
                <w:b/>
                <w:sz w:val="24"/>
                <w:lang w:eastAsia="en-US"/>
              </w:rPr>
              <w:t xml:space="preserve"> pavadinimas, juridinio asmens kodas</w:t>
            </w:r>
            <w:r w:rsidRPr="00371A93">
              <w:rPr>
                <w:rFonts w:ascii="Times New Roman" w:hAnsi="Times New Roman" w:cs="Times New Roman"/>
                <w:sz w:val="24"/>
                <w:lang w:eastAsia="en-US"/>
              </w:rPr>
              <w:t xml:space="preserve"> /</w:t>
            </w:r>
            <w:r w:rsidRPr="00371A93">
              <w:rPr>
                <w:rFonts w:ascii="Times New Roman" w:hAnsi="Times New Roman" w:cs="Times New Roman"/>
                <w:b/>
                <w:sz w:val="24"/>
                <w:lang w:eastAsia="en-US"/>
              </w:rPr>
              <w:t xml:space="preserve">vardas, pavardė ir individualios veiklos pažymos numeris (jeigu fizinis asmuo) </w:t>
            </w:r>
          </w:p>
          <w:p w14:paraId="571C45F6" w14:textId="77777777" w:rsidR="00686ED2" w:rsidRPr="00371A93" w:rsidRDefault="00686ED2" w:rsidP="00686ED2">
            <w:pPr>
              <w:widowControl/>
              <w:autoSpaceDE/>
              <w:autoSpaceDN/>
              <w:adjustRightInd/>
              <w:ind w:firstLine="0"/>
              <w:jc w:val="center"/>
              <w:rPr>
                <w:rFonts w:ascii="Times New Roman" w:hAnsi="Times New Roman" w:cs="Times New Roman"/>
                <w:bCs/>
                <w:sz w:val="24"/>
                <w:lang w:eastAsia="en-US"/>
              </w:rPr>
            </w:pPr>
            <w:r w:rsidRPr="00371A93">
              <w:rPr>
                <w:rFonts w:ascii="Times New Roman" w:hAnsi="Times New Roman" w:cs="Times New Roman"/>
                <w:bCs/>
                <w:i/>
                <w:iCs/>
                <w:sz w:val="24"/>
                <w:lang w:eastAsia="en-US"/>
              </w:rPr>
              <w:t>(jei pavadinimas nežinomas, nurodoma „Nežinomas“</w:t>
            </w:r>
            <w:r w:rsidRPr="00371A93">
              <w:rPr>
                <w:rFonts w:ascii="Times New Roman" w:hAnsi="Times New Roman" w:cs="Times New Roman"/>
                <w:bCs/>
                <w:i/>
                <w:iCs/>
                <w:sz w:val="24"/>
                <w:vertAlign w:val="superscript"/>
                <w:lang w:eastAsia="en-US"/>
              </w:rPr>
              <w:footnoteReference w:id="7"/>
            </w:r>
            <w:r w:rsidRPr="00371A93">
              <w:rPr>
                <w:rFonts w:ascii="Times New Roman" w:hAnsi="Times New Roman" w:cs="Times New Roman"/>
                <w:bCs/>
                <w:i/>
                <w:iCs/>
                <w:sz w:val="24"/>
                <w:lang w:eastAsia="en-US"/>
              </w:rPr>
              <w:t>)</w:t>
            </w:r>
          </w:p>
        </w:tc>
        <w:tc>
          <w:tcPr>
            <w:tcW w:w="2304" w:type="pct"/>
            <w:tcBorders>
              <w:top w:val="single" w:sz="4" w:space="0" w:color="000000"/>
              <w:left w:val="single" w:sz="4" w:space="0" w:color="000000"/>
              <w:bottom w:val="single" w:sz="4" w:space="0" w:color="000000"/>
              <w:right w:val="single" w:sz="4" w:space="0" w:color="000000"/>
            </w:tcBorders>
            <w:vAlign w:val="center"/>
          </w:tcPr>
          <w:p w14:paraId="72B4C80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 xml:space="preserve">Sutarties objekto dalies, perduodamos vykdyti </w:t>
            </w:r>
            <w:proofErr w:type="spellStart"/>
            <w:r w:rsidRPr="00371A93">
              <w:rPr>
                <w:rFonts w:ascii="Times New Roman" w:hAnsi="Times New Roman" w:cs="Times New Roman"/>
                <w:b/>
                <w:sz w:val="24"/>
                <w:lang w:eastAsia="en-US"/>
              </w:rPr>
              <w:t>subtiekėjui</w:t>
            </w:r>
            <w:proofErr w:type="spellEnd"/>
            <w:r w:rsidRPr="00371A93">
              <w:rPr>
                <w:rFonts w:ascii="Times New Roman" w:hAnsi="Times New Roman" w:cs="Times New Roman"/>
                <w:b/>
                <w:sz w:val="24"/>
                <w:lang w:eastAsia="en-US"/>
              </w:rPr>
              <w:t>, aprašymas</w:t>
            </w:r>
          </w:p>
        </w:tc>
      </w:tr>
      <w:tr w:rsidR="00686ED2" w:rsidRPr="00371A93" w14:paraId="49F9B442" w14:textId="77777777" w:rsidTr="00B96EE7">
        <w:trPr>
          <w:trHeight w:val="331"/>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69930BB4"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1.</w:t>
            </w:r>
          </w:p>
        </w:tc>
        <w:tc>
          <w:tcPr>
            <w:tcW w:w="2293" w:type="pct"/>
            <w:tcBorders>
              <w:top w:val="single" w:sz="4" w:space="0" w:color="000000"/>
              <w:left w:val="single" w:sz="4" w:space="0" w:color="000000"/>
              <w:bottom w:val="single" w:sz="4" w:space="0" w:color="000000"/>
              <w:right w:val="single" w:sz="4" w:space="0" w:color="000000"/>
            </w:tcBorders>
            <w:vAlign w:val="center"/>
          </w:tcPr>
          <w:p w14:paraId="4934EC3B" w14:textId="77777777" w:rsidR="00686ED2" w:rsidRPr="00371A93" w:rsidRDefault="00686ED2" w:rsidP="00686ED2">
            <w:pPr>
              <w:widowControl/>
              <w:autoSpaceDE/>
              <w:autoSpaceDN/>
              <w:adjustRightInd/>
              <w:ind w:firstLine="0"/>
              <w:rPr>
                <w:rFonts w:ascii="Times New Roman" w:hAnsi="Times New Roman" w:cs="Times New Roman"/>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0E57663C" w14:textId="77777777" w:rsidR="00686ED2" w:rsidRPr="00371A93" w:rsidRDefault="00686ED2" w:rsidP="00686ED2">
            <w:pPr>
              <w:widowControl/>
              <w:autoSpaceDE/>
              <w:autoSpaceDN/>
              <w:adjustRightInd/>
              <w:spacing w:before="60" w:after="60"/>
              <w:ind w:firstLine="0"/>
              <w:jc w:val="center"/>
              <w:rPr>
                <w:rFonts w:ascii="Times New Roman" w:hAnsi="Times New Roman" w:cs="Times New Roman"/>
                <w:sz w:val="24"/>
                <w:lang w:eastAsia="en-US"/>
              </w:rPr>
            </w:pPr>
          </w:p>
        </w:tc>
      </w:tr>
      <w:tr w:rsidR="00686ED2" w:rsidRPr="00371A93" w14:paraId="4E92F59A" w14:textId="77777777" w:rsidTr="00B96EE7">
        <w:trPr>
          <w:trHeight w:val="364"/>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0B85251E"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2.</w:t>
            </w:r>
          </w:p>
        </w:tc>
        <w:tc>
          <w:tcPr>
            <w:tcW w:w="2293" w:type="pct"/>
            <w:tcBorders>
              <w:top w:val="single" w:sz="4" w:space="0" w:color="000000"/>
              <w:left w:val="single" w:sz="4" w:space="0" w:color="000000"/>
              <w:bottom w:val="single" w:sz="4" w:space="0" w:color="000000"/>
              <w:right w:val="single" w:sz="4" w:space="0" w:color="000000"/>
            </w:tcBorders>
            <w:vAlign w:val="center"/>
          </w:tcPr>
          <w:p w14:paraId="0DED9AE9"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6F5C9A28" w14:textId="77777777" w:rsidR="00686ED2" w:rsidRPr="00371A93" w:rsidRDefault="00686ED2" w:rsidP="00686ED2">
            <w:pPr>
              <w:widowControl/>
              <w:autoSpaceDE/>
              <w:autoSpaceDN/>
              <w:adjustRightInd/>
              <w:spacing w:before="60" w:after="60"/>
              <w:ind w:firstLine="0"/>
              <w:jc w:val="center"/>
              <w:rPr>
                <w:rFonts w:ascii="Times New Roman" w:hAnsi="Times New Roman" w:cs="Times New Roman"/>
                <w:i/>
                <w:sz w:val="24"/>
                <w:u w:val="single"/>
                <w:lang w:eastAsia="en-US"/>
              </w:rPr>
            </w:pPr>
          </w:p>
        </w:tc>
      </w:tr>
    </w:tbl>
    <w:p w14:paraId="76E5058F" w14:textId="3C8EC0B2"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b/>
          <w:sz w:val="24"/>
          <w:lang w:eastAsia="en-US"/>
        </w:rPr>
        <w:t>Pastaba:</w:t>
      </w:r>
      <w:r w:rsidRPr="00371A93">
        <w:rPr>
          <w:rFonts w:ascii="Times New Roman" w:hAnsi="Times New Roman" w:cs="Times New Roman"/>
          <w:sz w:val="24"/>
          <w:lang w:eastAsia="en-US"/>
        </w:rPr>
        <w:t xml:space="preserve"> </w:t>
      </w:r>
      <w:proofErr w:type="spellStart"/>
      <w:r w:rsidRPr="00371A93">
        <w:rPr>
          <w:rFonts w:ascii="Times New Roman" w:hAnsi="Times New Roman" w:cs="Times New Roman"/>
          <w:sz w:val="24"/>
          <w:lang w:eastAsia="en-US"/>
        </w:rPr>
        <w:t>Subtiekėjų</w:t>
      </w:r>
      <w:proofErr w:type="spellEnd"/>
      <w:r w:rsidRPr="00371A93">
        <w:rPr>
          <w:rFonts w:ascii="Times New Roman" w:hAnsi="Times New Roman" w:cs="Times New Roman"/>
          <w:sz w:val="24"/>
          <w:lang w:eastAsia="en-US"/>
        </w:rPr>
        <w:t xml:space="preserve"> užpildytų ir pasirašytų EBVPD pateikti nereikalaujama. Kartu su Pasiūlymu pateikiame </w:t>
      </w:r>
      <w:proofErr w:type="spellStart"/>
      <w:r w:rsidRPr="00371A93">
        <w:rPr>
          <w:rFonts w:ascii="Times New Roman" w:hAnsi="Times New Roman" w:cs="Times New Roman"/>
          <w:sz w:val="24"/>
          <w:lang w:eastAsia="en-US"/>
        </w:rPr>
        <w:t>Subtiekėjų</w:t>
      </w:r>
      <w:proofErr w:type="spellEnd"/>
      <w:r w:rsidRPr="00371A93">
        <w:rPr>
          <w:rFonts w:ascii="Times New Roman" w:hAnsi="Times New Roman" w:cs="Times New Roman"/>
          <w:sz w:val="24"/>
          <w:lang w:eastAsia="en-US"/>
        </w:rPr>
        <w:t xml:space="preserve"> užpildytas ir pasirašytas deklaracijas (jeigu jie yra žinomi)</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4B133F60"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lang w:eastAsia="en-US"/>
        </w:rPr>
      </w:pPr>
    </w:p>
    <w:p w14:paraId="3C732C9A" w14:textId="77777777" w:rsidR="00686ED2" w:rsidRPr="00371A93" w:rsidRDefault="00686ED2" w:rsidP="00397262">
      <w:pPr>
        <w:widowControl/>
        <w:autoSpaceDE/>
        <w:autoSpaceDN/>
        <w:adjustRightInd/>
        <w:spacing w:before="60" w:after="60"/>
        <w:ind w:right="-731" w:firstLine="0"/>
        <w:jc w:val="both"/>
        <w:rPr>
          <w:rFonts w:ascii="Times New Roman" w:hAnsi="Times New Roman" w:cs="Times New Roman"/>
          <w:sz w:val="24"/>
          <w:lang w:eastAsia="en-US"/>
        </w:rPr>
      </w:pPr>
      <w:r w:rsidRPr="00371A93">
        <w:rPr>
          <w:rFonts w:ascii="Times New Roman" w:hAnsi="Times New Roman" w:cs="Times New Roman"/>
          <w:sz w:val="24"/>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46769E0C" w14:textId="77777777" w:rsidR="003B6894" w:rsidRPr="00371A93" w:rsidRDefault="003B6894" w:rsidP="003B6894">
      <w:pPr>
        <w:ind w:firstLine="0"/>
        <w:jc w:val="center"/>
        <w:rPr>
          <w:rFonts w:ascii="Times New Roman" w:hAnsi="Times New Roman" w:cs="Times New Roman"/>
          <w:b/>
          <w:sz w:val="24"/>
        </w:rPr>
      </w:pPr>
    </w:p>
    <w:p w14:paraId="58254122" w14:textId="50B3AFF9" w:rsidR="005D75EB" w:rsidRPr="00371A93" w:rsidRDefault="003B6894" w:rsidP="003B6894">
      <w:pPr>
        <w:pStyle w:val="Sraopastraipa"/>
        <w:numPr>
          <w:ilvl w:val="0"/>
          <w:numId w:val="8"/>
        </w:numPr>
        <w:tabs>
          <w:tab w:val="left" w:pos="709"/>
        </w:tabs>
        <w:ind w:left="0" w:firstLine="0"/>
        <w:jc w:val="center"/>
        <w:rPr>
          <w:rFonts w:ascii="Times New Roman" w:hAnsi="Times New Roman" w:cs="Times New Roman"/>
          <w:bCs/>
          <w:sz w:val="24"/>
        </w:rPr>
      </w:pPr>
      <w:r w:rsidRPr="00371A93">
        <w:rPr>
          <w:rFonts w:ascii="Times New Roman" w:hAnsi="Times New Roman" w:cs="Times New Roman"/>
          <w:b/>
          <w:sz w:val="24"/>
        </w:rPr>
        <w:t xml:space="preserve">PASIŪLYMO TECHNINĖ INFORMACIJA </w:t>
      </w:r>
    </w:p>
    <w:p w14:paraId="15126C7F" w14:textId="77777777" w:rsidR="003B6894" w:rsidRPr="00371A93" w:rsidRDefault="003B6894" w:rsidP="005D75EB">
      <w:pPr>
        <w:widowControl/>
        <w:autoSpaceDE/>
        <w:autoSpaceDN/>
        <w:adjustRightInd/>
        <w:jc w:val="both"/>
        <w:rPr>
          <w:rFonts w:ascii="Times New Roman" w:hAnsi="Times New Roman" w:cs="Times New Roman"/>
          <w:i/>
          <w:iCs/>
          <w:sz w:val="24"/>
        </w:rPr>
      </w:pPr>
    </w:p>
    <w:p w14:paraId="64C49B12" w14:textId="517D51BA" w:rsidR="00D81B98" w:rsidRPr="00371A93" w:rsidRDefault="00D81B98" w:rsidP="00E936CF">
      <w:pPr>
        <w:widowControl/>
        <w:autoSpaceDE/>
        <w:autoSpaceDN/>
        <w:adjustRightInd/>
        <w:ind w:firstLine="851"/>
        <w:jc w:val="both"/>
        <w:rPr>
          <w:rFonts w:ascii="Times New Roman" w:hAnsi="Times New Roman" w:cs="Times New Roman"/>
          <w:color w:val="FF0000"/>
          <w:sz w:val="24"/>
          <w:lang w:eastAsia="en-US"/>
        </w:rPr>
      </w:pPr>
      <w:r w:rsidRPr="00371A93">
        <w:rPr>
          <w:rFonts w:ascii="Times New Roman" w:hAnsi="Times New Roman" w:cs="Times New Roman"/>
          <w:i/>
          <w:iCs/>
          <w:color w:val="FF0000"/>
          <w:sz w:val="24"/>
          <w:lang w:eastAsia="zh-CN"/>
        </w:rPr>
        <w:t>Atitiktis reikalavimui bus tikrinama pasiūlymo vertinimo metu; įrodančius dokumentus teikti iškart su pasiūlymu</w:t>
      </w:r>
      <w:r w:rsidRPr="00371A93">
        <w:rPr>
          <w:rFonts w:ascii="Times New Roman" w:hAnsi="Times New Roman" w:cs="Times New Roman"/>
          <w:color w:val="FF0000"/>
          <w:sz w:val="24"/>
          <w:lang w:eastAsia="en-US"/>
        </w:rPr>
        <w:t>.</w:t>
      </w:r>
    </w:p>
    <w:p w14:paraId="01E7B571" w14:textId="31284EC6" w:rsidR="003F7BD9" w:rsidRPr="003F7BD9" w:rsidRDefault="003F7BD9" w:rsidP="003F7BD9">
      <w:pPr>
        <w:widowControl/>
        <w:autoSpaceDE/>
        <w:autoSpaceDN/>
        <w:adjustRightInd/>
        <w:jc w:val="both"/>
        <w:rPr>
          <w:rFonts w:ascii="Times New Roman" w:hAnsi="Times New Roman" w:cs="Times New Roman"/>
          <w:i/>
          <w:iCs/>
          <w:sz w:val="24"/>
        </w:rPr>
      </w:pPr>
      <w:r w:rsidRPr="003F7BD9">
        <w:rPr>
          <w:rFonts w:ascii="Times New Roman" w:hAnsi="Times New Roman" w:cs="Times New Roman"/>
          <w:sz w:val="24"/>
        </w:rPr>
        <w:t xml:space="preserve">Mes siūlome šią prekę: </w:t>
      </w:r>
      <w:r w:rsidRPr="003F7BD9">
        <w:rPr>
          <w:rFonts w:ascii="Times New Roman" w:hAnsi="Times New Roman" w:cs="Times New Roman"/>
          <w:i/>
          <w:iCs/>
          <w:color w:val="FF0000"/>
          <w:sz w:val="24"/>
          <w:u w:val="single"/>
        </w:rPr>
        <w:t>(nurodyti Prekės gamintoją, tikslų prekės pavadinimą (modelį), kilmės šalį).</w:t>
      </w:r>
    </w:p>
    <w:p w14:paraId="2C8A9E85" w14:textId="77777777" w:rsidR="002007C1" w:rsidRDefault="002007C1" w:rsidP="00D81B98">
      <w:pPr>
        <w:widowControl/>
        <w:autoSpaceDE/>
        <w:autoSpaceDN/>
        <w:adjustRightInd/>
        <w:ind w:firstLine="851"/>
        <w:jc w:val="both"/>
        <w:rPr>
          <w:rFonts w:ascii="Times New Roman" w:hAnsi="Times New Roman" w:cs="Times New Roman"/>
          <w:sz w:val="24"/>
          <w:lang w:eastAsia="en-US"/>
        </w:rPr>
      </w:pPr>
    </w:p>
    <w:tbl>
      <w:tblPr>
        <w:tblStyle w:val="Lentelstinklelis3"/>
        <w:tblW w:w="10314" w:type="dxa"/>
        <w:tblLook w:val="04A0" w:firstRow="1" w:lastRow="0" w:firstColumn="1" w:lastColumn="0" w:noHBand="0" w:noVBand="1"/>
      </w:tblPr>
      <w:tblGrid>
        <w:gridCol w:w="821"/>
        <w:gridCol w:w="3023"/>
        <w:gridCol w:w="2643"/>
        <w:gridCol w:w="3827"/>
      </w:tblGrid>
      <w:tr w:rsidR="003F7BD9" w:rsidRPr="002007C1" w14:paraId="7332E2C0" w14:textId="3FE56220" w:rsidTr="003F7BD9">
        <w:tc>
          <w:tcPr>
            <w:tcW w:w="821" w:type="dxa"/>
          </w:tcPr>
          <w:p w14:paraId="38BCB358" w14:textId="02E671F4" w:rsidR="003F7BD9" w:rsidRPr="002007C1" w:rsidRDefault="003F7BD9" w:rsidP="002007C1">
            <w:pPr>
              <w:widowControl/>
              <w:autoSpaceDE/>
              <w:autoSpaceDN/>
              <w:adjustRightInd/>
              <w:ind w:firstLine="0"/>
              <w:jc w:val="both"/>
              <w:rPr>
                <w:rFonts w:ascii="Times New Roman" w:hAnsi="Times New Roman" w:cs="Times New Roman"/>
                <w:b/>
                <w:color w:val="000000"/>
                <w:sz w:val="22"/>
                <w:szCs w:val="22"/>
              </w:rPr>
            </w:pPr>
            <w:proofErr w:type="spellStart"/>
            <w:r>
              <w:rPr>
                <w:rFonts w:ascii="Times New Roman" w:hAnsi="Times New Roman" w:cs="Times New Roman"/>
                <w:b/>
                <w:color w:val="000000"/>
                <w:sz w:val="22"/>
                <w:szCs w:val="22"/>
              </w:rPr>
              <w:t>Ei;l</w:t>
            </w:r>
            <w:proofErr w:type="spellEnd"/>
            <w:r>
              <w:rPr>
                <w:rFonts w:ascii="Times New Roman" w:hAnsi="Times New Roman" w:cs="Times New Roman"/>
                <w:b/>
                <w:color w:val="000000"/>
                <w:sz w:val="22"/>
                <w:szCs w:val="22"/>
              </w:rPr>
              <w:t xml:space="preserve">. Nr. </w:t>
            </w:r>
          </w:p>
        </w:tc>
        <w:tc>
          <w:tcPr>
            <w:tcW w:w="3023" w:type="dxa"/>
          </w:tcPr>
          <w:p w14:paraId="3A38FEC0" w14:textId="61F2CFAE" w:rsidR="003F7BD9" w:rsidRPr="003F7BD9" w:rsidRDefault="003F7BD9" w:rsidP="002007C1">
            <w:pPr>
              <w:widowControl/>
              <w:autoSpaceDE/>
              <w:autoSpaceDN/>
              <w:adjustRightInd/>
              <w:ind w:firstLine="0"/>
              <w:jc w:val="both"/>
              <w:rPr>
                <w:rFonts w:ascii="Times New Roman" w:hAnsi="Times New Roman" w:cs="Times New Roman"/>
                <w:b/>
                <w:color w:val="000000"/>
                <w:sz w:val="22"/>
                <w:szCs w:val="22"/>
              </w:rPr>
            </w:pPr>
            <w:r w:rsidRPr="003F7BD9">
              <w:rPr>
                <w:rFonts w:ascii="Times New Roman" w:hAnsi="Times New Roman" w:cs="Times New Roman"/>
                <w:b/>
                <w:color w:val="000000"/>
                <w:sz w:val="22"/>
                <w:szCs w:val="22"/>
              </w:rPr>
              <w:t>Techniniai rodikliai</w:t>
            </w:r>
          </w:p>
        </w:tc>
        <w:tc>
          <w:tcPr>
            <w:tcW w:w="2643" w:type="dxa"/>
          </w:tcPr>
          <w:p w14:paraId="3791E60A" w14:textId="65CD7F23" w:rsidR="003F7BD9" w:rsidRPr="003F7BD9" w:rsidRDefault="003F7BD9" w:rsidP="002007C1">
            <w:pPr>
              <w:widowControl/>
              <w:autoSpaceDE/>
              <w:autoSpaceDN/>
              <w:adjustRightInd/>
              <w:ind w:firstLine="0"/>
              <w:jc w:val="center"/>
              <w:rPr>
                <w:rFonts w:ascii="Times New Roman" w:eastAsia="Calibri" w:hAnsi="Times New Roman" w:cs="Times New Roman"/>
                <w:b/>
                <w:sz w:val="22"/>
                <w:szCs w:val="22"/>
                <w:lang w:eastAsia="en-US"/>
              </w:rPr>
            </w:pPr>
            <w:r w:rsidRPr="003F7BD9">
              <w:rPr>
                <w:rFonts w:ascii="Times New Roman" w:eastAsia="Calibri" w:hAnsi="Times New Roman" w:cs="Times New Roman"/>
                <w:b/>
                <w:sz w:val="22"/>
                <w:szCs w:val="22"/>
                <w:lang w:eastAsia="en-US"/>
              </w:rPr>
              <w:t>Reikalaujama reikšmė</w:t>
            </w:r>
          </w:p>
        </w:tc>
        <w:tc>
          <w:tcPr>
            <w:tcW w:w="3827" w:type="dxa"/>
          </w:tcPr>
          <w:p w14:paraId="2D84DF0D" w14:textId="77777777" w:rsidR="003F7BD9" w:rsidRPr="00371A93" w:rsidRDefault="003F7BD9" w:rsidP="003F7BD9">
            <w:pPr>
              <w:widowControl/>
              <w:tabs>
                <w:tab w:val="left" w:pos="3969"/>
                <w:tab w:val="left" w:pos="4253"/>
                <w:tab w:val="right" w:leader="underscore" w:pos="8505"/>
              </w:tabs>
              <w:autoSpaceDE/>
              <w:autoSpaceDN/>
              <w:adjustRightInd/>
              <w:ind w:firstLine="34"/>
              <w:contextualSpacing/>
              <w:jc w:val="center"/>
              <w:rPr>
                <w:rFonts w:ascii="Times New Roman" w:eastAsia="Calibri" w:hAnsi="Times New Roman" w:cs="Times New Roman"/>
                <w:b/>
                <w:i/>
                <w:sz w:val="24"/>
              </w:rPr>
            </w:pPr>
            <w:r w:rsidRPr="00371A93">
              <w:rPr>
                <w:rFonts w:ascii="Times New Roman" w:eastAsia="Calibri" w:hAnsi="Times New Roman" w:cs="Times New Roman"/>
                <w:b/>
                <w:sz w:val="24"/>
              </w:rPr>
              <w:t xml:space="preserve">Tiekėjo siūlomos prekės, konkrečios charakteristikos ir kita informacija, patvirtinanti atitikimą 3 stulpelyje nurodytiems </w:t>
            </w:r>
            <w:r w:rsidRPr="00371A93">
              <w:rPr>
                <w:rFonts w:ascii="Times New Roman" w:eastAsia="Calibri" w:hAnsi="Times New Roman" w:cs="Times New Roman"/>
                <w:b/>
                <w:sz w:val="24"/>
              </w:rPr>
              <w:lastRenderedPageBreak/>
              <w:t>reikalavimams</w:t>
            </w:r>
          </w:p>
          <w:p w14:paraId="5D6DBD81" w14:textId="77777777" w:rsidR="003F7BD9" w:rsidRPr="00371A93" w:rsidRDefault="003F7BD9" w:rsidP="003F7BD9">
            <w:pPr>
              <w:widowControl/>
              <w:autoSpaceDE/>
              <w:autoSpaceDN/>
              <w:adjustRightInd/>
              <w:ind w:firstLine="0"/>
              <w:jc w:val="center"/>
              <w:rPr>
                <w:rFonts w:ascii="Times New Roman" w:eastAsia="Lucida Sans Unicode" w:hAnsi="Times New Roman" w:cs="Times New Roman"/>
                <w:b/>
                <w:color w:val="FF0000"/>
                <w:sz w:val="24"/>
                <w:u w:val="single"/>
                <w:lang w:eastAsia="zh-CN"/>
              </w:rPr>
            </w:pPr>
            <w:r w:rsidRPr="00371A93">
              <w:rPr>
                <w:rFonts w:ascii="Times New Roman" w:eastAsia="Lucida Sans Unicode" w:hAnsi="Times New Roman" w:cs="Times New Roman"/>
                <w:b/>
                <w:color w:val="FF0000"/>
                <w:sz w:val="24"/>
                <w:u w:val="single"/>
                <w:lang w:eastAsia="zh-CN"/>
              </w:rPr>
              <w:t>(UŽPILDO TIEKĖJAS)</w:t>
            </w:r>
          </w:p>
          <w:p w14:paraId="560BD827" w14:textId="12EB89B8" w:rsidR="003F7BD9" w:rsidRPr="00371A93" w:rsidRDefault="003F7BD9" w:rsidP="003F7BD9">
            <w:pPr>
              <w:widowControl/>
              <w:autoSpaceDE/>
              <w:autoSpaceDN/>
              <w:adjustRightInd/>
              <w:snapToGrid w:val="0"/>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Atitikimas reikalavimams su nuoroda į katalogo ar techninės dokumentacijos psl. (būtina įrašyti psl. Nr., esantį dokumentuose / techniniuose aprašuose originalo ir</w:t>
            </w:r>
            <w:r w:rsidR="00E176D1">
              <w:rPr>
                <w:rFonts w:ascii="Times New Roman" w:eastAsia="Calibri" w:hAnsi="Times New Roman" w:cs="Times New Roman"/>
                <w:b/>
                <w:bCs/>
                <w:sz w:val="24"/>
              </w:rPr>
              <w:t>/ar</w:t>
            </w:r>
            <w:r w:rsidRPr="00371A93">
              <w:rPr>
                <w:rFonts w:ascii="Times New Roman" w:eastAsia="Calibri" w:hAnsi="Times New Roman" w:cs="Times New Roman"/>
                <w:b/>
                <w:bCs/>
                <w:sz w:val="24"/>
              </w:rPr>
              <w:t xml:space="preserve"> lietuvių kalba.</w:t>
            </w:r>
          </w:p>
          <w:p w14:paraId="1F70254A" w14:textId="77777777" w:rsidR="003F7BD9" w:rsidRDefault="003F7BD9" w:rsidP="003F7BD9">
            <w:pPr>
              <w:widowControl/>
              <w:tabs>
                <w:tab w:val="left" w:pos="0"/>
              </w:tabs>
              <w:suppressAutoHyphens/>
              <w:autoSpaceDE/>
              <w:autoSpaceDN/>
              <w:adjustRightInd/>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 xml:space="preserve">Dokumentuose/techniniuose aprašuose būtina pažymėti kiekvieną reikalaujamą parametrą, dokumentus pateikiant </w:t>
            </w:r>
          </w:p>
          <w:p w14:paraId="5DF22D2E" w14:textId="2C53488C" w:rsidR="003F7BD9" w:rsidRPr="003F7BD9" w:rsidRDefault="003F7BD9" w:rsidP="003F7BD9">
            <w:pPr>
              <w:widowControl/>
              <w:autoSpaceDE/>
              <w:autoSpaceDN/>
              <w:adjustRightInd/>
              <w:ind w:firstLine="0"/>
              <w:jc w:val="center"/>
              <w:rPr>
                <w:rFonts w:ascii="Times New Roman" w:eastAsia="Calibri" w:hAnsi="Times New Roman" w:cs="Times New Roman"/>
                <w:sz w:val="22"/>
                <w:szCs w:val="22"/>
                <w:lang w:eastAsia="en-US"/>
              </w:rPr>
            </w:pPr>
            <w:r w:rsidRPr="00371A93">
              <w:rPr>
                <w:rFonts w:ascii="Times New Roman" w:eastAsia="Calibri" w:hAnsi="Times New Roman" w:cs="Times New Roman"/>
                <w:b/>
                <w:bCs/>
                <w:sz w:val="24"/>
              </w:rPr>
              <w:t>kartu su pasiūlymu</w:t>
            </w:r>
          </w:p>
        </w:tc>
      </w:tr>
      <w:tr w:rsidR="003F7BD9" w:rsidRPr="00A62C35" w14:paraId="4E14884B" w14:textId="2EBC2976" w:rsidTr="003F7BD9">
        <w:tc>
          <w:tcPr>
            <w:tcW w:w="821" w:type="dxa"/>
          </w:tcPr>
          <w:p w14:paraId="537E6FF9" w14:textId="7262C78A" w:rsidR="003F7BD9" w:rsidRPr="00A62C35" w:rsidRDefault="003F7BD9" w:rsidP="002007C1">
            <w:pPr>
              <w:widowControl/>
              <w:autoSpaceDE/>
              <w:autoSpaceDN/>
              <w:adjustRightInd/>
              <w:ind w:firstLine="0"/>
              <w:jc w:val="both"/>
              <w:rPr>
                <w:rFonts w:ascii="Times New Roman" w:hAnsi="Times New Roman" w:cs="Times New Roman"/>
                <w:b/>
                <w:color w:val="000000"/>
                <w:sz w:val="24"/>
              </w:rPr>
            </w:pPr>
            <w:r w:rsidRPr="00A62C35">
              <w:rPr>
                <w:rFonts w:ascii="Times New Roman" w:hAnsi="Times New Roman" w:cs="Times New Roman"/>
                <w:b/>
                <w:color w:val="000000"/>
                <w:sz w:val="24"/>
              </w:rPr>
              <w:lastRenderedPageBreak/>
              <w:t>1.</w:t>
            </w:r>
          </w:p>
        </w:tc>
        <w:tc>
          <w:tcPr>
            <w:tcW w:w="3023" w:type="dxa"/>
          </w:tcPr>
          <w:p w14:paraId="349A9832" w14:textId="791D8BC2" w:rsidR="003F7BD9" w:rsidRPr="00A62C35" w:rsidRDefault="003F7BD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b/>
                <w:sz w:val="24"/>
                <w:lang w:eastAsia="en-US"/>
              </w:rPr>
              <w:t>Orapūtės tipas</w:t>
            </w:r>
          </w:p>
        </w:tc>
        <w:tc>
          <w:tcPr>
            <w:tcW w:w="2643" w:type="dxa"/>
          </w:tcPr>
          <w:p w14:paraId="29CD8FDB" w14:textId="7D879559" w:rsidR="003F7BD9" w:rsidRPr="00A62C35" w:rsidRDefault="003F7BD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eastAsia="en-US"/>
              </w:rPr>
              <w:t>Sraigtinė</w:t>
            </w:r>
          </w:p>
        </w:tc>
        <w:tc>
          <w:tcPr>
            <w:tcW w:w="3827" w:type="dxa"/>
          </w:tcPr>
          <w:p w14:paraId="038F4EFD" w14:textId="31C56859" w:rsidR="003F7BD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3F7BD9" w:rsidRPr="00A62C35" w14:paraId="7FF86C0F" w14:textId="2BD5FF73" w:rsidTr="003F7BD9">
        <w:tc>
          <w:tcPr>
            <w:tcW w:w="821" w:type="dxa"/>
          </w:tcPr>
          <w:p w14:paraId="0231C6C8" w14:textId="528DE029" w:rsidR="003F7BD9" w:rsidRPr="00A62C35" w:rsidRDefault="003F7BD9" w:rsidP="002007C1">
            <w:pPr>
              <w:widowControl/>
              <w:autoSpaceDE/>
              <w:autoSpaceDN/>
              <w:adjustRightInd/>
              <w:ind w:firstLine="0"/>
              <w:jc w:val="both"/>
              <w:rPr>
                <w:rFonts w:ascii="Times New Roman" w:hAnsi="Times New Roman" w:cs="Times New Roman"/>
                <w:b/>
                <w:color w:val="000000"/>
                <w:sz w:val="24"/>
              </w:rPr>
            </w:pPr>
            <w:r w:rsidRPr="00A62C35">
              <w:rPr>
                <w:rFonts w:ascii="Times New Roman" w:hAnsi="Times New Roman" w:cs="Times New Roman"/>
                <w:b/>
                <w:color w:val="000000"/>
                <w:sz w:val="24"/>
              </w:rPr>
              <w:t>2.</w:t>
            </w:r>
          </w:p>
        </w:tc>
        <w:tc>
          <w:tcPr>
            <w:tcW w:w="5666" w:type="dxa"/>
            <w:gridSpan w:val="2"/>
          </w:tcPr>
          <w:p w14:paraId="4AA390D7" w14:textId="77777777" w:rsidR="003F7BD9" w:rsidRPr="00A62C35" w:rsidRDefault="003F7BD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b/>
                <w:sz w:val="24"/>
                <w:lang w:eastAsia="en-US"/>
              </w:rPr>
              <w:t>Orapūtės darbiniai rodikliai:</w:t>
            </w:r>
          </w:p>
        </w:tc>
        <w:tc>
          <w:tcPr>
            <w:tcW w:w="3827" w:type="dxa"/>
          </w:tcPr>
          <w:p w14:paraId="4BB5B9D1" w14:textId="77777777" w:rsidR="003F7BD9" w:rsidRPr="00A62C35" w:rsidRDefault="003F7BD9" w:rsidP="002007C1">
            <w:pPr>
              <w:widowControl/>
              <w:autoSpaceDE/>
              <w:autoSpaceDN/>
              <w:adjustRightInd/>
              <w:ind w:firstLine="0"/>
              <w:jc w:val="both"/>
              <w:rPr>
                <w:rFonts w:ascii="Times New Roman" w:eastAsia="Calibri" w:hAnsi="Times New Roman" w:cs="Times New Roman"/>
                <w:b/>
                <w:sz w:val="24"/>
                <w:lang w:eastAsia="en-US"/>
              </w:rPr>
            </w:pPr>
          </w:p>
        </w:tc>
      </w:tr>
      <w:tr w:rsidR="003F7BD9" w:rsidRPr="00A62C35" w14:paraId="641D4433" w14:textId="15A65501" w:rsidTr="003F7BD9">
        <w:tc>
          <w:tcPr>
            <w:tcW w:w="821" w:type="dxa"/>
          </w:tcPr>
          <w:p w14:paraId="78567820" w14:textId="00D778B7" w:rsidR="003F7BD9" w:rsidRPr="00A62C35" w:rsidRDefault="003F7BD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2.1</w:t>
            </w:r>
          </w:p>
        </w:tc>
        <w:tc>
          <w:tcPr>
            <w:tcW w:w="3023" w:type="dxa"/>
          </w:tcPr>
          <w:p w14:paraId="284B6D6B" w14:textId="77777777" w:rsidR="003F7BD9" w:rsidRPr="00A62C35" w:rsidRDefault="003F7BD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 xml:space="preserve">Projektinis valandinis debitas, </w:t>
            </w:r>
            <w:proofErr w:type="spellStart"/>
            <w:r w:rsidRPr="00A62C35">
              <w:rPr>
                <w:rFonts w:ascii="Times New Roman" w:eastAsia="Calibri" w:hAnsi="Times New Roman" w:cs="Times New Roman"/>
                <w:sz w:val="24"/>
                <w:lang w:eastAsia="en-US"/>
              </w:rPr>
              <w:t>Q</w:t>
            </w:r>
            <w:r w:rsidRPr="00A62C35">
              <w:rPr>
                <w:rFonts w:ascii="Times New Roman" w:eastAsia="Calibri" w:hAnsi="Times New Roman" w:cs="Times New Roman"/>
                <w:sz w:val="24"/>
                <w:vertAlign w:val="subscript"/>
                <w:lang w:eastAsia="en-US"/>
              </w:rPr>
              <w:t>val</w:t>
            </w:r>
            <w:proofErr w:type="spellEnd"/>
            <w:r w:rsidRPr="00A62C35">
              <w:rPr>
                <w:rFonts w:ascii="Times New Roman" w:eastAsia="Calibri" w:hAnsi="Times New Roman" w:cs="Times New Roman"/>
                <w:sz w:val="24"/>
                <w:vertAlign w:val="subscript"/>
                <w:lang w:eastAsia="en-US"/>
              </w:rPr>
              <w:t>.</w:t>
            </w:r>
          </w:p>
        </w:tc>
        <w:tc>
          <w:tcPr>
            <w:tcW w:w="2643" w:type="dxa"/>
          </w:tcPr>
          <w:p w14:paraId="70B17D35" w14:textId="77777777" w:rsidR="003F7BD9" w:rsidRPr="00A62C35" w:rsidRDefault="003F7BD9" w:rsidP="002007C1">
            <w:pPr>
              <w:widowControl/>
              <w:autoSpaceDE/>
              <w:autoSpaceDN/>
              <w:adjustRightInd/>
              <w:ind w:firstLine="0"/>
              <w:jc w:val="center"/>
              <w:rPr>
                <w:rFonts w:ascii="Times New Roman" w:eastAsia="Calibri" w:hAnsi="Times New Roman" w:cs="Times New Roman"/>
                <w:i/>
                <w:sz w:val="24"/>
                <w:lang w:val="en-US" w:eastAsia="en-US"/>
              </w:rPr>
            </w:pPr>
            <w:r w:rsidRPr="00A62C35">
              <w:rPr>
                <w:rFonts w:ascii="Times New Roman" w:eastAsia="Calibri" w:hAnsi="Times New Roman" w:cs="Times New Roman"/>
                <w:i/>
                <w:sz w:val="24"/>
                <w:lang w:eastAsia="en-US"/>
              </w:rPr>
              <w:t>1500 Nm3/h</w:t>
            </w:r>
          </w:p>
        </w:tc>
        <w:tc>
          <w:tcPr>
            <w:tcW w:w="3827" w:type="dxa"/>
          </w:tcPr>
          <w:p w14:paraId="2917C52E" w14:textId="410B8286" w:rsidR="003F7BD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02CEFF1C" w14:textId="0FF449EF" w:rsidTr="003F7BD9">
        <w:tc>
          <w:tcPr>
            <w:tcW w:w="821" w:type="dxa"/>
          </w:tcPr>
          <w:p w14:paraId="51CE52BC" w14:textId="653EAF6A"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2.2</w:t>
            </w:r>
          </w:p>
        </w:tc>
        <w:tc>
          <w:tcPr>
            <w:tcW w:w="3023" w:type="dxa"/>
          </w:tcPr>
          <w:p w14:paraId="7348D9F3"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Projektinis darbinis slėgis, P</w:t>
            </w:r>
          </w:p>
        </w:tc>
        <w:tc>
          <w:tcPr>
            <w:tcW w:w="2643" w:type="dxa"/>
          </w:tcPr>
          <w:p w14:paraId="4CDE2F72" w14:textId="77777777"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eastAsia="en-US"/>
              </w:rPr>
              <w:t xml:space="preserve">40 </w:t>
            </w:r>
            <w:proofErr w:type="spellStart"/>
            <w:r w:rsidRPr="00A62C35">
              <w:rPr>
                <w:rFonts w:ascii="Times New Roman" w:eastAsia="Calibri" w:hAnsi="Times New Roman" w:cs="Times New Roman"/>
                <w:i/>
                <w:sz w:val="24"/>
                <w:lang w:eastAsia="en-US"/>
              </w:rPr>
              <w:t>kPa</w:t>
            </w:r>
            <w:proofErr w:type="spellEnd"/>
          </w:p>
        </w:tc>
        <w:tc>
          <w:tcPr>
            <w:tcW w:w="3827" w:type="dxa"/>
          </w:tcPr>
          <w:p w14:paraId="29C50F98" w14:textId="30E452EB"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22EC6F91" w14:textId="07F415C9" w:rsidTr="003F7BD9">
        <w:tc>
          <w:tcPr>
            <w:tcW w:w="821" w:type="dxa"/>
          </w:tcPr>
          <w:p w14:paraId="5A1D8EB7" w14:textId="30DC526C"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2.3</w:t>
            </w:r>
          </w:p>
        </w:tc>
        <w:tc>
          <w:tcPr>
            <w:tcW w:w="3023" w:type="dxa"/>
          </w:tcPr>
          <w:p w14:paraId="3AF8EF81" w14:textId="715E964C" w:rsidR="00711779" w:rsidRPr="00A62C35" w:rsidRDefault="00277BAD"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 xml:space="preserve">Oro tiekiamo iš patalpos temperatūra, </w:t>
            </w:r>
            <w:proofErr w:type="spellStart"/>
            <w:r w:rsidRPr="00A62C35">
              <w:rPr>
                <w:rFonts w:ascii="Times New Roman" w:eastAsia="Calibri" w:hAnsi="Times New Roman" w:cs="Times New Roman"/>
                <w:sz w:val="24"/>
                <w:lang w:eastAsia="en-US"/>
              </w:rPr>
              <w:t>T</w:t>
            </w:r>
            <w:r w:rsidRPr="00A62C35">
              <w:rPr>
                <w:rFonts w:ascii="Times New Roman" w:eastAsia="Calibri" w:hAnsi="Times New Roman" w:cs="Times New Roman"/>
                <w:sz w:val="24"/>
                <w:vertAlign w:val="subscript"/>
                <w:lang w:eastAsia="en-US"/>
              </w:rPr>
              <w:t>apl</w:t>
            </w:r>
            <w:proofErr w:type="spellEnd"/>
          </w:p>
        </w:tc>
        <w:tc>
          <w:tcPr>
            <w:tcW w:w="2643" w:type="dxa"/>
          </w:tcPr>
          <w:p w14:paraId="7B08FD5A" w14:textId="2429B0B5" w:rsidR="00711779" w:rsidRPr="00A62C35" w:rsidRDefault="00277BAD"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eastAsia="en-US"/>
              </w:rPr>
              <w:t xml:space="preserve">0 </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 xml:space="preserve">C iki + 40 </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C</w:t>
            </w:r>
          </w:p>
        </w:tc>
        <w:tc>
          <w:tcPr>
            <w:tcW w:w="3827" w:type="dxa"/>
          </w:tcPr>
          <w:p w14:paraId="39F47226" w14:textId="424DDA89"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571F9012" w14:textId="71CBE322" w:rsidTr="003F7BD9">
        <w:tc>
          <w:tcPr>
            <w:tcW w:w="821" w:type="dxa"/>
          </w:tcPr>
          <w:p w14:paraId="6380C98B" w14:textId="0F52C12B"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2.4</w:t>
            </w:r>
          </w:p>
        </w:tc>
        <w:tc>
          <w:tcPr>
            <w:tcW w:w="3023" w:type="dxa"/>
          </w:tcPr>
          <w:p w14:paraId="5EC0B85B" w14:textId="5F28D98B" w:rsidR="00711779" w:rsidRPr="00A62C35" w:rsidRDefault="00277BAD"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Tiekiamo į suslėgto oro vamzdyną temperatūra, T</w:t>
            </w:r>
          </w:p>
        </w:tc>
        <w:tc>
          <w:tcPr>
            <w:tcW w:w="2643" w:type="dxa"/>
          </w:tcPr>
          <w:p w14:paraId="226D5340" w14:textId="0D44D6C4" w:rsidR="00711779" w:rsidRPr="00A62C35" w:rsidRDefault="00277BAD" w:rsidP="002007C1">
            <w:pPr>
              <w:widowControl/>
              <w:autoSpaceDE/>
              <w:autoSpaceDN/>
              <w:adjustRightInd/>
              <w:ind w:firstLine="0"/>
              <w:jc w:val="center"/>
              <w:rPr>
                <w:rFonts w:ascii="Times New Roman" w:eastAsia="Calibri" w:hAnsi="Times New Roman" w:cs="Times New Roman"/>
                <w:i/>
                <w:sz w:val="24"/>
                <w:lang w:val="en-US" w:eastAsia="en-US"/>
              </w:rPr>
            </w:pPr>
            <w:r w:rsidRPr="00A62C35">
              <w:rPr>
                <w:rFonts w:ascii="Times New Roman" w:eastAsia="Calibri" w:hAnsi="Times New Roman" w:cs="Times New Roman"/>
                <w:i/>
                <w:sz w:val="24"/>
                <w:lang w:eastAsia="en-US"/>
              </w:rPr>
              <w:t>≤60</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 xml:space="preserve"> C</w:t>
            </w:r>
          </w:p>
        </w:tc>
        <w:tc>
          <w:tcPr>
            <w:tcW w:w="3827" w:type="dxa"/>
          </w:tcPr>
          <w:p w14:paraId="35D58C8F" w14:textId="3FC59974"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687C75BB" w14:textId="5C7E1181" w:rsidTr="003F7BD9">
        <w:tc>
          <w:tcPr>
            <w:tcW w:w="821" w:type="dxa"/>
          </w:tcPr>
          <w:p w14:paraId="70E6E9DD" w14:textId="74C9507B"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2.5</w:t>
            </w:r>
          </w:p>
        </w:tc>
        <w:tc>
          <w:tcPr>
            <w:tcW w:w="3023" w:type="dxa"/>
          </w:tcPr>
          <w:p w14:paraId="65A6AFA1"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proofErr w:type="spellStart"/>
            <w:r w:rsidRPr="00A62C35">
              <w:rPr>
                <w:rFonts w:ascii="Times New Roman" w:eastAsia="Calibri" w:hAnsi="Times New Roman" w:cs="Times New Roman"/>
                <w:sz w:val="24"/>
                <w:lang w:eastAsia="en-US"/>
              </w:rPr>
              <w:t>Maks</w:t>
            </w:r>
            <w:proofErr w:type="spellEnd"/>
            <w:r w:rsidRPr="00A62C35">
              <w:rPr>
                <w:rFonts w:ascii="Times New Roman" w:eastAsia="Calibri" w:hAnsi="Times New Roman" w:cs="Times New Roman"/>
                <w:sz w:val="24"/>
                <w:lang w:eastAsia="en-US"/>
              </w:rPr>
              <w:t xml:space="preserve">. triukšmo lygis, </w:t>
            </w:r>
            <w:proofErr w:type="spellStart"/>
            <w:r w:rsidRPr="00A62C35">
              <w:rPr>
                <w:rFonts w:ascii="Times New Roman" w:eastAsia="Calibri" w:hAnsi="Times New Roman" w:cs="Times New Roman"/>
                <w:sz w:val="24"/>
                <w:lang w:eastAsia="en-US"/>
              </w:rPr>
              <w:t>L</w:t>
            </w:r>
            <w:r w:rsidRPr="00A62C35">
              <w:rPr>
                <w:rFonts w:ascii="Times New Roman" w:eastAsia="Calibri" w:hAnsi="Times New Roman" w:cs="Times New Roman"/>
                <w:sz w:val="24"/>
                <w:vertAlign w:val="subscript"/>
                <w:lang w:eastAsia="en-US"/>
              </w:rPr>
              <w:t>ma</w:t>
            </w:r>
            <w:proofErr w:type="spellEnd"/>
          </w:p>
        </w:tc>
        <w:tc>
          <w:tcPr>
            <w:tcW w:w="2643" w:type="dxa"/>
          </w:tcPr>
          <w:p w14:paraId="46ACA681" w14:textId="77777777" w:rsidR="00711779" w:rsidRPr="00A62C35" w:rsidRDefault="00711779" w:rsidP="002007C1">
            <w:pPr>
              <w:widowControl/>
              <w:autoSpaceDE/>
              <w:autoSpaceDN/>
              <w:adjustRightInd/>
              <w:ind w:firstLine="0"/>
              <w:jc w:val="center"/>
              <w:rPr>
                <w:rFonts w:ascii="Times New Roman" w:eastAsia="Calibri" w:hAnsi="Times New Roman" w:cs="Times New Roman"/>
                <w:i/>
                <w:sz w:val="24"/>
                <w:lang w:val="en-US" w:eastAsia="en-US"/>
              </w:rPr>
            </w:pPr>
            <w:r w:rsidRPr="00A62C35">
              <w:rPr>
                <w:rFonts w:ascii="Times New Roman" w:eastAsia="Calibri" w:hAnsi="Times New Roman" w:cs="Times New Roman"/>
                <w:i/>
                <w:sz w:val="24"/>
                <w:lang w:eastAsia="en-US"/>
              </w:rPr>
              <w:t xml:space="preserve">≤80 </w:t>
            </w:r>
            <w:proofErr w:type="spellStart"/>
            <w:r w:rsidRPr="00A62C35">
              <w:rPr>
                <w:rFonts w:ascii="Times New Roman" w:eastAsia="Calibri" w:hAnsi="Times New Roman" w:cs="Times New Roman"/>
                <w:i/>
                <w:sz w:val="24"/>
                <w:lang w:eastAsia="en-US"/>
              </w:rPr>
              <w:t>dB</w:t>
            </w:r>
            <w:proofErr w:type="spellEnd"/>
          </w:p>
        </w:tc>
        <w:tc>
          <w:tcPr>
            <w:tcW w:w="3827" w:type="dxa"/>
          </w:tcPr>
          <w:p w14:paraId="6B726D9C" w14:textId="1A9CCF42"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277BAD" w:rsidRPr="00A62C35" w14:paraId="22BE0DEE" w14:textId="77777777" w:rsidTr="003F7BD9">
        <w:tc>
          <w:tcPr>
            <w:tcW w:w="821" w:type="dxa"/>
          </w:tcPr>
          <w:p w14:paraId="47F1F0C7" w14:textId="0297850B" w:rsidR="00277BAD"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2.6.</w:t>
            </w:r>
          </w:p>
        </w:tc>
        <w:tc>
          <w:tcPr>
            <w:tcW w:w="3023" w:type="dxa"/>
          </w:tcPr>
          <w:p w14:paraId="27AEE9FF" w14:textId="70291775" w:rsidR="00277BAD" w:rsidRPr="00A62C35" w:rsidRDefault="00277BAD" w:rsidP="002007C1">
            <w:pPr>
              <w:widowControl/>
              <w:autoSpaceDE/>
              <w:autoSpaceDN/>
              <w:adjustRightInd/>
              <w:ind w:firstLine="0"/>
              <w:jc w:val="both"/>
              <w:rPr>
                <w:rFonts w:ascii="Times New Roman" w:eastAsia="Calibri" w:hAnsi="Times New Roman" w:cs="Times New Roman"/>
                <w:sz w:val="24"/>
                <w:lang w:eastAsia="en-US"/>
              </w:rPr>
            </w:pPr>
            <w:r w:rsidRPr="00A62C35">
              <w:rPr>
                <w:rFonts w:ascii="Times New Roman" w:eastAsia="Calibri" w:hAnsi="Times New Roman" w:cs="Times New Roman"/>
                <w:sz w:val="24"/>
                <w:lang w:eastAsia="en-US"/>
              </w:rPr>
              <w:t>Specifinė galia kW/(Nm³/h)</w:t>
            </w:r>
          </w:p>
        </w:tc>
        <w:tc>
          <w:tcPr>
            <w:tcW w:w="2643" w:type="dxa"/>
          </w:tcPr>
          <w:p w14:paraId="7C539E18" w14:textId="5FCF3FA7" w:rsidR="00277BAD" w:rsidRPr="00A62C35" w:rsidRDefault="00277BAD"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val="en-US" w:eastAsia="en-US"/>
              </w:rPr>
              <w:t>≤</w:t>
            </w:r>
            <w:r w:rsidRPr="00A62C35">
              <w:rPr>
                <w:rFonts w:ascii="Times New Roman" w:eastAsia="Calibri" w:hAnsi="Times New Roman" w:cs="Times New Roman"/>
                <w:i/>
                <w:sz w:val="24"/>
                <w:lang w:eastAsia="en-US"/>
              </w:rPr>
              <w:t>0,025 kW/(Nm³/h)</w:t>
            </w:r>
          </w:p>
        </w:tc>
        <w:tc>
          <w:tcPr>
            <w:tcW w:w="3827" w:type="dxa"/>
          </w:tcPr>
          <w:p w14:paraId="2EE50358" w14:textId="14A7AE57" w:rsidR="00277BAD" w:rsidRPr="00A62C35" w:rsidRDefault="00277BAD" w:rsidP="002007C1">
            <w:pPr>
              <w:widowControl/>
              <w:autoSpaceDE/>
              <w:autoSpaceDN/>
              <w:adjustRightInd/>
              <w:ind w:firstLine="0"/>
              <w:jc w:val="center"/>
              <w:rPr>
                <w:rFonts w:ascii="Times New Roman" w:hAnsi="Times New Roman" w:cs="Times New Roman"/>
                <w:i/>
                <w:color w:val="00B050"/>
                <w:sz w:val="24"/>
                <w:lang w:eastAsia="zh-CN"/>
              </w:rPr>
            </w:pPr>
            <w:r w:rsidRPr="00A62C35">
              <w:rPr>
                <w:rFonts w:ascii="Times New Roman" w:hAnsi="Times New Roman" w:cs="Times New Roman"/>
                <w:i/>
                <w:color w:val="00B050"/>
                <w:sz w:val="24"/>
                <w:lang w:eastAsia="zh-CN"/>
              </w:rPr>
              <w:t>&lt;...įrašyti...&gt;</w:t>
            </w:r>
          </w:p>
        </w:tc>
      </w:tr>
      <w:tr w:rsidR="00711779" w:rsidRPr="00A62C35" w14:paraId="27AB2843" w14:textId="1FE3DB28" w:rsidTr="003F7BD9">
        <w:tc>
          <w:tcPr>
            <w:tcW w:w="821" w:type="dxa"/>
          </w:tcPr>
          <w:p w14:paraId="09BD8318" w14:textId="799BF4C2" w:rsidR="00711779" w:rsidRPr="00A62C35" w:rsidRDefault="00711779" w:rsidP="002007C1">
            <w:pPr>
              <w:widowControl/>
              <w:autoSpaceDE/>
              <w:autoSpaceDN/>
              <w:adjustRightInd/>
              <w:ind w:firstLine="0"/>
              <w:jc w:val="both"/>
              <w:rPr>
                <w:rFonts w:ascii="Times New Roman" w:hAnsi="Times New Roman" w:cs="Times New Roman"/>
                <w:b/>
                <w:color w:val="000000"/>
                <w:sz w:val="24"/>
              </w:rPr>
            </w:pPr>
            <w:r w:rsidRPr="00A62C35">
              <w:rPr>
                <w:rFonts w:ascii="Times New Roman" w:hAnsi="Times New Roman" w:cs="Times New Roman"/>
                <w:b/>
                <w:color w:val="000000"/>
                <w:sz w:val="24"/>
              </w:rPr>
              <w:t>3.</w:t>
            </w:r>
          </w:p>
        </w:tc>
        <w:tc>
          <w:tcPr>
            <w:tcW w:w="5666" w:type="dxa"/>
            <w:gridSpan w:val="2"/>
          </w:tcPr>
          <w:p w14:paraId="465AE25F" w14:textId="77777777"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eastAsia="Calibri" w:hAnsi="Times New Roman" w:cs="Times New Roman"/>
                <w:b/>
                <w:sz w:val="24"/>
                <w:lang w:eastAsia="en-US"/>
              </w:rPr>
              <w:t>Orapūtės komplektiškumas:</w:t>
            </w:r>
          </w:p>
        </w:tc>
        <w:tc>
          <w:tcPr>
            <w:tcW w:w="3827" w:type="dxa"/>
          </w:tcPr>
          <w:p w14:paraId="035B4D26"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p>
        </w:tc>
      </w:tr>
      <w:tr w:rsidR="00711779" w:rsidRPr="00A62C35" w14:paraId="3FF30232" w14:textId="60AB6672" w:rsidTr="003F7BD9">
        <w:tc>
          <w:tcPr>
            <w:tcW w:w="821" w:type="dxa"/>
          </w:tcPr>
          <w:p w14:paraId="6C344C55" w14:textId="6F09AEBC"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w:t>
            </w:r>
          </w:p>
        </w:tc>
        <w:tc>
          <w:tcPr>
            <w:tcW w:w="3023" w:type="dxa"/>
          </w:tcPr>
          <w:p w14:paraId="2D614959"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eastAsia="en-US"/>
              </w:rPr>
            </w:pPr>
            <w:r w:rsidRPr="00A62C35">
              <w:rPr>
                <w:rFonts w:ascii="Times New Roman" w:eastAsia="Calibri" w:hAnsi="Times New Roman" w:cs="Times New Roman"/>
                <w:sz w:val="24"/>
                <w:lang w:eastAsia="en-US"/>
              </w:rPr>
              <w:t>El. variklis:</w:t>
            </w:r>
          </w:p>
        </w:tc>
        <w:tc>
          <w:tcPr>
            <w:tcW w:w="2643" w:type="dxa"/>
          </w:tcPr>
          <w:p w14:paraId="0847A78A" w14:textId="77777777" w:rsidR="00711779" w:rsidRPr="00A62C35" w:rsidRDefault="00711779" w:rsidP="002007C1">
            <w:pPr>
              <w:widowControl/>
              <w:autoSpaceDE/>
              <w:autoSpaceDN/>
              <w:adjustRightInd/>
              <w:ind w:firstLine="0"/>
              <w:jc w:val="both"/>
              <w:rPr>
                <w:rFonts w:ascii="Times New Roman" w:hAnsi="Times New Roman" w:cs="Times New Roman"/>
                <w:color w:val="000000"/>
                <w:sz w:val="24"/>
              </w:rPr>
            </w:pPr>
          </w:p>
        </w:tc>
        <w:tc>
          <w:tcPr>
            <w:tcW w:w="3827" w:type="dxa"/>
          </w:tcPr>
          <w:p w14:paraId="2A8613BC" w14:textId="0CC7E1D5" w:rsidR="00711779" w:rsidRPr="00A62C35" w:rsidRDefault="00711779" w:rsidP="00711779">
            <w:pPr>
              <w:widowControl/>
              <w:autoSpaceDE/>
              <w:autoSpaceDN/>
              <w:adjustRightInd/>
              <w:ind w:firstLine="0"/>
              <w:jc w:val="center"/>
              <w:rPr>
                <w:rFonts w:ascii="Times New Roman" w:hAnsi="Times New Roman" w:cs="Times New Roman"/>
                <w:color w:val="000000"/>
                <w:sz w:val="24"/>
              </w:rPr>
            </w:pPr>
            <w:r w:rsidRPr="00A62C35">
              <w:rPr>
                <w:rFonts w:ascii="Times New Roman" w:hAnsi="Times New Roman" w:cs="Times New Roman"/>
                <w:i/>
                <w:color w:val="00B050"/>
                <w:sz w:val="24"/>
                <w:lang w:eastAsia="zh-CN"/>
              </w:rPr>
              <w:t>&lt;...įrašyti...&gt;</w:t>
            </w:r>
          </w:p>
        </w:tc>
      </w:tr>
      <w:tr w:rsidR="00711779" w:rsidRPr="00A62C35" w14:paraId="07FF6DC5" w14:textId="74AFD17C" w:rsidTr="003F7BD9">
        <w:tc>
          <w:tcPr>
            <w:tcW w:w="821" w:type="dxa"/>
          </w:tcPr>
          <w:p w14:paraId="68A80051" w14:textId="618150AA"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3.1.1</w:t>
            </w:r>
          </w:p>
        </w:tc>
        <w:tc>
          <w:tcPr>
            <w:tcW w:w="3023" w:type="dxa"/>
          </w:tcPr>
          <w:p w14:paraId="1021208F"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 xml:space="preserve">El. variklio nominali galia, </w:t>
            </w:r>
            <w:proofErr w:type="spellStart"/>
            <w:r w:rsidRPr="00A62C35">
              <w:rPr>
                <w:rFonts w:ascii="Times New Roman" w:eastAsia="Calibri" w:hAnsi="Times New Roman" w:cs="Times New Roman"/>
                <w:sz w:val="24"/>
                <w:lang w:eastAsia="en-US"/>
              </w:rPr>
              <w:t>N</w:t>
            </w:r>
            <w:r w:rsidRPr="00A62C35">
              <w:rPr>
                <w:rFonts w:ascii="Times New Roman" w:eastAsia="Calibri" w:hAnsi="Times New Roman" w:cs="Times New Roman"/>
                <w:sz w:val="24"/>
                <w:vertAlign w:val="subscript"/>
                <w:lang w:eastAsia="en-US"/>
              </w:rPr>
              <w:t>nom</w:t>
            </w:r>
            <w:proofErr w:type="spellEnd"/>
            <w:r w:rsidRPr="00A62C35">
              <w:rPr>
                <w:rFonts w:ascii="Times New Roman" w:eastAsia="Calibri" w:hAnsi="Times New Roman" w:cs="Times New Roman"/>
                <w:sz w:val="24"/>
                <w:vertAlign w:val="subscript"/>
                <w:lang w:eastAsia="en-US"/>
              </w:rPr>
              <w:t xml:space="preserve"> </w:t>
            </w:r>
            <w:r w:rsidRPr="00A62C35">
              <w:rPr>
                <w:rFonts w:ascii="Times New Roman" w:eastAsia="Calibri" w:hAnsi="Times New Roman" w:cs="Times New Roman"/>
                <w:sz w:val="24"/>
                <w:lang w:eastAsia="en-US"/>
              </w:rPr>
              <w:t>(~ 400 V / 3 fazės / 50 Hz)</w:t>
            </w:r>
          </w:p>
        </w:tc>
        <w:tc>
          <w:tcPr>
            <w:tcW w:w="2643" w:type="dxa"/>
          </w:tcPr>
          <w:p w14:paraId="61EACE76" w14:textId="77777777"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eastAsia="en-US"/>
              </w:rPr>
              <w:t>≤37 kW</w:t>
            </w:r>
          </w:p>
        </w:tc>
        <w:tc>
          <w:tcPr>
            <w:tcW w:w="3827" w:type="dxa"/>
          </w:tcPr>
          <w:p w14:paraId="1804791C" w14:textId="586BB7D7"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445A4C74" w14:textId="7EA6F2C5" w:rsidTr="003F7BD9">
        <w:tc>
          <w:tcPr>
            <w:tcW w:w="821" w:type="dxa"/>
          </w:tcPr>
          <w:p w14:paraId="6D22DD6E" w14:textId="39007907"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3.1.2</w:t>
            </w:r>
          </w:p>
        </w:tc>
        <w:tc>
          <w:tcPr>
            <w:tcW w:w="3023" w:type="dxa"/>
          </w:tcPr>
          <w:p w14:paraId="6D95AE02"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 xml:space="preserve">Sukimosi greitis (prie 50 Hz) </w:t>
            </w:r>
            <w:proofErr w:type="spellStart"/>
            <w:r w:rsidRPr="00A62C35">
              <w:rPr>
                <w:rFonts w:ascii="Times New Roman" w:eastAsia="Calibri" w:hAnsi="Times New Roman" w:cs="Times New Roman"/>
                <w:sz w:val="24"/>
                <w:lang w:eastAsia="en-US"/>
              </w:rPr>
              <w:t>n</w:t>
            </w:r>
            <w:r w:rsidRPr="00A62C35">
              <w:rPr>
                <w:rFonts w:ascii="Times New Roman" w:eastAsia="Calibri" w:hAnsi="Times New Roman" w:cs="Times New Roman"/>
                <w:sz w:val="24"/>
                <w:vertAlign w:val="subscript"/>
                <w:lang w:eastAsia="en-US"/>
              </w:rPr>
              <w:t>aps</w:t>
            </w:r>
            <w:proofErr w:type="spellEnd"/>
          </w:p>
        </w:tc>
        <w:tc>
          <w:tcPr>
            <w:tcW w:w="2643" w:type="dxa"/>
          </w:tcPr>
          <w:p w14:paraId="2241760B"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eastAsia="Calibri" w:hAnsi="Times New Roman" w:cs="Times New Roman"/>
                <w:i/>
                <w:sz w:val="24"/>
                <w:lang w:eastAsia="en-US"/>
              </w:rPr>
              <w:t xml:space="preserve">≤3000 </w:t>
            </w:r>
            <w:proofErr w:type="spellStart"/>
            <w:r w:rsidRPr="00A62C35">
              <w:rPr>
                <w:rFonts w:ascii="Times New Roman" w:eastAsia="Calibri" w:hAnsi="Times New Roman" w:cs="Times New Roman"/>
                <w:i/>
                <w:sz w:val="24"/>
                <w:lang w:eastAsia="en-US"/>
              </w:rPr>
              <w:t>aps</w:t>
            </w:r>
            <w:proofErr w:type="spellEnd"/>
            <w:r w:rsidRPr="00A62C35">
              <w:rPr>
                <w:rFonts w:ascii="Times New Roman" w:eastAsia="Calibri" w:hAnsi="Times New Roman" w:cs="Times New Roman"/>
                <w:i/>
                <w:sz w:val="24"/>
                <w:lang w:eastAsia="en-US"/>
              </w:rPr>
              <w:t>/min</w:t>
            </w:r>
          </w:p>
        </w:tc>
        <w:tc>
          <w:tcPr>
            <w:tcW w:w="3827" w:type="dxa"/>
          </w:tcPr>
          <w:p w14:paraId="65BC7A55" w14:textId="37789710"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7DD8D6CC" w14:textId="0AADF802" w:rsidTr="003F7BD9">
        <w:tc>
          <w:tcPr>
            <w:tcW w:w="821" w:type="dxa"/>
          </w:tcPr>
          <w:p w14:paraId="5733CA6B" w14:textId="622FD144"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3.1.3</w:t>
            </w:r>
          </w:p>
        </w:tc>
        <w:tc>
          <w:tcPr>
            <w:tcW w:w="3023" w:type="dxa"/>
          </w:tcPr>
          <w:p w14:paraId="78E94143" w14:textId="543976AE" w:rsidR="00711779" w:rsidRPr="00A62C35" w:rsidRDefault="00277BAD"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Efektyvumo klasė ne žemesnė kaip</w:t>
            </w:r>
          </w:p>
        </w:tc>
        <w:tc>
          <w:tcPr>
            <w:tcW w:w="2643" w:type="dxa"/>
          </w:tcPr>
          <w:p w14:paraId="277991BD" w14:textId="77777777"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eastAsia="en-US"/>
              </w:rPr>
              <w:t>IE3</w:t>
            </w:r>
          </w:p>
        </w:tc>
        <w:tc>
          <w:tcPr>
            <w:tcW w:w="3827" w:type="dxa"/>
          </w:tcPr>
          <w:p w14:paraId="4F101222" w14:textId="28480021"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7BCF01B1" w14:textId="36947F0A" w:rsidTr="003F7BD9">
        <w:tc>
          <w:tcPr>
            <w:tcW w:w="821" w:type="dxa"/>
          </w:tcPr>
          <w:p w14:paraId="02B559D5" w14:textId="5F7C01BB"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3.1.4</w:t>
            </w:r>
          </w:p>
        </w:tc>
        <w:tc>
          <w:tcPr>
            <w:tcW w:w="3023" w:type="dxa"/>
          </w:tcPr>
          <w:p w14:paraId="0243EE77"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Efektyvumas esant pilnam apkrovimui</w:t>
            </w:r>
          </w:p>
        </w:tc>
        <w:tc>
          <w:tcPr>
            <w:tcW w:w="2643" w:type="dxa"/>
          </w:tcPr>
          <w:p w14:paraId="031FF38C"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eastAsia="Calibri" w:hAnsi="Times New Roman" w:cs="Times New Roman"/>
                <w:i/>
                <w:sz w:val="24"/>
                <w:lang w:eastAsia="en-US"/>
              </w:rPr>
              <w:t>≥93%</w:t>
            </w:r>
          </w:p>
        </w:tc>
        <w:tc>
          <w:tcPr>
            <w:tcW w:w="3827" w:type="dxa"/>
          </w:tcPr>
          <w:p w14:paraId="79DA708E" w14:textId="6D39B81E"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70798E54" w14:textId="4C1CF431" w:rsidTr="003F7BD9">
        <w:tc>
          <w:tcPr>
            <w:tcW w:w="821" w:type="dxa"/>
          </w:tcPr>
          <w:p w14:paraId="4F80D296" w14:textId="335B4F95" w:rsidR="00711779" w:rsidRPr="003F1862" w:rsidRDefault="00711779" w:rsidP="002007C1">
            <w:pPr>
              <w:widowControl/>
              <w:autoSpaceDE/>
              <w:autoSpaceDN/>
              <w:adjustRightInd/>
              <w:ind w:firstLine="0"/>
              <w:jc w:val="both"/>
              <w:rPr>
                <w:rFonts w:ascii="Times New Roman" w:hAnsi="Times New Roman" w:cs="Times New Roman"/>
                <w:color w:val="000000"/>
                <w:sz w:val="24"/>
              </w:rPr>
            </w:pPr>
            <w:r w:rsidRPr="003F1862">
              <w:rPr>
                <w:rFonts w:ascii="Times New Roman" w:hAnsi="Times New Roman" w:cs="Times New Roman"/>
                <w:color w:val="000000"/>
                <w:sz w:val="24"/>
              </w:rPr>
              <w:t>3.1.5</w:t>
            </w:r>
          </w:p>
        </w:tc>
        <w:tc>
          <w:tcPr>
            <w:tcW w:w="3023" w:type="dxa"/>
          </w:tcPr>
          <w:p w14:paraId="1C1B9BC9" w14:textId="77777777" w:rsidR="00711779" w:rsidRPr="003F1862" w:rsidRDefault="00711779" w:rsidP="002007C1">
            <w:pPr>
              <w:widowControl/>
              <w:autoSpaceDE/>
              <w:autoSpaceDN/>
              <w:adjustRightInd/>
              <w:ind w:firstLine="0"/>
              <w:jc w:val="both"/>
              <w:rPr>
                <w:rFonts w:ascii="Times New Roman" w:eastAsia="Calibri" w:hAnsi="Times New Roman" w:cs="Times New Roman"/>
                <w:b/>
                <w:sz w:val="24"/>
                <w:lang w:eastAsia="en-US"/>
              </w:rPr>
            </w:pPr>
            <w:r w:rsidRPr="003F1862">
              <w:rPr>
                <w:rFonts w:ascii="Times New Roman" w:eastAsia="Calibri" w:hAnsi="Times New Roman" w:cs="Times New Roman"/>
                <w:sz w:val="24"/>
                <w:lang w:eastAsia="en-US"/>
              </w:rPr>
              <w:t>Apsaugos klasė</w:t>
            </w:r>
          </w:p>
        </w:tc>
        <w:tc>
          <w:tcPr>
            <w:tcW w:w="2643" w:type="dxa"/>
          </w:tcPr>
          <w:p w14:paraId="6A3438F2" w14:textId="77777777" w:rsidR="00711779" w:rsidRPr="003F1862" w:rsidRDefault="00711779" w:rsidP="002007C1">
            <w:pPr>
              <w:widowControl/>
              <w:autoSpaceDE/>
              <w:autoSpaceDN/>
              <w:adjustRightInd/>
              <w:ind w:firstLine="0"/>
              <w:jc w:val="center"/>
              <w:rPr>
                <w:rFonts w:ascii="Times New Roman" w:hAnsi="Times New Roman" w:cs="Times New Roman"/>
                <w:i/>
                <w:color w:val="000000"/>
                <w:sz w:val="24"/>
              </w:rPr>
            </w:pPr>
            <w:r w:rsidRPr="003F1862">
              <w:rPr>
                <w:rFonts w:ascii="Times New Roman" w:eastAsia="Calibri" w:hAnsi="Times New Roman" w:cs="Times New Roman"/>
                <w:i/>
                <w:sz w:val="24"/>
                <w:lang w:eastAsia="en-US"/>
              </w:rPr>
              <w:t>IP55</w:t>
            </w:r>
          </w:p>
        </w:tc>
        <w:tc>
          <w:tcPr>
            <w:tcW w:w="3827" w:type="dxa"/>
          </w:tcPr>
          <w:p w14:paraId="0DD0D857" w14:textId="5A5957B3" w:rsidR="00711779" w:rsidRPr="003F1862"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3F1862">
              <w:rPr>
                <w:rFonts w:ascii="Times New Roman" w:hAnsi="Times New Roman" w:cs="Times New Roman"/>
                <w:i/>
                <w:color w:val="00B050"/>
                <w:sz w:val="24"/>
                <w:lang w:eastAsia="zh-CN"/>
              </w:rPr>
              <w:t>&lt;...įrašyti...&gt;</w:t>
            </w:r>
          </w:p>
        </w:tc>
      </w:tr>
      <w:tr w:rsidR="00711779" w:rsidRPr="00A62C35" w14:paraId="5D1EF414" w14:textId="20084199" w:rsidTr="003F7BD9">
        <w:tc>
          <w:tcPr>
            <w:tcW w:w="821" w:type="dxa"/>
          </w:tcPr>
          <w:p w14:paraId="0256145F" w14:textId="5108C924"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3.1.6</w:t>
            </w:r>
          </w:p>
        </w:tc>
        <w:tc>
          <w:tcPr>
            <w:tcW w:w="3023" w:type="dxa"/>
          </w:tcPr>
          <w:p w14:paraId="3B582AB2" w14:textId="50DB987F" w:rsidR="00711779" w:rsidRPr="00A62C35" w:rsidRDefault="00277BAD"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Izoliacijos klasė ne žemesnė kaip</w:t>
            </w:r>
            <w:r w:rsidR="00711779" w:rsidRPr="00A62C35">
              <w:rPr>
                <w:rFonts w:ascii="Times New Roman" w:eastAsia="Calibri" w:hAnsi="Times New Roman" w:cs="Times New Roman"/>
                <w:sz w:val="24"/>
                <w:lang w:eastAsia="en-US"/>
              </w:rPr>
              <w:tab/>
            </w:r>
          </w:p>
        </w:tc>
        <w:tc>
          <w:tcPr>
            <w:tcW w:w="2643" w:type="dxa"/>
          </w:tcPr>
          <w:p w14:paraId="406AD29F" w14:textId="333CEF99" w:rsidR="00711779" w:rsidRPr="00A62C35" w:rsidRDefault="00277BAD"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eastAsia="Calibri" w:hAnsi="Times New Roman" w:cs="Times New Roman"/>
                <w:i/>
                <w:sz w:val="24"/>
                <w:lang w:eastAsia="en-US"/>
              </w:rPr>
              <w:t>F</w:t>
            </w:r>
          </w:p>
        </w:tc>
        <w:tc>
          <w:tcPr>
            <w:tcW w:w="3827" w:type="dxa"/>
          </w:tcPr>
          <w:p w14:paraId="77C942B3" w14:textId="30865129"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14F3DF16" w14:textId="7F10CF19" w:rsidTr="003F7BD9">
        <w:tc>
          <w:tcPr>
            <w:tcW w:w="821" w:type="dxa"/>
          </w:tcPr>
          <w:p w14:paraId="078686B3" w14:textId="591944E4"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3.1.7</w:t>
            </w:r>
          </w:p>
        </w:tc>
        <w:tc>
          <w:tcPr>
            <w:tcW w:w="3023" w:type="dxa"/>
          </w:tcPr>
          <w:p w14:paraId="4EEA35ED"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proofErr w:type="spellStart"/>
            <w:r w:rsidRPr="00A62C35">
              <w:rPr>
                <w:rFonts w:ascii="Times New Roman" w:eastAsia="Calibri" w:hAnsi="Times New Roman" w:cs="Times New Roman"/>
                <w:sz w:val="24"/>
                <w:lang w:eastAsia="en-US"/>
              </w:rPr>
              <w:t>Termo</w:t>
            </w:r>
            <w:proofErr w:type="spellEnd"/>
            <w:r w:rsidRPr="00A62C35">
              <w:rPr>
                <w:rFonts w:ascii="Times New Roman" w:eastAsia="Calibri" w:hAnsi="Times New Roman" w:cs="Times New Roman"/>
                <w:sz w:val="24"/>
                <w:lang w:eastAsia="en-US"/>
              </w:rPr>
              <w:t xml:space="preserve"> apsauga apvijose</w:t>
            </w:r>
            <w:r w:rsidRPr="00A62C35">
              <w:rPr>
                <w:rFonts w:ascii="Times New Roman" w:eastAsia="Calibri" w:hAnsi="Times New Roman" w:cs="Times New Roman"/>
                <w:sz w:val="24"/>
                <w:lang w:eastAsia="en-US"/>
              </w:rPr>
              <w:tab/>
            </w:r>
          </w:p>
        </w:tc>
        <w:tc>
          <w:tcPr>
            <w:tcW w:w="2643" w:type="dxa"/>
          </w:tcPr>
          <w:p w14:paraId="0A23A815" w14:textId="06FDBC62" w:rsidR="00711779" w:rsidRPr="00A62C35" w:rsidRDefault="00A62C35" w:rsidP="002007C1">
            <w:pPr>
              <w:widowControl/>
              <w:autoSpaceDE/>
              <w:autoSpaceDN/>
              <w:adjustRightInd/>
              <w:ind w:firstLine="0"/>
              <w:jc w:val="center"/>
              <w:rPr>
                <w:rFonts w:ascii="Times New Roman" w:eastAsia="Calibri" w:hAnsi="Times New Roman" w:cs="Times New Roman"/>
                <w:i/>
                <w:sz w:val="24"/>
                <w:lang w:eastAsia="en-US"/>
              </w:rPr>
            </w:pPr>
            <w:r>
              <w:rPr>
                <w:rFonts w:ascii="Times New Roman" w:eastAsia="Calibri" w:hAnsi="Times New Roman" w:cs="Times New Roman"/>
                <w:i/>
                <w:sz w:val="24"/>
                <w:lang w:eastAsia="en-US"/>
              </w:rPr>
              <w:t>Variklio temperatūros monitoringas</w:t>
            </w:r>
          </w:p>
        </w:tc>
        <w:tc>
          <w:tcPr>
            <w:tcW w:w="3827" w:type="dxa"/>
          </w:tcPr>
          <w:p w14:paraId="42E5FEDF" w14:textId="2BE45149"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60EA3BC7" w14:textId="0C6F968B" w:rsidTr="003F7BD9">
        <w:tc>
          <w:tcPr>
            <w:tcW w:w="821" w:type="dxa"/>
          </w:tcPr>
          <w:p w14:paraId="6AC1FDF8" w14:textId="3974BE5D"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3.2</w:t>
            </w:r>
          </w:p>
        </w:tc>
        <w:tc>
          <w:tcPr>
            <w:tcW w:w="3023" w:type="dxa"/>
          </w:tcPr>
          <w:p w14:paraId="2F390F07"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 xml:space="preserve">Atbulinis vožtuvas </w:t>
            </w:r>
            <w:proofErr w:type="spellStart"/>
            <w:r w:rsidRPr="00A62C35">
              <w:rPr>
                <w:rFonts w:ascii="Times New Roman" w:eastAsia="Calibri" w:hAnsi="Times New Roman" w:cs="Times New Roman"/>
                <w:sz w:val="24"/>
                <w:lang w:eastAsia="en-US"/>
              </w:rPr>
              <w:t>spaudiminėje</w:t>
            </w:r>
            <w:proofErr w:type="spellEnd"/>
            <w:r w:rsidRPr="00A62C35">
              <w:rPr>
                <w:rFonts w:ascii="Times New Roman" w:eastAsia="Calibri" w:hAnsi="Times New Roman" w:cs="Times New Roman"/>
                <w:sz w:val="24"/>
                <w:lang w:eastAsia="en-US"/>
              </w:rPr>
              <w:t xml:space="preserve"> linijoje</w:t>
            </w:r>
          </w:p>
        </w:tc>
        <w:tc>
          <w:tcPr>
            <w:tcW w:w="2643" w:type="dxa"/>
          </w:tcPr>
          <w:p w14:paraId="3B0243A7" w14:textId="32A3CA8C"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2FEF0AB2" w14:textId="710F2A9E" w:rsidR="00711779" w:rsidRPr="00A62C35" w:rsidRDefault="00711779" w:rsidP="002007C1">
            <w:pPr>
              <w:widowControl/>
              <w:autoSpaceDE/>
              <w:autoSpaceDN/>
              <w:adjustRightInd/>
              <w:ind w:firstLine="0"/>
              <w:jc w:val="center"/>
              <w:rPr>
                <w:rFonts w:ascii="Times New Roman" w:hAnsi="Times New Roman" w:cs="Times New Roman"/>
                <w:i/>
                <w:color w:val="000000"/>
                <w:sz w:val="24"/>
                <w:highlight w:val="yellow"/>
              </w:rPr>
            </w:pPr>
            <w:r w:rsidRPr="00A62C35">
              <w:rPr>
                <w:rFonts w:ascii="Times New Roman" w:hAnsi="Times New Roman" w:cs="Times New Roman"/>
                <w:i/>
                <w:color w:val="00B050"/>
                <w:sz w:val="24"/>
                <w:lang w:eastAsia="zh-CN"/>
              </w:rPr>
              <w:t>&lt;...įrašyti...&gt;</w:t>
            </w:r>
          </w:p>
        </w:tc>
      </w:tr>
      <w:tr w:rsidR="00711779" w:rsidRPr="00A62C35" w14:paraId="45F4DCBF" w14:textId="007A0AFC" w:rsidTr="003F7BD9">
        <w:tc>
          <w:tcPr>
            <w:tcW w:w="821" w:type="dxa"/>
          </w:tcPr>
          <w:p w14:paraId="15042088" w14:textId="77777777" w:rsidR="00711779" w:rsidRPr="00A62C35" w:rsidRDefault="00711779" w:rsidP="002007C1">
            <w:pPr>
              <w:widowControl/>
              <w:autoSpaceDE/>
              <w:autoSpaceDN/>
              <w:adjustRightInd/>
              <w:ind w:firstLine="0"/>
              <w:jc w:val="both"/>
              <w:rPr>
                <w:rFonts w:ascii="Times New Roman" w:hAnsi="Times New Roman" w:cs="Times New Roman"/>
                <w:color w:val="000000"/>
                <w:sz w:val="24"/>
              </w:rPr>
            </w:pPr>
          </w:p>
          <w:p w14:paraId="5A60AFB6" w14:textId="4EB7BFF7"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3.3</w:t>
            </w:r>
          </w:p>
        </w:tc>
        <w:tc>
          <w:tcPr>
            <w:tcW w:w="3023" w:type="dxa"/>
          </w:tcPr>
          <w:p w14:paraId="4A41BCB2"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eastAsia="en-US"/>
              </w:rPr>
            </w:pPr>
            <w:r w:rsidRPr="00A62C35">
              <w:rPr>
                <w:rFonts w:ascii="Times New Roman" w:eastAsia="Calibri" w:hAnsi="Times New Roman" w:cs="Times New Roman"/>
                <w:sz w:val="24"/>
                <w:lang w:eastAsia="en-US"/>
              </w:rPr>
              <w:t xml:space="preserve">Lanksti jungtis įsiurbimo ir </w:t>
            </w:r>
            <w:proofErr w:type="spellStart"/>
            <w:r w:rsidRPr="00A62C35">
              <w:rPr>
                <w:rFonts w:ascii="Times New Roman" w:eastAsia="Calibri" w:hAnsi="Times New Roman" w:cs="Times New Roman"/>
                <w:sz w:val="24"/>
                <w:lang w:eastAsia="en-US"/>
              </w:rPr>
              <w:t>spaudiminėje</w:t>
            </w:r>
            <w:proofErr w:type="spellEnd"/>
            <w:r w:rsidRPr="00A62C35">
              <w:rPr>
                <w:rFonts w:ascii="Times New Roman" w:eastAsia="Calibri" w:hAnsi="Times New Roman" w:cs="Times New Roman"/>
                <w:sz w:val="24"/>
                <w:lang w:eastAsia="en-US"/>
              </w:rPr>
              <w:t xml:space="preserve"> linijoje vibracijai ir triukšmui sumažinti bei </w:t>
            </w:r>
            <w:proofErr w:type="spellStart"/>
            <w:r w:rsidRPr="00A62C35">
              <w:rPr>
                <w:rFonts w:ascii="Times New Roman" w:eastAsia="Calibri" w:hAnsi="Times New Roman" w:cs="Times New Roman"/>
                <w:sz w:val="24"/>
                <w:lang w:eastAsia="en-US"/>
              </w:rPr>
              <w:t>temperatūriniams</w:t>
            </w:r>
            <w:proofErr w:type="spellEnd"/>
            <w:r w:rsidRPr="00A62C35">
              <w:rPr>
                <w:rFonts w:ascii="Times New Roman" w:eastAsia="Calibri" w:hAnsi="Times New Roman" w:cs="Times New Roman"/>
                <w:sz w:val="24"/>
                <w:lang w:eastAsia="en-US"/>
              </w:rPr>
              <w:t xml:space="preserve"> svyravimams kompensuoti</w:t>
            </w:r>
          </w:p>
        </w:tc>
        <w:tc>
          <w:tcPr>
            <w:tcW w:w="2643" w:type="dxa"/>
          </w:tcPr>
          <w:p w14:paraId="56F0E1DD"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p>
          <w:p w14:paraId="7215B605"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6504217D" w14:textId="6DE2EC14"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139BE6FE" w14:textId="6A859E3D" w:rsidTr="003F7BD9">
        <w:tc>
          <w:tcPr>
            <w:tcW w:w="821" w:type="dxa"/>
          </w:tcPr>
          <w:p w14:paraId="5DC559D6" w14:textId="7A4C39D3"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lastRenderedPageBreak/>
              <w:t>3.4</w:t>
            </w:r>
          </w:p>
        </w:tc>
        <w:tc>
          <w:tcPr>
            <w:tcW w:w="3023" w:type="dxa"/>
          </w:tcPr>
          <w:p w14:paraId="77144766" w14:textId="0A52B503" w:rsidR="00711779" w:rsidRPr="00A62C35" w:rsidRDefault="00A62C35" w:rsidP="002007C1">
            <w:pPr>
              <w:widowControl/>
              <w:autoSpaceDE/>
              <w:autoSpaceDN/>
              <w:adjustRightInd/>
              <w:ind w:firstLine="0"/>
              <w:jc w:val="both"/>
              <w:rPr>
                <w:rFonts w:ascii="Times New Roman" w:eastAsia="Calibri" w:hAnsi="Times New Roman" w:cs="Times New Roman"/>
                <w:b/>
                <w:sz w:val="24"/>
                <w:lang w:eastAsia="en-US"/>
              </w:rPr>
            </w:pPr>
            <w:r>
              <w:rPr>
                <w:rFonts w:ascii="Times New Roman" w:eastAsia="Calibri" w:hAnsi="Times New Roman" w:cs="Times New Roman"/>
                <w:sz w:val="24"/>
                <w:lang w:eastAsia="en-US"/>
              </w:rPr>
              <w:t>A</w:t>
            </w:r>
            <w:r w:rsidR="00711779" w:rsidRPr="00A62C35">
              <w:rPr>
                <w:rFonts w:ascii="Times New Roman" w:eastAsia="Calibri" w:hAnsi="Times New Roman" w:cs="Times New Roman"/>
                <w:sz w:val="24"/>
                <w:lang w:eastAsia="en-US"/>
              </w:rPr>
              <w:t>psauginis vožtuvas</w:t>
            </w:r>
          </w:p>
        </w:tc>
        <w:tc>
          <w:tcPr>
            <w:tcW w:w="2643" w:type="dxa"/>
          </w:tcPr>
          <w:p w14:paraId="6003FA08"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231469B2" w14:textId="35879EB2"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51B08C38" w14:textId="61279BD7" w:rsidTr="003F7BD9">
        <w:tc>
          <w:tcPr>
            <w:tcW w:w="821" w:type="dxa"/>
          </w:tcPr>
          <w:p w14:paraId="5EF948D5" w14:textId="59533E59"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3.5</w:t>
            </w:r>
          </w:p>
        </w:tc>
        <w:tc>
          <w:tcPr>
            <w:tcW w:w="3023" w:type="dxa"/>
          </w:tcPr>
          <w:p w14:paraId="1C6BF3D0"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Triukšmo slopinimo gaubtas arba lygiavertė triukšmo mažinimo priemonė.</w:t>
            </w:r>
          </w:p>
        </w:tc>
        <w:tc>
          <w:tcPr>
            <w:tcW w:w="2643" w:type="dxa"/>
          </w:tcPr>
          <w:p w14:paraId="747543A2"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47928090" w14:textId="2EDFEE01"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53A11082" w14:textId="5A5AFF02" w:rsidTr="003F7BD9">
        <w:tc>
          <w:tcPr>
            <w:tcW w:w="821" w:type="dxa"/>
          </w:tcPr>
          <w:p w14:paraId="7D002F9C" w14:textId="698BCF58"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3.6</w:t>
            </w:r>
          </w:p>
        </w:tc>
        <w:tc>
          <w:tcPr>
            <w:tcW w:w="3023" w:type="dxa"/>
          </w:tcPr>
          <w:p w14:paraId="0B2F69C3"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eastAsia="en-US"/>
              </w:rPr>
            </w:pPr>
            <w:proofErr w:type="spellStart"/>
            <w:r w:rsidRPr="00A62C35">
              <w:rPr>
                <w:rFonts w:ascii="Times New Roman" w:eastAsia="Calibri" w:hAnsi="Times New Roman" w:cs="Times New Roman"/>
                <w:sz w:val="24"/>
                <w:lang w:eastAsia="en-US"/>
              </w:rPr>
              <w:t>Antivibracinės</w:t>
            </w:r>
            <w:proofErr w:type="spellEnd"/>
            <w:r w:rsidRPr="00A62C35">
              <w:rPr>
                <w:rFonts w:ascii="Times New Roman" w:eastAsia="Calibri" w:hAnsi="Times New Roman" w:cs="Times New Roman"/>
                <w:sz w:val="24"/>
                <w:lang w:eastAsia="en-US"/>
              </w:rPr>
              <w:t xml:space="preserve"> kojelės</w:t>
            </w:r>
          </w:p>
        </w:tc>
        <w:tc>
          <w:tcPr>
            <w:tcW w:w="2643" w:type="dxa"/>
          </w:tcPr>
          <w:p w14:paraId="34F91B82"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6FF5E2BD" w14:textId="5FBA5FF2"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1D0A0445" w14:textId="470865E5" w:rsidTr="003F7BD9">
        <w:tc>
          <w:tcPr>
            <w:tcW w:w="821" w:type="dxa"/>
          </w:tcPr>
          <w:p w14:paraId="6503339A" w14:textId="339E5C34"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3.7</w:t>
            </w:r>
          </w:p>
        </w:tc>
        <w:tc>
          <w:tcPr>
            <w:tcW w:w="3023" w:type="dxa"/>
          </w:tcPr>
          <w:p w14:paraId="46DF75C2" w14:textId="77777777" w:rsidR="00711779" w:rsidRPr="00A62C35" w:rsidRDefault="00711779" w:rsidP="002007C1">
            <w:pPr>
              <w:widowControl/>
              <w:autoSpaceDE/>
              <w:autoSpaceDN/>
              <w:adjustRightInd/>
              <w:ind w:firstLine="0"/>
              <w:jc w:val="both"/>
              <w:rPr>
                <w:rFonts w:ascii="Times New Roman" w:eastAsia="Calibri" w:hAnsi="Times New Roman" w:cs="Times New Roman"/>
                <w:b/>
                <w:sz w:val="24"/>
                <w:lang w:eastAsia="en-US"/>
              </w:rPr>
            </w:pPr>
            <w:r w:rsidRPr="00A62C35">
              <w:rPr>
                <w:rFonts w:ascii="Times New Roman" w:eastAsia="Calibri" w:hAnsi="Times New Roman" w:cs="Times New Roman"/>
                <w:sz w:val="24"/>
                <w:lang w:eastAsia="en-US"/>
              </w:rPr>
              <w:t>Oro filtras įsiurbimo linijoje</w:t>
            </w:r>
          </w:p>
        </w:tc>
        <w:tc>
          <w:tcPr>
            <w:tcW w:w="2643" w:type="dxa"/>
          </w:tcPr>
          <w:p w14:paraId="05B57304"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2839D823" w14:textId="0BFFC0FA"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3F0381E2" w14:textId="4E25774D" w:rsidTr="003F7BD9">
        <w:tc>
          <w:tcPr>
            <w:tcW w:w="821" w:type="dxa"/>
          </w:tcPr>
          <w:p w14:paraId="24529E2A" w14:textId="5D440CAF"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3.8</w:t>
            </w:r>
          </w:p>
        </w:tc>
        <w:tc>
          <w:tcPr>
            <w:tcW w:w="3023" w:type="dxa"/>
          </w:tcPr>
          <w:p w14:paraId="108A7598"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proofErr w:type="spellStart"/>
            <w:r w:rsidRPr="00A62C35">
              <w:rPr>
                <w:rFonts w:ascii="Times New Roman" w:eastAsia="Calibri" w:hAnsi="Times New Roman" w:cs="Times New Roman"/>
                <w:sz w:val="24"/>
                <w:lang w:eastAsia="en-US"/>
              </w:rPr>
              <w:t>Spaudiminio</w:t>
            </w:r>
            <w:proofErr w:type="spellEnd"/>
            <w:r w:rsidRPr="00A62C35">
              <w:rPr>
                <w:rFonts w:ascii="Times New Roman" w:eastAsia="Calibri" w:hAnsi="Times New Roman" w:cs="Times New Roman"/>
                <w:sz w:val="24"/>
                <w:lang w:eastAsia="en-US"/>
              </w:rPr>
              <w:t xml:space="preserve"> atvamzdžio </w:t>
            </w:r>
            <w:proofErr w:type="spellStart"/>
            <w:r w:rsidRPr="00A62C35">
              <w:rPr>
                <w:rFonts w:ascii="Times New Roman" w:eastAsia="Calibri" w:hAnsi="Times New Roman" w:cs="Times New Roman"/>
                <w:sz w:val="24"/>
                <w:lang w:eastAsia="en-US"/>
              </w:rPr>
              <w:t>flanšas</w:t>
            </w:r>
            <w:proofErr w:type="spellEnd"/>
          </w:p>
        </w:tc>
        <w:tc>
          <w:tcPr>
            <w:tcW w:w="2643" w:type="dxa"/>
          </w:tcPr>
          <w:p w14:paraId="2ACE14DF"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eastAsia="Calibri" w:hAnsi="Times New Roman" w:cs="Times New Roman"/>
                <w:i/>
                <w:sz w:val="24"/>
                <w:lang w:eastAsia="en-US"/>
              </w:rPr>
              <w:t>DN150 PN16</w:t>
            </w:r>
          </w:p>
        </w:tc>
        <w:tc>
          <w:tcPr>
            <w:tcW w:w="3827" w:type="dxa"/>
          </w:tcPr>
          <w:p w14:paraId="0E5EB4D8" w14:textId="6D9AE62C"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0E18815C" w14:textId="624C7D36" w:rsidTr="003F7BD9">
        <w:tc>
          <w:tcPr>
            <w:tcW w:w="821" w:type="dxa"/>
          </w:tcPr>
          <w:p w14:paraId="049A90E6" w14:textId="16A76E98"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3.9</w:t>
            </w:r>
          </w:p>
        </w:tc>
        <w:tc>
          <w:tcPr>
            <w:tcW w:w="3023" w:type="dxa"/>
          </w:tcPr>
          <w:p w14:paraId="38B57A35"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Aplinkos temperatūra (patalpos versija)</w:t>
            </w:r>
          </w:p>
        </w:tc>
        <w:tc>
          <w:tcPr>
            <w:tcW w:w="2643" w:type="dxa"/>
          </w:tcPr>
          <w:p w14:paraId="251E1501" w14:textId="77777777"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eastAsia="Calibri" w:hAnsi="Times New Roman" w:cs="Times New Roman"/>
                <w:i/>
                <w:sz w:val="24"/>
                <w:lang w:eastAsia="en-US"/>
              </w:rPr>
              <w:t xml:space="preserve">0 </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 xml:space="preserve">C iki + 40 </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C</w:t>
            </w:r>
          </w:p>
        </w:tc>
        <w:tc>
          <w:tcPr>
            <w:tcW w:w="3827" w:type="dxa"/>
          </w:tcPr>
          <w:p w14:paraId="2B6C6A0B" w14:textId="19CE8CB5"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711779" w:rsidRPr="00A62C35" w14:paraId="2AC64A54" w14:textId="792CF146" w:rsidTr="003F7BD9">
        <w:tc>
          <w:tcPr>
            <w:tcW w:w="821" w:type="dxa"/>
          </w:tcPr>
          <w:p w14:paraId="5D277086" w14:textId="304A689B"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3.10</w:t>
            </w:r>
          </w:p>
        </w:tc>
        <w:tc>
          <w:tcPr>
            <w:tcW w:w="3023" w:type="dxa"/>
          </w:tcPr>
          <w:p w14:paraId="4D14B72B"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Oro pasiurbimas iš aplinkos</w:t>
            </w:r>
          </w:p>
        </w:tc>
        <w:tc>
          <w:tcPr>
            <w:tcW w:w="2643" w:type="dxa"/>
          </w:tcPr>
          <w:p w14:paraId="2EC3DB71"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4C30FCFF" w14:textId="23F8AD6F"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7866860C" w14:textId="0E669224" w:rsidTr="003F7BD9">
        <w:tc>
          <w:tcPr>
            <w:tcW w:w="821" w:type="dxa"/>
          </w:tcPr>
          <w:p w14:paraId="141E4EE9" w14:textId="319BBC4E"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3.11</w:t>
            </w:r>
          </w:p>
        </w:tc>
        <w:tc>
          <w:tcPr>
            <w:tcW w:w="3023" w:type="dxa"/>
          </w:tcPr>
          <w:p w14:paraId="69C604AD"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sz w:val="24"/>
                <w:lang w:eastAsia="en-US"/>
              </w:rPr>
              <w:t>Orapūtės įsiurbiamo oro temperatūros diapazonas</w:t>
            </w:r>
          </w:p>
        </w:tc>
        <w:tc>
          <w:tcPr>
            <w:tcW w:w="2643" w:type="dxa"/>
          </w:tcPr>
          <w:p w14:paraId="6CAE5E5A"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eastAsia="Calibri" w:hAnsi="Times New Roman" w:cs="Times New Roman"/>
                <w:i/>
                <w:sz w:val="24"/>
                <w:lang w:eastAsia="en-US"/>
              </w:rPr>
              <w:t xml:space="preserve">- 20 </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 xml:space="preserve">C iki + 40 </w:t>
            </w:r>
            <w:r w:rsidRPr="00A62C35">
              <w:rPr>
                <w:rFonts w:ascii="Times New Roman" w:eastAsia="Calibri" w:hAnsi="Times New Roman" w:cs="Times New Roman"/>
                <w:i/>
                <w:sz w:val="24"/>
                <w:vertAlign w:val="superscript"/>
                <w:lang w:eastAsia="en-US"/>
              </w:rPr>
              <w:t>0</w:t>
            </w:r>
            <w:r w:rsidRPr="00A62C35">
              <w:rPr>
                <w:rFonts w:ascii="Times New Roman" w:eastAsia="Calibri" w:hAnsi="Times New Roman" w:cs="Times New Roman"/>
                <w:i/>
                <w:sz w:val="24"/>
                <w:lang w:eastAsia="en-US"/>
              </w:rPr>
              <w:t>C</w:t>
            </w:r>
          </w:p>
        </w:tc>
        <w:tc>
          <w:tcPr>
            <w:tcW w:w="3827" w:type="dxa"/>
          </w:tcPr>
          <w:p w14:paraId="100117D8" w14:textId="16223F36" w:rsidR="00711779" w:rsidRPr="00A62C35" w:rsidRDefault="00711779" w:rsidP="002007C1">
            <w:pPr>
              <w:widowControl/>
              <w:autoSpaceDE/>
              <w:autoSpaceDN/>
              <w:adjustRightInd/>
              <w:ind w:firstLine="0"/>
              <w:jc w:val="center"/>
              <w:rPr>
                <w:rFonts w:ascii="Times New Roman" w:eastAsia="Calibri" w:hAnsi="Times New Roman" w:cs="Times New Roman"/>
                <w:i/>
                <w:sz w:val="24"/>
                <w:lang w:eastAsia="en-US"/>
              </w:rPr>
            </w:pPr>
            <w:r w:rsidRPr="00A62C35">
              <w:rPr>
                <w:rFonts w:ascii="Times New Roman" w:hAnsi="Times New Roman" w:cs="Times New Roman"/>
                <w:i/>
                <w:color w:val="00B050"/>
                <w:sz w:val="24"/>
                <w:lang w:eastAsia="zh-CN"/>
              </w:rPr>
              <w:t>&lt;...įrašyti...&gt;</w:t>
            </w:r>
          </w:p>
        </w:tc>
      </w:tr>
      <w:tr w:rsidR="003F7BD9" w:rsidRPr="00A62C35" w14:paraId="51CF2FAE" w14:textId="14FC65C1" w:rsidTr="003F7BD9">
        <w:tc>
          <w:tcPr>
            <w:tcW w:w="821" w:type="dxa"/>
          </w:tcPr>
          <w:p w14:paraId="1031752C" w14:textId="79356662" w:rsidR="003F7BD9" w:rsidRPr="00A62C35" w:rsidRDefault="003F7BD9" w:rsidP="002007C1">
            <w:pPr>
              <w:widowControl/>
              <w:autoSpaceDE/>
              <w:autoSpaceDN/>
              <w:adjustRightInd/>
              <w:ind w:firstLine="0"/>
              <w:jc w:val="both"/>
              <w:rPr>
                <w:rFonts w:ascii="Times New Roman" w:hAnsi="Times New Roman" w:cs="Times New Roman"/>
                <w:b/>
                <w:color w:val="000000"/>
                <w:sz w:val="24"/>
              </w:rPr>
            </w:pPr>
            <w:r w:rsidRPr="00A62C35">
              <w:rPr>
                <w:rFonts w:ascii="Times New Roman" w:hAnsi="Times New Roman" w:cs="Times New Roman"/>
                <w:b/>
                <w:color w:val="000000"/>
                <w:sz w:val="24"/>
              </w:rPr>
              <w:t>4.</w:t>
            </w:r>
          </w:p>
        </w:tc>
        <w:tc>
          <w:tcPr>
            <w:tcW w:w="5666" w:type="dxa"/>
            <w:gridSpan w:val="2"/>
          </w:tcPr>
          <w:p w14:paraId="5468C15F" w14:textId="77777777" w:rsidR="003F7BD9" w:rsidRPr="00A62C35" w:rsidRDefault="003F7BD9" w:rsidP="002007C1">
            <w:pPr>
              <w:widowControl/>
              <w:autoSpaceDE/>
              <w:autoSpaceDN/>
              <w:adjustRightInd/>
              <w:ind w:firstLine="0"/>
              <w:jc w:val="both"/>
              <w:rPr>
                <w:rFonts w:ascii="Times New Roman" w:hAnsi="Times New Roman" w:cs="Times New Roman"/>
                <w:b/>
                <w:bCs/>
                <w:color w:val="000000"/>
                <w:sz w:val="24"/>
              </w:rPr>
            </w:pPr>
            <w:r w:rsidRPr="00A62C35">
              <w:rPr>
                <w:rFonts w:ascii="Times New Roman" w:hAnsi="Times New Roman" w:cs="Times New Roman"/>
                <w:b/>
                <w:bCs/>
                <w:color w:val="000000"/>
                <w:sz w:val="24"/>
              </w:rPr>
              <w:t>Reikalavimai dažnio keitikliui:</w:t>
            </w:r>
          </w:p>
        </w:tc>
        <w:tc>
          <w:tcPr>
            <w:tcW w:w="3827" w:type="dxa"/>
          </w:tcPr>
          <w:p w14:paraId="31D85E01" w14:textId="77777777" w:rsidR="003F7BD9" w:rsidRPr="00A62C35" w:rsidRDefault="003F7BD9" w:rsidP="002007C1">
            <w:pPr>
              <w:widowControl/>
              <w:autoSpaceDE/>
              <w:autoSpaceDN/>
              <w:adjustRightInd/>
              <w:ind w:firstLine="0"/>
              <w:jc w:val="both"/>
              <w:rPr>
                <w:rFonts w:ascii="Times New Roman" w:hAnsi="Times New Roman" w:cs="Times New Roman"/>
                <w:b/>
                <w:bCs/>
                <w:color w:val="000000"/>
                <w:sz w:val="24"/>
              </w:rPr>
            </w:pPr>
          </w:p>
        </w:tc>
      </w:tr>
      <w:tr w:rsidR="003F7BD9" w:rsidRPr="00A62C35" w14:paraId="0B9D3819" w14:textId="549B0B61" w:rsidTr="003F7BD9">
        <w:tc>
          <w:tcPr>
            <w:tcW w:w="821" w:type="dxa"/>
          </w:tcPr>
          <w:p w14:paraId="1464FBB5" w14:textId="10A5C214" w:rsidR="003F7BD9" w:rsidRPr="00A62C35" w:rsidRDefault="003F7BD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w:t>
            </w:r>
          </w:p>
        </w:tc>
        <w:tc>
          <w:tcPr>
            <w:tcW w:w="3023" w:type="dxa"/>
          </w:tcPr>
          <w:p w14:paraId="01190BE6" w14:textId="26C5028D" w:rsidR="003F7BD9" w:rsidRPr="00A62C35" w:rsidRDefault="00277BAD"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eastAsia="Calibri" w:hAnsi="Times New Roman" w:cs="Times New Roman"/>
                <w:color w:val="000000"/>
                <w:sz w:val="24"/>
                <w:lang w:eastAsia="en-US"/>
              </w:rPr>
              <w:t>Orapūtėse turi būti integruoti kaip atskiri vienetai elektros srovės dažnio keitikliai.</w:t>
            </w:r>
          </w:p>
        </w:tc>
        <w:tc>
          <w:tcPr>
            <w:tcW w:w="2643" w:type="dxa"/>
          </w:tcPr>
          <w:p w14:paraId="38EA326C" w14:textId="77777777" w:rsidR="003F7BD9" w:rsidRPr="00A62C35" w:rsidRDefault="003F7BD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5B1058DC" w14:textId="3ADFC3D3" w:rsidR="003F7BD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43CBF2F5" w14:textId="1D2DDAD9" w:rsidTr="003F7BD9">
        <w:tc>
          <w:tcPr>
            <w:tcW w:w="821" w:type="dxa"/>
          </w:tcPr>
          <w:p w14:paraId="297DD460" w14:textId="42133223" w:rsidR="00711779" w:rsidRPr="00A62C35" w:rsidRDefault="00711779"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4.2</w:t>
            </w:r>
          </w:p>
        </w:tc>
        <w:tc>
          <w:tcPr>
            <w:tcW w:w="3023" w:type="dxa"/>
          </w:tcPr>
          <w:p w14:paraId="5B4930AE" w14:textId="753FA130" w:rsidR="00711779" w:rsidRPr="00A62C35" w:rsidRDefault="00277BAD" w:rsidP="00711779">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lang w:eastAsia="en-US"/>
              </w:rPr>
              <w:t>Dažnio keitiklio galingumas turi atitikti siūlomos orapūtės techniniams parametrams (el. variklio elektrinei galiai).</w:t>
            </w:r>
          </w:p>
        </w:tc>
        <w:tc>
          <w:tcPr>
            <w:tcW w:w="2643" w:type="dxa"/>
          </w:tcPr>
          <w:p w14:paraId="21DD59D5"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03317208" w14:textId="67446A61"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277BAD" w:rsidRPr="00A62C35" w14:paraId="1FD13221" w14:textId="77777777" w:rsidTr="003F7BD9">
        <w:tc>
          <w:tcPr>
            <w:tcW w:w="821" w:type="dxa"/>
          </w:tcPr>
          <w:p w14:paraId="1A49A338" w14:textId="551BBDB7" w:rsidR="00277BAD"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4.3.</w:t>
            </w:r>
          </w:p>
        </w:tc>
        <w:tc>
          <w:tcPr>
            <w:tcW w:w="3023" w:type="dxa"/>
          </w:tcPr>
          <w:p w14:paraId="16076527" w14:textId="4786B54A" w:rsidR="00277BAD" w:rsidRPr="00A62C35" w:rsidRDefault="00277BAD" w:rsidP="00277BAD">
            <w:pPr>
              <w:widowControl/>
              <w:tabs>
                <w:tab w:val="left" w:pos="567"/>
              </w:tabs>
              <w:autoSpaceDE/>
              <w:autoSpaceDN/>
              <w:adjustRightInd/>
              <w:ind w:firstLine="0"/>
              <w:jc w:val="both"/>
              <w:rPr>
                <w:rFonts w:ascii="Times New Roman" w:eastAsia="Calibri" w:hAnsi="Times New Roman" w:cs="Times New Roman"/>
                <w:sz w:val="24"/>
                <w:lang w:eastAsia="en-US"/>
              </w:rPr>
            </w:pPr>
            <w:r w:rsidRPr="00A62C35">
              <w:rPr>
                <w:rFonts w:ascii="Times New Roman" w:eastAsia="Calibri" w:hAnsi="Times New Roman" w:cs="Times New Roman"/>
                <w:sz w:val="24"/>
                <w:shd w:val="clear" w:color="auto" w:fill="FFFFFF"/>
                <w:lang w:eastAsia="en-US"/>
              </w:rPr>
              <w:t xml:space="preserve">Komplektuojant su orapūtės valdikliu su </w:t>
            </w:r>
            <w:proofErr w:type="spellStart"/>
            <w:r w:rsidRPr="00A62C35">
              <w:rPr>
                <w:rFonts w:ascii="Times New Roman" w:eastAsia="Calibri" w:hAnsi="Times New Roman" w:cs="Times New Roman"/>
                <w:sz w:val="24"/>
                <w:shd w:val="clear" w:color="auto" w:fill="FFFFFF"/>
                <w:lang w:eastAsia="en-US"/>
              </w:rPr>
              <w:t>Profibus</w:t>
            </w:r>
            <w:proofErr w:type="spellEnd"/>
            <w:r w:rsidRPr="00A62C35">
              <w:rPr>
                <w:rFonts w:ascii="Times New Roman" w:eastAsia="Calibri" w:hAnsi="Times New Roman" w:cs="Times New Roman"/>
                <w:sz w:val="24"/>
                <w:shd w:val="clear" w:color="auto" w:fill="FFFFFF"/>
                <w:lang w:eastAsia="en-US"/>
              </w:rPr>
              <w:t xml:space="preserve"> DP komunikaciniu moduliu, jis turi turėti galimybę būti integruotas į esamą orapūtės valdymo sistemą (valdiklis Siemens </w:t>
            </w:r>
            <w:proofErr w:type="spellStart"/>
            <w:r w:rsidRPr="00A62C35">
              <w:rPr>
                <w:rFonts w:ascii="Times New Roman" w:eastAsia="Calibri" w:hAnsi="Times New Roman" w:cs="Times New Roman"/>
                <w:sz w:val="24"/>
                <w:shd w:val="clear" w:color="auto" w:fill="FFFFFF"/>
                <w:lang w:eastAsia="en-US"/>
              </w:rPr>
              <w:t>Simatic</w:t>
            </w:r>
            <w:proofErr w:type="spellEnd"/>
            <w:r w:rsidRPr="00A62C35">
              <w:rPr>
                <w:rFonts w:ascii="Times New Roman" w:eastAsia="Calibri" w:hAnsi="Times New Roman" w:cs="Times New Roman"/>
                <w:sz w:val="24"/>
                <w:shd w:val="clear" w:color="auto" w:fill="FFFFFF"/>
                <w:lang w:eastAsia="en-US"/>
              </w:rPr>
              <w:t xml:space="preserve"> S7-1200).</w:t>
            </w:r>
          </w:p>
        </w:tc>
        <w:tc>
          <w:tcPr>
            <w:tcW w:w="2643" w:type="dxa"/>
          </w:tcPr>
          <w:p w14:paraId="34C0396C" w14:textId="258AE8C4" w:rsidR="00277BAD" w:rsidRPr="00A62C35" w:rsidRDefault="00277BAD"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4D67BD2C" w14:textId="5D107294" w:rsidR="00277BAD" w:rsidRPr="00A62C35" w:rsidRDefault="00277BAD" w:rsidP="002007C1">
            <w:pPr>
              <w:widowControl/>
              <w:autoSpaceDE/>
              <w:autoSpaceDN/>
              <w:adjustRightInd/>
              <w:ind w:firstLine="0"/>
              <w:jc w:val="center"/>
              <w:rPr>
                <w:rFonts w:ascii="Times New Roman" w:hAnsi="Times New Roman" w:cs="Times New Roman"/>
                <w:i/>
                <w:color w:val="00B050"/>
                <w:sz w:val="24"/>
                <w:lang w:eastAsia="zh-CN"/>
              </w:rPr>
            </w:pPr>
            <w:r w:rsidRPr="00A62C35">
              <w:rPr>
                <w:rFonts w:ascii="Times New Roman" w:hAnsi="Times New Roman" w:cs="Times New Roman"/>
                <w:i/>
                <w:color w:val="00B050"/>
                <w:sz w:val="24"/>
                <w:lang w:eastAsia="zh-CN"/>
              </w:rPr>
              <w:t>&lt;...įrašyti...&gt;</w:t>
            </w:r>
          </w:p>
        </w:tc>
      </w:tr>
      <w:tr w:rsidR="00711779" w:rsidRPr="00A62C35" w14:paraId="2A498011" w14:textId="1AF03D0E" w:rsidTr="003F7BD9">
        <w:tc>
          <w:tcPr>
            <w:tcW w:w="821" w:type="dxa"/>
          </w:tcPr>
          <w:p w14:paraId="02346BC9" w14:textId="6FD8E1AE"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4.4</w:t>
            </w:r>
          </w:p>
        </w:tc>
        <w:tc>
          <w:tcPr>
            <w:tcW w:w="3023" w:type="dxa"/>
          </w:tcPr>
          <w:p w14:paraId="3017BC23"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rPr>
              <w:t>Maitinimo įtampa: 380-450V KS</w:t>
            </w:r>
          </w:p>
        </w:tc>
        <w:tc>
          <w:tcPr>
            <w:tcW w:w="2643" w:type="dxa"/>
          </w:tcPr>
          <w:p w14:paraId="19995473"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0D62F2A5" w14:textId="46B1E680"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3F1862" w:rsidRPr="003F1862" w14:paraId="41BA69DD" w14:textId="28036308" w:rsidTr="003F7BD9">
        <w:tc>
          <w:tcPr>
            <w:tcW w:w="821" w:type="dxa"/>
          </w:tcPr>
          <w:p w14:paraId="60C2E02B" w14:textId="1DA3FE59" w:rsidR="00711779" w:rsidRPr="003F1862" w:rsidRDefault="00277BAD" w:rsidP="002007C1">
            <w:pPr>
              <w:widowControl/>
              <w:autoSpaceDE/>
              <w:autoSpaceDN/>
              <w:adjustRightInd/>
              <w:ind w:firstLine="0"/>
              <w:jc w:val="both"/>
              <w:rPr>
                <w:rFonts w:ascii="Times New Roman" w:hAnsi="Times New Roman" w:cs="Times New Roman"/>
                <w:sz w:val="24"/>
              </w:rPr>
            </w:pPr>
            <w:r w:rsidRPr="003F1862">
              <w:rPr>
                <w:rFonts w:ascii="Times New Roman" w:hAnsi="Times New Roman" w:cs="Times New Roman"/>
                <w:sz w:val="24"/>
              </w:rPr>
              <w:t>4.5</w:t>
            </w:r>
          </w:p>
        </w:tc>
        <w:tc>
          <w:tcPr>
            <w:tcW w:w="3023" w:type="dxa"/>
          </w:tcPr>
          <w:p w14:paraId="2F1EC337" w14:textId="77777777" w:rsidR="00711779" w:rsidRPr="003F1862"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3F1862">
              <w:rPr>
                <w:rFonts w:ascii="Times New Roman" w:hAnsi="Times New Roman" w:cs="Times New Roman"/>
                <w:sz w:val="24"/>
              </w:rPr>
              <w:t>Apsaugos klasė:</w:t>
            </w:r>
          </w:p>
        </w:tc>
        <w:tc>
          <w:tcPr>
            <w:tcW w:w="2643" w:type="dxa"/>
          </w:tcPr>
          <w:p w14:paraId="4A33D68B" w14:textId="46B55705" w:rsidR="00711779" w:rsidRPr="003F1862" w:rsidRDefault="003F1862" w:rsidP="002007C1">
            <w:pPr>
              <w:widowControl/>
              <w:autoSpaceDE/>
              <w:autoSpaceDN/>
              <w:adjustRightInd/>
              <w:ind w:firstLine="0"/>
              <w:jc w:val="center"/>
              <w:rPr>
                <w:rFonts w:ascii="Times New Roman" w:hAnsi="Times New Roman" w:cs="Times New Roman"/>
                <w:i/>
                <w:sz w:val="24"/>
              </w:rPr>
            </w:pPr>
            <w:r w:rsidRPr="003F1862">
              <w:rPr>
                <w:rFonts w:ascii="Times New Roman" w:hAnsi="Times New Roman" w:cs="Times New Roman"/>
                <w:i/>
                <w:sz w:val="24"/>
              </w:rPr>
              <w:t>IP20</w:t>
            </w:r>
          </w:p>
        </w:tc>
        <w:tc>
          <w:tcPr>
            <w:tcW w:w="3827" w:type="dxa"/>
          </w:tcPr>
          <w:p w14:paraId="24FB0180" w14:textId="6F1E68CC" w:rsidR="00711779" w:rsidRPr="003F1862" w:rsidRDefault="001A7241"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362197BC" w14:textId="4C754BF0" w:rsidTr="003F7BD9">
        <w:tc>
          <w:tcPr>
            <w:tcW w:w="821" w:type="dxa"/>
          </w:tcPr>
          <w:p w14:paraId="277C152F" w14:textId="7C2321C4"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4.6</w:t>
            </w:r>
          </w:p>
        </w:tc>
        <w:tc>
          <w:tcPr>
            <w:tcW w:w="3023" w:type="dxa"/>
          </w:tcPr>
          <w:p w14:paraId="5E457401"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rPr>
              <w:t xml:space="preserve">Distancinio apklausimo galimybė naudojant </w:t>
            </w:r>
            <w:proofErr w:type="spellStart"/>
            <w:r w:rsidRPr="00A62C35">
              <w:rPr>
                <w:rFonts w:ascii="Times New Roman" w:hAnsi="Times New Roman" w:cs="Times New Roman"/>
                <w:color w:val="000000"/>
                <w:sz w:val="24"/>
              </w:rPr>
              <w:t>interfeisą</w:t>
            </w:r>
            <w:proofErr w:type="spellEnd"/>
          </w:p>
        </w:tc>
        <w:tc>
          <w:tcPr>
            <w:tcW w:w="2643" w:type="dxa"/>
          </w:tcPr>
          <w:p w14:paraId="29803297"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4AEF181E" w14:textId="2AC70980"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7F9DD72E" w14:textId="517D203F" w:rsidTr="003F7BD9">
        <w:tc>
          <w:tcPr>
            <w:tcW w:w="821" w:type="dxa"/>
          </w:tcPr>
          <w:p w14:paraId="41C6C8B6" w14:textId="0B048F3C"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4.7</w:t>
            </w:r>
          </w:p>
        </w:tc>
        <w:tc>
          <w:tcPr>
            <w:tcW w:w="3023" w:type="dxa"/>
          </w:tcPr>
          <w:p w14:paraId="020EB78D" w14:textId="77777777" w:rsidR="00711779" w:rsidRPr="00A62C35" w:rsidRDefault="00711779" w:rsidP="002007C1">
            <w:pPr>
              <w:widowControl/>
              <w:tabs>
                <w:tab w:val="left" w:pos="3969"/>
              </w:tabs>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rPr>
              <w:t>Galimybė programuoti PK per USB sąsają</w:t>
            </w:r>
          </w:p>
        </w:tc>
        <w:tc>
          <w:tcPr>
            <w:tcW w:w="2643" w:type="dxa"/>
          </w:tcPr>
          <w:p w14:paraId="09A45000"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484AF990" w14:textId="30C448D8"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0C914DA5" w14:textId="7F54D9A2" w:rsidTr="003F7BD9">
        <w:tc>
          <w:tcPr>
            <w:tcW w:w="821" w:type="dxa"/>
          </w:tcPr>
          <w:p w14:paraId="655505F9" w14:textId="01D00865"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4.8</w:t>
            </w:r>
          </w:p>
        </w:tc>
        <w:tc>
          <w:tcPr>
            <w:tcW w:w="3023" w:type="dxa"/>
          </w:tcPr>
          <w:p w14:paraId="09D2FF59" w14:textId="77777777" w:rsidR="00711779" w:rsidRPr="00A62C35" w:rsidRDefault="00711779" w:rsidP="002007C1">
            <w:pPr>
              <w:widowControl/>
              <w:tabs>
                <w:tab w:val="left" w:pos="3694"/>
              </w:tabs>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rPr>
              <w:t>Komunikacijos protokolai</w:t>
            </w:r>
          </w:p>
        </w:tc>
        <w:tc>
          <w:tcPr>
            <w:tcW w:w="2643" w:type="dxa"/>
          </w:tcPr>
          <w:p w14:paraId="7E9A9D4B"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752E1143" w14:textId="752B5C09"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25C42B36" w14:textId="03592976" w:rsidTr="003F7BD9">
        <w:tc>
          <w:tcPr>
            <w:tcW w:w="821" w:type="dxa"/>
          </w:tcPr>
          <w:p w14:paraId="3D5C6F1C" w14:textId="311A2255"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4.9</w:t>
            </w:r>
          </w:p>
        </w:tc>
        <w:tc>
          <w:tcPr>
            <w:tcW w:w="3023" w:type="dxa"/>
          </w:tcPr>
          <w:p w14:paraId="1E1F598B"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rPr>
              <w:t>Variklio apsaugas nuo perkrovimo, fazės dingimo, asimetrijos, perkaitimo</w:t>
            </w:r>
          </w:p>
        </w:tc>
        <w:tc>
          <w:tcPr>
            <w:tcW w:w="2643" w:type="dxa"/>
          </w:tcPr>
          <w:p w14:paraId="33BAF134"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rPr>
              <w:t>Privaloma</w:t>
            </w:r>
          </w:p>
        </w:tc>
        <w:tc>
          <w:tcPr>
            <w:tcW w:w="3827" w:type="dxa"/>
          </w:tcPr>
          <w:p w14:paraId="0E98398F" w14:textId="1B76AFBF"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B050"/>
                <w:sz w:val="24"/>
                <w:lang w:eastAsia="zh-CN"/>
              </w:rPr>
              <w:t>&lt;...įrašyti...&gt;</w:t>
            </w:r>
          </w:p>
        </w:tc>
      </w:tr>
      <w:tr w:rsidR="00711779" w:rsidRPr="00A62C35" w14:paraId="41BFB401" w14:textId="00E4E471" w:rsidTr="003F7BD9">
        <w:tc>
          <w:tcPr>
            <w:tcW w:w="821" w:type="dxa"/>
          </w:tcPr>
          <w:p w14:paraId="71BA8FDB" w14:textId="4D78DC8A"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4.10</w:t>
            </w:r>
          </w:p>
        </w:tc>
        <w:tc>
          <w:tcPr>
            <w:tcW w:w="3023" w:type="dxa"/>
          </w:tcPr>
          <w:p w14:paraId="1D2DAB36"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lang w:val="fr-FR"/>
              </w:rPr>
              <w:t>Rezonansinių dažnių programinis eliminavimas</w:t>
            </w:r>
          </w:p>
        </w:tc>
        <w:tc>
          <w:tcPr>
            <w:tcW w:w="2643" w:type="dxa"/>
          </w:tcPr>
          <w:p w14:paraId="7C0E0AC2" w14:textId="650CB811" w:rsidR="00711779" w:rsidRPr="00A62C35" w:rsidRDefault="003F1862" w:rsidP="002007C1">
            <w:pPr>
              <w:widowControl/>
              <w:autoSpaceDE/>
              <w:autoSpaceDN/>
              <w:adjustRightInd/>
              <w:ind w:firstLine="0"/>
              <w:jc w:val="center"/>
              <w:rPr>
                <w:rFonts w:ascii="Times New Roman" w:hAnsi="Times New Roman" w:cs="Times New Roman"/>
                <w:i/>
                <w:color w:val="000000"/>
                <w:sz w:val="24"/>
              </w:rPr>
            </w:pPr>
            <w:r>
              <w:rPr>
                <w:rFonts w:ascii="Times New Roman" w:hAnsi="Times New Roman" w:cs="Times New Roman"/>
                <w:i/>
                <w:color w:val="000000"/>
                <w:sz w:val="24"/>
                <w:lang w:val="fr-FR"/>
              </w:rPr>
              <w:t>ne mažiau 4</w:t>
            </w:r>
          </w:p>
        </w:tc>
        <w:tc>
          <w:tcPr>
            <w:tcW w:w="3827" w:type="dxa"/>
          </w:tcPr>
          <w:p w14:paraId="681C6D15" w14:textId="3340EA36" w:rsidR="00711779" w:rsidRPr="00A62C35" w:rsidRDefault="00711779" w:rsidP="002007C1">
            <w:pPr>
              <w:widowControl/>
              <w:autoSpaceDE/>
              <w:autoSpaceDN/>
              <w:adjustRightInd/>
              <w:ind w:firstLine="0"/>
              <w:jc w:val="center"/>
              <w:rPr>
                <w:rFonts w:ascii="Times New Roman" w:hAnsi="Times New Roman" w:cs="Times New Roman"/>
                <w:i/>
                <w:color w:val="000000"/>
                <w:sz w:val="24"/>
                <w:lang w:val="fr-FR"/>
              </w:rPr>
            </w:pPr>
            <w:r w:rsidRPr="00A62C35">
              <w:rPr>
                <w:rFonts w:ascii="Times New Roman" w:hAnsi="Times New Roman" w:cs="Times New Roman"/>
                <w:i/>
                <w:color w:val="00B050"/>
                <w:sz w:val="24"/>
                <w:lang w:eastAsia="zh-CN"/>
              </w:rPr>
              <w:t>&lt;...įrašyti...&gt;</w:t>
            </w:r>
          </w:p>
        </w:tc>
      </w:tr>
      <w:tr w:rsidR="00711779" w:rsidRPr="00A62C35" w14:paraId="773FA093" w14:textId="2591BB03" w:rsidTr="003F7BD9">
        <w:tc>
          <w:tcPr>
            <w:tcW w:w="821" w:type="dxa"/>
          </w:tcPr>
          <w:p w14:paraId="72696A32" w14:textId="7B3D1B65"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4.11</w:t>
            </w:r>
          </w:p>
        </w:tc>
        <w:tc>
          <w:tcPr>
            <w:tcW w:w="3023" w:type="dxa"/>
          </w:tcPr>
          <w:p w14:paraId="511BE637" w14:textId="77777777" w:rsidR="00711779" w:rsidRPr="00A62C35" w:rsidRDefault="00711779" w:rsidP="002007C1">
            <w:pPr>
              <w:widowControl/>
              <w:tabs>
                <w:tab w:val="left" w:pos="1402"/>
              </w:tabs>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color w:val="000000"/>
                <w:sz w:val="24"/>
                <w:lang w:val="fr-FR"/>
              </w:rPr>
              <w:t>Avarijų indikacija</w:t>
            </w:r>
            <w:r w:rsidRPr="00A62C35">
              <w:rPr>
                <w:rFonts w:ascii="Times New Roman" w:eastAsia="Calibri" w:hAnsi="Times New Roman" w:cs="Times New Roman"/>
                <w:sz w:val="24"/>
                <w:lang w:val="en-US" w:eastAsia="en-US"/>
              </w:rPr>
              <w:tab/>
            </w:r>
          </w:p>
        </w:tc>
        <w:tc>
          <w:tcPr>
            <w:tcW w:w="2643" w:type="dxa"/>
          </w:tcPr>
          <w:p w14:paraId="365BB51B" w14:textId="77777777" w:rsidR="00711779" w:rsidRPr="00A62C35" w:rsidRDefault="00711779" w:rsidP="002007C1">
            <w:pPr>
              <w:widowControl/>
              <w:autoSpaceDE/>
              <w:autoSpaceDN/>
              <w:adjustRightInd/>
              <w:ind w:firstLine="0"/>
              <w:jc w:val="center"/>
              <w:rPr>
                <w:rFonts w:ascii="Times New Roman" w:hAnsi="Times New Roman" w:cs="Times New Roman"/>
                <w:i/>
                <w:color w:val="000000"/>
                <w:sz w:val="24"/>
              </w:rPr>
            </w:pPr>
            <w:r w:rsidRPr="00A62C35">
              <w:rPr>
                <w:rFonts w:ascii="Times New Roman" w:hAnsi="Times New Roman" w:cs="Times New Roman"/>
                <w:i/>
                <w:color w:val="000000"/>
                <w:sz w:val="24"/>
                <w:lang w:val="fr-FR"/>
              </w:rPr>
              <w:t>Galimybė išsaugoti atmintyje įvykusių avarijų seką ir laiką</w:t>
            </w:r>
          </w:p>
        </w:tc>
        <w:tc>
          <w:tcPr>
            <w:tcW w:w="3827" w:type="dxa"/>
          </w:tcPr>
          <w:p w14:paraId="62C0351C" w14:textId="5C65D974" w:rsidR="00711779" w:rsidRPr="00A62C35" w:rsidRDefault="00711779" w:rsidP="002007C1">
            <w:pPr>
              <w:widowControl/>
              <w:autoSpaceDE/>
              <w:autoSpaceDN/>
              <w:adjustRightInd/>
              <w:ind w:firstLine="0"/>
              <w:jc w:val="center"/>
              <w:rPr>
                <w:rFonts w:ascii="Times New Roman" w:hAnsi="Times New Roman" w:cs="Times New Roman"/>
                <w:i/>
                <w:color w:val="000000"/>
                <w:sz w:val="24"/>
                <w:lang w:val="fr-FR"/>
              </w:rPr>
            </w:pPr>
            <w:r w:rsidRPr="00A62C35">
              <w:rPr>
                <w:rFonts w:ascii="Times New Roman" w:hAnsi="Times New Roman" w:cs="Times New Roman"/>
                <w:i/>
                <w:color w:val="00B050"/>
                <w:sz w:val="24"/>
                <w:lang w:eastAsia="zh-CN"/>
              </w:rPr>
              <w:t>&lt;...įrašyti...&gt;</w:t>
            </w:r>
          </w:p>
        </w:tc>
      </w:tr>
      <w:tr w:rsidR="00711779" w:rsidRPr="00A62C35" w14:paraId="247A6B3A" w14:textId="02C256E8" w:rsidTr="003F7BD9">
        <w:tc>
          <w:tcPr>
            <w:tcW w:w="821" w:type="dxa"/>
          </w:tcPr>
          <w:p w14:paraId="5F002A73" w14:textId="0DC9DCA8"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4.12</w:t>
            </w:r>
          </w:p>
        </w:tc>
        <w:tc>
          <w:tcPr>
            <w:tcW w:w="3023" w:type="dxa"/>
          </w:tcPr>
          <w:p w14:paraId="24697225"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Vidinis kWh skaitiklis</w:t>
            </w:r>
          </w:p>
        </w:tc>
        <w:tc>
          <w:tcPr>
            <w:tcW w:w="2643" w:type="dxa"/>
          </w:tcPr>
          <w:p w14:paraId="7C4CAC49"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748CACB0" w14:textId="4A542E0D"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7460FDA1" w14:textId="53C9D4CC" w:rsidTr="003F7BD9">
        <w:tc>
          <w:tcPr>
            <w:tcW w:w="821" w:type="dxa"/>
          </w:tcPr>
          <w:p w14:paraId="0770498B" w14:textId="53B3EDE5"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4.13</w:t>
            </w:r>
          </w:p>
        </w:tc>
        <w:tc>
          <w:tcPr>
            <w:tcW w:w="3023" w:type="dxa"/>
          </w:tcPr>
          <w:p w14:paraId="79C2192F"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 xml:space="preserve">Papildomai apsaugotos laku </w:t>
            </w:r>
            <w:r w:rsidRPr="00A62C35">
              <w:rPr>
                <w:rFonts w:ascii="Times New Roman" w:hAnsi="Times New Roman" w:cs="Times New Roman"/>
                <w:sz w:val="24"/>
                <w:lang w:val="fr-FR"/>
              </w:rPr>
              <w:lastRenderedPageBreak/>
              <w:t>valdymo plokštės</w:t>
            </w:r>
          </w:p>
        </w:tc>
        <w:tc>
          <w:tcPr>
            <w:tcW w:w="2643" w:type="dxa"/>
          </w:tcPr>
          <w:p w14:paraId="264D090D"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lastRenderedPageBreak/>
              <w:t>Privaloma</w:t>
            </w:r>
          </w:p>
        </w:tc>
        <w:tc>
          <w:tcPr>
            <w:tcW w:w="3827" w:type="dxa"/>
          </w:tcPr>
          <w:p w14:paraId="00F5866E" w14:textId="1A778CAE"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4884CD1B" w14:textId="6632E826" w:rsidTr="003F7BD9">
        <w:tc>
          <w:tcPr>
            <w:tcW w:w="821" w:type="dxa"/>
          </w:tcPr>
          <w:p w14:paraId="47EEF563" w14:textId="6F55B2E1"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lastRenderedPageBreak/>
              <w:t>4.14</w:t>
            </w:r>
          </w:p>
        </w:tc>
        <w:tc>
          <w:tcPr>
            <w:tcW w:w="3023" w:type="dxa"/>
          </w:tcPr>
          <w:p w14:paraId="3548A005"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 xml:space="preserve">Integruotas RFI B1klasės arba lygiavertis filtras </w:t>
            </w:r>
          </w:p>
        </w:tc>
        <w:tc>
          <w:tcPr>
            <w:tcW w:w="2643" w:type="dxa"/>
          </w:tcPr>
          <w:p w14:paraId="3E2FBD7A"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4A00F0DE" w14:textId="775CAE86"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407189C4" w14:textId="21254BA4" w:rsidTr="003F7BD9">
        <w:tc>
          <w:tcPr>
            <w:tcW w:w="821" w:type="dxa"/>
          </w:tcPr>
          <w:p w14:paraId="29BD7235" w14:textId="39E69562"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4.15</w:t>
            </w:r>
          </w:p>
        </w:tc>
        <w:tc>
          <w:tcPr>
            <w:tcW w:w="3023" w:type="dxa"/>
          </w:tcPr>
          <w:p w14:paraId="63D31638"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Sinusinis arba lygiavertis filtras</w:t>
            </w:r>
          </w:p>
        </w:tc>
        <w:tc>
          <w:tcPr>
            <w:tcW w:w="2643" w:type="dxa"/>
          </w:tcPr>
          <w:p w14:paraId="340860AD"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2ED3A7FF" w14:textId="39A0372D"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26A977F4" w14:textId="08E0BE2D" w:rsidTr="003F7BD9">
        <w:tc>
          <w:tcPr>
            <w:tcW w:w="821" w:type="dxa"/>
          </w:tcPr>
          <w:p w14:paraId="5EBEF187" w14:textId="112F4351"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4.16</w:t>
            </w:r>
          </w:p>
        </w:tc>
        <w:tc>
          <w:tcPr>
            <w:tcW w:w="3023" w:type="dxa"/>
          </w:tcPr>
          <w:p w14:paraId="5E44B344"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Integruotas DK išėjime harmonikų arba lygiavertis filtras</w:t>
            </w:r>
          </w:p>
        </w:tc>
        <w:tc>
          <w:tcPr>
            <w:tcW w:w="2643" w:type="dxa"/>
          </w:tcPr>
          <w:p w14:paraId="0C9E0EC6"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30EC8456" w14:textId="527193C9"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61469B26" w14:textId="7C9DB5B9" w:rsidTr="003F7BD9">
        <w:tc>
          <w:tcPr>
            <w:tcW w:w="821" w:type="dxa"/>
          </w:tcPr>
          <w:p w14:paraId="4E6BA40E" w14:textId="7D061EC9"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4.17</w:t>
            </w:r>
          </w:p>
        </w:tc>
        <w:tc>
          <w:tcPr>
            <w:tcW w:w="3023" w:type="dxa"/>
          </w:tcPr>
          <w:p w14:paraId="128193D1"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Grafinė panelė (vienu metu DK displėjuje stebėti iki                      4 parametrų) arba lygiavertė</w:t>
            </w:r>
          </w:p>
        </w:tc>
        <w:tc>
          <w:tcPr>
            <w:tcW w:w="2643" w:type="dxa"/>
          </w:tcPr>
          <w:p w14:paraId="10106D87"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49517C48" w14:textId="6A3F6913"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5F2EBFD3" w14:textId="5619BC95" w:rsidTr="003F7BD9">
        <w:tc>
          <w:tcPr>
            <w:tcW w:w="821" w:type="dxa"/>
          </w:tcPr>
          <w:p w14:paraId="6CBAE91A" w14:textId="30D8E156"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4.18</w:t>
            </w:r>
          </w:p>
        </w:tc>
        <w:tc>
          <w:tcPr>
            <w:tcW w:w="3023" w:type="dxa"/>
          </w:tcPr>
          <w:p w14:paraId="598D84A7"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Reliniai išėjimai ne mažiau 2 vnt.</w:t>
            </w:r>
          </w:p>
        </w:tc>
        <w:tc>
          <w:tcPr>
            <w:tcW w:w="2643" w:type="dxa"/>
          </w:tcPr>
          <w:p w14:paraId="2526DE66"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34648595" w14:textId="1DAEDCB0"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0D74A903" w14:textId="0F657CB9" w:rsidTr="003F7BD9">
        <w:tc>
          <w:tcPr>
            <w:tcW w:w="821" w:type="dxa"/>
          </w:tcPr>
          <w:p w14:paraId="1F81FA84" w14:textId="7ED947E0"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4.19</w:t>
            </w:r>
          </w:p>
        </w:tc>
        <w:tc>
          <w:tcPr>
            <w:tcW w:w="3023" w:type="dxa"/>
          </w:tcPr>
          <w:p w14:paraId="58744CE7" w14:textId="4D584643" w:rsidR="00711779" w:rsidRPr="00A62C35" w:rsidRDefault="003F1862" w:rsidP="002007C1">
            <w:pPr>
              <w:widowControl/>
              <w:autoSpaceDE/>
              <w:autoSpaceDN/>
              <w:adjustRightInd/>
              <w:ind w:firstLine="0"/>
              <w:jc w:val="both"/>
              <w:rPr>
                <w:rFonts w:ascii="Times New Roman" w:eastAsia="Calibri" w:hAnsi="Times New Roman" w:cs="Times New Roman"/>
                <w:sz w:val="24"/>
                <w:lang w:eastAsia="en-US"/>
              </w:rPr>
            </w:pPr>
            <w:r>
              <w:rPr>
                <w:rFonts w:ascii="Times New Roman" w:hAnsi="Times New Roman" w:cs="Times New Roman"/>
                <w:sz w:val="24"/>
                <w:lang w:val="fr-FR"/>
              </w:rPr>
              <w:t>Analoginiai įėjimai 2</w:t>
            </w:r>
            <w:r w:rsidR="00711779" w:rsidRPr="00A62C35">
              <w:rPr>
                <w:rFonts w:ascii="Times New Roman" w:hAnsi="Times New Roman" w:cs="Times New Roman"/>
                <w:sz w:val="24"/>
                <w:lang w:val="fr-FR"/>
              </w:rPr>
              <w:t xml:space="preserve"> vnt.</w:t>
            </w:r>
          </w:p>
        </w:tc>
        <w:tc>
          <w:tcPr>
            <w:tcW w:w="2643" w:type="dxa"/>
          </w:tcPr>
          <w:p w14:paraId="00B7278B"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436E85A5" w14:textId="58551D29"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71E3C52F" w14:textId="0209ECE0" w:rsidTr="003F7BD9">
        <w:tc>
          <w:tcPr>
            <w:tcW w:w="821" w:type="dxa"/>
          </w:tcPr>
          <w:p w14:paraId="4F847D54" w14:textId="32AFFF0A"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4.20</w:t>
            </w:r>
          </w:p>
        </w:tc>
        <w:tc>
          <w:tcPr>
            <w:tcW w:w="3023" w:type="dxa"/>
          </w:tcPr>
          <w:p w14:paraId="28C8EF6C" w14:textId="66674A1F" w:rsidR="00711779" w:rsidRPr="00A62C35" w:rsidRDefault="003F1862" w:rsidP="002007C1">
            <w:pPr>
              <w:widowControl/>
              <w:autoSpaceDE/>
              <w:autoSpaceDN/>
              <w:adjustRightInd/>
              <w:ind w:firstLine="0"/>
              <w:jc w:val="both"/>
              <w:rPr>
                <w:rFonts w:ascii="Times New Roman" w:eastAsia="Calibri" w:hAnsi="Times New Roman" w:cs="Times New Roman"/>
                <w:sz w:val="24"/>
                <w:lang w:val="en-US" w:eastAsia="en-US"/>
              </w:rPr>
            </w:pPr>
            <w:r>
              <w:rPr>
                <w:rFonts w:ascii="Times New Roman" w:hAnsi="Times New Roman" w:cs="Times New Roman"/>
                <w:sz w:val="24"/>
                <w:lang w:val="fr-FR"/>
              </w:rPr>
              <w:t>Analoginiai išėjimai 2</w:t>
            </w:r>
            <w:r w:rsidR="00711779" w:rsidRPr="00A62C35">
              <w:rPr>
                <w:rFonts w:ascii="Times New Roman" w:hAnsi="Times New Roman" w:cs="Times New Roman"/>
                <w:sz w:val="24"/>
                <w:lang w:val="fr-FR"/>
              </w:rPr>
              <w:t xml:space="preserve"> vnt.</w:t>
            </w:r>
          </w:p>
        </w:tc>
        <w:tc>
          <w:tcPr>
            <w:tcW w:w="2643" w:type="dxa"/>
          </w:tcPr>
          <w:p w14:paraId="3F95D39B"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51D1105C" w14:textId="544C83D6"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3B7D1E51" w14:textId="5C6D8219" w:rsidTr="003F7BD9">
        <w:tc>
          <w:tcPr>
            <w:tcW w:w="821" w:type="dxa"/>
          </w:tcPr>
          <w:p w14:paraId="4A10A126" w14:textId="6EDDE51C"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4.21</w:t>
            </w:r>
          </w:p>
        </w:tc>
        <w:tc>
          <w:tcPr>
            <w:tcW w:w="3023" w:type="dxa"/>
          </w:tcPr>
          <w:p w14:paraId="7B02F90E"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val="en-US" w:eastAsia="en-US"/>
              </w:rPr>
            </w:pPr>
            <w:r w:rsidRPr="00A62C35">
              <w:rPr>
                <w:rFonts w:ascii="Times New Roman" w:hAnsi="Times New Roman" w:cs="Times New Roman"/>
                <w:sz w:val="24"/>
                <w:lang w:val="fr-FR"/>
              </w:rPr>
              <w:t>Diskretiniai įėjimai 2 vnt.</w:t>
            </w:r>
          </w:p>
        </w:tc>
        <w:tc>
          <w:tcPr>
            <w:tcW w:w="2643" w:type="dxa"/>
          </w:tcPr>
          <w:p w14:paraId="3C198E83"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7024E068" w14:textId="166A8FB2"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711779" w:rsidRPr="00A62C35" w14:paraId="2C437EF9" w14:textId="51C1E220" w:rsidTr="003F7BD9">
        <w:tc>
          <w:tcPr>
            <w:tcW w:w="821" w:type="dxa"/>
          </w:tcPr>
          <w:p w14:paraId="4A00E463" w14:textId="56F75F74" w:rsidR="00711779" w:rsidRPr="00A62C35" w:rsidRDefault="00277BAD" w:rsidP="002007C1">
            <w:pPr>
              <w:widowControl/>
              <w:autoSpaceDE/>
              <w:autoSpaceDN/>
              <w:adjustRightInd/>
              <w:ind w:firstLine="0"/>
              <w:jc w:val="both"/>
              <w:rPr>
                <w:rFonts w:ascii="Times New Roman" w:hAnsi="Times New Roman" w:cs="Times New Roman"/>
                <w:color w:val="000000"/>
                <w:sz w:val="24"/>
              </w:rPr>
            </w:pPr>
            <w:r w:rsidRPr="00A62C35">
              <w:rPr>
                <w:rFonts w:ascii="Times New Roman" w:hAnsi="Times New Roman" w:cs="Times New Roman"/>
                <w:color w:val="000000"/>
                <w:sz w:val="24"/>
              </w:rPr>
              <w:t>4.22</w:t>
            </w:r>
          </w:p>
        </w:tc>
        <w:tc>
          <w:tcPr>
            <w:tcW w:w="3023" w:type="dxa"/>
          </w:tcPr>
          <w:p w14:paraId="1F469770" w14:textId="77777777" w:rsidR="00711779" w:rsidRPr="00A62C35" w:rsidRDefault="00711779" w:rsidP="002007C1">
            <w:pPr>
              <w:widowControl/>
              <w:autoSpaceDE/>
              <w:autoSpaceDN/>
              <w:adjustRightInd/>
              <w:ind w:firstLine="0"/>
              <w:jc w:val="both"/>
              <w:rPr>
                <w:rFonts w:ascii="Times New Roman" w:eastAsia="Calibri" w:hAnsi="Times New Roman" w:cs="Times New Roman"/>
                <w:sz w:val="24"/>
                <w:lang w:eastAsia="en-US"/>
              </w:rPr>
            </w:pPr>
            <w:r w:rsidRPr="00A62C35">
              <w:rPr>
                <w:rFonts w:ascii="Times New Roman" w:hAnsi="Times New Roman" w:cs="Times New Roman"/>
                <w:sz w:val="24"/>
              </w:rPr>
              <w:t>Diskretiniai išėjimai 2 vnt.</w:t>
            </w:r>
          </w:p>
        </w:tc>
        <w:tc>
          <w:tcPr>
            <w:tcW w:w="2643" w:type="dxa"/>
          </w:tcPr>
          <w:p w14:paraId="722C659F" w14:textId="77777777"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160CD8A5" w14:textId="1117692C" w:rsidR="00711779" w:rsidRPr="00A62C35" w:rsidRDefault="00711779"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color w:val="00B050"/>
                <w:sz w:val="24"/>
                <w:lang w:eastAsia="zh-CN"/>
              </w:rPr>
              <w:t>&lt;...įrašyti...&gt;</w:t>
            </w:r>
          </w:p>
        </w:tc>
      </w:tr>
      <w:tr w:rsidR="003F1862" w:rsidRPr="00A62C35" w14:paraId="64C756F2" w14:textId="77777777" w:rsidTr="003F7BD9">
        <w:tc>
          <w:tcPr>
            <w:tcW w:w="821" w:type="dxa"/>
          </w:tcPr>
          <w:p w14:paraId="74C3D216" w14:textId="3B80AA96" w:rsidR="003F1862" w:rsidRPr="003F1862" w:rsidRDefault="003F1862" w:rsidP="002007C1">
            <w:pPr>
              <w:widowControl/>
              <w:autoSpaceDE/>
              <w:autoSpaceDN/>
              <w:adjustRightInd/>
              <w:ind w:firstLine="0"/>
              <w:jc w:val="both"/>
              <w:rPr>
                <w:rFonts w:ascii="Times New Roman" w:hAnsi="Times New Roman" w:cs="Times New Roman"/>
                <w:b/>
                <w:color w:val="000000"/>
                <w:sz w:val="24"/>
              </w:rPr>
            </w:pPr>
            <w:r w:rsidRPr="003F1862">
              <w:rPr>
                <w:rFonts w:ascii="Times New Roman" w:hAnsi="Times New Roman" w:cs="Times New Roman"/>
                <w:b/>
                <w:color w:val="000000"/>
                <w:sz w:val="24"/>
              </w:rPr>
              <w:t>5.</w:t>
            </w:r>
          </w:p>
        </w:tc>
        <w:tc>
          <w:tcPr>
            <w:tcW w:w="3023" w:type="dxa"/>
          </w:tcPr>
          <w:p w14:paraId="175F9AC5" w14:textId="3FCC93BB" w:rsidR="003F1862" w:rsidRPr="003F1862" w:rsidRDefault="003F1862" w:rsidP="002007C1">
            <w:pPr>
              <w:widowControl/>
              <w:autoSpaceDE/>
              <w:autoSpaceDN/>
              <w:adjustRightInd/>
              <w:ind w:firstLine="0"/>
              <w:jc w:val="both"/>
              <w:rPr>
                <w:rFonts w:ascii="Times New Roman" w:hAnsi="Times New Roman" w:cs="Times New Roman"/>
                <w:b/>
                <w:sz w:val="24"/>
              </w:rPr>
            </w:pPr>
            <w:r w:rsidRPr="003F1862">
              <w:rPr>
                <w:rFonts w:ascii="Times New Roman" w:hAnsi="Times New Roman" w:cs="Times New Roman"/>
                <w:b/>
                <w:sz w:val="24"/>
              </w:rPr>
              <w:t>Orapūtės bloko apsaugos</w:t>
            </w:r>
          </w:p>
        </w:tc>
        <w:tc>
          <w:tcPr>
            <w:tcW w:w="2643" w:type="dxa"/>
          </w:tcPr>
          <w:p w14:paraId="49C125F2" w14:textId="77777777" w:rsidR="003F1862" w:rsidRPr="00A62C35" w:rsidRDefault="003F1862" w:rsidP="002007C1">
            <w:pPr>
              <w:widowControl/>
              <w:autoSpaceDE/>
              <w:autoSpaceDN/>
              <w:adjustRightInd/>
              <w:ind w:firstLine="0"/>
              <w:jc w:val="center"/>
              <w:rPr>
                <w:rFonts w:ascii="Times New Roman" w:hAnsi="Times New Roman" w:cs="Times New Roman"/>
                <w:i/>
                <w:sz w:val="24"/>
              </w:rPr>
            </w:pPr>
          </w:p>
        </w:tc>
        <w:tc>
          <w:tcPr>
            <w:tcW w:w="3827" w:type="dxa"/>
          </w:tcPr>
          <w:p w14:paraId="11D99F77" w14:textId="77777777" w:rsidR="003F1862" w:rsidRPr="00A62C35" w:rsidRDefault="003F1862" w:rsidP="002007C1">
            <w:pPr>
              <w:widowControl/>
              <w:autoSpaceDE/>
              <w:autoSpaceDN/>
              <w:adjustRightInd/>
              <w:ind w:firstLine="0"/>
              <w:jc w:val="center"/>
              <w:rPr>
                <w:rFonts w:ascii="Times New Roman" w:hAnsi="Times New Roman" w:cs="Times New Roman"/>
                <w:i/>
                <w:color w:val="00B050"/>
                <w:sz w:val="24"/>
                <w:lang w:eastAsia="zh-CN"/>
              </w:rPr>
            </w:pPr>
          </w:p>
        </w:tc>
      </w:tr>
      <w:tr w:rsidR="003F1862" w:rsidRPr="003F1862" w14:paraId="3B100572" w14:textId="77777777" w:rsidTr="003F7BD9">
        <w:tc>
          <w:tcPr>
            <w:tcW w:w="821" w:type="dxa"/>
          </w:tcPr>
          <w:p w14:paraId="54E473D0" w14:textId="635DDB22" w:rsidR="003F1862" w:rsidRPr="003F1862" w:rsidRDefault="003F1862" w:rsidP="002007C1">
            <w:pPr>
              <w:widowControl/>
              <w:autoSpaceDE/>
              <w:autoSpaceDN/>
              <w:adjustRightInd/>
              <w:ind w:firstLine="0"/>
              <w:jc w:val="both"/>
              <w:rPr>
                <w:rFonts w:ascii="Times New Roman" w:hAnsi="Times New Roman" w:cs="Times New Roman"/>
                <w:color w:val="000000"/>
                <w:sz w:val="24"/>
              </w:rPr>
            </w:pPr>
            <w:r w:rsidRPr="003F1862">
              <w:rPr>
                <w:rFonts w:ascii="Times New Roman" w:hAnsi="Times New Roman" w:cs="Times New Roman"/>
                <w:color w:val="000000"/>
                <w:sz w:val="24"/>
              </w:rPr>
              <w:t>5.1.</w:t>
            </w:r>
          </w:p>
        </w:tc>
        <w:tc>
          <w:tcPr>
            <w:tcW w:w="3023" w:type="dxa"/>
          </w:tcPr>
          <w:p w14:paraId="5B3BD638" w14:textId="3461A3EF" w:rsidR="003F1862" w:rsidRPr="003F1862" w:rsidRDefault="003F1862" w:rsidP="002007C1">
            <w:pPr>
              <w:widowControl/>
              <w:autoSpaceDE/>
              <w:autoSpaceDN/>
              <w:adjustRightInd/>
              <w:ind w:firstLine="0"/>
              <w:jc w:val="both"/>
              <w:rPr>
                <w:rFonts w:ascii="Times New Roman" w:hAnsi="Times New Roman" w:cs="Times New Roman"/>
                <w:sz w:val="24"/>
              </w:rPr>
            </w:pPr>
            <w:r w:rsidRPr="003F1862">
              <w:rPr>
                <w:rFonts w:ascii="Times New Roman" w:hAnsi="Times New Roman" w:cs="Times New Roman"/>
                <w:sz w:val="24"/>
              </w:rPr>
              <w:t>Nuo perkaitimo</w:t>
            </w:r>
          </w:p>
        </w:tc>
        <w:tc>
          <w:tcPr>
            <w:tcW w:w="2643" w:type="dxa"/>
          </w:tcPr>
          <w:p w14:paraId="2195F79D" w14:textId="4A8D1CDB" w:rsidR="003F1862" w:rsidRPr="003F1862" w:rsidRDefault="003F1862" w:rsidP="002007C1">
            <w:pPr>
              <w:widowControl/>
              <w:autoSpaceDE/>
              <w:autoSpaceDN/>
              <w:adjustRightInd/>
              <w:ind w:firstLine="0"/>
              <w:jc w:val="center"/>
              <w:rPr>
                <w:rFonts w:ascii="Times New Roman" w:hAnsi="Times New Roman" w:cs="Times New Roman"/>
                <w:i/>
                <w:sz w:val="24"/>
              </w:rPr>
            </w:pPr>
            <w:r w:rsidRPr="00A62C35">
              <w:rPr>
                <w:rFonts w:ascii="Times New Roman" w:hAnsi="Times New Roman" w:cs="Times New Roman"/>
                <w:i/>
                <w:sz w:val="24"/>
              </w:rPr>
              <w:t>Privaloma</w:t>
            </w:r>
          </w:p>
        </w:tc>
        <w:tc>
          <w:tcPr>
            <w:tcW w:w="3827" w:type="dxa"/>
          </w:tcPr>
          <w:p w14:paraId="114910A3" w14:textId="35BF4786" w:rsidR="003F1862" w:rsidRPr="003F1862" w:rsidRDefault="003F1862" w:rsidP="002007C1">
            <w:pPr>
              <w:widowControl/>
              <w:autoSpaceDE/>
              <w:autoSpaceDN/>
              <w:adjustRightInd/>
              <w:ind w:firstLine="0"/>
              <w:jc w:val="center"/>
              <w:rPr>
                <w:rFonts w:ascii="Times New Roman" w:hAnsi="Times New Roman" w:cs="Times New Roman"/>
                <w:i/>
                <w:color w:val="00B050"/>
                <w:sz w:val="24"/>
                <w:lang w:eastAsia="zh-CN"/>
              </w:rPr>
            </w:pPr>
            <w:r w:rsidRPr="00A62C35">
              <w:rPr>
                <w:rFonts w:ascii="Times New Roman" w:hAnsi="Times New Roman" w:cs="Times New Roman"/>
                <w:i/>
                <w:color w:val="00B050"/>
                <w:sz w:val="24"/>
                <w:lang w:eastAsia="zh-CN"/>
              </w:rPr>
              <w:t>&lt;...įrašyti...&gt;</w:t>
            </w:r>
          </w:p>
        </w:tc>
      </w:tr>
      <w:tr w:rsidR="003F1862" w:rsidRPr="003F1862" w14:paraId="75BB6D31" w14:textId="77777777" w:rsidTr="003F7BD9">
        <w:tc>
          <w:tcPr>
            <w:tcW w:w="821" w:type="dxa"/>
          </w:tcPr>
          <w:p w14:paraId="7C60FDBB" w14:textId="598B5572" w:rsidR="003F1862" w:rsidRPr="003F1862" w:rsidRDefault="003F1862" w:rsidP="002007C1">
            <w:pPr>
              <w:widowControl/>
              <w:autoSpaceDE/>
              <w:autoSpaceDN/>
              <w:adjustRightInd/>
              <w:ind w:firstLine="0"/>
              <w:jc w:val="both"/>
              <w:rPr>
                <w:rFonts w:ascii="Times New Roman" w:hAnsi="Times New Roman" w:cs="Times New Roman"/>
                <w:color w:val="000000"/>
                <w:sz w:val="24"/>
              </w:rPr>
            </w:pPr>
            <w:r w:rsidRPr="003F1862">
              <w:rPr>
                <w:rFonts w:ascii="Times New Roman" w:hAnsi="Times New Roman" w:cs="Times New Roman"/>
                <w:color w:val="000000"/>
                <w:sz w:val="24"/>
              </w:rPr>
              <w:t xml:space="preserve">5.2. </w:t>
            </w:r>
          </w:p>
        </w:tc>
        <w:tc>
          <w:tcPr>
            <w:tcW w:w="3023" w:type="dxa"/>
          </w:tcPr>
          <w:p w14:paraId="2FF2E4CC" w14:textId="10D00BA0" w:rsidR="003F1862" w:rsidRPr="003F1862" w:rsidRDefault="003F1862" w:rsidP="002007C1">
            <w:pPr>
              <w:widowControl/>
              <w:autoSpaceDE/>
              <w:autoSpaceDN/>
              <w:adjustRightInd/>
              <w:ind w:firstLine="0"/>
              <w:jc w:val="both"/>
              <w:rPr>
                <w:rFonts w:ascii="Times New Roman" w:hAnsi="Times New Roman" w:cs="Times New Roman"/>
                <w:sz w:val="24"/>
              </w:rPr>
            </w:pPr>
            <w:r w:rsidRPr="003F1862">
              <w:rPr>
                <w:rFonts w:ascii="Times New Roman" w:hAnsi="Times New Roman" w:cs="Times New Roman"/>
                <w:sz w:val="24"/>
              </w:rPr>
              <w:t>Nuo per žemo tepalo lygio</w:t>
            </w:r>
          </w:p>
        </w:tc>
        <w:tc>
          <w:tcPr>
            <w:tcW w:w="2643" w:type="dxa"/>
          </w:tcPr>
          <w:p w14:paraId="14403550" w14:textId="2298E5C9" w:rsidR="003F1862" w:rsidRPr="003F1862" w:rsidRDefault="003F1862" w:rsidP="002007C1">
            <w:pPr>
              <w:widowControl/>
              <w:autoSpaceDE/>
              <w:autoSpaceDN/>
              <w:adjustRightInd/>
              <w:ind w:firstLine="0"/>
              <w:jc w:val="center"/>
              <w:rPr>
                <w:rFonts w:ascii="Times New Roman" w:hAnsi="Times New Roman" w:cs="Times New Roman"/>
                <w:b/>
                <w:i/>
                <w:sz w:val="24"/>
              </w:rPr>
            </w:pPr>
            <w:r w:rsidRPr="00A62C35">
              <w:rPr>
                <w:rFonts w:ascii="Times New Roman" w:hAnsi="Times New Roman" w:cs="Times New Roman"/>
                <w:i/>
                <w:sz w:val="24"/>
              </w:rPr>
              <w:t>Privaloma</w:t>
            </w:r>
          </w:p>
        </w:tc>
        <w:tc>
          <w:tcPr>
            <w:tcW w:w="3827" w:type="dxa"/>
          </w:tcPr>
          <w:p w14:paraId="7E49F14F" w14:textId="0627B9D3" w:rsidR="003F1862" w:rsidRPr="003F1862" w:rsidRDefault="003F1862" w:rsidP="002007C1">
            <w:pPr>
              <w:widowControl/>
              <w:autoSpaceDE/>
              <w:autoSpaceDN/>
              <w:adjustRightInd/>
              <w:ind w:firstLine="0"/>
              <w:jc w:val="center"/>
              <w:rPr>
                <w:rFonts w:ascii="Times New Roman" w:hAnsi="Times New Roman" w:cs="Times New Roman"/>
                <w:i/>
                <w:color w:val="00B050"/>
                <w:sz w:val="24"/>
                <w:lang w:eastAsia="zh-CN"/>
              </w:rPr>
            </w:pPr>
            <w:r w:rsidRPr="00A62C35">
              <w:rPr>
                <w:rFonts w:ascii="Times New Roman" w:hAnsi="Times New Roman" w:cs="Times New Roman"/>
                <w:i/>
                <w:color w:val="00B050"/>
                <w:sz w:val="24"/>
                <w:lang w:eastAsia="zh-CN"/>
              </w:rPr>
              <w:t>&lt;...įrašyti...&gt;</w:t>
            </w:r>
          </w:p>
        </w:tc>
      </w:tr>
    </w:tbl>
    <w:p w14:paraId="5CF01CC5" w14:textId="77777777" w:rsidR="002007C1" w:rsidRPr="003F1862" w:rsidRDefault="002007C1" w:rsidP="00D81B98">
      <w:pPr>
        <w:widowControl/>
        <w:autoSpaceDE/>
        <w:autoSpaceDN/>
        <w:adjustRightInd/>
        <w:ind w:firstLine="851"/>
        <w:jc w:val="both"/>
        <w:rPr>
          <w:rFonts w:ascii="Times New Roman" w:hAnsi="Times New Roman" w:cs="Times New Roman"/>
          <w:sz w:val="24"/>
          <w:lang w:eastAsia="en-US"/>
        </w:rPr>
      </w:pPr>
    </w:p>
    <w:p w14:paraId="2BCD04B3" w14:textId="279EBB88" w:rsidR="00A118E4" w:rsidRPr="00A62C35" w:rsidRDefault="00A118E4" w:rsidP="00D81B98">
      <w:pPr>
        <w:widowControl/>
        <w:autoSpaceDE/>
        <w:autoSpaceDN/>
        <w:adjustRightInd/>
        <w:ind w:firstLine="851"/>
        <w:jc w:val="both"/>
        <w:rPr>
          <w:rFonts w:ascii="Times New Roman" w:hAnsi="Times New Roman" w:cs="Times New Roman"/>
          <w:b/>
          <w:i/>
          <w:sz w:val="24"/>
          <w:lang w:eastAsia="en-US"/>
        </w:rPr>
      </w:pPr>
    </w:p>
    <w:p w14:paraId="3C1264BA" w14:textId="77777777" w:rsidR="00C20878" w:rsidRPr="00C20878" w:rsidRDefault="00C20878" w:rsidP="00C20878">
      <w:pPr>
        <w:widowControl/>
        <w:suppressAutoHyphens/>
        <w:overflowPunct w:val="0"/>
        <w:ind w:right="-448" w:firstLine="0"/>
        <w:jc w:val="both"/>
        <w:textAlignment w:val="baseline"/>
        <w:rPr>
          <w:rFonts w:ascii="Times New Roman" w:hAnsi="Times New Roman" w:cs="Times New Roman"/>
          <w:sz w:val="24"/>
          <w:lang w:val="en-US" w:eastAsia="en-US"/>
        </w:rPr>
      </w:pPr>
      <w:r w:rsidRPr="00A62C35">
        <w:rPr>
          <w:rFonts w:ascii="Times New Roman" w:hAnsi="Times New Roman" w:cs="Times New Roman"/>
          <w:sz w:val="24"/>
          <w:lang w:eastAsia="en-US"/>
        </w:rPr>
        <w:t xml:space="preserve">- </w:t>
      </w:r>
      <w:r w:rsidRPr="00A62C35">
        <w:rPr>
          <w:rFonts w:ascii="Times New Roman" w:hAnsi="Times New Roman" w:cs="Times New Roman"/>
          <w:b/>
          <w:sz w:val="24"/>
          <w:lang w:eastAsia="en-US"/>
        </w:rPr>
        <w:t>Su pasiūlymu reikalinga pateikti reikalaujamus prekių savybes įrodančius dokumentus</w:t>
      </w:r>
      <w:r w:rsidRPr="00A62C35">
        <w:rPr>
          <w:rFonts w:ascii="Times New Roman" w:hAnsi="Times New Roman" w:cs="Times New Roman"/>
          <w:sz w:val="24"/>
          <w:lang w:eastAsia="en-US"/>
        </w:rPr>
        <w:t>. Įsitikinkite, kad techninės specifikacijos lentelėje nurodomos reikšmės atitinka įrodančiuose dokumentuose nurodytas reikšmes. Taip pat įsitikinkite, kad pasiūlyme</w:t>
      </w:r>
      <w:r w:rsidRPr="00C20878">
        <w:rPr>
          <w:rFonts w:ascii="Times New Roman" w:hAnsi="Times New Roman" w:cs="Times New Roman"/>
          <w:sz w:val="24"/>
          <w:lang w:eastAsia="en-US"/>
        </w:rPr>
        <w:t xml:space="preserve"> nurodytos reikšmės atitinka kituose pateikiamuose dokumentuose nurodomas reikšmes. </w:t>
      </w:r>
      <w:r w:rsidRPr="00771FCD">
        <w:rPr>
          <w:rFonts w:ascii="Times New Roman" w:hAnsi="Times New Roman" w:cs="Times New Roman"/>
          <w:b/>
          <w:color w:val="FF0000"/>
          <w:sz w:val="24"/>
          <w:lang w:eastAsia="en-US"/>
        </w:rPr>
        <w:t xml:space="preserve">Pasiūlymo formoje įrašykite konkrečias prekės charakteristikas, taip pat aiškiai nurodykite, kuriuose įrodančiuosiuose dokumentuose </w:t>
      </w:r>
      <w:r w:rsidRPr="00771FCD">
        <w:rPr>
          <w:rFonts w:ascii="Times New Roman" w:hAnsi="Times New Roman" w:cs="Times New Roman"/>
          <w:b/>
          <w:color w:val="FF0000"/>
          <w:sz w:val="24"/>
          <w:u w:val="single"/>
          <w:lang w:eastAsia="en-US"/>
        </w:rPr>
        <w:t>(ir kuriose konkrečiose vietose – puslapyje, pastraipoje, punkte ir t.t.</w:t>
      </w:r>
      <w:r w:rsidRPr="00771FCD">
        <w:rPr>
          <w:rFonts w:ascii="Times New Roman" w:hAnsi="Times New Roman" w:cs="Times New Roman"/>
          <w:b/>
          <w:color w:val="FF0000"/>
          <w:sz w:val="24"/>
          <w:lang w:eastAsia="en-US"/>
        </w:rPr>
        <w:t xml:space="preserve">) </w:t>
      </w:r>
      <w:r w:rsidRPr="00771FCD">
        <w:rPr>
          <w:rFonts w:ascii="Times New Roman" w:hAnsi="Times New Roman" w:cs="Times New Roman"/>
          <w:b/>
          <w:color w:val="FF0000"/>
          <w:sz w:val="24"/>
          <w:u w:val="single"/>
          <w:lang w:eastAsia="en-US"/>
        </w:rPr>
        <w:t>galima rasti šias charakteristikas, bei jas aiškiai pažymėkite.</w:t>
      </w:r>
      <w:r w:rsidRPr="00C20878">
        <w:rPr>
          <w:rFonts w:ascii="Times New Roman" w:hAnsi="Times New Roman" w:cs="Times New Roman"/>
          <w:b/>
          <w:sz w:val="24"/>
          <w:u w:val="single"/>
          <w:lang w:eastAsia="en-US"/>
        </w:rPr>
        <w:t xml:space="preserve"> </w:t>
      </w:r>
      <w:proofErr w:type="spellStart"/>
      <w:r w:rsidRPr="00C20878">
        <w:rPr>
          <w:rFonts w:ascii="Times New Roman" w:hAnsi="Times New Roman" w:cs="Times New Roman"/>
          <w:sz w:val="24"/>
          <w:lang w:val="en-US" w:eastAsia="en-US"/>
        </w:rPr>
        <w:t>Tinkamai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prekių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savybes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įrodančiais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dokumentais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gali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būti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tiekėjų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deklaracijos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prekių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gamintojų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deklaracijos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bei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sertifikatai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gamintojų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brošiūros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katalogų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duomenys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ir</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kiti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dokumentai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kurie</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leidžia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objektyviai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įsivertinti</w:t>
      </w:r>
      <w:proofErr w:type="spellEnd"/>
      <w:r w:rsidRPr="00C20878">
        <w:rPr>
          <w:rFonts w:ascii="Times New Roman" w:hAnsi="Times New Roman" w:cs="Times New Roman"/>
          <w:sz w:val="24"/>
          <w:lang w:val="en-US" w:eastAsia="en-US"/>
        </w:rPr>
        <w:t xml:space="preserve">, jog </w:t>
      </w:r>
      <w:proofErr w:type="spellStart"/>
      <w:r w:rsidRPr="00C20878">
        <w:rPr>
          <w:rFonts w:ascii="Times New Roman" w:hAnsi="Times New Roman" w:cs="Times New Roman"/>
          <w:sz w:val="24"/>
          <w:lang w:val="en-US" w:eastAsia="en-US"/>
        </w:rPr>
        <w:t>siūloma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prekė</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atitinka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reikalaujamas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reikšmes</w:t>
      </w:r>
      <w:proofErr w:type="spellEnd"/>
      <w:r w:rsidRPr="00C20878">
        <w:rPr>
          <w:rFonts w:ascii="Times New Roman" w:hAnsi="Times New Roman" w:cs="Times New Roman"/>
          <w:sz w:val="24"/>
          <w:lang w:val="en-US" w:eastAsia="en-US"/>
        </w:rPr>
        <w:t xml:space="preserve">. </w:t>
      </w:r>
    </w:p>
    <w:p w14:paraId="28AF150E" w14:textId="77777777" w:rsidR="00C20878" w:rsidRPr="00C20878" w:rsidRDefault="00C20878" w:rsidP="00C20878">
      <w:pPr>
        <w:widowControl/>
        <w:suppressAutoHyphens/>
        <w:overflowPunct w:val="0"/>
        <w:ind w:right="-448" w:firstLine="0"/>
        <w:jc w:val="both"/>
        <w:textAlignment w:val="baseline"/>
        <w:rPr>
          <w:rFonts w:ascii="Times New Roman" w:hAnsi="Times New Roman" w:cs="Times New Roman"/>
          <w:spacing w:val="2"/>
          <w:sz w:val="24"/>
          <w:shd w:val="clear" w:color="auto" w:fill="FFFFFF"/>
          <w:lang w:eastAsia="en-US"/>
        </w:rPr>
      </w:pPr>
      <w:r w:rsidRPr="00C20878">
        <w:rPr>
          <w:rFonts w:ascii="Times New Roman" w:hAnsi="Times New Roman" w:cs="Times New Roman"/>
          <w:spacing w:val="2"/>
          <w:sz w:val="24"/>
          <w:shd w:val="clear" w:color="auto" w:fill="FFFFFF"/>
          <w:lang w:eastAsia="en-US"/>
        </w:rPr>
        <w:t xml:space="preserve">- Atkreipkite dėmesį, kad jeigu charakteristikas įrodantys dokumentai yra pateikti ne lietuvių ar anglų kalbomis, tokiu atveju privaloma pateikti ir dokumento vertimą, kuris turi būti patvirtintas vertėjo parašu. </w:t>
      </w:r>
    </w:p>
    <w:p w14:paraId="088AC008" w14:textId="77777777" w:rsidR="0058659F" w:rsidRPr="00371A93" w:rsidRDefault="0058659F" w:rsidP="000D19B2">
      <w:pPr>
        <w:ind w:right="-314"/>
        <w:jc w:val="both"/>
        <w:rPr>
          <w:rFonts w:ascii="Times New Roman" w:hAnsi="Times New Roman" w:cs="Times New Roman"/>
          <w:sz w:val="24"/>
        </w:rPr>
      </w:pPr>
    </w:p>
    <w:p w14:paraId="40607441" w14:textId="5EAB5A37" w:rsidR="003B6894" w:rsidRPr="00371A93" w:rsidRDefault="003B6894" w:rsidP="003B6894">
      <w:pPr>
        <w:pStyle w:val="Sraopastraipa"/>
        <w:widowControl/>
        <w:numPr>
          <w:ilvl w:val="0"/>
          <w:numId w:val="8"/>
        </w:numPr>
        <w:autoSpaceDE/>
        <w:autoSpaceDN/>
        <w:adjustRightInd/>
        <w:spacing w:after="160" w:line="276" w:lineRule="auto"/>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t>PASIŪLYMO KOKYBINIAI PARAMETRAI</w:t>
      </w:r>
    </w:p>
    <w:p w14:paraId="11CF9BA1" w14:textId="77777777" w:rsidR="0055401F" w:rsidRPr="00371A93" w:rsidRDefault="0055401F" w:rsidP="0055401F">
      <w:pPr>
        <w:jc w:val="both"/>
        <w:rPr>
          <w:rFonts w:ascii="Times New Roman" w:hAnsi="Times New Roman" w:cs="Times New Roman"/>
          <w:b/>
          <w:sz w:val="24"/>
        </w:rPr>
      </w:pPr>
      <w:r w:rsidRPr="00371A93">
        <w:rPr>
          <w:rFonts w:ascii="Times New Roman" w:hAnsi="Times New Roman" w:cs="Times New Roman"/>
          <w:b/>
          <w:sz w:val="24"/>
        </w:rPr>
        <w:t>Kriterijaus B skaičiavimui:</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410"/>
        <w:gridCol w:w="3685"/>
      </w:tblGrid>
      <w:tr w:rsidR="00254259" w:rsidRPr="00AF6306" w14:paraId="047A16E9" w14:textId="1229E782" w:rsidTr="00254259">
        <w:trPr>
          <w:trHeight w:val="652"/>
        </w:trPr>
        <w:tc>
          <w:tcPr>
            <w:tcW w:w="993" w:type="dxa"/>
            <w:tcBorders>
              <w:top w:val="single" w:sz="4" w:space="0" w:color="auto"/>
              <w:left w:val="single" w:sz="4" w:space="0" w:color="auto"/>
              <w:bottom w:val="single" w:sz="4" w:space="0" w:color="auto"/>
              <w:right w:val="single" w:sz="4" w:space="0" w:color="auto"/>
            </w:tcBorders>
          </w:tcPr>
          <w:p w14:paraId="3C932803" w14:textId="10AD9904" w:rsidR="00254259" w:rsidRDefault="00254259" w:rsidP="00B37C59">
            <w:pPr>
              <w:ind w:firstLine="0"/>
              <w:jc w:val="center"/>
              <w:rPr>
                <w:rFonts w:ascii="Times New Roman" w:hAnsi="Times New Roman" w:cs="Times New Roman"/>
                <w:b/>
                <w:sz w:val="24"/>
              </w:rPr>
            </w:pPr>
            <w:r>
              <w:rPr>
                <w:rFonts w:ascii="Times New Roman" w:hAnsi="Times New Roman" w:cs="Times New Roman"/>
                <w:b/>
                <w:sz w:val="24"/>
              </w:rPr>
              <w:t>Eil. Nr.</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1155CF2" w14:textId="46336414" w:rsidR="00254259" w:rsidRPr="00AF6306" w:rsidRDefault="00254259" w:rsidP="00B37C59">
            <w:pPr>
              <w:ind w:firstLine="0"/>
              <w:jc w:val="center"/>
              <w:rPr>
                <w:rFonts w:ascii="Times New Roman" w:hAnsi="Times New Roman" w:cs="Times New Roman"/>
                <w:b/>
                <w:sz w:val="24"/>
              </w:rPr>
            </w:pPr>
            <w:r>
              <w:rPr>
                <w:rFonts w:ascii="Times New Roman" w:hAnsi="Times New Roman" w:cs="Times New Roman"/>
                <w:b/>
                <w:sz w:val="24"/>
              </w:rPr>
              <w:t>Prekės</w:t>
            </w:r>
            <w:r w:rsidRPr="00AF6306">
              <w:rPr>
                <w:rFonts w:ascii="Times New Roman" w:hAnsi="Times New Roman" w:cs="Times New Roman"/>
                <w:b/>
                <w:sz w:val="24"/>
              </w:rPr>
              <w:t xml:space="preserve"> garantinis laikotarpis (mėnesiais)</w:t>
            </w:r>
            <w:r>
              <w:rPr>
                <w:rFonts w:ascii="Times New Roman" w:hAnsi="Times New Roman" w:cs="Times New Roman"/>
                <w:b/>
                <w:sz w:val="24"/>
              </w:rPr>
              <w:t xml:space="preserve"> </w:t>
            </w:r>
            <w:r w:rsidRPr="00704F46">
              <w:rPr>
                <w:rFonts w:ascii="Times New Roman" w:hAnsi="Times New Roman" w:cs="Times New Roman"/>
                <w:b/>
                <w:color w:val="FF0000"/>
                <w:sz w:val="24"/>
              </w:rPr>
              <w:t>(B)</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9B6B8F" w14:textId="48582551" w:rsidR="00254259" w:rsidRPr="00AF6306" w:rsidRDefault="00254259" w:rsidP="00B37C59">
            <w:pPr>
              <w:ind w:firstLine="0"/>
              <w:jc w:val="center"/>
              <w:rPr>
                <w:rFonts w:ascii="Times New Roman" w:hAnsi="Times New Roman" w:cs="Times New Roman"/>
                <w:b/>
                <w:sz w:val="24"/>
              </w:rPr>
            </w:pPr>
            <w:r>
              <w:rPr>
                <w:rFonts w:ascii="Times New Roman" w:hAnsi="Times New Roman" w:cs="Times New Roman"/>
                <w:b/>
                <w:sz w:val="24"/>
              </w:rPr>
              <w:t>Skiriami balai už garantinį laikotarpį</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CA31056" w14:textId="2737E2AA" w:rsidR="00254259" w:rsidRPr="00AF6306" w:rsidRDefault="001A7241" w:rsidP="001A7241">
            <w:pPr>
              <w:ind w:firstLine="0"/>
              <w:rPr>
                <w:rFonts w:ascii="Times New Roman" w:hAnsi="Times New Roman" w:cs="Times New Roman"/>
                <w:b/>
                <w:sz w:val="24"/>
              </w:rPr>
            </w:pPr>
            <w:r>
              <w:rPr>
                <w:rFonts w:ascii="Times New Roman" w:hAnsi="Times New Roman" w:cs="Times New Roman"/>
                <w:b/>
                <w:sz w:val="24"/>
              </w:rPr>
              <w:t xml:space="preserve">Tiekėjas įrašo </w:t>
            </w:r>
            <w:r w:rsidR="00254259">
              <w:rPr>
                <w:rFonts w:ascii="Times New Roman" w:hAnsi="Times New Roman" w:cs="Times New Roman"/>
                <w:b/>
                <w:sz w:val="24"/>
              </w:rPr>
              <w:t xml:space="preserve"> siūlomą</w:t>
            </w:r>
            <w:r>
              <w:rPr>
                <w:rFonts w:ascii="Times New Roman" w:hAnsi="Times New Roman" w:cs="Times New Roman"/>
                <w:b/>
                <w:sz w:val="24"/>
              </w:rPr>
              <w:t xml:space="preserve"> prekės</w:t>
            </w:r>
            <w:r w:rsidR="00254259" w:rsidRPr="00AF6306">
              <w:rPr>
                <w:rFonts w:ascii="Times New Roman" w:hAnsi="Times New Roman" w:cs="Times New Roman"/>
                <w:b/>
                <w:sz w:val="24"/>
              </w:rPr>
              <w:t xml:space="preserve"> </w:t>
            </w:r>
            <w:r w:rsidR="00254259">
              <w:rPr>
                <w:rFonts w:ascii="Times New Roman" w:hAnsi="Times New Roman" w:cs="Times New Roman"/>
                <w:b/>
                <w:sz w:val="24"/>
              </w:rPr>
              <w:t xml:space="preserve">garantinį laikotarpį į vieną (Nr.1 - Nr. 6) eilutę, kuri tiekėjui aktuali </w:t>
            </w:r>
          </w:p>
        </w:tc>
      </w:tr>
      <w:tr w:rsidR="00254259" w:rsidRPr="00AF6306" w14:paraId="58FA6C72"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7120C581" w14:textId="0F866FC8"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ACD8BF9" w14:textId="472BFA71" w:rsidR="00254259" w:rsidRPr="00AF6306" w:rsidRDefault="001A7241" w:rsidP="001A7241">
            <w:pPr>
              <w:ind w:firstLine="0"/>
              <w:rPr>
                <w:rFonts w:ascii="Times New Roman" w:hAnsi="Times New Roman" w:cs="Times New Roman"/>
                <w:b/>
                <w:sz w:val="24"/>
              </w:rPr>
            </w:pPr>
            <w:r>
              <w:rPr>
                <w:rFonts w:ascii="Times New Roman" w:hAnsi="Times New Roman" w:cs="Times New Roman"/>
                <w:b/>
                <w:sz w:val="24"/>
              </w:rPr>
              <w:t xml:space="preserve">          </w:t>
            </w:r>
            <w:r w:rsidR="00254259">
              <w:rPr>
                <w:rFonts w:ascii="Times New Roman" w:hAnsi="Times New Roman" w:cs="Times New Roman"/>
                <w:b/>
                <w:sz w:val="24"/>
              </w:rPr>
              <w:t>24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7FAECE" w14:textId="4AB9C3E7"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F61E0D1" w14:textId="794CDDB0"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r w:rsidR="00254259" w:rsidRPr="00AF6306" w14:paraId="3C1C82A6"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41CBA998" w14:textId="337B0D5F"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3ED920D" w14:textId="1145E76B" w:rsidR="00254259" w:rsidRPr="00B37C59" w:rsidRDefault="00254259" w:rsidP="00254259">
            <w:pPr>
              <w:ind w:firstLine="0"/>
              <w:jc w:val="center"/>
              <w:rPr>
                <w:rFonts w:ascii="Times New Roman" w:hAnsi="Times New Roman" w:cs="Times New Roman"/>
                <w:b/>
                <w:sz w:val="24"/>
              </w:rPr>
            </w:pPr>
            <w:r>
              <w:rPr>
                <w:rFonts w:ascii="Times New Roman" w:hAnsi="Times New Roman" w:cs="Times New Roman"/>
                <w:b/>
                <w:sz w:val="24"/>
              </w:rPr>
              <w:t xml:space="preserve">&gt; 24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30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08D210" w14:textId="6307E173"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96FABBF" w14:textId="14E1B176"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r w:rsidR="00254259" w:rsidRPr="00AF6306" w14:paraId="589736D7"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5DEF0F79" w14:textId="12BCB474"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E2D8FB" w14:textId="3D360F20"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 xml:space="preserve">&gt; 30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36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AAF9D0" w14:textId="53A8700C"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53E783A" w14:textId="3161AD8C"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r w:rsidR="00254259" w:rsidRPr="00AF6306" w14:paraId="722D04AE"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7E65FA6D" w14:textId="6C638FCB"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lastRenderedPageBreak/>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361889" w14:textId="37316E6C"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 xml:space="preserve">&gt; 36 mėn. ir </w:t>
            </w:r>
            <w:r w:rsidRPr="00704F46">
              <w:rPr>
                <w:rFonts w:ascii="Times New Roman" w:hAnsi="Times New Roman" w:cs="Times New Roman"/>
                <w:b/>
                <w:sz w:val="24"/>
              </w:rPr>
              <w:t xml:space="preserve">≤ </w:t>
            </w:r>
            <w:r>
              <w:rPr>
                <w:rFonts w:ascii="Times New Roman" w:hAnsi="Times New Roman" w:cs="Times New Roman"/>
                <w:b/>
                <w:sz w:val="24"/>
              </w:rPr>
              <w:t>42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57FB7D" w14:textId="5B2081A9"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657D257" w14:textId="0B4B97BF"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r w:rsidR="00254259" w:rsidRPr="00AF6306" w14:paraId="49C1640D"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5A5A3492" w14:textId="42904DCA"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8EBECFC" w14:textId="29451598"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 xml:space="preserve">&gt; 42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48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EF727C" w14:textId="64B48CF8"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607F151" w14:textId="6E094397"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r w:rsidR="00254259" w:rsidRPr="00AF6306" w14:paraId="10197B19" w14:textId="77777777" w:rsidTr="00254259">
        <w:trPr>
          <w:trHeight w:val="423"/>
        </w:trPr>
        <w:tc>
          <w:tcPr>
            <w:tcW w:w="993" w:type="dxa"/>
            <w:tcBorders>
              <w:top w:val="single" w:sz="4" w:space="0" w:color="auto"/>
              <w:left w:val="single" w:sz="4" w:space="0" w:color="auto"/>
              <w:bottom w:val="single" w:sz="4" w:space="0" w:color="auto"/>
              <w:right w:val="single" w:sz="4" w:space="0" w:color="auto"/>
            </w:tcBorders>
          </w:tcPr>
          <w:p w14:paraId="74260954" w14:textId="35051FB7"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F470CB" w14:textId="519FA266" w:rsidR="00254259" w:rsidRDefault="00254259" w:rsidP="00254259">
            <w:pPr>
              <w:ind w:firstLine="0"/>
              <w:jc w:val="center"/>
              <w:rPr>
                <w:rFonts w:ascii="Times New Roman" w:hAnsi="Times New Roman" w:cs="Times New Roman"/>
                <w:b/>
                <w:sz w:val="24"/>
              </w:rPr>
            </w:pPr>
            <w:r>
              <w:rPr>
                <w:rFonts w:ascii="Times New Roman" w:hAnsi="Times New Roman" w:cs="Times New Roman"/>
                <w:b/>
                <w:sz w:val="24"/>
              </w:rPr>
              <w:t>&gt; 48 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9812A9" w14:textId="36D4BE3E" w:rsidR="00254259" w:rsidRPr="00254259" w:rsidRDefault="00254259" w:rsidP="00AF6306">
            <w:pPr>
              <w:ind w:firstLine="0"/>
              <w:jc w:val="center"/>
              <w:rPr>
                <w:rFonts w:ascii="Times New Roman" w:hAnsi="Times New Roman" w:cs="Times New Roman"/>
                <w:b/>
                <w:color w:val="FF0000"/>
                <w:sz w:val="24"/>
              </w:rPr>
            </w:pPr>
            <w:r w:rsidRPr="00254259">
              <w:rPr>
                <w:rFonts w:ascii="Times New Roman" w:hAnsi="Times New Roman" w:cs="Times New Roman"/>
                <w:b/>
                <w:color w:val="FF0000"/>
                <w:sz w:val="24"/>
              </w:rPr>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8109B0F" w14:textId="6DCC02FA" w:rsidR="00254259" w:rsidRPr="00AF6306" w:rsidRDefault="00254259" w:rsidP="00AF6306">
            <w:pPr>
              <w:ind w:firstLine="0"/>
              <w:jc w:val="center"/>
              <w:rPr>
                <w:rFonts w:ascii="Times New Roman" w:hAnsi="Times New Roman" w:cs="Times New Roman"/>
                <w:i/>
                <w:color w:val="FF0000"/>
                <w:sz w:val="24"/>
              </w:rPr>
            </w:pPr>
            <w:r w:rsidRPr="00A62C35">
              <w:rPr>
                <w:rFonts w:ascii="Times New Roman" w:hAnsi="Times New Roman" w:cs="Times New Roman"/>
                <w:i/>
                <w:color w:val="00B050"/>
                <w:sz w:val="24"/>
                <w:lang w:eastAsia="zh-CN"/>
              </w:rPr>
              <w:t>&lt;...įrašyti...&gt;</w:t>
            </w:r>
          </w:p>
        </w:tc>
      </w:tr>
    </w:tbl>
    <w:p w14:paraId="377F3D7A" w14:textId="77777777" w:rsidR="003B6894" w:rsidRDefault="003B6894"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sz w:val="24"/>
          <w:lang w:eastAsia="en-US"/>
        </w:rPr>
      </w:pPr>
    </w:p>
    <w:p w14:paraId="710F259E" w14:textId="2B2F976D" w:rsidR="00E176D1" w:rsidRPr="00B37C59" w:rsidRDefault="00B60BDB" w:rsidP="00B60BDB">
      <w:pPr>
        <w:widowControl/>
        <w:tabs>
          <w:tab w:val="left" w:pos="709"/>
          <w:tab w:val="left" w:pos="993"/>
          <w:tab w:val="left" w:pos="1134"/>
        </w:tabs>
        <w:autoSpaceDE/>
        <w:autoSpaceDN/>
        <w:adjustRightInd/>
        <w:spacing w:after="160" w:line="276" w:lineRule="auto"/>
        <w:ind w:firstLine="0"/>
        <w:contextualSpacing/>
        <w:rPr>
          <w:rFonts w:ascii="Times New Roman" w:hAnsi="Times New Roman" w:cs="Times New Roman"/>
          <w:b/>
          <w:sz w:val="24"/>
          <w:lang w:eastAsia="en-US"/>
        </w:rPr>
      </w:pPr>
      <w:r>
        <w:rPr>
          <w:rFonts w:ascii="Times New Roman" w:hAnsi="Times New Roman" w:cs="Times New Roman"/>
          <w:b/>
          <w:sz w:val="24"/>
          <w:lang w:eastAsia="en-US"/>
        </w:rPr>
        <w:tab/>
      </w:r>
      <w:r w:rsidR="00277BAD" w:rsidRPr="00B37C59">
        <w:rPr>
          <w:rFonts w:ascii="Times New Roman" w:hAnsi="Times New Roman" w:cs="Times New Roman"/>
          <w:b/>
          <w:sz w:val="24"/>
          <w:lang w:eastAsia="en-US"/>
        </w:rPr>
        <w:t>Kriterijaus G skaičiavimui:</w:t>
      </w:r>
    </w:p>
    <w:tbl>
      <w:tblPr>
        <w:tblStyle w:val="Lentelstinklelis"/>
        <w:tblW w:w="10314" w:type="dxa"/>
        <w:tblLook w:val="04A0" w:firstRow="1" w:lastRow="0" w:firstColumn="1" w:lastColumn="0" w:noHBand="0" w:noVBand="1"/>
      </w:tblPr>
      <w:tblGrid>
        <w:gridCol w:w="959"/>
        <w:gridCol w:w="3260"/>
        <w:gridCol w:w="2410"/>
        <w:gridCol w:w="3685"/>
      </w:tblGrid>
      <w:tr w:rsidR="00704F46" w:rsidRPr="00B37C59" w14:paraId="2C83B86F" w14:textId="0C7BCF62" w:rsidTr="00704F46">
        <w:tc>
          <w:tcPr>
            <w:tcW w:w="959" w:type="dxa"/>
          </w:tcPr>
          <w:p w14:paraId="03E34A3F" w14:textId="309A625C" w:rsidR="00704F46" w:rsidRPr="00B37C59"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B37C59">
              <w:rPr>
                <w:rFonts w:ascii="Times New Roman" w:hAnsi="Times New Roman" w:cs="Times New Roman"/>
                <w:b/>
                <w:sz w:val="24"/>
                <w:lang w:eastAsia="en-US"/>
              </w:rPr>
              <w:t>Eil. Nr.</w:t>
            </w:r>
          </w:p>
        </w:tc>
        <w:tc>
          <w:tcPr>
            <w:tcW w:w="3260" w:type="dxa"/>
          </w:tcPr>
          <w:p w14:paraId="41A3F79A" w14:textId="25DC1710" w:rsidR="00704F46" w:rsidRPr="00B37C59" w:rsidRDefault="00704F46" w:rsidP="00704F46">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B37C59">
              <w:rPr>
                <w:rFonts w:ascii="Times New Roman" w:hAnsi="Times New Roman" w:cs="Times New Roman"/>
                <w:b/>
                <w:sz w:val="24"/>
                <w:lang w:eastAsia="en-US"/>
              </w:rPr>
              <w:t>Specifinė galia</w:t>
            </w:r>
            <w:r>
              <w:rPr>
                <w:rFonts w:ascii="Times New Roman" w:hAnsi="Times New Roman" w:cs="Times New Roman"/>
                <w:b/>
                <w:sz w:val="24"/>
                <w:lang w:eastAsia="en-US"/>
              </w:rPr>
              <w:t xml:space="preserve"> kW (Nm³/h)</w:t>
            </w:r>
            <w:r w:rsidRPr="00B37C59">
              <w:rPr>
                <w:rFonts w:ascii="Times New Roman" w:hAnsi="Times New Roman" w:cs="Times New Roman"/>
                <w:b/>
                <w:sz w:val="24"/>
                <w:lang w:eastAsia="en-US"/>
              </w:rPr>
              <w:t xml:space="preserve"> </w:t>
            </w:r>
            <w:r w:rsidRPr="00704F46">
              <w:rPr>
                <w:rFonts w:ascii="Times New Roman" w:hAnsi="Times New Roman" w:cs="Times New Roman"/>
                <w:b/>
                <w:color w:val="FF0000"/>
                <w:sz w:val="24"/>
                <w:lang w:eastAsia="en-US"/>
              </w:rPr>
              <w:t>(G)</w:t>
            </w:r>
          </w:p>
        </w:tc>
        <w:tc>
          <w:tcPr>
            <w:tcW w:w="2410" w:type="dxa"/>
          </w:tcPr>
          <w:p w14:paraId="4A5EA8EF" w14:textId="57845AB9" w:rsidR="00704F46" w:rsidRPr="00B37C59" w:rsidRDefault="00704F46" w:rsidP="00704F46">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Pr>
                <w:rFonts w:ascii="Times New Roman" w:hAnsi="Times New Roman" w:cs="Times New Roman"/>
                <w:b/>
                <w:sz w:val="24"/>
                <w:lang w:eastAsia="en-US"/>
              </w:rPr>
              <w:t>Skiriami balai už specifinę galią</w:t>
            </w:r>
          </w:p>
        </w:tc>
        <w:tc>
          <w:tcPr>
            <w:tcW w:w="3685" w:type="dxa"/>
          </w:tcPr>
          <w:p w14:paraId="04CF91F6" w14:textId="70D895AA" w:rsidR="00704F46" w:rsidRPr="00B37C59" w:rsidRDefault="001A7241" w:rsidP="001A7241">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Pr>
                <w:rFonts w:ascii="Times New Roman" w:hAnsi="Times New Roman" w:cs="Times New Roman"/>
                <w:b/>
                <w:sz w:val="24"/>
              </w:rPr>
              <w:t>Tiekėjas įrašo siūlomą prekės</w:t>
            </w:r>
            <w:r w:rsidRPr="00AF6306">
              <w:rPr>
                <w:rFonts w:ascii="Times New Roman" w:hAnsi="Times New Roman" w:cs="Times New Roman"/>
                <w:b/>
                <w:sz w:val="24"/>
              </w:rPr>
              <w:t xml:space="preserve"> </w:t>
            </w:r>
            <w:r>
              <w:rPr>
                <w:rFonts w:ascii="Times New Roman" w:hAnsi="Times New Roman" w:cs="Times New Roman"/>
                <w:b/>
                <w:sz w:val="24"/>
              </w:rPr>
              <w:t>specifinę galią į vieną (Nr.1 - Nr. 7) eilutę, kuri tiekėjui aktuali</w:t>
            </w:r>
          </w:p>
        </w:tc>
      </w:tr>
      <w:tr w:rsidR="00704F46" w:rsidRPr="00B37C59" w14:paraId="0D5C58E7" w14:textId="2A1F360D" w:rsidTr="00704F46">
        <w:tc>
          <w:tcPr>
            <w:tcW w:w="959" w:type="dxa"/>
          </w:tcPr>
          <w:p w14:paraId="54474B78" w14:textId="41BCA8C3" w:rsidR="00704F46" w:rsidRPr="00B37C59" w:rsidRDefault="00704F46" w:rsidP="00704F46">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1</w:t>
            </w:r>
          </w:p>
        </w:tc>
        <w:tc>
          <w:tcPr>
            <w:tcW w:w="3260" w:type="dxa"/>
          </w:tcPr>
          <w:p w14:paraId="4E272FEE" w14:textId="14951E2D" w:rsidR="00704F46" w:rsidRPr="00B37C59" w:rsidRDefault="00704F46" w:rsidP="00704F46">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704F46">
              <w:rPr>
                <w:rFonts w:ascii="Times New Roman" w:eastAsia="Calibri" w:hAnsi="Times New Roman"/>
                <w:b/>
                <w:sz w:val="24"/>
                <w:lang w:val="en-GB"/>
              </w:rPr>
              <w:t xml:space="preserve">= </w:t>
            </w:r>
            <w:r w:rsidR="000502C4">
              <w:rPr>
                <w:rFonts w:ascii="Times New Roman" w:eastAsia="Calibri" w:hAnsi="Times New Roman"/>
                <w:b/>
                <w:sz w:val="24"/>
              </w:rPr>
              <w:t>0.</w:t>
            </w:r>
            <w:r w:rsidRPr="00704F46">
              <w:rPr>
                <w:rFonts w:ascii="Times New Roman" w:eastAsia="Calibri" w:hAnsi="Times New Roman"/>
                <w:b/>
                <w:sz w:val="24"/>
              </w:rPr>
              <w:t xml:space="preserve">025 </w:t>
            </w:r>
          </w:p>
        </w:tc>
        <w:tc>
          <w:tcPr>
            <w:tcW w:w="2410" w:type="dxa"/>
          </w:tcPr>
          <w:p w14:paraId="5066A888" w14:textId="7D339C3C" w:rsidR="00704F46" w:rsidRPr="001A7241" w:rsidRDefault="001A7241" w:rsidP="001A7241">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color w:val="FF0000"/>
                <w:sz w:val="24"/>
                <w:lang w:eastAsia="en-US"/>
              </w:rPr>
            </w:pPr>
            <w:r w:rsidRPr="001A7241">
              <w:rPr>
                <w:rFonts w:ascii="Times New Roman" w:hAnsi="Times New Roman" w:cs="Times New Roman"/>
                <w:b/>
                <w:color w:val="FF0000"/>
                <w:sz w:val="24"/>
                <w:lang w:eastAsia="en-US"/>
              </w:rPr>
              <w:t>0</w:t>
            </w:r>
          </w:p>
        </w:tc>
        <w:tc>
          <w:tcPr>
            <w:tcW w:w="3685" w:type="dxa"/>
          </w:tcPr>
          <w:p w14:paraId="0A696698" w14:textId="77777777" w:rsidR="00704F46" w:rsidRPr="00B37C59"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r w:rsidR="00704F46" w14:paraId="1A5A1919" w14:textId="08918ED8" w:rsidTr="00704F46">
        <w:tc>
          <w:tcPr>
            <w:tcW w:w="959" w:type="dxa"/>
          </w:tcPr>
          <w:p w14:paraId="46FE7258" w14:textId="77629E70" w:rsidR="00704F46" w:rsidRPr="00B37C59" w:rsidRDefault="00704F46" w:rsidP="00704F46">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2</w:t>
            </w:r>
          </w:p>
        </w:tc>
        <w:tc>
          <w:tcPr>
            <w:tcW w:w="3260" w:type="dxa"/>
          </w:tcPr>
          <w:p w14:paraId="2A756234" w14:textId="0B9957A2" w:rsidR="00704F46" w:rsidRPr="00704F46"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r w:rsidRPr="00704F46">
              <w:rPr>
                <w:rFonts w:ascii="Times New Roman" w:hAnsi="Times New Roman" w:cs="Times New Roman"/>
                <w:b/>
                <w:sz w:val="24"/>
                <w:lang w:eastAsia="zh-CN"/>
              </w:rPr>
              <w:t>&lt;</w:t>
            </w:r>
            <w:r>
              <w:rPr>
                <w:rFonts w:ascii="Times New Roman" w:hAnsi="Times New Roman" w:cs="Times New Roman"/>
                <w:b/>
                <w:sz w:val="24"/>
                <w:lang w:eastAsia="zh-CN"/>
              </w:rPr>
              <w:t xml:space="preserve"> 0.025 ir </w:t>
            </w:r>
            <w:r>
              <w:rPr>
                <w:rFonts w:ascii="Times New Roman" w:hAnsi="Times New Roman" w:cs="Times New Roman"/>
                <w:b/>
                <w:sz w:val="24"/>
              </w:rPr>
              <w:t>&gt; 0.023</w:t>
            </w:r>
          </w:p>
        </w:tc>
        <w:tc>
          <w:tcPr>
            <w:tcW w:w="2410" w:type="dxa"/>
          </w:tcPr>
          <w:p w14:paraId="74451C43" w14:textId="01C2EFED" w:rsidR="00704F46" w:rsidRPr="001A7241" w:rsidRDefault="001A7241" w:rsidP="001A7241">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color w:val="FF0000"/>
                <w:sz w:val="24"/>
                <w:lang w:eastAsia="en-US"/>
              </w:rPr>
            </w:pPr>
            <w:r w:rsidRPr="001A7241">
              <w:rPr>
                <w:rFonts w:ascii="Times New Roman" w:hAnsi="Times New Roman" w:cs="Times New Roman"/>
                <w:b/>
                <w:color w:val="FF0000"/>
                <w:sz w:val="24"/>
                <w:lang w:eastAsia="en-US"/>
              </w:rPr>
              <w:t>10</w:t>
            </w:r>
          </w:p>
        </w:tc>
        <w:tc>
          <w:tcPr>
            <w:tcW w:w="3685" w:type="dxa"/>
          </w:tcPr>
          <w:p w14:paraId="53219BBB" w14:textId="77777777" w:rsidR="00704F46"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r w:rsidR="00704F46" w14:paraId="0C537484" w14:textId="77777777" w:rsidTr="00704F46">
        <w:tc>
          <w:tcPr>
            <w:tcW w:w="959" w:type="dxa"/>
          </w:tcPr>
          <w:p w14:paraId="462E81FC" w14:textId="78A990B4" w:rsidR="00704F46" w:rsidRPr="00B37C59" w:rsidRDefault="00704F46" w:rsidP="00704F46">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3</w:t>
            </w:r>
          </w:p>
        </w:tc>
        <w:tc>
          <w:tcPr>
            <w:tcW w:w="3260" w:type="dxa"/>
          </w:tcPr>
          <w:p w14:paraId="013D8CAC" w14:textId="516B77DC" w:rsidR="00704F46" w:rsidRPr="00704F46"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zh-CN"/>
              </w:rPr>
            </w:pPr>
            <w:r w:rsidRPr="00704F46">
              <w:rPr>
                <w:rFonts w:ascii="Times New Roman" w:hAnsi="Times New Roman" w:cs="Times New Roman"/>
                <w:b/>
                <w:sz w:val="24"/>
              </w:rPr>
              <w:t>≤</w:t>
            </w:r>
            <w:r>
              <w:rPr>
                <w:rFonts w:ascii="Times New Roman" w:hAnsi="Times New Roman" w:cs="Times New Roman"/>
                <w:b/>
                <w:sz w:val="24"/>
                <w:lang w:eastAsia="zh-CN"/>
              </w:rPr>
              <w:t xml:space="preserve"> 0.023 ir </w:t>
            </w:r>
            <w:r>
              <w:rPr>
                <w:rFonts w:ascii="Times New Roman" w:hAnsi="Times New Roman" w:cs="Times New Roman"/>
                <w:b/>
                <w:sz w:val="24"/>
              </w:rPr>
              <w:t>&gt; 0.020</w:t>
            </w:r>
          </w:p>
        </w:tc>
        <w:tc>
          <w:tcPr>
            <w:tcW w:w="2410" w:type="dxa"/>
          </w:tcPr>
          <w:p w14:paraId="314A5A15" w14:textId="4096A37C" w:rsidR="00704F46" w:rsidRPr="001A7241" w:rsidRDefault="001A7241" w:rsidP="001A7241">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color w:val="FF0000"/>
                <w:sz w:val="24"/>
                <w:lang w:eastAsia="en-US"/>
              </w:rPr>
            </w:pPr>
            <w:r w:rsidRPr="001A7241">
              <w:rPr>
                <w:rFonts w:ascii="Times New Roman" w:hAnsi="Times New Roman" w:cs="Times New Roman"/>
                <w:b/>
                <w:color w:val="FF0000"/>
                <w:sz w:val="24"/>
                <w:lang w:eastAsia="en-US"/>
              </w:rPr>
              <w:t>20</w:t>
            </w:r>
          </w:p>
        </w:tc>
        <w:tc>
          <w:tcPr>
            <w:tcW w:w="3685" w:type="dxa"/>
          </w:tcPr>
          <w:p w14:paraId="0C6EA8EE" w14:textId="77777777" w:rsidR="00704F46"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r w:rsidR="00704F46" w14:paraId="31101476" w14:textId="77777777" w:rsidTr="00704F46">
        <w:tc>
          <w:tcPr>
            <w:tcW w:w="959" w:type="dxa"/>
          </w:tcPr>
          <w:p w14:paraId="5B85A51F" w14:textId="3473731D" w:rsidR="00704F46" w:rsidRDefault="00704F46" w:rsidP="00704F46">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4</w:t>
            </w:r>
          </w:p>
        </w:tc>
        <w:tc>
          <w:tcPr>
            <w:tcW w:w="3260" w:type="dxa"/>
          </w:tcPr>
          <w:p w14:paraId="311C7F03" w14:textId="3B9CE32E" w:rsidR="00704F46" w:rsidRPr="00704F46"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rPr>
            </w:pPr>
            <w:r w:rsidRPr="00704F46">
              <w:rPr>
                <w:rFonts w:ascii="Times New Roman" w:hAnsi="Times New Roman" w:cs="Times New Roman"/>
                <w:b/>
                <w:sz w:val="24"/>
              </w:rPr>
              <w:t>≤</w:t>
            </w:r>
            <w:r>
              <w:rPr>
                <w:rFonts w:ascii="Times New Roman" w:hAnsi="Times New Roman" w:cs="Times New Roman"/>
                <w:b/>
                <w:sz w:val="24"/>
                <w:lang w:eastAsia="zh-CN"/>
              </w:rPr>
              <w:t xml:space="preserve"> 0.020 ir </w:t>
            </w:r>
            <w:r>
              <w:rPr>
                <w:rFonts w:ascii="Times New Roman" w:hAnsi="Times New Roman" w:cs="Times New Roman"/>
                <w:b/>
                <w:sz w:val="24"/>
              </w:rPr>
              <w:t>&gt; 0.017</w:t>
            </w:r>
          </w:p>
        </w:tc>
        <w:tc>
          <w:tcPr>
            <w:tcW w:w="2410" w:type="dxa"/>
          </w:tcPr>
          <w:p w14:paraId="2D416D62" w14:textId="27126397" w:rsidR="00704F46" w:rsidRPr="001A7241" w:rsidRDefault="001A7241" w:rsidP="001A7241">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color w:val="FF0000"/>
                <w:sz w:val="24"/>
                <w:lang w:eastAsia="en-US"/>
              </w:rPr>
            </w:pPr>
            <w:r w:rsidRPr="001A7241">
              <w:rPr>
                <w:rFonts w:ascii="Times New Roman" w:hAnsi="Times New Roman" w:cs="Times New Roman"/>
                <w:b/>
                <w:color w:val="FF0000"/>
                <w:sz w:val="24"/>
                <w:lang w:eastAsia="en-US"/>
              </w:rPr>
              <w:t>30</w:t>
            </w:r>
          </w:p>
        </w:tc>
        <w:tc>
          <w:tcPr>
            <w:tcW w:w="3685" w:type="dxa"/>
          </w:tcPr>
          <w:p w14:paraId="420E1388" w14:textId="77777777" w:rsidR="00704F46"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r w:rsidR="00704F46" w14:paraId="204E7DF7" w14:textId="77777777" w:rsidTr="00704F46">
        <w:tc>
          <w:tcPr>
            <w:tcW w:w="959" w:type="dxa"/>
          </w:tcPr>
          <w:p w14:paraId="5EC3D68B" w14:textId="4C13F4F4" w:rsidR="00704F46" w:rsidRDefault="00704F46" w:rsidP="00704F46">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5</w:t>
            </w:r>
          </w:p>
        </w:tc>
        <w:tc>
          <w:tcPr>
            <w:tcW w:w="3260" w:type="dxa"/>
          </w:tcPr>
          <w:p w14:paraId="1A0A73FB" w14:textId="1B76CC01" w:rsidR="00704F46" w:rsidRPr="00704F46"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rPr>
            </w:pPr>
            <w:r w:rsidRPr="00704F46">
              <w:rPr>
                <w:rFonts w:ascii="Times New Roman" w:hAnsi="Times New Roman" w:cs="Times New Roman"/>
                <w:b/>
                <w:sz w:val="24"/>
              </w:rPr>
              <w:t>≤</w:t>
            </w:r>
            <w:r>
              <w:rPr>
                <w:rFonts w:ascii="Times New Roman" w:hAnsi="Times New Roman" w:cs="Times New Roman"/>
                <w:b/>
                <w:sz w:val="24"/>
                <w:lang w:eastAsia="zh-CN"/>
              </w:rPr>
              <w:t xml:space="preserve"> 0.017 ir </w:t>
            </w:r>
            <w:r>
              <w:rPr>
                <w:rFonts w:ascii="Times New Roman" w:hAnsi="Times New Roman" w:cs="Times New Roman"/>
                <w:b/>
                <w:sz w:val="24"/>
              </w:rPr>
              <w:t>&gt; 0.014</w:t>
            </w:r>
          </w:p>
        </w:tc>
        <w:tc>
          <w:tcPr>
            <w:tcW w:w="2410" w:type="dxa"/>
          </w:tcPr>
          <w:p w14:paraId="1E1023BA" w14:textId="5685A42A" w:rsidR="00704F46" w:rsidRPr="001A7241" w:rsidRDefault="001A7241" w:rsidP="001A7241">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color w:val="FF0000"/>
                <w:sz w:val="24"/>
                <w:lang w:eastAsia="en-US"/>
              </w:rPr>
            </w:pPr>
            <w:r w:rsidRPr="001A7241">
              <w:rPr>
                <w:rFonts w:ascii="Times New Roman" w:hAnsi="Times New Roman" w:cs="Times New Roman"/>
                <w:b/>
                <w:color w:val="FF0000"/>
                <w:sz w:val="24"/>
                <w:lang w:eastAsia="en-US"/>
              </w:rPr>
              <w:t>40</w:t>
            </w:r>
          </w:p>
        </w:tc>
        <w:tc>
          <w:tcPr>
            <w:tcW w:w="3685" w:type="dxa"/>
          </w:tcPr>
          <w:p w14:paraId="6C374B3E" w14:textId="77777777" w:rsidR="00704F46"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r w:rsidR="00704F46" w14:paraId="28392CAB" w14:textId="77777777" w:rsidTr="00704F46">
        <w:tc>
          <w:tcPr>
            <w:tcW w:w="959" w:type="dxa"/>
          </w:tcPr>
          <w:p w14:paraId="4CBC6847" w14:textId="34A9112E" w:rsidR="00704F46" w:rsidRDefault="00704F46" w:rsidP="00704F46">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6</w:t>
            </w:r>
          </w:p>
        </w:tc>
        <w:tc>
          <w:tcPr>
            <w:tcW w:w="3260" w:type="dxa"/>
          </w:tcPr>
          <w:p w14:paraId="72F95344" w14:textId="2646B0A3" w:rsidR="00704F46" w:rsidRPr="00704F46"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rPr>
            </w:pPr>
            <w:r w:rsidRPr="00704F46">
              <w:rPr>
                <w:rFonts w:ascii="Times New Roman" w:hAnsi="Times New Roman" w:cs="Times New Roman"/>
                <w:b/>
                <w:sz w:val="24"/>
              </w:rPr>
              <w:t>≤</w:t>
            </w:r>
            <w:r>
              <w:rPr>
                <w:rFonts w:ascii="Times New Roman" w:hAnsi="Times New Roman" w:cs="Times New Roman"/>
                <w:b/>
                <w:sz w:val="24"/>
                <w:lang w:eastAsia="zh-CN"/>
              </w:rPr>
              <w:t xml:space="preserve"> 0.0</w:t>
            </w:r>
            <w:bookmarkStart w:id="3" w:name="_GoBack"/>
            <w:bookmarkEnd w:id="3"/>
            <w:r>
              <w:rPr>
                <w:rFonts w:ascii="Times New Roman" w:hAnsi="Times New Roman" w:cs="Times New Roman"/>
                <w:b/>
                <w:sz w:val="24"/>
                <w:lang w:eastAsia="zh-CN"/>
              </w:rPr>
              <w:t xml:space="preserve">14 ir </w:t>
            </w:r>
            <w:r w:rsidR="007C5CBB">
              <w:rPr>
                <w:rFonts w:ascii="Times New Roman" w:hAnsi="Times New Roman" w:cs="Times New Roman"/>
                <w:b/>
                <w:sz w:val="24"/>
              </w:rPr>
              <w:t>&gt; 0.012</w:t>
            </w:r>
          </w:p>
        </w:tc>
        <w:tc>
          <w:tcPr>
            <w:tcW w:w="2410" w:type="dxa"/>
          </w:tcPr>
          <w:p w14:paraId="61FC51FC" w14:textId="410B5D25" w:rsidR="00704F46" w:rsidRPr="001A7241" w:rsidRDefault="001A7241" w:rsidP="001A7241">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color w:val="FF0000"/>
                <w:sz w:val="24"/>
                <w:lang w:eastAsia="en-US"/>
              </w:rPr>
            </w:pPr>
            <w:r w:rsidRPr="001A7241">
              <w:rPr>
                <w:rFonts w:ascii="Times New Roman" w:hAnsi="Times New Roman" w:cs="Times New Roman"/>
                <w:b/>
                <w:color w:val="FF0000"/>
                <w:sz w:val="24"/>
                <w:lang w:eastAsia="en-US"/>
              </w:rPr>
              <w:t>45</w:t>
            </w:r>
          </w:p>
        </w:tc>
        <w:tc>
          <w:tcPr>
            <w:tcW w:w="3685" w:type="dxa"/>
          </w:tcPr>
          <w:p w14:paraId="27E21B2C" w14:textId="77777777" w:rsidR="00704F46" w:rsidRDefault="00704F46"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r w:rsidR="007C5CBB" w14:paraId="162FBD89" w14:textId="77777777" w:rsidTr="00704F46">
        <w:tc>
          <w:tcPr>
            <w:tcW w:w="959" w:type="dxa"/>
          </w:tcPr>
          <w:p w14:paraId="0DE5D608" w14:textId="4086F5EE" w:rsidR="007C5CBB" w:rsidRDefault="007C5CBB" w:rsidP="00704F46">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sz w:val="24"/>
                <w:lang w:eastAsia="en-US"/>
              </w:rPr>
            </w:pPr>
            <w:r>
              <w:rPr>
                <w:rFonts w:ascii="Times New Roman" w:hAnsi="Times New Roman" w:cs="Times New Roman"/>
                <w:b/>
                <w:sz w:val="24"/>
                <w:lang w:eastAsia="en-US"/>
              </w:rPr>
              <w:t>7</w:t>
            </w:r>
          </w:p>
        </w:tc>
        <w:tc>
          <w:tcPr>
            <w:tcW w:w="3260" w:type="dxa"/>
          </w:tcPr>
          <w:p w14:paraId="4550BA90" w14:textId="55702A61" w:rsidR="007C5CBB" w:rsidRPr="00704F46" w:rsidRDefault="001A7241" w:rsidP="001A7241">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rPr>
            </w:pPr>
            <w:r w:rsidRPr="00704F46">
              <w:rPr>
                <w:rFonts w:ascii="Times New Roman" w:hAnsi="Times New Roman" w:cs="Times New Roman"/>
                <w:b/>
                <w:sz w:val="24"/>
              </w:rPr>
              <w:t>≤</w:t>
            </w:r>
            <w:r>
              <w:rPr>
                <w:rFonts w:ascii="Times New Roman" w:hAnsi="Times New Roman" w:cs="Times New Roman"/>
                <w:b/>
                <w:sz w:val="24"/>
                <w:lang w:eastAsia="zh-CN"/>
              </w:rPr>
              <w:t xml:space="preserve"> 0.012</w:t>
            </w:r>
          </w:p>
        </w:tc>
        <w:tc>
          <w:tcPr>
            <w:tcW w:w="2410" w:type="dxa"/>
          </w:tcPr>
          <w:p w14:paraId="4511EEFE" w14:textId="05D4C0C3" w:rsidR="007C5CBB" w:rsidRPr="001A7241" w:rsidRDefault="001A7241" w:rsidP="001A7241">
            <w:pPr>
              <w:widowControl/>
              <w:tabs>
                <w:tab w:val="left" w:pos="993"/>
                <w:tab w:val="left" w:pos="1134"/>
                <w:tab w:val="left" w:pos="1276"/>
              </w:tabs>
              <w:autoSpaceDE/>
              <w:autoSpaceDN/>
              <w:adjustRightInd/>
              <w:spacing w:after="160" w:line="276" w:lineRule="auto"/>
              <w:ind w:firstLine="0"/>
              <w:contextualSpacing/>
              <w:jc w:val="center"/>
              <w:rPr>
                <w:rFonts w:ascii="Times New Roman" w:hAnsi="Times New Roman" w:cs="Times New Roman"/>
                <w:b/>
                <w:color w:val="FF0000"/>
                <w:sz w:val="24"/>
                <w:lang w:eastAsia="en-US"/>
              </w:rPr>
            </w:pPr>
            <w:r w:rsidRPr="001A7241">
              <w:rPr>
                <w:rFonts w:ascii="Times New Roman" w:hAnsi="Times New Roman" w:cs="Times New Roman"/>
                <w:b/>
                <w:color w:val="FF0000"/>
                <w:sz w:val="24"/>
                <w:lang w:eastAsia="en-US"/>
              </w:rPr>
              <w:t>50</w:t>
            </w:r>
          </w:p>
        </w:tc>
        <w:tc>
          <w:tcPr>
            <w:tcW w:w="3685" w:type="dxa"/>
          </w:tcPr>
          <w:p w14:paraId="5C0A6774" w14:textId="77777777" w:rsidR="007C5CBB" w:rsidRDefault="007C5CBB"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tc>
      </w:tr>
    </w:tbl>
    <w:p w14:paraId="424FB297" w14:textId="77777777" w:rsidR="00277BAD" w:rsidRPr="00277BAD" w:rsidRDefault="00277BAD"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b/>
          <w:sz w:val="24"/>
          <w:lang w:eastAsia="en-US"/>
        </w:rPr>
      </w:pPr>
    </w:p>
    <w:p w14:paraId="6D230D11" w14:textId="77777777" w:rsidR="00E176D1" w:rsidRPr="00371A93" w:rsidRDefault="00E176D1"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sz w:val="24"/>
          <w:lang w:eastAsia="en-US"/>
        </w:rPr>
      </w:pPr>
    </w:p>
    <w:p w14:paraId="308C065A" w14:textId="630D7823" w:rsidR="0055401F" w:rsidRPr="00371A93" w:rsidRDefault="0055401F" w:rsidP="0055401F">
      <w:pPr>
        <w:jc w:val="both"/>
        <w:rPr>
          <w:rFonts w:ascii="Times New Roman" w:hAnsi="Times New Roman" w:cs="Times New Roman"/>
          <w:b/>
          <w:sz w:val="24"/>
        </w:rPr>
      </w:pPr>
      <w:bookmarkStart w:id="4" w:name="_Hlk127973725"/>
      <w:bookmarkStart w:id="5" w:name="_Hlk132568975"/>
      <w:r w:rsidRPr="00371A93">
        <w:rPr>
          <w:rFonts w:ascii="Times New Roman" w:hAnsi="Times New Roman" w:cs="Times New Roman"/>
          <w:b/>
          <w:sz w:val="24"/>
        </w:rPr>
        <w:t>Kriterijaus C skaičiavimui:</w:t>
      </w:r>
    </w:p>
    <w:tbl>
      <w:tblPr>
        <w:tblStyle w:val="Lentelstinklelis11"/>
        <w:tblW w:w="10314" w:type="dxa"/>
        <w:tblLook w:val="04A0" w:firstRow="1" w:lastRow="0" w:firstColumn="1" w:lastColumn="0" w:noHBand="0" w:noVBand="1"/>
      </w:tblPr>
      <w:tblGrid>
        <w:gridCol w:w="570"/>
        <w:gridCol w:w="4074"/>
        <w:gridCol w:w="1701"/>
        <w:gridCol w:w="2127"/>
        <w:gridCol w:w="1842"/>
      </w:tblGrid>
      <w:tr w:rsidR="003D1123" w:rsidRPr="00371A93" w14:paraId="4CB187F9" w14:textId="5BC91168" w:rsidTr="003D1123">
        <w:tc>
          <w:tcPr>
            <w:tcW w:w="570" w:type="dxa"/>
            <w:shd w:val="clear" w:color="auto" w:fill="BDD6EE" w:themeFill="accent5" w:themeFillTint="66"/>
          </w:tcPr>
          <w:bookmarkEnd w:id="4"/>
          <w:bookmarkEnd w:id="5"/>
          <w:p w14:paraId="4E5A4654"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4074" w:type="dxa"/>
            <w:shd w:val="clear" w:color="auto" w:fill="BDD6EE" w:themeFill="accent5" w:themeFillTint="66"/>
          </w:tcPr>
          <w:p w14:paraId="7848D9EE"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p>
          <w:p w14:paraId="1DDD825D" w14:textId="640474E6"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Pirkimo objektas</w:t>
            </w:r>
          </w:p>
        </w:tc>
        <w:tc>
          <w:tcPr>
            <w:tcW w:w="1701" w:type="dxa"/>
            <w:shd w:val="clear" w:color="auto" w:fill="BDD6EE" w:themeFill="accent5" w:themeFillTint="66"/>
          </w:tcPr>
          <w:p w14:paraId="55DEE9D9"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Kiekis, vnt.</w:t>
            </w:r>
          </w:p>
        </w:tc>
        <w:tc>
          <w:tcPr>
            <w:tcW w:w="2127" w:type="dxa"/>
            <w:shd w:val="clear" w:color="auto" w:fill="BDD6EE" w:themeFill="accent5" w:themeFillTint="66"/>
          </w:tcPr>
          <w:p w14:paraId="0D5D3B1D" w14:textId="29E27D3A"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 xml:space="preserve">Kaina, </w:t>
            </w:r>
            <w:proofErr w:type="spellStart"/>
            <w:r w:rsidRPr="00371A93">
              <w:rPr>
                <w:rFonts w:ascii="Times New Roman" w:hAnsi="Times New Roman" w:cs="Times New Roman"/>
                <w:b/>
                <w:sz w:val="24"/>
                <w:lang w:eastAsia="en-US"/>
              </w:rPr>
              <w:t>Eur</w:t>
            </w:r>
            <w:proofErr w:type="spellEnd"/>
            <w:r w:rsidRPr="00371A93">
              <w:rPr>
                <w:rFonts w:ascii="Times New Roman" w:hAnsi="Times New Roman" w:cs="Times New Roman"/>
                <w:b/>
                <w:sz w:val="24"/>
                <w:lang w:eastAsia="en-US"/>
              </w:rPr>
              <w:t xml:space="preserve"> be PVM</w:t>
            </w:r>
            <w:r>
              <w:rPr>
                <w:rFonts w:ascii="Times New Roman" w:hAnsi="Times New Roman" w:cs="Times New Roman"/>
                <w:b/>
                <w:sz w:val="24"/>
                <w:lang w:eastAsia="en-US"/>
              </w:rPr>
              <w:t xml:space="preserve"> (vieno komplekto)</w:t>
            </w:r>
          </w:p>
        </w:tc>
        <w:tc>
          <w:tcPr>
            <w:tcW w:w="1842" w:type="dxa"/>
            <w:shd w:val="clear" w:color="auto" w:fill="BDD6EE" w:themeFill="accent5" w:themeFillTint="66"/>
          </w:tcPr>
          <w:p w14:paraId="4BAD9C9F" w14:textId="7FFF6FEF"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 xml:space="preserve">Kaina, </w:t>
            </w:r>
            <w:proofErr w:type="spellStart"/>
            <w:r>
              <w:rPr>
                <w:rFonts w:ascii="Times New Roman" w:hAnsi="Times New Roman" w:cs="Times New Roman"/>
                <w:b/>
                <w:sz w:val="24"/>
                <w:lang w:eastAsia="en-US"/>
              </w:rPr>
              <w:t>Eur</w:t>
            </w:r>
            <w:proofErr w:type="spellEnd"/>
            <w:r>
              <w:rPr>
                <w:rFonts w:ascii="Times New Roman" w:hAnsi="Times New Roman" w:cs="Times New Roman"/>
                <w:b/>
                <w:sz w:val="24"/>
                <w:lang w:eastAsia="en-US"/>
              </w:rPr>
              <w:t xml:space="preserve"> be PVM</w:t>
            </w:r>
          </w:p>
        </w:tc>
      </w:tr>
      <w:tr w:rsidR="003D1123" w:rsidRPr="00371A93" w14:paraId="25DC27F9" w14:textId="77777777" w:rsidTr="003D1123">
        <w:tc>
          <w:tcPr>
            <w:tcW w:w="570" w:type="dxa"/>
            <w:shd w:val="clear" w:color="auto" w:fill="BDD6EE" w:themeFill="accent5" w:themeFillTint="66"/>
          </w:tcPr>
          <w:p w14:paraId="00D313DE" w14:textId="09F649E9"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1</w:t>
            </w:r>
          </w:p>
        </w:tc>
        <w:tc>
          <w:tcPr>
            <w:tcW w:w="4074" w:type="dxa"/>
            <w:shd w:val="clear" w:color="auto" w:fill="BDD6EE" w:themeFill="accent5" w:themeFillTint="66"/>
          </w:tcPr>
          <w:p w14:paraId="3CADE6D8" w14:textId="487E29F0"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2</w:t>
            </w:r>
          </w:p>
        </w:tc>
        <w:tc>
          <w:tcPr>
            <w:tcW w:w="1701" w:type="dxa"/>
            <w:shd w:val="clear" w:color="auto" w:fill="BDD6EE" w:themeFill="accent5" w:themeFillTint="66"/>
          </w:tcPr>
          <w:p w14:paraId="767DB2F9" w14:textId="2B1BC22B"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3</w:t>
            </w:r>
          </w:p>
        </w:tc>
        <w:tc>
          <w:tcPr>
            <w:tcW w:w="2127" w:type="dxa"/>
            <w:shd w:val="clear" w:color="auto" w:fill="BDD6EE" w:themeFill="accent5" w:themeFillTint="66"/>
          </w:tcPr>
          <w:p w14:paraId="4F480333" w14:textId="62F4A743"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4</w:t>
            </w:r>
          </w:p>
        </w:tc>
        <w:tc>
          <w:tcPr>
            <w:tcW w:w="1842" w:type="dxa"/>
            <w:shd w:val="clear" w:color="auto" w:fill="BDD6EE" w:themeFill="accent5" w:themeFillTint="66"/>
          </w:tcPr>
          <w:p w14:paraId="18AFA867" w14:textId="253DDDD3" w:rsidR="003D1123" w:rsidRPr="003D1123" w:rsidRDefault="003D1123" w:rsidP="00A118E4">
            <w:pPr>
              <w:widowControl/>
              <w:autoSpaceDE/>
              <w:autoSpaceDN/>
              <w:adjustRightInd/>
              <w:ind w:firstLine="0"/>
              <w:jc w:val="center"/>
              <w:rPr>
                <w:rFonts w:ascii="Times New Roman" w:hAnsi="Times New Roman" w:cs="Times New Roman"/>
                <w:b/>
                <w:sz w:val="24"/>
                <w:lang w:val="en-GB" w:eastAsia="en-US"/>
              </w:rPr>
            </w:pPr>
            <w:r>
              <w:rPr>
                <w:rFonts w:ascii="Times New Roman" w:hAnsi="Times New Roman" w:cs="Times New Roman"/>
                <w:b/>
                <w:sz w:val="24"/>
                <w:lang w:eastAsia="en-US"/>
              </w:rPr>
              <w:t>3x4=5</w:t>
            </w:r>
          </w:p>
        </w:tc>
      </w:tr>
      <w:tr w:rsidR="003D1123" w:rsidRPr="00371A93" w14:paraId="13542640" w14:textId="5E5E516F" w:rsidTr="003D1123">
        <w:trPr>
          <w:trHeight w:val="526"/>
        </w:trPr>
        <w:tc>
          <w:tcPr>
            <w:tcW w:w="570" w:type="dxa"/>
            <w:vAlign w:val="center"/>
          </w:tcPr>
          <w:p w14:paraId="22D95D8E" w14:textId="7211D430"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1.</w:t>
            </w:r>
          </w:p>
        </w:tc>
        <w:tc>
          <w:tcPr>
            <w:tcW w:w="4074" w:type="dxa"/>
            <w:vAlign w:val="center"/>
          </w:tcPr>
          <w:p w14:paraId="07E6DA18" w14:textId="24C08D0F" w:rsidR="003D1123" w:rsidRPr="00371A93" w:rsidRDefault="003D1123" w:rsidP="00A118E4">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t xml:space="preserve">Orapūtės </w:t>
            </w:r>
            <w:proofErr w:type="spellStart"/>
            <w:r>
              <w:rPr>
                <w:rFonts w:ascii="Times New Roman" w:hAnsi="Times New Roman" w:cs="Times New Roman"/>
                <w:sz w:val="24"/>
                <w:lang w:eastAsia="en-US"/>
              </w:rPr>
              <w:t>biosorberiams</w:t>
            </w:r>
            <w:proofErr w:type="spellEnd"/>
            <w:r>
              <w:rPr>
                <w:rFonts w:ascii="Times New Roman" w:hAnsi="Times New Roman" w:cs="Times New Roman"/>
                <w:sz w:val="24"/>
                <w:lang w:eastAsia="en-US"/>
              </w:rPr>
              <w:t xml:space="preserve"> komplektas</w:t>
            </w:r>
          </w:p>
        </w:tc>
        <w:tc>
          <w:tcPr>
            <w:tcW w:w="1701" w:type="dxa"/>
            <w:tcBorders>
              <w:top w:val="single" w:sz="8" w:space="0" w:color="auto"/>
              <w:left w:val="nil"/>
              <w:right w:val="single" w:sz="8" w:space="0" w:color="auto"/>
            </w:tcBorders>
            <w:shd w:val="clear" w:color="auto" w:fill="FFFFFF" w:themeFill="background1"/>
            <w:vAlign w:val="center"/>
          </w:tcPr>
          <w:p w14:paraId="3E498577" w14:textId="1619993F" w:rsidR="003D1123" w:rsidRPr="00371A93" w:rsidRDefault="003D1123" w:rsidP="00A118E4">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2</w:t>
            </w:r>
          </w:p>
        </w:tc>
        <w:tc>
          <w:tcPr>
            <w:tcW w:w="2127" w:type="dxa"/>
          </w:tcPr>
          <w:p w14:paraId="69AFAB86"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c>
          <w:tcPr>
            <w:tcW w:w="1842" w:type="dxa"/>
          </w:tcPr>
          <w:p w14:paraId="6366E8B6"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r w:rsidR="003D1123" w:rsidRPr="00371A93" w14:paraId="6167555B" w14:textId="7DFA82B4" w:rsidTr="00704F46">
        <w:trPr>
          <w:trHeight w:val="290"/>
        </w:trPr>
        <w:tc>
          <w:tcPr>
            <w:tcW w:w="8472" w:type="dxa"/>
            <w:gridSpan w:val="4"/>
            <w:shd w:val="clear" w:color="auto" w:fill="BDD6EE" w:themeFill="accent5" w:themeFillTint="66"/>
          </w:tcPr>
          <w:p w14:paraId="0CB04582" w14:textId="7E3257BC" w:rsidR="003D1123" w:rsidRPr="003D1123" w:rsidRDefault="003D1123" w:rsidP="00A118E4">
            <w:pPr>
              <w:widowControl/>
              <w:autoSpaceDE/>
              <w:autoSpaceDN/>
              <w:adjustRightInd/>
              <w:ind w:firstLine="0"/>
              <w:jc w:val="center"/>
              <w:rPr>
                <w:rFonts w:ascii="Times New Roman" w:hAnsi="Times New Roman" w:cs="Times New Roman"/>
                <w:sz w:val="24"/>
                <w:lang w:eastAsia="en-US"/>
              </w:rPr>
            </w:pPr>
            <w:r w:rsidRPr="003D1123">
              <w:rPr>
                <w:rFonts w:ascii="Times New Roman" w:hAnsi="Times New Roman" w:cs="Times New Roman"/>
                <w:sz w:val="24"/>
              </w:rPr>
              <w:t xml:space="preserve">                                                                                                                    21</w:t>
            </w:r>
            <w:r w:rsidRPr="003D1123">
              <w:rPr>
                <w:rFonts w:ascii="Times New Roman" w:hAnsi="Times New Roman" w:cs="Times New Roman"/>
                <w:sz w:val="24"/>
                <w:lang w:val="en-US"/>
              </w:rPr>
              <w:t>%</w:t>
            </w:r>
            <w:r w:rsidRPr="003D1123">
              <w:rPr>
                <w:rFonts w:ascii="Times New Roman" w:hAnsi="Times New Roman" w:cs="Times New Roman"/>
                <w:sz w:val="24"/>
              </w:rPr>
              <w:t xml:space="preserve"> PVM</w:t>
            </w:r>
          </w:p>
        </w:tc>
        <w:tc>
          <w:tcPr>
            <w:tcW w:w="1842" w:type="dxa"/>
          </w:tcPr>
          <w:p w14:paraId="0E752583"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r w:rsidR="003D1123" w:rsidRPr="00371A93" w14:paraId="1178A4B8" w14:textId="3F2CB847" w:rsidTr="00704F46">
        <w:trPr>
          <w:trHeight w:val="267"/>
        </w:trPr>
        <w:tc>
          <w:tcPr>
            <w:tcW w:w="8472" w:type="dxa"/>
            <w:gridSpan w:val="4"/>
            <w:shd w:val="clear" w:color="auto" w:fill="BDD6EE" w:themeFill="accent5" w:themeFillTint="66"/>
          </w:tcPr>
          <w:p w14:paraId="12B6FF9B" w14:textId="26446E6A" w:rsidR="003D1123" w:rsidRPr="003D1123" w:rsidRDefault="003D1123" w:rsidP="00A118E4">
            <w:pPr>
              <w:widowControl/>
              <w:autoSpaceDE/>
              <w:autoSpaceDN/>
              <w:adjustRightInd/>
              <w:ind w:firstLine="0"/>
              <w:jc w:val="center"/>
              <w:rPr>
                <w:rFonts w:ascii="Times New Roman" w:hAnsi="Times New Roman" w:cs="Times New Roman"/>
                <w:sz w:val="24"/>
                <w:lang w:eastAsia="en-US"/>
              </w:rPr>
            </w:pPr>
            <w:r w:rsidRPr="003D1123">
              <w:rPr>
                <w:rFonts w:ascii="Times New Roman" w:hAnsi="Times New Roman" w:cs="Times New Roman"/>
                <w:sz w:val="24"/>
              </w:rPr>
              <w:t xml:space="preserve">                                                                                             Bendra kaina </w:t>
            </w:r>
            <w:proofErr w:type="spellStart"/>
            <w:r w:rsidRPr="003D1123">
              <w:rPr>
                <w:rFonts w:ascii="Times New Roman" w:hAnsi="Times New Roman" w:cs="Times New Roman"/>
                <w:sz w:val="24"/>
              </w:rPr>
              <w:t>Eur</w:t>
            </w:r>
            <w:proofErr w:type="spellEnd"/>
            <w:r w:rsidRPr="003D1123">
              <w:rPr>
                <w:rFonts w:ascii="Times New Roman" w:hAnsi="Times New Roman" w:cs="Times New Roman"/>
                <w:sz w:val="24"/>
              </w:rPr>
              <w:t xml:space="preserve"> su PVM</w:t>
            </w:r>
          </w:p>
        </w:tc>
        <w:tc>
          <w:tcPr>
            <w:tcW w:w="1842" w:type="dxa"/>
          </w:tcPr>
          <w:p w14:paraId="31A663A5"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bl>
    <w:p w14:paraId="321B49BA" w14:textId="77777777" w:rsidR="00F06798" w:rsidRPr="00F06798" w:rsidRDefault="00F06798" w:rsidP="003B6894">
      <w:pPr>
        <w:widowControl/>
        <w:autoSpaceDE/>
        <w:autoSpaceDN/>
        <w:adjustRightInd/>
        <w:spacing w:line="276" w:lineRule="auto"/>
        <w:ind w:firstLine="0"/>
        <w:jc w:val="both"/>
        <w:rPr>
          <w:rFonts w:ascii="Times New Roman" w:eastAsia="Calibri" w:hAnsi="Times New Roman" w:cs="Times New Roman"/>
          <w:b/>
          <w:i/>
          <w:color w:val="FF0000"/>
          <w:sz w:val="22"/>
          <w:szCs w:val="22"/>
          <w:lang w:eastAsia="en-US"/>
        </w:rPr>
      </w:pPr>
    </w:p>
    <w:p w14:paraId="5BE83B90" w14:textId="7F6100C4" w:rsidR="00F06798" w:rsidRDefault="00B60BDB" w:rsidP="00B60BDB">
      <w:pPr>
        <w:widowControl/>
        <w:autoSpaceDE/>
        <w:autoSpaceDN/>
        <w:adjustRightInd/>
        <w:spacing w:line="276" w:lineRule="auto"/>
        <w:ind w:firstLine="1296"/>
        <w:jc w:val="both"/>
        <w:rPr>
          <w:rFonts w:ascii="Times New Roman" w:hAnsi="Times New Roman" w:cs="Times New Roman"/>
          <w:b/>
          <w:bCs/>
          <w:sz w:val="24"/>
        </w:rPr>
      </w:pPr>
      <w:r w:rsidRPr="00B60BDB">
        <w:rPr>
          <w:rFonts w:ascii="Times New Roman" w:eastAsia="Calibri" w:hAnsi="Times New Roman" w:cs="Times New Roman"/>
          <w:sz w:val="24"/>
          <w:lang w:eastAsia="en-US"/>
        </w:rPr>
        <w:t>Į Prekės kainą turi būti įskaičiuoti esamų orapūčių demontavimo, naujų orapūčių sumontavimo, paleidimo – derinimo darbai.</w:t>
      </w:r>
    </w:p>
    <w:p w14:paraId="175FAD93"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xml:space="preserve">Pasiūlymo kaina, </w:t>
      </w:r>
      <w:r w:rsidRPr="00371A93">
        <w:rPr>
          <w:rFonts w:ascii="Times New Roman" w:hAnsi="Times New Roman" w:cs="Times New Roman"/>
          <w:sz w:val="24"/>
        </w:rPr>
        <w:t> įskaitant PVM (</w:t>
      </w:r>
      <w:r w:rsidRPr="00371A93">
        <w:rPr>
          <w:rFonts w:ascii="Times New Roman" w:hAnsi="Times New Roman" w:cs="Times New Roman"/>
          <w:i/>
          <w:sz w:val="24"/>
        </w:rPr>
        <w:t>nurodoma žodžiais</w:t>
      </w:r>
      <w:r w:rsidRPr="00371A93">
        <w:rPr>
          <w:rFonts w:ascii="Times New Roman" w:hAnsi="Times New Roman" w:cs="Times New Roman"/>
          <w:sz w:val="24"/>
        </w:rPr>
        <w:t>)</w:t>
      </w:r>
      <w:r w:rsidRPr="00371A93">
        <w:rPr>
          <w:rFonts w:ascii="Times New Roman" w:hAnsi="Times New Roman" w:cs="Times New Roman"/>
          <w:b/>
          <w:bCs/>
          <w:sz w:val="24"/>
        </w:rPr>
        <w:t xml:space="preserve"> _________________________________ ,</w:t>
      </w:r>
    </w:p>
    <w:p w14:paraId="4C9290BB"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w:t>
      </w:r>
      <w:r w:rsidRPr="00371A93">
        <w:rPr>
          <w:rFonts w:ascii="Times New Roman" w:hAnsi="Times New Roman" w:cs="Times New Roman"/>
          <w:sz w:val="24"/>
        </w:rPr>
        <w:t> </w:t>
      </w:r>
    </w:p>
    <w:p w14:paraId="2DC735D8"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sz w:val="24"/>
        </w:rPr>
        <w:t>iš jų PVM – __________________________. Į šią sumą įeina visi mokesčiai ir išlaidos.</w:t>
      </w:r>
    </w:p>
    <w:p w14:paraId="4E696620"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xml:space="preserve">                      </w:t>
      </w:r>
      <w:r w:rsidRPr="00371A93">
        <w:rPr>
          <w:rFonts w:ascii="Times New Roman" w:hAnsi="Times New Roman" w:cs="Times New Roman"/>
          <w:sz w:val="24"/>
        </w:rPr>
        <w:t> </w:t>
      </w:r>
      <w:r w:rsidRPr="00371A93">
        <w:rPr>
          <w:rFonts w:ascii="Times New Roman" w:hAnsi="Times New Roman" w:cs="Times New Roman"/>
          <w:i/>
          <w:iCs/>
          <w:sz w:val="24"/>
        </w:rPr>
        <w:t>(nurodoma kaina žodžiais)</w:t>
      </w:r>
    </w:p>
    <w:p w14:paraId="3C7FBE7B" w14:textId="77777777" w:rsidR="003B6894" w:rsidRPr="00371A93" w:rsidRDefault="003B6894" w:rsidP="003B6894">
      <w:pPr>
        <w:widowControl/>
        <w:autoSpaceDE/>
        <w:autoSpaceDN/>
        <w:adjustRightInd/>
        <w:spacing w:line="300" w:lineRule="auto"/>
        <w:ind w:firstLine="0"/>
        <w:rPr>
          <w:rFonts w:ascii="Times New Roman" w:hAnsi="Times New Roman" w:cs="Times New Roman"/>
          <w:color w:val="000000"/>
          <w:kern w:val="1"/>
          <w:sz w:val="24"/>
        </w:rPr>
      </w:pPr>
    </w:p>
    <w:p w14:paraId="0BBB3AE5" w14:textId="77777777" w:rsidR="003B6894" w:rsidRPr="00371A93" w:rsidRDefault="003B6894" w:rsidP="003B6894">
      <w:pPr>
        <w:keepNext/>
        <w:ind w:firstLine="0"/>
        <w:jc w:val="both"/>
        <w:rPr>
          <w:rFonts w:ascii="Times New Roman" w:hAnsi="Times New Roman" w:cs="Times New Roman"/>
          <w:sz w:val="24"/>
        </w:rPr>
      </w:pPr>
      <w:r w:rsidRPr="00371A93">
        <w:rPr>
          <w:rFonts w:ascii="Times New Roman" w:hAnsi="Times New Roman" w:cs="Times New Roman"/>
          <w:sz w:val="24"/>
        </w:rPr>
        <w:t xml:space="preserve">Jei suma skaičiais neatitinka sumos žodžiais, teisinga laikoma suma žodžiais. </w:t>
      </w:r>
    </w:p>
    <w:p w14:paraId="28CF1E3D" w14:textId="77777777" w:rsidR="003B6894" w:rsidRPr="00371A93" w:rsidRDefault="003B6894" w:rsidP="003B6894">
      <w:pPr>
        <w:jc w:val="both"/>
        <w:rPr>
          <w:rFonts w:ascii="Times New Roman" w:hAnsi="Times New Roman" w:cs="Times New Roman"/>
          <w:sz w:val="24"/>
        </w:rPr>
      </w:pPr>
    </w:p>
    <w:p w14:paraId="2CC7C2BC" w14:textId="77777777" w:rsidR="003B6894" w:rsidRPr="00371A93" w:rsidRDefault="003B6894" w:rsidP="003B6894">
      <w:pPr>
        <w:ind w:firstLine="0"/>
        <w:jc w:val="both"/>
        <w:rPr>
          <w:rFonts w:ascii="Times New Roman" w:hAnsi="Times New Roman" w:cs="Times New Roman"/>
          <w:sz w:val="24"/>
        </w:rPr>
      </w:pPr>
      <w:r w:rsidRPr="00371A93">
        <w:rPr>
          <w:rFonts w:ascii="Times New Roman" w:hAnsi="Times New Roman" w:cs="Times New Roman"/>
          <w:sz w:val="24"/>
        </w:rPr>
        <w:t>Į šią sumą įeina visos išlaidos ir visi mokesčiai.</w:t>
      </w:r>
    </w:p>
    <w:p w14:paraId="06865F19" w14:textId="77777777" w:rsidR="003B6894" w:rsidRPr="00371A93" w:rsidRDefault="003B6894" w:rsidP="003B6894">
      <w:pPr>
        <w:ind w:firstLine="0"/>
        <w:jc w:val="both"/>
        <w:rPr>
          <w:rFonts w:ascii="Times New Roman" w:hAnsi="Times New Roman" w:cs="Times New Roman"/>
          <w:b/>
          <w:iCs/>
          <w:sz w:val="24"/>
        </w:rPr>
      </w:pPr>
      <w:r w:rsidRPr="00371A93">
        <w:rPr>
          <w:rFonts w:ascii="Times New Roman" w:hAnsi="Times New Roman" w:cs="Times New Roman"/>
          <w:b/>
          <w:iCs/>
          <w:sz w:val="24"/>
        </w:rPr>
        <w:t>Pastabos:</w:t>
      </w:r>
    </w:p>
    <w:p w14:paraId="6BFAE96B" w14:textId="77777777" w:rsidR="003B6894" w:rsidRPr="00371A93" w:rsidRDefault="003B6894" w:rsidP="003B6894">
      <w:pPr>
        <w:ind w:firstLine="0"/>
        <w:jc w:val="both"/>
        <w:rPr>
          <w:rFonts w:ascii="Times New Roman" w:hAnsi="Times New Roman" w:cs="Times New Roman"/>
          <w:iCs/>
          <w:sz w:val="24"/>
        </w:rPr>
      </w:pPr>
      <w:r w:rsidRPr="00371A93">
        <w:rPr>
          <w:rFonts w:ascii="Times New Roman" w:hAnsi="Times New Roman" w:cs="Times New Roman"/>
          <w:iCs/>
          <w:sz w:val="24"/>
        </w:rPr>
        <w:t>1) kainos pasiūlyme nurodomos suapvalintos, paliekant du skaitmenis po kablelio;</w:t>
      </w:r>
    </w:p>
    <w:p w14:paraId="13D99593" w14:textId="3B0A3D23" w:rsidR="003B6894" w:rsidRPr="00371A93" w:rsidRDefault="003B6894" w:rsidP="003B6894">
      <w:pPr>
        <w:ind w:firstLine="0"/>
        <w:jc w:val="both"/>
        <w:rPr>
          <w:rFonts w:ascii="Times New Roman" w:hAnsi="Times New Roman" w:cs="Times New Roman"/>
          <w:bCs/>
          <w:iCs/>
          <w:sz w:val="24"/>
        </w:rPr>
      </w:pPr>
      <w:r w:rsidRPr="00371A93">
        <w:rPr>
          <w:rFonts w:ascii="Times New Roman" w:hAnsi="Times New Roman" w:cs="Times New Roman"/>
          <w:iCs/>
          <w:sz w:val="24"/>
        </w:rPr>
        <w:t>2) tais atvejais, kai pagal galiojančius teisės</w:t>
      </w:r>
      <w:r w:rsidR="00F06798">
        <w:rPr>
          <w:rFonts w:ascii="Times New Roman" w:hAnsi="Times New Roman" w:cs="Times New Roman"/>
          <w:iCs/>
          <w:sz w:val="24"/>
        </w:rPr>
        <w:t xml:space="preserve"> aktus Teikėjui nereikia mokėti PVM, </w:t>
      </w:r>
      <w:r w:rsidRPr="00371A93">
        <w:rPr>
          <w:rFonts w:ascii="Times New Roman" w:hAnsi="Times New Roman" w:cs="Times New Roman"/>
          <w:iCs/>
          <w:sz w:val="24"/>
        </w:rPr>
        <w:t>Teikėjas atitinkamų skilčių nepildo  ir nurodo priežastis, dėl kurių PVM nemoka.</w:t>
      </w:r>
      <w:r w:rsidRPr="00371A93" w:rsidDel="00BE72AC">
        <w:rPr>
          <w:rFonts w:ascii="Times New Roman" w:hAnsi="Times New Roman" w:cs="Times New Roman"/>
          <w:bCs/>
          <w:iCs/>
          <w:sz w:val="24"/>
        </w:rPr>
        <w:t xml:space="preserve"> </w:t>
      </w:r>
    </w:p>
    <w:p w14:paraId="1C03299F" w14:textId="77777777" w:rsidR="003B6894" w:rsidRPr="00371A93" w:rsidRDefault="003B6894" w:rsidP="003B6894">
      <w:pPr>
        <w:ind w:right="-314" w:firstLine="0"/>
        <w:jc w:val="both"/>
        <w:rPr>
          <w:rFonts w:ascii="Times New Roman" w:hAnsi="Times New Roman" w:cs="Times New Roman"/>
          <w:sz w:val="24"/>
        </w:rPr>
      </w:pPr>
    </w:p>
    <w:p w14:paraId="2A27D58C" w14:textId="22FDE90E" w:rsidR="000D19B2" w:rsidRPr="00371A93" w:rsidRDefault="000D19B2" w:rsidP="000D19B2">
      <w:pPr>
        <w:ind w:right="-314"/>
        <w:jc w:val="both"/>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Kartu su pasiūlymu pateikiami šie dokumentai:</w:t>
      </w:r>
    </w:p>
    <w:p w14:paraId="55382BBB" w14:textId="77777777" w:rsidR="000D19B2" w:rsidRPr="00371A93" w:rsidRDefault="000D19B2" w:rsidP="000D19B2">
      <w:pPr>
        <w:widowControl/>
        <w:autoSpaceDE/>
        <w:autoSpaceDN/>
        <w:adjustRightInd/>
        <w:ind w:right="-314"/>
        <w:jc w:val="both"/>
        <w:rPr>
          <w:rFonts w:ascii="Times New Roman" w:hAnsi="Times New Roman" w:cs="Times New Roman"/>
          <w:color w:val="000000"/>
          <w:sz w:val="24"/>
          <w:lang w:eastAsia="en-US"/>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524"/>
      </w:tblGrid>
      <w:tr w:rsidR="000D19B2" w:rsidRPr="00371A93" w14:paraId="3579FB51" w14:textId="77777777" w:rsidTr="00C20878">
        <w:tc>
          <w:tcPr>
            <w:tcW w:w="567" w:type="dxa"/>
          </w:tcPr>
          <w:p w14:paraId="66F296E6"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Eil. Nr.</w:t>
            </w:r>
          </w:p>
        </w:tc>
        <w:tc>
          <w:tcPr>
            <w:tcW w:w="4677" w:type="dxa"/>
          </w:tcPr>
          <w:p w14:paraId="0393D9F6"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Pateikto dokumento pavadinimas</w:t>
            </w:r>
          </w:p>
        </w:tc>
        <w:tc>
          <w:tcPr>
            <w:tcW w:w="2551" w:type="dxa"/>
          </w:tcPr>
          <w:p w14:paraId="5A1D7521"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Dokumento puslapių</w:t>
            </w:r>
          </w:p>
          <w:p w14:paraId="372346C2"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skaičius</w:t>
            </w:r>
          </w:p>
        </w:tc>
        <w:tc>
          <w:tcPr>
            <w:tcW w:w="2524" w:type="dxa"/>
          </w:tcPr>
          <w:p w14:paraId="5F5E5D29"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Dokumento konfidencialumas</w:t>
            </w:r>
          </w:p>
          <w:p w14:paraId="4228E22F"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i/>
                <w:color w:val="000000"/>
                <w:sz w:val="24"/>
                <w:lang w:eastAsia="en-US"/>
              </w:rPr>
              <w:t>(taip / ne)</w:t>
            </w:r>
          </w:p>
        </w:tc>
      </w:tr>
      <w:tr w:rsidR="000D19B2" w:rsidRPr="00371A93" w14:paraId="10604022" w14:textId="77777777" w:rsidTr="00C20878">
        <w:trPr>
          <w:trHeight w:val="268"/>
        </w:trPr>
        <w:tc>
          <w:tcPr>
            <w:tcW w:w="567" w:type="dxa"/>
          </w:tcPr>
          <w:p w14:paraId="23AB2EE4"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1</w:t>
            </w:r>
          </w:p>
        </w:tc>
        <w:tc>
          <w:tcPr>
            <w:tcW w:w="4677" w:type="dxa"/>
          </w:tcPr>
          <w:p w14:paraId="793299D8" w14:textId="77777777" w:rsidR="000D19B2" w:rsidRPr="00371A93" w:rsidRDefault="000D19B2" w:rsidP="000D19B2">
            <w:pPr>
              <w:widowControl/>
              <w:autoSpaceDE/>
              <w:autoSpaceDN/>
              <w:adjustRightInd/>
              <w:ind w:right="312" w:firstLine="0"/>
              <w:rPr>
                <w:rFonts w:ascii="Times New Roman" w:hAnsi="Times New Roman" w:cs="Times New Roman"/>
                <w:color w:val="000000"/>
                <w:sz w:val="24"/>
                <w:lang w:eastAsia="en-US"/>
              </w:rPr>
            </w:pPr>
            <w:r w:rsidRPr="00371A93">
              <w:rPr>
                <w:rFonts w:ascii="Times New Roman" w:hAnsi="Times New Roman" w:cs="Times New Roman"/>
                <w:i/>
                <w:iCs/>
                <w:color w:val="FF0000"/>
                <w:sz w:val="24"/>
                <w:lang w:eastAsia="en-US"/>
              </w:rPr>
              <w:t>nurodomi pateikiami dokumentai</w:t>
            </w:r>
          </w:p>
        </w:tc>
        <w:tc>
          <w:tcPr>
            <w:tcW w:w="2551" w:type="dxa"/>
          </w:tcPr>
          <w:p w14:paraId="2544FC71"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62953006"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5FF44684" w14:textId="77777777" w:rsidTr="00C20878">
        <w:trPr>
          <w:trHeight w:val="451"/>
        </w:trPr>
        <w:tc>
          <w:tcPr>
            <w:tcW w:w="567" w:type="dxa"/>
          </w:tcPr>
          <w:p w14:paraId="578905AF"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2</w:t>
            </w:r>
          </w:p>
        </w:tc>
        <w:tc>
          <w:tcPr>
            <w:tcW w:w="4677" w:type="dxa"/>
          </w:tcPr>
          <w:p w14:paraId="3EABE04B" w14:textId="77777777" w:rsidR="000D19B2" w:rsidRPr="00371A93" w:rsidRDefault="000D19B2" w:rsidP="000D19B2">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3E62661D"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63C37C35" w14:textId="77777777" w:rsidTr="00C20878">
        <w:trPr>
          <w:trHeight w:val="230"/>
        </w:trPr>
        <w:tc>
          <w:tcPr>
            <w:tcW w:w="567" w:type="dxa"/>
          </w:tcPr>
          <w:p w14:paraId="394229F1"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3</w:t>
            </w:r>
          </w:p>
        </w:tc>
        <w:tc>
          <w:tcPr>
            <w:tcW w:w="4677" w:type="dxa"/>
          </w:tcPr>
          <w:p w14:paraId="3A4FE349"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18287955"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785F54B6" w14:textId="77777777" w:rsidTr="00C20878">
        <w:trPr>
          <w:trHeight w:val="144"/>
        </w:trPr>
        <w:tc>
          <w:tcPr>
            <w:tcW w:w="567" w:type="dxa"/>
          </w:tcPr>
          <w:p w14:paraId="5D80DE49"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4</w:t>
            </w:r>
          </w:p>
        </w:tc>
        <w:tc>
          <w:tcPr>
            <w:tcW w:w="4677" w:type="dxa"/>
          </w:tcPr>
          <w:p w14:paraId="33DC78FA"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2C19DC39"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77224288"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2865DA80" w14:textId="77777777" w:rsidTr="00C20878">
        <w:trPr>
          <w:trHeight w:val="115"/>
        </w:trPr>
        <w:tc>
          <w:tcPr>
            <w:tcW w:w="567" w:type="dxa"/>
          </w:tcPr>
          <w:p w14:paraId="7C41CD50" w14:textId="5A1F9F44"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5</w:t>
            </w:r>
          </w:p>
        </w:tc>
        <w:tc>
          <w:tcPr>
            <w:tcW w:w="4677" w:type="dxa"/>
          </w:tcPr>
          <w:p w14:paraId="036E785E"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400C5CD4"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35521113"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bl>
    <w:p w14:paraId="21B31C1F" w14:textId="7BAEBEA8" w:rsidR="000D19B2" w:rsidRPr="00371A93"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371A93">
        <w:rPr>
          <w:rFonts w:ascii="Times New Roman" w:hAnsi="Times New Roman" w:cs="Times New Roman"/>
          <w:b/>
          <w:color w:val="000000"/>
          <w:sz w:val="24"/>
          <w:lang w:eastAsia="en-US"/>
        </w:rPr>
        <w:t>Pastaba</w:t>
      </w:r>
      <w:r w:rsidRPr="00371A93">
        <w:rPr>
          <w:rFonts w:ascii="Times New Roman" w:hAnsi="Times New Roman" w:cs="Times New Roman"/>
          <w:color w:val="000000"/>
          <w:sz w:val="24"/>
          <w:lang w:eastAsia="en-US"/>
        </w:rPr>
        <w:t>. Tiekėjui nenurodžius, kokia informacija yra konfidenciali, laikoma, kad konfidencialios informacijos pasiūlyme nėra.</w:t>
      </w:r>
    </w:p>
    <w:p w14:paraId="15DEE748" w14:textId="77777777" w:rsidR="005D75EB" w:rsidRPr="00371A93" w:rsidRDefault="005D75EB" w:rsidP="005D75EB">
      <w:pPr>
        <w:widowControl/>
        <w:autoSpaceDE/>
        <w:autoSpaceDN/>
        <w:adjustRightInd/>
        <w:jc w:val="both"/>
        <w:rPr>
          <w:rFonts w:ascii="Times New Roman" w:hAnsi="Times New Roman" w:cs="Times New Roman"/>
          <w:sz w:val="24"/>
        </w:rPr>
      </w:pPr>
    </w:p>
    <w:p w14:paraId="35D40CDA" w14:textId="77777777" w:rsidR="003B6894" w:rsidRPr="00371A93" w:rsidRDefault="003B6894" w:rsidP="003B6894">
      <w:pPr>
        <w:widowControl/>
        <w:tabs>
          <w:tab w:val="left" w:pos="9460"/>
        </w:tabs>
        <w:autoSpaceDE/>
        <w:autoSpaceDN/>
        <w:adjustRightInd/>
        <w:jc w:val="both"/>
        <w:rPr>
          <w:rFonts w:ascii="Times New Roman" w:hAnsi="Times New Roman" w:cs="Times New Roman"/>
          <w:sz w:val="24"/>
        </w:rPr>
      </w:pPr>
      <w:r w:rsidRPr="00371A93">
        <w:rPr>
          <w:rFonts w:ascii="Times New Roman" w:hAnsi="Times New Roman" w:cs="Times New Roman"/>
          <w:sz w:val="24"/>
        </w:rPr>
        <w:t xml:space="preserve">Pasiūlymas galioja iki datos nurodytos pirkimo dokumentuose. </w:t>
      </w:r>
    </w:p>
    <w:p w14:paraId="06D2291F" w14:textId="77777777" w:rsidR="005D75EB" w:rsidRPr="00371A93" w:rsidRDefault="005D75EB" w:rsidP="005D75EB">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371A93" w14:paraId="02D0BBB8" w14:textId="77777777" w:rsidTr="00320751">
        <w:trPr>
          <w:trHeight w:val="186"/>
        </w:trPr>
        <w:tc>
          <w:tcPr>
            <w:tcW w:w="3888" w:type="dxa"/>
          </w:tcPr>
          <w:p w14:paraId="47802C47" w14:textId="77777777" w:rsidR="005D75EB" w:rsidRPr="00371A93" w:rsidRDefault="005D75EB" w:rsidP="00320751">
            <w:pPr>
              <w:widowControl/>
              <w:autoSpaceDE/>
              <w:autoSpaceDN/>
              <w:adjustRightInd/>
              <w:ind w:right="-1" w:firstLine="0"/>
              <w:rPr>
                <w:rFonts w:ascii="Times New Roman" w:hAnsi="Times New Roman" w:cs="Times New Roman"/>
                <w:position w:val="6"/>
                <w:sz w:val="24"/>
              </w:rPr>
            </w:pPr>
            <w:r w:rsidRPr="00371A93">
              <w:rPr>
                <w:rFonts w:ascii="Times New Roman" w:hAnsi="Times New Roman" w:cs="Times New Roman"/>
                <w:position w:val="6"/>
                <w:sz w:val="24"/>
              </w:rPr>
              <w:t>_________________</w:t>
            </w:r>
          </w:p>
          <w:p w14:paraId="1B2F8B78" w14:textId="77777777" w:rsidR="005D75EB" w:rsidRPr="00371A93" w:rsidRDefault="005D75EB" w:rsidP="00320751">
            <w:pPr>
              <w:widowControl/>
              <w:autoSpaceDE/>
              <w:autoSpaceDN/>
              <w:adjustRightInd/>
              <w:ind w:right="-1" w:firstLine="0"/>
              <w:rPr>
                <w:rFonts w:ascii="Times New Roman" w:hAnsi="Times New Roman" w:cs="Times New Roman"/>
                <w:sz w:val="24"/>
              </w:rPr>
            </w:pPr>
            <w:r w:rsidRPr="00371A93">
              <w:rPr>
                <w:rFonts w:ascii="Times New Roman" w:hAnsi="Times New Roman" w:cs="Times New Roman"/>
                <w:position w:val="6"/>
                <w:sz w:val="24"/>
              </w:rPr>
              <w:t>(Tiekėjo arba jo įgalioto asmens pareigų pavadinimas)</w:t>
            </w:r>
          </w:p>
        </w:tc>
        <w:tc>
          <w:tcPr>
            <w:tcW w:w="2681" w:type="dxa"/>
          </w:tcPr>
          <w:p w14:paraId="0A062EBF" w14:textId="77777777" w:rsidR="005D75EB" w:rsidRPr="00371A93" w:rsidRDefault="005D75EB" w:rsidP="00320751">
            <w:pPr>
              <w:widowControl/>
              <w:autoSpaceDE/>
              <w:autoSpaceDN/>
              <w:adjustRightInd/>
              <w:ind w:firstLine="0"/>
              <w:jc w:val="center"/>
              <w:rPr>
                <w:rFonts w:ascii="Times New Roman" w:hAnsi="Times New Roman" w:cs="Times New Roman"/>
                <w:position w:val="6"/>
                <w:sz w:val="24"/>
              </w:rPr>
            </w:pPr>
            <w:r w:rsidRPr="00371A93">
              <w:rPr>
                <w:rFonts w:ascii="Times New Roman" w:hAnsi="Times New Roman" w:cs="Times New Roman"/>
                <w:position w:val="6"/>
                <w:sz w:val="24"/>
              </w:rPr>
              <w:t>____________</w:t>
            </w:r>
          </w:p>
          <w:p w14:paraId="2A3C190C" w14:textId="77777777" w:rsidR="005D75EB" w:rsidRPr="00371A93" w:rsidRDefault="005D75EB" w:rsidP="00320751">
            <w:pPr>
              <w:widowControl/>
              <w:autoSpaceDE/>
              <w:autoSpaceDN/>
              <w:adjustRightInd/>
              <w:ind w:firstLine="0"/>
              <w:jc w:val="center"/>
              <w:rPr>
                <w:rFonts w:ascii="Times New Roman" w:hAnsi="Times New Roman" w:cs="Times New Roman"/>
                <w:sz w:val="24"/>
              </w:rPr>
            </w:pPr>
            <w:r w:rsidRPr="00371A93">
              <w:rPr>
                <w:rFonts w:ascii="Times New Roman" w:hAnsi="Times New Roman" w:cs="Times New Roman"/>
                <w:position w:val="6"/>
                <w:sz w:val="24"/>
              </w:rPr>
              <w:t>(Parašas)</w:t>
            </w:r>
          </w:p>
        </w:tc>
        <w:tc>
          <w:tcPr>
            <w:tcW w:w="2611" w:type="dxa"/>
          </w:tcPr>
          <w:p w14:paraId="5E99BC05" w14:textId="77777777" w:rsidR="005D75EB" w:rsidRPr="00371A93" w:rsidRDefault="005D75EB" w:rsidP="00320751">
            <w:pPr>
              <w:widowControl/>
              <w:autoSpaceDE/>
              <w:autoSpaceDN/>
              <w:adjustRightInd/>
              <w:ind w:firstLine="0"/>
              <w:jc w:val="center"/>
              <w:rPr>
                <w:rFonts w:ascii="Times New Roman" w:hAnsi="Times New Roman" w:cs="Times New Roman"/>
                <w:position w:val="6"/>
                <w:sz w:val="24"/>
              </w:rPr>
            </w:pPr>
            <w:r w:rsidRPr="00371A93">
              <w:rPr>
                <w:rFonts w:ascii="Times New Roman" w:hAnsi="Times New Roman" w:cs="Times New Roman"/>
                <w:position w:val="6"/>
                <w:sz w:val="24"/>
              </w:rPr>
              <w:t>____________</w:t>
            </w:r>
          </w:p>
          <w:p w14:paraId="4ACF03C7" w14:textId="77777777" w:rsidR="005D75EB" w:rsidRPr="00371A93" w:rsidRDefault="005D75EB" w:rsidP="00320751">
            <w:pPr>
              <w:widowControl/>
              <w:autoSpaceDE/>
              <w:autoSpaceDN/>
              <w:adjustRightInd/>
              <w:ind w:firstLine="0"/>
              <w:jc w:val="center"/>
              <w:rPr>
                <w:rFonts w:ascii="Times New Roman" w:hAnsi="Times New Roman" w:cs="Times New Roman"/>
                <w:sz w:val="24"/>
              </w:rPr>
            </w:pPr>
            <w:r w:rsidRPr="00371A93">
              <w:rPr>
                <w:rFonts w:ascii="Times New Roman" w:hAnsi="Times New Roman" w:cs="Times New Roman"/>
                <w:position w:val="6"/>
                <w:sz w:val="24"/>
              </w:rPr>
              <w:t>(Vardas ir pavardė)</w:t>
            </w:r>
          </w:p>
        </w:tc>
      </w:tr>
    </w:tbl>
    <w:p w14:paraId="1CBE2DD4" w14:textId="77777777" w:rsidR="005D75EB" w:rsidRPr="00371A93" w:rsidRDefault="005D75EB" w:rsidP="00686ED2">
      <w:pPr>
        <w:widowControl/>
        <w:autoSpaceDE/>
        <w:autoSpaceDN/>
        <w:adjustRightInd/>
        <w:ind w:firstLine="0"/>
        <w:jc w:val="both"/>
        <w:rPr>
          <w:rFonts w:ascii="Times New Roman" w:hAnsi="Times New Roman" w:cs="Times New Roman"/>
          <w:sz w:val="24"/>
        </w:rPr>
      </w:pPr>
    </w:p>
    <w:p w14:paraId="396D48C7" w14:textId="15D700D2" w:rsidR="003B6894" w:rsidRPr="00371A93" w:rsidRDefault="0055401F" w:rsidP="0055401F">
      <w:pPr>
        <w:suppressAutoHyphens/>
        <w:spacing w:before="60" w:after="60"/>
        <w:ind w:firstLine="0"/>
        <w:textAlignment w:val="baseline"/>
        <w:rPr>
          <w:rFonts w:ascii="Times New Roman" w:hAnsi="Times New Roman" w:cs="Times New Roman"/>
          <w:sz w:val="24"/>
        </w:rPr>
      </w:pPr>
      <w:r w:rsidRPr="00371A93">
        <w:rPr>
          <w:rFonts w:ascii="Times New Roman" w:hAnsi="Times New Roman" w:cs="Times New Roman"/>
          <w:sz w:val="24"/>
        </w:rPr>
        <w:t xml:space="preserve"> </w:t>
      </w:r>
    </w:p>
    <w:sectPr w:rsidR="003B6894" w:rsidRPr="00371A93" w:rsidSect="00B41B4E">
      <w:pgSz w:w="12240" w:h="15840"/>
      <w:pgMar w:top="1135" w:right="1325"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86838" w14:textId="77777777" w:rsidR="002B5FFB" w:rsidRDefault="002B5FFB" w:rsidP="00686ED2">
      <w:r>
        <w:separator/>
      </w:r>
    </w:p>
  </w:endnote>
  <w:endnote w:type="continuationSeparator" w:id="0">
    <w:p w14:paraId="67CC3A75" w14:textId="77777777" w:rsidR="002B5FFB" w:rsidRDefault="002B5FFB" w:rsidP="0068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AD9E4" w14:textId="77777777" w:rsidR="002B5FFB" w:rsidRDefault="002B5FFB" w:rsidP="00686ED2">
      <w:r>
        <w:separator/>
      </w:r>
    </w:p>
  </w:footnote>
  <w:footnote w:type="continuationSeparator" w:id="0">
    <w:p w14:paraId="509BB9DC" w14:textId="77777777" w:rsidR="002B5FFB" w:rsidRDefault="002B5FFB" w:rsidP="00686ED2">
      <w:r>
        <w:continuationSeparator/>
      </w:r>
    </w:p>
  </w:footnote>
  <w:footnote w:id="1">
    <w:p w14:paraId="2982EAE9" w14:textId="77777777" w:rsidR="00704F46" w:rsidRPr="007F1C35" w:rsidRDefault="00704F46" w:rsidP="00686ED2">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14:paraId="1E7AB3C1" w14:textId="77777777" w:rsidR="00704F46" w:rsidRPr="005C6AA2" w:rsidRDefault="00704F46" w:rsidP="00686ED2">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14:paraId="644EB50C" w14:textId="77777777" w:rsidR="00704F46" w:rsidRPr="008202C4" w:rsidRDefault="00704F46" w:rsidP="00686ED2">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14:paraId="3A848791" w14:textId="77777777" w:rsidR="00704F46" w:rsidRPr="007F1C35" w:rsidRDefault="00704F46" w:rsidP="00686ED2">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14:paraId="0951A956" w14:textId="77777777" w:rsidR="00704F46" w:rsidRPr="007F1C35" w:rsidRDefault="00704F46" w:rsidP="00686ED2">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14:paraId="1CD9EBB0" w14:textId="77777777" w:rsidR="00704F46" w:rsidRPr="00366EFC" w:rsidRDefault="00704F46" w:rsidP="00686ED2">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p w14:paraId="6F336F30" w14:textId="77777777" w:rsidR="00704F46" w:rsidRDefault="00704F46" w:rsidP="00686ED2">
      <w:pPr>
        <w:pStyle w:val="Puslapioinaostekstas"/>
      </w:pPr>
    </w:p>
    <w:p w14:paraId="233D83BE" w14:textId="77777777" w:rsidR="00704F46" w:rsidRDefault="00704F46" w:rsidP="00686ED2">
      <w:pPr>
        <w:pStyle w:val="Puslapioinaostekstas"/>
      </w:pPr>
    </w:p>
  </w:footnote>
  <w:footnote w:id="7">
    <w:p w14:paraId="09F3DAE1" w14:textId="77777777" w:rsidR="00704F46" w:rsidRDefault="00704F46" w:rsidP="00686ED2">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373"/>
    <w:multiLevelType w:val="hybridMultilevel"/>
    <w:tmpl w:val="66543CD8"/>
    <w:lvl w:ilvl="0" w:tplc="16F89E40">
      <w:start w:val="2"/>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7ED3549"/>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40144C"/>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BF40D87"/>
    <w:multiLevelType w:val="hybridMultilevel"/>
    <w:tmpl w:val="BC4C23F6"/>
    <w:lvl w:ilvl="0" w:tplc="8D64AEDC">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DB0131A"/>
    <w:multiLevelType w:val="hybridMultilevel"/>
    <w:tmpl w:val="DD50CC38"/>
    <w:lvl w:ilvl="0" w:tplc="0427000B">
      <w:start w:val="24"/>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57535DA"/>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nsid w:val="3CC215D0"/>
    <w:multiLevelType w:val="hybridMultilevel"/>
    <w:tmpl w:val="23FE3B62"/>
    <w:lvl w:ilvl="0" w:tplc="8BB2A422">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430255E1"/>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0715602"/>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nsid w:val="51FB3F58"/>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5492AA6"/>
    <w:multiLevelType w:val="hybridMultilevel"/>
    <w:tmpl w:val="AF9ED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8080C30"/>
    <w:multiLevelType w:val="hybridMultilevel"/>
    <w:tmpl w:val="D92AAD02"/>
    <w:lvl w:ilvl="0" w:tplc="AC665DDA">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D3D6B5A"/>
    <w:multiLevelType w:val="hybridMultilevel"/>
    <w:tmpl w:val="926CA4E8"/>
    <w:lvl w:ilvl="0" w:tplc="0AE2D5D2">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
  </w:num>
  <w:num w:numId="3">
    <w:abstractNumId w:val="14"/>
  </w:num>
  <w:num w:numId="4">
    <w:abstractNumId w:val="9"/>
  </w:num>
  <w:num w:numId="5">
    <w:abstractNumId w:val="0"/>
  </w:num>
  <w:num w:numId="6">
    <w:abstractNumId w:val="3"/>
  </w:num>
  <w:num w:numId="7">
    <w:abstractNumId w:val="8"/>
  </w:num>
  <w:num w:numId="8">
    <w:abstractNumId w:val="7"/>
  </w:num>
  <w:num w:numId="9">
    <w:abstractNumId w:val="17"/>
  </w:num>
  <w:num w:numId="10">
    <w:abstractNumId w:val="12"/>
  </w:num>
  <w:num w:numId="11">
    <w:abstractNumId w:val="11"/>
  </w:num>
  <w:num w:numId="12">
    <w:abstractNumId w:val="16"/>
  </w:num>
  <w:num w:numId="13">
    <w:abstractNumId w:val="5"/>
  </w:num>
  <w:num w:numId="14">
    <w:abstractNumId w:val="2"/>
  </w:num>
  <w:num w:numId="15">
    <w:abstractNumId w:val="15"/>
  </w:num>
  <w:num w:numId="16">
    <w:abstractNumId w:val="13"/>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EB"/>
    <w:rsid w:val="00003934"/>
    <w:rsid w:val="00030076"/>
    <w:rsid w:val="000460F0"/>
    <w:rsid w:val="000502C4"/>
    <w:rsid w:val="00067126"/>
    <w:rsid w:val="0007740A"/>
    <w:rsid w:val="000A2224"/>
    <w:rsid w:val="000D19B2"/>
    <w:rsid w:val="000D569C"/>
    <w:rsid w:val="000D5AF7"/>
    <w:rsid w:val="000F2103"/>
    <w:rsid w:val="000F227F"/>
    <w:rsid w:val="00145092"/>
    <w:rsid w:val="00145235"/>
    <w:rsid w:val="00172376"/>
    <w:rsid w:val="001962CF"/>
    <w:rsid w:val="001A7241"/>
    <w:rsid w:val="001A75C4"/>
    <w:rsid w:val="001B438C"/>
    <w:rsid w:val="001F5C81"/>
    <w:rsid w:val="002007C1"/>
    <w:rsid w:val="00205467"/>
    <w:rsid w:val="00254259"/>
    <w:rsid w:val="00266483"/>
    <w:rsid w:val="00270F41"/>
    <w:rsid w:val="00271CB7"/>
    <w:rsid w:val="00277BAD"/>
    <w:rsid w:val="002836B7"/>
    <w:rsid w:val="002B5FFB"/>
    <w:rsid w:val="002C0209"/>
    <w:rsid w:val="003142CB"/>
    <w:rsid w:val="00320751"/>
    <w:rsid w:val="00323E25"/>
    <w:rsid w:val="003300DC"/>
    <w:rsid w:val="00371A93"/>
    <w:rsid w:val="00397262"/>
    <w:rsid w:val="003A06D1"/>
    <w:rsid w:val="003A3DFD"/>
    <w:rsid w:val="003B6894"/>
    <w:rsid w:val="003C227B"/>
    <w:rsid w:val="003D1123"/>
    <w:rsid w:val="003D6225"/>
    <w:rsid w:val="003D7240"/>
    <w:rsid w:val="003E53AF"/>
    <w:rsid w:val="003F1862"/>
    <w:rsid w:val="003F7BD9"/>
    <w:rsid w:val="004006C8"/>
    <w:rsid w:val="00414BEB"/>
    <w:rsid w:val="004232C3"/>
    <w:rsid w:val="00423979"/>
    <w:rsid w:val="004445A9"/>
    <w:rsid w:val="00463731"/>
    <w:rsid w:val="0049616E"/>
    <w:rsid w:val="00497EEE"/>
    <w:rsid w:val="004C57F9"/>
    <w:rsid w:val="004F1A18"/>
    <w:rsid w:val="00501F92"/>
    <w:rsid w:val="00536215"/>
    <w:rsid w:val="0055401F"/>
    <w:rsid w:val="00557BC1"/>
    <w:rsid w:val="005632BA"/>
    <w:rsid w:val="0058659F"/>
    <w:rsid w:val="00590AD0"/>
    <w:rsid w:val="0059441F"/>
    <w:rsid w:val="005A1A44"/>
    <w:rsid w:val="005B163D"/>
    <w:rsid w:val="005B2E8F"/>
    <w:rsid w:val="005D75EB"/>
    <w:rsid w:val="005E56DB"/>
    <w:rsid w:val="0062219D"/>
    <w:rsid w:val="00626D5E"/>
    <w:rsid w:val="00631CA8"/>
    <w:rsid w:val="0066305B"/>
    <w:rsid w:val="00664891"/>
    <w:rsid w:val="006829F1"/>
    <w:rsid w:val="00686ED2"/>
    <w:rsid w:val="006950DF"/>
    <w:rsid w:val="006B000C"/>
    <w:rsid w:val="006B31F3"/>
    <w:rsid w:val="006B70AB"/>
    <w:rsid w:val="006D75DC"/>
    <w:rsid w:val="00704F46"/>
    <w:rsid w:val="00711779"/>
    <w:rsid w:val="007152BA"/>
    <w:rsid w:val="00715D9C"/>
    <w:rsid w:val="00717803"/>
    <w:rsid w:val="007633F2"/>
    <w:rsid w:val="00771FCD"/>
    <w:rsid w:val="00772B0B"/>
    <w:rsid w:val="0079157C"/>
    <w:rsid w:val="007C5CBB"/>
    <w:rsid w:val="007D1398"/>
    <w:rsid w:val="00817E65"/>
    <w:rsid w:val="00854B0C"/>
    <w:rsid w:val="00864768"/>
    <w:rsid w:val="008C67BC"/>
    <w:rsid w:val="008D4A7C"/>
    <w:rsid w:val="009010FA"/>
    <w:rsid w:val="009054AC"/>
    <w:rsid w:val="009214B0"/>
    <w:rsid w:val="0094109F"/>
    <w:rsid w:val="00945B99"/>
    <w:rsid w:val="00957684"/>
    <w:rsid w:val="009A37CB"/>
    <w:rsid w:val="009E4AD4"/>
    <w:rsid w:val="009F2D68"/>
    <w:rsid w:val="00A118E4"/>
    <w:rsid w:val="00A15E45"/>
    <w:rsid w:val="00A455CE"/>
    <w:rsid w:val="00A47315"/>
    <w:rsid w:val="00A62C35"/>
    <w:rsid w:val="00A738B2"/>
    <w:rsid w:val="00A82F00"/>
    <w:rsid w:val="00AC3284"/>
    <w:rsid w:val="00AF6306"/>
    <w:rsid w:val="00B048FB"/>
    <w:rsid w:val="00B37C59"/>
    <w:rsid w:val="00B41B4E"/>
    <w:rsid w:val="00B60BDB"/>
    <w:rsid w:val="00B96963"/>
    <w:rsid w:val="00B96EE7"/>
    <w:rsid w:val="00BB4581"/>
    <w:rsid w:val="00BD3E8A"/>
    <w:rsid w:val="00C064C7"/>
    <w:rsid w:val="00C20878"/>
    <w:rsid w:val="00C36358"/>
    <w:rsid w:val="00C947DD"/>
    <w:rsid w:val="00CB1093"/>
    <w:rsid w:val="00CD6AE0"/>
    <w:rsid w:val="00CE0F54"/>
    <w:rsid w:val="00CE563B"/>
    <w:rsid w:val="00CF51AC"/>
    <w:rsid w:val="00D138BE"/>
    <w:rsid w:val="00D14DF5"/>
    <w:rsid w:val="00D558A8"/>
    <w:rsid w:val="00D61327"/>
    <w:rsid w:val="00D81B98"/>
    <w:rsid w:val="00D85C79"/>
    <w:rsid w:val="00DE0E3E"/>
    <w:rsid w:val="00DE29AA"/>
    <w:rsid w:val="00E15026"/>
    <w:rsid w:val="00E176D1"/>
    <w:rsid w:val="00E606BE"/>
    <w:rsid w:val="00E91E98"/>
    <w:rsid w:val="00E936CF"/>
    <w:rsid w:val="00ED4CE4"/>
    <w:rsid w:val="00EE2329"/>
    <w:rsid w:val="00EE44E1"/>
    <w:rsid w:val="00EE5F1A"/>
    <w:rsid w:val="00F04C0B"/>
    <w:rsid w:val="00F06798"/>
    <w:rsid w:val="00F5093D"/>
    <w:rsid w:val="00F678AC"/>
    <w:rsid w:val="00F803B8"/>
    <w:rsid w:val="00F97813"/>
    <w:rsid w:val="00FD2216"/>
    <w:rsid w:val="00FE4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59"/>
    <w:rsid w:val="00A118E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007C1"/>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A62C35"/>
    <w:rPr>
      <w:sz w:val="16"/>
      <w:szCs w:val="16"/>
    </w:rPr>
  </w:style>
  <w:style w:type="paragraph" w:styleId="Komentarotekstas">
    <w:name w:val="annotation text"/>
    <w:basedOn w:val="prastasis"/>
    <w:link w:val="KomentarotekstasDiagrama"/>
    <w:uiPriority w:val="99"/>
    <w:semiHidden/>
    <w:unhideWhenUsed/>
    <w:rsid w:val="00A62C35"/>
    <w:rPr>
      <w:szCs w:val="20"/>
    </w:rPr>
  </w:style>
  <w:style w:type="character" w:customStyle="1" w:styleId="KomentarotekstasDiagrama">
    <w:name w:val="Komentaro tekstas Diagrama"/>
    <w:basedOn w:val="Numatytasispastraiposriftas"/>
    <w:link w:val="Komentarotekstas"/>
    <w:uiPriority w:val="99"/>
    <w:semiHidden/>
    <w:rsid w:val="00A62C35"/>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2C35"/>
    <w:rPr>
      <w:b/>
      <w:bCs/>
    </w:rPr>
  </w:style>
  <w:style w:type="character" w:customStyle="1" w:styleId="KomentarotemaDiagrama">
    <w:name w:val="Komentaro tema Diagrama"/>
    <w:basedOn w:val="KomentarotekstasDiagrama"/>
    <w:link w:val="Komentarotema"/>
    <w:uiPriority w:val="99"/>
    <w:semiHidden/>
    <w:rsid w:val="00A62C35"/>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A62C3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2C35"/>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59"/>
    <w:rsid w:val="00A118E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007C1"/>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A62C35"/>
    <w:rPr>
      <w:sz w:val="16"/>
      <w:szCs w:val="16"/>
    </w:rPr>
  </w:style>
  <w:style w:type="paragraph" w:styleId="Komentarotekstas">
    <w:name w:val="annotation text"/>
    <w:basedOn w:val="prastasis"/>
    <w:link w:val="KomentarotekstasDiagrama"/>
    <w:uiPriority w:val="99"/>
    <w:semiHidden/>
    <w:unhideWhenUsed/>
    <w:rsid w:val="00A62C35"/>
    <w:rPr>
      <w:szCs w:val="20"/>
    </w:rPr>
  </w:style>
  <w:style w:type="character" w:customStyle="1" w:styleId="KomentarotekstasDiagrama">
    <w:name w:val="Komentaro tekstas Diagrama"/>
    <w:basedOn w:val="Numatytasispastraiposriftas"/>
    <w:link w:val="Komentarotekstas"/>
    <w:uiPriority w:val="99"/>
    <w:semiHidden/>
    <w:rsid w:val="00A62C35"/>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2C35"/>
    <w:rPr>
      <w:b/>
      <w:bCs/>
    </w:rPr>
  </w:style>
  <w:style w:type="character" w:customStyle="1" w:styleId="KomentarotemaDiagrama">
    <w:name w:val="Komentaro tema Diagrama"/>
    <w:basedOn w:val="KomentarotekstasDiagrama"/>
    <w:link w:val="Komentarotema"/>
    <w:uiPriority w:val="99"/>
    <w:semiHidden/>
    <w:rsid w:val="00A62C35"/>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A62C3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2C35"/>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TotalTime>
  <Pages>8</Pages>
  <Words>8668</Words>
  <Characters>4941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Kurlavičienė</dc:creator>
  <cp:lastModifiedBy>'</cp:lastModifiedBy>
  <cp:revision>33</cp:revision>
  <dcterms:created xsi:type="dcterms:W3CDTF">2024-02-02T13:33:00Z</dcterms:created>
  <dcterms:modified xsi:type="dcterms:W3CDTF">2026-06-04T09:50:00Z</dcterms:modified>
</cp:coreProperties>
</file>