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57F51788" w:rsidR="00B85BCA" w:rsidRPr="00B85BCA" w:rsidRDefault="00731FAC"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731FAC">
        <w:rPr>
          <w:rFonts w:ascii="Times New Roman" w:eastAsia="Times New Roman" w:hAnsi="Times New Roman" w:cs="Times New Roman"/>
          <w:b/>
          <w:color w:val="000000"/>
          <w:sz w:val="24"/>
          <w:szCs w:val="24"/>
          <w:bdr w:val="none" w:sz="0" w:space="0" w:color="auto" w:frame="1"/>
        </w:rPr>
        <w:t>NEALKOHOLINIAI GĖRIMAI (SULTYS, NEALKOHOLINIAI GĖRIMAI)</w:t>
      </w:r>
      <w:r>
        <w:rPr>
          <w:rFonts w:ascii="Times New Roman" w:eastAsia="Times New Roman" w:hAnsi="Times New Roman" w:cs="Times New Roman"/>
          <w:b/>
          <w:color w:val="000000"/>
          <w:sz w:val="24"/>
          <w:szCs w:val="24"/>
          <w:bdr w:val="none" w:sz="0" w:space="0" w:color="auto" w:frame="1"/>
        </w:rPr>
        <w:t>, 12004</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30BF8D93" w:rsidR="004559EC" w:rsidRPr="00680355" w:rsidRDefault="00B201CE" w:rsidP="008A0260">
      <w:pPr>
        <w:autoSpaceDE w:val="0"/>
        <w:autoSpaceDN w:val="0"/>
        <w:adjustRightInd w:val="0"/>
        <w:spacing w:after="0" w:line="240" w:lineRule="auto"/>
        <w:ind w:firstLine="426"/>
        <w:jc w:val="both"/>
        <w:rPr>
          <w:rFonts w:ascii="Times New Roman" w:hAnsi="Times New Roman" w:cs="Times New Roman"/>
          <w:sz w:val="24"/>
          <w:szCs w:val="24"/>
        </w:rPr>
      </w:pPr>
      <w:r w:rsidRPr="007E2452">
        <w:rPr>
          <w:rFonts w:ascii="Times New Roman" w:hAnsi="Times New Roman" w:cs="Times New Roman"/>
          <w:sz w:val="24"/>
          <w:szCs w:val="24"/>
        </w:rPr>
        <w:t xml:space="preserve">2.1. </w:t>
      </w:r>
      <w:r w:rsidR="00F25101" w:rsidRPr="007E2452">
        <w:rPr>
          <w:rFonts w:ascii="Times New Roman" w:hAnsi="Times New Roman" w:cs="Times New Roman"/>
          <w:sz w:val="24"/>
          <w:szCs w:val="24"/>
        </w:rPr>
        <w:t xml:space="preserve">VšĮ Vilniaus universiteto ligoninė </w:t>
      </w:r>
      <w:r w:rsidR="00F25101" w:rsidRPr="00680355">
        <w:rPr>
          <w:rFonts w:ascii="Times New Roman" w:hAnsi="Times New Roman" w:cs="Times New Roman"/>
          <w:sz w:val="24"/>
          <w:szCs w:val="24"/>
        </w:rPr>
        <w:t>Santaros klinikos (toliau – perkančioji organizacija) atlieka pirkimą ir numato įsigyti</w:t>
      </w:r>
      <w:r w:rsidR="00976230" w:rsidRPr="00680355">
        <w:rPr>
          <w:rFonts w:ascii="Times New Roman" w:hAnsi="Times New Roman" w:cs="Times New Roman"/>
          <w:sz w:val="24"/>
          <w:szCs w:val="24"/>
        </w:rPr>
        <w:t xml:space="preserve"> </w:t>
      </w:r>
      <w:r w:rsidR="00680355" w:rsidRPr="00680355">
        <w:rPr>
          <w:rFonts w:ascii="Times New Roman" w:hAnsi="Times New Roman" w:cs="Times New Roman"/>
          <w:sz w:val="24"/>
          <w:szCs w:val="24"/>
        </w:rPr>
        <w:t>n</w:t>
      </w:r>
      <w:r w:rsidR="00731FAC" w:rsidRPr="00680355">
        <w:rPr>
          <w:rFonts w:ascii="Times New Roman" w:hAnsi="Times New Roman" w:cs="Times New Roman"/>
          <w:sz w:val="24"/>
          <w:szCs w:val="24"/>
        </w:rPr>
        <w:t>ealkoholini</w:t>
      </w:r>
      <w:r w:rsidR="00680355" w:rsidRPr="00680355">
        <w:rPr>
          <w:rFonts w:ascii="Times New Roman" w:hAnsi="Times New Roman" w:cs="Times New Roman"/>
          <w:sz w:val="24"/>
          <w:szCs w:val="24"/>
        </w:rPr>
        <w:t>us</w:t>
      </w:r>
      <w:r w:rsidR="00731FAC" w:rsidRPr="00680355">
        <w:rPr>
          <w:rFonts w:ascii="Times New Roman" w:hAnsi="Times New Roman" w:cs="Times New Roman"/>
          <w:sz w:val="24"/>
          <w:szCs w:val="24"/>
        </w:rPr>
        <w:t xml:space="preserve"> gėrim</w:t>
      </w:r>
      <w:r w:rsidR="00680355" w:rsidRPr="00680355">
        <w:rPr>
          <w:rFonts w:ascii="Times New Roman" w:hAnsi="Times New Roman" w:cs="Times New Roman"/>
          <w:sz w:val="24"/>
          <w:szCs w:val="24"/>
        </w:rPr>
        <w:t>us</w:t>
      </w:r>
      <w:r w:rsidR="00731FAC" w:rsidRPr="00680355">
        <w:rPr>
          <w:rFonts w:ascii="Times New Roman" w:hAnsi="Times New Roman" w:cs="Times New Roman"/>
          <w:sz w:val="24"/>
          <w:szCs w:val="24"/>
        </w:rPr>
        <w:t xml:space="preserve"> (sult</w:t>
      </w:r>
      <w:r w:rsidR="00680355" w:rsidRPr="00680355">
        <w:rPr>
          <w:rFonts w:ascii="Times New Roman" w:hAnsi="Times New Roman" w:cs="Times New Roman"/>
          <w:sz w:val="24"/>
          <w:szCs w:val="24"/>
        </w:rPr>
        <w:t>i</w:t>
      </w:r>
      <w:r w:rsidR="00731FAC" w:rsidRPr="00680355">
        <w:rPr>
          <w:rFonts w:ascii="Times New Roman" w:hAnsi="Times New Roman" w:cs="Times New Roman"/>
          <w:sz w:val="24"/>
          <w:szCs w:val="24"/>
        </w:rPr>
        <w:t xml:space="preserve">s, </w:t>
      </w:r>
      <w:r w:rsidR="00680355" w:rsidRPr="00680355">
        <w:rPr>
          <w:rFonts w:ascii="Times New Roman" w:hAnsi="Times New Roman" w:cs="Times New Roman"/>
          <w:sz w:val="24"/>
          <w:szCs w:val="24"/>
        </w:rPr>
        <w:t>gaiviuosius gėrimus ir pan.</w:t>
      </w:r>
      <w:r w:rsidR="00731FAC" w:rsidRPr="00680355">
        <w:rPr>
          <w:rFonts w:ascii="Times New Roman" w:hAnsi="Times New Roman" w:cs="Times New Roman"/>
          <w:sz w:val="24"/>
          <w:szCs w:val="24"/>
        </w:rPr>
        <w:t>)</w:t>
      </w:r>
      <w:r w:rsidR="00F8156B" w:rsidRPr="00680355">
        <w:rPr>
          <w:rFonts w:ascii="Times New Roman" w:hAnsi="Times New Roman" w:cs="Times New Roman"/>
          <w:i/>
          <w:sz w:val="24"/>
          <w:szCs w:val="24"/>
        </w:rPr>
        <w:t xml:space="preserve"> </w:t>
      </w:r>
      <w:r w:rsidR="009F2DEF" w:rsidRPr="00680355">
        <w:rPr>
          <w:rFonts w:ascii="Times New Roman" w:hAnsi="Times New Roman" w:cs="Times New Roman"/>
          <w:i/>
          <w:sz w:val="24"/>
          <w:szCs w:val="24"/>
        </w:rPr>
        <w:t>(</w:t>
      </w:r>
      <w:r w:rsidR="00BB6270" w:rsidRPr="00680355">
        <w:rPr>
          <w:rFonts w:ascii="Times New Roman" w:hAnsi="Times New Roman" w:cs="Times New Roman"/>
          <w:sz w:val="24"/>
          <w:szCs w:val="24"/>
        </w:rPr>
        <w:t xml:space="preserve">toliau – </w:t>
      </w:r>
      <w:r w:rsidR="00C2272A" w:rsidRPr="00680355">
        <w:rPr>
          <w:rFonts w:ascii="Times New Roman" w:hAnsi="Times New Roman" w:cs="Times New Roman"/>
          <w:sz w:val="24"/>
          <w:szCs w:val="24"/>
        </w:rPr>
        <w:t>prekės</w:t>
      </w:r>
      <w:r w:rsidR="00BB6270" w:rsidRPr="00680355">
        <w:rPr>
          <w:rFonts w:ascii="Times New Roman" w:hAnsi="Times New Roman" w:cs="Times New Roman"/>
          <w:sz w:val="24"/>
          <w:szCs w:val="24"/>
        </w:rPr>
        <w:t>)</w:t>
      </w:r>
      <w:r w:rsidR="00C847B8" w:rsidRPr="00680355">
        <w:rPr>
          <w:rFonts w:ascii="Times New Roman" w:hAnsi="Times New Roman" w:cs="Times New Roman"/>
          <w:sz w:val="24"/>
          <w:szCs w:val="24"/>
        </w:rPr>
        <w:t>.</w:t>
      </w:r>
    </w:p>
    <w:p w14:paraId="28283A64" w14:textId="29BDEE96" w:rsidR="004559EC" w:rsidRPr="007E2452" w:rsidRDefault="00B201CE" w:rsidP="008A0260">
      <w:pPr>
        <w:pStyle w:val="NormalWeb"/>
        <w:spacing w:before="0" w:beforeAutospacing="0" w:after="0" w:afterAutospacing="0"/>
        <w:ind w:firstLine="426"/>
        <w:jc w:val="both"/>
      </w:pPr>
      <w:r w:rsidRPr="00680355">
        <w:t>2.2. Pirkimo objektas skaidomas</w:t>
      </w:r>
      <w:r w:rsidR="00C2272A" w:rsidRPr="00680355">
        <w:t xml:space="preserve"> į </w:t>
      </w:r>
      <w:r w:rsidR="00192BDF" w:rsidRPr="00680355">
        <w:t>4</w:t>
      </w:r>
      <w:r w:rsidR="00731FAC" w:rsidRPr="00680355">
        <w:t xml:space="preserve"> </w:t>
      </w:r>
      <w:r w:rsidR="00C2272A" w:rsidRPr="00680355">
        <w:t>pirkimo dalis</w:t>
      </w:r>
      <w:r w:rsidR="00C2272A" w:rsidRPr="007E2452">
        <w:t>.</w:t>
      </w:r>
    </w:p>
    <w:p w14:paraId="2A54C7BA" w14:textId="08BCF943" w:rsidR="004559EC" w:rsidRPr="007E2452" w:rsidRDefault="007F4771" w:rsidP="008A0260">
      <w:pPr>
        <w:pStyle w:val="NormalWeb"/>
        <w:spacing w:before="0" w:beforeAutospacing="0" w:after="0" w:afterAutospacing="0"/>
        <w:ind w:firstLine="426"/>
        <w:jc w:val="both"/>
      </w:pPr>
      <w:r>
        <w:t xml:space="preserve">2.3. </w:t>
      </w:r>
      <w:r w:rsidR="00B201CE" w:rsidRPr="007E2452">
        <w:t>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lastRenderedPageBreak/>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10713" w:type="dxa"/>
        <w:tblCellMar>
          <w:left w:w="10" w:type="dxa"/>
          <w:right w:w="10" w:type="dxa"/>
        </w:tblCellMar>
        <w:tblLook w:val="04A0" w:firstRow="1" w:lastRow="0" w:firstColumn="1" w:lastColumn="0" w:noHBand="0" w:noVBand="1"/>
      </w:tblPr>
      <w:tblGrid>
        <w:gridCol w:w="508"/>
        <w:gridCol w:w="3664"/>
        <w:gridCol w:w="1635"/>
        <w:gridCol w:w="4897"/>
        <w:gridCol w:w="9"/>
      </w:tblGrid>
      <w:tr w:rsidR="007B195D" w:rsidRPr="00457109" w14:paraId="3C5A37CD"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42353D">
        <w:tc>
          <w:tcPr>
            <w:tcW w:w="1071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8A0260">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lastRenderedPageBreak/>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lastRenderedPageBreak/>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434C214F" w:rsidR="00740BC8" w:rsidRDefault="00B201CE" w:rsidP="0074739D">
      <w:pPr>
        <w:pStyle w:val="NormalWeb"/>
        <w:spacing w:before="0" w:beforeAutospacing="0" w:after="0" w:afterAutospacing="0"/>
        <w:ind w:firstLine="480"/>
        <w:jc w:val="both"/>
      </w:pPr>
      <w:r w:rsidRPr="00740BC8">
        <w:t>7.2. Ekonomiškai naudingiausias pasiūlymas išrenkamas pagal kainą</w:t>
      </w:r>
      <w:r w:rsidR="00C2272A" w:rsidRPr="00740BC8">
        <w:t>,</w:t>
      </w:r>
      <w:r w:rsidR="0074739D" w:rsidRPr="0074739D">
        <w:t xml:space="preserve"> </w:t>
      </w:r>
      <w:r w:rsidR="0074739D" w:rsidRPr="00B025DF">
        <w:t>kurią viršijus pasiūlymas bus atmestas, yra tokia:</w:t>
      </w:r>
    </w:p>
    <w:p w14:paraId="5AA6B375" w14:textId="77777777" w:rsidR="00035EF6" w:rsidRPr="00740BC8" w:rsidRDefault="00035EF6" w:rsidP="0074739D">
      <w:pPr>
        <w:pStyle w:val="NormalWeb"/>
        <w:spacing w:before="0" w:beforeAutospacing="0" w:after="0" w:afterAutospacing="0"/>
        <w:ind w:firstLine="480"/>
        <w:jc w:val="both"/>
      </w:pPr>
    </w:p>
    <w:tbl>
      <w:tblPr>
        <w:tblW w:w="98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3"/>
        <w:gridCol w:w="2179"/>
        <w:gridCol w:w="3685"/>
      </w:tblGrid>
      <w:tr w:rsidR="00A11DB1" w:rsidRPr="00740BC8" w14:paraId="71200520" w14:textId="77777777" w:rsidTr="00A11DB1">
        <w:trPr>
          <w:trHeight w:val="70"/>
        </w:trPr>
        <w:tc>
          <w:tcPr>
            <w:tcW w:w="988" w:type="dxa"/>
            <w:shd w:val="clear" w:color="auto" w:fill="auto"/>
            <w:noWrap/>
          </w:tcPr>
          <w:p w14:paraId="5D61F780" w14:textId="77777777" w:rsidR="00A11DB1" w:rsidRPr="00740BC8" w:rsidRDefault="00A11DB1" w:rsidP="00740BC8">
            <w:pPr>
              <w:spacing w:after="0"/>
              <w:ind w:left="-109" w:right="-106"/>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Nr.</w:t>
            </w:r>
          </w:p>
        </w:tc>
        <w:tc>
          <w:tcPr>
            <w:tcW w:w="2973" w:type="dxa"/>
            <w:shd w:val="clear" w:color="auto" w:fill="auto"/>
          </w:tcPr>
          <w:p w14:paraId="1260C990" w14:textId="77777777" w:rsidR="00A11DB1" w:rsidRPr="00740BC8" w:rsidRDefault="00A11DB1" w:rsidP="00740BC8">
            <w:pPr>
              <w:spacing w:after="0"/>
              <w:ind w:right="-109"/>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pavadinimas</w:t>
            </w:r>
          </w:p>
        </w:tc>
        <w:tc>
          <w:tcPr>
            <w:tcW w:w="2179" w:type="dxa"/>
          </w:tcPr>
          <w:p w14:paraId="337C73FD" w14:textId="1316CA80" w:rsidR="00A11DB1" w:rsidRPr="00740BC8" w:rsidRDefault="00A11DB1" w:rsidP="00A11DB1">
            <w:pPr>
              <w:spacing w:after="0"/>
              <w:ind w:left="-105" w:right="-104"/>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w:t>
            </w:r>
            <w:r w:rsidRPr="00A11DB1">
              <w:rPr>
                <w:rFonts w:ascii="Times New Roman" w:eastAsia="Times New Roman" w:hAnsi="Times New Roman" w:cs="Times New Roman"/>
                <w:b/>
                <w:sz w:val="20"/>
                <w:szCs w:val="20"/>
              </w:rPr>
              <w:t xml:space="preserve">aina Eur </w:t>
            </w:r>
            <w:r>
              <w:rPr>
                <w:rFonts w:ascii="Times New Roman" w:eastAsia="Times New Roman" w:hAnsi="Times New Roman" w:cs="Times New Roman"/>
                <w:b/>
                <w:sz w:val="20"/>
                <w:szCs w:val="20"/>
              </w:rPr>
              <w:t>be</w:t>
            </w:r>
            <w:r w:rsidRPr="00A11DB1">
              <w:rPr>
                <w:rFonts w:ascii="Times New Roman" w:eastAsia="Times New Roman" w:hAnsi="Times New Roman" w:cs="Times New Roman"/>
                <w:b/>
                <w:sz w:val="20"/>
                <w:szCs w:val="20"/>
              </w:rPr>
              <w:t xml:space="preserve"> PVM</w:t>
            </w:r>
          </w:p>
        </w:tc>
        <w:tc>
          <w:tcPr>
            <w:tcW w:w="3685" w:type="dxa"/>
            <w:shd w:val="clear" w:color="auto" w:fill="auto"/>
            <w:noWrap/>
          </w:tcPr>
          <w:p w14:paraId="2621478C" w14:textId="4BFC9211" w:rsidR="00A11DB1" w:rsidRPr="00740BC8" w:rsidRDefault="00A11DB1"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 xml:space="preserve">Maksimali pasiūlymo </w:t>
            </w:r>
          </w:p>
          <w:p w14:paraId="65C27C1B" w14:textId="77777777" w:rsidR="00A11DB1" w:rsidRPr="00740BC8" w:rsidRDefault="00A11DB1"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(vertinamoji) kaina Eur su PVM</w:t>
            </w:r>
          </w:p>
        </w:tc>
      </w:tr>
      <w:tr w:rsidR="00A11DB1" w:rsidRPr="00740BC8" w14:paraId="054CD0D1" w14:textId="77777777" w:rsidTr="00192BDF">
        <w:trPr>
          <w:trHeight w:val="287"/>
        </w:trPr>
        <w:tc>
          <w:tcPr>
            <w:tcW w:w="988" w:type="dxa"/>
            <w:shd w:val="clear" w:color="auto" w:fill="auto"/>
            <w:noWrap/>
            <w:vAlign w:val="center"/>
          </w:tcPr>
          <w:p w14:paraId="74719D59" w14:textId="77777777" w:rsidR="00A11DB1" w:rsidRPr="00680355" w:rsidRDefault="00A11DB1" w:rsidP="003C0E31">
            <w:pPr>
              <w:rPr>
                <w:rFonts w:ascii="Times New Roman" w:eastAsia="Times New Roman" w:hAnsi="Times New Roman" w:cs="Times New Roman"/>
                <w:bCs/>
                <w:sz w:val="24"/>
                <w:szCs w:val="24"/>
              </w:rPr>
            </w:pPr>
            <w:r w:rsidRPr="00680355">
              <w:rPr>
                <w:rFonts w:ascii="Times New Roman" w:eastAsia="Times New Roman" w:hAnsi="Times New Roman" w:cs="Times New Roman"/>
                <w:bCs/>
                <w:sz w:val="24"/>
                <w:szCs w:val="24"/>
              </w:rPr>
              <w:t>1</w:t>
            </w:r>
          </w:p>
        </w:tc>
        <w:tc>
          <w:tcPr>
            <w:tcW w:w="2973" w:type="dxa"/>
            <w:shd w:val="clear" w:color="auto" w:fill="auto"/>
            <w:vAlign w:val="center"/>
          </w:tcPr>
          <w:p w14:paraId="45AE61EF" w14:textId="717BCB66" w:rsidR="00A11DB1" w:rsidRPr="00680355" w:rsidRDefault="00A11DB1" w:rsidP="00443F98">
            <w:pPr>
              <w:rPr>
                <w:rFonts w:ascii="Times New Roman" w:hAnsi="Times New Roman" w:cs="Times New Roman"/>
                <w:color w:val="000000"/>
                <w:sz w:val="24"/>
                <w:szCs w:val="24"/>
              </w:rPr>
            </w:pPr>
            <w:r w:rsidRPr="00680355">
              <w:rPr>
                <w:rFonts w:ascii="Times New Roman" w:hAnsi="Times New Roman" w:cs="Times New Roman"/>
                <w:color w:val="000000"/>
                <w:sz w:val="24"/>
                <w:szCs w:val="24"/>
              </w:rPr>
              <w:t>Gaivieji gėrimai</w:t>
            </w:r>
          </w:p>
        </w:tc>
        <w:tc>
          <w:tcPr>
            <w:tcW w:w="2179" w:type="dxa"/>
          </w:tcPr>
          <w:p w14:paraId="702C5141" w14:textId="6A111D1F" w:rsidR="00A11DB1" w:rsidRPr="00680355" w:rsidRDefault="00192BDF" w:rsidP="00035EF6">
            <w:pPr>
              <w:jc w:val="center"/>
              <w:rPr>
                <w:rFonts w:ascii="Times New Roman" w:hAnsi="Times New Roman" w:cs="Times New Roman"/>
                <w:color w:val="000000"/>
                <w:sz w:val="24"/>
                <w:szCs w:val="24"/>
              </w:rPr>
            </w:pPr>
            <w:r w:rsidRPr="00680355">
              <w:rPr>
                <w:rFonts w:ascii="Times New Roman" w:hAnsi="Times New Roman" w:cs="Times New Roman"/>
                <w:color w:val="000000"/>
                <w:sz w:val="24"/>
                <w:szCs w:val="24"/>
              </w:rPr>
              <w:t>17 500,00</w:t>
            </w:r>
          </w:p>
        </w:tc>
        <w:tc>
          <w:tcPr>
            <w:tcW w:w="3685" w:type="dxa"/>
            <w:shd w:val="clear" w:color="auto" w:fill="auto"/>
            <w:noWrap/>
            <w:vAlign w:val="center"/>
          </w:tcPr>
          <w:p w14:paraId="4DEFD861" w14:textId="108F9AA4" w:rsidR="00A11DB1" w:rsidRPr="00680355" w:rsidRDefault="00A11DB1" w:rsidP="00035EF6">
            <w:pPr>
              <w:jc w:val="center"/>
              <w:rPr>
                <w:rFonts w:ascii="Times New Roman" w:hAnsi="Times New Roman" w:cs="Times New Roman"/>
                <w:color w:val="000000"/>
                <w:sz w:val="24"/>
                <w:szCs w:val="24"/>
              </w:rPr>
            </w:pPr>
            <w:r w:rsidRPr="00680355">
              <w:rPr>
                <w:rFonts w:ascii="Times New Roman" w:hAnsi="Times New Roman" w:cs="Times New Roman"/>
                <w:color w:val="000000"/>
                <w:sz w:val="24"/>
                <w:szCs w:val="24"/>
              </w:rPr>
              <w:t>21 175,00</w:t>
            </w:r>
          </w:p>
        </w:tc>
      </w:tr>
      <w:tr w:rsidR="00A11DB1" w:rsidRPr="00740BC8" w14:paraId="27F88977" w14:textId="77777777" w:rsidTr="00192BDF">
        <w:trPr>
          <w:trHeight w:val="287"/>
        </w:trPr>
        <w:tc>
          <w:tcPr>
            <w:tcW w:w="988" w:type="dxa"/>
            <w:shd w:val="clear" w:color="auto" w:fill="auto"/>
            <w:noWrap/>
            <w:vAlign w:val="center"/>
          </w:tcPr>
          <w:p w14:paraId="7EEA1858" w14:textId="2EB211B1" w:rsidR="00A11DB1" w:rsidRPr="00680355" w:rsidRDefault="00A11DB1" w:rsidP="003C0E31">
            <w:pPr>
              <w:rPr>
                <w:rFonts w:ascii="Times New Roman" w:eastAsia="Times New Roman" w:hAnsi="Times New Roman" w:cs="Times New Roman"/>
                <w:bCs/>
                <w:sz w:val="24"/>
                <w:szCs w:val="24"/>
              </w:rPr>
            </w:pPr>
            <w:r w:rsidRPr="00680355">
              <w:rPr>
                <w:rFonts w:ascii="Times New Roman" w:eastAsia="Times New Roman" w:hAnsi="Times New Roman" w:cs="Times New Roman"/>
                <w:bCs/>
                <w:sz w:val="24"/>
                <w:szCs w:val="24"/>
              </w:rPr>
              <w:t>2</w:t>
            </w:r>
          </w:p>
        </w:tc>
        <w:tc>
          <w:tcPr>
            <w:tcW w:w="2973" w:type="dxa"/>
            <w:shd w:val="clear" w:color="auto" w:fill="auto"/>
            <w:vAlign w:val="center"/>
          </w:tcPr>
          <w:p w14:paraId="75B4EC37" w14:textId="7195C13C" w:rsidR="00A11DB1" w:rsidRPr="00680355" w:rsidRDefault="00192BDF" w:rsidP="00443F98">
            <w:pPr>
              <w:rPr>
                <w:rFonts w:ascii="Times New Roman" w:hAnsi="Times New Roman" w:cs="Times New Roman"/>
                <w:color w:val="000000"/>
                <w:sz w:val="24"/>
                <w:szCs w:val="24"/>
              </w:rPr>
            </w:pPr>
            <w:r w:rsidRPr="00680355">
              <w:rPr>
                <w:rFonts w:ascii="Times New Roman" w:hAnsi="Times New Roman" w:cs="Times New Roman"/>
                <w:color w:val="000000"/>
                <w:sz w:val="24"/>
                <w:szCs w:val="24"/>
              </w:rPr>
              <w:t>Fermentuoti gėrimai</w:t>
            </w:r>
          </w:p>
        </w:tc>
        <w:tc>
          <w:tcPr>
            <w:tcW w:w="2179" w:type="dxa"/>
          </w:tcPr>
          <w:p w14:paraId="435C8B13" w14:textId="19231E26" w:rsidR="00A11DB1" w:rsidRPr="00680355" w:rsidRDefault="00192BDF" w:rsidP="00035EF6">
            <w:pPr>
              <w:jc w:val="center"/>
              <w:rPr>
                <w:rFonts w:ascii="Times New Roman" w:hAnsi="Times New Roman" w:cs="Times New Roman"/>
                <w:color w:val="000000"/>
                <w:sz w:val="24"/>
                <w:szCs w:val="24"/>
              </w:rPr>
            </w:pPr>
            <w:r w:rsidRPr="00680355">
              <w:rPr>
                <w:rFonts w:ascii="Times New Roman" w:hAnsi="Times New Roman" w:cs="Times New Roman"/>
                <w:sz w:val="24"/>
                <w:szCs w:val="24"/>
              </w:rPr>
              <w:t>3 120,00</w:t>
            </w:r>
          </w:p>
        </w:tc>
        <w:tc>
          <w:tcPr>
            <w:tcW w:w="3685" w:type="dxa"/>
            <w:shd w:val="clear" w:color="auto" w:fill="auto"/>
            <w:noWrap/>
            <w:vAlign w:val="center"/>
          </w:tcPr>
          <w:p w14:paraId="38D6EAC0" w14:textId="36EED55B" w:rsidR="00A11DB1" w:rsidRPr="00680355" w:rsidRDefault="00192BDF" w:rsidP="00035EF6">
            <w:pPr>
              <w:jc w:val="center"/>
              <w:rPr>
                <w:rFonts w:ascii="Times New Roman" w:hAnsi="Times New Roman" w:cs="Times New Roman"/>
                <w:color w:val="000000"/>
                <w:sz w:val="24"/>
                <w:szCs w:val="24"/>
              </w:rPr>
            </w:pPr>
            <w:r w:rsidRPr="00680355">
              <w:rPr>
                <w:rFonts w:ascii="Times New Roman" w:hAnsi="Times New Roman" w:cs="Times New Roman"/>
                <w:color w:val="000000"/>
                <w:sz w:val="24"/>
                <w:szCs w:val="24"/>
              </w:rPr>
              <w:t>3 775,20</w:t>
            </w:r>
          </w:p>
        </w:tc>
      </w:tr>
      <w:tr w:rsidR="00A11DB1" w:rsidRPr="00740BC8" w14:paraId="5A41F071" w14:textId="77777777" w:rsidTr="00192BDF">
        <w:trPr>
          <w:trHeight w:val="287"/>
        </w:trPr>
        <w:tc>
          <w:tcPr>
            <w:tcW w:w="988" w:type="dxa"/>
            <w:shd w:val="clear" w:color="auto" w:fill="auto"/>
            <w:noWrap/>
            <w:vAlign w:val="center"/>
          </w:tcPr>
          <w:p w14:paraId="1B651729" w14:textId="005D89B3" w:rsidR="00A11DB1" w:rsidRPr="00680355" w:rsidRDefault="00A11DB1" w:rsidP="003C0E31">
            <w:pPr>
              <w:rPr>
                <w:rFonts w:ascii="Times New Roman" w:eastAsia="Times New Roman" w:hAnsi="Times New Roman" w:cs="Times New Roman"/>
                <w:bCs/>
                <w:sz w:val="24"/>
                <w:szCs w:val="24"/>
              </w:rPr>
            </w:pPr>
            <w:r w:rsidRPr="00680355">
              <w:rPr>
                <w:rFonts w:ascii="Times New Roman" w:eastAsia="Times New Roman" w:hAnsi="Times New Roman" w:cs="Times New Roman"/>
                <w:bCs/>
                <w:sz w:val="24"/>
                <w:szCs w:val="24"/>
              </w:rPr>
              <w:t>3</w:t>
            </w:r>
          </w:p>
        </w:tc>
        <w:tc>
          <w:tcPr>
            <w:tcW w:w="2973" w:type="dxa"/>
            <w:shd w:val="clear" w:color="auto" w:fill="auto"/>
            <w:vAlign w:val="center"/>
          </w:tcPr>
          <w:p w14:paraId="10364A00" w14:textId="35531800" w:rsidR="00A11DB1" w:rsidRPr="00680355" w:rsidRDefault="00192BDF" w:rsidP="00443F98">
            <w:pPr>
              <w:rPr>
                <w:rFonts w:ascii="Times New Roman" w:hAnsi="Times New Roman" w:cs="Times New Roman"/>
                <w:color w:val="000000"/>
                <w:sz w:val="24"/>
                <w:szCs w:val="24"/>
              </w:rPr>
            </w:pPr>
            <w:r w:rsidRPr="00680355">
              <w:rPr>
                <w:rFonts w:ascii="Times New Roman" w:hAnsi="Times New Roman" w:cs="Times New Roman"/>
                <w:sz w:val="24"/>
                <w:szCs w:val="24"/>
              </w:rPr>
              <w:t>Sultys</w:t>
            </w:r>
          </w:p>
        </w:tc>
        <w:tc>
          <w:tcPr>
            <w:tcW w:w="2179" w:type="dxa"/>
          </w:tcPr>
          <w:p w14:paraId="528D69FD" w14:textId="6677C58B" w:rsidR="00A11DB1" w:rsidRPr="00680355" w:rsidRDefault="00192BDF" w:rsidP="00035EF6">
            <w:pPr>
              <w:jc w:val="center"/>
              <w:rPr>
                <w:rFonts w:ascii="Times New Roman" w:hAnsi="Times New Roman" w:cs="Times New Roman"/>
                <w:color w:val="000000"/>
                <w:sz w:val="24"/>
                <w:szCs w:val="24"/>
              </w:rPr>
            </w:pPr>
            <w:r w:rsidRPr="00680355">
              <w:rPr>
                <w:rFonts w:ascii="Times New Roman" w:hAnsi="Times New Roman" w:cs="Times New Roman"/>
                <w:color w:val="000000"/>
                <w:sz w:val="24"/>
                <w:szCs w:val="24"/>
              </w:rPr>
              <w:t>1 030,00</w:t>
            </w:r>
          </w:p>
        </w:tc>
        <w:tc>
          <w:tcPr>
            <w:tcW w:w="3685" w:type="dxa"/>
            <w:shd w:val="clear" w:color="auto" w:fill="auto"/>
            <w:noWrap/>
            <w:vAlign w:val="center"/>
          </w:tcPr>
          <w:p w14:paraId="0DC1AE21" w14:textId="6B43BF4D" w:rsidR="00A11DB1" w:rsidRPr="00680355" w:rsidRDefault="00192BDF" w:rsidP="00035EF6">
            <w:pPr>
              <w:jc w:val="center"/>
              <w:rPr>
                <w:rFonts w:ascii="Times New Roman" w:hAnsi="Times New Roman" w:cs="Times New Roman"/>
                <w:color w:val="000000"/>
                <w:sz w:val="24"/>
                <w:szCs w:val="24"/>
              </w:rPr>
            </w:pPr>
            <w:r w:rsidRPr="00680355">
              <w:rPr>
                <w:rFonts w:ascii="Times New Roman" w:hAnsi="Times New Roman" w:cs="Times New Roman"/>
                <w:sz w:val="24"/>
                <w:szCs w:val="24"/>
              </w:rPr>
              <w:t>1 246,30</w:t>
            </w:r>
          </w:p>
        </w:tc>
      </w:tr>
      <w:tr w:rsidR="00192BDF" w:rsidRPr="00740BC8" w14:paraId="4535193B" w14:textId="77777777" w:rsidTr="00192BDF">
        <w:trPr>
          <w:trHeight w:val="287"/>
        </w:trPr>
        <w:tc>
          <w:tcPr>
            <w:tcW w:w="988" w:type="dxa"/>
            <w:shd w:val="clear" w:color="auto" w:fill="auto"/>
            <w:noWrap/>
            <w:vAlign w:val="center"/>
          </w:tcPr>
          <w:p w14:paraId="286ED51D" w14:textId="2115D170" w:rsidR="00192BDF" w:rsidRPr="00680355" w:rsidRDefault="00192BDF" w:rsidP="003C0E31">
            <w:pPr>
              <w:rPr>
                <w:rFonts w:ascii="Times New Roman" w:eastAsia="Times New Roman" w:hAnsi="Times New Roman" w:cs="Times New Roman"/>
                <w:bCs/>
                <w:sz w:val="24"/>
                <w:szCs w:val="24"/>
              </w:rPr>
            </w:pPr>
            <w:r w:rsidRPr="00680355">
              <w:rPr>
                <w:rFonts w:ascii="Times New Roman" w:eastAsia="Times New Roman" w:hAnsi="Times New Roman" w:cs="Times New Roman"/>
                <w:bCs/>
                <w:sz w:val="24"/>
                <w:szCs w:val="24"/>
              </w:rPr>
              <w:t>4</w:t>
            </w:r>
          </w:p>
        </w:tc>
        <w:tc>
          <w:tcPr>
            <w:tcW w:w="2973" w:type="dxa"/>
            <w:shd w:val="clear" w:color="auto" w:fill="auto"/>
            <w:vAlign w:val="center"/>
          </w:tcPr>
          <w:p w14:paraId="3EF27A80" w14:textId="39D64D81" w:rsidR="00192BDF" w:rsidRPr="00680355" w:rsidRDefault="00192BDF" w:rsidP="00443F98">
            <w:pPr>
              <w:rPr>
                <w:rFonts w:ascii="Times New Roman" w:hAnsi="Times New Roman" w:cs="Times New Roman"/>
                <w:sz w:val="24"/>
                <w:szCs w:val="24"/>
              </w:rPr>
            </w:pPr>
            <w:r w:rsidRPr="00680355">
              <w:rPr>
                <w:rFonts w:ascii="Times New Roman" w:hAnsi="Times New Roman" w:cs="Times New Roman"/>
                <w:sz w:val="24"/>
                <w:szCs w:val="24"/>
              </w:rPr>
              <w:t>Vaisių kokteiliai</w:t>
            </w:r>
          </w:p>
        </w:tc>
        <w:tc>
          <w:tcPr>
            <w:tcW w:w="2179" w:type="dxa"/>
          </w:tcPr>
          <w:p w14:paraId="7752467B" w14:textId="239814AD" w:rsidR="00192BDF" w:rsidRPr="00680355" w:rsidRDefault="00192BDF" w:rsidP="00035EF6">
            <w:pPr>
              <w:jc w:val="center"/>
              <w:rPr>
                <w:rFonts w:ascii="Times New Roman" w:hAnsi="Times New Roman" w:cs="Times New Roman"/>
                <w:color w:val="000000"/>
                <w:sz w:val="24"/>
                <w:szCs w:val="24"/>
              </w:rPr>
            </w:pPr>
            <w:r w:rsidRPr="00680355">
              <w:rPr>
                <w:rFonts w:ascii="Times New Roman" w:hAnsi="Times New Roman" w:cs="Times New Roman"/>
                <w:color w:val="000000"/>
                <w:sz w:val="24"/>
                <w:szCs w:val="24"/>
              </w:rPr>
              <w:t>1 350,00</w:t>
            </w:r>
          </w:p>
        </w:tc>
        <w:tc>
          <w:tcPr>
            <w:tcW w:w="3685" w:type="dxa"/>
            <w:shd w:val="clear" w:color="auto" w:fill="auto"/>
            <w:noWrap/>
            <w:vAlign w:val="center"/>
          </w:tcPr>
          <w:p w14:paraId="2A66CF8D" w14:textId="27119CCC" w:rsidR="00192BDF" w:rsidRPr="00680355" w:rsidRDefault="00192BDF" w:rsidP="00035EF6">
            <w:pPr>
              <w:jc w:val="center"/>
              <w:rPr>
                <w:rFonts w:ascii="Times New Roman" w:hAnsi="Times New Roman" w:cs="Times New Roman"/>
                <w:sz w:val="24"/>
                <w:szCs w:val="24"/>
              </w:rPr>
            </w:pPr>
            <w:r w:rsidRPr="00680355">
              <w:rPr>
                <w:rFonts w:ascii="Times New Roman" w:hAnsi="Times New Roman" w:cs="Times New Roman"/>
                <w:sz w:val="24"/>
                <w:szCs w:val="24"/>
              </w:rPr>
              <w:t>1 633,50</w:t>
            </w:r>
          </w:p>
        </w:tc>
      </w:tr>
    </w:tbl>
    <w:p w14:paraId="05BFD436" w14:textId="77777777" w:rsidR="0042353D" w:rsidRDefault="0042353D" w:rsidP="00DD6311">
      <w:pPr>
        <w:pStyle w:val="NormalWeb"/>
        <w:spacing w:before="0" w:beforeAutospacing="0" w:after="0" w:afterAutospacing="0"/>
        <w:ind w:firstLine="480"/>
        <w:jc w:val="both"/>
      </w:pPr>
    </w:p>
    <w:p w14:paraId="22710D9C" w14:textId="0CBB3A7F"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lastRenderedPageBreak/>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w:t>
      </w:r>
      <w:r w:rsidRPr="00457109">
        <w:lastRenderedPageBreak/>
        <w:t xml:space="preserve">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3936A87C" w:rsidR="003F785E"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00EA73F8" w14:textId="3D6F992E" w:rsidR="003E6BAD" w:rsidRDefault="003E6BAD" w:rsidP="004C5A68">
      <w:pPr>
        <w:spacing w:after="0" w:line="276" w:lineRule="auto"/>
        <w:outlineLvl w:val="1"/>
        <w:rPr>
          <w:rFonts w:ascii="Times New Roman" w:eastAsia="Times New Roman" w:hAnsi="Times New Roman" w:cs="Times New Roman"/>
          <w:sz w:val="24"/>
          <w:szCs w:val="24"/>
        </w:rPr>
      </w:pPr>
    </w:p>
    <w:p w14:paraId="7D545A5E" w14:textId="281BB997" w:rsidR="003E6BAD" w:rsidRDefault="003E6BAD" w:rsidP="004C5A68">
      <w:pPr>
        <w:spacing w:after="0" w:line="276" w:lineRule="auto"/>
        <w:outlineLvl w:val="1"/>
        <w:rPr>
          <w:rFonts w:ascii="Times New Roman" w:eastAsia="Times New Roman" w:hAnsi="Times New Roman" w:cs="Times New Roman"/>
          <w:sz w:val="24"/>
          <w:szCs w:val="24"/>
        </w:rPr>
      </w:pPr>
    </w:p>
    <w:p w14:paraId="4AABAFFE" w14:textId="378B90D2" w:rsidR="003E6BAD" w:rsidRDefault="003E6BAD" w:rsidP="004C5A68">
      <w:pPr>
        <w:spacing w:after="0" w:line="276" w:lineRule="auto"/>
        <w:outlineLvl w:val="1"/>
        <w:rPr>
          <w:rFonts w:ascii="Times New Roman" w:eastAsia="Times New Roman" w:hAnsi="Times New Roman" w:cs="Times New Roman"/>
          <w:sz w:val="24"/>
          <w:szCs w:val="24"/>
        </w:rPr>
      </w:pPr>
    </w:p>
    <w:p w14:paraId="51E96ECE" w14:textId="77777777" w:rsidR="003E6BAD" w:rsidRPr="003445BA" w:rsidRDefault="003E6BAD" w:rsidP="003E6BAD">
      <w:pPr>
        <w:spacing w:before="100" w:beforeAutospacing="1" w:after="100" w:afterAutospacing="1" w:line="240" w:lineRule="auto"/>
        <w:jc w:val="both"/>
        <w:rPr>
          <w:rFonts w:ascii="Times New Roman" w:eastAsia="Times New Roman" w:hAnsi="Times New Roman" w:cs="Times New Roman"/>
          <w:sz w:val="24"/>
          <w:szCs w:val="24"/>
        </w:rPr>
      </w:pPr>
      <w:r w:rsidRPr="003445BA">
        <w:rPr>
          <w:rFonts w:ascii="Times New Roman" w:hAnsi="Times New Roman" w:cs="Times New Roman"/>
          <w:sz w:val="24"/>
          <w:szCs w:val="24"/>
        </w:rPr>
        <w:t>Komisijos pirminink</w:t>
      </w:r>
      <w:r>
        <w:rPr>
          <w:rFonts w:ascii="Times New Roman" w:hAnsi="Times New Roman" w:cs="Times New Roman"/>
          <w:sz w:val="24"/>
          <w:szCs w:val="24"/>
        </w:rPr>
        <w:t>ė</w:t>
      </w:r>
      <w:r w:rsidRPr="003445BA">
        <w:rPr>
          <w:rFonts w:ascii="Times New Roman" w:hAnsi="Times New Roman" w:cs="Times New Roman"/>
          <w:sz w:val="24"/>
          <w:szCs w:val="24"/>
        </w:rPr>
        <w:t xml:space="preserve"> </w:t>
      </w:r>
      <w:r w:rsidRPr="003445BA">
        <w:rPr>
          <w:rFonts w:ascii="Times New Roman" w:hAnsi="Times New Roman" w:cs="Times New Roman"/>
          <w:sz w:val="24"/>
          <w:szCs w:val="24"/>
        </w:rPr>
        <w:tab/>
      </w:r>
      <w:r w:rsidRPr="003445BA">
        <w:rPr>
          <w:rFonts w:ascii="Times New Roman" w:hAnsi="Times New Roman" w:cs="Times New Roman"/>
          <w:sz w:val="24"/>
          <w:szCs w:val="24"/>
        </w:rPr>
        <w:tab/>
      </w:r>
      <w:r w:rsidRPr="003445BA">
        <w:rPr>
          <w:rFonts w:ascii="Times New Roman" w:hAnsi="Times New Roman" w:cs="Times New Roman"/>
          <w:sz w:val="24"/>
          <w:szCs w:val="24"/>
        </w:rPr>
        <w:tab/>
      </w:r>
      <w:r w:rsidRPr="003445BA">
        <w:rPr>
          <w:rFonts w:ascii="Times New Roman" w:hAnsi="Times New Roman" w:cs="Times New Roman"/>
          <w:sz w:val="24"/>
          <w:szCs w:val="24"/>
        </w:rPr>
        <w:tab/>
      </w:r>
      <w:r w:rsidRPr="003445BA">
        <w:rPr>
          <w:rFonts w:ascii="Times New Roman" w:hAnsi="Times New Roman" w:cs="Times New Roman"/>
          <w:sz w:val="24"/>
          <w:szCs w:val="24"/>
        </w:rPr>
        <w:tab/>
        <w:t xml:space="preserve">            </w:t>
      </w:r>
      <w:r>
        <w:rPr>
          <w:rFonts w:ascii="Times New Roman" w:hAnsi="Times New Roman" w:cs="Times New Roman"/>
          <w:sz w:val="24"/>
          <w:szCs w:val="24"/>
        </w:rPr>
        <w:t xml:space="preserve"> Lina </w:t>
      </w:r>
      <w:proofErr w:type="spellStart"/>
      <w:r>
        <w:rPr>
          <w:rFonts w:ascii="Times New Roman" w:hAnsi="Times New Roman" w:cs="Times New Roman"/>
          <w:sz w:val="24"/>
          <w:szCs w:val="24"/>
        </w:rPr>
        <w:t>Aleknė</w:t>
      </w:r>
      <w:proofErr w:type="spellEnd"/>
    </w:p>
    <w:p w14:paraId="003F9133" w14:textId="77777777" w:rsidR="003E6BAD" w:rsidRPr="00751E1D" w:rsidRDefault="003E6BAD" w:rsidP="004C5A68">
      <w:pPr>
        <w:spacing w:after="0" w:line="276" w:lineRule="auto"/>
        <w:outlineLvl w:val="1"/>
        <w:rPr>
          <w:rFonts w:ascii="Times New Roman" w:eastAsia="Times New Roman" w:hAnsi="Times New Roman" w:cs="Times New Roman"/>
          <w:sz w:val="24"/>
          <w:szCs w:val="24"/>
        </w:rPr>
      </w:pPr>
    </w:p>
    <w:p w14:paraId="7FFC4998" w14:textId="77777777" w:rsidR="00CF7EFC" w:rsidRPr="00457109" w:rsidRDefault="00CF7EFC" w:rsidP="005E68BA">
      <w:pPr>
        <w:pStyle w:val="NormalWeb"/>
        <w:jc w:val="both"/>
      </w:pPr>
      <w:bookmarkStart w:id="1" w:name="_GoBack"/>
      <w:bookmarkEnd w:id="1"/>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68A81" w14:textId="77777777" w:rsidR="006C49D7" w:rsidRDefault="006C49D7" w:rsidP="00B201CE">
      <w:pPr>
        <w:spacing w:after="0" w:line="240" w:lineRule="auto"/>
      </w:pPr>
      <w:r>
        <w:separator/>
      </w:r>
    </w:p>
  </w:endnote>
  <w:endnote w:type="continuationSeparator" w:id="0">
    <w:p w14:paraId="19C31D73" w14:textId="77777777" w:rsidR="006C49D7" w:rsidRDefault="006C49D7"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rsidR="00014B4C">
          <w:rPr>
            <w:noProof/>
          </w:rPr>
          <w:t>3</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5BEB2" w14:textId="77777777" w:rsidR="006C49D7" w:rsidRDefault="006C49D7" w:rsidP="00B201CE">
      <w:pPr>
        <w:spacing w:after="0" w:line="240" w:lineRule="auto"/>
      </w:pPr>
      <w:r>
        <w:separator/>
      </w:r>
    </w:p>
  </w:footnote>
  <w:footnote w:type="continuationSeparator" w:id="0">
    <w:p w14:paraId="6B299EEE" w14:textId="77777777" w:rsidR="006C49D7" w:rsidRDefault="006C49D7"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C0"/>
    <w:rsid w:val="00014B4C"/>
    <w:rsid w:val="00021DE1"/>
    <w:rsid w:val="00035EF6"/>
    <w:rsid w:val="000578BC"/>
    <w:rsid w:val="00057C20"/>
    <w:rsid w:val="000613CB"/>
    <w:rsid w:val="00063F75"/>
    <w:rsid w:val="00067291"/>
    <w:rsid w:val="00081F8B"/>
    <w:rsid w:val="00086F48"/>
    <w:rsid w:val="00091265"/>
    <w:rsid w:val="000A778A"/>
    <w:rsid w:val="000C37B2"/>
    <w:rsid w:val="000C5F26"/>
    <w:rsid w:val="000E20B7"/>
    <w:rsid w:val="0011091F"/>
    <w:rsid w:val="00115403"/>
    <w:rsid w:val="00122D09"/>
    <w:rsid w:val="0013041C"/>
    <w:rsid w:val="00145B8F"/>
    <w:rsid w:val="00146E41"/>
    <w:rsid w:val="00182945"/>
    <w:rsid w:val="0018479B"/>
    <w:rsid w:val="001850D3"/>
    <w:rsid w:val="00192BDF"/>
    <w:rsid w:val="00194367"/>
    <w:rsid w:val="001A47AC"/>
    <w:rsid w:val="001B6C3F"/>
    <w:rsid w:val="001D5E08"/>
    <w:rsid w:val="00203B48"/>
    <w:rsid w:val="002142E0"/>
    <w:rsid w:val="00232164"/>
    <w:rsid w:val="00241700"/>
    <w:rsid w:val="0024313E"/>
    <w:rsid w:val="00273B56"/>
    <w:rsid w:val="00275C00"/>
    <w:rsid w:val="00286A9F"/>
    <w:rsid w:val="002B1DB2"/>
    <w:rsid w:val="002C3BF7"/>
    <w:rsid w:val="002D1263"/>
    <w:rsid w:val="002F11AB"/>
    <w:rsid w:val="002F2E2F"/>
    <w:rsid w:val="00320D6A"/>
    <w:rsid w:val="0033516B"/>
    <w:rsid w:val="003445BA"/>
    <w:rsid w:val="00344BFF"/>
    <w:rsid w:val="00352E7C"/>
    <w:rsid w:val="0038399D"/>
    <w:rsid w:val="0039522A"/>
    <w:rsid w:val="003A4471"/>
    <w:rsid w:val="003B671A"/>
    <w:rsid w:val="003C0E31"/>
    <w:rsid w:val="003E2A31"/>
    <w:rsid w:val="003E50D3"/>
    <w:rsid w:val="003E6BAD"/>
    <w:rsid w:val="003F785E"/>
    <w:rsid w:val="004029D4"/>
    <w:rsid w:val="004132C4"/>
    <w:rsid w:val="00422687"/>
    <w:rsid w:val="0042353D"/>
    <w:rsid w:val="00441991"/>
    <w:rsid w:val="00443F98"/>
    <w:rsid w:val="004446BC"/>
    <w:rsid w:val="004559EC"/>
    <w:rsid w:val="00457109"/>
    <w:rsid w:val="00457F24"/>
    <w:rsid w:val="0046285A"/>
    <w:rsid w:val="004649F9"/>
    <w:rsid w:val="00470B73"/>
    <w:rsid w:val="004861C6"/>
    <w:rsid w:val="004903BB"/>
    <w:rsid w:val="004A00B3"/>
    <w:rsid w:val="004A0107"/>
    <w:rsid w:val="004A0566"/>
    <w:rsid w:val="004A0E79"/>
    <w:rsid w:val="004C37FE"/>
    <w:rsid w:val="004C5A68"/>
    <w:rsid w:val="004E3203"/>
    <w:rsid w:val="00502A9C"/>
    <w:rsid w:val="0051213C"/>
    <w:rsid w:val="0051652C"/>
    <w:rsid w:val="00520E21"/>
    <w:rsid w:val="00542CE4"/>
    <w:rsid w:val="00543795"/>
    <w:rsid w:val="0054730E"/>
    <w:rsid w:val="005B0102"/>
    <w:rsid w:val="005C09F6"/>
    <w:rsid w:val="005E68BA"/>
    <w:rsid w:val="005E6B07"/>
    <w:rsid w:val="00602F5C"/>
    <w:rsid w:val="00617438"/>
    <w:rsid w:val="00645D79"/>
    <w:rsid w:val="0064727A"/>
    <w:rsid w:val="006508FA"/>
    <w:rsid w:val="00664284"/>
    <w:rsid w:val="00665395"/>
    <w:rsid w:val="00680355"/>
    <w:rsid w:val="006A20EA"/>
    <w:rsid w:val="006B1B44"/>
    <w:rsid w:val="006B234C"/>
    <w:rsid w:val="006C2928"/>
    <w:rsid w:val="006C49D7"/>
    <w:rsid w:val="0070426E"/>
    <w:rsid w:val="00713DB7"/>
    <w:rsid w:val="0071475B"/>
    <w:rsid w:val="00731FAC"/>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E2452"/>
    <w:rsid w:val="007F4771"/>
    <w:rsid w:val="00804981"/>
    <w:rsid w:val="008268CF"/>
    <w:rsid w:val="00861FE7"/>
    <w:rsid w:val="0087189E"/>
    <w:rsid w:val="00871E5E"/>
    <w:rsid w:val="00876175"/>
    <w:rsid w:val="00881061"/>
    <w:rsid w:val="00885170"/>
    <w:rsid w:val="008A0260"/>
    <w:rsid w:val="008A1A82"/>
    <w:rsid w:val="008A5C29"/>
    <w:rsid w:val="008B2730"/>
    <w:rsid w:val="008C707E"/>
    <w:rsid w:val="008D3B64"/>
    <w:rsid w:val="009324B1"/>
    <w:rsid w:val="00943F4F"/>
    <w:rsid w:val="00950ACA"/>
    <w:rsid w:val="0095490A"/>
    <w:rsid w:val="009556A0"/>
    <w:rsid w:val="009556D1"/>
    <w:rsid w:val="009704F3"/>
    <w:rsid w:val="00976230"/>
    <w:rsid w:val="00984F6E"/>
    <w:rsid w:val="00991508"/>
    <w:rsid w:val="00992A58"/>
    <w:rsid w:val="009A72DD"/>
    <w:rsid w:val="009D2F70"/>
    <w:rsid w:val="009F2DEF"/>
    <w:rsid w:val="009F39B4"/>
    <w:rsid w:val="00A11DB1"/>
    <w:rsid w:val="00A165AC"/>
    <w:rsid w:val="00A359AD"/>
    <w:rsid w:val="00A36E98"/>
    <w:rsid w:val="00A654CC"/>
    <w:rsid w:val="00A85742"/>
    <w:rsid w:val="00A93B8D"/>
    <w:rsid w:val="00AA11A1"/>
    <w:rsid w:val="00AC113B"/>
    <w:rsid w:val="00AC7CC0"/>
    <w:rsid w:val="00AD2C38"/>
    <w:rsid w:val="00AE66BD"/>
    <w:rsid w:val="00AF28D0"/>
    <w:rsid w:val="00B201CE"/>
    <w:rsid w:val="00B20678"/>
    <w:rsid w:val="00B3328E"/>
    <w:rsid w:val="00B35F29"/>
    <w:rsid w:val="00B46B2F"/>
    <w:rsid w:val="00B50AFC"/>
    <w:rsid w:val="00B57D40"/>
    <w:rsid w:val="00B85BCA"/>
    <w:rsid w:val="00BB6270"/>
    <w:rsid w:val="00BD42A6"/>
    <w:rsid w:val="00BD74CE"/>
    <w:rsid w:val="00C006E5"/>
    <w:rsid w:val="00C04D1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56CB"/>
    <w:rsid w:val="00D16357"/>
    <w:rsid w:val="00D27212"/>
    <w:rsid w:val="00D416A4"/>
    <w:rsid w:val="00D56DE7"/>
    <w:rsid w:val="00D610F2"/>
    <w:rsid w:val="00D925BC"/>
    <w:rsid w:val="00DA110C"/>
    <w:rsid w:val="00DB66DD"/>
    <w:rsid w:val="00DD36D2"/>
    <w:rsid w:val="00DD6311"/>
    <w:rsid w:val="00DE2E96"/>
    <w:rsid w:val="00DE385E"/>
    <w:rsid w:val="00E00258"/>
    <w:rsid w:val="00E05CA2"/>
    <w:rsid w:val="00E97D50"/>
    <w:rsid w:val="00EA5BD6"/>
    <w:rsid w:val="00EF270C"/>
    <w:rsid w:val="00F010A4"/>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customStyle="1" w:styleId="UnresolvedMention1">
    <w:name w:val="Unresolved Mention1"/>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271790193">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 w:id="1094012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48B90-1BC8-45EB-8EE4-7B1B362CE888}">
  <ds:schemaRefs>
    <ds:schemaRef ds:uri="http://purl.org/dc/terms/"/>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819FB799-A537-4756-BA6B-2CB29CA85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13073</Words>
  <Characters>7453</Characters>
  <Application>Microsoft Office Word</Application>
  <DocSecurity>0</DocSecurity>
  <Lines>62</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7</cp:revision>
  <cp:lastPrinted>2025-06-13T09:06:00Z</cp:lastPrinted>
  <dcterms:created xsi:type="dcterms:W3CDTF">2026-06-03T05:28:00Z</dcterms:created>
  <dcterms:modified xsi:type="dcterms:W3CDTF">2026-06-03T07:03:00Z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