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440C3539" w:rsidR="008B1184" w:rsidRPr="001C77FE" w:rsidRDefault="008B1184" w:rsidP="00564229">
      <w:pPr>
        <w:widowControl w:val="0"/>
        <w:pBdr>
          <w:top w:val="nil"/>
          <w:left w:val="nil"/>
          <w:bottom w:val="nil"/>
          <w:right w:val="nil"/>
          <w:between w:val="nil"/>
        </w:pBdr>
        <w:tabs>
          <w:tab w:val="left" w:pos="567"/>
          <w:tab w:val="left" w:pos="851"/>
        </w:tabs>
        <w:jc w:val="right"/>
        <w:rPr>
          <w:bCs/>
          <w:sz w:val="22"/>
          <w:szCs w:val="22"/>
        </w:rPr>
      </w:pPr>
      <w:r w:rsidRPr="001C77FE">
        <w:rPr>
          <w:bCs/>
          <w:sz w:val="22"/>
          <w:szCs w:val="22"/>
        </w:rPr>
        <w:t xml:space="preserve">Pirkimo </w:t>
      </w:r>
      <w:r w:rsidRPr="001D5783">
        <w:rPr>
          <w:bCs/>
          <w:sz w:val="22"/>
          <w:szCs w:val="22"/>
        </w:rPr>
        <w:t>sąlygų 1</w:t>
      </w:r>
      <w:r w:rsidR="00645B35" w:rsidRPr="001D5783">
        <w:rPr>
          <w:bCs/>
          <w:sz w:val="22"/>
          <w:szCs w:val="22"/>
        </w:rPr>
        <w:t>1</w:t>
      </w:r>
      <w:r w:rsidRPr="001D5783">
        <w:rPr>
          <w:bCs/>
          <w:sz w:val="22"/>
          <w:szCs w:val="22"/>
        </w:rPr>
        <w:t xml:space="preserve"> priedas</w:t>
      </w:r>
    </w:p>
    <w:p w14:paraId="1E4298F6" w14:textId="6CD17DF9" w:rsidR="008B1184" w:rsidRPr="001C77FE" w:rsidRDefault="008B1184" w:rsidP="00564229">
      <w:pPr>
        <w:widowControl w:val="0"/>
        <w:pBdr>
          <w:top w:val="nil"/>
          <w:left w:val="nil"/>
          <w:bottom w:val="nil"/>
          <w:right w:val="nil"/>
          <w:between w:val="nil"/>
        </w:pBdr>
        <w:tabs>
          <w:tab w:val="left" w:pos="567"/>
          <w:tab w:val="left" w:pos="851"/>
        </w:tabs>
        <w:jc w:val="right"/>
        <w:rPr>
          <w:bCs/>
          <w:sz w:val="22"/>
          <w:szCs w:val="22"/>
        </w:rPr>
      </w:pPr>
      <w:r w:rsidRPr="001C77FE">
        <w:rPr>
          <w:bCs/>
          <w:sz w:val="22"/>
          <w:szCs w:val="22"/>
        </w:rPr>
        <w:t>„Sutarties projektas“</w:t>
      </w:r>
    </w:p>
    <w:p w14:paraId="6AD9DEF7" w14:textId="77777777" w:rsidR="008B1184" w:rsidRPr="001C77FE"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249F1FE3" w14:textId="248A7609" w:rsidR="009F734E" w:rsidRPr="00872EFE" w:rsidRDefault="00DB02F6" w:rsidP="00A926A0">
            <w:pPr>
              <w:autoSpaceDE w:val="0"/>
              <w:autoSpaceDN w:val="0"/>
              <w:adjustRightInd w:val="0"/>
              <w:jc w:val="center"/>
              <w:rPr>
                <w:b/>
                <w:bCs/>
                <w:sz w:val="20"/>
              </w:rPr>
            </w:pPr>
            <w:r>
              <w:rPr>
                <w:rFonts w:eastAsia="LiberationSerif-Bold"/>
                <w:b/>
                <w:bCs/>
                <w:sz w:val="22"/>
                <w:szCs w:val="22"/>
              </w:rPr>
              <w:t>DIAGNOSTINIAI REAGENTAI IR REIKMENYS TĖKMĖS CITOMETRINIŲ TYRIMŲ ATLIKIMUI SU ĮRANGOS PANAUDA</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B96C6D" w14:paraId="6C5DC4DA" w14:textId="77777777" w:rsidTr="00537592">
        <w:tc>
          <w:tcPr>
            <w:tcW w:w="991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rsidTr="00537592">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87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rsidTr="00537592">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87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rsidTr="00537592">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87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rsidTr="00537592">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87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rsidTr="00537592">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87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rsidTr="00537592">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87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537592">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87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537592">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87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rsidTr="00537592">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87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rsidTr="00537592">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870" w:type="dxa"/>
          </w:tcPr>
          <w:p w14:paraId="0A30E475" w14:textId="6EDF021F" w:rsidR="002B7C65" w:rsidRPr="00B96C6D" w:rsidRDefault="002B7C65" w:rsidP="00DB02F6">
            <w:pPr>
              <w:jc w:val="center"/>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w:t>
            </w:r>
          </w:p>
        </w:tc>
      </w:tr>
      <w:tr w:rsidR="002B7C65" w:rsidRPr="00B96C6D" w14:paraId="297540DE" w14:textId="77777777" w:rsidTr="00537592">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87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rsidTr="00537592">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87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rsidTr="00537592">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87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rsidTr="00537592">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87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rsidTr="00537592">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87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rsidTr="00537592">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87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rsidTr="00537592">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87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rsidTr="00537592">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87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rsidTr="00537592">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87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537592">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87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6159"/>
      </w:tblGrid>
      <w:tr w:rsidR="00B767F3" w:rsidRPr="00B96C6D" w14:paraId="3EFEA890" w14:textId="77777777" w:rsidTr="00DE61F7">
        <w:trPr>
          <w:trHeight w:val="300"/>
        </w:trPr>
        <w:tc>
          <w:tcPr>
            <w:tcW w:w="10201"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DE61F7">
        <w:trPr>
          <w:trHeight w:val="840"/>
        </w:trPr>
        <w:tc>
          <w:tcPr>
            <w:tcW w:w="2247" w:type="dxa"/>
            <w:tcBorders>
              <w:top w:val="single" w:sz="4" w:space="0" w:color="auto"/>
              <w:left w:val="single" w:sz="4" w:space="0" w:color="auto"/>
              <w:bottom w:val="single" w:sz="4" w:space="0" w:color="auto"/>
              <w:right w:val="single" w:sz="4" w:space="0" w:color="auto"/>
            </w:tcBorders>
          </w:tcPr>
          <w:p w14:paraId="2E1E6A7B" w14:textId="2E4D7540" w:rsidR="00854BF6"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pakeitimų paskelbimą:</w:t>
            </w:r>
          </w:p>
        </w:tc>
        <w:tc>
          <w:tcPr>
            <w:tcW w:w="7954" w:type="dxa"/>
            <w:gridSpan w:val="3"/>
            <w:tcBorders>
              <w:top w:val="single" w:sz="4" w:space="0" w:color="auto"/>
              <w:left w:val="single" w:sz="4" w:space="0" w:color="auto"/>
              <w:bottom w:val="single" w:sz="4" w:space="0" w:color="auto"/>
              <w:right w:val="single" w:sz="4" w:space="0" w:color="auto"/>
            </w:tcBorders>
          </w:tcPr>
          <w:p w14:paraId="13F23A34" w14:textId="77777777" w:rsidR="006034CC" w:rsidRDefault="006034CC" w:rsidP="00E67BE3">
            <w:pPr>
              <w:rPr>
                <w:sz w:val="22"/>
                <w:szCs w:val="22"/>
              </w:rPr>
            </w:pPr>
          </w:p>
          <w:p w14:paraId="7C0DC342" w14:textId="77777777" w:rsidR="00474CBA" w:rsidRDefault="00474CBA" w:rsidP="00D57A89">
            <w:pPr>
              <w:autoSpaceDE w:val="0"/>
              <w:autoSpaceDN w:val="0"/>
              <w:adjustRightInd w:val="0"/>
              <w:rPr>
                <w:rFonts w:eastAsia="Calibri"/>
                <w:sz w:val="22"/>
                <w:szCs w:val="22"/>
              </w:rPr>
            </w:pPr>
          </w:p>
          <w:p w14:paraId="67B88EDC" w14:textId="77777777" w:rsidR="00474CBA" w:rsidRDefault="00474CBA" w:rsidP="00D57A89">
            <w:pPr>
              <w:autoSpaceDE w:val="0"/>
              <w:autoSpaceDN w:val="0"/>
              <w:adjustRightInd w:val="0"/>
              <w:rPr>
                <w:rFonts w:eastAsia="Calibri"/>
                <w:sz w:val="22"/>
                <w:szCs w:val="22"/>
              </w:rPr>
            </w:pPr>
          </w:p>
          <w:p w14:paraId="19E6FB40" w14:textId="06578C93" w:rsidR="00D57A89" w:rsidRPr="00DB02F6" w:rsidRDefault="00D57A89" w:rsidP="00D57A89">
            <w:pPr>
              <w:autoSpaceDE w:val="0"/>
              <w:autoSpaceDN w:val="0"/>
              <w:adjustRightInd w:val="0"/>
              <w:rPr>
                <w:sz w:val="22"/>
                <w:szCs w:val="22"/>
              </w:rPr>
            </w:pPr>
            <w:r w:rsidRPr="00D57A89">
              <w:rPr>
                <w:rFonts w:eastAsia="Calibri"/>
                <w:sz w:val="22"/>
                <w:szCs w:val="22"/>
              </w:rPr>
              <w:t>Laboratorinės medicinos ir kraujo banko centro vadybininkė Rasa Baliutavičiūtė tel. +370 46396581, el. pašta</w:t>
            </w:r>
            <w:r w:rsidRPr="00DB02F6">
              <w:rPr>
                <w:rFonts w:eastAsia="Calibri"/>
                <w:sz w:val="22"/>
                <w:szCs w:val="22"/>
              </w:rPr>
              <w:t xml:space="preserve">s:  </w:t>
            </w:r>
            <w:hyperlink r:id="rId11" w:history="1">
              <w:r w:rsidRPr="00DB02F6">
                <w:rPr>
                  <w:rFonts w:eastAsia="Calibri"/>
                  <w:color w:val="0563C1"/>
                  <w:sz w:val="22"/>
                  <w:szCs w:val="22"/>
                  <w:u w:val="single"/>
                </w:rPr>
                <w:t>rasa.baliutaviciute@kulig.lt</w:t>
              </w:r>
            </w:hyperlink>
          </w:p>
          <w:p w14:paraId="147F0B9C" w14:textId="77777777" w:rsidR="00D57A89" w:rsidRDefault="00D57A89" w:rsidP="00D57A89">
            <w:pPr>
              <w:autoSpaceDE w:val="0"/>
              <w:autoSpaceDN w:val="0"/>
              <w:adjustRightInd w:val="0"/>
              <w:rPr>
                <w:sz w:val="22"/>
                <w:szCs w:val="22"/>
              </w:rPr>
            </w:pPr>
          </w:p>
          <w:p w14:paraId="4D4191ED" w14:textId="212CAEDB" w:rsidR="00D57A89" w:rsidRPr="00D57A89" w:rsidRDefault="00D57A89" w:rsidP="00D57A89">
            <w:pPr>
              <w:autoSpaceDE w:val="0"/>
              <w:autoSpaceDN w:val="0"/>
              <w:adjustRightInd w:val="0"/>
              <w:rPr>
                <w:rFonts w:eastAsia="TimesNewRomanPSMT"/>
                <w:sz w:val="22"/>
                <w:szCs w:val="22"/>
              </w:rPr>
            </w:pPr>
            <w:r w:rsidRPr="00D57A89">
              <w:rPr>
                <w:sz w:val="22"/>
                <w:szCs w:val="22"/>
              </w:rPr>
              <w:t>Vaistinės vadovė Žemyna Bredelienė</w:t>
            </w:r>
            <w:r w:rsidRPr="00D57A89">
              <w:rPr>
                <w:rFonts w:eastAsia="TimesNewRomanPSMT"/>
                <w:sz w:val="22"/>
                <w:szCs w:val="22"/>
              </w:rPr>
              <w:t>, tel. +370</w:t>
            </w:r>
            <w:r w:rsidRPr="00D57A89">
              <w:rPr>
                <w:sz w:val="22"/>
                <w:szCs w:val="22"/>
              </w:rPr>
              <w:t> 46 396510</w:t>
            </w:r>
            <w:r w:rsidRPr="00D57A89">
              <w:rPr>
                <w:rFonts w:eastAsia="TimesNewRomanPSMT"/>
                <w:sz w:val="22"/>
                <w:szCs w:val="22"/>
              </w:rPr>
              <w:t xml:space="preserve">, el. paštas </w:t>
            </w:r>
            <w:proofErr w:type="spellStart"/>
            <w:r w:rsidRPr="00D57A89">
              <w:rPr>
                <w:rFonts w:eastAsia="TimesNewRomanPSMT"/>
                <w:sz w:val="22"/>
                <w:szCs w:val="22"/>
              </w:rPr>
              <w:t>zemyna.bredeliene</w:t>
            </w:r>
            <w:hyperlink r:id="rId12" w:history="1">
              <w:r w:rsidRPr="00D57A89">
                <w:rPr>
                  <w:rFonts w:eastAsia="Calibri"/>
                  <w:sz w:val="22"/>
                  <w:szCs w:val="22"/>
                  <w:u w:val="single"/>
                </w:rPr>
                <w:t>@kul.lt</w:t>
              </w:r>
              <w:proofErr w:type="spellEnd"/>
            </w:hyperlink>
            <w:r w:rsidRPr="00D57A89">
              <w:rPr>
                <w:rFonts w:eastAsia="TimesNewRomanPSMT"/>
                <w:sz w:val="22"/>
                <w:szCs w:val="22"/>
              </w:rPr>
              <w:t>;</w:t>
            </w:r>
          </w:p>
          <w:p w14:paraId="54B4F19B" w14:textId="77777777" w:rsidR="00003ADF" w:rsidRDefault="00003ADF" w:rsidP="007E3458">
            <w:pPr>
              <w:rPr>
                <w:sz w:val="22"/>
                <w:szCs w:val="22"/>
              </w:rPr>
            </w:pPr>
          </w:p>
          <w:p w14:paraId="6AF8C0C4" w14:textId="77777777" w:rsidR="00DB02F6" w:rsidRDefault="00DB02F6" w:rsidP="007F03B7">
            <w:pPr>
              <w:jc w:val="both"/>
              <w:rPr>
                <w:sz w:val="22"/>
                <w:szCs w:val="22"/>
                <w:shd w:val="clear" w:color="auto" w:fill="FFFFFF"/>
              </w:rPr>
            </w:pPr>
          </w:p>
          <w:p w14:paraId="2C0EC4B6" w14:textId="57396865" w:rsidR="007F03B7" w:rsidRPr="00DB02F6" w:rsidRDefault="007F03B7" w:rsidP="007F03B7">
            <w:pPr>
              <w:jc w:val="both"/>
              <w:rPr>
                <w:sz w:val="22"/>
                <w:szCs w:val="22"/>
                <w:shd w:val="clear" w:color="auto" w:fill="FFFFFF"/>
              </w:rPr>
            </w:pPr>
            <w:r w:rsidRPr="00B96C6D">
              <w:rPr>
                <w:sz w:val="22"/>
                <w:szCs w:val="22"/>
                <w:shd w:val="clear" w:color="auto" w:fill="FFFFFF"/>
              </w:rPr>
              <w:t xml:space="preserve">Viešųjų pirkimų </w:t>
            </w:r>
            <w:r w:rsidR="00C01AC1" w:rsidRPr="00DB02F6">
              <w:rPr>
                <w:sz w:val="22"/>
                <w:szCs w:val="22"/>
                <w:shd w:val="clear" w:color="auto" w:fill="FFFFFF"/>
              </w:rPr>
              <w:t>tarnybos</w:t>
            </w:r>
            <w:r w:rsidRPr="00DB02F6">
              <w:rPr>
                <w:sz w:val="22"/>
                <w:szCs w:val="22"/>
                <w:shd w:val="clear" w:color="auto" w:fill="FFFFFF"/>
              </w:rPr>
              <w:t xml:space="preserve"> vyr</w:t>
            </w:r>
            <w:r w:rsidR="00DB02F6" w:rsidRPr="00DB02F6">
              <w:rPr>
                <w:sz w:val="22"/>
                <w:szCs w:val="22"/>
                <w:shd w:val="clear" w:color="auto" w:fill="FFFFFF"/>
              </w:rPr>
              <w:t>esn</w:t>
            </w:r>
            <w:r w:rsidR="00F052AB" w:rsidRPr="00DB02F6">
              <w:rPr>
                <w:sz w:val="22"/>
                <w:szCs w:val="22"/>
                <w:shd w:val="clear" w:color="auto" w:fill="FFFFFF"/>
              </w:rPr>
              <w:t>.</w:t>
            </w:r>
            <w:r w:rsidRPr="00DB02F6">
              <w:rPr>
                <w:sz w:val="22"/>
                <w:szCs w:val="22"/>
                <w:shd w:val="clear" w:color="auto" w:fill="FFFFFF"/>
              </w:rPr>
              <w:t xml:space="preserve"> specialistė </w:t>
            </w:r>
          </w:p>
          <w:p w14:paraId="0F76E609" w14:textId="7BF6141F" w:rsidR="00B767F3" w:rsidRPr="00B96C6D" w:rsidRDefault="00DB02F6" w:rsidP="007F03B7">
            <w:pPr>
              <w:rPr>
                <w:sz w:val="22"/>
                <w:szCs w:val="22"/>
                <w:shd w:val="clear" w:color="auto" w:fill="FFFFFF"/>
              </w:rPr>
            </w:pPr>
            <w:r w:rsidRPr="00DB02F6">
              <w:rPr>
                <w:sz w:val="22"/>
                <w:szCs w:val="22"/>
                <w:shd w:val="clear" w:color="auto" w:fill="FFFFFF"/>
              </w:rPr>
              <w:t>Karina Ruzgaitė</w:t>
            </w:r>
            <w:r w:rsidR="007F03B7" w:rsidRPr="00DB02F6">
              <w:rPr>
                <w:sz w:val="22"/>
                <w:szCs w:val="22"/>
                <w:shd w:val="clear" w:color="auto" w:fill="FFFFFF"/>
              </w:rPr>
              <w:t xml:space="preserve">, tel.: </w:t>
            </w:r>
            <w:r w:rsidRPr="00DB02F6">
              <w:rPr>
                <w:sz w:val="22"/>
                <w:szCs w:val="22"/>
                <w:shd w:val="clear" w:color="auto" w:fill="FFFFFF"/>
              </w:rPr>
              <w:t>+370 46 314774</w:t>
            </w:r>
            <w:r w:rsidR="007F03B7" w:rsidRPr="00DB02F6">
              <w:rPr>
                <w:sz w:val="22"/>
                <w:szCs w:val="22"/>
                <w:shd w:val="clear" w:color="auto" w:fill="FFFFFF"/>
              </w:rPr>
              <w:t>, el.</w:t>
            </w:r>
            <w:r w:rsidR="007F03B7" w:rsidRPr="00B96C6D">
              <w:rPr>
                <w:sz w:val="22"/>
                <w:szCs w:val="22"/>
                <w:shd w:val="clear" w:color="auto" w:fill="FFFFFF"/>
              </w:rPr>
              <w:t xml:space="preserve"> paštas: </w:t>
            </w:r>
            <w:hyperlink r:id="rId13" w:history="1">
              <w:r w:rsidRPr="00DB02F6">
                <w:rPr>
                  <w:rStyle w:val="Hipersaitas"/>
                  <w:sz w:val="22"/>
                  <w:szCs w:val="22"/>
                </w:rPr>
                <w:t>karina.ruzgaite</w:t>
              </w:r>
              <w:r w:rsidRPr="00DB02F6">
                <w:rPr>
                  <w:rStyle w:val="Hipersaitas"/>
                  <w:sz w:val="22"/>
                  <w:szCs w:val="22"/>
                  <w:shd w:val="clear" w:color="auto" w:fill="FFFFFF"/>
                </w:rPr>
                <w:t>@kul.lt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954"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DE61F7">
        <w:trPr>
          <w:trHeight w:val="300"/>
        </w:trPr>
        <w:tc>
          <w:tcPr>
            <w:tcW w:w="10201"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954" w:type="dxa"/>
            <w:gridSpan w:val="3"/>
            <w:tcBorders>
              <w:top w:val="single" w:sz="4" w:space="0" w:color="auto"/>
              <w:left w:val="single" w:sz="4" w:space="0" w:color="auto"/>
              <w:bottom w:val="single" w:sz="4" w:space="0" w:color="auto"/>
              <w:right w:val="single" w:sz="4" w:space="0" w:color="auto"/>
            </w:tcBorders>
          </w:tcPr>
          <w:p w14:paraId="74009C55" w14:textId="17BFB2BC" w:rsidR="009F734E" w:rsidRPr="000E61DB" w:rsidRDefault="00A926A0" w:rsidP="001C77FE">
            <w:pPr>
              <w:autoSpaceDE w:val="0"/>
              <w:autoSpaceDN w:val="0"/>
              <w:adjustRightInd w:val="0"/>
              <w:jc w:val="both"/>
              <w:rPr>
                <w:kern w:val="2"/>
                <w:sz w:val="22"/>
                <w:szCs w:val="22"/>
              </w:rPr>
            </w:pPr>
            <w:r w:rsidRPr="000E61DB">
              <w:rPr>
                <w:rFonts w:eastAsia="LiberationSerif-Bold"/>
                <w:sz w:val="22"/>
                <w:szCs w:val="22"/>
              </w:rPr>
              <w:t>Diagnostiniai reagentai</w:t>
            </w:r>
            <w:r w:rsidR="00157B32" w:rsidRPr="000E61DB">
              <w:rPr>
                <w:rFonts w:eastAsia="LiberationSerif-Bold"/>
                <w:sz w:val="22"/>
                <w:szCs w:val="22"/>
              </w:rPr>
              <w:t xml:space="preserve"> ir reikmenys tėkmės </w:t>
            </w:r>
            <w:proofErr w:type="spellStart"/>
            <w:r w:rsidR="00157B32" w:rsidRPr="000E61DB">
              <w:rPr>
                <w:rFonts w:eastAsia="LiberationSerif-Bold"/>
                <w:sz w:val="22"/>
                <w:szCs w:val="22"/>
              </w:rPr>
              <w:t>citometrinių</w:t>
            </w:r>
            <w:proofErr w:type="spellEnd"/>
            <w:r w:rsidR="00157B32" w:rsidRPr="000E61DB">
              <w:rPr>
                <w:rFonts w:eastAsia="LiberationSerif-Bold"/>
                <w:sz w:val="22"/>
                <w:szCs w:val="22"/>
              </w:rPr>
              <w:t xml:space="preserve"> tyrimų atlikimui</w:t>
            </w:r>
            <w:r w:rsidRPr="000E61DB">
              <w:rPr>
                <w:rFonts w:eastAsia="LiberationSerif-Bold"/>
                <w:sz w:val="22"/>
                <w:szCs w:val="22"/>
              </w:rPr>
              <w:t>, įsigyjant automatin</w:t>
            </w:r>
            <w:r w:rsidR="000E61DB" w:rsidRPr="000E61DB">
              <w:rPr>
                <w:rFonts w:eastAsia="LiberationSerif-Bold"/>
                <w:sz w:val="22"/>
                <w:szCs w:val="22"/>
              </w:rPr>
              <w:t>į</w:t>
            </w:r>
            <w:r w:rsidRPr="000E61DB">
              <w:rPr>
                <w:rFonts w:eastAsia="LiberationSerif-Bold"/>
                <w:sz w:val="22"/>
                <w:szCs w:val="22"/>
              </w:rPr>
              <w:t xml:space="preserve"> analizatorių panaudai</w:t>
            </w:r>
            <w:r w:rsidRPr="000E61DB">
              <w:rPr>
                <w:rFonts w:eastAsia="LiberationSerif-Bold"/>
                <w:b/>
                <w:bCs/>
                <w:sz w:val="22"/>
                <w:szCs w:val="22"/>
              </w:rPr>
              <w:t xml:space="preserve">. </w:t>
            </w:r>
            <w:r w:rsidR="00CC11BB" w:rsidRPr="000E61DB">
              <w:rPr>
                <w:kern w:val="2"/>
                <w:sz w:val="22"/>
                <w:szCs w:val="22"/>
              </w:rPr>
              <w:t xml:space="preserve">Tiekėjas įsipareigoja Sutartyje numatytomis sąlygomis parduoti Pirkėjui Sutarties 1 priede nurodytus </w:t>
            </w:r>
            <w:r w:rsidR="00CC11BB" w:rsidRPr="000E61DB">
              <w:rPr>
                <w:rFonts w:eastAsia="TimesNewRomanPS-BoldMT"/>
                <w:sz w:val="22"/>
                <w:szCs w:val="22"/>
                <w:lang w:eastAsia="lt-LT"/>
              </w:rPr>
              <w:t xml:space="preserve">diagnostinius reagentus ir </w:t>
            </w:r>
            <w:r w:rsidR="000E61DB" w:rsidRPr="000E61DB">
              <w:rPr>
                <w:rFonts w:eastAsia="TimesNewRomanPS-BoldMT"/>
                <w:sz w:val="22"/>
                <w:szCs w:val="22"/>
                <w:lang w:eastAsia="lt-LT"/>
              </w:rPr>
              <w:t>reikmenis</w:t>
            </w:r>
            <w:r w:rsidR="00CC11BB" w:rsidRPr="000E61DB">
              <w:rPr>
                <w:rFonts w:eastAsia="TimesNewRomanPS-BoldMT"/>
                <w:sz w:val="22"/>
                <w:szCs w:val="22"/>
                <w:lang w:eastAsia="lt-LT"/>
              </w:rPr>
              <w:t xml:space="preserve"> </w:t>
            </w:r>
            <w:r w:rsidR="000E61DB" w:rsidRPr="000E61DB">
              <w:rPr>
                <w:rFonts w:eastAsia="TimesNewRomanPS-BoldMT"/>
                <w:sz w:val="22"/>
                <w:szCs w:val="22"/>
                <w:lang w:eastAsia="lt-LT"/>
              </w:rPr>
              <w:t xml:space="preserve">tėkmės </w:t>
            </w:r>
            <w:proofErr w:type="spellStart"/>
            <w:r w:rsidR="000E61DB" w:rsidRPr="000E61DB">
              <w:rPr>
                <w:rFonts w:eastAsia="TimesNewRomanPS-BoldMT"/>
                <w:sz w:val="22"/>
                <w:szCs w:val="22"/>
                <w:lang w:eastAsia="lt-LT"/>
              </w:rPr>
              <w:t>citometrinių</w:t>
            </w:r>
            <w:proofErr w:type="spellEnd"/>
            <w:r w:rsidR="000E61DB" w:rsidRPr="000E61DB">
              <w:rPr>
                <w:rFonts w:eastAsia="TimesNewRomanPS-BoldMT"/>
                <w:sz w:val="22"/>
                <w:szCs w:val="22"/>
                <w:lang w:eastAsia="lt-LT"/>
              </w:rPr>
              <w:t xml:space="preserve"> tyrimų atlikimui</w:t>
            </w:r>
            <w:r w:rsidRPr="000E61DB">
              <w:rPr>
                <w:rFonts w:eastAsia="LiberationSerif-Bold"/>
                <w:b/>
                <w:bCs/>
                <w:sz w:val="22"/>
                <w:szCs w:val="22"/>
              </w:rPr>
              <w:t xml:space="preserve"> </w:t>
            </w:r>
            <w:r w:rsidR="00CC11BB" w:rsidRPr="000E61DB">
              <w:rPr>
                <w:kern w:val="2"/>
                <w:sz w:val="22"/>
                <w:szCs w:val="22"/>
              </w:rPr>
              <w:t xml:space="preserve">(toliau – Prekės) ir perduoti pagal panaudą </w:t>
            </w:r>
            <w:r w:rsidR="000E61DB" w:rsidRPr="000E61DB">
              <w:rPr>
                <w:kern w:val="2"/>
                <w:sz w:val="22"/>
                <w:szCs w:val="22"/>
              </w:rPr>
              <w:t>a</w:t>
            </w:r>
            <w:r w:rsidR="000E61DB" w:rsidRPr="000E61DB">
              <w:rPr>
                <w:rFonts w:eastAsia="TimesNewRomanPSMT"/>
                <w:sz w:val="22"/>
                <w:szCs w:val="22"/>
              </w:rPr>
              <w:t xml:space="preserve">utomatinę tėkmės </w:t>
            </w:r>
            <w:proofErr w:type="spellStart"/>
            <w:r w:rsidR="000E61DB" w:rsidRPr="000E61DB">
              <w:rPr>
                <w:rFonts w:eastAsia="TimesNewRomanPSMT"/>
                <w:sz w:val="22"/>
                <w:szCs w:val="22"/>
              </w:rPr>
              <w:t>citometrinių</w:t>
            </w:r>
            <w:proofErr w:type="spellEnd"/>
            <w:r w:rsidR="000E61DB" w:rsidRPr="000E61DB">
              <w:rPr>
                <w:rFonts w:eastAsia="TimesNewRomanPSMT"/>
                <w:sz w:val="22"/>
                <w:szCs w:val="22"/>
              </w:rPr>
              <w:t xml:space="preserve"> tyrimų analizinę sistemą</w:t>
            </w:r>
            <w:r w:rsidR="00872EFE" w:rsidRPr="000E61DB">
              <w:rPr>
                <w:rFonts w:eastAsia="TimesNewRomanPSMT"/>
                <w:sz w:val="22"/>
                <w:szCs w:val="22"/>
              </w:rPr>
              <w:t xml:space="preserve">. </w:t>
            </w:r>
            <w:bookmarkStart w:id="0" w:name="_Hlk208558900"/>
            <w:r w:rsidR="00872EFE" w:rsidRPr="000E61DB">
              <w:rPr>
                <w:rFonts w:eastAsia="TimesNewRomanPSMT"/>
                <w:sz w:val="22"/>
                <w:szCs w:val="22"/>
              </w:rPr>
              <w:t>Kartu su analizatoriumi turi būti pateikti visi įrangos veikimą užtikrinantys, būtini  priedai ir priemonės</w:t>
            </w:r>
            <w:bookmarkEnd w:id="0"/>
            <w:r w:rsidR="00DE61F7" w:rsidRPr="000E61DB">
              <w:rPr>
                <w:rFonts w:eastAsia="TimesNewRomanPSMT"/>
                <w:sz w:val="22"/>
                <w:szCs w:val="22"/>
              </w:rPr>
              <w:t xml:space="preserve">. </w:t>
            </w:r>
            <w:r w:rsidR="00CC11BB" w:rsidRPr="000E61DB">
              <w:rPr>
                <w:kern w:val="2"/>
                <w:sz w:val="22"/>
                <w:szCs w:val="22"/>
              </w:rPr>
              <w:t>Išsamus Prekių aprašymas ir kiti reikalavimai tiekiamoms Prekėms</w:t>
            </w:r>
            <w:r w:rsidR="00FA4AC5" w:rsidRPr="000E61DB">
              <w:rPr>
                <w:kern w:val="2"/>
                <w:sz w:val="22"/>
                <w:szCs w:val="22"/>
              </w:rPr>
              <w:t xml:space="preserve"> ir pateikiamai pagal panaudą Įrangai</w:t>
            </w:r>
            <w:r w:rsidR="00CC11BB" w:rsidRPr="000E61DB">
              <w:rPr>
                <w:kern w:val="2"/>
                <w:sz w:val="22"/>
                <w:szCs w:val="22"/>
              </w:rPr>
              <w:t xml:space="preserve"> nustatyti Sutarties priede Nr. 1 „Techninė specifikacija“ (toliau – Techninė specifikacija) ir Sutarties priede Nr. 2 „Pasiūlymas“.</w:t>
            </w:r>
          </w:p>
        </w:tc>
      </w:tr>
      <w:tr w:rsidR="00B767F3" w:rsidRPr="00B96C6D" w14:paraId="583E85D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954" w:type="dxa"/>
            <w:gridSpan w:val="3"/>
            <w:tcBorders>
              <w:top w:val="single" w:sz="4" w:space="0" w:color="auto"/>
              <w:left w:val="single" w:sz="4" w:space="0" w:color="auto"/>
              <w:bottom w:val="single" w:sz="4" w:space="0" w:color="auto"/>
              <w:right w:val="single" w:sz="4" w:space="0" w:color="auto"/>
            </w:tcBorders>
          </w:tcPr>
          <w:p w14:paraId="1E986A9B" w14:textId="5B59889A" w:rsidR="00A12F1C" w:rsidRPr="00A95DE7" w:rsidRDefault="00A926A0" w:rsidP="00DE61F7">
            <w:pPr>
              <w:autoSpaceDE w:val="0"/>
              <w:autoSpaceDN w:val="0"/>
              <w:adjustRightInd w:val="0"/>
              <w:rPr>
                <w:kern w:val="2"/>
                <w:sz w:val="22"/>
                <w:szCs w:val="22"/>
              </w:rPr>
            </w:pPr>
            <w:r w:rsidRPr="00157B32">
              <w:rPr>
                <w:rFonts w:eastAsia="LiberationSerif-Bold"/>
                <w:sz w:val="22"/>
                <w:szCs w:val="22"/>
              </w:rPr>
              <w:t>Diagnostiniai reagentai</w:t>
            </w:r>
            <w:r w:rsidR="00157B32" w:rsidRPr="00157B32">
              <w:rPr>
                <w:rFonts w:eastAsia="LiberationSerif-Bold"/>
                <w:sz w:val="22"/>
                <w:szCs w:val="22"/>
              </w:rPr>
              <w:t xml:space="preserve"> ir reikmenys tėkmės </w:t>
            </w:r>
            <w:proofErr w:type="spellStart"/>
            <w:r w:rsidR="00157B32" w:rsidRPr="00157B32">
              <w:rPr>
                <w:rFonts w:eastAsia="LiberationSerif-Bold"/>
                <w:sz w:val="22"/>
                <w:szCs w:val="22"/>
              </w:rPr>
              <w:t>citometrinių</w:t>
            </w:r>
            <w:proofErr w:type="spellEnd"/>
            <w:r w:rsidR="00157B32" w:rsidRPr="00157B32">
              <w:rPr>
                <w:rFonts w:eastAsia="LiberationSerif-Bold"/>
                <w:sz w:val="22"/>
                <w:szCs w:val="22"/>
              </w:rPr>
              <w:t xml:space="preserve"> tyrimų atlikimui su įrangos panauda</w:t>
            </w:r>
            <w:r w:rsidR="00D062A8" w:rsidRPr="00157158">
              <w:rPr>
                <w:kern w:val="2"/>
                <w:sz w:val="22"/>
                <w:szCs w:val="22"/>
              </w:rPr>
              <w:t xml:space="preserve">, </w:t>
            </w:r>
            <w:r w:rsidR="00D062A8" w:rsidRPr="00157B32">
              <w:rPr>
                <w:kern w:val="2"/>
                <w:sz w:val="22"/>
                <w:szCs w:val="22"/>
                <w:highlight w:val="lightGray"/>
              </w:rPr>
              <w:t>pirkimo Nr.</w:t>
            </w:r>
            <w:r w:rsidR="004C14C9" w:rsidRPr="00A95DE7">
              <w:rPr>
                <w:kern w:val="2"/>
                <w:sz w:val="22"/>
                <w:szCs w:val="22"/>
              </w:rPr>
              <w:t xml:space="preserve"> </w:t>
            </w:r>
          </w:p>
        </w:tc>
      </w:tr>
      <w:tr w:rsidR="00B767F3" w:rsidRPr="00B96C6D" w14:paraId="44A6369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954" w:type="dxa"/>
            <w:gridSpan w:val="3"/>
            <w:tcBorders>
              <w:top w:val="single" w:sz="4" w:space="0" w:color="auto"/>
              <w:left w:val="single" w:sz="4" w:space="0" w:color="auto"/>
              <w:bottom w:val="single" w:sz="4" w:space="0" w:color="auto"/>
              <w:right w:val="single" w:sz="4" w:space="0" w:color="auto"/>
            </w:tcBorders>
          </w:tcPr>
          <w:p w14:paraId="2F098E37" w14:textId="6A2B0F0A" w:rsidR="00B767F3" w:rsidRPr="00A95DE7" w:rsidRDefault="00C01AC1" w:rsidP="00374D1F">
            <w:pPr>
              <w:jc w:val="both"/>
              <w:rPr>
                <w:kern w:val="2"/>
                <w:sz w:val="22"/>
                <w:szCs w:val="22"/>
              </w:rPr>
            </w:pPr>
            <w:r w:rsidRPr="00A95DE7">
              <w:rPr>
                <w:sz w:val="22"/>
                <w:szCs w:val="22"/>
              </w:rPr>
              <w:t>Netaikoma</w:t>
            </w:r>
          </w:p>
          <w:p w14:paraId="4FF35239" w14:textId="04BDC073" w:rsidR="00B767F3" w:rsidRPr="00A95DE7" w:rsidRDefault="00B767F3">
            <w:pPr>
              <w:rPr>
                <w:kern w:val="2"/>
                <w:sz w:val="22"/>
                <w:szCs w:val="22"/>
              </w:rPr>
            </w:pPr>
          </w:p>
        </w:tc>
      </w:tr>
      <w:tr w:rsidR="00B767F3" w:rsidRPr="00B96C6D" w14:paraId="7A8EB718" w14:textId="77777777" w:rsidTr="00DE61F7">
        <w:trPr>
          <w:trHeight w:val="300"/>
        </w:trPr>
        <w:tc>
          <w:tcPr>
            <w:tcW w:w="10201"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2B69F34" w14:textId="6B8C9F07" w:rsidR="00B767F3" w:rsidRPr="00B96C6D" w:rsidRDefault="00171AE0">
            <w:pPr>
              <w:rPr>
                <w:b/>
                <w:bCs/>
                <w:kern w:val="2"/>
                <w:sz w:val="22"/>
                <w:szCs w:val="22"/>
              </w:rPr>
            </w:pPr>
            <w:r w:rsidRPr="00171AE0">
              <w:rPr>
                <w:b/>
                <w:bCs/>
                <w:kern w:val="2"/>
                <w:sz w:val="22"/>
                <w:szCs w:val="22"/>
              </w:rPr>
              <w:t>4.1. Prekių pristatymo terminai, kai Prekės pristatomos dalimis</w:t>
            </w:r>
            <w:r w:rsidRPr="00B96C6D">
              <w:rPr>
                <w:b/>
                <w:bCs/>
                <w:kern w:val="2"/>
                <w:sz w:val="22"/>
                <w:szCs w:val="22"/>
              </w:rPr>
              <w:t xml:space="preserve"> </w:t>
            </w:r>
          </w:p>
        </w:tc>
        <w:tc>
          <w:tcPr>
            <w:tcW w:w="7954" w:type="dxa"/>
            <w:gridSpan w:val="3"/>
            <w:tcBorders>
              <w:top w:val="single" w:sz="4" w:space="0" w:color="auto"/>
              <w:left w:val="single" w:sz="4" w:space="0" w:color="auto"/>
              <w:bottom w:val="single" w:sz="4" w:space="0" w:color="auto"/>
              <w:right w:val="single" w:sz="4" w:space="0" w:color="auto"/>
            </w:tcBorders>
          </w:tcPr>
          <w:p w14:paraId="5CA4092C" w14:textId="78945895" w:rsidR="00D4760A" w:rsidRPr="000E61DB" w:rsidRDefault="00D4760A" w:rsidP="00D4760A">
            <w:pPr>
              <w:rPr>
                <w:kern w:val="2"/>
                <w:sz w:val="22"/>
                <w:szCs w:val="22"/>
              </w:rPr>
            </w:pPr>
            <w:r w:rsidRPr="00D4760A">
              <w:rPr>
                <w:kern w:val="2"/>
                <w:sz w:val="22"/>
                <w:szCs w:val="22"/>
              </w:rPr>
              <w:t xml:space="preserve">Tiekėjas pagal atskirą </w:t>
            </w:r>
            <w:r w:rsidRPr="000E61DB">
              <w:rPr>
                <w:kern w:val="2"/>
                <w:sz w:val="22"/>
                <w:szCs w:val="22"/>
              </w:rPr>
              <w:t xml:space="preserve">užsakymą įsipareigoja pristatyti Prekes ne vėliau kaip per </w:t>
            </w:r>
            <w:r w:rsidR="00FD2CAA" w:rsidRPr="000E61DB">
              <w:rPr>
                <w:b/>
                <w:bCs/>
                <w:kern w:val="2"/>
                <w:sz w:val="22"/>
                <w:szCs w:val="22"/>
              </w:rPr>
              <w:t xml:space="preserve">5 </w:t>
            </w:r>
            <w:r w:rsidRPr="000E61DB">
              <w:rPr>
                <w:b/>
                <w:bCs/>
                <w:kern w:val="2"/>
                <w:sz w:val="22"/>
                <w:szCs w:val="22"/>
              </w:rPr>
              <w:t>(</w:t>
            </w:r>
            <w:r w:rsidR="00FD2CAA" w:rsidRPr="000E61DB">
              <w:rPr>
                <w:b/>
                <w:bCs/>
                <w:kern w:val="2"/>
                <w:sz w:val="22"/>
                <w:szCs w:val="22"/>
              </w:rPr>
              <w:t>penkias</w:t>
            </w:r>
            <w:r w:rsidRPr="000E61DB">
              <w:rPr>
                <w:b/>
                <w:bCs/>
                <w:kern w:val="2"/>
                <w:sz w:val="22"/>
                <w:szCs w:val="22"/>
              </w:rPr>
              <w:t>) darbo dien</w:t>
            </w:r>
            <w:r w:rsidR="00FD2CAA" w:rsidRPr="000E61DB">
              <w:rPr>
                <w:b/>
                <w:bCs/>
                <w:kern w:val="2"/>
                <w:sz w:val="22"/>
                <w:szCs w:val="22"/>
              </w:rPr>
              <w:t>as</w:t>
            </w:r>
            <w:r w:rsidRPr="000E61DB">
              <w:rPr>
                <w:kern w:val="2"/>
                <w:sz w:val="22"/>
                <w:szCs w:val="22"/>
              </w:rPr>
              <w:t xml:space="preserve"> nuo užsakymo pateikimo dieno</w:t>
            </w:r>
            <w:r w:rsidR="00FD2CAA" w:rsidRPr="000E61DB">
              <w:rPr>
                <w:kern w:val="2"/>
                <w:sz w:val="22"/>
                <w:szCs w:val="22"/>
              </w:rPr>
              <w:t>s</w:t>
            </w:r>
            <w:r w:rsidRPr="000E61DB">
              <w:rPr>
                <w:kern w:val="2"/>
                <w:sz w:val="22"/>
                <w:szCs w:val="22"/>
              </w:rPr>
              <w:t xml:space="preserve">. </w:t>
            </w:r>
          </w:p>
          <w:p w14:paraId="20F0DC4A" w14:textId="252E5E47" w:rsidR="008B30B8" w:rsidRPr="000E61DB" w:rsidRDefault="00E42B8D" w:rsidP="00323026">
            <w:pPr>
              <w:jc w:val="both"/>
              <w:rPr>
                <w:kern w:val="2"/>
                <w:sz w:val="22"/>
                <w:szCs w:val="22"/>
              </w:rPr>
            </w:pPr>
            <w:r w:rsidRPr="000E61DB">
              <w:rPr>
                <w:kern w:val="2"/>
                <w:sz w:val="22"/>
                <w:szCs w:val="22"/>
              </w:rPr>
              <w:t>Prekių pristatymo adresas</w:t>
            </w:r>
            <w:r w:rsidR="008B30B8" w:rsidRPr="000E61DB">
              <w:rPr>
                <w:kern w:val="2"/>
                <w:sz w:val="22"/>
                <w:szCs w:val="22"/>
              </w:rPr>
              <w:t xml:space="preserve">: </w:t>
            </w:r>
          </w:p>
          <w:p w14:paraId="5F87590A" w14:textId="4CB8D4E0" w:rsidR="002E7EC3" w:rsidRPr="00A04317" w:rsidRDefault="008B30B8" w:rsidP="00323026">
            <w:pPr>
              <w:jc w:val="both"/>
              <w:textAlignment w:val="baseline"/>
              <w:rPr>
                <w:sz w:val="22"/>
                <w:szCs w:val="22"/>
              </w:rPr>
            </w:pPr>
            <w:r w:rsidRPr="000E61DB">
              <w:rPr>
                <w:sz w:val="22"/>
                <w:szCs w:val="22"/>
              </w:rPr>
              <w:t>VšĮ Klaipėdos universiteto ligoninė</w:t>
            </w:r>
            <w:r w:rsidR="000E61DB" w:rsidRPr="000E61DB">
              <w:rPr>
                <w:sz w:val="22"/>
                <w:szCs w:val="22"/>
              </w:rPr>
              <w:t>s vaistinė</w:t>
            </w:r>
            <w:r w:rsidRPr="000E61DB">
              <w:rPr>
                <w:sz w:val="22"/>
                <w:szCs w:val="22"/>
              </w:rPr>
              <w:t xml:space="preserve">, Liepojos g. </w:t>
            </w:r>
            <w:r w:rsidR="00E42B8D" w:rsidRPr="000E61DB">
              <w:rPr>
                <w:sz w:val="22"/>
                <w:szCs w:val="22"/>
              </w:rPr>
              <w:t>41</w:t>
            </w:r>
            <w:r w:rsidRPr="000E61DB">
              <w:rPr>
                <w:sz w:val="22"/>
                <w:szCs w:val="22"/>
              </w:rPr>
              <w:t>, Klaipėda.</w:t>
            </w:r>
          </w:p>
          <w:p w14:paraId="17BD2B2B" w14:textId="2C758E65" w:rsidR="00E42B8D" w:rsidRPr="002C64DC" w:rsidRDefault="00E42B8D" w:rsidP="00323026">
            <w:pPr>
              <w:jc w:val="both"/>
              <w:textAlignment w:val="baseline"/>
              <w:rPr>
                <w:sz w:val="22"/>
                <w:szCs w:val="22"/>
              </w:rPr>
            </w:pPr>
          </w:p>
        </w:tc>
      </w:tr>
      <w:tr w:rsidR="00B767F3" w:rsidRPr="00B96C6D" w14:paraId="561BFE7C"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954" w:type="dxa"/>
            <w:gridSpan w:val="3"/>
            <w:tcBorders>
              <w:top w:val="single" w:sz="4" w:space="0" w:color="auto"/>
              <w:left w:val="single" w:sz="4" w:space="0" w:color="auto"/>
              <w:bottom w:val="single" w:sz="4" w:space="0" w:color="auto"/>
              <w:right w:val="single" w:sz="4" w:space="0" w:color="auto"/>
            </w:tcBorders>
          </w:tcPr>
          <w:p w14:paraId="13A5AE4A" w14:textId="05B7F1F7" w:rsidR="00B767F3" w:rsidRPr="00B132AC" w:rsidRDefault="00FA4AC5" w:rsidP="00B132AC">
            <w:pPr>
              <w:jc w:val="both"/>
              <w:rPr>
                <w:kern w:val="2"/>
                <w:sz w:val="22"/>
                <w:szCs w:val="22"/>
              </w:rPr>
            </w:pPr>
            <w:r>
              <w:rPr>
                <w:kern w:val="2"/>
                <w:sz w:val="22"/>
                <w:szCs w:val="22"/>
              </w:rPr>
              <w:t>Netaikoma</w:t>
            </w:r>
          </w:p>
        </w:tc>
      </w:tr>
      <w:tr w:rsidR="00B767F3" w:rsidRPr="00B96C6D" w14:paraId="23D0B5E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954"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954"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954" w:type="dxa"/>
            <w:gridSpan w:val="3"/>
            <w:tcBorders>
              <w:top w:val="single" w:sz="4" w:space="0" w:color="auto"/>
              <w:left w:val="single" w:sz="4" w:space="0" w:color="auto"/>
              <w:bottom w:val="single" w:sz="4" w:space="0" w:color="auto"/>
              <w:right w:val="single" w:sz="4" w:space="0" w:color="auto"/>
            </w:tcBorders>
          </w:tcPr>
          <w:p w14:paraId="6205E0A2" w14:textId="69CB6BFD" w:rsidR="00D42E29" w:rsidRPr="002D7521" w:rsidRDefault="00D42E29" w:rsidP="00256423">
            <w:pPr>
              <w:jc w:val="both"/>
              <w:rPr>
                <w:kern w:val="2"/>
                <w:sz w:val="22"/>
                <w:szCs w:val="22"/>
              </w:rPr>
            </w:pPr>
            <w:r w:rsidRPr="002D7521">
              <w:rPr>
                <w:kern w:val="2"/>
                <w:sz w:val="22"/>
                <w:szCs w:val="22"/>
              </w:rPr>
              <w:t>Sutarties 1 priede nurodyti dokumentai.</w:t>
            </w:r>
          </w:p>
          <w:p w14:paraId="73FFA04B" w14:textId="3965D6D7" w:rsidR="00641B5E" w:rsidRPr="005B3AA3" w:rsidRDefault="00256423" w:rsidP="00256423">
            <w:pPr>
              <w:jc w:val="both"/>
              <w:rPr>
                <w:kern w:val="2"/>
                <w:sz w:val="22"/>
                <w:szCs w:val="22"/>
              </w:rPr>
            </w:pPr>
            <w:r w:rsidRPr="002D7521">
              <w:rPr>
                <w:kern w:val="2"/>
                <w:sz w:val="22"/>
                <w:szCs w:val="22"/>
              </w:rPr>
              <w:t>Tiekėjui nepateikus nurodytų dokumentų, laikoma, kad Prekės neatitinka Sutartyje nustatytų reikalavimų.</w:t>
            </w:r>
          </w:p>
        </w:tc>
      </w:tr>
      <w:tr w:rsidR="00B767F3" w:rsidRPr="00B96C6D" w14:paraId="256DAE69" w14:textId="77777777" w:rsidTr="00DE61F7">
        <w:trPr>
          <w:trHeight w:val="300"/>
        </w:trPr>
        <w:tc>
          <w:tcPr>
            <w:tcW w:w="10201" w:type="dxa"/>
            <w:gridSpan w:val="4"/>
          </w:tcPr>
          <w:p w14:paraId="37A3E3FA" w14:textId="77777777" w:rsidR="00B767F3" w:rsidRPr="00B96C6D" w:rsidRDefault="00DD7479">
            <w:pPr>
              <w:jc w:val="center"/>
              <w:rPr>
                <w:b/>
                <w:bCs/>
                <w:kern w:val="2"/>
                <w:sz w:val="22"/>
                <w:szCs w:val="22"/>
              </w:rPr>
            </w:pPr>
            <w:r w:rsidRPr="00B96C6D">
              <w:rPr>
                <w:b/>
                <w:bCs/>
                <w:kern w:val="2"/>
                <w:sz w:val="22"/>
                <w:szCs w:val="22"/>
              </w:rPr>
              <w:t>5. SUTARTIES KAINA IR ATSISKAITYMO TVARKA</w:t>
            </w:r>
          </w:p>
        </w:tc>
      </w:tr>
      <w:tr w:rsidR="00B767F3" w:rsidRPr="00B96C6D" w14:paraId="79E7586B"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954" w:type="dxa"/>
            <w:gridSpan w:val="3"/>
            <w:tcBorders>
              <w:top w:val="single" w:sz="4" w:space="0" w:color="auto"/>
              <w:left w:val="single" w:sz="4" w:space="0" w:color="auto"/>
              <w:bottom w:val="single" w:sz="4" w:space="0" w:color="auto"/>
              <w:right w:val="single" w:sz="4" w:space="0" w:color="auto"/>
            </w:tcBorders>
          </w:tcPr>
          <w:p w14:paraId="18DBC1D0" w14:textId="77777777" w:rsidR="00256423" w:rsidRPr="00256423" w:rsidRDefault="00256423" w:rsidP="00256423">
            <w:pPr>
              <w:rPr>
                <w:kern w:val="2"/>
                <w:sz w:val="22"/>
                <w:szCs w:val="22"/>
              </w:rPr>
            </w:pPr>
            <w:r w:rsidRPr="00256423">
              <w:rPr>
                <w:kern w:val="2"/>
                <w:sz w:val="22"/>
                <w:szCs w:val="22"/>
              </w:rPr>
              <w:t>Fiksuoto įkainio kainodara</w:t>
            </w:r>
          </w:p>
          <w:p w14:paraId="5898D319" w14:textId="2F8209A8" w:rsidR="00B767F3" w:rsidRPr="00BB35FE" w:rsidRDefault="00B767F3">
            <w:pPr>
              <w:rPr>
                <w:color w:val="4472C4"/>
                <w:kern w:val="2"/>
                <w:sz w:val="22"/>
                <w:szCs w:val="22"/>
              </w:rPr>
            </w:pPr>
          </w:p>
        </w:tc>
      </w:tr>
      <w:tr w:rsidR="00256423" w:rsidRPr="00B96C6D" w14:paraId="36E44EE1" w14:textId="77777777" w:rsidTr="00DE61F7">
        <w:trPr>
          <w:trHeight w:val="1545"/>
        </w:trPr>
        <w:tc>
          <w:tcPr>
            <w:tcW w:w="2247" w:type="dxa"/>
          </w:tcPr>
          <w:p w14:paraId="5EC1253E" w14:textId="22931816" w:rsidR="00256423" w:rsidRPr="00BB35FE" w:rsidRDefault="00256423" w:rsidP="00702B6D">
            <w:pPr>
              <w:rPr>
                <w:b/>
                <w:bCs/>
                <w:kern w:val="2"/>
                <w:sz w:val="22"/>
                <w:szCs w:val="22"/>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w:t>
            </w:r>
            <w:r>
              <w:rPr>
                <w:b/>
                <w:bCs/>
                <w:kern w:val="2"/>
                <w:szCs w:val="24"/>
                <w:u w:val="single"/>
              </w:rPr>
              <w:t xml:space="preserve"> į</w:t>
            </w:r>
            <w:r w:rsidRPr="00487ED8">
              <w:rPr>
                <w:b/>
                <w:bCs/>
                <w:kern w:val="2"/>
                <w:szCs w:val="24"/>
                <w:u w:val="single"/>
              </w:rPr>
              <w:t>kain</w:t>
            </w:r>
            <w:r>
              <w:rPr>
                <w:b/>
                <w:bCs/>
                <w:kern w:val="2"/>
                <w:szCs w:val="24"/>
                <w:u w:val="single"/>
              </w:rPr>
              <w:t>io</w:t>
            </w:r>
            <w:r w:rsidRPr="00487ED8">
              <w:rPr>
                <w:b/>
                <w:bCs/>
                <w:kern w:val="2"/>
                <w:szCs w:val="24"/>
              </w:rPr>
              <w:t xml:space="preserve"> kainodara</w:t>
            </w:r>
          </w:p>
        </w:tc>
        <w:tc>
          <w:tcPr>
            <w:tcW w:w="7954" w:type="dxa"/>
            <w:gridSpan w:val="3"/>
          </w:tcPr>
          <w:p w14:paraId="4BE778B6" w14:textId="77777777" w:rsidR="007D774B" w:rsidRDefault="007D774B" w:rsidP="002D7521">
            <w:pPr>
              <w:jc w:val="both"/>
              <w:rPr>
                <w:kern w:val="2"/>
                <w:sz w:val="22"/>
                <w:szCs w:val="22"/>
              </w:rPr>
            </w:pPr>
          </w:p>
          <w:p w14:paraId="5CDD906A" w14:textId="6C0D8EB6" w:rsidR="002D7521" w:rsidRPr="00E1154E" w:rsidRDefault="002D7521" w:rsidP="002D7521">
            <w:pPr>
              <w:jc w:val="both"/>
              <w:rPr>
                <w:kern w:val="2"/>
                <w:sz w:val="22"/>
                <w:szCs w:val="22"/>
              </w:rPr>
            </w:pPr>
            <w:r w:rsidRPr="000E61DB">
              <w:rPr>
                <w:kern w:val="2"/>
                <w:sz w:val="22"/>
                <w:szCs w:val="22"/>
              </w:rPr>
              <w:t xml:space="preserve">Pradinės Sutarties vertė yra </w:t>
            </w:r>
            <w:r w:rsidR="000E61DB" w:rsidRPr="000E61DB">
              <w:rPr>
                <w:kern w:val="2"/>
                <w:sz w:val="22"/>
                <w:szCs w:val="22"/>
              </w:rPr>
              <w:t>1267619,05</w:t>
            </w:r>
            <w:r w:rsidR="00F01F77" w:rsidRPr="000E61DB">
              <w:rPr>
                <w:kern w:val="2"/>
                <w:sz w:val="22"/>
                <w:szCs w:val="22"/>
              </w:rPr>
              <w:t xml:space="preserve"> Eur </w:t>
            </w:r>
            <w:r w:rsidRPr="000E61DB">
              <w:rPr>
                <w:kern w:val="2"/>
                <w:sz w:val="22"/>
                <w:szCs w:val="22"/>
              </w:rPr>
              <w:t>(</w:t>
            </w:r>
            <w:r w:rsidR="000E61DB" w:rsidRPr="000E61DB">
              <w:rPr>
                <w:kern w:val="2"/>
                <w:sz w:val="22"/>
                <w:szCs w:val="22"/>
              </w:rPr>
              <w:t xml:space="preserve">milijonas du šimtai šešiasdešimt septyni </w:t>
            </w:r>
            <w:r w:rsidR="000E61DB" w:rsidRPr="00E1154E">
              <w:rPr>
                <w:kern w:val="2"/>
                <w:sz w:val="22"/>
                <w:szCs w:val="22"/>
              </w:rPr>
              <w:t>tūkstančiai šeši šimtai devyniolika eurų, 05 ct</w:t>
            </w:r>
            <w:r w:rsidRPr="00E1154E">
              <w:rPr>
                <w:kern w:val="2"/>
                <w:sz w:val="22"/>
                <w:szCs w:val="22"/>
              </w:rPr>
              <w:t>)</w:t>
            </w:r>
            <w:r w:rsidR="00F01F77" w:rsidRPr="00E1154E">
              <w:rPr>
                <w:kern w:val="2"/>
                <w:sz w:val="22"/>
                <w:szCs w:val="22"/>
              </w:rPr>
              <w:t xml:space="preserve"> </w:t>
            </w:r>
            <w:r w:rsidRPr="00E1154E">
              <w:rPr>
                <w:kern w:val="2"/>
                <w:sz w:val="22"/>
                <w:szCs w:val="22"/>
              </w:rPr>
              <w:t>be PVM</w:t>
            </w:r>
            <w:r w:rsidR="00F01F77" w:rsidRPr="00E1154E">
              <w:rPr>
                <w:kern w:val="2"/>
                <w:sz w:val="22"/>
                <w:szCs w:val="22"/>
              </w:rPr>
              <w:t>;</w:t>
            </w:r>
            <w:r w:rsidRPr="00E1154E">
              <w:rPr>
                <w:kern w:val="2"/>
                <w:sz w:val="22"/>
                <w:szCs w:val="22"/>
              </w:rPr>
              <w:t xml:space="preserve"> </w:t>
            </w:r>
          </w:p>
          <w:p w14:paraId="3AFA17F6" w14:textId="7A71BB91" w:rsidR="002D7521" w:rsidRPr="00E1154E" w:rsidRDefault="002D7521" w:rsidP="002D7521">
            <w:pPr>
              <w:jc w:val="both"/>
              <w:rPr>
                <w:kern w:val="2"/>
                <w:sz w:val="22"/>
                <w:szCs w:val="22"/>
              </w:rPr>
            </w:pPr>
            <w:r w:rsidRPr="00E1154E">
              <w:rPr>
                <w:kern w:val="2"/>
                <w:sz w:val="22"/>
                <w:szCs w:val="22"/>
              </w:rPr>
              <w:t>PVM sudaro</w:t>
            </w:r>
            <w:r w:rsidR="00F01F77" w:rsidRPr="00E1154E">
              <w:rPr>
                <w:kern w:val="2"/>
                <w:sz w:val="22"/>
                <w:szCs w:val="22"/>
              </w:rPr>
              <w:t xml:space="preserve"> </w:t>
            </w:r>
            <w:r w:rsidR="00E1154E" w:rsidRPr="00E1154E">
              <w:rPr>
                <w:kern w:val="2"/>
                <w:sz w:val="22"/>
                <w:szCs w:val="22"/>
              </w:rPr>
              <w:t>_____</w:t>
            </w:r>
            <w:r w:rsidR="00F01F77" w:rsidRPr="00E1154E">
              <w:rPr>
                <w:kern w:val="2"/>
                <w:sz w:val="22"/>
                <w:szCs w:val="22"/>
              </w:rPr>
              <w:t xml:space="preserve"> Eur</w:t>
            </w:r>
            <w:r w:rsidRPr="00E1154E">
              <w:rPr>
                <w:kern w:val="2"/>
                <w:sz w:val="22"/>
                <w:szCs w:val="22"/>
              </w:rPr>
              <w:t xml:space="preserve"> (</w:t>
            </w:r>
            <w:r w:rsidR="00E1154E" w:rsidRPr="00E1154E">
              <w:rPr>
                <w:kern w:val="2"/>
                <w:sz w:val="22"/>
                <w:szCs w:val="22"/>
              </w:rPr>
              <w:t>suma žodžiais</w:t>
            </w:r>
            <w:r w:rsidRPr="00E1154E">
              <w:rPr>
                <w:kern w:val="2"/>
                <w:sz w:val="22"/>
                <w:szCs w:val="22"/>
              </w:rPr>
              <w:t>)</w:t>
            </w:r>
            <w:r w:rsidR="00F01F77" w:rsidRPr="00E1154E">
              <w:rPr>
                <w:kern w:val="2"/>
                <w:sz w:val="22"/>
                <w:szCs w:val="22"/>
              </w:rPr>
              <w:t>;</w:t>
            </w:r>
          </w:p>
          <w:p w14:paraId="27760FF6" w14:textId="0C36C528" w:rsidR="002D7521" w:rsidRPr="00E1154E" w:rsidRDefault="002D7521" w:rsidP="002D7521">
            <w:pPr>
              <w:jc w:val="both"/>
              <w:rPr>
                <w:kern w:val="2"/>
                <w:sz w:val="22"/>
                <w:szCs w:val="22"/>
              </w:rPr>
            </w:pPr>
            <w:r w:rsidRPr="00E1154E">
              <w:rPr>
                <w:kern w:val="2"/>
                <w:sz w:val="22"/>
                <w:szCs w:val="22"/>
              </w:rPr>
              <w:t xml:space="preserve">Sutarties kaina yra </w:t>
            </w:r>
            <w:r w:rsidR="00E1154E" w:rsidRPr="00E1154E">
              <w:rPr>
                <w:kern w:val="2"/>
                <w:sz w:val="22"/>
                <w:szCs w:val="22"/>
              </w:rPr>
              <w:t>_____</w:t>
            </w:r>
            <w:r w:rsidR="00F01F77" w:rsidRPr="00E1154E">
              <w:rPr>
                <w:kern w:val="2"/>
                <w:sz w:val="22"/>
                <w:szCs w:val="22"/>
              </w:rPr>
              <w:t xml:space="preserve"> Eur </w:t>
            </w:r>
            <w:r w:rsidRPr="00E1154E">
              <w:rPr>
                <w:kern w:val="2"/>
                <w:sz w:val="22"/>
                <w:szCs w:val="22"/>
              </w:rPr>
              <w:t>(</w:t>
            </w:r>
            <w:r w:rsidR="00E1154E" w:rsidRPr="00E1154E">
              <w:rPr>
                <w:kern w:val="2"/>
                <w:sz w:val="22"/>
                <w:szCs w:val="22"/>
              </w:rPr>
              <w:t>suma žodžiais</w:t>
            </w:r>
            <w:r w:rsidRPr="00E1154E">
              <w:rPr>
                <w:kern w:val="2"/>
                <w:sz w:val="22"/>
                <w:szCs w:val="22"/>
              </w:rPr>
              <w:t>) su PVM.</w:t>
            </w:r>
          </w:p>
          <w:p w14:paraId="6FACFD0C" w14:textId="77777777" w:rsidR="007D774B" w:rsidRDefault="007B4750" w:rsidP="007B4750">
            <w:pPr>
              <w:jc w:val="both"/>
              <w:rPr>
                <w:kern w:val="2"/>
                <w:sz w:val="22"/>
                <w:szCs w:val="22"/>
              </w:rPr>
            </w:pPr>
            <w:r w:rsidRPr="00E1154E">
              <w:rPr>
                <w:kern w:val="2"/>
                <w:sz w:val="22"/>
                <w:szCs w:val="22"/>
              </w:rPr>
              <w:t>Šioje Sutartyje Pradinės Sutarties vertė yra lygi maksimaliai pirkimui skirtai lėšų sumai be PVM pirkimo dokumentuose ir Sutartyje nurodytų Prekių įsigijimui Tiekėjo pasiūlyme nurodytais įkainiais be PVM.</w:t>
            </w:r>
          </w:p>
          <w:p w14:paraId="4E6C94BF" w14:textId="0A0EAA6E" w:rsidR="007B4750" w:rsidRPr="007B4750" w:rsidRDefault="007B4750" w:rsidP="007B4750">
            <w:pPr>
              <w:jc w:val="both"/>
              <w:rPr>
                <w:kern w:val="2"/>
                <w:sz w:val="22"/>
                <w:szCs w:val="22"/>
              </w:rPr>
            </w:pPr>
            <w:r w:rsidRPr="007D774B">
              <w:rPr>
                <w:kern w:val="2"/>
                <w:sz w:val="22"/>
                <w:szCs w:val="22"/>
              </w:rPr>
              <w:lastRenderedPageBreak/>
              <w:t xml:space="preserve"> Pirkėjas perka Prekes pagal poreikį Sutartyje arba jos priede Nr. 1 nurodytais įkainiais, neviršijant bendros Sutarties kainos. Sutartyje arba jos priede Nr. 1  atskirose eilutėse nurodytas </w:t>
            </w:r>
            <w:r w:rsidRPr="007B4750">
              <w:rPr>
                <w:kern w:val="2"/>
                <w:sz w:val="22"/>
                <w:szCs w:val="22"/>
              </w:rPr>
              <w:t>Prekių kiekis gali būti keičiamas (didėti ar mažėti).</w:t>
            </w:r>
          </w:p>
          <w:p w14:paraId="01BFD1E7" w14:textId="369349BD" w:rsidR="000B59DE" w:rsidRPr="007B4750" w:rsidRDefault="007B4750" w:rsidP="007B4750">
            <w:pPr>
              <w:jc w:val="both"/>
              <w:rPr>
                <w:kern w:val="2"/>
                <w:sz w:val="22"/>
                <w:szCs w:val="22"/>
              </w:rPr>
            </w:pPr>
            <w:r w:rsidRPr="007B4750">
              <w:rPr>
                <w:kern w:val="2"/>
                <w:sz w:val="22"/>
                <w:szCs w:val="22"/>
              </w:rPr>
              <w:t>Pirkėjas neįsipareigoja išpirkti preliminaraus Prekių kiekio ar bet kokios jo dalies</w:t>
            </w:r>
            <w:r w:rsidR="00702B6D" w:rsidRPr="007B4750">
              <w:rPr>
                <w:kern w:val="2"/>
                <w:sz w:val="22"/>
                <w:szCs w:val="22"/>
              </w:rPr>
              <w:t>.</w:t>
            </w:r>
          </w:p>
        </w:tc>
      </w:tr>
      <w:tr w:rsidR="00B767F3" w:rsidRPr="00B96C6D" w14:paraId="4E598B63"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lastRenderedPageBreak/>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954" w:type="dxa"/>
            <w:gridSpan w:val="3"/>
            <w:tcBorders>
              <w:top w:val="single" w:sz="4" w:space="0" w:color="auto"/>
              <w:left w:val="single" w:sz="4" w:space="0" w:color="auto"/>
              <w:bottom w:val="single" w:sz="4" w:space="0" w:color="auto"/>
              <w:right w:val="single" w:sz="4" w:space="0" w:color="auto"/>
            </w:tcBorders>
          </w:tcPr>
          <w:p w14:paraId="4631F327" w14:textId="77777777" w:rsidR="00256423" w:rsidRPr="00256423" w:rsidRDefault="00256423" w:rsidP="00256423">
            <w:pPr>
              <w:rPr>
                <w:kern w:val="2"/>
                <w:sz w:val="22"/>
                <w:szCs w:val="22"/>
              </w:rPr>
            </w:pPr>
            <w:r w:rsidRPr="00256423">
              <w:rPr>
                <w:kern w:val="2"/>
                <w:sz w:val="22"/>
                <w:szCs w:val="22"/>
              </w:rPr>
              <w:t>Sutarties kaina / įkainiai bus perskaičiuojami:</w:t>
            </w:r>
          </w:p>
          <w:p w14:paraId="0549F856" w14:textId="77777777" w:rsidR="00256423" w:rsidRPr="00256423" w:rsidRDefault="00256423" w:rsidP="00256423">
            <w:pPr>
              <w:rPr>
                <w:kern w:val="2"/>
                <w:sz w:val="22"/>
                <w:szCs w:val="22"/>
              </w:rPr>
            </w:pPr>
            <w:r w:rsidRPr="00256423">
              <w:rPr>
                <w:kern w:val="2"/>
                <w:sz w:val="22"/>
                <w:szCs w:val="22"/>
              </w:rPr>
              <w:t>5.3.1. dėl PVM tarifo pasikeitimo;</w:t>
            </w:r>
          </w:p>
          <w:p w14:paraId="234DA78B" w14:textId="52BB5E9C" w:rsidR="00B767F3" w:rsidRDefault="00256423" w:rsidP="00256423">
            <w:pPr>
              <w:rPr>
                <w:kern w:val="2"/>
                <w:sz w:val="22"/>
                <w:szCs w:val="22"/>
              </w:rPr>
            </w:pPr>
            <w:r w:rsidRPr="00256423">
              <w:rPr>
                <w:kern w:val="2"/>
                <w:sz w:val="22"/>
                <w:szCs w:val="22"/>
              </w:rPr>
              <w:t>5.3.2. dėl kainų lygio pokyčio.</w:t>
            </w:r>
          </w:p>
          <w:p w14:paraId="7CE73E9A" w14:textId="57BFEFD9" w:rsidR="00EB6084" w:rsidRPr="00A95120" w:rsidRDefault="00EB6084" w:rsidP="006B2DB5">
            <w:pPr>
              <w:rPr>
                <w:kern w:val="2"/>
                <w:sz w:val="22"/>
                <w:szCs w:val="22"/>
              </w:rPr>
            </w:pPr>
          </w:p>
        </w:tc>
      </w:tr>
      <w:tr w:rsidR="00B767F3" w:rsidRPr="00B96C6D" w14:paraId="5FAF5543"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954" w:type="dxa"/>
            <w:gridSpan w:val="3"/>
            <w:tcBorders>
              <w:top w:val="single" w:sz="4" w:space="0" w:color="auto"/>
              <w:left w:val="single" w:sz="4" w:space="0" w:color="auto"/>
              <w:bottom w:val="single" w:sz="4" w:space="0" w:color="auto"/>
              <w:right w:val="single" w:sz="4" w:space="0" w:color="auto"/>
            </w:tcBorders>
          </w:tcPr>
          <w:p w14:paraId="0AEDAD17" w14:textId="77777777" w:rsidR="00256423" w:rsidRPr="00256423" w:rsidRDefault="00256423" w:rsidP="00256423">
            <w:pPr>
              <w:jc w:val="both"/>
              <w:rPr>
                <w:kern w:val="2"/>
                <w:sz w:val="22"/>
                <w:szCs w:val="22"/>
              </w:rPr>
            </w:pPr>
            <w:r w:rsidRPr="00256423">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B767F3" w:rsidRPr="00B96C6D" w:rsidRDefault="00256423" w:rsidP="00256423">
            <w:pPr>
              <w:jc w:val="both"/>
              <w:rPr>
                <w:kern w:val="2"/>
                <w:sz w:val="22"/>
                <w:szCs w:val="22"/>
              </w:rPr>
            </w:pPr>
            <w:r w:rsidRPr="00256423">
              <w:rPr>
                <w:iCs/>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954"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256423" w:rsidRPr="00B96C6D" w14:paraId="6C0C5CB3"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256423" w:rsidRPr="00B96C6D" w:rsidRDefault="00256423" w:rsidP="00256423">
            <w:pPr>
              <w:rPr>
                <w:b/>
                <w:bCs/>
                <w:kern w:val="2"/>
                <w:sz w:val="22"/>
                <w:szCs w:val="22"/>
              </w:rPr>
            </w:pPr>
            <w:r w:rsidRPr="00B96C6D">
              <w:rPr>
                <w:b/>
                <w:bCs/>
                <w:kern w:val="2"/>
                <w:sz w:val="22"/>
                <w:szCs w:val="22"/>
              </w:rPr>
              <w:t>5.3.3. Sutarties kainos / įkainių peržiūra dėl kainų lygio pokyčio</w:t>
            </w:r>
          </w:p>
          <w:p w14:paraId="5C40273E" w14:textId="77777777" w:rsidR="00256423" w:rsidRPr="00B96C6D" w:rsidRDefault="00256423" w:rsidP="00256423">
            <w:pPr>
              <w:rPr>
                <w:color w:val="4472C4"/>
                <w:kern w:val="2"/>
                <w:sz w:val="22"/>
                <w:szCs w:val="22"/>
              </w:rPr>
            </w:pPr>
          </w:p>
          <w:p w14:paraId="242E5223" w14:textId="6363461C" w:rsidR="00256423" w:rsidRPr="00B96C6D" w:rsidRDefault="00256423" w:rsidP="00256423">
            <w:pPr>
              <w:rPr>
                <w:b/>
                <w:bCs/>
                <w:kern w:val="2"/>
                <w:sz w:val="22"/>
                <w:szCs w:val="22"/>
              </w:rPr>
            </w:pPr>
          </w:p>
        </w:tc>
        <w:tc>
          <w:tcPr>
            <w:tcW w:w="7954" w:type="dxa"/>
            <w:gridSpan w:val="3"/>
          </w:tcPr>
          <w:p w14:paraId="5B64E4B6" w14:textId="77777777" w:rsidR="00256423" w:rsidRPr="000D629B" w:rsidRDefault="00256423" w:rsidP="00256423">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8A6F7DA" w14:textId="77777777" w:rsidR="00256423" w:rsidRPr="000D629B" w:rsidRDefault="00256423" w:rsidP="00256423">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7F48F3"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61E7B8D"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A76B1ED"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94CBE7"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55F51F4" w14:textId="77777777" w:rsidR="00256423" w:rsidRPr="000D629B" w:rsidRDefault="00474CBA" w:rsidP="00256423">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56423" w:rsidRPr="000D629B">
              <w:rPr>
                <w:i/>
                <w:iCs/>
                <w:kern w:val="2"/>
                <w:sz w:val="22"/>
                <w:szCs w:val="22"/>
              </w:rPr>
              <w:t>, kur a</w:t>
            </w:r>
            <w:r w:rsidR="00256423" w:rsidRPr="000D629B">
              <w:rPr>
                <w:kern w:val="2"/>
                <w:sz w:val="22"/>
                <w:szCs w:val="22"/>
              </w:rPr>
              <w:t xml:space="preserve"> – kaina / įkainis (Eur be PVM)) (jei peržiūra jau buvo atlikta, tai po paskutinio perskaičiavimo) </w:t>
            </w:r>
          </w:p>
          <w:p w14:paraId="64D7F334" w14:textId="77777777" w:rsidR="00256423" w:rsidRPr="000D629B" w:rsidRDefault="00256423" w:rsidP="00256423">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B99EB94" w14:textId="77777777" w:rsidR="00256423" w:rsidRPr="000D629B" w:rsidRDefault="00256423" w:rsidP="00256423">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AEF76DD" w14:textId="77777777" w:rsidR="00256423" w:rsidRPr="000D629B" w:rsidRDefault="00256423" w:rsidP="00256423">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FAFDDEA" w14:textId="77777777" w:rsidR="00256423" w:rsidRPr="000D629B" w:rsidRDefault="00256423" w:rsidP="00256423">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8E14DED" w14:textId="77777777" w:rsidR="00256423" w:rsidRPr="000D629B" w:rsidRDefault="00256423" w:rsidP="00256423">
            <w:pPr>
              <w:jc w:val="both"/>
              <w:rPr>
                <w:kern w:val="2"/>
                <w:sz w:val="22"/>
                <w:szCs w:val="22"/>
              </w:rPr>
            </w:pPr>
            <w:proofErr w:type="spellStart"/>
            <w:r w:rsidRPr="000D629B">
              <w:rPr>
                <w:kern w:val="2"/>
                <w:sz w:val="22"/>
                <w:szCs w:val="22"/>
              </w:rPr>
              <w:lastRenderedPageBreak/>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773094"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58F4912"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4F3374B"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519D068C" w:rsidR="00256423" w:rsidRPr="00B96C6D" w:rsidRDefault="00256423" w:rsidP="00256423">
            <w:pPr>
              <w:jc w:val="both"/>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256423" w:rsidRPr="00B96C6D" w14:paraId="312BC1F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256423" w:rsidRPr="00B96C6D" w:rsidRDefault="00256423" w:rsidP="00256423">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954" w:type="dxa"/>
            <w:gridSpan w:val="3"/>
            <w:tcBorders>
              <w:top w:val="single" w:sz="4" w:space="0" w:color="auto"/>
              <w:left w:val="single" w:sz="4" w:space="0" w:color="auto"/>
              <w:bottom w:val="single" w:sz="4" w:space="0" w:color="auto"/>
              <w:right w:val="single" w:sz="4" w:space="0" w:color="auto"/>
            </w:tcBorders>
          </w:tcPr>
          <w:p w14:paraId="7B0C915A" w14:textId="77777777" w:rsidR="00256423" w:rsidRPr="00B96C6D" w:rsidRDefault="00256423" w:rsidP="00256423">
            <w:pPr>
              <w:rPr>
                <w:kern w:val="2"/>
                <w:sz w:val="22"/>
                <w:szCs w:val="22"/>
              </w:rPr>
            </w:pPr>
            <w:r w:rsidRPr="00B96C6D">
              <w:rPr>
                <w:kern w:val="2"/>
                <w:sz w:val="22"/>
                <w:szCs w:val="22"/>
              </w:rPr>
              <w:t>Netaikoma</w:t>
            </w:r>
          </w:p>
          <w:p w14:paraId="2C311572" w14:textId="77777777" w:rsidR="00256423" w:rsidRPr="00B96C6D" w:rsidRDefault="00256423" w:rsidP="00256423">
            <w:pPr>
              <w:rPr>
                <w:kern w:val="2"/>
                <w:sz w:val="22"/>
                <w:szCs w:val="22"/>
              </w:rPr>
            </w:pPr>
          </w:p>
          <w:p w14:paraId="449C09AB" w14:textId="7116AD8D" w:rsidR="00256423" w:rsidRPr="00B96C6D" w:rsidRDefault="00256423" w:rsidP="00256423">
            <w:pPr>
              <w:rPr>
                <w:kern w:val="2"/>
                <w:sz w:val="22"/>
                <w:szCs w:val="22"/>
              </w:rPr>
            </w:pPr>
          </w:p>
        </w:tc>
      </w:tr>
      <w:tr w:rsidR="00256423" w:rsidRPr="00B96C6D" w14:paraId="75CD94C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256423" w:rsidRPr="00B96C6D" w:rsidRDefault="00256423" w:rsidP="00256423">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954" w:type="dxa"/>
            <w:gridSpan w:val="3"/>
            <w:tcBorders>
              <w:top w:val="single" w:sz="4" w:space="0" w:color="auto"/>
              <w:left w:val="single" w:sz="4" w:space="0" w:color="auto"/>
              <w:bottom w:val="single" w:sz="4" w:space="0" w:color="auto"/>
              <w:right w:val="single" w:sz="4" w:space="0" w:color="auto"/>
            </w:tcBorders>
          </w:tcPr>
          <w:p w14:paraId="3FB3A5A6" w14:textId="77777777" w:rsidR="00256423" w:rsidRPr="00B96C6D" w:rsidRDefault="00256423" w:rsidP="00256423">
            <w:pPr>
              <w:rPr>
                <w:kern w:val="2"/>
                <w:sz w:val="22"/>
                <w:szCs w:val="22"/>
              </w:rPr>
            </w:pPr>
            <w:r w:rsidRPr="00B96C6D">
              <w:rPr>
                <w:kern w:val="2"/>
                <w:sz w:val="22"/>
                <w:szCs w:val="22"/>
              </w:rPr>
              <w:t>Netaikoma</w:t>
            </w:r>
          </w:p>
          <w:p w14:paraId="69E6AE97" w14:textId="77777777" w:rsidR="00256423" w:rsidRPr="00B96C6D" w:rsidRDefault="00256423" w:rsidP="00256423">
            <w:pPr>
              <w:rPr>
                <w:kern w:val="2"/>
                <w:sz w:val="22"/>
                <w:szCs w:val="22"/>
              </w:rPr>
            </w:pPr>
          </w:p>
          <w:p w14:paraId="081DAEF5" w14:textId="48BA14F3" w:rsidR="00256423" w:rsidRPr="00B96C6D" w:rsidRDefault="00256423" w:rsidP="00256423">
            <w:pPr>
              <w:rPr>
                <w:kern w:val="2"/>
                <w:sz w:val="22"/>
                <w:szCs w:val="22"/>
              </w:rPr>
            </w:pPr>
          </w:p>
        </w:tc>
      </w:tr>
      <w:tr w:rsidR="00256423" w:rsidRPr="00B96C6D" w14:paraId="267E808E"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256423" w:rsidRPr="00B96C6D" w:rsidRDefault="00256423" w:rsidP="00256423">
            <w:pPr>
              <w:rPr>
                <w:b/>
                <w:bCs/>
                <w:kern w:val="2"/>
                <w:sz w:val="22"/>
                <w:szCs w:val="22"/>
              </w:rPr>
            </w:pPr>
            <w:r w:rsidRPr="00B96C6D">
              <w:rPr>
                <w:b/>
                <w:bCs/>
                <w:kern w:val="2"/>
                <w:sz w:val="22"/>
                <w:szCs w:val="22"/>
              </w:rPr>
              <w:t>5.5. Atsiskaitymo su Tiekėju terminas ir tvarka</w:t>
            </w:r>
          </w:p>
        </w:tc>
        <w:tc>
          <w:tcPr>
            <w:tcW w:w="7954" w:type="dxa"/>
            <w:gridSpan w:val="3"/>
            <w:tcBorders>
              <w:top w:val="single" w:sz="4" w:space="0" w:color="auto"/>
              <w:left w:val="single" w:sz="4" w:space="0" w:color="auto"/>
              <w:bottom w:val="single" w:sz="4" w:space="0" w:color="auto"/>
              <w:right w:val="single" w:sz="4" w:space="0" w:color="auto"/>
            </w:tcBorders>
          </w:tcPr>
          <w:p w14:paraId="441B2ABB" w14:textId="77777777" w:rsidR="000B59DE" w:rsidRPr="000B59DE" w:rsidRDefault="000B59DE" w:rsidP="000B59DE">
            <w:pPr>
              <w:rPr>
                <w:kern w:val="2"/>
                <w:sz w:val="22"/>
                <w:szCs w:val="22"/>
              </w:rPr>
            </w:pPr>
            <w:r w:rsidRPr="000B59DE">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04C22127" w14:textId="614310D6" w:rsidR="00256423" w:rsidRPr="00A95120" w:rsidRDefault="000B59DE" w:rsidP="000B59DE">
            <w:pPr>
              <w:rPr>
                <w:kern w:val="2"/>
                <w:sz w:val="22"/>
                <w:szCs w:val="22"/>
                <w:shd w:val="clear" w:color="auto" w:fill="FFFFFF"/>
              </w:rPr>
            </w:pPr>
            <w:r w:rsidRPr="000B59DE">
              <w:rPr>
                <w:kern w:val="2"/>
                <w:sz w:val="22"/>
                <w:szCs w:val="22"/>
                <w:shd w:val="clear" w:color="auto" w:fill="FFFFFF"/>
              </w:rPr>
              <w:t>Apmokėjimo sąlygos: įvykdžius užsakymą, mokama už konkretų kiekį / apimtį pagal nustatytus įkainius.</w:t>
            </w:r>
          </w:p>
        </w:tc>
      </w:tr>
      <w:tr w:rsidR="00256423" w:rsidRPr="00B96C6D" w14:paraId="235F5A3F"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256423" w:rsidRPr="00B96C6D" w:rsidRDefault="00256423" w:rsidP="00256423">
            <w:pPr>
              <w:rPr>
                <w:b/>
                <w:bCs/>
                <w:kern w:val="2"/>
                <w:sz w:val="22"/>
                <w:szCs w:val="22"/>
              </w:rPr>
            </w:pPr>
            <w:r w:rsidRPr="00B96C6D">
              <w:rPr>
                <w:b/>
                <w:bCs/>
                <w:kern w:val="2"/>
                <w:sz w:val="22"/>
                <w:szCs w:val="22"/>
              </w:rPr>
              <w:t>5.6. Avansas</w:t>
            </w:r>
          </w:p>
        </w:tc>
        <w:tc>
          <w:tcPr>
            <w:tcW w:w="7954" w:type="dxa"/>
            <w:gridSpan w:val="3"/>
            <w:tcBorders>
              <w:top w:val="single" w:sz="4" w:space="0" w:color="auto"/>
              <w:left w:val="single" w:sz="4" w:space="0" w:color="auto"/>
              <w:bottom w:val="single" w:sz="4" w:space="0" w:color="auto"/>
              <w:right w:val="single" w:sz="4" w:space="0" w:color="auto"/>
            </w:tcBorders>
          </w:tcPr>
          <w:p w14:paraId="4A2C5FAD" w14:textId="4D419A75" w:rsidR="00256423" w:rsidRPr="00B96C6D" w:rsidRDefault="00256423" w:rsidP="00256423">
            <w:pPr>
              <w:rPr>
                <w:kern w:val="2"/>
                <w:sz w:val="22"/>
                <w:szCs w:val="22"/>
              </w:rPr>
            </w:pPr>
            <w:r w:rsidRPr="00B96C6D">
              <w:rPr>
                <w:kern w:val="2"/>
                <w:sz w:val="22"/>
                <w:szCs w:val="22"/>
              </w:rPr>
              <w:t>Netaikoma</w:t>
            </w:r>
          </w:p>
        </w:tc>
      </w:tr>
      <w:tr w:rsidR="00256423" w:rsidRPr="00B96C6D" w14:paraId="0986FD7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256423" w:rsidRPr="00B96C6D" w:rsidRDefault="00256423" w:rsidP="00256423">
            <w:pPr>
              <w:rPr>
                <w:b/>
                <w:bCs/>
                <w:kern w:val="2"/>
                <w:sz w:val="22"/>
                <w:szCs w:val="22"/>
              </w:rPr>
            </w:pPr>
            <w:r w:rsidRPr="00B96C6D">
              <w:rPr>
                <w:b/>
                <w:bCs/>
                <w:kern w:val="2"/>
                <w:sz w:val="22"/>
                <w:szCs w:val="22"/>
              </w:rPr>
              <w:t>5.7. Avanso užtikrinimas</w:t>
            </w:r>
          </w:p>
        </w:tc>
        <w:tc>
          <w:tcPr>
            <w:tcW w:w="7954" w:type="dxa"/>
            <w:gridSpan w:val="3"/>
            <w:tcBorders>
              <w:top w:val="single" w:sz="4" w:space="0" w:color="auto"/>
              <w:left w:val="single" w:sz="4" w:space="0" w:color="auto"/>
              <w:bottom w:val="single" w:sz="4" w:space="0" w:color="auto"/>
              <w:right w:val="single" w:sz="4" w:space="0" w:color="auto"/>
            </w:tcBorders>
          </w:tcPr>
          <w:p w14:paraId="1225C1E7" w14:textId="77777777" w:rsidR="00256423" w:rsidRPr="00B96C6D" w:rsidRDefault="00256423" w:rsidP="00256423">
            <w:pPr>
              <w:rPr>
                <w:kern w:val="2"/>
                <w:sz w:val="22"/>
                <w:szCs w:val="22"/>
              </w:rPr>
            </w:pPr>
            <w:r w:rsidRPr="00B96C6D">
              <w:rPr>
                <w:kern w:val="2"/>
                <w:sz w:val="22"/>
                <w:szCs w:val="22"/>
              </w:rPr>
              <w:t>Netaikoma</w:t>
            </w:r>
          </w:p>
          <w:p w14:paraId="7D06D0D9" w14:textId="26D8264A" w:rsidR="00256423" w:rsidRPr="00B96C6D" w:rsidRDefault="00256423" w:rsidP="00256423">
            <w:pPr>
              <w:rPr>
                <w:kern w:val="2"/>
                <w:sz w:val="22"/>
                <w:szCs w:val="22"/>
              </w:rPr>
            </w:pPr>
            <w:r w:rsidRPr="00B96C6D">
              <w:rPr>
                <w:color w:val="000000"/>
                <w:kern w:val="2"/>
                <w:sz w:val="22"/>
                <w:szCs w:val="22"/>
                <w:shd w:val="clear" w:color="auto" w:fill="FFFFFF"/>
              </w:rPr>
              <w:t xml:space="preserve"> </w:t>
            </w:r>
          </w:p>
        </w:tc>
      </w:tr>
      <w:tr w:rsidR="00256423" w:rsidRPr="00B96C6D" w14:paraId="397E6A62" w14:textId="77777777" w:rsidTr="00DE61F7">
        <w:trPr>
          <w:trHeight w:val="300"/>
        </w:trPr>
        <w:tc>
          <w:tcPr>
            <w:tcW w:w="10201" w:type="dxa"/>
            <w:gridSpan w:val="4"/>
          </w:tcPr>
          <w:p w14:paraId="1AB554AE" w14:textId="77777777" w:rsidR="00256423" w:rsidRPr="00B96C6D" w:rsidRDefault="00256423" w:rsidP="00256423">
            <w:pPr>
              <w:jc w:val="center"/>
              <w:rPr>
                <w:b/>
                <w:bCs/>
                <w:kern w:val="2"/>
                <w:sz w:val="22"/>
                <w:szCs w:val="22"/>
              </w:rPr>
            </w:pPr>
            <w:r w:rsidRPr="00B96C6D">
              <w:rPr>
                <w:b/>
                <w:bCs/>
                <w:kern w:val="2"/>
                <w:sz w:val="22"/>
                <w:szCs w:val="22"/>
              </w:rPr>
              <w:t>6. PREKIŲ KOKYBĖ IR GARANTINIAI ĮSIPAREIGOJIMAI</w:t>
            </w:r>
          </w:p>
        </w:tc>
      </w:tr>
      <w:tr w:rsidR="00256423" w:rsidRPr="00B96C6D" w14:paraId="193F6F52"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256423" w:rsidRPr="00B96C6D" w:rsidRDefault="00256423" w:rsidP="00256423">
            <w:pPr>
              <w:rPr>
                <w:b/>
                <w:bCs/>
                <w:kern w:val="2"/>
                <w:sz w:val="22"/>
                <w:szCs w:val="22"/>
              </w:rPr>
            </w:pPr>
            <w:r w:rsidRPr="00B96C6D">
              <w:rPr>
                <w:b/>
                <w:bCs/>
                <w:kern w:val="2"/>
                <w:sz w:val="22"/>
                <w:szCs w:val="22"/>
              </w:rPr>
              <w:t>6.1. Garantinis terminas</w:t>
            </w:r>
          </w:p>
        </w:tc>
        <w:tc>
          <w:tcPr>
            <w:tcW w:w="7954" w:type="dxa"/>
            <w:gridSpan w:val="3"/>
          </w:tcPr>
          <w:p w14:paraId="5290D4C5" w14:textId="48B89C1A" w:rsidR="00256423" w:rsidRPr="00B96C6D" w:rsidRDefault="00256423" w:rsidP="00256423">
            <w:pPr>
              <w:jc w:val="both"/>
              <w:rPr>
                <w:kern w:val="2"/>
                <w:sz w:val="22"/>
                <w:szCs w:val="22"/>
              </w:rPr>
            </w:pPr>
            <w:r w:rsidRPr="00CD0E20">
              <w:rPr>
                <w:kern w:val="2"/>
                <w:sz w:val="22"/>
                <w:szCs w:val="22"/>
              </w:rPr>
              <w:t xml:space="preserve">Prekėms nustatomas Tiekėjo </w:t>
            </w:r>
            <w:r w:rsidRPr="005515E7">
              <w:rPr>
                <w:kern w:val="2"/>
                <w:sz w:val="22"/>
                <w:szCs w:val="22"/>
              </w:rPr>
              <w:t>pasiūlytas arba Prekių gamintojo taikomas Garantinis terminas, tačiau bet kokiu atveju ne trumpesnis kaip nurodyta sutarties 1 priede. Garantinis terminas, skaičiuojamas nuo Prekių perdavimo–priėmimo akto ar</w:t>
            </w:r>
            <w:r w:rsidRPr="00CD0E20">
              <w:rPr>
                <w:kern w:val="2"/>
                <w:sz w:val="22"/>
                <w:szCs w:val="22"/>
              </w:rPr>
              <w:t xml:space="preserve"> Sąskaitos (kai Prekių perdavimo–priėmimo aktas nėra pasirašomas) pasirašymo dienos.</w:t>
            </w:r>
          </w:p>
        </w:tc>
      </w:tr>
      <w:tr w:rsidR="00256423" w:rsidRPr="00B96C6D" w14:paraId="7C487E9B"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256423" w:rsidRPr="00B96C6D" w:rsidRDefault="00256423" w:rsidP="00256423">
            <w:pPr>
              <w:rPr>
                <w:b/>
                <w:bCs/>
                <w:kern w:val="2"/>
                <w:sz w:val="22"/>
                <w:szCs w:val="22"/>
              </w:rPr>
            </w:pPr>
            <w:r w:rsidRPr="00B96C6D">
              <w:rPr>
                <w:b/>
                <w:bCs/>
                <w:kern w:val="2"/>
                <w:sz w:val="22"/>
                <w:szCs w:val="22"/>
              </w:rPr>
              <w:t>6.2. Garantinė priežiūra</w:t>
            </w:r>
          </w:p>
        </w:tc>
        <w:tc>
          <w:tcPr>
            <w:tcW w:w="7954" w:type="dxa"/>
            <w:gridSpan w:val="3"/>
            <w:tcBorders>
              <w:top w:val="single" w:sz="4" w:space="0" w:color="auto"/>
              <w:left w:val="single" w:sz="4" w:space="0" w:color="auto"/>
              <w:bottom w:val="single" w:sz="4" w:space="0" w:color="auto"/>
              <w:right w:val="single" w:sz="4" w:space="0" w:color="auto"/>
            </w:tcBorders>
          </w:tcPr>
          <w:p w14:paraId="19A8D037" w14:textId="13A2AD0B" w:rsidR="00256423" w:rsidRPr="00B96C6D" w:rsidRDefault="00256423" w:rsidP="00256423">
            <w:pPr>
              <w:rPr>
                <w:kern w:val="2"/>
                <w:sz w:val="22"/>
                <w:szCs w:val="22"/>
              </w:rPr>
            </w:pPr>
            <w:r w:rsidRPr="00256423">
              <w:rPr>
                <w:kern w:val="2"/>
                <w:sz w:val="22"/>
                <w:szCs w:val="22"/>
              </w:rPr>
              <w:t>Prekių trūkumų nustatymo bei šalinimo tvarka nustatyta Bendrųjų sąlygų 7 skyriuje.</w:t>
            </w:r>
          </w:p>
        </w:tc>
      </w:tr>
      <w:tr w:rsidR="00256423" w:rsidRPr="00B96C6D" w14:paraId="5D562E8D" w14:textId="77777777" w:rsidTr="00DE61F7">
        <w:trPr>
          <w:trHeight w:val="300"/>
        </w:trPr>
        <w:tc>
          <w:tcPr>
            <w:tcW w:w="10201" w:type="dxa"/>
            <w:gridSpan w:val="4"/>
          </w:tcPr>
          <w:p w14:paraId="6103796D" w14:textId="77777777" w:rsidR="00256423" w:rsidRPr="00B96C6D" w:rsidRDefault="00256423" w:rsidP="00256423">
            <w:pPr>
              <w:jc w:val="center"/>
              <w:rPr>
                <w:b/>
                <w:bCs/>
                <w:kern w:val="2"/>
                <w:sz w:val="22"/>
                <w:szCs w:val="22"/>
              </w:rPr>
            </w:pPr>
            <w:r w:rsidRPr="00B96C6D">
              <w:rPr>
                <w:b/>
                <w:bCs/>
                <w:kern w:val="2"/>
                <w:sz w:val="22"/>
                <w:szCs w:val="22"/>
              </w:rPr>
              <w:t>7. SUTARTIES VYKDYMUI PASITELKIAMI SUBTIEKĖJAI</w:t>
            </w:r>
          </w:p>
        </w:tc>
      </w:tr>
      <w:tr w:rsidR="00256423" w:rsidRPr="00B96C6D" w14:paraId="3110BF2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256423" w:rsidRPr="00B96C6D" w:rsidRDefault="00256423" w:rsidP="00256423">
            <w:pPr>
              <w:rPr>
                <w:b/>
                <w:bCs/>
                <w:kern w:val="2"/>
                <w:sz w:val="22"/>
                <w:szCs w:val="22"/>
              </w:rPr>
            </w:pPr>
            <w:r w:rsidRPr="00B96C6D">
              <w:rPr>
                <w:b/>
                <w:bCs/>
                <w:kern w:val="2"/>
                <w:sz w:val="22"/>
                <w:szCs w:val="22"/>
              </w:rPr>
              <w:t>Sutarties vykdymui pasitelkiami subtiekėjai ir (ar) specialistai</w:t>
            </w:r>
          </w:p>
        </w:tc>
        <w:tc>
          <w:tcPr>
            <w:tcW w:w="7954" w:type="dxa"/>
            <w:gridSpan w:val="3"/>
            <w:tcBorders>
              <w:top w:val="single" w:sz="4" w:space="0" w:color="auto"/>
              <w:left w:val="single" w:sz="4" w:space="0" w:color="auto"/>
              <w:bottom w:val="single" w:sz="4" w:space="0" w:color="auto"/>
              <w:right w:val="single" w:sz="4" w:space="0" w:color="auto"/>
            </w:tcBorders>
          </w:tcPr>
          <w:p w14:paraId="53805FF2" w14:textId="77777777" w:rsidR="00256423" w:rsidRPr="0013403F" w:rsidRDefault="00256423" w:rsidP="00256423">
            <w:pPr>
              <w:rPr>
                <w:kern w:val="2"/>
                <w:sz w:val="22"/>
                <w:szCs w:val="22"/>
              </w:rPr>
            </w:pPr>
            <w:r w:rsidRPr="0013403F">
              <w:rPr>
                <w:kern w:val="2"/>
                <w:sz w:val="22"/>
                <w:szCs w:val="22"/>
              </w:rPr>
              <w:t>Sutarties vykdymui subtiekėjai ir (ar) specialistai nepasitelkiami.</w:t>
            </w:r>
          </w:p>
          <w:p w14:paraId="7DF20405" w14:textId="77777777" w:rsidR="00256423" w:rsidRPr="009F36A0" w:rsidRDefault="00256423" w:rsidP="00256423">
            <w:pPr>
              <w:rPr>
                <w:color w:val="EE0000"/>
                <w:kern w:val="2"/>
                <w:sz w:val="22"/>
                <w:szCs w:val="22"/>
              </w:rPr>
            </w:pPr>
            <w:r w:rsidRPr="009F36A0">
              <w:rPr>
                <w:color w:val="EE0000"/>
                <w:kern w:val="2"/>
                <w:sz w:val="22"/>
                <w:szCs w:val="22"/>
                <w:shd w:val="clear" w:color="auto" w:fill="D0CECE" w:themeFill="background2" w:themeFillShade="E6"/>
              </w:rPr>
              <w:t>arba</w:t>
            </w:r>
          </w:p>
          <w:p w14:paraId="7AE1BD28" w14:textId="06152F1A" w:rsidR="00256423" w:rsidRDefault="00256423" w:rsidP="00256423">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5CFEABC6" w14:textId="4A15674A" w:rsidR="00256423" w:rsidRPr="00B96C6D" w:rsidRDefault="00256423" w:rsidP="00564229">
            <w:pPr>
              <w:jc w:val="both"/>
              <w:rPr>
                <w:b/>
                <w:bCs/>
                <w:kern w:val="2"/>
                <w:sz w:val="22"/>
                <w:szCs w:val="22"/>
              </w:rPr>
            </w:pPr>
            <w:r w:rsidRPr="0013403F">
              <w:rPr>
                <w:i/>
                <w:iCs/>
                <w:sz w:val="20"/>
                <w:shd w:val="clear" w:color="auto" w:fill="D0CECE" w:themeFill="background2" w:themeFillShade="E6"/>
              </w:rPr>
              <w:lastRenderedPageBreak/>
              <w:t>[Nurodoma, atsižvelgiant į tiekėjo pasiūlymą]</w:t>
            </w:r>
          </w:p>
        </w:tc>
      </w:tr>
      <w:tr w:rsidR="00256423" w:rsidRPr="00B96C6D" w14:paraId="0E57F611" w14:textId="77777777" w:rsidTr="00DE61F7">
        <w:trPr>
          <w:trHeight w:val="300"/>
        </w:trPr>
        <w:tc>
          <w:tcPr>
            <w:tcW w:w="10201" w:type="dxa"/>
            <w:gridSpan w:val="4"/>
          </w:tcPr>
          <w:p w14:paraId="6A81BDB7" w14:textId="77777777" w:rsidR="00256423" w:rsidRPr="00B96C6D" w:rsidRDefault="00256423" w:rsidP="00256423">
            <w:pPr>
              <w:jc w:val="center"/>
              <w:rPr>
                <w:b/>
                <w:bCs/>
                <w:kern w:val="2"/>
                <w:sz w:val="22"/>
                <w:szCs w:val="22"/>
              </w:rPr>
            </w:pPr>
            <w:r w:rsidRPr="00B96C6D">
              <w:rPr>
                <w:b/>
                <w:bCs/>
                <w:kern w:val="2"/>
                <w:sz w:val="22"/>
                <w:szCs w:val="22"/>
              </w:rPr>
              <w:lastRenderedPageBreak/>
              <w:t>8. PRIEVOLIŲ PAGAL SUTARTĮ ĮVYKDYMO UŽTIKRINIMAS</w:t>
            </w:r>
          </w:p>
        </w:tc>
      </w:tr>
      <w:tr w:rsidR="00256423" w:rsidRPr="00B96C6D" w14:paraId="5F1C889E"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256423" w:rsidRPr="00B96C6D" w:rsidRDefault="00256423" w:rsidP="00256423">
            <w:pPr>
              <w:rPr>
                <w:b/>
                <w:bCs/>
                <w:kern w:val="2"/>
                <w:sz w:val="22"/>
                <w:szCs w:val="22"/>
              </w:rPr>
            </w:pPr>
            <w:r w:rsidRPr="00B96C6D">
              <w:rPr>
                <w:b/>
                <w:bCs/>
                <w:kern w:val="2"/>
                <w:sz w:val="22"/>
                <w:szCs w:val="22"/>
              </w:rPr>
              <w:t>8.1. Prievolių pagal Sutartį įvykdymo užtikrinimas</w:t>
            </w:r>
          </w:p>
        </w:tc>
        <w:tc>
          <w:tcPr>
            <w:tcW w:w="7954" w:type="dxa"/>
            <w:gridSpan w:val="3"/>
            <w:tcBorders>
              <w:top w:val="single" w:sz="4" w:space="0" w:color="auto"/>
              <w:left w:val="single" w:sz="4" w:space="0" w:color="auto"/>
              <w:bottom w:val="single" w:sz="4" w:space="0" w:color="auto"/>
              <w:right w:val="single" w:sz="4" w:space="0" w:color="auto"/>
            </w:tcBorders>
          </w:tcPr>
          <w:p w14:paraId="717E386A" w14:textId="5A95F7D0" w:rsidR="00256423" w:rsidRPr="00B96C6D" w:rsidRDefault="00256423" w:rsidP="00256423">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256423" w:rsidRPr="00B96C6D" w:rsidRDefault="00256423" w:rsidP="00256423">
            <w:pPr>
              <w:rPr>
                <w:kern w:val="2"/>
                <w:sz w:val="22"/>
                <w:szCs w:val="22"/>
              </w:rPr>
            </w:pPr>
            <w:r w:rsidRPr="00B96C6D">
              <w:rPr>
                <w:kern w:val="2"/>
                <w:sz w:val="22"/>
                <w:szCs w:val="22"/>
              </w:rPr>
              <w:t>Netesybomis (delspinigiais, bauda)</w:t>
            </w:r>
            <w:r>
              <w:rPr>
                <w:kern w:val="2"/>
                <w:sz w:val="22"/>
                <w:szCs w:val="22"/>
              </w:rPr>
              <w:t>.</w:t>
            </w:r>
          </w:p>
          <w:p w14:paraId="544E68EF" w14:textId="226DC70A" w:rsidR="00256423" w:rsidRPr="00B96C6D" w:rsidRDefault="00256423" w:rsidP="00256423">
            <w:pPr>
              <w:rPr>
                <w:kern w:val="2"/>
                <w:sz w:val="22"/>
                <w:szCs w:val="22"/>
              </w:rPr>
            </w:pPr>
          </w:p>
        </w:tc>
      </w:tr>
      <w:tr w:rsidR="00256423" w:rsidRPr="00B96C6D" w14:paraId="5707061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256423" w:rsidRPr="00B96C6D" w:rsidRDefault="00256423" w:rsidP="00256423">
            <w:pPr>
              <w:rPr>
                <w:b/>
                <w:bCs/>
                <w:kern w:val="2"/>
                <w:sz w:val="22"/>
                <w:szCs w:val="22"/>
              </w:rPr>
            </w:pPr>
            <w:r w:rsidRPr="00B96C6D">
              <w:rPr>
                <w:b/>
                <w:bCs/>
                <w:kern w:val="2"/>
                <w:sz w:val="22"/>
                <w:szCs w:val="22"/>
              </w:rPr>
              <w:t>8.2. Sutarties įvykdymo užtikrinimo galiojimo terminas</w:t>
            </w:r>
          </w:p>
        </w:tc>
        <w:tc>
          <w:tcPr>
            <w:tcW w:w="7954" w:type="dxa"/>
            <w:gridSpan w:val="3"/>
            <w:tcBorders>
              <w:top w:val="single" w:sz="4" w:space="0" w:color="auto"/>
              <w:left w:val="single" w:sz="4" w:space="0" w:color="auto"/>
              <w:bottom w:val="single" w:sz="4" w:space="0" w:color="auto"/>
              <w:right w:val="single" w:sz="4" w:space="0" w:color="auto"/>
            </w:tcBorders>
          </w:tcPr>
          <w:p w14:paraId="193F4851" w14:textId="77777777" w:rsidR="00256423" w:rsidRPr="00B96C6D" w:rsidRDefault="00256423" w:rsidP="00256423">
            <w:pPr>
              <w:rPr>
                <w:kern w:val="2"/>
                <w:sz w:val="22"/>
                <w:szCs w:val="22"/>
              </w:rPr>
            </w:pPr>
            <w:r w:rsidRPr="00B96C6D">
              <w:rPr>
                <w:kern w:val="2"/>
                <w:sz w:val="22"/>
                <w:szCs w:val="22"/>
              </w:rPr>
              <w:t>Netaikoma</w:t>
            </w:r>
          </w:p>
          <w:p w14:paraId="2BC61455" w14:textId="77777777" w:rsidR="00256423" w:rsidRPr="00B96C6D" w:rsidRDefault="00256423" w:rsidP="00256423">
            <w:pPr>
              <w:rPr>
                <w:kern w:val="2"/>
                <w:sz w:val="22"/>
                <w:szCs w:val="22"/>
              </w:rPr>
            </w:pPr>
          </w:p>
          <w:p w14:paraId="4720F941" w14:textId="6879A1C6" w:rsidR="00256423" w:rsidRPr="00B96C6D" w:rsidRDefault="00256423" w:rsidP="00256423">
            <w:pPr>
              <w:rPr>
                <w:kern w:val="2"/>
                <w:sz w:val="22"/>
                <w:szCs w:val="22"/>
              </w:rPr>
            </w:pPr>
          </w:p>
        </w:tc>
      </w:tr>
      <w:tr w:rsidR="00256423" w:rsidRPr="00B96C6D" w14:paraId="0C2A7468"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256423" w:rsidRPr="00B96C6D" w:rsidRDefault="00256423" w:rsidP="00256423">
            <w:pPr>
              <w:rPr>
                <w:b/>
                <w:bCs/>
                <w:kern w:val="2"/>
                <w:sz w:val="22"/>
                <w:szCs w:val="22"/>
              </w:rPr>
            </w:pPr>
            <w:r w:rsidRPr="00B96C6D">
              <w:rPr>
                <w:b/>
                <w:bCs/>
                <w:kern w:val="2"/>
                <w:sz w:val="22"/>
                <w:szCs w:val="22"/>
              </w:rPr>
              <w:t xml:space="preserve">8.3. Sutarties įvykdymo užtikrinimo pateikimas </w:t>
            </w:r>
          </w:p>
        </w:tc>
        <w:tc>
          <w:tcPr>
            <w:tcW w:w="7954" w:type="dxa"/>
            <w:gridSpan w:val="3"/>
            <w:tcBorders>
              <w:top w:val="single" w:sz="4" w:space="0" w:color="auto"/>
              <w:left w:val="single" w:sz="4" w:space="0" w:color="auto"/>
              <w:bottom w:val="single" w:sz="4" w:space="0" w:color="auto"/>
              <w:right w:val="single" w:sz="4" w:space="0" w:color="auto"/>
            </w:tcBorders>
          </w:tcPr>
          <w:p w14:paraId="4FB9CF3F" w14:textId="77777777" w:rsidR="00256423" w:rsidRPr="00B96C6D" w:rsidRDefault="00256423" w:rsidP="00256423">
            <w:pPr>
              <w:rPr>
                <w:kern w:val="2"/>
                <w:sz w:val="22"/>
                <w:szCs w:val="22"/>
              </w:rPr>
            </w:pPr>
            <w:r w:rsidRPr="00B96C6D">
              <w:rPr>
                <w:kern w:val="2"/>
                <w:sz w:val="22"/>
                <w:szCs w:val="22"/>
              </w:rPr>
              <w:t>Netaikoma</w:t>
            </w:r>
          </w:p>
          <w:p w14:paraId="7001B284" w14:textId="0AE9698C" w:rsidR="00256423" w:rsidRPr="00B96C6D" w:rsidRDefault="00256423" w:rsidP="00256423">
            <w:pPr>
              <w:rPr>
                <w:kern w:val="2"/>
                <w:sz w:val="22"/>
                <w:szCs w:val="22"/>
              </w:rPr>
            </w:pPr>
          </w:p>
        </w:tc>
      </w:tr>
      <w:tr w:rsidR="00256423" w:rsidRPr="00B96C6D" w14:paraId="198AFEE0" w14:textId="77777777" w:rsidTr="00DE61F7">
        <w:trPr>
          <w:trHeight w:val="300"/>
        </w:trPr>
        <w:tc>
          <w:tcPr>
            <w:tcW w:w="10201" w:type="dxa"/>
            <w:gridSpan w:val="4"/>
          </w:tcPr>
          <w:p w14:paraId="53C07666" w14:textId="77777777" w:rsidR="00256423" w:rsidRPr="00B96C6D" w:rsidRDefault="00256423" w:rsidP="00256423">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256423" w:rsidRPr="00B96C6D" w14:paraId="0C76AE4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256423" w:rsidRPr="00B96C6D" w:rsidRDefault="00256423" w:rsidP="00256423">
            <w:pPr>
              <w:rPr>
                <w:b/>
                <w:bCs/>
                <w:kern w:val="2"/>
                <w:sz w:val="22"/>
                <w:szCs w:val="22"/>
              </w:rPr>
            </w:pPr>
            <w:r w:rsidRPr="00B96C6D">
              <w:rPr>
                <w:b/>
                <w:bCs/>
                <w:kern w:val="2"/>
                <w:sz w:val="22"/>
                <w:szCs w:val="22"/>
              </w:rPr>
              <w:t>9.1. Pirkėjui taikomos netesybos už mokėjimų pagal Sutartį vėlavimą</w:t>
            </w:r>
          </w:p>
        </w:tc>
        <w:tc>
          <w:tcPr>
            <w:tcW w:w="7954" w:type="dxa"/>
            <w:gridSpan w:val="3"/>
            <w:tcBorders>
              <w:top w:val="single" w:sz="4" w:space="0" w:color="auto"/>
              <w:left w:val="single" w:sz="4" w:space="0" w:color="auto"/>
              <w:bottom w:val="single" w:sz="4" w:space="0" w:color="auto"/>
              <w:right w:val="single" w:sz="4" w:space="0" w:color="auto"/>
            </w:tcBorders>
          </w:tcPr>
          <w:p w14:paraId="12E8EA71" w14:textId="58EDC65A" w:rsidR="00256423" w:rsidRPr="00B96C6D" w:rsidRDefault="00256423" w:rsidP="00256423">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w:t>
            </w:r>
            <w:r w:rsidR="00C42DEF">
              <w:rPr>
                <w:kern w:val="2"/>
                <w:sz w:val="22"/>
                <w:szCs w:val="22"/>
              </w:rPr>
              <w:t>2</w:t>
            </w:r>
            <w:r w:rsidRPr="00B96C6D">
              <w:rPr>
                <w:kern w:val="2"/>
                <w:sz w:val="22"/>
                <w:szCs w:val="22"/>
              </w:rPr>
              <w:t xml:space="preserve"> </w:t>
            </w:r>
            <w:r w:rsidR="00373C1A">
              <w:rPr>
                <w:kern w:val="2"/>
                <w:sz w:val="22"/>
                <w:szCs w:val="22"/>
              </w:rPr>
              <w:t>(</w:t>
            </w:r>
            <w:r w:rsidR="00C42DEF">
              <w:rPr>
                <w:kern w:val="2"/>
                <w:sz w:val="22"/>
                <w:szCs w:val="22"/>
              </w:rPr>
              <w:t>dvi</w:t>
            </w:r>
            <w:r w:rsidRPr="00B96C6D">
              <w:rPr>
                <w:kern w:val="2"/>
                <w:sz w:val="22"/>
                <w:szCs w:val="22"/>
              </w:rPr>
              <w:t xml:space="preserve"> šimtosios) procento dydžio delspinigius nuo neapmokėtos sumos be PVM už kiekvieną vėlavimo dieną.   </w:t>
            </w:r>
          </w:p>
        </w:tc>
      </w:tr>
      <w:tr w:rsidR="00256423" w:rsidRPr="00B96C6D" w14:paraId="66B563D2"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256423" w:rsidRPr="00B96C6D" w:rsidRDefault="00256423" w:rsidP="00256423">
            <w:pPr>
              <w:rPr>
                <w:b/>
                <w:bCs/>
                <w:kern w:val="2"/>
                <w:sz w:val="22"/>
                <w:szCs w:val="22"/>
              </w:rPr>
            </w:pPr>
            <w:r w:rsidRPr="00B96C6D">
              <w:rPr>
                <w:b/>
                <w:bCs/>
                <w:kern w:val="2"/>
                <w:sz w:val="22"/>
                <w:szCs w:val="22"/>
              </w:rPr>
              <w:t>9.2. Tiekėjui taikomos netesybos</w:t>
            </w:r>
          </w:p>
        </w:tc>
        <w:tc>
          <w:tcPr>
            <w:tcW w:w="7954" w:type="dxa"/>
            <w:gridSpan w:val="3"/>
            <w:tcBorders>
              <w:top w:val="single" w:sz="4" w:space="0" w:color="auto"/>
              <w:left w:val="single" w:sz="4" w:space="0" w:color="auto"/>
              <w:bottom w:val="single" w:sz="4" w:space="0" w:color="auto"/>
              <w:right w:val="single" w:sz="4" w:space="0" w:color="auto"/>
            </w:tcBorders>
          </w:tcPr>
          <w:p w14:paraId="19EE2BA9" w14:textId="47F1EA41" w:rsidR="00256423" w:rsidRPr="00B96C6D" w:rsidRDefault="00256423" w:rsidP="00256423">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w:t>
            </w:r>
            <w:r w:rsidR="00C42DEF">
              <w:rPr>
                <w:kern w:val="2"/>
                <w:sz w:val="22"/>
                <w:szCs w:val="22"/>
              </w:rPr>
              <w:t>2</w:t>
            </w:r>
            <w:r w:rsidRPr="00B96C6D">
              <w:rPr>
                <w:kern w:val="2"/>
                <w:sz w:val="22"/>
                <w:szCs w:val="22"/>
              </w:rPr>
              <w:t> (</w:t>
            </w:r>
            <w:r w:rsidR="00C42DEF">
              <w:rPr>
                <w:kern w:val="2"/>
                <w:sz w:val="22"/>
                <w:szCs w:val="22"/>
              </w:rPr>
              <w:t>dvi</w:t>
            </w:r>
            <w:r w:rsidRPr="00B96C6D">
              <w:rPr>
                <w:kern w:val="2"/>
                <w:sz w:val="22"/>
                <w:szCs w:val="22"/>
              </w:rPr>
              <w:t xml:space="preserve"> šimtosios) procento  dydžio delspinigius už kiekvieną uždelstą dieną nuo laiku neperduotų Prekių ar Prekių, turinčių trūkumų, kainos be PVM. </w:t>
            </w:r>
          </w:p>
          <w:p w14:paraId="674C958A" w14:textId="31EFB5AB" w:rsidR="00256423" w:rsidRPr="00B96C6D" w:rsidRDefault="00256423" w:rsidP="00256423">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256423" w:rsidRPr="00B96C6D" w:rsidRDefault="00256423" w:rsidP="00256423">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256423" w:rsidRPr="00B96C6D" w14:paraId="6CD13A4C"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256423" w:rsidRPr="00B96C6D" w:rsidRDefault="00256423" w:rsidP="00256423">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954" w:type="dxa"/>
            <w:gridSpan w:val="3"/>
            <w:tcBorders>
              <w:top w:val="single" w:sz="4" w:space="0" w:color="auto"/>
              <w:left w:val="single" w:sz="4" w:space="0" w:color="auto"/>
              <w:bottom w:val="single" w:sz="4" w:space="0" w:color="auto"/>
              <w:right w:val="single" w:sz="4" w:space="0" w:color="auto"/>
            </w:tcBorders>
          </w:tcPr>
          <w:p w14:paraId="7CE7257B" w14:textId="4A156D89" w:rsidR="00256423" w:rsidRPr="00B96C6D" w:rsidRDefault="00256423" w:rsidP="00256423">
            <w:pPr>
              <w:jc w:val="both"/>
              <w:rPr>
                <w:kern w:val="2"/>
                <w:sz w:val="22"/>
                <w:szCs w:val="22"/>
              </w:rPr>
            </w:pPr>
            <w:r w:rsidRPr="00B96C6D">
              <w:rPr>
                <w:kern w:val="2"/>
                <w:sz w:val="22"/>
                <w:szCs w:val="22"/>
              </w:rPr>
              <w:t xml:space="preserve">9.3.1. Nutraukus Sutartį dėl esminio Sutarties pažeidimo, nustatyto Sutarties Specialiosiose sąlygose, mokama </w:t>
            </w:r>
            <w:r w:rsidR="001D5783">
              <w:rPr>
                <w:kern w:val="2"/>
                <w:sz w:val="22"/>
                <w:szCs w:val="22"/>
              </w:rPr>
              <w:t>1</w:t>
            </w:r>
            <w:r w:rsidRPr="00B96C6D">
              <w:rPr>
                <w:kern w:val="2"/>
                <w:sz w:val="22"/>
                <w:szCs w:val="22"/>
              </w:rPr>
              <w:t xml:space="preserve">0 procentų dydžio bauda nuo Pradinės Sutarties vertės be PVM, nurodytos Specialiųjų sąlygų 5.2 punkte. </w:t>
            </w:r>
          </w:p>
          <w:p w14:paraId="7C28C5E8" w14:textId="3AED3939" w:rsidR="00256423" w:rsidRPr="00B96C6D" w:rsidRDefault="00256423" w:rsidP="00256423">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001D5783">
              <w:rPr>
                <w:kern w:val="2"/>
                <w:sz w:val="22"/>
                <w:szCs w:val="22"/>
              </w:rPr>
              <w:t>1</w:t>
            </w:r>
            <w:r w:rsidRPr="00B96C6D">
              <w:rPr>
                <w:kern w:val="2"/>
                <w:sz w:val="22"/>
                <w:szCs w:val="22"/>
              </w:rPr>
              <w:t>0 procentų dydžio bauda nuo Pradinės Sutarties vertės, nurodytos Specialiųjų sąlygų 5.2 punkte.</w:t>
            </w:r>
          </w:p>
          <w:p w14:paraId="48292084" w14:textId="328A24B6" w:rsidR="00256423" w:rsidRPr="00B96C6D" w:rsidRDefault="00256423" w:rsidP="00256423">
            <w:pPr>
              <w:rPr>
                <w:kern w:val="2"/>
                <w:sz w:val="22"/>
                <w:szCs w:val="22"/>
              </w:rPr>
            </w:pPr>
          </w:p>
        </w:tc>
      </w:tr>
      <w:tr w:rsidR="00256423" w:rsidRPr="00B96C6D" w14:paraId="539B299E" w14:textId="77777777" w:rsidTr="00D5303A">
        <w:trPr>
          <w:trHeight w:val="84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256423" w:rsidRPr="00B96C6D" w:rsidRDefault="00256423" w:rsidP="00256423">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954" w:type="dxa"/>
            <w:gridSpan w:val="3"/>
            <w:tcBorders>
              <w:top w:val="single" w:sz="4" w:space="0" w:color="auto"/>
              <w:left w:val="single" w:sz="4" w:space="0" w:color="auto"/>
              <w:bottom w:val="single" w:sz="4" w:space="0" w:color="auto"/>
              <w:right w:val="single" w:sz="4" w:space="0" w:color="auto"/>
            </w:tcBorders>
          </w:tcPr>
          <w:p w14:paraId="3DA7B758" w14:textId="77777777" w:rsidR="00256423" w:rsidRPr="00B96C6D" w:rsidRDefault="00256423" w:rsidP="00256423">
            <w:pPr>
              <w:rPr>
                <w:color w:val="000000"/>
                <w:kern w:val="2"/>
                <w:sz w:val="22"/>
                <w:szCs w:val="22"/>
              </w:rPr>
            </w:pPr>
            <w:r w:rsidRPr="00B96C6D">
              <w:rPr>
                <w:color w:val="000000"/>
                <w:kern w:val="2"/>
                <w:sz w:val="22"/>
                <w:szCs w:val="22"/>
              </w:rPr>
              <w:t>Netaikoma</w:t>
            </w:r>
          </w:p>
          <w:p w14:paraId="66318807" w14:textId="77777777" w:rsidR="00256423" w:rsidRPr="00B96C6D" w:rsidRDefault="00256423" w:rsidP="00256423">
            <w:pPr>
              <w:rPr>
                <w:kern w:val="2"/>
                <w:sz w:val="22"/>
                <w:szCs w:val="22"/>
              </w:rPr>
            </w:pPr>
          </w:p>
          <w:p w14:paraId="01953191" w14:textId="77777777" w:rsidR="00256423" w:rsidRPr="00B96C6D" w:rsidRDefault="00256423" w:rsidP="00256423">
            <w:pPr>
              <w:rPr>
                <w:kern w:val="2"/>
                <w:sz w:val="22"/>
                <w:szCs w:val="22"/>
              </w:rPr>
            </w:pPr>
          </w:p>
        </w:tc>
      </w:tr>
      <w:tr w:rsidR="00256423" w:rsidRPr="00B96C6D" w14:paraId="3086B7F9"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256423" w:rsidRPr="00B96C6D" w:rsidRDefault="00256423" w:rsidP="00256423">
            <w:pPr>
              <w:rPr>
                <w:b/>
                <w:bCs/>
                <w:kern w:val="2"/>
                <w:sz w:val="22"/>
                <w:szCs w:val="22"/>
              </w:rPr>
            </w:pPr>
            <w:r w:rsidRPr="00B96C6D">
              <w:rPr>
                <w:b/>
                <w:bCs/>
                <w:kern w:val="2"/>
                <w:sz w:val="22"/>
                <w:szCs w:val="22"/>
              </w:rPr>
              <w:t>9.5. Tiekėjui taikomos baudos dėl aplinkosauginių ir (arba) socialinių kriterijų nesilaikymo</w:t>
            </w:r>
          </w:p>
        </w:tc>
        <w:tc>
          <w:tcPr>
            <w:tcW w:w="7954" w:type="dxa"/>
            <w:gridSpan w:val="3"/>
            <w:tcBorders>
              <w:top w:val="single" w:sz="4" w:space="0" w:color="auto"/>
              <w:left w:val="single" w:sz="4" w:space="0" w:color="auto"/>
              <w:bottom w:val="single" w:sz="4" w:space="0" w:color="auto"/>
              <w:right w:val="single" w:sz="4" w:space="0" w:color="auto"/>
            </w:tcBorders>
          </w:tcPr>
          <w:p w14:paraId="0789BF4D" w14:textId="3F1752AA" w:rsidR="00256423" w:rsidRPr="00D5303A" w:rsidRDefault="00256423" w:rsidP="00256423">
            <w:pPr>
              <w:rPr>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 xml:space="preserve">už kiekvieną nustatytą pažeidimo </w:t>
            </w:r>
            <w:r w:rsidRPr="00D5303A">
              <w:rPr>
                <w:kern w:val="2"/>
                <w:sz w:val="22"/>
                <w:szCs w:val="22"/>
              </w:rPr>
              <w:t>atvejį.</w:t>
            </w:r>
          </w:p>
          <w:p w14:paraId="69B3C483" w14:textId="78AF2F9B" w:rsidR="00256423" w:rsidRPr="00B96C6D" w:rsidRDefault="00256423" w:rsidP="00256423">
            <w:pPr>
              <w:rPr>
                <w:kern w:val="2"/>
                <w:sz w:val="22"/>
                <w:szCs w:val="22"/>
              </w:rPr>
            </w:pPr>
          </w:p>
        </w:tc>
      </w:tr>
      <w:tr w:rsidR="00256423" w:rsidRPr="00B96C6D" w14:paraId="3F603DB5"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256423" w:rsidRPr="00B96C6D" w:rsidRDefault="00256423" w:rsidP="00256423">
            <w:pPr>
              <w:rPr>
                <w:b/>
                <w:bCs/>
                <w:kern w:val="2"/>
                <w:sz w:val="22"/>
                <w:szCs w:val="22"/>
              </w:rPr>
            </w:pPr>
            <w:r w:rsidRPr="00B96C6D">
              <w:rPr>
                <w:b/>
                <w:bCs/>
                <w:kern w:val="2"/>
                <w:sz w:val="22"/>
                <w:szCs w:val="22"/>
              </w:rPr>
              <w:t xml:space="preserve">9.6. Tiekėjui / Pirkėjui taikoma </w:t>
            </w:r>
            <w:r w:rsidRPr="00B96C6D">
              <w:rPr>
                <w:b/>
                <w:bCs/>
                <w:kern w:val="2"/>
                <w:sz w:val="22"/>
                <w:szCs w:val="22"/>
              </w:rPr>
              <w:lastRenderedPageBreak/>
              <w:t>bauda dėl konfidencialumo reikalavimų nesilaikymo</w:t>
            </w:r>
          </w:p>
        </w:tc>
        <w:tc>
          <w:tcPr>
            <w:tcW w:w="7954" w:type="dxa"/>
            <w:gridSpan w:val="3"/>
            <w:tcBorders>
              <w:top w:val="single" w:sz="4" w:space="0" w:color="auto"/>
              <w:left w:val="single" w:sz="4" w:space="0" w:color="auto"/>
              <w:bottom w:val="single" w:sz="4" w:space="0" w:color="auto"/>
              <w:right w:val="single" w:sz="4" w:space="0" w:color="auto"/>
            </w:tcBorders>
          </w:tcPr>
          <w:p w14:paraId="0385A7C8" w14:textId="77777777" w:rsidR="00256423" w:rsidRPr="00B96C6D" w:rsidRDefault="00256423" w:rsidP="00256423">
            <w:pPr>
              <w:rPr>
                <w:kern w:val="2"/>
                <w:sz w:val="22"/>
                <w:szCs w:val="22"/>
              </w:rPr>
            </w:pPr>
            <w:r w:rsidRPr="00B96C6D">
              <w:rPr>
                <w:kern w:val="2"/>
                <w:sz w:val="22"/>
                <w:szCs w:val="22"/>
              </w:rPr>
              <w:lastRenderedPageBreak/>
              <w:t>Netaikoma</w:t>
            </w:r>
          </w:p>
          <w:p w14:paraId="271A84AA" w14:textId="73C2572C" w:rsidR="00256423" w:rsidRPr="00B96C6D" w:rsidRDefault="00256423" w:rsidP="00256423">
            <w:pPr>
              <w:rPr>
                <w:kern w:val="2"/>
                <w:sz w:val="22"/>
                <w:szCs w:val="22"/>
              </w:rPr>
            </w:pPr>
          </w:p>
        </w:tc>
      </w:tr>
      <w:tr w:rsidR="00256423" w:rsidRPr="00B96C6D" w14:paraId="614E4634"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256423" w:rsidRPr="00B96C6D" w:rsidRDefault="00256423" w:rsidP="00256423">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954" w:type="dxa"/>
            <w:gridSpan w:val="3"/>
            <w:tcBorders>
              <w:top w:val="single" w:sz="4" w:space="0" w:color="auto"/>
              <w:left w:val="single" w:sz="4" w:space="0" w:color="auto"/>
              <w:bottom w:val="single" w:sz="4" w:space="0" w:color="auto"/>
              <w:right w:val="single" w:sz="4" w:space="0" w:color="auto"/>
            </w:tcBorders>
          </w:tcPr>
          <w:p w14:paraId="39211F70" w14:textId="0D8F6386" w:rsidR="00256423" w:rsidRPr="00B96C6D" w:rsidRDefault="00706829" w:rsidP="00256423">
            <w:pPr>
              <w:rPr>
                <w:kern w:val="2"/>
                <w:sz w:val="22"/>
                <w:szCs w:val="22"/>
              </w:rPr>
            </w:pPr>
            <w:r>
              <w:rPr>
                <w:kern w:val="2"/>
                <w:sz w:val="22"/>
                <w:szCs w:val="22"/>
              </w:rPr>
              <w:t>Netaikoma</w:t>
            </w:r>
          </w:p>
          <w:p w14:paraId="5C591A2E" w14:textId="01973B95" w:rsidR="00256423" w:rsidRPr="00B96C6D" w:rsidRDefault="00256423" w:rsidP="00256423">
            <w:pPr>
              <w:rPr>
                <w:kern w:val="2"/>
                <w:sz w:val="22"/>
                <w:szCs w:val="22"/>
              </w:rPr>
            </w:pPr>
          </w:p>
        </w:tc>
      </w:tr>
      <w:tr w:rsidR="00256423" w:rsidRPr="00B96C6D" w14:paraId="11D432F4"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256423" w:rsidRPr="00B96C6D" w:rsidRDefault="00256423" w:rsidP="00256423">
            <w:pPr>
              <w:rPr>
                <w:b/>
                <w:bCs/>
                <w:kern w:val="2"/>
                <w:sz w:val="22"/>
                <w:szCs w:val="22"/>
              </w:rPr>
            </w:pPr>
            <w:r w:rsidRPr="00B96C6D">
              <w:rPr>
                <w:b/>
                <w:bCs/>
                <w:kern w:val="2"/>
                <w:sz w:val="22"/>
                <w:szCs w:val="22"/>
              </w:rPr>
              <w:t>9.8. Tiekėjui taikomos netesybos dėl Sutarties įvykdymo užtikrinimo nepratęsimo</w:t>
            </w:r>
          </w:p>
        </w:tc>
        <w:tc>
          <w:tcPr>
            <w:tcW w:w="7954" w:type="dxa"/>
            <w:gridSpan w:val="3"/>
            <w:tcBorders>
              <w:top w:val="single" w:sz="4" w:space="0" w:color="auto"/>
              <w:left w:val="single" w:sz="4" w:space="0" w:color="auto"/>
              <w:bottom w:val="single" w:sz="4" w:space="0" w:color="auto"/>
              <w:right w:val="single" w:sz="4" w:space="0" w:color="auto"/>
            </w:tcBorders>
          </w:tcPr>
          <w:p w14:paraId="6DC14EFB" w14:textId="77777777" w:rsidR="00256423" w:rsidRPr="00B96C6D" w:rsidRDefault="00256423" w:rsidP="00256423">
            <w:pPr>
              <w:rPr>
                <w:kern w:val="2"/>
                <w:sz w:val="22"/>
                <w:szCs w:val="22"/>
              </w:rPr>
            </w:pPr>
            <w:r w:rsidRPr="00B96C6D">
              <w:rPr>
                <w:kern w:val="2"/>
                <w:sz w:val="22"/>
                <w:szCs w:val="22"/>
              </w:rPr>
              <w:t>Netaikoma</w:t>
            </w:r>
          </w:p>
          <w:p w14:paraId="2BFFE0F5" w14:textId="77777777" w:rsidR="00256423" w:rsidRPr="00B96C6D" w:rsidRDefault="00256423" w:rsidP="00256423">
            <w:pPr>
              <w:rPr>
                <w:kern w:val="2"/>
                <w:sz w:val="22"/>
                <w:szCs w:val="22"/>
              </w:rPr>
            </w:pPr>
          </w:p>
          <w:p w14:paraId="29DCAC8C" w14:textId="4E5847A4" w:rsidR="00256423" w:rsidRPr="00B96C6D" w:rsidRDefault="00256423" w:rsidP="00256423">
            <w:pPr>
              <w:rPr>
                <w:kern w:val="2"/>
                <w:sz w:val="22"/>
                <w:szCs w:val="22"/>
              </w:rPr>
            </w:pPr>
          </w:p>
        </w:tc>
      </w:tr>
      <w:tr w:rsidR="00256423" w:rsidRPr="00B96C6D" w14:paraId="57850F0C"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256423" w:rsidRPr="00B96C6D" w:rsidRDefault="00256423" w:rsidP="00256423">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954" w:type="dxa"/>
            <w:gridSpan w:val="3"/>
            <w:tcBorders>
              <w:top w:val="single" w:sz="4" w:space="0" w:color="auto"/>
              <w:left w:val="single" w:sz="4" w:space="0" w:color="auto"/>
              <w:bottom w:val="single" w:sz="4" w:space="0" w:color="auto"/>
              <w:right w:val="single" w:sz="4" w:space="0" w:color="auto"/>
            </w:tcBorders>
          </w:tcPr>
          <w:p w14:paraId="4676D9D3" w14:textId="77777777" w:rsidR="00256423" w:rsidRPr="00B96C6D" w:rsidRDefault="00256423" w:rsidP="00256423">
            <w:pPr>
              <w:spacing w:line="259" w:lineRule="auto"/>
              <w:rPr>
                <w:kern w:val="2"/>
                <w:sz w:val="22"/>
                <w:szCs w:val="22"/>
              </w:rPr>
            </w:pPr>
            <w:r w:rsidRPr="00B96C6D">
              <w:rPr>
                <w:kern w:val="2"/>
                <w:sz w:val="22"/>
                <w:szCs w:val="22"/>
              </w:rPr>
              <w:t>Netaikoma</w:t>
            </w:r>
          </w:p>
          <w:p w14:paraId="588F4699" w14:textId="77777777" w:rsidR="00256423" w:rsidRPr="00B96C6D" w:rsidRDefault="00256423" w:rsidP="00256423">
            <w:pPr>
              <w:spacing w:line="259" w:lineRule="auto"/>
              <w:rPr>
                <w:kern w:val="2"/>
                <w:sz w:val="22"/>
                <w:szCs w:val="22"/>
              </w:rPr>
            </w:pPr>
          </w:p>
          <w:p w14:paraId="7272DE9D" w14:textId="77777777" w:rsidR="00256423" w:rsidRPr="00B96C6D" w:rsidRDefault="00256423" w:rsidP="00256423">
            <w:pPr>
              <w:rPr>
                <w:sz w:val="22"/>
                <w:szCs w:val="22"/>
              </w:rPr>
            </w:pPr>
          </w:p>
          <w:p w14:paraId="3BD32F43" w14:textId="77777777" w:rsidR="00256423" w:rsidRPr="00B96C6D" w:rsidRDefault="00256423" w:rsidP="00256423">
            <w:pPr>
              <w:spacing w:line="259" w:lineRule="auto"/>
              <w:rPr>
                <w:kern w:val="2"/>
                <w:sz w:val="22"/>
                <w:szCs w:val="22"/>
              </w:rPr>
            </w:pPr>
          </w:p>
          <w:p w14:paraId="2FC8EB7E" w14:textId="77777777" w:rsidR="00256423" w:rsidRPr="00B96C6D" w:rsidRDefault="00256423" w:rsidP="00256423">
            <w:pPr>
              <w:rPr>
                <w:sz w:val="22"/>
                <w:szCs w:val="22"/>
              </w:rPr>
            </w:pPr>
          </w:p>
          <w:p w14:paraId="49FF058F" w14:textId="77777777" w:rsidR="00256423" w:rsidRPr="00B96C6D" w:rsidRDefault="00256423" w:rsidP="00256423">
            <w:pPr>
              <w:rPr>
                <w:kern w:val="2"/>
                <w:sz w:val="22"/>
                <w:szCs w:val="22"/>
              </w:rPr>
            </w:pPr>
          </w:p>
        </w:tc>
      </w:tr>
      <w:tr w:rsidR="00256423" w:rsidRPr="00B96C6D" w14:paraId="40E1CD30"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256423" w:rsidRPr="00B96C6D" w:rsidRDefault="00256423" w:rsidP="00256423">
            <w:pPr>
              <w:rPr>
                <w:b/>
                <w:bCs/>
                <w:kern w:val="2"/>
                <w:sz w:val="22"/>
                <w:szCs w:val="22"/>
              </w:rPr>
            </w:pPr>
            <w:r w:rsidRPr="00B96C6D">
              <w:rPr>
                <w:b/>
                <w:bCs/>
                <w:kern w:val="2"/>
                <w:sz w:val="22"/>
                <w:szCs w:val="22"/>
              </w:rPr>
              <w:t>9.10. Kitos netesybos</w:t>
            </w:r>
          </w:p>
        </w:tc>
        <w:tc>
          <w:tcPr>
            <w:tcW w:w="7954" w:type="dxa"/>
            <w:gridSpan w:val="3"/>
            <w:tcBorders>
              <w:top w:val="single" w:sz="4" w:space="0" w:color="auto"/>
              <w:left w:val="single" w:sz="4" w:space="0" w:color="auto"/>
              <w:bottom w:val="single" w:sz="4" w:space="0" w:color="auto"/>
              <w:right w:val="single" w:sz="4" w:space="0" w:color="auto"/>
            </w:tcBorders>
          </w:tcPr>
          <w:p w14:paraId="41965FB0" w14:textId="37CC6807" w:rsidR="00256423" w:rsidRPr="00B96C6D" w:rsidRDefault="00256423" w:rsidP="00256423">
            <w:pPr>
              <w:rPr>
                <w:color w:val="4472C4"/>
                <w:kern w:val="2"/>
                <w:sz w:val="22"/>
                <w:szCs w:val="22"/>
              </w:rPr>
            </w:pPr>
            <w:r w:rsidRPr="00B96C6D">
              <w:rPr>
                <w:kern w:val="2"/>
                <w:sz w:val="22"/>
                <w:szCs w:val="22"/>
              </w:rPr>
              <w:t>Netaikoma.</w:t>
            </w:r>
          </w:p>
        </w:tc>
      </w:tr>
      <w:tr w:rsidR="00256423" w:rsidRPr="00B96C6D" w14:paraId="0126462E" w14:textId="77777777" w:rsidTr="00DE61F7">
        <w:trPr>
          <w:trHeight w:val="300"/>
        </w:trPr>
        <w:tc>
          <w:tcPr>
            <w:tcW w:w="10201" w:type="dxa"/>
            <w:gridSpan w:val="4"/>
          </w:tcPr>
          <w:p w14:paraId="318973A5" w14:textId="77777777" w:rsidR="00256423" w:rsidRPr="00B96C6D" w:rsidRDefault="00256423" w:rsidP="00256423">
            <w:pPr>
              <w:jc w:val="center"/>
              <w:rPr>
                <w:b/>
                <w:bCs/>
                <w:kern w:val="2"/>
                <w:sz w:val="22"/>
                <w:szCs w:val="22"/>
              </w:rPr>
            </w:pPr>
            <w:r w:rsidRPr="00B96C6D">
              <w:rPr>
                <w:b/>
                <w:kern w:val="2"/>
                <w:sz w:val="22"/>
                <w:szCs w:val="22"/>
              </w:rPr>
              <w:t>10. ESMINĖS SUTARTIES SĄLYGOS</w:t>
            </w:r>
          </w:p>
        </w:tc>
      </w:tr>
      <w:tr w:rsidR="00256423" w:rsidRPr="00B96C6D" w14:paraId="4D59E15A" w14:textId="77777777" w:rsidTr="00DE61F7">
        <w:trPr>
          <w:trHeight w:val="300"/>
        </w:trPr>
        <w:tc>
          <w:tcPr>
            <w:tcW w:w="2247" w:type="dxa"/>
          </w:tcPr>
          <w:p w14:paraId="345EFFE5" w14:textId="77777777" w:rsidR="00256423" w:rsidRPr="00B96C6D" w:rsidRDefault="00256423" w:rsidP="00256423">
            <w:pPr>
              <w:rPr>
                <w:b/>
                <w:bCs/>
                <w:kern w:val="2"/>
                <w:sz w:val="22"/>
                <w:szCs w:val="22"/>
              </w:rPr>
            </w:pPr>
            <w:r w:rsidRPr="00B96C6D">
              <w:rPr>
                <w:b/>
                <w:bCs/>
                <w:sz w:val="22"/>
                <w:szCs w:val="22"/>
              </w:rPr>
              <w:t>10.1. Esminės Sutarties sąlygos</w:t>
            </w:r>
          </w:p>
        </w:tc>
        <w:tc>
          <w:tcPr>
            <w:tcW w:w="7954" w:type="dxa"/>
            <w:gridSpan w:val="3"/>
          </w:tcPr>
          <w:p w14:paraId="76227FAA" w14:textId="77777777" w:rsidR="00256423" w:rsidRPr="000D76B6" w:rsidRDefault="00256423" w:rsidP="00256423">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256423" w:rsidRPr="000D76B6" w:rsidRDefault="00256423" w:rsidP="00256423">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750C3D32" w:rsidR="00256423" w:rsidRPr="000D76B6" w:rsidRDefault="00256423" w:rsidP="00256423">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0D76B6">
              <w:rPr>
                <w:kern w:val="2"/>
                <w:sz w:val="22"/>
                <w:szCs w:val="22"/>
              </w:rPr>
              <w:t>;</w:t>
            </w:r>
          </w:p>
          <w:p w14:paraId="0F85BC45" w14:textId="7423C204" w:rsidR="00256423" w:rsidRPr="000D76B6" w:rsidRDefault="00256423" w:rsidP="00256423">
            <w:pPr>
              <w:jc w:val="both"/>
              <w:rPr>
                <w:kern w:val="2"/>
                <w:sz w:val="22"/>
                <w:szCs w:val="22"/>
              </w:rPr>
            </w:pPr>
            <w:r w:rsidRPr="000D76B6">
              <w:rPr>
                <w:kern w:val="2"/>
                <w:sz w:val="22"/>
                <w:szCs w:val="22"/>
              </w:rPr>
              <w:t xml:space="preserve">10.1.4. </w:t>
            </w:r>
            <w:r w:rsidR="00706829" w:rsidRPr="00706829">
              <w:rPr>
                <w:kern w:val="2"/>
                <w:sz w:val="22"/>
                <w:szCs w:val="22"/>
              </w:rPr>
              <w:t>Garantiniai įsipareigojimai, nustatyti tiek Sutarties 6 skyriuje, tiek Tiekėjo pasiūlyme ar gamintojo dokumentuose;</w:t>
            </w:r>
          </w:p>
          <w:p w14:paraId="18945E30" w14:textId="77777777" w:rsidR="00256423" w:rsidRPr="000D76B6" w:rsidRDefault="00256423" w:rsidP="00256423">
            <w:pPr>
              <w:jc w:val="both"/>
              <w:rPr>
                <w:kern w:val="2"/>
                <w:sz w:val="22"/>
                <w:szCs w:val="22"/>
              </w:rPr>
            </w:pPr>
            <w:r w:rsidRPr="000D76B6">
              <w:rPr>
                <w:kern w:val="2"/>
                <w:sz w:val="22"/>
                <w:szCs w:val="22"/>
              </w:rPr>
              <w:t>10.1.5. Atsakomybės ir netesybų taikymo tvarka už įsipareigojimų nevykdymą ar netinkamą vykdymą, kaip nurodyta 9 skyriuje;</w:t>
            </w:r>
          </w:p>
          <w:p w14:paraId="0EEE16FB" w14:textId="79141876" w:rsidR="00256423" w:rsidRPr="000D76B6" w:rsidRDefault="00256423" w:rsidP="00256423">
            <w:pPr>
              <w:jc w:val="both"/>
              <w:rPr>
                <w:kern w:val="2"/>
                <w:sz w:val="22"/>
                <w:szCs w:val="22"/>
              </w:rPr>
            </w:pPr>
            <w:r w:rsidRPr="000D76B6">
              <w:rPr>
                <w:kern w:val="2"/>
                <w:sz w:val="22"/>
                <w:szCs w:val="22"/>
              </w:rPr>
              <w:t>10.1.6. Sutarties kaina ir atsiskaitymo tvarka, kaip nustatyta Sutarties 5 skyriuje;</w:t>
            </w:r>
          </w:p>
          <w:p w14:paraId="5EF44FDB" w14:textId="77777777" w:rsidR="00256423" w:rsidRPr="000D76B6" w:rsidRDefault="00256423" w:rsidP="00256423">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5DA878FF" w:rsidR="00256423" w:rsidRPr="00B96C6D" w:rsidRDefault="00256423" w:rsidP="00256423">
            <w:pPr>
              <w:jc w:val="both"/>
              <w:rPr>
                <w:kern w:val="2"/>
                <w:sz w:val="22"/>
                <w:szCs w:val="22"/>
              </w:rPr>
            </w:pPr>
            <w:r w:rsidRPr="000D76B6">
              <w:rPr>
                <w:kern w:val="2"/>
                <w:sz w:val="22"/>
                <w:szCs w:val="22"/>
              </w:rPr>
              <w:t>10.1.8. Tiekėjo pareiga laikytis visų su Sutarties vykdymu susijusių aplinkosauginių reikalavimų, jei tokie yra nustatyti.</w:t>
            </w:r>
          </w:p>
        </w:tc>
      </w:tr>
      <w:tr w:rsidR="00256423" w:rsidRPr="00B96C6D" w14:paraId="0F5458CF" w14:textId="77777777" w:rsidTr="00DE61F7">
        <w:trPr>
          <w:trHeight w:val="300"/>
        </w:trPr>
        <w:tc>
          <w:tcPr>
            <w:tcW w:w="2247" w:type="dxa"/>
          </w:tcPr>
          <w:p w14:paraId="0C270B5F" w14:textId="77777777" w:rsidR="00256423" w:rsidRPr="00B96C6D" w:rsidRDefault="00256423" w:rsidP="00256423">
            <w:pPr>
              <w:rPr>
                <w:b/>
                <w:bCs/>
                <w:kern w:val="2"/>
                <w:sz w:val="22"/>
                <w:szCs w:val="22"/>
              </w:rPr>
            </w:pPr>
            <w:r w:rsidRPr="00B96C6D">
              <w:rPr>
                <w:b/>
                <w:bCs/>
                <w:kern w:val="2"/>
                <w:sz w:val="22"/>
                <w:szCs w:val="22"/>
              </w:rPr>
              <w:t>10.2. Dideli arba nuolatiniai esminės Sutarties sąlygos vykdymo trūkumai</w:t>
            </w:r>
          </w:p>
        </w:tc>
        <w:tc>
          <w:tcPr>
            <w:tcW w:w="7954" w:type="dxa"/>
            <w:gridSpan w:val="3"/>
          </w:tcPr>
          <w:p w14:paraId="3FF4DC06" w14:textId="450C7CC9" w:rsidR="00256423" w:rsidRPr="000D76B6" w:rsidRDefault="00256423" w:rsidP="00256423">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Pr="00BB30E6">
              <w:rPr>
                <w:kern w:val="2"/>
                <w:sz w:val="22"/>
                <w:szCs w:val="22"/>
              </w:rPr>
              <w:t>5 darbo dienas</w:t>
            </w:r>
            <w:r w:rsidRPr="000D76B6">
              <w:rPr>
                <w:kern w:val="2"/>
                <w:sz w:val="22"/>
                <w:szCs w:val="22"/>
              </w:rPr>
              <w:t>;</w:t>
            </w:r>
          </w:p>
          <w:p w14:paraId="2FA9A8B9" w14:textId="12FB6BCB" w:rsidR="00256423" w:rsidRPr="000D76B6" w:rsidRDefault="00256423" w:rsidP="00256423">
            <w:pPr>
              <w:jc w:val="both"/>
              <w:rPr>
                <w:kern w:val="2"/>
                <w:sz w:val="22"/>
                <w:szCs w:val="22"/>
              </w:rPr>
            </w:pPr>
            <w:r w:rsidRPr="000D76B6">
              <w:rPr>
                <w:kern w:val="2"/>
                <w:sz w:val="22"/>
                <w:szCs w:val="22"/>
              </w:rPr>
              <w:t>10.2.2. Prekių, neatitinkančių Sutarties ar teisės aktų reikalavimų, pristatymas;</w:t>
            </w:r>
          </w:p>
          <w:p w14:paraId="1ABA932E" w14:textId="77777777" w:rsidR="00256423" w:rsidRPr="000D76B6" w:rsidRDefault="00256423" w:rsidP="00256423">
            <w:pPr>
              <w:jc w:val="both"/>
              <w:rPr>
                <w:kern w:val="2"/>
                <w:sz w:val="22"/>
                <w:szCs w:val="22"/>
              </w:rPr>
            </w:pPr>
            <w:r w:rsidRPr="000D76B6">
              <w:rPr>
                <w:kern w:val="2"/>
                <w:sz w:val="22"/>
                <w:szCs w:val="22"/>
              </w:rPr>
              <w:t>10.2.3. Nepagrįstas atsisakymas arba vilkinimas šalinant Prekių trūkumus;</w:t>
            </w:r>
          </w:p>
          <w:p w14:paraId="02AD1A9D" w14:textId="77777777" w:rsidR="00256423" w:rsidRPr="000D76B6" w:rsidRDefault="00256423" w:rsidP="00256423">
            <w:pPr>
              <w:jc w:val="both"/>
              <w:rPr>
                <w:kern w:val="2"/>
                <w:sz w:val="22"/>
                <w:szCs w:val="22"/>
              </w:rPr>
            </w:pPr>
            <w:r w:rsidRPr="000D76B6">
              <w:rPr>
                <w:kern w:val="2"/>
                <w:sz w:val="22"/>
                <w:szCs w:val="22"/>
              </w:rPr>
              <w:lastRenderedPageBreak/>
              <w:t>10.2.4. Pagrįstų Pirkėjo rašytinių nurodymų ir/ar pastabų dėl Prekių tiekimo ar jų kokybės ignoravimas;</w:t>
            </w:r>
          </w:p>
          <w:p w14:paraId="45E2B6C7" w14:textId="77777777" w:rsidR="00256423" w:rsidRPr="000D76B6" w:rsidRDefault="00256423" w:rsidP="00256423">
            <w:pPr>
              <w:jc w:val="both"/>
              <w:rPr>
                <w:kern w:val="2"/>
                <w:sz w:val="22"/>
                <w:szCs w:val="22"/>
              </w:rPr>
            </w:pPr>
            <w:r w:rsidRPr="000D76B6">
              <w:rPr>
                <w:kern w:val="2"/>
                <w:sz w:val="22"/>
                <w:szCs w:val="22"/>
              </w:rPr>
              <w:t>10.2.5. Bet koks Tiekėjo veiksmas ar neveikimas, nurodytas kaip esminis Sutarties pažeidimas pagal 12.2 punktą;</w:t>
            </w:r>
          </w:p>
          <w:p w14:paraId="27FF7C68" w14:textId="772E8282" w:rsidR="00256423" w:rsidRPr="00B96C6D" w:rsidRDefault="00256423" w:rsidP="00256423">
            <w:pPr>
              <w:jc w:val="both"/>
              <w:rPr>
                <w:kern w:val="2"/>
                <w:sz w:val="22"/>
                <w:szCs w:val="22"/>
              </w:rPr>
            </w:pPr>
            <w:r w:rsidRPr="000D76B6">
              <w:rPr>
                <w:kern w:val="2"/>
                <w:sz w:val="22"/>
                <w:szCs w:val="22"/>
              </w:rPr>
              <w:t>10.2.6. Kitos aplinkybės, dėl kurių Pirkėjas pagrįstai netenka pasitikėjimo Tiekėjo gebėjimu tinkamai vykdyti Sutartį.</w:t>
            </w:r>
          </w:p>
        </w:tc>
      </w:tr>
      <w:tr w:rsidR="00256423" w:rsidRPr="00B96C6D" w14:paraId="70836C3F" w14:textId="77777777" w:rsidTr="00DE61F7">
        <w:trPr>
          <w:trHeight w:val="300"/>
        </w:trPr>
        <w:tc>
          <w:tcPr>
            <w:tcW w:w="10201" w:type="dxa"/>
            <w:gridSpan w:val="4"/>
          </w:tcPr>
          <w:p w14:paraId="31DFC488" w14:textId="77777777" w:rsidR="00256423" w:rsidRPr="00B96C6D" w:rsidRDefault="00256423" w:rsidP="00256423">
            <w:pPr>
              <w:jc w:val="center"/>
              <w:rPr>
                <w:b/>
                <w:bCs/>
                <w:kern w:val="2"/>
                <w:sz w:val="22"/>
                <w:szCs w:val="22"/>
              </w:rPr>
            </w:pPr>
            <w:r w:rsidRPr="00B96C6D">
              <w:rPr>
                <w:b/>
                <w:bCs/>
                <w:kern w:val="2"/>
                <w:sz w:val="22"/>
                <w:szCs w:val="22"/>
              </w:rPr>
              <w:lastRenderedPageBreak/>
              <w:t>11. SUTARTIES GALIOJIMAS IR KEITIMAS</w:t>
            </w:r>
          </w:p>
        </w:tc>
      </w:tr>
      <w:tr w:rsidR="00256423" w:rsidRPr="00B96C6D" w14:paraId="1E6FEC14"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256423" w:rsidRPr="00B96C6D" w:rsidRDefault="00256423" w:rsidP="00256423">
            <w:pPr>
              <w:rPr>
                <w:b/>
                <w:bCs/>
                <w:kern w:val="2"/>
                <w:sz w:val="22"/>
                <w:szCs w:val="22"/>
              </w:rPr>
            </w:pPr>
            <w:r w:rsidRPr="00B96C6D">
              <w:rPr>
                <w:b/>
                <w:bCs/>
                <w:kern w:val="2"/>
                <w:sz w:val="22"/>
                <w:szCs w:val="22"/>
              </w:rPr>
              <w:t>11.1. Sutarties sudarymas ir įsigaliojimas</w:t>
            </w:r>
          </w:p>
        </w:tc>
        <w:tc>
          <w:tcPr>
            <w:tcW w:w="7954" w:type="dxa"/>
            <w:gridSpan w:val="3"/>
            <w:tcBorders>
              <w:top w:val="single" w:sz="4" w:space="0" w:color="auto"/>
              <w:left w:val="single" w:sz="4" w:space="0" w:color="auto"/>
              <w:bottom w:val="single" w:sz="4" w:space="0" w:color="auto"/>
              <w:right w:val="single" w:sz="4" w:space="0" w:color="auto"/>
            </w:tcBorders>
          </w:tcPr>
          <w:p w14:paraId="60164A9D" w14:textId="77777777" w:rsidR="00706829" w:rsidRPr="00706829" w:rsidRDefault="00706829" w:rsidP="00706829">
            <w:pPr>
              <w:rPr>
                <w:kern w:val="2"/>
                <w:sz w:val="22"/>
                <w:szCs w:val="22"/>
              </w:rPr>
            </w:pPr>
            <w:r w:rsidRPr="00706829">
              <w:rPr>
                <w:kern w:val="2"/>
                <w:sz w:val="22"/>
                <w:szCs w:val="22"/>
              </w:rPr>
              <w:t>Ši Sutartis laikoma sudaryta ir įsigalioja nuo Sutarties pasirašymo dienos (antrosios Šalies pasirašymo dieną).</w:t>
            </w:r>
          </w:p>
          <w:p w14:paraId="0DC01EF2" w14:textId="1999E079" w:rsidR="00256423" w:rsidRPr="000D76B6" w:rsidRDefault="00706829" w:rsidP="00706829">
            <w:pPr>
              <w:rPr>
                <w:color w:val="4472C4"/>
                <w:kern w:val="2"/>
                <w:sz w:val="22"/>
                <w:szCs w:val="22"/>
              </w:rPr>
            </w:pPr>
            <w:r w:rsidRPr="00706829">
              <w:rPr>
                <w:kern w:val="2"/>
                <w:sz w:val="22"/>
                <w:szCs w:val="22"/>
              </w:rPr>
              <w:t>Sutartis galioja iki visiško prievolių įvykdymo (</w:t>
            </w:r>
            <w:r w:rsidRPr="005515E7">
              <w:rPr>
                <w:kern w:val="2"/>
                <w:sz w:val="22"/>
                <w:szCs w:val="22"/>
              </w:rPr>
              <w:t>kol bus išnaudota Pradinės Sutarties vertė</w:t>
            </w:r>
            <w:r w:rsidR="00C71557" w:rsidRPr="005515E7">
              <w:rPr>
                <w:kern w:val="2"/>
                <w:sz w:val="22"/>
                <w:szCs w:val="22"/>
              </w:rPr>
              <w:t>)</w:t>
            </w:r>
            <w:r w:rsidRPr="005515E7">
              <w:rPr>
                <w:kern w:val="2"/>
                <w:sz w:val="22"/>
                <w:szCs w:val="22"/>
              </w:rPr>
              <w:t xml:space="preserve">, bet jos galiojimo terminas negali būti ilgesnis kaip </w:t>
            </w:r>
            <w:r w:rsidR="003B21B6" w:rsidRPr="005515E7">
              <w:rPr>
                <w:kern w:val="2"/>
                <w:sz w:val="22"/>
                <w:szCs w:val="22"/>
              </w:rPr>
              <w:t>37</w:t>
            </w:r>
            <w:r w:rsidRPr="005515E7">
              <w:rPr>
                <w:kern w:val="2"/>
                <w:sz w:val="22"/>
                <w:szCs w:val="22"/>
              </w:rPr>
              <w:t xml:space="preserve"> (t</w:t>
            </w:r>
            <w:r w:rsidR="003B21B6" w:rsidRPr="005515E7">
              <w:rPr>
                <w:kern w:val="2"/>
                <w:sz w:val="22"/>
                <w:szCs w:val="22"/>
              </w:rPr>
              <w:t>risdešimt septyni</w:t>
            </w:r>
            <w:r w:rsidR="00753365" w:rsidRPr="005515E7">
              <w:rPr>
                <w:kern w:val="2"/>
                <w:sz w:val="22"/>
                <w:szCs w:val="22"/>
              </w:rPr>
              <w:t xml:space="preserve">) </w:t>
            </w:r>
            <w:r w:rsidR="003B21B6" w:rsidRPr="005515E7">
              <w:rPr>
                <w:kern w:val="2"/>
                <w:sz w:val="22"/>
                <w:szCs w:val="22"/>
              </w:rPr>
              <w:t>mėnesiai</w:t>
            </w:r>
            <w:r w:rsidR="00256423" w:rsidRPr="005515E7">
              <w:rPr>
                <w:color w:val="000000"/>
                <w:kern w:val="2"/>
                <w:sz w:val="22"/>
                <w:szCs w:val="22"/>
              </w:rPr>
              <w:t xml:space="preserve"> (</w:t>
            </w:r>
            <w:r w:rsidR="00753365" w:rsidRPr="005515E7">
              <w:rPr>
                <w:color w:val="000000"/>
                <w:kern w:val="2"/>
                <w:sz w:val="22"/>
                <w:szCs w:val="22"/>
              </w:rPr>
              <w:t>36</w:t>
            </w:r>
            <w:r w:rsidR="00256423" w:rsidRPr="005515E7">
              <w:rPr>
                <w:color w:val="000000"/>
                <w:kern w:val="2"/>
                <w:sz w:val="22"/>
                <w:szCs w:val="22"/>
              </w:rPr>
              <w:t xml:space="preserve"> mėn. prekių </w:t>
            </w:r>
            <w:r w:rsidRPr="005515E7">
              <w:rPr>
                <w:color w:val="000000"/>
                <w:kern w:val="2"/>
                <w:sz w:val="22"/>
                <w:szCs w:val="22"/>
              </w:rPr>
              <w:t>tiekimas</w:t>
            </w:r>
            <w:r w:rsidR="00C71557" w:rsidRPr="005515E7">
              <w:rPr>
                <w:color w:val="000000"/>
                <w:kern w:val="2"/>
                <w:sz w:val="22"/>
                <w:szCs w:val="22"/>
              </w:rPr>
              <w:t xml:space="preserve"> +</w:t>
            </w:r>
            <w:r w:rsidR="00256423" w:rsidRPr="005515E7">
              <w:rPr>
                <w:color w:val="000000"/>
                <w:kern w:val="2"/>
                <w:sz w:val="22"/>
                <w:szCs w:val="22"/>
              </w:rPr>
              <w:t xml:space="preserve"> 30 k. d. apmokėjimas)</w:t>
            </w:r>
            <w:r w:rsidR="00256423" w:rsidRPr="005515E7">
              <w:rPr>
                <w:kern w:val="2"/>
                <w:sz w:val="22"/>
                <w:szCs w:val="22"/>
              </w:rPr>
              <w:t>.</w:t>
            </w:r>
          </w:p>
        </w:tc>
      </w:tr>
      <w:tr w:rsidR="00256423" w:rsidRPr="00B96C6D" w14:paraId="6568EF21" w14:textId="77777777" w:rsidTr="00DE61F7">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256423" w:rsidRPr="00173211" w:rsidRDefault="00256423" w:rsidP="00256423">
            <w:pPr>
              <w:rPr>
                <w:b/>
                <w:bCs/>
                <w:kern w:val="2"/>
                <w:sz w:val="22"/>
                <w:szCs w:val="22"/>
              </w:rPr>
            </w:pPr>
            <w:bookmarkStart w:id="1" w:name="_Hlk199839730"/>
            <w:r w:rsidRPr="00173211">
              <w:rPr>
                <w:b/>
                <w:bCs/>
                <w:kern w:val="2"/>
                <w:sz w:val="22"/>
                <w:szCs w:val="22"/>
              </w:rPr>
              <w:t>11.2. Sutarties galiojimo termino pratęsimas</w:t>
            </w:r>
          </w:p>
        </w:tc>
        <w:tc>
          <w:tcPr>
            <w:tcW w:w="7954" w:type="dxa"/>
            <w:gridSpan w:val="3"/>
            <w:tcBorders>
              <w:top w:val="single" w:sz="4" w:space="0" w:color="auto"/>
              <w:left w:val="single" w:sz="4" w:space="0" w:color="auto"/>
              <w:bottom w:val="single" w:sz="4" w:space="0" w:color="auto"/>
              <w:right w:val="single" w:sz="4" w:space="0" w:color="auto"/>
            </w:tcBorders>
          </w:tcPr>
          <w:p w14:paraId="5BFF1F84" w14:textId="26C80BE1" w:rsidR="00256423" w:rsidRPr="00173211" w:rsidRDefault="007E4B28" w:rsidP="00C431AA">
            <w:pPr>
              <w:jc w:val="both"/>
              <w:rPr>
                <w:rFonts w:eastAsia="Arial"/>
                <w:sz w:val="22"/>
                <w:szCs w:val="22"/>
              </w:rPr>
            </w:pPr>
            <w:r>
              <w:rPr>
                <w:rFonts w:eastAsia="Arial"/>
                <w:sz w:val="22"/>
                <w:szCs w:val="22"/>
              </w:rPr>
              <w:t>Netaikoma</w:t>
            </w:r>
          </w:p>
        </w:tc>
      </w:tr>
      <w:bookmarkEnd w:id="1"/>
      <w:tr w:rsidR="00256423" w:rsidRPr="00B96C6D" w14:paraId="0284242D" w14:textId="77777777" w:rsidTr="00DE61F7">
        <w:trPr>
          <w:trHeight w:val="300"/>
        </w:trPr>
        <w:tc>
          <w:tcPr>
            <w:tcW w:w="10201" w:type="dxa"/>
            <w:gridSpan w:val="4"/>
          </w:tcPr>
          <w:p w14:paraId="05AABF93" w14:textId="77777777" w:rsidR="00256423" w:rsidRPr="00B96C6D" w:rsidRDefault="00256423" w:rsidP="00256423">
            <w:pPr>
              <w:jc w:val="center"/>
              <w:rPr>
                <w:b/>
                <w:bCs/>
                <w:kern w:val="2"/>
                <w:sz w:val="22"/>
                <w:szCs w:val="22"/>
              </w:rPr>
            </w:pPr>
            <w:r w:rsidRPr="00B96C6D">
              <w:rPr>
                <w:b/>
                <w:bCs/>
                <w:kern w:val="2"/>
                <w:sz w:val="22"/>
                <w:szCs w:val="22"/>
              </w:rPr>
              <w:t>12. SUTARTIES NUTRAUKIMAS</w:t>
            </w:r>
          </w:p>
        </w:tc>
      </w:tr>
      <w:tr w:rsidR="00256423" w:rsidRPr="00B96C6D" w14:paraId="02CDEAC4" w14:textId="77777777" w:rsidTr="00DE61F7">
        <w:trPr>
          <w:trHeight w:val="300"/>
        </w:trPr>
        <w:tc>
          <w:tcPr>
            <w:tcW w:w="2263" w:type="dxa"/>
            <w:gridSpan w:val="2"/>
          </w:tcPr>
          <w:p w14:paraId="226C878D" w14:textId="77777777" w:rsidR="00256423" w:rsidRPr="000D76B6" w:rsidRDefault="00256423" w:rsidP="00256423">
            <w:pPr>
              <w:rPr>
                <w:b/>
                <w:bCs/>
                <w:kern w:val="2"/>
                <w:sz w:val="22"/>
                <w:szCs w:val="22"/>
              </w:rPr>
            </w:pPr>
            <w:r w:rsidRPr="000D76B6">
              <w:rPr>
                <w:b/>
                <w:bCs/>
                <w:kern w:val="2"/>
                <w:sz w:val="22"/>
                <w:szCs w:val="22"/>
              </w:rPr>
              <w:t>12.1. Sutarties nutraukimo pagrindai</w:t>
            </w:r>
          </w:p>
        </w:tc>
        <w:tc>
          <w:tcPr>
            <w:tcW w:w="7938" w:type="dxa"/>
            <w:gridSpan w:val="2"/>
          </w:tcPr>
          <w:p w14:paraId="6FAE0A4C" w14:textId="4EBEF971" w:rsidR="00256423" w:rsidRPr="00B96C6D" w:rsidRDefault="00256423" w:rsidP="00256423">
            <w:pPr>
              <w:jc w:val="both"/>
              <w:rPr>
                <w:kern w:val="2"/>
                <w:sz w:val="22"/>
                <w:szCs w:val="22"/>
              </w:rPr>
            </w:pPr>
            <w:r w:rsidRPr="00B96C6D">
              <w:rPr>
                <w:kern w:val="2"/>
                <w:sz w:val="22"/>
                <w:szCs w:val="22"/>
              </w:rPr>
              <w:t>Sutartis gali būti nutraukiama rašytiniu Šalių susitarimu arba vienašališkai, Bendrosiose sąlygose nustatyta tvarka.</w:t>
            </w:r>
          </w:p>
        </w:tc>
      </w:tr>
      <w:tr w:rsidR="00256423" w:rsidRPr="00B96C6D" w14:paraId="69CB11D9" w14:textId="77777777" w:rsidTr="00DE61F7">
        <w:trPr>
          <w:trHeight w:val="300"/>
        </w:trPr>
        <w:tc>
          <w:tcPr>
            <w:tcW w:w="2263" w:type="dxa"/>
            <w:gridSpan w:val="2"/>
          </w:tcPr>
          <w:p w14:paraId="30B41D12" w14:textId="77777777" w:rsidR="00256423" w:rsidRPr="000D76B6" w:rsidRDefault="00256423" w:rsidP="00256423">
            <w:pPr>
              <w:rPr>
                <w:b/>
                <w:bCs/>
                <w:kern w:val="2"/>
                <w:sz w:val="22"/>
                <w:szCs w:val="22"/>
              </w:rPr>
            </w:pPr>
            <w:r w:rsidRPr="000D76B6">
              <w:rPr>
                <w:b/>
                <w:bCs/>
                <w:kern w:val="2"/>
                <w:sz w:val="22"/>
                <w:szCs w:val="22"/>
              </w:rPr>
              <w:t>12.2. Esminiai Sutarties pažeidimai</w:t>
            </w:r>
          </w:p>
          <w:p w14:paraId="08CC1A68" w14:textId="77777777" w:rsidR="00256423" w:rsidRPr="000D76B6" w:rsidRDefault="00256423" w:rsidP="00256423">
            <w:pPr>
              <w:rPr>
                <w:b/>
                <w:bCs/>
                <w:kern w:val="2"/>
                <w:sz w:val="22"/>
                <w:szCs w:val="22"/>
              </w:rPr>
            </w:pPr>
          </w:p>
        </w:tc>
        <w:tc>
          <w:tcPr>
            <w:tcW w:w="7938" w:type="dxa"/>
            <w:gridSpan w:val="2"/>
          </w:tcPr>
          <w:p w14:paraId="6CA9D645" w14:textId="11063007" w:rsidR="00256423" w:rsidRDefault="00256423" w:rsidP="00256423">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256423" w:rsidRDefault="00256423" w:rsidP="00256423">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67119">
              <w:rPr>
                <w:rFonts w:eastAsia="Arial"/>
                <w:kern w:val="2"/>
                <w:sz w:val="22"/>
                <w:szCs w:val="22"/>
              </w:rPr>
              <w:t>;</w:t>
            </w:r>
          </w:p>
          <w:p w14:paraId="453DA78F" w14:textId="6B28327B"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7DC63E30"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256423" w:rsidRPr="00B96C6D" w:rsidRDefault="00256423" w:rsidP="00256423">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256423" w:rsidRPr="00B96C6D" w14:paraId="66C5FB47" w14:textId="77777777" w:rsidTr="00DE61F7">
        <w:trPr>
          <w:trHeight w:val="300"/>
        </w:trPr>
        <w:tc>
          <w:tcPr>
            <w:tcW w:w="10201" w:type="dxa"/>
            <w:gridSpan w:val="4"/>
          </w:tcPr>
          <w:p w14:paraId="2E78AE5D" w14:textId="36407478" w:rsidR="00256423" w:rsidRPr="00B96C6D" w:rsidRDefault="00256423" w:rsidP="00256423">
            <w:pPr>
              <w:jc w:val="center"/>
              <w:rPr>
                <w:kern w:val="2"/>
                <w:sz w:val="22"/>
                <w:szCs w:val="22"/>
              </w:rPr>
            </w:pPr>
            <w:r w:rsidRPr="00B96C6D">
              <w:rPr>
                <w:b/>
                <w:bCs/>
                <w:kern w:val="2"/>
                <w:sz w:val="22"/>
                <w:szCs w:val="22"/>
              </w:rPr>
              <w:t xml:space="preserve">13. APLINKOSAUGINIAI IR SOCIALINIAI KRITERIJAI </w:t>
            </w:r>
          </w:p>
        </w:tc>
      </w:tr>
      <w:tr w:rsidR="00256423" w:rsidRPr="00B96C6D" w14:paraId="2A940830" w14:textId="77777777" w:rsidTr="00DE61F7">
        <w:trPr>
          <w:trHeight w:val="555"/>
        </w:trPr>
        <w:tc>
          <w:tcPr>
            <w:tcW w:w="2263" w:type="dxa"/>
            <w:gridSpan w:val="2"/>
          </w:tcPr>
          <w:p w14:paraId="5445B64C" w14:textId="77777777" w:rsidR="00256423" w:rsidRPr="00CC30E6" w:rsidRDefault="00256423" w:rsidP="00256423">
            <w:pPr>
              <w:rPr>
                <w:b/>
                <w:bCs/>
                <w:kern w:val="2"/>
                <w:sz w:val="22"/>
                <w:szCs w:val="22"/>
              </w:rPr>
            </w:pPr>
            <w:r w:rsidRPr="00CC30E6">
              <w:rPr>
                <w:b/>
                <w:bCs/>
                <w:kern w:val="2"/>
                <w:sz w:val="22"/>
                <w:szCs w:val="22"/>
              </w:rPr>
              <w:t>13.1. Aplinkosauginių kriterijų nustatymo teisinis pagrindas</w:t>
            </w:r>
          </w:p>
        </w:tc>
        <w:tc>
          <w:tcPr>
            <w:tcW w:w="7938" w:type="dxa"/>
            <w:gridSpan w:val="2"/>
          </w:tcPr>
          <w:p w14:paraId="404C5998" w14:textId="30EF5547" w:rsidR="00256423" w:rsidRPr="00CC30E6" w:rsidRDefault="00256423" w:rsidP="00256423">
            <w:pPr>
              <w:jc w:val="both"/>
              <w:rPr>
                <w:kern w:val="2"/>
                <w:sz w:val="22"/>
                <w:szCs w:val="22"/>
                <w:shd w:val="clear" w:color="auto" w:fill="FFFFFF"/>
              </w:rPr>
            </w:pPr>
            <w:r w:rsidRPr="00CC30E6">
              <w:rPr>
                <w:kern w:val="2"/>
                <w:sz w:val="22"/>
                <w:szCs w:val="22"/>
                <w:shd w:val="clear" w:color="auto" w:fill="FFFFFF"/>
              </w:rPr>
              <w:t xml:space="preserve">13.1.1. Aplinkosauginiai kriterijai Prekėms nustatomi vadovaujantis </w:t>
            </w:r>
            <w:r w:rsidRPr="00CC30E6">
              <w:rPr>
                <w:kern w:val="2"/>
                <w:sz w:val="22"/>
                <w:szCs w:val="22"/>
              </w:rPr>
              <w:t>Aplinkos apsaugos kriterijų taikymo, vykdant žaliuosius pirkimus, tvarkos aprašo, patvirtinto Lietuvos Respublikos aplinkos ministro 2011 m. birželio 28 d. įsakymu Nr. D1-508</w:t>
            </w:r>
            <w:r w:rsidRPr="00CC30E6">
              <w:rPr>
                <w:kern w:val="2"/>
                <w:sz w:val="22"/>
                <w:szCs w:val="22"/>
                <w:shd w:val="clear" w:color="auto" w:fill="FFFFFF"/>
              </w:rPr>
              <w:t xml:space="preserve"> „Dėl Aplinkos apsaugos kriterijų taikymo, vykdant žaliuosius pirkimus, tvarkos aprašo patvirtinimo“ (toliau – Tvarkos aprašas)  </w:t>
            </w:r>
            <w:bookmarkStart w:id="2" w:name="_Hlk208558815"/>
            <w:r w:rsidRPr="00CC30E6">
              <w:rPr>
                <w:kern w:val="2"/>
                <w:sz w:val="22"/>
                <w:szCs w:val="22"/>
                <w:shd w:val="clear" w:color="auto" w:fill="FFFFFF"/>
              </w:rPr>
              <w:t>4.4.4.</w:t>
            </w:r>
            <w:r w:rsidR="005618BF">
              <w:rPr>
                <w:kern w:val="2"/>
                <w:sz w:val="22"/>
                <w:szCs w:val="22"/>
                <w:shd w:val="clear" w:color="auto" w:fill="FFFFFF"/>
              </w:rPr>
              <w:t xml:space="preserve">1 </w:t>
            </w:r>
            <w:r w:rsidRPr="00CC30E6">
              <w:rPr>
                <w:kern w:val="2"/>
                <w:sz w:val="22"/>
                <w:szCs w:val="22"/>
                <w:shd w:val="clear" w:color="auto" w:fill="FFFFFF"/>
              </w:rPr>
              <w:t>papunkčiu</w:t>
            </w:r>
            <w:bookmarkEnd w:id="2"/>
            <w:r w:rsidRPr="00CC30E6">
              <w:rPr>
                <w:kern w:val="2"/>
                <w:sz w:val="22"/>
                <w:szCs w:val="22"/>
                <w:shd w:val="clear" w:color="auto" w:fill="FFFFFF"/>
              </w:rPr>
              <w:t>:</w:t>
            </w:r>
          </w:p>
          <w:p w14:paraId="2F777785" w14:textId="4732F725" w:rsidR="00256423" w:rsidRPr="00CC30E6" w:rsidRDefault="00256423" w:rsidP="00256423">
            <w:pPr>
              <w:jc w:val="both"/>
              <w:rPr>
                <w:kern w:val="2"/>
                <w:sz w:val="22"/>
                <w:szCs w:val="22"/>
                <w:shd w:val="clear" w:color="auto" w:fill="FFFFFF"/>
              </w:rPr>
            </w:pPr>
            <w:r w:rsidRPr="00CC30E6">
              <w:rPr>
                <w:kern w:val="2"/>
                <w:sz w:val="22"/>
                <w:szCs w:val="22"/>
                <w:shd w:val="clear" w:color="auto" w:fill="FFFFFF"/>
              </w:rPr>
              <w:t xml:space="preserve">13.1.1.1. </w:t>
            </w:r>
            <w:r w:rsidRPr="00CC30E6">
              <w:rPr>
                <w:bCs/>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4B6631DF" w14:textId="18656E16" w:rsidR="00256423" w:rsidRPr="00CC30E6" w:rsidRDefault="00256423" w:rsidP="005618BF">
            <w:pPr>
              <w:jc w:val="both"/>
              <w:rPr>
                <w:kern w:val="2"/>
                <w:sz w:val="22"/>
                <w:szCs w:val="22"/>
                <w:shd w:val="clear" w:color="auto" w:fill="FFFFFF"/>
              </w:rPr>
            </w:pPr>
            <w:r w:rsidRPr="00CC30E6">
              <w:rPr>
                <w:bCs/>
                <w:sz w:val="22"/>
                <w:szCs w:val="22"/>
              </w:rPr>
              <w:lastRenderedPageBreak/>
              <w:t>13.1.1.2.</w:t>
            </w:r>
            <w:r w:rsidR="005618BF" w:rsidRPr="00956692">
              <w:rPr>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5618BF" w:rsidRPr="00956692">
              <w:rPr>
                <w:kern w:val="2"/>
                <w:sz w:val="22"/>
                <w:szCs w:val="22"/>
                <w:shd w:val="clear" w:color="auto" w:fill="FFFFFF"/>
              </w:rPr>
              <w:t>perdirbamumą</w:t>
            </w:r>
            <w:proofErr w:type="spellEnd"/>
            <w:r w:rsidR="005618BF"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r w:rsidR="005618BF">
              <w:rPr>
                <w:kern w:val="2"/>
                <w:sz w:val="22"/>
                <w:szCs w:val="22"/>
                <w:shd w:val="clear" w:color="auto" w:fill="FFFFFF"/>
              </w:rPr>
              <w:t xml:space="preserve">. </w:t>
            </w:r>
            <w:r w:rsidR="005618BF" w:rsidRPr="00CC30E6">
              <w:rPr>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005618BF" w:rsidRPr="00CC30E6">
              <w:rPr>
                <w:kern w:val="2"/>
                <w:sz w:val="22"/>
                <w:szCs w:val="22"/>
              </w:rPr>
              <w:t xml:space="preserve">, kuriuos Tiekėjas privalo ištaisyti ir </w:t>
            </w:r>
            <w:r w:rsidR="005618BF" w:rsidRPr="00CC30E6">
              <w:rPr>
                <w:kern w:val="2"/>
                <w:sz w:val="22"/>
                <w:szCs w:val="22"/>
                <w:shd w:val="clear" w:color="auto" w:fill="FFFFFF"/>
              </w:rPr>
              <w:t>taikyti baudą, numatytą 9.5 punkte.</w:t>
            </w:r>
          </w:p>
        </w:tc>
      </w:tr>
      <w:tr w:rsidR="00256423" w:rsidRPr="00B96C6D" w14:paraId="032072CC" w14:textId="77777777" w:rsidTr="00DE61F7">
        <w:trPr>
          <w:trHeight w:val="300"/>
        </w:trPr>
        <w:tc>
          <w:tcPr>
            <w:tcW w:w="2263" w:type="dxa"/>
            <w:gridSpan w:val="2"/>
          </w:tcPr>
          <w:p w14:paraId="0C0ADA8E" w14:textId="2BE4E03A" w:rsidR="00256423" w:rsidRPr="00B96C6D" w:rsidRDefault="00256423" w:rsidP="00256423">
            <w:pPr>
              <w:rPr>
                <w:b/>
                <w:bCs/>
                <w:kern w:val="2"/>
                <w:sz w:val="22"/>
                <w:szCs w:val="22"/>
              </w:rPr>
            </w:pPr>
            <w:r w:rsidRPr="00B96C6D">
              <w:rPr>
                <w:b/>
                <w:bCs/>
                <w:kern w:val="2"/>
                <w:sz w:val="22"/>
                <w:szCs w:val="22"/>
              </w:rPr>
              <w:lastRenderedPageBreak/>
              <w:t>13.</w:t>
            </w:r>
            <w:r>
              <w:rPr>
                <w:b/>
                <w:bCs/>
                <w:kern w:val="2"/>
                <w:sz w:val="22"/>
                <w:szCs w:val="22"/>
              </w:rPr>
              <w:t>2</w:t>
            </w:r>
            <w:r w:rsidRPr="00B96C6D">
              <w:rPr>
                <w:b/>
                <w:bCs/>
                <w:kern w:val="2"/>
                <w:sz w:val="22"/>
                <w:szCs w:val="22"/>
              </w:rPr>
              <w:t>.  Su perkamomis Prekėmis susiję socialiniai kriterijai</w:t>
            </w:r>
          </w:p>
        </w:tc>
        <w:tc>
          <w:tcPr>
            <w:tcW w:w="7938" w:type="dxa"/>
            <w:gridSpan w:val="2"/>
          </w:tcPr>
          <w:p w14:paraId="176F2725" w14:textId="77777777" w:rsidR="00256423" w:rsidRPr="00B96C6D" w:rsidRDefault="00256423" w:rsidP="00256423">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256423" w:rsidRPr="00B96C6D" w:rsidRDefault="00256423" w:rsidP="00256423">
            <w:pPr>
              <w:rPr>
                <w:color w:val="000000"/>
                <w:kern w:val="2"/>
                <w:sz w:val="22"/>
                <w:szCs w:val="22"/>
                <w:shd w:val="clear" w:color="auto" w:fill="FFFFFF"/>
              </w:rPr>
            </w:pPr>
          </w:p>
          <w:p w14:paraId="7834229A" w14:textId="38717A9C" w:rsidR="00256423" w:rsidRPr="00B96C6D" w:rsidRDefault="00256423" w:rsidP="00256423">
            <w:pPr>
              <w:rPr>
                <w:color w:val="0070C0"/>
                <w:kern w:val="2"/>
                <w:sz w:val="22"/>
                <w:szCs w:val="22"/>
              </w:rPr>
            </w:pPr>
          </w:p>
        </w:tc>
      </w:tr>
      <w:tr w:rsidR="00256423" w:rsidRPr="00B96C6D" w14:paraId="063A7063" w14:textId="77777777" w:rsidTr="00DE61F7">
        <w:trPr>
          <w:trHeight w:val="300"/>
        </w:trPr>
        <w:tc>
          <w:tcPr>
            <w:tcW w:w="10201" w:type="dxa"/>
            <w:gridSpan w:val="4"/>
          </w:tcPr>
          <w:p w14:paraId="1EC1A743" w14:textId="772FC253" w:rsidR="00256423" w:rsidRPr="00B96C6D" w:rsidRDefault="00256423" w:rsidP="00256423">
            <w:pPr>
              <w:jc w:val="center"/>
              <w:rPr>
                <w:b/>
                <w:bCs/>
                <w:kern w:val="2"/>
                <w:sz w:val="22"/>
                <w:szCs w:val="22"/>
              </w:rPr>
            </w:pPr>
            <w:r w:rsidRPr="00B96C6D">
              <w:rPr>
                <w:b/>
                <w:bCs/>
                <w:kern w:val="2"/>
                <w:sz w:val="22"/>
                <w:szCs w:val="22"/>
              </w:rPr>
              <w:t>14. SUTARTIES PRIEDAI</w:t>
            </w:r>
          </w:p>
        </w:tc>
      </w:tr>
      <w:tr w:rsidR="00256423" w:rsidRPr="00B96C6D" w14:paraId="1493342A" w14:textId="77777777" w:rsidTr="00DE61F7">
        <w:trPr>
          <w:trHeight w:val="300"/>
        </w:trPr>
        <w:tc>
          <w:tcPr>
            <w:tcW w:w="2263" w:type="dxa"/>
            <w:gridSpan w:val="2"/>
          </w:tcPr>
          <w:p w14:paraId="0AF63E8A" w14:textId="3888AFD4" w:rsidR="00256423" w:rsidRPr="000A47C6" w:rsidRDefault="00256423" w:rsidP="00256423">
            <w:pPr>
              <w:rPr>
                <w:b/>
                <w:bCs/>
                <w:kern w:val="2"/>
                <w:sz w:val="22"/>
                <w:szCs w:val="22"/>
              </w:rPr>
            </w:pPr>
            <w:r w:rsidRPr="000A47C6">
              <w:rPr>
                <w:b/>
                <w:bCs/>
                <w:kern w:val="2"/>
                <w:sz w:val="22"/>
                <w:szCs w:val="22"/>
              </w:rPr>
              <w:t>14.1. Priedas Nr. 1</w:t>
            </w:r>
          </w:p>
        </w:tc>
        <w:tc>
          <w:tcPr>
            <w:tcW w:w="7938" w:type="dxa"/>
            <w:gridSpan w:val="2"/>
          </w:tcPr>
          <w:p w14:paraId="23C9ECEE" w14:textId="72BF13B6" w:rsidR="00256423" w:rsidRPr="00805033" w:rsidRDefault="00256423" w:rsidP="00256423">
            <w:pPr>
              <w:rPr>
                <w:kern w:val="2"/>
                <w:sz w:val="22"/>
                <w:szCs w:val="22"/>
              </w:rPr>
            </w:pPr>
            <w:r w:rsidRPr="00805033">
              <w:rPr>
                <w:kern w:val="2"/>
                <w:sz w:val="22"/>
                <w:szCs w:val="22"/>
              </w:rPr>
              <w:t>Techninė specifikacija</w:t>
            </w:r>
          </w:p>
        </w:tc>
      </w:tr>
      <w:tr w:rsidR="00256423" w:rsidRPr="00B96C6D" w14:paraId="50C44CD1" w14:textId="77777777" w:rsidTr="00DE61F7">
        <w:trPr>
          <w:trHeight w:val="300"/>
        </w:trPr>
        <w:tc>
          <w:tcPr>
            <w:tcW w:w="2263" w:type="dxa"/>
            <w:gridSpan w:val="2"/>
          </w:tcPr>
          <w:p w14:paraId="79BEE651" w14:textId="1A9A194F" w:rsidR="00256423" w:rsidRPr="000A47C6" w:rsidRDefault="00256423" w:rsidP="00256423">
            <w:pPr>
              <w:rPr>
                <w:b/>
                <w:bCs/>
                <w:kern w:val="2"/>
                <w:sz w:val="22"/>
                <w:szCs w:val="22"/>
              </w:rPr>
            </w:pPr>
            <w:r w:rsidRPr="000A47C6">
              <w:rPr>
                <w:b/>
                <w:bCs/>
                <w:kern w:val="2"/>
                <w:sz w:val="22"/>
                <w:szCs w:val="22"/>
              </w:rPr>
              <w:t>14.2. Priedas Nr. 2</w:t>
            </w:r>
          </w:p>
        </w:tc>
        <w:tc>
          <w:tcPr>
            <w:tcW w:w="7938" w:type="dxa"/>
            <w:gridSpan w:val="2"/>
          </w:tcPr>
          <w:p w14:paraId="2B96BC58" w14:textId="631E9CF1" w:rsidR="00256423" w:rsidRPr="00805033" w:rsidRDefault="00256423" w:rsidP="00256423">
            <w:pPr>
              <w:rPr>
                <w:kern w:val="2"/>
                <w:sz w:val="22"/>
                <w:szCs w:val="22"/>
              </w:rPr>
            </w:pPr>
            <w:r w:rsidRPr="00805033">
              <w:rPr>
                <w:kern w:val="2"/>
                <w:sz w:val="22"/>
                <w:szCs w:val="22"/>
              </w:rPr>
              <w:t>Pasiūlymas</w:t>
            </w:r>
            <w:r w:rsidR="009F36A0" w:rsidRPr="00805033">
              <w:rPr>
                <w:kern w:val="2"/>
                <w:sz w:val="22"/>
                <w:szCs w:val="22"/>
              </w:rPr>
              <w:t xml:space="preserve"> (nepridedamas, yra CVP IS)</w:t>
            </w:r>
          </w:p>
        </w:tc>
      </w:tr>
      <w:tr w:rsidR="00805033" w:rsidRPr="00B96C6D" w14:paraId="5BE9AC4F" w14:textId="77777777" w:rsidTr="00DE61F7">
        <w:trPr>
          <w:trHeight w:val="300"/>
        </w:trPr>
        <w:tc>
          <w:tcPr>
            <w:tcW w:w="2263" w:type="dxa"/>
            <w:gridSpan w:val="2"/>
          </w:tcPr>
          <w:p w14:paraId="0CE5CCF7" w14:textId="2D6E3187" w:rsidR="00805033" w:rsidRPr="00E67119" w:rsidRDefault="00805033" w:rsidP="00805033">
            <w:pPr>
              <w:rPr>
                <w:b/>
                <w:bCs/>
                <w:color w:val="000000" w:themeColor="text1"/>
                <w:kern w:val="2"/>
                <w:sz w:val="22"/>
                <w:szCs w:val="22"/>
              </w:rPr>
            </w:pPr>
            <w:r w:rsidRPr="00E67119">
              <w:rPr>
                <w:b/>
                <w:bCs/>
                <w:color w:val="000000" w:themeColor="text1"/>
                <w:kern w:val="2"/>
                <w:sz w:val="22"/>
                <w:szCs w:val="22"/>
              </w:rPr>
              <w:t>14.</w:t>
            </w:r>
            <w:r>
              <w:rPr>
                <w:b/>
                <w:bCs/>
                <w:color w:val="000000" w:themeColor="text1"/>
                <w:kern w:val="2"/>
                <w:sz w:val="22"/>
                <w:szCs w:val="22"/>
              </w:rPr>
              <w:t>3</w:t>
            </w:r>
            <w:r w:rsidRPr="00E67119">
              <w:rPr>
                <w:b/>
                <w:bCs/>
                <w:color w:val="000000" w:themeColor="text1"/>
                <w:kern w:val="2"/>
                <w:sz w:val="22"/>
                <w:szCs w:val="22"/>
              </w:rPr>
              <w:t>. Priedas Nr. </w:t>
            </w:r>
            <w:r>
              <w:rPr>
                <w:b/>
                <w:bCs/>
                <w:color w:val="000000" w:themeColor="text1"/>
                <w:kern w:val="2"/>
                <w:sz w:val="22"/>
                <w:szCs w:val="22"/>
              </w:rPr>
              <w:t>3</w:t>
            </w:r>
          </w:p>
        </w:tc>
        <w:tc>
          <w:tcPr>
            <w:tcW w:w="7938" w:type="dxa"/>
            <w:gridSpan w:val="2"/>
          </w:tcPr>
          <w:p w14:paraId="66F4E45D" w14:textId="7C4AA164" w:rsidR="00805033" w:rsidRPr="00805033" w:rsidRDefault="00805033" w:rsidP="00805033">
            <w:pPr>
              <w:rPr>
                <w:color w:val="000000" w:themeColor="text1"/>
                <w:kern w:val="2"/>
                <w:sz w:val="22"/>
                <w:szCs w:val="22"/>
              </w:rPr>
            </w:pPr>
            <w:r w:rsidRPr="00805033">
              <w:rPr>
                <w:kern w:val="2"/>
                <w:sz w:val="22"/>
                <w:szCs w:val="22"/>
              </w:rPr>
              <w:t>Susitarimas dėl taikomų organizacinių ir techninių kibernetinio saugumo reikalavimų</w:t>
            </w:r>
          </w:p>
        </w:tc>
      </w:tr>
      <w:tr w:rsidR="00805033" w:rsidRPr="00B96C6D" w14:paraId="2FB2A1FB" w14:textId="77777777" w:rsidTr="00DE61F7">
        <w:trPr>
          <w:trHeight w:val="300"/>
        </w:trPr>
        <w:tc>
          <w:tcPr>
            <w:tcW w:w="2263" w:type="dxa"/>
            <w:gridSpan w:val="2"/>
          </w:tcPr>
          <w:p w14:paraId="6A2A9953" w14:textId="066FE935" w:rsidR="00805033" w:rsidRPr="00E67119" w:rsidRDefault="00805033" w:rsidP="00805033">
            <w:pPr>
              <w:rPr>
                <w:b/>
                <w:bCs/>
                <w:color w:val="000000" w:themeColor="text1"/>
                <w:kern w:val="2"/>
                <w:sz w:val="22"/>
                <w:szCs w:val="22"/>
              </w:rPr>
            </w:pPr>
            <w:r w:rsidRPr="00BA5D81">
              <w:rPr>
                <w:b/>
                <w:bCs/>
                <w:color w:val="000000" w:themeColor="text1"/>
                <w:kern w:val="2"/>
                <w:sz w:val="22"/>
                <w:szCs w:val="22"/>
              </w:rPr>
              <w:t>14.</w:t>
            </w:r>
            <w:r>
              <w:rPr>
                <w:b/>
                <w:bCs/>
                <w:color w:val="000000" w:themeColor="text1"/>
                <w:kern w:val="2"/>
                <w:sz w:val="22"/>
                <w:szCs w:val="22"/>
              </w:rPr>
              <w:t>4</w:t>
            </w:r>
            <w:r w:rsidRPr="00BA5D81">
              <w:rPr>
                <w:b/>
                <w:bCs/>
                <w:color w:val="000000" w:themeColor="text1"/>
                <w:kern w:val="2"/>
                <w:sz w:val="22"/>
                <w:szCs w:val="22"/>
              </w:rPr>
              <w:t>. Priedas Nr. </w:t>
            </w:r>
            <w:r>
              <w:rPr>
                <w:b/>
                <w:bCs/>
                <w:color w:val="000000" w:themeColor="text1"/>
                <w:kern w:val="2"/>
                <w:sz w:val="22"/>
                <w:szCs w:val="22"/>
              </w:rPr>
              <w:t>4</w:t>
            </w:r>
          </w:p>
        </w:tc>
        <w:tc>
          <w:tcPr>
            <w:tcW w:w="7938" w:type="dxa"/>
            <w:gridSpan w:val="2"/>
          </w:tcPr>
          <w:p w14:paraId="7F490786" w14:textId="6B6839DF" w:rsidR="00805033" w:rsidRPr="009F36A0" w:rsidRDefault="00805033" w:rsidP="00805033">
            <w:pPr>
              <w:rPr>
                <w:color w:val="0070C0"/>
                <w:kern w:val="2"/>
                <w:sz w:val="22"/>
                <w:szCs w:val="22"/>
              </w:rPr>
            </w:pPr>
            <w:r w:rsidRPr="00BA5D81">
              <w:rPr>
                <w:color w:val="000000" w:themeColor="text1"/>
                <w:kern w:val="2"/>
                <w:sz w:val="22"/>
                <w:szCs w:val="22"/>
              </w:rPr>
              <w:t>Sutarties vykdymui pasitelkiami subtiekėjai ir (ar) specialistai (jei pasitelkiami)</w:t>
            </w:r>
          </w:p>
        </w:tc>
      </w:tr>
      <w:tr w:rsidR="00805033" w:rsidRPr="00B96C6D" w14:paraId="29AA4422" w14:textId="77777777" w:rsidTr="00DE61F7">
        <w:tc>
          <w:tcPr>
            <w:tcW w:w="10201" w:type="dxa"/>
            <w:gridSpan w:val="4"/>
          </w:tcPr>
          <w:p w14:paraId="3ACEC6B8" w14:textId="744213EC" w:rsidR="00805033" w:rsidRPr="00E67119" w:rsidRDefault="00805033" w:rsidP="00805033">
            <w:pPr>
              <w:jc w:val="center"/>
              <w:rPr>
                <w:b/>
                <w:bCs/>
                <w:color w:val="000000" w:themeColor="text1"/>
                <w:kern w:val="2"/>
                <w:sz w:val="22"/>
                <w:szCs w:val="22"/>
              </w:rPr>
            </w:pPr>
            <w:r w:rsidRPr="00E67119">
              <w:rPr>
                <w:b/>
                <w:bCs/>
                <w:color w:val="000000" w:themeColor="text1"/>
                <w:kern w:val="2"/>
                <w:sz w:val="22"/>
                <w:szCs w:val="22"/>
              </w:rPr>
              <w:t>15. ŠALIŲ ATSTOVŲ PARAŠAI</w:t>
            </w:r>
          </w:p>
        </w:tc>
      </w:tr>
      <w:tr w:rsidR="00805033" w:rsidRPr="00B96C6D" w14:paraId="4EDC6BFC" w14:textId="77777777" w:rsidTr="00DE61F7">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805033" w:rsidRPr="00E67119" w:rsidRDefault="00805033" w:rsidP="00805033">
            <w:pPr>
              <w:jc w:val="center"/>
              <w:rPr>
                <w:b/>
                <w:bCs/>
                <w:color w:val="000000" w:themeColor="text1"/>
                <w:kern w:val="2"/>
                <w:sz w:val="22"/>
                <w:szCs w:val="22"/>
              </w:rPr>
            </w:pPr>
            <w:r w:rsidRPr="00E67119">
              <w:rPr>
                <w:b/>
                <w:bCs/>
                <w:color w:val="000000" w:themeColor="text1"/>
                <w:kern w:val="2"/>
                <w:sz w:val="22"/>
                <w:szCs w:val="22"/>
              </w:rPr>
              <w:t>PIRKĖJAS</w:t>
            </w:r>
          </w:p>
        </w:tc>
        <w:tc>
          <w:tcPr>
            <w:tcW w:w="6159" w:type="dxa"/>
            <w:tcBorders>
              <w:top w:val="single" w:sz="4" w:space="0" w:color="auto"/>
              <w:left w:val="single" w:sz="4" w:space="0" w:color="auto"/>
              <w:bottom w:val="single" w:sz="4" w:space="0" w:color="auto"/>
              <w:right w:val="single" w:sz="4" w:space="0" w:color="auto"/>
            </w:tcBorders>
          </w:tcPr>
          <w:p w14:paraId="3C4F7230" w14:textId="77777777" w:rsidR="00805033" w:rsidRPr="00E67119" w:rsidRDefault="00805033" w:rsidP="00805033">
            <w:pPr>
              <w:jc w:val="center"/>
              <w:rPr>
                <w:b/>
                <w:bCs/>
                <w:color w:val="000000" w:themeColor="text1"/>
                <w:kern w:val="2"/>
                <w:sz w:val="22"/>
                <w:szCs w:val="22"/>
              </w:rPr>
            </w:pPr>
            <w:r w:rsidRPr="00E67119">
              <w:rPr>
                <w:b/>
                <w:bCs/>
                <w:color w:val="000000" w:themeColor="text1"/>
                <w:kern w:val="2"/>
                <w:sz w:val="22"/>
                <w:szCs w:val="22"/>
              </w:rPr>
              <w:t>TIEKĖJAS</w:t>
            </w:r>
          </w:p>
        </w:tc>
      </w:tr>
      <w:tr w:rsidR="00805033" w:rsidRPr="00B96C6D" w14:paraId="00A924EC" w14:textId="77777777" w:rsidTr="00DE61F7">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805033" w:rsidRPr="00E67119" w:rsidRDefault="00805033" w:rsidP="00805033">
            <w:pPr>
              <w:snapToGrid w:val="0"/>
              <w:jc w:val="center"/>
              <w:rPr>
                <w:rFonts w:eastAsia="Calibri"/>
                <w:bCs/>
                <w:color w:val="000000" w:themeColor="text1"/>
                <w:sz w:val="22"/>
                <w:szCs w:val="22"/>
              </w:rPr>
            </w:pPr>
            <w:r w:rsidRPr="00E67119">
              <w:rPr>
                <w:rFonts w:eastAsia="Calibri"/>
                <w:bCs/>
                <w:color w:val="000000" w:themeColor="text1"/>
                <w:sz w:val="22"/>
                <w:szCs w:val="22"/>
              </w:rPr>
              <w:t>Direktorė Valdymui ir ekonomikai</w:t>
            </w:r>
          </w:p>
          <w:p w14:paraId="79278680" w14:textId="0D0F0D15" w:rsidR="00805033" w:rsidRPr="00E67119" w:rsidRDefault="00805033" w:rsidP="00805033">
            <w:pPr>
              <w:jc w:val="center"/>
              <w:rPr>
                <w:color w:val="000000" w:themeColor="text1"/>
                <w:kern w:val="2"/>
                <w:sz w:val="22"/>
                <w:szCs w:val="22"/>
              </w:rPr>
            </w:pPr>
            <w:r w:rsidRPr="00E67119">
              <w:rPr>
                <w:rFonts w:eastAsia="Calibri"/>
                <w:bCs/>
                <w:color w:val="000000" w:themeColor="text1"/>
                <w:sz w:val="22"/>
                <w:szCs w:val="22"/>
              </w:rPr>
              <w:t xml:space="preserve">Jūratė </w:t>
            </w:r>
            <w:proofErr w:type="spellStart"/>
            <w:r w:rsidRPr="00E67119">
              <w:rPr>
                <w:rFonts w:eastAsia="Calibri"/>
                <w:bCs/>
                <w:color w:val="000000" w:themeColor="text1"/>
                <w:sz w:val="22"/>
                <w:szCs w:val="22"/>
              </w:rPr>
              <w:t>Grubliauskienė</w:t>
            </w:r>
            <w:proofErr w:type="spellEnd"/>
          </w:p>
        </w:tc>
        <w:tc>
          <w:tcPr>
            <w:tcW w:w="6159" w:type="dxa"/>
            <w:tcBorders>
              <w:top w:val="single" w:sz="4" w:space="0" w:color="auto"/>
              <w:left w:val="single" w:sz="4" w:space="0" w:color="auto"/>
              <w:bottom w:val="single" w:sz="4" w:space="0" w:color="auto"/>
              <w:right w:val="single" w:sz="4" w:space="0" w:color="auto"/>
            </w:tcBorders>
          </w:tcPr>
          <w:p w14:paraId="7C5FC22D" w14:textId="77777777" w:rsidR="00805033" w:rsidRPr="00E67119" w:rsidRDefault="00805033" w:rsidP="00805033">
            <w:pPr>
              <w:jc w:val="center"/>
              <w:rPr>
                <w:b/>
                <w:bCs/>
                <w:color w:val="000000" w:themeColor="text1"/>
                <w:kern w:val="2"/>
                <w:sz w:val="22"/>
                <w:szCs w:val="22"/>
              </w:rPr>
            </w:pPr>
            <w:r w:rsidRPr="00E67119">
              <w:rPr>
                <w:color w:val="000000" w:themeColor="text1"/>
                <w:kern w:val="2"/>
                <w:sz w:val="22"/>
                <w:szCs w:val="22"/>
              </w:rPr>
              <w:t>(nurodomos atstovo pareigos, vardas, pavardė)</w:t>
            </w:r>
          </w:p>
        </w:tc>
      </w:tr>
      <w:tr w:rsidR="00805033" w:rsidRPr="00B96C6D" w14:paraId="2190A91A" w14:textId="77777777" w:rsidTr="00DE61F7">
        <w:tc>
          <w:tcPr>
            <w:tcW w:w="4042" w:type="dxa"/>
            <w:gridSpan w:val="3"/>
            <w:tcBorders>
              <w:top w:val="single" w:sz="4" w:space="0" w:color="auto"/>
              <w:left w:val="single" w:sz="4" w:space="0" w:color="auto"/>
              <w:bottom w:val="single" w:sz="4" w:space="0" w:color="auto"/>
              <w:right w:val="single" w:sz="4" w:space="0" w:color="auto"/>
            </w:tcBorders>
          </w:tcPr>
          <w:p w14:paraId="5F978D19" w14:textId="77777777" w:rsidR="00805033" w:rsidRPr="00E67119" w:rsidRDefault="00805033" w:rsidP="00805033">
            <w:pPr>
              <w:jc w:val="center"/>
              <w:rPr>
                <w:b/>
                <w:bCs/>
                <w:color w:val="000000" w:themeColor="text1"/>
                <w:kern w:val="2"/>
                <w:sz w:val="22"/>
                <w:szCs w:val="22"/>
              </w:rPr>
            </w:pPr>
            <w:r w:rsidRPr="00E67119">
              <w:rPr>
                <w:b/>
                <w:bCs/>
                <w:color w:val="000000" w:themeColor="text1"/>
                <w:kern w:val="2"/>
                <w:sz w:val="22"/>
                <w:szCs w:val="22"/>
              </w:rPr>
              <w:t>(parašas)</w:t>
            </w:r>
          </w:p>
          <w:p w14:paraId="0CC6C66D" w14:textId="77777777" w:rsidR="00805033" w:rsidRPr="00E67119" w:rsidRDefault="00805033" w:rsidP="00805033">
            <w:pPr>
              <w:jc w:val="center"/>
              <w:rPr>
                <w:b/>
                <w:bCs/>
                <w:color w:val="000000" w:themeColor="text1"/>
                <w:kern w:val="2"/>
                <w:sz w:val="22"/>
                <w:szCs w:val="22"/>
              </w:rPr>
            </w:pPr>
          </w:p>
        </w:tc>
        <w:tc>
          <w:tcPr>
            <w:tcW w:w="6159" w:type="dxa"/>
            <w:tcBorders>
              <w:top w:val="single" w:sz="4" w:space="0" w:color="auto"/>
              <w:left w:val="single" w:sz="4" w:space="0" w:color="auto"/>
              <w:bottom w:val="single" w:sz="4" w:space="0" w:color="auto"/>
              <w:right w:val="single" w:sz="4" w:space="0" w:color="auto"/>
            </w:tcBorders>
          </w:tcPr>
          <w:p w14:paraId="449EF7AE" w14:textId="77777777" w:rsidR="00805033" w:rsidRPr="00E67119" w:rsidRDefault="00805033" w:rsidP="00805033">
            <w:pPr>
              <w:jc w:val="center"/>
              <w:rPr>
                <w:b/>
                <w:bCs/>
                <w:color w:val="000000" w:themeColor="text1"/>
                <w:kern w:val="2"/>
                <w:sz w:val="22"/>
                <w:szCs w:val="22"/>
              </w:rPr>
            </w:pPr>
            <w:r w:rsidRPr="00E67119">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1685BD40" w14:textId="77777777" w:rsidR="005249C1" w:rsidRDefault="007E3458">
      <w:pPr>
        <w:rPr>
          <w:color w:val="000000"/>
          <w:sz w:val="22"/>
          <w:szCs w:val="22"/>
        </w:rPr>
        <w:sectPr w:rsidR="005249C1" w:rsidSect="003A0D63">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851" w:left="1701" w:header="720" w:footer="720" w:gutter="0"/>
          <w:pgNumType w:start="1"/>
          <w:cols w:space="720"/>
          <w:titlePg/>
          <w:docGrid w:linePitch="360"/>
        </w:sectPr>
      </w:pPr>
      <w:r>
        <w:rPr>
          <w:color w:val="000000"/>
          <w:sz w:val="22"/>
          <w:szCs w:val="22"/>
        </w:rPr>
        <w:br w:type="page"/>
      </w:r>
    </w:p>
    <w:p w14:paraId="4D047C26" w14:textId="52288F99" w:rsidR="005249C1" w:rsidRDefault="005249C1" w:rsidP="005249C1">
      <w:pPr>
        <w:widowControl w:val="0"/>
        <w:pBdr>
          <w:top w:val="nil"/>
          <w:left w:val="nil"/>
          <w:bottom w:val="nil"/>
          <w:right w:val="nil"/>
          <w:between w:val="nil"/>
        </w:pBdr>
        <w:tabs>
          <w:tab w:val="left" w:pos="567"/>
          <w:tab w:val="left" w:pos="851"/>
        </w:tabs>
        <w:ind w:right="900"/>
        <w:jc w:val="right"/>
        <w:rPr>
          <w:bCs/>
          <w:sz w:val="22"/>
          <w:szCs w:val="22"/>
        </w:rPr>
      </w:pPr>
      <w:r>
        <w:rPr>
          <w:bCs/>
          <w:sz w:val="22"/>
          <w:szCs w:val="22"/>
        </w:rPr>
        <w:lastRenderedPageBreak/>
        <w:t>202</w:t>
      </w:r>
      <w:r w:rsidR="005515E7">
        <w:rPr>
          <w:bCs/>
          <w:sz w:val="22"/>
          <w:szCs w:val="22"/>
        </w:rPr>
        <w:t>6</w:t>
      </w:r>
      <w:r>
        <w:rPr>
          <w:bCs/>
          <w:sz w:val="22"/>
          <w:szCs w:val="22"/>
        </w:rPr>
        <w:t xml:space="preserve">-   sutarties Nr. </w:t>
      </w:r>
    </w:p>
    <w:p w14:paraId="4AE31358" w14:textId="01E3E2CF" w:rsidR="005249C1" w:rsidRPr="008B1184" w:rsidRDefault="005249C1" w:rsidP="005249C1">
      <w:pPr>
        <w:widowControl w:val="0"/>
        <w:pBdr>
          <w:top w:val="nil"/>
          <w:left w:val="nil"/>
          <w:bottom w:val="nil"/>
          <w:right w:val="nil"/>
          <w:between w:val="nil"/>
        </w:pBdr>
        <w:tabs>
          <w:tab w:val="left" w:pos="567"/>
          <w:tab w:val="left" w:pos="851"/>
        </w:tabs>
        <w:ind w:right="1418"/>
        <w:jc w:val="right"/>
        <w:rPr>
          <w:bCs/>
          <w:sz w:val="22"/>
          <w:szCs w:val="22"/>
        </w:rPr>
      </w:pPr>
      <w:r>
        <w:rPr>
          <w:bCs/>
          <w:sz w:val="22"/>
          <w:szCs w:val="22"/>
        </w:rPr>
        <w:t xml:space="preserve">Priedas Nr. 1                          </w:t>
      </w:r>
    </w:p>
    <w:p w14:paraId="1F8A39F7" w14:textId="77777777" w:rsidR="005249C1" w:rsidRDefault="005249C1" w:rsidP="005249C1">
      <w:pPr>
        <w:jc w:val="center"/>
        <w:rPr>
          <w:color w:val="000000"/>
          <w:sz w:val="22"/>
          <w:szCs w:val="22"/>
        </w:rPr>
      </w:pPr>
    </w:p>
    <w:p w14:paraId="38620B74" w14:textId="77777777" w:rsidR="005249C1" w:rsidRDefault="005249C1" w:rsidP="005249C1">
      <w:pPr>
        <w:jc w:val="center"/>
        <w:rPr>
          <w:color w:val="000000"/>
          <w:sz w:val="22"/>
          <w:szCs w:val="22"/>
        </w:rPr>
      </w:pPr>
    </w:p>
    <w:p w14:paraId="4C0FBA94" w14:textId="14DE8A08" w:rsidR="007E3458" w:rsidRPr="005249C1" w:rsidRDefault="005249C1" w:rsidP="005249C1">
      <w:pPr>
        <w:jc w:val="center"/>
        <w:rPr>
          <w:b/>
          <w:bCs/>
          <w:color w:val="000000"/>
          <w:sz w:val="22"/>
          <w:szCs w:val="22"/>
        </w:rPr>
      </w:pPr>
      <w:r w:rsidRPr="005249C1">
        <w:rPr>
          <w:b/>
          <w:bCs/>
          <w:color w:val="000000"/>
          <w:sz w:val="22"/>
          <w:szCs w:val="22"/>
        </w:rPr>
        <w:t>TECHNINĖ SPECIFIKACIJA</w:t>
      </w:r>
    </w:p>
    <w:p w14:paraId="063281C7" w14:textId="77777777" w:rsidR="005249C1" w:rsidRDefault="005249C1">
      <w:pPr>
        <w:rPr>
          <w:color w:val="000000"/>
          <w:sz w:val="22"/>
          <w:szCs w:val="22"/>
        </w:rPr>
        <w:sectPr w:rsidR="005249C1" w:rsidSect="005249C1">
          <w:pgSz w:w="12240" w:h="15840"/>
          <w:pgMar w:top="1134" w:right="1183" w:bottom="851" w:left="1701" w:header="720" w:footer="720" w:gutter="0"/>
          <w:pgNumType w:start="1"/>
          <w:cols w:space="720"/>
          <w:titlePg/>
          <w:docGrid w:linePitch="360"/>
        </w:sect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w:t>
      </w:r>
      <w:r w:rsidRPr="003D0FA4">
        <w:rPr>
          <w:color w:val="000000"/>
          <w:sz w:val="22"/>
          <w:szCs w:val="22"/>
        </w:rPr>
        <w:lastRenderedPageBreak/>
        <w:t>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lastRenderedPageBreak/>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D0FA4">
        <w:rPr>
          <w:color w:val="000000"/>
          <w:sz w:val="22"/>
          <w:szCs w:val="22"/>
          <w:shd w:val="clear" w:color="auto" w:fill="FFFFFF"/>
        </w:rPr>
        <w:t>subtiekimo</w:t>
      </w:r>
      <w:proofErr w:type="spellEnd"/>
      <w:r w:rsidRPr="003D0FA4">
        <w:rPr>
          <w:color w:val="000000"/>
          <w:sz w:val="22"/>
          <w:szCs w:val="22"/>
          <w:shd w:val="clear" w:color="auto" w:fill="FFFFFF"/>
        </w:rPr>
        <w:t xml:space="preserve">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lastRenderedPageBreak/>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lastRenderedPageBreak/>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D0FA4">
        <w:rPr>
          <w:i/>
          <w:iCs/>
          <w:color w:val="000000"/>
          <w:sz w:val="22"/>
          <w:szCs w:val="22"/>
        </w:rPr>
        <w:t>sui</w:t>
      </w:r>
      <w:proofErr w:type="spellEnd"/>
      <w:r w:rsidRPr="003D0FA4">
        <w:rPr>
          <w:i/>
          <w:iCs/>
          <w:color w:val="000000"/>
          <w:sz w:val="22"/>
          <w:szCs w:val="22"/>
        </w:rPr>
        <w:t xml:space="preserve"> </w:t>
      </w:r>
      <w:proofErr w:type="spellStart"/>
      <w:r w:rsidRPr="003D0FA4">
        <w:rPr>
          <w:i/>
          <w:iCs/>
          <w:color w:val="000000"/>
          <w:sz w:val="22"/>
          <w:szCs w:val="22"/>
        </w:rPr>
        <w:t>generis</w:t>
      </w:r>
      <w:proofErr w:type="spellEnd"/>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3B4DF9C5" w14:textId="77777777" w:rsidR="00805033" w:rsidRDefault="007E3458" w:rsidP="007E3458">
      <w:pPr>
        <w:jc w:val="center"/>
        <w:rPr>
          <w:kern w:val="2"/>
          <w:szCs w:val="24"/>
        </w:rPr>
        <w:sectPr w:rsidR="00805033" w:rsidSect="005249C1">
          <w:pgSz w:w="12240" w:h="15840"/>
          <w:pgMar w:top="1134" w:right="567" w:bottom="851" w:left="1701" w:header="720" w:footer="720" w:gutter="0"/>
          <w:pgNumType w:start="1"/>
          <w:cols w:space="720"/>
          <w:titlePg/>
          <w:docGrid w:linePitch="360"/>
        </w:sectPr>
      </w:pPr>
      <w:r>
        <w:rPr>
          <w:kern w:val="2"/>
          <w:szCs w:val="24"/>
        </w:rPr>
        <w:t>________________</w:t>
      </w:r>
    </w:p>
    <w:p w14:paraId="3973BED4" w14:textId="77777777" w:rsidR="00805033" w:rsidRPr="00BA5D81" w:rsidRDefault="00805033" w:rsidP="00805033">
      <w:pPr>
        <w:widowControl w:val="0"/>
        <w:pBdr>
          <w:top w:val="nil"/>
          <w:left w:val="nil"/>
          <w:bottom w:val="nil"/>
          <w:right w:val="nil"/>
          <w:between w:val="nil"/>
        </w:pBdr>
        <w:tabs>
          <w:tab w:val="left" w:pos="567"/>
          <w:tab w:val="left" w:pos="851"/>
        </w:tabs>
        <w:ind w:right="900"/>
        <w:jc w:val="right"/>
        <w:rPr>
          <w:bCs/>
          <w:sz w:val="22"/>
          <w:szCs w:val="22"/>
        </w:rPr>
      </w:pPr>
      <w:r w:rsidRPr="00BA5D81">
        <w:rPr>
          <w:bCs/>
          <w:sz w:val="22"/>
          <w:szCs w:val="22"/>
        </w:rPr>
        <w:lastRenderedPageBreak/>
        <w:t xml:space="preserve">2026-   sutarties Nr. </w:t>
      </w:r>
    </w:p>
    <w:p w14:paraId="286C90B3" w14:textId="77777777" w:rsidR="00805033" w:rsidRPr="00BA5D81" w:rsidRDefault="00805033" w:rsidP="00805033">
      <w:pPr>
        <w:widowControl w:val="0"/>
        <w:pBdr>
          <w:top w:val="nil"/>
          <w:left w:val="nil"/>
          <w:bottom w:val="nil"/>
          <w:right w:val="nil"/>
          <w:between w:val="nil"/>
        </w:pBdr>
        <w:tabs>
          <w:tab w:val="left" w:pos="567"/>
          <w:tab w:val="left" w:pos="851"/>
        </w:tabs>
        <w:ind w:right="1418"/>
        <w:jc w:val="right"/>
        <w:rPr>
          <w:bCs/>
          <w:sz w:val="22"/>
          <w:szCs w:val="22"/>
        </w:rPr>
      </w:pPr>
      <w:r w:rsidRPr="00BA5D81">
        <w:rPr>
          <w:bCs/>
          <w:sz w:val="22"/>
          <w:szCs w:val="22"/>
        </w:rPr>
        <w:t xml:space="preserve">Priedas Nr. </w:t>
      </w:r>
      <w:r>
        <w:rPr>
          <w:bCs/>
          <w:sz w:val="22"/>
          <w:szCs w:val="22"/>
        </w:rPr>
        <w:t>3</w:t>
      </w:r>
      <w:r w:rsidRPr="00BA5D81">
        <w:rPr>
          <w:bCs/>
          <w:sz w:val="22"/>
          <w:szCs w:val="22"/>
        </w:rPr>
        <w:t xml:space="preserve">                         </w:t>
      </w:r>
    </w:p>
    <w:p w14:paraId="67F7FA04" w14:textId="77777777" w:rsidR="00805033" w:rsidRPr="00BA5D81" w:rsidRDefault="00805033" w:rsidP="00805033">
      <w:pPr>
        <w:spacing w:line="276" w:lineRule="auto"/>
        <w:ind w:left="5245"/>
        <w:jc w:val="right"/>
      </w:pPr>
    </w:p>
    <w:p w14:paraId="2F3F673C" w14:textId="77777777" w:rsidR="00805033" w:rsidRPr="00BA5D81" w:rsidRDefault="00805033" w:rsidP="00805033">
      <w:pPr>
        <w:spacing w:line="276" w:lineRule="auto"/>
        <w:jc w:val="center"/>
        <w:rPr>
          <w:rFonts w:eastAsia="Tahoma"/>
          <w:b/>
          <w:color w:val="000000"/>
        </w:rPr>
      </w:pPr>
      <w:r w:rsidRPr="00BA5D81">
        <w:rPr>
          <w:rFonts w:eastAsia="Tahoma"/>
          <w:b/>
          <w:color w:val="000000"/>
        </w:rPr>
        <w:t>SUSITARIMAS DĖL TAIKOMŲ ORGANIZACINIŲ IR TECHNINIŲ</w:t>
      </w:r>
    </w:p>
    <w:p w14:paraId="2E684556" w14:textId="77777777" w:rsidR="00805033" w:rsidRPr="00BA5D81" w:rsidRDefault="00805033" w:rsidP="00805033">
      <w:pPr>
        <w:spacing w:line="276" w:lineRule="auto"/>
        <w:jc w:val="center"/>
        <w:rPr>
          <w:rFonts w:eastAsia="Tahoma"/>
          <w:b/>
          <w:i/>
          <w:iCs/>
          <w:color w:val="000000"/>
        </w:rPr>
      </w:pPr>
      <w:r w:rsidRPr="00BA5D81">
        <w:rPr>
          <w:rFonts w:eastAsia="Tahoma"/>
          <w:b/>
          <w:color w:val="000000"/>
        </w:rPr>
        <w:t>KIBERNETINIO SAUGUMO REIKALAVIMŲ</w:t>
      </w:r>
    </w:p>
    <w:p w14:paraId="7138B43A" w14:textId="77777777" w:rsidR="00805033" w:rsidRPr="00BA5D81" w:rsidRDefault="00805033" w:rsidP="00805033">
      <w:pPr>
        <w:tabs>
          <w:tab w:val="left" w:pos="851"/>
        </w:tabs>
        <w:autoSpaceDE w:val="0"/>
        <w:autoSpaceDN w:val="0"/>
        <w:adjustRightInd w:val="0"/>
        <w:spacing w:line="276" w:lineRule="auto"/>
        <w:ind w:firstLine="709"/>
        <w:jc w:val="right"/>
        <w:rPr>
          <w:rFonts w:eastAsia="Tahoma"/>
          <w:bCs/>
          <w:color w:val="000000"/>
        </w:rPr>
      </w:pPr>
    </w:p>
    <w:p w14:paraId="276719EC" w14:textId="77777777" w:rsidR="00805033" w:rsidRPr="00BA5D81" w:rsidRDefault="00805033" w:rsidP="00805033">
      <w:pPr>
        <w:spacing w:line="276" w:lineRule="auto"/>
        <w:ind w:firstLine="851"/>
        <w:jc w:val="both"/>
        <w:rPr>
          <w:rFonts w:eastAsia="Tahoma"/>
          <w:bCs/>
        </w:rPr>
      </w:pPr>
      <w:r w:rsidRPr="00BA5D81">
        <w:rPr>
          <w:rFonts w:eastAsia="Tahoma"/>
          <w:color w:val="000000" w:themeColor="text1"/>
        </w:rPr>
        <w:t xml:space="preserve">Vykdydamas </w:t>
      </w:r>
      <w:sdt>
        <w:sdtPr>
          <w:id w:val="1532844040"/>
          <w:placeholder>
            <w:docPart w:val="01D3CC49FEEE420A9641700ADCC84E1D"/>
          </w:placeholder>
          <w:dropDownList>
            <w:listItem w:displayText="Paslaugų" w:value="Paslaugų"/>
            <w:listItem w:displayText="Prekių" w:value="Prekių"/>
            <w:listItem w:displayText="Prekių ir su prekėmis susijusių paslaugų" w:value="Prekių ir su prekėmis susijusių paslaugų"/>
          </w:dropDownList>
        </w:sdtPr>
        <w:sdtContent>
          <w:r w:rsidRPr="00BA5D81">
            <w:t>Prekių ir su prekėmis susijusių paslaugų</w:t>
          </w:r>
        </w:sdtContent>
      </w:sdt>
      <w:r w:rsidRPr="00BA5D81">
        <w:rPr>
          <w:rFonts w:eastAsia="Tahoma"/>
          <w:color w:val="000000" w:themeColor="text1"/>
        </w:rPr>
        <w:t xml:space="preserve"> </w:t>
      </w:r>
      <w:bookmarkStart w:id="3" w:name="_Hlk156488384"/>
      <w:r w:rsidRPr="00BA5D81">
        <w:rPr>
          <w:rFonts w:eastAsia="Tahoma"/>
          <w:color w:val="000000" w:themeColor="text1"/>
        </w:rPr>
        <w:t xml:space="preserve">viešojo pirkimo–pardavimo </w:t>
      </w:r>
      <w:bookmarkEnd w:id="3"/>
      <w:r w:rsidRPr="00BA5D81">
        <w:rPr>
          <w:rFonts w:eastAsia="Tahoma"/>
          <w:color w:val="000000" w:themeColor="text1"/>
        </w:rPr>
        <w:t xml:space="preserve">sutartį (toliau – Sutartis), </w:t>
      </w:r>
      <w:r w:rsidRPr="00BA5D81">
        <w:rPr>
          <w:bCs/>
        </w:rPr>
        <w:t xml:space="preserve">tiekėjas privalo užtikrinti tinkamą duomenų saugumo lygį, t. y. nuolatinį tvarkomų asmens duomenų konfidencialumą, vientisumą, prieinamumą ir duomenų tvarkymo IT sistemų atsparumą, ir, siekdamas šio tikslo, priimti tinkamus sprendimus dėl techninių ir organizacinių saugumo priemonių naudojimo. Jei </w:t>
      </w:r>
      <w:r w:rsidRPr="00BA5D81">
        <w:rPr>
          <w:rFonts w:eastAsia="Calibri"/>
          <w:color w:val="000000" w:themeColor="text1"/>
        </w:rPr>
        <w:t xml:space="preserve">tiekėjas </w:t>
      </w:r>
      <w:r w:rsidRPr="00BA5D81">
        <w:rPr>
          <w:rFonts w:eastAsia="Tahoma"/>
          <w:bCs/>
        </w:rPr>
        <w:t xml:space="preserve">aptarnauja kritinę informacinių ir ryšių technologijų (toliau – IRT) infrastruktūrą arba </w:t>
      </w:r>
      <w:r w:rsidRPr="00BA5D81" w:rsidDel="00C81B7F">
        <w:rPr>
          <w:rFonts w:eastAsia="Tahoma"/>
        </w:rPr>
        <w:t>teikia</w:t>
      </w:r>
      <w:r w:rsidRPr="00BA5D81">
        <w:rPr>
          <w:rFonts w:eastAsia="Tahoma"/>
        </w:rPr>
        <w:t xml:space="preserve"> kitas esmines Lietuvos Respublikos kibernetinio saugumo įstatymo 1 priede numatytas paslaugas </w:t>
      </w:r>
      <w:r w:rsidRPr="00BA5D81">
        <w:rPr>
          <w:rFonts w:eastAsia="Tahoma"/>
          <w:bCs/>
        </w:rPr>
        <w:t>Lietuvoje</w:t>
      </w:r>
      <w:r w:rsidRPr="00BA5D81">
        <w:rPr>
          <w:rFonts w:eastAsia="Tahoma"/>
        </w:rPr>
        <w:t>,</w:t>
      </w:r>
      <w:r w:rsidRPr="00BA5D81">
        <w:rPr>
          <w:rFonts w:eastAsia="Calibri"/>
          <w:color w:val="000000" w:themeColor="text1"/>
        </w:rPr>
        <w:t xml:space="preserve"> jis laikosi Kibernetinio saugumo reikalavimų aprašo, patvirtinto Lietuvos Respublikos Vyriausybės 2018 m. rugpjūčio 13 d. nutarimu Nr. 818 „D</w:t>
      </w:r>
      <w:r w:rsidRPr="00BA5D81">
        <w:rPr>
          <w:color w:val="000000" w:themeColor="text1"/>
        </w:rPr>
        <w:t>ėl Lietuvos Respublikos kibernetinio saugumo įstatymo įgyvendinimo</w:t>
      </w:r>
      <w:r w:rsidRPr="00BA5D81">
        <w:rPr>
          <w:caps/>
          <w:color w:val="000000" w:themeColor="text1"/>
        </w:rPr>
        <w:t xml:space="preserve">“, </w:t>
      </w:r>
      <w:r w:rsidRPr="00BA5D81">
        <w:rPr>
          <w:rFonts w:eastAsia="Calibri"/>
          <w:color w:val="000000" w:themeColor="text1"/>
        </w:rPr>
        <w:t>reikalavimų, taikomų kibernetinio saugumo esminiam subjektui.</w:t>
      </w:r>
      <w:r w:rsidRPr="00BA5D81">
        <w:rPr>
          <w:rFonts w:eastAsia="Tahoma"/>
          <w:bCs/>
        </w:rPr>
        <w:t xml:space="preserve"> Jeigu tai užsienio tiekėjas, kuris jam perduotus duomenis tvarko ne Klaipėdos universiteto ligoninės (toliau – KUL) IRT infrastruktūroje, turi būti laikomasi tarptautinių, pavyzdžiui, ISO/IEC 27001, standartų reikalavimų arba kitų lygiaverčių standartų </w:t>
      </w:r>
      <w:r w:rsidRPr="00BA5D81">
        <w:rPr>
          <w:rFonts w:eastAsia="Tahoma"/>
        </w:rPr>
        <w:t>(NIST CSF, SOC 2 ir pan.).</w:t>
      </w:r>
      <w:r w:rsidRPr="00BA5D81">
        <w:rPr>
          <w:rFonts w:eastAsia="Tahoma"/>
          <w:bCs/>
        </w:rPr>
        <w:t xml:space="preserve"> </w:t>
      </w:r>
    </w:p>
    <w:p w14:paraId="395A2829" w14:textId="77777777" w:rsidR="00805033" w:rsidRPr="00BA5D81" w:rsidRDefault="00805033" w:rsidP="00805033">
      <w:pPr>
        <w:spacing w:after="120" w:line="276" w:lineRule="auto"/>
        <w:ind w:firstLine="851"/>
        <w:jc w:val="both"/>
        <w:rPr>
          <w:rFonts w:eastAsia="Tahoma"/>
          <w:bCs/>
          <w:color w:val="000000"/>
        </w:rPr>
      </w:pPr>
      <w:r w:rsidRPr="00BA5D81">
        <w:rPr>
          <w:rFonts w:eastAsia="Tahoma"/>
          <w:bCs/>
        </w:rPr>
        <w:t>Tiekėjas įsipareigoja užtikrinti toliau išvardintų organizacinių ir techninių kibernetinio saugumo reikalavimų įgyvendinimą</w:t>
      </w:r>
      <w:r w:rsidRPr="00BA5D81">
        <w:rPr>
          <w:rFonts w:eastAsia="Tahoma"/>
          <w:color w:val="000000" w:themeColor="text1"/>
        </w:rPr>
        <w:t>:</w:t>
      </w:r>
    </w:p>
    <w:tbl>
      <w:tblPr>
        <w:tblStyle w:val="Lentelstinklelis"/>
        <w:tblW w:w="9634" w:type="dxa"/>
        <w:tblLayout w:type="fixed"/>
        <w:tblLook w:val="04A0" w:firstRow="1" w:lastRow="0" w:firstColumn="1" w:lastColumn="0" w:noHBand="0" w:noVBand="1"/>
      </w:tblPr>
      <w:tblGrid>
        <w:gridCol w:w="2122"/>
        <w:gridCol w:w="7512"/>
      </w:tblGrid>
      <w:tr w:rsidR="00805033" w:rsidRPr="00BA5D81" w14:paraId="60FF81EE" w14:textId="77777777" w:rsidTr="00511AC2">
        <w:tc>
          <w:tcPr>
            <w:tcW w:w="2122" w:type="dxa"/>
          </w:tcPr>
          <w:p w14:paraId="52C373ED" w14:textId="77777777" w:rsidR="00805033" w:rsidRPr="00BA5D81" w:rsidRDefault="00805033" w:rsidP="00511AC2">
            <w:pPr>
              <w:spacing w:line="276" w:lineRule="auto"/>
              <w:ind w:firstLine="0"/>
              <w:rPr>
                <w:rFonts w:ascii="Times New Roman" w:eastAsia="Tahoma" w:hAnsi="Times New Roman" w:cs="Times New Roman"/>
                <w:color w:val="000000"/>
              </w:rPr>
            </w:pPr>
            <w:r w:rsidRPr="00BA5D81">
              <w:rPr>
                <w:rFonts w:ascii="Times New Roman" w:hAnsi="Times New Roman" w:cs="Times New Roman"/>
              </w:rPr>
              <w:t xml:space="preserve">1. </w:t>
            </w:r>
            <w:proofErr w:type="spellStart"/>
            <w:r w:rsidRPr="00BA5D81">
              <w:rPr>
                <w:rFonts w:ascii="Times New Roman" w:hAnsi="Times New Roman" w:cs="Times New Roman"/>
              </w:rPr>
              <w:t>Organizacinės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duomenų</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tvarkymo</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saugumo</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priemonės</w:t>
            </w:r>
            <w:proofErr w:type="spellEnd"/>
          </w:p>
        </w:tc>
        <w:tc>
          <w:tcPr>
            <w:tcW w:w="7512" w:type="dxa"/>
          </w:tcPr>
          <w:p w14:paraId="2F432C6E" w14:textId="77777777" w:rsidR="00805033" w:rsidRPr="00BA5D81" w:rsidRDefault="00805033" w:rsidP="00805033">
            <w:pPr>
              <w:pStyle w:val="Sraopastraipa"/>
              <w:numPr>
                <w:ilvl w:val="1"/>
                <w:numId w:val="7"/>
              </w:numPr>
              <w:spacing w:line="276" w:lineRule="auto"/>
              <w:ind w:left="601" w:hanging="460"/>
              <w:jc w:val="both"/>
              <w:rPr>
                <w:rFonts w:ascii="Times New Roman" w:eastAsia="Calibri" w:hAnsi="Times New Roman" w:cs="Times New Roman"/>
                <w:bCs/>
                <w:color w:val="000000"/>
              </w:rPr>
            </w:pPr>
            <w:proofErr w:type="spellStart"/>
            <w:r w:rsidRPr="00BA5D81">
              <w:rPr>
                <w:rFonts w:ascii="Times New Roman" w:eastAsia="Calibri" w:hAnsi="Times New Roman" w:cs="Times New Roman"/>
                <w:color w:val="000000" w:themeColor="text1"/>
              </w:rPr>
              <w:t>Sudarius</w:t>
            </w:r>
            <w:proofErr w:type="spellEnd"/>
            <w:r w:rsidRPr="00BA5D81">
              <w:rPr>
                <w:rFonts w:ascii="Times New Roman" w:eastAsia="Calibri" w:hAnsi="Times New Roman" w:cs="Times New Roman"/>
                <w:color w:val="000000" w:themeColor="text1"/>
              </w:rPr>
              <w:t xml:space="preserve"> Sutartį, </w:t>
            </w:r>
            <w:proofErr w:type="spellStart"/>
            <w:r w:rsidRPr="00BA5D81">
              <w:rPr>
                <w:rFonts w:ascii="Times New Roman" w:eastAsia="Calibri" w:hAnsi="Times New Roman" w:cs="Times New Roman"/>
                <w:color w:val="000000" w:themeColor="text1"/>
              </w:rPr>
              <w:t>tiekėjo</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paskirti</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darbuotojai</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kurie</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teiks</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hAnsi="Times New Roman" w:cs="Times New Roman"/>
                <w:color w:val="000000" w:themeColor="text1"/>
              </w:rPr>
              <w:t>paslaugas</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pagal</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šią</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Sutartį</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ir</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jungsis</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prie</w:t>
            </w:r>
            <w:proofErr w:type="spellEnd"/>
            <w:r w:rsidRPr="00BA5D81">
              <w:rPr>
                <w:rFonts w:ascii="Times New Roman" w:eastAsia="Calibri" w:hAnsi="Times New Roman" w:cs="Times New Roman"/>
                <w:color w:val="000000" w:themeColor="text1"/>
              </w:rPr>
              <w:t xml:space="preserve"> KUL IRT </w:t>
            </w:r>
            <w:proofErr w:type="spellStart"/>
            <w:r w:rsidRPr="00BA5D81">
              <w:rPr>
                <w:rFonts w:ascii="Times New Roman" w:eastAsia="Calibri" w:hAnsi="Times New Roman" w:cs="Times New Roman"/>
                <w:color w:val="000000" w:themeColor="text1"/>
              </w:rPr>
              <w:t>infrastruktūros</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privalo</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susipažinti</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su</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informacinio</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ištekliaus</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valdytojo</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patvirtinta</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Kibernetinio</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saugumo</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politika</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ir</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ją</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įgyvendinančiais</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teisės</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aktais</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bei</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laikytis</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nustatytų</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reikalavimų</w:t>
            </w:r>
            <w:proofErr w:type="spellEnd"/>
            <w:r w:rsidRPr="00BA5D81">
              <w:rPr>
                <w:rFonts w:ascii="Times New Roman" w:eastAsia="Calibri" w:hAnsi="Times New Roman" w:cs="Times New Roman"/>
                <w:color w:val="000000" w:themeColor="text1"/>
              </w:rPr>
              <w:t xml:space="preserve">. Tais </w:t>
            </w:r>
            <w:proofErr w:type="spellStart"/>
            <w:r w:rsidRPr="00BA5D81">
              <w:rPr>
                <w:rFonts w:ascii="Times New Roman" w:eastAsia="Calibri" w:hAnsi="Times New Roman" w:cs="Times New Roman"/>
                <w:color w:val="000000" w:themeColor="text1"/>
              </w:rPr>
              <w:t>atvejais</w:t>
            </w:r>
            <w:proofErr w:type="spellEnd"/>
            <w:r w:rsidRPr="00BA5D81">
              <w:rPr>
                <w:rFonts w:ascii="Times New Roman" w:eastAsia="Calibri" w:hAnsi="Times New Roman" w:cs="Times New Roman"/>
                <w:color w:val="000000" w:themeColor="text1"/>
              </w:rPr>
              <w:t xml:space="preserve">, kai </w:t>
            </w:r>
            <w:proofErr w:type="spellStart"/>
            <w:r w:rsidRPr="00BA5D81">
              <w:rPr>
                <w:rFonts w:ascii="Times New Roman" w:eastAsia="Calibri" w:hAnsi="Times New Roman" w:cs="Times New Roman"/>
                <w:color w:val="000000" w:themeColor="text1"/>
              </w:rPr>
              <w:t>tiekėjui</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yra</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perduodama</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tvarkyti</w:t>
            </w:r>
            <w:proofErr w:type="spellEnd"/>
            <w:r w:rsidRPr="00BA5D81">
              <w:rPr>
                <w:rFonts w:ascii="Times New Roman" w:eastAsia="Calibri" w:hAnsi="Times New Roman" w:cs="Times New Roman"/>
                <w:color w:val="000000" w:themeColor="text1"/>
              </w:rPr>
              <w:t xml:space="preserve"> KUL </w:t>
            </w:r>
            <w:proofErr w:type="spellStart"/>
            <w:r w:rsidRPr="00BA5D81">
              <w:rPr>
                <w:rFonts w:ascii="Times New Roman" w:eastAsia="Calibri" w:hAnsi="Times New Roman" w:cs="Times New Roman"/>
                <w:color w:val="000000" w:themeColor="text1"/>
              </w:rPr>
              <w:t>duomenis</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savo</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tiekėjo</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infrastruktūroje</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tiekėjui</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būtina</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vadovautis</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tiekėjo</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organizacijoje</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patvirtinta</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informacijos</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ir</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ar</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kibernetinio</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saugumo</w:t>
            </w:r>
            <w:proofErr w:type="spellEnd"/>
            <w:r w:rsidRPr="00BA5D81">
              <w:rPr>
                <w:rFonts w:ascii="Times New Roman" w:eastAsia="Calibri" w:hAnsi="Times New Roman" w:cs="Times New Roman"/>
                <w:color w:val="000000" w:themeColor="text1"/>
              </w:rPr>
              <w:t xml:space="preserve"> </w:t>
            </w:r>
            <w:proofErr w:type="spellStart"/>
            <w:r w:rsidRPr="00BA5D81">
              <w:rPr>
                <w:rFonts w:ascii="Times New Roman" w:eastAsia="Calibri" w:hAnsi="Times New Roman" w:cs="Times New Roman"/>
                <w:color w:val="000000" w:themeColor="text1"/>
              </w:rPr>
              <w:t>politika</w:t>
            </w:r>
            <w:proofErr w:type="spellEnd"/>
            <w:r w:rsidRPr="00BA5D81">
              <w:rPr>
                <w:rFonts w:ascii="Times New Roman" w:eastAsia="Calibri" w:hAnsi="Times New Roman" w:cs="Times New Roman"/>
                <w:color w:val="000000" w:themeColor="text1"/>
              </w:rPr>
              <w:t>.</w:t>
            </w:r>
          </w:p>
          <w:p w14:paraId="3F0C4FED" w14:textId="77777777" w:rsidR="00805033" w:rsidRPr="00BA5D81" w:rsidRDefault="00805033" w:rsidP="00805033">
            <w:pPr>
              <w:pStyle w:val="Sraopastraipa"/>
              <w:numPr>
                <w:ilvl w:val="1"/>
                <w:numId w:val="7"/>
              </w:numPr>
              <w:tabs>
                <w:tab w:val="left" w:pos="620"/>
              </w:tabs>
              <w:spacing w:line="276" w:lineRule="auto"/>
              <w:ind w:left="601" w:hanging="460"/>
              <w:jc w:val="both"/>
              <w:rPr>
                <w:rFonts w:ascii="Times New Roman" w:hAnsi="Times New Roman" w:cs="Times New Roman"/>
                <w:bCs/>
              </w:rPr>
            </w:pPr>
            <w:proofErr w:type="spellStart"/>
            <w:r w:rsidRPr="00BA5D81">
              <w:rPr>
                <w:rFonts w:ascii="Times New Roman" w:hAnsi="Times New Roman" w:cs="Times New Roman"/>
                <w:bCs/>
              </w:rPr>
              <w:t>Visą</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Sutarties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galiojimo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laikotarpį</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ir</w:t>
            </w:r>
            <w:proofErr w:type="spellEnd"/>
            <w:r w:rsidRPr="00BA5D81">
              <w:rPr>
                <w:rFonts w:ascii="Times New Roman" w:hAnsi="Times New Roman" w:cs="Times New Roman"/>
                <w:bCs/>
              </w:rPr>
              <w:t xml:space="preserve"> po jo </w:t>
            </w:r>
            <w:proofErr w:type="spellStart"/>
            <w:r w:rsidRPr="00BA5D81">
              <w:rPr>
                <w:rFonts w:ascii="Times New Roman" w:hAnsi="Times New Roman" w:cs="Times New Roman"/>
                <w:bCs/>
              </w:rPr>
              <w:t>privaloma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užtikrinti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perduodamos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saugomos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ar</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kitais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būdais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tvarkomos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informacijos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konfidencialumą</w:t>
            </w:r>
            <w:proofErr w:type="spellEnd"/>
            <w:r w:rsidRPr="00BA5D81">
              <w:rPr>
                <w:rFonts w:ascii="Times New Roman" w:hAnsi="Times New Roman" w:cs="Times New Roman"/>
                <w:bCs/>
              </w:rPr>
              <w:t xml:space="preserve">, o </w:t>
            </w:r>
            <w:proofErr w:type="spellStart"/>
            <w:r w:rsidRPr="00BA5D81">
              <w:rPr>
                <w:rFonts w:ascii="Times New Roman" w:hAnsi="Times New Roman" w:cs="Times New Roman"/>
                <w:bCs/>
              </w:rPr>
              <w:t>i</w:t>
            </w:r>
            <w:r w:rsidRPr="00BA5D81">
              <w:rPr>
                <w:rFonts w:ascii="Times New Roman" w:hAnsi="Times New Roman" w:cs="Times New Roman"/>
              </w:rPr>
              <w:t>ki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pradedant</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tokią</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informaciją</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tvarkyti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būtina</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raštiškai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įsipareigoti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saugoti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tokio</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pobūdžio</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informaciją</w:t>
            </w:r>
            <w:proofErr w:type="spellEnd"/>
            <w:r w:rsidRPr="00BA5D81">
              <w:rPr>
                <w:rFonts w:ascii="Times New Roman" w:hAnsi="Times New Roman" w:cs="Times New Roman"/>
                <w:bCs/>
              </w:rPr>
              <w:t>.</w:t>
            </w:r>
          </w:p>
          <w:p w14:paraId="56631A60" w14:textId="77777777" w:rsidR="00805033" w:rsidRPr="00BA5D81" w:rsidRDefault="00805033" w:rsidP="00805033">
            <w:pPr>
              <w:pStyle w:val="Sraopastraipa"/>
              <w:numPr>
                <w:ilvl w:val="1"/>
                <w:numId w:val="7"/>
              </w:numPr>
              <w:tabs>
                <w:tab w:val="left" w:pos="620"/>
              </w:tabs>
              <w:spacing w:line="276" w:lineRule="auto"/>
              <w:ind w:left="601" w:hanging="460"/>
              <w:jc w:val="both"/>
              <w:rPr>
                <w:rFonts w:ascii="Times New Roman" w:hAnsi="Times New Roman" w:cs="Times New Roman"/>
                <w:bCs/>
              </w:rPr>
            </w:pPr>
            <w:proofErr w:type="spellStart"/>
            <w:r w:rsidRPr="00BA5D81">
              <w:rPr>
                <w:rFonts w:ascii="Times New Roman" w:hAnsi="Times New Roman" w:cs="Times New Roman"/>
                <w:bCs/>
              </w:rPr>
              <w:t>Privaloma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užtikrinti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rPr>
              <w:t>gautų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prisijungimo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duomenų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saugumą</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ir</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neatskleisti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jų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trečiosioms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šalims</w:t>
            </w:r>
            <w:proofErr w:type="spellEnd"/>
            <w:r w:rsidRPr="00BA5D81">
              <w:rPr>
                <w:rFonts w:ascii="Times New Roman" w:hAnsi="Times New Roman" w:cs="Times New Roman"/>
                <w:bCs/>
              </w:rPr>
              <w:t>.</w:t>
            </w:r>
          </w:p>
          <w:p w14:paraId="32F7C891" w14:textId="77777777" w:rsidR="00805033" w:rsidRPr="00BA5D81" w:rsidRDefault="00805033" w:rsidP="00805033">
            <w:pPr>
              <w:pStyle w:val="Sraopastraipa"/>
              <w:numPr>
                <w:ilvl w:val="1"/>
                <w:numId w:val="7"/>
              </w:numPr>
              <w:tabs>
                <w:tab w:val="left" w:pos="620"/>
              </w:tabs>
              <w:spacing w:line="276" w:lineRule="auto"/>
              <w:ind w:left="601" w:hanging="460"/>
              <w:jc w:val="both"/>
              <w:rPr>
                <w:rFonts w:ascii="Times New Roman" w:hAnsi="Times New Roman" w:cs="Times New Roman"/>
                <w:bCs/>
              </w:rPr>
            </w:pPr>
            <w:proofErr w:type="spellStart"/>
            <w:r w:rsidRPr="00BA5D81">
              <w:rPr>
                <w:rFonts w:ascii="Times New Roman" w:hAnsi="Times New Roman" w:cs="Times New Roman"/>
                <w:bCs/>
              </w:rPr>
              <w:t>Naudotojų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teises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galima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suteikti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keisti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ir</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ar</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panaikinti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laikantis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principo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Būtina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žinoti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arba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būtina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užtikrinti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kad</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teisė</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prieiti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prie</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informacijos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būtų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suteikta</w:t>
            </w:r>
            <w:proofErr w:type="spellEnd"/>
            <w:r w:rsidRPr="00BA5D81">
              <w:rPr>
                <w:rFonts w:ascii="Times New Roman" w:hAnsi="Times New Roman" w:cs="Times New Roman"/>
                <w:bCs/>
              </w:rPr>
              <w:t xml:space="preserve"> tik </w:t>
            </w:r>
            <w:proofErr w:type="spellStart"/>
            <w:r w:rsidRPr="00BA5D81">
              <w:rPr>
                <w:rFonts w:ascii="Times New Roman" w:hAnsi="Times New Roman" w:cs="Times New Roman"/>
                <w:bCs/>
              </w:rPr>
              <w:t>konkrečioms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funkcijoms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įvykdyti</w:t>
            </w:r>
            <w:proofErr w:type="spellEnd"/>
            <w:r w:rsidRPr="00BA5D81">
              <w:rPr>
                <w:rFonts w:ascii="Times New Roman" w:hAnsi="Times New Roman" w:cs="Times New Roman"/>
                <w:bCs/>
              </w:rPr>
              <w:t xml:space="preserve"> </w:t>
            </w:r>
            <w:r w:rsidRPr="00BA5D81">
              <w:rPr>
                <w:rFonts w:ascii="Times New Roman" w:hAnsi="Times New Roman" w:cs="Times New Roman"/>
              </w:rPr>
              <w:t>(</w:t>
            </w:r>
            <w:proofErr w:type="spellStart"/>
            <w:r w:rsidRPr="00BA5D81">
              <w:rPr>
                <w:rFonts w:ascii="Times New Roman" w:hAnsi="Times New Roman" w:cs="Times New Roman"/>
              </w:rPr>
              <w:t>darbui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atlikti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bCs/>
              </w:rPr>
              <w:t>ir</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ar</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konkrečiai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apibrėžtam</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laikotarpiui</w:t>
            </w:r>
            <w:proofErr w:type="spellEnd"/>
            <w:r w:rsidRPr="00BA5D81">
              <w:rPr>
                <w:rFonts w:ascii="Times New Roman" w:hAnsi="Times New Roman" w:cs="Times New Roman"/>
                <w:bCs/>
              </w:rPr>
              <w:t>.</w:t>
            </w:r>
          </w:p>
          <w:p w14:paraId="66D62788" w14:textId="77777777" w:rsidR="00805033" w:rsidRPr="00BA5D81" w:rsidRDefault="00805033" w:rsidP="00805033">
            <w:pPr>
              <w:pStyle w:val="Sraopastraipa"/>
              <w:numPr>
                <w:ilvl w:val="1"/>
                <w:numId w:val="7"/>
              </w:numPr>
              <w:tabs>
                <w:tab w:val="left" w:pos="620"/>
              </w:tabs>
              <w:spacing w:line="276" w:lineRule="auto"/>
              <w:ind w:left="601" w:hanging="460"/>
              <w:jc w:val="both"/>
              <w:rPr>
                <w:rFonts w:ascii="Times New Roman" w:hAnsi="Times New Roman" w:cs="Times New Roman"/>
                <w:bCs/>
              </w:rPr>
            </w:pPr>
            <w:proofErr w:type="spellStart"/>
            <w:r w:rsidRPr="00BA5D81">
              <w:rPr>
                <w:rFonts w:ascii="Times New Roman" w:hAnsi="Times New Roman" w:cs="Times New Roman"/>
              </w:rPr>
              <w:t>Tiekėjas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turi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taikyti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atitinkamas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ir</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adekvačias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teisių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suteikimo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ar</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pareigų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atšaukimo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vaidmenų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ir</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atsakomybių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perdavimo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ar</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perleidimo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rPr>
              <w:t>darbuotojo</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atleidimo</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bei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jų</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funkcijų</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pasikeitimo</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atveju</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bCs/>
              </w:rPr>
              <w:t>procedūras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rPr>
              <w:t>savo</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organizacijoje</w:t>
            </w:r>
            <w:proofErr w:type="spellEnd"/>
            <w:r w:rsidRPr="00BA5D81">
              <w:rPr>
                <w:rFonts w:ascii="Times New Roman" w:hAnsi="Times New Roman" w:cs="Times New Roman"/>
                <w:bCs/>
              </w:rPr>
              <w:t>.</w:t>
            </w:r>
          </w:p>
          <w:p w14:paraId="40B789D6" w14:textId="77777777" w:rsidR="00805033" w:rsidRPr="00BA5D81" w:rsidRDefault="00805033" w:rsidP="00805033">
            <w:pPr>
              <w:pStyle w:val="Sraopastraipa"/>
              <w:numPr>
                <w:ilvl w:val="1"/>
                <w:numId w:val="7"/>
              </w:numPr>
              <w:tabs>
                <w:tab w:val="left" w:pos="620"/>
              </w:tabs>
              <w:spacing w:line="276" w:lineRule="auto"/>
              <w:ind w:left="601" w:hanging="460"/>
              <w:jc w:val="both"/>
              <w:rPr>
                <w:rFonts w:ascii="Times New Roman" w:hAnsi="Times New Roman" w:cs="Times New Roman"/>
              </w:rPr>
            </w:pPr>
            <w:proofErr w:type="spellStart"/>
            <w:r w:rsidRPr="00BA5D81">
              <w:rPr>
                <w:rFonts w:ascii="Times New Roman" w:hAnsi="Times New Roman" w:cs="Times New Roman"/>
              </w:rPr>
              <w:t>Tiekėjo</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darbuotojui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pasitraukiant</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iš</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darbo</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vietos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turi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būti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imamasi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priemonių</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kad</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su</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informacija</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kuri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apdorojama</w:t>
            </w:r>
            <w:proofErr w:type="spellEnd"/>
            <w:r w:rsidRPr="00BA5D81">
              <w:rPr>
                <w:rFonts w:ascii="Times New Roman" w:hAnsi="Times New Roman" w:cs="Times New Roman"/>
              </w:rPr>
              <w:t xml:space="preserve"> KUL IRT </w:t>
            </w:r>
            <w:proofErr w:type="spellStart"/>
            <w:r w:rsidRPr="00BA5D81">
              <w:rPr>
                <w:rFonts w:ascii="Times New Roman" w:hAnsi="Times New Roman" w:cs="Times New Roman"/>
              </w:rPr>
              <w:t>infrastruktūroje</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ar</w:t>
            </w:r>
            <w:proofErr w:type="spellEnd"/>
            <w:r w:rsidRPr="00BA5D81">
              <w:rPr>
                <w:rFonts w:ascii="Times New Roman" w:hAnsi="Times New Roman" w:cs="Times New Roman"/>
              </w:rPr>
              <w:t xml:space="preserve"> IS, </w:t>
            </w:r>
            <w:proofErr w:type="spellStart"/>
            <w:r w:rsidRPr="00BA5D81">
              <w:rPr>
                <w:rFonts w:ascii="Times New Roman" w:hAnsi="Times New Roman" w:cs="Times New Roman"/>
              </w:rPr>
              <w:t>negalėtų</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susipažinti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pašaliniai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asmenys</w:t>
            </w:r>
            <w:proofErr w:type="spellEnd"/>
            <w:r w:rsidRPr="00BA5D81">
              <w:rPr>
                <w:rFonts w:ascii="Times New Roman" w:hAnsi="Times New Roman" w:cs="Times New Roman"/>
              </w:rPr>
              <w:t xml:space="preserve">. Visada </w:t>
            </w:r>
            <w:proofErr w:type="spellStart"/>
            <w:r w:rsidRPr="00BA5D81">
              <w:rPr>
                <w:rFonts w:ascii="Times New Roman" w:hAnsi="Times New Roman" w:cs="Times New Roman"/>
              </w:rPr>
              <w:t>būtina</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atsijungti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nuo</w:t>
            </w:r>
            <w:proofErr w:type="spellEnd"/>
            <w:r w:rsidRPr="00BA5D81">
              <w:rPr>
                <w:rFonts w:ascii="Times New Roman" w:hAnsi="Times New Roman" w:cs="Times New Roman"/>
              </w:rPr>
              <w:t xml:space="preserve"> KUL IRT </w:t>
            </w:r>
            <w:proofErr w:type="spellStart"/>
            <w:r w:rsidRPr="00BA5D81">
              <w:rPr>
                <w:rFonts w:ascii="Times New Roman" w:hAnsi="Times New Roman" w:cs="Times New Roman"/>
              </w:rPr>
              <w:t>infrastruktūros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ar</w:t>
            </w:r>
            <w:proofErr w:type="spellEnd"/>
            <w:r w:rsidRPr="00BA5D81">
              <w:rPr>
                <w:rFonts w:ascii="Times New Roman" w:hAnsi="Times New Roman" w:cs="Times New Roman"/>
              </w:rPr>
              <w:t xml:space="preserve"> IS </w:t>
            </w:r>
            <w:proofErr w:type="spellStart"/>
            <w:r w:rsidRPr="00BA5D81">
              <w:rPr>
                <w:rFonts w:ascii="Times New Roman" w:hAnsi="Times New Roman" w:cs="Times New Roman"/>
              </w:rPr>
              <w:t>ir</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papildomai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įjungti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ekrano</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užsklandą</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su</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slaptažodžio</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apsauga</w:t>
            </w:r>
            <w:proofErr w:type="spellEnd"/>
            <w:r w:rsidRPr="00BA5D81">
              <w:rPr>
                <w:rFonts w:ascii="Times New Roman" w:hAnsi="Times New Roman" w:cs="Times New Roman"/>
              </w:rPr>
              <w:t>.</w:t>
            </w:r>
          </w:p>
          <w:p w14:paraId="5C2FB321" w14:textId="77777777" w:rsidR="00805033" w:rsidRPr="00BA5D81" w:rsidRDefault="00805033" w:rsidP="00805033">
            <w:pPr>
              <w:pStyle w:val="Sraopastraipa"/>
              <w:numPr>
                <w:ilvl w:val="1"/>
                <w:numId w:val="7"/>
              </w:numPr>
              <w:spacing w:line="276" w:lineRule="auto"/>
              <w:ind w:left="601" w:hanging="460"/>
              <w:jc w:val="both"/>
              <w:rPr>
                <w:rFonts w:ascii="Times New Roman" w:hAnsi="Times New Roman" w:cs="Times New Roman"/>
              </w:rPr>
            </w:pPr>
            <w:proofErr w:type="spellStart"/>
            <w:r w:rsidRPr="00BA5D81">
              <w:rPr>
                <w:rFonts w:ascii="Times New Roman" w:hAnsi="Times New Roman" w:cs="Times New Roman"/>
              </w:rPr>
              <w:lastRenderedPageBreak/>
              <w:t>Tiekėjas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turi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užtikrinti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kad</w:t>
            </w:r>
            <w:proofErr w:type="spellEnd"/>
            <w:r w:rsidRPr="00BA5D81">
              <w:rPr>
                <w:rFonts w:ascii="Times New Roman" w:hAnsi="Times New Roman" w:cs="Times New Roman"/>
              </w:rPr>
              <w:t xml:space="preserve"> jo </w:t>
            </w:r>
            <w:proofErr w:type="spellStart"/>
            <w:r w:rsidRPr="00BA5D81">
              <w:rPr>
                <w:rFonts w:ascii="Times New Roman" w:hAnsi="Times New Roman" w:cs="Times New Roman"/>
              </w:rPr>
              <w:t>pasitelkti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tiekėjai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subtiekėjai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atitiktų</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tuos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pačius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informacijos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ir</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kibernetinio</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saugumo</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reikalavimus</w:t>
            </w:r>
            <w:proofErr w:type="spellEnd"/>
            <w:r w:rsidRPr="00BA5D81">
              <w:rPr>
                <w:rFonts w:ascii="Times New Roman" w:hAnsi="Times New Roman" w:cs="Times New Roman"/>
              </w:rPr>
              <w:t>.</w:t>
            </w:r>
          </w:p>
          <w:p w14:paraId="2CF7D168" w14:textId="77777777" w:rsidR="00805033" w:rsidRPr="00BA5D81" w:rsidRDefault="00805033" w:rsidP="00805033">
            <w:pPr>
              <w:pStyle w:val="Sraopastraipa"/>
              <w:numPr>
                <w:ilvl w:val="1"/>
                <w:numId w:val="7"/>
              </w:numPr>
              <w:spacing w:line="276" w:lineRule="auto"/>
              <w:ind w:left="601" w:hanging="460"/>
              <w:jc w:val="both"/>
              <w:rPr>
                <w:rFonts w:ascii="Times New Roman" w:hAnsi="Times New Roman" w:cs="Times New Roman"/>
              </w:rPr>
            </w:pPr>
            <w:proofErr w:type="spellStart"/>
            <w:r w:rsidRPr="00BA5D81">
              <w:rPr>
                <w:rFonts w:ascii="Times New Roman" w:hAnsi="Times New Roman" w:cs="Times New Roman"/>
              </w:rPr>
              <w:t>Tiekėjas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turi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nedelsiant</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informuoti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Partnerius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apie</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nutrūkusius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darbo</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santykius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su</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organizacijos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darbuotoju</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kuriam</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buvo</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suteikta</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prieiga</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prie</w:t>
            </w:r>
            <w:proofErr w:type="spellEnd"/>
            <w:r w:rsidRPr="00BA5D81">
              <w:rPr>
                <w:rFonts w:ascii="Times New Roman" w:hAnsi="Times New Roman" w:cs="Times New Roman"/>
              </w:rPr>
              <w:t xml:space="preserve"> KUL IRT </w:t>
            </w:r>
            <w:proofErr w:type="spellStart"/>
            <w:r w:rsidRPr="00BA5D81">
              <w:rPr>
                <w:rFonts w:ascii="Times New Roman" w:hAnsi="Times New Roman" w:cs="Times New Roman"/>
              </w:rPr>
              <w:t>infrastruktūroje</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tvarkomos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informacijos</w:t>
            </w:r>
            <w:proofErr w:type="spellEnd"/>
            <w:r w:rsidRPr="00BA5D81">
              <w:rPr>
                <w:rFonts w:ascii="Times New Roman" w:hAnsi="Times New Roman" w:cs="Times New Roman"/>
              </w:rPr>
              <w:t>.</w:t>
            </w:r>
          </w:p>
          <w:p w14:paraId="3A294325" w14:textId="77777777" w:rsidR="00805033" w:rsidRPr="00BA5D81" w:rsidRDefault="00805033" w:rsidP="00805033">
            <w:pPr>
              <w:pStyle w:val="Sraopastraipa"/>
              <w:numPr>
                <w:ilvl w:val="1"/>
                <w:numId w:val="7"/>
              </w:numPr>
              <w:spacing w:line="276" w:lineRule="auto"/>
              <w:ind w:left="601" w:hanging="460"/>
              <w:jc w:val="both"/>
              <w:rPr>
                <w:rFonts w:ascii="Times New Roman" w:hAnsi="Times New Roman" w:cs="Times New Roman"/>
                <w:bCs/>
              </w:rPr>
            </w:pPr>
            <w:proofErr w:type="spellStart"/>
            <w:r w:rsidRPr="00BA5D81">
              <w:rPr>
                <w:rFonts w:ascii="Times New Roman" w:hAnsi="Times New Roman" w:cs="Times New Roman"/>
                <w:bCs/>
              </w:rPr>
              <w:t>Tiekėjo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pareiga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nedelsiant</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informuoti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apie</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Sutarties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vykdymo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metu</w:t>
            </w:r>
            <w:proofErr w:type="spellEnd"/>
            <w:r w:rsidRPr="00BA5D81">
              <w:rPr>
                <w:rFonts w:ascii="Times New Roman" w:hAnsi="Times New Roman" w:cs="Times New Roman"/>
                <w:bCs/>
              </w:rPr>
              <w:t xml:space="preserve"> KUL IRT </w:t>
            </w:r>
            <w:proofErr w:type="spellStart"/>
            <w:r w:rsidRPr="00BA5D81">
              <w:rPr>
                <w:rFonts w:ascii="Times New Roman" w:hAnsi="Times New Roman" w:cs="Times New Roman"/>
                <w:bCs/>
              </w:rPr>
              <w:t>infrastruktūroje</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pastebėtus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didelius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ir</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ar</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kitus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elektroninės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informacijos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saugos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incidentus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neveikiančias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arba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netinkamai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veikiančias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saugos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užtikrinimo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priemones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informacijos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saugumo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reikalavimų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nesilaikymą</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nusikalstamos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veikos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požymius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aptiktas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saugumo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spragas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pažeidžiamumus</w:t>
            </w:r>
            <w:proofErr w:type="spellEnd"/>
            <w:r w:rsidRPr="00BA5D81">
              <w:rPr>
                <w:rFonts w:ascii="Times New Roman" w:hAnsi="Times New Roman" w:cs="Times New Roman"/>
                <w:bCs/>
              </w:rPr>
              <w:t>),</w:t>
            </w:r>
            <w:r w:rsidRPr="00BA5D81">
              <w:rPr>
                <w:rFonts w:ascii="Times New Roman" w:hAnsi="Times New Roman" w:cs="Times New Roman"/>
              </w:rPr>
              <w:t xml:space="preserve"> </w:t>
            </w:r>
            <w:proofErr w:type="spellStart"/>
            <w:r w:rsidRPr="00BA5D81">
              <w:rPr>
                <w:rFonts w:ascii="Times New Roman" w:hAnsi="Times New Roman" w:cs="Times New Roman"/>
              </w:rPr>
              <w:t>kurie</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kelia</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riziką</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kibernetinio</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saugumo</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subjekto</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tinklams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ir</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informacinėms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sistemoms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bei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bCs/>
              </w:rPr>
              <w:t>kitus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svarbius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saugai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įvykius</w:t>
            </w:r>
            <w:proofErr w:type="spellEnd"/>
            <w:r w:rsidRPr="00BA5D81">
              <w:rPr>
                <w:rFonts w:ascii="Times New Roman" w:hAnsi="Times New Roman" w:cs="Times New Roman"/>
                <w:bCs/>
              </w:rPr>
              <w:t xml:space="preserve">. Taip pat </w:t>
            </w:r>
            <w:proofErr w:type="spellStart"/>
            <w:r w:rsidRPr="00BA5D81">
              <w:rPr>
                <w:rFonts w:ascii="Times New Roman" w:hAnsi="Times New Roman" w:cs="Times New Roman"/>
                <w:bCs/>
              </w:rPr>
              <w:t>būtina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informuoti</w:t>
            </w:r>
            <w:proofErr w:type="spellEnd"/>
            <w:r w:rsidRPr="00BA5D81">
              <w:rPr>
                <w:rFonts w:ascii="Times New Roman" w:hAnsi="Times New Roman" w:cs="Times New Roman"/>
                <w:bCs/>
              </w:rPr>
              <w:t xml:space="preserve"> KUL, bet ne </w:t>
            </w:r>
            <w:proofErr w:type="spellStart"/>
            <w:r w:rsidRPr="00BA5D81">
              <w:rPr>
                <w:rFonts w:ascii="Times New Roman" w:hAnsi="Times New Roman" w:cs="Times New Roman"/>
                <w:bCs/>
              </w:rPr>
              <w:t>vėliau</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kaip</w:t>
            </w:r>
            <w:proofErr w:type="spellEnd"/>
            <w:r w:rsidRPr="00BA5D81">
              <w:rPr>
                <w:rFonts w:ascii="Times New Roman" w:hAnsi="Times New Roman" w:cs="Times New Roman"/>
                <w:bCs/>
              </w:rPr>
              <w:t xml:space="preserve"> per 24</w:t>
            </w:r>
            <w:r w:rsidRPr="00BA5D81">
              <w:rPr>
                <w:rFonts w:ascii="Times New Roman" w:hAnsi="Times New Roman" w:cs="Times New Roman"/>
              </w:rPr>
              <w:t xml:space="preserve"> val</w:t>
            </w:r>
            <w:r w:rsidRPr="00BA5D81">
              <w:rPr>
                <w:rFonts w:ascii="Times New Roman" w:hAnsi="Times New Roman" w:cs="Times New Roman"/>
                <w:bCs/>
              </w:rPr>
              <w:t xml:space="preserve">., kai </w:t>
            </w:r>
            <w:proofErr w:type="spellStart"/>
            <w:r w:rsidRPr="00BA5D81">
              <w:rPr>
                <w:rFonts w:ascii="Times New Roman" w:hAnsi="Times New Roman" w:cs="Times New Roman"/>
                <w:bCs/>
              </w:rPr>
              <w:t>tiekėjo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valdomoje</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informacinių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sistemų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infrastruktūroje</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buvo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nustatyti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minėti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atvejai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kurie</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turi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įtakos</w:t>
            </w:r>
            <w:proofErr w:type="spellEnd"/>
            <w:r w:rsidRPr="00BA5D81">
              <w:rPr>
                <w:rFonts w:ascii="Times New Roman" w:hAnsi="Times New Roman" w:cs="Times New Roman"/>
                <w:bCs/>
              </w:rPr>
              <w:t xml:space="preserve"> KUL </w:t>
            </w:r>
            <w:proofErr w:type="spellStart"/>
            <w:r w:rsidRPr="00BA5D81">
              <w:rPr>
                <w:rFonts w:ascii="Times New Roman" w:hAnsi="Times New Roman" w:cs="Times New Roman"/>
                <w:bCs/>
              </w:rPr>
              <w:t>tvarkomiems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duomenims</w:t>
            </w:r>
            <w:proofErr w:type="spellEnd"/>
            <w:r w:rsidRPr="00BA5D81">
              <w:rPr>
                <w:rFonts w:ascii="Times New Roman" w:hAnsi="Times New Roman" w:cs="Times New Roman"/>
                <w:bCs/>
              </w:rPr>
              <w:t>.</w:t>
            </w:r>
            <w:r w:rsidRPr="00BA5D81">
              <w:rPr>
                <w:rFonts w:ascii="Times New Roman" w:hAnsi="Times New Roman" w:cs="Times New Roman"/>
              </w:rPr>
              <w:t xml:space="preserve"> </w:t>
            </w:r>
            <w:proofErr w:type="spellStart"/>
            <w:r w:rsidRPr="00BA5D81">
              <w:rPr>
                <w:rFonts w:ascii="Times New Roman" w:hAnsi="Times New Roman" w:cs="Times New Roman"/>
              </w:rPr>
              <w:t>Tiekėjas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privalo</w:t>
            </w:r>
            <w:proofErr w:type="spellEnd"/>
            <w:r w:rsidRPr="00BA5D81">
              <w:rPr>
                <w:rFonts w:ascii="Times New Roman" w:hAnsi="Times New Roman" w:cs="Times New Roman"/>
              </w:rPr>
              <w:t xml:space="preserve"> KUL </w:t>
            </w:r>
            <w:proofErr w:type="spellStart"/>
            <w:r w:rsidRPr="00BA5D81">
              <w:rPr>
                <w:rFonts w:ascii="Times New Roman" w:hAnsi="Times New Roman" w:cs="Times New Roman"/>
              </w:rPr>
              <w:t>pateikti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kibernetinio</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incidento</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tyrimo</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ataskaitą</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kurioje</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būtų</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išdėstyta</w:t>
            </w:r>
            <w:proofErr w:type="spellEnd"/>
            <w:r w:rsidRPr="00BA5D81">
              <w:rPr>
                <w:rFonts w:ascii="Times New Roman" w:hAnsi="Times New Roman" w:cs="Times New Roman"/>
              </w:rPr>
              <w:t xml:space="preserve"> visa </w:t>
            </w:r>
            <w:proofErr w:type="spellStart"/>
            <w:r w:rsidRPr="00BA5D81">
              <w:rPr>
                <w:rFonts w:ascii="Times New Roman" w:hAnsi="Times New Roman" w:cs="Times New Roman"/>
              </w:rPr>
              <w:t>turima</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informacija</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bei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duomenys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susiję</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su</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incidentu</w:t>
            </w:r>
            <w:proofErr w:type="spellEnd"/>
            <w:r w:rsidRPr="00BA5D81">
              <w:rPr>
                <w:rFonts w:ascii="Times New Roman" w:hAnsi="Times New Roman" w:cs="Times New Roman"/>
              </w:rPr>
              <w:t xml:space="preserve">, kai </w:t>
            </w:r>
            <w:proofErr w:type="spellStart"/>
            <w:r w:rsidRPr="00BA5D81">
              <w:rPr>
                <w:rFonts w:ascii="Times New Roman" w:hAnsi="Times New Roman" w:cs="Times New Roman"/>
              </w:rPr>
              <w:t>tyrimas</w:t>
            </w:r>
            <w:proofErr w:type="spellEnd"/>
            <w:r w:rsidRPr="00BA5D81">
              <w:rPr>
                <w:rFonts w:ascii="Times New Roman" w:hAnsi="Times New Roman" w:cs="Times New Roman"/>
              </w:rPr>
              <w:t xml:space="preserve"> bus </w:t>
            </w:r>
            <w:proofErr w:type="spellStart"/>
            <w:r w:rsidRPr="00BA5D81">
              <w:rPr>
                <w:rFonts w:ascii="Times New Roman" w:hAnsi="Times New Roman" w:cs="Times New Roman"/>
              </w:rPr>
              <w:t>užbaigtas</w:t>
            </w:r>
            <w:proofErr w:type="spellEnd"/>
            <w:r w:rsidRPr="00BA5D81">
              <w:rPr>
                <w:rFonts w:ascii="Times New Roman" w:hAnsi="Times New Roman" w:cs="Times New Roman"/>
              </w:rPr>
              <w:t>.</w:t>
            </w:r>
          </w:p>
          <w:p w14:paraId="5C01BD67" w14:textId="77777777" w:rsidR="00805033" w:rsidRPr="00BA5D81" w:rsidRDefault="00805033" w:rsidP="00805033">
            <w:pPr>
              <w:pStyle w:val="Sraopastraipa"/>
              <w:numPr>
                <w:ilvl w:val="1"/>
                <w:numId w:val="7"/>
              </w:numPr>
              <w:tabs>
                <w:tab w:val="left" w:pos="601"/>
                <w:tab w:val="left" w:pos="743"/>
              </w:tabs>
              <w:spacing w:line="276" w:lineRule="auto"/>
              <w:ind w:left="601" w:hanging="460"/>
              <w:jc w:val="both"/>
              <w:rPr>
                <w:rFonts w:ascii="Times New Roman" w:hAnsi="Times New Roman" w:cs="Times New Roman"/>
              </w:rPr>
            </w:pPr>
            <w:proofErr w:type="spellStart"/>
            <w:r w:rsidRPr="00BA5D81">
              <w:rPr>
                <w:rFonts w:ascii="Times New Roman" w:hAnsi="Times New Roman" w:cs="Times New Roman"/>
              </w:rPr>
              <w:t>Tiekėjo</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pareiga</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sudaryti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sąlygas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kibernetinio</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saugumo</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subjektui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arba</w:t>
            </w:r>
            <w:proofErr w:type="spellEnd"/>
            <w:r w:rsidRPr="00BA5D81">
              <w:rPr>
                <w:rFonts w:ascii="Times New Roman" w:hAnsi="Times New Roman" w:cs="Times New Roman"/>
              </w:rPr>
              <w:t xml:space="preserve"> jo </w:t>
            </w:r>
            <w:proofErr w:type="spellStart"/>
            <w:r w:rsidRPr="00BA5D81">
              <w:rPr>
                <w:rFonts w:ascii="Times New Roman" w:hAnsi="Times New Roman" w:cs="Times New Roman"/>
              </w:rPr>
              <w:t>įgaliotiems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paslaugų</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teikėjams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atlikti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tiekėjo</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atitikties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auditą</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įskaitant</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neplaninį</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Sutarties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vykdymo</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laikotarpiu</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ar</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įvykus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dideliam</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incidentui</w:t>
            </w:r>
            <w:proofErr w:type="spellEnd"/>
            <w:r w:rsidRPr="00BA5D81">
              <w:rPr>
                <w:rFonts w:ascii="Times New Roman" w:hAnsi="Times New Roman" w:cs="Times New Roman"/>
              </w:rPr>
              <w:t>.</w:t>
            </w:r>
          </w:p>
          <w:p w14:paraId="49CC05E3" w14:textId="77777777" w:rsidR="00805033" w:rsidRPr="00BA5D81" w:rsidRDefault="00805033" w:rsidP="00805033">
            <w:pPr>
              <w:pStyle w:val="Sraopastraipa"/>
              <w:numPr>
                <w:ilvl w:val="1"/>
                <w:numId w:val="7"/>
              </w:numPr>
              <w:tabs>
                <w:tab w:val="left" w:pos="601"/>
                <w:tab w:val="left" w:pos="743"/>
              </w:tabs>
              <w:spacing w:line="276" w:lineRule="auto"/>
              <w:ind w:left="601" w:hanging="460"/>
              <w:jc w:val="both"/>
              <w:rPr>
                <w:rFonts w:ascii="Times New Roman" w:hAnsi="Times New Roman" w:cs="Times New Roman"/>
              </w:rPr>
            </w:pPr>
            <w:proofErr w:type="spellStart"/>
            <w:r w:rsidRPr="00BA5D81">
              <w:rPr>
                <w:rFonts w:ascii="Times New Roman" w:hAnsi="Times New Roman" w:cs="Times New Roman"/>
              </w:rPr>
              <w:t>Būtina</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vykdyti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sutartinius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paslaugų</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teikimo</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įsipareigojimus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angl.</w:t>
            </w:r>
            <w:proofErr w:type="spellEnd"/>
            <w:r w:rsidRPr="00BA5D81">
              <w:rPr>
                <w:rFonts w:ascii="Times New Roman" w:hAnsi="Times New Roman" w:cs="Times New Roman"/>
              </w:rPr>
              <w:t> </w:t>
            </w:r>
            <w:r w:rsidRPr="00BA5D81">
              <w:rPr>
                <w:rFonts w:ascii="Times New Roman" w:hAnsi="Times New Roman" w:cs="Times New Roman"/>
                <w:i/>
                <w:iCs/>
                <w:lang w:val="en-GB"/>
              </w:rPr>
              <w:t>Service Level Agreement</w:t>
            </w:r>
            <w:r w:rsidRPr="00BA5D81">
              <w:rPr>
                <w:rFonts w:ascii="Times New Roman" w:hAnsi="Times New Roman" w:cs="Times New Roman"/>
              </w:rPr>
              <w:t>, SLA).</w:t>
            </w:r>
          </w:p>
          <w:p w14:paraId="330ABDC4" w14:textId="77777777" w:rsidR="00805033" w:rsidRPr="00BA5D81" w:rsidRDefault="00805033" w:rsidP="00511AC2">
            <w:pPr>
              <w:spacing w:before="120" w:line="276" w:lineRule="auto"/>
              <w:jc w:val="both"/>
              <w:rPr>
                <w:rFonts w:ascii="Times New Roman" w:hAnsi="Times New Roman" w:cs="Times New Roman"/>
              </w:rPr>
            </w:pPr>
            <w:proofErr w:type="spellStart"/>
            <w:r w:rsidRPr="00BA5D81">
              <w:rPr>
                <w:rFonts w:ascii="Times New Roman" w:hAnsi="Times New Roman" w:cs="Times New Roman"/>
              </w:rPr>
              <w:t>Draudžiama</w:t>
            </w:r>
            <w:proofErr w:type="spellEnd"/>
            <w:r w:rsidRPr="00BA5D81">
              <w:rPr>
                <w:rFonts w:ascii="Times New Roman" w:hAnsi="Times New Roman" w:cs="Times New Roman"/>
              </w:rPr>
              <w:t>:</w:t>
            </w:r>
          </w:p>
          <w:p w14:paraId="3E1EDC0C" w14:textId="77777777" w:rsidR="00805033" w:rsidRPr="00BA5D81" w:rsidRDefault="00805033" w:rsidP="00805033">
            <w:pPr>
              <w:pStyle w:val="Sraopastraipa"/>
              <w:numPr>
                <w:ilvl w:val="1"/>
                <w:numId w:val="7"/>
              </w:numPr>
              <w:tabs>
                <w:tab w:val="left" w:pos="743"/>
              </w:tabs>
              <w:spacing w:line="276" w:lineRule="auto"/>
              <w:ind w:left="743" w:hanging="567"/>
              <w:jc w:val="both"/>
              <w:rPr>
                <w:rFonts w:ascii="Times New Roman" w:hAnsi="Times New Roman" w:cs="Times New Roman"/>
              </w:rPr>
            </w:pPr>
            <w:proofErr w:type="spellStart"/>
            <w:r w:rsidRPr="00BA5D81">
              <w:rPr>
                <w:rFonts w:ascii="Times New Roman" w:hAnsi="Times New Roman" w:cs="Times New Roman"/>
              </w:rPr>
              <w:t>skenuoti</w:t>
            </w:r>
            <w:proofErr w:type="spellEnd"/>
            <w:r w:rsidRPr="00BA5D81">
              <w:rPr>
                <w:rFonts w:ascii="Times New Roman" w:hAnsi="Times New Roman" w:cs="Times New Roman"/>
              </w:rPr>
              <w:t xml:space="preserve"> KUL IRT </w:t>
            </w:r>
            <w:proofErr w:type="spellStart"/>
            <w:r w:rsidRPr="00BA5D81">
              <w:rPr>
                <w:rFonts w:ascii="Times New Roman" w:hAnsi="Times New Roman" w:cs="Times New Roman"/>
              </w:rPr>
              <w:t>infrastruktūrą</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ar</w:t>
            </w:r>
            <w:proofErr w:type="spellEnd"/>
            <w:r w:rsidRPr="00BA5D81">
              <w:rPr>
                <w:rFonts w:ascii="Times New Roman" w:hAnsi="Times New Roman" w:cs="Times New Roman"/>
              </w:rPr>
              <w:t xml:space="preserve"> IS, </w:t>
            </w:r>
            <w:proofErr w:type="spellStart"/>
            <w:r w:rsidRPr="00BA5D81">
              <w:rPr>
                <w:rFonts w:ascii="Times New Roman" w:hAnsi="Times New Roman" w:cs="Times New Roman"/>
              </w:rPr>
              <w:t>ieškant</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pažeidžiamumų</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ar</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kitais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būdais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stebėti</w:t>
            </w:r>
            <w:proofErr w:type="spellEnd"/>
            <w:r w:rsidRPr="00BA5D81">
              <w:rPr>
                <w:rFonts w:ascii="Times New Roman" w:hAnsi="Times New Roman" w:cs="Times New Roman"/>
              </w:rPr>
              <w:t xml:space="preserve"> KUL IRT </w:t>
            </w:r>
            <w:proofErr w:type="spellStart"/>
            <w:r w:rsidRPr="00BA5D81">
              <w:rPr>
                <w:rFonts w:ascii="Times New Roman" w:hAnsi="Times New Roman" w:cs="Times New Roman"/>
              </w:rPr>
              <w:t>infrastruktūros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ar</w:t>
            </w:r>
            <w:proofErr w:type="spellEnd"/>
            <w:r w:rsidRPr="00BA5D81">
              <w:rPr>
                <w:rFonts w:ascii="Times New Roman" w:hAnsi="Times New Roman" w:cs="Times New Roman"/>
              </w:rPr>
              <w:t xml:space="preserve"> IS </w:t>
            </w:r>
            <w:proofErr w:type="spellStart"/>
            <w:r w:rsidRPr="00BA5D81">
              <w:rPr>
                <w:rFonts w:ascii="Times New Roman" w:hAnsi="Times New Roman" w:cs="Times New Roman"/>
              </w:rPr>
              <w:t>duomenų</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srautą</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Jeigu</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šiame</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punkte</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išvardintos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priemonės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yra</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reikalingos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tiesioginėms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funkcijoms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atlikti</w:t>
            </w:r>
            <w:proofErr w:type="spellEnd"/>
            <w:r w:rsidRPr="00BA5D81">
              <w:rPr>
                <w:rFonts w:ascii="Times New Roman" w:hAnsi="Times New Roman" w:cs="Times New Roman"/>
              </w:rPr>
              <w:t xml:space="preserve">, tai </w:t>
            </w:r>
            <w:proofErr w:type="spellStart"/>
            <w:r w:rsidRPr="00BA5D81">
              <w:rPr>
                <w:rFonts w:ascii="Times New Roman" w:hAnsi="Times New Roman" w:cs="Times New Roman"/>
              </w:rPr>
              <w:t>šias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priemones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galima</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naudoti</w:t>
            </w:r>
            <w:proofErr w:type="spellEnd"/>
            <w:r w:rsidRPr="00BA5D81">
              <w:rPr>
                <w:rFonts w:ascii="Times New Roman" w:hAnsi="Times New Roman" w:cs="Times New Roman"/>
              </w:rPr>
              <w:t xml:space="preserve"> tik </w:t>
            </w:r>
            <w:proofErr w:type="spellStart"/>
            <w:r w:rsidRPr="00BA5D81">
              <w:rPr>
                <w:rFonts w:ascii="Times New Roman" w:hAnsi="Times New Roman" w:cs="Times New Roman"/>
              </w:rPr>
              <w:t>suderinus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su</w:t>
            </w:r>
            <w:proofErr w:type="spellEnd"/>
            <w:r w:rsidRPr="00BA5D81">
              <w:rPr>
                <w:rFonts w:ascii="Times New Roman" w:hAnsi="Times New Roman" w:cs="Times New Roman"/>
              </w:rPr>
              <w:t xml:space="preserve"> KUL </w:t>
            </w:r>
            <w:proofErr w:type="spellStart"/>
            <w:r w:rsidRPr="00BA5D81">
              <w:rPr>
                <w:rFonts w:ascii="Times New Roman" w:hAnsi="Times New Roman" w:cs="Times New Roman"/>
              </w:rPr>
              <w:t>saugos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įgaliotiniu</w:t>
            </w:r>
            <w:proofErr w:type="spellEnd"/>
            <w:r w:rsidRPr="00BA5D81">
              <w:rPr>
                <w:rFonts w:ascii="Times New Roman" w:hAnsi="Times New Roman" w:cs="Times New Roman"/>
              </w:rPr>
              <w:t>;</w:t>
            </w:r>
          </w:p>
          <w:p w14:paraId="40EC9C04" w14:textId="77777777" w:rsidR="00805033" w:rsidRPr="00BA5D81" w:rsidRDefault="00805033" w:rsidP="00805033">
            <w:pPr>
              <w:pStyle w:val="Sraopastraipa"/>
              <w:numPr>
                <w:ilvl w:val="1"/>
                <w:numId w:val="7"/>
              </w:numPr>
              <w:tabs>
                <w:tab w:val="left" w:pos="743"/>
              </w:tabs>
              <w:spacing w:line="276" w:lineRule="auto"/>
              <w:ind w:left="743" w:hanging="567"/>
              <w:jc w:val="both"/>
              <w:rPr>
                <w:rFonts w:ascii="Times New Roman" w:hAnsi="Times New Roman" w:cs="Times New Roman"/>
              </w:rPr>
            </w:pPr>
            <w:r w:rsidRPr="00BA5D81">
              <w:rPr>
                <w:rFonts w:ascii="Times New Roman" w:hAnsi="Times New Roman" w:cs="Times New Roman"/>
              </w:rPr>
              <w:t xml:space="preserve">be </w:t>
            </w:r>
            <w:proofErr w:type="spellStart"/>
            <w:r w:rsidRPr="00BA5D81">
              <w:rPr>
                <w:rFonts w:ascii="Times New Roman" w:hAnsi="Times New Roman" w:cs="Times New Roman"/>
              </w:rPr>
              <w:t>atskiro</w:t>
            </w:r>
            <w:proofErr w:type="spellEnd"/>
            <w:r w:rsidRPr="00BA5D81">
              <w:rPr>
                <w:rFonts w:ascii="Times New Roman" w:hAnsi="Times New Roman" w:cs="Times New Roman"/>
              </w:rPr>
              <w:t xml:space="preserve"> KUL </w:t>
            </w:r>
            <w:proofErr w:type="spellStart"/>
            <w:r w:rsidRPr="00BA5D81">
              <w:rPr>
                <w:rFonts w:ascii="Times New Roman" w:hAnsi="Times New Roman" w:cs="Times New Roman"/>
              </w:rPr>
              <w:t>leidimo</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ir</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žinios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jungtis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prie</w:t>
            </w:r>
            <w:proofErr w:type="spellEnd"/>
            <w:r w:rsidRPr="00BA5D81">
              <w:rPr>
                <w:rFonts w:ascii="Times New Roman" w:hAnsi="Times New Roman" w:cs="Times New Roman"/>
              </w:rPr>
              <w:t xml:space="preserve"> KUL IRT </w:t>
            </w:r>
            <w:proofErr w:type="spellStart"/>
            <w:r w:rsidRPr="00BA5D81">
              <w:rPr>
                <w:rFonts w:ascii="Times New Roman" w:hAnsi="Times New Roman" w:cs="Times New Roman"/>
              </w:rPr>
              <w:t>infrastruktūros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ar</w:t>
            </w:r>
            <w:proofErr w:type="spellEnd"/>
            <w:r w:rsidRPr="00BA5D81">
              <w:rPr>
                <w:rFonts w:ascii="Times New Roman" w:hAnsi="Times New Roman" w:cs="Times New Roman"/>
              </w:rPr>
              <w:t xml:space="preserve"> IS </w:t>
            </w:r>
            <w:proofErr w:type="spellStart"/>
            <w:r w:rsidRPr="00BA5D81">
              <w:rPr>
                <w:rFonts w:ascii="Times New Roman" w:hAnsi="Times New Roman" w:cs="Times New Roman"/>
              </w:rPr>
              <w:t>naudojant</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ar</w:t>
            </w:r>
            <w:proofErr w:type="spellEnd"/>
            <w:r w:rsidRPr="00BA5D81">
              <w:rPr>
                <w:rFonts w:ascii="Times New Roman" w:hAnsi="Times New Roman" w:cs="Times New Roman"/>
              </w:rPr>
              <w:t xml:space="preserve"> KUL </w:t>
            </w:r>
            <w:proofErr w:type="spellStart"/>
            <w:r w:rsidRPr="00BA5D81">
              <w:rPr>
                <w:rFonts w:ascii="Times New Roman" w:hAnsi="Times New Roman" w:cs="Times New Roman"/>
              </w:rPr>
              <w:t>išduotą</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įrangą</w:t>
            </w:r>
            <w:proofErr w:type="spellEnd"/>
            <w:r w:rsidRPr="00BA5D81">
              <w:rPr>
                <w:rFonts w:ascii="Times New Roman" w:hAnsi="Times New Roman" w:cs="Times New Roman"/>
              </w:rPr>
              <w:t xml:space="preserve"> (KUL </w:t>
            </w:r>
            <w:proofErr w:type="spellStart"/>
            <w:r w:rsidRPr="00BA5D81">
              <w:rPr>
                <w:rFonts w:ascii="Times New Roman" w:hAnsi="Times New Roman" w:cs="Times New Roman"/>
              </w:rPr>
              <w:t>svečiams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skirtame</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belaidžiame</w:t>
            </w:r>
            <w:proofErr w:type="spellEnd"/>
            <w:r w:rsidRPr="00BA5D81">
              <w:rPr>
                <w:rFonts w:ascii="Times New Roman" w:hAnsi="Times New Roman" w:cs="Times New Roman"/>
              </w:rPr>
              <w:t xml:space="preserve"> tinkle);</w:t>
            </w:r>
          </w:p>
          <w:p w14:paraId="502A0F42" w14:textId="77777777" w:rsidR="00805033" w:rsidRPr="00BA5D81" w:rsidRDefault="00805033" w:rsidP="00805033">
            <w:pPr>
              <w:pStyle w:val="Sraopastraipa"/>
              <w:numPr>
                <w:ilvl w:val="1"/>
                <w:numId w:val="7"/>
              </w:numPr>
              <w:tabs>
                <w:tab w:val="left" w:pos="743"/>
              </w:tabs>
              <w:spacing w:line="276" w:lineRule="auto"/>
              <w:ind w:left="743" w:hanging="567"/>
              <w:jc w:val="both"/>
              <w:rPr>
                <w:rFonts w:ascii="Times New Roman" w:hAnsi="Times New Roman" w:cs="Times New Roman"/>
              </w:rPr>
            </w:pPr>
            <w:proofErr w:type="spellStart"/>
            <w:r w:rsidRPr="00BA5D81">
              <w:rPr>
                <w:rFonts w:ascii="Times New Roman" w:hAnsi="Times New Roman" w:cs="Times New Roman"/>
              </w:rPr>
              <w:t>gerti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valgyti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ir</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rūkyti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šalia</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informacijos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apdorojimo</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įrangos</w:t>
            </w:r>
            <w:proofErr w:type="spellEnd"/>
            <w:r w:rsidRPr="00BA5D81">
              <w:rPr>
                <w:rFonts w:ascii="Times New Roman" w:hAnsi="Times New Roman" w:cs="Times New Roman"/>
              </w:rPr>
              <w:t xml:space="preserve"> KUL </w:t>
            </w:r>
            <w:proofErr w:type="spellStart"/>
            <w:r w:rsidRPr="00BA5D81">
              <w:rPr>
                <w:rFonts w:ascii="Times New Roman" w:hAnsi="Times New Roman" w:cs="Times New Roman"/>
              </w:rPr>
              <w:t>patalpose</w:t>
            </w:r>
            <w:proofErr w:type="spellEnd"/>
            <w:r w:rsidRPr="00BA5D81">
              <w:rPr>
                <w:rFonts w:ascii="Times New Roman" w:hAnsi="Times New Roman" w:cs="Times New Roman"/>
              </w:rPr>
              <w:t>;</w:t>
            </w:r>
          </w:p>
          <w:p w14:paraId="78982D97" w14:textId="77777777" w:rsidR="00805033" w:rsidRPr="00BA5D81" w:rsidRDefault="00805033" w:rsidP="00805033">
            <w:pPr>
              <w:pStyle w:val="Sraopastraipa"/>
              <w:numPr>
                <w:ilvl w:val="1"/>
                <w:numId w:val="7"/>
              </w:numPr>
              <w:tabs>
                <w:tab w:val="left" w:pos="743"/>
              </w:tabs>
              <w:spacing w:line="276" w:lineRule="auto"/>
              <w:ind w:left="743" w:hanging="567"/>
              <w:jc w:val="both"/>
              <w:rPr>
                <w:rFonts w:ascii="Times New Roman" w:hAnsi="Times New Roman" w:cs="Times New Roman"/>
              </w:rPr>
            </w:pPr>
            <w:proofErr w:type="spellStart"/>
            <w:r w:rsidRPr="00BA5D81">
              <w:rPr>
                <w:rFonts w:ascii="Times New Roman" w:hAnsi="Times New Roman" w:cs="Times New Roman"/>
              </w:rPr>
              <w:t>savavališkai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keisti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suteiktus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tinklo</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parametrus</w:t>
            </w:r>
            <w:proofErr w:type="spellEnd"/>
            <w:r w:rsidRPr="00BA5D81">
              <w:rPr>
                <w:rFonts w:ascii="Times New Roman" w:hAnsi="Times New Roman" w:cs="Times New Roman"/>
              </w:rPr>
              <w:t xml:space="preserve"> (IP </w:t>
            </w:r>
            <w:proofErr w:type="spellStart"/>
            <w:r w:rsidRPr="00BA5D81">
              <w:rPr>
                <w:rFonts w:ascii="Times New Roman" w:hAnsi="Times New Roman" w:cs="Times New Roman"/>
              </w:rPr>
              <w:t>adresą</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ir</w:t>
            </w:r>
            <w:proofErr w:type="spellEnd"/>
            <w:r w:rsidRPr="00BA5D81">
              <w:rPr>
                <w:rFonts w:ascii="Times New Roman" w:hAnsi="Times New Roman" w:cs="Times New Roman"/>
              </w:rPr>
              <w:t xml:space="preserve"> pan.);</w:t>
            </w:r>
          </w:p>
          <w:p w14:paraId="0119F92A" w14:textId="77777777" w:rsidR="00805033" w:rsidRPr="00BA5D81" w:rsidRDefault="00805033" w:rsidP="00805033">
            <w:pPr>
              <w:pStyle w:val="Sraopastraipa"/>
              <w:numPr>
                <w:ilvl w:val="1"/>
                <w:numId w:val="7"/>
              </w:numPr>
              <w:tabs>
                <w:tab w:val="left" w:pos="743"/>
              </w:tabs>
              <w:spacing w:line="276" w:lineRule="auto"/>
              <w:ind w:left="743" w:hanging="567"/>
              <w:jc w:val="both"/>
              <w:rPr>
                <w:rFonts w:ascii="Times New Roman" w:hAnsi="Times New Roman" w:cs="Times New Roman"/>
              </w:rPr>
            </w:pPr>
            <w:proofErr w:type="spellStart"/>
            <w:r w:rsidRPr="00BA5D81">
              <w:rPr>
                <w:rFonts w:ascii="Times New Roman" w:hAnsi="Times New Roman" w:cs="Times New Roman"/>
              </w:rPr>
              <w:t>naudoti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programas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kurios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gali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trikdyti</w:t>
            </w:r>
            <w:proofErr w:type="spellEnd"/>
            <w:r w:rsidRPr="00BA5D81">
              <w:rPr>
                <w:rFonts w:ascii="Times New Roman" w:hAnsi="Times New Roman" w:cs="Times New Roman"/>
              </w:rPr>
              <w:t xml:space="preserve"> KUL IRT </w:t>
            </w:r>
            <w:proofErr w:type="spellStart"/>
            <w:r w:rsidRPr="00BA5D81">
              <w:rPr>
                <w:rFonts w:ascii="Times New Roman" w:hAnsi="Times New Roman" w:cs="Times New Roman"/>
              </w:rPr>
              <w:t>infrastruktūros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ar</w:t>
            </w:r>
            <w:proofErr w:type="spellEnd"/>
            <w:r w:rsidRPr="00BA5D81">
              <w:rPr>
                <w:rFonts w:ascii="Times New Roman" w:hAnsi="Times New Roman" w:cs="Times New Roman"/>
              </w:rPr>
              <w:t xml:space="preserve"> IS </w:t>
            </w:r>
            <w:proofErr w:type="spellStart"/>
            <w:r w:rsidRPr="00BA5D81">
              <w:rPr>
                <w:rFonts w:ascii="Times New Roman" w:hAnsi="Times New Roman" w:cs="Times New Roman"/>
              </w:rPr>
              <w:t>elektroninės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informacijos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prieinamumą</w:t>
            </w:r>
            <w:proofErr w:type="spellEnd"/>
            <w:r w:rsidRPr="00BA5D81">
              <w:rPr>
                <w:rFonts w:ascii="Times New Roman" w:hAnsi="Times New Roman" w:cs="Times New Roman"/>
              </w:rPr>
              <w:t>;</w:t>
            </w:r>
          </w:p>
          <w:p w14:paraId="5C7864BF" w14:textId="77777777" w:rsidR="00805033" w:rsidRPr="00BA5D81" w:rsidRDefault="00805033" w:rsidP="00805033">
            <w:pPr>
              <w:pStyle w:val="Sraopastraipa"/>
              <w:numPr>
                <w:ilvl w:val="1"/>
                <w:numId w:val="7"/>
              </w:numPr>
              <w:tabs>
                <w:tab w:val="left" w:pos="743"/>
              </w:tabs>
              <w:spacing w:line="276" w:lineRule="auto"/>
              <w:ind w:left="743" w:hanging="567"/>
              <w:jc w:val="both"/>
              <w:rPr>
                <w:rFonts w:ascii="Times New Roman" w:hAnsi="Times New Roman" w:cs="Times New Roman"/>
              </w:rPr>
            </w:pPr>
            <w:proofErr w:type="spellStart"/>
            <w:r w:rsidRPr="00BA5D81">
              <w:rPr>
                <w:rFonts w:ascii="Times New Roman" w:hAnsi="Times New Roman" w:cs="Times New Roman"/>
              </w:rPr>
              <w:t>savarankiškai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keisti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remontuoti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taisyti</w:t>
            </w:r>
            <w:proofErr w:type="spellEnd"/>
            <w:r w:rsidRPr="00BA5D81">
              <w:rPr>
                <w:rFonts w:ascii="Times New Roman" w:hAnsi="Times New Roman" w:cs="Times New Roman"/>
              </w:rPr>
              <w:t xml:space="preserve"> KUL </w:t>
            </w:r>
            <w:proofErr w:type="spellStart"/>
            <w:r w:rsidRPr="00BA5D81">
              <w:rPr>
                <w:rFonts w:ascii="Times New Roman" w:hAnsi="Times New Roman" w:cs="Times New Roman"/>
              </w:rPr>
              <w:t>išduotą</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programinę</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ir</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techninę</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įrangą</w:t>
            </w:r>
            <w:proofErr w:type="spellEnd"/>
            <w:r w:rsidRPr="00BA5D81">
              <w:rPr>
                <w:rFonts w:ascii="Times New Roman" w:hAnsi="Times New Roman" w:cs="Times New Roman"/>
              </w:rPr>
              <w:t>;</w:t>
            </w:r>
          </w:p>
          <w:p w14:paraId="11BDDED7" w14:textId="77777777" w:rsidR="00805033" w:rsidRPr="00BA5D81" w:rsidRDefault="00805033" w:rsidP="00805033">
            <w:pPr>
              <w:pStyle w:val="Sraopastraipa"/>
              <w:numPr>
                <w:ilvl w:val="1"/>
                <w:numId w:val="7"/>
              </w:numPr>
              <w:tabs>
                <w:tab w:val="left" w:pos="743"/>
              </w:tabs>
              <w:spacing w:line="276" w:lineRule="auto"/>
              <w:ind w:left="743" w:hanging="567"/>
              <w:jc w:val="both"/>
              <w:rPr>
                <w:rFonts w:ascii="Times New Roman" w:hAnsi="Times New Roman" w:cs="Times New Roman"/>
              </w:rPr>
            </w:pPr>
            <w:proofErr w:type="spellStart"/>
            <w:r w:rsidRPr="00BA5D81">
              <w:rPr>
                <w:rFonts w:ascii="Times New Roman" w:hAnsi="Times New Roman" w:cs="Times New Roman"/>
              </w:rPr>
              <w:t>naudoti</w:t>
            </w:r>
            <w:proofErr w:type="spellEnd"/>
            <w:r w:rsidRPr="00BA5D81">
              <w:rPr>
                <w:rFonts w:ascii="Times New Roman" w:hAnsi="Times New Roman" w:cs="Times New Roman"/>
              </w:rPr>
              <w:t xml:space="preserve"> KUL </w:t>
            </w:r>
            <w:proofErr w:type="spellStart"/>
            <w:r w:rsidRPr="00BA5D81">
              <w:rPr>
                <w:rFonts w:ascii="Times New Roman" w:hAnsi="Times New Roman" w:cs="Times New Roman"/>
              </w:rPr>
              <w:t>išduotą</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programinę</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ir</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techninę</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įrangą</w:t>
            </w:r>
            <w:proofErr w:type="spellEnd"/>
            <w:r w:rsidRPr="00BA5D81">
              <w:rPr>
                <w:rFonts w:ascii="Times New Roman" w:hAnsi="Times New Roman" w:cs="Times New Roman"/>
              </w:rPr>
              <w:t xml:space="preserve"> Lietuvos </w:t>
            </w:r>
            <w:proofErr w:type="spellStart"/>
            <w:r w:rsidRPr="00BA5D81">
              <w:rPr>
                <w:rFonts w:ascii="Times New Roman" w:hAnsi="Times New Roman" w:cs="Times New Roman"/>
              </w:rPr>
              <w:t>Respublikos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įstatymais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draudžiamai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veiklai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šmeižikiško</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įžeidžiančio</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grasinamojo</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pobūdžio</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ar</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visuomenės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dorovės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ir</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moralės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principams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prieštaraujančiai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veiklai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kompiuterių</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virusams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kurti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ir</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platinti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masinei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piktybiškai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informacijai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siųsti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ar</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kitiems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tikslams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kurie</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gali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pažeisti</w:t>
            </w:r>
            <w:proofErr w:type="spellEnd"/>
            <w:r w:rsidRPr="00BA5D81">
              <w:rPr>
                <w:rFonts w:ascii="Times New Roman" w:hAnsi="Times New Roman" w:cs="Times New Roman"/>
              </w:rPr>
              <w:t xml:space="preserve"> KUL </w:t>
            </w:r>
            <w:proofErr w:type="spellStart"/>
            <w:r w:rsidRPr="00BA5D81">
              <w:rPr>
                <w:rFonts w:ascii="Times New Roman" w:hAnsi="Times New Roman" w:cs="Times New Roman"/>
              </w:rPr>
              <w:t>ar</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kitų</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asmenų</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teisėtus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interesus</w:t>
            </w:r>
            <w:proofErr w:type="spellEnd"/>
            <w:r w:rsidRPr="00BA5D81">
              <w:rPr>
                <w:rFonts w:ascii="Times New Roman" w:hAnsi="Times New Roman" w:cs="Times New Roman"/>
              </w:rPr>
              <w:t>;</w:t>
            </w:r>
          </w:p>
          <w:p w14:paraId="3C1A88D1" w14:textId="77777777" w:rsidR="00805033" w:rsidRPr="00BA5D81" w:rsidRDefault="00805033" w:rsidP="00805033">
            <w:pPr>
              <w:pStyle w:val="Sraopastraipa"/>
              <w:numPr>
                <w:ilvl w:val="1"/>
                <w:numId w:val="7"/>
              </w:numPr>
              <w:tabs>
                <w:tab w:val="left" w:pos="743"/>
              </w:tabs>
              <w:spacing w:after="120" w:line="276" w:lineRule="auto"/>
              <w:ind w:left="743" w:hanging="567"/>
              <w:contextualSpacing w:val="0"/>
              <w:jc w:val="both"/>
              <w:rPr>
                <w:rFonts w:ascii="Times New Roman" w:hAnsi="Times New Roman" w:cs="Times New Roman"/>
              </w:rPr>
            </w:pPr>
            <w:proofErr w:type="spellStart"/>
            <w:r w:rsidRPr="00BA5D81">
              <w:rPr>
                <w:rFonts w:ascii="Times New Roman" w:hAnsi="Times New Roman" w:cs="Times New Roman"/>
              </w:rPr>
              <w:lastRenderedPageBreak/>
              <w:t>diegti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saugoti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naudoti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kopijuoti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ar</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platinti</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nelegalią</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autorines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teises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pažeidžiančią</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programinę</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įrangą</w:t>
            </w:r>
            <w:proofErr w:type="spellEnd"/>
            <w:r w:rsidRPr="00BA5D81">
              <w:rPr>
                <w:rFonts w:ascii="Times New Roman" w:hAnsi="Times New Roman" w:cs="Times New Roman"/>
              </w:rPr>
              <w:t>.</w:t>
            </w:r>
          </w:p>
        </w:tc>
      </w:tr>
      <w:tr w:rsidR="00805033" w:rsidRPr="00BA5D81" w14:paraId="010A1403" w14:textId="77777777" w:rsidTr="00511AC2">
        <w:tc>
          <w:tcPr>
            <w:tcW w:w="2122" w:type="dxa"/>
          </w:tcPr>
          <w:p w14:paraId="452876A8" w14:textId="77777777" w:rsidR="00805033" w:rsidRPr="00BA5D81" w:rsidRDefault="00805033" w:rsidP="00511AC2">
            <w:pPr>
              <w:spacing w:line="276" w:lineRule="auto"/>
              <w:ind w:firstLine="0"/>
              <w:rPr>
                <w:rFonts w:ascii="Times New Roman" w:eastAsia="Tahoma" w:hAnsi="Times New Roman" w:cs="Times New Roman"/>
                <w:color w:val="000000"/>
              </w:rPr>
            </w:pPr>
            <w:r w:rsidRPr="00BA5D81">
              <w:rPr>
                <w:rFonts w:ascii="Times New Roman" w:hAnsi="Times New Roman" w:cs="Times New Roman"/>
              </w:rPr>
              <w:lastRenderedPageBreak/>
              <w:t xml:space="preserve">2. </w:t>
            </w:r>
            <w:proofErr w:type="spellStart"/>
            <w:r w:rsidRPr="00BA5D81">
              <w:rPr>
                <w:rFonts w:ascii="Times New Roman" w:hAnsi="Times New Roman" w:cs="Times New Roman"/>
              </w:rPr>
              <w:t>Techninės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duomenų</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tvarkymo</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saugumo</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priemonės</w:t>
            </w:r>
            <w:proofErr w:type="spellEnd"/>
          </w:p>
        </w:tc>
        <w:tc>
          <w:tcPr>
            <w:tcW w:w="7512" w:type="dxa"/>
          </w:tcPr>
          <w:p w14:paraId="3C5CD3CA" w14:textId="77777777" w:rsidR="00805033" w:rsidRPr="00BA5D81" w:rsidRDefault="00805033" w:rsidP="00805033">
            <w:pPr>
              <w:pStyle w:val="Sraopastraipa"/>
              <w:numPr>
                <w:ilvl w:val="0"/>
                <w:numId w:val="9"/>
              </w:numPr>
              <w:spacing w:line="276" w:lineRule="auto"/>
              <w:ind w:left="601" w:hanging="425"/>
              <w:jc w:val="both"/>
              <w:rPr>
                <w:rFonts w:ascii="Times New Roman" w:hAnsi="Times New Roman" w:cs="Times New Roman"/>
                <w:bCs/>
              </w:rPr>
            </w:pPr>
            <w:r w:rsidRPr="00BA5D81">
              <w:rPr>
                <w:rFonts w:ascii="Times New Roman" w:hAnsi="Times New Roman" w:cs="Times New Roman"/>
                <w:bCs/>
              </w:rPr>
              <w:t xml:space="preserve">Turi </w:t>
            </w:r>
            <w:proofErr w:type="spellStart"/>
            <w:r w:rsidRPr="00BA5D81">
              <w:rPr>
                <w:rFonts w:ascii="Times New Roman" w:hAnsi="Times New Roman" w:cs="Times New Roman"/>
                <w:bCs/>
              </w:rPr>
              <w:t>būti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įdiegta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įgyvendinta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prieigų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kontrolės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sistema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kuri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taikoma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visiems</w:t>
            </w:r>
            <w:proofErr w:type="spellEnd"/>
            <w:r w:rsidRPr="00BA5D81">
              <w:rPr>
                <w:rFonts w:ascii="Times New Roman" w:hAnsi="Times New Roman" w:cs="Times New Roman"/>
                <w:bCs/>
              </w:rPr>
              <w:t xml:space="preserve"> IT sistemos </w:t>
            </w:r>
            <w:proofErr w:type="spellStart"/>
            <w:r w:rsidRPr="00BA5D81">
              <w:rPr>
                <w:rFonts w:ascii="Times New Roman" w:hAnsi="Times New Roman" w:cs="Times New Roman"/>
                <w:bCs/>
              </w:rPr>
              <w:t>naudotojams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Prieigų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kontrolės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sistema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turi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leisti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kurti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patvirtinti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peržiūrėti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ir</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panaikinti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naudotojų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paskyras</w:t>
            </w:r>
            <w:proofErr w:type="spellEnd"/>
            <w:r w:rsidRPr="00BA5D81">
              <w:rPr>
                <w:rFonts w:ascii="Times New Roman" w:hAnsi="Times New Roman" w:cs="Times New Roman"/>
                <w:bCs/>
              </w:rPr>
              <w:t xml:space="preserve">. </w:t>
            </w:r>
          </w:p>
          <w:p w14:paraId="5035AE2B" w14:textId="77777777" w:rsidR="00805033" w:rsidRPr="00BA5D81" w:rsidRDefault="00805033" w:rsidP="00805033">
            <w:pPr>
              <w:pStyle w:val="Sraopastraipa"/>
              <w:numPr>
                <w:ilvl w:val="0"/>
                <w:numId w:val="9"/>
              </w:numPr>
              <w:spacing w:line="276" w:lineRule="auto"/>
              <w:ind w:left="601" w:hanging="425"/>
              <w:jc w:val="both"/>
              <w:rPr>
                <w:rFonts w:ascii="Times New Roman" w:hAnsi="Times New Roman" w:cs="Times New Roman"/>
                <w:bCs/>
              </w:rPr>
            </w:pPr>
            <w:r w:rsidRPr="00BA5D81">
              <w:rPr>
                <w:rFonts w:ascii="Times New Roman" w:hAnsi="Times New Roman" w:cs="Times New Roman"/>
                <w:bCs/>
              </w:rPr>
              <w:t xml:space="preserve">Turi </w:t>
            </w:r>
            <w:proofErr w:type="spellStart"/>
            <w:r w:rsidRPr="00BA5D81">
              <w:rPr>
                <w:rFonts w:ascii="Times New Roman" w:hAnsi="Times New Roman" w:cs="Times New Roman"/>
                <w:bCs/>
              </w:rPr>
              <w:t>būti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vengiama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naudoti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bendras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naudotojų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paskyras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Vietose</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kur</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bendra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naudotojų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paskyra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yra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būtina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turi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būti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užtikrinta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kad</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visi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bendros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paskyros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naudotojai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turi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tokias</w:t>
            </w:r>
            <w:proofErr w:type="spellEnd"/>
            <w:r w:rsidRPr="00BA5D81">
              <w:rPr>
                <w:rFonts w:ascii="Times New Roman" w:hAnsi="Times New Roman" w:cs="Times New Roman"/>
                <w:bCs/>
              </w:rPr>
              <w:t xml:space="preserve"> pat </w:t>
            </w:r>
            <w:proofErr w:type="spellStart"/>
            <w:r w:rsidRPr="00BA5D81">
              <w:rPr>
                <w:rFonts w:ascii="Times New Roman" w:hAnsi="Times New Roman" w:cs="Times New Roman"/>
                <w:bCs/>
              </w:rPr>
              <w:t>teises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ir</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pareigas</w:t>
            </w:r>
            <w:proofErr w:type="spellEnd"/>
            <w:r w:rsidRPr="00BA5D81">
              <w:rPr>
                <w:rFonts w:ascii="Times New Roman" w:hAnsi="Times New Roman" w:cs="Times New Roman"/>
                <w:bCs/>
              </w:rPr>
              <w:t>.</w:t>
            </w:r>
          </w:p>
          <w:p w14:paraId="366793E5" w14:textId="77777777" w:rsidR="00805033" w:rsidRPr="00BA5D81" w:rsidRDefault="00805033" w:rsidP="00805033">
            <w:pPr>
              <w:pStyle w:val="Sraopastraipa"/>
              <w:numPr>
                <w:ilvl w:val="0"/>
                <w:numId w:val="9"/>
              </w:numPr>
              <w:spacing w:line="276" w:lineRule="auto"/>
              <w:ind w:left="601" w:hanging="425"/>
              <w:jc w:val="both"/>
              <w:rPr>
                <w:rFonts w:ascii="Times New Roman" w:hAnsi="Times New Roman" w:cs="Times New Roman"/>
                <w:bCs/>
              </w:rPr>
            </w:pPr>
            <w:r w:rsidRPr="00BA5D81">
              <w:rPr>
                <w:rFonts w:ascii="Times New Roman" w:hAnsi="Times New Roman" w:cs="Times New Roman"/>
                <w:bCs/>
              </w:rPr>
              <w:t xml:space="preserve">Turi </w:t>
            </w:r>
            <w:proofErr w:type="spellStart"/>
            <w:r w:rsidRPr="00BA5D81">
              <w:rPr>
                <w:rFonts w:ascii="Times New Roman" w:hAnsi="Times New Roman" w:cs="Times New Roman"/>
                <w:bCs/>
              </w:rPr>
              <w:t>būti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veikiantis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autentifikavimo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mechanizmas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leidžiantis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prieigą</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prie</w:t>
            </w:r>
            <w:proofErr w:type="spellEnd"/>
            <w:r w:rsidRPr="00BA5D81">
              <w:rPr>
                <w:rFonts w:ascii="Times New Roman" w:hAnsi="Times New Roman" w:cs="Times New Roman"/>
                <w:bCs/>
              </w:rPr>
              <w:t xml:space="preserve"> IT sistemos. </w:t>
            </w:r>
            <w:proofErr w:type="spellStart"/>
            <w:r w:rsidRPr="00BA5D81">
              <w:rPr>
                <w:rFonts w:ascii="Times New Roman" w:hAnsi="Times New Roman" w:cs="Times New Roman"/>
                <w:bCs/>
              </w:rPr>
              <w:t>Minimalus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reikalavimas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naudotojui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prisijungti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prie</w:t>
            </w:r>
            <w:proofErr w:type="spellEnd"/>
            <w:r w:rsidRPr="00BA5D81">
              <w:rPr>
                <w:rFonts w:ascii="Times New Roman" w:hAnsi="Times New Roman" w:cs="Times New Roman"/>
                <w:bCs/>
              </w:rPr>
              <w:t xml:space="preserve"> IT sistemos – </w:t>
            </w:r>
            <w:proofErr w:type="spellStart"/>
            <w:r w:rsidRPr="00BA5D81">
              <w:rPr>
                <w:rFonts w:ascii="Times New Roman" w:hAnsi="Times New Roman" w:cs="Times New Roman"/>
                <w:bCs/>
              </w:rPr>
              <w:t>naudotojo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prisijungimo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vardas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ir</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slaptažodis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Slaptažodis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sudaromas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atsižvelgiant</w:t>
            </w:r>
            <w:proofErr w:type="spellEnd"/>
            <w:r w:rsidRPr="00BA5D81">
              <w:rPr>
                <w:rFonts w:ascii="Times New Roman" w:hAnsi="Times New Roman" w:cs="Times New Roman"/>
                <w:bCs/>
              </w:rPr>
              <w:t xml:space="preserve"> į tam </w:t>
            </w:r>
            <w:proofErr w:type="spellStart"/>
            <w:r w:rsidRPr="00BA5D81">
              <w:rPr>
                <w:rFonts w:ascii="Times New Roman" w:hAnsi="Times New Roman" w:cs="Times New Roman"/>
                <w:bCs/>
              </w:rPr>
              <w:t>tikrą</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kompleksiškumo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lygį</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Slaptažodis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turi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būti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sudarytas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iš</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raidžių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skaičių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ir</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specialiųjų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simbolių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slaptažodžiams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sudaryti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neturi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būti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naudojama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asmeninio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pobūdžio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informacija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pavyzdžiui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gimimo</w:t>
            </w:r>
            <w:proofErr w:type="spellEnd"/>
            <w:r w:rsidRPr="00BA5D81">
              <w:rPr>
                <w:rFonts w:ascii="Times New Roman" w:hAnsi="Times New Roman" w:cs="Times New Roman"/>
                <w:bCs/>
              </w:rPr>
              <w:t xml:space="preserve"> data, </w:t>
            </w:r>
            <w:proofErr w:type="spellStart"/>
            <w:r w:rsidRPr="00BA5D81">
              <w:rPr>
                <w:rFonts w:ascii="Times New Roman" w:hAnsi="Times New Roman" w:cs="Times New Roman"/>
                <w:bCs/>
              </w:rPr>
              <w:t>šeimos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narių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vardai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ir</w:t>
            </w:r>
            <w:proofErr w:type="spellEnd"/>
            <w:r w:rsidRPr="00BA5D81">
              <w:rPr>
                <w:rFonts w:ascii="Times New Roman" w:hAnsi="Times New Roman" w:cs="Times New Roman"/>
                <w:bCs/>
              </w:rPr>
              <w:t xml:space="preserve"> pan.). </w:t>
            </w:r>
            <w:proofErr w:type="spellStart"/>
            <w:r w:rsidRPr="00BA5D81">
              <w:rPr>
                <w:rFonts w:ascii="Times New Roman" w:hAnsi="Times New Roman" w:cs="Times New Roman"/>
                <w:bCs/>
              </w:rPr>
              <w:t>Naudotojo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slaptažodis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turi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būti</w:t>
            </w:r>
            <w:proofErr w:type="spellEnd"/>
            <w:r w:rsidRPr="00BA5D81">
              <w:rPr>
                <w:rFonts w:ascii="Times New Roman" w:hAnsi="Times New Roman" w:cs="Times New Roman"/>
                <w:bCs/>
              </w:rPr>
              <w:t xml:space="preserve"> ne </w:t>
            </w:r>
            <w:proofErr w:type="spellStart"/>
            <w:r w:rsidRPr="00BA5D81">
              <w:rPr>
                <w:rFonts w:ascii="Times New Roman" w:hAnsi="Times New Roman" w:cs="Times New Roman"/>
                <w:bCs/>
              </w:rPr>
              <w:t>trupesnis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kaip</w:t>
            </w:r>
            <w:proofErr w:type="spellEnd"/>
            <w:r w:rsidRPr="00BA5D81">
              <w:rPr>
                <w:rFonts w:ascii="Times New Roman" w:hAnsi="Times New Roman" w:cs="Times New Roman"/>
                <w:bCs/>
              </w:rPr>
              <w:t xml:space="preserve"> 10 </w:t>
            </w:r>
            <w:proofErr w:type="spellStart"/>
            <w:r w:rsidRPr="00BA5D81">
              <w:rPr>
                <w:rFonts w:ascii="Times New Roman" w:hAnsi="Times New Roman" w:cs="Times New Roman"/>
                <w:bCs/>
              </w:rPr>
              <w:t>simbolių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ir</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keičiamas</w:t>
            </w:r>
            <w:proofErr w:type="spellEnd"/>
            <w:r w:rsidRPr="00BA5D81">
              <w:rPr>
                <w:rFonts w:ascii="Times New Roman" w:hAnsi="Times New Roman" w:cs="Times New Roman"/>
                <w:bCs/>
              </w:rPr>
              <w:t xml:space="preserve"> ne </w:t>
            </w:r>
            <w:proofErr w:type="spellStart"/>
            <w:r w:rsidRPr="00BA5D81">
              <w:rPr>
                <w:rFonts w:ascii="Times New Roman" w:hAnsi="Times New Roman" w:cs="Times New Roman"/>
                <w:bCs/>
              </w:rPr>
              <w:t>rečiau</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kaip</w:t>
            </w:r>
            <w:proofErr w:type="spellEnd"/>
            <w:r w:rsidRPr="00BA5D81">
              <w:rPr>
                <w:rFonts w:ascii="Times New Roman" w:hAnsi="Times New Roman" w:cs="Times New Roman"/>
                <w:bCs/>
              </w:rPr>
              <w:t xml:space="preserve"> kas </w:t>
            </w:r>
            <w:proofErr w:type="spellStart"/>
            <w:r w:rsidRPr="00BA5D81">
              <w:rPr>
                <w:rFonts w:ascii="Times New Roman" w:hAnsi="Times New Roman" w:cs="Times New Roman"/>
                <w:bCs/>
              </w:rPr>
              <w:t>šešis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mėnesius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Administratoriaus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slaptažodis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turi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būti</w:t>
            </w:r>
            <w:proofErr w:type="spellEnd"/>
            <w:r w:rsidRPr="00BA5D81">
              <w:rPr>
                <w:rFonts w:ascii="Times New Roman" w:hAnsi="Times New Roman" w:cs="Times New Roman"/>
                <w:bCs/>
              </w:rPr>
              <w:t xml:space="preserve"> ne </w:t>
            </w:r>
            <w:proofErr w:type="spellStart"/>
            <w:r w:rsidRPr="00BA5D81">
              <w:rPr>
                <w:rFonts w:ascii="Times New Roman" w:hAnsi="Times New Roman" w:cs="Times New Roman"/>
                <w:bCs/>
              </w:rPr>
              <w:t>trumpesnis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kaip</w:t>
            </w:r>
            <w:proofErr w:type="spellEnd"/>
            <w:r w:rsidRPr="00BA5D81">
              <w:rPr>
                <w:rFonts w:ascii="Times New Roman" w:hAnsi="Times New Roman" w:cs="Times New Roman"/>
                <w:bCs/>
              </w:rPr>
              <w:t xml:space="preserve"> 15 </w:t>
            </w:r>
            <w:proofErr w:type="spellStart"/>
            <w:r w:rsidRPr="00BA5D81">
              <w:rPr>
                <w:rFonts w:ascii="Times New Roman" w:hAnsi="Times New Roman" w:cs="Times New Roman"/>
                <w:bCs/>
              </w:rPr>
              <w:t>simbolių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ir</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keičiamas</w:t>
            </w:r>
            <w:proofErr w:type="spellEnd"/>
            <w:r w:rsidRPr="00BA5D81">
              <w:rPr>
                <w:rFonts w:ascii="Times New Roman" w:hAnsi="Times New Roman" w:cs="Times New Roman"/>
                <w:bCs/>
              </w:rPr>
              <w:t xml:space="preserve"> ne </w:t>
            </w:r>
            <w:proofErr w:type="spellStart"/>
            <w:r w:rsidRPr="00BA5D81">
              <w:rPr>
                <w:rFonts w:ascii="Times New Roman" w:hAnsi="Times New Roman" w:cs="Times New Roman"/>
                <w:bCs/>
              </w:rPr>
              <w:t>rečiau</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kaip</w:t>
            </w:r>
            <w:proofErr w:type="spellEnd"/>
            <w:r w:rsidRPr="00BA5D81">
              <w:rPr>
                <w:rFonts w:ascii="Times New Roman" w:hAnsi="Times New Roman" w:cs="Times New Roman"/>
                <w:bCs/>
              </w:rPr>
              <w:t xml:space="preserve"> kas </w:t>
            </w:r>
            <w:proofErr w:type="spellStart"/>
            <w:r w:rsidRPr="00BA5D81">
              <w:rPr>
                <w:rFonts w:ascii="Times New Roman" w:hAnsi="Times New Roman" w:cs="Times New Roman"/>
                <w:bCs/>
              </w:rPr>
              <w:t>šešis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mėnesius</w:t>
            </w:r>
            <w:proofErr w:type="spellEnd"/>
            <w:r w:rsidRPr="00BA5D81">
              <w:rPr>
                <w:rFonts w:ascii="Times New Roman" w:hAnsi="Times New Roman" w:cs="Times New Roman"/>
                <w:bCs/>
              </w:rPr>
              <w:t xml:space="preserve">. Turi </w:t>
            </w:r>
            <w:proofErr w:type="spellStart"/>
            <w:r w:rsidRPr="00BA5D81">
              <w:rPr>
                <w:rFonts w:ascii="Times New Roman" w:hAnsi="Times New Roman" w:cs="Times New Roman"/>
                <w:bCs/>
              </w:rPr>
              <w:t>būti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iCs/>
              </w:rPr>
              <w:t>užtikrintas</w:t>
            </w:r>
            <w:proofErr w:type="spellEnd"/>
            <w:r w:rsidRPr="00BA5D81">
              <w:rPr>
                <w:rFonts w:ascii="Times New Roman" w:hAnsi="Times New Roman" w:cs="Times New Roman"/>
                <w:bCs/>
                <w:iCs/>
              </w:rPr>
              <w:t xml:space="preserve"> </w:t>
            </w:r>
            <w:proofErr w:type="spellStart"/>
            <w:r w:rsidRPr="00BA5D81">
              <w:rPr>
                <w:rFonts w:ascii="Times New Roman" w:hAnsi="Times New Roman" w:cs="Times New Roman"/>
                <w:bCs/>
                <w:iCs/>
              </w:rPr>
              <w:t>prisijungimo</w:t>
            </w:r>
            <w:proofErr w:type="spellEnd"/>
            <w:r w:rsidRPr="00BA5D81">
              <w:rPr>
                <w:rFonts w:ascii="Times New Roman" w:hAnsi="Times New Roman" w:cs="Times New Roman"/>
                <w:bCs/>
                <w:iCs/>
              </w:rPr>
              <w:t xml:space="preserve"> </w:t>
            </w:r>
            <w:proofErr w:type="spellStart"/>
            <w:r w:rsidRPr="00BA5D81">
              <w:rPr>
                <w:rFonts w:ascii="Times New Roman" w:hAnsi="Times New Roman" w:cs="Times New Roman"/>
                <w:bCs/>
                <w:iCs/>
              </w:rPr>
              <w:t>duomenų</w:t>
            </w:r>
            <w:proofErr w:type="spellEnd"/>
            <w:r w:rsidRPr="00BA5D81">
              <w:rPr>
                <w:rFonts w:ascii="Times New Roman" w:hAnsi="Times New Roman" w:cs="Times New Roman"/>
                <w:bCs/>
                <w:iCs/>
              </w:rPr>
              <w:t xml:space="preserve"> </w:t>
            </w:r>
            <w:proofErr w:type="spellStart"/>
            <w:r w:rsidRPr="00BA5D81">
              <w:rPr>
                <w:rFonts w:ascii="Times New Roman" w:hAnsi="Times New Roman" w:cs="Times New Roman"/>
                <w:bCs/>
                <w:iCs/>
              </w:rPr>
              <w:t>saugumas</w:t>
            </w:r>
            <w:proofErr w:type="spellEnd"/>
            <w:r w:rsidRPr="00BA5D81">
              <w:rPr>
                <w:rFonts w:ascii="Times New Roman" w:hAnsi="Times New Roman" w:cs="Times New Roman"/>
                <w:bCs/>
                <w:iCs/>
              </w:rPr>
              <w:t xml:space="preserve">. Turi </w:t>
            </w:r>
            <w:proofErr w:type="spellStart"/>
            <w:r w:rsidRPr="00BA5D81">
              <w:rPr>
                <w:rFonts w:ascii="Times New Roman" w:hAnsi="Times New Roman" w:cs="Times New Roman"/>
                <w:bCs/>
                <w:iCs/>
              </w:rPr>
              <w:t>būti</w:t>
            </w:r>
            <w:proofErr w:type="spellEnd"/>
            <w:r w:rsidRPr="00BA5D81">
              <w:rPr>
                <w:rFonts w:ascii="Times New Roman" w:hAnsi="Times New Roman" w:cs="Times New Roman"/>
                <w:bCs/>
                <w:iCs/>
              </w:rPr>
              <w:t xml:space="preserve"> </w:t>
            </w:r>
            <w:proofErr w:type="spellStart"/>
            <w:r w:rsidRPr="00BA5D81">
              <w:rPr>
                <w:rFonts w:ascii="Times New Roman" w:hAnsi="Times New Roman" w:cs="Times New Roman"/>
                <w:bCs/>
                <w:iCs/>
              </w:rPr>
              <w:t>imtasi</w:t>
            </w:r>
            <w:proofErr w:type="spellEnd"/>
            <w:r w:rsidRPr="00BA5D81">
              <w:rPr>
                <w:rFonts w:ascii="Times New Roman" w:hAnsi="Times New Roman" w:cs="Times New Roman"/>
                <w:bCs/>
                <w:iCs/>
              </w:rPr>
              <w:t xml:space="preserve"> </w:t>
            </w:r>
            <w:proofErr w:type="spellStart"/>
            <w:r w:rsidRPr="00BA5D81">
              <w:rPr>
                <w:rFonts w:ascii="Times New Roman" w:hAnsi="Times New Roman" w:cs="Times New Roman"/>
                <w:bCs/>
                <w:iCs/>
              </w:rPr>
              <w:t>visų</w:t>
            </w:r>
            <w:proofErr w:type="spellEnd"/>
            <w:r w:rsidRPr="00BA5D81">
              <w:rPr>
                <w:rFonts w:ascii="Times New Roman" w:hAnsi="Times New Roman" w:cs="Times New Roman"/>
                <w:bCs/>
                <w:iCs/>
              </w:rPr>
              <w:t xml:space="preserve"> </w:t>
            </w:r>
            <w:proofErr w:type="spellStart"/>
            <w:r w:rsidRPr="00BA5D81">
              <w:rPr>
                <w:rFonts w:ascii="Times New Roman" w:hAnsi="Times New Roman" w:cs="Times New Roman"/>
                <w:bCs/>
                <w:iCs/>
              </w:rPr>
              <w:t>priemonių</w:t>
            </w:r>
            <w:proofErr w:type="spellEnd"/>
            <w:r w:rsidRPr="00BA5D81">
              <w:rPr>
                <w:rFonts w:ascii="Times New Roman" w:hAnsi="Times New Roman" w:cs="Times New Roman"/>
                <w:bCs/>
                <w:iCs/>
              </w:rPr>
              <w:t xml:space="preserve">, </w:t>
            </w:r>
            <w:proofErr w:type="spellStart"/>
            <w:r w:rsidRPr="00BA5D81">
              <w:rPr>
                <w:rFonts w:ascii="Times New Roman" w:hAnsi="Times New Roman" w:cs="Times New Roman"/>
                <w:bCs/>
                <w:iCs/>
              </w:rPr>
              <w:t>kad</w:t>
            </w:r>
            <w:proofErr w:type="spellEnd"/>
            <w:r w:rsidRPr="00BA5D81">
              <w:rPr>
                <w:rFonts w:ascii="Times New Roman" w:hAnsi="Times New Roman" w:cs="Times New Roman"/>
                <w:bCs/>
                <w:iCs/>
              </w:rPr>
              <w:t xml:space="preserve"> </w:t>
            </w:r>
            <w:proofErr w:type="spellStart"/>
            <w:r w:rsidRPr="00BA5D81">
              <w:rPr>
                <w:rFonts w:ascii="Times New Roman" w:hAnsi="Times New Roman" w:cs="Times New Roman"/>
                <w:bCs/>
                <w:iCs/>
              </w:rPr>
              <w:t>prisijungimo</w:t>
            </w:r>
            <w:proofErr w:type="spellEnd"/>
            <w:r w:rsidRPr="00BA5D81">
              <w:rPr>
                <w:rFonts w:ascii="Times New Roman" w:hAnsi="Times New Roman" w:cs="Times New Roman"/>
                <w:bCs/>
                <w:iCs/>
              </w:rPr>
              <w:t xml:space="preserve"> </w:t>
            </w:r>
            <w:proofErr w:type="spellStart"/>
            <w:r w:rsidRPr="00BA5D81">
              <w:rPr>
                <w:rFonts w:ascii="Times New Roman" w:hAnsi="Times New Roman" w:cs="Times New Roman"/>
                <w:bCs/>
                <w:iCs/>
              </w:rPr>
              <w:t>vardai</w:t>
            </w:r>
            <w:proofErr w:type="spellEnd"/>
            <w:r w:rsidRPr="00BA5D81">
              <w:rPr>
                <w:rFonts w:ascii="Times New Roman" w:hAnsi="Times New Roman" w:cs="Times New Roman"/>
                <w:bCs/>
                <w:iCs/>
              </w:rPr>
              <w:t xml:space="preserve"> </w:t>
            </w:r>
            <w:proofErr w:type="spellStart"/>
            <w:r w:rsidRPr="00BA5D81">
              <w:rPr>
                <w:rFonts w:ascii="Times New Roman" w:hAnsi="Times New Roman" w:cs="Times New Roman"/>
                <w:bCs/>
                <w:iCs/>
              </w:rPr>
              <w:t>ir</w:t>
            </w:r>
            <w:proofErr w:type="spellEnd"/>
            <w:r w:rsidRPr="00BA5D81">
              <w:rPr>
                <w:rFonts w:ascii="Times New Roman" w:hAnsi="Times New Roman" w:cs="Times New Roman"/>
                <w:bCs/>
                <w:iCs/>
              </w:rPr>
              <w:t xml:space="preserve"> </w:t>
            </w:r>
            <w:proofErr w:type="spellStart"/>
            <w:r w:rsidRPr="00BA5D81">
              <w:rPr>
                <w:rFonts w:ascii="Times New Roman" w:hAnsi="Times New Roman" w:cs="Times New Roman"/>
                <w:bCs/>
                <w:iCs/>
              </w:rPr>
              <w:t>slaptažodžiai</w:t>
            </w:r>
            <w:proofErr w:type="spellEnd"/>
            <w:r w:rsidRPr="00BA5D81">
              <w:rPr>
                <w:rFonts w:ascii="Times New Roman" w:hAnsi="Times New Roman" w:cs="Times New Roman"/>
                <w:bCs/>
                <w:iCs/>
              </w:rPr>
              <w:t xml:space="preserve"> </w:t>
            </w:r>
            <w:proofErr w:type="spellStart"/>
            <w:r w:rsidRPr="00BA5D81">
              <w:rPr>
                <w:rFonts w:ascii="Times New Roman" w:hAnsi="Times New Roman" w:cs="Times New Roman"/>
                <w:bCs/>
                <w:iCs/>
              </w:rPr>
              <w:t>netaptų</w:t>
            </w:r>
            <w:proofErr w:type="spellEnd"/>
            <w:r w:rsidRPr="00BA5D81">
              <w:rPr>
                <w:rFonts w:ascii="Times New Roman" w:hAnsi="Times New Roman" w:cs="Times New Roman"/>
                <w:bCs/>
                <w:iCs/>
              </w:rPr>
              <w:t xml:space="preserve"> </w:t>
            </w:r>
            <w:proofErr w:type="spellStart"/>
            <w:r w:rsidRPr="00BA5D81">
              <w:rPr>
                <w:rFonts w:ascii="Times New Roman" w:hAnsi="Times New Roman" w:cs="Times New Roman"/>
                <w:bCs/>
                <w:iCs/>
              </w:rPr>
              <w:t>žinomi</w:t>
            </w:r>
            <w:proofErr w:type="spellEnd"/>
            <w:r w:rsidRPr="00BA5D81">
              <w:rPr>
                <w:rFonts w:ascii="Times New Roman" w:hAnsi="Times New Roman" w:cs="Times New Roman"/>
                <w:bCs/>
                <w:iCs/>
              </w:rPr>
              <w:t xml:space="preserve"> </w:t>
            </w:r>
            <w:proofErr w:type="spellStart"/>
            <w:r w:rsidRPr="00BA5D81">
              <w:rPr>
                <w:rFonts w:ascii="Times New Roman" w:hAnsi="Times New Roman" w:cs="Times New Roman"/>
                <w:bCs/>
                <w:iCs/>
              </w:rPr>
              <w:t>tretiesiems</w:t>
            </w:r>
            <w:proofErr w:type="spellEnd"/>
            <w:r w:rsidRPr="00BA5D81">
              <w:rPr>
                <w:rFonts w:ascii="Times New Roman" w:hAnsi="Times New Roman" w:cs="Times New Roman"/>
                <w:bCs/>
                <w:iCs/>
              </w:rPr>
              <w:t xml:space="preserve"> </w:t>
            </w:r>
            <w:proofErr w:type="spellStart"/>
            <w:r w:rsidRPr="00BA5D81">
              <w:rPr>
                <w:rFonts w:ascii="Times New Roman" w:hAnsi="Times New Roman" w:cs="Times New Roman"/>
                <w:bCs/>
                <w:iCs/>
              </w:rPr>
              <w:t>asmenims</w:t>
            </w:r>
            <w:proofErr w:type="spellEnd"/>
            <w:r w:rsidRPr="00BA5D81">
              <w:rPr>
                <w:rFonts w:ascii="Times New Roman" w:hAnsi="Times New Roman" w:cs="Times New Roman"/>
                <w:bCs/>
                <w:iCs/>
              </w:rPr>
              <w:t>.</w:t>
            </w:r>
          </w:p>
          <w:p w14:paraId="3EA17DBA" w14:textId="77777777" w:rsidR="00805033" w:rsidRPr="00BA5D81" w:rsidRDefault="00805033" w:rsidP="00805033">
            <w:pPr>
              <w:pStyle w:val="Sraopastraipa"/>
              <w:numPr>
                <w:ilvl w:val="0"/>
                <w:numId w:val="9"/>
              </w:numPr>
              <w:spacing w:line="276" w:lineRule="auto"/>
              <w:ind w:left="601" w:hanging="425"/>
              <w:jc w:val="both"/>
              <w:rPr>
                <w:rFonts w:ascii="Times New Roman" w:hAnsi="Times New Roman" w:cs="Times New Roman"/>
                <w:bCs/>
              </w:rPr>
            </w:pPr>
            <w:proofErr w:type="spellStart"/>
            <w:r w:rsidRPr="00BA5D81">
              <w:rPr>
                <w:rFonts w:ascii="Times New Roman" w:hAnsi="Times New Roman" w:cs="Times New Roman"/>
                <w:bCs/>
              </w:rPr>
              <w:t>Kompiuterinėje</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darbo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vietoje</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ar</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taikomojoje</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programinėje</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įrangoje</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slaptažodžių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išsaugojimas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turi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būti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draudžiamas</w:t>
            </w:r>
            <w:proofErr w:type="spellEnd"/>
            <w:r w:rsidRPr="00BA5D81">
              <w:rPr>
                <w:rFonts w:ascii="Times New Roman" w:hAnsi="Times New Roman" w:cs="Times New Roman"/>
                <w:bCs/>
              </w:rPr>
              <w:t>.</w:t>
            </w:r>
          </w:p>
          <w:p w14:paraId="546111A0" w14:textId="77777777" w:rsidR="00805033" w:rsidRPr="00BA5D81" w:rsidRDefault="00805033" w:rsidP="00805033">
            <w:pPr>
              <w:pStyle w:val="Sraopastraipa"/>
              <w:numPr>
                <w:ilvl w:val="0"/>
                <w:numId w:val="9"/>
              </w:numPr>
              <w:spacing w:line="276" w:lineRule="auto"/>
              <w:ind w:left="601" w:hanging="425"/>
              <w:jc w:val="both"/>
              <w:rPr>
                <w:rFonts w:ascii="Times New Roman" w:hAnsi="Times New Roman" w:cs="Times New Roman"/>
                <w:bCs/>
              </w:rPr>
            </w:pPr>
            <w:proofErr w:type="spellStart"/>
            <w:r w:rsidRPr="00BA5D81">
              <w:rPr>
                <w:rFonts w:ascii="Times New Roman" w:hAnsi="Times New Roman" w:cs="Times New Roman"/>
                <w:bCs/>
              </w:rPr>
              <w:t>Prieigų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kontrolės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sistema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turi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turėti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galimybę</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aptikti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ir</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neleisti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naudoti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slaptažodžių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kurie</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neatitinka</w:t>
            </w:r>
            <w:proofErr w:type="spellEnd"/>
            <w:r w:rsidRPr="00BA5D81">
              <w:rPr>
                <w:rFonts w:ascii="Times New Roman" w:hAnsi="Times New Roman" w:cs="Times New Roman"/>
                <w:bCs/>
              </w:rPr>
              <w:t xml:space="preserve"> tam </w:t>
            </w:r>
            <w:proofErr w:type="spellStart"/>
            <w:r w:rsidRPr="00BA5D81">
              <w:rPr>
                <w:rFonts w:ascii="Times New Roman" w:hAnsi="Times New Roman" w:cs="Times New Roman"/>
                <w:bCs/>
              </w:rPr>
              <w:t>tikro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kompleksiškumo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lygio</w:t>
            </w:r>
            <w:proofErr w:type="spellEnd"/>
            <w:r w:rsidRPr="00BA5D81">
              <w:rPr>
                <w:rFonts w:ascii="Times New Roman" w:hAnsi="Times New Roman" w:cs="Times New Roman"/>
                <w:bCs/>
              </w:rPr>
              <w:t>.</w:t>
            </w:r>
          </w:p>
          <w:p w14:paraId="2AEE04C9" w14:textId="77777777" w:rsidR="00805033" w:rsidRPr="00BA5D81" w:rsidRDefault="00805033" w:rsidP="00805033">
            <w:pPr>
              <w:pStyle w:val="Sraopastraipa"/>
              <w:numPr>
                <w:ilvl w:val="0"/>
                <w:numId w:val="9"/>
              </w:numPr>
              <w:spacing w:line="276" w:lineRule="auto"/>
              <w:ind w:left="601" w:hanging="425"/>
              <w:jc w:val="both"/>
              <w:rPr>
                <w:rFonts w:ascii="Times New Roman" w:hAnsi="Times New Roman" w:cs="Times New Roman"/>
                <w:bCs/>
              </w:rPr>
            </w:pPr>
            <w:proofErr w:type="spellStart"/>
            <w:r w:rsidRPr="00BA5D81">
              <w:rPr>
                <w:rFonts w:ascii="Times New Roman" w:hAnsi="Times New Roman" w:cs="Times New Roman"/>
                <w:bCs/>
              </w:rPr>
              <w:t>Vadovaujantis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susitarimu</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techninių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žurnalų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įrašai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turi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būti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kuriami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kiekvienai</w:t>
            </w:r>
            <w:proofErr w:type="spellEnd"/>
            <w:r w:rsidRPr="00BA5D81">
              <w:rPr>
                <w:rFonts w:ascii="Times New Roman" w:hAnsi="Times New Roman" w:cs="Times New Roman"/>
                <w:bCs/>
              </w:rPr>
              <w:t xml:space="preserve"> IT </w:t>
            </w:r>
            <w:proofErr w:type="spellStart"/>
            <w:r w:rsidRPr="00BA5D81">
              <w:rPr>
                <w:rFonts w:ascii="Times New Roman" w:hAnsi="Times New Roman" w:cs="Times New Roman"/>
                <w:bCs/>
              </w:rPr>
              <w:t>sistemai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naudojamai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asmens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duomenims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tvarkyti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Techninių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žurnalų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įrašuose</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turi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būti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matoma</w:t>
            </w:r>
            <w:proofErr w:type="spellEnd"/>
            <w:r w:rsidRPr="00BA5D81">
              <w:rPr>
                <w:rFonts w:ascii="Times New Roman" w:hAnsi="Times New Roman" w:cs="Times New Roman"/>
                <w:bCs/>
              </w:rPr>
              <w:t xml:space="preserve"> visa </w:t>
            </w:r>
            <w:proofErr w:type="spellStart"/>
            <w:r w:rsidRPr="00BA5D81">
              <w:rPr>
                <w:rFonts w:ascii="Times New Roman" w:hAnsi="Times New Roman" w:cs="Times New Roman"/>
                <w:bCs/>
              </w:rPr>
              <w:t>įmanoma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prieigų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prie</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asmens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duomenų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informacija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pvz</w:t>
            </w:r>
            <w:proofErr w:type="spellEnd"/>
            <w:r w:rsidRPr="00BA5D81">
              <w:rPr>
                <w:rFonts w:ascii="Times New Roman" w:hAnsi="Times New Roman" w:cs="Times New Roman"/>
                <w:bCs/>
              </w:rPr>
              <w:t xml:space="preserve">., data, </w:t>
            </w:r>
            <w:proofErr w:type="spellStart"/>
            <w:r w:rsidRPr="00BA5D81">
              <w:rPr>
                <w:rFonts w:ascii="Times New Roman" w:hAnsi="Times New Roman" w:cs="Times New Roman"/>
                <w:bCs/>
              </w:rPr>
              <w:t>laikas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peržiūrėjimo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keitimo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panaikinimo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veiksmai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Saugojimo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terminas</w:t>
            </w:r>
            <w:proofErr w:type="spellEnd"/>
            <w:r w:rsidRPr="00BA5D81">
              <w:rPr>
                <w:rFonts w:ascii="Times New Roman" w:hAnsi="Times New Roman" w:cs="Times New Roman"/>
                <w:bCs/>
              </w:rPr>
              <w:t xml:space="preserve"> – ne </w:t>
            </w:r>
            <w:proofErr w:type="spellStart"/>
            <w:r w:rsidRPr="00BA5D81">
              <w:rPr>
                <w:rFonts w:ascii="Times New Roman" w:hAnsi="Times New Roman" w:cs="Times New Roman"/>
                <w:bCs/>
              </w:rPr>
              <w:t>trumpesnis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kaip</w:t>
            </w:r>
            <w:proofErr w:type="spellEnd"/>
            <w:r w:rsidRPr="00BA5D81">
              <w:rPr>
                <w:rFonts w:ascii="Times New Roman" w:hAnsi="Times New Roman" w:cs="Times New Roman"/>
                <w:bCs/>
              </w:rPr>
              <w:t xml:space="preserve"> 3 </w:t>
            </w:r>
            <w:proofErr w:type="spellStart"/>
            <w:r w:rsidRPr="00BA5D81">
              <w:rPr>
                <w:rFonts w:ascii="Times New Roman" w:hAnsi="Times New Roman" w:cs="Times New Roman"/>
                <w:bCs/>
              </w:rPr>
              <w:t>mėnesiai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Techninių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žurnalų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įrašai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turi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turėti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laiko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žymas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ir</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būti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apsaugoti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nuo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galimo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sugadinimo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suklastojimo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ar</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neautorizuotos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prieigos</w:t>
            </w:r>
            <w:proofErr w:type="spellEnd"/>
            <w:r w:rsidRPr="00BA5D81">
              <w:rPr>
                <w:rFonts w:ascii="Times New Roman" w:hAnsi="Times New Roman" w:cs="Times New Roman"/>
                <w:bCs/>
              </w:rPr>
              <w:t xml:space="preserve">. IT </w:t>
            </w:r>
            <w:proofErr w:type="spellStart"/>
            <w:r w:rsidRPr="00BA5D81">
              <w:rPr>
                <w:rFonts w:ascii="Times New Roman" w:hAnsi="Times New Roman" w:cs="Times New Roman"/>
                <w:bCs/>
              </w:rPr>
              <w:t>sistemose</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naudojami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laiko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apskaitos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mechanizmai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turi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būti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sinchronizuoti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pagal</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bendrą</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laiko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atskaitos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šaltinį</w:t>
            </w:r>
            <w:proofErr w:type="spellEnd"/>
            <w:r w:rsidRPr="00BA5D81">
              <w:rPr>
                <w:rFonts w:ascii="Times New Roman" w:hAnsi="Times New Roman" w:cs="Times New Roman"/>
                <w:bCs/>
              </w:rPr>
              <w:t xml:space="preserve">. </w:t>
            </w:r>
          </w:p>
          <w:p w14:paraId="083A6ECF" w14:textId="77777777" w:rsidR="00805033" w:rsidRPr="00BA5D81" w:rsidRDefault="00805033" w:rsidP="00805033">
            <w:pPr>
              <w:pStyle w:val="Sraopastraipa"/>
              <w:numPr>
                <w:ilvl w:val="0"/>
                <w:numId w:val="9"/>
              </w:numPr>
              <w:spacing w:line="276" w:lineRule="auto"/>
              <w:ind w:left="601" w:hanging="425"/>
              <w:jc w:val="both"/>
              <w:rPr>
                <w:rFonts w:ascii="Times New Roman" w:hAnsi="Times New Roman" w:cs="Times New Roman"/>
                <w:bCs/>
              </w:rPr>
            </w:pPr>
            <w:proofErr w:type="spellStart"/>
            <w:r w:rsidRPr="00BA5D81">
              <w:rPr>
                <w:rFonts w:ascii="Times New Roman" w:hAnsi="Times New Roman" w:cs="Times New Roman"/>
                <w:bCs/>
              </w:rPr>
              <w:t>Kompiuterinių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darbo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vietų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naudojamų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duomenų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tvarkymui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pagal</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susitarimą</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apsauga</w:t>
            </w:r>
            <w:proofErr w:type="spellEnd"/>
            <w:r w:rsidRPr="00BA5D81">
              <w:rPr>
                <w:rFonts w:ascii="Times New Roman" w:hAnsi="Times New Roman" w:cs="Times New Roman"/>
                <w:bCs/>
              </w:rPr>
              <w:t>:</w:t>
            </w:r>
          </w:p>
          <w:p w14:paraId="44B9C23B" w14:textId="77777777" w:rsidR="00805033" w:rsidRPr="00BA5D81" w:rsidRDefault="00805033" w:rsidP="00805033">
            <w:pPr>
              <w:pStyle w:val="Sraopastraipa"/>
              <w:numPr>
                <w:ilvl w:val="2"/>
                <w:numId w:val="6"/>
              </w:numPr>
              <w:tabs>
                <w:tab w:val="left" w:pos="885"/>
              </w:tabs>
              <w:spacing w:line="276" w:lineRule="auto"/>
              <w:ind w:left="601" w:hanging="425"/>
              <w:jc w:val="both"/>
              <w:rPr>
                <w:rFonts w:ascii="Times New Roman" w:hAnsi="Times New Roman" w:cs="Times New Roman"/>
                <w:bCs/>
              </w:rPr>
            </w:pPr>
            <w:proofErr w:type="spellStart"/>
            <w:r w:rsidRPr="00BA5D81">
              <w:rPr>
                <w:rFonts w:ascii="Times New Roman" w:hAnsi="Times New Roman" w:cs="Times New Roman"/>
                <w:bCs/>
              </w:rPr>
              <w:t>darbo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vietų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naudotojams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negalima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turėti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galimybės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išjungti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ar</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apeiti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išvengti</w:t>
            </w:r>
            <w:proofErr w:type="spellEnd"/>
            <w:r w:rsidRPr="00BA5D81">
              <w:rPr>
                <w:rFonts w:ascii="Times New Roman" w:hAnsi="Times New Roman" w:cs="Times New Roman"/>
                <w:bCs/>
              </w:rPr>
              <w:t xml:space="preserve"> IT </w:t>
            </w:r>
            <w:proofErr w:type="spellStart"/>
            <w:r w:rsidRPr="00BA5D81">
              <w:rPr>
                <w:rFonts w:ascii="Times New Roman" w:hAnsi="Times New Roman" w:cs="Times New Roman"/>
                <w:bCs/>
              </w:rPr>
              <w:t>sistemų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saugos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nustatymų</w:t>
            </w:r>
            <w:proofErr w:type="spellEnd"/>
            <w:r w:rsidRPr="00BA5D81">
              <w:rPr>
                <w:rFonts w:ascii="Times New Roman" w:hAnsi="Times New Roman" w:cs="Times New Roman"/>
                <w:bCs/>
              </w:rPr>
              <w:t>;</w:t>
            </w:r>
          </w:p>
          <w:p w14:paraId="255D32C4" w14:textId="77777777" w:rsidR="00805033" w:rsidRPr="00BA5D81" w:rsidRDefault="00805033" w:rsidP="00805033">
            <w:pPr>
              <w:pStyle w:val="Sraopastraipa"/>
              <w:numPr>
                <w:ilvl w:val="2"/>
                <w:numId w:val="6"/>
              </w:numPr>
              <w:tabs>
                <w:tab w:val="left" w:pos="885"/>
              </w:tabs>
              <w:spacing w:line="276" w:lineRule="auto"/>
              <w:ind w:left="601" w:hanging="425"/>
              <w:jc w:val="both"/>
              <w:rPr>
                <w:rFonts w:ascii="Times New Roman" w:hAnsi="Times New Roman" w:cs="Times New Roman"/>
                <w:bCs/>
              </w:rPr>
            </w:pPr>
            <w:proofErr w:type="spellStart"/>
            <w:r w:rsidRPr="00BA5D81">
              <w:rPr>
                <w:rFonts w:ascii="Times New Roman" w:hAnsi="Times New Roman" w:cs="Times New Roman"/>
                <w:bCs/>
              </w:rPr>
              <w:t>naudotojams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negalima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turėti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privilegijų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teisių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diegti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šalinti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administruoti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neautorizuotos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programinės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įrangos</w:t>
            </w:r>
            <w:proofErr w:type="spellEnd"/>
            <w:r w:rsidRPr="00BA5D81">
              <w:rPr>
                <w:rFonts w:ascii="Times New Roman" w:hAnsi="Times New Roman" w:cs="Times New Roman"/>
                <w:bCs/>
              </w:rPr>
              <w:t>;</w:t>
            </w:r>
          </w:p>
          <w:p w14:paraId="0371612C" w14:textId="77777777" w:rsidR="00805033" w:rsidRPr="00BA5D81" w:rsidRDefault="00805033" w:rsidP="00805033">
            <w:pPr>
              <w:pStyle w:val="Sraopastraipa"/>
              <w:numPr>
                <w:ilvl w:val="2"/>
                <w:numId w:val="6"/>
              </w:numPr>
              <w:tabs>
                <w:tab w:val="left" w:pos="885"/>
              </w:tabs>
              <w:spacing w:line="276" w:lineRule="auto"/>
              <w:ind w:left="601" w:hanging="425"/>
              <w:jc w:val="both"/>
              <w:rPr>
                <w:rFonts w:ascii="Times New Roman" w:hAnsi="Times New Roman" w:cs="Times New Roman"/>
                <w:bCs/>
              </w:rPr>
            </w:pPr>
            <w:proofErr w:type="spellStart"/>
            <w:r w:rsidRPr="00BA5D81">
              <w:rPr>
                <w:rFonts w:ascii="Times New Roman" w:hAnsi="Times New Roman" w:cs="Times New Roman"/>
                <w:bCs/>
              </w:rPr>
              <w:t>baigus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darbą</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arba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pasitraukiant</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iš</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darbo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vietos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turi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būti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atsijungiama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nuo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tinklų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ir</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informacinių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sistemų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įjungiama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ekrano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užsklanda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su</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slaptažodžiu</w:t>
            </w:r>
            <w:proofErr w:type="spellEnd"/>
            <w:r w:rsidRPr="00BA5D81">
              <w:rPr>
                <w:rFonts w:ascii="Times New Roman" w:hAnsi="Times New Roman" w:cs="Times New Roman"/>
                <w:bCs/>
              </w:rPr>
              <w:t>;</w:t>
            </w:r>
          </w:p>
          <w:p w14:paraId="2FA991E7" w14:textId="77777777" w:rsidR="00805033" w:rsidRPr="00BA5D81" w:rsidRDefault="00805033" w:rsidP="00805033">
            <w:pPr>
              <w:pStyle w:val="Sraopastraipa"/>
              <w:numPr>
                <w:ilvl w:val="2"/>
                <w:numId w:val="6"/>
              </w:numPr>
              <w:tabs>
                <w:tab w:val="left" w:pos="885"/>
              </w:tabs>
              <w:spacing w:line="276" w:lineRule="auto"/>
              <w:ind w:left="601" w:hanging="425"/>
              <w:jc w:val="both"/>
              <w:rPr>
                <w:rFonts w:ascii="Times New Roman" w:hAnsi="Times New Roman" w:cs="Times New Roman"/>
                <w:bCs/>
              </w:rPr>
            </w:pPr>
            <w:proofErr w:type="spellStart"/>
            <w:r w:rsidRPr="00BA5D81">
              <w:rPr>
                <w:rFonts w:ascii="Times New Roman" w:hAnsi="Times New Roman" w:cs="Times New Roman"/>
                <w:bCs/>
              </w:rPr>
              <w:t>kritiniai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kompiuterinių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darbo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vietų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operacinės</w:t>
            </w:r>
            <w:proofErr w:type="spellEnd"/>
            <w:r w:rsidRPr="00BA5D81">
              <w:rPr>
                <w:rFonts w:ascii="Times New Roman" w:hAnsi="Times New Roman" w:cs="Times New Roman"/>
                <w:bCs/>
              </w:rPr>
              <w:t xml:space="preserve"> sistemos </w:t>
            </w:r>
            <w:proofErr w:type="spellStart"/>
            <w:r w:rsidRPr="00BA5D81">
              <w:rPr>
                <w:rFonts w:ascii="Times New Roman" w:hAnsi="Times New Roman" w:cs="Times New Roman"/>
                <w:bCs/>
              </w:rPr>
              <w:t>saugos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atnaujinimai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privalo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būti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diegiami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reguliariai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ir</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nedelsiant</w:t>
            </w:r>
            <w:proofErr w:type="spellEnd"/>
            <w:r w:rsidRPr="00BA5D81">
              <w:rPr>
                <w:rFonts w:ascii="Times New Roman" w:hAnsi="Times New Roman" w:cs="Times New Roman"/>
                <w:bCs/>
              </w:rPr>
              <w:t>;</w:t>
            </w:r>
          </w:p>
          <w:p w14:paraId="174F183F" w14:textId="77777777" w:rsidR="00805033" w:rsidRPr="00BA5D81" w:rsidRDefault="00805033" w:rsidP="00805033">
            <w:pPr>
              <w:pStyle w:val="Sraopastraipa"/>
              <w:numPr>
                <w:ilvl w:val="2"/>
                <w:numId w:val="6"/>
              </w:numPr>
              <w:tabs>
                <w:tab w:val="left" w:pos="885"/>
              </w:tabs>
              <w:spacing w:line="276" w:lineRule="auto"/>
              <w:ind w:left="601" w:hanging="425"/>
              <w:jc w:val="both"/>
              <w:rPr>
                <w:rFonts w:ascii="Times New Roman" w:hAnsi="Times New Roman" w:cs="Times New Roman"/>
                <w:bCs/>
              </w:rPr>
            </w:pPr>
            <w:proofErr w:type="spellStart"/>
            <w:r w:rsidRPr="00BA5D81">
              <w:rPr>
                <w:rFonts w:ascii="Times New Roman" w:hAnsi="Times New Roman" w:cs="Times New Roman"/>
                <w:bCs/>
              </w:rPr>
              <w:t>antivirusinės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taikomosios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programos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ir</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jų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informacijos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apie</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virusus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bei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kenkimo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programinę</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įrangą</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duomenų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bazės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turi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būti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atnaujinamos</w:t>
            </w:r>
            <w:proofErr w:type="spellEnd"/>
            <w:r w:rsidRPr="00BA5D81">
              <w:rPr>
                <w:rFonts w:ascii="Times New Roman" w:hAnsi="Times New Roman" w:cs="Times New Roman"/>
                <w:bCs/>
              </w:rPr>
              <w:t xml:space="preserve"> ne </w:t>
            </w:r>
            <w:proofErr w:type="spellStart"/>
            <w:r w:rsidRPr="00BA5D81">
              <w:rPr>
                <w:rFonts w:ascii="Times New Roman" w:hAnsi="Times New Roman" w:cs="Times New Roman"/>
                <w:bCs/>
              </w:rPr>
              <w:t>rečiau</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kaip</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kartą</w:t>
            </w:r>
            <w:proofErr w:type="spellEnd"/>
            <w:r w:rsidRPr="00BA5D81">
              <w:rPr>
                <w:rFonts w:ascii="Times New Roman" w:hAnsi="Times New Roman" w:cs="Times New Roman"/>
                <w:bCs/>
              </w:rPr>
              <w:t xml:space="preserve"> per </w:t>
            </w:r>
            <w:proofErr w:type="spellStart"/>
            <w:r w:rsidRPr="00BA5D81">
              <w:rPr>
                <w:rFonts w:ascii="Times New Roman" w:hAnsi="Times New Roman" w:cs="Times New Roman"/>
                <w:bCs/>
              </w:rPr>
              <w:t>parą</w:t>
            </w:r>
            <w:proofErr w:type="spellEnd"/>
            <w:r w:rsidRPr="00BA5D81">
              <w:rPr>
                <w:rFonts w:ascii="Times New Roman" w:hAnsi="Times New Roman" w:cs="Times New Roman"/>
                <w:bCs/>
              </w:rPr>
              <w:t>;</w:t>
            </w:r>
          </w:p>
          <w:p w14:paraId="5061EDBF" w14:textId="77777777" w:rsidR="00805033" w:rsidRPr="00BA5D81" w:rsidRDefault="00805033" w:rsidP="00805033">
            <w:pPr>
              <w:pStyle w:val="Sraopastraipa"/>
              <w:numPr>
                <w:ilvl w:val="2"/>
                <w:numId w:val="6"/>
              </w:numPr>
              <w:tabs>
                <w:tab w:val="left" w:pos="885"/>
              </w:tabs>
              <w:spacing w:line="276" w:lineRule="auto"/>
              <w:ind w:left="601" w:hanging="425"/>
              <w:jc w:val="both"/>
              <w:rPr>
                <w:rFonts w:ascii="Times New Roman" w:hAnsi="Times New Roman" w:cs="Times New Roman"/>
              </w:rPr>
            </w:pPr>
            <w:r w:rsidRPr="00BA5D81">
              <w:rPr>
                <w:rFonts w:ascii="Times New Roman" w:hAnsi="Times New Roman" w:cs="Times New Roman"/>
              </w:rPr>
              <w:lastRenderedPageBreak/>
              <w:t xml:space="preserve">kai </w:t>
            </w:r>
            <w:proofErr w:type="spellStart"/>
            <w:r w:rsidRPr="00BA5D81">
              <w:rPr>
                <w:rFonts w:ascii="Times New Roman" w:hAnsi="Times New Roman" w:cs="Times New Roman"/>
              </w:rPr>
              <w:t>prieiga</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prie</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naudojamų</w:t>
            </w:r>
            <w:proofErr w:type="spellEnd"/>
            <w:r w:rsidRPr="00BA5D81">
              <w:rPr>
                <w:rFonts w:ascii="Times New Roman" w:hAnsi="Times New Roman" w:cs="Times New Roman"/>
              </w:rPr>
              <w:t xml:space="preserve"> IT </w:t>
            </w:r>
            <w:proofErr w:type="spellStart"/>
            <w:r w:rsidRPr="00BA5D81">
              <w:rPr>
                <w:rFonts w:ascii="Times New Roman" w:hAnsi="Times New Roman" w:cs="Times New Roman"/>
              </w:rPr>
              <w:t>sistemų</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susijusių</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su</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duomenų</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tvarkymu</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pagal</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susitarimą</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yra</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vykdoma</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internetu</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rPr>
              <w:t>duomenys</w:t>
            </w:r>
            <w:proofErr w:type="spellEnd"/>
            <w:r w:rsidRPr="00BA5D81">
              <w:rPr>
                <w:rFonts w:ascii="Times New Roman" w:hAnsi="Times New Roman" w:cs="Times New Roman"/>
              </w:rPr>
              <w:t xml:space="preserve"> </w:t>
            </w:r>
            <w:proofErr w:type="spellStart"/>
            <w:r w:rsidRPr="00BA5D81">
              <w:rPr>
                <w:rFonts w:ascii="Times New Roman" w:hAnsi="Times New Roman" w:cs="Times New Roman"/>
                <w:color w:val="000000" w:themeColor="text1"/>
              </w:rPr>
              <w:t>turi</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būti</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šifruojami</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taikant</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virtualaus</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privataus</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tinklo</w:t>
            </w:r>
            <w:proofErr w:type="spellEnd"/>
            <w:r w:rsidRPr="00BA5D81">
              <w:rPr>
                <w:rFonts w:ascii="Times New Roman" w:hAnsi="Times New Roman" w:cs="Times New Roman"/>
                <w:color w:val="000000" w:themeColor="text1"/>
              </w:rPr>
              <w:t xml:space="preserve"> (VPN) </w:t>
            </w:r>
            <w:proofErr w:type="spellStart"/>
            <w:r w:rsidRPr="00BA5D81">
              <w:rPr>
                <w:rFonts w:ascii="Times New Roman" w:hAnsi="Times New Roman" w:cs="Times New Roman"/>
                <w:color w:val="000000" w:themeColor="text1"/>
              </w:rPr>
              <w:t>technologiją</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su</w:t>
            </w:r>
            <w:proofErr w:type="spellEnd"/>
            <w:r w:rsidRPr="00BA5D81">
              <w:rPr>
                <w:rFonts w:ascii="Times New Roman" w:hAnsi="Times New Roman" w:cs="Times New Roman"/>
                <w:color w:val="000000" w:themeColor="text1"/>
              </w:rPr>
              <w:t xml:space="preserve"> TLS / SSL </w:t>
            </w:r>
            <w:proofErr w:type="spellStart"/>
            <w:r w:rsidRPr="00BA5D81">
              <w:rPr>
                <w:rFonts w:ascii="Times New Roman" w:hAnsi="Times New Roman" w:cs="Times New Roman"/>
                <w:color w:val="000000" w:themeColor="text1"/>
              </w:rPr>
              <w:t>sertifikatu</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arba</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naudojama</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privataus</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prieigos</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taško</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angl.</w:t>
            </w:r>
            <w:proofErr w:type="spellEnd"/>
            <w:r w:rsidRPr="00BA5D81">
              <w:rPr>
                <w:rFonts w:ascii="Times New Roman" w:hAnsi="Times New Roman" w:cs="Times New Roman"/>
                <w:color w:val="000000" w:themeColor="text1"/>
              </w:rPr>
              <w:t xml:space="preserve"> </w:t>
            </w:r>
            <w:r w:rsidRPr="00BA5D81">
              <w:rPr>
                <w:rFonts w:ascii="Times New Roman" w:hAnsi="Times New Roman" w:cs="Times New Roman"/>
                <w:i/>
                <w:iCs/>
                <w:color w:val="000000" w:themeColor="text1"/>
                <w:lang w:val="en-GB"/>
              </w:rPr>
              <w:t>Access Point Name</w:t>
            </w:r>
            <w:r w:rsidRPr="00BA5D81">
              <w:rPr>
                <w:rFonts w:ascii="Times New Roman" w:hAnsi="Times New Roman" w:cs="Times New Roman"/>
                <w:color w:val="000000" w:themeColor="text1"/>
              </w:rPr>
              <w:t xml:space="preserve">, APN) per </w:t>
            </w:r>
            <w:proofErr w:type="spellStart"/>
            <w:r w:rsidRPr="00BA5D81">
              <w:rPr>
                <w:rFonts w:ascii="Times New Roman" w:hAnsi="Times New Roman" w:cs="Times New Roman"/>
                <w:color w:val="000000" w:themeColor="text1"/>
              </w:rPr>
              <w:t>mobiliojo</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ryšio</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operatorių</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technologija</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taikant</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perduodamų</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duomenų</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šifravimą</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sraute</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su</w:t>
            </w:r>
            <w:proofErr w:type="spellEnd"/>
            <w:r w:rsidRPr="00BA5D81">
              <w:rPr>
                <w:rFonts w:ascii="Times New Roman" w:hAnsi="Times New Roman" w:cs="Times New Roman"/>
                <w:color w:val="000000" w:themeColor="text1"/>
              </w:rPr>
              <w:t xml:space="preserve"> TLS / SSL </w:t>
            </w:r>
            <w:proofErr w:type="spellStart"/>
            <w:r w:rsidRPr="00BA5D81">
              <w:rPr>
                <w:rFonts w:ascii="Times New Roman" w:hAnsi="Times New Roman" w:cs="Times New Roman"/>
                <w:color w:val="000000" w:themeColor="text1"/>
              </w:rPr>
              <w:t>sertifikatu</w:t>
            </w:r>
            <w:proofErr w:type="spellEnd"/>
            <w:r w:rsidRPr="00BA5D81">
              <w:rPr>
                <w:rFonts w:ascii="Times New Roman" w:hAnsi="Times New Roman" w:cs="Times New Roman"/>
                <w:color w:val="000000" w:themeColor="text1"/>
              </w:rPr>
              <w:t xml:space="preserve">, kai VPN </w:t>
            </w:r>
            <w:proofErr w:type="spellStart"/>
            <w:r w:rsidRPr="00BA5D81">
              <w:rPr>
                <w:rFonts w:ascii="Times New Roman" w:hAnsi="Times New Roman" w:cs="Times New Roman"/>
                <w:color w:val="000000" w:themeColor="text1"/>
              </w:rPr>
              <w:t>technologija</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nėra</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palaikoma</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mobiliųjų</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įrenginių</w:t>
            </w:r>
            <w:proofErr w:type="spellEnd"/>
            <w:r w:rsidRPr="00BA5D81">
              <w:rPr>
                <w:rFonts w:ascii="Times New Roman" w:hAnsi="Times New Roman" w:cs="Times New Roman"/>
                <w:color w:val="000000" w:themeColor="text1"/>
              </w:rPr>
              <w:t>;</w:t>
            </w:r>
          </w:p>
          <w:p w14:paraId="57EA8F74" w14:textId="77777777" w:rsidR="00805033" w:rsidRPr="00BA5D81" w:rsidRDefault="00805033" w:rsidP="00805033">
            <w:pPr>
              <w:pStyle w:val="Sraopastraipa"/>
              <w:numPr>
                <w:ilvl w:val="2"/>
                <w:numId w:val="6"/>
              </w:numPr>
              <w:tabs>
                <w:tab w:val="left" w:pos="885"/>
              </w:tabs>
              <w:spacing w:line="276" w:lineRule="auto"/>
              <w:ind w:left="601" w:hanging="425"/>
              <w:jc w:val="both"/>
              <w:rPr>
                <w:rFonts w:ascii="Times New Roman" w:hAnsi="Times New Roman" w:cs="Times New Roman"/>
                <w:bCs/>
              </w:rPr>
            </w:pPr>
            <w:proofErr w:type="spellStart"/>
            <w:r w:rsidRPr="00BA5D81">
              <w:rPr>
                <w:rFonts w:ascii="Times New Roman" w:hAnsi="Times New Roman" w:cs="Times New Roman"/>
                <w:bCs/>
              </w:rPr>
              <w:t>belaidis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ryšys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prie</w:t>
            </w:r>
            <w:proofErr w:type="spellEnd"/>
            <w:r w:rsidRPr="00BA5D81">
              <w:rPr>
                <w:rFonts w:ascii="Times New Roman" w:hAnsi="Times New Roman" w:cs="Times New Roman"/>
                <w:bCs/>
              </w:rPr>
              <w:t xml:space="preserve"> IT </w:t>
            </w:r>
            <w:proofErr w:type="spellStart"/>
            <w:r w:rsidRPr="00BA5D81">
              <w:rPr>
                <w:rFonts w:ascii="Times New Roman" w:hAnsi="Times New Roman" w:cs="Times New Roman"/>
                <w:bCs/>
              </w:rPr>
              <w:t>sistemų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turi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būti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leidžiamas</w:t>
            </w:r>
            <w:proofErr w:type="spellEnd"/>
            <w:r w:rsidRPr="00BA5D81">
              <w:rPr>
                <w:rFonts w:ascii="Times New Roman" w:hAnsi="Times New Roman" w:cs="Times New Roman"/>
                <w:bCs/>
              </w:rPr>
              <w:t xml:space="preserve"> tik tam </w:t>
            </w:r>
            <w:proofErr w:type="spellStart"/>
            <w:r w:rsidRPr="00BA5D81">
              <w:rPr>
                <w:rFonts w:ascii="Times New Roman" w:hAnsi="Times New Roman" w:cs="Times New Roman"/>
                <w:bCs/>
              </w:rPr>
              <w:t>tikriems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vartotojams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ir</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procesams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Belaidžio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ryšio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potinklis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turi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būti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atskirtas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nuo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kitų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potinklių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color w:val="000000" w:themeColor="text1"/>
              </w:rPr>
              <w:t>Belaidis</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ryšys</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turi</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būti</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šifruojamas</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pagal</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gerąją</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saugumo</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praktiką</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rekomenduojamu</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šifravimo</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ilgio</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raktu</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Būtina</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naudoti</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visuotinai</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saugiais</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pripažįstamus</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raktus</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ir</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protokolų</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versijas</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Belaidės</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prieigos</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stotelėje</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turi</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būti</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pakeisti</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standartiniai</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gamintojo</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raktai</w:t>
            </w:r>
            <w:proofErr w:type="spellEnd"/>
            <w:r w:rsidRPr="00BA5D81">
              <w:rPr>
                <w:rFonts w:ascii="Times New Roman" w:hAnsi="Times New Roman" w:cs="Times New Roman"/>
                <w:color w:val="000000" w:themeColor="text1"/>
              </w:rPr>
              <w:t>;</w:t>
            </w:r>
          </w:p>
          <w:p w14:paraId="5C8E3187" w14:textId="77777777" w:rsidR="00805033" w:rsidRPr="00BA5D81" w:rsidRDefault="00805033" w:rsidP="00805033">
            <w:pPr>
              <w:pStyle w:val="Sraopastraipa"/>
              <w:numPr>
                <w:ilvl w:val="2"/>
                <w:numId w:val="6"/>
              </w:numPr>
              <w:tabs>
                <w:tab w:val="left" w:pos="885"/>
              </w:tabs>
              <w:spacing w:line="276" w:lineRule="auto"/>
              <w:ind w:left="601" w:hanging="425"/>
              <w:jc w:val="both"/>
              <w:rPr>
                <w:rFonts w:ascii="Times New Roman" w:hAnsi="Times New Roman" w:cs="Times New Roman"/>
                <w:bCs/>
              </w:rPr>
            </w:pPr>
            <w:proofErr w:type="spellStart"/>
            <w:r w:rsidRPr="00BA5D81">
              <w:rPr>
                <w:rFonts w:ascii="Times New Roman" w:hAnsi="Times New Roman" w:cs="Times New Roman"/>
                <w:bCs/>
              </w:rPr>
              <w:t>mobilieji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ir</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nešiojamieji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įrenginiai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kuriais</w:t>
            </w:r>
            <w:proofErr w:type="spellEnd"/>
            <w:r w:rsidRPr="00BA5D81">
              <w:rPr>
                <w:rFonts w:ascii="Times New Roman" w:hAnsi="Times New Roman" w:cs="Times New Roman"/>
                <w:bCs/>
              </w:rPr>
              <w:t xml:space="preserve"> bus </w:t>
            </w:r>
            <w:proofErr w:type="spellStart"/>
            <w:r w:rsidRPr="00BA5D81">
              <w:rPr>
                <w:rFonts w:ascii="Times New Roman" w:hAnsi="Times New Roman" w:cs="Times New Roman"/>
                <w:bCs/>
              </w:rPr>
              <w:t>naudojamasi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darbui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su</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informacinėmis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sistemomis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prieš</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naudojimąsi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turi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būti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užregistruoti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ir</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autorizuoti</w:t>
            </w:r>
            <w:proofErr w:type="spellEnd"/>
            <w:r w:rsidRPr="00BA5D81">
              <w:rPr>
                <w:rFonts w:ascii="Times New Roman" w:hAnsi="Times New Roman" w:cs="Times New Roman"/>
                <w:bCs/>
              </w:rPr>
              <w:t>;</w:t>
            </w:r>
          </w:p>
          <w:p w14:paraId="560EE075" w14:textId="77777777" w:rsidR="00805033" w:rsidRPr="00BA5D81" w:rsidRDefault="00805033" w:rsidP="00805033">
            <w:pPr>
              <w:pStyle w:val="Sraopastraipa"/>
              <w:numPr>
                <w:ilvl w:val="2"/>
                <w:numId w:val="6"/>
              </w:numPr>
              <w:tabs>
                <w:tab w:val="left" w:pos="885"/>
              </w:tabs>
              <w:spacing w:line="276" w:lineRule="auto"/>
              <w:ind w:left="601" w:hanging="425"/>
              <w:jc w:val="both"/>
              <w:rPr>
                <w:rFonts w:ascii="Times New Roman" w:hAnsi="Times New Roman" w:cs="Times New Roman"/>
                <w:bCs/>
              </w:rPr>
            </w:pPr>
            <w:proofErr w:type="spellStart"/>
            <w:r w:rsidRPr="00BA5D81">
              <w:rPr>
                <w:rFonts w:ascii="Times New Roman" w:hAnsi="Times New Roman" w:cs="Times New Roman"/>
                <w:bCs/>
              </w:rPr>
              <w:t>mobilieji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nešiojamieji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įrenginiai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turi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būti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pakankamo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prieigos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kontrolės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procedūrų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lygio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kaip</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ir</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kita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naudojama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įranga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asmens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duomenims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tvarkyti</w:t>
            </w:r>
            <w:proofErr w:type="spellEnd"/>
            <w:r w:rsidRPr="00BA5D81">
              <w:rPr>
                <w:rFonts w:ascii="Times New Roman" w:hAnsi="Times New Roman" w:cs="Times New Roman"/>
                <w:bCs/>
              </w:rPr>
              <w:t>.</w:t>
            </w:r>
          </w:p>
          <w:p w14:paraId="13C5CF3C" w14:textId="77777777" w:rsidR="00805033" w:rsidRPr="00BA5D81" w:rsidRDefault="00805033" w:rsidP="00805033">
            <w:pPr>
              <w:pStyle w:val="Sraopastraipa"/>
              <w:numPr>
                <w:ilvl w:val="0"/>
                <w:numId w:val="8"/>
              </w:numPr>
              <w:spacing w:line="276" w:lineRule="auto"/>
              <w:ind w:left="601" w:hanging="425"/>
              <w:jc w:val="both"/>
              <w:rPr>
                <w:rFonts w:ascii="Times New Roman" w:hAnsi="Times New Roman" w:cs="Times New Roman"/>
                <w:bCs/>
              </w:rPr>
            </w:pPr>
            <w:proofErr w:type="spellStart"/>
            <w:r w:rsidRPr="00BA5D81">
              <w:rPr>
                <w:rFonts w:ascii="Times New Roman" w:hAnsi="Times New Roman" w:cs="Times New Roman"/>
                <w:color w:val="000000" w:themeColor="text1"/>
              </w:rPr>
              <w:t>Viešaisiais</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elektroninių</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ryšių</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tinklais</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bCs/>
              </w:rPr>
              <w:t>perduodamos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color w:val="000000" w:themeColor="text1"/>
              </w:rPr>
              <w:t>kibernetinio</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saugumo</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subjektui</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jautrios</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bCs/>
              </w:rPr>
              <w:t>informacijos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color w:val="000000" w:themeColor="text1"/>
              </w:rPr>
              <w:t>konfidencialumas</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turi</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būti</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užtikrintas</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naudojant</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šifravimą</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bei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turi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būti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apsaugota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slaptažodžiais</w:t>
            </w:r>
            <w:proofErr w:type="spellEnd"/>
            <w:r w:rsidRPr="00BA5D81">
              <w:rPr>
                <w:rFonts w:ascii="Times New Roman" w:hAnsi="Times New Roman" w:cs="Times New Roman"/>
                <w:bCs/>
              </w:rPr>
              <w:t>.</w:t>
            </w:r>
          </w:p>
          <w:p w14:paraId="26ABE566" w14:textId="77777777" w:rsidR="00805033" w:rsidRPr="00BA5D81" w:rsidRDefault="00805033" w:rsidP="00805033">
            <w:pPr>
              <w:pStyle w:val="Sraopastraipa"/>
              <w:numPr>
                <w:ilvl w:val="0"/>
                <w:numId w:val="8"/>
              </w:numPr>
              <w:spacing w:line="276" w:lineRule="auto"/>
              <w:ind w:left="601" w:hanging="425"/>
              <w:jc w:val="both"/>
              <w:rPr>
                <w:rFonts w:ascii="Times New Roman" w:hAnsi="Times New Roman" w:cs="Times New Roman"/>
                <w:bCs/>
              </w:rPr>
            </w:pPr>
            <w:proofErr w:type="spellStart"/>
            <w:r w:rsidRPr="00BA5D81">
              <w:rPr>
                <w:rFonts w:ascii="Times New Roman" w:hAnsi="Times New Roman" w:cs="Times New Roman"/>
                <w:color w:val="000000" w:themeColor="text1"/>
              </w:rPr>
              <w:t>Mobiliųjų</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įrenginių</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laikmenose</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ir</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išorinėse</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kompiuterinėse</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laikmenose</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laikomi</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tinklų</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ir</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informacinių</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sistemų</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duomenys</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turi</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būti</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šifruojami</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bCs/>
              </w:rPr>
              <w:t>Duomenis</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color w:val="000000" w:themeColor="text1"/>
              </w:rPr>
              <w:t>būtina</w:t>
            </w:r>
            <w:proofErr w:type="spellEnd"/>
            <w:r w:rsidRPr="00BA5D81">
              <w:rPr>
                <w:rFonts w:ascii="Times New Roman" w:hAnsi="Times New Roman" w:cs="Times New Roman"/>
                <w:color w:val="000000" w:themeColor="text1"/>
              </w:rPr>
              <w:t xml:space="preserve"> </w:t>
            </w:r>
            <w:proofErr w:type="spellStart"/>
            <w:r w:rsidRPr="00BA5D81">
              <w:rPr>
                <w:rFonts w:ascii="Times New Roman" w:hAnsi="Times New Roman" w:cs="Times New Roman"/>
                <w:bCs/>
              </w:rPr>
              <w:t>šifruoti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kietojo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disko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lygiu</w:t>
            </w:r>
            <w:proofErr w:type="spellEnd"/>
            <w:r w:rsidRPr="00BA5D81">
              <w:rPr>
                <w:rFonts w:ascii="Times New Roman" w:hAnsi="Times New Roman" w:cs="Times New Roman"/>
                <w:bCs/>
              </w:rPr>
              <w:t>.</w:t>
            </w:r>
          </w:p>
          <w:p w14:paraId="2B8C412A" w14:textId="77777777" w:rsidR="00805033" w:rsidRPr="00BA5D81" w:rsidRDefault="00805033" w:rsidP="00805033">
            <w:pPr>
              <w:pStyle w:val="Sraopastraipa"/>
              <w:numPr>
                <w:ilvl w:val="0"/>
                <w:numId w:val="8"/>
              </w:numPr>
              <w:tabs>
                <w:tab w:val="left" w:pos="746"/>
              </w:tabs>
              <w:spacing w:line="276" w:lineRule="auto"/>
              <w:ind w:left="601" w:hanging="425"/>
              <w:jc w:val="both"/>
              <w:rPr>
                <w:rFonts w:ascii="Times New Roman" w:hAnsi="Times New Roman" w:cs="Times New Roman"/>
                <w:bCs/>
              </w:rPr>
            </w:pPr>
            <w:proofErr w:type="spellStart"/>
            <w:r w:rsidRPr="00BA5D81">
              <w:rPr>
                <w:rFonts w:ascii="Times New Roman" w:hAnsi="Times New Roman" w:cs="Times New Roman"/>
                <w:bCs/>
              </w:rPr>
              <w:t>Prieš</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pašalinant</w:t>
            </w:r>
            <w:proofErr w:type="spellEnd"/>
            <w:r w:rsidRPr="00BA5D81">
              <w:rPr>
                <w:rFonts w:ascii="Times New Roman" w:hAnsi="Times New Roman" w:cs="Times New Roman"/>
                <w:bCs/>
              </w:rPr>
              <w:t xml:space="preserve"> bet </w:t>
            </w:r>
            <w:proofErr w:type="spellStart"/>
            <w:r w:rsidRPr="00BA5D81">
              <w:rPr>
                <w:rFonts w:ascii="Times New Roman" w:hAnsi="Times New Roman" w:cs="Times New Roman"/>
                <w:bCs/>
              </w:rPr>
              <w:t>kokią</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duomenų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laikmeną</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turi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būti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sunaikinti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visi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joje</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esantys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duomenys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naudojant</w:t>
            </w:r>
            <w:proofErr w:type="spellEnd"/>
            <w:r w:rsidRPr="00BA5D81">
              <w:rPr>
                <w:rFonts w:ascii="Times New Roman" w:hAnsi="Times New Roman" w:cs="Times New Roman"/>
                <w:bCs/>
              </w:rPr>
              <w:t xml:space="preserve"> tam </w:t>
            </w:r>
            <w:proofErr w:type="spellStart"/>
            <w:r w:rsidRPr="00BA5D81">
              <w:rPr>
                <w:rFonts w:ascii="Times New Roman" w:hAnsi="Times New Roman" w:cs="Times New Roman"/>
                <w:bCs/>
              </w:rPr>
              <w:t>skirtą</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programinę</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įrangą</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kuri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palaiko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patikimus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duomenų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naikinimo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algoritmus</w:t>
            </w:r>
            <w:proofErr w:type="spellEnd"/>
            <w:r w:rsidRPr="00BA5D81">
              <w:rPr>
                <w:rFonts w:ascii="Times New Roman" w:hAnsi="Times New Roman" w:cs="Times New Roman"/>
                <w:bCs/>
              </w:rPr>
              <w:t xml:space="preserve">. Jei to </w:t>
            </w:r>
            <w:proofErr w:type="spellStart"/>
            <w:r w:rsidRPr="00BA5D81">
              <w:rPr>
                <w:rFonts w:ascii="Times New Roman" w:hAnsi="Times New Roman" w:cs="Times New Roman"/>
                <w:bCs/>
              </w:rPr>
              <w:t>padaryti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neįmanoma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pvz</w:t>
            </w:r>
            <w:proofErr w:type="spellEnd"/>
            <w:r w:rsidRPr="00BA5D81">
              <w:rPr>
                <w:rFonts w:ascii="Times New Roman" w:hAnsi="Times New Roman" w:cs="Times New Roman"/>
                <w:bCs/>
              </w:rPr>
              <w:t xml:space="preserve">., USB, DVD </w:t>
            </w:r>
            <w:proofErr w:type="spellStart"/>
            <w:r w:rsidRPr="00BA5D81">
              <w:rPr>
                <w:rFonts w:ascii="Times New Roman" w:hAnsi="Times New Roman" w:cs="Times New Roman"/>
                <w:bCs/>
              </w:rPr>
              <w:t>laikmenos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turi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būti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įvykdytas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fizinis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duomenų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laikmenos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sunaikinimas</w:t>
            </w:r>
            <w:proofErr w:type="spellEnd"/>
            <w:r w:rsidRPr="00BA5D81">
              <w:rPr>
                <w:rFonts w:ascii="Times New Roman" w:hAnsi="Times New Roman" w:cs="Times New Roman"/>
                <w:bCs/>
              </w:rPr>
              <w:t xml:space="preserve"> be </w:t>
            </w:r>
            <w:proofErr w:type="spellStart"/>
            <w:r w:rsidRPr="00BA5D81">
              <w:rPr>
                <w:rFonts w:ascii="Times New Roman" w:hAnsi="Times New Roman" w:cs="Times New Roman"/>
                <w:bCs/>
              </w:rPr>
              <w:t>galimybės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atstatyti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pvz</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naudojant</w:t>
            </w:r>
            <w:proofErr w:type="spellEnd"/>
            <w:r w:rsidRPr="00BA5D81">
              <w:rPr>
                <w:rFonts w:ascii="Times New Roman" w:hAnsi="Times New Roman" w:cs="Times New Roman"/>
                <w:bCs/>
              </w:rPr>
              <w:t xml:space="preserve"> tam </w:t>
            </w:r>
            <w:proofErr w:type="spellStart"/>
            <w:r w:rsidRPr="00BA5D81">
              <w:rPr>
                <w:rFonts w:ascii="Times New Roman" w:hAnsi="Times New Roman" w:cs="Times New Roman"/>
                <w:bCs/>
              </w:rPr>
              <w:t>skirtus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smulkintuvus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arba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kitas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mechanines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priemones</w:t>
            </w:r>
            <w:proofErr w:type="spellEnd"/>
            <w:r w:rsidRPr="00BA5D81">
              <w:rPr>
                <w:rFonts w:ascii="Times New Roman" w:hAnsi="Times New Roman" w:cs="Times New Roman"/>
                <w:bCs/>
              </w:rPr>
              <w:t>.</w:t>
            </w:r>
          </w:p>
          <w:p w14:paraId="3EACAA32" w14:textId="77777777" w:rsidR="00805033" w:rsidRPr="00BA5D81" w:rsidRDefault="00805033" w:rsidP="00805033">
            <w:pPr>
              <w:pStyle w:val="Sraopastraipa"/>
              <w:numPr>
                <w:ilvl w:val="0"/>
                <w:numId w:val="8"/>
              </w:numPr>
              <w:tabs>
                <w:tab w:val="left" w:pos="743"/>
              </w:tabs>
              <w:spacing w:line="276" w:lineRule="auto"/>
              <w:ind w:left="601" w:hanging="425"/>
              <w:jc w:val="both"/>
              <w:rPr>
                <w:rFonts w:ascii="Times New Roman" w:eastAsia="Tahoma" w:hAnsi="Times New Roman" w:cs="Times New Roman"/>
                <w:bCs/>
                <w:color w:val="000000"/>
              </w:rPr>
            </w:pPr>
            <w:r w:rsidRPr="00BA5D81">
              <w:rPr>
                <w:rFonts w:ascii="Times New Roman" w:hAnsi="Times New Roman" w:cs="Times New Roman"/>
                <w:bCs/>
              </w:rPr>
              <w:t xml:space="preserve">Turi </w:t>
            </w:r>
            <w:proofErr w:type="spellStart"/>
            <w:r w:rsidRPr="00BA5D81">
              <w:rPr>
                <w:rFonts w:ascii="Times New Roman" w:hAnsi="Times New Roman" w:cs="Times New Roman"/>
                <w:bCs/>
              </w:rPr>
              <w:t>būti</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įgyvendinta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fizinė</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aplinkos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patalpų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kuriose</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yra</w:t>
            </w:r>
            <w:proofErr w:type="spellEnd"/>
            <w:r w:rsidRPr="00BA5D81">
              <w:rPr>
                <w:rFonts w:ascii="Times New Roman" w:hAnsi="Times New Roman" w:cs="Times New Roman"/>
                <w:bCs/>
              </w:rPr>
              <w:t xml:space="preserve"> IT </w:t>
            </w:r>
            <w:proofErr w:type="spellStart"/>
            <w:r w:rsidRPr="00BA5D81">
              <w:rPr>
                <w:rFonts w:ascii="Times New Roman" w:hAnsi="Times New Roman" w:cs="Times New Roman"/>
                <w:bCs/>
              </w:rPr>
              <w:t>sistemų</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infrastruktūra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apsauga</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nuo</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neautorizuotos</w:t>
            </w:r>
            <w:proofErr w:type="spellEnd"/>
            <w:r w:rsidRPr="00BA5D81">
              <w:rPr>
                <w:rFonts w:ascii="Times New Roman" w:hAnsi="Times New Roman" w:cs="Times New Roman"/>
                <w:bCs/>
              </w:rPr>
              <w:t xml:space="preserve"> </w:t>
            </w:r>
            <w:proofErr w:type="spellStart"/>
            <w:r w:rsidRPr="00BA5D81">
              <w:rPr>
                <w:rFonts w:ascii="Times New Roman" w:hAnsi="Times New Roman" w:cs="Times New Roman"/>
                <w:bCs/>
              </w:rPr>
              <w:t>prieigos</w:t>
            </w:r>
            <w:proofErr w:type="spellEnd"/>
            <w:r w:rsidRPr="00BA5D81">
              <w:rPr>
                <w:rFonts w:ascii="Times New Roman" w:hAnsi="Times New Roman" w:cs="Times New Roman"/>
                <w:bCs/>
              </w:rPr>
              <w:t xml:space="preserve">. </w:t>
            </w:r>
          </w:p>
        </w:tc>
      </w:tr>
    </w:tbl>
    <w:p w14:paraId="7AAE7461" w14:textId="77777777" w:rsidR="00805033" w:rsidRDefault="00805033" w:rsidP="00805033">
      <w:pPr>
        <w:jc w:val="center"/>
        <w:rPr>
          <w:kern w:val="2"/>
          <w:szCs w:val="24"/>
        </w:rPr>
      </w:pPr>
    </w:p>
    <w:p w14:paraId="11B39D69" w14:textId="77777777" w:rsidR="00805033" w:rsidRPr="00D63B12" w:rsidRDefault="00805033" w:rsidP="00805033">
      <w:pPr>
        <w:jc w:val="center"/>
        <w:rPr>
          <w:b/>
          <w:bCs/>
          <w:sz w:val="22"/>
          <w:szCs w:val="22"/>
        </w:rPr>
      </w:pPr>
      <w:r w:rsidRPr="00D63B12">
        <w:rPr>
          <w:b/>
          <w:bCs/>
          <w:sz w:val="22"/>
          <w:szCs w:val="22"/>
        </w:rPr>
        <w:t>ŠALIŲ PARAŠAI</w:t>
      </w:r>
    </w:p>
    <w:p w14:paraId="32AA8103" w14:textId="77777777" w:rsidR="00805033" w:rsidRPr="00D63B12" w:rsidRDefault="00805033" w:rsidP="00805033">
      <w:pPr>
        <w:jc w:val="center"/>
        <w:rPr>
          <w:b/>
          <w:bCs/>
          <w:sz w:val="22"/>
          <w:szCs w:val="22"/>
        </w:rPr>
      </w:pPr>
    </w:p>
    <w:tbl>
      <w:tblPr>
        <w:tblW w:w="9781" w:type="dxa"/>
        <w:tblLayout w:type="fixed"/>
        <w:tblLook w:val="0000" w:firstRow="0" w:lastRow="0" w:firstColumn="0" w:lastColumn="0" w:noHBand="0" w:noVBand="0"/>
      </w:tblPr>
      <w:tblGrid>
        <w:gridCol w:w="5812"/>
        <w:gridCol w:w="3969"/>
      </w:tblGrid>
      <w:tr w:rsidR="00805033" w:rsidRPr="00D63B12" w14:paraId="522DE56A" w14:textId="77777777" w:rsidTr="00511AC2">
        <w:tc>
          <w:tcPr>
            <w:tcW w:w="5812" w:type="dxa"/>
          </w:tcPr>
          <w:p w14:paraId="52242EF3" w14:textId="77777777" w:rsidR="00805033" w:rsidRPr="00D63B12" w:rsidRDefault="00805033" w:rsidP="00511AC2">
            <w:pPr>
              <w:pStyle w:val="Pagrindinistekstas1"/>
              <w:ind w:right="-392" w:firstLine="0"/>
              <w:rPr>
                <w:rFonts w:ascii="Times New Roman" w:hAnsi="Times New Roman"/>
                <w:b/>
                <w:sz w:val="22"/>
                <w:szCs w:val="22"/>
                <w:lang w:val="lt-LT"/>
              </w:rPr>
            </w:pPr>
            <w:bookmarkStart w:id="4" w:name="_Hlk136848328"/>
            <w:r w:rsidRPr="00D63B12">
              <w:rPr>
                <w:rFonts w:ascii="Times New Roman" w:hAnsi="Times New Roman"/>
                <w:b/>
                <w:sz w:val="22"/>
                <w:szCs w:val="22"/>
                <w:lang w:val="lt-LT"/>
              </w:rPr>
              <w:t>Pirkėjas</w:t>
            </w:r>
          </w:p>
        </w:tc>
        <w:tc>
          <w:tcPr>
            <w:tcW w:w="3969" w:type="dxa"/>
          </w:tcPr>
          <w:p w14:paraId="5129F878" w14:textId="77777777" w:rsidR="00805033" w:rsidRPr="00D63B12" w:rsidRDefault="00805033" w:rsidP="00511AC2">
            <w:pPr>
              <w:pStyle w:val="Pagrindinistekstas1"/>
              <w:ind w:firstLine="0"/>
              <w:jc w:val="left"/>
              <w:rPr>
                <w:rFonts w:ascii="Times New Roman" w:hAnsi="Times New Roman"/>
                <w:b/>
                <w:sz w:val="22"/>
                <w:szCs w:val="22"/>
                <w:lang w:val="lt-LT"/>
              </w:rPr>
            </w:pPr>
            <w:r w:rsidRPr="00D63B12">
              <w:rPr>
                <w:rFonts w:ascii="Times New Roman" w:hAnsi="Times New Roman"/>
                <w:b/>
                <w:sz w:val="22"/>
                <w:szCs w:val="22"/>
                <w:lang w:val="lt-LT"/>
              </w:rPr>
              <w:t>Pardavėjas</w:t>
            </w:r>
          </w:p>
        </w:tc>
      </w:tr>
      <w:tr w:rsidR="00805033" w:rsidRPr="00D63B12" w14:paraId="58291112" w14:textId="77777777" w:rsidTr="00511AC2">
        <w:tc>
          <w:tcPr>
            <w:tcW w:w="5812" w:type="dxa"/>
          </w:tcPr>
          <w:p w14:paraId="45C6FAD5" w14:textId="77777777" w:rsidR="00805033" w:rsidRPr="00D63B12" w:rsidRDefault="00805033" w:rsidP="00511AC2">
            <w:pPr>
              <w:pStyle w:val="Pagrindinistekstas1"/>
              <w:ind w:right="-392" w:firstLine="0"/>
              <w:rPr>
                <w:rFonts w:ascii="Times New Roman" w:hAnsi="Times New Roman"/>
                <w:b/>
                <w:sz w:val="22"/>
                <w:szCs w:val="22"/>
                <w:lang w:val="lt-LT"/>
              </w:rPr>
            </w:pPr>
            <w:r w:rsidRPr="00D63B12">
              <w:rPr>
                <w:rFonts w:ascii="Times New Roman" w:hAnsi="Times New Roman"/>
                <w:b/>
                <w:sz w:val="22"/>
                <w:szCs w:val="22"/>
                <w:lang w:val="lt-LT"/>
              </w:rPr>
              <w:t>VšĮ Klaipėdos universiteto ligoninė</w:t>
            </w:r>
          </w:p>
        </w:tc>
        <w:tc>
          <w:tcPr>
            <w:tcW w:w="3969" w:type="dxa"/>
          </w:tcPr>
          <w:p w14:paraId="7D91A9B9" w14:textId="77777777" w:rsidR="00805033" w:rsidRPr="00D63B12" w:rsidRDefault="00805033" w:rsidP="00511AC2">
            <w:pPr>
              <w:pStyle w:val="Pagrindinistekstas1"/>
              <w:ind w:firstLine="0"/>
              <w:jc w:val="left"/>
              <w:rPr>
                <w:rFonts w:ascii="Times New Roman" w:hAnsi="Times New Roman"/>
                <w:b/>
                <w:bCs/>
                <w:sz w:val="22"/>
                <w:szCs w:val="22"/>
                <w:lang w:val="lt-LT"/>
              </w:rPr>
            </w:pPr>
          </w:p>
        </w:tc>
      </w:tr>
      <w:tr w:rsidR="00805033" w:rsidRPr="00D63B12" w14:paraId="4B5861CE" w14:textId="77777777" w:rsidTr="00511AC2">
        <w:trPr>
          <w:trHeight w:val="283"/>
        </w:trPr>
        <w:tc>
          <w:tcPr>
            <w:tcW w:w="5812" w:type="dxa"/>
          </w:tcPr>
          <w:p w14:paraId="3A80CAE9" w14:textId="77777777" w:rsidR="00805033" w:rsidRPr="00D63B12" w:rsidRDefault="00805033" w:rsidP="00511AC2">
            <w:pPr>
              <w:pStyle w:val="Pagrindinistekstas1"/>
              <w:ind w:firstLine="0"/>
              <w:rPr>
                <w:rFonts w:ascii="Times New Roman" w:hAnsi="Times New Roman"/>
                <w:sz w:val="22"/>
                <w:szCs w:val="22"/>
                <w:lang w:val="lt-LT"/>
              </w:rPr>
            </w:pPr>
            <w:r w:rsidRPr="00D63B12">
              <w:rPr>
                <w:rFonts w:ascii="Times New Roman" w:hAnsi="Times New Roman"/>
                <w:sz w:val="22"/>
                <w:szCs w:val="22"/>
                <w:lang w:val="lt-LT"/>
              </w:rPr>
              <w:t>Liepojos g. 41, 92288 Klaipėda</w:t>
            </w:r>
          </w:p>
          <w:p w14:paraId="79F531A5" w14:textId="77777777" w:rsidR="00805033" w:rsidRPr="00D63B12" w:rsidRDefault="00805033" w:rsidP="00511AC2">
            <w:pPr>
              <w:pStyle w:val="Pagrindinistekstas1"/>
              <w:ind w:firstLine="0"/>
              <w:rPr>
                <w:rFonts w:ascii="Times New Roman" w:hAnsi="Times New Roman"/>
                <w:sz w:val="22"/>
                <w:szCs w:val="22"/>
                <w:lang w:val="lt-LT"/>
              </w:rPr>
            </w:pPr>
            <w:r w:rsidRPr="00D63B12">
              <w:rPr>
                <w:rFonts w:ascii="Times New Roman" w:hAnsi="Times New Roman"/>
                <w:sz w:val="22"/>
                <w:szCs w:val="22"/>
                <w:lang w:val="lt-LT"/>
              </w:rPr>
              <w:t>Juridinio asmens kodas 306207585</w:t>
            </w:r>
          </w:p>
          <w:p w14:paraId="4E7E8173" w14:textId="77777777" w:rsidR="00805033" w:rsidRPr="00D63B12" w:rsidRDefault="00805033" w:rsidP="00511AC2">
            <w:pPr>
              <w:pStyle w:val="Pagrindinistekstas1"/>
              <w:ind w:firstLine="0"/>
              <w:rPr>
                <w:rFonts w:ascii="Times New Roman" w:hAnsi="Times New Roman"/>
                <w:sz w:val="22"/>
                <w:szCs w:val="22"/>
                <w:lang w:val="lt-LT"/>
              </w:rPr>
            </w:pPr>
            <w:r w:rsidRPr="00D63B12">
              <w:rPr>
                <w:rFonts w:ascii="Times New Roman" w:hAnsi="Times New Roman"/>
                <w:sz w:val="22"/>
                <w:szCs w:val="22"/>
                <w:lang w:val="lt-LT"/>
              </w:rPr>
              <w:t xml:space="preserve">PVM kodas LT100015574818 </w:t>
            </w:r>
          </w:p>
          <w:p w14:paraId="6638F204" w14:textId="77777777" w:rsidR="00805033" w:rsidRPr="00D63B12" w:rsidRDefault="00805033" w:rsidP="00511AC2">
            <w:pPr>
              <w:pStyle w:val="Pagrindinistekstas1"/>
              <w:ind w:firstLine="0"/>
              <w:rPr>
                <w:rFonts w:ascii="Times New Roman" w:hAnsi="Times New Roman"/>
                <w:b/>
                <w:sz w:val="22"/>
                <w:szCs w:val="22"/>
                <w:lang w:val="lt-LT"/>
              </w:rPr>
            </w:pPr>
            <w:r w:rsidRPr="00D63B12">
              <w:rPr>
                <w:rFonts w:ascii="Times New Roman" w:hAnsi="Times New Roman"/>
                <w:sz w:val="22"/>
                <w:szCs w:val="22"/>
                <w:lang w:val="lt-LT"/>
              </w:rPr>
              <w:t>Tel. (0 46) 396600</w:t>
            </w:r>
          </w:p>
        </w:tc>
        <w:tc>
          <w:tcPr>
            <w:tcW w:w="3969" w:type="dxa"/>
          </w:tcPr>
          <w:p w14:paraId="31A96A1B" w14:textId="77777777" w:rsidR="00805033" w:rsidRPr="00D63B12" w:rsidRDefault="00805033" w:rsidP="00511AC2">
            <w:pPr>
              <w:pStyle w:val="Pagrindinistekstas1"/>
              <w:ind w:firstLine="0"/>
              <w:jc w:val="left"/>
              <w:rPr>
                <w:rFonts w:ascii="Times New Roman" w:hAnsi="Times New Roman"/>
                <w:sz w:val="22"/>
                <w:szCs w:val="22"/>
                <w:lang w:val="lt-LT"/>
              </w:rPr>
            </w:pPr>
          </w:p>
        </w:tc>
      </w:tr>
      <w:tr w:rsidR="00805033" w:rsidRPr="00D63B12" w14:paraId="13FD6EFC" w14:textId="77777777" w:rsidTr="00511AC2">
        <w:trPr>
          <w:trHeight w:val="553"/>
        </w:trPr>
        <w:tc>
          <w:tcPr>
            <w:tcW w:w="5812" w:type="dxa"/>
          </w:tcPr>
          <w:p w14:paraId="18ACE711" w14:textId="77777777" w:rsidR="00805033" w:rsidRPr="00D63B12" w:rsidRDefault="00805033" w:rsidP="00511AC2">
            <w:pPr>
              <w:pStyle w:val="Pagrindinistekstas1"/>
              <w:ind w:right="-392" w:firstLine="0"/>
              <w:rPr>
                <w:rFonts w:ascii="Times New Roman" w:hAnsi="Times New Roman"/>
                <w:sz w:val="22"/>
                <w:szCs w:val="22"/>
                <w:lang w:val="lt-LT"/>
              </w:rPr>
            </w:pPr>
            <w:proofErr w:type="spellStart"/>
            <w:r w:rsidRPr="00D63B12">
              <w:rPr>
                <w:rFonts w:ascii="Times New Roman" w:hAnsi="Times New Roman"/>
                <w:sz w:val="22"/>
                <w:szCs w:val="22"/>
                <w:lang w:val="lt-LT"/>
              </w:rPr>
              <w:t>A.s</w:t>
            </w:r>
            <w:proofErr w:type="spellEnd"/>
            <w:r w:rsidRPr="00D63B12">
              <w:rPr>
                <w:rFonts w:ascii="Times New Roman" w:hAnsi="Times New Roman"/>
                <w:sz w:val="22"/>
                <w:szCs w:val="22"/>
                <w:lang w:val="lt-LT"/>
              </w:rPr>
              <w:t xml:space="preserve">. LT587180500000141030 </w:t>
            </w:r>
          </w:p>
          <w:p w14:paraId="3C2938BD" w14:textId="77777777" w:rsidR="00805033" w:rsidRPr="00D63B12" w:rsidRDefault="00805033" w:rsidP="00511AC2">
            <w:pPr>
              <w:pStyle w:val="Pagrindinistekstas1"/>
              <w:ind w:right="-392" w:firstLine="0"/>
              <w:rPr>
                <w:rFonts w:ascii="Times New Roman" w:hAnsi="Times New Roman"/>
                <w:sz w:val="22"/>
                <w:szCs w:val="22"/>
                <w:lang w:val="lt-LT"/>
              </w:rPr>
            </w:pPr>
            <w:r w:rsidRPr="00D63B12">
              <w:rPr>
                <w:rFonts w:ascii="Times New Roman" w:hAnsi="Times New Roman"/>
                <w:sz w:val="22"/>
                <w:szCs w:val="22"/>
                <w:lang w:val="lt-LT"/>
              </w:rPr>
              <w:t>AB „</w:t>
            </w:r>
            <w:proofErr w:type="spellStart"/>
            <w:r w:rsidRPr="00D63B12">
              <w:rPr>
                <w:rFonts w:ascii="Times New Roman" w:hAnsi="Times New Roman"/>
                <w:sz w:val="22"/>
                <w:szCs w:val="22"/>
                <w:lang w:val="lt-LT"/>
              </w:rPr>
              <w:t>Artea</w:t>
            </w:r>
            <w:proofErr w:type="spellEnd"/>
            <w:r w:rsidRPr="00D63B12">
              <w:rPr>
                <w:rFonts w:ascii="Times New Roman" w:hAnsi="Times New Roman"/>
                <w:sz w:val="22"/>
                <w:szCs w:val="22"/>
                <w:lang w:val="lt-LT"/>
              </w:rPr>
              <w:t xml:space="preserve"> bankas”</w:t>
            </w:r>
          </w:p>
          <w:p w14:paraId="14728208" w14:textId="77777777" w:rsidR="00805033" w:rsidRPr="00D63B12" w:rsidRDefault="00805033" w:rsidP="00511AC2">
            <w:pPr>
              <w:pStyle w:val="Pagrindinistekstas1"/>
              <w:ind w:right="-392" w:firstLine="0"/>
              <w:rPr>
                <w:rFonts w:ascii="Times New Roman" w:hAnsi="Times New Roman"/>
                <w:b/>
                <w:sz w:val="22"/>
                <w:szCs w:val="22"/>
                <w:lang w:val="lt-LT"/>
              </w:rPr>
            </w:pPr>
          </w:p>
        </w:tc>
        <w:tc>
          <w:tcPr>
            <w:tcW w:w="3969" w:type="dxa"/>
          </w:tcPr>
          <w:p w14:paraId="07F31871" w14:textId="77777777" w:rsidR="00805033" w:rsidRPr="00D63B12" w:rsidRDefault="00805033" w:rsidP="00511AC2">
            <w:pPr>
              <w:pStyle w:val="Pagrindinistekstas2"/>
              <w:ind w:firstLine="0"/>
              <w:jc w:val="left"/>
              <w:rPr>
                <w:rFonts w:ascii="Times New Roman" w:hAnsi="Times New Roman"/>
                <w:bCs/>
                <w:sz w:val="22"/>
                <w:szCs w:val="22"/>
                <w:lang w:val="lt-LT"/>
              </w:rPr>
            </w:pPr>
          </w:p>
        </w:tc>
      </w:tr>
      <w:tr w:rsidR="00805033" w:rsidRPr="00D63B12" w14:paraId="2F82F364" w14:textId="77777777" w:rsidTr="00511AC2">
        <w:trPr>
          <w:trHeight w:val="656"/>
        </w:trPr>
        <w:tc>
          <w:tcPr>
            <w:tcW w:w="5812" w:type="dxa"/>
          </w:tcPr>
          <w:p w14:paraId="7C977B68" w14:textId="77777777" w:rsidR="00805033" w:rsidRPr="00D63B12" w:rsidRDefault="00805033" w:rsidP="00511AC2">
            <w:pPr>
              <w:rPr>
                <w:sz w:val="22"/>
                <w:szCs w:val="22"/>
              </w:rPr>
            </w:pPr>
            <w:r w:rsidRPr="00D63B12">
              <w:rPr>
                <w:sz w:val="22"/>
                <w:szCs w:val="22"/>
              </w:rPr>
              <w:t>Direktorė valdymui ir ekonomikai</w:t>
            </w:r>
          </w:p>
          <w:p w14:paraId="5A663805" w14:textId="77777777" w:rsidR="00805033" w:rsidRPr="00D63B12" w:rsidRDefault="00805033" w:rsidP="00511AC2">
            <w:pPr>
              <w:rPr>
                <w:sz w:val="22"/>
                <w:szCs w:val="22"/>
              </w:rPr>
            </w:pPr>
            <w:r w:rsidRPr="00D63B12">
              <w:rPr>
                <w:sz w:val="22"/>
                <w:szCs w:val="22"/>
              </w:rPr>
              <w:t xml:space="preserve">dr. Jūratė </w:t>
            </w:r>
            <w:proofErr w:type="spellStart"/>
            <w:r w:rsidRPr="00D63B12">
              <w:rPr>
                <w:sz w:val="22"/>
                <w:szCs w:val="22"/>
              </w:rPr>
              <w:t>Grubliauskienė</w:t>
            </w:r>
            <w:proofErr w:type="spellEnd"/>
          </w:p>
        </w:tc>
        <w:tc>
          <w:tcPr>
            <w:tcW w:w="3969" w:type="dxa"/>
          </w:tcPr>
          <w:p w14:paraId="1E7FFFBF" w14:textId="77777777" w:rsidR="00805033" w:rsidRPr="00D63B12" w:rsidRDefault="00805033" w:rsidP="00511AC2">
            <w:pPr>
              <w:pStyle w:val="Pagrindinistekstas1"/>
              <w:ind w:firstLine="0"/>
              <w:jc w:val="left"/>
              <w:rPr>
                <w:rFonts w:ascii="Times New Roman" w:hAnsi="Times New Roman"/>
                <w:bCs/>
                <w:sz w:val="22"/>
                <w:szCs w:val="22"/>
                <w:lang w:val="lt-LT"/>
              </w:rPr>
            </w:pPr>
          </w:p>
        </w:tc>
      </w:tr>
      <w:bookmarkEnd w:id="4"/>
    </w:tbl>
    <w:p w14:paraId="5906E64C" w14:textId="7240EBB4" w:rsidR="000A47C6" w:rsidRDefault="000A47C6" w:rsidP="007E3458">
      <w:pPr>
        <w:jc w:val="center"/>
        <w:rPr>
          <w:kern w:val="2"/>
          <w:szCs w:val="24"/>
        </w:rPr>
      </w:pPr>
    </w:p>
    <w:sectPr w:rsidR="000A47C6" w:rsidSect="005249C1">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9D56E" w14:textId="77777777" w:rsidR="006D302D" w:rsidRDefault="006D302D">
      <w:r>
        <w:separator/>
      </w:r>
    </w:p>
  </w:endnote>
  <w:endnote w:type="continuationSeparator" w:id="0">
    <w:p w14:paraId="6310A859" w14:textId="77777777" w:rsidR="006D302D" w:rsidRDefault="006D3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Klee One"/>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DA069" w14:textId="77777777" w:rsidR="006D302D" w:rsidRDefault="006D302D">
      <w:r>
        <w:separator/>
      </w:r>
    </w:p>
  </w:footnote>
  <w:footnote w:type="continuationSeparator" w:id="0">
    <w:p w14:paraId="718865D9" w14:textId="77777777" w:rsidR="006D302D" w:rsidRDefault="006D30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2" type="#_x0000_t75" style="width:38.4pt;height:37.6pt;visibility:visible;mso-wrap-style:square" o:bullet="t">
        <v:imagedata r:id="rId1" o:title=""/>
      </v:shape>
    </w:pict>
  </w:numPicBullet>
  <w:abstractNum w:abstractNumId="0" w15:restartNumberingAfterBreak="0">
    <w:nsid w:val="0932747A"/>
    <w:multiLevelType w:val="multilevel"/>
    <w:tmpl w:val="BFBC0BD6"/>
    <w:lvl w:ilvl="0">
      <w:start w:val="2"/>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8AE1A6A"/>
    <w:multiLevelType w:val="hybridMultilevel"/>
    <w:tmpl w:val="5B6E20F2"/>
    <w:lvl w:ilvl="0" w:tplc="79F2D7F2">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6A226DD0"/>
    <w:multiLevelType w:val="hybridMultilevel"/>
    <w:tmpl w:val="2E1413D4"/>
    <w:lvl w:ilvl="0" w:tplc="E4DA4456">
      <w:start w:val="8"/>
      <w:numFmt w:val="decimal"/>
      <w:lvlText w:val="2.%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C28195B"/>
    <w:multiLevelType w:val="multilevel"/>
    <w:tmpl w:val="8BAE3466"/>
    <w:lvl w:ilvl="0">
      <w:start w:val="1"/>
      <w:numFmt w:val="decimal"/>
      <w:lvlText w:val="2.%1. "/>
      <w:lvlJc w:val="left"/>
      <w:pPr>
        <w:ind w:left="360" w:hanging="360"/>
      </w:pPr>
      <w:rPr>
        <w:rFonts w:hint="default"/>
      </w:rPr>
    </w:lvl>
    <w:lvl w:ilvl="1">
      <w:start w:val="1"/>
      <w:numFmt w:val="decimal"/>
      <w:lvlText w:val="%1.%2."/>
      <w:lvlJc w:val="left"/>
      <w:pPr>
        <w:ind w:left="2988" w:hanging="72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4"/>
  </w:num>
  <w:num w:numId="2" w16cid:durableId="774590772">
    <w:abstractNumId w:val="7"/>
  </w:num>
  <w:num w:numId="3" w16cid:durableId="1615209136">
    <w:abstractNumId w:val="1"/>
  </w:num>
  <w:num w:numId="4" w16cid:durableId="492066398">
    <w:abstractNumId w:val="8"/>
  </w:num>
  <w:num w:numId="5" w16cid:durableId="56250240">
    <w:abstractNumId w:val="3"/>
  </w:num>
  <w:num w:numId="6" w16cid:durableId="127364211">
    <w:abstractNumId w:val="0"/>
  </w:num>
  <w:num w:numId="7" w16cid:durableId="2141921593">
    <w:abstractNumId w:val="6"/>
  </w:num>
  <w:num w:numId="8" w16cid:durableId="1910266244">
    <w:abstractNumId w:val="5"/>
  </w:num>
  <w:num w:numId="9" w16cid:durableId="15783189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defaultTabStop w:val="1296"/>
  <w:hyphenationZone w:val="396"/>
  <w:doNotHyphenateCaps/>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D76B6"/>
    <w:rsid w:val="000E0C48"/>
    <w:rsid w:val="000E61DB"/>
    <w:rsid w:val="000E6BA9"/>
    <w:rsid w:val="001005FE"/>
    <w:rsid w:val="0010130C"/>
    <w:rsid w:val="00101D2A"/>
    <w:rsid w:val="00112B80"/>
    <w:rsid w:val="0011733A"/>
    <w:rsid w:val="0012787B"/>
    <w:rsid w:val="00130639"/>
    <w:rsid w:val="0013403F"/>
    <w:rsid w:val="00134B05"/>
    <w:rsid w:val="001414AA"/>
    <w:rsid w:val="00142858"/>
    <w:rsid w:val="00144FDC"/>
    <w:rsid w:val="001470CC"/>
    <w:rsid w:val="00157158"/>
    <w:rsid w:val="00157B32"/>
    <w:rsid w:val="00165F32"/>
    <w:rsid w:val="00171AE0"/>
    <w:rsid w:val="00173211"/>
    <w:rsid w:val="00192314"/>
    <w:rsid w:val="001B2EB7"/>
    <w:rsid w:val="001C77FE"/>
    <w:rsid w:val="001D0762"/>
    <w:rsid w:val="001D5783"/>
    <w:rsid w:val="001D6277"/>
    <w:rsid w:val="001E1E07"/>
    <w:rsid w:val="001E410C"/>
    <w:rsid w:val="00201517"/>
    <w:rsid w:val="00202E5E"/>
    <w:rsid w:val="00206616"/>
    <w:rsid w:val="00213B60"/>
    <w:rsid w:val="002315E5"/>
    <w:rsid w:val="00256423"/>
    <w:rsid w:val="00267F55"/>
    <w:rsid w:val="002764F4"/>
    <w:rsid w:val="00281A85"/>
    <w:rsid w:val="002825A7"/>
    <w:rsid w:val="00283ADB"/>
    <w:rsid w:val="002908ED"/>
    <w:rsid w:val="002A6D77"/>
    <w:rsid w:val="002B08FB"/>
    <w:rsid w:val="002B5DAD"/>
    <w:rsid w:val="002B685E"/>
    <w:rsid w:val="002B7C65"/>
    <w:rsid w:val="002C64DC"/>
    <w:rsid w:val="002D2241"/>
    <w:rsid w:val="002D31BC"/>
    <w:rsid w:val="002D7521"/>
    <w:rsid w:val="002E7DD2"/>
    <w:rsid w:val="002E7EC3"/>
    <w:rsid w:val="002F0B5F"/>
    <w:rsid w:val="0030243D"/>
    <w:rsid w:val="003066EA"/>
    <w:rsid w:val="00310AD1"/>
    <w:rsid w:val="00323026"/>
    <w:rsid w:val="0033497D"/>
    <w:rsid w:val="00334A85"/>
    <w:rsid w:val="00341720"/>
    <w:rsid w:val="00341BE0"/>
    <w:rsid w:val="00360666"/>
    <w:rsid w:val="00366417"/>
    <w:rsid w:val="00372805"/>
    <w:rsid w:val="00372AD2"/>
    <w:rsid w:val="00373C1A"/>
    <w:rsid w:val="00374D1F"/>
    <w:rsid w:val="00375E38"/>
    <w:rsid w:val="003939FF"/>
    <w:rsid w:val="003A0D63"/>
    <w:rsid w:val="003A2159"/>
    <w:rsid w:val="003A229C"/>
    <w:rsid w:val="003B21B6"/>
    <w:rsid w:val="003B2818"/>
    <w:rsid w:val="003C44B4"/>
    <w:rsid w:val="003C6DCD"/>
    <w:rsid w:val="003D0FA4"/>
    <w:rsid w:val="003D1E84"/>
    <w:rsid w:val="003E5D1D"/>
    <w:rsid w:val="003E7AE5"/>
    <w:rsid w:val="004022AB"/>
    <w:rsid w:val="00404614"/>
    <w:rsid w:val="00411764"/>
    <w:rsid w:val="00412904"/>
    <w:rsid w:val="00412EC1"/>
    <w:rsid w:val="004225B3"/>
    <w:rsid w:val="00443101"/>
    <w:rsid w:val="00447B50"/>
    <w:rsid w:val="004508F6"/>
    <w:rsid w:val="004564B0"/>
    <w:rsid w:val="00474CBA"/>
    <w:rsid w:val="00486663"/>
    <w:rsid w:val="00491CA5"/>
    <w:rsid w:val="00491DCA"/>
    <w:rsid w:val="004A1FB5"/>
    <w:rsid w:val="004C01AB"/>
    <w:rsid w:val="004C14C9"/>
    <w:rsid w:val="004C6D1D"/>
    <w:rsid w:val="004D51D8"/>
    <w:rsid w:val="004E1D64"/>
    <w:rsid w:val="004E4768"/>
    <w:rsid w:val="004F54D2"/>
    <w:rsid w:val="00504A6C"/>
    <w:rsid w:val="00516EEE"/>
    <w:rsid w:val="005249C1"/>
    <w:rsid w:val="00535E5C"/>
    <w:rsid w:val="00537592"/>
    <w:rsid w:val="005409B2"/>
    <w:rsid w:val="005515E7"/>
    <w:rsid w:val="00554F6D"/>
    <w:rsid w:val="00555A37"/>
    <w:rsid w:val="0056187B"/>
    <w:rsid w:val="005618BF"/>
    <w:rsid w:val="00564229"/>
    <w:rsid w:val="005646C0"/>
    <w:rsid w:val="00564C70"/>
    <w:rsid w:val="005670EB"/>
    <w:rsid w:val="005727C7"/>
    <w:rsid w:val="00573E13"/>
    <w:rsid w:val="005828DD"/>
    <w:rsid w:val="00587E3C"/>
    <w:rsid w:val="00595C0B"/>
    <w:rsid w:val="005A3F60"/>
    <w:rsid w:val="005B3AA3"/>
    <w:rsid w:val="005C54DD"/>
    <w:rsid w:val="005F3CB0"/>
    <w:rsid w:val="005F6D12"/>
    <w:rsid w:val="00601888"/>
    <w:rsid w:val="006032C3"/>
    <w:rsid w:val="006034CC"/>
    <w:rsid w:val="00607888"/>
    <w:rsid w:val="006156E7"/>
    <w:rsid w:val="00630A8A"/>
    <w:rsid w:val="0063734C"/>
    <w:rsid w:val="00641B5E"/>
    <w:rsid w:val="00643FA0"/>
    <w:rsid w:val="00645B35"/>
    <w:rsid w:val="0065145A"/>
    <w:rsid w:val="006541B5"/>
    <w:rsid w:val="0065441F"/>
    <w:rsid w:val="006703D5"/>
    <w:rsid w:val="00685E04"/>
    <w:rsid w:val="0068715D"/>
    <w:rsid w:val="00694435"/>
    <w:rsid w:val="0069490E"/>
    <w:rsid w:val="00697218"/>
    <w:rsid w:val="00697D6F"/>
    <w:rsid w:val="006B2DB5"/>
    <w:rsid w:val="006C5004"/>
    <w:rsid w:val="006C667E"/>
    <w:rsid w:val="006D302D"/>
    <w:rsid w:val="006E0D74"/>
    <w:rsid w:val="006F5980"/>
    <w:rsid w:val="00702B6D"/>
    <w:rsid w:val="00702BCC"/>
    <w:rsid w:val="00706829"/>
    <w:rsid w:val="00707524"/>
    <w:rsid w:val="0073144F"/>
    <w:rsid w:val="00741B14"/>
    <w:rsid w:val="007509CC"/>
    <w:rsid w:val="00753365"/>
    <w:rsid w:val="00754D1A"/>
    <w:rsid w:val="00755EDE"/>
    <w:rsid w:val="0075686F"/>
    <w:rsid w:val="00781CEF"/>
    <w:rsid w:val="007846E9"/>
    <w:rsid w:val="00784E9C"/>
    <w:rsid w:val="00785F94"/>
    <w:rsid w:val="007919E1"/>
    <w:rsid w:val="007B4750"/>
    <w:rsid w:val="007D36F6"/>
    <w:rsid w:val="007D774B"/>
    <w:rsid w:val="007E26F5"/>
    <w:rsid w:val="007E3458"/>
    <w:rsid w:val="007E3B6A"/>
    <w:rsid w:val="007E4B28"/>
    <w:rsid w:val="007F03B7"/>
    <w:rsid w:val="007F22F9"/>
    <w:rsid w:val="00805033"/>
    <w:rsid w:val="008053FE"/>
    <w:rsid w:val="008126AA"/>
    <w:rsid w:val="00816C61"/>
    <w:rsid w:val="00840582"/>
    <w:rsid w:val="008540A2"/>
    <w:rsid w:val="00854BF6"/>
    <w:rsid w:val="008618E2"/>
    <w:rsid w:val="00872EFE"/>
    <w:rsid w:val="00872F6A"/>
    <w:rsid w:val="00882FCF"/>
    <w:rsid w:val="008844A6"/>
    <w:rsid w:val="00894DE5"/>
    <w:rsid w:val="00897CD1"/>
    <w:rsid w:val="008A6B2B"/>
    <w:rsid w:val="008B1184"/>
    <w:rsid w:val="008B2E31"/>
    <w:rsid w:val="008B30B8"/>
    <w:rsid w:val="008C483F"/>
    <w:rsid w:val="008E6D63"/>
    <w:rsid w:val="008F6DB6"/>
    <w:rsid w:val="008F78FE"/>
    <w:rsid w:val="008F7BA9"/>
    <w:rsid w:val="00907B7E"/>
    <w:rsid w:val="00921B18"/>
    <w:rsid w:val="00922055"/>
    <w:rsid w:val="0093261F"/>
    <w:rsid w:val="00936EF3"/>
    <w:rsid w:val="00956692"/>
    <w:rsid w:val="0096133A"/>
    <w:rsid w:val="00971E77"/>
    <w:rsid w:val="00973F76"/>
    <w:rsid w:val="009860B4"/>
    <w:rsid w:val="009A15CE"/>
    <w:rsid w:val="009B36BB"/>
    <w:rsid w:val="009B5401"/>
    <w:rsid w:val="009C03FC"/>
    <w:rsid w:val="009C0E1E"/>
    <w:rsid w:val="009C69B1"/>
    <w:rsid w:val="009D50D6"/>
    <w:rsid w:val="009D7398"/>
    <w:rsid w:val="009E76B7"/>
    <w:rsid w:val="009F36A0"/>
    <w:rsid w:val="009F734E"/>
    <w:rsid w:val="00A04317"/>
    <w:rsid w:val="00A057A7"/>
    <w:rsid w:val="00A0724D"/>
    <w:rsid w:val="00A12F1C"/>
    <w:rsid w:val="00A13299"/>
    <w:rsid w:val="00A136B1"/>
    <w:rsid w:val="00A16EEB"/>
    <w:rsid w:val="00A3371F"/>
    <w:rsid w:val="00A412B3"/>
    <w:rsid w:val="00A47B6D"/>
    <w:rsid w:val="00A57B12"/>
    <w:rsid w:val="00A643A0"/>
    <w:rsid w:val="00A733D8"/>
    <w:rsid w:val="00A73E21"/>
    <w:rsid w:val="00A82793"/>
    <w:rsid w:val="00A926A0"/>
    <w:rsid w:val="00A93BF8"/>
    <w:rsid w:val="00A95120"/>
    <w:rsid w:val="00A95DE7"/>
    <w:rsid w:val="00A97284"/>
    <w:rsid w:val="00AA2713"/>
    <w:rsid w:val="00AA29DE"/>
    <w:rsid w:val="00AA3315"/>
    <w:rsid w:val="00AB19B7"/>
    <w:rsid w:val="00AB3BDE"/>
    <w:rsid w:val="00AC0450"/>
    <w:rsid w:val="00AC5048"/>
    <w:rsid w:val="00AC7BA5"/>
    <w:rsid w:val="00AD0EC2"/>
    <w:rsid w:val="00AF3AC8"/>
    <w:rsid w:val="00B02783"/>
    <w:rsid w:val="00B132AC"/>
    <w:rsid w:val="00B31512"/>
    <w:rsid w:val="00B36864"/>
    <w:rsid w:val="00B37347"/>
    <w:rsid w:val="00B42595"/>
    <w:rsid w:val="00B56E69"/>
    <w:rsid w:val="00B66A1B"/>
    <w:rsid w:val="00B767F3"/>
    <w:rsid w:val="00B828BE"/>
    <w:rsid w:val="00B9241D"/>
    <w:rsid w:val="00B94354"/>
    <w:rsid w:val="00B960DD"/>
    <w:rsid w:val="00B96C6D"/>
    <w:rsid w:val="00BA72BB"/>
    <w:rsid w:val="00BB061B"/>
    <w:rsid w:val="00BB30E6"/>
    <w:rsid w:val="00BB35FE"/>
    <w:rsid w:val="00BC08C8"/>
    <w:rsid w:val="00BC21ED"/>
    <w:rsid w:val="00BC7BFE"/>
    <w:rsid w:val="00BC7EF4"/>
    <w:rsid w:val="00BD369E"/>
    <w:rsid w:val="00BD6F98"/>
    <w:rsid w:val="00BE1B9C"/>
    <w:rsid w:val="00BF03A4"/>
    <w:rsid w:val="00BF0847"/>
    <w:rsid w:val="00C01AC1"/>
    <w:rsid w:val="00C03FDB"/>
    <w:rsid w:val="00C15A35"/>
    <w:rsid w:val="00C40C88"/>
    <w:rsid w:val="00C41479"/>
    <w:rsid w:val="00C42DEF"/>
    <w:rsid w:val="00C431AA"/>
    <w:rsid w:val="00C45F61"/>
    <w:rsid w:val="00C478DF"/>
    <w:rsid w:val="00C56A25"/>
    <w:rsid w:val="00C609E1"/>
    <w:rsid w:val="00C645EE"/>
    <w:rsid w:val="00C71557"/>
    <w:rsid w:val="00C73A73"/>
    <w:rsid w:val="00C743B7"/>
    <w:rsid w:val="00C74FDF"/>
    <w:rsid w:val="00C81F89"/>
    <w:rsid w:val="00C82EFF"/>
    <w:rsid w:val="00C85F58"/>
    <w:rsid w:val="00CC11BB"/>
    <w:rsid w:val="00CC30E6"/>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2E29"/>
    <w:rsid w:val="00D442FF"/>
    <w:rsid w:val="00D45212"/>
    <w:rsid w:val="00D4625E"/>
    <w:rsid w:val="00D4760A"/>
    <w:rsid w:val="00D5303A"/>
    <w:rsid w:val="00D57A89"/>
    <w:rsid w:val="00D660F4"/>
    <w:rsid w:val="00D80B46"/>
    <w:rsid w:val="00D8329D"/>
    <w:rsid w:val="00D97D56"/>
    <w:rsid w:val="00DA23FF"/>
    <w:rsid w:val="00DA4AFA"/>
    <w:rsid w:val="00DB02F6"/>
    <w:rsid w:val="00DB0E96"/>
    <w:rsid w:val="00DC47D4"/>
    <w:rsid w:val="00DD7479"/>
    <w:rsid w:val="00DE4370"/>
    <w:rsid w:val="00DE61F7"/>
    <w:rsid w:val="00DF7FF2"/>
    <w:rsid w:val="00E008C0"/>
    <w:rsid w:val="00E02842"/>
    <w:rsid w:val="00E1154E"/>
    <w:rsid w:val="00E20F89"/>
    <w:rsid w:val="00E2578A"/>
    <w:rsid w:val="00E30787"/>
    <w:rsid w:val="00E37E42"/>
    <w:rsid w:val="00E42B8D"/>
    <w:rsid w:val="00E43F50"/>
    <w:rsid w:val="00E56F81"/>
    <w:rsid w:val="00E67119"/>
    <w:rsid w:val="00E67BE3"/>
    <w:rsid w:val="00E67D7A"/>
    <w:rsid w:val="00E91905"/>
    <w:rsid w:val="00EA3C89"/>
    <w:rsid w:val="00EB2BFE"/>
    <w:rsid w:val="00EB4BA3"/>
    <w:rsid w:val="00EB6084"/>
    <w:rsid w:val="00EC50FC"/>
    <w:rsid w:val="00ED16B9"/>
    <w:rsid w:val="00ED4D1A"/>
    <w:rsid w:val="00EE6DF9"/>
    <w:rsid w:val="00F01F77"/>
    <w:rsid w:val="00F04E52"/>
    <w:rsid w:val="00F052AB"/>
    <w:rsid w:val="00F064F2"/>
    <w:rsid w:val="00F06BAC"/>
    <w:rsid w:val="00F07B8F"/>
    <w:rsid w:val="00F12A47"/>
    <w:rsid w:val="00F2345C"/>
    <w:rsid w:val="00F35100"/>
    <w:rsid w:val="00F5376C"/>
    <w:rsid w:val="00F6395E"/>
    <w:rsid w:val="00F66E6E"/>
    <w:rsid w:val="00F84045"/>
    <w:rsid w:val="00F93085"/>
    <w:rsid w:val="00FA4AC5"/>
    <w:rsid w:val="00FB0A91"/>
    <w:rsid w:val="00FC3093"/>
    <w:rsid w:val="00FC3307"/>
    <w:rsid w:val="00FC3B3E"/>
    <w:rsid w:val="00FC4AB5"/>
    <w:rsid w:val="00FC554F"/>
    <w:rsid w:val="00FD2CAA"/>
    <w:rsid w:val="00FD343E"/>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aliases w:val="Bullet EY,List Paragraph2,List Paragraph Red,Numbering,ERP-List Paragraph,List Paragraph11,Sąrašo pastraipa.Bullet,Sąrašo pastraipa;Bullet,Table of contents numbered,Lentele,List Paragraph22,List Paragraph21,List not in Table,punktai"/>
    <w:basedOn w:val="prastasis"/>
    <w:link w:val="SraopastraipaDiagrama"/>
    <w:uiPriority w:val="34"/>
    <w:qFormat/>
    <w:rsid w:val="008A6B2B"/>
    <w:pPr>
      <w:ind w:left="720"/>
      <w:contextualSpacing/>
    </w:pPr>
  </w:style>
  <w:style w:type="table" w:styleId="Lentelstinklelis">
    <w:name w:val="Table Grid"/>
    <w:basedOn w:val="prastojilentel"/>
    <w:uiPriority w:val="39"/>
    <w:rsid w:val="00805033"/>
    <w:pPr>
      <w:ind w:firstLine="1247"/>
    </w:pPr>
    <w:rPr>
      <w:rFonts w:ascii="Tahoma" w:eastAsiaTheme="minorHAnsi" w:hAnsi="Tahoma"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let EY Diagrama,List Paragraph2 Diagrama,List Paragraph Red Diagrama,Numbering Diagrama,ERP-List Paragraph Diagrama,List Paragraph11 Diagrama,Sąrašo pastraipa.Bullet Diagrama,Sąrašo pastraipa;Bullet Diagrama,Lentele Diagrama"/>
    <w:link w:val="Sraopastraipa"/>
    <w:uiPriority w:val="34"/>
    <w:rsid w:val="00805033"/>
  </w:style>
  <w:style w:type="paragraph" w:customStyle="1" w:styleId="Pagrindinistekstas1">
    <w:name w:val="Pagrindinis tekstas1"/>
    <w:link w:val="BodytextChar"/>
    <w:rsid w:val="00805033"/>
    <w:pPr>
      <w:snapToGrid w:val="0"/>
      <w:ind w:firstLine="312"/>
      <w:jc w:val="both"/>
    </w:pPr>
    <w:rPr>
      <w:rFonts w:ascii="TimesLT" w:hAnsi="TimesLT"/>
      <w:sz w:val="20"/>
      <w:lang w:val="en-US"/>
    </w:rPr>
  </w:style>
  <w:style w:type="character" w:customStyle="1" w:styleId="BodytextChar">
    <w:name w:val="Body text Char"/>
    <w:link w:val="Pagrindinistekstas1"/>
    <w:rsid w:val="00805033"/>
    <w:rPr>
      <w:rFonts w:ascii="TimesLT" w:hAnsi="TimesLT"/>
      <w:sz w:val="20"/>
      <w:lang w:val="en-US"/>
    </w:rPr>
  </w:style>
  <w:style w:type="paragraph" w:customStyle="1" w:styleId="Pagrindinistekstas2">
    <w:name w:val="Pagrindinis tekstas2"/>
    <w:rsid w:val="00805033"/>
    <w:pPr>
      <w:snapToGrid w:val="0"/>
      <w:ind w:firstLine="312"/>
      <w:jc w:val="both"/>
    </w:pPr>
    <w:rPr>
      <w:rFonts w:ascii="TimesLT" w:hAnsi="TimesLT"/>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ina.ruzgaite@kul.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a.baliutaviciute@kulig.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D3CC49FEEE420A9641700ADCC84E1D"/>
        <w:category>
          <w:name w:val="Bendrosios nuostatos"/>
          <w:gallery w:val="placeholder"/>
        </w:category>
        <w:types>
          <w:type w:val="bbPlcHdr"/>
        </w:types>
        <w:behaviors>
          <w:behavior w:val="content"/>
        </w:behaviors>
        <w:guid w:val="{5D0C5AD6-816C-4C43-9114-3F15B00A259A}"/>
      </w:docPartPr>
      <w:docPartBody>
        <w:p w:rsidR="00BD0C73" w:rsidRDefault="00BD0C73" w:rsidP="00BD0C73">
          <w:pPr>
            <w:pStyle w:val="01D3CC49FEEE420A9641700ADCC84E1D"/>
          </w:pPr>
          <w:r w:rsidRPr="00391763">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TimesNewRomanPSMT">
    <w:altName w:val="Klee One"/>
    <w:panose1 w:val="00000000000000000000"/>
    <w:charset w:val="80"/>
    <w:family w:val="auto"/>
    <w:notTrueType/>
    <w:pitch w:val="default"/>
    <w:sig w:usb0="00000005" w:usb1="08070000" w:usb2="00000010" w:usb3="00000000" w:csb0="00020002"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C73"/>
    <w:rsid w:val="00A82793"/>
    <w:rsid w:val="00BD0C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D0C73"/>
    <w:rPr>
      <w:color w:val="808080"/>
    </w:rPr>
  </w:style>
  <w:style w:type="paragraph" w:customStyle="1" w:styleId="01D3CC49FEEE420A9641700ADCC84E1D">
    <w:name w:val="01D3CC49FEEE420A9641700ADCC84E1D"/>
    <w:rsid w:val="00BD0C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33</Pages>
  <Words>74101</Words>
  <Characters>42239</Characters>
  <Application>Microsoft Office Word</Application>
  <DocSecurity>0</DocSecurity>
  <Lines>351</Lines>
  <Paragraphs>232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116108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Karina Ruzgaitė</cp:lastModifiedBy>
  <cp:revision>77</cp:revision>
  <dcterms:created xsi:type="dcterms:W3CDTF">2025-08-07T12:05:00Z</dcterms:created>
  <dcterms:modified xsi:type="dcterms:W3CDTF">2026-06-05T06:53:00Z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