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F917" w14:textId="77777777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</w:p>
    <w:p w14:paraId="20B52312" w14:textId="5AED9EF6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  <w:r w:rsidRPr="00280A99">
        <w:rPr>
          <w:rFonts w:ascii="Times New Roman" w:hAnsi="Times New Roman" w:cs="Times New Roman"/>
          <w:sz w:val="24"/>
          <w:szCs w:val="24"/>
        </w:rPr>
        <w:t>Laba diena,</w:t>
      </w:r>
    </w:p>
    <w:p w14:paraId="600F3524" w14:textId="7C12F99F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  <w:r w:rsidRPr="00280A99">
        <w:rPr>
          <w:rFonts w:ascii="Times New Roman" w:hAnsi="Times New Roman" w:cs="Times New Roman"/>
          <w:sz w:val="24"/>
          <w:szCs w:val="24"/>
        </w:rPr>
        <w:t>informuojame,  kad dėl techninės klaidos Pasiūlymų arba paraiškų dalyvauti pirkime pateikimo termino (Vokų plėšimo) data iš 2026-07-0</w:t>
      </w:r>
      <w:r w:rsidR="004129F7">
        <w:rPr>
          <w:rFonts w:ascii="Times New Roman" w:hAnsi="Times New Roman" w:cs="Times New Roman"/>
          <w:sz w:val="24"/>
          <w:szCs w:val="24"/>
        </w:rPr>
        <w:t>9</w:t>
      </w:r>
      <w:r w:rsidRPr="00280A99">
        <w:rPr>
          <w:rFonts w:ascii="Times New Roman" w:hAnsi="Times New Roman" w:cs="Times New Roman"/>
          <w:sz w:val="24"/>
          <w:szCs w:val="24"/>
        </w:rPr>
        <w:t xml:space="preserve"> 9:00 val. yra keičiama į 2026-06-1</w:t>
      </w:r>
      <w:r w:rsidR="004129F7">
        <w:rPr>
          <w:rFonts w:ascii="Times New Roman" w:hAnsi="Times New Roman" w:cs="Times New Roman"/>
          <w:sz w:val="24"/>
          <w:szCs w:val="24"/>
        </w:rPr>
        <w:t>2</w:t>
      </w:r>
      <w:r w:rsidRPr="00280A99">
        <w:rPr>
          <w:rFonts w:ascii="Times New Roman" w:hAnsi="Times New Roman" w:cs="Times New Roman"/>
          <w:sz w:val="24"/>
          <w:szCs w:val="24"/>
        </w:rPr>
        <w:t xml:space="preserve"> 9:00 val.</w:t>
      </w:r>
    </w:p>
    <w:p w14:paraId="42768A7B" w14:textId="77777777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</w:p>
    <w:p w14:paraId="58AB79CF" w14:textId="77777777" w:rsidR="00280A99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  <w:r w:rsidRPr="00280A99">
        <w:rPr>
          <w:rFonts w:ascii="Times New Roman" w:hAnsi="Times New Roman" w:cs="Times New Roman"/>
          <w:sz w:val="24"/>
          <w:szCs w:val="24"/>
        </w:rPr>
        <w:t>Skelbime, ji taip pat bus pataisyta.</w:t>
      </w:r>
    </w:p>
    <w:p w14:paraId="3352E818" w14:textId="456CCDF8" w:rsidR="00D30EC7" w:rsidRPr="00280A99" w:rsidRDefault="00280A99" w:rsidP="00280A99">
      <w:pPr>
        <w:rPr>
          <w:rFonts w:ascii="Times New Roman" w:hAnsi="Times New Roman" w:cs="Times New Roman"/>
          <w:sz w:val="24"/>
          <w:szCs w:val="24"/>
        </w:rPr>
      </w:pPr>
      <w:r w:rsidRPr="00280A99">
        <w:rPr>
          <w:rFonts w:ascii="Times New Roman" w:hAnsi="Times New Roman" w:cs="Times New Roman"/>
          <w:sz w:val="24"/>
          <w:szCs w:val="24"/>
        </w:rPr>
        <w:t>Atsiprašome už nesklandumus.</w:t>
      </w:r>
    </w:p>
    <w:sectPr w:rsidR="00D30EC7" w:rsidRPr="00280A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99"/>
    <w:rsid w:val="0001004C"/>
    <w:rsid w:val="00280A99"/>
    <w:rsid w:val="004129F7"/>
    <w:rsid w:val="005359EF"/>
    <w:rsid w:val="00642319"/>
    <w:rsid w:val="00821196"/>
    <w:rsid w:val="00CC1997"/>
    <w:rsid w:val="00D3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E303"/>
  <w15:chartTrackingRefBased/>
  <w15:docId w15:val="{4D5BC854-E181-471D-96A2-1B5761A1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8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0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0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0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0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0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0A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0A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0A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0A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0A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0A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0A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0A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0A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0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0A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0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 Kneziauskienė</dc:creator>
  <cp:keywords/>
  <dc:description/>
  <cp:lastModifiedBy>Asta  Kneziauskienė</cp:lastModifiedBy>
  <cp:revision>3</cp:revision>
  <dcterms:created xsi:type="dcterms:W3CDTF">2026-06-08T07:10:00Z</dcterms:created>
  <dcterms:modified xsi:type="dcterms:W3CDTF">2026-06-08T07:53:00Z</dcterms:modified>
</cp:coreProperties>
</file>