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58E8" w14:textId="730BB700" w:rsidR="00D33EB6" w:rsidRDefault="00D33EB6" w:rsidP="00D33EB6">
      <w:pPr>
        <w:tabs>
          <w:tab w:val="left" w:pos="570"/>
        </w:tabs>
        <w:spacing w:line="240" w:lineRule="auto"/>
        <w:ind w:left="57" w:right="57" w:firstLine="0"/>
        <w:jc w:val="both"/>
        <w:rPr>
          <w:rFonts w:ascii="Times New Roman" w:eastAsia="Times New Roman" w:hAnsi="Times New Roman" w:cs="Times New Roman"/>
          <w:b/>
          <w:bCs/>
          <w:sz w:val="24"/>
          <w:szCs w:val="24"/>
          <w:bdr w:val="nil"/>
          <w:lang w:eastAsia="en-GB"/>
        </w:rPr>
      </w:pP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t>Pirkimo sąlygų 4 priedas</w:t>
      </w:r>
    </w:p>
    <w:p w14:paraId="5CC871EB" w14:textId="312F950A" w:rsidR="00D33EB6" w:rsidRDefault="00D33EB6" w:rsidP="00D33EB6">
      <w:pPr>
        <w:tabs>
          <w:tab w:val="left" w:pos="570"/>
        </w:tabs>
        <w:spacing w:line="240" w:lineRule="auto"/>
        <w:ind w:left="57" w:right="57" w:firstLine="0"/>
        <w:jc w:val="center"/>
        <w:rPr>
          <w:rFonts w:ascii="Times New Roman" w:eastAsia="Times New Roman" w:hAnsi="Times New Roman" w:cs="Times New Roman"/>
          <w:b/>
          <w:bCs/>
          <w:sz w:val="24"/>
          <w:szCs w:val="24"/>
          <w:bdr w:val="nil"/>
          <w:lang w:eastAsia="en-GB"/>
        </w:rPr>
      </w:pPr>
      <w:r>
        <w:rPr>
          <w:rFonts w:ascii="Times New Roman" w:eastAsia="Times New Roman" w:hAnsi="Times New Roman" w:cs="Times New Roman"/>
          <w:b/>
          <w:bCs/>
          <w:sz w:val="24"/>
          <w:szCs w:val="24"/>
          <w:bdr w:val="nil"/>
          <w:lang w:eastAsia="en-GB"/>
        </w:rPr>
        <w:t>(Projektas)</w:t>
      </w:r>
    </w:p>
    <w:p w14:paraId="41ADF17D" w14:textId="77777777" w:rsidR="00D33EB6" w:rsidRDefault="00D33EB6" w:rsidP="00D33EB6">
      <w:pPr>
        <w:tabs>
          <w:tab w:val="left" w:pos="570"/>
        </w:tabs>
        <w:spacing w:line="240" w:lineRule="auto"/>
        <w:ind w:left="57" w:right="57" w:firstLine="0"/>
        <w:jc w:val="both"/>
        <w:rPr>
          <w:rFonts w:ascii="Times New Roman" w:eastAsia="Times New Roman" w:hAnsi="Times New Roman" w:cs="Times New Roman"/>
          <w:b/>
          <w:bCs/>
          <w:sz w:val="24"/>
          <w:szCs w:val="24"/>
          <w:bdr w:val="nil"/>
          <w:lang w:eastAsia="en-GB"/>
        </w:rPr>
      </w:pPr>
    </w:p>
    <w:p w14:paraId="52C437D3" w14:textId="3223A589" w:rsidR="000D21B5" w:rsidRPr="00661B2E" w:rsidRDefault="00661B2E" w:rsidP="000D21B5">
      <w:pPr>
        <w:tabs>
          <w:tab w:val="left" w:pos="570"/>
        </w:tabs>
        <w:spacing w:line="240" w:lineRule="auto"/>
        <w:ind w:left="57" w:right="57" w:firstLine="0"/>
        <w:jc w:val="center"/>
        <w:rPr>
          <w:rFonts w:ascii="Times New Roman" w:eastAsia="Times New Roman" w:hAnsi="Times New Roman" w:cs="Times New Roman"/>
          <w:b/>
          <w:caps/>
          <w:kern w:val="0"/>
          <w:sz w:val="24"/>
          <w:szCs w:val="24"/>
        </w:rPr>
      </w:pPr>
      <w:r w:rsidRPr="00661B2E">
        <w:rPr>
          <w:rFonts w:ascii="Times New Roman" w:eastAsia="Times New Roman" w:hAnsi="Times New Roman" w:cs="Times New Roman"/>
          <w:b/>
          <w:bCs/>
          <w:sz w:val="24"/>
          <w:szCs w:val="24"/>
          <w:bdr w:val="nil"/>
          <w:lang w:eastAsia="en-GB"/>
        </w:rPr>
        <w:t>PAGALBINIO ŪKIO PASKIRTIES PASTATO IGNALINOS R. SAV., IGNALINOS SEN., MEIRONŲ K., MEIROS G. 10 KAPITALINIO REMONTO, PAŠALINANT AVARINĖS BŪKLĖS POŽYMIUS</w:t>
      </w:r>
      <w:r w:rsidRPr="00661B2E">
        <w:rPr>
          <w:rFonts w:ascii="Times New Roman" w:eastAsia="Times New Roman" w:hAnsi="Times New Roman" w:cs="Times New Roman"/>
          <w:bdr w:val="nil"/>
          <w:lang w:eastAsia="en-GB"/>
        </w:rPr>
        <w:t xml:space="preserve"> </w:t>
      </w:r>
      <w:r w:rsidR="000D21B5" w:rsidRPr="00661B2E">
        <w:rPr>
          <w:rFonts w:ascii="Times New Roman" w:eastAsia="Times New Roman" w:hAnsi="Times New Roman" w:cs="Times New Roman"/>
          <w:b/>
          <w:caps/>
          <w:kern w:val="0"/>
          <w:sz w:val="24"/>
          <w:szCs w:val="24"/>
        </w:rPr>
        <w:t>DARBŲ PIRKIMO sutartis</w:t>
      </w:r>
    </w:p>
    <w:p w14:paraId="7FEACEDE" w14:textId="77777777" w:rsidR="002E13CE" w:rsidRPr="002E13CE" w:rsidRDefault="002E13CE" w:rsidP="002E13CE">
      <w:pPr>
        <w:tabs>
          <w:tab w:val="left" w:pos="570"/>
        </w:tabs>
        <w:spacing w:line="240" w:lineRule="auto"/>
        <w:ind w:left="57" w:right="57" w:firstLine="0"/>
        <w:jc w:val="center"/>
        <w:rPr>
          <w:rFonts w:ascii="Times New Roman" w:eastAsia="Times New Roman" w:hAnsi="Times New Roman" w:cs="Times New Roman"/>
          <w:b/>
          <w:kern w:val="0"/>
          <w:sz w:val="24"/>
          <w:szCs w:val="24"/>
        </w:rPr>
      </w:pPr>
    </w:p>
    <w:p w14:paraId="6E0F11EF" w14:textId="77777777" w:rsidR="002E13CE" w:rsidRPr="002E13CE" w:rsidRDefault="002E13CE" w:rsidP="002E13CE">
      <w:pPr>
        <w:spacing w:line="240" w:lineRule="auto"/>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 Nr. _________</w:t>
      </w:r>
    </w:p>
    <w:p w14:paraId="532FDE42" w14:textId="77777777" w:rsidR="002E13CE" w:rsidRPr="002E13CE" w:rsidRDefault="002E13CE" w:rsidP="002E13CE">
      <w:pPr>
        <w:spacing w:after="120" w:line="240" w:lineRule="auto"/>
        <w:ind w:firstLine="3828"/>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(data)</w:t>
      </w:r>
    </w:p>
    <w:p w14:paraId="6E6E5B1F" w14:textId="77777777" w:rsidR="002E13CE" w:rsidRPr="002E13CE" w:rsidRDefault="002E13CE" w:rsidP="002E13CE">
      <w:pPr>
        <w:spacing w:line="240" w:lineRule="auto"/>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w:t>
      </w:r>
    </w:p>
    <w:p w14:paraId="1AAAA99A" w14:textId="77777777" w:rsidR="002E13CE" w:rsidRPr="002E13CE" w:rsidRDefault="002E13CE" w:rsidP="002E13CE">
      <w:pPr>
        <w:spacing w:line="240" w:lineRule="auto"/>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(sudarymo vieta)</w:t>
      </w:r>
    </w:p>
    <w:p w14:paraId="4F04DEE7" w14:textId="77777777" w:rsidR="002E13CE" w:rsidRPr="007A1DBC" w:rsidRDefault="002E13CE" w:rsidP="00F41F9D">
      <w:pPr>
        <w:spacing w:line="23" w:lineRule="atLeast"/>
        <w:ind w:firstLine="709"/>
        <w:jc w:val="both"/>
        <w:rPr>
          <w:rFonts w:ascii="Times New Roman" w:eastAsia="Times New Roman" w:hAnsi="Times New Roman" w:cs="Times New Roman"/>
          <w:b/>
          <w:kern w:val="0"/>
          <w:sz w:val="24"/>
          <w:szCs w:val="24"/>
        </w:rPr>
      </w:pPr>
    </w:p>
    <w:p w14:paraId="4B1BCC5A" w14:textId="77777777" w:rsidR="00661B2E" w:rsidRDefault="002E13CE" w:rsidP="00F41F9D">
      <w:pPr>
        <w:spacing w:line="23" w:lineRule="atLeast"/>
        <w:ind w:firstLine="709"/>
        <w:jc w:val="both"/>
        <w:rPr>
          <w:rFonts w:ascii="Times New Roman" w:eastAsia="Times New Roman" w:hAnsi="Times New Roman" w:cs="Times New Roman"/>
          <w:kern w:val="0"/>
          <w:sz w:val="24"/>
          <w:szCs w:val="24"/>
        </w:rPr>
      </w:pPr>
      <w:r w:rsidRPr="007A1DBC">
        <w:rPr>
          <w:rFonts w:ascii="Times New Roman" w:eastAsia="Times New Roman" w:hAnsi="Times New Roman" w:cs="Times New Roman"/>
          <w:b/>
          <w:bCs/>
          <w:i/>
          <w:iCs/>
          <w:kern w:val="0"/>
          <w:sz w:val="24"/>
          <w:szCs w:val="24"/>
          <w:u w:val="single"/>
        </w:rPr>
        <w:t>__Įstaigos pavadinimas</w:t>
      </w:r>
      <w:r w:rsidRPr="007A1DBC">
        <w:rPr>
          <w:rFonts w:ascii="Times New Roman" w:eastAsia="Times New Roman" w:hAnsi="Times New Roman" w:cs="Times New Roman"/>
          <w:kern w:val="0"/>
          <w:sz w:val="24"/>
          <w:szCs w:val="24"/>
        </w:rPr>
        <w:t xml:space="preserve">, biudžetinė įstaiga, kodas ________________, kurios registruota buveinė yra _______________, duomenys kaupiami ir saugomi Juridinių asmenų registre, atstovaujama </w:t>
      </w:r>
      <w:r w:rsidRPr="007A1DBC">
        <w:rPr>
          <w:rFonts w:ascii="Times New Roman" w:eastAsia="Times New Roman" w:hAnsi="Times New Roman" w:cs="Times New Roman"/>
          <w:i/>
          <w:kern w:val="0"/>
          <w:sz w:val="24"/>
          <w:szCs w:val="24"/>
        </w:rPr>
        <w:t>(pareigų pavadinimas, vardas, pavardė)</w:t>
      </w:r>
      <w:r w:rsidRPr="007A1DBC">
        <w:rPr>
          <w:rFonts w:ascii="Times New Roman" w:eastAsia="Times New Roman" w:hAnsi="Times New Roman" w:cs="Times New Roman"/>
          <w:kern w:val="0"/>
          <w:sz w:val="24"/>
          <w:szCs w:val="24"/>
        </w:rPr>
        <w:t>, veikiančio (-</w:t>
      </w:r>
      <w:proofErr w:type="spellStart"/>
      <w:r w:rsidRPr="007A1DBC">
        <w:rPr>
          <w:rFonts w:ascii="Times New Roman" w:eastAsia="Times New Roman" w:hAnsi="Times New Roman" w:cs="Times New Roman"/>
          <w:kern w:val="0"/>
          <w:sz w:val="24"/>
          <w:szCs w:val="24"/>
        </w:rPr>
        <w:t>ios</w:t>
      </w:r>
      <w:proofErr w:type="spellEnd"/>
      <w:r w:rsidRPr="007A1DBC">
        <w:rPr>
          <w:rFonts w:ascii="Times New Roman" w:eastAsia="Times New Roman" w:hAnsi="Times New Roman" w:cs="Times New Roman"/>
          <w:kern w:val="0"/>
          <w:sz w:val="24"/>
          <w:szCs w:val="24"/>
        </w:rPr>
        <w:t xml:space="preserve">) pagal </w:t>
      </w:r>
      <w:r w:rsidRPr="007A1DBC">
        <w:rPr>
          <w:rFonts w:ascii="Times New Roman" w:eastAsia="Times New Roman" w:hAnsi="Times New Roman" w:cs="Times New Roman"/>
          <w:i/>
          <w:kern w:val="0"/>
          <w:sz w:val="24"/>
          <w:szCs w:val="24"/>
        </w:rPr>
        <w:t>(dokumentas, pagal kurį veikia asmuo)</w:t>
      </w:r>
      <w:r w:rsidRPr="007A1DBC">
        <w:rPr>
          <w:rFonts w:ascii="Times New Roman" w:eastAsia="Times New Roman" w:hAnsi="Times New Roman" w:cs="Times New Roman"/>
          <w:kern w:val="0"/>
          <w:sz w:val="24"/>
          <w:szCs w:val="24"/>
        </w:rPr>
        <w:t xml:space="preserve"> (toliau – </w:t>
      </w:r>
      <w:r w:rsidRPr="007A1DBC">
        <w:rPr>
          <w:rFonts w:ascii="Times New Roman" w:eastAsia="Times New Roman" w:hAnsi="Times New Roman" w:cs="Times New Roman"/>
          <w:b/>
          <w:kern w:val="0"/>
          <w:sz w:val="24"/>
          <w:szCs w:val="24"/>
        </w:rPr>
        <w:t>Užsakovas</w:t>
      </w:r>
      <w:r w:rsidRPr="007A1DBC">
        <w:rPr>
          <w:rFonts w:ascii="Times New Roman" w:eastAsia="Times New Roman" w:hAnsi="Times New Roman" w:cs="Times New Roman"/>
          <w:kern w:val="0"/>
          <w:sz w:val="24"/>
          <w:szCs w:val="24"/>
        </w:rPr>
        <w:t xml:space="preserve">), </w:t>
      </w:r>
    </w:p>
    <w:p w14:paraId="0E02ADA9" w14:textId="77777777" w:rsidR="00661B2E" w:rsidRDefault="002E13CE" w:rsidP="00F41F9D">
      <w:pPr>
        <w:spacing w:line="23" w:lineRule="atLeast"/>
        <w:ind w:firstLine="709"/>
        <w:jc w:val="both"/>
        <w:rPr>
          <w:rFonts w:ascii="Times New Roman" w:eastAsia="Times New Roman" w:hAnsi="Times New Roman" w:cs="Times New Roman"/>
          <w:kern w:val="0"/>
          <w:sz w:val="24"/>
          <w:szCs w:val="24"/>
        </w:rPr>
      </w:pPr>
      <w:r w:rsidRPr="007A1DBC">
        <w:rPr>
          <w:rFonts w:ascii="Times New Roman" w:eastAsia="Times New Roman" w:hAnsi="Times New Roman" w:cs="Times New Roman"/>
          <w:kern w:val="0"/>
          <w:sz w:val="24"/>
          <w:szCs w:val="24"/>
        </w:rPr>
        <w:t xml:space="preserve">ir </w:t>
      </w:r>
      <w:r w:rsidRPr="007A1DBC">
        <w:rPr>
          <w:rFonts w:ascii="Times New Roman" w:eastAsia="Times New Roman" w:hAnsi="Times New Roman" w:cs="Times New Roman"/>
          <w:b/>
          <w:i/>
          <w:kern w:val="0"/>
          <w:sz w:val="24"/>
          <w:szCs w:val="24"/>
        </w:rPr>
        <w:t>(</w:t>
      </w:r>
      <w:r w:rsidRPr="007A1DBC">
        <w:rPr>
          <w:rFonts w:ascii="Times New Roman" w:eastAsia="Times New Roman" w:hAnsi="Times New Roman" w:cs="Times New Roman"/>
          <w:b/>
          <w:bCs/>
          <w:i/>
          <w:iCs/>
          <w:kern w:val="0"/>
          <w:sz w:val="24"/>
          <w:szCs w:val="24"/>
          <w:u w:val="single"/>
        </w:rPr>
        <w:t>__Įstaigos pavadinimas</w:t>
      </w:r>
      <w:r w:rsidRPr="007A1DBC">
        <w:rPr>
          <w:rFonts w:ascii="Times New Roman" w:eastAsia="Times New Roman" w:hAnsi="Times New Roman" w:cs="Times New Roman"/>
          <w:b/>
          <w:i/>
          <w:kern w:val="0"/>
          <w:sz w:val="24"/>
          <w:szCs w:val="24"/>
        </w:rPr>
        <w:t>)</w:t>
      </w:r>
      <w:r w:rsidRPr="007A1DBC">
        <w:rPr>
          <w:rFonts w:ascii="Times New Roman" w:eastAsia="Times New Roman" w:hAnsi="Times New Roman" w:cs="Times New Roman"/>
          <w:kern w:val="0"/>
          <w:sz w:val="24"/>
          <w:szCs w:val="24"/>
        </w:rPr>
        <w:t xml:space="preserve">, juridinio asmens kodas </w:t>
      </w:r>
      <w:r w:rsidRPr="007A1DBC">
        <w:rPr>
          <w:rFonts w:ascii="Times New Roman" w:eastAsia="Times New Roman" w:hAnsi="Times New Roman" w:cs="Times New Roman"/>
          <w:i/>
          <w:kern w:val="0"/>
          <w:sz w:val="24"/>
          <w:szCs w:val="24"/>
        </w:rPr>
        <w:t>(įrašyti)</w:t>
      </w:r>
      <w:r w:rsidRPr="007A1DBC">
        <w:rPr>
          <w:rFonts w:ascii="Times New Roman" w:eastAsia="Times New Roman" w:hAnsi="Times New Roman" w:cs="Times New Roman"/>
          <w:kern w:val="0"/>
          <w:sz w:val="24"/>
          <w:szCs w:val="24"/>
        </w:rPr>
        <w:t xml:space="preserve">, kurios registruota buveinė yra </w:t>
      </w:r>
      <w:r w:rsidRPr="007A1DBC">
        <w:rPr>
          <w:rFonts w:ascii="Times New Roman" w:eastAsia="Times New Roman" w:hAnsi="Times New Roman" w:cs="Times New Roman"/>
          <w:i/>
          <w:kern w:val="0"/>
          <w:sz w:val="24"/>
          <w:szCs w:val="24"/>
        </w:rPr>
        <w:t>(adresas)</w:t>
      </w:r>
      <w:r w:rsidRPr="007A1DBC">
        <w:rPr>
          <w:rFonts w:ascii="Times New Roman" w:eastAsia="Times New Roman" w:hAnsi="Times New Roman" w:cs="Times New Roman"/>
          <w:kern w:val="0"/>
          <w:sz w:val="24"/>
          <w:szCs w:val="24"/>
        </w:rPr>
        <w:t xml:space="preserve">, duomenys apie bendrovę kaupiami ir saugomi </w:t>
      </w:r>
      <w:r w:rsidRPr="002E13CE">
        <w:rPr>
          <w:rFonts w:ascii="Times New Roman" w:eastAsia="Times New Roman" w:hAnsi="Times New Roman" w:cs="Times New Roman"/>
          <w:i/>
          <w:kern w:val="0"/>
          <w:sz w:val="24"/>
          <w:szCs w:val="24"/>
        </w:rPr>
        <w:t>(registro pavadinimas)</w:t>
      </w:r>
      <w:r w:rsidRPr="002E13CE">
        <w:rPr>
          <w:rFonts w:ascii="Times New Roman" w:eastAsia="Times New Roman" w:hAnsi="Times New Roman" w:cs="Times New Roman"/>
          <w:kern w:val="0"/>
          <w:sz w:val="24"/>
          <w:szCs w:val="24"/>
        </w:rPr>
        <w:t xml:space="preserve">, atstovaujama </w:t>
      </w:r>
      <w:r w:rsidRPr="002E13CE">
        <w:rPr>
          <w:rFonts w:ascii="Times New Roman" w:eastAsia="Times New Roman" w:hAnsi="Times New Roman" w:cs="Times New Roman"/>
          <w:i/>
          <w:kern w:val="0"/>
          <w:sz w:val="24"/>
          <w:szCs w:val="24"/>
        </w:rPr>
        <w:t>(pareigų pavadinimas, vardas, pavardė)</w:t>
      </w:r>
      <w:r w:rsidRPr="002E13CE">
        <w:rPr>
          <w:rFonts w:ascii="Times New Roman" w:eastAsia="Times New Roman" w:hAnsi="Times New Roman" w:cs="Times New Roman"/>
          <w:kern w:val="0"/>
          <w:sz w:val="24"/>
          <w:szCs w:val="24"/>
        </w:rPr>
        <w:t>, veikiančio (-</w:t>
      </w:r>
      <w:proofErr w:type="spellStart"/>
      <w:r w:rsidRPr="002E13CE">
        <w:rPr>
          <w:rFonts w:ascii="Times New Roman" w:eastAsia="Times New Roman" w:hAnsi="Times New Roman" w:cs="Times New Roman"/>
          <w:kern w:val="0"/>
          <w:sz w:val="24"/>
          <w:szCs w:val="24"/>
        </w:rPr>
        <w:t>ios</w:t>
      </w:r>
      <w:proofErr w:type="spellEnd"/>
      <w:r w:rsidRPr="002E13CE">
        <w:rPr>
          <w:rFonts w:ascii="Times New Roman" w:eastAsia="Times New Roman" w:hAnsi="Times New Roman" w:cs="Times New Roman"/>
          <w:kern w:val="0"/>
          <w:sz w:val="24"/>
          <w:szCs w:val="24"/>
        </w:rPr>
        <w:t xml:space="preserve">) pagal </w:t>
      </w:r>
      <w:r w:rsidRPr="002E13CE">
        <w:rPr>
          <w:rFonts w:ascii="Times New Roman" w:eastAsia="Times New Roman" w:hAnsi="Times New Roman" w:cs="Times New Roman"/>
          <w:i/>
          <w:kern w:val="0"/>
          <w:sz w:val="24"/>
          <w:szCs w:val="24"/>
        </w:rPr>
        <w:t>(dokumentas, pagal kurį veikia asmuo)</w:t>
      </w:r>
      <w:r w:rsidRPr="002E13CE">
        <w:rPr>
          <w:rFonts w:ascii="Times New Roman" w:eastAsia="Times New Roman" w:hAnsi="Times New Roman" w:cs="Times New Roman"/>
          <w:kern w:val="0"/>
          <w:sz w:val="24"/>
          <w:szCs w:val="24"/>
        </w:rPr>
        <w:t xml:space="preserve"> (toliau – </w:t>
      </w:r>
      <w:r w:rsidRPr="002E13CE">
        <w:rPr>
          <w:rFonts w:ascii="Times New Roman" w:eastAsia="Times New Roman" w:hAnsi="Times New Roman" w:cs="Times New Roman"/>
          <w:b/>
          <w:kern w:val="0"/>
          <w:sz w:val="24"/>
          <w:szCs w:val="24"/>
        </w:rPr>
        <w:t>Rangovas</w:t>
      </w:r>
      <w:r w:rsidRPr="002E13CE">
        <w:rPr>
          <w:rFonts w:ascii="Times New Roman" w:eastAsia="Times New Roman" w:hAnsi="Times New Roman" w:cs="Times New Roman"/>
          <w:kern w:val="0"/>
          <w:sz w:val="24"/>
          <w:szCs w:val="24"/>
        </w:rPr>
        <w:t xml:space="preserve">), </w:t>
      </w:r>
    </w:p>
    <w:p w14:paraId="08E8204F" w14:textId="7410CF55" w:rsid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toliau Užsakovas ir Paslaugų teikėjas kartu vadinami </w:t>
      </w:r>
      <w:r w:rsidRPr="002E13CE">
        <w:rPr>
          <w:rFonts w:ascii="Times New Roman" w:eastAsia="Times New Roman" w:hAnsi="Times New Roman" w:cs="Times New Roman"/>
          <w:b/>
          <w:kern w:val="0"/>
          <w:sz w:val="24"/>
          <w:szCs w:val="24"/>
        </w:rPr>
        <w:t>Šalimis</w:t>
      </w:r>
      <w:r w:rsidRPr="002E13CE">
        <w:rPr>
          <w:rFonts w:ascii="Times New Roman" w:eastAsia="Times New Roman" w:hAnsi="Times New Roman" w:cs="Times New Roman"/>
          <w:kern w:val="0"/>
          <w:sz w:val="24"/>
          <w:szCs w:val="24"/>
        </w:rPr>
        <w:t xml:space="preserve">, o kiekvienas atskirai – </w:t>
      </w:r>
      <w:r w:rsidRPr="002E13CE">
        <w:rPr>
          <w:rFonts w:ascii="Times New Roman" w:eastAsia="Times New Roman" w:hAnsi="Times New Roman" w:cs="Times New Roman"/>
          <w:b/>
          <w:kern w:val="0"/>
          <w:sz w:val="24"/>
          <w:szCs w:val="24"/>
        </w:rPr>
        <w:t xml:space="preserve">Šalimi. </w:t>
      </w:r>
      <w:r w:rsidRPr="002E13CE">
        <w:rPr>
          <w:rFonts w:ascii="Times New Roman" w:eastAsia="Times New Roman" w:hAnsi="Times New Roman" w:cs="Times New Roman"/>
          <w:kern w:val="0"/>
          <w:sz w:val="24"/>
          <w:szCs w:val="24"/>
        </w:rPr>
        <w:t xml:space="preserve">Šalys, pageidaudamos prisiimti sutartinius įsipareigojimus, susitaria ir sudaro šią </w:t>
      </w:r>
      <w:r w:rsidR="00661B2E" w:rsidRPr="00661B2E">
        <w:rPr>
          <w:rFonts w:ascii="Times New Roman" w:eastAsia="Times New Roman" w:hAnsi="Times New Roman" w:cs="Times New Roman"/>
          <w:sz w:val="24"/>
          <w:szCs w:val="24"/>
          <w:bdr w:val="nil"/>
          <w:lang w:eastAsia="en-GB"/>
        </w:rPr>
        <w:t xml:space="preserve">Pagalbinio ūkio paskirties pastato Ignalinos r. sav., Ignalinos sen., </w:t>
      </w:r>
      <w:proofErr w:type="spellStart"/>
      <w:r w:rsidR="00661B2E" w:rsidRPr="00661B2E">
        <w:rPr>
          <w:rFonts w:ascii="Times New Roman" w:eastAsia="Times New Roman" w:hAnsi="Times New Roman" w:cs="Times New Roman"/>
          <w:sz w:val="24"/>
          <w:szCs w:val="24"/>
          <w:bdr w:val="nil"/>
          <w:lang w:eastAsia="en-GB"/>
        </w:rPr>
        <w:t>Meironų</w:t>
      </w:r>
      <w:proofErr w:type="spellEnd"/>
      <w:r w:rsidR="00661B2E" w:rsidRPr="00661B2E">
        <w:rPr>
          <w:rFonts w:ascii="Times New Roman" w:eastAsia="Times New Roman" w:hAnsi="Times New Roman" w:cs="Times New Roman"/>
          <w:sz w:val="24"/>
          <w:szCs w:val="24"/>
          <w:bdr w:val="nil"/>
          <w:lang w:eastAsia="en-GB"/>
        </w:rPr>
        <w:t xml:space="preserve"> k., </w:t>
      </w:r>
      <w:proofErr w:type="spellStart"/>
      <w:r w:rsidR="00661B2E" w:rsidRPr="00661B2E">
        <w:rPr>
          <w:rFonts w:ascii="Times New Roman" w:eastAsia="Times New Roman" w:hAnsi="Times New Roman" w:cs="Times New Roman"/>
          <w:sz w:val="24"/>
          <w:szCs w:val="24"/>
          <w:bdr w:val="nil"/>
          <w:lang w:eastAsia="en-GB"/>
        </w:rPr>
        <w:t>Meiros</w:t>
      </w:r>
      <w:proofErr w:type="spellEnd"/>
      <w:r w:rsidR="00661B2E" w:rsidRPr="00661B2E">
        <w:rPr>
          <w:rFonts w:ascii="Times New Roman" w:eastAsia="Times New Roman" w:hAnsi="Times New Roman" w:cs="Times New Roman"/>
          <w:sz w:val="24"/>
          <w:szCs w:val="24"/>
          <w:bdr w:val="nil"/>
          <w:lang w:eastAsia="en-GB"/>
        </w:rPr>
        <w:t xml:space="preserve"> g. 10 kapitalinio remonto, pašalinant avarinės būklės požymius</w:t>
      </w:r>
      <w:r w:rsidRPr="00661B2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kern w:val="0"/>
          <w:sz w:val="24"/>
          <w:szCs w:val="24"/>
        </w:rPr>
        <w:t xml:space="preserve">darbų pirkimo sutartį (toliau – </w:t>
      </w:r>
      <w:r w:rsidRPr="002E13CE">
        <w:rPr>
          <w:rFonts w:ascii="Times New Roman" w:eastAsia="Times New Roman" w:hAnsi="Times New Roman" w:cs="Times New Roman"/>
          <w:b/>
          <w:kern w:val="0"/>
          <w:sz w:val="24"/>
          <w:szCs w:val="24"/>
        </w:rPr>
        <w:t>Sutartis</w:t>
      </w:r>
      <w:r w:rsidRPr="002E13CE">
        <w:rPr>
          <w:rFonts w:ascii="Times New Roman" w:eastAsia="Times New Roman" w:hAnsi="Times New Roman" w:cs="Times New Roman"/>
          <w:kern w:val="0"/>
          <w:sz w:val="24"/>
          <w:szCs w:val="24"/>
        </w:rPr>
        <w:t>).</w:t>
      </w:r>
    </w:p>
    <w:p w14:paraId="30C14CDD" w14:textId="77777777" w:rsidR="00661B2E" w:rsidRPr="002E13CE" w:rsidRDefault="00661B2E" w:rsidP="00F41F9D">
      <w:pPr>
        <w:spacing w:line="23" w:lineRule="atLeast"/>
        <w:ind w:firstLine="709"/>
        <w:jc w:val="both"/>
        <w:rPr>
          <w:rFonts w:ascii="Times New Roman" w:eastAsia="Times New Roman" w:hAnsi="Times New Roman" w:cs="Times New Roman"/>
          <w:kern w:val="0"/>
          <w:sz w:val="24"/>
          <w:szCs w:val="24"/>
        </w:rPr>
      </w:pPr>
    </w:p>
    <w:p w14:paraId="4C2C28C0" w14:textId="77777777" w:rsidR="002E13CE" w:rsidRDefault="002E13CE" w:rsidP="00F41F9D">
      <w:pPr>
        <w:keepNext/>
        <w:numPr>
          <w:ilvl w:val="0"/>
          <w:numId w:val="1"/>
        </w:numPr>
        <w:tabs>
          <w:tab w:val="left" w:pos="284"/>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SUTARTYJE VARTOJAMOS SĄVOKOS</w:t>
      </w:r>
    </w:p>
    <w:p w14:paraId="53D34C25" w14:textId="77777777" w:rsidR="007A1DBC" w:rsidRPr="002E13CE" w:rsidRDefault="007A1DBC" w:rsidP="007A1DBC">
      <w:pPr>
        <w:keepNext/>
        <w:tabs>
          <w:tab w:val="left" w:pos="284"/>
        </w:tabs>
        <w:spacing w:line="23" w:lineRule="atLeast"/>
        <w:ind w:left="709" w:firstLine="0"/>
        <w:rPr>
          <w:rFonts w:ascii="Times New Roman" w:eastAsia="Times New Roman" w:hAnsi="Times New Roman" w:cs="Times New Roman"/>
          <w:b/>
          <w:kern w:val="0"/>
          <w:sz w:val="24"/>
          <w:szCs w:val="24"/>
        </w:rPr>
      </w:pPr>
    </w:p>
    <w:p w14:paraId="5524347A" w14:textId="43EE1686" w:rsidR="002E13CE" w:rsidRPr="002E13CE" w:rsidRDefault="002E13CE" w:rsidP="007A1DBC">
      <w:pPr>
        <w:numPr>
          <w:ilvl w:val="1"/>
          <w:numId w:val="3"/>
        </w:numPr>
        <w:tabs>
          <w:tab w:val="left" w:pos="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b/>
          <w:spacing w:val="-4"/>
          <w:kern w:val="0"/>
          <w:sz w:val="24"/>
          <w:szCs w:val="24"/>
        </w:rPr>
        <w:t>Darbai</w:t>
      </w:r>
      <w:r w:rsidRPr="002E13CE">
        <w:rPr>
          <w:rFonts w:ascii="Times New Roman" w:eastAsia="Times New Roman" w:hAnsi="Times New Roman" w:cs="Times New Roman"/>
          <w:spacing w:val="-4"/>
          <w:kern w:val="0"/>
          <w:sz w:val="24"/>
          <w:szCs w:val="24"/>
        </w:rPr>
        <w:t xml:space="preserve"> </w:t>
      </w:r>
      <w:r w:rsidR="0047229E">
        <w:rPr>
          <w:rFonts w:ascii="Times New Roman" w:eastAsia="Times New Roman" w:hAnsi="Times New Roman" w:cs="Times New Roman"/>
          <w:spacing w:val="-4"/>
          <w:kern w:val="0"/>
          <w:sz w:val="24"/>
          <w:szCs w:val="24"/>
        </w:rPr>
        <w:t xml:space="preserve">– </w:t>
      </w:r>
      <w:r w:rsidR="00661B2E" w:rsidRPr="00661B2E">
        <w:rPr>
          <w:rFonts w:ascii="Times New Roman" w:eastAsia="Times New Roman" w:hAnsi="Times New Roman" w:cs="Times New Roman"/>
          <w:sz w:val="24"/>
          <w:szCs w:val="24"/>
          <w:bdr w:val="nil"/>
          <w:lang w:eastAsia="en-GB"/>
        </w:rPr>
        <w:t xml:space="preserve">Pagalbinio ūkio paskirties pastato Ignalinos r. sav., Ignalinos sen., </w:t>
      </w:r>
      <w:proofErr w:type="spellStart"/>
      <w:r w:rsidR="00661B2E" w:rsidRPr="00661B2E">
        <w:rPr>
          <w:rFonts w:ascii="Times New Roman" w:eastAsia="Times New Roman" w:hAnsi="Times New Roman" w:cs="Times New Roman"/>
          <w:sz w:val="24"/>
          <w:szCs w:val="24"/>
          <w:bdr w:val="nil"/>
          <w:lang w:eastAsia="en-GB"/>
        </w:rPr>
        <w:t>Meironų</w:t>
      </w:r>
      <w:proofErr w:type="spellEnd"/>
      <w:r w:rsidR="00661B2E" w:rsidRPr="00661B2E">
        <w:rPr>
          <w:rFonts w:ascii="Times New Roman" w:eastAsia="Times New Roman" w:hAnsi="Times New Roman" w:cs="Times New Roman"/>
          <w:sz w:val="24"/>
          <w:szCs w:val="24"/>
          <w:bdr w:val="nil"/>
          <w:lang w:eastAsia="en-GB"/>
        </w:rPr>
        <w:t xml:space="preserve"> k., </w:t>
      </w:r>
      <w:proofErr w:type="spellStart"/>
      <w:r w:rsidR="00661B2E" w:rsidRPr="00661B2E">
        <w:rPr>
          <w:rFonts w:ascii="Times New Roman" w:eastAsia="Times New Roman" w:hAnsi="Times New Roman" w:cs="Times New Roman"/>
          <w:sz w:val="24"/>
          <w:szCs w:val="24"/>
          <w:bdr w:val="nil"/>
          <w:lang w:eastAsia="en-GB"/>
        </w:rPr>
        <w:t>Meiros</w:t>
      </w:r>
      <w:proofErr w:type="spellEnd"/>
      <w:r w:rsidR="00661B2E" w:rsidRPr="00661B2E">
        <w:rPr>
          <w:rFonts w:ascii="Times New Roman" w:eastAsia="Times New Roman" w:hAnsi="Times New Roman" w:cs="Times New Roman"/>
          <w:sz w:val="24"/>
          <w:szCs w:val="24"/>
          <w:bdr w:val="nil"/>
          <w:lang w:eastAsia="en-GB"/>
        </w:rPr>
        <w:t xml:space="preserve"> g. 10 kapitalinio remonto, pašalinant avarinės būklės požymius</w:t>
      </w:r>
      <w:r w:rsidR="00661B2E" w:rsidRPr="00661B2E">
        <w:rPr>
          <w:rFonts w:ascii="Times New Roman" w:eastAsia="Times New Roman" w:hAnsi="Times New Roman" w:cs="Times New Roman"/>
          <w:sz w:val="24"/>
          <w:szCs w:val="24"/>
          <w:bdr w:val="nil"/>
          <w:lang w:eastAsia="en-GB"/>
        </w:rPr>
        <w:t xml:space="preserve"> projektas</w:t>
      </w:r>
      <w:r w:rsidR="00661B2E">
        <w:rPr>
          <w:rFonts w:ascii="Times New Roman" w:eastAsia="Times New Roman" w:hAnsi="Times New Roman" w:cs="Times New Roman"/>
          <w:sz w:val="24"/>
          <w:szCs w:val="24"/>
          <w:bdr w:val="nil"/>
          <w:lang w:eastAsia="en-GB"/>
        </w:rPr>
        <w:t xml:space="preserve"> (toliau – projektas)</w:t>
      </w:r>
      <w:r w:rsidR="00661B2E" w:rsidRPr="00661B2E">
        <w:rPr>
          <w:rFonts w:ascii="Times New Roman" w:eastAsia="Times New Roman" w:hAnsi="Times New Roman" w:cs="Times New Roman"/>
          <w:sz w:val="24"/>
          <w:szCs w:val="24"/>
          <w:bdr w:val="nil"/>
          <w:lang w:eastAsia="en-GB"/>
        </w:rPr>
        <w:t>.</w:t>
      </w:r>
    </w:p>
    <w:p w14:paraId="68FE0748" w14:textId="77777777" w:rsidR="002E13CE" w:rsidRPr="002E13CE" w:rsidRDefault="002E13CE" w:rsidP="007A1DBC">
      <w:pPr>
        <w:numPr>
          <w:ilvl w:val="1"/>
          <w:numId w:val="3"/>
        </w:numPr>
        <w:tabs>
          <w:tab w:val="left" w:pos="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b/>
          <w:kern w:val="0"/>
          <w:sz w:val="24"/>
          <w:szCs w:val="24"/>
        </w:rPr>
        <w:t>Sutarties kaina</w:t>
      </w:r>
      <w:r w:rsidRPr="002E13CE">
        <w:rPr>
          <w:rFonts w:ascii="Times New Roman" w:eastAsia="Times New Roman" w:hAnsi="Times New Roman" w:cs="Times New Roman"/>
          <w:kern w:val="0"/>
          <w:sz w:val="24"/>
          <w:szCs w:val="24"/>
        </w:rPr>
        <w:t xml:space="preserve"> – Sutarties 4.1 papunktyje nurodyta kaina. </w:t>
      </w:r>
    </w:p>
    <w:p w14:paraId="746A42A0" w14:textId="77777777" w:rsidR="002E13CE" w:rsidRPr="007A1DBC" w:rsidRDefault="002E13CE" w:rsidP="007A1DBC">
      <w:pPr>
        <w:numPr>
          <w:ilvl w:val="1"/>
          <w:numId w:val="3"/>
        </w:numPr>
        <w:tabs>
          <w:tab w:val="left" w:pos="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b/>
          <w:kern w:val="0"/>
          <w:sz w:val="24"/>
          <w:szCs w:val="24"/>
        </w:rPr>
        <w:t xml:space="preserve">PVM </w:t>
      </w:r>
      <w:r w:rsidRPr="002E13CE">
        <w:rPr>
          <w:rFonts w:ascii="Times New Roman" w:eastAsia="Times New Roman" w:hAnsi="Times New Roman" w:cs="Times New Roman"/>
          <w:kern w:val="0"/>
          <w:sz w:val="24"/>
          <w:szCs w:val="24"/>
        </w:rPr>
        <w:t>– pridėtinės vertės mokestis.</w:t>
      </w:r>
    </w:p>
    <w:p w14:paraId="0B93F56F" w14:textId="77777777" w:rsidR="000D21B5" w:rsidRDefault="000D21B5" w:rsidP="0047229E">
      <w:pPr>
        <w:tabs>
          <w:tab w:val="left" w:pos="0"/>
        </w:tabs>
        <w:spacing w:line="23" w:lineRule="atLeast"/>
        <w:ind w:left="709" w:firstLine="709"/>
        <w:jc w:val="both"/>
        <w:rPr>
          <w:rFonts w:ascii="Times New Roman" w:eastAsia="Times New Roman" w:hAnsi="Times New Roman" w:cs="Times New Roman"/>
          <w:b/>
          <w:kern w:val="0"/>
          <w:sz w:val="24"/>
          <w:szCs w:val="24"/>
        </w:rPr>
      </w:pPr>
    </w:p>
    <w:p w14:paraId="2B8ADC6D" w14:textId="6DBAAC88" w:rsidR="002E13CE" w:rsidRPr="007A1DBC" w:rsidRDefault="00661B2E" w:rsidP="00661B2E">
      <w:pPr>
        <w:tabs>
          <w:tab w:val="left" w:pos="0"/>
        </w:tabs>
        <w:spacing w:line="23" w:lineRule="atLeast"/>
        <w:ind w:left="709" w:firstLine="709"/>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 xml:space="preserve">2. </w:t>
      </w:r>
      <w:r w:rsidR="002E13CE" w:rsidRPr="007A1DBC">
        <w:rPr>
          <w:rFonts w:ascii="Times New Roman" w:eastAsia="Times New Roman" w:hAnsi="Times New Roman" w:cs="Times New Roman"/>
          <w:b/>
          <w:kern w:val="0"/>
          <w:sz w:val="24"/>
          <w:szCs w:val="24"/>
        </w:rPr>
        <w:t>SUTARTIES DALYKAS</w:t>
      </w:r>
    </w:p>
    <w:p w14:paraId="32E614E0" w14:textId="5F16EB3A" w:rsidR="007A1DBC" w:rsidRPr="007A1DBC" w:rsidRDefault="007A1DBC" w:rsidP="0061608E">
      <w:pPr>
        <w:pStyle w:val="Sraopastraipa"/>
        <w:keepNext/>
        <w:tabs>
          <w:tab w:val="left" w:pos="284"/>
        </w:tabs>
        <w:spacing w:line="23" w:lineRule="atLeast"/>
        <w:ind w:left="360" w:firstLine="709"/>
        <w:rPr>
          <w:rFonts w:ascii="Times New Roman" w:eastAsia="Times New Roman" w:hAnsi="Times New Roman" w:cs="Times New Roman"/>
          <w:b/>
          <w:kern w:val="0"/>
          <w:sz w:val="24"/>
          <w:szCs w:val="24"/>
        </w:rPr>
      </w:pPr>
    </w:p>
    <w:p w14:paraId="353B4F5B" w14:textId="0338B19A" w:rsidR="00BB1AF4" w:rsidRDefault="002E13CE" w:rsidP="0061608E">
      <w:pPr>
        <w:spacing w:line="23" w:lineRule="atLeast"/>
        <w:ind w:firstLine="709"/>
        <w:jc w:val="both"/>
        <w:rPr>
          <w:rFonts w:ascii="Times New Roman" w:eastAsia="Times New Roman" w:hAnsi="Times New Roman" w:cs="Times New Roman"/>
          <w:kern w:val="0"/>
          <w:sz w:val="24"/>
          <w:szCs w:val="24"/>
          <w:lang w:eastAsia="lt-LT"/>
          <w14:ligatures w14:val="none"/>
        </w:rPr>
      </w:pPr>
      <w:r w:rsidRPr="002E13CE">
        <w:rPr>
          <w:rFonts w:ascii="Times New Roman" w:eastAsia="Times New Roman" w:hAnsi="Times New Roman" w:cs="Times New Roman"/>
          <w:kern w:val="0"/>
          <w:sz w:val="24"/>
          <w:szCs w:val="24"/>
        </w:rPr>
        <w:t xml:space="preserve">2.1. </w:t>
      </w:r>
      <w:r w:rsidR="00661B2E" w:rsidRPr="00661B2E">
        <w:rPr>
          <w:rFonts w:ascii="Times New Roman" w:eastAsia="Times New Roman" w:hAnsi="Times New Roman" w:cs="Times New Roman"/>
          <w:sz w:val="24"/>
          <w:szCs w:val="24"/>
          <w:bdr w:val="nil"/>
          <w:lang w:eastAsia="en-GB"/>
        </w:rPr>
        <w:t xml:space="preserve">Pagalbinio ūkio paskirties pastato Ignalinos r. sav., Ignalinos sen., </w:t>
      </w:r>
      <w:proofErr w:type="spellStart"/>
      <w:r w:rsidR="00661B2E" w:rsidRPr="00661B2E">
        <w:rPr>
          <w:rFonts w:ascii="Times New Roman" w:eastAsia="Times New Roman" w:hAnsi="Times New Roman" w:cs="Times New Roman"/>
          <w:sz w:val="24"/>
          <w:szCs w:val="24"/>
          <w:bdr w:val="nil"/>
          <w:lang w:eastAsia="en-GB"/>
        </w:rPr>
        <w:t>Meironų</w:t>
      </w:r>
      <w:proofErr w:type="spellEnd"/>
      <w:r w:rsidR="00661B2E" w:rsidRPr="00661B2E">
        <w:rPr>
          <w:rFonts w:ascii="Times New Roman" w:eastAsia="Times New Roman" w:hAnsi="Times New Roman" w:cs="Times New Roman"/>
          <w:sz w:val="24"/>
          <w:szCs w:val="24"/>
          <w:bdr w:val="nil"/>
          <w:lang w:eastAsia="en-GB"/>
        </w:rPr>
        <w:t xml:space="preserve"> k., </w:t>
      </w:r>
      <w:proofErr w:type="spellStart"/>
      <w:r w:rsidR="00661B2E" w:rsidRPr="00661B2E">
        <w:rPr>
          <w:rFonts w:ascii="Times New Roman" w:eastAsia="Times New Roman" w:hAnsi="Times New Roman" w:cs="Times New Roman"/>
          <w:sz w:val="24"/>
          <w:szCs w:val="24"/>
          <w:bdr w:val="nil"/>
          <w:lang w:eastAsia="en-GB"/>
        </w:rPr>
        <w:t>Meiros</w:t>
      </w:r>
      <w:proofErr w:type="spellEnd"/>
      <w:r w:rsidR="00661B2E" w:rsidRPr="00661B2E">
        <w:rPr>
          <w:rFonts w:ascii="Times New Roman" w:eastAsia="Times New Roman" w:hAnsi="Times New Roman" w:cs="Times New Roman"/>
          <w:sz w:val="24"/>
          <w:szCs w:val="24"/>
          <w:bdr w:val="nil"/>
          <w:lang w:eastAsia="en-GB"/>
        </w:rPr>
        <w:t xml:space="preserve"> g. 10 kapitalinio remonto, pašalinant avarinės būklės požymius</w:t>
      </w:r>
      <w:r w:rsidR="00661B2E" w:rsidRPr="002A346D">
        <w:rPr>
          <w:rFonts w:eastAsia="Times New Roman" w:cstheme="minorHAnsi"/>
          <w:bdr w:val="nil"/>
          <w:lang w:eastAsia="en-GB"/>
        </w:rPr>
        <w:t xml:space="preserve"> </w:t>
      </w:r>
      <w:r w:rsidR="00BB1AF4" w:rsidRPr="0010698C">
        <w:rPr>
          <w:rFonts w:ascii="Times New Roman" w:eastAsia="Times New Roman" w:hAnsi="Times New Roman" w:cs="Times New Roman"/>
          <w:kern w:val="0"/>
          <w:sz w:val="24"/>
          <w:szCs w:val="24"/>
          <w:lang w:eastAsia="lt-LT"/>
          <w14:ligatures w14:val="none"/>
        </w:rPr>
        <w:t>darbai.</w:t>
      </w:r>
    </w:p>
    <w:p w14:paraId="2298EE48" w14:textId="1FE2FB95" w:rsidR="00E852DB" w:rsidRDefault="00BB1AF4" w:rsidP="0061608E">
      <w:pPr>
        <w:tabs>
          <w:tab w:val="left" w:pos="0"/>
          <w:tab w:val="left" w:pos="142"/>
          <w:tab w:val="left" w:pos="851"/>
          <w:tab w:val="left" w:pos="1134"/>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lang w:eastAsia="lt-LT"/>
          <w14:ligatures w14:val="none"/>
        </w:rPr>
        <w:t xml:space="preserve">2.2. </w:t>
      </w:r>
      <w:r w:rsidRPr="002E13CE">
        <w:rPr>
          <w:rFonts w:ascii="Times New Roman" w:eastAsia="Times New Roman" w:hAnsi="Times New Roman" w:cs="Times New Roman"/>
          <w:kern w:val="0"/>
          <w:sz w:val="24"/>
          <w:szCs w:val="24"/>
        </w:rPr>
        <w:t xml:space="preserve">Sutartimi Rangovas įsipareigoja Sutartyje nustatytomis sąlygomis ir tvarka atlikti </w:t>
      </w:r>
      <w:r>
        <w:rPr>
          <w:rFonts w:ascii="Times New Roman" w:eastAsia="Times New Roman" w:hAnsi="Times New Roman" w:cs="Times New Roman"/>
          <w:kern w:val="0"/>
          <w:sz w:val="24"/>
          <w:szCs w:val="24"/>
        </w:rPr>
        <w:t>projekte</w:t>
      </w:r>
      <w:r w:rsidRPr="002E13CE">
        <w:rPr>
          <w:rFonts w:ascii="Times New Roman" w:eastAsia="Times New Roman" w:hAnsi="Times New Roman" w:cs="Times New Roman"/>
          <w:kern w:val="0"/>
          <w:sz w:val="24"/>
          <w:szCs w:val="24"/>
        </w:rPr>
        <w:t xml:space="preserve"> nurodytus Darbus, o Užsakovas Sutartyje nustatytomis sąlygomis ir tvarka įsipareigoja priimti Rangovo tinkamai atliktus Darbus ir už juos sumokėti. </w:t>
      </w:r>
    </w:p>
    <w:p w14:paraId="4CE5FE9A" w14:textId="53AD8FF3" w:rsidR="0061608E" w:rsidRPr="0061608E" w:rsidRDefault="0061608E" w:rsidP="0061608E">
      <w:pPr>
        <w:suppressAutoHyphens/>
        <w:spacing w:line="23" w:lineRule="atLeast"/>
        <w:ind w:firstLine="709"/>
        <w:jc w:val="both"/>
        <w:rPr>
          <w:rFonts w:ascii="Times New Roman" w:hAnsi="Times New Roman" w:cs="Times New Roman"/>
          <w:sz w:val="24"/>
          <w:szCs w:val="24"/>
          <w:lang w:eastAsia="lt-LT"/>
        </w:rPr>
      </w:pPr>
      <w:r w:rsidRPr="0061608E">
        <w:rPr>
          <w:rFonts w:ascii="Times New Roman" w:eastAsia="Times New Roman" w:hAnsi="Times New Roman" w:cs="Times New Roman"/>
          <w:kern w:val="0"/>
          <w:sz w:val="24"/>
          <w:szCs w:val="24"/>
        </w:rPr>
        <w:t xml:space="preserve">2.3. </w:t>
      </w:r>
      <w:r w:rsidRPr="00D33EB6">
        <w:rPr>
          <w:rFonts w:ascii="Times New Roman" w:eastAsia="Times New Roman" w:hAnsi="Times New Roman" w:cs="Times New Roman"/>
          <w:kern w:val="0"/>
          <w:sz w:val="24"/>
          <w:szCs w:val="24"/>
        </w:rPr>
        <w:t>Pirkimui taikomi aplinkosauginiai reikalavimai nustatyti A</w:t>
      </w:r>
      <w:r w:rsidRPr="00D33EB6">
        <w:rPr>
          <w:rFonts w:ascii="Times New Roman" w:hAnsi="Times New Roman" w:cs="Times New Roman"/>
          <w:sz w:val="24"/>
          <w:szCs w:val="24"/>
          <w:shd w:val="clear" w:color="auto" w:fill="FFFFFF"/>
        </w:rPr>
        <w:t xml:space="preserve">plinkos apsaugos kriterijų taikymo, vykdant žaliuosius pirkimus, tvarkos aprašo, patvirtinto 2011 m. birželio 28 d. Lietuvos Respublikos aplinkos ministro įsakymu Nr. D1-508 „Dėl Aplinkos apsaugos kriterijų taikymo, vykdant žaliuosius pirkimus, tvarkos aprašo patvirtinimo“ papunkčiuose </w:t>
      </w:r>
      <w:r w:rsidRPr="00D33EB6">
        <w:rPr>
          <w:rFonts w:ascii="Times New Roman" w:hAnsi="Times New Roman" w:cs="Times New Roman"/>
          <w:sz w:val="24"/>
          <w:szCs w:val="24"/>
          <w:lang w:eastAsia="lt-LT"/>
        </w:rPr>
        <w:t>4.4.4.1. prekei pagaminti ir (ar) tiekti, paslaugai teikti ar darbams atlikti sunaudojama mažiau gamtos išteklių ir (ar) sudėtyje yra pakartotinai panaudotų ir (ar) perdirbtų medžiagų; 4.4.4.3. prekei pagaminti, paslaugai teikti ar darbams atlikti naudojama mažiau ar nenaudojama pavojingųjų cheminių medžiagų, neteršiama aplinka ir nekeliamas pavojus sveikatai</w:t>
      </w:r>
      <w:r w:rsidR="00706E16" w:rsidRPr="00D33EB6">
        <w:rPr>
          <w:rFonts w:ascii="Times New Roman" w:hAnsi="Times New Roman" w:cs="Times New Roman"/>
          <w:sz w:val="24"/>
          <w:szCs w:val="24"/>
          <w:lang w:eastAsia="lt-LT"/>
        </w:rPr>
        <w:t>.</w:t>
      </w:r>
    </w:p>
    <w:p w14:paraId="6A8D4C6D" w14:textId="2E65362F" w:rsidR="007A1DBC" w:rsidRPr="002E13CE" w:rsidRDefault="007A1DBC" w:rsidP="007A1DBC">
      <w:pPr>
        <w:tabs>
          <w:tab w:val="left" w:pos="0"/>
          <w:tab w:val="left" w:pos="142"/>
          <w:tab w:val="left" w:pos="851"/>
          <w:tab w:val="left" w:pos="1134"/>
        </w:tabs>
        <w:spacing w:line="23" w:lineRule="atLeast"/>
        <w:ind w:firstLine="709"/>
        <w:jc w:val="both"/>
        <w:rPr>
          <w:rFonts w:ascii="Times New Roman" w:eastAsia="Times New Roman" w:hAnsi="Times New Roman" w:cs="Times New Roman"/>
          <w:kern w:val="0"/>
          <w:sz w:val="24"/>
          <w:szCs w:val="24"/>
        </w:rPr>
      </w:pPr>
    </w:p>
    <w:p w14:paraId="213E73B5" w14:textId="77777777" w:rsidR="002E13CE" w:rsidRDefault="002E13CE" w:rsidP="007A1DBC">
      <w:pPr>
        <w:keepNext/>
        <w:spacing w:line="23" w:lineRule="atLeast"/>
        <w:ind w:firstLine="709"/>
        <w:jc w:val="center"/>
        <w:rPr>
          <w:rFonts w:ascii="Times New Roman" w:eastAsia="Times New Roman" w:hAnsi="Times New Roman" w:cs="Times New Roman"/>
          <w:b/>
          <w:caps/>
          <w:kern w:val="0"/>
          <w:sz w:val="24"/>
          <w:szCs w:val="24"/>
        </w:rPr>
      </w:pPr>
      <w:r w:rsidRPr="002E13CE">
        <w:rPr>
          <w:rFonts w:ascii="Times New Roman" w:eastAsia="Times New Roman" w:hAnsi="Times New Roman" w:cs="Times New Roman"/>
          <w:b/>
          <w:caps/>
          <w:kern w:val="0"/>
          <w:sz w:val="24"/>
          <w:szCs w:val="24"/>
        </w:rPr>
        <w:t>3. DARBŲ KOKYBĖS rEIKALAVIMAI</w:t>
      </w:r>
    </w:p>
    <w:p w14:paraId="30C4AA7B" w14:textId="77777777" w:rsidR="007A1DBC" w:rsidRPr="002E13CE" w:rsidRDefault="007A1DBC" w:rsidP="007A1DBC">
      <w:pPr>
        <w:keepNext/>
        <w:spacing w:line="23" w:lineRule="atLeast"/>
        <w:ind w:firstLine="709"/>
        <w:jc w:val="center"/>
        <w:rPr>
          <w:rFonts w:ascii="Times New Roman" w:eastAsia="Times New Roman" w:hAnsi="Times New Roman" w:cs="Times New Roman"/>
          <w:b/>
          <w:caps/>
          <w:kern w:val="0"/>
          <w:sz w:val="24"/>
          <w:szCs w:val="24"/>
        </w:rPr>
      </w:pPr>
    </w:p>
    <w:p w14:paraId="73E9B08E" w14:textId="44309200" w:rsidR="002E13CE" w:rsidRPr="002E13CE" w:rsidRDefault="002E13CE"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Rangovas įsipareigoja atlikti Darbus, kurių kokybė </w:t>
      </w:r>
      <w:r w:rsidRPr="002E13CE">
        <w:rPr>
          <w:rFonts w:ascii="Times New Roman" w:eastAsia="Times New Roman" w:hAnsi="Times New Roman" w:cs="Times New Roman"/>
          <w:iCs/>
          <w:kern w:val="0"/>
          <w:sz w:val="24"/>
          <w:szCs w:val="24"/>
        </w:rPr>
        <w:t>atitinka atitinkam</w:t>
      </w:r>
      <w:r w:rsidR="00F41F9D">
        <w:rPr>
          <w:rFonts w:ascii="Times New Roman" w:eastAsia="Times New Roman" w:hAnsi="Times New Roman" w:cs="Times New Roman"/>
          <w:iCs/>
          <w:kern w:val="0"/>
          <w:sz w:val="24"/>
          <w:szCs w:val="24"/>
        </w:rPr>
        <w:t>os</w:t>
      </w:r>
      <w:r w:rsidRPr="002E13CE">
        <w:rPr>
          <w:rFonts w:ascii="Times New Roman" w:eastAsia="Times New Roman" w:hAnsi="Times New Roman" w:cs="Times New Roman"/>
          <w:iCs/>
          <w:kern w:val="0"/>
          <w:sz w:val="24"/>
          <w:szCs w:val="24"/>
        </w:rPr>
        <w:t xml:space="preserve"> profesijos standart</w:t>
      </w:r>
      <w:r w:rsidR="00F41F9D">
        <w:rPr>
          <w:rFonts w:ascii="Times New Roman" w:eastAsia="Times New Roman" w:hAnsi="Times New Roman" w:cs="Times New Roman"/>
          <w:iCs/>
          <w:kern w:val="0"/>
          <w:sz w:val="24"/>
          <w:szCs w:val="24"/>
        </w:rPr>
        <w:t>ams</w:t>
      </w:r>
      <w:r w:rsidR="00F41F9D">
        <w:rPr>
          <w:rFonts w:ascii="Times New Roman" w:eastAsia="Times New Roman" w:hAnsi="Times New Roman" w:cs="Times New Roman"/>
          <w:kern w:val="0"/>
          <w:sz w:val="24"/>
          <w:szCs w:val="24"/>
        </w:rPr>
        <w:t xml:space="preserve"> keliamus </w:t>
      </w:r>
      <w:r w:rsidRPr="002E13CE">
        <w:rPr>
          <w:rFonts w:ascii="Times New Roman" w:eastAsia="Times New Roman" w:hAnsi="Times New Roman" w:cs="Times New Roman"/>
          <w:kern w:val="0"/>
          <w:sz w:val="24"/>
          <w:szCs w:val="24"/>
        </w:rPr>
        <w:t>reikalavimus.</w:t>
      </w:r>
    </w:p>
    <w:p w14:paraId="67273490" w14:textId="77777777" w:rsidR="002E13CE" w:rsidRDefault="002E13CE"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lastRenderedPageBreak/>
        <w:t>Vykdydamas Sutartį ir atlikdamas joje numatytus Darbus, Rangovas elgiasi sąžiningai ir protingai ir visomis išgalėmis stengiasi užtikrinti, kad Darbų atlikimas atitiktų Užsakovo interesus.</w:t>
      </w:r>
    </w:p>
    <w:p w14:paraId="46EE618E" w14:textId="67D32054" w:rsidR="00115FBB" w:rsidRPr="00115FBB" w:rsidRDefault="00115FBB"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115FBB">
        <w:rPr>
          <w:rFonts w:ascii="Times New Roman" w:eastAsia="Times New Roman" w:hAnsi="Times New Roman" w:cs="Times New Roman"/>
          <w:kern w:val="0"/>
          <w:sz w:val="24"/>
          <w:szCs w:val="24"/>
          <w:lang w:eastAsia="lt-LT"/>
          <w14:ligatures w14:val="none"/>
        </w:rPr>
        <w:t>Rangovas privalo užtikrinti, kad visi remonto darbai būtų vykdomi pagal pateiktą projektą, laikantis galiojančių statybos techninių reglamentų, normatyvinių dokumentų bei darbuotojų saugos ir sveikatos reikalavimų.</w:t>
      </w:r>
    </w:p>
    <w:p w14:paraId="42215849" w14:textId="45E607C6" w:rsidR="00115FBB" w:rsidRPr="007A1DBC" w:rsidRDefault="00115FBB"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115FBB">
        <w:rPr>
          <w:rFonts w:ascii="Times New Roman" w:eastAsia="Times New Roman" w:hAnsi="Times New Roman" w:cs="Times New Roman"/>
          <w:kern w:val="0"/>
          <w:sz w:val="24"/>
          <w:szCs w:val="24"/>
          <w:lang w:eastAsia="lt-LT"/>
          <w14:ligatures w14:val="none"/>
        </w:rPr>
        <w:t>Rangovas privalo vykdyti darbus vadovaudamasis Lietuvos Respublikos teisės aktais ir normatyviniais statybos techniniais dokumentais.</w:t>
      </w:r>
    </w:p>
    <w:p w14:paraId="7B6A4F11" w14:textId="77777777" w:rsidR="007A1DBC" w:rsidRPr="003B68C1" w:rsidRDefault="007A1DBC" w:rsidP="007A1DBC">
      <w:pPr>
        <w:spacing w:line="23" w:lineRule="atLeast"/>
        <w:ind w:left="709" w:firstLine="0"/>
        <w:jc w:val="both"/>
        <w:rPr>
          <w:rFonts w:ascii="Times New Roman" w:eastAsia="Times New Roman" w:hAnsi="Times New Roman" w:cs="Times New Roman"/>
          <w:kern w:val="0"/>
          <w:sz w:val="24"/>
          <w:szCs w:val="24"/>
        </w:rPr>
      </w:pPr>
    </w:p>
    <w:p w14:paraId="6618779D" w14:textId="77777777" w:rsidR="002E13CE" w:rsidRDefault="002E13CE" w:rsidP="007A1DBC">
      <w:pPr>
        <w:keepNext/>
        <w:numPr>
          <w:ilvl w:val="0"/>
          <w:numId w:val="2"/>
        </w:numPr>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SUTARTIES KAINA IR ATSISKAITYMO TVARKA</w:t>
      </w:r>
    </w:p>
    <w:p w14:paraId="498D7E2B" w14:textId="77777777" w:rsidR="00706E16" w:rsidRPr="002E13CE" w:rsidRDefault="00706E16" w:rsidP="00706E16">
      <w:pPr>
        <w:keepNext/>
        <w:spacing w:line="23" w:lineRule="atLeast"/>
        <w:ind w:left="709" w:firstLine="0"/>
        <w:rPr>
          <w:rFonts w:ascii="Times New Roman" w:eastAsia="Times New Roman" w:hAnsi="Times New Roman" w:cs="Times New Roman"/>
          <w:b/>
          <w:kern w:val="0"/>
          <w:sz w:val="24"/>
          <w:szCs w:val="24"/>
        </w:rPr>
      </w:pPr>
    </w:p>
    <w:p w14:paraId="6333A9D3" w14:textId="71D3B83F" w:rsidR="002E13CE" w:rsidRPr="00F41F9D" w:rsidRDefault="00F41F9D" w:rsidP="00F41F9D">
      <w:pPr>
        <w:numPr>
          <w:ilvl w:val="1"/>
          <w:numId w:val="5"/>
        </w:numPr>
        <w:spacing w:line="23" w:lineRule="atLeast"/>
        <w:ind w:left="0" w:firstLine="709"/>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Šiai sutarčiai taikoma  fiksuotos kainos kainodara. </w:t>
      </w:r>
      <w:r w:rsidR="002E13CE" w:rsidRPr="00F41F9D">
        <w:rPr>
          <w:rFonts w:ascii="Times New Roman" w:eastAsia="Times New Roman" w:hAnsi="Times New Roman" w:cs="Times New Roman"/>
          <w:color w:val="000000" w:themeColor="text1"/>
          <w:kern w:val="0"/>
          <w:sz w:val="24"/>
          <w:szCs w:val="24"/>
        </w:rPr>
        <w:t xml:space="preserve">Pradinės Sutarties vertė yra (nurodyti sumą skaičiais) Eur, (nurodyti sumą žodžiais) be pridėtinės vertės mokesčio (toliau – PVM). PVM sudaro (nurodyti sumą skaičiais) Eur, (nurodyti sumą žodžiais).Sutarties kaina yra (nurodyti sumą skaičiais) Eur, (nurodyti sumą žodžiais) Eur su PVM. </w:t>
      </w:r>
    </w:p>
    <w:p w14:paraId="35C1B609" w14:textId="3AAF6485" w:rsidR="002E13CE" w:rsidRDefault="002E13CE" w:rsidP="00F41F9D">
      <w:pPr>
        <w:spacing w:line="23" w:lineRule="atLeast"/>
        <w:ind w:firstLine="709"/>
        <w:jc w:val="both"/>
        <w:rPr>
          <w:rFonts w:ascii="Times New Roman" w:eastAsia="Times New Roman" w:hAnsi="Times New Roman" w:cs="Times New Roman"/>
          <w:color w:val="000000" w:themeColor="text1"/>
          <w:kern w:val="0"/>
          <w:sz w:val="24"/>
          <w:szCs w:val="24"/>
        </w:rPr>
      </w:pPr>
      <w:r w:rsidRPr="00F41F9D">
        <w:rPr>
          <w:rFonts w:ascii="Times New Roman" w:eastAsia="Times New Roman" w:hAnsi="Times New Roman" w:cs="Times New Roman"/>
          <w:color w:val="000000" w:themeColor="text1"/>
          <w:kern w:val="0"/>
          <w:sz w:val="24"/>
          <w:szCs w:val="24"/>
        </w:rPr>
        <w:t xml:space="preserve">Šioje Sutartyje Pradinės Sutarties vertė yra lygi Rangovo pasiūlymo kainai be PVM, nurodytai už visą pirkimo dokumentuose ir Sutartyje nurodytą Darbų apimtį. </w:t>
      </w:r>
    </w:p>
    <w:p w14:paraId="13D2FAA0" w14:textId="77777777" w:rsidR="002E13CE" w:rsidRDefault="002E13CE" w:rsidP="00F41F9D">
      <w:pPr>
        <w:numPr>
          <w:ilvl w:val="1"/>
          <w:numId w:val="5"/>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Į Sutarties kainą</w:t>
      </w:r>
      <w:r w:rsidRPr="002E13CE">
        <w:rPr>
          <w:rFonts w:ascii="Times New Roman" w:eastAsia="Times New Roman" w:hAnsi="Times New Roman" w:cs="Times New Roman"/>
          <w:color w:val="00B050"/>
          <w:spacing w:val="-4"/>
          <w:kern w:val="0"/>
          <w:sz w:val="24"/>
          <w:szCs w:val="24"/>
        </w:rPr>
        <w:t xml:space="preserve"> </w:t>
      </w:r>
      <w:r w:rsidRPr="002E13CE">
        <w:rPr>
          <w:rFonts w:ascii="Times New Roman" w:eastAsia="Times New Roman" w:hAnsi="Times New Roman" w:cs="Times New Roman"/>
          <w:kern w:val="0"/>
          <w:sz w:val="24"/>
          <w:szCs w:val="24"/>
        </w:rPr>
        <w:t>įskaitoma Darbų kaina, visi mokesčiai ir rinkliavos bei kitos išlaidos, susijusios su tinkamu Sutarties vykdymu.</w:t>
      </w:r>
    </w:p>
    <w:p w14:paraId="1FE58466" w14:textId="69248BD7" w:rsidR="002E13CE" w:rsidRPr="002E13CE" w:rsidRDefault="002E13CE" w:rsidP="00F41F9D">
      <w:pPr>
        <w:numPr>
          <w:ilvl w:val="1"/>
          <w:numId w:val="5"/>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spacing w:val="-2"/>
          <w:kern w:val="0"/>
          <w:sz w:val="24"/>
          <w:szCs w:val="24"/>
        </w:rPr>
        <w:t xml:space="preserve">Tinkamai atliktų </w:t>
      </w:r>
      <w:r w:rsidRPr="002E13CE">
        <w:rPr>
          <w:rFonts w:ascii="Times New Roman" w:eastAsia="Times New Roman" w:hAnsi="Times New Roman" w:cs="Times New Roman"/>
          <w:spacing w:val="-2"/>
          <w:kern w:val="0"/>
          <w:sz w:val="24"/>
          <w:szCs w:val="24"/>
          <w:lang w:eastAsia="ar-SA"/>
        </w:rPr>
        <w:t>Darbų perdavimas ir priėmimas įforminamas Atliktų darbų perdavimo–</w:t>
      </w:r>
      <w:r w:rsidRPr="002E13CE">
        <w:rPr>
          <w:rFonts w:ascii="Times New Roman" w:eastAsia="Times New Roman" w:hAnsi="Times New Roman" w:cs="Times New Roman"/>
          <w:spacing w:val="-2"/>
          <w:kern w:val="0"/>
          <w:sz w:val="24"/>
          <w:szCs w:val="24"/>
        </w:rPr>
        <w:t>p</w:t>
      </w:r>
      <w:r w:rsidRPr="002E13CE">
        <w:rPr>
          <w:rFonts w:ascii="Times New Roman" w:eastAsia="Times New Roman" w:hAnsi="Times New Roman" w:cs="Times New Roman"/>
          <w:spacing w:val="-2"/>
          <w:kern w:val="0"/>
          <w:sz w:val="24"/>
          <w:szCs w:val="24"/>
          <w:lang w:eastAsia="ar-SA"/>
        </w:rPr>
        <w:t xml:space="preserve">riėmimo aktu </w:t>
      </w:r>
      <w:r w:rsidRPr="002E13CE">
        <w:rPr>
          <w:rFonts w:ascii="Times New Roman" w:eastAsia="Times New Roman" w:hAnsi="Times New Roman" w:cs="Times New Roman"/>
          <w:spacing w:val="-2"/>
          <w:kern w:val="0"/>
          <w:sz w:val="24"/>
          <w:szCs w:val="24"/>
        </w:rPr>
        <w:t>(</w:t>
      </w:r>
      <w:r w:rsidR="00FE23D2" w:rsidRPr="00FE23D2">
        <w:rPr>
          <w:rFonts w:ascii="Times New Roman" w:eastAsia="Times New Roman" w:hAnsi="Times New Roman" w:cs="Times New Roman"/>
          <w:b/>
          <w:bCs/>
          <w:spacing w:val="-2"/>
          <w:kern w:val="0"/>
          <w:sz w:val="24"/>
          <w:szCs w:val="24"/>
        </w:rPr>
        <w:t>Priedas Nr.2</w:t>
      </w:r>
      <w:r w:rsidRPr="002E13CE">
        <w:rPr>
          <w:rFonts w:ascii="Times New Roman" w:eastAsia="Times New Roman" w:hAnsi="Times New Roman" w:cs="Times New Roman"/>
          <w:spacing w:val="-2"/>
          <w:kern w:val="0"/>
          <w:sz w:val="24"/>
          <w:szCs w:val="24"/>
        </w:rPr>
        <w:t>)</w:t>
      </w:r>
      <w:r w:rsidRPr="002E13CE">
        <w:rPr>
          <w:rFonts w:ascii="Times New Roman" w:eastAsia="Times New Roman" w:hAnsi="Times New Roman" w:cs="Times New Roman"/>
          <w:spacing w:val="-2"/>
          <w:kern w:val="0"/>
          <w:sz w:val="24"/>
          <w:szCs w:val="24"/>
          <w:lang w:eastAsia="ar-SA"/>
        </w:rPr>
        <w:t xml:space="preserve">, kurį </w:t>
      </w:r>
      <w:r w:rsidR="00661B2E">
        <w:rPr>
          <w:rFonts w:ascii="Times New Roman" w:eastAsia="Times New Roman" w:hAnsi="Times New Roman" w:cs="Times New Roman"/>
          <w:spacing w:val="-2"/>
          <w:kern w:val="0"/>
          <w:sz w:val="24"/>
          <w:szCs w:val="24"/>
          <w:lang w:eastAsia="ar-SA"/>
        </w:rPr>
        <w:t xml:space="preserve">ne vėliau kaip per 3 dienas nuo pateikimo, </w:t>
      </w:r>
      <w:r w:rsidRPr="002E13CE">
        <w:rPr>
          <w:rFonts w:ascii="Times New Roman" w:eastAsia="Times New Roman" w:hAnsi="Times New Roman" w:cs="Times New Roman"/>
          <w:spacing w:val="-2"/>
          <w:kern w:val="0"/>
          <w:sz w:val="24"/>
          <w:szCs w:val="24"/>
          <w:lang w:eastAsia="ar-SA"/>
        </w:rPr>
        <w:t xml:space="preserve">pasirašo </w:t>
      </w:r>
      <w:r w:rsidRPr="002E13CE">
        <w:rPr>
          <w:rFonts w:ascii="Times New Roman" w:eastAsia="Times New Roman" w:hAnsi="Times New Roman" w:cs="Times New Roman"/>
          <w:kern w:val="0"/>
          <w:sz w:val="24"/>
          <w:szCs w:val="24"/>
        </w:rPr>
        <w:t xml:space="preserve">Rangovas </w:t>
      </w:r>
      <w:r w:rsidRPr="002E13CE">
        <w:rPr>
          <w:rFonts w:ascii="Times New Roman" w:eastAsia="Times New Roman" w:hAnsi="Times New Roman" w:cs="Times New Roman"/>
          <w:spacing w:val="-2"/>
          <w:kern w:val="0"/>
          <w:sz w:val="24"/>
          <w:szCs w:val="24"/>
          <w:lang w:eastAsia="ar-SA"/>
        </w:rPr>
        <w:t xml:space="preserve">ir Užsakovas. </w:t>
      </w:r>
      <w:r w:rsidRPr="002E13CE">
        <w:rPr>
          <w:rFonts w:ascii="Times New Roman" w:eastAsia="Times New Roman" w:hAnsi="Times New Roman" w:cs="Times New Roman"/>
          <w:kern w:val="0"/>
          <w:sz w:val="24"/>
          <w:szCs w:val="24"/>
        </w:rPr>
        <w:t xml:space="preserve">Rangovui </w:t>
      </w:r>
      <w:r w:rsidRPr="002E13CE">
        <w:rPr>
          <w:rFonts w:ascii="Times New Roman" w:eastAsia="Times New Roman" w:hAnsi="Times New Roman" w:cs="Times New Roman"/>
          <w:spacing w:val="-2"/>
          <w:kern w:val="0"/>
          <w:sz w:val="24"/>
          <w:szCs w:val="24"/>
        </w:rPr>
        <w:t>kokybiškai ir laiku atlikus Darbus, Užsakovas neturi teisės nepagrįstai atsisakyti pasirašyti Atliktų darbų perdavimo–priėmimo akto.</w:t>
      </w:r>
    </w:p>
    <w:p w14:paraId="43150057" w14:textId="77777777" w:rsidR="002E13CE" w:rsidRPr="002E13CE" w:rsidRDefault="002E13CE" w:rsidP="00F41F9D">
      <w:pPr>
        <w:spacing w:line="23" w:lineRule="atLeast"/>
        <w:ind w:firstLine="709"/>
        <w:jc w:val="both"/>
        <w:rPr>
          <w:rFonts w:ascii="Times New Roman" w:eastAsia="Times New Roman" w:hAnsi="Times New Roman" w:cs="Times New Roman"/>
          <w:spacing w:val="-2"/>
          <w:kern w:val="0"/>
          <w:sz w:val="24"/>
          <w:szCs w:val="24"/>
        </w:rPr>
      </w:pPr>
      <w:r w:rsidRPr="002E13CE">
        <w:rPr>
          <w:rFonts w:ascii="Times New Roman" w:eastAsia="Times New Roman" w:hAnsi="Times New Roman" w:cs="Times New Roman"/>
          <w:kern w:val="0"/>
          <w:sz w:val="24"/>
          <w:szCs w:val="24"/>
        </w:rPr>
        <w:t>4.4. Už tinkamai ir kokybiškai Rangovo atliktus Darbus Užsakovas su Rangovu atsiskaito mokėjimo nurodymu, pervesdamas pinigus į Sutartyje nurodytą Rangovo banko sąskaitą ne vėliau kaip per 30 (trisdešimt) kalendorinių dienų nuo atliktų darbų perdavimo–priėmimo akto pasirašymo ir PVM sąskaitos faktūros gavimo dienos.</w:t>
      </w:r>
    </w:p>
    <w:p w14:paraId="17BAE7CB" w14:textId="3A15ABEB" w:rsidR="002E13CE" w:rsidRP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4.5. Rangovas </w:t>
      </w:r>
      <w:r w:rsidRPr="002E13CE">
        <w:rPr>
          <w:rFonts w:ascii="Times New Roman" w:eastAsia="Arial Unicode MS" w:hAnsi="Times New Roman" w:cs="Times New Roman"/>
          <w:kern w:val="0"/>
          <w:sz w:val="24"/>
          <w:szCs w:val="24"/>
        </w:rPr>
        <w:t xml:space="preserve">PVM sąskaitą faktūrą ir ją pagrindžiančius dokumentus privalo pateikti Užsakovui naudodamasis sąskaitų administravimo bendrąją informacine sistema (toliau – SABIS). </w:t>
      </w:r>
    </w:p>
    <w:p w14:paraId="785B1695" w14:textId="651286BE" w:rsidR="002E13CE" w:rsidRPr="002E13CE" w:rsidRDefault="002E13CE" w:rsidP="00F41F9D">
      <w:pPr>
        <w:spacing w:line="23" w:lineRule="atLeast"/>
        <w:ind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spacing w:val="-4"/>
          <w:kern w:val="0"/>
          <w:sz w:val="24"/>
          <w:szCs w:val="24"/>
        </w:rPr>
        <w:t xml:space="preserve">4.6. Sutartyje nurodyta Sutarties (Darbų) </w:t>
      </w:r>
      <w:r w:rsidRPr="007A1DBC">
        <w:rPr>
          <w:rFonts w:ascii="Times New Roman" w:eastAsia="Times New Roman" w:hAnsi="Times New Roman" w:cs="Times New Roman"/>
          <w:spacing w:val="-4"/>
          <w:kern w:val="0"/>
          <w:sz w:val="24"/>
          <w:szCs w:val="24"/>
        </w:rPr>
        <w:t xml:space="preserve">kaina </w:t>
      </w:r>
      <w:r w:rsidRPr="002E13CE">
        <w:rPr>
          <w:rFonts w:ascii="Times New Roman" w:eastAsia="Times New Roman" w:hAnsi="Times New Roman" w:cs="Times New Roman"/>
          <w:spacing w:val="-4"/>
          <w:kern w:val="0"/>
          <w:sz w:val="24"/>
          <w:szCs w:val="24"/>
        </w:rPr>
        <w:t xml:space="preserve">Sutarties galiojimo laikotarpiu </w:t>
      </w:r>
      <w:r w:rsidR="00661B2E">
        <w:rPr>
          <w:rFonts w:ascii="Times New Roman" w:eastAsia="Times New Roman" w:hAnsi="Times New Roman" w:cs="Times New Roman"/>
          <w:spacing w:val="-4"/>
          <w:kern w:val="0"/>
          <w:sz w:val="24"/>
          <w:szCs w:val="24"/>
        </w:rPr>
        <w:t>gali</w:t>
      </w:r>
      <w:r w:rsidRPr="002E13CE">
        <w:rPr>
          <w:rFonts w:ascii="Times New Roman" w:eastAsia="Times New Roman" w:hAnsi="Times New Roman" w:cs="Times New Roman"/>
          <w:spacing w:val="-4"/>
          <w:kern w:val="0"/>
          <w:sz w:val="24"/>
          <w:szCs w:val="24"/>
        </w:rPr>
        <w:t xml:space="preserve"> būti perskaičiuojama (didinama ar mažinama) pasikeitus (padidėjus ar sumažėjus) PVM tarifui, kuris turėjo tiesioginės įtakos Sutarties (Darbų) kainai. Užsakovui ir Rangovui raštiškai susitarus, perskaičiuojama tik ta Sutarties (Darbų) kainos dalis, kuriai turėjo įtakos pasikeitęs PVM tarifas. </w:t>
      </w:r>
    </w:p>
    <w:p w14:paraId="597E490A" w14:textId="0E3639B2" w:rsidR="002E13CE" w:rsidRDefault="002E13CE" w:rsidP="00F41F9D">
      <w:pPr>
        <w:widowControl w:val="0"/>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shd w:val="clear" w:color="auto" w:fill="FFFFFF"/>
        </w:rPr>
        <w:t xml:space="preserve">4.7. </w:t>
      </w:r>
      <w:r w:rsidR="007A1DBC">
        <w:rPr>
          <w:rFonts w:ascii="Times New Roman" w:eastAsia="Times New Roman" w:hAnsi="Times New Roman" w:cs="Times New Roman"/>
          <w:kern w:val="0"/>
          <w:sz w:val="24"/>
          <w:szCs w:val="24"/>
        </w:rPr>
        <w:t>Kainos</w:t>
      </w:r>
      <w:r w:rsidRPr="002E13CE">
        <w:rPr>
          <w:rFonts w:ascii="Times New Roman" w:eastAsia="Times New Roman" w:hAnsi="Times New Roman" w:cs="Times New Roman"/>
          <w:kern w:val="0"/>
          <w:sz w:val="24"/>
          <w:szCs w:val="24"/>
        </w:rPr>
        <w:t xml:space="preserve"> perskaičiavimas (keitimas) ne dėl pasikeitusio PVM tarifo nėra numatomas.</w:t>
      </w:r>
    </w:p>
    <w:p w14:paraId="3832D5E6" w14:textId="77777777" w:rsidR="00876B8E" w:rsidRDefault="00876B8E" w:rsidP="00F41F9D">
      <w:pPr>
        <w:widowControl w:val="0"/>
        <w:spacing w:line="23" w:lineRule="atLeast"/>
        <w:ind w:firstLine="709"/>
        <w:jc w:val="both"/>
        <w:rPr>
          <w:rFonts w:ascii="Times New Roman" w:eastAsia="Times New Roman" w:hAnsi="Times New Roman" w:cs="Times New Roman"/>
          <w:kern w:val="0"/>
          <w:sz w:val="24"/>
          <w:szCs w:val="24"/>
        </w:rPr>
      </w:pPr>
    </w:p>
    <w:p w14:paraId="100097FA" w14:textId="0FC2178F" w:rsidR="00876B8E" w:rsidRDefault="00876B8E" w:rsidP="00F41F9D">
      <w:pPr>
        <w:keepNext/>
        <w:numPr>
          <w:ilvl w:val="0"/>
          <w:numId w:val="2"/>
        </w:numPr>
        <w:spacing w:line="23" w:lineRule="atLeast"/>
        <w:jc w:val="center"/>
        <w:rPr>
          <w:rFonts w:ascii="Times New Roman" w:eastAsia="Times New Roman" w:hAnsi="Times New Roman" w:cs="Times New Roman"/>
          <w:b/>
          <w:kern w:val="0"/>
          <w:sz w:val="24"/>
          <w:szCs w:val="24"/>
        </w:rPr>
      </w:pPr>
      <w:r w:rsidRPr="0008399C">
        <w:rPr>
          <w:rFonts w:ascii="Times New Roman" w:eastAsia="Times New Roman" w:hAnsi="Times New Roman" w:cs="Times New Roman"/>
          <w:b/>
          <w:kern w:val="0"/>
          <w:sz w:val="24"/>
          <w:szCs w:val="24"/>
        </w:rPr>
        <w:t>DARBŲ ATLIKIMO TERMINAI</w:t>
      </w:r>
      <w:r w:rsidR="00747FE0">
        <w:rPr>
          <w:rFonts w:ascii="Times New Roman" w:eastAsia="Times New Roman" w:hAnsi="Times New Roman" w:cs="Times New Roman"/>
          <w:b/>
          <w:kern w:val="0"/>
          <w:sz w:val="24"/>
          <w:szCs w:val="24"/>
        </w:rPr>
        <w:t xml:space="preserve">. </w:t>
      </w:r>
      <w:r w:rsidR="00EF7685">
        <w:rPr>
          <w:rFonts w:ascii="Times New Roman" w:eastAsia="Times New Roman" w:hAnsi="Times New Roman" w:cs="Times New Roman"/>
          <w:b/>
          <w:kern w:val="0"/>
          <w:sz w:val="24"/>
          <w:szCs w:val="24"/>
        </w:rPr>
        <w:t>GARANTINIO LAIKOTARPIO SUTEIKIMAS</w:t>
      </w:r>
    </w:p>
    <w:p w14:paraId="0AEE393C" w14:textId="77777777" w:rsidR="007A1DBC" w:rsidRPr="0008399C" w:rsidRDefault="007A1DBC" w:rsidP="007A1DBC">
      <w:pPr>
        <w:keepNext/>
        <w:spacing w:line="23" w:lineRule="atLeast"/>
        <w:ind w:left="720" w:firstLine="0"/>
        <w:rPr>
          <w:rFonts w:ascii="Times New Roman" w:eastAsia="Times New Roman" w:hAnsi="Times New Roman" w:cs="Times New Roman"/>
          <w:b/>
          <w:kern w:val="0"/>
          <w:sz w:val="24"/>
          <w:szCs w:val="24"/>
        </w:rPr>
      </w:pPr>
    </w:p>
    <w:p w14:paraId="054CD58F" w14:textId="65CF1574" w:rsidR="00453543" w:rsidRPr="003D0060" w:rsidRDefault="00453543" w:rsidP="00F41F9D">
      <w:pPr>
        <w:pStyle w:val="Sraopastraipa"/>
        <w:keepNext/>
        <w:numPr>
          <w:ilvl w:val="1"/>
          <w:numId w:val="13"/>
        </w:numPr>
        <w:spacing w:line="23" w:lineRule="atLeast"/>
        <w:ind w:left="0" w:firstLine="720"/>
        <w:jc w:val="both"/>
        <w:rPr>
          <w:rFonts w:ascii="Times New Roman" w:eastAsia="Times New Roman" w:hAnsi="Times New Roman" w:cs="Times New Roman"/>
          <w:bCs/>
          <w:color w:val="000000" w:themeColor="text1"/>
          <w:kern w:val="0"/>
          <w:sz w:val="24"/>
          <w:szCs w:val="24"/>
        </w:rPr>
      </w:pPr>
      <w:r w:rsidRPr="00876B8E">
        <w:rPr>
          <w:rFonts w:ascii="Times New Roman" w:hAnsi="Times New Roman" w:cs="Times New Roman"/>
          <w:kern w:val="0"/>
          <w:sz w:val="24"/>
          <w:szCs w:val="24"/>
        </w:rPr>
        <w:t xml:space="preserve"> </w:t>
      </w:r>
      <w:r w:rsidRPr="00876B8E">
        <w:rPr>
          <w:rFonts w:ascii="Times New Roman" w:hAnsi="Times New Roman" w:cs="Times New Roman"/>
          <w:b/>
          <w:bCs/>
          <w:kern w:val="0"/>
          <w:sz w:val="24"/>
          <w:szCs w:val="24"/>
        </w:rPr>
        <w:t xml:space="preserve">Darbų atlikimo terminas </w:t>
      </w:r>
      <w:r w:rsidRPr="00876B8E">
        <w:rPr>
          <w:rFonts w:ascii="Times New Roman" w:hAnsi="Times New Roman" w:cs="Times New Roman"/>
          <w:kern w:val="0"/>
          <w:sz w:val="24"/>
          <w:szCs w:val="24"/>
        </w:rPr>
        <w:t xml:space="preserve">– </w:t>
      </w:r>
      <w:r w:rsidR="00661B2E">
        <w:rPr>
          <w:rFonts w:ascii="Times New Roman" w:hAnsi="Times New Roman" w:cs="Times New Roman"/>
          <w:kern w:val="0"/>
          <w:sz w:val="24"/>
          <w:szCs w:val="24"/>
        </w:rPr>
        <w:t>iki 2026 m. lapkričio 20 d</w:t>
      </w:r>
      <w:r w:rsidR="00661B2E" w:rsidRPr="00661B2E">
        <w:rPr>
          <w:rFonts w:ascii="Times New Roman" w:hAnsi="Times New Roman" w:cs="Times New Roman"/>
          <w:kern w:val="0"/>
          <w:sz w:val="24"/>
          <w:szCs w:val="24"/>
        </w:rPr>
        <w:t>.</w:t>
      </w:r>
      <w:r w:rsidRPr="00661B2E">
        <w:rPr>
          <w:rFonts w:ascii="Times New Roman" w:hAnsi="Times New Roman" w:cs="Times New Roman"/>
          <w:b/>
          <w:bCs/>
          <w:kern w:val="0"/>
          <w:sz w:val="24"/>
          <w:szCs w:val="24"/>
        </w:rPr>
        <w:t xml:space="preserve"> </w:t>
      </w:r>
      <w:r w:rsidRPr="00661B2E">
        <w:rPr>
          <w:rFonts w:ascii="Times New Roman" w:hAnsi="Times New Roman" w:cs="Times New Roman"/>
          <w:color w:val="000000" w:themeColor="text1"/>
          <w:kern w:val="0"/>
          <w:sz w:val="24"/>
          <w:szCs w:val="24"/>
        </w:rPr>
        <w:t xml:space="preserve">nuo </w:t>
      </w:r>
      <w:r w:rsidR="000D21B5" w:rsidRPr="00661B2E">
        <w:rPr>
          <w:rFonts w:ascii="Times New Roman" w:eastAsia="Times New Roman" w:hAnsi="Times New Roman" w:cs="Times New Roman"/>
          <w:color w:val="000000" w:themeColor="text1"/>
          <w:kern w:val="0"/>
          <w:sz w:val="24"/>
          <w:szCs w:val="24"/>
          <w:lang w:eastAsia="lt-LT"/>
          <w14:ligatures w14:val="none"/>
        </w:rPr>
        <w:t>statybvietės perdavimo–priėmimo akto pasirašymo dienos.</w:t>
      </w:r>
    </w:p>
    <w:p w14:paraId="746A6580" w14:textId="3F1EF105" w:rsidR="00453543" w:rsidRPr="00661B2E" w:rsidRDefault="00876B8E" w:rsidP="00661B2E">
      <w:pPr>
        <w:pStyle w:val="Sraopastraipa"/>
        <w:keepNext/>
        <w:numPr>
          <w:ilvl w:val="1"/>
          <w:numId w:val="13"/>
        </w:numPr>
        <w:autoSpaceDE w:val="0"/>
        <w:autoSpaceDN w:val="0"/>
        <w:adjustRightInd w:val="0"/>
        <w:spacing w:line="23" w:lineRule="atLeast"/>
        <w:ind w:left="0" w:firstLine="720"/>
        <w:jc w:val="both"/>
        <w:rPr>
          <w:rFonts w:ascii="Times New Roman" w:hAnsi="Times New Roman" w:cs="Times New Roman"/>
          <w:kern w:val="0"/>
          <w:sz w:val="24"/>
          <w:szCs w:val="24"/>
        </w:rPr>
      </w:pPr>
      <w:r w:rsidRPr="00876B8E">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Darbų pabaiga pagal Sutartį bus laikomas momentas, kai bus užbaigti visi Sutartyje numatyti Darbai, ištaisyti</w:t>
      </w:r>
      <w:r w:rsidRPr="00876B8E">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Darbų trūkumai ir / ar defektai (jeigu bus nustatyti) ir pasirašytas Darbų perdavimo-priėmimo aktas.</w:t>
      </w:r>
    </w:p>
    <w:p w14:paraId="5388121A" w14:textId="65B556F1" w:rsidR="00453543" w:rsidRPr="00876B8E" w:rsidRDefault="00876B8E" w:rsidP="00661B2E">
      <w:pPr>
        <w:autoSpaceDE w:val="0"/>
        <w:autoSpaceDN w:val="0"/>
        <w:adjustRightInd w:val="0"/>
        <w:spacing w:line="23" w:lineRule="atLeast"/>
        <w:jc w:val="both"/>
        <w:rPr>
          <w:rFonts w:ascii="Times New Roman" w:hAnsi="Times New Roman" w:cs="Times New Roman"/>
          <w:kern w:val="0"/>
          <w:sz w:val="24"/>
          <w:szCs w:val="24"/>
        </w:rPr>
      </w:pPr>
      <w:r>
        <w:rPr>
          <w:rFonts w:ascii="Times New Roman" w:hAnsi="Times New Roman" w:cs="Times New Roman"/>
          <w:kern w:val="0"/>
          <w:sz w:val="24"/>
          <w:szCs w:val="24"/>
        </w:rPr>
        <w:t>5</w:t>
      </w:r>
      <w:r w:rsidR="00453543" w:rsidRPr="00876B8E">
        <w:rPr>
          <w:rFonts w:ascii="Times New Roman" w:hAnsi="Times New Roman" w:cs="Times New Roman"/>
          <w:kern w:val="0"/>
          <w:sz w:val="24"/>
          <w:szCs w:val="24"/>
        </w:rPr>
        <w:t>.</w:t>
      </w:r>
      <w:r w:rsidR="00661B2E">
        <w:rPr>
          <w:rFonts w:ascii="Times New Roman" w:hAnsi="Times New Roman" w:cs="Times New Roman"/>
          <w:kern w:val="0"/>
          <w:sz w:val="24"/>
          <w:szCs w:val="24"/>
        </w:rPr>
        <w:t>3</w:t>
      </w:r>
      <w:r w:rsidR="00453543" w:rsidRPr="00876B8E">
        <w:rPr>
          <w:rFonts w:ascii="Times New Roman" w:hAnsi="Times New Roman" w:cs="Times New Roman"/>
          <w:kern w:val="0"/>
          <w:sz w:val="24"/>
          <w:szCs w:val="24"/>
        </w:rPr>
        <w:t>. Darbų ar jų dalies vykdymas gali būti sustabdomas, jei atsiranda toliau nurodytos aplinkybės, dėl kurių visų</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Darbų ar jų dalies vykdymas nėra galimas: (1) sustabdytas finansavimas arba yra finansavimo trūkumas; (2)</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valstybės ar savivaldos institucijų neveikimas, nesant Šalių kaltės (pvz.: per nustatytą terminą nepateikti</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atsakymai, suderinimai, sutikimai, leidimai ar kitokia informacija ar dokumentai, būtini Sutarčiai</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įgyvendinti); (</w:t>
      </w:r>
      <w:r>
        <w:rPr>
          <w:rFonts w:ascii="Times New Roman" w:hAnsi="Times New Roman" w:cs="Times New Roman"/>
          <w:kern w:val="0"/>
          <w:sz w:val="24"/>
          <w:szCs w:val="24"/>
        </w:rPr>
        <w:t>3</w:t>
      </w:r>
      <w:r w:rsidR="00453543" w:rsidRPr="00876B8E">
        <w:rPr>
          <w:rFonts w:ascii="Times New Roman" w:hAnsi="Times New Roman" w:cs="Times New Roman"/>
          <w:kern w:val="0"/>
          <w:sz w:val="24"/>
          <w:szCs w:val="24"/>
        </w:rPr>
        <w:t>) su Sutarties įgyvendinimu susijusios aplinkybės, kurių iš</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anksto nei viena iš Sutarties Šalių negalėjo numatyti ar protingai kontroliuoti ir su kuriomis būtų susidūręs</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bet kuris kitas viešojo pirkimo konkursą laimėjęs rangovas.</w:t>
      </w:r>
    </w:p>
    <w:p w14:paraId="127C9F1A" w14:textId="572F7487" w:rsidR="00747FE0" w:rsidRPr="00EF7685" w:rsidRDefault="00747FE0" w:rsidP="00EF7685">
      <w:pPr>
        <w:autoSpaceDE w:val="0"/>
        <w:autoSpaceDN w:val="0"/>
        <w:adjustRightInd w:val="0"/>
        <w:spacing w:line="23" w:lineRule="atLeast"/>
        <w:jc w:val="both"/>
        <w:rPr>
          <w:rFonts w:ascii="Times New Roman" w:eastAsia="Times New Roman" w:hAnsi="Times New Roman" w:cs="Times New Roman"/>
          <w:b/>
          <w:bCs/>
          <w:kern w:val="0"/>
          <w:sz w:val="24"/>
          <w:szCs w:val="24"/>
          <w:lang w:eastAsia="lt-LT"/>
          <w14:ligatures w14:val="none"/>
        </w:rPr>
      </w:pPr>
      <w:r w:rsidRPr="00EF7685">
        <w:rPr>
          <w:rFonts w:ascii="Times New Roman" w:hAnsi="Times New Roman" w:cs="Times New Roman"/>
          <w:kern w:val="0"/>
          <w:sz w:val="24"/>
          <w:szCs w:val="24"/>
        </w:rPr>
        <w:t>5.</w:t>
      </w:r>
      <w:r w:rsidR="008C7831">
        <w:rPr>
          <w:rFonts w:ascii="Times New Roman" w:hAnsi="Times New Roman" w:cs="Times New Roman"/>
          <w:kern w:val="0"/>
          <w:sz w:val="24"/>
          <w:szCs w:val="24"/>
        </w:rPr>
        <w:t>4</w:t>
      </w:r>
      <w:r w:rsidRPr="00EF7685">
        <w:rPr>
          <w:rFonts w:ascii="Times New Roman" w:hAnsi="Times New Roman" w:cs="Times New Roman"/>
          <w:kern w:val="0"/>
          <w:sz w:val="24"/>
          <w:szCs w:val="24"/>
        </w:rPr>
        <w:t xml:space="preserve">. </w:t>
      </w:r>
      <w:r w:rsidRPr="00EF7685">
        <w:rPr>
          <w:rFonts w:ascii="Times New Roman" w:hAnsi="Times New Roman" w:cs="Times New Roman"/>
          <w:b/>
          <w:bCs/>
          <w:kern w:val="0"/>
          <w:sz w:val="24"/>
          <w:szCs w:val="24"/>
        </w:rPr>
        <w:t>Rangovas atliktiems Darbams suteikia</w:t>
      </w:r>
      <w:r w:rsidR="00EF7685" w:rsidRPr="00EF7685">
        <w:rPr>
          <w:rFonts w:ascii="Times New Roman" w:hAnsi="Times New Roman" w:cs="Times New Roman"/>
          <w:b/>
          <w:bCs/>
          <w:kern w:val="0"/>
          <w:sz w:val="24"/>
          <w:szCs w:val="24"/>
        </w:rPr>
        <w:t xml:space="preserve"> </w:t>
      </w:r>
      <w:r w:rsidRPr="00EF7685">
        <w:rPr>
          <w:rFonts w:ascii="Times New Roman" w:eastAsia="Times New Roman" w:hAnsi="Times New Roman" w:cs="Times New Roman"/>
          <w:b/>
          <w:bCs/>
          <w:kern w:val="0"/>
          <w:sz w:val="24"/>
          <w:szCs w:val="24"/>
          <w:lang w:eastAsia="lt-LT"/>
          <w14:ligatures w14:val="none"/>
        </w:rPr>
        <w:t>garantinį laikotarpį:</w:t>
      </w:r>
    </w:p>
    <w:p w14:paraId="51F07326" w14:textId="7834242B"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.1</w:t>
      </w:r>
      <w:r w:rsidR="00747FE0" w:rsidRPr="00EF7685">
        <w:rPr>
          <w:rFonts w:ascii="Times New Roman" w:eastAsia="Times New Roman" w:hAnsi="Times New Roman" w:cs="Times New Roman"/>
          <w:kern w:val="0"/>
          <w:sz w:val="24"/>
          <w:szCs w:val="24"/>
          <w:lang w:eastAsia="lt-LT"/>
          <w14:ligatures w14:val="none"/>
        </w:rPr>
        <w:t xml:space="preserve"> (penkeri) metai visiems darbams; </w:t>
      </w:r>
    </w:p>
    <w:p w14:paraId="107E5652" w14:textId="0D30DC4D"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.2. </w:t>
      </w:r>
      <w:r w:rsidR="00747FE0" w:rsidRPr="00EF7685">
        <w:rPr>
          <w:rFonts w:ascii="Times New Roman" w:eastAsia="Times New Roman" w:hAnsi="Times New Roman" w:cs="Times New Roman"/>
          <w:kern w:val="0"/>
          <w:sz w:val="24"/>
          <w:szCs w:val="24"/>
          <w:lang w:eastAsia="lt-LT"/>
          <w14:ligatures w14:val="none"/>
        </w:rPr>
        <w:t xml:space="preserve">10 (dešimt) metų paslėptiems statinio elementams (konstrukcijoms, vamzdynams ir kt.); </w:t>
      </w:r>
    </w:p>
    <w:p w14:paraId="59C22F46" w14:textId="20B6F070"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5.</w:t>
      </w:r>
      <w:r w:rsidR="008C7831">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3. </w:t>
      </w:r>
      <w:r w:rsidR="00747FE0" w:rsidRPr="00EF7685">
        <w:rPr>
          <w:rFonts w:ascii="Times New Roman" w:eastAsia="Times New Roman" w:hAnsi="Times New Roman" w:cs="Times New Roman"/>
          <w:kern w:val="0"/>
          <w:sz w:val="24"/>
          <w:szCs w:val="24"/>
          <w:lang w:eastAsia="lt-LT"/>
          <w14:ligatures w14:val="none"/>
        </w:rPr>
        <w:t xml:space="preserve">20 (dvidešimt) metų, jeigu nustatyti tyčiniai paslėpti defektai. </w:t>
      </w:r>
    </w:p>
    <w:p w14:paraId="099C8612" w14:textId="3165D961"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747FE0" w:rsidRPr="00EF7685">
        <w:rPr>
          <w:rFonts w:ascii="Times New Roman" w:eastAsia="Times New Roman" w:hAnsi="Times New Roman" w:cs="Times New Roman"/>
          <w:kern w:val="0"/>
          <w:sz w:val="24"/>
          <w:szCs w:val="24"/>
          <w:lang w:eastAsia="lt-LT"/>
          <w14:ligatures w14:val="none"/>
        </w:rPr>
        <w:t>Garantiniu laikotarpiu nustatyti darbų defektai fiksuojami Užsakovo ir apie juos nedelsiant informuojamas Rangovas.</w:t>
      </w:r>
    </w:p>
    <w:p w14:paraId="54D01AC2" w14:textId="2B513408"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6</w:t>
      </w:r>
      <w:r>
        <w:rPr>
          <w:rFonts w:ascii="Times New Roman" w:eastAsia="Times New Roman" w:hAnsi="Times New Roman" w:cs="Times New Roman"/>
          <w:kern w:val="0"/>
          <w:sz w:val="24"/>
          <w:szCs w:val="24"/>
          <w:lang w:eastAsia="lt-LT"/>
          <w14:ligatures w14:val="none"/>
        </w:rPr>
        <w:t xml:space="preserve">. </w:t>
      </w:r>
      <w:r w:rsidR="00747FE0" w:rsidRPr="00EF7685">
        <w:rPr>
          <w:rFonts w:ascii="Times New Roman" w:eastAsia="Times New Roman" w:hAnsi="Times New Roman" w:cs="Times New Roman"/>
          <w:kern w:val="0"/>
          <w:sz w:val="24"/>
          <w:szCs w:val="24"/>
          <w:lang w:eastAsia="lt-LT"/>
          <w14:ligatures w14:val="none"/>
        </w:rPr>
        <w:t>Rangovas įsipareigoja per 3–5 darbo dienas nuo Užsakovo pranešimo gavimo pradėti defektų šalinimą.</w:t>
      </w:r>
    </w:p>
    <w:p w14:paraId="4E9F637C" w14:textId="18F6090B" w:rsidR="00747FE0" w:rsidRPr="0010698C"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 xml:space="preserve">. </w:t>
      </w:r>
      <w:r w:rsidR="00747FE0" w:rsidRPr="00EF7685">
        <w:rPr>
          <w:rFonts w:ascii="Times New Roman" w:eastAsia="Times New Roman" w:hAnsi="Times New Roman" w:cs="Times New Roman"/>
          <w:kern w:val="0"/>
          <w:sz w:val="24"/>
          <w:szCs w:val="24"/>
          <w:lang w:eastAsia="lt-LT"/>
          <w14:ligatures w14:val="none"/>
        </w:rPr>
        <w:t>Jei Rangovas nevykdo įsipareigojimų ar atsisako šalinti defektus, Užsakovas turi teisę juos pašalinti trečiųjų asmenų pagalba Rangovo sąskaita, nepažeidžiant kitų Užsakovo teisių.</w:t>
      </w:r>
    </w:p>
    <w:p w14:paraId="70254D5A" w14:textId="652D5B01" w:rsidR="00453543" w:rsidRPr="002E13CE" w:rsidRDefault="00453543" w:rsidP="00F41F9D">
      <w:pPr>
        <w:autoSpaceDE w:val="0"/>
        <w:autoSpaceDN w:val="0"/>
        <w:adjustRightInd w:val="0"/>
        <w:spacing w:line="23" w:lineRule="atLeast"/>
        <w:rPr>
          <w:rFonts w:ascii="TimesNewRomanPS-BoldMT" w:hAnsi="TimesNewRomanPS-BoldMT" w:cs="TimesNewRomanPS-BoldMT"/>
          <w:b/>
          <w:bCs/>
          <w:kern w:val="0"/>
        </w:rPr>
      </w:pPr>
    </w:p>
    <w:p w14:paraId="5CC4E8A9" w14:textId="77777777" w:rsidR="002E13CE" w:rsidRDefault="002E13CE" w:rsidP="00F41F9D">
      <w:pPr>
        <w:keepNext/>
        <w:numPr>
          <w:ilvl w:val="0"/>
          <w:numId w:val="2"/>
        </w:numPr>
        <w:tabs>
          <w:tab w:val="left" w:pos="284"/>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SUTARTIES ŠALIŲ ĮSIPAREIGOJIMAI</w:t>
      </w:r>
    </w:p>
    <w:p w14:paraId="2447B528" w14:textId="77777777" w:rsidR="007A1DBC" w:rsidRPr="002E13CE" w:rsidRDefault="007A1DBC" w:rsidP="007A1DBC">
      <w:pPr>
        <w:keepNext/>
        <w:tabs>
          <w:tab w:val="left" w:pos="284"/>
        </w:tabs>
        <w:spacing w:line="23" w:lineRule="atLeast"/>
        <w:ind w:left="709" w:firstLine="0"/>
        <w:rPr>
          <w:rFonts w:ascii="Times New Roman" w:eastAsia="Times New Roman" w:hAnsi="Times New Roman" w:cs="Times New Roman"/>
          <w:b/>
          <w:kern w:val="0"/>
          <w:sz w:val="24"/>
          <w:szCs w:val="24"/>
        </w:rPr>
      </w:pPr>
    </w:p>
    <w:p w14:paraId="091E880B" w14:textId="0AEDB8E0" w:rsidR="002E13CE" w:rsidRPr="00597ED9" w:rsidRDefault="0008399C" w:rsidP="00F41F9D">
      <w:pPr>
        <w:tabs>
          <w:tab w:val="left" w:pos="0"/>
        </w:tabs>
        <w:spacing w:line="23" w:lineRule="atLeast"/>
        <w:ind w:left="709" w:firstLine="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2E13CE" w:rsidRPr="00597ED9">
        <w:rPr>
          <w:rFonts w:ascii="Times New Roman" w:eastAsia="Times New Roman" w:hAnsi="Times New Roman" w:cs="Times New Roman"/>
          <w:kern w:val="0"/>
          <w:sz w:val="24"/>
          <w:szCs w:val="24"/>
        </w:rPr>
        <w:t>Užsakovas įsipareigoja:</w:t>
      </w:r>
    </w:p>
    <w:p w14:paraId="79B803E4" w14:textId="2B3F3785" w:rsidR="00A4551F" w:rsidRPr="006F012A" w:rsidRDefault="00A4551F" w:rsidP="00A4551F">
      <w:pPr>
        <w:autoSpaceDE w:val="0"/>
        <w:autoSpaceDN w:val="0"/>
        <w:adjustRightInd w:val="0"/>
        <w:spacing w:line="240" w:lineRule="auto"/>
        <w:ind w:firstLine="709"/>
        <w:jc w:val="both"/>
        <w:rPr>
          <w:rFonts w:ascii="TimesNewRomanPSMT" w:hAnsi="TimesNewRomanPSMT" w:cs="TimesNewRomanPSMT"/>
          <w:color w:val="000000" w:themeColor="text1"/>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1</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priimti Sutarties sąlygas ir kitus Darbams taikomus reikalavimus atitinkančius atliktus Darbus ir pasirašyti atliktų darbų perdavimo–priėmimo aktą</w:t>
      </w:r>
      <w:r>
        <w:rPr>
          <w:rFonts w:ascii="TimesNewRomanPSMT" w:hAnsi="TimesNewRomanPSMT" w:cs="TimesNewRomanPSMT"/>
          <w:kern w:val="0"/>
          <w:sz w:val="24"/>
          <w:szCs w:val="24"/>
        </w:rPr>
        <w:t xml:space="preserve">, </w:t>
      </w:r>
      <w:r w:rsidRPr="006F012A">
        <w:rPr>
          <w:rFonts w:ascii="TimesNewRomanPSMT" w:hAnsi="TimesNewRomanPSMT" w:cs="TimesNewRomanPSMT"/>
          <w:color w:val="000000" w:themeColor="text1"/>
          <w:kern w:val="0"/>
          <w:sz w:val="24"/>
          <w:szCs w:val="24"/>
        </w:rPr>
        <w:t>kuriame turi būti nurodyti faktiškai atliktų darbų kiekiai;</w:t>
      </w:r>
    </w:p>
    <w:p w14:paraId="3E19B78A" w14:textId="08C17293" w:rsidR="002E13CE" w:rsidRDefault="0008399C" w:rsidP="00F41F9D">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2</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sumokėti Rangovui už perduotus Darbus Sutartyje nustatyta tvarka ir sąlygomis;</w:t>
      </w:r>
    </w:p>
    <w:p w14:paraId="216967BD" w14:textId="60997932" w:rsidR="0008399C" w:rsidRDefault="0008399C" w:rsidP="00F41F9D">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3</w:t>
      </w:r>
      <w:r>
        <w:rPr>
          <w:rFonts w:ascii="Times New Roman" w:eastAsia="Times New Roman" w:hAnsi="Times New Roman" w:cs="Times New Roman"/>
          <w:kern w:val="0"/>
          <w:sz w:val="24"/>
          <w:szCs w:val="24"/>
        </w:rPr>
        <w:t xml:space="preserve">. </w:t>
      </w:r>
      <w:bookmarkStart w:id="0" w:name="_Hlk98757965"/>
      <w:r w:rsidR="002E13CE" w:rsidRPr="002E13CE">
        <w:rPr>
          <w:rFonts w:ascii="Times New Roman" w:eastAsia="Times New Roman" w:hAnsi="Times New Roman" w:cs="Times New Roman"/>
          <w:kern w:val="0"/>
          <w:sz w:val="24"/>
          <w:szCs w:val="24"/>
        </w:rPr>
        <w:t xml:space="preserve">pranešti Rangovui apie rekvizitų, teisinio statuso bei Sutarties </w:t>
      </w:r>
      <w:r w:rsidR="002E13CE" w:rsidRPr="00EF7685">
        <w:rPr>
          <w:rFonts w:ascii="Times New Roman" w:eastAsia="Times New Roman" w:hAnsi="Times New Roman" w:cs="Times New Roman"/>
          <w:kern w:val="0"/>
          <w:sz w:val="24"/>
          <w:szCs w:val="24"/>
        </w:rPr>
        <w:t>14 skyriuje</w:t>
      </w:r>
      <w:r w:rsidR="002E13CE" w:rsidRPr="002E13CE">
        <w:rPr>
          <w:rFonts w:ascii="Times New Roman" w:eastAsia="Times New Roman" w:hAnsi="Times New Roman" w:cs="Times New Roman"/>
          <w:kern w:val="0"/>
          <w:sz w:val="24"/>
          <w:szCs w:val="24"/>
        </w:rPr>
        <w:t xml:space="preserve"> įvardytų atsakingų asmenų kontaktinių duomenų pasikeitimus (jeigu jų atsirastų Sutarties vykdymo metu) raštu arba elektroniniu paštu;</w:t>
      </w:r>
      <w:bookmarkEnd w:id="0"/>
    </w:p>
    <w:p w14:paraId="3890524D" w14:textId="69918327" w:rsidR="002E13CE" w:rsidRDefault="00182274" w:rsidP="00182274">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4</w:t>
      </w:r>
      <w:r>
        <w:rPr>
          <w:rFonts w:ascii="Times New Roman" w:eastAsia="Times New Roman" w:hAnsi="Times New Roman" w:cs="Times New Roman"/>
          <w:kern w:val="0"/>
          <w:sz w:val="24"/>
          <w:szCs w:val="24"/>
        </w:rPr>
        <w:t xml:space="preserve">. </w:t>
      </w:r>
      <w:r w:rsidR="002E13CE" w:rsidRPr="00182274">
        <w:rPr>
          <w:rFonts w:ascii="Times New Roman" w:eastAsia="Times New Roman" w:hAnsi="Times New Roman" w:cs="Times New Roman"/>
          <w:kern w:val="0"/>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13B22739" w14:textId="49DAEE1E" w:rsidR="002E13CE" w:rsidRPr="00182274" w:rsidRDefault="00182274" w:rsidP="00182274">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5</w:t>
      </w:r>
      <w:r>
        <w:rPr>
          <w:rFonts w:ascii="Times New Roman" w:eastAsia="Times New Roman" w:hAnsi="Times New Roman" w:cs="Times New Roman"/>
          <w:kern w:val="0"/>
          <w:sz w:val="24"/>
          <w:szCs w:val="24"/>
        </w:rPr>
        <w:t>.</w:t>
      </w:r>
      <w:r w:rsidR="002E13CE" w:rsidRPr="00182274">
        <w:rPr>
          <w:rFonts w:ascii="Times New Roman" w:eastAsia="Times New Roman" w:hAnsi="Times New Roman" w:cs="Times New Roman"/>
          <w:kern w:val="0"/>
          <w:sz w:val="24"/>
          <w:szCs w:val="24"/>
        </w:rPr>
        <w:t xml:space="preserve">laikytis </w:t>
      </w:r>
      <w:r w:rsidR="002E13CE" w:rsidRPr="00182274">
        <w:rPr>
          <w:rFonts w:ascii="Times New Roman" w:eastAsia="Times New Roman" w:hAnsi="Times New Roman" w:cs="Times New Roman"/>
          <w:spacing w:val="-6"/>
          <w:kern w:val="0"/>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reikalavimų, jeigu Sutarčiai vykdyti iš Rangovo gauna informacijos ar dokumentus, kuriuose yra asmens duomenų;</w:t>
      </w:r>
    </w:p>
    <w:p w14:paraId="2E88AECF" w14:textId="52B53AAA" w:rsidR="002E13CE" w:rsidRPr="00182274" w:rsidRDefault="00182274" w:rsidP="00182274">
      <w:pPr>
        <w:pStyle w:val="Sraopastraipa"/>
        <w:numPr>
          <w:ilvl w:val="1"/>
          <w:numId w:val="21"/>
        </w:numPr>
        <w:tabs>
          <w:tab w:val="left" w:pos="0"/>
        </w:tabs>
        <w:spacing w:line="23" w:lineRule="atLeast"/>
        <w:ind w:left="0"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2E13CE" w:rsidRPr="00182274">
        <w:rPr>
          <w:rFonts w:ascii="Times New Roman" w:eastAsia="Times New Roman" w:hAnsi="Times New Roman" w:cs="Times New Roman"/>
          <w:kern w:val="0"/>
          <w:sz w:val="24"/>
          <w:szCs w:val="24"/>
        </w:rPr>
        <w:t>Rangovas įsipareigoja:</w:t>
      </w:r>
    </w:p>
    <w:p w14:paraId="679B3165" w14:textId="7E5A5245" w:rsidR="0008399C" w:rsidRDefault="0008399C" w:rsidP="00F41F9D">
      <w:pPr>
        <w:tabs>
          <w:tab w:val="left" w:pos="0"/>
        </w:tabs>
        <w:spacing w:line="23" w:lineRule="atLeast"/>
        <w:ind w:firstLine="709"/>
        <w:jc w:val="both"/>
        <w:rPr>
          <w:rFonts w:ascii="Times New Roman" w:eastAsia="Times New Roman" w:hAnsi="Times New Roman" w:cs="Times New Roman"/>
          <w:color w:val="000000" w:themeColor="text1"/>
          <w:kern w:val="0"/>
          <w:sz w:val="24"/>
          <w:szCs w:val="24"/>
        </w:rPr>
      </w:pPr>
      <w:r w:rsidRPr="003D0060">
        <w:rPr>
          <w:rFonts w:ascii="Times New Roman" w:eastAsia="Times New Roman" w:hAnsi="Times New Roman" w:cs="Times New Roman"/>
          <w:color w:val="000000" w:themeColor="text1"/>
          <w:kern w:val="0"/>
          <w:sz w:val="24"/>
          <w:szCs w:val="24"/>
        </w:rPr>
        <w:t xml:space="preserve">6.2.1. </w:t>
      </w:r>
      <w:r w:rsidR="000D21B5" w:rsidRPr="003D0060">
        <w:rPr>
          <w:rFonts w:ascii="Times New Roman" w:eastAsia="Times New Roman" w:hAnsi="Times New Roman" w:cs="Times New Roman"/>
          <w:color w:val="000000" w:themeColor="text1"/>
          <w:kern w:val="0"/>
          <w:sz w:val="24"/>
          <w:szCs w:val="24"/>
        </w:rPr>
        <w:t xml:space="preserve">Ne vėliau kaip per </w:t>
      </w:r>
      <w:r w:rsidR="000D21B5" w:rsidRPr="003D0060">
        <w:rPr>
          <w:rFonts w:ascii="Times New Roman" w:eastAsia="Times New Roman" w:hAnsi="Times New Roman" w:cs="Times New Roman"/>
          <w:b/>
          <w:bCs/>
          <w:color w:val="000000" w:themeColor="text1"/>
          <w:kern w:val="0"/>
          <w:sz w:val="24"/>
          <w:szCs w:val="24"/>
        </w:rPr>
        <w:t>5 darbo dienas</w:t>
      </w:r>
      <w:r w:rsidR="000D21B5" w:rsidRPr="003D0060">
        <w:rPr>
          <w:rFonts w:ascii="Times New Roman" w:eastAsia="Times New Roman" w:hAnsi="Times New Roman" w:cs="Times New Roman"/>
          <w:color w:val="000000" w:themeColor="text1"/>
          <w:kern w:val="0"/>
          <w:sz w:val="24"/>
          <w:szCs w:val="24"/>
        </w:rPr>
        <w:t xml:space="preserve"> po sutarties pasirašymo</w:t>
      </w:r>
      <w:r w:rsidR="00FE23D2" w:rsidRPr="003D0060">
        <w:rPr>
          <w:rFonts w:ascii="Times New Roman" w:eastAsia="Times New Roman" w:hAnsi="Times New Roman" w:cs="Times New Roman"/>
          <w:color w:val="000000" w:themeColor="text1"/>
          <w:kern w:val="0"/>
          <w:sz w:val="24"/>
          <w:szCs w:val="24"/>
        </w:rPr>
        <w:t>,</w:t>
      </w:r>
      <w:r w:rsidR="000D21B5" w:rsidRPr="003D0060">
        <w:rPr>
          <w:rFonts w:ascii="Times New Roman" w:eastAsia="Times New Roman" w:hAnsi="Times New Roman" w:cs="Times New Roman"/>
          <w:color w:val="000000" w:themeColor="text1"/>
          <w:kern w:val="0"/>
          <w:sz w:val="24"/>
          <w:szCs w:val="24"/>
        </w:rPr>
        <w:t xml:space="preserve"> pasirašyti </w:t>
      </w:r>
      <w:r w:rsidR="000D21B5" w:rsidRPr="003D0060">
        <w:rPr>
          <w:rFonts w:ascii="Times New Roman" w:eastAsia="Times New Roman" w:hAnsi="Times New Roman" w:cs="Times New Roman"/>
          <w:color w:val="000000" w:themeColor="text1"/>
          <w:kern w:val="0"/>
          <w:sz w:val="24"/>
          <w:szCs w:val="24"/>
          <w:lang w:eastAsia="lt-LT"/>
          <w14:ligatures w14:val="none"/>
        </w:rPr>
        <w:t>statybvietės perdavimo–priėmimo aktą (</w:t>
      </w:r>
      <w:r w:rsidR="000D21B5" w:rsidRPr="003D0060">
        <w:rPr>
          <w:rFonts w:ascii="Times New Roman" w:eastAsia="Times New Roman" w:hAnsi="Times New Roman" w:cs="Times New Roman"/>
          <w:b/>
          <w:bCs/>
          <w:color w:val="000000" w:themeColor="text1"/>
          <w:kern w:val="0"/>
          <w:sz w:val="24"/>
          <w:szCs w:val="24"/>
          <w:lang w:eastAsia="lt-LT"/>
          <w14:ligatures w14:val="none"/>
        </w:rPr>
        <w:t>Priedas Nr. 4</w:t>
      </w:r>
      <w:r w:rsidR="000D21B5" w:rsidRPr="003D0060">
        <w:rPr>
          <w:rFonts w:ascii="Times New Roman" w:eastAsia="Times New Roman" w:hAnsi="Times New Roman" w:cs="Times New Roman"/>
          <w:color w:val="000000" w:themeColor="text1"/>
          <w:kern w:val="0"/>
          <w:sz w:val="24"/>
          <w:szCs w:val="24"/>
          <w:lang w:eastAsia="lt-LT"/>
          <w14:ligatures w14:val="none"/>
        </w:rPr>
        <w:t xml:space="preserve">) ir pradėti </w:t>
      </w:r>
      <w:r w:rsidR="002E13CE" w:rsidRPr="003D0060">
        <w:rPr>
          <w:rFonts w:ascii="Times New Roman" w:eastAsia="Times New Roman" w:hAnsi="Times New Roman" w:cs="Times New Roman"/>
          <w:color w:val="000000" w:themeColor="text1"/>
          <w:kern w:val="0"/>
          <w:sz w:val="24"/>
          <w:szCs w:val="24"/>
        </w:rPr>
        <w:t>Darbus</w:t>
      </w:r>
      <w:r w:rsidRPr="003D0060">
        <w:rPr>
          <w:rFonts w:ascii="Times New Roman" w:eastAsia="Times New Roman" w:hAnsi="Times New Roman" w:cs="Times New Roman"/>
          <w:color w:val="000000" w:themeColor="text1"/>
          <w:kern w:val="0"/>
          <w:sz w:val="24"/>
          <w:szCs w:val="24"/>
        </w:rPr>
        <w:t>;</w:t>
      </w:r>
    </w:p>
    <w:p w14:paraId="03890D24" w14:textId="32944C2E" w:rsidR="0008399C" w:rsidRPr="003D0060" w:rsidRDefault="0008399C" w:rsidP="00F41F9D">
      <w:pPr>
        <w:tabs>
          <w:tab w:val="left" w:pos="0"/>
        </w:tabs>
        <w:spacing w:line="23" w:lineRule="atLeast"/>
        <w:ind w:firstLine="709"/>
        <w:jc w:val="both"/>
        <w:rPr>
          <w:rFonts w:ascii="Times New Roman" w:eastAsia="Times New Roman" w:hAnsi="Times New Roman" w:cs="Times New Roman"/>
          <w:color w:val="000000" w:themeColor="text1"/>
          <w:spacing w:val="-4"/>
          <w:kern w:val="0"/>
          <w:sz w:val="24"/>
          <w:szCs w:val="24"/>
        </w:rPr>
      </w:pPr>
      <w:r w:rsidRPr="003D0060">
        <w:rPr>
          <w:rFonts w:ascii="Times New Roman" w:eastAsia="Times New Roman" w:hAnsi="Times New Roman" w:cs="Times New Roman"/>
          <w:color w:val="000000" w:themeColor="text1"/>
          <w:kern w:val="0"/>
          <w:sz w:val="24"/>
          <w:szCs w:val="24"/>
        </w:rPr>
        <w:t>6.2.</w:t>
      </w:r>
      <w:r w:rsidR="008C7831">
        <w:rPr>
          <w:rFonts w:ascii="Times New Roman" w:eastAsia="Times New Roman" w:hAnsi="Times New Roman" w:cs="Times New Roman"/>
          <w:color w:val="000000" w:themeColor="text1"/>
          <w:kern w:val="0"/>
          <w:sz w:val="24"/>
          <w:szCs w:val="24"/>
        </w:rPr>
        <w:t>2</w:t>
      </w:r>
      <w:r w:rsidRPr="003D0060">
        <w:rPr>
          <w:rFonts w:ascii="Times New Roman" w:eastAsia="Times New Roman" w:hAnsi="Times New Roman" w:cs="Times New Roman"/>
          <w:color w:val="000000" w:themeColor="text1"/>
          <w:kern w:val="0"/>
          <w:sz w:val="24"/>
          <w:szCs w:val="24"/>
        </w:rPr>
        <w:t xml:space="preserve">. </w:t>
      </w:r>
      <w:r w:rsidR="002E13CE" w:rsidRPr="003D0060">
        <w:rPr>
          <w:rFonts w:ascii="Times New Roman" w:eastAsia="Times New Roman" w:hAnsi="Times New Roman" w:cs="Times New Roman"/>
          <w:color w:val="000000" w:themeColor="text1"/>
          <w:spacing w:val="-4"/>
          <w:kern w:val="0"/>
          <w:sz w:val="24"/>
          <w:szCs w:val="24"/>
        </w:rPr>
        <w:t>atlikti Darbus pagal Sutartį už Darbų kainą, savo rizika ir sąskaita kiek įmanoma rūpestingiau ir efektyviau, laikydamasis geriausių visuotinai pripažįstamų profesinių, techninių standartų ir praktikos, naudodamas visus reikiamus įgūdžius ir žinias</w:t>
      </w:r>
      <w:r w:rsidRPr="003D0060">
        <w:rPr>
          <w:rFonts w:ascii="Times New Roman" w:eastAsia="Times New Roman" w:hAnsi="Times New Roman" w:cs="Times New Roman"/>
          <w:color w:val="000000" w:themeColor="text1"/>
          <w:spacing w:val="-4"/>
          <w:kern w:val="0"/>
          <w:sz w:val="24"/>
          <w:szCs w:val="24"/>
        </w:rPr>
        <w:t>;</w:t>
      </w:r>
    </w:p>
    <w:p w14:paraId="131F2516" w14:textId="7C1029F5" w:rsidR="0008399C" w:rsidRPr="003D0060" w:rsidRDefault="0008399C" w:rsidP="000D21B5">
      <w:pPr>
        <w:tabs>
          <w:tab w:val="left" w:pos="0"/>
          <w:tab w:val="left" w:pos="426"/>
          <w:tab w:val="left" w:pos="1418"/>
          <w:tab w:val="left" w:pos="1560"/>
        </w:tabs>
        <w:spacing w:line="23" w:lineRule="atLeast"/>
        <w:ind w:firstLine="709"/>
        <w:jc w:val="both"/>
        <w:rPr>
          <w:rFonts w:ascii="Times New Roman" w:eastAsia="Times New Roman" w:hAnsi="Times New Roman" w:cs="Times New Roman"/>
          <w:color w:val="000000" w:themeColor="text1"/>
          <w:kern w:val="0"/>
          <w:sz w:val="24"/>
          <w:szCs w:val="24"/>
        </w:rPr>
      </w:pPr>
      <w:r w:rsidRPr="003D0060">
        <w:rPr>
          <w:rFonts w:ascii="Times New Roman" w:eastAsia="Times New Roman" w:hAnsi="Times New Roman" w:cs="Times New Roman"/>
          <w:color w:val="000000" w:themeColor="text1"/>
          <w:spacing w:val="-4"/>
          <w:kern w:val="0"/>
          <w:sz w:val="24"/>
          <w:szCs w:val="24"/>
        </w:rPr>
        <w:t>6.2.</w:t>
      </w:r>
      <w:r w:rsidR="008C7831">
        <w:rPr>
          <w:rFonts w:ascii="Times New Roman" w:eastAsia="Times New Roman" w:hAnsi="Times New Roman" w:cs="Times New Roman"/>
          <w:color w:val="000000" w:themeColor="text1"/>
          <w:spacing w:val="-4"/>
          <w:kern w:val="0"/>
          <w:sz w:val="24"/>
          <w:szCs w:val="24"/>
        </w:rPr>
        <w:t>3</w:t>
      </w:r>
      <w:r w:rsidRPr="003D0060">
        <w:rPr>
          <w:rFonts w:ascii="Times New Roman" w:eastAsia="Times New Roman" w:hAnsi="Times New Roman" w:cs="Times New Roman"/>
          <w:color w:val="000000" w:themeColor="text1"/>
          <w:spacing w:val="-4"/>
          <w:kern w:val="0"/>
          <w:sz w:val="24"/>
          <w:szCs w:val="24"/>
        </w:rPr>
        <w:t xml:space="preserve"> </w:t>
      </w:r>
      <w:r w:rsidR="000D21B5" w:rsidRPr="003D0060">
        <w:rPr>
          <w:rFonts w:ascii="Times New Roman" w:eastAsia="Times New Roman" w:hAnsi="Times New Roman" w:cs="Times New Roman"/>
          <w:color w:val="000000" w:themeColor="text1"/>
          <w:spacing w:val="-4"/>
          <w:kern w:val="0"/>
          <w:sz w:val="24"/>
          <w:szCs w:val="24"/>
        </w:rPr>
        <w:t xml:space="preserve">Darbus </w:t>
      </w:r>
      <w:r w:rsidRPr="003D0060">
        <w:rPr>
          <w:rFonts w:ascii="Times New Roman" w:eastAsia="Times New Roman" w:hAnsi="Times New Roman" w:cs="Times New Roman"/>
          <w:color w:val="000000" w:themeColor="text1"/>
          <w:kern w:val="0"/>
          <w:sz w:val="24"/>
          <w:szCs w:val="24"/>
        </w:rPr>
        <w:t xml:space="preserve">atlikti </w:t>
      </w:r>
      <w:r w:rsidR="000D21B5" w:rsidRPr="003D0060">
        <w:rPr>
          <w:rFonts w:ascii="Times New Roman" w:eastAsia="Times New Roman" w:hAnsi="Times New Roman" w:cs="Times New Roman"/>
          <w:color w:val="000000" w:themeColor="text1"/>
          <w:kern w:val="0"/>
          <w:sz w:val="24"/>
          <w:szCs w:val="24"/>
        </w:rPr>
        <w:t xml:space="preserve">ne </w:t>
      </w:r>
      <w:r w:rsidR="008C7831">
        <w:rPr>
          <w:rFonts w:ascii="Times New Roman" w:eastAsia="Times New Roman" w:hAnsi="Times New Roman" w:cs="Times New Roman"/>
          <w:color w:val="000000" w:themeColor="text1"/>
          <w:kern w:val="0"/>
          <w:sz w:val="24"/>
          <w:szCs w:val="24"/>
        </w:rPr>
        <w:t>ilgiau kaip iki 2026 m. lapkričio 20 d.</w:t>
      </w:r>
    </w:p>
    <w:p w14:paraId="1B6073F8" w14:textId="4AA835FC" w:rsidR="002E13CE" w:rsidRDefault="0008399C" w:rsidP="00F41F9D">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spacing w:val="-4"/>
          <w:kern w:val="0"/>
          <w:sz w:val="24"/>
          <w:szCs w:val="24"/>
        </w:rPr>
        <w:t>6.2.</w:t>
      </w:r>
      <w:r w:rsidR="008C7831">
        <w:rPr>
          <w:rFonts w:ascii="Times New Roman" w:eastAsia="Times New Roman" w:hAnsi="Times New Roman" w:cs="Times New Roman"/>
          <w:spacing w:val="-4"/>
          <w:kern w:val="0"/>
          <w:sz w:val="24"/>
          <w:szCs w:val="24"/>
        </w:rPr>
        <w:t>4</w:t>
      </w:r>
      <w:r>
        <w:rPr>
          <w:rFonts w:ascii="Times New Roman" w:eastAsia="Times New Roman" w:hAnsi="Times New Roman" w:cs="Times New Roman"/>
          <w:spacing w:val="-4"/>
          <w:kern w:val="0"/>
          <w:sz w:val="24"/>
          <w:szCs w:val="24"/>
        </w:rPr>
        <w:t>.</w:t>
      </w:r>
      <w:r w:rsidR="002E13CE" w:rsidRPr="002E13CE">
        <w:rPr>
          <w:rFonts w:ascii="Times New Roman" w:eastAsia="Times New Roman" w:hAnsi="Times New Roman" w:cs="Times New Roman"/>
          <w:kern w:val="0"/>
          <w:sz w:val="24"/>
          <w:szCs w:val="24"/>
        </w:rPr>
        <w:t>teikti Užsakovui visą jo prašomą informaciją apie Darbų atlikimą;</w:t>
      </w:r>
    </w:p>
    <w:p w14:paraId="5E4DAE3C" w14:textId="57D42F93" w:rsidR="002E13CE" w:rsidRDefault="0008399C" w:rsidP="00F41F9D">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6.2.</w:t>
      </w:r>
      <w:r w:rsidR="008C7831">
        <w:rPr>
          <w:rFonts w:ascii="Times New Roman" w:eastAsia="Times New Roman" w:hAnsi="Times New Roman" w:cs="Times New Roman"/>
          <w:kern w:val="0"/>
          <w:sz w:val="24"/>
          <w:szCs w:val="24"/>
        </w:rPr>
        <w:t>5</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užtikrinti Sutarties vykdymo metu iš Užsakovo gautos ir su Sutarties vykdymu susijusios informacijos konfidencialumą ir apsaugą;</w:t>
      </w:r>
    </w:p>
    <w:p w14:paraId="65222D07" w14:textId="54E6387E" w:rsidR="002E13CE" w:rsidRDefault="0008399C" w:rsidP="00F41F9D">
      <w:pPr>
        <w:tabs>
          <w:tab w:val="left" w:pos="0"/>
        </w:tabs>
        <w:spacing w:line="23" w:lineRule="atLeast"/>
        <w:ind w:firstLine="709"/>
        <w:jc w:val="both"/>
        <w:rPr>
          <w:rFonts w:ascii="Times New Roman" w:eastAsia="Times New Roman" w:hAnsi="Times New Roman" w:cs="Times New Roman"/>
          <w:bCs/>
          <w:kern w:val="0"/>
          <w:sz w:val="24"/>
          <w:szCs w:val="24"/>
        </w:rPr>
      </w:pPr>
      <w:r>
        <w:rPr>
          <w:rFonts w:ascii="Times New Roman" w:eastAsia="Times New Roman" w:hAnsi="Times New Roman" w:cs="Times New Roman"/>
          <w:kern w:val="0"/>
          <w:sz w:val="24"/>
          <w:szCs w:val="24"/>
        </w:rPr>
        <w:t>6.2.</w:t>
      </w:r>
      <w:r w:rsidR="008C7831">
        <w:rPr>
          <w:rFonts w:ascii="Times New Roman" w:eastAsia="Times New Roman" w:hAnsi="Times New Roman" w:cs="Times New Roman"/>
          <w:kern w:val="0"/>
          <w:sz w:val="24"/>
          <w:szCs w:val="24"/>
        </w:rPr>
        <w:t>6</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 xml:space="preserve">užtikrinti, kad visą Sutarties galiojimo laikotarpį jis turės teisę verstis veikla, kaip tai nustato Lietuvos Respublikos teisės aktai. Tai yra esminė Sutarties sąlyga, kurios pažeidimas laikomas </w:t>
      </w:r>
      <w:r w:rsidR="002E13CE" w:rsidRPr="002E13CE">
        <w:rPr>
          <w:rFonts w:ascii="Times New Roman" w:eastAsia="Times New Roman" w:hAnsi="Times New Roman" w:cs="Times New Roman"/>
          <w:bCs/>
          <w:kern w:val="0"/>
          <w:sz w:val="24"/>
          <w:szCs w:val="24"/>
        </w:rPr>
        <w:t>esminiu Sutarties pažeidimu;</w:t>
      </w:r>
    </w:p>
    <w:p w14:paraId="2D91571F" w14:textId="1395B611" w:rsidR="002E554D" w:rsidRDefault="002E554D" w:rsidP="00F41F9D">
      <w:pPr>
        <w:tabs>
          <w:tab w:val="left" w:pos="0"/>
        </w:tabs>
        <w:spacing w:line="23" w:lineRule="atLeast"/>
        <w:ind w:firstLine="709"/>
        <w:jc w:val="both"/>
        <w:rPr>
          <w:rFonts w:ascii="Times New Roman" w:hAnsi="Times New Roman" w:cs="Times New Roman"/>
          <w:sz w:val="24"/>
          <w:szCs w:val="24"/>
        </w:rPr>
      </w:pPr>
      <w:r>
        <w:rPr>
          <w:rFonts w:ascii="Times New Roman" w:eastAsia="Times New Roman" w:hAnsi="Times New Roman" w:cs="Times New Roman"/>
          <w:bCs/>
          <w:kern w:val="0"/>
          <w:sz w:val="24"/>
          <w:szCs w:val="24"/>
        </w:rPr>
        <w:t>6.2.</w:t>
      </w:r>
      <w:r w:rsidR="008C7831">
        <w:rPr>
          <w:rFonts w:ascii="Times New Roman" w:eastAsia="Times New Roman" w:hAnsi="Times New Roman" w:cs="Times New Roman"/>
          <w:bCs/>
          <w:kern w:val="0"/>
          <w:sz w:val="24"/>
          <w:szCs w:val="24"/>
        </w:rPr>
        <w:t>7</w:t>
      </w:r>
      <w:r>
        <w:rPr>
          <w:rFonts w:ascii="Times New Roman" w:eastAsia="Times New Roman" w:hAnsi="Times New Roman" w:cs="Times New Roman"/>
          <w:bCs/>
          <w:kern w:val="0"/>
          <w:sz w:val="24"/>
          <w:szCs w:val="24"/>
        </w:rPr>
        <w:t xml:space="preserve">. </w:t>
      </w:r>
      <w:r w:rsidR="00B8115C" w:rsidRPr="00B8115C">
        <w:rPr>
          <w:rFonts w:ascii="Times New Roman" w:hAnsi="Times New Roman" w:cs="Times New Roman"/>
          <w:sz w:val="24"/>
          <w:szCs w:val="24"/>
        </w:rPr>
        <w:t>neatlikti papildomų darbų be išankstinio raštiško Užsakovo sutikimo</w:t>
      </w:r>
      <w:r>
        <w:rPr>
          <w:rFonts w:ascii="Times New Roman" w:hAnsi="Times New Roman" w:cs="Times New Roman"/>
          <w:sz w:val="24"/>
          <w:szCs w:val="24"/>
        </w:rPr>
        <w:t>;</w:t>
      </w:r>
    </w:p>
    <w:p w14:paraId="5BF91968" w14:textId="77777777" w:rsidR="008C7831" w:rsidRDefault="002E554D" w:rsidP="008C7831">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spacing w:val="-4"/>
          <w:kern w:val="0"/>
          <w:sz w:val="24"/>
          <w:szCs w:val="24"/>
        </w:rPr>
        <w:t>6.2.</w:t>
      </w:r>
      <w:r w:rsidR="008C7831">
        <w:rPr>
          <w:rFonts w:ascii="Times New Roman" w:eastAsia="Times New Roman" w:hAnsi="Times New Roman" w:cs="Times New Roman"/>
          <w:spacing w:val="-4"/>
          <w:kern w:val="0"/>
          <w:sz w:val="24"/>
          <w:szCs w:val="24"/>
        </w:rPr>
        <w:t>8</w:t>
      </w:r>
      <w:r>
        <w:rPr>
          <w:rFonts w:ascii="Times New Roman" w:eastAsia="Times New Roman" w:hAnsi="Times New Roman" w:cs="Times New Roman"/>
          <w:spacing w:val="-4"/>
          <w:kern w:val="0"/>
          <w:sz w:val="24"/>
          <w:szCs w:val="24"/>
        </w:rPr>
        <w:t xml:space="preserve">. </w:t>
      </w:r>
      <w:r w:rsidR="002E13CE" w:rsidRPr="002E13CE">
        <w:rPr>
          <w:rFonts w:ascii="Times New Roman" w:eastAsia="Times New Roman" w:hAnsi="Times New Roman" w:cs="Times New Roman"/>
          <w:kern w:val="0"/>
          <w:sz w:val="24"/>
          <w:szCs w:val="24"/>
        </w:rPr>
        <w:t>pranešti Užsakovui apie 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14:paraId="3A7EE90B" w14:textId="2E751025" w:rsidR="002E13CE" w:rsidRPr="008C7831" w:rsidRDefault="008C7831" w:rsidP="008C7831">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6.2.9. </w:t>
      </w:r>
      <w:r w:rsidR="002E13CE" w:rsidRPr="008C7831">
        <w:rPr>
          <w:rFonts w:ascii="Times New Roman" w:eastAsia="Times New Roman" w:hAnsi="Times New Roman" w:cs="Times New Roman"/>
          <w:kern w:val="0"/>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31BF1CBE" w14:textId="55190B3C" w:rsidR="002E13CE" w:rsidRPr="002E554D" w:rsidRDefault="002E13CE"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t xml:space="preserve">atsiskaitymo dokumentus </w:t>
      </w:r>
      <w:r w:rsidR="002E554D">
        <w:rPr>
          <w:rFonts w:ascii="Times New Roman" w:eastAsia="Times New Roman" w:hAnsi="Times New Roman" w:cs="Times New Roman"/>
          <w:kern w:val="0"/>
          <w:sz w:val="24"/>
          <w:szCs w:val="24"/>
        </w:rPr>
        <w:t xml:space="preserve">sąskaitą faktūrą </w:t>
      </w:r>
      <w:r w:rsidRPr="002E554D">
        <w:rPr>
          <w:rFonts w:ascii="Times New Roman" w:eastAsia="Times New Roman" w:hAnsi="Times New Roman" w:cs="Times New Roman"/>
          <w:kern w:val="0"/>
          <w:sz w:val="24"/>
          <w:szCs w:val="24"/>
        </w:rPr>
        <w:t xml:space="preserve">mokėjimui atlikti pateikti tik naudodamasis </w:t>
      </w:r>
      <w:r w:rsidR="002E554D">
        <w:rPr>
          <w:rFonts w:ascii="Times New Roman" w:eastAsia="Times New Roman" w:hAnsi="Times New Roman" w:cs="Times New Roman"/>
          <w:kern w:val="0"/>
          <w:sz w:val="24"/>
          <w:szCs w:val="24"/>
        </w:rPr>
        <w:t xml:space="preserve">sąskaitų administravimo bendrąja sistema </w:t>
      </w:r>
      <w:r w:rsidRPr="002E554D">
        <w:rPr>
          <w:rFonts w:ascii="Times New Roman" w:eastAsia="Times New Roman" w:hAnsi="Times New Roman" w:cs="Times New Roman"/>
          <w:kern w:val="0"/>
          <w:sz w:val="24"/>
          <w:szCs w:val="24"/>
        </w:rPr>
        <w:t>SABIS;</w:t>
      </w:r>
    </w:p>
    <w:p w14:paraId="0BBE8562" w14:textId="77777777" w:rsidR="002E13CE" w:rsidRPr="002E554D" w:rsidRDefault="002E13CE"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t>ne vėliau, nei Sutartis pradedama vykdyti, pateikti Užsakovui informaciją apie pasitelktus subrangovus;</w:t>
      </w:r>
    </w:p>
    <w:p w14:paraId="270FCAB5" w14:textId="77777777" w:rsidR="002E13CE" w:rsidRPr="002E554D" w:rsidRDefault="002E13CE"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lastRenderedPageBreak/>
        <w:t xml:space="preserve">laikytis </w:t>
      </w:r>
      <w:r w:rsidRPr="002E554D">
        <w:rPr>
          <w:rFonts w:ascii="Times New Roman" w:eastAsia="Times New Roman" w:hAnsi="Times New Roman" w:cs="Times New Roman"/>
          <w:spacing w:val="-6"/>
          <w:kern w:val="0"/>
          <w:sz w:val="24"/>
          <w:szCs w:val="24"/>
        </w:rPr>
        <w:t>Reglamento (ES) 2016/679, Lietuvos Respublikos asmens duomenų teisinės apsaugos įstatymo ir kitų teisės aktų, reglamentuojančių asmens duomenų tvarkymą ir apsaugą, reikalavimų, jeigu Sutarčiai vykdyti iš Užsakovo gauna informacijos ar dokumentus, kuriuose yra asmens duomenų;</w:t>
      </w:r>
    </w:p>
    <w:p w14:paraId="375E9C3E" w14:textId="2B32C5C9" w:rsidR="00CF2986" w:rsidRPr="002E554D" w:rsidRDefault="00CF2986"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bCs/>
          <w:iCs/>
          <w:kern w:val="0"/>
          <w:sz w:val="24"/>
          <w:szCs w:val="24"/>
        </w:rPr>
        <w:t xml:space="preserve">Rangovas </w:t>
      </w:r>
      <w:r w:rsidRPr="002E554D">
        <w:rPr>
          <w:rFonts w:ascii="Times New Roman" w:eastAsia="Times New Roman" w:hAnsi="Times New Roman" w:cs="Times New Roman"/>
          <w:kern w:val="0"/>
          <w:sz w:val="24"/>
          <w:szCs w:val="24"/>
        </w:rPr>
        <w:t>atsako už visus pagal Sutartį prisiimtus įsipareigojimus, nepaisant to, ar jiems vykdyti pasitelkiami tretieji asmenys</w:t>
      </w:r>
      <w:r w:rsidR="002E554D">
        <w:rPr>
          <w:rFonts w:ascii="Times New Roman" w:eastAsia="Times New Roman" w:hAnsi="Times New Roman" w:cs="Times New Roman"/>
          <w:kern w:val="0"/>
          <w:sz w:val="24"/>
          <w:szCs w:val="24"/>
        </w:rPr>
        <w:t>;</w:t>
      </w:r>
    </w:p>
    <w:p w14:paraId="6F189F8E" w14:textId="1CC9D50D" w:rsidR="002E13CE" w:rsidRPr="00A87DA8" w:rsidRDefault="003B68C1"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t>t</w:t>
      </w:r>
      <w:r w:rsidR="002E13CE" w:rsidRPr="002E554D">
        <w:rPr>
          <w:rFonts w:ascii="Times New Roman" w:eastAsia="Times New Roman" w:hAnsi="Times New Roman" w:cs="Times New Roman"/>
          <w:kern w:val="0"/>
          <w:sz w:val="24"/>
          <w:szCs w:val="24"/>
        </w:rPr>
        <w:t xml:space="preserve">inkamai vykdyti kitus įsipareigojimus, nustatytus Sutartyje ir galiojančiuose Lietuvos Respublikos teisės aktuose. </w:t>
      </w:r>
    </w:p>
    <w:p w14:paraId="1AB8F6E0" w14:textId="77777777" w:rsidR="002E554D" w:rsidRPr="00A87DA8" w:rsidRDefault="002E554D" w:rsidP="00F41F9D">
      <w:pPr>
        <w:pStyle w:val="Sraopastraipa"/>
        <w:tabs>
          <w:tab w:val="left" w:pos="0"/>
          <w:tab w:val="left" w:pos="1560"/>
        </w:tabs>
        <w:spacing w:line="23" w:lineRule="atLeast"/>
        <w:ind w:left="708" w:firstLine="0"/>
        <w:jc w:val="both"/>
        <w:rPr>
          <w:rFonts w:ascii="Times New Roman" w:eastAsia="Times New Roman" w:hAnsi="Times New Roman" w:cs="Times New Roman"/>
          <w:color w:val="00B050"/>
          <w:spacing w:val="-4"/>
          <w:kern w:val="0"/>
          <w:sz w:val="24"/>
          <w:szCs w:val="24"/>
        </w:rPr>
      </w:pPr>
    </w:p>
    <w:p w14:paraId="1EADFD3B" w14:textId="3B98A1AC" w:rsidR="002E13CE" w:rsidRPr="0061608E" w:rsidRDefault="002E13CE" w:rsidP="00F41F9D">
      <w:pPr>
        <w:pStyle w:val="Sraopastraipa"/>
        <w:keepNext/>
        <w:numPr>
          <w:ilvl w:val="0"/>
          <w:numId w:val="15"/>
        </w:numPr>
        <w:tabs>
          <w:tab w:val="left" w:pos="284"/>
        </w:tabs>
        <w:spacing w:line="23" w:lineRule="atLeast"/>
        <w:jc w:val="center"/>
        <w:rPr>
          <w:rFonts w:ascii="Times New Roman" w:eastAsia="Times New Roman" w:hAnsi="Times New Roman" w:cs="Times New Roman"/>
          <w:bCs/>
          <w:iCs/>
          <w:kern w:val="0"/>
          <w:sz w:val="24"/>
          <w:szCs w:val="24"/>
        </w:rPr>
      </w:pPr>
      <w:r w:rsidRPr="002E554D">
        <w:rPr>
          <w:rFonts w:ascii="Times New Roman" w:eastAsia="Times New Roman" w:hAnsi="Times New Roman" w:cs="Times New Roman"/>
          <w:b/>
          <w:kern w:val="0"/>
          <w:sz w:val="24"/>
          <w:szCs w:val="24"/>
        </w:rPr>
        <w:t>SUTARTIES ŠALIŲ TEISĖS</w:t>
      </w:r>
    </w:p>
    <w:p w14:paraId="05609387" w14:textId="77777777" w:rsidR="0061608E" w:rsidRPr="002E554D" w:rsidRDefault="0061608E" w:rsidP="0061608E">
      <w:pPr>
        <w:pStyle w:val="Sraopastraipa"/>
        <w:keepNext/>
        <w:tabs>
          <w:tab w:val="left" w:pos="284"/>
        </w:tabs>
        <w:spacing w:line="23" w:lineRule="atLeast"/>
        <w:ind w:left="660" w:firstLine="0"/>
        <w:rPr>
          <w:rFonts w:ascii="Times New Roman" w:eastAsia="Times New Roman" w:hAnsi="Times New Roman" w:cs="Times New Roman"/>
          <w:bCs/>
          <w:iCs/>
          <w:kern w:val="0"/>
          <w:sz w:val="24"/>
          <w:szCs w:val="24"/>
        </w:rPr>
      </w:pPr>
    </w:p>
    <w:p w14:paraId="13D8709E" w14:textId="52285123" w:rsidR="002E13CE" w:rsidRDefault="00C92AEA" w:rsidP="00747FE0">
      <w:pPr>
        <w:pStyle w:val="Sraopastraipa"/>
        <w:numPr>
          <w:ilvl w:val="1"/>
          <w:numId w:val="17"/>
        </w:numPr>
        <w:tabs>
          <w:tab w:val="left" w:pos="0"/>
        </w:tabs>
        <w:spacing w:line="23" w:lineRule="atLeast"/>
        <w:ind w:left="0"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2E13CE" w:rsidRPr="00C92AEA">
        <w:rPr>
          <w:rFonts w:ascii="Times New Roman" w:eastAsia="Times New Roman" w:hAnsi="Times New Roman" w:cs="Times New Roman"/>
          <w:kern w:val="0"/>
          <w:sz w:val="24"/>
          <w:szCs w:val="24"/>
        </w:rPr>
        <w:t>Užsakovas turi teisę:</w:t>
      </w:r>
    </w:p>
    <w:p w14:paraId="71650901" w14:textId="07926EC6" w:rsidR="002E13CE"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 xml:space="preserve">atsisakyti priimti Darbus ir už juos nemokėti, jeigu Darbai neatitinka </w:t>
      </w:r>
      <w:r w:rsidR="008C7831">
        <w:rPr>
          <w:rFonts w:ascii="Times New Roman" w:eastAsia="Times New Roman" w:hAnsi="Times New Roman" w:cs="Times New Roman"/>
          <w:bCs/>
          <w:iCs/>
          <w:kern w:val="0"/>
          <w:sz w:val="24"/>
          <w:szCs w:val="24"/>
        </w:rPr>
        <w:t>projekto</w:t>
      </w:r>
      <w:r w:rsidRPr="002E13CE">
        <w:rPr>
          <w:rFonts w:ascii="Times New Roman" w:eastAsia="Times New Roman" w:hAnsi="Times New Roman" w:cs="Times New Roman"/>
          <w:bCs/>
          <w:iCs/>
          <w:kern w:val="0"/>
          <w:sz w:val="24"/>
          <w:szCs w:val="24"/>
        </w:rPr>
        <w:t xml:space="preserve"> ar kitų jiems taikomų reikalavimų;</w:t>
      </w:r>
    </w:p>
    <w:p w14:paraId="4C1760A0" w14:textId="77777777" w:rsidR="002E13CE"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C92AEA">
        <w:rPr>
          <w:rFonts w:ascii="Times New Roman" w:eastAsia="Times New Roman" w:hAnsi="Times New Roman" w:cs="Times New Roman"/>
          <w:kern w:val="0"/>
          <w:sz w:val="24"/>
          <w:szCs w:val="24"/>
        </w:rPr>
        <w:t>pareikalauti, kad Rangovas pateiktų Užsakovui visą jo prašomą informaciją apie atliekamus Darbus žodžiu arba raštu;</w:t>
      </w:r>
    </w:p>
    <w:p w14:paraId="37E2BE4E" w14:textId="01DEC1CC" w:rsidR="002E13CE" w:rsidRPr="00747FE0" w:rsidRDefault="00747FE0" w:rsidP="00747FE0">
      <w:pPr>
        <w:pStyle w:val="Sraopastraipa"/>
        <w:numPr>
          <w:ilvl w:val="1"/>
          <w:numId w:val="17"/>
        </w:numPr>
        <w:tabs>
          <w:tab w:val="left" w:pos="0"/>
        </w:tabs>
        <w:spacing w:line="23" w:lineRule="atLeast"/>
        <w:ind w:left="0"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bCs/>
          <w:iCs/>
          <w:kern w:val="0"/>
          <w:sz w:val="24"/>
          <w:szCs w:val="24"/>
        </w:rPr>
        <w:t xml:space="preserve"> </w:t>
      </w:r>
      <w:r w:rsidR="002E13CE" w:rsidRPr="00C92AEA">
        <w:rPr>
          <w:rFonts w:ascii="Times New Roman" w:eastAsia="Times New Roman" w:hAnsi="Times New Roman" w:cs="Times New Roman"/>
          <w:bCs/>
          <w:iCs/>
          <w:kern w:val="0"/>
          <w:sz w:val="24"/>
          <w:szCs w:val="24"/>
        </w:rPr>
        <w:t>Rangovui nevykdant Sutarties ar netinkamai ją vykdant:</w:t>
      </w:r>
    </w:p>
    <w:p w14:paraId="10AB8A8F" w14:textId="77777777"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kern w:val="0"/>
          <w:sz w:val="24"/>
          <w:szCs w:val="24"/>
        </w:rPr>
        <w:t>reikalauti, kad Rangovas per nurodytą terminą neatlygintinai pašalintų atliktų Darbų trūkumus;</w:t>
      </w:r>
    </w:p>
    <w:p w14:paraId="1FEF49B9" w14:textId="6F2171E1"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spacing w:val="-4"/>
          <w:kern w:val="0"/>
          <w:sz w:val="24"/>
          <w:szCs w:val="24"/>
        </w:rPr>
        <w:t xml:space="preserve">reikalauti, kad </w:t>
      </w:r>
      <w:r w:rsidRPr="00747FE0">
        <w:rPr>
          <w:rFonts w:ascii="Times New Roman" w:eastAsia="Times New Roman" w:hAnsi="Times New Roman" w:cs="Times New Roman"/>
          <w:bCs/>
          <w:iCs/>
          <w:kern w:val="0"/>
          <w:sz w:val="24"/>
          <w:szCs w:val="24"/>
        </w:rPr>
        <w:t xml:space="preserve">Rangovas </w:t>
      </w:r>
      <w:r w:rsidRPr="00747FE0">
        <w:rPr>
          <w:rFonts w:ascii="Times New Roman" w:eastAsia="Times New Roman" w:hAnsi="Times New Roman" w:cs="Times New Roman"/>
          <w:bCs/>
          <w:iCs/>
          <w:spacing w:val="-4"/>
          <w:kern w:val="0"/>
          <w:sz w:val="24"/>
          <w:szCs w:val="24"/>
        </w:rPr>
        <w:t xml:space="preserve">sumokėtų Sutarties </w:t>
      </w:r>
      <w:r w:rsidR="002E554D" w:rsidRPr="00747FE0">
        <w:rPr>
          <w:rFonts w:ascii="Times New Roman" w:eastAsia="Times New Roman" w:hAnsi="Times New Roman" w:cs="Times New Roman"/>
          <w:bCs/>
          <w:iCs/>
          <w:spacing w:val="-4"/>
          <w:kern w:val="0"/>
          <w:sz w:val="24"/>
          <w:szCs w:val="24"/>
        </w:rPr>
        <w:t>8</w:t>
      </w:r>
      <w:r w:rsidRPr="00747FE0">
        <w:rPr>
          <w:rFonts w:ascii="Times New Roman" w:eastAsia="Times New Roman" w:hAnsi="Times New Roman" w:cs="Times New Roman"/>
          <w:bCs/>
          <w:iCs/>
          <w:spacing w:val="-4"/>
          <w:kern w:val="0"/>
          <w:sz w:val="24"/>
          <w:szCs w:val="24"/>
        </w:rPr>
        <w:t>.2 papunktyje nustatytus delspinigius;</w:t>
      </w:r>
    </w:p>
    <w:p w14:paraId="39EBF368" w14:textId="77777777"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kern w:val="0"/>
          <w:sz w:val="24"/>
          <w:szCs w:val="24"/>
        </w:rPr>
        <w:t>reikalauti, kad Rangovas atlygintų dėl Sutarties nevykdymo ar netinkamo vykdymo atsiradusius nuostolius;</w:t>
      </w:r>
    </w:p>
    <w:p w14:paraId="2BE5B546" w14:textId="26C953ED"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kern w:val="0"/>
          <w:sz w:val="24"/>
          <w:szCs w:val="24"/>
        </w:rPr>
        <w:t xml:space="preserve">vienašališkai nutraukti Sutartį </w:t>
      </w:r>
      <w:r w:rsidRPr="00747FE0">
        <w:rPr>
          <w:rFonts w:ascii="Times New Roman" w:eastAsia="Times New Roman" w:hAnsi="Times New Roman" w:cs="Times New Roman"/>
          <w:bCs/>
          <w:kern w:val="0"/>
          <w:sz w:val="24"/>
          <w:szCs w:val="24"/>
        </w:rPr>
        <w:t xml:space="preserve">ir reikalauti sumokėti Sutarties </w:t>
      </w:r>
      <w:r w:rsidR="002E554D" w:rsidRPr="00747FE0">
        <w:rPr>
          <w:rFonts w:ascii="Times New Roman" w:eastAsia="Times New Roman" w:hAnsi="Times New Roman" w:cs="Times New Roman"/>
          <w:bCs/>
          <w:kern w:val="0"/>
          <w:sz w:val="24"/>
          <w:szCs w:val="24"/>
        </w:rPr>
        <w:t>8</w:t>
      </w:r>
      <w:r w:rsidRPr="00747FE0">
        <w:rPr>
          <w:rFonts w:ascii="Times New Roman" w:eastAsia="Times New Roman" w:hAnsi="Times New Roman" w:cs="Times New Roman"/>
          <w:bCs/>
          <w:kern w:val="0"/>
          <w:sz w:val="24"/>
          <w:szCs w:val="24"/>
        </w:rPr>
        <w:t>.3 papunktyje nustatytą baudą)</w:t>
      </w:r>
      <w:r w:rsidRPr="00747FE0">
        <w:rPr>
          <w:rFonts w:ascii="Times New Roman" w:eastAsia="Times New Roman" w:hAnsi="Times New Roman" w:cs="Times New Roman"/>
          <w:bCs/>
          <w:iCs/>
          <w:kern w:val="0"/>
          <w:sz w:val="24"/>
          <w:szCs w:val="24"/>
        </w:rPr>
        <w:t>;</w:t>
      </w:r>
    </w:p>
    <w:p w14:paraId="266805C3" w14:textId="6150B965" w:rsidR="002E13CE" w:rsidRPr="00747FE0" w:rsidRDefault="00B8115C"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hAnsi="Times New Roman" w:cs="Times New Roman"/>
          <w:sz w:val="24"/>
          <w:szCs w:val="24"/>
        </w:rPr>
        <w:t xml:space="preserve">sustabdyti </w:t>
      </w:r>
      <w:r w:rsidR="00E9639E" w:rsidRPr="00747FE0">
        <w:rPr>
          <w:rFonts w:ascii="Times New Roman" w:hAnsi="Times New Roman" w:cs="Times New Roman"/>
          <w:sz w:val="24"/>
          <w:szCs w:val="24"/>
        </w:rPr>
        <w:t>D</w:t>
      </w:r>
      <w:r w:rsidRPr="00747FE0">
        <w:rPr>
          <w:rFonts w:ascii="Times New Roman" w:hAnsi="Times New Roman" w:cs="Times New Roman"/>
          <w:sz w:val="24"/>
          <w:szCs w:val="24"/>
        </w:rPr>
        <w:t xml:space="preserve">arbus, jei </w:t>
      </w:r>
      <w:r w:rsidR="00E9639E" w:rsidRPr="00747FE0">
        <w:rPr>
          <w:rFonts w:ascii="Times New Roman" w:hAnsi="Times New Roman" w:cs="Times New Roman"/>
          <w:sz w:val="24"/>
          <w:szCs w:val="24"/>
        </w:rPr>
        <w:t>Rangovas juos</w:t>
      </w:r>
      <w:r w:rsidRPr="00747FE0">
        <w:rPr>
          <w:rFonts w:ascii="Times New Roman" w:hAnsi="Times New Roman" w:cs="Times New Roman"/>
          <w:sz w:val="24"/>
          <w:szCs w:val="24"/>
        </w:rPr>
        <w:t xml:space="preserve"> atlieka nekokybiškai ar pažeidžiant projektą</w:t>
      </w:r>
      <w:r w:rsidR="00CF2986" w:rsidRPr="00747FE0">
        <w:rPr>
          <w:rFonts w:ascii="Times New Roman" w:hAnsi="Times New Roman" w:cs="Times New Roman"/>
          <w:sz w:val="24"/>
          <w:szCs w:val="24"/>
        </w:rPr>
        <w:t>;</w:t>
      </w:r>
    </w:p>
    <w:p w14:paraId="579F5BFE" w14:textId="65DB2F6B" w:rsidR="00CF2986" w:rsidRDefault="00CF2986"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kern w:val="0"/>
          <w:sz w:val="24"/>
          <w:szCs w:val="24"/>
        </w:rPr>
        <w:t>tinkamai vykdyti kitus įsipareigojimus, nustatytus Sutartyje ir galiojančiuose Lietuvos Respublikos teisės aktuose</w:t>
      </w:r>
      <w:r w:rsidR="00182274">
        <w:rPr>
          <w:rFonts w:ascii="Times New Roman" w:eastAsia="Times New Roman" w:hAnsi="Times New Roman" w:cs="Times New Roman"/>
          <w:kern w:val="0"/>
          <w:sz w:val="24"/>
          <w:szCs w:val="24"/>
        </w:rPr>
        <w:t>;</w:t>
      </w:r>
      <w:r w:rsidRPr="00747FE0">
        <w:rPr>
          <w:rFonts w:ascii="Times New Roman" w:eastAsia="Times New Roman" w:hAnsi="Times New Roman" w:cs="Times New Roman"/>
          <w:kern w:val="0"/>
          <w:sz w:val="24"/>
          <w:szCs w:val="24"/>
        </w:rPr>
        <w:t xml:space="preserve"> </w:t>
      </w:r>
    </w:p>
    <w:p w14:paraId="7FB1E0AE" w14:textId="70E533DA" w:rsidR="002E13CE" w:rsidRPr="00597ED9" w:rsidRDefault="002E13CE" w:rsidP="00747FE0">
      <w:pPr>
        <w:pStyle w:val="Sraopastraipa"/>
        <w:numPr>
          <w:ilvl w:val="1"/>
          <w:numId w:val="17"/>
        </w:numPr>
        <w:tabs>
          <w:tab w:val="left" w:pos="0"/>
        </w:tabs>
        <w:spacing w:line="23" w:lineRule="atLeast"/>
        <w:ind w:left="0" w:firstLine="709"/>
        <w:jc w:val="both"/>
        <w:rPr>
          <w:rFonts w:ascii="Times New Roman" w:eastAsia="Times New Roman" w:hAnsi="Times New Roman" w:cs="Times New Roman"/>
          <w:color w:val="000000" w:themeColor="text1"/>
          <w:kern w:val="0"/>
          <w:sz w:val="24"/>
          <w:szCs w:val="24"/>
        </w:rPr>
      </w:pPr>
      <w:r w:rsidRPr="00597ED9">
        <w:rPr>
          <w:rFonts w:ascii="Times New Roman" w:eastAsia="Times New Roman" w:hAnsi="Times New Roman" w:cs="Times New Roman"/>
          <w:bCs/>
          <w:iCs/>
          <w:color w:val="000000" w:themeColor="text1"/>
          <w:kern w:val="0"/>
          <w:sz w:val="24"/>
          <w:szCs w:val="24"/>
        </w:rPr>
        <w:t xml:space="preserve">Rangovas </w:t>
      </w:r>
      <w:r w:rsidRPr="00597ED9">
        <w:rPr>
          <w:rFonts w:ascii="Times New Roman" w:eastAsia="Times New Roman" w:hAnsi="Times New Roman" w:cs="Times New Roman"/>
          <w:color w:val="000000" w:themeColor="text1"/>
          <w:kern w:val="0"/>
          <w:sz w:val="24"/>
          <w:szCs w:val="24"/>
        </w:rPr>
        <w:t>turi teisę:</w:t>
      </w:r>
    </w:p>
    <w:p w14:paraId="6605610E" w14:textId="77777777" w:rsidR="002E13CE" w:rsidRPr="002E13CE" w:rsidRDefault="002E13CE" w:rsidP="00747FE0">
      <w:pPr>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reikalauti iš Užsakovo sumokėti už tinkamai atliktus Darbus Sutartyje nurodyta tvarka, sąlygomis ir per nurodytus terminus;</w:t>
      </w:r>
    </w:p>
    <w:p w14:paraId="77693B03" w14:textId="0CDF5451" w:rsidR="002E13CE" w:rsidRPr="002E13CE" w:rsidRDefault="002E13CE" w:rsidP="00747FE0">
      <w:pPr>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reikalauti, kad Užsakovas priimtų tinkamai atliktus Darbus, arba atsisakyti vykdyti Sutartį, jeigu Užsakovas, pažeisdamas savo įsipareigojimus, nepriima tinkamai atliktų Darbų ar atsisako juos priimti</w:t>
      </w:r>
      <w:r w:rsidR="0061608E">
        <w:rPr>
          <w:rFonts w:ascii="Times New Roman" w:eastAsia="Times New Roman" w:hAnsi="Times New Roman" w:cs="Times New Roman"/>
          <w:kern w:val="0"/>
          <w:sz w:val="24"/>
          <w:szCs w:val="24"/>
        </w:rPr>
        <w:t>.</w:t>
      </w:r>
    </w:p>
    <w:p w14:paraId="7CB7BD47" w14:textId="13B284A2" w:rsidR="002E13CE" w:rsidRPr="00747FE0" w:rsidRDefault="002E13CE" w:rsidP="00747FE0">
      <w:pPr>
        <w:pStyle w:val="Sraopastraipa"/>
        <w:keepNext/>
        <w:numPr>
          <w:ilvl w:val="0"/>
          <w:numId w:val="17"/>
        </w:numPr>
        <w:spacing w:line="23" w:lineRule="atLeast"/>
        <w:jc w:val="center"/>
        <w:rPr>
          <w:rFonts w:ascii="Times New Roman" w:eastAsia="Times New Roman" w:hAnsi="Times New Roman" w:cs="Times New Roman"/>
          <w:kern w:val="0"/>
          <w:sz w:val="24"/>
          <w:szCs w:val="24"/>
        </w:rPr>
      </w:pPr>
      <w:r w:rsidRPr="00747FE0">
        <w:rPr>
          <w:rFonts w:ascii="Times New Roman" w:eastAsia="Times New Roman" w:hAnsi="Times New Roman" w:cs="Times New Roman"/>
          <w:b/>
          <w:caps/>
          <w:kern w:val="0"/>
          <w:sz w:val="24"/>
          <w:szCs w:val="24"/>
        </w:rPr>
        <w:t>SUTARTIES ŠALIŲ Atsakomybė</w:t>
      </w:r>
    </w:p>
    <w:p w14:paraId="1E635399" w14:textId="77777777" w:rsidR="00747FE0" w:rsidRPr="00747FE0" w:rsidRDefault="00747FE0" w:rsidP="00747FE0">
      <w:pPr>
        <w:pStyle w:val="Sraopastraipa"/>
        <w:keepNext/>
        <w:spacing w:line="23" w:lineRule="atLeast"/>
        <w:ind w:left="360" w:firstLine="0"/>
        <w:rPr>
          <w:rFonts w:ascii="Times New Roman" w:eastAsia="Times New Roman" w:hAnsi="Times New Roman" w:cs="Times New Roman"/>
          <w:kern w:val="0"/>
          <w:sz w:val="24"/>
          <w:szCs w:val="24"/>
        </w:rPr>
      </w:pPr>
    </w:p>
    <w:p w14:paraId="2FE53ADD" w14:textId="77777777" w:rsidR="002E13CE" w:rsidRPr="00747FE0" w:rsidRDefault="002E13CE" w:rsidP="00747FE0">
      <w:pPr>
        <w:numPr>
          <w:ilvl w:val="1"/>
          <w:numId w:val="17"/>
        </w:numPr>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kern w:val="0"/>
          <w:sz w:val="24"/>
          <w:szCs w:val="24"/>
        </w:rPr>
        <w:t>Šalys atsako už tai, kad Sutartyje nustatyti įsipareigojimai būtų vykdomi tinkamai ir laiku Lietuvos Respublikos įstatymų nustatyta tvarka.</w:t>
      </w:r>
    </w:p>
    <w:p w14:paraId="5D570862" w14:textId="5A7BB25B" w:rsidR="00CF2986" w:rsidRPr="00747FE0" w:rsidRDefault="00CF2986" w:rsidP="00747FE0">
      <w:pPr>
        <w:numPr>
          <w:ilvl w:val="1"/>
          <w:numId w:val="17"/>
        </w:numPr>
        <w:spacing w:line="23" w:lineRule="atLeast"/>
        <w:ind w:left="0" w:firstLine="709"/>
        <w:jc w:val="both"/>
        <w:rPr>
          <w:rFonts w:ascii="Times New Roman" w:eastAsia="Times New Roman" w:hAnsi="Times New Roman" w:cs="Times New Roman"/>
          <w:spacing w:val="-4"/>
          <w:kern w:val="0"/>
          <w:sz w:val="24"/>
          <w:szCs w:val="24"/>
        </w:rPr>
      </w:pPr>
      <w:r w:rsidRPr="00747FE0">
        <w:rPr>
          <w:rFonts w:ascii="Times New Roman" w:eastAsia="Times New Roman" w:hAnsi="Times New Roman" w:cs="Times New Roman"/>
          <w:spacing w:val="-4"/>
          <w:kern w:val="0"/>
          <w:sz w:val="24"/>
          <w:szCs w:val="24"/>
        </w:rPr>
        <w:t xml:space="preserve">Užsakovui nesumokėjus </w:t>
      </w:r>
      <w:r w:rsidRPr="00747FE0">
        <w:rPr>
          <w:rFonts w:ascii="Times New Roman" w:eastAsia="Times New Roman" w:hAnsi="Times New Roman" w:cs="Times New Roman"/>
          <w:bCs/>
          <w:iCs/>
          <w:kern w:val="0"/>
          <w:sz w:val="24"/>
          <w:szCs w:val="24"/>
        </w:rPr>
        <w:t xml:space="preserve">Rangovui </w:t>
      </w:r>
      <w:r w:rsidRPr="00747FE0">
        <w:rPr>
          <w:rFonts w:ascii="Times New Roman" w:eastAsia="Times New Roman" w:hAnsi="Times New Roman" w:cs="Times New Roman"/>
          <w:spacing w:val="-4"/>
          <w:kern w:val="0"/>
          <w:sz w:val="24"/>
          <w:szCs w:val="24"/>
        </w:rPr>
        <w:t>už atliktus Darbus per Sutartyje nustatytą laikotarpį, Užsakovas įsipareigoja mokėti 0,0</w:t>
      </w:r>
      <w:r w:rsidR="00747FE0">
        <w:rPr>
          <w:rFonts w:ascii="Times New Roman" w:eastAsia="Times New Roman" w:hAnsi="Times New Roman" w:cs="Times New Roman"/>
          <w:spacing w:val="-4"/>
          <w:kern w:val="0"/>
          <w:sz w:val="24"/>
          <w:szCs w:val="24"/>
        </w:rPr>
        <w:t xml:space="preserve">5 </w:t>
      </w:r>
      <w:r w:rsidRPr="00747FE0">
        <w:rPr>
          <w:rFonts w:ascii="Times New Roman" w:eastAsia="Times New Roman" w:hAnsi="Times New Roman" w:cs="Times New Roman"/>
          <w:spacing w:val="-4"/>
          <w:kern w:val="0"/>
          <w:sz w:val="24"/>
          <w:szCs w:val="24"/>
        </w:rPr>
        <w:t xml:space="preserve">proc. dydžio delspinigius nuo laiku nesumokėtos sumos už kiekvieną pavėluotą sumokėti dieną. </w:t>
      </w:r>
    </w:p>
    <w:p w14:paraId="6EE97FC0" w14:textId="77777777" w:rsidR="00CF2986" w:rsidRPr="00747FE0" w:rsidRDefault="00CF2986" w:rsidP="00747FE0">
      <w:pPr>
        <w:numPr>
          <w:ilvl w:val="1"/>
          <w:numId w:val="17"/>
        </w:numPr>
        <w:spacing w:line="23" w:lineRule="atLeast"/>
        <w:ind w:left="0" w:firstLine="709"/>
        <w:jc w:val="both"/>
        <w:rPr>
          <w:rFonts w:ascii="Times New Roman" w:eastAsia="Times New Roman" w:hAnsi="Times New Roman" w:cs="Times New Roman"/>
          <w:spacing w:val="-2"/>
          <w:kern w:val="0"/>
          <w:sz w:val="24"/>
          <w:szCs w:val="24"/>
        </w:rPr>
      </w:pPr>
      <w:r w:rsidRPr="00747FE0">
        <w:rPr>
          <w:rFonts w:ascii="Times New Roman" w:eastAsia="Times New Roman" w:hAnsi="Times New Roman" w:cs="Times New Roman"/>
          <w:spacing w:val="-2"/>
          <w:kern w:val="0"/>
          <w:sz w:val="24"/>
          <w:szCs w:val="24"/>
        </w:rPr>
        <w:t xml:space="preserve">Jeigu </w:t>
      </w:r>
      <w:r w:rsidRPr="00747FE0">
        <w:rPr>
          <w:rFonts w:ascii="Times New Roman" w:eastAsia="Times New Roman" w:hAnsi="Times New Roman" w:cs="Times New Roman"/>
          <w:bCs/>
          <w:iCs/>
          <w:kern w:val="0"/>
          <w:sz w:val="24"/>
          <w:szCs w:val="24"/>
        </w:rPr>
        <w:t xml:space="preserve">Rangovas </w:t>
      </w:r>
      <w:r w:rsidRPr="00747FE0">
        <w:rPr>
          <w:rFonts w:ascii="Times New Roman" w:eastAsia="Times New Roman" w:hAnsi="Times New Roman" w:cs="Times New Roman"/>
          <w:spacing w:val="-2"/>
          <w:kern w:val="0"/>
          <w:sz w:val="24"/>
          <w:szCs w:val="24"/>
        </w:rPr>
        <w:t>vėluoja atlikti Sutartyje numatytus Darbus per Sutartyje nustatytą terminą,</w:t>
      </w:r>
      <w:r w:rsidRPr="00747FE0">
        <w:rPr>
          <w:sz w:val="24"/>
          <w:szCs w:val="24"/>
        </w:rPr>
        <w:t xml:space="preserve"> </w:t>
      </w:r>
      <w:r w:rsidRPr="00747FE0">
        <w:rPr>
          <w:rFonts w:ascii="Times New Roman" w:eastAsia="Times New Roman" w:hAnsi="Times New Roman" w:cs="Times New Roman"/>
          <w:bCs/>
          <w:iCs/>
          <w:kern w:val="0"/>
          <w:sz w:val="24"/>
          <w:szCs w:val="24"/>
        </w:rPr>
        <w:t xml:space="preserve">Rangovas </w:t>
      </w:r>
      <w:r w:rsidRPr="00747FE0">
        <w:rPr>
          <w:rFonts w:ascii="Times New Roman" w:eastAsia="Times New Roman" w:hAnsi="Times New Roman" w:cs="Times New Roman"/>
          <w:spacing w:val="-2"/>
          <w:kern w:val="0"/>
          <w:sz w:val="24"/>
          <w:szCs w:val="24"/>
        </w:rPr>
        <w:t>įsipareigoja mokėti 0,05 proc. dydžio delspinigius nuo neatliktų Darbų vertės už kiekvieną pavėluotą atlikti Darbus dieną.</w:t>
      </w:r>
    </w:p>
    <w:p w14:paraId="179DFA79" w14:textId="451A948C" w:rsidR="00FE151F" w:rsidRPr="008C7831" w:rsidRDefault="00CF2986" w:rsidP="00FE151F">
      <w:pPr>
        <w:numPr>
          <w:ilvl w:val="1"/>
          <w:numId w:val="17"/>
        </w:numPr>
        <w:spacing w:line="23" w:lineRule="atLeast"/>
        <w:ind w:left="0" w:firstLine="709"/>
        <w:jc w:val="both"/>
        <w:rPr>
          <w:rFonts w:ascii="Times New Roman" w:eastAsia="Times New Roman" w:hAnsi="Times New Roman" w:cs="Times New Roman"/>
          <w:color w:val="000000" w:themeColor="text1"/>
          <w:spacing w:val="-2"/>
          <w:kern w:val="0"/>
          <w:sz w:val="24"/>
          <w:szCs w:val="24"/>
        </w:rPr>
      </w:pPr>
      <w:r w:rsidRPr="008C7831">
        <w:rPr>
          <w:rFonts w:ascii="Times New Roman" w:eastAsia="Times New Roman" w:hAnsi="Times New Roman" w:cs="Times New Roman"/>
          <w:spacing w:val="-2"/>
          <w:kern w:val="0"/>
          <w:sz w:val="24"/>
          <w:szCs w:val="24"/>
        </w:rPr>
        <w:t xml:space="preserve">Jei </w:t>
      </w:r>
      <w:r w:rsidRPr="008C7831">
        <w:rPr>
          <w:rFonts w:ascii="Times New Roman" w:eastAsia="Times New Roman" w:hAnsi="Times New Roman" w:cs="Times New Roman"/>
          <w:bCs/>
          <w:iCs/>
          <w:kern w:val="0"/>
          <w:sz w:val="24"/>
          <w:szCs w:val="24"/>
        </w:rPr>
        <w:t xml:space="preserve">Rangovas </w:t>
      </w:r>
      <w:r w:rsidRPr="008C7831">
        <w:rPr>
          <w:rFonts w:ascii="Times New Roman" w:eastAsia="Times New Roman" w:hAnsi="Times New Roman" w:cs="Times New Roman"/>
          <w:spacing w:val="-2"/>
          <w:kern w:val="0"/>
          <w:sz w:val="24"/>
          <w:szCs w:val="24"/>
        </w:rPr>
        <w:t xml:space="preserve">nevykdo sutartinių įsipareigojimų ar netinkamai juos vykdo arba ne dėl Užsakovo kaltės, nesant svarbių priežasčių, vienašališkai nutraukia Sutartį, </w:t>
      </w:r>
      <w:r w:rsidR="00FE151F" w:rsidRPr="008C7831">
        <w:rPr>
          <w:rFonts w:ascii="Times New Roman" w:hAnsi="Times New Roman" w:cs="Times New Roman"/>
          <w:color w:val="000000" w:themeColor="text1"/>
          <w:sz w:val="24"/>
          <w:szCs w:val="24"/>
        </w:rPr>
        <w:t>jis grąžina gautą avansą</w:t>
      </w:r>
      <w:r w:rsidR="00A87DA8" w:rsidRPr="008C7831">
        <w:rPr>
          <w:rFonts w:ascii="Times New Roman" w:hAnsi="Times New Roman" w:cs="Times New Roman"/>
          <w:color w:val="000000" w:themeColor="text1"/>
          <w:sz w:val="24"/>
          <w:szCs w:val="24"/>
        </w:rPr>
        <w:t xml:space="preserve"> (a</w:t>
      </w:r>
      <w:r w:rsidR="00452A47" w:rsidRPr="008C7831">
        <w:rPr>
          <w:rFonts w:ascii="Times New Roman" w:hAnsi="Times New Roman" w:cs="Times New Roman"/>
          <w:color w:val="000000" w:themeColor="text1"/>
          <w:sz w:val="24"/>
          <w:szCs w:val="24"/>
        </w:rPr>
        <w:t>r dalį proporcingai atliktiems Darbams</w:t>
      </w:r>
      <w:r w:rsidR="00A87DA8" w:rsidRPr="008C7831">
        <w:rPr>
          <w:rFonts w:ascii="Times New Roman" w:hAnsi="Times New Roman" w:cs="Times New Roman"/>
          <w:color w:val="000000" w:themeColor="text1"/>
          <w:sz w:val="24"/>
          <w:szCs w:val="24"/>
        </w:rPr>
        <w:t>)</w:t>
      </w:r>
      <w:r w:rsidR="00FE151F" w:rsidRPr="008C7831">
        <w:rPr>
          <w:rFonts w:ascii="Times New Roman" w:hAnsi="Times New Roman" w:cs="Times New Roman"/>
          <w:color w:val="000000" w:themeColor="text1"/>
          <w:sz w:val="24"/>
          <w:szCs w:val="24"/>
        </w:rPr>
        <w:t xml:space="preserve"> ir sumoka Užsakovui </w:t>
      </w:r>
      <w:r w:rsidR="00110751" w:rsidRPr="008C7831">
        <w:rPr>
          <w:rFonts w:ascii="Times New Roman" w:hAnsi="Times New Roman" w:cs="Times New Roman"/>
          <w:color w:val="000000" w:themeColor="text1"/>
          <w:sz w:val="24"/>
          <w:szCs w:val="24"/>
        </w:rPr>
        <w:t>5</w:t>
      </w:r>
      <w:r w:rsidR="00FE151F" w:rsidRPr="008C7831">
        <w:rPr>
          <w:rFonts w:ascii="Times New Roman" w:hAnsi="Times New Roman" w:cs="Times New Roman"/>
          <w:color w:val="000000" w:themeColor="text1"/>
          <w:sz w:val="24"/>
          <w:szCs w:val="24"/>
        </w:rPr>
        <w:t xml:space="preserve"> procentų Sutarties vertės dydžio baudą. Baudos sumokėjimas neatleidžia Rangovo nuo pareigos atlyginti Užsakovo patirtus nuostolius, kiek jų nepadengia bauda.</w:t>
      </w:r>
    </w:p>
    <w:p w14:paraId="0507BD10" w14:textId="3FC30201" w:rsidR="00706E16" w:rsidRPr="008C7831" w:rsidRDefault="00706E16" w:rsidP="00747FE0">
      <w:pPr>
        <w:numPr>
          <w:ilvl w:val="1"/>
          <w:numId w:val="17"/>
        </w:numPr>
        <w:spacing w:line="23" w:lineRule="atLeast"/>
        <w:ind w:left="0" w:firstLine="709"/>
        <w:jc w:val="both"/>
        <w:rPr>
          <w:rFonts w:ascii="Times New Roman" w:eastAsia="Times New Roman" w:hAnsi="Times New Roman" w:cs="Times New Roman"/>
          <w:bCs/>
          <w:spacing w:val="-2"/>
          <w:kern w:val="0"/>
          <w:sz w:val="24"/>
          <w:szCs w:val="24"/>
        </w:rPr>
      </w:pPr>
      <w:r w:rsidRPr="008C7831">
        <w:rPr>
          <w:rFonts w:ascii="Times New Roman" w:hAnsi="Times New Roman" w:cs="Times New Roman"/>
          <w:bCs/>
          <w:sz w:val="24"/>
          <w:szCs w:val="24"/>
        </w:rPr>
        <w:t>Rangovas pažeidęs reikalavimus</w:t>
      </w:r>
      <w:r w:rsidR="00182274" w:rsidRPr="008C7831">
        <w:rPr>
          <w:rFonts w:ascii="Times New Roman" w:hAnsi="Times New Roman" w:cs="Times New Roman"/>
          <w:bCs/>
          <w:sz w:val="24"/>
          <w:szCs w:val="24"/>
        </w:rPr>
        <w:t xml:space="preserve"> nurodytus Sutarties</w:t>
      </w:r>
      <w:r w:rsidR="00A4551F" w:rsidRPr="008C7831">
        <w:rPr>
          <w:rFonts w:ascii="Times New Roman" w:hAnsi="Times New Roman" w:cs="Times New Roman"/>
          <w:bCs/>
          <w:sz w:val="24"/>
          <w:szCs w:val="24"/>
        </w:rPr>
        <w:t xml:space="preserve"> </w:t>
      </w:r>
      <w:r w:rsidR="00182274" w:rsidRPr="008C7831">
        <w:rPr>
          <w:rFonts w:ascii="Times New Roman" w:hAnsi="Times New Roman" w:cs="Times New Roman"/>
          <w:bCs/>
          <w:sz w:val="24"/>
          <w:szCs w:val="24"/>
        </w:rPr>
        <w:t>7.2.</w:t>
      </w:r>
      <w:r w:rsidR="008C7831">
        <w:rPr>
          <w:rFonts w:ascii="Times New Roman" w:hAnsi="Times New Roman" w:cs="Times New Roman"/>
          <w:bCs/>
          <w:sz w:val="24"/>
          <w:szCs w:val="24"/>
        </w:rPr>
        <w:t>4</w:t>
      </w:r>
      <w:r w:rsidR="00182274" w:rsidRPr="008C7831">
        <w:rPr>
          <w:rFonts w:ascii="Times New Roman" w:hAnsi="Times New Roman" w:cs="Times New Roman"/>
          <w:bCs/>
          <w:sz w:val="24"/>
          <w:szCs w:val="24"/>
        </w:rPr>
        <w:t xml:space="preserve"> papunkčiuose </w:t>
      </w:r>
      <w:r w:rsidRPr="008C7831">
        <w:rPr>
          <w:rFonts w:ascii="Times New Roman" w:hAnsi="Times New Roman" w:cs="Times New Roman"/>
          <w:bCs/>
          <w:sz w:val="24"/>
          <w:szCs w:val="24"/>
        </w:rPr>
        <w:t>moka 500 eurų baudą.</w:t>
      </w:r>
    </w:p>
    <w:p w14:paraId="0C2A11C7" w14:textId="77777777" w:rsidR="00747FE0" w:rsidRPr="00747FE0" w:rsidRDefault="00747FE0" w:rsidP="00747FE0">
      <w:pPr>
        <w:spacing w:line="23" w:lineRule="atLeast"/>
        <w:ind w:left="709" w:firstLine="0"/>
        <w:jc w:val="both"/>
        <w:rPr>
          <w:rFonts w:ascii="Times New Roman" w:eastAsia="Times New Roman" w:hAnsi="Times New Roman" w:cs="Times New Roman"/>
          <w:spacing w:val="-2"/>
          <w:kern w:val="0"/>
          <w:sz w:val="24"/>
          <w:szCs w:val="24"/>
        </w:rPr>
      </w:pPr>
    </w:p>
    <w:p w14:paraId="58EB08BD" w14:textId="77777777" w:rsidR="00EF7685" w:rsidRPr="002E13CE" w:rsidRDefault="00EF7685" w:rsidP="00EF7685">
      <w:pPr>
        <w:widowControl w:val="0"/>
        <w:tabs>
          <w:tab w:val="left" w:pos="360"/>
        </w:tabs>
        <w:spacing w:line="23" w:lineRule="atLeast"/>
        <w:ind w:left="709" w:firstLine="0"/>
        <w:jc w:val="both"/>
        <w:rPr>
          <w:rFonts w:ascii="Times New Roman" w:eastAsia="Times New Roman" w:hAnsi="Times New Roman" w:cs="Times New Roman"/>
          <w:caps/>
          <w:kern w:val="0"/>
          <w:sz w:val="24"/>
          <w:szCs w:val="24"/>
        </w:rPr>
      </w:pPr>
    </w:p>
    <w:p w14:paraId="1C96CB4E" w14:textId="77777777" w:rsidR="002E13CE" w:rsidRPr="008C7831"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
          <w:caps/>
          <w:kern w:val="0"/>
          <w:sz w:val="24"/>
          <w:szCs w:val="24"/>
        </w:rPr>
        <w:lastRenderedPageBreak/>
        <w:t>Nenugalima jėga</w:t>
      </w:r>
    </w:p>
    <w:p w14:paraId="297912B3" w14:textId="77777777" w:rsidR="008C7831" w:rsidRPr="002E13CE" w:rsidRDefault="008C7831" w:rsidP="008C7831">
      <w:pPr>
        <w:keepNext/>
        <w:tabs>
          <w:tab w:val="left" w:pos="142"/>
        </w:tabs>
        <w:spacing w:line="23" w:lineRule="atLeast"/>
        <w:ind w:left="709" w:firstLine="0"/>
        <w:rPr>
          <w:rFonts w:ascii="Times New Roman" w:eastAsia="Times New Roman" w:hAnsi="Times New Roman" w:cs="Times New Roman"/>
          <w:kern w:val="0"/>
          <w:sz w:val="24"/>
          <w:szCs w:val="24"/>
        </w:rPr>
      </w:pPr>
    </w:p>
    <w:p w14:paraId="60024294"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Nenugalima jėga </w:t>
      </w:r>
      <w:r w:rsidRPr="002E13CE">
        <w:rPr>
          <w:rFonts w:ascii="Times New Roman" w:eastAsia="Times New Roman" w:hAnsi="Times New Roman" w:cs="Times New Roman"/>
          <w:i/>
          <w:kern w:val="0"/>
          <w:sz w:val="24"/>
          <w:szCs w:val="24"/>
        </w:rPr>
        <w:t>(force majeure)</w:t>
      </w:r>
      <w:r w:rsidRPr="002E13CE">
        <w:rPr>
          <w:rFonts w:ascii="Times New Roman" w:eastAsia="Times New Roman" w:hAnsi="Times New Roman" w:cs="Times New Roman"/>
          <w:kern w:val="0"/>
          <w:sz w:val="24"/>
          <w:szCs w:val="24"/>
        </w:rPr>
        <w:t xml:space="preserve"> laikomos aplinkybės, nurodytos Lietuvos Respublikos civilinio kodekso 6.212 straipsnyje ir Atleidimo nuo atsakomybės esant nenugalimos jėgos </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i/>
          <w:iCs/>
          <w:kern w:val="0"/>
          <w:sz w:val="24"/>
          <w:szCs w:val="24"/>
        </w:rPr>
        <w:t>force majeure</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kern w:val="0"/>
          <w:sz w:val="24"/>
          <w:szCs w:val="24"/>
        </w:rPr>
        <w:t xml:space="preserve"> </w:t>
      </w:r>
      <w:r w:rsidRPr="002E13CE">
        <w:rPr>
          <w:rFonts w:ascii="Times New Roman" w:eastAsia="Times New Roman" w:hAnsi="Times New Roman" w:cs="Times New Roman"/>
          <w:kern w:val="0"/>
          <w:sz w:val="24"/>
          <w:szCs w:val="24"/>
        </w:rPr>
        <w:t xml:space="preserve">aplinkybėms taisyklėse, patvirtintose Lietuvos Respublikos Vyriausybės 1996 m. liepos 15 d. nutarimu Nr. 840 „Dėl Atleidimo nuo atsakomybės esant nenugalimos jėgos </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i/>
          <w:iCs/>
          <w:kern w:val="0"/>
          <w:sz w:val="24"/>
          <w:szCs w:val="24"/>
        </w:rPr>
        <w:t>force majeure</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kern w:val="0"/>
          <w:sz w:val="24"/>
          <w:szCs w:val="24"/>
        </w:rPr>
        <w:t xml:space="preserve"> </w:t>
      </w:r>
      <w:r w:rsidRPr="002E13CE">
        <w:rPr>
          <w:rFonts w:ascii="Times New Roman" w:eastAsia="Times New Roman" w:hAnsi="Times New Roman" w:cs="Times New Roman"/>
          <w:kern w:val="0"/>
          <w:sz w:val="24"/>
          <w:szCs w:val="24"/>
        </w:rPr>
        <w:t>aplinkybėms taisyklių patvirtinimo“.</w:t>
      </w:r>
    </w:p>
    <w:p w14:paraId="51C12066"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2E13CE">
        <w:rPr>
          <w:rFonts w:ascii="Times New Roman" w:eastAsia="Times New Roman" w:hAnsi="Times New Roman" w:cs="Times New Roman"/>
          <w:i/>
          <w:kern w:val="0"/>
          <w:sz w:val="24"/>
          <w:szCs w:val="24"/>
        </w:rPr>
        <w:t xml:space="preserve">(force majeure) </w:t>
      </w:r>
      <w:r w:rsidRPr="002E13CE">
        <w:rPr>
          <w:rFonts w:ascii="Times New Roman" w:eastAsia="Times New Roman" w:hAnsi="Times New Roman" w:cs="Times New Roman"/>
          <w:kern w:val="0"/>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7904D3D3" w14:textId="77777777" w:rsidR="002E13CE" w:rsidRPr="00EF7685"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b/>
          <w:caps/>
          <w:kern w:val="0"/>
          <w:sz w:val="24"/>
          <w:szCs w:val="24"/>
        </w:rPr>
      </w:pPr>
      <w:r w:rsidRPr="002E13CE">
        <w:rPr>
          <w:rFonts w:ascii="Times New Roman" w:eastAsia="Times New Roman" w:hAnsi="Times New Roman" w:cs="Times New Roman"/>
          <w:kern w:val="0"/>
          <w:sz w:val="24"/>
          <w:szCs w:val="24"/>
        </w:rPr>
        <w:t xml:space="preserve">Šalys neatsako už savo įsipareigojimų nevykdymą ar netinkamą vykdymą dėl nenugalimos jėgos </w:t>
      </w:r>
      <w:r w:rsidRPr="002E13CE">
        <w:rPr>
          <w:rFonts w:ascii="Times New Roman" w:eastAsia="Times New Roman" w:hAnsi="Times New Roman" w:cs="Times New Roman"/>
          <w:i/>
          <w:kern w:val="0"/>
          <w:sz w:val="24"/>
          <w:szCs w:val="24"/>
        </w:rPr>
        <w:t xml:space="preserve">(force majeure) </w:t>
      </w:r>
      <w:r w:rsidRPr="002E13CE">
        <w:rPr>
          <w:rFonts w:ascii="Times New Roman" w:eastAsia="Times New Roman" w:hAnsi="Times New Roman" w:cs="Times New Roman"/>
          <w:kern w:val="0"/>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2E13CE">
        <w:rPr>
          <w:rFonts w:ascii="Times New Roman" w:eastAsia="Times New Roman" w:hAnsi="Times New Roman" w:cs="Times New Roman"/>
          <w:i/>
          <w:kern w:val="0"/>
          <w:sz w:val="24"/>
          <w:szCs w:val="24"/>
        </w:rPr>
        <w:t xml:space="preserve">(force majeure) </w:t>
      </w:r>
      <w:r w:rsidRPr="002E13CE">
        <w:rPr>
          <w:rFonts w:ascii="Times New Roman" w:eastAsia="Times New Roman" w:hAnsi="Times New Roman" w:cs="Times New Roman"/>
          <w:kern w:val="0"/>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 įskaitant baudą už Sutarties nutraukimą </w:t>
      </w:r>
      <w:r w:rsidRPr="002E13CE">
        <w:rPr>
          <w:rFonts w:ascii="Times New Roman" w:eastAsia="Times New Roman" w:hAnsi="Times New Roman" w:cs="Times New Roman"/>
          <w:i/>
          <w:kern w:val="0"/>
          <w:sz w:val="24"/>
          <w:szCs w:val="24"/>
        </w:rPr>
        <w:t>(ši nuostata taikoma, kai Sutarties įvykdymas užtikrinamas netesybomis – bauda)</w:t>
      </w:r>
      <w:r w:rsidRPr="002E13CE">
        <w:rPr>
          <w:rFonts w:ascii="Times New Roman" w:eastAsia="Times New Roman" w:hAnsi="Times New Roman" w:cs="Times New Roman"/>
          <w:kern w:val="0"/>
          <w:sz w:val="24"/>
          <w:szCs w:val="24"/>
        </w:rPr>
        <w:t>.</w:t>
      </w:r>
    </w:p>
    <w:p w14:paraId="6205D011" w14:textId="77777777" w:rsidR="00EF7685" w:rsidRPr="002E13CE" w:rsidRDefault="00EF7685" w:rsidP="00EF7685">
      <w:pPr>
        <w:tabs>
          <w:tab w:val="left" w:pos="1560"/>
        </w:tabs>
        <w:spacing w:line="23" w:lineRule="atLeast"/>
        <w:ind w:left="709" w:firstLine="0"/>
        <w:jc w:val="both"/>
        <w:rPr>
          <w:rFonts w:ascii="Times New Roman" w:eastAsia="Times New Roman" w:hAnsi="Times New Roman" w:cs="Times New Roman"/>
          <w:b/>
          <w:caps/>
          <w:kern w:val="0"/>
          <w:sz w:val="24"/>
          <w:szCs w:val="24"/>
        </w:rPr>
      </w:pPr>
    </w:p>
    <w:p w14:paraId="493F3FA3" w14:textId="77777777" w:rsidR="002E13CE"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SUTARTIES PAŽEIDIMAS</w:t>
      </w:r>
    </w:p>
    <w:p w14:paraId="2EEBCF72" w14:textId="77777777" w:rsidR="00EF7685" w:rsidRPr="002E13CE" w:rsidRDefault="00EF7685" w:rsidP="00EF7685">
      <w:pPr>
        <w:keepNext/>
        <w:tabs>
          <w:tab w:val="left" w:pos="142"/>
        </w:tabs>
        <w:spacing w:line="23" w:lineRule="atLeast"/>
        <w:ind w:left="709" w:firstLine="0"/>
        <w:rPr>
          <w:rFonts w:ascii="Times New Roman" w:eastAsia="Times New Roman" w:hAnsi="Times New Roman" w:cs="Times New Roman"/>
          <w:b/>
          <w:kern w:val="0"/>
          <w:sz w:val="24"/>
          <w:szCs w:val="24"/>
        </w:rPr>
      </w:pPr>
    </w:p>
    <w:p w14:paraId="1A791EF8" w14:textId="77777777" w:rsidR="002E13CE" w:rsidRPr="002E13CE" w:rsidRDefault="002E13CE" w:rsidP="00F41F9D">
      <w:pPr>
        <w:keepNext/>
        <w:numPr>
          <w:ilvl w:val="1"/>
          <w:numId w:val="8"/>
        </w:numPr>
        <w:tabs>
          <w:tab w:val="left" w:pos="142"/>
          <w:tab w:val="left" w:pos="1418"/>
        </w:tabs>
        <w:spacing w:line="23" w:lineRule="atLeast"/>
        <w:ind w:left="0" w:firstLine="709"/>
        <w:jc w:val="both"/>
        <w:rPr>
          <w:rFonts w:ascii="Times New Roman" w:eastAsia="Times New Roman" w:hAnsi="Times New Roman" w:cs="Times New Roman"/>
          <w:b/>
          <w:kern w:val="0"/>
          <w:sz w:val="24"/>
          <w:szCs w:val="24"/>
        </w:rPr>
      </w:pPr>
      <w:r w:rsidRPr="002E13CE">
        <w:rPr>
          <w:rFonts w:ascii="Times New Roman" w:eastAsia="Times New Roman" w:hAnsi="Times New Roman" w:cs="Times New Roman"/>
          <w:kern w:val="0"/>
          <w:sz w:val="24"/>
          <w:szCs w:val="24"/>
        </w:rPr>
        <w:t>Jei Šalis nevykdo savo įsipareigojimų pagal Sutartį arba netinkamai juos vykdo, ji pažeidžia Sutartį;</w:t>
      </w:r>
    </w:p>
    <w:p w14:paraId="33A5BFE6" w14:textId="77777777" w:rsidR="002E13CE" w:rsidRPr="002E13CE" w:rsidRDefault="002E13CE" w:rsidP="00F41F9D">
      <w:pPr>
        <w:keepNext/>
        <w:numPr>
          <w:ilvl w:val="1"/>
          <w:numId w:val="8"/>
        </w:numPr>
        <w:tabs>
          <w:tab w:val="left" w:pos="142"/>
          <w:tab w:val="left" w:pos="1560"/>
        </w:tabs>
        <w:spacing w:line="23" w:lineRule="atLeast"/>
        <w:ind w:left="0" w:firstLine="709"/>
        <w:jc w:val="both"/>
        <w:rPr>
          <w:rFonts w:ascii="Times New Roman" w:eastAsia="Times New Roman" w:hAnsi="Times New Roman" w:cs="Times New Roman"/>
          <w:b/>
          <w:kern w:val="0"/>
          <w:sz w:val="24"/>
          <w:szCs w:val="24"/>
        </w:rPr>
      </w:pPr>
      <w:r w:rsidRPr="002E13CE">
        <w:rPr>
          <w:rFonts w:ascii="Times New Roman" w:eastAsia="Times New Roman" w:hAnsi="Times New Roman" w:cs="Times New Roman"/>
          <w:kern w:val="0"/>
          <w:sz w:val="24"/>
          <w:szCs w:val="24"/>
        </w:rPr>
        <w:t>Šioje Sutartyje esminėmis Sutarties sąlygomis laikoma:</w:t>
      </w:r>
    </w:p>
    <w:p w14:paraId="78BFB00B"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Sutarties dalykas;</w:t>
      </w:r>
    </w:p>
    <w:p w14:paraId="6CD19FDD"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Sutarties kaina ir kainodaros taisyklės;</w:t>
      </w:r>
    </w:p>
    <w:p w14:paraId="40EEC384"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mokėjimo sąlygos ir tvarka;</w:t>
      </w:r>
    </w:p>
    <w:p w14:paraId="22CF7DE4"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Darbų atlikimo terminas (-ai);</w:t>
      </w:r>
    </w:p>
    <w:p w14:paraId="0D1D4CA1"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color w:val="000000"/>
          <w:kern w:val="0"/>
          <w:sz w:val="24"/>
          <w:szCs w:val="24"/>
          <w:lang w:eastAsia="ar-SA"/>
        </w:rPr>
        <w:t xml:space="preserve">reikalavimai, susiję su Sutarties įvykdymo užtikrinimo pateikimu (jeigu toks reikalavimas yra); </w:t>
      </w:r>
    </w:p>
    <w:p w14:paraId="381163D4"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kitos sąlygos, kurias Sutartyje Šalys nurodė kaip esmines.</w:t>
      </w:r>
    </w:p>
    <w:p w14:paraId="46DBE41D" w14:textId="77777777" w:rsidR="00EF7685" w:rsidRPr="002E13CE" w:rsidRDefault="00EF7685" w:rsidP="00EF7685">
      <w:pPr>
        <w:tabs>
          <w:tab w:val="left" w:pos="851"/>
          <w:tab w:val="left" w:pos="1560"/>
        </w:tabs>
        <w:spacing w:line="23" w:lineRule="atLeast"/>
        <w:ind w:left="709" w:firstLine="0"/>
        <w:jc w:val="both"/>
        <w:rPr>
          <w:rFonts w:ascii="Times New Roman" w:eastAsia="Times New Roman" w:hAnsi="Times New Roman" w:cs="Times New Roman"/>
          <w:color w:val="000000"/>
          <w:kern w:val="0"/>
          <w:sz w:val="24"/>
          <w:szCs w:val="24"/>
        </w:rPr>
      </w:pPr>
    </w:p>
    <w:p w14:paraId="4EE8CE85" w14:textId="77777777" w:rsidR="002E13CE" w:rsidRPr="00EF7685"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
          <w:caps/>
          <w:kern w:val="0"/>
          <w:sz w:val="24"/>
          <w:szCs w:val="24"/>
        </w:rPr>
        <w:t>Sutarties galiojimas IR PASIBAIGIMAS</w:t>
      </w:r>
    </w:p>
    <w:p w14:paraId="11FA36FC" w14:textId="77777777" w:rsidR="00EF7685" w:rsidRPr="002E13CE" w:rsidRDefault="00EF7685" w:rsidP="00EF7685">
      <w:pPr>
        <w:keepNext/>
        <w:tabs>
          <w:tab w:val="left" w:pos="142"/>
        </w:tabs>
        <w:spacing w:line="23" w:lineRule="atLeast"/>
        <w:ind w:left="709" w:firstLine="0"/>
        <w:rPr>
          <w:rFonts w:ascii="Times New Roman" w:eastAsia="Times New Roman" w:hAnsi="Times New Roman" w:cs="Times New Roman"/>
          <w:kern w:val="0"/>
          <w:sz w:val="24"/>
          <w:szCs w:val="24"/>
        </w:rPr>
      </w:pPr>
    </w:p>
    <w:p w14:paraId="5447A293" w14:textId="70CAA3AF"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Sutartis įsigalioja nuo jos pasirašymo dienos ir galioja, kol visiškai įvykdomi pagal Sutartį prisiimti įsipareigojimai arba kol Sutartis nutraukiama joje ar galiojančiuose Lietuvos Respublikos teisės aktuose nustatytais atvejais ir tvarka.</w:t>
      </w:r>
    </w:p>
    <w:p w14:paraId="5B34CE92" w14:textId="77777777" w:rsidR="002E13CE" w:rsidRPr="002E13CE" w:rsidRDefault="002E13CE" w:rsidP="00F41F9D">
      <w:pPr>
        <w:widowControl w:val="0"/>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13E5A9D5"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Batang" w:hAnsi="Times New Roman" w:cs="Times New Roman"/>
          <w:kern w:val="0"/>
          <w:sz w:val="24"/>
          <w:szCs w:val="24"/>
        </w:rPr>
      </w:pPr>
      <w:r w:rsidRPr="002E13CE">
        <w:rPr>
          <w:rFonts w:ascii="Times New Roman" w:eastAsia="Batang" w:hAnsi="Times New Roman" w:cs="Times New Roman"/>
          <w:kern w:val="0"/>
          <w:sz w:val="24"/>
          <w:szCs w:val="24"/>
        </w:rPr>
        <w:t xml:space="preserve">Užsakovas turi teisę vienašališkai nutraukti Sutartį Lietuvos Respublikos viešųjų pirkimų įstatymo 90 straipsnyje nurodytais atvejais ir tvarka bei Lietuvos Respublikos civilinio </w:t>
      </w:r>
      <w:r w:rsidRPr="002E13CE">
        <w:rPr>
          <w:rFonts w:ascii="Times New Roman" w:eastAsia="Batang" w:hAnsi="Times New Roman" w:cs="Times New Roman"/>
          <w:kern w:val="0"/>
          <w:sz w:val="24"/>
          <w:szCs w:val="24"/>
        </w:rPr>
        <w:lastRenderedPageBreak/>
        <w:t xml:space="preserve">kodekso nustatytais atvejais, informavęs </w:t>
      </w:r>
      <w:r w:rsidRPr="002E13CE">
        <w:rPr>
          <w:rFonts w:ascii="Times New Roman" w:eastAsia="Batang" w:hAnsi="Times New Roman" w:cs="Times New Roman"/>
          <w:iCs/>
          <w:kern w:val="0"/>
          <w:sz w:val="24"/>
          <w:szCs w:val="24"/>
        </w:rPr>
        <w:t xml:space="preserve">Rangovą </w:t>
      </w:r>
      <w:r w:rsidRPr="002E13CE">
        <w:rPr>
          <w:rFonts w:ascii="Times New Roman" w:eastAsia="Batang" w:hAnsi="Times New Roman" w:cs="Times New Roman"/>
          <w:kern w:val="0"/>
          <w:sz w:val="24"/>
          <w:szCs w:val="24"/>
        </w:rPr>
        <w:t xml:space="preserve">raštu ne vėliau kaip prieš 10 (dešimt) kalendorinių dienų. Šiuo atveju Užsakovas privalo sumokėti </w:t>
      </w:r>
      <w:r w:rsidRPr="002E13CE">
        <w:rPr>
          <w:rFonts w:ascii="Times New Roman" w:eastAsia="Batang" w:hAnsi="Times New Roman" w:cs="Times New Roman"/>
          <w:bCs/>
          <w:iCs/>
          <w:kern w:val="0"/>
          <w:sz w:val="24"/>
          <w:szCs w:val="24"/>
        </w:rPr>
        <w:t xml:space="preserve">Rangovui </w:t>
      </w:r>
      <w:r w:rsidRPr="002E13CE">
        <w:rPr>
          <w:rFonts w:ascii="Times New Roman" w:eastAsia="Batang" w:hAnsi="Times New Roman" w:cs="Times New Roman"/>
          <w:kern w:val="0"/>
          <w:sz w:val="24"/>
          <w:szCs w:val="24"/>
        </w:rPr>
        <w:t xml:space="preserve">kainos dalį, proporcingą tinkamai suteiktiems Užsakovo priimtiems Darbams, ir atlyginti kitas protingas išlaidas, kurias </w:t>
      </w:r>
      <w:r w:rsidRPr="002E13CE">
        <w:rPr>
          <w:rFonts w:ascii="Times New Roman" w:eastAsia="Batang" w:hAnsi="Times New Roman" w:cs="Times New Roman"/>
          <w:bCs/>
          <w:iCs/>
          <w:kern w:val="0"/>
          <w:sz w:val="24"/>
          <w:szCs w:val="24"/>
        </w:rPr>
        <w:t>Rangovas</w:t>
      </w:r>
      <w:r w:rsidRPr="002E13CE">
        <w:rPr>
          <w:rFonts w:ascii="Times New Roman" w:eastAsia="Batang" w:hAnsi="Times New Roman" w:cs="Times New Roman"/>
          <w:kern w:val="0"/>
          <w:sz w:val="24"/>
          <w:szCs w:val="24"/>
        </w:rPr>
        <w:t>, norėdamas įvykdyti Sutartį, padarė iki pranešimo apie Sutarties nutraukimą gavimo iš Užsakovo momento.</w:t>
      </w:r>
    </w:p>
    <w:p w14:paraId="6CB10E58"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bCs/>
          <w:iCs/>
          <w:kern w:val="0"/>
          <w:sz w:val="24"/>
          <w:szCs w:val="24"/>
        </w:rPr>
        <w:t xml:space="preserve">Rangovas </w:t>
      </w:r>
      <w:r w:rsidRPr="002E13CE">
        <w:rPr>
          <w:rFonts w:ascii="Times New Roman" w:eastAsia="Batang" w:hAnsi="Times New Roman" w:cs="Times New Roman"/>
          <w:kern w:val="0"/>
          <w:sz w:val="24"/>
          <w:szCs w:val="24"/>
        </w:rPr>
        <w:t xml:space="preserve">turi teisę vienašališkai nutraukti Sutartį tik dėl svarbių priežasčių, informavęs Užsakovą ne vėliau kaip prieš 30 (trisdešimt) kalendorinių dienų. Šiuo atveju </w:t>
      </w:r>
      <w:r w:rsidRPr="002E13CE">
        <w:rPr>
          <w:rFonts w:ascii="Times New Roman" w:eastAsia="Times New Roman" w:hAnsi="Times New Roman" w:cs="Times New Roman"/>
          <w:bCs/>
          <w:iCs/>
          <w:kern w:val="0"/>
          <w:sz w:val="24"/>
          <w:szCs w:val="24"/>
        </w:rPr>
        <w:t xml:space="preserve">Rangovas </w:t>
      </w:r>
      <w:r w:rsidRPr="002E13CE">
        <w:rPr>
          <w:rFonts w:ascii="Times New Roman" w:eastAsia="Batang" w:hAnsi="Times New Roman" w:cs="Times New Roman"/>
          <w:kern w:val="0"/>
          <w:sz w:val="24"/>
          <w:szCs w:val="24"/>
        </w:rPr>
        <w:t>privalo visiškai atlyginti Užsakovo patirtus pagrįstus nuostolius.</w:t>
      </w:r>
    </w:p>
    <w:p w14:paraId="5F802820" w14:textId="77777777" w:rsid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Sutartis bet kada gali būti nutraukta raštišku abiejų Šalių susitarimu.</w:t>
      </w:r>
    </w:p>
    <w:p w14:paraId="1B25DB71" w14:textId="77777777" w:rsidR="00EF7685" w:rsidRPr="002E13CE" w:rsidRDefault="00EF7685"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52902BAA" w14:textId="77777777" w:rsidR="002E13CE" w:rsidRPr="00EF7685"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
          <w:caps/>
          <w:kern w:val="0"/>
          <w:sz w:val="24"/>
          <w:szCs w:val="24"/>
        </w:rPr>
        <w:t>Konfidencialumas</w:t>
      </w:r>
    </w:p>
    <w:p w14:paraId="042210AA" w14:textId="77777777" w:rsidR="00EF7685" w:rsidRPr="002E13CE" w:rsidRDefault="00EF7685" w:rsidP="00EF7685">
      <w:pPr>
        <w:keepNext/>
        <w:tabs>
          <w:tab w:val="left" w:pos="142"/>
        </w:tabs>
        <w:spacing w:line="23" w:lineRule="atLeast"/>
        <w:ind w:left="709" w:firstLine="0"/>
        <w:rPr>
          <w:rFonts w:ascii="Times New Roman" w:eastAsia="Times New Roman" w:hAnsi="Times New Roman" w:cs="Times New Roman"/>
          <w:kern w:val="0"/>
          <w:sz w:val="24"/>
          <w:szCs w:val="24"/>
        </w:rPr>
      </w:pPr>
    </w:p>
    <w:p w14:paraId="7FE80301"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02C82CF0" w14:textId="79E2996D" w:rsid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r w:rsidR="00EF7685">
        <w:rPr>
          <w:rFonts w:ascii="Times New Roman" w:eastAsia="Times New Roman" w:hAnsi="Times New Roman" w:cs="Times New Roman"/>
          <w:kern w:val="0"/>
          <w:sz w:val="24"/>
          <w:szCs w:val="24"/>
        </w:rPr>
        <w:t>.</w:t>
      </w:r>
    </w:p>
    <w:p w14:paraId="75813E82" w14:textId="77777777" w:rsidR="00EF7685" w:rsidRPr="002E13CE" w:rsidRDefault="00EF7685"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54709222" w14:textId="77777777" w:rsidR="002E13CE" w:rsidRDefault="002E13CE" w:rsidP="00F41F9D">
      <w:pPr>
        <w:keepNext/>
        <w:numPr>
          <w:ilvl w:val="0"/>
          <w:numId w:val="8"/>
        </w:numPr>
        <w:tabs>
          <w:tab w:val="left" w:pos="426"/>
        </w:tabs>
        <w:spacing w:line="23" w:lineRule="atLeast"/>
        <w:ind w:left="0" w:firstLine="709"/>
        <w:jc w:val="center"/>
        <w:rPr>
          <w:rFonts w:ascii="Times New Roman" w:eastAsia="Times New Roman" w:hAnsi="Times New Roman" w:cs="Times New Roman"/>
          <w:b/>
          <w:bCs/>
          <w:kern w:val="0"/>
          <w:sz w:val="24"/>
          <w:szCs w:val="24"/>
        </w:rPr>
      </w:pPr>
      <w:r w:rsidRPr="002E13CE">
        <w:rPr>
          <w:rFonts w:ascii="Times New Roman" w:eastAsia="Times New Roman" w:hAnsi="Times New Roman" w:cs="Times New Roman"/>
          <w:b/>
          <w:bCs/>
          <w:kern w:val="0"/>
          <w:sz w:val="24"/>
          <w:szCs w:val="24"/>
        </w:rPr>
        <w:t>UŽ SUTARTIES TINKAMĄ VYKDYMĄ ATSAKINGI ASMENYS</w:t>
      </w:r>
    </w:p>
    <w:p w14:paraId="362C98FD" w14:textId="77777777" w:rsidR="00EF7685" w:rsidRPr="002E13CE" w:rsidRDefault="00EF7685" w:rsidP="00EF7685">
      <w:pPr>
        <w:keepNext/>
        <w:tabs>
          <w:tab w:val="left" w:pos="426"/>
        </w:tabs>
        <w:spacing w:line="23" w:lineRule="atLeast"/>
        <w:ind w:left="709" w:firstLine="0"/>
        <w:rPr>
          <w:rFonts w:ascii="Times New Roman" w:eastAsia="Times New Roman" w:hAnsi="Times New Roman" w:cs="Times New Roman"/>
          <w:b/>
          <w:bCs/>
          <w:kern w:val="0"/>
          <w:sz w:val="24"/>
          <w:szCs w:val="24"/>
        </w:rPr>
      </w:pPr>
    </w:p>
    <w:p w14:paraId="7DA2FCDD" w14:textId="77777777" w:rsidR="002E13CE" w:rsidRPr="002E13CE" w:rsidRDefault="002E13CE" w:rsidP="00F41F9D">
      <w:pPr>
        <w:numPr>
          <w:ilvl w:val="1"/>
          <w:numId w:val="8"/>
        </w:numPr>
        <w:tabs>
          <w:tab w:val="left" w:pos="1418"/>
        </w:tabs>
        <w:spacing w:line="23" w:lineRule="atLeast"/>
        <w:ind w:left="0" w:firstLine="709"/>
        <w:jc w:val="both"/>
        <w:rPr>
          <w:rFonts w:ascii="Times New Roman" w:eastAsia="Times New Roman" w:hAnsi="Times New Roman" w:cs="Times New Roman"/>
          <w:b/>
          <w:bCs/>
          <w:kern w:val="0"/>
          <w:sz w:val="24"/>
          <w:szCs w:val="24"/>
        </w:rPr>
      </w:pPr>
      <w:r w:rsidRPr="002E13CE">
        <w:rPr>
          <w:rFonts w:ascii="Times New Roman" w:eastAsia="Times New Roman" w:hAnsi="Times New Roman" w:cs="Times New Roman"/>
          <w:kern w:val="0"/>
          <w:sz w:val="24"/>
          <w:szCs w:val="24"/>
        </w:rPr>
        <w:t xml:space="preserve">Už Sutarties tinkamą vykdymą </w:t>
      </w:r>
      <w:r w:rsidRPr="002E13CE">
        <w:rPr>
          <w:rFonts w:ascii="Times New Roman" w:eastAsia="Times New Roman" w:hAnsi="Times New Roman" w:cs="Times New Roman"/>
          <w:bCs/>
          <w:iCs/>
          <w:kern w:val="0"/>
          <w:sz w:val="24"/>
          <w:szCs w:val="24"/>
        </w:rPr>
        <w:t xml:space="preserve">Rangovas </w:t>
      </w:r>
      <w:r w:rsidRPr="002E13CE">
        <w:rPr>
          <w:rFonts w:ascii="Times New Roman" w:eastAsia="Times New Roman" w:hAnsi="Times New Roman" w:cs="Times New Roman"/>
          <w:kern w:val="0"/>
          <w:sz w:val="24"/>
          <w:szCs w:val="24"/>
        </w:rPr>
        <w:t xml:space="preserve">skiria atsakingą asmenį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ir nurodo jo telefono numerį (-</w:t>
      </w:r>
      <w:proofErr w:type="spellStart"/>
      <w:r w:rsidRPr="002E13CE">
        <w:rPr>
          <w:rFonts w:ascii="Times New Roman" w:eastAsia="Times New Roman" w:hAnsi="Times New Roman" w:cs="Times New Roman"/>
          <w:kern w:val="0"/>
          <w:sz w:val="24"/>
          <w:szCs w:val="24"/>
        </w:rPr>
        <w:t>ius</w:t>
      </w:r>
      <w:proofErr w:type="spellEnd"/>
      <w:r w:rsidRPr="002E13C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elektroninio pašto adresą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Šis asmuo yra atsakingas už Sutartyje numatytos veiklos koordinavimą (pagal </w:t>
      </w:r>
      <w:r w:rsidRPr="002E13CE">
        <w:rPr>
          <w:rFonts w:ascii="Times New Roman" w:eastAsia="Times New Roman" w:hAnsi="Times New Roman" w:cs="Times New Roman"/>
          <w:bCs/>
          <w:iCs/>
          <w:kern w:val="0"/>
          <w:sz w:val="24"/>
          <w:szCs w:val="24"/>
        </w:rPr>
        <w:t xml:space="preserve">Rangovui </w:t>
      </w:r>
      <w:r w:rsidRPr="002E13CE">
        <w:rPr>
          <w:rFonts w:ascii="Times New Roman" w:eastAsia="Times New Roman" w:hAnsi="Times New Roman" w:cs="Times New Roman"/>
          <w:kern w:val="0"/>
          <w:sz w:val="24"/>
          <w:szCs w:val="24"/>
        </w:rPr>
        <w:t>priskirtinus įsipareigojimus ir teises), reikiamų sprendimų tvirtinimą, Sutartyje numatytų Darbų perdavimo koordinavimą, Užsakovo pateikiamų dokumentų priėmimą, Šalių suderinto atliktų darbų perdavimo–priėmimo akto patvirtinimo koordinavimą, šio akto pasirašymą.</w:t>
      </w:r>
    </w:p>
    <w:p w14:paraId="70CBAB4F" w14:textId="67F5F873" w:rsidR="002E13CE" w:rsidRPr="00EF7685" w:rsidRDefault="002E13CE" w:rsidP="00F41F9D">
      <w:pPr>
        <w:numPr>
          <w:ilvl w:val="1"/>
          <w:numId w:val="8"/>
        </w:numPr>
        <w:tabs>
          <w:tab w:val="left" w:pos="1418"/>
        </w:tabs>
        <w:spacing w:line="23" w:lineRule="atLeast"/>
        <w:ind w:left="0" w:firstLine="709"/>
        <w:jc w:val="both"/>
        <w:rPr>
          <w:rFonts w:ascii="Times New Roman" w:eastAsia="Times New Roman" w:hAnsi="Times New Roman" w:cs="Times New Roman"/>
          <w:b/>
          <w:bCs/>
          <w:kern w:val="0"/>
          <w:sz w:val="24"/>
          <w:szCs w:val="24"/>
        </w:rPr>
      </w:pPr>
      <w:r w:rsidRPr="002E13CE">
        <w:rPr>
          <w:rFonts w:ascii="Times New Roman" w:eastAsia="Times New Roman" w:hAnsi="Times New Roman" w:cs="Times New Roman"/>
          <w:kern w:val="0"/>
          <w:sz w:val="24"/>
          <w:szCs w:val="24"/>
        </w:rPr>
        <w:t xml:space="preserve">Už Sutarties tinkamą vykdymą Užsakovas skiria atsakingą asmenį </w:t>
      </w:r>
      <w:r w:rsidRPr="002E13CE">
        <w:rPr>
          <w:rFonts w:ascii="Times New Roman" w:eastAsia="Times New Roman" w:hAnsi="Times New Roman" w:cs="Times New Roman"/>
          <w:i/>
          <w:kern w:val="0"/>
          <w:sz w:val="24"/>
          <w:szCs w:val="24"/>
        </w:rPr>
        <w:t xml:space="preserve">(įrašyti) </w:t>
      </w:r>
      <w:r w:rsidRPr="002E13CE">
        <w:rPr>
          <w:rFonts w:ascii="Times New Roman" w:eastAsia="Times New Roman" w:hAnsi="Times New Roman" w:cs="Times New Roman"/>
          <w:iCs/>
          <w:kern w:val="0"/>
          <w:sz w:val="24"/>
          <w:szCs w:val="24"/>
        </w:rPr>
        <w:t>ir nurodo jo</w:t>
      </w:r>
      <w:r w:rsidRPr="002E13CE">
        <w:rPr>
          <w:rFonts w:ascii="Times New Roman" w:eastAsia="Times New Roman" w:hAnsi="Times New Roman" w:cs="Times New Roman"/>
          <w:kern w:val="0"/>
          <w:sz w:val="24"/>
          <w:szCs w:val="24"/>
        </w:rPr>
        <w:t xml:space="preserve"> telefono numerį (</w:t>
      </w:r>
      <w:proofErr w:type="spellStart"/>
      <w:r w:rsidRPr="002E13CE">
        <w:rPr>
          <w:rFonts w:ascii="Times New Roman" w:eastAsia="Times New Roman" w:hAnsi="Times New Roman" w:cs="Times New Roman"/>
          <w:kern w:val="0"/>
          <w:sz w:val="24"/>
          <w:szCs w:val="24"/>
        </w:rPr>
        <w:t>ius</w:t>
      </w:r>
      <w:proofErr w:type="spellEnd"/>
      <w:r w:rsidRPr="002E13C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elektroninio pašto adresą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Šis asmuo yra atsakingas už Sutartyje numatytos veiklos koordinavimą (pagal Užsakovui priskirtinus įsipareigojimus ir teises), atliktų darbų perdavimo–priėmimo akto pasirašymą.</w:t>
      </w:r>
      <w:r w:rsidR="00EF7685">
        <w:rPr>
          <w:rFonts w:ascii="Times New Roman" w:eastAsia="Times New Roman" w:hAnsi="Times New Roman" w:cs="Times New Roman"/>
          <w:kern w:val="0"/>
          <w:sz w:val="24"/>
          <w:szCs w:val="24"/>
        </w:rPr>
        <w:t xml:space="preserve"> </w:t>
      </w:r>
    </w:p>
    <w:p w14:paraId="30F9C370" w14:textId="77777777" w:rsidR="00EF7685" w:rsidRPr="002E13CE" w:rsidRDefault="00EF7685" w:rsidP="00EF7685">
      <w:pPr>
        <w:tabs>
          <w:tab w:val="left" w:pos="1418"/>
        </w:tabs>
        <w:spacing w:line="23" w:lineRule="atLeast"/>
        <w:ind w:left="709" w:firstLine="0"/>
        <w:jc w:val="both"/>
        <w:rPr>
          <w:rFonts w:ascii="Times New Roman" w:eastAsia="Times New Roman" w:hAnsi="Times New Roman" w:cs="Times New Roman"/>
          <w:b/>
          <w:bCs/>
          <w:kern w:val="0"/>
          <w:sz w:val="24"/>
          <w:szCs w:val="24"/>
        </w:rPr>
      </w:pPr>
    </w:p>
    <w:p w14:paraId="5077EDCF" w14:textId="77777777" w:rsidR="002E13CE" w:rsidRDefault="002E13CE" w:rsidP="00F41F9D">
      <w:pPr>
        <w:keepNext/>
        <w:numPr>
          <w:ilvl w:val="0"/>
          <w:numId w:val="8"/>
        </w:numPr>
        <w:tabs>
          <w:tab w:val="left" w:pos="426"/>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KITOS SĄLYGOS</w:t>
      </w:r>
    </w:p>
    <w:p w14:paraId="2CCC1237" w14:textId="77777777" w:rsidR="00EF7685" w:rsidRPr="002E13CE" w:rsidRDefault="00EF7685" w:rsidP="00EF7685">
      <w:pPr>
        <w:keepNext/>
        <w:tabs>
          <w:tab w:val="left" w:pos="426"/>
        </w:tabs>
        <w:spacing w:line="23" w:lineRule="atLeast"/>
        <w:ind w:left="709" w:firstLine="0"/>
        <w:rPr>
          <w:rFonts w:ascii="Times New Roman" w:eastAsia="Times New Roman" w:hAnsi="Times New Roman" w:cs="Times New Roman"/>
          <w:b/>
          <w:kern w:val="0"/>
          <w:sz w:val="24"/>
          <w:szCs w:val="24"/>
        </w:rPr>
      </w:pPr>
    </w:p>
    <w:p w14:paraId="23EAFEA2"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Visos turtinės teisės į visus atliekant Darbus sukurtus intelektinės nuosavybės objektus ir (ar) gautus kūrybinės veiklos rezultatus</w:t>
      </w:r>
      <w:r w:rsidRPr="002E13CE" w:rsidDel="008A610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kern w:val="0"/>
          <w:sz w:val="24"/>
          <w:szCs w:val="24"/>
        </w:rPr>
        <w:t>visą šių teisių galiojimo laikotarpį Lietuvos Respublikoje ir užsienyje išimtinai priklauso Užsakovui maksimalia teisės aktų leidžiama apimtimi. Šios nuostatos pažeidimas laikomas esminiu Sutarties pažeidimu.</w:t>
      </w:r>
    </w:p>
    <w:p w14:paraId="09375DED" w14:textId="77777777" w:rsid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2E13CE">
        <w:rPr>
          <w:rFonts w:ascii="Times New Roman" w:eastAsia="Batang" w:hAnsi="Times New Roman" w:cs="Times New Roman"/>
          <w:kern w:val="0"/>
          <w:sz w:val="24"/>
          <w:szCs w:val="24"/>
        </w:rPr>
        <w:t>Sutarties sąlygos gali būti keičiamos V</w:t>
      </w:r>
      <w:r w:rsidRPr="002E13CE">
        <w:rPr>
          <w:rFonts w:ascii="Times New Roman" w:eastAsia="Times New Roman" w:hAnsi="Times New Roman" w:cs="Times New Roman"/>
          <w:kern w:val="0"/>
          <w:sz w:val="24"/>
          <w:szCs w:val="24"/>
        </w:rPr>
        <w:t>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260575A4" w14:textId="0ED724C2" w:rsidR="002E13CE" w:rsidRPr="00514796" w:rsidRDefault="002E13CE" w:rsidP="00514796">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514796">
        <w:rPr>
          <w:rFonts w:ascii="Times New Roman" w:eastAsia="Times New Roman" w:hAnsi="Times New Roman" w:cs="Times New Roman"/>
          <w:kern w:val="0"/>
          <w:sz w:val="24"/>
          <w:szCs w:val="24"/>
        </w:rPr>
        <w:t>Sutarčiai ir su ja susijusiems santykiams tarp Šalių, įskaitant Sutarties sudarymo, galiojimo, negaliojimo ir nutraukimo klausimus, taikoma Lietuvos Respublikos teisė ir Sutartis aiškinama pagal šią teisę.</w:t>
      </w:r>
    </w:p>
    <w:p w14:paraId="3A7EDD56" w14:textId="77777777" w:rsidR="002E13CE" w:rsidRPr="002E13CE" w:rsidRDefault="002E13CE" w:rsidP="00F41F9D">
      <w:pPr>
        <w:numPr>
          <w:ilvl w:val="1"/>
          <w:numId w:val="9"/>
        </w:numPr>
        <w:tabs>
          <w:tab w:val="left" w:pos="156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spacing w:val="-4"/>
          <w:kern w:val="0"/>
          <w:sz w:val="24"/>
          <w:szCs w:val="24"/>
        </w:rPr>
        <w:t xml:space="preserve">Kiekvieną ginčą, nesutarimą ar reikalavimą, kylantį iš Sutarties ar susijusį su Sutartimi, jos sudarymu, galiojimu, vykdymu, pažeidimu, nutraukimu, Šalys sprendžia derybomis, vadovaudamosi </w:t>
      </w:r>
      <w:r w:rsidRPr="002E13CE">
        <w:rPr>
          <w:rFonts w:ascii="Times New Roman" w:eastAsia="Times New Roman" w:hAnsi="Times New Roman" w:cs="Times New Roman"/>
          <w:spacing w:val="-4"/>
          <w:kern w:val="0"/>
          <w:sz w:val="24"/>
          <w:szCs w:val="24"/>
        </w:rPr>
        <w:lastRenderedPageBreak/>
        <w:t>Lietuvos Respublikos teisės aktais. Nepavykus ginčo, nesutarimo ar reikalavimo išspręsti derybomis, jie sprendžiami Lietuvos Respublikos teismuose pagal Užsakovo buveinės vietą.</w:t>
      </w:r>
    </w:p>
    <w:p w14:paraId="2FFDEE08" w14:textId="77777777" w:rsidR="002E13CE" w:rsidRPr="002E13CE" w:rsidRDefault="002E13CE" w:rsidP="00F41F9D">
      <w:pPr>
        <w:numPr>
          <w:ilvl w:val="1"/>
          <w:numId w:val="9"/>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Šalių tarpusavio santykiai, neaptarti Sutartyje, reguliuojami Lietuvos Respublikos civilinio kodekso ir kitų Lietuvos Respublikos teisės aktų nustatyta tvarka.</w:t>
      </w:r>
    </w:p>
    <w:p w14:paraId="789BAB64" w14:textId="7DDF3513" w:rsidR="002E13CE" w:rsidRPr="002E13CE" w:rsidRDefault="002E13CE" w:rsidP="00F41F9D">
      <w:pPr>
        <w:autoSpaceDE w:val="0"/>
        <w:autoSpaceDN w:val="0"/>
        <w:adjustRightInd w:val="0"/>
        <w:spacing w:line="23" w:lineRule="atLeast"/>
        <w:ind w:firstLine="709"/>
        <w:jc w:val="both"/>
        <w:outlineLvl w:val="1"/>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15.7. Sutartis sudaryta lietuvių kalba</w:t>
      </w:r>
      <w:r w:rsidR="00D33EB6">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kern w:val="0"/>
          <w:sz w:val="24"/>
          <w:szCs w:val="24"/>
        </w:rPr>
        <w:t>pasirašyta kvalifikuotu elektroniniu parašu.</w:t>
      </w:r>
    </w:p>
    <w:p w14:paraId="070B1D7B" w14:textId="77777777" w:rsidR="002E13CE" w:rsidRDefault="002E13CE" w:rsidP="00F41F9D">
      <w:pPr>
        <w:numPr>
          <w:ilvl w:val="1"/>
          <w:numId w:val="9"/>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Sutartis yra bendras abiejų Šalių sutarimo rezultatas, todėl jos nuostatos kiekvienai Šaliai turi būti aiškinamos vienodai.</w:t>
      </w:r>
    </w:p>
    <w:p w14:paraId="4DBB50C8" w14:textId="77777777" w:rsidR="00EF7685" w:rsidRDefault="00EF7685"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797EB5B6" w14:textId="77777777" w:rsidR="00597ED9" w:rsidRDefault="00597ED9"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6DDFAAAC" w14:textId="77777777" w:rsidR="00597ED9" w:rsidRPr="002E13CE" w:rsidRDefault="00597ED9"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5076BECA" w14:textId="77777777" w:rsidR="002E13CE" w:rsidRDefault="002E13CE" w:rsidP="00F41F9D">
      <w:pPr>
        <w:keepNext/>
        <w:numPr>
          <w:ilvl w:val="0"/>
          <w:numId w:val="9"/>
        </w:numPr>
        <w:tabs>
          <w:tab w:val="left" w:pos="426"/>
        </w:tabs>
        <w:spacing w:line="23" w:lineRule="atLeast"/>
        <w:ind w:firstLine="0"/>
        <w:jc w:val="center"/>
        <w:rPr>
          <w:rFonts w:ascii="Times New Roman" w:eastAsia="Times New Roman" w:hAnsi="Times New Roman" w:cs="Times New Roman"/>
          <w:b/>
          <w:caps/>
          <w:kern w:val="0"/>
          <w:sz w:val="24"/>
          <w:szCs w:val="24"/>
          <w:lang w:eastAsia="lt-LT"/>
        </w:rPr>
      </w:pPr>
      <w:r w:rsidRPr="00EF7685">
        <w:rPr>
          <w:rFonts w:ascii="Times New Roman" w:eastAsia="Times New Roman" w:hAnsi="Times New Roman" w:cs="Times New Roman"/>
          <w:b/>
          <w:caps/>
          <w:kern w:val="0"/>
          <w:sz w:val="24"/>
          <w:szCs w:val="24"/>
          <w:lang w:eastAsia="lt-LT"/>
        </w:rPr>
        <w:t>Sutarties priedai</w:t>
      </w:r>
    </w:p>
    <w:p w14:paraId="597A1719" w14:textId="77777777" w:rsidR="00EF7685" w:rsidRPr="00EF7685" w:rsidRDefault="00EF7685" w:rsidP="00EF7685">
      <w:pPr>
        <w:keepNext/>
        <w:tabs>
          <w:tab w:val="left" w:pos="426"/>
        </w:tabs>
        <w:spacing w:line="23" w:lineRule="atLeast"/>
        <w:ind w:left="480" w:firstLine="0"/>
        <w:rPr>
          <w:rFonts w:ascii="Times New Roman" w:eastAsia="Times New Roman" w:hAnsi="Times New Roman" w:cs="Times New Roman"/>
          <w:b/>
          <w:caps/>
          <w:kern w:val="0"/>
          <w:sz w:val="24"/>
          <w:szCs w:val="24"/>
          <w:lang w:eastAsia="lt-LT"/>
        </w:rPr>
      </w:pPr>
    </w:p>
    <w:p w14:paraId="768233AE" w14:textId="77777777" w:rsidR="002E13CE" w:rsidRPr="00EF7685" w:rsidRDefault="002E13CE" w:rsidP="00706E16">
      <w:pPr>
        <w:keepNext/>
        <w:keepLines/>
        <w:widowControl w:val="0"/>
        <w:numPr>
          <w:ilvl w:val="1"/>
          <w:numId w:val="10"/>
        </w:numPr>
        <w:tabs>
          <w:tab w:val="left" w:pos="1418"/>
        </w:tabs>
        <w:autoSpaceDE w:val="0"/>
        <w:autoSpaceDN w:val="0"/>
        <w:adjustRightInd w:val="0"/>
        <w:spacing w:line="23" w:lineRule="atLeast"/>
        <w:ind w:left="0" w:firstLine="709"/>
        <w:contextualSpacing/>
        <w:jc w:val="both"/>
        <w:rPr>
          <w:rFonts w:ascii="Times New Roman" w:eastAsia="Times New Roman" w:hAnsi="Times New Roman" w:cs="Times New Roman"/>
          <w:kern w:val="0"/>
          <w:sz w:val="24"/>
          <w:szCs w:val="24"/>
        </w:rPr>
      </w:pPr>
      <w:r w:rsidRPr="00EF7685">
        <w:rPr>
          <w:rFonts w:ascii="Times New Roman" w:eastAsia="Times New Roman" w:hAnsi="Times New Roman" w:cs="Times New Roman"/>
          <w:kern w:val="0"/>
          <w:sz w:val="24"/>
          <w:szCs w:val="24"/>
        </w:rPr>
        <w:t>Sutarties priedai yra neatskiriama Sutarties dalis:</w:t>
      </w:r>
    </w:p>
    <w:p w14:paraId="7C05946A" w14:textId="7CAAA811" w:rsidR="002E13CE" w:rsidRPr="00EF7685" w:rsidRDefault="002E13CE" w:rsidP="0077229C">
      <w:pPr>
        <w:keepNext/>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kern w:val="0"/>
          <w:sz w:val="24"/>
          <w:szCs w:val="24"/>
          <w:lang w:eastAsia="lt-LT"/>
        </w:rPr>
      </w:pPr>
      <w:r w:rsidRPr="00EF7685">
        <w:rPr>
          <w:rFonts w:ascii="Times New Roman" w:eastAsia="Times New Roman" w:hAnsi="Times New Roman" w:cs="Times New Roman"/>
          <w:b/>
          <w:kern w:val="0"/>
          <w:sz w:val="24"/>
          <w:szCs w:val="24"/>
          <w:lang w:eastAsia="lt-LT"/>
        </w:rPr>
        <w:t xml:space="preserve">1 priedas. </w:t>
      </w:r>
      <w:r w:rsidR="00D33EB6" w:rsidRPr="00D33EB6">
        <w:rPr>
          <w:rFonts w:ascii="Times New Roman" w:eastAsia="Times New Roman" w:hAnsi="Times New Roman" w:cs="Times New Roman"/>
          <w:sz w:val="24"/>
          <w:szCs w:val="24"/>
          <w:bdr w:val="nil"/>
          <w:lang w:eastAsia="en-GB"/>
        </w:rPr>
        <w:t xml:space="preserve">Pagalbinio ūkio paskirties pastato Ignalinos r. sav., Ignalinos sen., </w:t>
      </w:r>
      <w:proofErr w:type="spellStart"/>
      <w:r w:rsidR="00D33EB6" w:rsidRPr="00D33EB6">
        <w:rPr>
          <w:rFonts w:ascii="Times New Roman" w:eastAsia="Times New Roman" w:hAnsi="Times New Roman" w:cs="Times New Roman"/>
          <w:sz w:val="24"/>
          <w:szCs w:val="24"/>
          <w:bdr w:val="nil"/>
          <w:lang w:eastAsia="en-GB"/>
        </w:rPr>
        <w:t>Meironų</w:t>
      </w:r>
      <w:proofErr w:type="spellEnd"/>
      <w:r w:rsidR="00D33EB6" w:rsidRPr="00D33EB6">
        <w:rPr>
          <w:rFonts w:ascii="Times New Roman" w:eastAsia="Times New Roman" w:hAnsi="Times New Roman" w:cs="Times New Roman"/>
          <w:sz w:val="24"/>
          <w:szCs w:val="24"/>
          <w:bdr w:val="nil"/>
          <w:lang w:eastAsia="en-GB"/>
        </w:rPr>
        <w:t xml:space="preserve"> k., </w:t>
      </w:r>
      <w:proofErr w:type="spellStart"/>
      <w:r w:rsidR="00D33EB6" w:rsidRPr="00D33EB6">
        <w:rPr>
          <w:rFonts w:ascii="Times New Roman" w:eastAsia="Times New Roman" w:hAnsi="Times New Roman" w:cs="Times New Roman"/>
          <w:sz w:val="24"/>
          <w:szCs w:val="24"/>
          <w:bdr w:val="nil"/>
          <w:lang w:eastAsia="en-GB"/>
        </w:rPr>
        <w:t>Meiros</w:t>
      </w:r>
      <w:proofErr w:type="spellEnd"/>
      <w:r w:rsidR="00D33EB6" w:rsidRPr="00D33EB6">
        <w:rPr>
          <w:rFonts w:ascii="Times New Roman" w:eastAsia="Times New Roman" w:hAnsi="Times New Roman" w:cs="Times New Roman"/>
          <w:sz w:val="24"/>
          <w:szCs w:val="24"/>
          <w:bdr w:val="nil"/>
          <w:lang w:eastAsia="en-GB"/>
        </w:rPr>
        <w:t xml:space="preserve"> g. 10 kapitalinio remonto, pašalinant avarinės būklės požymius projektas</w:t>
      </w:r>
      <w:r w:rsidR="00D33EB6">
        <w:rPr>
          <w:rFonts w:ascii="Times New Roman" w:eastAsia="Times New Roman" w:hAnsi="Times New Roman" w:cs="Times New Roman"/>
          <w:sz w:val="24"/>
          <w:szCs w:val="24"/>
          <w:bdr w:val="nil"/>
          <w:lang w:eastAsia="en-GB"/>
        </w:rPr>
        <w:t>.</w:t>
      </w:r>
    </w:p>
    <w:p w14:paraId="7D1BB099" w14:textId="2BA1E3BE" w:rsidR="002E13CE" w:rsidRPr="00EF7685" w:rsidRDefault="002E13CE" w:rsidP="0077229C">
      <w:pPr>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b/>
          <w:kern w:val="0"/>
          <w:sz w:val="24"/>
          <w:szCs w:val="24"/>
          <w:lang w:eastAsia="lt-LT"/>
        </w:rPr>
      </w:pPr>
      <w:r w:rsidRPr="00EF7685">
        <w:rPr>
          <w:rFonts w:ascii="Times New Roman" w:eastAsia="Times New Roman" w:hAnsi="Times New Roman" w:cs="Times New Roman"/>
          <w:b/>
          <w:kern w:val="0"/>
          <w:sz w:val="24"/>
          <w:szCs w:val="24"/>
          <w:lang w:eastAsia="lt-LT"/>
        </w:rPr>
        <w:t>2 priedas.</w:t>
      </w:r>
      <w:r w:rsidRPr="00EF7685">
        <w:rPr>
          <w:rFonts w:ascii="Times New Roman" w:eastAsia="Times New Roman" w:hAnsi="Times New Roman" w:cs="Times New Roman"/>
          <w:kern w:val="0"/>
          <w:sz w:val="24"/>
          <w:szCs w:val="24"/>
          <w:lang w:eastAsia="lt-LT"/>
        </w:rPr>
        <w:t xml:space="preserve"> Atliktų darbų perdavimo–priėmimo akto forma</w:t>
      </w:r>
      <w:r w:rsidR="00D33EB6">
        <w:rPr>
          <w:rFonts w:ascii="Times New Roman" w:eastAsia="Times New Roman" w:hAnsi="Times New Roman" w:cs="Times New Roman"/>
          <w:kern w:val="0"/>
          <w:sz w:val="24"/>
          <w:szCs w:val="24"/>
          <w:lang w:eastAsia="lt-LT"/>
        </w:rPr>
        <w:t>.</w:t>
      </w:r>
    </w:p>
    <w:p w14:paraId="64B971AE" w14:textId="33680097" w:rsidR="000D21B5" w:rsidRDefault="002E13CE" w:rsidP="0077229C">
      <w:pPr>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bCs/>
          <w:kern w:val="0"/>
          <w:sz w:val="24"/>
          <w:szCs w:val="24"/>
          <w:lang w:eastAsia="lt-LT"/>
        </w:rPr>
      </w:pPr>
      <w:r w:rsidRPr="00EF7685">
        <w:rPr>
          <w:rFonts w:ascii="Times New Roman" w:eastAsia="Times New Roman" w:hAnsi="Times New Roman" w:cs="Times New Roman"/>
          <w:b/>
          <w:kern w:val="0"/>
          <w:sz w:val="24"/>
          <w:szCs w:val="24"/>
          <w:lang w:eastAsia="lt-LT"/>
        </w:rPr>
        <w:t>3 priedas</w:t>
      </w:r>
      <w:r w:rsidR="000D21B5">
        <w:rPr>
          <w:rFonts w:ascii="Times New Roman" w:eastAsia="Times New Roman" w:hAnsi="Times New Roman" w:cs="Times New Roman"/>
          <w:b/>
          <w:kern w:val="0"/>
          <w:sz w:val="24"/>
          <w:szCs w:val="24"/>
          <w:lang w:eastAsia="lt-LT"/>
        </w:rPr>
        <w:t>.</w:t>
      </w:r>
      <w:r w:rsidRPr="00EF7685">
        <w:rPr>
          <w:rFonts w:ascii="Times New Roman" w:eastAsia="Times New Roman" w:hAnsi="Times New Roman" w:cs="Times New Roman"/>
          <w:b/>
          <w:kern w:val="0"/>
          <w:sz w:val="24"/>
          <w:szCs w:val="24"/>
          <w:lang w:eastAsia="lt-LT"/>
        </w:rPr>
        <w:t xml:space="preserve"> </w:t>
      </w:r>
      <w:r w:rsidRPr="00EF7685">
        <w:rPr>
          <w:rFonts w:ascii="Times New Roman" w:eastAsia="Times New Roman" w:hAnsi="Times New Roman" w:cs="Times New Roman"/>
          <w:bCs/>
          <w:kern w:val="0"/>
          <w:sz w:val="24"/>
          <w:szCs w:val="24"/>
          <w:lang w:eastAsia="lt-LT"/>
        </w:rPr>
        <w:t>Rangovo pasiūlymas</w:t>
      </w:r>
      <w:r w:rsidR="000D21B5">
        <w:rPr>
          <w:rFonts w:ascii="Times New Roman" w:eastAsia="Times New Roman" w:hAnsi="Times New Roman" w:cs="Times New Roman"/>
          <w:bCs/>
          <w:kern w:val="0"/>
          <w:sz w:val="24"/>
          <w:szCs w:val="24"/>
          <w:lang w:eastAsia="lt-LT"/>
        </w:rPr>
        <w:t>.</w:t>
      </w:r>
    </w:p>
    <w:p w14:paraId="2A52D4CB" w14:textId="29F4C54D" w:rsidR="002E13CE" w:rsidRDefault="000D21B5" w:rsidP="0077229C">
      <w:pPr>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bCs/>
          <w:kern w:val="0"/>
          <w:sz w:val="24"/>
          <w:szCs w:val="24"/>
          <w:lang w:eastAsia="lt-LT"/>
        </w:rPr>
      </w:pPr>
      <w:r>
        <w:rPr>
          <w:rFonts w:ascii="Times New Roman" w:eastAsia="Times New Roman" w:hAnsi="Times New Roman" w:cs="Times New Roman"/>
          <w:b/>
          <w:kern w:val="0"/>
          <w:sz w:val="24"/>
          <w:szCs w:val="24"/>
          <w:lang w:eastAsia="lt-LT"/>
        </w:rPr>
        <w:t>4</w:t>
      </w:r>
      <w:r w:rsidRPr="00EF7685">
        <w:rPr>
          <w:rFonts w:ascii="Times New Roman" w:eastAsia="Times New Roman" w:hAnsi="Times New Roman" w:cs="Times New Roman"/>
          <w:b/>
          <w:kern w:val="0"/>
          <w:sz w:val="24"/>
          <w:szCs w:val="24"/>
          <w:lang w:eastAsia="lt-LT"/>
        </w:rPr>
        <w:t xml:space="preserve"> priedas</w:t>
      </w:r>
      <w:r>
        <w:rPr>
          <w:rFonts w:ascii="Times New Roman" w:eastAsia="Times New Roman" w:hAnsi="Times New Roman" w:cs="Times New Roman"/>
          <w:b/>
          <w:kern w:val="0"/>
          <w:sz w:val="24"/>
          <w:szCs w:val="24"/>
          <w:lang w:eastAsia="lt-LT"/>
        </w:rPr>
        <w:t xml:space="preserve">. </w:t>
      </w:r>
      <w:r w:rsidRPr="000D21B5">
        <w:rPr>
          <w:rFonts w:ascii="Times New Roman" w:eastAsia="Times New Roman" w:hAnsi="Times New Roman" w:cs="Times New Roman"/>
          <w:bCs/>
          <w:kern w:val="0"/>
          <w:sz w:val="24"/>
          <w:szCs w:val="24"/>
          <w:lang w:eastAsia="lt-LT"/>
        </w:rPr>
        <w:t>Statybvietės perdavimo-priėmimo aktas</w:t>
      </w:r>
      <w:r>
        <w:rPr>
          <w:rFonts w:ascii="Times New Roman" w:eastAsia="Times New Roman" w:hAnsi="Times New Roman" w:cs="Times New Roman"/>
          <w:bCs/>
          <w:kern w:val="0"/>
          <w:sz w:val="24"/>
          <w:szCs w:val="24"/>
          <w:lang w:eastAsia="lt-LT"/>
        </w:rPr>
        <w:t>.</w:t>
      </w:r>
    </w:p>
    <w:p w14:paraId="237A348D" w14:textId="39FE8F49" w:rsidR="006F012A" w:rsidRDefault="006F012A" w:rsidP="00D33EB6">
      <w:pPr>
        <w:keepLines/>
        <w:tabs>
          <w:tab w:val="left" w:pos="0"/>
          <w:tab w:val="left" w:pos="1418"/>
        </w:tabs>
        <w:spacing w:line="23" w:lineRule="atLeast"/>
        <w:ind w:firstLine="0"/>
        <w:jc w:val="both"/>
        <w:rPr>
          <w:rFonts w:ascii="Times New Roman" w:eastAsia="Times New Roman" w:hAnsi="Times New Roman" w:cs="Times New Roman"/>
          <w:bCs/>
          <w:kern w:val="0"/>
          <w:sz w:val="24"/>
          <w:szCs w:val="24"/>
          <w:lang w:eastAsia="lt-LT"/>
        </w:rPr>
      </w:pPr>
      <w:r w:rsidRPr="006F012A">
        <w:rPr>
          <w:rFonts w:ascii="Times New Roman" w:eastAsia="Times New Roman" w:hAnsi="Times New Roman" w:cs="Times New Roman"/>
          <w:bCs/>
          <w:kern w:val="0"/>
          <w:sz w:val="24"/>
          <w:szCs w:val="24"/>
          <w:lang w:eastAsia="lt-LT"/>
        </w:rPr>
        <w:tab/>
      </w:r>
    </w:p>
    <w:p w14:paraId="5D554CC8" w14:textId="77777777" w:rsidR="00EF7685" w:rsidRPr="00EF7685" w:rsidRDefault="00EF7685" w:rsidP="0077229C">
      <w:pPr>
        <w:keepLines/>
        <w:tabs>
          <w:tab w:val="left" w:pos="0"/>
          <w:tab w:val="left" w:pos="1418"/>
        </w:tabs>
        <w:spacing w:line="23" w:lineRule="atLeast"/>
        <w:ind w:left="709" w:firstLine="0"/>
        <w:jc w:val="both"/>
        <w:rPr>
          <w:rFonts w:ascii="Times New Roman" w:eastAsia="Times New Roman" w:hAnsi="Times New Roman" w:cs="Times New Roman"/>
          <w:bCs/>
          <w:kern w:val="0"/>
          <w:sz w:val="24"/>
          <w:szCs w:val="24"/>
          <w:lang w:eastAsia="lt-LT"/>
        </w:rPr>
      </w:pPr>
    </w:p>
    <w:p w14:paraId="46BA4949" w14:textId="50894705" w:rsidR="002E13CE" w:rsidRPr="00597ED9" w:rsidRDefault="002E13CE" w:rsidP="00597ED9">
      <w:pPr>
        <w:keepNext/>
        <w:widowControl w:val="0"/>
        <w:numPr>
          <w:ilvl w:val="0"/>
          <w:numId w:val="10"/>
        </w:numPr>
        <w:tabs>
          <w:tab w:val="left" w:pos="426"/>
        </w:tabs>
        <w:spacing w:line="23" w:lineRule="atLeast"/>
        <w:ind w:left="794" w:hanging="114"/>
        <w:jc w:val="center"/>
        <w:rPr>
          <w:rFonts w:ascii="Times New Roman" w:eastAsia="Times New Roman" w:hAnsi="Times New Roman" w:cs="Times New Roman"/>
          <w:b/>
          <w:caps/>
          <w:kern w:val="0"/>
          <w:sz w:val="24"/>
          <w:szCs w:val="24"/>
        </w:rPr>
      </w:pPr>
      <w:r w:rsidRPr="00597ED9">
        <w:rPr>
          <w:rFonts w:ascii="Times New Roman" w:eastAsia="Times New Roman" w:hAnsi="Times New Roman" w:cs="Times New Roman"/>
          <w:b/>
          <w:caps/>
          <w:kern w:val="0"/>
          <w:sz w:val="24"/>
          <w:szCs w:val="24"/>
        </w:rPr>
        <w:t>Šalių rekvizitai ir parašai</w:t>
      </w:r>
    </w:p>
    <w:p w14:paraId="4DDCE28B" w14:textId="77777777" w:rsidR="00EF7685" w:rsidRPr="002E13CE" w:rsidRDefault="00EF7685" w:rsidP="00EF7685">
      <w:pPr>
        <w:keepNext/>
        <w:widowControl w:val="0"/>
        <w:tabs>
          <w:tab w:val="left" w:pos="426"/>
        </w:tabs>
        <w:spacing w:line="23" w:lineRule="atLeast"/>
        <w:ind w:left="794" w:firstLine="0"/>
        <w:rPr>
          <w:rFonts w:ascii="Times New Roman" w:eastAsia="Times New Roman" w:hAnsi="Times New Roman" w:cs="Times New Roman"/>
          <w:b/>
          <w:caps/>
          <w:kern w:val="0"/>
          <w:sz w:val="24"/>
          <w:szCs w:val="24"/>
        </w:rPr>
      </w:pPr>
    </w:p>
    <w:tbl>
      <w:tblPr>
        <w:tblW w:w="10296" w:type="dxa"/>
        <w:tblLook w:val="01E0" w:firstRow="1" w:lastRow="1" w:firstColumn="1" w:lastColumn="1" w:noHBand="0" w:noVBand="0"/>
      </w:tblPr>
      <w:tblGrid>
        <w:gridCol w:w="9963"/>
        <w:gridCol w:w="222"/>
        <w:gridCol w:w="222"/>
        <w:gridCol w:w="222"/>
      </w:tblGrid>
      <w:tr w:rsidR="002E13CE" w:rsidRPr="002E13CE" w14:paraId="716995BD" w14:textId="77777777" w:rsidTr="00DC6F02">
        <w:trPr>
          <w:trHeight w:val="540"/>
        </w:trPr>
        <w:tc>
          <w:tcPr>
            <w:tcW w:w="9633" w:type="dxa"/>
          </w:tcPr>
          <w:tbl>
            <w:tblPr>
              <w:tblW w:w="9747" w:type="dxa"/>
              <w:tblLook w:val="01E0" w:firstRow="1" w:lastRow="1" w:firstColumn="1" w:lastColumn="1" w:noHBand="0" w:noVBand="0"/>
            </w:tblPr>
            <w:tblGrid>
              <w:gridCol w:w="3936"/>
              <w:gridCol w:w="1297"/>
              <w:gridCol w:w="3664"/>
              <w:gridCol w:w="850"/>
            </w:tblGrid>
            <w:tr w:rsidR="002E13CE" w:rsidRPr="002E13CE" w14:paraId="0220FCCC" w14:textId="77777777" w:rsidTr="00DC6F02">
              <w:trPr>
                <w:trHeight w:val="540"/>
              </w:trPr>
              <w:tc>
                <w:tcPr>
                  <w:tcW w:w="3936" w:type="dxa"/>
                </w:tcPr>
                <w:p w14:paraId="739A51AE"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UŽSAKOVAS</w:t>
                  </w:r>
                </w:p>
                <w:p w14:paraId="023C6A17"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62BE9ACB"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5453E8E"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0C7DB225"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D27DFC7"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r w:rsidRPr="002E13CE">
                    <w:rPr>
                      <w:rFonts w:ascii="Times New Roman" w:eastAsia="Times New Roman" w:hAnsi="Times New Roman" w:cs="Times New Roman"/>
                      <w:kern w:val="0"/>
                      <w:sz w:val="24"/>
                      <w:szCs w:val="24"/>
                    </w:rPr>
                    <w:t>______________________________</w:t>
                  </w:r>
                </w:p>
              </w:tc>
              <w:tc>
                <w:tcPr>
                  <w:tcW w:w="1297" w:type="dxa"/>
                  <w:vAlign w:val="bottom"/>
                </w:tcPr>
                <w:p w14:paraId="0DC0A0D3"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p>
              </w:tc>
              <w:tc>
                <w:tcPr>
                  <w:tcW w:w="3664" w:type="dxa"/>
                </w:tcPr>
                <w:p w14:paraId="31E675BA"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RANGOVAS</w:t>
                  </w:r>
                </w:p>
                <w:p w14:paraId="713F2773"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1ED9608A"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1459480E"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02E0439"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064CEF5"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r w:rsidRPr="002E13CE">
                    <w:rPr>
                      <w:rFonts w:ascii="Times New Roman" w:eastAsia="Times New Roman" w:hAnsi="Times New Roman" w:cs="Times New Roman"/>
                      <w:kern w:val="0"/>
                      <w:sz w:val="24"/>
                      <w:szCs w:val="24"/>
                    </w:rPr>
                    <w:t>____________________________</w:t>
                  </w:r>
                </w:p>
              </w:tc>
              <w:tc>
                <w:tcPr>
                  <w:tcW w:w="850" w:type="dxa"/>
                  <w:vAlign w:val="bottom"/>
                </w:tcPr>
                <w:p w14:paraId="76645515"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r>
            <w:tr w:rsidR="002E13CE" w:rsidRPr="002E13CE" w14:paraId="090C9B64" w14:textId="77777777" w:rsidTr="00DC6F02">
              <w:trPr>
                <w:trHeight w:val="540"/>
              </w:trPr>
              <w:tc>
                <w:tcPr>
                  <w:tcW w:w="3936" w:type="dxa"/>
                </w:tcPr>
                <w:p w14:paraId="468EBC75" w14:textId="77777777" w:rsidR="002E13CE" w:rsidRPr="002E13CE" w:rsidRDefault="002E13CE" w:rsidP="00F41F9D">
                  <w:pPr>
                    <w:spacing w:line="23" w:lineRule="atLeast"/>
                    <w:ind w:left="-1243"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pareigų pavadinimas,</w:t>
                  </w:r>
                </w:p>
                <w:p w14:paraId="6CE09DA2" w14:textId="77777777" w:rsidR="002E13CE" w:rsidRPr="002E13CE" w:rsidRDefault="002E13CE" w:rsidP="00F41F9D">
                  <w:pPr>
                    <w:spacing w:line="23" w:lineRule="atLeast"/>
                    <w:ind w:left="-1243"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p>
              </w:tc>
              <w:tc>
                <w:tcPr>
                  <w:tcW w:w="1297" w:type="dxa"/>
                </w:tcPr>
                <w:p w14:paraId="000C4B7D"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p w14:paraId="72B8A2CB"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r w:rsidRPr="002E13CE">
                    <w:rPr>
                      <w:rFonts w:ascii="Times New Roman" w:eastAsia="Times New Roman" w:hAnsi="Times New Roman" w:cs="Times New Roman"/>
                      <w:kern w:val="0"/>
                      <w:sz w:val="24"/>
                      <w:szCs w:val="24"/>
                    </w:rPr>
                    <w:t>A. V.</w:t>
                  </w:r>
                </w:p>
              </w:tc>
              <w:tc>
                <w:tcPr>
                  <w:tcW w:w="3664" w:type="dxa"/>
                </w:tcPr>
                <w:p w14:paraId="304A4248" w14:textId="77777777" w:rsidR="002E13CE" w:rsidRPr="002E13CE" w:rsidRDefault="002E13CE" w:rsidP="00F41F9D">
                  <w:pPr>
                    <w:spacing w:line="23" w:lineRule="atLeast"/>
                    <w:ind w:left="-1086"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pareigų pavadinimas,</w:t>
                  </w:r>
                </w:p>
                <w:p w14:paraId="2BDD8113" w14:textId="77777777" w:rsidR="002E13CE" w:rsidRPr="002E13CE" w:rsidRDefault="002E13CE" w:rsidP="00F41F9D">
                  <w:pPr>
                    <w:spacing w:line="23" w:lineRule="atLeast"/>
                    <w:ind w:left="-1086" w:firstLine="0"/>
                    <w:jc w:val="center"/>
                    <w:rPr>
                      <w:rFonts w:ascii="Times New Roman" w:eastAsia="Times New Roman" w:hAnsi="Times New Roman" w:cs="Times New Roman"/>
                      <w:bCs/>
                      <w:kern w:val="0"/>
                      <w:sz w:val="24"/>
                      <w:szCs w:val="24"/>
                      <w:highlight w:val="yellow"/>
                    </w:rPr>
                  </w:pPr>
                  <w:r w:rsidRPr="002E13CE">
                    <w:rPr>
                      <w:rFonts w:ascii="Times New Roman" w:eastAsia="Times New Roman" w:hAnsi="Times New Roman" w:cs="Times New Roman"/>
                      <w:bCs/>
                      <w:i/>
                      <w:iCs/>
                      <w:kern w:val="0"/>
                      <w:sz w:val="24"/>
                      <w:szCs w:val="24"/>
                    </w:rPr>
                    <w:t xml:space="preserve"> vardas ir pavardė, parašas</w:t>
                  </w:r>
                  <w:r w:rsidRPr="002E13CE">
                    <w:rPr>
                      <w:rFonts w:ascii="Times New Roman" w:eastAsia="Times New Roman" w:hAnsi="Times New Roman" w:cs="Times New Roman"/>
                      <w:kern w:val="0"/>
                      <w:sz w:val="24"/>
                      <w:szCs w:val="24"/>
                    </w:rPr>
                    <w:t>)</w:t>
                  </w:r>
                </w:p>
              </w:tc>
              <w:tc>
                <w:tcPr>
                  <w:tcW w:w="850" w:type="dxa"/>
                </w:tcPr>
                <w:p w14:paraId="6BAD833A"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p w14:paraId="7A90334A"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A. V.</w:t>
                  </w:r>
                </w:p>
              </w:tc>
            </w:tr>
          </w:tbl>
          <w:p w14:paraId="43B20865" w14:textId="77777777" w:rsidR="002E13CE" w:rsidRPr="002E13CE" w:rsidRDefault="002E13CE" w:rsidP="00F41F9D">
            <w:pPr>
              <w:widowControl w:val="0"/>
              <w:spacing w:line="23" w:lineRule="atLeast"/>
              <w:ind w:right="-518" w:firstLine="0"/>
              <w:rPr>
                <w:rFonts w:ascii="Times New Roman" w:eastAsia="Times New Roman" w:hAnsi="Times New Roman" w:cs="Times New Roman"/>
                <w:kern w:val="0"/>
                <w:sz w:val="24"/>
                <w:szCs w:val="24"/>
              </w:rPr>
            </w:pPr>
          </w:p>
          <w:p w14:paraId="1FF8E5F5"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c>
          <w:tcPr>
            <w:tcW w:w="221" w:type="dxa"/>
            <w:vAlign w:val="bottom"/>
          </w:tcPr>
          <w:p w14:paraId="2A9AA49F"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c>
          <w:tcPr>
            <w:tcW w:w="221" w:type="dxa"/>
          </w:tcPr>
          <w:p w14:paraId="09AA3F95" w14:textId="77777777" w:rsidR="002E13CE" w:rsidRPr="002E13CE" w:rsidRDefault="002E13CE" w:rsidP="00F41F9D">
            <w:pPr>
              <w:widowControl w:val="0"/>
              <w:spacing w:line="23" w:lineRule="atLeast"/>
              <w:ind w:firstLine="0"/>
              <w:jc w:val="center"/>
              <w:rPr>
                <w:rFonts w:ascii="Times New Roman" w:eastAsia="Times New Roman" w:hAnsi="Times New Roman" w:cs="Times New Roman"/>
                <w:kern w:val="0"/>
                <w:sz w:val="24"/>
                <w:szCs w:val="24"/>
              </w:rPr>
            </w:pPr>
          </w:p>
        </w:tc>
        <w:tc>
          <w:tcPr>
            <w:tcW w:w="221" w:type="dxa"/>
            <w:vAlign w:val="bottom"/>
          </w:tcPr>
          <w:p w14:paraId="6355E61B"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r>
    </w:tbl>
    <w:p w14:paraId="7AA25E21"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w:t>
      </w:r>
    </w:p>
    <w:p w14:paraId="660D9A0B"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highlight w:val="yellow"/>
        </w:rPr>
        <w:sectPr w:rsidR="002E13CE" w:rsidRPr="002E13CE" w:rsidSect="002E13CE">
          <w:headerReference w:type="default" r:id="rId8"/>
          <w:footnotePr>
            <w:numRestart w:val="eachSect"/>
          </w:footnotePr>
          <w:pgSz w:w="11906" w:h="16838"/>
          <w:pgMar w:top="1134" w:right="567" w:bottom="1134" w:left="1701" w:header="567" w:footer="567" w:gutter="0"/>
          <w:pgNumType w:start="1"/>
          <w:cols w:space="1296"/>
          <w:titlePg/>
          <w:docGrid w:linePitch="360"/>
        </w:sectPr>
      </w:pPr>
    </w:p>
    <w:p w14:paraId="70AF9317"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lastRenderedPageBreak/>
        <w:t>(</w:t>
      </w:r>
      <w:r w:rsidRPr="002E13CE">
        <w:rPr>
          <w:rFonts w:ascii="Times New Roman" w:eastAsia="Times New Roman" w:hAnsi="Times New Roman" w:cs="Times New Roman"/>
          <w:i/>
          <w:kern w:val="0"/>
          <w:sz w:val="24"/>
          <w:szCs w:val="24"/>
        </w:rPr>
        <w:t>Darbų pavadinimas</w:t>
      </w:r>
      <w:r w:rsidRPr="002E13CE">
        <w:rPr>
          <w:rFonts w:ascii="Times New Roman" w:eastAsia="Times New Roman" w:hAnsi="Times New Roman" w:cs="Times New Roman"/>
          <w:kern w:val="0"/>
          <w:sz w:val="24"/>
          <w:szCs w:val="24"/>
        </w:rPr>
        <w:t>) darbų</w:t>
      </w:r>
    </w:p>
    <w:p w14:paraId="1AAADD4F"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pirkimo sutarties Nr. ______</w:t>
      </w:r>
    </w:p>
    <w:p w14:paraId="27F8CE3B" w14:textId="77777777" w:rsidR="002E13CE" w:rsidRPr="002E13CE" w:rsidRDefault="002E13CE" w:rsidP="00F41F9D">
      <w:pPr>
        <w:spacing w:line="23" w:lineRule="atLeast"/>
        <w:ind w:left="6237" w:firstLine="0"/>
        <w:rPr>
          <w:rFonts w:ascii="Times New Roman" w:eastAsia="Times New Roman" w:hAnsi="Times New Roman" w:cs="Times New Roman"/>
          <w:smallCaps/>
          <w:kern w:val="0"/>
          <w:sz w:val="24"/>
          <w:szCs w:val="24"/>
        </w:rPr>
      </w:pPr>
      <w:r w:rsidRPr="002E13CE">
        <w:rPr>
          <w:rFonts w:ascii="Times New Roman" w:eastAsia="Times New Roman" w:hAnsi="Times New Roman" w:cs="Times New Roman"/>
          <w:kern w:val="0"/>
          <w:sz w:val="24"/>
          <w:szCs w:val="24"/>
        </w:rPr>
        <w:t>2 priedas</w:t>
      </w:r>
    </w:p>
    <w:p w14:paraId="0F0C7F8F" w14:textId="77777777" w:rsidR="002E13CE" w:rsidRPr="002E13CE" w:rsidRDefault="002E13CE" w:rsidP="00F41F9D">
      <w:pPr>
        <w:spacing w:line="23" w:lineRule="atLeast"/>
        <w:ind w:firstLine="0"/>
        <w:jc w:val="center"/>
        <w:rPr>
          <w:rFonts w:ascii="Times New Roman" w:eastAsia="Times New Roman" w:hAnsi="Times New Roman" w:cs="Times New Roman"/>
          <w:b/>
          <w:bCs/>
          <w:caps/>
          <w:kern w:val="0"/>
          <w:sz w:val="24"/>
          <w:szCs w:val="24"/>
        </w:rPr>
      </w:pPr>
      <w:r w:rsidRPr="002E13CE">
        <w:rPr>
          <w:rFonts w:ascii="Times New Roman" w:eastAsia="Times New Roman" w:hAnsi="Times New Roman" w:cs="Times New Roman"/>
          <w:b/>
          <w:bCs/>
          <w:caps/>
          <w:kern w:val="0"/>
          <w:sz w:val="24"/>
          <w:szCs w:val="24"/>
        </w:rPr>
        <w:t>(</w:t>
      </w:r>
      <w:r w:rsidRPr="002E13CE">
        <w:rPr>
          <w:rFonts w:ascii="Times New Roman" w:eastAsia="Times New Roman" w:hAnsi="Times New Roman" w:cs="Times New Roman"/>
          <w:b/>
          <w:bCs/>
          <w:kern w:val="0"/>
          <w:sz w:val="24"/>
          <w:szCs w:val="24"/>
        </w:rPr>
        <w:t>Atliktų darbų perdavimo–priėmimo akto forma)</w:t>
      </w:r>
    </w:p>
    <w:p w14:paraId="6D86476B" w14:textId="77777777" w:rsidR="002E13CE" w:rsidRPr="00514796" w:rsidRDefault="002E13CE" w:rsidP="00F41F9D">
      <w:pPr>
        <w:spacing w:line="23" w:lineRule="atLeast"/>
        <w:ind w:firstLine="0"/>
        <w:jc w:val="center"/>
        <w:rPr>
          <w:rFonts w:ascii="Times New Roman" w:eastAsia="Times New Roman" w:hAnsi="Times New Roman" w:cs="Times New Roman"/>
          <w:b/>
          <w:bCs/>
          <w:caps/>
          <w:kern w:val="0"/>
          <w:sz w:val="24"/>
          <w:szCs w:val="24"/>
        </w:rPr>
      </w:pPr>
      <w:r w:rsidRPr="00514796">
        <w:rPr>
          <w:rFonts w:ascii="Times New Roman" w:eastAsia="Times New Roman" w:hAnsi="Times New Roman" w:cs="Times New Roman"/>
          <w:b/>
          <w:bCs/>
          <w:caps/>
          <w:kern w:val="0"/>
          <w:sz w:val="24"/>
          <w:szCs w:val="24"/>
        </w:rPr>
        <w:t>ATLIKTŲ DARBŲ perdavimo–priėmimo aktas</w:t>
      </w:r>
    </w:p>
    <w:p w14:paraId="536ED618"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 Nr. _________</w:t>
      </w:r>
    </w:p>
    <w:p w14:paraId="5E184B3B" w14:textId="77777777" w:rsidR="002E13CE" w:rsidRPr="002E13CE" w:rsidRDefault="002E13CE" w:rsidP="00F41F9D">
      <w:pPr>
        <w:spacing w:line="23" w:lineRule="atLeast"/>
        <w:ind w:firstLine="3828"/>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(data)</w:t>
      </w:r>
    </w:p>
    <w:p w14:paraId="650B0194"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w:t>
      </w:r>
    </w:p>
    <w:p w14:paraId="72488139"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(sudarymo vieta)</w:t>
      </w:r>
    </w:p>
    <w:p w14:paraId="62926E93"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p>
    <w:p w14:paraId="26A8FBCF" w14:textId="77777777" w:rsidR="002E13CE" w:rsidRP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Šį aktą pasirašę atsakingi asmenys pažymi, kad, vadovaudamiesi pasirašytos 20__ m. ____ d. </w:t>
      </w:r>
      <w:r w:rsidRPr="002E13CE">
        <w:rPr>
          <w:rFonts w:ascii="Times New Roman" w:eastAsia="Times New Roman" w:hAnsi="Times New Roman" w:cs="Times New Roman"/>
          <w:i/>
          <w:kern w:val="0"/>
          <w:sz w:val="24"/>
          <w:szCs w:val="24"/>
        </w:rPr>
        <w:t>(Darbų pavadinimas)</w:t>
      </w:r>
      <w:r w:rsidRPr="002E13CE">
        <w:rPr>
          <w:rFonts w:ascii="Times New Roman" w:eastAsia="Times New Roman" w:hAnsi="Times New Roman" w:cs="Times New Roman"/>
          <w:kern w:val="0"/>
          <w:sz w:val="24"/>
          <w:szCs w:val="24"/>
        </w:rPr>
        <w:t xml:space="preserve"> darbų pirkimo sutarties Nr.__ nuostatomis, Rangovas perduoda, o Užsakovas priima šioje lentelėje nurodytus Darbus: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2E13CE" w:rsidRPr="002E13CE" w14:paraId="18208663" w14:textId="77777777" w:rsidTr="00DC6F02">
        <w:tc>
          <w:tcPr>
            <w:tcW w:w="420" w:type="pct"/>
            <w:tcBorders>
              <w:top w:val="double" w:sz="4" w:space="0" w:color="auto"/>
            </w:tcBorders>
            <w:shd w:val="clear" w:color="auto" w:fill="D9D9D9"/>
            <w:vAlign w:val="center"/>
          </w:tcPr>
          <w:p w14:paraId="3BD0F816"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Eil. Nr.</w:t>
            </w:r>
          </w:p>
        </w:tc>
        <w:tc>
          <w:tcPr>
            <w:tcW w:w="3417" w:type="pct"/>
            <w:tcBorders>
              <w:top w:val="double" w:sz="4" w:space="0" w:color="auto"/>
            </w:tcBorders>
            <w:shd w:val="clear" w:color="auto" w:fill="D9D9D9"/>
            <w:vAlign w:val="center"/>
          </w:tcPr>
          <w:p w14:paraId="5ACA2D32"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Darbų pavadinimas</w:t>
            </w:r>
          </w:p>
        </w:tc>
        <w:tc>
          <w:tcPr>
            <w:tcW w:w="1163" w:type="pct"/>
            <w:tcBorders>
              <w:top w:val="double" w:sz="4" w:space="0" w:color="auto"/>
            </w:tcBorders>
            <w:shd w:val="clear" w:color="auto" w:fill="D9D9D9"/>
            <w:vAlign w:val="center"/>
          </w:tcPr>
          <w:p w14:paraId="1934C2C4"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Kiekis (vnt.)</w:t>
            </w:r>
          </w:p>
        </w:tc>
      </w:tr>
      <w:tr w:rsidR="002E13CE" w:rsidRPr="002E13CE" w14:paraId="7B7A7FC1" w14:textId="77777777" w:rsidTr="00DC6F02">
        <w:tc>
          <w:tcPr>
            <w:tcW w:w="420" w:type="pct"/>
          </w:tcPr>
          <w:p w14:paraId="32D04BBF"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3417" w:type="pct"/>
          </w:tcPr>
          <w:p w14:paraId="7BF6B8AC"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Pr>
          <w:p w14:paraId="431799F7"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r w:rsidR="002E13CE" w:rsidRPr="002E13CE" w14:paraId="69C57A9E" w14:textId="77777777" w:rsidTr="00DC6F02">
        <w:tc>
          <w:tcPr>
            <w:tcW w:w="420" w:type="pct"/>
            <w:tcBorders>
              <w:bottom w:val="double" w:sz="4" w:space="0" w:color="auto"/>
            </w:tcBorders>
          </w:tcPr>
          <w:p w14:paraId="258405F4"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3417" w:type="pct"/>
            <w:tcBorders>
              <w:bottom w:val="double" w:sz="4" w:space="0" w:color="auto"/>
            </w:tcBorders>
          </w:tcPr>
          <w:p w14:paraId="54E5186A"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Borders>
              <w:bottom w:val="double" w:sz="4" w:space="0" w:color="auto"/>
            </w:tcBorders>
          </w:tcPr>
          <w:p w14:paraId="73E66BE1"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bl>
    <w:p w14:paraId="57FDDE2E" w14:textId="77777777" w:rsidR="002E13CE" w:rsidRP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Jeigu atsisakoma priimti Darbus ar jų dalį dėl atliktų Darbų perdavimo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2E13CE" w:rsidRPr="002E13CE" w14:paraId="0DBA1E4E" w14:textId="77777777" w:rsidTr="00DC6F02">
        <w:trPr>
          <w:trHeight w:val="1040"/>
        </w:trPr>
        <w:tc>
          <w:tcPr>
            <w:tcW w:w="420" w:type="pct"/>
            <w:tcBorders>
              <w:top w:val="double" w:sz="4" w:space="0" w:color="auto"/>
            </w:tcBorders>
            <w:shd w:val="clear" w:color="auto" w:fill="D9D9D9"/>
            <w:vAlign w:val="center"/>
          </w:tcPr>
          <w:p w14:paraId="4141824C"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Eil. Nr.</w:t>
            </w:r>
          </w:p>
        </w:tc>
        <w:tc>
          <w:tcPr>
            <w:tcW w:w="2255" w:type="pct"/>
            <w:tcBorders>
              <w:top w:val="double" w:sz="4" w:space="0" w:color="auto"/>
            </w:tcBorders>
            <w:shd w:val="clear" w:color="auto" w:fill="D9D9D9"/>
            <w:vAlign w:val="center"/>
          </w:tcPr>
          <w:p w14:paraId="0930738E"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Darbų trūkumų aprašymas</w:t>
            </w:r>
          </w:p>
        </w:tc>
        <w:tc>
          <w:tcPr>
            <w:tcW w:w="1163" w:type="pct"/>
            <w:tcBorders>
              <w:top w:val="double" w:sz="4" w:space="0" w:color="auto"/>
            </w:tcBorders>
            <w:shd w:val="clear" w:color="auto" w:fill="D9D9D9"/>
            <w:vAlign w:val="center"/>
          </w:tcPr>
          <w:p w14:paraId="22CDCF2D"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Numatomas Darbų trūkumų pašalinimo terminas</w:t>
            </w:r>
          </w:p>
        </w:tc>
        <w:tc>
          <w:tcPr>
            <w:tcW w:w="1162" w:type="pct"/>
            <w:tcBorders>
              <w:top w:val="double" w:sz="4" w:space="0" w:color="auto"/>
            </w:tcBorders>
            <w:shd w:val="clear" w:color="auto" w:fill="D9D9D9"/>
            <w:vAlign w:val="center"/>
          </w:tcPr>
          <w:p w14:paraId="4C91BADA"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Pastabos</w:t>
            </w:r>
          </w:p>
        </w:tc>
      </w:tr>
      <w:tr w:rsidR="002E13CE" w:rsidRPr="002E13CE" w14:paraId="1B6B3E44" w14:textId="77777777" w:rsidTr="00DC6F02">
        <w:trPr>
          <w:trHeight w:val="236"/>
        </w:trPr>
        <w:tc>
          <w:tcPr>
            <w:tcW w:w="420" w:type="pct"/>
          </w:tcPr>
          <w:p w14:paraId="38295966"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2255" w:type="pct"/>
          </w:tcPr>
          <w:p w14:paraId="25576756"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Pr>
          <w:p w14:paraId="25241A72"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2" w:type="pct"/>
          </w:tcPr>
          <w:p w14:paraId="751756D6"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r w:rsidR="002E13CE" w:rsidRPr="002E13CE" w14:paraId="7BCEAD45" w14:textId="77777777" w:rsidTr="00DC6F02">
        <w:trPr>
          <w:trHeight w:val="236"/>
        </w:trPr>
        <w:tc>
          <w:tcPr>
            <w:tcW w:w="420" w:type="pct"/>
            <w:tcBorders>
              <w:bottom w:val="double" w:sz="4" w:space="0" w:color="auto"/>
            </w:tcBorders>
          </w:tcPr>
          <w:p w14:paraId="7C40672E"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2255" w:type="pct"/>
            <w:tcBorders>
              <w:bottom w:val="double" w:sz="4" w:space="0" w:color="auto"/>
            </w:tcBorders>
          </w:tcPr>
          <w:p w14:paraId="4DC33D8E"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Borders>
              <w:bottom w:val="double" w:sz="4" w:space="0" w:color="auto"/>
            </w:tcBorders>
          </w:tcPr>
          <w:p w14:paraId="561D5583"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2" w:type="pct"/>
            <w:tcBorders>
              <w:bottom w:val="double" w:sz="4" w:space="0" w:color="auto"/>
            </w:tcBorders>
          </w:tcPr>
          <w:p w14:paraId="3E667621"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bl>
    <w:p w14:paraId="42DA35BD" w14:textId="77777777" w:rsidR="002E13CE" w:rsidRPr="002E13CE" w:rsidRDefault="002E13CE" w:rsidP="00F41F9D">
      <w:pPr>
        <w:spacing w:line="23" w:lineRule="atLeast"/>
        <w:ind w:firstLine="709"/>
        <w:jc w:val="both"/>
        <w:rPr>
          <w:rFonts w:ascii="Times New Roman" w:eastAsia="Times New Roman" w:hAnsi="Times New Roman" w:cs="Times New Roman"/>
          <w:i/>
          <w:iCs/>
          <w:kern w:val="0"/>
          <w:sz w:val="24"/>
          <w:szCs w:val="24"/>
        </w:rPr>
      </w:pPr>
    </w:p>
    <w:tbl>
      <w:tblPr>
        <w:tblW w:w="9889" w:type="dxa"/>
        <w:tblLayout w:type="fixed"/>
        <w:tblLook w:val="01E0" w:firstRow="1" w:lastRow="1" w:firstColumn="1" w:lastColumn="1" w:noHBand="0" w:noVBand="0"/>
      </w:tblPr>
      <w:tblGrid>
        <w:gridCol w:w="4786"/>
        <w:gridCol w:w="709"/>
        <w:gridCol w:w="4394"/>
      </w:tblGrid>
      <w:tr w:rsidR="002E13CE" w:rsidRPr="002E13CE" w14:paraId="75DC650D" w14:textId="77777777" w:rsidTr="00DC6F02">
        <w:tc>
          <w:tcPr>
            <w:tcW w:w="5495" w:type="dxa"/>
            <w:gridSpan w:val="2"/>
          </w:tcPr>
          <w:p w14:paraId="484C6F4C"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DARBUS PRIĖMĖ</w:t>
            </w:r>
          </w:p>
          <w:p w14:paraId="37569612" w14:textId="58928366" w:rsidR="002E13CE" w:rsidRPr="002E13CE" w:rsidRDefault="002E13CE" w:rsidP="00D12F7B">
            <w:pPr>
              <w:tabs>
                <w:tab w:val="right" w:pos="5279"/>
              </w:tabs>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(Užsakovo pavadinimas)</w:t>
            </w:r>
            <w:r w:rsidR="00D12F7B">
              <w:rPr>
                <w:rFonts w:ascii="Times New Roman" w:eastAsia="Times New Roman" w:hAnsi="Times New Roman" w:cs="Times New Roman"/>
                <w:b/>
                <w:kern w:val="0"/>
                <w:sz w:val="24"/>
                <w:szCs w:val="24"/>
              </w:rPr>
              <w:tab/>
              <w:t xml:space="preserve"> </w:t>
            </w:r>
          </w:p>
        </w:tc>
        <w:tc>
          <w:tcPr>
            <w:tcW w:w="4394" w:type="dxa"/>
          </w:tcPr>
          <w:p w14:paraId="0FC7F3C1"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DARBUS ATLIKO</w:t>
            </w:r>
          </w:p>
          <w:p w14:paraId="04DEE3F8" w14:textId="77777777" w:rsidR="002E13CE" w:rsidRPr="002E13CE" w:rsidRDefault="002E13CE" w:rsidP="00F41F9D">
            <w:pPr>
              <w:spacing w:line="23" w:lineRule="atLeast"/>
              <w:ind w:firstLine="0"/>
              <w:rPr>
                <w:rFonts w:ascii="Times New Roman" w:eastAsia="Times New Roman" w:hAnsi="Times New Roman" w:cs="Times New Roman"/>
                <w:b/>
                <w:i/>
                <w:iCs/>
                <w:kern w:val="0"/>
                <w:sz w:val="24"/>
                <w:szCs w:val="24"/>
              </w:rPr>
            </w:pPr>
            <w:r w:rsidRPr="002E13CE">
              <w:rPr>
                <w:rFonts w:ascii="Times New Roman" w:eastAsia="Times New Roman" w:hAnsi="Times New Roman" w:cs="Times New Roman"/>
                <w:b/>
                <w:i/>
                <w:iCs/>
                <w:kern w:val="0"/>
                <w:sz w:val="24"/>
                <w:szCs w:val="24"/>
              </w:rPr>
              <w:t>(Rangovo pavadinimas)</w:t>
            </w:r>
          </w:p>
        </w:tc>
      </w:tr>
      <w:tr w:rsidR="002E13CE" w:rsidRPr="002E13CE" w14:paraId="6FB82013" w14:textId="77777777" w:rsidTr="00DC6F02">
        <w:trPr>
          <w:trHeight w:val="862"/>
        </w:trPr>
        <w:tc>
          <w:tcPr>
            <w:tcW w:w="4786" w:type="dxa"/>
          </w:tcPr>
          <w:p w14:paraId="231D9A43"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_________________________________</w:t>
            </w:r>
          </w:p>
          <w:p w14:paraId="41B3BD9A" w14:textId="77777777" w:rsidR="002E13CE" w:rsidRPr="002E13CE" w:rsidRDefault="002E13CE" w:rsidP="00F41F9D">
            <w:pPr>
              <w:spacing w:line="23" w:lineRule="atLeast"/>
              <w:ind w:left="-1102" w:right="-391"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atsakingo asmens pareigų pavadinimas,</w:t>
            </w:r>
          </w:p>
          <w:p w14:paraId="277D9ECE" w14:textId="77777777" w:rsidR="002E13CE" w:rsidRPr="002E13CE" w:rsidRDefault="002E13CE" w:rsidP="00F41F9D">
            <w:pPr>
              <w:spacing w:line="23" w:lineRule="atLeast"/>
              <w:ind w:left="-1102"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p>
        </w:tc>
        <w:tc>
          <w:tcPr>
            <w:tcW w:w="709" w:type="dxa"/>
          </w:tcPr>
          <w:p w14:paraId="194200DB"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4394" w:type="dxa"/>
          </w:tcPr>
          <w:p w14:paraId="142797FF"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_________________________________</w:t>
            </w:r>
          </w:p>
          <w:p w14:paraId="4DFEBB39" w14:textId="77777777" w:rsidR="002E13CE" w:rsidRPr="002E13CE" w:rsidRDefault="002E13CE" w:rsidP="00F41F9D">
            <w:pPr>
              <w:spacing w:line="23" w:lineRule="atLeast"/>
              <w:ind w:left="-210"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atsakingo asmens pareigų pavadinimas,</w:t>
            </w:r>
          </w:p>
          <w:p w14:paraId="40614C47" w14:textId="77777777" w:rsidR="002E13CE" w:rsidRPr="002E13CE" w:rsidRDefault="002E13CE" w:rsidP="00F41F9D">
            <w:pPr>
              <w:spacing w:line="23" w:lineRule="atLeast"/>
              <w:ind w:left="-210"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p>
        </w:tc>
      </w:tr>
    </w:tbl>
    <w:p w14:paraId="05B36268" w14:textId="77777777" w:rsidR="002E13CE" w:rsidRPr="002E13CE" w:rsidRDefault="002E13CE" w:rsidP="00F41F9D">
      <w:pPr>
        <w:spacing w:line="23" w:lineRule="atLeast"/>
        <w:ind w:firstLine="0"/>
        <w:rPr>
          <w:rFonts w:ascii="Times New Roman" w:eastAsia="Times New Roman" w:hAnsi="Times New Roman" w:cs="Times New Roman"/>
          <w:i/>
          <w:iCs/>
          <w:kern w:val="0"/>
          <w:sz w:val="24"/>
          <w:szCs w:val="24"/>
          <w:highlight w:val="yellow"/>
        </w:rPr>
      </w:pPr>
    </w:p>
    <w:p w14:paraId="23A0ED3E" w14:textId="77777777" w:rsidR="00D12F7B" w:rsidRDefault="00D12F7B" w:rsidP="00F41F9D">
      <w:pPr>
        <w:spacing w:line="23" w:lineRule="atLeast"/>
        <w:ind w:firstLine="0"/>
        <w:rPr>
          <w:rFonts w:ascii="Times New Roman" w:eastAsia="Times New Roman" w:hAnsi="Times New Roman" w:cs="Times New Roman"/>
          <w:kern w:val="0"/>
          <w:sz w:val="24"/>
          <w:szCs w:val="24"/>
        </w:rPr>
      </w:pPr>
    </w:p>
    <w:p w14:paraId="49B24333" w14:textId="77777777" w:rsidR="00D12F7B" w:rsidRPr="00D12F7B" w:rsidRDefault="00D12F7B" w:rsidP="00F41F9D">
      <w:pPr>
        <w:spacing w:line="23" w:lineRule="atLeast"/>
        <w:ind w:firstLine="0"/>
        <w:rPr>
          <w:rFonts w:ascii="Times New Roman" w:eastAsia="Times New Roman" w:hAnsi="Times New Roman" w:cs="Times New Roman"/>
          <w:kern w:val="0"/>
          <w:sz w:val="24"/>
          <w:szCs w:val="24"/>
        </w:rPr>
      </w:pPr>
    </w:p>
    <w:tbl>
      <w:tblPr>
        <w:tblW w:w="0" w:type="auto"/>
        <w:tblInd w:w="-30" w:type="dxa"/>
        <w:tblLayout w:type="fixed"/>
        <w:tblLook w:val="0000" w:firstRow="0" w:lastRow="0" w:firstColumn="0" w:lastColumn="0" w:noHBand="0" w:noVBand="0"/>
      </w:tblPr>
      <w:tblGrid>
        <w:gridCol w:w="2971"/>
        <w:gridCol w:w="1440"/>
        <w:gridCol w:w="1207"/>
      </w:tblGrid>
      <w:tr w:rsidR="00D12F7B" w:rsidRPr="00D12F7B" w14:paraId="50E5094F" w14:textId="77777777" w:rsidTr="00D12F7B">
        <w:trPr>
          <w:trHeight w:val="262"/>
        </w:trPr>
        <w:tc>
          <w:tcPr>
            <w:tcW w:w="2971" w:type="dxa"/>
            <w:tcBorders>
              <w:top w:val="nil"/>
              <w:left w:val="nil"/>
              <w:bottom w:val="nil"/>
              <w:right w:val="nil"/>
            </w:tcBorders>
          </w:tcPr>
          <w:p w14:paraId="5944C9A7" w14:textId="08905AFE" w:rsidR="00D12F7B" w:rsidRPr="00D12F7B" w:rsidRDefault="00D12F7B" w:rsidP="00D12F7B">
            <w:pPr>
              <w:autoSpaceDE w:val="0"/>
              <w:autoSpaceDN w:val="0"/>
              <w:adjustRightInd w:val="0"/>
              <w:spacing w:line="240" w:lineRule="auto"/>
              <w:ind w:firstLine="0"/>
              <w:jc w:val="center"/>
              <w:rPr>
                <w:rFonts w:ascii="Times New Roman" w:hAnsi="Times New Roman" w:cs="Times New Roman"/>
                <w:b/>
                <w:bCs/>
                <w:color w:val="000000"/>
                <w:kern w:val="0"/>
                <w:sz w:val="24"/>
                <w:szCs w:val="24"/>
              </w:rPr>
            </w:pPr>
            <w:r w:rsidRPr="00D12F7B">
              <w:rPr>
                <w:rFonts w:ascii="Times New Roman" w:hAnsi="Times New Roman" w:cs="Times New Roman"/>
                <w:b/>
                <w:bCs/>
                <w:color w:val="000000"/>
                <w:kern w:val="0"/>
                <w:sz w:val="24"/>
                <w:szCs w:val="24"/>
              </w:rPr>
              <w:t>Techninis prižiūrėtojas:</w:t>
            </w:r>
          </w:p>
        </w:tc>
        <w:tc>
          <w:tcPr>
            <w:tcW w:w="1440" w:type="dxa"/>
            <w:tcBorders>
              <w:top w:val="nil"/>
              <w:left w:val="nil"/>
              <w:bottom w:val="nil"/>
              <w:right w:val="nil"/>
            </w:tcBorders>
          </w:tcPr>
          <w:p w14:paraId="3EF8F6E4" w14:textId="77777777" w:rsidR="00D12F7B" w:rsidRPr="00D12F7B" w:rsidRDefault="00D12F7B">
            <w:pPr>
              <w:autoSpaceDE w:val="0"/>
              <w:autoSpaceDN w:val="0"/>
              <w:adjustRightInd w:val="0"/>
              <w:spacing w:line="240" w:lineRule="auto"/>
              <w:ind w:firstLine="0"/>
              <w:jc w:val="right"/>
              <w:rPr>
                <w:rFonts w:ascii="Times New Roman" w:hAnsi="Times New Roman" w:cs="Times New Roman"/>
                <w:color w:val="000000"/>
                <w:kern w:val="0"/>
                <w:sz w:val="24"/>
                <w:szCs w:val="24"/>
              </w:rPr>
            </w:pPr>
          </w:p>
        </w:tc>
        <w:tc>
          <w:tcPr>
            <w:tcW w:w="1207" w:type="dxa"/>
            <w:tcBorders>
              <w:top w:val="nil"/>
              <w:left w:val="nil"/>
              <w:bottom w:val="nil"/>
              <w:right w:val="nil"/>
            </w:tcBorders>
          </w:tcPr>
          <w:p w14:paraId="70245FE4" w14:textId="3F99E7F9" w:rsidR="00D12F7B" w:rsidRPr="00D12F7B" w:rsidRDefault="00D12F7B">
            <w:pPr>
              <w:autoSpaceDE w:val="0"/>
              <w:autoSpaceDN w:val="0"/>
              <w:adjustRightInd w:val="0"/>
              <w:spacing w:line="240" w:lineRule="auto"/>
              <w:ind w:firstLine="0"/>
              <w:jc w:val="center"/>
              <w:rPr>
                <w:rFonts w:ascii="Times New Roman" w:hAnsi="Times New Roman" w:cs="Times New Roman"/>
                <w:b/>
                <w:bCs/>
                <w:color w:val="000000"/>
                <w:kern w:val="0"/>
                <w:sz w:val="24"/>
                <w:szCs w:val="24"/>
              </w:rPr>
            </w:pPr>
          </w:p>
        </w:tc>
      </w:tr>
    </w:tbl>
    <w:p w14:paraId="3F791D07" w14:textId="77777777" w:rsidR="00D12F7B" w:rsidRPr="002E13CE" w:rsidRDefault="00D12F7B" w:rsidP="00D12F7B">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_________________________________</w:t>
      </w:r>
    </w:p>
    <w:p w14:paraId="2CF53D34" w14:textId="208E76D0" w:rsidR="002E13CE" w:rsidRPr="002E13CE" w:rsidRDefault="00D12F7B" w:rsidP="00D12F7B">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r w:rsidR="002E13CE" w:rsidRPr="002E13CE">
        <w:rPr>
          <w:rFonts w:ascii="Times New Roman" w:eastAsia="Times New Roman" w:hAnsi="Times New Roman" w:cs="Times New Roman"/>
          <w:kern w:val="0"/>
          <w:sz w:val="24"/>
          <w:szCs w:val="24"/>
        </w:rPr>
        <w:br w:type="page"/>
      </w:r>
    </w:p>
    <w:p w14:paraId="5739C3B0"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sectPr w:rsidR="002E13CE" w:rsidRPr="002E13CE" w:rsidSect="002E13CE">
          <w:headerReference w:type="even" r:id="rId9"/>
          <w:headerReference w:type="default" r:id="rId10"/>
          <w:footerReference w:type="default" r:id="rId11"/>
          <w:pgSz w:w="11906" w:h="16838"/>
          <w:pgMar w:top="1134" w:right="567" w:bottom="1134" w:left="1701" w:header="567" w:footer="567" w:gutter="0"/>
          <w:cols w:space="1296"/>
          <w:titlePg/>
          <w:docGrid w:linePitch="360"/>
        </w:sectPr>
      </w:pPr>
    </w:p>
    <w:p w14:paraId="5E1521EF"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lastRenderedPageBreak/>
        <w:t>(</w:t>
      </w:r>
      <w:r w:rsidRPr="002E13CE">
        <w:rPr>
          <w:rFonts w:ascii="Times New Roman" w:eastAsia="Times New Roman" w:hAnsi="Times New Roman" w:cs="Times New Roman"/>
          <w:i/>
          <w:kern w:val="0"/>
          <w:sz w:val="24"/>
          <w:szCs w:val="24"/>
        </w:rPr>
        <w:t>Darbų pavadinimas</w:t>
      </w:r>
      <w:r w:rsidRPr="002E13CE">
        <w:rPr>
          <w:rFonts w:ascii="Times New Roman" w:eastAsia="Times New Roman" w:hAnsi="Times New Roman" w:cs="Times New Roman"/>
          <w:kern w:val="0"/>
          <w:sz w:val="24"/>
          <w:szCs w:val="24"/>
        </w:rPr>
        <w:t>) darbų</w:t>
      </w:r>
    </w:p>
    <w:p w14:paraId="6BC3B659"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pirkimo sutarties Nr. ______</w:t>
      </w:r>
    </w:p>
    <w:p w14:paraId="4E375D15" w14:textId="77777777" w:rsidR="002E13CE" w:rsidRPr="002E13CE" w:rsidRDefault="002E13CE" w:rsidP="00F41F9D">
      <w:pPr>
        <w:spacing w:line="23" w:lineRule="atLeast"/>
        <w:ind w:left="6237" w:firstLine="0"/>
        <w:rPr>
          <w:rFonts w:ascii="Times New Roman" w:eastAsia="Times New Roman" w:hAnsi="Times New Roman" w:cs="Times New Roman"/>
          <w:smallCaps/>
          <w:kern w:val="0"/>
          <w:sz w:val="24"/>
          <w:szCs w:val="24"/>
        </w:rPr>
      </w:pPr>
      <w:r w:rsidRPr="002E13CE">
        <w:rPr>
          <w:rFonts w:ascii="Times New Roman" w:eastAsia="Times New Roman" w:hAnsi="Times New Roman" w:cs="Times New Roman"/>
          <w:kern w:val="0"/>
          <w:sz w:val="24"/>
          <w:szCs w:val="24"/>
        </w:rPr>
        <w:t>3 priedas</w:t>
      </w:r>
    </w:p>
    <w:p w14:paraId="7CD8EEF2" w14:textId="77777777" w:rsidR="00514796" w:rsidRDefault="00514796" w:rsidP="00F41F9D">
      <w:pPr>
        <w:spacing w:line="23" w:lineRule="atLeast"/>
        <w:ind w:firstLine="0"/>
        <w:jc w:val="center"/>
        <w:rPr>
          <w:rFonts w:ascii="Times New Roman" w:eastAsia="Times New Roman" w:hAnsi="Times New Roman" w:cs="Times New Roman"/>
          <w:b/>
          <w:bCs/>
          <w:kern w:val="0"/>
          <w:sz w:val="24"/>
          <w:szCs w:val="24"/>
        </w:rPr>
      </w:pPr>
    </w:p>
    <w:p w14:paraId="3CFAC612" w14:textId="46566E79" w:rsidR="002E13CE" w:rsidRDefault="002E13CE" w:rsidP="00F41F9D">
      <w:pPr>
        <w:spacing w:line="23" w:lineRule="atLeast"/>
        <w:ind w:firstLine="0"/>
        <w:jc w:val="center"/>
        <w:rPr>
          <w:rFonts w:ascii="Times New Roman" w:eastAsia="Times New Roman" w:hAnsi="Times New Roman" w:cs="Times New Roman"/>
          <w:b/>
          <w:bCs/>
          <w:kern w:val="0"/>
          <w:sz w:val="24"/>
          <w:szCs w:val="24"/>
        </w:rPr>
      </w:pPr>
      <w:r w:rsidRPr="002E13CE">
        <w:rPr>
          <w:rFonts w:ascii="Times New Roman" w:eastAsia="Times New Roman" w:hAnsi="Times New Roman" w:cs="Times New Roman"/>
          <w:b/>
          <w:bCs/>
          <w:kern w:val="0"/>
          <w:sz w:val="24"/>
          <w:szCs w:val="24"/>
        </w:rPr>
        <w:t>RANGOVO PASIŪLYMAS</w:t>
      </w:r>
    </w:p>
    <w:p w14:paraId="5BBEEB51" w14:textId="77777777" w:rsidR="00514796" w:rsidRDefault="00514796" w:rsidP="00F41F9D">
      <w:pPr>
        <w:spacing w:line="23" w:lineRule="atLeast"/>
        <w:ind w:firstLine="0"/>
        <w:jc w:val="center"/>
        <w:rPr>
          <w:rFonts w:ascii="Times New Roman" w:eastAsia="Times New Roman" w:hAnsi="Times New Roman" w:cs="Times New Roman"/>
          <w:b/>
          <w:bCs/>
          <w:kern w:val="0"/>
          <w:sz w:val="24"/>
          <w:szCs w:val="24"/>
        </w:rPr>
      </w:pPr>
    </w:p>
    <w:p w14:paraId="6DC2DB5C" w14:textId="77777777" w:rsidR="00514796" w:rsidRPr="002E13CE" w:rsidRDefault="00514796" w:rsidP="00F41F9D">
      <w:pPr>
        <w:spacing w:line="23" w:lineRule="atLeast"/>
        <w:ind w:firstLine="0"/>
        <w:jc w:val="center"/>
        <w:rPr>
          <w:rFonts w:ascii="Times New Roman" w:eastAsia="Times New Roman" w:hAnsi="Times New Roman" w:cs="Times New Roman"/>
          <w:b/>
          <w:bCs/>
          <w:kern w:val="0"/>
          <w:sz w:val="24"/>
          <w:szCs w:val="24"/>
        </w:rPr>
      </w:pPr>
    </w:p>
    <w:p w14:paraId="7B8D7967"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p w14:paraId="7D774E97" w14:textId="77777777" w:rsidR="002E13CE" w:rsidRDefault="002E13CE" w:rsidP="00F41F9D">
      <w:pPr>
        <w:spacing w:line="23" w:lineRule="atLeast"/>
        <w:ind w:firstLine="0"/>
        <w:rPr>
          <w:rFonts w:ascii="Times New Roman" w:eastAsia="Times New Roman" w:hAnsi="Times New Roman" w:cs="Times New Roman"/>
          <w:kern w:val="0"/>
          <w:sz w:val="24"/>
          <w:szCs w:val="24"/>
        </w:rPr>
      </w:pPr>
    </w:p>
    <w:p w14:paraId="5D86560C"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2D140E3"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4141732"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8647D7B"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862450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1F18BCF"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B0A4691"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178E9D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8F4854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D54454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998EF75"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ED68D5C"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5F719DC"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A38A4E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ED801F2"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2274B48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D8B6FC9"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D521C3F"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0F8B7E5"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4631032"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8B9FB5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F90B0D7"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FE394A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D253DB7"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3C0ECDA"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260D88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858D0E9"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DE35880"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E7BDA3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17176B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50A4B19"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6C8D21B"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2C8CA51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44AC1F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AB4071B"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3262D6A"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9562795"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D32D8E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2D844B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31A5D07"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AF839A3"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F8EC248"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2378E13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36EAC03"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49E13A8"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2A78454" w14:textId="77777777" w:rsidR="000D21B5" w:rsidRPr="009B76C4" w:rsidRDefault="000D21B5" w:rsidP="000D21B5">
      <w:pPr>
        <w:spacing w:line="240" w:lineRule="auto"/>
        <w:ind w:left="6237"/>
        <w:rPr>
          <w:rFonts w:ascii="Times New Roman" w:hAnsi="Times New Roman"/>
          <w:sz w:val="24"/>
          <w:szCs w:val="24"/>
        </w:rPr>
      </w:pPr>
      <w:r w:rsidRPr="009B76C4">
        <w:rPr>
          <w:rFonts w:ascii="Times New Roman" w:hAnsi="Times New Roman"/>
          <w:sz w:val="24"/>
          <w:szCs w:val="24"/>
        </w:rPr>
        <w:t>(</w:t>
      </w:r>
      <w:r w:rsidRPr="009B76C4">
        <w:rPr>
          <w:rFonts w:ascii="Times New Roman" w:hAnsi="Times New Roman"/>
          <w:i/>
          <w:sz w:val="24"/>
          <w:szCs w:val="24"/>
        </w:rPr>
        <w:t>Darbų pavadinimas</w:t>
      </w:r>
      <w:r w:rsidRPr="009B76C4">
        <w:rPr>
          <w:rFonts w:ascii="Times New Roman" w:hAnsi="Times New Roman"/>
          <w:sz w:val="24"/>
          <w:szCs w:val="24"/>
        </w:rPr>
        <w:t>) darbų</w:t>
      </w:r>
    </w:p>
    <w:p w14:paraId="2F8C5CF0" w14:textId="77777777" w:rsidR="000D21B5" w:rsidRPr="009B76C4" w:rsidRDefault="000D21B5" w:rsidP="000D21B5">
      <w:pPr>
        <w:spacing w:line="240" w:lineRule="auto"/>
        <w:ind w:left="6237"/>
        <w:rPr>
          <w:rFonts w:ascii="Times New Roman" w:hAnsi="Times New Roman"/>
          <w:sz w:val="24"/>
          <w:szCs w:val="24"/>
        </w:rPr>
      </w:pPr>
      <w:r w:rsidRPr="009B76C4">
        <w:rPr>
          <w:rFonts w:ascii="Times New Roman" w:hAnsi="Times New Roman"/>
          <w:sz w:val="24"/>
          <w:szCs w:val="24"/>
        </w:rPr>
        <w:t>pirkimo sutarties Nr. _____</w:t>
      </w:r>
    </w:p>
    <w:p w14:paraId="36D63589" w14:textId="01867E8A" w:rsidR="000D21B5" w:rsidRPr="009F3D3B" w:rsidRDefault="000D21B5" w:rsidP="000D21B5">
      <w:pPr>
        <w:spacing w:line="240" w:lineRule="auto"/>
        <w:ind w:left="6237"/>
        <w:rPr>
          <w:rFonts w:ascii="Times New Roman" w:hAnsi="Times New Roman"/>
          <w:b/>
          <w:bCs/>
          <w:smallCaps/>
          <w:sz w:val="24"/>
          <w:szCs w:val="24"/>
        </w:rPr>
      </w:pPr>
      <w:r>
        <w:rPr>
          <w:rFonts w:ascii="Times New Roman" w:hAnsi="Times New Roman"/>
          <w:b/>
          <w:bCs/>
          <w:sz w:val="24"/>
          <w:szCs w:val="24"/>
        </w:rPr>
        <w:t>4</w:t>
      </w:r>
      <w:r w:rsidRPr="009F3D3B">
        <w:rPr>
          <w:rFonts w:ascii="Times New Roman" w:hAnsi="Times New Roman"/>
          <w:b/>
          <w:bCs/>
          <w:sz w:val="24"/>
          <w:szCs w:val="24"/>
        </w:rPr>
        <w:t xml:space="preserve"> priedas</w:t>
      </w:r>
    </w:p>
    <w:p w14:paraId="52D09426" w14:textId="77777777" w:rsidR="000D21B5" w:rsidRPr="00EF0E1B" w:rsidRDefault="000D21B5" w:rsidP="000D21B5">
      <w:pPr>
        <w:pStyle w:val="Stilius3"/>
        <w:jc w:val="left"/>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D21B5" w:rsidRPr="00EF0E1B" w14:paraId="4D55D183" w14:textId="77777777" w:rsidTr="00D517AB">
        <w:tc>
          <w:tcPr>
            <w:tcW w:w="9854" w:type="dxa"/>
          </w:tcPr>
          <w:p w14:paraId="26D0454E" w14:textId="77777777" w:rsidR="000D21B5" w:rsidRPr="00EF0E1B" w:rsidRDefault="000D21B5" w:rsidP="00D517AB">
            <w:pPr>
              <w:spacing w:before="240" w:line="240" w:lineRule="auto"/>
              <w:jc w:val="center"/>
              <w:rPr>
                <w:rFonts w:ascii="Times New Roman" w:hAnsi="Times New Roman"/>
                <w:b/>
                <w:sz w:val="32"/>
                <w:szCs w:val="32"/>
              </w:rPr>
            </w:pPr>
            <w:r w:rsidRPr="00EF0E1B">
              <w:rPr>
                <w:rFonts w:ascii="Times New Roman" w:hAnsi="Times New Roman"/>
                <w:b/>
                <w:sz w:val="32"/>
                <w:szCs w:val="32"/>
              </w:rPr>
              <w:t>Statybvietės (jos dalies) priėmimo – perdavimo aktas</w:t>
            </w:r>
          </w:p>
          <w:p w14:paraId="1EFF9076" w14:textId="77777777" w:rsidR="000D21B5" w:rsidRPr="00EF0E1B" w:rsidRDefault="000D21B5" w:rsidP="00D517AB">
            <w:pPr>
              <w:spacing w:before="240" w:line="240" w:lineRule="auto"/>
              <w:jc w:val="center"/>
              <w:rPr>
                <w:rFonts w:ascii="Times New Roman" w:hAnsi="Times New Roman"/>
                <w:b/>
                <w:sz w:val="24"/>
                <w:szCs w:val="24"/>
              </w:rPr>
            </w:pPr>
            <w:r w:rsidRPr="00EF0E1B">
              <w:rPr>
                <w:rFonts w:ascii="Times New Roman" w:hAnsi="Times New Roman"/>
                <w:b/>
                <w:sz w:val="24"/>
                <w:szCs w:val="24"/>
              </w:rPr>
              <w:t>[Data]</w:t>
            </w:r>
          </w:p>
        </w:tc>
      </w:tr>
      <w:tr w:rsidR="000D21B5" w:rsidRPr="00EF0E1B" w14:paraId="4CDC9E7C" w14:textId="77777777" w:rsidTr="00D517AB">
        <w:tc>
          <w:tcPr>
            <w:tcW w:w="9854" w:type="dxa"/>
          </w:tcPr>
          <w:p w14:paraId="705375D7" w14:textId="77777777" w:rsidR="000D21B5" w:rsidRPr="00EF0E1B" w:rsidRDefault="000D21B5" w:rsidP="00D517AB">
            <w:pPr>
              <w:pStyle w:val="Pavadinimas"/>
              <w:tabs>
                <w:tab w:val="left" w:pos="2410"/>
              </w:tabs>
              <w:spacing w:before="240"/>
              <w:rPr>
                <w:b/>
                <w:sz w:val="24"/>
                <w:szCs w:val="24"/>
              </w:rPr>
            </w:pPr>
            <w:r w:rsidRPr="00EF0E1B">
              <w:rPr>
                <w:sz w:val="24"/>
                <w:szCs w:val="24"/>
              </w:rPr>
              <w:t>Rangos sutarties numeris:</w:t>
            </w:r>
          </w:p>
        </w:tc>
      </w:tr>
      <w:tr w:rsidR="000D21B5" w:rsidRPr="00EF0E1B" w14:paraId="3A6D29EA" w14:textId="77777777" w:rsidTr="00D517AB">
        <w:trPr>
          <w:trHeight w:val="423"/>
        </w:trPr>
        <w:tc>
          <w:tcPr>
            <w:tcW w:w="9854" w:type="dxa"/>
          </w:tcPr>
          <w:p w14:paraId="46B8CBBF" w14:textId="77777777" w:rsidR="000D21B5" w:rsidRPr="00EF0E1B" w:rsidRDefault="000D21B5" w:rsidP="00D517AB">
            <w:pPr>
              <w:spacing w:before="240" w:line="240" w:lineRule="auto"/>
              <w:rPr>
                <w:rFonts w:ascii="Times New Roman" w:hAnsi="Times New Roman"/>
                <w:b/>
                <w:sz w:val="24"/>
                <w:szCs w:val="24"/>
              </w:rPr>
            </w:pPr>
            <w:r w:rsidRPr="00EF0E1B">
              <w:rPr>
                <w:rFonts w:ascii="Times New Roman" w:hAnsi="Times New Roman"/>
                <w:b/>
                <w:sz w:val="24"/>
                <w:szCs w:val="24"/>
              </w:rPr>
              <w:t xml:space="preserve">Statybvietės adresas: </w:t>
            </w:r>
          </w:p>
        </w:tc>
      </w:tr>
      <w:tr w:rsidR="000D21B5" w:rsidRPr="00EF0E1B" w14:paraId="23F13623" w14:textId="77777777" w:rsidTr="00D517AB">
        <w:tc>
          <w:tcPr>
            <w:tcW w:w="9854" w:type="dxa"/>
          </w:tcPr>
          <w:p w14:paraId="08EDD372" w14:textId="77777777" w:rsidR="000D21B5" w:rsidRPr="00EF0E1B" w:rsidRDefault="000D21B5" w:rsidP="00D517AB">
            <w:pPr>
              <w:spacing w:line="240" w:lineRule="auto"/>
              <w:jc w:val="both"/>
              <w:rPr>
                <w:rFonts w:ascii="Times New Roman" w:hAnsi="Times New Roman"/>
                <w:sz w:val="24"/>
                <w:szCs w:val="24"/>
              </w:rPr>
            </w:pPr>
            <w:r w:rsidRPr="00EF0E1B">
              <w:rPr>
                <w:rFonts w:ascii="Times New Roman" w:hAnsi="Times New Roman"/>
                <w:sz w:val="24"/>
                <w:szCs w:val="24"/>
              </w:rPr>
              <w:t xml:space="preserve">Užsakovas – </w:t>
            </w:r>
            <w:r w:rsidRPr="00EF0E1B">
              <w:rPr>
                <w:rFonts w:ascii="Times New Roman" w:hAnsi="Times New Roman"/>
                <w:i/>
                <w:sz w:val="24"/>
                <w:szCs w:val="24"/>
              </w:rPr>
              <w:t>[pavadinimas]</w:t>
            </w:r>
            <w:r w:rsidRPr="00EF0E1B">
              <w:rPr>
                <w:rFonts w:ascii="Times New Roman" w:hAnsi="Times New Roman"/>
                <w:sz w:val="24"/>
                <w:szCs w:val="24"/>
              </w:rPr>
              <w:t xml:space="preserve">, šiuo Statybvietės (jos dalies )priėmimo - perdavimo aktu suteikia Rangovui – </w:t>
            </w:r>
            <w:r w:rsidRPr="00EF0E1B">
              <w:rPr>
                <w:rFonts w:ascii="Times New Roman" w:hAnsi="Times New Roman"/>
                <w:i/>
                <w:sz w:val="24"/>
                <w:szCs w:val="24"/>
              </w:rPr>
              <w:t xml:space="preserve">[pavadinimas] </w:t>
            </w:r>
            <w:r w:rsidRPr="00EF0E1B">
              <w:rPr>
                <w:rFonts w:ascii="Times New Roman" w:hAnsi="Times New Roman"/>
                <w:sz w:val="24"/>
                <w:szCs w:val="24"/>
              </w:rPr>
              <w:t>Statybvietės valdymo teisę.</w:t>
            </w:r>
          </w:p>
          <w:p w14:paraId="26D5834C" w14:textId="77777777" w:rsidR="000D21B5" w:rsidRPr="00EF0E1B" w:rsidRDefault="000D21B5" w:rsidP="00D517AB">
            <w:pPr>
              <w:spacing w:before="240" w:line="240" w:lineRule="auto"/>
              <w:jc w:val="both"/>
              <w:rPr>
                <w:rFonts w:ascii="Times New Roman" w:hAnsi="Times New Roman"/>
                <w:sz w:val="24"/>
                <w:szCs w:val="24"/>
              </w:rPr>
            </w:pPr>
            <w:r w:rsidRPr="00EF0E1B">
              <w:rPr>
                <w:rFonts w:ascii="Times New Roman" w:hAnsi="Times New Roman"/>
                <w:sz w:val="24"/>
                <w:szCs w:val="24"/>
              </w:rPr>
              <w:t>Rangovas, šiuo aktu perėmęs Statybvietę, tampa atsakingu už Statybvietę ir jos prieigas pagal Sutartį. Rangovas, pasirašydamas šį aktą patvirtina, kad:</w:t>
            </w:r>
          </w:p>
          <w:p w14:paraId="681ACE01" w14:textId="77777777" w:rsidR="000D21B5" w:rsidRPr="00EF0E1B" w:rsidRDefault="000D21B5" w:rsidP="000D21B5">
            <w:pPr>
              <w:numPr>
                <w:ilvl w:val="0"/>
                <w:numId w:val="18"/>
              </w:numPr>
              <w:spacing w:line="240" w:lineRule="auto"/>
              <w:jc w:val="both"/>
              <w:rPr>
                <w:rFonts w:ascii="Times New Roman" w:hAnsi="Times New Roman"/>
                <w:sz w:val="24"/>
                <w:szCs w:val="24"/>
              </w:rPr>
            </w:pPr>
            <w:r w:rsidRPr="00EF0E1B">
              <w:rPr>
                <w:rFonts w:ascii="Times New Roman" w:hAnsi="Times New Roman"/>
                <w:sz w:val="24"/>
                <w:szCs w:val="24"/>
              </w:rPr>
              <w:t>Statybvietės ribos pažymėtos brėžinyje, fiziškai parodytos Rangovo atstovui.</w:t>
            </w:r>
          </w:p>
          <w:p w14:paraId="675DDC92" w14:textId="77777777" w:rsidR="000D21B5" w:rsidRPr="00EF0E1B" w:rsidRDefault="000D21B5" w:rsidP="000D21B5">
            <w:pPr>
              <w:numPr>
                <w:ilvl w:val="0"/>
                <w:numId w:val="18"/>
              </w:numPr>
              <w:spacing w:line="240" w:lineRule="auto"/>
              <w:jc w:val="both"/>
              <w:rPr>
                <w:rFonts w:ascii="Times New Roman" w:hAnsi="Times New Roman"/>
                <w:sz w:val="24"/>
                <w:szCs w:val="24"/>
              </w:rPr>
            </w:pPr>
            <w:r w:rsidRPr="00EF0E1B">
              <w:rPr>
                <w:rFonts w:ascii="Times New Roman" w:hAnsi="Times New Roman"/>
                <w:sz w:val="24"/>
                <w:szCs w:val="24"/>
              </w:rPr>
              <w:t>Rangovui yra perduotas Statybvietės ribų brėžinys.</w:t>
            </w:r>
          </w:p>
          <w:p w14:paraId="16E3AF93" w14:textId="77777777" w:rsidR="000D21B5" w:rsidRPr="00EF0E1B" w:rsidRDefault="000D21B5" w:rsidP="00D517AB">
            <w:pPr>
              <w:spacing w:line="240" w:lineRule="auto"/>
              <w:jc w:val="both"/>
              <w:rPr>
                <w:rFonts w:ascii="Times New Roman" w:hAnsi="Times New Roman"/>
                <w:sz w:val="24"/>
                <w:szCs w:val="24"/>
              </w:rPr>
            </w:pPr>
          </w:p>
          <w:p w14:paraId="37D34869" w14:textId="77777777" w:rsidR="000D21B5" w:rsidRPr="00EF0E1B" w:rsidRDefault="000D21B5" w:rsidP="00D517AB">
            <w:pPr>
              <w:spacing w:line="240" w:lineRule="auto"/>
              <w:jc w:val="both"/>
              <w:rPr>
                <w:rFonts w:ascii="Times New Roman" w:hAnsi="Times New Roman"/>
                <w:sz w:val="24"/>
                <w:szCs w:val="24"/>
              </w:rPr>
            </w:pPr>
            <w:r w:rsidRPr="00EF0E1B">
              <w:rPr>
                <w:rFonts w:ascii="Times New Roman" w:hAnsi="Times New Roman"/>
                <w:sz w:val="24"/>
                <w:szCs w:val="24"/>
              </w:rPr>
              <w:t>Statybvietės priėmimo - perdavimo metu yra užfiksuota esama Statybvietės priklausinių būklė, už kurią Rangovas nėra atsakingas:</w:t>
            </w:r>
          </w:p>
          <w:p w14:paraId="3F8DABDA" w14:textId="77777777" w:rsidR="000D21B5" w:rsidRPr="00EF0E1B" w:rsidRDefault="000D21B5" w:rsidP="000D21B5">
            <w:pPr>
              <w:numPr>
                <w:ilvl w:val="0"/>
                <w:numId w:val="20"/>
              </w:numPr>
              <w:spacing w:line="240" w:lineRule="auto"/>
              <w:jc w:val="both"/>
              <w:rPr>
                <w:rFonts w:ascii="Times New Roman" w:hAnsi="Times New Roman"/>
                <w:sz w:val="24"/>
                <w:szCs w:val="24"/>
              </w:rPr>
            </w:pPr>
            <w:r w:rsidRPr="00EF0E1B">
              <w:rPr>
                <w:rFonts w:ascii="Times New Roman" w:hAnsi="Times New Roman"/>
                <w:sz w:val="24"/>
                <w:szCs w:val="24"/>
              </w:rPr>
              <w:t xml:space="preserve"> </w:t>
            </w:r>
          </w:p>
          <w:p w14:paraId="39069D84" w14:textId="77777777" w:rsidR="000D21B5" w:rsidRPr="00EF0E1B" w:rsidRDefault="000D21B5" w:rsidP="000D21B5">
            <w:pPr>
              <w:numPr>
                <w:ilvl w:val="0"/>
                <w:numId w:val="20"/>
              </w:numPr>
              <w:spacing w:line="240" w:lineRule="auto"/>
              <w:jc w:val="both"/>
              <w:rPr>
                <w:rFonts w:ascii="Times New Roman" w:hAnsi="Times New Roman"/>
                <w:sz w:val="24"/>
                <w:szCs w:val="24"/>
              </w:rPr>
            </w:pPr>
          </w:p>
          <w:p w14:paraId="4DD5AA31" w14:textId="77777777" w:rsidR="000D21B5" w:rsidRPr="00EF0E1B" w:rsidRDefault="000D21B5" w:rsidP="00D517AB">
            <w:pPr>
              <w:spacing w:line="240" w:lineRule="auto"/>
              <w:jc w:val="both"/>
              <w:rPr>
                <w:rFonts w:ascii="Times New Roman" w:hAnsi="Times New Roman"/>
                <w:sz w:val="24"/>
                <w:szCs w:val="24"/>
              </w:rPr>
            </w:pPr>
          </w:p>
          <w:p w14:paraId="18EF0075" w14:textId="77777777" w:rsidR="000D21B5" w:rsidRPr="00EF0E1B" w:rsidRDefault="000D21B5" w:rsidP="00D517AB">
            <w:pPr>
              <w:spacing w:before="240" w:line="240" w:lineRule="auto"/>
              <w:jc w:val="both"/>
              <w:rPr>
                <w:rFonts w:ascii="Times New Roman" w:hAnsi="Times New Roman"/>
                <w:sz w:val="24"/>
                <w:szCs w:val="24"/>
              </w:rPr>
            </w:pPr>
          </w:p>
        </w:tc>
      </w:tr>
      <w:tr w:rsidR="000D21B5" w:rsidRPr="00EF0E1B" w14:paraId="2A74D791" w14:textId="77777777" w:rsidTr="00D517AB">
        <w:tc>
          <w:tcPr>
            <w:tcW w:w="9854" w:type="dxa"/>
          </w:tcPr>
          <w:p w14:paraId="77B6A7F1" w14:textId="77777777" w:rsidR="000D21B5" w:rsidRPr="00EF0E1B" w:rsidRDefault="000D21B5" w:rsidP="00D517AB">
            <w:pPr>
              <w:spacing w:before="240" w:line="240" w:lineRule="auto"/>
              <w:jc w:val="both"/>
              <w:rPr>
                <w:rFonts w:ascii="Times New Roman" w:hAnsi="Times New Roman"/>
                <w:sz w:val="24"/>
                <w:szCs w:val="24"/>
              </w:rPr>
            </w:pPr>
            <w:r w:rsidRPr="00EF0E1B">
              <w:rPr>
                <w:rFonts w:ascii="Times New Roman" w:hAnsi="Times New Roman"/>
                <w:b/>
                <w:sz w:val="24"/>
                <w:szCs w:val="24"/>
              </w:rPr>
              <w:t>Priedai:</w:t>
            </w:r>
            <w:r w:rsidRPr="00EF0E1B">
              <w:rPr>
                <w:rFonts w:ascii="Times New Roman" w:hAnsi="Times New Roman"/>
                <w:sz w:val="24"/>
                <w:szCs w:val="24"/>
              </w:rPr>
              <w:t xml:space="preserve"> </w:t>
            </w:r>
          </w:p>
          <w:p w14:paraId="3555B07A" w14:textId="77777777" w:rsidR="000D21B5" w:rsidRPr="00EF0E1B" w:rsidRDefault="000D21B5" w:rsidP="000D21B5">
            <w:pPr>
              <w:numPr>
                <w:ilvl w:val="0"/>
                <w:numId w:val="19"/>
              </w:numPr>
              <w:spacing w:line="240" w:lineRule="auto"/>
              <w:jc w:val="both"/>
              <w:rPr>
                <w:rFonts w:ascii="Times New Roman" w:hAnsi="Times New Roman"/>
                <w:sz w:val="24"/>
                <w:szCs w:val="24"/>
              </w:rPr>
            </w:pPr>
            <w:r w:rsidRPr="00EF0E1B">
              <w:rPr>
                <w:rFonts w:ascii="Times New Roman" w:hAnsi="Times New Roman"/>
                <w:sz w:val="24"/>
                <w:szCs w:val="24"/>
              </w:rPr>
              <w:t>Statybvietės ribų brėžinys;</w:t>
            </w:r>
          </w:p>
          <w:p w14:paraId="33600FC3" w14:textId="77777777" w:rsidR="000D21B5" w:rsidRPr="00EF0E1B" w:rsidRDefault="000D21B5" w:rsidP="000D21B5">
            <w:pPr>
              <w:numPr>
                <w:ilvl w:val="0"/>
                <w:numId w:val="19"/>
              </w:numPr>
              <w:spacing w:line="240" w:lineRule="auto"/>
              <w:jc w:val="both"/>
              <w:rPr>
                <w:rFonts w:ascii="Times New Roman" w:hAnsi="Times New Roman"/>
                <w:sz w:val="24"/>
                <w:szCs w:val="24"/>
              </w:rPr>
            </w:pPr>
            <w:r w:rsidRPr="00EF0E1B">
              <w:rPr>
                <w:rFonts w:ascii="Times New Roman" w:hAnsi="Times New Roman"/>
                <w:sz w:val="24"/>
                <w:szCs w:val="24"/>
              </w:rPr>
              <w:t xml:space="preserve">Esamą Statybvietės priklausinių būklę apibūdinantys priedai, nuotraukos, aprašymai ar kita. </w:t>
            </w:r>
          </w:p>
          <w:p w14:paraId="074984B5" w14:textId="77777777" w:rsidR="000D21B5" w:rsidRPr="00EF0E1B" w:rsidRDefault="000D21B5" w:rsidP="00D517AB">
            <w:pPr>
              <w:spacing w:line="240" w:lineRule="auto"/>
              <w:ind w:left="720"/>
              <w:jc w:val="both"/>
              <w:rPr>
                <w:rFonts w:ascii="Times New Roman" w:hAnsi="Times New Roman"/>
                <w:b/>
                <w:sz w:val="24"/>
                <w:szCs w:val="24"/>
              </w:rPr>
            </w:pPr>
          </w:p>
        </w:tc>
      </w:tr>
      <w:tr w:rsidR="000D21B5" w:rsidRPr="00EF0E1B" w14:paraId="2EB883F5" w14:textId="77777777" w:rsidTr="00D517AB">
        <w:tc>
          <w:tcPr>
            <w:tcW w:w="9854" w:type="dxa"/>
          </w:tcPr>
          <w:p w14:paraId="5F7E97E9" w14:textId="77777777" w:rsidR="000D21B5" w:rsidRPr="00EF0E1B" w:rsidRDefault="000D21B5" w:rsidP="00D517AB">
            <w:pPr>
              <w:spacing w:before="240" w:line="240" w:lineRule="auto"/>
              <w:rPr>
                <w:rFonts w:ascii="Times New Roman" w:hAnsi="Times New Roman"/>
                <w:sz w:val="24"/>
                <w:szCs w:val="24"/>
              </w:rPr>
            </w:pPr>
            <w:r w:rsidRPr="00EF0E1B">
              <w:rPr>
                <w:rFonts w:ascii="Times New Roman" w:hAnsi="Times New Roman"/>
                <w:b/>
                <w:sz w:val="24"/>
                <w:szCs w:val="24"/>
              </w:rPr>
              <w:t xml:space="preserve">Rangovo atstovas </w:t>
            </w:r>
            <w:r w:rsidRPr="00EF0E1B">
              <w:rPr>
                <w:rFonts w:ascii="Times New Roman" w:hAnsi="Times New Roman"/>
                <w:sz w:val="24"/>
                <w:szCs w:val="24"/>
              </w:rPr>
              <w:t>_____________________________________</w:t>
            </w:r>
          </w:p>
          <w:p w14:paraId="1696B55E" w14:textId="77777777" w:rsidR="000D21B5" w:rsidRPr="00EF0E1B" w:rsidRDefault="000D21B5" w:rsidP="00D517AB">
            <w:pPr>
              <w:spacing w:before="24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r w:rsidR="000D21B5" w:rsidRPr="00EF0E1B" w14:paraId="086D0EAF" w14:textId="77777777" w:rsidTr="00D517AB">
        <w:tc>
          <w:tcPr>
            <w:tcW w:w="9854" w:type="dxa"/>
          </w:tcPr>
          <w:p w14:paraId="77AB194E" w14:textId="77777777" w:rsidR="000D21B5" w:rsidRPr="00EF0E1B" w:rsidRDefault="000D21B5" w:rsidP="00D517AB">
            <w:pPr>
              <w:spacing w:before="240" w:line="240" w:lineRule="auto"/>
              <w:rPr>
                <w:rFonts w:ascii="Times New Roman" w:hAnsi="Times New Roman"/>
                <w:sz w:val="24"/>
                <w:szCs w:val="24"/>
              </w:rPr>
            </w:pPr>
            <w:r w:rsidRPr="00EF0E1B">
              <w:rPr>
                <w:rFonts w:ascii="Times New Roman" w:hAnsi="Times New Roman"/>
                <w:b/>
                <w:sz w:val="24"/>
                <w:szCs w:val="24"/>
              </w:rPr>
              <w:t xml:space="preserve">Užsakovo atstovas </w:t>
            </w:r>
            <w:r w:rsidRPr="00EF0E1B">
              <w:rPr>
                <w:rFonts w:ascii="Times New Roman" w:hAnsi="Times New Roman"/>
                <w:sz w:val="24"/>
                <w:szCs w:val="24"/>
              </w:rPr>
              <w:t>____________________________________</w:t>
            </w:r>
          </w:p>
          <w:p w14:paraId="79F6B43A" w14:textId="77777777" w:rsidR="000D21B5" w:rsidRPr="00EF0E1B" w:rsidRDefault="000D21B5" w:rsidP="00D517AB">
            <w:pPr>
              <w:spacing w:before="24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bl>
    <w:p w14:paraId="5AD8FB8E" w14:textId="77777777" w:rsidR="000D21B5" w:rsidRPr="00EF0E1B" w:rsidRDefault="000D21B5" w:rsidP="000D21B5">
      <w:pPr>
        <w:pStyle w:val="Stilius3"/>
      </w:pPr>
    </w:p>
    <w:p w14:paraId="51376854" w14:textId="77777777" w:rsidR="000D21B5" w:rsidRPr="00EF0E1B" w:rsidRDefault="000D21B5" w:rsidP="000D21B5">
      <w:pPr>
        <w:pStyle w:val="Stilius3"/>
        <w:rPr>
          <w:color w:val="FF0000"/>
        </w:rPr>
      </w:pPr>
    </w:p>
    <w:p w14:paraId="2AB37BF7" w14:textId="77777777" w:rsidR="000D21B5" w:rsidRPr="002E13CE" w:rsidRDefault="000D21B5" w:rsidP="00F41F9D">
      <w:pPr>
        <w:spacing w:line="23" w:lineRule="atLeast"/>
        <w:ind w:firstLine="0"/>
        <w:rPr>
          <w:rFonts w:ascii="Times New Roman" w:eastAsia="Times New Roman" w:hAnsi="Times New Roman" w:cs="Times New Roman"/>
          <w:kern w:val="0"/>
          <w:sz w:val="24"/>
          <w:szCs w:val="24"/>
        </w:rPr>
      </w:pPr>
    </w:p>
    <w:p w14:paraId="12DA9B8C" w14:textId="77777777" w:rsidR="00F10169" w:rsidRDefault="00F10169"/>
    <w:p w14:paraId="2EAFE464" w14:textId="77777777" w:rsidR="00597ED9" w:rsidRDefault="00597ED9"/>
    <w:p w14:paraId="324B88DC" w14:textId="77777777" w:rsidR="00597ED9" w:rsidRDefault="00597ED9"/>
    <w:p w14:paraId="0A36338C" w14:textId="77777777" w:rsidR="00597ED9" w:rsidRDefault="00597ED9" w:rsidP="00D33EB6">
      <w:pPr>
        <w:ind w:firstLine="0"/>
      </w:pPr>
    </w:p>
    <w:sectPr w:rsidR="00597ED9" w:rsidSect="002E13C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74A3" w14:textId="77777777" w:rsidR="00D054E2" w:rsidRDefault="00D054E2">
      <w:pPr>
        <w:spacing w:line="240" w:lineRule="auto"/>
      </w:pPr>
      <w:r>
        <w:separator/>
      </w:r>
    </w:p>
  </w:endnote>
  <w:endnote w:type="continuationSeparator" w:id="0">
    <w:p w14:paraId="01C44D71" w14:textId="77777777" w:rsidR="00D054E2" w:rsidRDefault="00D05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D0E7" w14:textId="77777777" w:rsidR="002E13CE" w:rsidRDefault="002E13CE">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D101" w14:textId="77777777" w:rsidR="00D054E2" w:rsidRDefault="00D054E2">
      <w:pPr>
        <w:spacing w:line="240" w:lineRule="auto"/>
      </w:pPr>
      <w:r>
        <w:separator/>
      </w:r>
    </w:p>
  </w:footnote>
  <w:footnote w:type="continuationSeparator" w:id="0">
    <w:p w14:paraId="2A12F9E8" w14:textId="77777777" w:rsidR="00D054E2" w:rsidRDefault="00D054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DF87" w14:textId="77777777" w:rsidR="002E13CE" w:rsidRDefault="002E13CE">
    <w:pPr>
      <w:pStyle w:val="Antrats"/>
      <w:jc w:val="center"/>
    </w:pPr>
    <w:r>
      <w:fldChar w:fldCharType="begin"/>
    </w:r>
    <w:r>
      <w:instrText>PAGE   \* MERGEFORMAT</w:instrText>
    </w:r>
    <w:r>
      <w:fldChar w:fldCharType="separate"/>
    </w:r>
    <w:r>
      <w:rPr>
        <w:noProof/>
      </w:rPr>
      <w:t>9</w:t>
    </w:r>
    <w:r>
      <w:fldChar w:fldCharType="end"/>
    </w:r>
  </w:p>
  <w:p w14:paraId="06A234CF" w14:textId="77777777" w:rsidR="002E13CE" w:rsidRDefault="002E1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D11E" w14:textId="77777777" w:rsidR="002E13CE" w:rsidRDefault="002E13CE"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573148" w14:textId="77777777" w:rsidR="002E13CE" w:rsidRDefault="002E13CE">
    <w:pPr>
      <w:pStyle w:val="Antrats"/>
    </w:pPr>
  </w:p>
  <w:p w14:paraId="5E0A78A3" w14:textId="77777777" w:rsidR="002E13CE" w:rsidRDefault="002E13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8F0" w14:textId="77777777" w:rsidR="002E13CE" w:rsidRPr="001A12A8" w:rsidRDefault="002E13CE"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3B3D9D43" w14:textId="77777777" w:rsidR="002E13CE" w:rsidRDefault="002E13CE">
    <w:pPr>
      <w:pStyle w:val="Antrats"/>
    </w:pPr>
  </w:p>
  <w:p w14:paraId="45C6F785" w14:textId="77777777" w:rsidR="002E13CE" w:rsidRDefault="002E13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120"/>
    <w:multiLevelType w:val="multilevel"/>
    <w:tmpl w:val="715AFF16"/>
    <w:lvl w:ilvl="0">
      <w:start w:val="1"/>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rPr>
    </w:lvl>
    <w:lvl w:ilvl="2">
      <w:start w:val="1"/>
      <w:numFmt w:val="decimal"/>
      <w:lvlText w:val="%1.%2.%3."/>
      <w:lvlJc w:val="left"/>
      <w:pPr>
        <w:ind w:left="3556" w:hanging="720"/>
      </w:pPr>
      <w:rPr>
        <w:rFonts w:cs="Times New Roman" w:hint="default"/>
        <w:b w:val="0"/>
        <w:bCs/>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1" w15:restartNumberingAfterBreak="0">
    <w:nsid w:val="072266B4"/>
    <w:multiLevelType w:val="multilevel"/>
    <w:tmpl w:val="90882636"/>
    <w:lvl w:ilvl="0">
      <w:start w:val="6"/>
      <w:numFmt w:val="decimal"/>
      <w:lvlText w:val="%1."/>
      <w:lvlJc w:val="left"/>
      <w:pPr>
        <w:ind w:left="1653" w:hanging="660"/>
      </w:pPr>
      <w:rPr>
        <w:rFonts w:hint="default"/>
      </w:rPr>
    </w:lvl>
    <w:lvl w:ilvl="1">
      <w:start w:val="2"/>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8C959F6"/>
    <w:multiLevelType w:val="multilevel"/>
    <w:tmpl w:val="F06E4B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2B175905"/>
    <w:multiLevelType w:val="multilevel"/>
    <w:tmpl w:val="D550EA7C"/>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30752E0B"/>
    <w:multiLevelType w:val="multilevel"/>
    <w:tmpl w:val="A224F23A"/>
    <w:lvl w:ilvl="0">
      <w:start w:val="7"/>
      <w:numFmt w:val="decimal"/>
      <w:lvlText w:val="%1."/>
      <w:lvlJc w:val="left"/>
      <w:pPr>
        <w:ind w:left="360" w:hanging="360"/>
      </w:pPr>
      <w:rPr>
        <w:rFonts w:cs="Times New Roman" w:hint="default"/>
        <w:b/>
        <w:bCs/>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B27457"/>
    <w:multiLevelType w:val="multilevel"/>
    <w:tmpl w:val="21B4583C"/>
    <w:lvl w:ilvl="0">
      <w:start w:val="6"/>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E492C7A"/>
    <w:multiLevelType w:val="multilevel"/>
    <w:tmpl w:val="06CAE00C"/>
    <w:lvl w:ilvl="0">
      <w:start w:val="7"/>
      <w:numFmt w:val="decimal"/>
      <w:lvlText w:val="%1."/>
      <w:lvlJc w:val="left"/>
      <w:pPr>
        <w:ind w:left="480" w:hanging="480"/>
      </w:pPr>
      <w:rPr>
        <w:rFonts w:hint="default"/>
      </w:rPr>
    </w:lvl>
    <w:lvl w:ilvl="1">
      <w:start w:val="1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1495B4A"/>
    <w:multiLevelType w:val="multilevel"/>
    <w:tmpl w:val="92A084AE"/>
    <w:lvl w:ilvl="0">
      <w:start w:val="5"/>
      <w:numFmt w:val="decimal"/>
      <w:lvlText w:val="%1."/>
      <w:lvlJc w:val="left"/>
      <w:pPr>
        <w:ind w:left="360" w:hanging="360"/>
      </w:pPr>
      <w:rPr>
        <w:rFonts w:cs="Times New Roman" w:hint="default"/>
        <w:b/>
        <w:bCs w:val="0"/>
      </w:rPr>
    </w:lvl>
    <w:lvl w:ilvl="1">
      <w:start w:val="1"/>
      <w:numFmt w:val="decimal"/>
      <w:lvlText w:val="%1.%2."/>
      <w:lvlJc w:val="left"/>
      <w:pPr>
        <w:ind w:left="144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0" w15:restartNumberingAfterBreak="0">
    <w:nsid w:val="47CF06B0"/>
    <w:multiLevelType w:val="multilevel"/>
    <w:tmpl w:val="7FB001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B05DE4"/>
    <w:multiLevelType w:val="hybridMultilevel"/>
    <w:tmpl w:val="24C057E8"/>
    <w:lvl w:ilvl="0" w:tplc="B6AA4A24">
      <w:start w:val="4"/>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4050C1D"/>
    <w:multiLevelType w:val="multilevel"/>
    <w:tmpl w:val="D9A2D5D0"/>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6862329"/>
    <w:multiLevelType w:val="multilevel"/>
    <w:tmpl w:val="1AD85816"/>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B6215D3"/>
    <w:multiLevelType w:val="multilevel"/>
    <w:tmpl w:val="0ADE484C"/>
    <w:lvl w:ilvl="0">
      <w:start w:val="15"/>
      <w:numFmt w:val="decimal"/>
      <w:lvlText w:val="%1."/>
      <w:lvlJc w:val="left"/>
      <w:pPr>
        <w:ind w:left="480" w:hanging="480"/>
      </w:pPr>
      <w:rPr>
        <w:rFonts w:cs="Times New Roman" w:hint="default"/>
      </w:rPr>
    </w:lvl>
    <w:lvl w:ilvl="1">
      <w:start w:val="4"/>
      <w:numFmt w:val="decimal"/>
      <w:lvlText w:val="%1.%2."/>
      <w:lvlJc w:val="left"/>
      <w:pPr>
        <w:ind w:left="1757" w:hanging="480"/>
      </w:pPr>
      <w:rPr>
        <w:rFonts w:cs="Times New Roman" w:hint="default"/>
      </w:rPr>
    </w:lvl>
    <w:lvl w:ilvl="2">
      <w:start w:val="1"/>
      <w:numFmt w:val="decimal"/>
      <w:lvlText w:val="%1.%2.%3."/>
      <w:lvlJc w:val="left"/>
      <w:pPr>
        <w:ind w:left="2990" w:hanging="720"/>
      </w:pPr>
      <w:rPr>
        <w:rFonts w:cs="Times New Roman" w:hint="default"/>
        <w:b w:val="0"/>
        <w:bCs/>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5" w15:restartNumberingAfterBreak="0">
    <w:nsid w:val="5CDD49F0"/>
    <w:multiLevelType w:val="multilevel"/>
    <w:tmpl w:val="1346C2D4"/>
    <w:lvl w:ilvl="0">
      <w:start w:val="16"/>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2422" w:hanging="720"/>
      </w:pPr>
      <w:rPr>
        <w:rFonts w:cs="Times New Roman" w:hint="default"/>
        <w:b w:val="0"/>
        <w:bCs/>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69CA260C"/>
    <w:multiLevelType w:val="multilevel"/>
    <w:tmpl w:val="9CB2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4B502D5"/>
    <w:multiLevelType w:val="hybridMultilevel"/>
    <w:tmpl w:val="252A11EA"/>
    <w:lvl w:ilvl="0" w:tplc="A6FE0ED4">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5C83B19"/>
    <w:multiLevelType w:val="multilevel"/>
    <w:tmpl w:val="BCF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F72E9"/>
    <w:multiLevelType w:val="multilevel"/>
    <w:tmpl w:val="2FDA46F8"/>
    <w:lvl w:ilvl="0">
      <w:start w:val="9"/>
      <w:numFmt w:val="decimal"/>
      <w:lvlText w:val="%1."/>
      <w:lvlJc w:val="left"/>
      <w:pPr>
        <w:ind w:left="360" w:hanging="360"/>
      </w:pPr>
      <w:rPr>
        <w:rFonts w:cs="Times New Roman" w:hint="default"/>
        <w:b/>
        <w:bCs/>
      </w:rPr>
    </w:lvl>
    <w:lvl w:ilvl="1">
      <w:start w:val="1"/>
      <w:numFmt w:val="decimal"/>
      <w:lvlText w:val="%1.%2."/>
      <w:lvlJc w:val="left"/>
      <w:pPr>
        <w:ind w:left="1495" w:hanging="360"/>
      </w:pPr>
      <w:rPr>
        <w:rFonts w:cs="Times New Roman" w:hint="default"/>
        <w:b w:val="0"/>
        <w:bCs/>
      </w:rPr>
    </w:lvl>
    <w:lvl w:ilvl="2">
      <w:start w:val="1"/>
      <w:numFmt w:val="decimal"/>
      <w:lvlText w:val="%1.%2.%3."/>
      <w:lvlJc w:val="left"/>
      <w:pPr>
        <w:ind w:left="2138" w:hanging="720"/>
      </w:pPr>
      <w:rPr>
        <w:rFonts w:cs="Times New Roman" w:hint="default"/>
        <w:b w:val="0"/>
        <w:bCs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16cid:durableId="1793741454">
    <w:abstractNumId w:val="18"/>
  </w:num>
  <w:num w:numId="2" w16cid:durableId="2109345747">
    <w:abstractNumId w:val="11"/>
  </w:num>
  <w:num w:numId="3" w16cid:durableId="475612709">
    <w:abstractNumId w:val="0"/>
  </w:num>
  <w:num w:numId="4" w16cid:durableId="1995913236">
    <w:abstractNumId w:val="3"/>
  </w:num>
  <w:num w:numId="5" w16cid:durableId="1614707702">
    <w:abstractNumId w:val="4"/>
  </w:num>
  <w:num w:numId="6" w16cid:durableId="2078631020">
    <w:abstractNumId w:val="9"/>
  </w:num>
  <w:num w:numId="7" w16cid:durableId="1194420922">
    <w:abstractNumId w:val="5"/>
  </w:num>
  <w:num w:numId="8" w16cid:durableId="2109806256">
    <w:abstractNumId w:val="20"/>
  </w:num>
  <w:num w:numId="9" w16cid:durableId="437412271">
    <w:abstractNumId w:val="14"/>
  </w:num>
  <w:num w:numId="10" w16cid:durableId="1498376132">
    <w:abstractNumId w:val="15"/>
  </w:num>
  <w:num w:numId="11" w16cid:durableId="428082281">
    <w:abstractNumId w:val="19"/>
  </w:num>
  <w:num w:numId="12" w16cid:durableId="494222002">
    <w:abstractNumId w:val="16"/>
  </w:num>
  <w:num w:numId="13" w16cid:durableId="1347638696">
    <w:abstractNumId w:val="10"/>
  </w:num>
  <w:num w:numId="14" w16cid:durableId="626856451">
    <w:abstractNumId w:val="12"/>
  </w:num>
  <w:num w:numId="15" w16cid:durableId="885485314">
    <w:abstractNumId w:val="1"/>
  </w:num>
  <w:num w:numId="16" w16cid:durableId="1956326744">
    <w:abstractNumId w:val="8"/>
  </w:num>
  <w:num w:numId="17" w16cid:durableId="1765565145">
    <w:abstractNumId w:val="13"/>
  </w:num>
  <w:num w:numId="18" w16cid:durableId="1304430952">
    <w:abstractNumId w:val="6"/>
  </w:num>
  <w:num w:numId="19" w16cid:durableId="1444228903">
    <w:abstractNumId w:val="2"/>
  </w:num>
  <w:num w:numId="20" w16cid:durableId="369033950">
    <w:abstractNumId w:val="17"/>
  </w:num>
  <w:num w:numId="21" w16cid:durableId="791941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10"/>
  <w:drawingGridVerticalSpacing w:val="299"/>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CE"/>
    <w:rsid w:val="00026FFB"/>
    <w:rsid w:val="0008399C"/>
    <w:rsid w:val="000C02A2"/>
    <w:rsid w:val="000D21B5"/>
    <w:rsid w:val="0010008F"/>
    <w:rsid w:val="00100D1E"/>
    <w:rsid w:val="00110751"/>
    <w:rsid w:val="00115FBB"/>
    <w:rsid w:val="00182274"/>
    <w:rsid w:val="001D07B1"/>
    <w:rsid w:val="001E02B9"/>
    <w:rsid w:val="00245819"/>
    <w:rsid w:val="002B104D"/>
    <w:rsid w:val="002C4984"/>
    <w:rsid w:val="002C7BB5"/>
    <w:rsid w:val="002E13CE"/>
    <w:rsid w:val="002E554D"/>
    <w:rsid w:val="00335843"/>
    <w:rsid w:val="00365B0A"/>
    <w:rsid w:val="0037002B"/>
    <w:rsid w:val="003B481A"/>
    <w:rsid w:val="003B68C1"/>
    <w:rsid w:val="003C0653"/>
    <w:rsid w:val="003D0060"/>
    <w:rsid w:val="003D5E70"/>
    <w:rsid w:val="00417336"/>
    <w:rsid w:val="00452A47"/>
    <w:rsid w:val="00453543"/>
    <w:rsid w:val="0047229E"/>
    <w:rsid w:val="004E3D9B"/>
    <w:rsid w:val="00513C1C"/>
    <w:rsid w:val="00514796"/>
    <w:rsid w:val="0054040D"/>
    <w:rsid w:val="00553CF3"/>
    <w:rsid w:val="00597ED9"/>
    <w:rsid w:val="005D680F"/>
    <w:rsid w:val="005D749E"/>
    <w:rsid w:val="0061608E"/>
    <w:rsid w:val="00617639"/>
    <w:rsid w:val="00661B2E"/>
    <w:rsid w:val="006D5AB2"/>
    <w:rsid w:val="006E2700"/>
    <w:rsid w:val="006F012A"/>
    <w:rsid w:val="00706E16"/>
    <w:rsid w:val="00714830"/>
    <w:rsid w:val="00747FE0"/>
    <w:rsid w:val="0077229C"/>
    <w:rsid w:val="007A1DBC"/>
    <w:rsid w:val="008061E2"/>
    <w:rsid w:val="008231F4"/>
    <w:rsid w:val="00851DD6"/>
    <w:rsid w:val="00876B8E"/>
    <w:rsid w:val="008B3B4E"/>
    <w:rsid w:val="008C032C"/>
    <w:rsid w:val="008C5A71"/>
    <w:rsid w:val="008C7831"/>
    <w:rsid w:val="008E1D4D"/>
    <w:rsid w:val="008F3956"/>
    <w:rsid w:val="00974A5D"/>
    <w:rsid w:val="00A4551F"/>
    <w:rsid w:val="00A87DA8"/>
    <w:rsid w:val="00B00DDB"/>
    <w:rsid w:val="00B038F6"/>
    <w:rsid w:val="00B16CE5"/>
    <w:rsid w:val="00B8115C"/>
    <w:rsid w:val="00B8688D"/>
    <w:rsid w:val="00BB1AF4"/>
    <w:rsid w:val="00BB69CB"/>
    <w:rsid w:val="00C66F33"/>
    <w:rsid w:val="00C92AEA"/>
    <w:rsid w:val="00CC0F6C"/>
    <w:rsid w:val="00CC2039"/>
    <w:rsid w:val="00CF2817"/>
    <w:rsid w:val="00CF2986"/>
    <w:rsid w:val="00D054E2"/>
    <w:rsid w:val="00D12F7B"/>
    <w:rsid w:val="00D2551F"/>
    <w:rsid w:val="00D33EB6"/>
    <w:rsid w:val="00D835EE"/>
    <w:rsid w:val="00DF431E"/>
    <w:rsid w:val="00E4508E"/>
    <w:rsid w:val="00E852DB"/>
    <w:rsid w:val="00E9639E"/>
    <w:rsid w:val="00EB1E11"/>
    <w:rsid w:val="00EF7685"/>
    <w:rsid w:val="00F0564F"/>
    <w:rsid w:val="00F10169"/>
    <w:rsid w:val="00F1422B"/>
    <w:rsid w:val="00F35F8D"/>
    <w:rsid w:val="00F41F9D"/>
    <w:rsid w:val="00F52FE6"/>
    <w:rsid w:val="00FA161A"/>
    <w:rsid w:val="00FE151F"/>
    <w:rsid w:val="00FE2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60C5"/>
  <w15:chartTrackingRefBased/>
  <w15:docId w15:val="{DC8CE98E-E7E5-4ED9-BEC1-3B25B778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720"/>
    </w:pPr>
  </w:style>
  <w:style w:type="paragraph" w:styleId="Antrat1">
    <w:name w:val="heading 1"/>
    <w:basedOn w:val="prastasis"/>
    <w:next w:val="prastasis"/>
    <w:link w:val="Antrat1Diagrama"/>
    <w:uiPriority w:val="9"/>
    <w:qFormat/>
    <w:rsid w:val="002E1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1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13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13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13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13C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13C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13C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13C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13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13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13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13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13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13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13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13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13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1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13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13CE"/>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13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13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E13CE"/>
    <w:rPr>
      <w:i/>
      <w:iCs/>
      <w:color w:val="404040" w:themeColor="text1" w:themeTint="BF"/>
    </w:rPr>
  </w:style>
  <w:style w:type="paragraph" w:styleId="Sraopastraipa">
    <w:name w:val="List Paragraph"/>
    <w:basedOn w:val="prastasis"/>
    <w:uiPriority w:val="34"/>
    <w:qFormat/>
    <w:rsid w:val="002E13CE"/>
    <w:pPr>
      <w:ind w:left="720"/>
      <w:contextualSpacing/>
    </w:pPr>
  </w:style>
  <w:style w:type="character" w:styleId="Rykuspabraukimas">
    <w:name w:val="Intense Emphasis"/>
    <w:basedOn w:val="Numatytasispastraiposriftas"/>
    <w:uiPriority w:val="21"/>
    <w:qFormat/>
    <w:rsid w:val="002E13CE"/>
    <w:rPr>
      <w:i/>
      <w:iCs/>
      <w:color w:val="2F5496" w:themeColor="accent1" w:themeShade="BF"/>
    </w:rPr>
  </w:style>
  <w:style w:type="paragraph" w:styleId="Iskirtacitata">
    <w:name w:val="Intense Quote"/>
    <w:basedOn w:val="prastasis"/>
    <w:next w:val="prastasis"/>
    <w:link w:val="IskirtacitataDiagrama"/>
    <w:uiPriority w:val="30"/>
    <w:qFormat/>
    <w:rsid w:val="002E1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13CE"/>
    <w:rPr>
      <w:i/>
      <w:iCs/>
      <w:color w:val="2F5496" w:themeColor="accent1" w:themeShade="BF"/>
    </w:rPr>
  </w:style>
  <w:style w:type="character" w:styleId="Rykinuoroda">
    <w:name w:val="Intense Reference"/>
    <w:basedOn w:val="Numatytasispastraiposriftas"/>
    <w:uiPriority w:val="32"/>
    <w:qFormat/>
    <w:rsid w:val="002E13CE"/>
    <w:rPr>
      <w:b/>
      <w:bCs/>
      <w:smallCaps/>
      <w:color w:val="2F5496" w:themeColor="accent1" w:themeShade="BF"/>
      <w:spacing w:val="5"/>
    </w:rPr>
  </w:style>
  <w:style w:type="paragraph" w:styleId="Antrats">
    <w:name w:val="header"/>
    <w:basedOn w:val="prastasis"/>
    <w:link w:val="AntratsDiagrama"/>
    <w:uiPriority w:val="99"/>
    <w:semiHidden/>
    <w:unhideWhenUsed/>
    <w:rsid w:val="002E13C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semiHidden/>
    <w:rsid w:val="002E13CE"/>
  </w:style>
  <w:style w:type="paragraph" w:styleId="Porat">
    <w:name w:val="footer"/>
    <w:basedOn w:val="prastasis"/>
    <w:link w:val="PoratDiagrama"/>
    <w:uiPriority w:val="99"/>
    <w:rsid w:val="002E13CE"/>
    <w:pPr>
      <w:tabs>
        <w:tab w:val="center" w:pos="4819"/>
        <w:tab w:val="right" w:pos="9638"/>
      </w:tabs>
      <w:spacing w:line="240" w:lineRule="auto"/>
      <w:ind w:firstLine="0"/>
    </w:pPr>
    <w:rPr>
      <w:rFonts w:ascii="Times New Roman" w:eastAsia="Times New Roman" w:hAnsi="Times New Roman" w:cs="Times New Roman"/>
      <w:kern w:val="0"/>
      <w:sz w:val="20"/>
      <w:szCs w:val="20"/>
    </w:rPr>
  </w:style>
  <w:style w:type="character" w:customStyle="1" w:styleId="PoratDiagrama">
    <w:name w:val="Poraštė Diagrama"/>
    <w:basedOn w:val="Numatytasispastraiposriftas"/>
    <w:link w:val="Porat"/>
    <w:uiPriority w:val="99"/>
    <w:rsid w:val="002E13CE"/>
    <w:rPr>
      <w:rFonts w:ascii="Times New Roman" w:eastAsia="Times New Roman" w:hAnsi="Times New Roman" w:cs="Times New Roman"/>
      <w:kern w:val="0"/>
      <w:sz w:val="20"/>
      <w:szCs w:val="20"/>
    </w:rPr>
  </w:style>
  <w:style w:type="character" w:styleId="Puslapionumeris">
    <w:name w:val="page number"/>
    <w:basedOn w:val="Numatytasispastraiposriftas"/>
    <w:uiPriority w:val="99"/>
    <w:rsid w:val="002E13CE"/>
    <w:rPr>
      <w:rFonts w:cs="Times New Roman"/>
    </w:rPr>
  </w:style>
  <w:style w:type="paragraph" w:styleId="prastasiniatinklio">
    <w:name w:val="Normal (Web)"/>
    <w:basedOn w:val="prastasis"/>
    <w:uiPriority w:val="99"/>
    <w:semiHidden/>
    <w:unhideWhenUsed/>
    <w:rsid w:val="003B68C1"/>
    <w:pPr>
      <w:spacing w:before="100" w:beforeAutospacing="1" w:after="100" w:afterAutospacing="1" w:line="240" w:lineRule="auto"/>
      <w:ind w:firstLine="0"/>
    </w:pPr>
    <w:rPr>
      <w:rFonts w:ascii="Times New Roman" w:eastAsia="Times New Roman" w:hAnsi="Times New Roman" w:cs="Times New Roman"/>
      <w:kern w:val="0"/>
      <w:sz w:val="24"/>
      <w:szCs w:val="24"/>
      <w:lang w:eastAsia="lt-LT"/>
    </w:rPr>
  </w:style>
  <w:style w:type="character" w:styleId="Grietas">
    <w:name w:val="Strong"/>
    <w:basedOn w:val="Numatytasispastraiposriftas"/>
    <w:uiPriority w:val="22"/>
    <w:qFormat/>
    <w:rsid w:val="003B68C1"/>
    <w:rPr>
      <w:b/>
      <w:bCs/>
    </w:rPr>
  </w:style>
  <w:style w:type="character" w:styleId="Komentaronuoroda">
    <w:name w:val="annotation reference"/>
    <w:basedOn w:val="Numatytasispastraiposriftas"/>
    <w:uiPriority w:val="99"/>
    <w:semiHidden/>
    <w:unhideWhenUsed/>
    <w:rsid w:val="00F41F9D"/>
    <w:rPr>
      <w:sz w:val="16"/>
      <w:szCs w:val="16"/>
    </w:rPr>
  </w:style>
  <w:style w:type="paragraph" w:styleId="Komentarotekstas">
    <w:name w:val="annotation text"/>
    <w:basedOn w:val="prastasis"/>
    <w:link w:val="KomentarotekstasDiagrama"/>
    <w:uiPriority w:val="99"/>
    <w:unhideWhenUsed/>
    <w:rsid w:val="00F41F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1F9D"/>
    <w:rPr>
      <w:sz w:val="20"/>
      <w:szCs w:val="20"/>
    </w:rPr>
  </w:style>
  <w:style w:type="paragraph" w:styleId="Komentarotema">
    <w:name w:val="annotation subject"/>
    <w:basedOn w:val="Komentarotekstas"/>
    <w:next w:val="Komentarotekstas"/>
    <w:link w:val="KomentarotemaDiagrama"/>
    <w:uiPriority w:val="99"/>
    <w:semiHidden/>
    <w:unhideWhenUsed/>
    <w:rsid w:val="00F41F9D"/>
    <w:rPr>
      <w:b/>
      <w:bCs/>
    </w:rPr>
  </w:style>
  <w:style w:type="character" w:customStyle="1" w:styleId="KomentarotemaDiagrama">
    <w:name w:val="Komentaro tema Diagrama"/>
    <w:basedOn w:val="KomentarotekstasDiagrama"/>
    <w:link w:val="Komentarotema"/>
    <w:uiPriority w:val="99"/>
    <w:semiHidden/>
    <w:rsid w:val="00F41F9D"/>
    <w:rPr>
      <w:b/>
      <w:bCs/>
      <w:sz w:val="20"/>
      <w:szCs w:val="20"/>
    </w:rPr>
  </w:style>
  <w:style w:type="paragraph" w:customStyle="1" w:styleId="Stilius3">
    <w:name w:val="Stilius3"/>
    <w:basedOn w:val="prastasis"/>
    <w:link w:val="Stilius3Diagrama"/>
    <w:qFormat/>
    <w:rsid w:val="000D21B5"/>
    <w:pPr>
      <w:spacing w:before="200" w:line="240" w:lineRule="auto"/>
      <w:ind w:firstLine="0"/>
      <w:jc w:val="both"/>
    </w:pPr>
    <w:rPr>
      <w:rFonts w:ascii="Times New Roman" w:eastAsia="Times New Roman" w:hAnsi="Times New Roman" w:cs="Times New Roman"/>
      <w:kern w:val="0"/>
      <w14:ligatures w14:val="none"/>
    </w:rPr>
  </w:style>
  <w:style w:type="character" w:customStyle="1" w:styleId="Stilius3Diagrama">
    <w:name w:val="Stilius3 Diagrama"/>
    <w:link w:val="Stilius3"/>
    <w:locked/>
    <w:rsid w:val="000D21B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6632-3C3D-49FB-A62A-122D8045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3578</Words>
  <Characters>20395</Characters>
  <Application>Microsoft Office Word</Application>
  <DocSecurity>0</DocSecurity>
  <Lines>169</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Teisininkė</dc:creator>
  <cp:keywords/>
  <dc:description/>
  <cp:lastModifiedBy>Sandra Nalivaikė</cp:lastModifiedBy>
  <cp:revision>2</cp:revision>
  <dcterms:created xsi:type="dcterms:W3CDTF">2026-06-05T08:28:00Z</dcterms:created>
  <dcterms:modified xsi:type="dcterms:W3CDTF">2026-06-05T08:28:00Z</dcterms:modified>
</cp:coreProperties>
</file>