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C9795" w14:textId="44F61711" w:rsidR="00775D20" w:rsidRPr="008A2CB4" w:rsidRDefault="00775D20" w:rsidP="00775D20">
      <w:pPr>
        <w:jc w:val="right"/>
        <w:rPr>
          <w:b/>
          <w:i/>
          <w:color w:val="FF0000"/>
          <w:sz w:val="22"/>
          <w:szCs w:val="22"/>
        </w:rPr>
      </w:pPr>
      <w:bookmarkStart w:id="0" w:name="_GoBack"/>
      <w:bookmarkEnd w:id="0"/>
      <w:r w:rsidRPr="008A2CB4">
        <w:rPr>
          <w:sz w:val="22"/>
          <w:szCs w:val="22"/>
        </w:rPr>
        <w:t>Atviro (</w:t>
      </w:r>
      <w:r w:rsidR="0082684A" w:rsidRPr="008A2CB4">
        <w:rPr>
          <w:sz w:val="22"/>
          <w:szCs w:val="22"/>
        </w:rPr>
        <w:t>tarptautinio</w:t>
      </w:r>
      <w:r w:rsidRPr="008A2CB4">
        <w:rPr>
          <w:sz w:val="22"/>
          <w:szCs w:val="22"/>
        </w:rPr>
        <w:t>) konkurso sąlygų</w:t>
      </w:r>
    </w:p>
    <w:p w14:paraId="22EF1EAD" w14:textId="59DA09C2" w:rsidR="00864624" w:rsidRPr="008A2CB4" w:rsidRDefault="002654D2" w:rsidP="00864624">
      <w:pPr>
        <w:jc w:val="right"/>
        <w:rPr>
          <w:sz w:val="22"/>
          <w:szCs w:val="22"/>
        </w:rPr>
      </w:pPr>
      <w:r>
        <w:rPr>
          <w:sz w:val="22"/>
          <w:szCs w:val="22"/>
        </w:rPr>
        <w:t>5</w:t>
      </w:r>
      <w:r w:rsidR="000A2F39" w:rsidRPr="008A2CB4">
        <w:rPr>
          <w:sz w:val="22"/>
          <w:szCs w:val="22"/>
        </w:rPr>
        <w:t xml:space="preserve"> </w:t>
      </w:r>
      <w:r w:rsidR="00864624" w:rsidRPr="008A2CB4">
        <w:rPr>
          <w:sz w:val="22"/>
          <w:szCs w:val="22"/>
        </w:rPr>
        <w:t>priedas</w:t>
      </w:r>
    </w:p>
    <w:p w14:paraId="4A789BFA" w14:textId="77777777" w:rsidR="00864624" w:rsidRPr="008A2CB4" w:rsidRDefault="00864624" w:rsidP="00864624">
      <w:pPr>
        <w:jc w:val="right"/>
        <w:rPr>
          <w:b/>
          <w:sz w:val="22"/>
          <w:szCs w:val="22"/>
        </w:rPr>
      </w:pPr>
    </w:p>
    <w:p w14:paraId="1004AA74" w14:textId="77777777" w:rsidR="00864624" w:rsidRPr="008A2CB4" w:rsidRDefault="00864624" w:rsidP="00864624">
      <w:pPr>
        <w:ind w:right="-178"/>
        <w:jc w:val="center"/>
        <w:rPr>
          <w:rFonts w:eastAsia="Calibri"/>
          <w:i/>
          <w:sz w:val="22"/>
          <w:szCs w:val="22"/>
        </w:rPr>
      </w:pPr>
      <w:r w:rsidRPr="008A2CB4">
        <w:rPr>
          <w:rFonts w:eastAsia="Calibri"/>
          <w:i/>
          <w:sz w:val="22"/>
          <w:szCs w:val="22"/>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64624" w:rsidRPr="008A2CB4" w14:paraId="47083DD2" w14:textId="77777777" w:rsidTr="000E20BD">
        <w:tc>
          <w:tcPr>
            <w:tcW w:w="9855" w:type="dxa"/>
            <w:tcBorders>
              <w:top w:val="nil"/>
              <w:left w:val="nil"/>
              <w:right w:val="nil"/>
            </w:tcBorders>
            <w:shd w:val="clear" w:color="auto" w:fill="auto"/>
          </w:tcPr>
          <w:p w14:paraId="1E0BD572" w14:textId="77777777" w:rsidR="00864624" w:rsidRPr="008A2CB4" w:rsidRDefault="00864624" w:rsidP="000E20BD">
            <w:pPr>
              <w:ind w:right="-178"/>
              <w:jc w:val="center"/>
              <w:rPr>
                <w:rFonts w:eastAsia="Calibri"/>
                <w:sz w:val="22"/>
                <w:szCs w:val="22"/>
              </w:rPr>
            </w:pPr>
          </w:p>
        </w:tc>
      </w:tr>
    </w:tbl>
    <w:p w14:paraId="22387F1A" w14:textId="77777777" w:rsidR="00864624" w:rsidRPr="008A2CB4" w:rsidRDefault="00864624" w:rsidP="00864624">
      <w:pPr>
        <w:ind w:right="-178"/>
        <w:jc w:val="center"/>
        <w:rPr>
          <w:rFonts w:eastAsia="Calibri"/>
          <w:i/>
          <w:sz w:val="22"/>
          <w:szCs w:val="22"/>
        </w:rPr>
      </w:pPr>
      <w:r w:rsidRPr="008A2CB4">
        <w:rPr>
          <w:rFonts w:eastAsia="Calibri"/>
          <w:i/>
          <w:sz w:val="22"/>
          <w:szCs w:val="22"/>
        </w:rPr>
        <w:t>(Paslaugų teikėjo pavadinimas)</w:t>
      </w:r>
    </w:p>
    <w:p w14:paraId="6C70CBCE" w14:textId="77777777" w:rsidR="00864624" w:rsidRPr="008A2CB4" w:rsidRDefault="00864624" w:rsidP="00864624">
      <w:pPr>
        <w:ind w:right="-178"/>
        <w:jc w:val="center"/>
        <w:rPr>
          <w:rFonts w:eastAsia="Calibr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64624" w:rsidRPr="008A2CB4" w14:paraId="58790624" w14:textId="77777777" w:rsidTr="000E20BD">
        <w:tc>
          <w:tcPr>
            <w:tcW w:w="9855" w:type="dxa"/>
            <w:tcBorders>
              <w:top w:val="nil"/>
              <w:left w:val="nil"/>
              <w:right w:val="nil"/>
            </w:tcBorders>
            <w:shd w:val="clear" w:color="auto" w:fill="auto"/>
          </w:tcPr>
          <w:p w14:paraId="3E4782FD" w14:textId="77777777" w:rsidR="00864624" w:rsidRPr="008A2CB4" w:rsidRDefault="00864624" w:rsidP="000E20BD">
            <w:pPr>
              <w:ind w:right="-178"/>
              <w:jc w:val="center"/>
              <w:rPr>
                <w:rFonts w:eastAsia="Calibri"/>
                <w:sz w:val="22"/>
                <w:szCs w:val="22"/>
              </w:rPr>
            </w:pPr>
          </w:p>
        </w:tc>
      </w:tr>
    </w:tbl>
    <w:p w14:paraId="35ED71F0" w14:textId="77777777" w:rsidR="00864624" w:rsidRPr="008A2CB4" w:rsidRDefault="00864624" w:rsidP="00864624">
      <w:pPr>
        <w:ind w:right="-178"/>
        <w:jc w:val="center"/>
        <w:rPr>
          <w:rFonts w:eastAsia="Calibri"/>
          <w:i/>
          <w:sz w:val="22"/>
          <w:szCs w:val="22"/>
        </w:rPr>
      </w:pPr>
      <w:r w:rsidRPr="008A2CB4">
        <w:rPr>
          <w:rFonts w:eastAsia="Calibri"/>
          <w:i/>
          <w:sz w:val="22"/>
          <w:szCs w:val="22"/>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14:paraId="7138DC60" w14:textId="77777777" w:rsidR="00864624" w:rsidRPr="008A2CB4" w:rsidRDefault="00864624" w:rsidP="00864624">
      <w:pPr>
        <w:ind w:right="-178"/>
        <w:jc w:val="center"/>
        <w:rPr>
          <w:rFonts w:eastAsia="Calibri"/>
          <w:sz w:val="22"/>
          <w:szCs w:val="22"/>
        </w:rPr>
      </w:pPr>
    </w:p>
    <w:p w14:paraId="1293FBDE" w14:textId="77777777" w:rsidR="00F8668C" w:rsidRPr="008A2CB4" w:rsidRDefault="00F8668C" w:rsidP="00F8668C">
      <w:pPr>
        <w:rPr>
          <w:b/>
          <w:bCs/>
          <w:sz w:val="22"/>
          <w:szCs w:val="22"/>
        </w:rPr>
      </w:pPr>
      <w:r w:rsidRPr="008A2CB4">
        <w:rPr>
          <w:b/>
          <w:sz w:val="22"/>
          <w:szCs w:val="22"/>
        </w:rPr>
        <w:t>LIETUVOS KARIUOMENĖS LOGISTIKOS VALDYBOS</w:t>
      </w:r>
    </w:p>
    <w:p w14:paraId="523229F8" w14:textId="1E2C5CE2" w:rsidR="00F8668C" w:rsidRPr="008A2CB4" w:rsidRDefault="00F8668C" w:rsidP="00F8668C">
      <w:pPr>
        <w:rPr>
          <w:rFonts w:eastAsia="Calibri"/>
          <w:b/>
          <w:sz w:val="22"/>
          <w:szCs w:val="22"/>
        </w:rPr>
      </w:pPr>
      <w:r w:rsidRPr="008A2CB4">
        <w:rPr>
          <w:b/>
          <w:bCs/>
          <w:sz w:val="22"/>
          <w:szCs w:val="22"/>
        </w:rPr>
        <w:t>ĮGUL</w:t>
      </w:r>
      <w:r w:rsidR="007D130C">
        <w:rPr>
          <w:b/>
          <w:bCs/>
          <w:sz w:val="22"/>
          <w:szCs w:val="22"/>
        </w:rPr>
        <w:t>Ų</w:t>
      </w:r>
      <w:r w:rsidRPr="008A2CB4">
        <w:rPr>
          <w:b/>
          <w:bCs/>
          <w:sz w:val="22"/>
          <w:szCs w:val="22"/>
        </w:rPr>
        <w:t xml:space="preserve"> APTARNAVIMO TARNYBAI</w:t>
      </w:r>
    </w:p>
    <w:p w14:paraId="4BA3E14B" w14:textId="77777777" w:rsidR="00604E38" w:rsidRPr="008A2CB4" w:rsidRDefault="00604E38" w:rsidP="00604E38">
      <w:pPr>
        <w:suppressAutoHyphens/>
        <w:autoSpaceDN w:val="0"/>
        <w:ind w:firstLine="720"/>
        <w:textAlignment w:val="baseline"/>
        <w:rPr>
          <w:bCs/>
          <w:i/>
          <w:sz w:val="22"/>
          <w:szCs w:val="22"/>
        </w:rPr>
      </w:pPr>
    </w:p>
    <w:p w14:paraId="6906E58B" w14:textId="77777777" w:rsidR="00604E38" w:rsidRPr="008A2CB4" w:rsidRDefault="00604E38" w:rsidP="00604E38">
      <w:pPr>
        <w:suppressAutoHyphens/>
        <w:autoSpaceDN w:val="0"/>
        <w:ind w:firstLine="720"/>
        <w:textAlignment w:val="baseline"/>
        <w:rPr>
          <w:rFonts w:eastAsia="Arial"/>
          <w:sz w:val="22"/>
          <w:szCs w:val="22"/>
          <w:lang w:eastAsia="lt-LT"/>
        </w:rPr>
      </w:pPr>
    </w:p>
    <w:p w14:paraId="08E9C870" w14:textId="77777777" w:rsidR="00837E87" w:rsidRPr="008A2CB4" w:rsidRDefault="00837E87" w:rsidP="00604E38">
      <w:pPr>
        <w:suppressAutoHyphens/>
        <w:autoSpaceDN w:val="0"/>
        <w:ind w:firstLine="720"/>
        <w:textAlignment w:val="baseline"/>
        <w:rPr>
          <w:rFonts w:eastAsia="Arial"/>
          <w:sz w:val="22"/>
          <w:szCs w:val="22"/>
          <w:lang w:eastAsia="lt-LT"/>
        </w:rPr>
      </w:pPr>
    </w:p>
    <w:p w14:paraId="6EB0053F" w14:textId="77777777" w:rsidR="00837E87" w:rsidRPr="008A2CB4" w:rsidRDefault="00837E87" w:rsidP="00604E38">
      <w:pPr>
        <w:suppressAutoHyphens/>
        <w:autoSpaceDN w:val="0"/>
        <w:ind w:firstLine="720"/>
        <w:textAlignment w:val="baseline"/>
        <w:rPr>
          <w:rFonts w:eastAsia="Arial"/>
          <w:sz w:val="22"/>
          <w:szCs w:val="22"/>
          <w:lang w:eastAsia="lt-LT"/>
        </w:rPr>
      </w:pPr>
    </w:p>
    <w:p w14:paraId="3F4D682E" w14:textId="0A5943B9" w:rsidR="002B1F6E" w:rsidRPr="008A2CB4" w:rsidRDefault="00604E38" w:rsidP="007666AD">
      <w:pPr>
        <w:suppressAutoHyphens/>
        <w:autoSpaceDN w:val="0"/>
        <w:jc w:val="center"/>
        <w:textAlignment w:val="baseline"/>
        <w:rPr>
          <w:b/>
          <w:sz w:val="22"/>
          <w:szCs w:val="22"/>
        </w:rPr>
      </w:pPr>
      <w:r w:rsidRPr="008A2CB4">
        <w:rPr>
          <w:rFonts w:eastAsia="Arial"/>
          <w:b/>
          <w:sz w:val="22"/>
          <w:szCs w:val="22"/>
          <w:lang w:eastAsia="lt-LT"/>
        </w:rPr>
        <w:t>PASIŪLYMAS</w:t>
      </w:r>
      <w:bookmarkStart w:id="1" w:name="_Toc108323702"/>
      <w:bookmarkEnd w:id="1"/>
    </w:p>
    <w:p w14:paraId="3449CBFC" w14:textId="77777777" w:rsidR="00CA275B" w:rsidRPr="008A2CB4" w:rsidRDefault="00CA275B" w:rsidP="007666AD">
      <w:pPr>
        <w:suppressAutoHyphens/>
        <w:autoSpaceDN w:val="0"/>
        <w:jc w:val="center"/>
        <w:textAlignment w:val="baseline"/>
        <w:rPr>
          <w:b/>
          <w:sz w:val="22"/>
          <w:szCs w:val="22"/>
        </w:rPr>
      </w:pPr>
    </w:p>
    <w:p w14:paraId="59AF7680" w14:textId="26F40573" w:rsidR="00CA275B" w:rsidRPr="008A2CB4" w:rsidRDefault="009A7302" w:rsidP="007666AD">
      <w:pPr>
        <w:suppressAutoHyphens/>
        <w:autoSpaceDN w:val="0"/>
        <w:jc w:val="center"/>
        <w:textAlignment w:val="baseline"/>
        <w:rPr>
          <w:b/>
          <w:sz w:val="22"/>
          <w:szCs w:val="22"/>
        </w:rPr>
      </w:pPr>
      <w:r w:rsidRPr="008A2CB4">
        <w:rPr>
          <w:b/>
          <w:sz w:val="22"/>
          <w:szCs w:val="22"/>
        </w:rPr>
        <w:t xml:space="preserve">DĖL </w:t>
      </w:r>
      <w:r w:rsidR="00A14EFA" w:rsidRPr="008A2CB4">
        <w:rPr>
          <w:b/>
          <w:sz w:val="22"/>
          <w:szCs w:val="22"/>
        </w:rPr>
        <w:t xml:space="preserve">NAFTOS GAUDYKLIŲ, LIETAUS VAMZDYNŲ </w:t>
      </w:r>
      <w:r w:rsidR="0017611C" w:rsidRPr="008A2CB4">
        <w:rPr>
          <w:b/>
          <w:sz w:val="22"/>
          <w:szCs w:val="22"/>
        </w:rPr>
        <w:t xml:space="preserve">VALYMO IR </w:t>
      </w:r>
      <w:r w:rsidR="00A14EFA" w:rsidRPr="008A2CB4">
        <w:rPr>
          <w:b/>
          <w:sz w:val="22"/>
          <w:szCs w:val="22"/>
        </w:rPr>
        <w:t xml:space="preserve">PRIEŽIŪROS PASLAUGOS </w:t>
      </w:r>
    </w:p>
    <w:p w14:paraId="20FADD95" w14:textId="24DA7982" w:rsidR="0017611C" w:rsidRPr="008A2CB4" w:rsidRDefault="0017611C" w:rsidP="007666AD">
      <w:pPr>
        <w:suppressAutoHyphens/>
        <w:autoSpaceDN w:val="0"/>
        <w:jc w:val="center"/>
        <w:textAlignment w:val="baseline"/>
        <w:rPr>
          <w:b/>
          <w:sz w:val="22"/>
          <w:szCs w:val="22"/>
        </w:rPr>
      </w:pPr>
    </w:p>
    <w:p w14:paraId="78A4EBB1" w14:textId="23B9789D" w:rsidR="0017611C" w:rsidRPr="008A2CB4" w:rsidRDefault="002654D2" w:rsidP="0017611C">
      <w:pPr>
        <w:jc w:val="center"/>
        <w:rPr>
          <w:rFonts w:eastAsia="Calibri"/>
          <w:b/>
          <w:sz w:val="22"/>
          <w:szCs w:val="22"/>
          <w:u w:val="single"/>
        </w:rPr>
      </w:pPr>
      <w:r>
        <w:rPr>
          <w:rFonts w:eastAsia="Calibri"/>
          <w:b/>
          <w:sz w:val="22"/>
          <w:szCs w:val="22"/>
          <w:u w:val="single"/>
        </w:rPr>
        <w:t>II</w:t>
      </w:r>
      <w:r w:rsidR="0017611C" w:rsidRPr="008A2CB4">
        <w:rPr>
          <w:rFonts w:eastAsia="Calibri"/>
          <w:b/>
          <w:sz w:val="22"/>
          <w:szCs w:val="22"/>
          <w:u w:val="single"/>
        </w:rPr>
        <w:t xml:space="preserve"> PIRKIMO DALIS</w:t>
      </w:r>
    </w:p>
    <w:p w14:paraId="69F2DEAF" w14:textId="0135D448" w:rsidR="0017611C" w:rsidRPr="008A2CB4" w:rsidRDefault="00EA2B40" w:rsidP="0017611C">
      <w:pPr>
        <w:jc w:val="center"/>
        <w:rPr>
          <w:rFonts w:eastAsia="Calibri"/>
          <w:b/>
          <w:sz w:val="22"/>
          <w:szCs w:val="22"/>
          <w:u w:val="single"/>
        </w:rPr>
      </w:pPr>
      <w:r>
        <w:rPr>
          <w:b/>
          <w:sz w:val="22"/>
          <w:szCs w:val="22"/>
        </w:rPr>
        <w:t>NAFTOS PRODUKTŲ GAUD</w:t>
      </w:r>
      <w:r w:rsidR="0017611C" w:rsidRPr="008A2CB4">
        <w:rPr>
          <w:b/>
          <w:sz w:val="22"/>
          <w:szCs w:val="22"/>
        </w:rPr>
        <w:t>YKLIŲ, LIETAUS VAMZDYNŲ P</w:t>
      </w:r>
      <w:r>
        <w:rPr>
          <w:b/>
          <w:sz w:val="22"/>
          <w:szCs w:val="22"/>
        </w:rPr>
        <w:t>RIEŽIŪROS, VALYMO IR IŠTUŠTINIM</w:t>
      </w:r>
      <w:r w:rsidR="0017611C" w:rsidRPr="008A2CB4">
        <w:rPr>
          <w:b/>
          <w:sz w:val="22"/>
          <w:szCs w:val="22"/>
        </w:rPr>
        <w:t>O PASLAUGOS (</w:t>
      </w:r>
      <w:r w:rsidR="002654D2">
        <w:rPr>
          <w:b/>
          <w:sz w:val="22"/>
          <w:szCs w:val="22"/>
        </w:rPr>
        <w:t>PRĮAC</w:t>
      </w:r>
      <w:r w:rsidR="0017611C" w:rsidRPr="008A2CB4">
        <w:rPr>
          <w:b/>
          <w:sz w:val="22"/>
          <w:szCs w:val="22"/>
        </w:rPr>
        <w:t>)</w:t>
      </w:r>
    </w:p>
    <w:p w14:paraId="6C7433CF" w14:textId="77777777" w:rsidR="0017611C" w:rsidRPr="008A2CB4" w:rsidRDefault="0017611C" w:rsidP="007666AD">
      <w:pPr>
        <w:suppressAutoHyphens/>
        <w:autoSpaceDN w:val="0"/>
        <w:jc w:val="center"/>
        <w:textAlignment w:val="baseline"/>
        <w:rPr>
          <w:rFonts w:eastAsia="Arial"/>
          <w:b/>
          <w:sz w:val="22"/>
          <w:szCs w:val="22"/>
          <w:lang w:eastAsia="lt-LT"/>
        </w:rPr>
      </w:pPr>
    </w:p>
    <w:p w14:paraId="502CBED3" w14:textId="77777777" w:rsidR="00F8668C" w:rsidRPr="008A2CB4" w:rsidRDefault="00F8668C" w:rsidP="00A5280B">
      <w:pPr>
        <w:shd w:val="clear" w:color="auto" w:fill="FFFFFF"/>
        <w:jc w:val="center"/>
        <w:rPr>
          <w:b/>
          <w:sz w:val="22"/>
          <w:szCs w:val="22"/>
        </w:rPr>
      </w:pPr>
    </w:p>
    <w:p w14:paraId="407ECD4E" w14:textId="77777777" w:rsidR="002B7024" w:rsidRPr="008A2CB4" w:rsidRDefault="002B7024" w:rsidP="00A5280B">
      <w:pPr>
        <w:shd w:val="clear" w:color="auto" w:fill="FFFFFF"/>
        <w:jc w:val="center"/>
        <w:rPr>
          <w:b/>
          <w:sz w:val="22"/>
          <w:szCs w:val="22"/>
        </w:rPr>
      </w:pPr>
    </w:p>
    <w:p w14:paraId="3E755A93" w14:textId="4BF7DB11" w:rsidR="00A5280B" w:rsidRPr="008A2CB4" w:rsidRDefault="00A5280B" w:rsidP="00A5280B">
      <w:pPr>
        <w:shd w:val="clear" w:color="auto" w:fill="FFFFFF"/>
        <w:jc w:val="center"/>
        <w:rPr>
          <w:rFonts w:eastAsia="Calibri"/>
          <w:b/>
          <w:bCs/>
          <w:color w:val="000000"/>
          <w:sz w:val="22"/>
          <w:szCs w:val="22"/>
        </w:rPr>
      </w:pPr>
      <w:r w:rsidRPr="008A2CB4">
        <w:rPr>
          <w:rFonts w:eastAsia="Calibri"/>
          <w:sz w:val="22"/>
          <w:szCs w:val="22"/>
        </w:rPr>
        <w:t>____________</w:t>
      </w:r>
      <w:r w:rsidRPr="008A2CB4">
        <w:rPr>
          <w:rFonts w:eastAsia="Calibri"/>
          <w:bCs/>
          <w:color w:val="000000"/>
          <w:sz w:val="22"/>
          <w:szCs w:val="22"/>
        </w:rPr>
        <w:t xml:space="preserve"> </w:t>
      </w:r>
      <w:r w:rsidRPr="008A2CB4">
        <w:rPr>
          <w:rFonts w:eastAsia="Calibri"/>
          <w:sz w:val="22"/>
          <w:szCs w:val="22"/>
        </w:rPr>
        <w:t>Nr. ______</w:t>
      </w:r>
    </w:p>
    <w:p w14:paraId="37208262" w14:textId="77777777" w:rsidR="00A5280B" w:rsidRPr="008A2CB4" w:rsidRDefault="00A5280B" w:rsidP="00A5280B">
      <w:pPr>
        <w:shd w:val="clear" w:color="auto" w:fill="FFFFFF"/>
        <w:ind w:left="3969"/>
        <w:rPr>
          <w:rFonts w:eastAsia="Calibri"/>
          <w:bCs/>
          <w:i/>
          <w:color w:val="000000"/>
          <w:sz w:val="22"/>
          <w:szCs w:val="22"/>
        </w:rPr>
      </w:pPr>
      <w:r w:rsidRPr="008A2CB4">
        <w:rPr>
          <w:rFonts w:eastAsia="Calibri"/>
          <w:bCs/>
          <w:i/>
          <w:color w:val="000000"/>
          <w:sz w:val="22"/>
          <w:szCs w:val="22"/>
        </w:rPr>
        <w:t>(Data)</w:t>
      </w:r>
    </w:p>
    <w:p w14:paraId="7536C04A" w14:textId="77777777" w:rsidR="00A5280B" w:rsidRPr="008A2CB4" w:rsidRDefault="00A5280B" w:rsidP="00A5280B">
      <w:pPr>
        <w:shd w:val="clear" w:color="auto" w:fill="FFFFFF"/>
        <w:jc w:val="center"/>
        <w:rPr>
          <w:rFonts w:eastAsia="Calibri"/>
          <w:bCs/>
          <w:color w:val="000000"/>
          <w:sz w:val="22"/>
          <w:szCs w:val="22"/>
        </w:rPr>
      </w:pPr>
      <w:r w:rsidRPr="008A2CB4">
        <w:rPr>
          <w:rFonts w:eastAsia="Calibri"/>
          <w:bCs/>
          <w:color w:val="000000"/>
          <w:sz w:val="22"/>
          <w:szCs w:val="22"/>
        </w:rPr>
        <w:t>_____________</w:t>
      </w:r>
    </w:p>
    <w:p w14:paraId="507BDD27" w14:textId="77777777" w:rsidR="00A5280B" w:rsidRPr="008A2CB4" w:rsidRDefault="00A5280B" w:rsidP="00A5280B">
      <w:pPr>
        <w:shd w:val="clear" w:color="auto" w:fill="FFFFFF"/>
        <w:jc w:val="center"/>
        <w:rPr>
          <w:rFonts w:eastAsia="Calibri"/>
          <w:bCs/>
          <w:color w:val="000000"/>
          <w:sz w:val="22"/>
          <w:szCs w:val="22"/>
        </w:rPr>
      </w:pPr>
    </w:p>
    <w:p w14:paraId="3AE00E30" w14:textId="77777777" w:rsidR="00A5280B" w:rsidRPr="008A2CB4" w:rsidRDefault="00A5280B" w:rsidP="00A5280B">
      <w:pPr>
        <w:shd w:val="clear" w:color="auto" w:fill="FFFFFF"/>
        <w:jc w:val="center"/>
        <w:rPr>
          <w:rFonts w:eastAsia="Calibri"/>
          <w:bCs/>
          <w:i/>
          <w:color w:val="000000"/>
          <w:sz w:val="22"/>
          <w:szCs w:val="22"/>
        </w:rPr>
      </w:pPr>
      <w:r w:rsidRPr="008A2CB4">
        <w:rPr>
          <w:rFonts w:eastAsia="Calibri"/>
          <w:bCs/>
          <w:i/>
          <w:color w:val="000000"/>
          <w:sz w:val="22"/>
          <w:szCs w:val="22"/>
        </w:rPr>
        <w:t>(Sudarymo vieta)</w:t>
      </w:r>
    </w:p>
    <w:p w14:paraId="408D2C4B" w14:textId="77777777" w:rsidR="00A5280B" w:rsidRPr="008A2CB4" w:rsidRDefault="00A5280B" w:rsidP="00A5280B">
      <w:pPr>
        <w:shd w:val="clear" w:color="auto" w:fill="FFFFFF"/>
        <w:jc w:val="center"/>
        <w:rPr>
          <w:rFonts w:eastAsia="Calibri"/>
          <w:bCs/>
          <w:i/>
          <w:color w:val="000000"/>
          <w:sz w:val="22"/>
          <w:szCs w:val="22"/>
        </w:rPr>
      </w:pPr>
    </w:p>
    <w:p w14:paraId="02E8FF75" w14:textId="7A81C93E" w:rsidR="00A5280B" w:rsidRPr="008A2CB4" w:rsidRDefault="00A5280B" w:rsidP="00A5280B">
      <w:pPr>
        <w:jc w:val="center"/>
        <w:rPr>
          <w:rFonts w:eastAsia="Calibri"/>
          <w:b/>
          <w:bCs/>
          <w:sz w:val="22"/>
          <w:szCs w:val="22"/>
        </w:rPr>
      </w:pPr>
      <w:r w:rsidRPr="008A2CB4">
        <w:rPr>
          <w:rFonts w:eastAsia="Calibri"/>
          <w:b/>
          <w:bCs/>
          <w:sz w:val="22"/>
          <w:szCs w:val="22"/>
        </w:rPr>
        <w:t>1. INFORMACIJA APIE T</w:t>
      </w:r>
      <w:r w:rsidR="007D130C">
        <w:rPr>
          <w:rFonts w:eastAsia="Calibri"/>
          <w:b/>
          <w:bCs/>
          <w:sz w:val="22"/>
          <w:szCs w:val="22"/>
        </w:rPr>
        <w:t>EI</w:t>
      </w:r>
      <w:r w:rsidRPr="008A2CB4">
        <w:rPr>
          <w:rFonts w:eastAsia="Calibri"/>
          <w:b/>
          <w:bCs/>
          <w:sz w:val="22"/>
          <w:szCs w:val="22"/>
        </w:rPr>
        <w:t>KĖJĄ</w:t>
      </w:r>
    </w:p>
    <w:p w14:paraId="3F9CE68C" w14:textId="77777777" w:rsidR="00A5280B" w:rsidRPr="008A2CB4" w:rsidRDefault="00A5280B" w:rsidP="00A5280B">
      <w:pPr>
        <w:shd w:val="clear" w:color="auto" w:fill="FFFFFF"/>
        <w:jc w:val="center"/>
        <w:rPr>
          <w:rFonts w:eastAsia="Calibri"/>
          <w:bCs/>
          <w:i/>
          <w:color w:val="000000"/>
          <w:sz w:val="22"/>
          <w:szCs w:val="22"/>
        </w:rPr>
      </w:pPr>
    </w:p>
    <w:p w14:paraId="014567CD" w14:textId="77777777" w:rsidR="00A5280B" w:rsidRPr="008A2CB4" w:rsidRDefault="00A5280B" w:rsidP="00A5280B">
      <w:pPr>
        <w:suppressAutoHyphens/>
        <w:ind w:firstLine="567"/>
        <w:jc w:val="right"/>
        <w:rPr>
          <w:i/>
          <w:sz w:val="22"/>
          <w:szCs w:val="22"/>
        </w:rPr>
      </w:pPr>
      <w:r w:rsidRPr="008A2CB4">
        <w:rPr>
          <w:i/>
          <w:sz w:val="22"/>
          <w:szCs w:val="22"/>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5280B" w:rsidRPr="008A2CB4" w14:paraId="5D0F25C3" w14:textId="77777777" w:rsidTr="000E20BD">
        <w:trPr>
          <w:trHeight w:val="2344"/>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5EABCCE8" w14:textId="60123FC4" w:rsidR="00A5280B" w:rsidRPr="008A2CB4" w:rsidRDefault="00A5280B" w:rsidP="000E20BD">
            <w:pPr>
              <w:pStyle w:val="BodyText"/>
              <w:ind w:firstLine="0"/>
              <w:rPr>
                <w:sz w:val="22"/>
                <w:szCs w:val="22"/>
              </w:rPr>
            </w:pPr>
            <w:r w:rsidRPr="008A2CB4">
              <w:rPr>
                <w:sz w:val="22"/>
                <w:szCs w:val="22"/>
              </w:rPr>
              <w:t>T</w:t>
            </w:r>
            <w:r w:rsidR="007D130C">
              <w:rPr>
                <w:sz w:val="22"/>
                <w:szCs w:val="22"/>
              </w:rPr>
              <w:t>ei</w:t>
            </w:r>
            <w:r w:rsidRPr="008A2CB4">
              <w:rPr>
                <w:sz w:val="22"/>
                <w:szCs w:val="22"/>
              </w:rPr>
              <w:t xml:space="preserve">kėjo pavadinimas, juridinio asmens kodas </w:t>
            </w:r>
          </w:p>
          <w:p w14:paraId="7FE0CB47" w14:textId="37251FF0" w:rsidR="00A5280B" w:rsidRPr="008A2CB4" w:rsidRDefault="00A5280B" w:rsidP="000E20BD">
            <w:pPr>
              <w:pStyle w:val="BodyText"/>
              <w:ind w:firstLine="0"/>
              <w:rPr>
                <w:i/>
                <w:sz w:val="22"/>
                <w:szCs w:val="22"/>
              </w:rPr>
            </w:pPr>
            <w:r w:rsidRPr="008A2CB4">
              <w:rPr>
                <w:i/>
                <w:sz w:val="22"/>
                <w:szCs w:val="22"/>
              </w:rPr>
              <w:t xml:space="preserve">(Jeigu dalyvauja </w:t>
            </w:r>
            <w:r w:rsidR="002C2B36" w:rsidRPr="008A2CB4">
              <w:rPr>
                <w:i/>
                <w:sz w:val="22"/>
                <w:szCs w:val="22"/>
              </w:rPr>
              <w:t>t</w:t>
            </w:r>
            <w:r w:rsidR="007D130C">
              <w:rPr>
                <w:i/>
                <w:sz w:val="22"/>
                <w:szCs w:val="22"/>
              </w:rPr>
              <w:t>ei</w:t>
            </w:r>
            <w:r w:rsidR="002C2B36" w:rsidRPr="008A2CB4">
              <w:rPr>
                <w:i/>
                <w:sz w:val="22"/>
                <w:szCs w:val="22"/>
              </w:rPr>
              <w:t>kėjų</w:t>
            </w:r>
            <w:r w:rsidRPr="008A2CB4">
              <w:rPr>
                <w:i/>
                <w:sz w:val="22"/>
                <w:szCs w:val="22"/>
              </w:rPr>
              <w:t xml:space="preserve"> grupė, surašomi visi dalyvių pavadinimai, juridinio asmens kodai): </w:t>
            </w:r>
          </w:p>
          <w:p w14:paraId="6DE356C8" w14:textId="77777777" w:rsidR="00A5280B" w:rsidRPr="008A2CB4" w:rsidRDefault="00A5280B" w:rsidP="000E20BD">
            <w:pPr>
              <w:pStyle w:val="BodyText"/>
              <w:ind w:firstLine="0"/>
              <w:rPr>
                <w:i/>
                <w:sz w:val="22"/>
                <w:szCs w:val="22"/>
              </w:rPr>
            </w:pPr>
          </w:p>
          <w:p w14:paraId="45851763" w14:textId="77777777" w:rsidR="00A5280B" w:rsidRPr="008A2CB4" w:rsidRDefault="00A5280B" w:rsidP="000E20BD">
            <w:pPr>
              <w:pStyle w:val="BodyText"/>
              <w:ind w:firstLine="0"/>
              <w:jc w:val="left"/>
              <w:rPr>
                <w:i/>
                <w:sz w:val="22"/>
                <w:szCs w:val="22"/>
              </w:rPr>
            </w:pPr>
            <w:r w:rsidRPr="008A2CB4">
              <w:rPr>
                <w:i/>
                <w:sz w:val="22"/>
                <w:szCs w:val="22"/>
              </w:rPr>
              <w:t xml:space="preserve">Atsakingasis partneris: </w:t>
            </w:r>
          </w:p>
          <w:p w14:paraId="1DDF1DFD" w14:textId="77777777" w:rsidR="00A5280B" w:rsidRPr="008A2CB4" w:rsidRDefault="00A5280B" w:rsidP="000E20BD">
            <w:pPr>
              <w:pStyle w:val="BodyText"/>
              <w:ind w:firstLine="0"/>
              <w:jc w:val="left"/>
              <w:rPr>
                <w:i/>
                <w:sz w:val="22"/>
                <w:szCs w:val="22"/>
              </w:rPr>
            </w:pPr>
          </w:p>
          <w:p w14:paraId="138E3167" w14:textId="77777777" w:rsidR="00A5280B" w:rsidRPr="008A2CB4" w:rsidRDefault="00A5280B" w:rsidP="000E20BD">
            <w:pPr>
              <w:pStyle w:val="BodyText"/>
              <w:ind w:firstLine="0"/>
              <w:rPr>
                <w:i/>
                <w:sz w:val="22"/>
                <w:szCs w:val="22"/>
              </w:rPr>
            </w:pPr>
            <w:r w:rsidRPr="008A2CB4">
              <w:rPr>
                <w:i/>
                <w:sz w:val="22"/>
                <w:szCs w:val="22"/>
              </w:rPr>
              <w:t>Partneris Nr. 1:</w:t>
            </w:r>
          </w:p>
          <w:p w14:paraId="510A02A0" w14:textId="77777777" w:rsidR="00A5280B" w:rsidRPr="008A2CB4" w:rsidRDefault="00A5280B" w:rsidP="000E20BD">
            <w:pPr>
              <w:pStyle w:val="BodyText"/>
              <w:ind w:firstLine="0"/>
              <w:rPr>
                <w:i/>
                <w:sz w:val="22"/>
                <w:szCs w:val="22"/>
              </w:rPr>
            </w:pPr>
          </w:p>
          <w:p w14:paraId="08139589" w14:textId="77777777" w:rsidR="00A5280B" w:rsidRPr="008A2CB4" w:rsidRDefault="00A5280B" w:rsidP="000E20BD">
            <w:pPr>
              <w:pStyle w:val="BodyText"/>
              <w:ind w:firstLine="0"/>
              <w:rPr>
                <w:sz w:val="22"/>
                <w:szCs w:val="22"/>
              </w:rPr>
            </w:pPr>
            <w:r w:rsidRPr="008A2CB4">
              <w:rPr>
                <w:i/>
                <w:sz w:val="22"/>
                <w:szCs w:val="22"/>
              </w:rPr>
              <w:t>Partneris Nr. 2 ir t.t.</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25C6156" w14:textId="77777777" w:rsidR="00A5280B" w:rsidRPr="008A2CB4" w:rsidRDefault="00A5280B" w:rsidP="000E20BD">
            <w:pPr>
              <w:pStyle w:val="BodyText"/>
              <w:ind w:firstLine="0"/>
              <w:rPr>
                <w:sz w:val="22"/>
                <w:szCs w:val="22"/>
              </w:rPr>
            </w:pPr>
          </w:p>
        </w:tc>
      </w:tr>
      <w:tr w:rsidR="00A5280B" w:rsidRPr="008A2CB4" w14:paraId="04300560" w14:textId="77777777" w:rsidTr="000E20BD">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29289E0E" w14:textId="26471CF2" w:rsidR="00A5280B" w:rsidRPr="008A2CB4" w:rsidRDefault="00A5280B" w:rsidP="000E20BD">
            <w:pPr>
              <w:pStyle w:val="BodyText"/>
              <w:ind w:firstLine="0"/>
              <w:rPr>
                <w:sz w:val="22"/>
                <w:szCs w:val="22"/>
              </w:rPr>
            </w:pPr>
            <w:r w:rsidRPr="008A2CB4">
              <w:rPr>
                <w:sz w:val="22"/>
                <w:szCs w:val="22"/>
              </w:rPr>
              <w:t>T</w:t>
            </w:r>
            <w:r w:rsidR="007D130C">
              <w:rPr>
                <w:sz w:val="22"/>
                <w:szCs w:val="22"/>
              </w:rPr>
              <w:t>ei</w:t>
            </w:r>
            <w:r w:rsidRPr="008A2CB4">
              <w:rPr>
                <w:sz w:val="22"/>
                <w:szCs w:val="22"/>
              </w:rPr>
              <w:t>kėjo adresas</w:t>
            </w:r>
          </w:p>
          <w:p w14:paraId="16444E5D" w14:textId="112E32D4" w:rsidR="00A5280B" w:rsidRPr="008A2CB4" w:rsidRDefault="00A5280B" w:rsidP="002C2B36">
            <w:pPr>
              <w:pStyle w:val="BodyText"/>
              <w:ind w:firstLine="0"/>
              <w:rPr>
                <w:sz w:val="22"/>
                <w:szCs w:val="22"/>
              </w:rPr>
            </w:pPr>
            <w:r w:rsidRPr="008A2CB4">
              <w:rPr>
                <w:i/>
                <w:sz w:val="22"/>
                <w:szCs w:val="22"/>
              </w:rPr>
              <w:t xml:space="preserve">(Jeigu dalyvauja </w:t>
            </w:r>
            <w:r w:rsidR="002C2B36" w:rsidRPr="008A2CB4">
              <w:rPr>
                <w:i/>
                <w:sz w:val="22"/>
                <w:szCs w:val="22"/>
              </w:rPr>
              <w:t xml:space="preserve"> t</w:t>
            </w:r>
            <w:r w:rsidR="007D130C">
              <w:rPr>
                <w:i/>
                <w:sz w:val="22"/>
                <w:szCs w:val="22"/>
              </w:rPr>
              <w:t>ei</w:t>
            </w:r>
            <w:r w:rsidR="002C2B36" w:rsidRPr="008A2CB4">
              <w:rPr>
                <w:i/>
                <w:sz w:val="22"/>
                <w:szCs w:val="22"/>
              </w:rPr>
              <w:t>kėjų</w:t>
            </w:r>
            <w:r w:rsidRPr="008A2CB4">
              <w:rPr>
                <w:i/>
                <w:sz w:val="22"/>
                <w:szCs w:val="22"/>
              </w:rPr>
              <w:t xml:space="preserve">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557F0001" w14:textId="77777777" w:rsidR="00A5280B" w:rsidRPr="008A2CB4" w:rsidRDefault="00A5280B" w:rsidP="000E20BD">
            <w:pPr>
              <w:pStyle w:val="BodyText"/>
              <w:ind w:firstLine="0"/>
              <w:rPr>
                <w:sz w:val="22"/>
                <w:szCs w:val="22"/>
              </w:rPr>
            </w:pPr>
          </w:p>
        </w:tc>
      </w:tr>
      <w:tr w:rsidR="00A5280B" w:rsidRPr="008A2CB4" w14:paraId="69B37A9B" w14:textId="77777777" w:rsidTr="000E20BD">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414AF3A4" w14:textId="3460AA5C" w:rsidR="00A5280B" w:rsidRPr="008A2CB4" w:rsidRDefault="00A5280B" w:rsidP="000E20BD">
            <w:pPr>
              <w:pStyle w:val="BodyText"/>
              <w:ind w:firstLine="0"/>
              <w:rPr>
                <w:sz w:val="22"/>
                <w:szCs w:val="22"/>
              </w:rPr>
            </w:pPr>
            <w:r w:rsidRPr="008A2CB4">
              <w:rPr>
                <w:sz w:val="22"/>
                <w:szCs w:val="22"/>
              </w:rPr>
              <w:t>T</w:t>
            </w:r>
            <w:r w:rsidR="007D130C">
              <w:rPr>
                <w:sz w:val="22"/>
                <w:szCs w:val="22"/>
              </w:rPr>
              <w:t>ei</w:t>
            </w:r>
            <w:r w:rsidRPr="008A2CB4">
              <w:rPr>
                <w:sz w:val="22"/>
                <w:szCs w:val="22"/>
              </w:rPr>
              <w:t>kėjo įgaliotas asmuo pasirašyti pasiūlymą</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371A428" w14:textId="77777777" w:rsidR="00A5280B" w:rsidRPr="008A2CB4" w:rsidRDefault="00A5280B" w:rsidP="000E20BD">
            <w:pPr>
              <w:pStyle w:val="BodyText"/>
              <w:ind w:firstLine="0"/>
              <w:rPr>
                <w:sz w:val="22"/>
                <w:szCs w:val="22"/>
              </w:rPr>
            </w:pPr>
          </w:p>
        </w:tc>
      </w:tr>
      <w:tr w:rsidR="00A5280B" w:rsidRPr="008A2CB4" w14:paraId="3A8F81DF" w14:textId="77777777" w:rsidTr="000E20BD">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257371B0" w14:textId="7B745FDD" w:rsidR="00A5280B" w:rsidRPr="008A2CB4" w:rsidRDefault="00A5280B" w:rsidP="000E20BD">
            <w:pPr>
              <w:pStyle w:val="BodyText"/>
              <w:ind w:firstLine="0"/>
              <w:rPr>
                <w:sz w:val="22"/>
                <w:szCs w:val="22"/>
              </w:rPr>
            </w:pPr>
            <w:r w:rsidRPr="008A2CB4">
              <w:rPr>
                <w:sz w:val="22"/>
                <w:szCs w:val="22"/>
              </w:rPr>
              <w:t>T</w:t>
            </w:r>
            <w:r w:rsidR="007D130C">
              <w:rPr>
                <w:sz w:val="22"/>
                <w:szCs w:val="22"/>
              </w:rPr>
              <w:t>ei</w:t>
            </w:r>
            <w:r w:rsidRPr="008A2CB4">
              <w:rPr>
                <w:sz w:val="22"/>
                <w:szCs w:val="22"/>
              </w:rPr>
              <w:t>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58DD3D8F" w14:textId="77777777" w:rsidR="00A5280B" w:rsidRPr="008A2CB4" w:rsidRDefault="00A5280B" w:rsidP="000E20BD">
            <w:pPr>
              <w:pStyle w:val="BodyText"/>
              <w:ind w:firstLine="0"/>
              <w:rPr>
                <w:sz w:val="22"/>
                <w:szCs w:val="22"/>
              </w:rPr>
            </w:pPr>
          </w:p>
        </w:tc>
      </w:tr>
      <w:tr w:rsidR="00A5280B" w:rsidRPr="008A2CB4" w14:paraId="698DADC6" w14:textId="77777777" w:rsidTr="000E20BD">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2E762992" w14:textId="77777777" w:rsidR="00A5280B" w:rsidRPr="008A2CB4" w:rsidRDefault="00A5280B" w:rsidP="000E20BD">
            <w:pPr>
              <w:pStyle w:val="BodyText"/>
              <w:ind w:firstLine="0"/>
              <w:rPr>
                <w:sz w:val="22"/>
                <w:szCs w:val="22"/>
              </w:rPr>
            </w:pPr>
            <w:r w:rsidRPr="008A2CB4">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06258C8D" w14:textId="77777777" w:rsidR="00A5280B" w:rsidRPr="008A2CB4" w:rsidRDefault="00A5280B" w:rsidP="000E20BD">
            <w:pPr>
              <w:pStyle w:val="BodyText"/>
              <w:ind w:firstLine="0"/>
              <w:rPr>
                <w:sz w:val="22"/>
                <w:szCs w:val="22"/>
              </w:rPr>
            </w:pPr>
          </w:p>
        </w:tc>
      </w:tr>
    </w:tbl>
    <w:p w14:paraId="7B5079BD" w14:textId="77777777" w:rsidR="00A5280B" w:rsidRPr="008A2CB4" w:rsidRDefault="00A5280B" w:rsidP="00A5280B">
      <w:pPr>
        <w:ind w:firstLine="709"/>
        <w:rPr>
          <w:rFonts w:eastAsia="Calibri"/>
          <w:sz w:val="22"/>
          <w:szCs w:val="22"/>
        </w:rPr>
      </w:pPr>
      <w:r w:rsidRPr="008A2CB4">
        <w:rPr>
          <w:rFonts w:eastAsia="Calibri"/>
          <w:sz w:val="22"/>
          <w:szCs w:val="22"/>
        </w:rPr>
        <w:t>1.1.</w:t>
      </w:r>
      <w:r w:rsidRPr="008A2CB4">
        <w:rPr>
          <w:rFonts w:eastAsia="Calibri"/>
          <w:b/>
          <w:sz w:val="22"/>
          <w:szCs w:val="22"/>
        </w:rPr>
        <w:t xml:space="preserve"> Šiuo pasiūlymu pažymime, kad sutinkame su visomis pirkimo sąlygomis, nustatytomis:</w:t>
      </w:r>
    </w:p>
    <w:p w14:paraId="7BF42FAE" w14:textId="372BE1D5" w:rsidR="008960B0" w:rsidRPr="008A2CB4" w:rsidRDefault="00185A1A" w:rsidP="008960B0">
      <w:pPr>
        <w:ind w:firstLine="709"/>
        <w:rPr>
          <w:sz w:val="22"/>
          <w:szCs w:val="22"/>
        </w:rPr>
      </w:pPr>
      <w:r w:rsidRPr="008A2CB4">
        <w:rPr>
          <w:rFonts w:eastAsia="Calibri"/>
          <w:sz w:val="22"/>
          <w:szCs w:val="22"/>
        </w:rPr>
        <w:t>1.1.1. atviro (</w:t>
      </w:r>
      <w:r w:rsidR="00A14EFA" w:rsidRPr="008A2CB4">
        <w:rPr>
          <w:rFonts w:eastAsia="Calibri"/>
          <w:sz w:val="22"/>
          <w:szCs w:val="22"/>
        </w:rPr>
        <w:t>tarptautinio</w:t>
      </w:r>
      <w:r w:rsidRPr="008A2CB4">
        <w:rPr>
          <w:rFonts w:eastAsia="Calibri"/>
          <w:sz w:val="22"/>
          <w:szCs w:val="22"/>
        </w:rPr>
        <w:t>) konkurso skelbime, paskelbtame Viešųjų pirkimų įstatymo nustatyta tvarka</w:t>
      </w:r>
      <w:r w:rsidR="008960B0" w:rsidRPr="008A2CB4">
        <w:rPr>
          <w:sz w:val="22"/>
          <w:szCs w:val="22"/>
        </w:rPr>
        <w:t>;</w:t>
      </w:r>
    </w:p>
    <w:p w14:paraId="1EE64F57" w14:textId="5B90A178" w:rsidR="00A5280B" w:rsidRPr="008A2CB4" w:rsidRDefault="00185A1A" w:rsidP="00A5280B">
      <w:pPr>
        <w:ind w:firstLine="709"/>
        <w:rPr>
          <w:rFonts w:eastAsia="Calibri"/>
          <w:sz w:val="22"/>
          <w:szCs w:val="22"/>
        </w:rPr>
      </w:pPr>
      <w:r w:rsidRPr="008A2CB4">
        <w:rPr>
          <w:rFonts w:eastAsia="Calibri"/>
          <w:sz w:val="22"/>
          <w:szCs w:val="22"/>
        </w:rPr>
        <w:t>1.1.2. šiose pirkimo sąlygose</w:t>
      </w:r>
      <w:r w:rsidR="00A5280B" w:rsidRPr="008A2CB4">
        <w:rPr>
          <w:rFonts w:eastAsia="Calibri"/>
          <w:sz w:val="22"/>
          <w:szCs w:val="22"/>
        </w:rPr>
        <w:t>;</w:t>
      </w:r>
    </w:p>
    <w:p w14:paraId="047E8630" w14:textId="77777777" w:rsidR="00A5280B" w:rsidRPr="008A2CB4" w:rsidRDefault="00A5280B" w:rsidP="00A5280B">
      <w:pPr>
        <w:ind w:firstLine="709"/>
        <w:rPr>
          <w:rFonts w:eastAsia="Calibri"/>
          <w:sz w:val="22"/>
          <w:szCs w:val="22"/>
        </w:rPr>
      </w:pPr>
      <w:r w:rsidRPr="008A2CB4">
        <w:rPr>
          <w:rFonts w:eastAsia="Calibri"/>
          <w:sz w:val="22"/>
          <w:szCs w:val="22"/>
        </w:rPr>
        <w:t xml:space="preserve">1.1.3. kituose pirkimo dokumentuose (jų paaiškinimuose, </w:t>
      </w:r>
      <w:proofErr w:type="spellStart"/>
      <w:r w:rsidRPr="008A2CB4">
        <w:rPr>
          <w:rFonts w:eastAsia="Calibri"/>
          <w:sz w:val="22"/>
          <w:szCs w:val="22"/>
        </w:rPr>
        <w:t>papildymuose</w:t>
      </w:r>
      <w:proofErr w:type="spellEnd"/>
      <w:r w:rsidRPr="008A2CB4">
        <w:rPr>
          <w:rFonts w:eastAsia="Calibri"/>
          <w:sz w:val="22"/>
          <w:szCs w:val="22"/>
        </w:rPr>
        <w:t>).</w:t>
      </w:r>
    </w:p>
    <w:p w14:paraId="04EEA127" w14:textId="77777777" w:rsidR="00A5280B" w:rsidRPr="008A2CB4" w:rsidRDefault="00A5280B" w:rsidP="00A5280B">
      <w:pPr>
        <w:ind w:firstLine="709"/>
        <w:rPr>
          <w:rFonts w:eastAsia="Calibri"/>
          <w:sz w:val="22"/>
          <w:szCs w:val="22"/>
        </w:rPr>
      </w:pPr>
      <w:r w:rsidRPr="008A2CB4">
        <w:rPr>
          <w:rFonts w:eastAsia="Calibri"/>
          <w:spacing w:val="-4"/>
          <w:sz w:val="22"/>
          <w:szCs w:val="22"/>
        </w:rPr>
        <w:lastRenderedPageBreak/>
        <w:t>1.2. Pasirašydami CVP IS priemonėmis pateiktą pasiūlymą saugiu elektroniniu parašu, patvirtiname, kad dokumentų skaitmeninės</w:t>
      </w:r>
      <w:r w:rsidRPr="008A2CB4">
        <w:rPr>
          <w:rFonts w:eastAsia="Calibri"/>
          <w:sz w:val="22"/>
          <w:szCs w:val="22"/>
        </w:rPr>
        <w:t xml:space="preserve"> kopijos ir elektroninėmis priemonėmis pateikti duomenys yra tikri.</w:t>
      </w:r>
    </w:p>
    <w:p w14:paraId="51A9141B" w14:textId="77777777" w:rsidR="00A5280B" w:rsidRPr="008A2CB4" w:rsidRDefault="00A5280B" w:rsidP="00A5280B">
      <w:pPr>
        <w:ind w:firstLine="709"/>
        <w:rPr>
          <w:rFonts w:eastAsia="Calibri"/>
          <w:sz w:val="22"/>
          <w:szCs w:val="22"/>
        </w:rPr>
      </w:pPr>
      <w:r w:rsidRPr="008A2CB4">
        <w:rPr>
          <w:rFonts w:eastAsia="Calibri"/>
          <w:sz w:val="22"/>
          <w:szCs w:val="22"/>
        </w:rPr>
        <w:t>1.3. Taip pat patvirtiname, kad visa mūsų pasiūlyme pateikta informacija yra teisinga ir, kad mes nenuslėpėme jokios informacijos, kurią buvo prašoma pateikti pirkimo dokumentuose.</w:t>
      </w:r>
    </w:p>
    <w:p w14:paraId="5E753FD3" w14:textId="77777777" w:rsidR="00A5280B" w:rsidRPr="008A2CB4" w:rsidRDefault="00A5280B" w:rsidP="00A5280B">
      <w:pPr>
        <w:ind w:firstLine="709"/>
        <w:rPr>
          <w:rFonts w:eastAsia="Calibri"/>
          <w:sz w:val="22"/>
          <w:szCs w:val="22"/>
        </w:rPr>
      </w:pPr>
      <w:r w:rsidRPr="008A2CB4">
        <w:rPr>
          <w:rFonts w:eastAsia="Calibri"/>
          <w:sz w:val="22"/>
          <w:szCs w:val="22"/>
        </w:rPr>
        <w:t>1.4. Taip pat patvirtiname, kad nedalyvavome rengiant pirkimo dokumentus, o taip pat nesame susiję su jokia kita suinteresuota šalimi.</w:t>
      </w:r>
    </w:p>
    <w:p w14:paraId="531E70B2" w14:textId="0E333CDB" w:rsidR="00A5280B" w:rsidRPr="008A2CB4" w:rsidRDefault="00A5280B" w:rsidP="00A5280B">
      <w:pPr>
        <w:ind w:firstLine="709"/>
        <w:rPr>
          <w:rFonts w:eastAsia="Calibri"/>
          <w:sz w:val="22"/>
          <w:szCs w:val="22"/>
        </w:rPr>
      </w:pPr>
      <w:r w:rsidRPr="008A2CB4">
        <w:rPr>
          <w:rFonts w:eastAsia="Calibri"/>
          <w:sz w:val="22"/>
          <w:szCs w:val="22"/>
        </w:rPr>
        <w:t>1.5. Suprantame, kad išaiškėjus aukščiau nurodytoms aplinkybėms būsime pašalinti iš šio pirkimo ir mūsų pateiktas pasiūlymas bus atmestas.</w:t>
      </w:r>
    </w:p>
    <w:p w14:paraId="55FCB845" w14:textId="77777777" w:rsidR="0017611C" w:rsidRPr="0017611C" w:rsidRDefault="0017611C" w:rsidP="0017611C">
      <w:pPr>
        <w:ind w:firstLine="709"/>
        <w:rPr>
          <w:rFonts w:eastAsia="Calibri"/>
          <w:sz w:val="22"/>
          <w:szCs w:val="22"/>
        </w:rPr>
      </w:pPr>
      <w:r w:rsidRPr="0017611C">
        <w:rPr>
          <w:rFonts w:eastAsia="Calibri"/>
          <w:sz w:val="22"/>
          <w:szCs w:val="22"/>
          <w:lang w:eastAsia="lt-LT"/>
        </w:rPr>
        <w:t xml:space="preserve">1.6. </w:t>
      </w:r>
      <w:r w:rsidRPr="0017611C">
        <w:rPr>
          <w:sz w:val="22"/>
          <w:szCs w:val="22"/>
          <w:lang w:eastAsia="lt-LT"/>
        </w:rPr>
        <w:t>Pažymime, kad sutinkame su visomis pirkimo dokumentų sąlygomis. Esame rūpestingai ir nuosekliai išnagrinėję visus pirkimo dokumentus ir pirkimo objektą, t. y. esame įvertinę visas reikiamas suteikti paslaugas pagal pridedamą techninę specifikaciją, pirkimo objekto specifiką reglamentuojančius teisės aktus bei įsivertinę visas galimas rizikas.</w:t>
      </w:r>
    </w:p>
    <w:p w14:paraId="5EB243D8" w14:textId="77777777" w:rsidR="0017611C" w:rsidRPr="008A2CB4" w:rsidRDefault="0017611C" w:rsidP="00A5280B">
      <w:pPr>
        <w:ind w:firstLine="709"/>
        <w:rPr>
          <w:rFonts w:eastAsia="Calibri"/>
          <w:sz w:val="22"/>
          <w:szCs w:val="22"/>
        </w:rPr>
      </w:pPr>
    </w:p>
    <w:p w14:paraId="51D63DD8" w14:textId="77777777" w:rsidR="007D4B47" w:rsidRPr="008A2CB4" w:rsidRDefault="007D4B47" w:rsidP="007D4B47">
      <w:pPr>
        <w:pStyle w:val="BodyText"/>
        <w:ind w:firstLine="0"/>
        <w:rPr>
          <w:b/>
          <w:sz w:val="22"/>
          <w:szCs w:val="22"/>
        </w:rPr>
      </w:pPr>
    </w:p>
    <w:p w14:paraId="02C3AD3D" w14:textId="4A79ECD7" w:rsidR="00A5280B" w:rsidRPr="008A2CB4" w:rsidRDefault="00F33D35" w:rsidP="00A5280B">
      <w:pPr>
        <w:jc w:val="center"/>
        <w:rPr>
          <w:rFonts w:eastAsia="Calibri"/>
          <w:b/>
          <w:sz w:val="22"/>
          <w:szCs w:val="22"/>
        </w:rPr>
      </w:pPr>
      <w:r w:rsidRPr="008A2CB4">
        <w:rPr>
          <w:rFonts w:eastAsia="Calibri"/>
          <w:b/>
          <w:bCs/>
          <w:sz w:val="22"/>
          <w:szCs w:val="22"/>
        </w:rPr>
        <w:t>2</w:t>
      </w:r>
      <w:r w:rsidR="00A5280B" w:rsidRPr="008A2CB4">
        <w:rPr>
          <w:rFonts w:eastAsia="Calibri"/>
          <w:b/>
          <w:bCs/>
          <w:sz w:val="22"/>
          <w:szCs w:val="22"/>
        </w:rPr>
        <w:t>. BENDRA PASIŪLYMO</w:t>
      </w:r>
      <w:r w:rsidR="00A5280B" w:rsidRPr="008A2CB4">
        <w:rPr>
          <w:rFonts w:eastAsia="Calibri"/>
          <w:b/>
          <w:sz w:val="22"/>
          <w:szCs w:val="22"/>
        </w:rPr>
        <w:t xml:space="preserve"> KAINA </w:t>
      </w:r>
    </w:p>
    <w:p w14:paraId="27D9B895" w14:textId="77777777" w:rsidR="00A5280B" w:rsidRPr="008A2CB4" w:rsidRDefault="00A5280B" w:rsidP="00A5280B">
      <w:pPr>
        <w:ind w:firstLine="720"/>
        <w:rPr>
          <w:rFonts w:eastAsia="Calibri"/>
          <w:sz w:val="22"/>
          <w:szCs w:val="22"/>
        </w:rPr>
      </w:pPr>
    </w:p>
    <w:p w14:paraId="41F7E036" w14:textId="77777777" w:rsidR="00C42803" w:rsidRPr="008A2CB4" w:rsidRDefault="00F33D35" w:rsidP="00F33D35">
      <w:pPr>
        <w:suppressAutoHyphens/>
        <w:ind w:firstLine="851"/>
        <w:rPr>
          <w:b/>
          <w:sz w:val="22"/>
          <w:szCs w:val="22"/>
        </w:rPr>
      </w:pPr>
      <w:r w:rsidRPr="008A2CB4">
        <w:rPr>
          <w:sz w:val="22"/>
          <w:szCs w:val="22"/>
        </w:rPr>
        <w:t>2</w:t>
      </w:r>
      <w:r w:rsidR="00DD3D6D" w:rsidRPr="008A2CB4">
        <w:rPr>
          <w:sz w:val="22"/>
          <w:szCs w:val="22"/>
        </w:rPr>
        <w:t xml:space="preserve">.1. Sutikdami su visomis pirkimo dokumentų sąlygomis siūlome </w:t>
      </w:r>
      <w:r w:rsidRPr="008A2CB4">
        <w:rPr>
          <w:sz w:val="22"/>
          <w:szCs w:val="22"/>
        </w:rPr>
        <w:t xml:space="preserve">šias </w:t>
      </w:r>
      <w:r w:rsidR="00613315" w:rsidRPr="008A2CB4">
        <w:rPr>
          <w:b/>
          <w:sz w:val="22"/>
          <w:szCs w:val="22"/>
        </w:rPr>
        <w:t xml:space="preserve">paslaugų </w:t>
      </w:r>
      <w:r w:rsidR="00DD3D6D" w:rsidRPr="008A2CB4">
        <w:rPr>
          <w:b/>
          <w:sz w:val="22"/>
          <w:szCs w:val="22"/>
        </w:rPr>
        <w:t>kainas:</w:t>
      </w:r>
    </w:p>
    <w:p w14:paraId="0ABCA95D" w14:textId="77777777" w:rsidR="002E14D0" w:rsidRPr="008A2CB4" w:rsidRDefault="002E14D0" w:rsidP="002E14D0">
      <w:pPr>
        <w:suppressAutoHyphens/>
        <w:ind w:firstLine="851"/>
        <w:rPr>
          <w:i/>
          <w:sz w:val="22"/>
          <w:szCs w:val="22"/>
        </w:rPr>
      </w:pPr>
    </w:p>
    <w:p w14:paraId="50C2DA7A" w14:textId="09ECD3D2" w:rsidR="00C42803" w:rsidRPr="008A2CB4" w:rsidRDefault="002E14D0" w:rsidP="00563136">
      <w:pPr>
        <w:suppressAutoHyphens/>
        <w:ind w:firstLine="567"/>
        <w:jc w:val="right"/>
        <w:rPr>
          <w:i/>
          <w:sz w:val="22"/>
          <w:szCs w:val="22"/>
        </w:rPr>
      </w:pPr>
      <w:r w:rsidRPr="008A2CB4">
        <w:rPr>
          <w:b/>
          <w:sz w:val="22"/>
          <w:szCs w:val="22"/>
        </w:rPr>
        <w:t xml:space="preserve">      </w:t>
      </w:r>
      <w:r w:rsidRPr="008A2CB4">
        <w:rPr>
          <w:i/>
          <w:sz w:val="22"/>
          <w:szCs w:val="22"/>
        </w:rPr>
        <w:t>2 lentelė</w:t>
      </w:r>
    </w:p>
    <w:tbl>
      <w:tblPr>
        <w:tblStyle w:val="TableGrid"/>
        <w:tblW w:w="9634" w:type="dxa"/>
        <w:tblLook w:val="04A0" w:firstRow="1" w:lastRow="0" w:firstColumn="1" w:lastColumn="0" w:noHBand="0" w:noVBand="1"/>
      </w:tblPr>
      <w:tblGrid>
        <w:gridCol w:w="683"/>
        <w:gridCol w:w="2444"/>
        <w:gridCol w:w="749"/>
        <w:gridCol w:w="1204"/>
        <w:gridCol w:w="2368"/>
        <w:gridCol w:w="2186"/>
      </w:tblGrid>
      <w:tr w:rsidR="006942B0" w:rsidRPr="008A2CB4" w14:paraId="3459BE66" w14:textId="77777777" w:rsidTr="006942B0">
        <w:tc>
          <w:tcPr>
            <w:tcW w:w="683" w:type="dxa"/>
          </w:tcPr>
          <w:p w14:paraId="64C001AB" w14:textId="77777777" w:rsidR="0017611C" w:rsidRPr="008A2CB4" w:rsidRDefault="0017611C" w:rsidP="00591F32">
            <w:pPr>
              <w:suppressAutoHyphens/>
              <w:jc w:val="center"/>
              <w:rPr>
                <w:b/>
                <w:sz w:val="22"/>
                <w:szCs w:val="22"/>
              </w:rPr>
            </w:pPr>
          </w:p>
          <w:p w14:paraId="60B4C156" w14:textId="273B9A0E" w:rsidR="0017611C" w:rsidRPr="008A2CB4" w:rsidRDefault="0017611C" w:rsidP="00591F32">
            <w:pPr>
              <w:suppressAutoHyphens/>
              <w:jc w:val="center"/>
              <w:rPr>
                <w:b/>
                <w:sz w:val="22"/>
                <w:szCs w:val="22"/>
              </w:rPr>
            </w:pPr>
            <w:r w:rsidRPr="008A2CB4">
              <w:rPr>
                <w:b/>
                <w:sz w:val="22"/>
                <w:szCs w:val="22"/>
              </w:rPr>
              <w:t>Eil. Nr.</w:t>
            </w:r>
          </w:p>
        </w:tc>
        <w:tc>
          <w:tcPr>
            <w:tcW w:w="2444" w:type="dxa"/>
          </w:tcPr>
          <w:p w14:paraId="651A7F30" w14:textId="77777777" w:rsidR="0017611C" w:rsidRPr="008A2CB4" w:rsidRDefault="0017611C" w:rsidP="00591F32">
            <w:pPr>
              <w:suppressAutoHyphens/>
              <w:jc w:val="center"/>
              <w:rPr>
                <w:b/>
                <w:sz w:val="22"/>
                <w:szCs w:val="22"/>
              </w:rPr>
            </w:pPr>
          </w:p>
          <w:p w14:paraId="1169F4D5" w14:textId="11E54271" w:rsidR="0017611C" w:rsidRPr="008A2CB4" w:rsidRDefault="0017611C" w:rsidP="00591F32">
            <w:pPr>
              <w:suppressAutoHyphens/>
              <w:jc w:val="center"/>
              <w:rPr>
                <w:sz w:val="22"/>
                <w:szCs w:val="22"/>
              </w:rPr>
            </w:pPr>
            <w:r w:rsidRPr="008A2CB4">
              <w:rPr>
                <w:b/>
                <w:sz w:val="22"/>
                <w:szCs w:val="22"/>
              </w:rPr>
              <w:t>Paslaugų pavadinimas</w:t>
            </w:r>
          </w:p>
        </w:tc>
        <w:tc>
          <w:tcPr>
            <w:tcW w:w="749" w:type="dxa"/>
          </w:tcPr>
          <w:p w14:paraId="4198C1FD" w14:textId="77777777" w:rsidR="0017611C" w:rsidRPr="008A2CB4" w:rsidRDefault="0017611C" w:rsidP="00591F32">
            <w:pPr>
              <w:suppressAutoHyphens/>
              <w:jc w:val="center"/>
              <w:rPr>
                <w:b/>
                <w:sz w:val="22"/>
                <w:szCs w:val="22"/>
              </w:rPr>
            </w:pPr>
          </w:p>
          <w:p w14:paraId="28E25B22" w14:textId="4CD9222D" w:rsidR="0017611C" w:rsidRPr="008A2CB4" w:rsidRDefault="0017611C" w:rsidP="00591F32">
            <w:pPr>
              <w:suppressAutoHyphens/>
              <w:jc w:val="center"/>
              <w:rPr>
                <w:sz w:val="22"/>
                <w:szCs w:val="22"/>
              </w:rPr>
            </w:pPr>
            <w:r w:rsidRPr="008A2CB4">
              <w:rPr>
                <w:b/>
                <w:sz w:val="22"/>
                <w:szCs w:val="22"/>
              </w:rPr>
              <w:t>Mato vnt.</w:t>
            </w:r>
          </w:p>
        </w:tc>
        <w:tc>
          <w:tcPr>
            <w:tcW w:w="1204" w:type="dxa"/>
          </w:tcPr>
          <w:p w14:paraId="48D0B4D5" w14:textId="77777777" w:rsidR="0017611C" w:rsidRPr="008A2CB4" w:rsidRDefault="0017611C" w:rsidP="00591F32">
            <w:pPr>
              <w:suppressAutoHyphens/>
              <w:jc w:val="center"/>
              <w:rPr>
                <w:b/>
                <w:sz w:val="22"/>
                <w:szCs w:val="22"/>
              </w:rPr>
            </w:pPr>
          </w:p>
          <w:p w14:paraId="7B4150D9" w14:textId="493FDEBE" w:rsidR="0017611C" w:rsidRPr="008A2CB4" w:rsidRDefault="0017611C" w:rsidP="00591F32">
            <w:pPr>
              <w:suppressAutoHyphens/>
              <w:jc w:val="center"/>
              <w:rPr>
                <w:b/>
                <w:sz w:val="22"/>
                <w:szCs w:val="22"/>
              </w:rPr>
            </w:pPr>
            <w:r w:rsidRPr="008A2CB4">
              <w:rPr>
                <w:b/>
                <w:sz w:val="22"/>
                <w:szCs w:val="22"/>
              </w:rPr>
              <w:t>Paslaugos mato vnt. įkainis Eur be PVM</w:t>
            </w:r>
          </w:p>
        </w:tc>
        <w:tc>
          <w:tcPr>
            <w:tcW w:w="2368" w:type="dxa"/>
          </w:tcPr>
          <w:p w14:paraId="72CF5943" w14:textId="0BE214B6" w:rsidR="0017611C" w:rsidRPr="008A2CB4" w:rsidRDefault="0017611C" w:rsidP="00591F32">
            <w:pPr>
              <w:suppressAutoHyphens/>
              <w:jc w:val="center"/>
              <w:rPr>
                <w:b/>
                <w:sz w:val="22"/>
                <w:szCs w:val="22"/>
              </w:rPr>
            </w:pPr>
          </w:p>
          <w:p w14:paraId="2E03BE91" w14:textId="0BD30E28" w:rsidR="0017611C" w:rsidRPr="008A2CB4" w:rsidRDefault="008A2CB4" w:rsidP="00591F32">
            <w:pPr>
              <w:suppressAutoHyphens/>
              <w:jc w:val="center"/>
              <w:rPr>
                <w:b/>
                <w:sz w:val="22"/>
                <w:szCs w:val="22"/>
              </w:rPr>
            </w:pPr>
            <w:r>
              <w:rPr>
                <w:b/>
                <w:sz w:val="22"/>
                <w:szCs w:val="22"/>
              </w:rPr>
              <w:t>Preliminarus</w:t>
            </w:r>
            <w:r w:rsidR="00D42CA0">
              <w:rPr>
                <w:b/>
                <w:sz w:val="22"/>
                <w:szCs w:val="22"/>
              </w:rPr>
              <w:t xml:space="preserve"> </w:t>
            </w:r>
            <w:r w:rsidR="0017611C" w:rsidRPr="008A2CB4">
              <w:rPr>
                <w:b/>
                <w:sz w:val="22"/>
                <w:szCs w:val="22"/>
              </w:rPr>
              <w:t xml:space="preserve">paslaugos mato vnt. kiekis per 36 mėnesius </w:t>
            </w:r>
          </w:p>
        </w:tc>
        <w:tc>
          <w:tcPr>
            <w:tcW w:w="2186" w:type="dxa"/>
          </w:tcPr>
          <w:p w14:paraId="60B8222C" w14:textId="77777777" w:rsidR="0017611C" w:rsidRPr="008A2CB4" w:rsidRDefault="0017611C" w:rsidP="00591F32">
            <w:pPr>
              <w:suppressAutoHyphens/>
              <w:jc w:val="center"/>
              <w:rPr>
                <w:b/>
                <w:sz w:val="22"/>
                <w:szCs w:val="22"/>
              </w:rPr>
            </w:pPr>
          </w:p>
          <w:p w14:paraId="0ECEF355" w14:textId="508FC938" w:rsidR="0017611C" w:rsidRPr="008A2CB4" w:rsidRDefault="0017611C" w:rsidP="00591F32">
            <w:pPr>
              <w:suppressAutoHyphens/>
              <w:jc w:val="center"/>
              <w:rPr>
                <w:b/>
                <w:sz w:val="22"/>
                <w:szCs w:val="22"/>
              </w:rPr>
            </w:pPr>
            <w:r w:rsidRPr="008A2CB4">
              <w:rPr>
                <w:rFonts w:eastAsia="Calibri"/>
                <w:b/>
                <w:sz w:val="22"/>
                <w:szCs w:val="22"/>
              </w:rPr>
              <w:t>Bendras įkainis  be PVM (7=5x6)</w:t>
            </w:r>
          </w:p>
        </w:tc>
      </w:tr>
      <w:tr w:rsidR="006942B0" w:rsidRPr="008A2CB4" w14:paraId="52849512" w14:textId="77777777" w:rsidTr="006942B0">
        <w:tc>
          <w:tcPr>
            <w:tcW w:w="683" w:type="dxa"/>
          </w:tcPr>
          <w:p w14:paraId="58BF2912" w14:textId="14811D94" w:rsidR="0017611C" w:rsidRPr="008A2CB4" w:rsidRDefault="0017611C" w:rsidP="00591F32">
            <w:pPr>
              <w:suppressAutoHyphens/>
              <w:jc w:val="center"/>
              <w:rPr>
                <w:sz w:val="22"/>
                <w:szCs w:val="22"/>
              </w:rPr>
            </w:pPr>
            <w:r w:rsidRPr="008A2CB4">
              <w:rPr>
                <w:sz w:val="22"/>
                <w:szCs w:val="22"/>
              </w:rPr>
              <w:t>1</w:t>
            </w:r>
          </w:p>
        </w:tc>
        <w:tc>
          <w:tcPr>
            <w:tcW w:w="2444" w:type="dxa"/>
          </w:tcPr>
          <w:p w14:paraId="38978130" w14:textId="5F5A55B6" w:rsidR="0017611C" w:rsidRPr="008A2CB4" w:rsidRDefault="0017611C" w:rsidP="00591F32">
            <w:pPr>
              <w:suppressAutoHyphens/>
              <w:jc w:val="center"/>
              <w:rPr>
                <w:sz w:val="22"/>
                <w:szCs w:val="22"/>
              </w:rPr>
            </w:pPr>
            <w:r w:rsidRPr="008A2CB4">
              <w:rPr>
                <w:sz w:val="22"/>
                <w:szCs w:val="22"/>
              </w:rPr>
              <w:t>2</w:t>
            </w:r>
          </w:p>
        </w:tc>
        <w:tc>
          <w:tcPr>
            <w:tcW w:w="749" w:type="dxa"/>
          </w:tcPr>
          <w:p w14:paraId="2743ECA0" w14:textId="29BAC0AE" w:rsidR="0017611C" w:rsidRPr="008A2CB4" w:rsidRDefault="0017611C" w:rsidP="00591F32">
            <w:pPr>
              <w:suppressAutoHyphens/>
              <w:jc w:val="center"/>
              <w:rPr>
                <w:sz w:val="22"/>
                <w:szCs w:val="22"/>
              </w:rPr>
            </w:pPr>
            <w:r w:rsidRPr="008A2CB4">
              <w:rPr>
                <w:sz w:val="22"/>
                <w:szCs w:val="22"/>
              </w:rPr>
              <w:t>3</w:t>
            </w:r>
          </w:p>
        </w:tc>
        <w:tc>
          <w:tcPr>
            <w:tcW w:w="1204" w:type="dxa"/>
          </w:tcPr>
          <w:p w14:paraId="788F5546" w14:textId="49BF9CB1" w:rsidR="0017611C" w:rsidRPr="008A2CB4" w:rsidRDefault="0017611C" w:rsidP="00591F32">
            <w:pPr>
              <w:suppressAutoHyphens/>
              <w:jc w:val="center"/>
              <w:rPr>
                <w:sz w:val="22"/>
                <w:szCs w:val="22"/>
              </w:rPr>
            </w:pPr>
            <w:r w:rsidRPr="008A2CB4">
              <w:rPr>
                <w:sz w:val="22"/>
                <w:szCs w:val="22"/>
              </w:rPr>
              <w:t>5</w:t>
            </w:r>
          </w:p>
        </w:tc>
        <w:tc>
          <w:tcPr>
            <w:tcW w:w="2368" w:type="dxa"/>
          </w:tcPr>
          <w:p w14:paraId="2DC768D3" w14:textId="1E0B6D67" w:rsidR="0017611C" w:rsidRPr="008A2CB4" w:rsidRDefault="0017611C" w:rsidP="00591F32">
            <w:pPr>
              <w:suppressAutoHyphens/>
              <w:jc w:val="center"/>
              <w:rPr>
                <w:sz w:val="22"/>
                <w:szCs w:val="22"/>
              </w:rPr>
            </w:pPr>
            <w:r w:rsidRPr="008A2CB4">
              <w:rPr>
                <w:sz w:val="22"/>
                <w:szCs w:val="22"/>
              </w:rPr>
              <w:t>6</w:t>
            </w:r>
          </w:p>
        </w:tc>
        <w:tc>
          <w:tcPr>
            <w:tcW w:w="2186" w:type="dxa"/>
          </w:tcPr>
          <w:p w14:paraId="560D2D02" w14:textId="6DBA61B8" w:rsidR="0017611C" w:rsidRPr="008A2CB4" w:rsidRDefault="0017611C" w:rsidP="00591F32">
            <w:pPr>
              <w:suppressAutoHyphens/>
              <w:jc w:val="center"/>
              <w:rPr>
                <w:sz w:val="22"/>
                <w:szCs w:val="22"/>
              </w:rPr>
            </w:pPr>
            <w:r w:rsidRPr="008A2CB4">
              <w:rPr>
                <w:sz w:val="22"/>
                <w:szCs w:val="22"/>
              </w:rPr>
              <w:t>7</w:t>
            </w:r>
          </w:p>
        </w:tc>
      </w:tr>
      <w:tr w:rsidR="00AF6C0D" w:rsidRPr="008A2CB4" w14:paraId="52795800" w14:textId="77777777" w:rsidTr="00E02694">
        <w:tc>
          <w:tcPr>
            <w:tcW w:w="683" w:type="dxa"/>
            <w:shd w:val="clear" w:color="auto" w:fill="D9D9D9" w:themeFill="background1" w:themeFillShade="D9"/>
          </w:tcPr>
          <w:p w14:paraId="6C1969DC" w14:textId="42EF2080" w:rsidR="00AF6C0D" w:rsidRPr="008A2CB4" w:rsidRDefault="00DD0C8C" w:rsidP="00591F32">
            <w:pPr>
              <w:suppressAutoHyphens/>
              <w:jc w:val="center"/>
              <w:rPr>
                <w:sz w:val="22"/>
                <w:szCs w:val="22"/>
              </w:rPr>
            </w:pPr>
            <w:r w:rsidRPr="008A2CB4">
              <w:rPr>
                <w:sz w:val="22"/>
                <w:szCs w:val="22"/>
              </w:rPr>
              <w:t>1.</w:t>
            </w:r>
          </w:p>
        </w:tc>
        <w:tc>
          <w:tcPr>
            <w:tcW w:w="8951" w:type="dxa"/>
            <w:gridSpan w:val="5"/>
            <w:shd w:val="clear" w:color="auto" w:fill="D9D9D9" w:themeFill="background1" w:themeFillShade="D9"/>
          </w:tcPr>
          <w:p w14:paraId="7F6B4D17" w14:textId="6660CD44" w:rsidR="00AF6C0D" w:rsidRPr="008A2CB4" w:rsidRDefault="006942B0" w:rsidP="00DD0C8C">
            <w:pPr>
              <w:suppressAutoHyphens/>
              <w:jc w:val="center"/>
              <w:rPr>
                <w:sz w:val="22"/>
                <w:szCs w:val="22"/>
              </w:rPr>
            </w:pPr>
            <w:r w:rsidRPr="00C10828">
              <w:rPr>
                <w:b/>
              </w:rPr>
              <w:t>NAFTOS PRODUKTŲ GAUDYKLĖ</w:t>
            </w:r>
            <w:r w:rsidRPr="00D53942">
              <w:t xml:space="preserve"> „</w:t>
            </w:r>
            <w:proofErr w:type="spellStart"/>
            <w:r w:rsidRPr="00D53942">
              <w:t>Techneau</w:t>
            </w:r>
            <w:proofErr w:type="spellEnd"/>
            <w:r w:rsidRPr="00D53942">
              <w:t>“ EH1020C, (20 l/s).</w:t>
            </w:r>
          </w:p>
        </w:tc>
      </w:tr>
      <w:tr w:rsidR="006942B0" w:rsidRPr="008A2CB4" w14:paraId="196D3BAA" w14:textId="77777777" w:rsidTr="006942B0">
        <w:tc>
          <w:tcPr>
            <w:tcW w:w="683" w:type="dxa"/>
          </w:tcPr>
          <w:p w14:paraId="28C1BEDB" w14:textId="122F7AB6" w:rsidR="0017611C" w:rsidRPr="008A2CB4" w:rsidRDefault="0017611C" w:rsidP="00460AAD">
            <w:pPr>
              <w:suppressAutoHyphens/>
              <w:jc w:val="center"/>
              <w:rPr>
                <w:sz w:val="22"/>
                <w:szCs w:val="22"/>
              </w:rPr>
            </w:pPr>
            <w:r w:rsidRPr="008A2CB4">
              <w:rPr>
                <w:sz w:val="22"/>
                <w:szCs w:val="22"/>
              </w:rPr>
              <w:t>1.1</w:t>
            </w:r>
          </w:p>
        </w:tc>
        <w:tc>
          <w:tcPr>
            <w:tcW w:w="2444" w:type="dxa"/>
          </w:tcPr>
          <w:p w14:paraId="2BC3A303" w14:textId="37B05859" w:rsidR="0017611C" w:rsidRPr="008A2CB4" w:rsidRDefault="006942B0" w:rsidP="00725D38">
            <w:pPr>
              <w:suppressAutoHyphens/>
              <w:rPr>
                <w:sz w:val="22"/>
                <w:szCs w:val="22"/>
              </w:rPr>
            </w:pPr>
            <w:r w:rsidRPr="00865897">
              <w:t>NPG</w:t>
            </w:r>
            <w:r w:rsidRPr="00865897">
              <w:rPr>
                <w:vertAlign w:val="superscript"/>
              </w:rPr>
              <w:t>1</w:t>
            </w:r>
            <w:r w:rsidRPr="00865897">
              <w:t xml:space="preserve"> talpos turinio išsiurbimas, talpos valymas, užpildymas švariu vandeniu</w:t>
            </w:r>
          </w:p>
        </w:tc>
        <w:tc>
          <w:tcPr>
            <w:tcW w:w="749" w:type="dxa"/>
          </w:tcPr>
          <w:p w14:paraId="0B518090" w14:textId="33064FB4" w:rsidR="0017611C" w:rsidRPr="008A2CB4" w:rsidRDefault="0017611C" w:rsidP="00460AAD">
            <w:pPr>
              <w:suppressAutoHyphens/>
              <w:jc w:val="center"/>
              <w:rPr>
                <w:sz w:val="22"/>
                <w:szCs w:val="22"/>
              </w:rPr>
            </w:pPr>
            <w:r w:rsidRPr="008A2CB4">
              <w:rPr>
                <w:sz w:val="22"/>
                <w:szCs w:val="22"/>
              </w:rPr>
              <w:t>vnt.</w:t>
            </w:r>
          </w:p>
        </w:tc>
        <w:tc>
          <w:tcPr>
            <w:tcW w:w="1204" w:type="dxa"/>
          </w:tcPr>
          <w:p w14:paraId="551E5F83" w14:textId="77777777" w:rsidR="0017611C" w:rsidRPr="008A2CB4" w:rsidRDefault="0017611C" w:rsidP="00460AAD">
            <w:pPr>
              <w:suppressAutoHyphens/>
              <w:jc w:val="center"/>
              <w:rPr>
                <w:sz w:val="22"/>
                <w:szCs w:val="22"/>
              </w:rPr>
            </w:pPr>
          </w:p>
        </w:tc>
        <w:tc>
          <w:tcPr>
            <w:tcW w:w="2368" w:type="dxa"/>
          </w:tcPr>
          <w:p w14:paraId="1893959A" w14:textId="53C29E2B" w:rsidR="0017611C" w:rsidRPr="008A2CB4" w:rsidRDefault="00D42CA0" w:rsidP="00460AAD">
            <w:pPr>
              <w:suppressAutoHyphens/>
              <w:jc w:val="center"/>
              <w:rPr>
                <w:sz w:val="22"/>
                <w:szCs w:val="22"/>
              </w:rPr>
            </w:pPr>
            <w:r>
              <w:rPr>
                <w:sz w:val="22"/>
                <w:szCs w:val="22"/>
              </w:rPr>
              <w:t>9</w:t>
            </w:r>
          </w:p>
        </w:tc>
        <w:tc>
          <w:tcPr>
            <w:tcW w:w="2186" w:type="dxa"/>
          </w:tcPr>
          <w:p w14:paraId="50BDB8F4" w14:textId="6E643BF8" w:rsidR="0017611C" w:rsidRPr="008A2CB4" w:rsidRDefault="0017611C" w:rsidP="00460AAD">
            <w:pPr>
              <w:suppressAutoHyphens/>
              <w:jc w:val="center"/>
              <w:rPr>
                <w:sz w:val="22"/>
                <w:szCs w:val="22"/>
              </w:rPr>
            </w:pPr>
          </w:p>
        </w:tc>
      </w:tr>
      <w:tr w:rsidR="006942B0" w:rsidRPr="008A2CB4" w14:paraId="52950C64" w14:textId="77777777" w:rsidTr="006942B0">
        <w:tc>
          <w:tcPr>
            <w:tcW w:w="683" w:type="dxa"/>
          </w:tcPr>
          <w:p w14:paraId="0E96A621" w14:textId="710F2474" w:rsidR="0017611C" w:rsidRPr="008A2CB4" w:rsidRDefault="0017611C" w:rsidP="00460AAD">
            <w:pPr>
              <w:suppressAutoHyphens/>
              <w:jc w:val="center"/>
              <w:rPr>
                <w:sz w:val="22"/>
                <w:szCs w:val="22"/>
              </w:rPr>
            </w:pPr>
            <w:r w:rsidRPr="008A2CB4">
              <w:rPr>
                <w:sz w:val="22"/>
                <w:szCs w:val="22"/>
              </w:rPr>
              <w:t>1.2.</w:t>
            </w:r>
          </w:p>
        </w:tc>
        <w:tc>
          <w:tcPr>
            <w:tcW w:w="2444" w:type="dxa"/>
          </w:tcPr>
          <w:p w14:paraId="446FEA66" w14:textId="3E0B6513" w:rsidR="0017611C" w:rsidRPr="008A2CB4" w:rsidRDefault="006942B0" w:rsidP="003503E0">
            <w:pPr>
              <w:suppressAutoHyphens/>
              <w:rPr>
                <w:sz w:val="22"/>
                <w:szCs w:val="22"/>
              </w:rPr>
            </w:pPr>
            <w:proofErr w:type="spellStart"/>
            <w:r w:rsidRPr="006942B0">
              <w:rPr>
                <w:color w:val="000000"/>
                <w:sz w:val="22"/>
                <w:szCs w:val="22"/>
                <w:shd w:val="clear" w:color="auto" w:fill="FFFFFF"/>
              </w:rPr>
              <w:t>Koalescencinių</w:t>
            </w:r>
            <w:proofErr w:type="spellEnd"/>
            <w:r w:rsidRPr="006942B0">
              <w:rPr>
                <w:color w:val="000000"/>
                <w:sz w:val="22"/>
                <w:szCs w:val="22"/>
                <w:shd w:val="clear" w:color="auto" w:fill="FFFFFF"/>
              </w:rPr>
              <w:t xml:space="preserve"> filtro, užteršto naftos produktais, valymas</w:t>
            </w:r>
          </w:p>
        </w:tc>
        <w:tc>
          <w:tcPr>
            <w:tcW w:w="749" w:type="dxa"/>
          </w:tcPr>
          <w:p w14:paraId="14801D8E" w14:textId="421B009E" w:rsidR="0017611C" w:rsidRPr="008A2CB4" w:rsidRDefault="0017611C" w:rsidP="00460AAD">
            <w:pPr>
              <w:suppressAutoHyphens/>
              <w:jc w:val="center"/>
              <w:rPr>
                <w:sz w:val="22"/>
                <w:szCs w:val="22"/>
              </w:rPr>
            </w:pPr>
            <w:r w:rsidRPr="008A2CB4">
              <w:rPr>
                <w:sz w:val="22"/>
                <w:szCs w:val="22"/>
              </w:rPr>
              <w:t>vnt.</w:t>
            </w:r>
          </w:p>
        </w:tc>
        <w:tc>
          <w:tcPr>
            <w:tcW w:w="1204" w:type="dxa"/>
          </w:tcPr>
          <w:p w14:paraId="6DAB4B27" w14:textId="77777777" w:rsidR="0017611C" w:rsidRPr="008A2CB4" w:rsidRDefault="0017611C" w:rsidP="00460AAD">
            <w:pPr>
              <w:suppressAutoHyphens/>
              <w:jc w:val="center"/>
              <w:rPr>
                <w:sz w:val="22"/>
                <w:szCs w:val="22"/>
              </w:rPr>
            </w:pPr>
          </w:p>
        </w:tc>
        <w:tc>
          <w:tcPr>
            <w:tcW w:w="2368" w:type="dxa"/>
          </w:tcPr>
          <w:p w14:paraId="32030EDB" w14:textId="6479557C" w:rsidR="0017611C" w:rsidRPr="008A2CB4" w:rsidRDefault="00D42CA0" w:rsidP="00460AAD">
            <w:pPr>
              <w:suppressAutoHyphens/>
              <w:jc w:val="center"/>
              <w:rPr>
                <w:sz w:val="22"/>
                <w:szCs w:val="22"/>
              </w:rPr>
            </w:pPr>
            <w:r>
              <w:rPr>
                <w:sz w:val="22"/>
                <w:szCs w:val="22"/>
              </w:rPr>
              <w:t>9</w:t>
            </w:r>
          </w:p>
        </w:tc>
        <w:tc>
          <w:tcPr>
            <w:tcW w:w="2186" w:type="dxa"/>
          </w:tcPr>
          <w:p w14:paraId="11FA838A" w14:textId="165D80F2" w:rsidR="0017611C" w:rsidRPr="008A2CB4" w:rsidRDefault="0017611C" w:rsidP="00460AAD">
            <w:pPr>
              <w:suppressAutoHyphens/>
              <w:jc w:val="center"/>
              <w:rPr>
                <w:sz w:val="22"/>
                <w:szCs w:val="22"/>
              </w:rPr>
            </w:pPr>
          </w:p>
        </w:tc>
      </w:tr>
      <w:tr w:rsidR="00DD0C8C" w:rsidRPr="008A2CB4" w14:paraId="694F2FE7" w14:textId="77777777" w:rsidTr="00E02694">
        <w:tc>
          <w:tcPr>
            <w:tcW w:w="683" w:type="dxa"/>
            <w:shd w:val="clear" w:color="auto" w:fill="D9D9D9" w:themeFill="background1" w:themeFillShade="D9"/>
          </w:tcPr>
          <w:p w14:paraId="2834CA3C" w14:textId="0BE0E4B8" w:rsidR="00DD0C8C" w:rsidRPr="008A2CB4" w:rsidRDefault="00DD0C8C" w:rsidP="00460AAD">
            <w:pPr>
              <w:suppressAutoHyphens/>
              <w:jc w:val="center"/>
              <w:rPr>
                <w:sz w:val="22"/>
                <w:szCs w:val="22"/>
              </w:rPr>
            </w:pPr>
            <w:r w:rsidRPr="008A2CB4">
              <w:rPr>
                <w:sz w:val="22"/>
                <w:szCs w:val="22"/>
              </w:rPr>
              <w:t>2</w:t>
            </w:r>
            <w:r w:rsidR="00871914" w:rsidRPr="008A2CB4">
              <w:rPr>
                <w:sz w:val="22"/>
                <w:szCs w:val="22"/>
              </w:rPr>
              <w:t>.</w:t>
            </w:r>
          </w:p>
        </w:tc>
        <w:tc>
          <w:tcPr>
            <w:tcW w:w="8951" w:type="dxa"/>
            <w:gridSpan w:val="5"/>
            <w:shd w:val="clear" w:color="auto" w:fill="D9D9D9" w:themeFill="background1" w:themeFillShade="D9"/>
          </w:tcPr>
          <w:p w14:paraId="0B662968" w14:textId="02AB9A16" w:rsidR="00DD0C8C" w:rsidRPr="008A2CB4" w:rsidRDefault="006942B0" w:rsidP="00460AAD">
            <w:pPr>
              <w:suppressAutoHyphens/>
              <w:jc w:val="center"/>
              <w:rPr>
                <w:sz w:val="22"/>
                <w:szCs w:val="22"/>
              </w:rPr>
            </w:pPr>
            <w:r w:rsidRPr="00C10828">
              <w:rPr>
                <w:b/>
              </w:rPr>
              <w:t>NAFTOS PRODUKTŲ GAUDYKLĖ</w:t>
            </w:r>
            <w:r w:rsidRPr="00865897">
              <w:t xml:space="preserve"> „</w:t>
            </w:r>
            <w:proofErr w:type="spellStart"/>
            <w:r w:rsidRPr="00865897">
              <w:t>Techneau</w:t>
            </w:r>
            <w:proofErr w:type="spellEnd"/>
            <w:r w:rsidRPr="00865897">
              <w:t>“ GDHF510E, (10 l/s).</w:t>
            </w:r>
          </w:p>
        </w:tc>
      </w:tr>
      <w:tr w:rsidR="006942B0" w:rsidRPr="008A2CB4" w14:paraId="7755ACCC" w14:textId="77777777" w:rsidTr="006942B0">
        <w:tc>
          <w:tcPr>
            <w:tcW w:w="683" w:type="dxa"/>
          </w:tcPr>
          <w:p w14:paraId="3B092834" w14:textId="6234F9CB" w:rsidR="0017611C" w:rsidRPr="008A2CB4" w:rsidRDefault="00E63573" w:rsidP="00460AAD">
            <w:pPr>
              <w:suppressAutoHyphens/>
              <w:jc w:val="center"/>
              <w:rPr>
                <w:sz w:val="22"/>
                <w:szCs w:val="22"/>
              </w:rPr>
            </w:pPr>
            <w:r w:rsidRPr="008A2CB4">
              <w:rPr>
                <w:sz w:val="22"/>
                <w:szCs w:val="22"/>
              </w:rPr>
              <w:t>2.1</w:t>
            </w:r>
            <w:r w:rsidR="0017611C" w:rsidRPr="008A2CB4">
              <w:rPr>
                <w:sz w:val="22"/>
                <w:szCs w:val="22"/>
              </w:rPr>
              <w:t>.</w:t>
            </w:r>
          </w:p>
        </w:tc>
        <w:tc>
          <w:tcPr>
            <w:tcW w:w="2444" w:type="dxa"/>
          </w:tcPr>
          <w:p w14:paraId="69581E7E" w14:textId="77FC51C8" w:rsidR="0017611C" w:rsidRPr="008A2CB4" w:rsidRDefault="006942B0" w:rsidP="00725D38">
            <w:pPr>
              <w:suppressAutoHyphens/>
              <w:rPr>
                <w:sz w:val="22"/>
                <w:szCs w:val="22"/>
              </w:rPr>
            </w:pPr>
            <w:r w:rsidRPr="00865897">
              <w:t>NPG</w:t>
            </w:r>
            <w:r w:rsidRPr="00865897">
              <w:rPr>
                <w:vertAlign w:val="superscript"/>
              </w:rPr>
              <w:t>1</w:t>
            </w:r>
            <w:r w:rsidRPr="00865897">
              <w:t xml:space="preserve"> talpos  turinio išsiurbimas, talpos valymas, užpildymas švariu vandeniu</w:t>
            </w:r>
          </w:p>
        </w:tc>
        <w:tc>
          <w:tcPr>
            <w:tcW w:w="749" w:type="dxa"/>
          </w:tcPr>
          <w:p w14:paraId="7496AC2D" w14:textId="2FA8DA05" w:rsidR="0017611C" w:rsidRPr="008A2CB4" w:rsidRDefault="0017611C" w:rsidP="00460AAD">
            <w:pPr>
              <w:suppressAutoHyphens/>
              <w:jc w:val="center"/>
              <w:rPr>
                <w:sz w:val="22"/>
                <w:szCs w:val="22"/>
              </w:rPr>
            </w:pPr>
            <w:r w:rsidRPr="008A2CB4">
              <w:rPr>
                <w:sz w:val="22"/>
                <w:szCs w:val="22"/>
              </w:rPr>
              <w:t>vnt.</w:t>
            </w:r>
          </w:p>
        </w:tc>
        <w:tc>
          <w:tcPr>
            <w:tcW w:w="1204" w:type="dxa"/>
          </w:tcPr>
          <w:p w14:paraId="403A335D" w14:textId="77777777" w:rsidR="0017611C" w:rsidRPr="008A2CB4" w:rsidRDefault="0017611C" w:rsidP="00460AAD">
            <w:pPr>
              <w:suppressAutoHyphens/>
              <w:jc w:val="center"/>
              <w:rPr>
                <w:sz w:val="22"/>
                <w:szCs w:val="22"/>
              </w:rPr>
            </w:pPr>
          </w:p>
        </w:tc>
        <w:tc>
          <w:tcPr>
            <w:tcW w:w="2368" w:type="dxa"/>
          </w:tcPr>
          <w:p w14:paraId="3969BC62" w14:textId="06ECB8E7" w:rsidR="0017611C" w:rsidRPr="008A2CB4" w:rsidRDefault="00D42CA0" w:rsidP="00460AAD">
            <w:pPr>
              <w:suppressAutoHyphens/>
              <w:jc w:val="center"/>
              <w:rPr>
                <w:sz w:val="22"/>
                <w:szCs w:val="22"/>
              </w:rPr>
            </w:pPr>
            <w:r>
              <w:rPr>
                <w:sz w:val="22"/>
                <w:szCs w:val="22"/>
              </w:rPr>
              <w:t>9</w:t>
            </w:r>
          </w:p>
        </w:tc>
        <w:tc>
          <w:tcPr>
            <w:tcW w:w="2186" w:type="dxa"/>
          </w:tcPr>
          <w:p w14:paraId="53582379" w14:textId="1C289477" w:rsidR="0017611C" w:rsidRPr="008A2CB4" w:rsidRDefault="0017611C" w:rsidP="00460AAD">
            <w:pPr>
              <w:suppressAutoHyphens/>
              <w:jc w:val="center"/>
              <w:rPr>
                <w:sz w:val="22"/>
                <w:szCs w:val="22"/>
              </w:rPr>
            </w:pPr>
          </w:p>
        </w:tc>
      </w:tr>
      <w:tr w:rsidR="006942B0" w:rsidRPr="008A2CB4" w14:paraId="004C03C2" w14:textId="77777777" w:rsidTr="006942B0">
        <w:tc>
          <w:tcPr>
            <w:tcW w:w="683" w:type="dxa"/>
          </w:tcPr>
          <w:p w14:paraId="2CD31821" w14:textId="2A755BB7" w:rsidR="0017611C" w:rsidRPr="008A2CB4" w:rsidRDefault="00E63573" w:rsidP="00460AAD">
            <w:pPr>
              <w:suppressAutoHyphens/>
              <w:jc w:val="center"/>
              <w:rPr>
                <w:sz w:val="22"/>
                <w:szCs w:val="22"/>
              </w:rPr>
            </w:pPr>
            <w:r w:rsidRPr="008A2CB4">
              <w:rPr>
                <w:sz w:val="22"/>
                <w:szCs w:val="22"/>
              </w:rPr>
              <w:t>2.2</w:t>
            </w:r>
            <w:r w:rsidR="0017611C" w:rsidRPr="008A2CB4">
              <w:rPr>
                <w:sz w:val="22"/>
                <w:szCs w:val="22"/>
              </w:rPr>
              <w:t>.</w:t>
            </w:r>
          </w:p>
        </w:tc>
        <w:tc>
          <w:tcPr>
            <w:tcW w:w="2444" w:type="dxa"/>
          </w:tcPr>
          <w:p w14:paraId="395173F1" w14:textId="20CEC1F5" w:rsidR="0017611C" w:rsidRPr="008A2CB4" w:rsidRDefault="006942B0" w:rsidP="003503E0">
            <w:pPr>
              <w:suppressAutoHyphens/>
              <w:rPr>
                <w:sz w:val="22"/>
                <w:szCs w:val="22"/>
              </w:rPr>
            </w:pPr>
            <w:proofErr w:type="spellStart"/>
            <w:r w:rsidRPr="00865897">
              <w:t>Koalescencinio</w:t>
            </w:r>
            <w:proofErr w:type="spellEnd"/>
            <w:r w:rsidRPr="00865897">
              <w:t xml:space="preserve"> filtro </w:t>
            </w:r>
            <w:r w:rsidRPr="00865897">
              <w:rPr>
                <w:rFonts w:eastAsiaTheme="minorHAnsi"/>
              </w:rPr>
              <w:t>užteršto naftos produktais, valymas</w:t>
            </w:r>
          </w:p>
        </w:tc>
        <w:tc>
          <w:tcPr>
            <w:tcW w:w="749" w:type="dxa"/>
          </w:tcPr>
          <w:p w14:paraId="04D9C91C" w14:textId="76FEC5B7" w:rsidR="0017611C" w:rsidRPr="008A2CB4" w:rsidRDefault="0017611C" w:rsidP="00460AAD">
            <w:pPr>
              <w:suppressAutoHyphens/>
              <w:jc w:val="center"/>
              <w:rPr>
                <w:sz w:val="22"/>
                <w:szCs w:val="22"/>
              </w:rPr>
            </w:pPr>
            <w:r w:rsidRPr="008A2CB4">
              <w:rPr>
                <w:sz w:val="22"/>
                <w:szCs w:val="22"/>
              </w:rPr>
              <w:t>vnt.</w:t>
            </w:r>
          </w:p>
        </w:tc>
        <w:tc>
          <w:tcPr>
            <w:tcW w:w="1204" w:type="dxa"/>
          </w:tcPr>
          <w:p w14:paraId="6192EA56" w14:textId="77777777" w:rsidR="0017611C" w:rsidRPr="008A2CB4" w:rsidRDefault="0017611C" w:rsidP="00460AAD">
            <w:pPr>
              <w:suppressAutoHyphens/>
              <w:jc w:val="center"/>
              <w:rPr>
                <w:sz w:val="22"/>
                <w:szCs w:val="22"/>
              </w:rPr>
            </w:pPr>
          </w:p>
        </w:tc>
        <w:tc>
          <w:tcPr>
            <w:tcW w:w="2368" w:type="dxa"/>
          </w:tcPr>
          <w:p w14:paraId="71706B4A" w14:textId="1FDEB7EE" w:rsidR="0017611C" w:rsidRPr="008A2CB4" w:rsidRDefault="00D42CA0" w:rsidP="00460AAD">
            <w:pPr>
              <w:suppressAutoHyphens/>
              <w:jc w:val="center"/>
              <w:rPr>
                <w:sz w:val="22"/>
                <w:szCs w:val="22"/>
              </w:rPr>
            </w:pPr>
            <w:r>
              <w:rPr>
                <w:sz w:val="22"/>
                <w:szCs w:val="22"/>
              </w:rPr>
              <w:t>9</w:t>
            </w:r>
          </w:p>
        </w:tc>
        <w:tc>
          <w:tcPr>
            <w:tcW w:w="2186" w:type="dxa"/>
          </w:tcPr>
          <w:p w14:paraId="3204E182" w14:textId="5BD456D2" w:rsidR="0017611C" w:rsidRPr="008A2CB4" w:rsidRDefault="0017611C" w:rsidP="00460AAD">
            <w:pPr>
              <w:suppressAutoHyphens/>
              <w:jc w:val="center"/>
              <w:rPr>
                <w:sz w:val="22"/>
                <w:szCs w:val="22"/>
              </w:rPr>
            </w:pPr>
          </w:p>
        </w:tc>
      </w:tr>
      <w:tr w:rsidR="00DD0C8C" w:rsidRPr="008A2CB4" w14:paraId="15C34F50" w14:textId="77777777" w:rsidTr="00E02694">
        <w:tc>
          <w:tcPr>
            <w:tcW w:w="683" w:type="dxa"/>
            <w:shd w:val="clear" w:color="auto" w:fill="D9D9D9" w:themeFill="background1" w:themeFillShade="D9"/>
          </w:tcPr>
          <w:p w14:paraId="037B2D22" w14:textId="1F973F5C" w:rsidR="00DD0C8C" w:rsidRPr="008A2CB4" w:rsidRDefault="00DD0C8C" w:rsidP="00460AAD">
            <w:pPr>
              <w:suppressAutoHyphens/>
              <w:jc w:val="center"/>
              <w:rPr>
                <w:sz w:val="22"/>
                <w:szCs w:val="22"/>
              </w:rPr>
            </w:pPr>
            <w:r w:rsidRPr="008A2CB4">
              <w:rPr>
                <w:sz w:val="22"/>
                <w:szCs w:val="22"/>
              </w:rPr>
              <w:t>3.</w:t>
            </w:r>
          </w:p>
        </w:tc>
        <w:tc>
          <w:tcPr>
            <w:tcW w:w="8951" w:type="dxa"/>
            <w:gridSpan w:val="5"/>
            <w:shd w:val="clear" w:color="auto" w:fill="D9D9D9" w:themeFill="background1" w:themeFillShade="D9"/>
          </w:tcPr>
          <w:p w14:paraId="74705D97" w14:textId="341E7946" w:rsidR="00DD0C8C" w:rsidRPr="008A2CB4" w:rsidRDefault="006942B0" w:rsidP="00505A0C">
            <w:pPr>
              <w:suppressAutoHyphens/>
              <w:jc w:val="center"/>
              <w:rPr>
                <w:sz w:val="22"/>
                <w:szCs w:val="22"/>
              </w:rPr>
            </w:pPr>
            <w:r w:rsidRPr="00C10828">
              <w:rPr>
                <w:b/>
              </w:rPr>
              <w:t>NAFTOS PRODUKTŲ GAUDYKLĖ</w:t>
            </w:r>
            <w:r w:rsidRPr="00865897">
              <w:t xml:space="preserve"> „</w:t>
            </w:r>
            <w:proofErr w:type="spellStart"/>
            <w:r w:rsidRPr="00865897">
              <w:t>Techneau</w:t>
            </w:r>
            <w:proofErr w:type="spellEnd"/>
            <w:r w:rsidRPr="00865897">
              <w:t>“ YH1003E (3,0 l/s).</w:t>
            </w:r>
          </w:p>
        </w:tc>
      </w:tr>
      <w:tr w:rsidR="006942B0" w:rsidRPr="008A2CB4" w14:paraId="667FC360" w14:textId="77777777" w:rsidTr="006942B0">
        <w:tc>
          <w:tcPr>
            <w:tcW w:w="683" w:type="dxa"/>
          </w:tcPr>
          <w:p w14:paraId="0061ADDB" w14:textId="12799596" w:rsidR="0017611C" w:rsidRPr="008A2CB4" w:rsidRDefault="00E63573" w:rsidP="00460AAD">
            <w:pPr>
              <w:suppressAutoHyphens/>
              <w:jc w:val="center"/>
              <w:rPr>
                <w:sz w:val="22"/>
                <w:szCs w:val="22"/>
              </w:rPr>
            </w:pPr>
            <w:r w:rsidRPr="008A2CB4">
              <w:rPr>
                <w:sz w:val="22"/>
                <w:szCs w:val="22"/>
              </w:rPr>
              <w:t>3.1.</w:t>
            </w:r>
          </w:p>
        </w:tc>
        <w:tc>
          <w:tcPr>
            <w:tcW w:w="2444" w:type="dxa"/>
          </w:tcPr>
          <w:p w14:paraId="3E575EEF" w14:textId="33CE77AF" w:rsidR="0017611C" w:rsidRPr="008A2CB4" w:rsidRDefault="006942B0" w:rsidP="00725D38">
            <w:pPr>
              <w:suppressAutoHyphens/>
              <w:rPr>
                <w:color w:val="000000"/>
                <w:sz w:val="22"/>
                <w:szCs w:val="22"/>
                <w:shd w:val="clear" w:color="auto" w:fill="FFFFFF"/>
              </w:rPr>
            </w:pPr>
            <w:r w:rsidRPr="00865897">
              <w:t>NPG</w:t>
            </w:r>
            <w:r w:rsidRPr="00865897">
              <w:rPr>
                <w:vertAlign w:val="superscript"/>
              </w:rPr>
              <w:t>1</w:t>
            </w:r>
            <w:r w:rsidRPr="00865897">
              <w:t xml:space="preserve"> talpos  turinio išsiurbimas, talpos valymas, užpildymas švariu vandeniu</w:t>
            </w:r>
          </w:p>
        </w:tc>
        <w:tc>
          <w:tcPr>
            <w:tcW w:w="749" w:type="dxa"/>
          </w:tcPr>
          <w:p w14:paraId="38E1CF64" w14:textId="731D5321" w:rsidR="0017611C" w:rsidRPr="008A2CB4" w:rsidRDefault="0017611C" w:rsidP="00460AAD">
            <w:pPr>
              <w:suppressAutoHyphens/>
              <w:jc w:val="center"/>
              <w:rPr>
                <w:sz w:val="22"/>
                <w:szCs w:val="22"/>
              </w:rPr>
            </w:pPr>
            <w:r w:rsidRPr="008A2CB4">
              <w:rPr>
                <w:sz w:val="22"/>
                <w:szCs w:val="22"/>
              </w:rPr>
              <w:t>vnt.</w:t>
            </w:r>
          </w:p>
        </w:tc>
        <w:tc>
          <w:tcPr>
            <w:tcW w:w="1204" w:type="dxa"/>
          </w:tcPr>
          <w:p w14:paraId="715F1A19" w14:textId="77777777" w:rsidR="0017611C" w:rsidRPr="008A2CB4" w:rsidRDefault="0017611C" w:rsidP="00460AAD">
            <w:pPr>
              <w:suppressAutoHyphens/>
              <w:jc w:val="center"/>
              <w:rPr>
                <w:sz w:val="22"/>
                <w:szCs w:val="22"/>
              </w:rPr>
            </w:pPr>
          </w:p>
        </w:tc>
        <w:tc>
          <w:tcPr>
            <w:tcW w:w="2368" w:type="dxa"/>
          </w:tcPr>
          <w:p w14:paraId="6B217FE0" w14:textId="1767AD45" w:rsidR="0017611C" w:rsidRPr="008A2CB4" w:rsidRDefault="00D42CA0" w:rsidP="00460AAD">
            <w:pPr>
              <w:suppressAutoHyphens/>
              <w:jc w:val="center"/>
              <w:rPr>
                <w:sz w:val="22"/>
                <w:szCs w:val="22"/>
              </w:rPr>
            </w:pPr>
            <w:r>
              <w:rPr>
                <w:sz w:val="22"/>
                <w:szCs w:val="22"/>
              </w:rPr>
              <w:t>9</w:t>
            </w:r>
          </w:p>
        </w:tc>
        <w:tc>
          <w:tcPr>
            <w:tcW w:w="2186" w:type="dxa"/>
          </w:tcPr>
          <w:p w14:paraId="49DE0C04" w14:textId="7C139BF7" w:rsidR="0017611C" w:rsidRPr="008A2CB4" w:rsidRDefault="0017611C" w:rsidP="00460AAD">
            <w:pPr>
              <w:suppressAutoHyphens/>
              <w:jc w:val="center"/>
              <w:rPr>
                <w:sz w:val="22"/>
                <w:szCs w:val="22"/>
              </w:rPr>
            </w:pPr>
          </w:p>
        </w:tc>
      </w:tr>
      <w:tr w:rsidR="006942B0" w:rsidRPr="008A2CB4" w14:paraId="3D95B9CB" w14:textId="77777777" w:rsidTr="006942B0">
        <w:tc>
          <w:tcPr>
            <w:tcW w:w="683" w:type="dxa"/>
          </w:tcPr>
          <w:p w14:paraId="24FAE972" w14:textId="37E9EDDF" w:rsidR="0017611C" w:rsidRPr="008A2CB4" w:rsidRDefault="00E63573" w:rsidP="00460AAD">
            <w:pPr>
              <w:suppressAutoHyphens/>
              <w:jc w:val="center"/>
              <w:rPr>
                <w:sz w:val="22"/>
                <w:szCs w:val="22"/>
              </w:rPr>
            </w:pPr>
            <w:r w:rsidRPr="008A2CB4">
              <w:rPr>
                <w:sz w:val="22"/>
                <w:szCs w:val="22"/>
              </w:rPr>
              <w:t>3.2.</w:t>
            </w:r>
          </w:p>
        </w:tc>
        <w:tc>
          <w:tcPr>
            <w:tcW w:w="2444" w:type="dxa"/>
          </w:tcPr>
          <w:p w14:paraId="48DA7708" w14:textId="78EF5F52" w:rsidR="0017611C" w:rsidRPr="008A2CB4" w:rsidRDefault="006942B0" w:rsidP="003503E0">
            <w:pPr>
              <w:suppressAutoHyphens/>
              <w:rPr>
                <w:sz w:val="22"/>
                <w:szCs w:val="22"/>
              </w:rPr>
            </w:pPr>
            <w:proofErr w:type="spellStart"/>
            <w:r w:rsidRPr="00865897">
              <w:t>Koalescencinio</w:t>
            </w:r>
            <w:proofErr w:type="spellEnd"/>
            <w:r w:rsidRPr="00865897">
              <w:t xml:space="preserve"> filtro </w:t>
            </w:r>
            <w:r w:rsidRPr="00865897">
              <w:rPr>
                <w:rFonts w:eastAsiaTheme="minorHAnsi"/>
              </w:rPr>
              <w:t>užteršto naftos produktais, valymas</w:t>
            </w:r>
          </w:p>
        </w:tc>
        <w:tc>
          <w:tcPr>
            <w:tcW w:w="749" w:type="dxa"/>
          </w:tcPr>
          <w:p w14:paraId="001545BA" w14:textId="23631106" w:rsidR="0017611C" w:rsidRPr="008A2CB4" w:rsidRDefault="0017611C" w:rsidP="00460AAD">
            <w:pPr>
              <w:suppressAutoHyphens/>
              <w:jc w:val="center"/>
              <w:rPr>
                <w:sz w:val="22"/>
                <w:szCs w:val="22"/>
              </w:rPr>
            </w:pPr>
            <w:r w:rsidRPr="008A2CB4">
              <w:rPr>
                <w:sz w:val="22"/>
                <w:szCs w:val="22"/>
              </w:rPr>
              <w:t>vnt.</w:t>
            </w:r>
          </w:p>
        </w:tc>
        <w:tc>
          <w:tcPr>
            <w:tcW w:w="1204" w:type="dxa"/>
          </w:tcPr>
          <w:p w14:paraId="080661A7" w14:textId="77777777" w:rsidR="0017611C" w:rsidRPr="008A2CB4" w:rsidRDefault="0017611C" w:rsidP="00460AAD">
            <w:pPr>
              <w:suppressAutoHyphens/>
              <w:jc w:val="center"/>
              <w:rPr>
                <w:sz w:val="22"/>
                <w:szCs w:val="22"/>
              </w:rPr>
            </w:pPr>
          </w:p>
        </w:tc>
        <w:tc>
          <w:tcPr>
            <w:tcW w:w="2368" w:type="dxa"/>
          </w:tcPr>
          <w:p w14:paraId="7B61A8F8" w14:textId="30C1FA55" w:rsidR="0017611C" w:rsidRPr="008A2CB4" w:rsidRDefault="00D42CA0" w:rsidP="00460AAD">
            <w:pPr>
              <w:suppressAutoHyphens/>
              <w:jc w:val="center"/>
              <w:rPr>
                <w:sz w:val="22"/>
                <w:szCs w:val="22"/>
              </w:rPr>
            </w:pPr>
            <w:r>
              <w:rPr>
                <w:sz w:val="22"/>
                <w:szCs w:val="22"/>
              </w:rPr>
              <w:t>9</w:t>
            </w:r>
          </w:p>
        </w:tc>
        <w:tc>
          <w:tcPr>
            <w:tcW w:w="2186" w:type="dxa"/>
          </w:tcPr>
          <w:p w14:paraId="4B209F8D" w14:textId="17533F3B" w:rsidR="0017611C" w:rsidRPr="008A2CB4" w:rsidRDefault="0017611C" w:rsidP="00460AAD">
            <w:pPr>
              <w:suppressAutoHyphens/>
              <w:jc w:val="center"/>
              <w:rPr>
                <w:sz w:val="22"/>
                <w:szCs w:val="22"/>
              </w:rPr>
            </w:pPr>
          </w:p>
        </w:tc>
      </w:tr>
      <w:tr w:rsidR="00DD0C8C" w:rsidRPr="008A2CB4" w14:paraId="0F0ECE5E" w14:textId="77777777" w:rsidTr="00E02694">
        <w:tc>
          <w:tcPr>
            <w:tcW w:w="683" w:type="dxa"/>
            <w:shd w:val="clear" w:color="auto" w:fill="D9D9D9" w:themeFill="background1" w:themeFillShade="D9"/>
          </w:tcPr>
          <w:p w14:paraId="54F6E2C8" w14:textId="67E0A30E" w:rsidR="00DD0C8C" w:rsidRPr="008A2CB4" w:rsidRDefault="00DD0C8C" w:rsidP="00460AAD">
            <w:pPr>
              <w:suppressAutoHyphens/>
              <w:jc w:val="center"/>
              <w:rPr>
                <w:sz w:val="22"/>
                <w:szCs w:val="22"/>
              </w:rPr>
            </w:pPr>
            <w:r w:rsidRPr="008A2CB4">
              <w:rPr>
                <w:sz w:val="22"/>
                <w:szCs w:val="22"/>
              </w:rPr>
              <w:t>4.</w:t>
            </w:r>
          </w:p>
        </w:tc>
        <w:tc>
          <w:tcPr>
            <w:tcW w:w="8951" w:type="dxa"/>
            <w:gridSpan w:val="5"/>
            <w:shd w:val="clear" w:color="auto" w:fill="D9D9D9" w:themeFill="background1" w:themeFillShade="D9"/>
          </w:tcPr>
          <w:p w14:paraId="5EC0371A" w14:textId="06A95E2F" w:rsidR="00DD0C8C" w:rsidRPr="00C10828" w:rsidRDefault="006942B0" w:rsidP="002B06C8">
            <w:pPr>
              <w:suppressAutoHyphens/>
              <w:jc w:val="center"/>
              <w:rPr>
                <w:b/>
                <w:sz w:val="22"/>
                <w:szCs w:val="22"/>
              </w:rPr>
            </w:pPr>
            <w:r w:rsidRPr="00C10828">
              <w:rPr>
                <w:b/>
              </w:rPr>
              <w:t>NAFTOS PRODUKTŲ GAUDYKLĖ ACO OLEOPATOR BYPASS C FST NS6/60 l/s SF1200 (6,0 l/s)</w:t>
            </w:r>
          </w:p>
        </w:tc>
      </w:tr>
      <w:tr w:rsidR="006942B0" w:rsidRPr="008A2CB4" w14:paraId="4C08F489" w14:textId="77777777" w:rsidTr="006942B0">
        <w:tc>
          <w:tcPr>
            <w:tcW w:w="683" w:type="dxa"/>
          </w:tcPr>
          <w:p w14:paraId="6A91CCD8" w14:textId="08E2E83A" w:rsidR="0017611C" w:rsidRPr="008A2CB4" w:rsidRDefault="00E63573" w:rsidP="00460AAD">
            <w:pPr>
              <w:suppressAutoHyphens/>
              <w:jc w:val="center"/>
              <w:rPr>
                <w:sz w:val="22"/>
                <w:szCs w:val="22"/>
              </w:rPr>
            </w:pPr>
            <w:r w:rsidRPr="008A2CB4">
              <w:rPr>
                <w:sz w:val="22"/>
                <w:szCs w:val="22"/>
              </w:rPr>
              <w:t>4.1.</w:t>
            </w:r>
          </w:p>
        </w:tc>
        <w:tc>
          <w:tcPr>
            <w:tcW w:w="2444" w:type="dxa"/>
          </w:tcPr>
          <w:p w14:paraId="766C762C" w14:textId="60AE29B4" w:rsidR="0017611C" w:rsidRPr="008A2CB4" w:rsidRDefault="006942B0" w:rsidP="003503E0">
            <w:pPr>
              <w:suppressAutoHyphens/>
              <w:rPr>
                <w:sz w:val="22"/>
                <w:szCs w:val="22"/>
              </w:rPr>
            </w:pPr>
            <w:r w:rsidRPr="00865897">
              <w:t>NPG</w:t>
            </w:r>
            <w:r w:rsidRPr="00865897">
              <w:rPr>
                <w:vertAlign w:val="superscript"/>
              </w:rPr>
              <w:t>1</w:t>
            </w:r>
            <w:r w:rsidRPr="00865897">
              <w:t xml:space="preserve"> talpos  turinio išsiurbimas, talpos </w:t>
            </w:r>
            <w:r w:rsidRPr="00865897">
              <w:lastRenderedPageBreak/>
              <w:t>valymas, užpildymas švariu vandeniu</w:t>
            </w:r>
          </w:p>
        </w:tc>
        <w:tc>
          <w:tcPr>
            <w:tcW w:w="749" w:type="dxa"/>
          </w:tcPr>
          <w:p w14:paraId="39FE71EB" w14:textId="6327B783" w:rsidR="0017611C" w:rsidRPr="008A2CB4" w:rsidRDefault="0017611C" w:rsidP="00460AAD">
            <w:pPr>
              <w:suppressAutoHyphens/>
              <w:jc w:val="center"/>
              <w:rPr>
                <w:sz w:val="22"/>
                <w:szCs w:val="22"/>
              </w:rPr>
            </w:pPr>
            <w:r w:rsidRPr="008A2CB4">
              <w:rPr>
                <w:sz w:val="22"/>
                <w:szCs w:val="22"/>
              </w:rPr>
              <w:lastRenderedPageBreak/>
              <w:t>vnt.</w:t>
            </w:r>
          </w:p>
        </w:tc>
        <w:tc>
          <w:tcPr>
            <w:tcW w:w="1204" w:type="dxa"/>
          </w:tcPr>
          <w:p w14:paraId="73CE2EEE" w14:textId="77777777" w:rsidR="0017611C" w:rsidRPr="008A2CB4" w:rsidRDefault="0017611C" w:rsidP="00460AAD">
            <w:pPr>
              <w:suppressAutoHyphens/>
              <w:jc w:val="center"/>
              <w:rPr>
                <w:sz w:val="22"/>
                <w:szCs w:val="22"/>
              </w:rPr>
            </w:pPr>
          </w:p>
        </w:tc>
        <w:tc>
          <w:tcPr>
            <w:tcW w:w="2368" w:type="dxa"/>
          </w:tcPr>
          <w:p w14:paraId="3CB2FCD8" w14:textId="2B4B228B" w:rsidR="0017611C" w:rsidRPr="008A2CB4" w:rsidRDefault="00D42CA0" w:rsidP="00460AAD">
            <w:pPr>
              <w:suppressAutoHyphens/>
              <w:jc w:val="center"/>
              <w:rPr>
                <w:sz w:val="22"/>
                <w:szCs w:val="22"/>
              </w:rPr>
            </w:pPr>
            <w:r>
              <w:rPr>
                <w:sz w:val="22"/>
                <w:szCs w:val="22"/>
              </w:rPr>
              <w:t>9</w:t>
            </w:r>
          </w:p>
        </w:tc>
        <w:tc>
          <w:tcPr>
            <w:tcW w:w="2186" w:type="dxa"/>
          </w:tcPr>
          <w:p w14:paraId="716508A1" w14:textId="6FAD6E82" w:rsidR="0017611C" w:rsidRPr="008A2CB4" w:rsidRDefault="0017611C" w:rsidP="00460AAD">
            <w:pPr>
              <w:suppressAutoHyphens/>
              <w:jc w:val="center"/>
              <w:rPr>
                <w:sz w:val="22"/>
                <w:szCs w:val="22"/>
              </w:rPr>
            </w:pPr>
          </w:p>
        </w:tc>
      </w:tr>
      <w:tr w:rsidR="006942B0" w:rsidRPr="008A2CB4" w14:paraId="646321F7" w14:textId="77777777" w:rsidTr="006942B0">
        <w:tc>
          <w:tcPr>
            <w:tcW w:w="683" w:type="dxa"/>
          </w:tcPr>
          <w:p w14:paraId="796A9D3F" w14:textId="24D4630A" w:rsidR="0017611C" w:rsidRPr="008A2CB4" w:rsidRDefault="00E63573" w:rsidP="00460AAD">
            <w:pPr>
              <w:suppressAutoHyphens/>
              <w:jc w:val="center"/>
              <w:rPr>
                <w:sz w:val="22"/>
                <w:szCs w:val="22"/>
              </w:rPr>
            </w:pPr>
            <w:r w:rsidRPr="008A2CB4">
              <w:rPr>
                <w:sz w:val="22"/>
                <w:szCs w:val="22"/>
              </w:rPr>
              <w:t>4.2.</w:t>
            </w:r>
          </w:p>
        </w:tc>
        <w:tc>
          <w:tcPr>
            <w:tcW w:w="2444" w:type="dxa"/>
          </w:tcPr>
          <w:p w14:paraId="0A1F7AD8" w14:textId="147AAF30" w:rsidR="0017611C" w:rsidRPr="008A2CB4" w:rsidRDefault="006942B0" w:rsidP="003503E0">
            <w:pPr>
              <w:suppressAutoHyphens/>
              <w:rPr>
                <w:sz w:val="22"/>
                <w:szCs w:val="22"/>
              </w:rPr>
            </w:pPr>
            <w:proofErr w:type="spellStart"/>
            <w:r w:rsidRPr="00865897">
              <w:t>Koalescencinio</w:t>
            </w:r>
            <w:proofErr w:type="spellEnd"/>
            <w:r w:rsidRPr="00865897">
              <w:t xml:space="preserve"> filtro </w:t>
            </w:r>
            <w:r w:rsidRPr="00865897">
              <w:rPr>
                <w:rFonts w:eastAsiaTheme="minorHAnsi"/>
              </w:rPr>
              <w:t>užteršto naftos produktais,  valymas</w:t>
            </w:r>
          </w:p>
        </w:tc>
        <w:tc>
          <w:tcPr>
            <w:tcW w:w="749" w:type="dxa"/>
          </w:tcPr>
          <w:p w14:paraId="74B854CE" w14:textId="4C2F30F9" w:rsidR="0017611C" w:rsidRPr="008A2CB4" w:rsidRDefault="0017611C" w:rsidP="00460AAD">
            <w:pPr>
              <w:suppressAutoHyphens/>
              <w:jc w:val="center"/>
              <w:rPr>
                <w:sz w:val="22"/>
                <w:szCs w:val="22"/>
              </w:rPr>
            </w:pPr>
            <w:r w:rsidRPr="008A2CB4">
              <w:rPr>
                <w:sz w:val="22"/>
                <w:szCs w:val="22"/>
              </w:rPr>
              <w:t>vnt.</w:t>
            </w:r>
          </w:p>
        </w:tc>
        <w:tc>
          <w:tcPr>
            <w:tcW w:w="1204" w:type="dxa"/>
          </w:tcPr>
          <w:p w14:paraId="283F15AB" w14:textId="77777777" w:rsidR="0017611C" w:rsidRPr="008A2CB4" w:rsidRDefault="0017611C" w:rsidP="00460AAD">
            <w:pPr>
              <w:suppressAutoHyphens/>
              <w:jc w:val="center"/>
              <w:rPr>
                <w:sz w:val="22"/>
                <w:szCs w:val="22"/>
              </w:rPr>
            </w:pPr>
          </w:p>
        </w:tc>
        <w:tc>
          <w:tcPr>
            <w:tcW w:w="2368" w:type="dxa"/>
          </w:tcPr>
          <w:p w14:paraId="7F7B729D" w14:textId="25CCE57B" w:rsidR="0017611C" w:rsidRPr="008A2CB4" w:rsidRDefault="00D42CA0" w:rsidP="00460AAD">
            <w:pPr>
              <w:suppressAutoHyphens/>
              <w:jc w:val="center"/>
              <w:rPr>
                <w:sz w:val="22"/>
                <w:szCs w:val="22"/>
              </w:rPr>
            </w:pPr>
            <w:r>
              <w:rPr>
                <w:sz w:val="22"/>
                <w:szCs w:val="22"/>
              </w:rPr>
              <w:t>9</w:t>
            </w:r>
          </w:p>
        </w:tc>
        <w:tc>
          <w:tcPr>
            <w:tcW w:w="2186" w:type="dxa"/>
          </w:tcPr>
          <w:p w14:paraId="5E9A66B5" w14:textId="6B755448" w:rsidR="0017611C" w:rsidRPr="008A2CB4" w:rsidRDefault="0017611C" w:rsidP="00460AAD">
            <w:pPr>
              <w:suppressAutoHyphens/>
              <w:jc w:val="center"/>
              <w:rPr>
                <w:sz w:val="22"/>
                <w:szCs w:val="22"/>
              </w:rPr>
            </w:pPr>
          </w:p>
        </w:tc>
      </w:tr>
      <w:tr w:rsidR="00DD0C8C" w:rsidRPr="008A2CB4" w14:paraId="10A0263B" w14:textId="77777777" w:rsidTr="00E02694">
        <w:tc>
          <w:tcPr>
            <w:tcW w:w="683" w:type="dxa"/>
            <w:shd w:val="clear" w:color="auto" w:fill="D9D9D9" w:themeFill="background1" w:themeFillShade="D9"/>
          </w:tcPr>
          <w:p w14:paraId="37B435F9" w14:textId="04E81BAE" w:rsidR="00DD0C8C" w:rsidRPr="008A2CB4" w:rsidRDefault="00E63573" w:rsidP="00460AAD">
            <w:pPr>
              <w:suppressAutoHyphens/>
              <w:jc w:val="center"/>
              <w:rPr>
                <w:sz w:val="22"/>
                <w:szCs w:val="22"/>
              </w:rPr>
            </w:pPr>
            <w:r w:rsidRPr="008A2CB4">
              <w:rPr>
                <w:sz w:val="22"/>
                <w:szCs w:val="22"/>
              </w:rPr>
              <w:t>5.</w:t>
            </w:r>
          </w:p>
        </w:tc>
        <w:tc>
          <w:tcPr>
            <w:tcW w:w="8951" w:type="dxa"/>
            <w:gridSpan w:val="5"/>
            <w:shd w:val="clear" w:color="auto" w:fill="D9D9D9" w:themeFill="background1" w:themeFillShade="D9"/>
          </w:tcPr>
          <w:p w14:paraId="54C7D0C0" w14:textId="0813144E" w:rsidR="00DD0C8C" w:rsidRPr="00C10828" w:rsidRDefault="006942B0" w:rsidP="002B06C8">
            <w:pPr>
              <w:suppressAutoHyphens/>
              <w:jc w:val="center"/>
              <w:rPr>
                <w:b/>
                <w:sz w:val="22"/>
                <w:szCs w:val="22"/>
              </w:rPr>
            </w:pPr>
            <w:r w:rsidRPr="00C10828">
              <w:rPr>
                <w:b/>
              </w:rPr>
              <w:t>NAFTOS PRODUKTŲ GAUDYKLĖ ACO OL</w:t>
            </w:r>
            <w:r w:rsidR="00C10828" w:rsidRPr="00C10828">
              <w:rPr>
                <w:b/>
              </w:rPr>
              <w:t>EOSMART C FST NS6-15/5000 (10,0</w:t>
            </w:r>
            <w:r w:rsidRPr="00C10828">
              <w:rPr>
                <w:b/>
              </w:rPr>
              <w:t>l/s)</w:t>
            </w:r>
          </w:p>
        </w:tc>
      </w:tr>
      <w:tr w:rsidR="006942B0" w:rsidRPr="008A2CB4" w14:paraId="651331B5" w14:textId="77777777" w:rsidTr="006942B0">
        <w:tc>
          <w:tcPr>
            <w:tcW w:w="683" w:type="dxa"/>
          </w:tcPr>
          <w:p w14:paraId="1333E457" w14:textId="45DE00C5" w:rsidR="0017611C" w:rsidRPr="008A2CB4" w:rsidRDefault="00E63573" w:rsidP="00460AAD">
            <w:pPr>
              <w:suppressAutoHyphens/>
              <w:jc w:val="center"/>
              <w:rPr>
                <w:sz w:val="22"/>
                <w:szCs w:val="22"/>
              </w:rPr>
            </w:pPr>
            <w:r w:rsidRPr="008A2CB4">
              <w:rPr>
                <w:sz w:val="22"/>
                <w:szCs w:val="22"/>
              </w:rPr>
              <w:t>5.1.</w:t>
            </w:r>
          </w:p>
        </w:tc>
        <w:tc>
          <w:tcPr>
            <w:tcW w:w="2444" w:type="dxa"/>
          </w:tcPr>
          <w:p w14:paraId="48CB8E62" w14:textId="43E73B94" w:rsidR="0017611C" w:rsidRPr="008A2CB4" w:rsidRDefault="006942B0" w:rsidP="003503E0">
            <w:pPr>
              <w:suppressAutoHyphens/>
              <w:rPr>
                <w:sz w:val="22"/>
                <w:szCs w:val="22"/>
              </w:rPr>
            </w:pPr>
            <w:r w:rsidRPr="00865897">
              <w:t>NPG</w:t>
            </w:r>
            <w:r w:rsidRPr="00865897">
              <w:rPr>
                <w:vertAlign w:val="superscript"/>
              </w:rPr>
              <w:t>1</w:t>
            </w:r>
            <w:r w:rsidRPr="00865897">
              <w:t xml:space="preserve"> talpos  turinio išsiurbimas, talpos valymas, užpildymas švariu vandeniu</w:t>
            </w:r>
          </w:p>
        </w:tc>
        <w:tc>
          <w:tcPr>
            <w:tcW w:w="749" w:type="dxa"/>
          </w:tcPr>
          <w:p w14:paraId="442228F5" w14:textId="7DED9A6B" w:rsidR="0017611C" w:rsidRPr="008A2CB4" w:rsidRDefault="0017611C" w:rsidP="00460AAD">
            <w:pPr>
              <w:suppressAutoHyphens/>
              <w:jc w:val="center"/>
              <w:rPr>
                <w:sz w:val="22"/>
                <w:szCs w:val="22"/>
              </w:rPr>
            </w:pPr>
            <w:r w:rsidRPr="008A2CB4">
              <w:rPr>
                <w:sz w:val="22"/>
                <w:szCs w:val="22"/>
              </w:rPr>
              <w:t>vnt.</w:t>
            </w:r>
          </w:p>
        </w:tc>
        <w:tc>
          <w:tcPr>
            <w:tcW w:w="1204" w:type="dxa"/>
          </w:tcPr>
          <w:p w14:paraId="008136B7" w14:textId="77777777" w:rsidR="0017611C" w:rsidRPr="008A2CB4" w:rsidRDefault="0017611C" w:rsidP="00460AAD">
            <w:pPr>
              <w:suppressAutoHyphens/>
              <w:jc w:val="center"/>
              <w:rPr>
                <w:sz w:val="22"/>
                <w:szCs w:val="22"/>
              </w:rPr>
            </w:pPr>
          </w:p>
        </w:tc>
        <w:tc>
          <w:tcPr>
            <w:tcW w:w="2368" w:type="dxa"/>
          </w:tcPr>
          <w:p w14:paraId="2967E658" w14:textId="668E601F" w:rsidR="0017611C" w:rsidRPr="008A2CB4" w:rsidRDefault="00D42CA0" w:rsidP="00460AAD">
            <w:pPr>
              <w:suppressAutoHyphens/>
              <w:jc w:val="center"/>
              <w:rPr>
                <w:sz w:val="22"/>
                <w:szCs w:val="22"/>
              </w:rPr>
            </w:pPr>
            <w:r>
              <w:rPr>
                <w:sz w:val="22"/>
                <w:szCs w:val="22"/>
              </w:rPr>
              <w:t>9</w:t>
            </w:r>
          </w:p>
        </w:tc>
        <w:tc>
          <w:tcPr>
            <w:tcW w:w="2186" w:type="dxa"/>
          </w:tcPr>
          <w:p w14:paraId="6D8A134C" w14:textId="0F2F2D18" w:rsidR="0017611C" w:rsidRPr="008A2CB4" w:rsidRDefault="0017611C" w:rsidP="00460AAD">
            <w:pPr>
              <w:suppressAutoHyphens/>
              <w:jc w:val="center"/>
              <w:rPr>
                <w:sz w:val="22"/>
                <w:szCs w:val="22"/>
              </w:rPr>
            </w:pPr>
          </w:p>
        </w:tc>
      </w:tr>
      <w:tr w:rsidR="006942B0" w:rsidRPr="008A2CB4" w14:paraId="5AB8B64D" w14:textId="77777777" w:rsidTr="006942B0">
        <w:tc>
          <w:tcPr>
            <w:tcW w:w="683" w:type="dxa"/>
          </w:tcPr>
          <w:p w14:paraId="40661512" w14:textId="08B325AE" w:rsidR="006942B0" w:rsidRPr="008A2CB4" w:rsidRDefault="006942B0" w:rsidP="00460AAD">
            <w:pPr>
              <w:suppressAutoHyphens/>
              <w:jc w:val="center"/>
              <w:rPr>
                <w:sz w:val="22"/>
                <w:szCs w:val="22"/>
              </w:rPr>
            </w:pPr>
            <w:r>
              <w:rPr>
                <w:sz w:val="22"/>
                <w:szCs w:val="22"/>
              </w:rPr>
              <w:t>5.2.</w:t>
            </w:r>
          </w:p>
        </w:tc>
        <w:tc>
          <w:tcPr>
            <w:tcW w:w="2444" w:type="dxa"/>
          </w:tcPr>
          <w:p w14:paraId="274338FE" w14:textId="330BEB59" w:rsidR="006942B0" w:rsidRPr="00865897" w:rsidRDefault="006942B0" w:rsidP="003503E0">
            <w:pPr>
              <w:suppressAutoHyphens/>
            </w:pPr>
            <w:proofErr w:type="spellStart"/>
            <w:r w:rsidRPr="006942B0">
              <w:t>Koalescencinio</w:t>
            </w:r>
            <w:proofErr w:type="spellEnd"/>
            <w:r w:rsidRPr="006942B0">
              <w:t xml:space="preserve"> filtro užteršto naftos produktais, valymas</w:t>
            </w:r>
          </w:p>
        </w:tc>
        <w:tc>
          <w:tcPr>
            <w:tcW w:w="749" w:type="dxa"/>
          </w:tcPr>
          <w:p w14:paraId="58EE3FDD" w14:textId="536E2FFE" w:rsidR="006942B0" w:rsidRPr="008A2CB4" w:rsidRDefault="006942B0" w:rsidP="00460AAD">
            <w:pPr>
              <w:suppressAutoHyphens/>
              <w:jc w:val="center"/>
              <w:rPr>
                <w:sz w:val="22"/>
                <w:szCs w:val="22"/>
              </w:rPr>
            </w:pPr>
            <w:r w:rsidRPr="008A2CB4">
              <w:rPr>
                <w:sz w:val="22"/>
                <w:szCs w:val="22"/>
              </w:rPr>
              <w:t>vnt.</w:t>
            </w:r>
          </w:p>
        </w:tc>
        <w:tc>
          <w:tcPr>
            <w:tcW w:w="1204" w:type="dxa"/>
          </w:tcPr>
          <w:p w14:paraId="4714E816" w14:textId="77777777" w:rsidR="006942B0" w:rsidRPr="008A2CB4" w:rsidRDefault="006942B0" w:rsidP="00460AAD">
            <w:pPr>
              <w:suppressAutoHyphens/>
              <w:jc w:val="center"/>
              <w:rPr>
                <w:sz w:val="22"/>
                <w:szCs w:val="22"/>
              </w:rPr>
            </w:pPr>
          </w:p>
        </w:tc>
        <w:tc>
          <w:tcPr>
            <w:tcW w:w="2368" w:type="dxa"/>
          </w:tcPr>
          <w:p w14:paraId="081875ED" w14:textId="0CF21BBF" w:rsidR="006942B0" w:rsidRPr="008A2CB4" w:rsidRDefault="00D42CA0" w:rsidP="00460AAD">
            <w:pPr>
              <w:suppressAutoHyphens/>
              <w:jc w:val="center"/>
              <w:rPr>
                <w:sz w:val="22"/>
                <w:szCs w:val="22"/>
              </w:rPr>
            </w:pPr>
            <w:r>
              <w:rPr>
                <w:sz w:val="22"/>
                <w:szCs w:val="22"/>
              </w:rPr>
              <w:t>9</w:t>
            </w:r>
          </w:p>
        </w:tc>
        <w:tc>
          <w:tcPr>
            <w:tcW w:w="2186" w:type="dxa"/>
          </w:tcPr>
          <w:p w14:paraId="2D70C816" w14:textId="77777777" w:rsidR="006942B0" w:rsidRPr="008A2CB4" w:rsidRDefault="006942B0" w:rsidP="00460AAD">
            <w:pPr>
              <w:suppressAutoHyphens/>
              <w:jc w:val="center"/>
              <w:rPr>
                <w:sz w:val="22"/>
                <w:szCs w:val="22"/>
              </w:rPr>
            </w:pPr>
          </w:p>
        </w:tc>
      </w:tr>
      <w:tr w:rsidR="00DD0C8C" w:rsidRPr="008A2CB4" w14:paraId="6A3E7B67" w14:textId="77777777" w:rsidTr="00E02694">
        <w:tc>
          <w:tcPr>
            <w:tcW w:w="683" w:type="dxa"/>
            <w:shd w:val="clear" w:color="auto" w:fill="D9D9D9" w:themeFill="background1" w:themeFillShade="D9"/>
          </w:tcPr>
          <w:p w14:paraId="3B515844" w14:textId="7C4C5B25" w:rsidR="00DD0C8C" w:rsidRPr="008A2CB4" w:rsidRDefault="00E63573" w:rsidP="00460AAD">
            <w:pPr>
              <w:suppressAutoHyphens/>
              <w:jc w:val="center"/>
              <w:rPr>
                <w:sz w:val="22"/>
                <w:szCs w:val="22"/>
              </w:rPr>
            </w:pPr>
            <w:r w:rsidRPr="008A2CB4">
              <w:rPr>
                <w:sz w:val="22"/>
                <w:szCs w:val="22"/>
              </w:rPr>
              <w:t>6.</w:t>
            </w:r>
          </w:p>
        </w:tc>
        <w:tc>
          <w:tcPr>
            <w:tcW w:w="8951" w:type="dxa"/>
            <w:gridSpan w:val="5"/>
            <w:shd w:val="clear" w:color="auto" w:fill="D9D9D9" w:themeFill="background1" w:themeFillShade="D9"/>
          </w:tcPr>
          <w:p w14:paraId="3FA2F930" w14:textId="74FF2171" w:rsidR="00DD0C8C" w:rsidRPr="00C10828" w:rsidRDefault="006942B0" w:rsidP="002B06C8">
            <w:pPr>
              <w:suppressAutoHyphens/>
              <w:jc w:val="center"/>
              <w:rPr>
                <w:b/>
                <w:sz w:val="22"/>
                <w:szCs w:val="22"/>
              </w:rPr>
            </w:pPr>
            <w:r w:rsidRPr="00C10828">
              <w:rPr>
                <w:b/>
              </w:rPr>
              <w:t>NAFTOS PRODUKTŲ GAUDYKLĖ ACO</w:t>
            </w:r>
            <w:r w:rsidR="00E02694">
              <w:rPr>
                <w:b/>
              </w:rPr>
              <w:t xml:space="preserve"> OLEOPATOR C FST NS3 SF900 (3,0</w:t>
            </w:r>
            <w:r w:rsidRPr="00C10828">
              <w:rPr>
                <w:b/>
              </w:rPr>
              <w:t>l/s)</w:t>
            </w:r>
          </w:p>
        </w:tc>
      </w:tr>
      <w:tr w:rsidR="006942B0" w:rsidRPr="008A2CB4" w14:paraId="2336054D" w14:textId="77777777" w:rsidTr="006942B0">
        <w:tc>
          <w:tcPr>
            <w:tcW w:w="683" w:type="dxa"/>
          </w:tcPr>
          <w:p w14:paraId="69CFA113" w14:textId="1714B57F" w:rsidR="0017611C" w:rsidRPr="008A2CB4" w:rsidRDefault="00E63573" w:rsidP="00460AAD">
            <w:pPr>
              <w:suppressAutoHyphens/>
              <w:jc w:val="center"/>
              <w:rPr>
                <w:sz w:val="22"/>
                <w:szCs w:val="22"/>
              </w:rPr>
            </w:pPr>
            <w:r w:rsidRPr="008A2CB4">
              <w:rPr>
                <w:sz w:val="22"/>
                <w:szCs w:val="22"/>
              </w:rPr>
              <w:t>6.1.</w:t>
            </w:r>
          </w:p>
        </w:tc>
        <w:tc>
          <w:tcPr>
            <w:tcW w:w="2444" w:type="dxa"/>
          </w:tcPr>
          <w:p w14:paraId="5D633FA0" w14:textId="768D2492" w:rsidR="005A6206" w:rsidRPr="008A2CB4" w:rsidRDefault="006942B0" w:rsidP="003503E0">
            <w:pPr>
              <w:suppressAutoHyphens/>
              <w:rPr>
                <w:sz w:val="22"/>
                <w:szCs w:val="22"/>
              </w:rPr>
            </w:pPr>
            <w:r w:rsidRPr="00865897">
              <w:t>NPG</w:t>
            </w:r>
            <w:r w:rsidRPr="00865897">
              <w:rPr>
                <w:vertAlign w:val="superscript"/>
              </w:rPr>
              <w:t>1</w:t>
            </w:r>
            <w:r w:rsidRPr="00865897">
              <w:t xml:space="preserve"> talpos  turinio išsiurbimas, talpos valymas, užpildymas švariu vandeniu</w:t>
            </w:r>
          </w:p>
        </w:tc>
        <w:tc>
          <w:tcPr>
            <w:tcW w:w="749" w:type="dxa"/>
          </w:tcPr>
          <w:p w14:paraId="438CC247" w14:textId="4E0362EA" w:rsidR="0017611C" w:rsidRPr="008A2CB4" w:rsidRDefault="0017611C" w:rsidP="00460AAD">
            <w:pPr>
              <w:suppressAutoHyphens/>
              <w:jc w:val="center"/>
              <w:rPr>
                <w:sz w:val="22"/>
                <w:szCs w:val="22"/>
              </w:rPr>
            </w:pPr>
            <w:r w:rsidRPr="008A2CB4">
              <w:rPr>
                <w:sz w:val="22"/>
                <w:szCs w:val="22"/>
              </w:rPr>
              <w:t>vnt.</w:t>
            </w:r>
          </w:p>
        </w:tc>
        <w:tc>
          <w:tcPr>
            <w:tcW w:w="1204" w:type="dxa"/>
          </w:tcPr>
          <w:p w14:paraId="7F34EE41" w14:textId="77777777" w:rsidR="0017611C" w:rsidRPr="008A2CB4" w:rsidRDefault="0017611C" w:rsidP="00460AAD">
            <w:pPr>
              <w:suppressAutoHyphens/>
              <w:jc w:val="center"/>
              <w:rPr>
                <w:sz w:val="22"/>
                <w:szCs w:val="22"/>
              </w:rPr>
            </w:pPr>
          </w:p>
        </w:tc>
        <w:tc>
          <w:tcPr>
            <w:tcW w:w="2368" w:type="dxa"/>
          </w:tcPr>
          <w:p w14:paraId="20112C20" w14:textId="1F8CAF66" w:rsidR="0017611C" w:rsidRPr="008A2CB4" w:rsidRDefault="00D42CA0" w:rsidP="00FF7F87">
            <w:pPr>
              <w:suppressAutoHyphens/>
              <w:jc w:val="center"/>
              <w:rPr>
                <w:sz w:val="22"/>
                <w:szCs w:val="22"/>
              </w:rPr>
            </w:pPr>
            <w:r>
              <w:rPr>
                <w:sz w:val="22"/>
                <w:szCs w:val="22"/>
              </w:rPr>
              <w:t>9</w:t>
            </w:r>
          </w:p>
        </w:tc>
        <w:tc>
          <w:tcPr>
            <w:tcW w:w="2186" w:type="dxa"/>
          </w:tcPr>
          <w:p w14:paraId="0A05FFE1" w14:textId="1FE1AA97" w:rsidR="0017611C" w:rsidRPr="008A2CB4" w:rsidRDefault="0017611C" w:rsidP="00460AAD">
            <w:pPr>
              <w:suppressAutoHyphens/>
              <w:jc w:val="center"/>
              <w:rPr>
                <w:sz w:val="22"/>
                <w:szCs w:val="22"/>
              </w:rPr>
            </w:pPr>
          </w:p>
        </w:tc>
      </w:tr>
      <w:tr w:rsidR="006942B0" w:rsidRPr="008A2CB4" w14:paraId="7416B2FB" w14:textId="77777777" w:rsidTr="006942B0">
        <w:tc>
          <w:tcPr>
            <w:tcW w:w="683" w:type="dxa"/>
          </w:tcPr>
          <w:p w14:paraId="68388D9A" w14:textId="5BB4B419" w:rsidR="006942B0" w:rsidRPr="008A2CB4" w:rsidRDefault="006942B0" w:rsidP="00460AAD">
            <w:pPr>
              <w:suppressAutoHyphens/>
              <w:jc w:val="center"/>
              <w:rPr>
                <w:sz w:val="22"/>
                <w:szCs w:val="22"/>
              </w:rPr>
            </w:pPr>
            <w:r>
              <w:rPr>
                <w:sz w:val="22"/>
                <w:szCs w:val="22"/>
              </w:rPr>
              <w:t>6.2.</w:t>
            </w:r>
          </w:p>
        </w:tc>
        <w:tc>
          <w:tcPr>
            <w:tcW w:w="2444" w:type="dxa"/>
          </w:tcPr>
          <w:p w14:paraId="5C9D2EE0" w14:textId="4E75AA74" w:rsidR="006942B0" w:rsidRPr="008A2CB4" w:rsidRDefault="006942B0" w:rsidP="003503E0">
            <w:pPr>
              <w:suppressAutoHyphens/>
              <w:rPr>
                <w:sz w:val="22"/>
                <w:szCs w:val="22"/>
              </w:rPr>
            </w:pPr>
            <w:proofErr w:type="spellStart"/>
            <w:r w:rsidRPr="00865897">
              <w:t>Koalescencinio</w:t>
            </w:r>
            <w:proofErr w:type="spellEnd"/>
            <w:r w:rsidRPr="00865897">
              <w:t xml:space="preserve"> filtro </w:t>
            </w:r>
            <w:r w:rsidRPr="00865897">
              <w:rPr>
                <w:rFonts w:eastAsiaTheme="minorHAnsi"/>
              </w:rPr>
              <w:t>užteršto naftos produktais, valymas</w:t>
            </w:r>
          </w:p>
        </w:tc>
        <w:tc>
          <w:tcPr>
            <w:tcW w:w="749" w:type="dxa"/>
          </w:tcPr>
          <w:p w14:paraId="151C30BA" w14:textId="1132D9E7" w:rsidR="006942B0" w:rsidRPr="008A2CB4" w:rsidRDefault="006942B0" w:rsidP="00460AAD">
            <w:pPr>
              <w:suppressAutoHyphens/>
              <w:jc w:val="center"/>
              <w:rPr>
                <w:sz w:val="22"/>
                <w:szCs w:val="22"/>
              </w:rPr>
            </w:pPr>
            <w:r>
              <w:rPr>
                <w:sz w:val="22"/>
                <w:szCs w:val="22"/>
              </w:rPr>
              <w:t>Vnt.</w:t>
            </w:r>
          </w:p>
        </w:tc>
        <w:tc>
          <w:tcPr>
            <w:tcW w:w="1204" w:type="dxa"/>
          </w:tcPr>
          <w:p w14:paraId="758611E1" w14:textId="77777777" w:rsidR="006942B0" w:rsidRPr="008A2CB4" w:rsidRDefault="006942B0" w:rsidP="00460AAD">
            <w:pPr>
              <w:suppressAutoHyphens/>
              <w:jc w:val="center"/>
              <w:rPr>
                <w:sz w:val="22"/>
                <w:szCs w:val="22"/>
              </w:rPr>
            </w:pPr>
          </w:p>
        </w:tc>
        <w:tc>
          <w:tcPr>
            <w:tcW w:w="2368" w:type="dxa"/>
          </w:tcPr>
          <w:p w14:paraId="3368DB6D" w14:textId="682D6AD9" w:rsidR="006942B0" w:rsidRPr="008A2CB4" w:rsidRDefault="00D42CA0" w:rsidP="00FF7F87">
            <w:pPr>
              <w:suppressAutoHyphens/>
              <w:jc w:val="center"/>
              <w:rPr>
                <w:sz w:val="22"/>
                <w:szCs w:val="22"/>
              </w:rPr>
            </w:pPr>
            <w:r>
              <w:rPr>
                <w:sz w:val="22"/>
                <w:szCs w:val="22"/>
              </w:rPr>
              <w:t>9</w:t>
            </w:r>
          </w:p>
        </w:tc>
        <w:tc>
          <w:tcPr>
            <w:tcW w:w="2186" w:type="dxa"/>
          </w:tcPr>
          <w:p w14:paraId="58B6B3A5" w14:textId="77777777" w:rsidR="006942B0" w:rsidRPr="008A2CB4" w:rsidRDefault="006942B0" w:rsidP="00460AAD">
            <w:pPr>
              <w:suppressAutoHyphens/>
              <w:jc w:val="center"/>
              <w:rPr>
                <w:sz w:val="22"/>
                <w:szCs w:val="22"/>
              </w:rPr>
            </w:pPr>
          </w:p>
        </w:tc>
      </w:tr>
      <w:tr w:rsidR="00DD0C8C" w:rsidRPr="008A2CB4" w14:paraId="3945C714" w14:textId="77777777" w:rsidTr="00E02694">
        <w:tc>
          <w:tcPr>
            <w:tcW w:w="683" w:type="dxa"/>
            <w:shd w:val="clear" w:color="auto" w:fill="D9D9D9" w:themeFill="background1" w:themeFillShade="D9"/>
          </w:tcPr>
          <w:p w14:paraId="208E22FA" w14:textId="28F118A6" w:rsidR="00DD0C8C" w:rsidRPr="008A2CB4" w:rsidRDefault="00E63573" w:rsidP="00460AAD">
            <w:pPr>
              <w:suppressAutoHyphens/>
              <w:jc w:val="center"/>
              <w:rPr>
                <w:sz w:val="22"/>
                <w:szCs w:val="22"/>
              </w:rPr>
            </w:pPr>
            <w:r w:rsidRPr="008A2CB4">
              <w:rPr>
                <w:sz w:val="22"/>
                <w:szCs w:val="22"/>
              </w:rPr>
              <w:t>7.</w:t>
            </w:r>
          </w:p>
        </w:tc>
        <w:tc>
          <w:tcPr>
            <w:tcW w:w="8951" w:type="dxa"/>
            <w:gridSpan w:val="5"/>
            <w:shd w:val="clear" w:color="auto" w:fill="D9D9D9" w:themeFill="background1" w:themeFillShade="D9"/>
          </w:tcPr>
          <w:p w14:paraId="79E74B6E" w14:textId="78F85DA6" w:rsidR="00DD0C8C" w:rsidRPr="00C10828" w:rsidRDefault="006942B0" w:rsidP="002B06C8">
            <w:pPr>
              <w:suppressAutoHyphens/>
              <w:jc w:val="center"/>
              <w:rPr>
                <w:b/>
                <w:sz w:val="22"/>
                <w:szCs w:val="22"/>
              </w:rPr>
            </w:pPr>
            <w:r w:rsidRPr="00C10828">
              <w:rPr>
                <w:b/>
                <w:sz w:val="22"/>
                <w:szCs w:val="22"/>
              </w:rPr>
              <w:t>NAFTOS PRODUKTŲ GAUDYKLĖ ACO OLEOPATOR G – H B125/D400 (40,0 l/s)</w:t>
            </w:r>
          </w:p>
        </w:tc>
      </w:tr>
      <w:tr w:rsidR="006942B0" w:rsidRPr="008A2CB4" w14:paraId="119852A3" w14:textId="77777777" w:rsidTr="006942B0">
        <w:tc>
          <w:tcPr>
            <w:tcW w:w="683" w:type="dxa"/>
          </w:tcPr>
          <w:p w14:paraId="28CFAF12" w14:textId="76A7FFA0" w:rsidR="0017611C" w:rsidRPr="008A2CB4" w:rsidRDefault="00E63573" w:rsidP="00460AAD">
            <w:pPr>
              <w:suppressAutoHyphens/>
              <w:jc w:val="center"/>
              <w:rPr>
                <w:sz w:val="22"/>
                <w:szCs w:val="22"/>
              </w:rPr>
            </w:pPr>
            <w:r w:rsidRPr="008A2CB4">
              <w:rPr>
                <w:sz w:val="22"/>
                <w:szCs w:val="22"/>
              </w:rPr>
              <w:t>7.1.</w:t>
            </w:r>
          </w:p>
        </w:tc>
        <w:tc>
          <w:tcPr>
            <w:tcW w:w="2444" w:type="dxa"/>
          </w:tcPr>
          <w:p w14:paraId="427C029B" w14:textId="236859EB" w:rsidR="005A6206" w:rsidRPr="008A2CB4" w:rsidRDefault="006942B0" w:rsidP="003503E0">
            <w:pPr>
              <w:suppressAutoHyphens/>
              <w:rPr>
                <w:sz w:val="22"/>
                <w:szCs w:val="22"/>
              </w:rPr>
            </w:pPr>
            <w:r w:rsidRPr="00865897">
              <w:t>NPG</w:t>
            </w:r>
            <w:r w:rsidRPr="00865897">
              <w:rPr>
                <w:vertAlign w:val="superscript"/>
              </w:rPr>
              <w:t>1</w:t>
            </w:r>
            <w:r w:rsidRPr="00865897">
              <w:t xml:space="preserve"> talpos  turinio išsiurbimas, talpos valymas, užpildymas švariu vandeniu</w:t>
            </w:r>
          </w:p>
        </w:tc>
        <w:tc>
          <w:tcPr>
            <w:tcW w:w="749" w:type="dxa"/>
          </w:tcPr>
          <w:p w14:paraId="2A7CCF93" w14:textId="63266C12" w:rsidR="0017611C" w:rsidRPr="008A2CB4" w:rsidRDefault="0017611C" w:rsidP="00460AAD">
            <w:pPr>
              <w:suppressAutoHyphens/>
              <w:jc w:val="center"/>
              <w:rPr>
                <w:sz w:val="22"/>
                <w:szCs w:val="22"/>
              </w:rPr>
            </w:pPr>
            <w:r w:rsidRPr="008A2CB4">
              <w:rPr>
                <w:sz w:val="22"/>
                <w:szCs w:val="22"/>
              </w:rPr>
              <w:t>vnt.</w:t>
            </w:r>
          </w:p>
        </w:tc>
        <w:tc>
          <w:tcPr>
            <w:tcW w:w="1204" w:type="dxa"/>
          </w:tcPr>
          <w:p w14:paraId="58EFA89A" w14:textId="77777777" w:rsidR="0017611C" w:rsidRPr="008A2CB4" w:rsidRDefault="0017611C" w:rsidP="00460AAD">
            <w:pPr>
              <w:suppressAutoHyphens/>
              <w:jc w:val="center"/>
              <w:rPr>
                <w:sz w:val="22"/>
                <w:szCs w:val="22"/>
              </w:rPr>
            </w:pPr>
          </w:p>
        </w:tc>
        <w:tc>
          <w:tcPr>
            <w:tcW w:w="2368" w:type="dxa"/>
          </w:tcPr>
          <w:p w14:paraId="3CCF517B" w14:textId="050D90F8" w:rsidR="0017611C" w:rsidRPr="008A2CB4" w:rsidRDefault="00D42CA0" w:rsidP="00460AAD">
            <w:pPr>
              <w:suppressAutoHyphens/>
              <w:jc w:val="center"/>
              <w:rPr>
                <w:sz w:val="22"/>
                <w:szCs w:val="22"/>
              </w:rPr>
            </w:pPr>
            <w:r>
              <w:rPr>
                <w:sz w:val="22"/>
                <w:szCs w:val="22"/>
              </w:rPr>
              <w:t>3</w:t>
            </w:r>
          </w:p>
        </w:tc>
        <w:tc>
          <w:tcPr>
            <w:tcW w:w="2186" w:type="dxa"/>
          </w:tcPr>
          <w:p w14:paraId="1133F706" w14:textId="2F5A3787" w:rsidR="0017611C" w:rsidRPr="008A2CB4" w:rsidRDefault="0017611C" w:rsidP="00460AAD">
            <w:pPr>
              <w:suppressAutoHyphens/>
              <w:jc w:val="center"/>
              <w:rPr>
                <w:sz w:val="22"/>
                <w:szCs w:val="22"/>
              </w:rPr>
            </w:pPr>
          </w:p>
        </w:tc>
      </w:tr>
      <w:tr w:rsidR="006942B0" w:rsidRPr="008A2CB4" w14:paraId="1390FCFA" w14:textId="77777777" w:rsidTr="006942B0">
        <w:tc>
          <w:tcPr>
            <w:tcW w:w="683" w:type="dxa"/>
          </w:tcPr>
          <w:p w14:paraId="0278B1E7" w14:textId="1478D026" w:rsidR="006942B0" w:rsidRPr="008A2CB4" w:rsidRDefault="006942B0" w:rsidP="00460AAD">
            <w:pPr>
              <w:suppressAutoHyphens/>
              <w:jc w:val="center"/>
              <w:rPr>
                <w:sz w:val="22"/>
                <w:szCs w:val="22"/>
              </w:rPr>
            </w:pPr>
            <w:r>
              <w:rPr>
                <w:sz w:val="22"/>
                <w:szCs w:val="22"/>
              </w:rPr>
              <w:t>7.2.</w:t>
            </w:r>
          </w:p>
        </w:tc>
        <w:tc>
          <w:tcPr>
            <w:tcW w:w="2444" w:type="dxa"/>
          </w:tcPr>
          <w:p w14:paraId="6B4DA330" w14:textId="66AF45AD" w:rsidR="006942B0" w:rsidRPr="00865897" w:rsidRDefault="006942B0" w:rsidP="003503E0">
            <w:pPr>
              <w:suppressAutoHyphens/>
            </w:pPr>
            <w:proofErr w:type="spellStart"/>
            <w:r w:rsidRPr="00865897">
              <w:t>Koalescencinio</w:t>
            </w:r>
            <w:proofErr w:type="spellEnd"/>
            <w:r w:rsidRPr="00865897">
              <w:t xml:space="preserve"> filtro </w:t>
            </w:r>
            <w:r w:rsidRPr="00865897">
              <w:rPr>
                <w:rFonts w:eastAsiaTheme="minorHAnsi"/>
              </w:rPr>
              <w:t>užteršto naftos produktais,  valymas</w:t>
            </w:r>
          </w:p>
        </w:tc>
        <w:tc>
          <w:tcPr>
            <w:tcW w:w="749" w:type="dxa"/>
          </w:tcPr>
          <w:p w14:paraId="1C7A5217" w14:textId="25E57003" w:rsidR="006942B0" w:rsidRPr="008A2CB4" w:rsidRDefault="00EA2B40" w:rsidP="00460AAD">
            <w:pPr>
              <w:suppressAutoHyphens/>
              <w:jc w:val="center"/>
              <w:rPr>
                <w:sz w:val="22"/>
                <w:szCs w:val="22"/>
              </w:rPr>
            </w:pPr>
            <w:r>
              <w:rPr>
                <w:sz w:val="22"/>
                <w:szCs w:val="22"/>
              </w:rPr>
              <w:t>vnt.</w:t>
            </w:r>
          </w:p>
        </w:tc>
        <w:tc>
          <w:tcPr>
            <w:tcW w:w="1204" w:type="dxa"/>
          </w:tcPr>
          <w:p w14:paraId="1BAC0B42" w14:textId="77777777" w:rsidR="006942B0" w:rsidRPr="008A2CB4" w:rsidRDefault="006942B0" w:rsidP="00460AAD">
            <w:pPr>
              <w:suppressAutoHyphens/>
              <w:jc w:val="center"/>
              <w:rPr>
                <w:sz w:val="22"/>
                <w:szCs w:val="22"/>
              </w:rPr>
            </w:pPr>
          </w:p>
        </w:tc>
        <w:tc>
          <w:tcPr>
            <w:tcW w:w="2368" w:type="dxa"/>
          </w:tcPr>
          <w:p w14:paraId="3238A0B8" w14:textId="7A923AA0" w:rsidR="006942B0" w:rsidRPr="008A2CB4" w:rsidRDefault="00D42CA0" w:rsidP="00460AAD">
            <w:pPr>
              <w:suppressAutoHyphens/>
              <w:jc w:val="center"/>
              <w:rPr>
                <w:sz w:val="22"/>
                <w:szCs w:val="22"/>
              </w:rPr>
            </w:pPr>
            <w:r>
              <w:rPr>
                <w:sz w:val="22"/>
                <w:szCs w:val="22"/>
              </w:rPr>
              <w:t>3</w:t>
            </w:r>
          </w:p>
        </w:tc>
        <w:tc>
          <w:tcPr>
            <w:tcW w:w="2186" w:type="dxa"/>
          </w:tcPr>
          <w:p w14:paraId="417A8018" w14:textId="77777777" w:rsidR="006942B0" w:rsidRPr="008A2CB4" w:rsidRDefault="006942B0" w:rsidP="00460AAD">
            <w:pPr>
              <w:suppressAutoHyphens/>
              <w:jc w:val="center"/>
              <w:rPr>
                <w:sz w:val="22"/>
                <w:szCs w:val="22"/>
              </w:rPr>
            </w:pPr>
          </w:p>
        </w:tc>
      </w:tr>
      <w:tr w:rsidR="00593662" w:rsidRPr="008A2CB4" w14:paraId="7B583B65" w14:textId="77777777" w:rsidTr="00E02694">
        <w:tc>
          <w:tcPr>
            <w:tcW w:w="683" w:type="dxa"/>
            <w:shd w:val="clear" w:color="auto" w:fill="D9D9D9" w:themeFill="background1" w:themeFillShade="D9"/>
          </w:tcPr>
          <w:p w14:paraId="1BF25C8C" w14:textId="1C84785A" w:rsidR="00593662" w:rsidRPr="008A2CB4" w:rsidRDefault="00E63573" w:rsidP="00460AAD">
            <w:pPr>
              <w:suppressAutoHyphens/>
              <w:jc w:val="center"/>
              <w:rPr>
                <w:sz w:val="22"/>
                <w:szCs w:val="22"/>
              </w:rPr>
            </w:pPr>
            <w:r w:rsidRPr="008A2CB4">
              <w:rPr>
                <w:sz w:val="22"/>
                <w:szCs w:val="22"/>
              </w:rPr>
              <w:t>8.</w:t>
            </w:r>
          </w:p>
        </w:tc>
        <w:tc>
          <w:tcPr>
            <w:tcW w:w="8951" w:type="dxa"/>
            <w:gridSpan w:val="5"/>
            <w:shd w:val="clear" w:color="auto" w:fill="D9D9D9" w:themeFill="background1" w:themeFillShade="D9"/>
          </w:tcPr>
          <w:p w14:paraId="449AA27C" w14:textId="06E94060" w:rsidR="00593662" w:rsidRPr="00C10828" w:rsidRDefault="0020003D" w:rsidP="002B06C8">
            <w:pPr>
              <w:autoSpaceDE w:val="0"/>
              <w:autoSpaceDN w:val="0"/>
              <w:adjustRightInd w:val="0"/>
              <w:ind w:left="720"/>
              <w:jc w:val="center"/>
              <w:rPr>
                <w:rFonts w:eastAsia="ArialMT"/>
                <w:b/>
                <w:sz w:val="22"/>
                <w:szCs w:val="22"/>
                <w:lang w:val="en-US"/>
              </w:rPr>
            </w:pPr>
            <w:r w:rsidRPr="00C10828">
              <w:rPr>
                <w:b/>
              </w:rPr>
              <w:t>NAFTOS PRODUKTŲ GAUDYKLĖ ACO OLEOPATOR BYPASS G – H, NS100-500 SF20000 (100,0 l/s)</w:t>
            </w:r>
          </w:p>
        </w:tc>
      </w:tr>
      <w:tr w:rsidR="006942B0" w:rsidRPr="008A2CB4" w14:paraId="17893068" w14:textId="77777777" w:rsidTr="006942B0">
        <w:tc>
          <w:tcPr>
            <w:tcW w:w="683" w:type="dxa"/>
          </w:tcPr>
          <w:p w14:paraId="69050632" w14:textId="65D280DB" w:rsidR="0017611C" w:rsidRPr="008A2CB4" w:rsidRDefault="00E63573" w:rsidP="00460AAD">
            <w:pPr>
              <w:suppressAutoHyphens/>
              <w:jc w:val="center"/>
              <w:rPr>
                <w:sz w:val="22"/>
                <w:szCs w:val="22"/>
              </w:rPr>
            </w:pPr>
            <w:r w:rsidRPr="008A2CB4">
              <w:rPr>
                <w:sz w:val="22"/>
                <w:szCs w:val="22"/>
              </w:rPr>
              <w:t>8.1.</w:t>
            </w:r>
          </w:p>
        </w:tc>
        <w:tc>
          <w:tcPr>
            <w:tcW w:w="2444" w:type="dxa"/>
          </w:tcPr>
          <w:p w14:paraId="00CB930B" w14:textId="6F4DF4C7" w:rsidR="00854DCD" w:rsidRPr="008A2CB4" w:rsidRDefault="00854DCD" w:rsidP="00725D38">
            <w:pPr>
              <w:suppressAutoHyphens/>
              <w:rPr>
                <w:sz w:val="22"/>
                <w:szCs w:val="22"/>
              </w:rPr>
            </w:pPr>
            <w:r w:rsidRPr="008A2CB4">
              <w:rPr>
                <w:sz w:val="22"/>
                <w:szCs w:val="22"/>
              </w:rPr>
              <w:t>NPG</w:t>
            </w:r>
            <w:r w:rsidR="00725D38" w:rsidRPr="001C7002">
              <w:rPr>
                <w:vertAlign w:val="superscript"/>
              </w:rPr>
              <w:t>1</w:t>
            </w:r>
            <w:r w:rsidRPr="008A2CB4">
              <w:rPr>
                <w:sz w:val="22"/>
                <w:szCs w:val="22"/>
              </w:rPr>
              <w:t xml:space="preserve"> talpos  turinio išsiurbimas, talpos valymas, užpildymas švariu vandeniu</w:t>
            </w:r>
          </w:p>
        </w:tc>
        <w:tc>
          <w:tcPr>
            <w:tcW w:w="749" w:type="dxa"/>
          </w:tcPr>
          <w:p w14:paraId="1CD4CF89" w14:textId="28C6EF86" w:rsidR="0017611C" w:rsidRPr="008A2CB4" w:rsidRDefault="0017611C" w:rsidP="00460AAD">
            <w:pPr>
              <w:suppressAutoHyphens/>
              <w:jc w:val="center"/>
              <w:rPr>
                <w:sz w:val="22"/>
                <w:szCs w:val="22"/>
              </w:rPr>
            </w:pPr>
            <w:r w:rsidRPr="008A2CB4">
              <w:rPr>
                <w:sz w:val="22"/>
                <w:szCs w:val="22"/>
              </w:rPr>
              <w:t>vnt.</w:t>
            </w:r>
          </w:p>
        </w:tc>
        <w:tc>
          <w:tcPr>
            <w:tcW w:w="1204" w:type="dxa"/>
          </w:tcPr>
          <w:p w14:paraId="6A30F3D1" w14:textId="77777777" w:rsidR="0017611C" w:rsidRPr="008A2CB4" w:rsidRDefault="0017611C" w:rsidP="00460AAD">
            <w:pPr>
              <w:suppressAutoHyphens/>
              <w:jc w:val="center"/>
              <w:rPr>
                <w:sz w:val="22"/>
                <w:szCs w:val="22"/>
              </w:rPr>
            </w:pPr>
          </w:p>
        </w:tc>
        <w:tc>
          <w:tcPr>
            <w:tcW w:w="2368" w:type="dxa"/>
          </w:tcPr>
          <w:p w14:paraId="584B75A2" w14:textId="2E6132CE" w:rsidR="0017611C" w:rsidRPr="008A2CB4" w:rsidRDefault="00D42CA0" w:rsidP="00460AAD">
            <w:pPr>
              <w:suppressAutoHyphens/>
              <w:jc w:val="center"/>
              <w:rPr>
                <w:sz w:val="22"/>
                <w:szCs w:val="22"/>
              </w:rPr>
            </w:pPr>
            <w:r>
              <w:rPr>
                <w:sz w:val="22"/>
                <w:szCs w:val="22"/>
              </w:rPr>
              <w:t>9</w:t>
            </w:r>
          </w:p>
        </w:tc>
        <w:tc>
          <w:tcPr>
            <w:tcW w:w="2186" w:type="dxa"/>
          </w:tcPr>
          <w:p w14:paraId="2B2A79A3" w14:textId="3310F343" w:rsidR="0017611C" w:rsidRPr="008A2CB4" w:rsidRDefault="0017611C" w:rsidP="00460AAD">
            <w:pPr>
              <w:suppressAutoHyphens/>
              <w:jc w:val="center"/>
              <w:rPr>
                <w:sz w:val="22"/>
                <w:szCs w:val="22"/>
              </w:rPr>
            </w:pPr>
          </w:p>
        </w:tc>
      </w:tr>
      <w:tr w:rsidR="006942B0" w:rsidRPr="008A2CB4" w14:paraId="1D0BCF63" w14:textId="77777777" w:rsidTr="006942B0">
        <w:tc>
          <w:tcPr>
            <w:tcW w:w="683" w:type="dxa"/>
          </w:tcPr>
          <w:p w14:paraId="28AE97EE" w14:textId="764F375F" w:rsidR="0017611C" w:rsidRPr="008A2CB4" w:rsidRDefault="00E63573" w:rsidP="00460AAD">
            <w:pPr>
              <w:suppressAutoHyphens/>
              <w:jc w:val="center"/>
              <w:rPr>
                <w:sz w:val="22"/>
                <w:szCs w:val="22"/>
              </w:rPr>
            </w:pPr>
            <w:r w:rsidRPr="008A2CB4">
              <w:rPr>
                <w:sz w:val="22"/>
                <w:szCs w:val="22"/>
              </w:rPr>
              <w:t>8.2.</w:t>
            </w:r>
          </w:p>
        </w:tc>
        <w:tc>
          <w:tcPr>
            <w:tcW w:w="2444" w:type="dxa"/>
          </w:tcPr>
          <w:p w14:paraId="4D073B8F" w14:textId="7C251478" w:rsidR="00854DCD" w:rsidRPr="008A2CB4" w:rsidRDefault="00854DCD" w:rsidP="003503E0">
            <w:pPr>
              <w:suppressAutoHyphens/>
              <w:rPr>
                <w:sz w:val="22"/>
                <w:szCs w:val="22"/>
              </w:rPr>
            </w:pPr>
            <w:proofErr w:type="spellStart"/>
            <w:r w:rsidRPr="008A2CB4">
              <w:rPr>
                <w:sz w:val="22"/>
                <w:szCs w:val="22"/>
              </w:rPr>
              <w:t>Koalescencinio</w:t>
            </w:r>
            <w:proofErr w:type="spellEnd"/>
            <w:r w:rsidRPr="008A2CB4">
              <w:rPr>
                <w:sz w:val="22"/>
                <w:szCs w:val="22"/>
              </w:rPr>
              <w:t xml:space="preserve"> filtro, užteršto naftos produktais, valymas</w:t>
            </w:r>
          </w:p>
        </w:tc>
        <w:tc>
          <w:tcPr>
            <w:tcW w:w="749" w:type="dxa"/>
          </w:tcPr>
          <w:p w14:paraId="2984BC56" w14:textId="465C645F" w:rsidR="0017611C" w:rsidRPr="008A2CB4" w:rsidRDefault="0017611C" w:rsidP="00460AAD">
            <w:pPr>
              <w:suppressAutoHyphens/>
              <w:jc w:val="center"/>
              <w:rPr>
                <w:sz w:val="22"/>
                <w:szCs w:val="22"/>
              </w:rPr>
            </w:pPr>
            <w:r w:rsidRPr="008A2CB4">
              <w:rPr>
                <w:sz w:val="22"/>
                <w:szCs w:val="22"/>
              </w:rPr>
              <w:t>vnt.</w:t>
            </w:r>
          </w:p>
        </w:tc>
        <w:tc>
          <w:tcPr>
            <w:tcW w:w="1204" w:type="dxa"/>
          </w:tcPr>
          <w:p w14:paraId="5A704F3C" w14:textId="77777777" w:rsidR="0017611C" w:rsidRPr="008A2CB4" w:rsidRDefault="0017611C" w:rsidP="00460AAD">
            <w:pPr>
              <w:suppressAutoHyphens/>
              <w:jc w:val="center"/>
              <w:rPr>
                <w:sz w:val="22"/>
                <w:szCs w:val="22"/>
              </w:rPr>
            </w:pPr>
          </w:p>
        </w:tc>
        <w:tc>
          <w:tcPr>
            <w:tcW w:w="2368" w:type="dxa"/>
          </w:tcPr>
          <w:p w14:paraId="4F9642DE" w14:textId="3ED144EA" w:rsidR="0017611C" w:rsidRPr="008A2CB4" w:rsidRDefault="00D42CA0" w:rsidP="00FF7F87">
            <w:pPr>
              <w:suppressAutoHyphens/>
              <w:jc w:val="center"/>
              <w:rPr>
                <w:sz w:val="22"/>
                <w:szCs w:val="22"/>
              </w:rPr>
            </w:pPr>
            <w:r>
              <w:rPr>
                <w:sz w:val="22"/>
                <w:szCs w:val="22"/>
              </w:rPr>
              <w:t>9</w:t>
            </w:r>
          </w:p>
        </w:tc>
        <w:tc>
          <w:tcPr>
            <w:tcW w:w="2186" w:type="dxa"/>
          </w:tcPr>
          <w:p w14:paraId="6439EB7C" w14:textId="2C51142D" w:rsidR="0017611C" w:rsidRPr="008A2CB4" w:rsidRDefault="0017611C" w:rsidP="00460AAD">
            <w:pPr>
              <w:suppressAutoHyphens/>
              <w:jc w:val="center"/>
              <w:rPr>
                <w:sz w:val="22"/>
                <w:szCs w:val="22"/>
              </w:rPr>
            </w:pPr>
          </w:p>
        </w:tc>
      </w:tr>
      <w:tr w:rsidR="00593662" w:rsidRPr="008A2CB4" w14:paraId="3A701392" w14:textId="77777777" w:rsidTr="00E02694">
        <w:tc>
          <w:tcPr>
            <w:tcW w:w="683" w:type="dxa"/>
            <w:shd w:val="clear" w:color="auto" w:fill="D9D9D9" w:themeFill="background1" w:themeFillShade="D9"/>
          </w:tcPr>
          <w:p w14:paraId="0E82C4F6" w14:textId="7D3D04D4" w:rsidR="00593662" w:rsidRPr="008A2CB4" w:rsidRDefault="00E63573" w:rsidP="00460AAD">
            <w:pPr>
              <w:suppressAutoHyphens/>
              <w:jc w:val="center"/>
              <w:rPr>
                <w:sz w:val="22"/>
                <w:szCs w:val="22"/>
              </w:rPr>
            </w:pPr>
            <w:r w:rsidRPr="008A2CB4">
              <w:rPr>
                <w:sz w:val="22"/>
                <w:szCs w:val="22"/>
              </w:rPr>
              <w:t>9.</w:t>
            </w:r>
          </w:p>
        </w:tc>
        <w:tc>
          <w:tcPr>
            <w:tcW w:w="8951" w:type="dxa"/>
            <w:gridSpan w:val="5"/>
            <w:shd w:val="clear" w:color="auto" w:fill="D9D9D9" w:themeFill="background1" w:themeFillShade="D9"/>
          </w:tcPr>
          <w:p w14:paraId="126B5387" w14:textId="31650DA0" w:rsidR="00593662" w:rsidRPr="00C10828" w:rsidRDefault="0020003D" w:rsidP="002B06C8">
            <w:pPr>
              <w:suppressAutoHyphens/>
              <w:jc w:val="center"/>
              <w:rPr>
                <w:b/>
                <w:sz w:val="22"/>
                <w:szCs w:val="22"/>
              </w:rPr>
            </w:pPr>
            <w:r w:rsidRPr="00C10828">
              <w:rPr>
                <w:b/>
              </w:rPr>
              <w:t>TEPALUOTO VANDENS KAUPIMO REZERVUARAS (talpa-apie 700 l)</w:t>
            </w:r>
          </w:p>
        </w:tc>
      </w:tr>
      <w:tr w:rsidR="006942B0" w:rsidRPr="008A2CB4" w14:paraId="6AB27127" w14:textId="77777777" w:rsidTr="006942B0">
        <w:tc>
          <w:tcPr>
            <w:tcW w:w="683" w:type="dxa"/>
          </w:tcPr>
          <w:p w14:paraId="465610D1" w14:textId="35C73BDE" w:rsidR="0017611C" w:rsidRPr="008A2CB4" w:rsidRDefault="00E63573" w:rsidP="00460AAD">
            <w:pPr>
              <w:suppressAutoHyphens/>
              <w:jc w:val="center"/>
              <w:rPr>
                <w:sz w:val="22"/>
                <w:szCs w:val="22"/>
              </w:rPr>
            </w:pPr>
            <w:r w:rsidRPr="008A2CB4">
              <w:rPr>
                <w:sz w:val="22"/>
                <w:szCs w:val="22"/>
              </w:rPr>
              <w:t>9.1.</w:t>
            </w:r>
          </w:p>
        </w:tc>
        <w:tc>
          <w:tcPr>
            <w:tcW w:w="2444" w:type="dxa"/>
          </w:tcPr>
          <w:p w14:paraId="6ED00BA6" w14:textId="2D0C05BC" w:rsidR="00854DCD" w:rsidRPr="008A2CB4" w:rsidRDefault="0020003D" w:rsidP="003503E0">
            <w:pPr>
              <w:suppressAutoHyphens/>
              <w:rPr>
                <w:sz w:val="22"/>
                <w:szCs w:val="22"/>
              </w:rPr>
            </w:pPr>
            <w:r w:rsidRPr="00865897">
              <w:t>Rezervuaro talpos  turinio išsiurbimas, talpos valymas</w:t>
            </w:r>
          </w:p>
        </w:tc>
        <w:tc>
          <w:tcPr>
            <w:tcW w:w="749" w:type="dxa"/>
          </w:tcPr>
          <w:p w14:paraId="3E5BC475" w14:textId="0E7D88E1" w:rsidR="0017611C" w:rsidRPr="008A2CB4" w:rsidRDefault="0017611C" w:rsidP="00460AAD">
            <w:pPr>
              <w:suppressAutoHyphens/>
              <w:jc w:val="center"/>
              <w:rPr>
                <w:sz w:val="22"/>
                <w:szCs w:val="22"/>
              </w:rPr>
            </w:pPr>
            <w:r w:rsidRPr="008A2CB4">
              <w:rPr>
                <w:sz w:val="22"/>
                <w:szCs w:val="22"/>
              </w:rPr>
              <w:t>vnt.</w:t>
            </w:r>
          </w:p>
        </w:tc>
        <w:tc>
          <w:tcPr>
            <w:tcW w:w="1204" w:type="dxa"/>
          </w:tcPr>
          <w:p w14:paraId="0F56CBAE" w14:textId="77777777" w:rsidR="0017611C" w:rsidRPr="008A2CB4" w:rsidRDefault="0017611C" w:rsidP="00460AAD">
            <w:pPr>
              <w:suppressAutoHyphens/>
              <w:jc w:val="center"/>
              <w:rPr>
                <w:sz w:val="22"/>
                <w:szCs w:val="22"/>
              </w:rPr>
            </w:pPr>
          </w:p>
        </w:tc>
        <w:tc>
          <w:tcPr>
            <w:tcW w:w="2368" w:type="dxa"/>
          </w:tcPr>
          <w:p w14:paraId="7CBD8871" w14:textId="543D0ED7" w:rsidR="0017611C" w:rsidRPr="008A2CB4" w:rsidRDefault="00D42CA0" w:rsidP="00460AAD">
            <w:pPr>
              <w:suppressAutoHyphens/>
              <w:jc w:val="center"/>
              <w:rPr>
                <w:sz w:val="22"/>
                <w:szCs w:val="22"/>
              </w:rPr>
            </w:pPr>
            <w:r>
              <w:rPr>
                <w:sz w:val="22"/>
                <w:szCs w:val="22"/>
              </w:rPr>
              <w:t>9</w:t>
            </w:r>
          </w:p>
        </w:tc>
        <w:tc>
          <w:tcPr>
            <w:tcW w:w="2186" w:type="dxa"/>
          </w:tcPr>
          <w:p w14:paraId="618C9EBC" w14:textId="3D7FDD16" w:rsidR="0017611C" w:rsidRPr="008A2CB4" w:rsidRDefault="0017611C" w:rsidP="00460AAD">
            <w:pPr>
              <w:suppressAutoHyphens/>
              <w:jc w:val="center"/>
              <w:rPr>
                <w:sz w:val="22"/>
                <w:szCs w:val="22"/>
              </w:rPr>
            </w:pPr>
          </w:p>
        </w:tc>
      </w:tr>
      <w:tr w:rsidR="0020003D" w:rsidRPr="008A2CB4" w14:paraId="4725EF91" w14:textId="77777777" w:rsidTr="00E02694">
        <w:tc>
          <w:tcPr>
            <w:tcW w:w="683" w:type="dxa"/>
            <w:shd w:val="clear" w:color="auto" w:fill="D9D9D9" w:themeFill="background1" w:themeFillShade="D9"/>
          </w:tcPr>
          <w:p w14:paraId="4FF5C5DB" w14:textId="508DEA3F" w:rsidR="0020003D" w:rsidRPr="008A2CB4" w:rsidRDefault="0020003D" w:rsidP="00460AAD">
            <w:pPr>
              <w:suppressAutoHyphens/>
              <w:jc w:val="center"/>
              <w:rPr>
                <w:sz w:val="22"/>
                <w:szCs w:val="22"/>
              </w:rPr>
            </w:pPr>
            <w:r>
              <w:rPr>
                <w:sz w:val="22"/>
                <w:szCs w:val="22"/>
              </w:rPr>
              <w:t>10.</w:t>
            </w:r>
          </w:p>
        </w:tc>
        <w:tc>
          <w:tcPr>
            <w:tcW w:w="8951" w:type="dxa"/>
            <w:gridSpan w:val="5"/>
            <w:shd w:val="clear" w:color="auto" w:fill="D9D9D9" w:themeFill="background1" w:themeFillShade="D9"/>
          </w:tcPr>
          <w:p w14:paraId="39BDF327" w14:textId="6481BA45" w:rsidR="0020003D" w:rsidRPr="00C10828" w:rsidRDefault="0020003D" w:rsidP="00460AAD">
            <w:pPr>
              <w:suppressAutoHyphens/>
              <w:jc w:val="center"/>
              <w:rPr>
                <w:b/>
                <w:sz w:val="22"/>
                <w:szCs w:val="22"/>
              </w:rPr>
            </w:pPr>
            <w:r w:rsidRPr="00C10828">
              <w:rPr>
                <w:b/>
              </w:rPr>
              <w:t>SMĖLIAGAUDĖ - SEPARATORIUS CERTARO NS10/5000</w:t>
            </w:r>
          </w:p>
        </w:tc>
      </w:tr>
      <w:tr w:rsidR="006942B0" w:rsidRPr="008A2CB4" w14:paraId="60D9D869" w14:textId="77777777" w:rsidTr="006942B0">
        <w:tc>
          <w:tcPr>
            <w:tcW w:w="683" w:type="dxa"/>
          </w:tcPr>
          <w:p w14:paraId="4FC4BABC" w14:textId="79064317" w:rsidR="0017611C" w:rsidRPr="008A2CB4" w:rsidRDefault="0020003D" w:rsidP="00460AAD">
            <w:pPr>
              <w:suppressAutoHyphens/>
              <w:jc w:val="center"/>
              <w:rPr>
                <w:sz w:val="22"/>
                <w:szCs w:val="22"/>
              </w:rPr>
            </w:pPr>
            <w:r>
              <w:rPr>
                <w:sz w:val="22"/>
                <w:szCs w:val="22"/>
              </w:rPr>
              <w:t>10.1.</w:t>
            </w:r>
          </w:p>
        </w:tc>
        <w:tc>
          <w:tcPr>
            <w:tcW w:w="2444" w:type="dxa"/>
          </w:tcPr>
          <w:p w14:paraId="493C90CB" w14:textId="3D99CCE0" w:rsidR="00854DCD" w:rsidRPr="008A2CB4" w:rsidRDefault="0020003D" w:rsidP="003503E0">
            <w:pPr>
              <w:suppressAutoHyphens/>
              <w:rPr>
                <w:sz w:val="22"/>
                <w:szCs w:val="22"/>
              </w:rPr>
            </w:pPr>
            <w:proofErr w:type="spellStart"/>
            <w:r w:rsidRPr="00865897">
              <w:t>Smėliagaudės</w:t>
            </w:r>
            <w:proofErr w:type="spellEnd"/>
            <w:r w:rsidRPr="00865897">
              <w:t xml:space="preserve"> talpos turinio išsiurbimas, talpos valymas</w:t>
            </w:r>
          </w:p>
        </w:tc>
        <w:tc>
          <w:tcPr>
            <w:tcW w:w="749" w:type="dxa"/>
          </w:tcPr>
          <w:p w14:paraId="338B9510" w14:textId="31C611FB" w:rsidR="0017611C" w:rsidRPr="008A2CB4" w:rsidRDefault="0017611C" w:rsidP="00460AAD">
            <w:pPr>
              <w:suppressAutoHyphens/>
              <w:jc w:val="center"/>
              <w:rPr>
                <w:sz w:val="22"/>
                <w:szCs w:val="22"/>
              </w:rPr>
            </w:pPr>
            <w:r w:rsidRPr="008A2CB4">
              <w:rPr>
                <w:sz w:val="22"/>
                <w:szCs w:val="22"/>
              </w:rPr>
              <w:t>vnt.</w:t>
            </w:r>
          </w:p>
        </w:tc>
        <w:tc>
          <w:tcPr>
            <w:tcW w:w="1204" w:type="dxa"/>
          </w:tcPr>
          <w:p w14:paraId="7064DE90" w14:textId="77777777" w:rsidR="0017611C" w:rsidRPr="008A2CB4" w:rsidRDefault="0017611C" w:rsidP="00460AAD">
            <w:pPr>
              <w:suppressAutoHyphens/>
              <w:jc w:val="center"/>
              <w:rPr>
                <w:sz w:val="22"/>
                <w:szCs w:val="22"/>
              </w:rPr>
            </w:pPr>
          </w:p>
        </w:tc>
        <w:tc>
          <w:tcPr>
            <w:tcW w:w="2368" w:type="dxa"/>
          </w:tcPr>
          <w:p w14:paraId="14980B0E" w14:textId="760725BE" w:rsidR="0017611C" w:rsidRPr="008A2CB4" w:rsidRDefault="00D42CA0" w:rsidP="00FF7F87">
            <w:pPr>
              <w:suppressAutoHyphens/>
              <w:jc w:val="center"/>
              <w:rPr>
                <w:sz w:val="22"/>
                <w:szCs w:val="22"/>
              </w:rPr>
            </w:pPr>
            <w:r>
              <w:rPr>
                <w:sz w:val="22"/>
                <w:szCs w:val="22"/>
              </w:rPr>
              <w:t>9</w:t>
            </w:r>
          </w:p>
        </w:tc>
        <w:tc>
          <w:tcPr>
            <w:tcW w:w="2186" w:type="dxa"/>
          </w:tcPr>
          <w:p w14:paraId="0CE24E13" w14:textId="67E4D53F" w:rsidR="0017611C" w:rsidRPr="008A2CB4" w:rsidRDefault="0017611C" w:rsidP="00460AAD">
            <w:pPr>
              <w:suppressAutoHyphens/>
              <w:jc w:val="center"/>
              <w:rPr>
                <w:sz w:val="22"/>
                <w:szCs w:val="22"/>
              </w:rPr>
            </w:pPr>
          </w:p>
        </w:tc>
      </w:tr>
      <w:tr w:rsidR="0020003D" w:rsidRPr="008A2CB4" w14:paraId="1DC4520D" w14:textId="77777777" w:rsidTr="00E02694">
        <w:tc>
          <w:tcPr>
            <w:tcW w:w="683" w:type="dxa"/>
            <w:shd w:val="clear" w:color="auto" w:fill="D9D9D9" w:themeFill="background1" w:themeFillShade="D9"/>
          </w:tcPr>
          <w:p w14:paraId="0B2E06B8" w14:textId="0BFA044F" w:rsidR="0020003D" w:rsidRPr="008A2CB4" w:rsidRDefault="0020003D" w:rsidP="00460AAD">
            <w:pPr>
              <w:suppressAutoHyphens/>
              <w:jc w:val="center"/>
              <w:rPr>
                <w:sz w:val="22"/>
                <w:szCs w:val="22"/>
              </w:rPr>
            </w:pPr>
            <w:r>
              <w:rPr>
                <w:sz w:val="22"/>
                <w:szCs w:val="22"/>
              </w:rPr>
              <w:t>11.</w:t>
            </w:r>
          </w:p>
        </w:tc>
        <w:tc>
          <w:tcPr>
            <w:tcW w:w="8951" w:type="dxa"/>
            <w:gridSpan w:val="5"/>
            <w:shd w:val="clear" w:color="auto" w:fill="D9D9D9" w:themeFill="background1" w:themeFillShade="D9"/>
          </w:tcPr>
          <w:p w14:paraId="1E650465" w14:textId="77777777" w:rsidR="0020003D" w:rsidRPr="0020003D" w:rsidRDefault="0020003D" w:rsidP="0020003D">
            <w:pPr>
              <w:ind w:left="720"/>
              <w:contextualSpacing/>
              <w:jc w:val="center"/>
              <w:rPr>
                <w:b/>
                <w:szCs w:val="24"/>
              </w:rPr>
            </w:pPr>
            <w:r w:rsidRPr="0020003D">
              <w:rPr>
                <w:b/>
                <w:caps/>
                <w:szCs w:val="24"/>
              </w:rPr>
              <w:t xml:space="preserve">Plovyklos </w:t>
            </w:r>
            <w:r w:rsidRPr="0020003D">
              <w:rPr>
                <w:b/>
                <w:szCs w:val="24"/>
              </w:rPr>
              <w:t xml:space="preserve">AKUMULIACINĖ-SĖSDINIMO TALPA </w:t>
            </w:r>
          </w:p>
          <w:p w14:paraId="5CB16D8B" w14:textId="246651F6" w:rsidR="0020003D" w:rsidRPr="008A2CB4" w:rsidRDefault="0020003D" w:rsidP="0020003D">
            <w:pPr>
              <w:suppressAutoHyphens/>
              <w:jc w:val="center"/>
              <w:rPr>
                <w:sz w:val="22"/>
                <w:szCs w:val="22"/>
              </w:rPr>
            </w:pPr>
            <w:r w:rsidRPr="0020003D">
              <w:rPr>
                <w:szCs w:val="24"/>
              </w:rPr>
              <w:t>(2 sekcijos po 80 m</w:t>
            </w:r>
            <w:r w:rsidRPr="0020003D">
              <w:rPr>
                <w:szCs w:val="24"/>
                <w:vertAlign w:val="superscript"/>
              </w:rPr>
              <w:t>3</w:t>
            </w:r>
            <w:r w:rsidRPr="0020003D">
              <w:rPr>
                <w:szCs w:val="24"/>
              </w:rPr>
              <w:t>, talpos dydis – 24 x 6,3 m, gylis giliausiame taške – 3 m)</w:t>
            </w:r>
          </w:p>
        </w:tc>
      </w:tr>
      <w:tr w:rsidR="006942B0" w:rsidRPr="008A2CB4" w14:paraId="488C5B1C" w14:textId="77777777" w:rsidTr="006942B0">
        <w:tc>
          <w:tcPr>
            <w:tcW w:w="683" w:type="dxa"/>
          </w:tcPr>
          <w:p w14:paraId="4AE09276" w14:textId="487C6189" w:rsidR="0017611C" w:rsidRPr="008A2CB4" w:rsidRDefault="0020003D" w:rsidP="00460AAD">
            <w:pPr>
              <w:suppressAutoHyphens/>
              <w:jc w:val="center"/>
              <w:rPr>
                <w:sz w:val="22"/>
                <w:szCs w:val="22"/>
              </w:rPr>
            </w:pPr>
            <w:r>
              <w:rPr>
                <w:sz w:val="22"/>
                <w:szCs w:val="22"/>
              </w:rPr>
              <w:t>11.1.</w:t>
            </w:r>
          </w:p>
        </w:tc>
        <w:tc>
          <w:tcPr>
            <w:tcW w:w="2444" w:type="dxa"/>
          </w:tcPr>
          <w:p w14:paraId="245FA238" w14:textId="168891A6" w:rsidR="00854DCD" w:rsidRPr="008A2CB4" w:rsidRDefault="0020003D" w:rsidP="003503E0">
            <w:pPr>
              <w:suppressAutoHyphens/>
              <w:rPr>
                <w:sz w:val="22"/>
                <w:szCs w:val="22"/>
              </w:rPr>
            </w:pPr>
            <w:r w:rsidRPr="00865897">
              <w:t>Akumuliacinės-</w:t>
            </w:r>
            <w:proofErr w:type="spellStart"/>
            <w:r w:rsidRPr="00865897">
              <w:t>sėsdinimo</w:t>
            </w:r>
            <w:proofErr w:type="spellEnd"/>
            <w:r w:rsidRPr="00865897">
              <w:t xml:space="preserve"> talpos </w:t>
            </w:r>
            <w:r w:rsidRPr="00865897">
              <w:lastRenderedPageBreak/>
              <w:t>turinio išsiurbimas, talpos valymas</w:t>
            </w:r>
            <w:r w:rsidRPr="008A2CB4">
              <w:rPr>
                <w:sz w:val="22"/>
                <w:szCs w:val="22"/>
              </w:rPr>
              <w:t xml:space="preserve"> </w:t>
            </w:r>
          </w:p>
        </w:tc>
        <w:tc>
          <w:tcPr>
            <w:tcW w:w="749" w:type="dxa"/>
          </w:tcPr>
          <w:p w14:paraId="03DF00A9" w14:textId="14FE2B0C" w:rsidR="0017611C" w:rsidRPr="008A2CB4" w:rsidRDefault="00D42CA0" w:rsidP="00460AAD">
            <w:pPr>
              <w:suppressAutoHyphens/>
              <w:jc w:val="center"/>
              <w:rPr>
                <w:sz w:val="22"/>
                <w:szCs w:val="22"/>
              </w:rPr>
            </w:pPr>
            <w:proofErr w:type="spellStart"/>
            <w:r>
              <w:rPr>
                <w:sz w:val="22"/>
                <w:szCs w:val="22"/>
              </w:rPr>
              <w:lastRenderedPageBreak/>
              <w:t>vnt</w:t>
            </w:r>
            <w:proofErr w:type="spellEnd"/>
          </w:p>
        </w:tc>
        <w:tc>
          <w:tcPr>
            <w:tcW w:w="1204" w:type="dxa"/>
          </w:tcPr>
          <w:p w14:paraId="2B353620" w14:textId="77777777" w:rsidR="0017611C" w:rsidRPr="008A2CB4" w:rsidRDefault="0017611C" w:rsidP="00460AAD">
            <w:pPr>
              <w:suppressAutoHyphens/>
              <w:jc w:val="center"/>
              <w:rPr>
                <w:sz w:val="22"/>
                <w:szCs w:val="22"/>
              </w:rPr>
            </w:pPr>
          </w:p>
        </w:tc>
        <w:tc>
          <w:tcPr>
            <w:tcW w:w="2368" w:type="dxa"/>
          </w:tcPr>
          <w:p w14:paraId="23E57D82" w14:textId="5FE3242E" w:rsidR="003503E0" w:rsidRPr="008A2CB4" w:rsidRDefault="00D42CA0" w:rsidP="006942B0">
            <w:pPr>
              <w:suppressAutoHyphens/>
              <w:jc w:val="center"/>
              <w:rPr>
                <w:sz w:val="22"/>
                <w:szCs w:val="22"/>
              </w:rPr>
            </w:pPr>
            <w:r>
              <w:rPr>
                <w:sz w:val="22"/>
                <w:szCs w:val="22"/>
              </w:rPr>
              <w:t>9</w:t>
            </w:r>
          </w:p>
        </w:tc>
        <w:tc>
          <w:tcPr>
            <w:tcW w:w="2186" w:type="dxa"/>
          </w:tcPr>
          <w:p w14:paraId="1D28FD5B" w14:textId="34DB5A2F" w:rsidR="0017611C" w:rsidRPr="008A2CB4" w:rsidRDefault="0017611C" w:rsidP="00460AAD">
            <w:pPr>
              <w:suppressAutoHyphens/>
              <w:jc w:val="center"/>
              <w:rPr>
                <w:sz w:val="22"/>
                <w:szCs w:val="22"/>
              </w:rPr>
            </w:pPr>
          </w:p>
        </w:tc>
      </w:tr>
      <w:tr w:rsidR="00AF6C0D" w:rsidRPr="008A2CB4" w14:paraId="41F3028B" w14:textId="77777777" w:rsidTr="006942B0">
        <w:tc>
          <w:tcPr>
            <w:tcW w:w="683" w:type="dxa"/>
          </w:tcPr>
          <w:p w14:paraId="789D9972" w14:textId="5D5D57D6" w:rsidR="00AF6C0D" w:rsidRPr="008A2CB4" w:rsidRDefault="000A2F39" w:rsidP="00460AAD">
            <w:pPr>
              <w:suppressAutoHyphens/>
              <w:jc w:val="center"/>
              <w:rPr>
                <w:sz w:val="22"/>
                <w:szCs w:val="22"/>
              </w:rPr>
            </w:pPr>
            <w:r w:rsidRPr="008A2CB4">
              <w:rPr>
                <w:sz w:val="22"/>
                <w:szCs w:val="22"/>
              </w:rPr>
              <w:t>1</w:t>
            </w:r>
            <w:r w:rsidR="0020003D">
              <w:rPr>
                <w:sz w:val="22"/>
                <w:szCs w:val="22"/>
              </w:rPr>
              <w:t>2</w:t>
            </w:r>
            <w:r w:rsidRPr="008A2CB4">
              <w:rPr>
                <w:sz w:val="22"/>
                <w:szCs w:val="22"/>
              </w:rPr>
              <w:t>.</w:t>
            </w:r>
          </w:p>
        </w:tc>
        <w:tc>
          <w:tcPr>
            <w:tcW w:w="8951" w:type="dxa"/>
            <w:gridSpan w:val="5"/>
          </w:tcPr>
          <w:p w14:paraId="64C057BE" w14:textId="6E2340E7" w:rsidR="00AF6C0D" w:rsidRPr="00D42CA0" w:rsidRDefault="0020003D" w:rsidP="002B06C8">
            <w:pPr>
              <w:suppressAutoHyphens/>
              <w:jc w:val="center"/>
              <w:rPr>
                <w:b/>
                <w:sz w:val="22"/>
                <w:szCs w:val="22"/>
              </w:rPr>
            </w:pPr>
            <w:r w:rsidRPr="00D42CA0">
              <w:rPr>
                <w:b/>
                <w:sz w:val="22"/>
                <w:szCs w:val="22"/>
              </w:rPr>
              <w:t>INFILTRACINIS ĮRENGINYS ACO STORMBRIXX – 2 VNT.</w:t>
            </w:r>
          </w:p>
        </w:tc>
      </w:tr>
      <w:tr w:rsidR="006942B0" w:rsidRPr="008A2CB4" w14:paraId="7A12FCFC" w14:textId="77777777" w:rsidTr="006942B0">
        <w:tc>
          <w:tcPr>
            <w:tcW w:w="683" w:type="dxa"/>
          </w:tcPr>
          <w:p w14:paraId="3E87F33E" w14:textId="6C312178" w:rsidR="0017611C" w:rsidRPr="008A2CB4" w:rsidRDefault="0020003D" w:rsidP="00460AAD">
            <w:pPr>
              <w:suppressAutoHyphens/>
              <w:jc w:val="center"/>
              <w:rPr>
                <w:sz w:val="22"/>
                <w:szCs w:val="22"/>
              </w:rPr>
            </w:pPr>
            <w:r>
              <w:rPr>
                <w:sz w:val="22"/>
                <w:szCs w:val="22"/>
              </w:rPr>
              <w:t>12.1.</w:t>
            </w:r>
          </w:p>
        </w:tc>
        <w:tc>
          <w:tcPr>
            <w:tcW w:w="2444" w:type="dxa"/>
          </w:tcPr>
          <w:p w14:paraId="008B7781" w14:textId="11823317" w:rsidR="0017611C" w:rsidRPr="008A2CB4" w:rsidRDefault="0020003D" w:rsidP="003503E0">
            <w:pPr>
              <w:suppressAutoHyphens/>
              <w:rPr>
                <w:sz w:val="22"/>
                <w:szCs w:val="22"/>
              </w:rPr>
            </w:pPr>
            <w:r w:rsidRPr="00865897">
              <w:t>Infiltracinio įrenginio apžiūra naudojant nuotolinę CCTV kamerą</w:t>
            </w:r>
          </w:p>
        </w:tc>
        <w:tc>
          <w:tcPr>
            <w:tcW w:w="749" w:type="dxa"/>
          </w:tcPr>
          <w:p w14:paraId="01744B83" w14:textId="5BE4F55D" w:rsidR="0017611C" w:rsidRPr="008A2CB4" w:rsidRDefault="00D42CA0" w:rsidP="00460AAD">
            <w:pPr>
              <w:suppressAutoHyphens/>
              <w:jc w:val="center"/>
              <w:rPr>
                <w:sz w:val="22"/>
                <w:szCs w:val="22"/>
              </w:rPr>
            </w:pPr>
            <w:r>
              <w:rPr>
                <w:sz w:val="22"/>
                <w:szCs w:val="22"/>
              </w:rPr>
              <w:t>vnt.</w:t>
            </w:r>
          </w:p>
        </w:tc>
        <w:tc>
          <w:tcPr>
            <w:tcW w:w="1204" w:type="dxa"/>
          </w:tcPr>
          <w:p w14:paraId="34B8C8C4" w14:textId="77777777" w:rsidR="0017611C" w:rsidRPr="008A2CB4" w:rsidRDefault="0017611C" w:rsidP="00460AAD">
            <w:pPr>
              <w:suppressAutoHyphens/>
              <w:jc w:val="center"/>
              <w:rPr>
                <w:sz w:val="22"/>
                <w:szCs w:val="22"/>
              </w:rPr>
            </w:pPr>
          </w:p>
        </w:tc>
        <w:tc>
          <w:tcPr>
            <w:tcW w:w="2368" w:type="dxa"/>
          </w:tcPr>
          <w:p w14:paraId="2FFACF96" w14:textId="00D424B4" w:rsidR="0017611C" w:rsidRPr="008A2CB4" w:rsidRDefault="00D42CA0" w:rsidP="00460AAD">
            <w:pPr>
              <w:suppressAutoHyphens/>
              <w:jc w:val="center"/>
              <w:rPr>
                <w:sz w:val="22"/>
                <w:szCs w:val="22"/>
              </w:rPr>
            </w:pPr>
            <w:r>
              <w:rPr>
                <w:sz w:val="22"/>
                <w:szCs w:val="22"/>
              </w:rPr>
              <w:t>3</w:t>
            </w:r>
          </w:p>
        </w:tc>
        <w:tc>
          <w:tcPr>
            <w:tcW w:w="2186" w:type="dxa"/>
          </w:tcPr>
          <w:p w14:paraId="43FA72CD" w14:textId="77777777" w:rsidR="0017611C" w:rsidRPr="008A2CB4" w:rsidRDefault="0017611C" w:rsidP="00460AAD">
            <w:pPr>
              <w:suppressAutoHyphens/>
              <w:jc w:val="center"/>
              <w:rPr>
                <w:sz w:val="22"/>
                <w:szCs w:val="22"/>
              </w:rPr>
            </w:pPr>
          </w:p>
        </w:tc>
      </w:tr>
      <w:tr w:rsidR="006942B0" w:rsidRPr="008A2CB4" w14:paraId="74C15128" w14:textId="77777777" w:rsidTr="006942B0">
        <w:tc>
          <w:tcPr>
            <w:tcW w:w="683" w:type="dxa"/>
          </w:tcPr>
          <w:p w14:paraId="6FE21088" w14:textId="71CBCAB7" w:rsidR="0017611C" w:rsidRPr="008A2CB4" w:rsidRDefault="000A2F39" w:rsidP="00460AAD">
            <w:pPr>
              <w:suppressAutoHyphens/>
              <w:jc w:val="center"/>
              <w:rPr>
                <w:sz w:val="22"/>
                <w:szCs w:val="22"/>
              </w:rPr>
            </w:pPr>
            <w:r w:rsidRPr="008A2CB4">
              <w:rPr>
                <w:sz w:val="22"/>
                <w:szCs w:val="22"/>
              </w:rPr>
              <w:t>1</w:t>
            </w:r>
            <w:r w:rsidR="0020003D">
              <w:rPr>
                <w:sz w:val="22"/>
                <w:szCs w:val="22"/>
              </w:rPr>
              <w:t>2</w:t>
            </w:r>
            <w:r w:rsidRPr="008A2CB4">
              <w:rPr>
                <w:sz w:val="22"/>
                <w:szCs w:val="22"/>
              </w:rPr>
              <w:t>.2</w:t>
            </w:r>
          </w:p>
        </w:tc>
        <w:tc>
          <w:tcPr>
            <w:tcW w:w="2444" w:type="dxa"/>
          </w:tcPr>
          <w:p w14:paraId="4EA128C4" w14:textId="39EE8F53" w:rsidR="0017611C" w:rsidRPr="008A2CB4" w:rsidRDefault="0020003D" w:rsidP="003503E0">
            <w:pPr>
              <w:suppressAutoHyphens/>
              <w:rPr>
                <w:sz w:val="22"/>
                <w:szCs w:val="22"/>
              </w:rPr>
            </w:pPr>
            <w:r w:rsidRPr="00865897">
              <w:t>Infiltracinio įrenginio (tūris – 371 m</w:t>
            </w:r>
            <w:r w:rsidRPr="00865897">
              <w:rPr>
                <w:vertAlign w:val="superscript"/>
              </w:rPr>
              <w:t>3</w:t>
            </w:r>
            <w:r w:rsidRPr="00865897">
              <w:t>) išvalymas (pripildymas vandeniu ir jo išsiurbimas vakuuminiu būdu)</w:t>
            </w:r>
          </w:p>
        </w:tc>
        <w:tc>
          <w:tcPr>
            <w:tcW w:w="749" w:type="dxa"/>
          </w:tcPr>
          <w:p w14:paraId="17A5CEAF" w14:textId="5829D123" w:rsidR="0017611C" w:rsidRPr="008A2CB4" w:rsidRDefault="00D42CA0" w:rsidP="00460AAD">
            <w:pPr>
              <w:suppressAutoHyphens/>
              <w:jc w:val="center"/>
              <w:rPr>
                <w:sz w:val="22"/>
                <w:szCs w:val="22"/>
              </w:rPr>
            </w:pPr>
            <w:r>
              <w:rPr>
                <w:sz w:val="22"/>
                <w:szCs w:val="22"/>
              </w:rPr>
              <w:t>vnt.</w:t>
            </w:r>
          </w:p>
        </w:tc>
        <w:tc>
          <w:tcPr>
            <w:tcW w:w="1204" w:type="dxa"/>
          </w:tcPr>
          <w:p w14:paraId="6AC2859C" w14:textId="77777777" w:rsidR="0017611C" w:rsidRPr="008A2CB4" w:rsidRDefault="0017611C" w:rsidP="00460AAD">
            <w:pPr>
              <w:suppressAutoHyphens/>
              <w:jc w:val="center"/>
              <w:rPr>
                <w:sz w:val="22"/>
                <w:szCs w:val="22"/>
              </w:rPr>
            </w:pPr>
          </w:p>
        </w:tc>
        <w:tc>
          <w:tcPr>
            <w:tcW w:w="2368" w:type="dxa"/>
          </w:tcPr>
          <w:p w14:paraId="438C9DB8" w14:textId="6E06B207" w:rsidR="0017611C" w:rsidRPr="008A2CB4" w:rsidRDefault="00D42CA0" w:rsidP="00460AAD">
            <w:pPr>
              <w:suppressAutoHyphens/>
              <w:jc w:val="center"/>
              <w:rPr>
                <w:sz w:val="22"/>
                <w:szCs w:val="22"/>
              </w:rPr>
            </w:pPr>
            <w:r>
              <w:rPr>
                <w:sz w:val="22"/>
                <w:szCs w:val="22"/>
              </w:rPr>
              <w:t>1</w:t>
            </w:r>
          </w:p>
        </w:tc>
        <w:tc>
          <w:tcPr>
            <w:tcW w:w="2186" w:type="dxa"/>
          </w:tcPr>
          <w:p w14:paraId="048B72D7" w14:textId="77777777" w:rsidR="0017611C" w:rsidRPr="008A2CB4" w:rsidRDefault="0017611C" w:rsidP="00460AAD">
            <w:pPr>
              <w:suppressAutoHyphens/>
              <w:jc w:val="center"/>
              <w:rPr>
                <w:sz w:val="22"/>
                <w:szCs w:val="22"/>
              </w:rPr>
            </w:pPr>
          </w:p>
        </w:tc>
      </w:tr>
      <w:tr w:rsidR="006942B0" w:rsidRPr="008A2CB4" w14:paraId="02BBD241" w14:textId="77777777" w:rsidTr="006942B0">
        <w:tc>
          <w:tcPr>
            <w:tcW w:w="683" w:type="dxa"/>
          </w:tcPr>
          <w:p w14:paraId="2BF50D00" w14:textId="38D15CA4" w:rsidR="0017611C" w:rsidRPr="008A2CB4" w:rsidRDefault="000A2F39" w:rsidP="00460AAD">
            <w:pPr>
              <w:suppressAutoHyphens/>
              <w:jc w:val="center"/>
              <w:rPr>
                <w:sz w:val="22"/>
                <w:szCs w:val="22"/>
              </w:rPr>
            </w:pPr>
            <w:r w:rsidRPr="008A2CB4">
              <w:rPr>
                <w:sz w:val="22"/>
                <w:szCs w:val="22"/>
              </w:rPr>
              <w:t>1</w:t>
            </w:r>
            <w:r w:rsidR="0020003D">
              <w:rPr>
                <w:sz w:val="22"/>
                <w:szCs w:val="22"/>
              </w:rPr>
              <w:t>2</w:t>
            </w:r>
            <w:r w:rsidRPr="008A2CB4">
              <w:rPr>
                <w:sz w:val="22"/>
                <w:szCs w:val="22"/>
              </w:rPr>
              <w:t>.3.</w:t>
            </w:r>
          </w:p>
        </w:tc>
        <w:tc>
          <w:tcPr>
            <w:tcW w:w="2444" w:type="dxa"/>
          </w:tcPr>
          <w:p w14:paraId="730094EF" w14:textId="085A87C3" w:rsidR="0017611C" w:rsidRPr="008A2CB4" w:rsidRDefault="0020003D" w:rsidP="003503E0">
            <w:pPr>
              <w:suppressAutoHyphens/>
              <w:rPr>
                <w:sz w:val="22"/>
                <w:szCs w:val="22"/>
              </w:rPr>
            </w:pPr>
            <w:r w:rsidRPr="00865897">
              <w:t>Infiltracinio įrenginio (tūris – 2616 m</w:t>
            </w:r>
            <w:r w:rsidRPr="00865897">
              <w:rPr>
                <w:vertAlign w:val="superscript"/>
              </w:rPr>
              <w:t>3</w:t>
            </w:r>
            <w:r w:rsidRPr="00865897">
              <w:t>) išvalymas (pripildymas vandeniu ir jo išsiurbimas vakuuminiu būdu)</w:t>
            </w:r>
          </w:p>
        </w:tc>
        <w:tc>
          <w:tcPr>
            <w:tcW w:w="749" w:type="dxa"/>
          </w:tcPr>
          <w:p w14:paraId="785E9027" w14:textId="54CF199D" w:rsidR="0017611C" w:rsidRPr="008A2CB4" w:rsidRDefault="00D42CA0" w:rsidP="00460AAD">
            <w:pPr>
              <w:suppressAutoHyphens/>
              <w:jc w:val="center"/>
              <w:rPr>
                <w:sz w:val="22"/>
                <w:szCs w:val="22"/>
              </w:rPr>
            </w:pPr>
            <w:r>
              <w:rPr>
                <w:sz w:val="22"/>
                <w:szCs w:val="22"/>
              </w:rPr>
              <w:t>vnt.</w:t>
            </w:r>
          </w:p>
        </w:tc>
        <w:tc>
          <w:tcPr>
            <w:tcW w:w="1204" w:type="dxa"/>
          </w:tcPr>
          <w:p w14:paraId="7F7B974A" w14:textId="77777777" w:rsidR="0017611C" w:rsidRPr="008A2CB4" w:rsidRDefault="0017611C" w:rsidP="00460AAD">
            <w:pPr>
              <w:suppressAutoHyphens/>
              <w:jc w:val="center"/>
              <w:rPr>
                <w:sz w:val="22"/>
                <w:szCs w:val="22"/>
              </w:rPr>
            </w:pPr>
          </w:p>
        </w:tc>
        <w:tc>
          <w:tcPr>
            <w:tcW w:w="2368" w:type="dxa"/>
          </w:tcPr>
          <w:p w14:paraId="4367F336" w14:textId="15BB21A4" w:rsidR="0017611C" w:rsidRPr="008A2CB4" w:rsidRDefault="00D42CA0" w:rsidP="00460AAD">
            <w:pPr>
              <w:suppressAutoHyphens/>
              <w:jc w:val="center"/>
              <w:rPr>
                <w:sz w:val="22"/>
                <w:szCs w:val="22"/>
              </w:rPr>
            </w:pPr>
            <w:r>
              <w:rPr>
                <w:sz w:val="22"/>
                <w:szCs w:val="22"/>
              </w:rPr>
              <w:t>2</w:t>
            </w:r>
          </w:p>
        </w:tc>
        <w:tc>
          <w:tcPr>
            <w:tcW w:w="2186" w:type="dxa"/>
          </w:tcPr>
          <w:p w14:paraId="05EA25E1" w14:textId="77777777" w:rsidR="0017611C" w:rsidRPr="008A2CB4" w:rsidRDefault="0017611C" w:rsidP="00460AAD">
            <w:pPr>
              <w:suppressAutoHyphens/>
              <w:jc w:val="center"/>
              <w:rPr>
                <w:sz w:val="22"/>
                <w:szCs w:val="22"/>
              </w:rPr>
            </w:pPr>
          </w:p>
        </w:tc>
      </w:tr>
      <w:tr w:rsidR="0020003D" w:rsidRPr="008A2CB4" w14:paraId="0C6B29E1" w14:textId="77777777" w:rsidTr="00484811">
        <w:tc>
          <w:tcPr>
            <w:tcW w:w="683" w:type="dxa"/>
          </w:tcPr>
          <w:p w14:paraId="70E15D91" w14:textId="53D982E7" w:rsidR="0020003D" w:rsidRPr="008A2CB4" w:rsidRDefault="002D0D46" w:rsidP="00460AAD">
            <w:pPr>
              <w:suppressAutoHyphens/>
              <w:jc w:val="center"/>
              <w:rPr>
                <w:sz w:val="22"/>
                <w:szCs w:val="22"/>
              </w:rPr>
            </w:pPr>
            <w:r>
              <w:rPr>
                <w:sz w:val="22"/>
                <w:szCs w:val="22"/>
              </w:rPr>
              <w:t>13.</w:t>
            </w:r>
          </w:p>
        </w:tc>
        <w:tc>
          <w:tcPr>
            <w:tcW w:w="8951" w:type="dxa"/>
            <w:gridSpan w:val="5"/>
          </w:tcPr>
          <w:p w14:paraId="78EBE2DD" w14:textId="7BB3914D" w:rsidR="0020003D" w:rsidRPr="00D42CA0" w:rsidRDefault="0020003D" w:rsidP="00460AAD">
            <w:pPr>
              <w:suppressAutoHyphens/>
              <w:jc w:val="center"/>
              <w:rPr>
                <w:b/>
                <w:sz w:val="22"/>
                <w:szCs w:val="22"/>
              </w:rPr>
            </w:pPr>
            <w:r w:rsidRPr="00D42CA0">
              <w:rPr>
                <w:b/>
              </w:rPr>
              <w:t>LIETAUS NUOTEKŲ TINKLAI, 1470 m.</w:t>
            </w:r>
          </w:p>
        </w:tc>
      </w:tr>
      <w:tr w:rsidR="0020003D" w:rsidRPr="008A2CB4" w14:paraId="390A2BDA" w14:textId="77777777" w:rsidTr="006942B0">
        <w:tc>
          <w:tcPr>
            <w:tcW w:w="683" w:type="dxa"/>
          </w:tcPr>
          <w:p w14:paraId="535FC0CF" w14:textId="108FD7AE" w:rsidR="0020003D" w:rsidRPr="008A2CB4" w:rsidRDefault="0020003D" w:rsidP="00460AAD">
            <w:pPr>
              <w:suppressAutoHyphens/>
              <w:jc w:val="center"/>
              <w:rPr>
                <w:sz w:val="22"/>
                <w:szCs w:val="22"/>
              </w:rPr>
            </w:pPr>
            <w:r>
              <w:rPr>
                <w:sz w:val="22"/>
                <w:szCs w:val="22"/>
              </w:rPr>
              <w:t>13.1.</w:t>
            </w:r>
          </w:p>
        </w:tc>
        <w:tc>
          <w:tcPr>
            <w:tcW w:w="2444" w:type="dxa"/>
          </w:tcPr>
          <w:p w14:paraId="1B74B539" w14:textId="044A4426" w:rsidR="0020003D" w:rsidRPr="00865897" w:rsidRDefault="0020003D" w:rsidP="003503E0">
            <w:pPr>
              <w:suppressAutoHyphens/>
            </w:pPr>
            <w:r w:rsidRPr="00865897">
              <w:t>Lietaus nuotekų surinkimo šulinio valymas</w:t>
            </w:r>
          </w:p>
        </w:tc>
        <w:tc>
          <w:tcPr>
            <w:tcW w:w="749" w:type="dxa"/>
          </w:tcPr>
          <w:p w14:paraId="67590506" w14:textId="61DF8551" w:rsidR="0020003D" w:rsidRPr="008A2CB4" w:rsidRDefault="00D42CA0" w:rsidP="00460AAD">
            <w:pPr>
              <w:suppressAutoHyphens/>
              <w:jc w:val="center"/>
              <w:rPr>
                <w:sz w:val="22"/>
                <w:szCs w:val="22"/>
              </w:rPr>
            </w:pPr>
            <w:r>
              <w:rPr>
                <w:sz w:val="22"/>
                <w:szCs w:val="22"/>
              </w:rPr>
              <w:t>vnt.</w:t>
            </w:r>
          </w:p>
        </w:tc>
        <w:tc>
          <w:tcPr>
            <w:tcW w:w="1204" w:type="dxa"/>
          </w:tcPr>
          <w:p w14:paraId="5D22B5A8" w14:textId="77777777" w:rsidR="0020003D" w:rsidRPr="008A2CB4" w:rsidRDefault="0020003D" w:rsidP="00460AAD">
            <w:pPr>
              <w:suppressAutoHyphens/>
              <w:jc w:val="center"/>
              <w:rPr>
                <w:sz w:val="22"/>
                <w:szCs w:val="22"/>
              </w:rPr>
            </w:pPr>
          </w:p>
        </w:tc>
        <w:tc>
          <w:tcPr>
            <w:tcW w:w="2368" w:type="dxa"/>
          </w:tcPr>
          <w:p w14:paraId="179FDF40" w14:textId="0D6DE291" w:rsidR="0020003D" w:rsidRPr="008A2CB4" w:rsidRDefault="00D42CA0" w:rsidP="00460AAD">
            <w:pPr>
              <w:suppressAutoHyphens/>
              <w:jc w:val="center"/>
              <w:rPr>
                <w:sz w:val="22"/>
                <w:szCs w:val="22"/>
              </w:rPr>
            </w:pPr>
            <w:r>
              <w:rPr>
                <w:sz w:val="22"/>
                <w:szCs w:val="22"/>
              </w:rPr>
              <w:t>30</w:t>
            </w:r>
          </w:p>
        </w:tc>
        <w:tc>
          <w:tcPr>
            <w:tcW w:w="2186" w:type="dxa"/>
          </w:tcPr>
          <w:p w14:paraId="6B445F55" w14:textId="77777777" w:rsidR="0020003D" w:rsidRPr="008A2CB4" w:rsidRDefault="0020003D" w:rsidP="00460AAD">
            <w:pPr>
              <w:suppressAutoHyphens/>
              <w:jc w:val="center"/>
              <w:rPr>
                <w:sz w:val="22"/>
                <w:szCs w:val="22"/>
              </w:rPr>
            </w:pPr>
          </w:p>
        </w:tc>
      </w:tr>
      <w:tr w:rsidR="0020003D" w:rsidRPr="008A2CB4" w14:paraId="3D2D4EA5" w14:textId="77777777" w:rsidTr="006942B0">
        <w:tc>
          <w:tcPr>
            <w:tcW w:w="683" w:type="dxa"/>
          </w:tcPr>
          <w:p w14:paraId="135EB8F7" w14:textId="0AA1B527" w:rsidR="0020003D" w:rsidRPr="008A2CB4" w:rsidRDefault="0020003D" w:rsidP="00460AAD">
            <w:pPr>
              <w:suppressAutoHyphens/>
              <w:jc w:val="center"/>
              <w:rPr>
                <w:sz w:val="22"/>
                <w:szCs w:val="22"/>
              </w:rPr>
            </w:pPr>
            <w:r>
              <w:rPr>
                <w:sz w:val="22"/>
                <w:szCs w:val="22"/>
              </w:rPr>
              <w:t>13.2.</w:t>
            </w:r>
          </w:p>
        </w:tc>
        <w:tc>
          <w:tcPr>
            <w:tcW w:w="2444" w:type="dxa"/>
          </w:tcPr>
          <w:p w14:paraId="33EAA05E" w14:textId="1979507D" w:rsidR="0020003D" w:rsidRPr="00865897" w:rsidRDefault="0020003D" w:rsidP="003503E0">
            <w:pPr>
              <w:suppressAutoHyphens/>
            </w:pPr>
            <w:r w:rsidRPr="0020003D">
              <w:t xml:space="preserve">Tarpinio </w:t>
            </w:r>
            <w:proofErr w:type="spellStart"/>
            <w:r w:rsidRPr="0020003D">
              <w:t>šulinėlio</w:t>
            </w:r>
            <w:proofErr w:type="spellEnd"/>
            <w:r w:rsidRPr="0020003D">
              <w:t xml:space="preserve"> valymas rankiniu arba mechaniniu būdu</w:t>
            </w:r>
          </w:p>
        </w:tc>
        <w:tc>
          <w:tcPr>
            <w:tcW w:w="749" w:type="dxa"/>
          </w:tcPr>
          <w:p w14:paraId="4B16F84F" w14:textId="6C94F057" w:rsidR="0020003D" w:rsidRPr="008A2CB4" w:rsidRDefault="00D42CA0" w:rsidP="00460AAD">
            <w:pPr>
              <w:suppressAutoHyphens/>
              <w:jc w:val="center"/>
              <w:rPr>
                <w:sz w:val="22"/>
                <w:szCs w:val="22"/>
              </w:rPr>
            </w:pPr>
            <w:r>
              <w:rPr>
                <w:sz w:val="22"/>
                <w:szCs w:val="22"/>
              </w:rPr>
              <w:t>vnt.</w:t>
            </w:r>
          </w:p>
        </w:tc>
        <w:tc>
          <w:tcPr>
            <w:tcW w:w="1204" w:type="dxa"/>
          </w:tcPr>
          <w:p w14:paraId="4B40D773" w14:textId="77777777" w:rsidR="0020003D" w:rsidRPr="008A2CB4" w:rsidRDefault="0020003D" w:rsidP="00460AAD">
            <w:pPr>
              <w:suppressAutoHyphens/>
              <w:jc w:val="center"/>
              <w:rPr>
                <w:sz w:val="22"/>
                <w:szCs w:val="22"/>
              </w:rPr>
            </w:pPr>
          </w:p>
        </w:tc>
        <w:tc>
          <w:tcPr>
            <w:tcW w:w="2368" w:type="dxa"/>
          </w:tcPr>
          <w:p w14:paraId="11962E12" w14:textId="1F77AE98" w:rsidR="0020003D" w:rsidRPr="008A2CB4" w:rsidRDefault="00D42CA0" w:rsidP="00460AAD">
            <w:pPr>
              <w:suppressAutoHyphens/>
              <w:jc w:val="center"/>
              <w:rPr>
                <w:sz w:val="22"/>
                <w:szCs w:val="22"/>
              </w:rPr>
            </w:pPr>
            <w:r>
              <w:rPr>
                <w:sz w:val="22"/>
                <w:szCs w:val="22"/>
              </w:rPr>
              <w:t>30</w:t>
            </w:r>
          </w:p>
        </w:tc>
        <w:tc>
          <w:tcPr>
            <w:tcW w:w="2186" w:type="dxa"/>
          </w:tcPr>
          <w:p w14:paraId="49723378" w14:textId="77777777" w:rsidR="0020003D" w:rsidRPr="008A2CB4" w:rsidRDefault="0020003D" w:rsidP="00460AAD">
            <w:pPr>
              <w:suppressAutoHyphens/>
              <w:jc w:val="center"/>
              <w:rPr>
                <w:sz w:val="22"/>
                <w:szCs w:val="22"/>
              </w:rPr>
            </w:pPr>
          </w:p>
        </w:tc>
      </w:tr>
      <w:tr w:rsidR="0020003D" w:rsidRPr="008A2CB4" w14:paraId="4B3486B9" w14:textId="77777777" w:rsidTr="006942B0">
        <w:tc>
          <w:tcPr>
            <w:tcW w:w="683" w:type="dxa"/>
          </w:tcPr>
          <w:p w14:paraId="20DA4884" w14:textId="279F6183" w:rsidR="0020003D" w:rsidRPr="008A2CB4" w:rsidRDefault="0020003D" w:rsidP="00460AAD">
            <w:pPr>
              <w:suppressAutoHyphens/>
              <w:jc w:val="center"/>
              <w:rPr>
                <w:sz w:val="22"/>
                <w:szCs w:val="22"/>
              </w:rPr>
            </w:pPr>
            <w:r>
              <w:rPr>
                <w:sz w:val="22"/>
                <w:szCs w:val="22"/>
              </w:rPr>
              <w:t>13.3.</w:t>
            </w:r>
          </w:p>
        </w:tc>
        <w:tc>
          <w:tcPr>
            <w:tcW w:w="2444" w:type="dxa"/>
          </w:tcPr>
          <w:p w14:paraId="711CA6CC" w14:textId="6EA757B8" w:rsidR="0020003D" w:rsidRPr="00865897" w:rsidRDefault="0020003D" w:rsidP="003503E0">
            <w:pPr>
              <w:suppressAutoHyphens/>
            </w:pPr>
            <w:r w:rsidRPr="00865897">
              <w:t>Lietaus nuotekų tinklų valymas (praplovimas)</w:t>
            </w:r>
          </w:p>
        </w:tc>
        <w:tc>
          <w:tcPr>
            <w:tcW w:w="749" w:type="dxa"/>
          </w:tcPr>
          <w:p w14:paraId="7337DECF" w14:textId="75FD46BC" w:rsidR="0020003D" w:rsidRPr="008A2CB4" w:rsidRDefault="00D42CA0" w:rsidP="00460AAD">
            <w:pPr>
              <w:suppressAutoHyphens/>
              <w:jc w:val="center"/>
              <w:rPr>
                <w:sz w:val="22"/>
                <w:szCs w:val="22"/>
              </w:rPr>
            </w:pPr>
            <w:r>
              <w:rPr>
                <w:sz w:val="22"/>
                <w:szCs w:val="22"/>
              </w:rPr>
              <w:t>m.</w:t>
            </w:r>
          </w:p>
        </w:tc>
        <w:tc>
          <w:tcPr>
            <w:tcW w:w="1204" w:type="dxa"/>
          </w:tcPr>
          <w:p w14:paraId="416BB165" w14:textId="77777777" w:rsidR="0020003D" w:rsidRPr="008A2CB4" w:rsidRDefault="0020003D" w:rsidP="00460AAD">
            <w:pPr>
              <w:suppressAutoHyphens/>
              <w:jc w:val="center"/>
              <w:rPr>
                <w:sz w:val="22"/>
                <w:szCs w:val="22"/>
              </w:rPr>
            </w:pPr>
          </w:p>
        </w:tc>
        <w:tc>
          <w:tcPr>
            <w:tcW w:w="2368" w:type="dxa"/>
          </w:tcPr>
          <w:p w14:paraId="5B8155D1" w14:textId="2FB95A84" w:rsidR="0020003D" w:rsidRPr="008A2CB4" w:rsidRDefault="00D42CA0" w:rsidP="00460AAD">
            <w:pPr>
              <w:suppressAutoHyphens/>
              <w:jc w:val="center"/>
              <w:rPr>
                <w:sz w:val="22"/>
                <w:szCs w:val="22"/>
              </w:rPr>
            </w:pPr>
            <w:r>
              <w:rPr>
                <w:sz w:val="22"/>
                <w:szCs w:val="22"/>
              </w:rPr>
              <w:t>400</w:t>
            </w:r>
          </w:p>
        </w:tc>
        <w:tc>
          <w:tcPr>
            <w:tcW w:w="2186" w:type="dxa"/>
          </w:tcPr>
          <w:p w14:paraId="0BC622DF" w14:textId="77777777" w:rsidR="0020003D" w:rsidRPr="008A2CB4" w:rsidRDefault="0020003D" w:rsidP="00460AAD">
            <w:pPr>
              <w:suppressAutoHyphens/>
              <w:jc w:val="center"/>
              <w:rPr>
                <w:sz w:val="22"/>
                <w:szCs w:val="22"/>
              </w:rPr>
            </w:pPr>
          </w:p>
        </w:tc>
      </w:tr>
      <w:tr w:rsidR="0020003D" w:rsidRPr="008A2CB4" w14:paraId="4B269889" w14:textId="77777777" w:rsidTr="006942B0">
        <w:tc>
          <w:tcPr>
            <w:tcW w:w="683" w:type="dxa"/>
          </w:tcPr>
          <w:p w14:paraId="4A9B51AC" w14:textId="537FC375" w:rsidR="0020003D" w:rsidRPr="008A2CB4" w:rsidRDefault="00C10828" w:rsidP="00460AAD">
            <w:pPr>
              <w:suppressAutoHyphens/>
              <w:jc w:val="center"/>
              <w:rPr>
                <w:sz w:val="22"/>
                <w:szCs w:val="22"/>
              </w:rPr>
            </w:pPr>
            <w:r>
              <w:rPr>
                <w:sz w:val="22"/>
                <w:szCs w:val="22"/>
              </w:rPr>
              <w:t>13.4.</w:t>
            </w:r>
          </w:p>
        </w:tc>
        <w:tc>
          <w:tcPr>
            <w:tcW w:w="2444" w:type="dxa"/>
          </w:tcPr>
          <w:p w14:paraId="43991B2F" w14:textId="4A9F69B9" w:rsidR="0020003D" w:rsidRPr="00865897" w:rsidRDefault="00C10828" w:rsidP="003503E0">
            <w:pPr>
              <w:suppressAutoHyphens/>
            </w:pPr>
            <w:r w:rsidRPr="00865897">
              <w:t>Šulinio dangčio/grotų pakeitimas</w:t>
            </w:r>
          </w:p>
        </w:tc>
        <w:tc>
          <w:tcPr>
            <w:tcW w:w="749" w:type="dxa"/>
          </w:tcPr>
          <w:p w14:paraId="63B4C2E6" w14:textId="717D79B1" w:rsidR="0020003D" w:rsidRPr="008A2CB4" w:rsidRDefault="00D42CA0" w:rsidP="00460AAD">
            <w:pPr>
              <w:suppressAutoHyphens/>
              <w:jc w:val="center"/>
              <w:rPr>
                <w:sz w:val="22"/>
                <w:szCs w:val="22"/>
              </w:rPr>
            </w:pPr>
            <w:r>
              <w:rPr>
                <w:sz w:val="22"/>
                <w:szCs w:val="22"/>
              </w:rPr>
              <w:t>vnt.</w:t>
            </w:r>
          </w:p>
        </w:tc>
        <w:tc>
          <w:tcPr>
            <w:tcW w:w="1204" w:type="dxa"/>
          </w:tcPr>
          <w:p w14:paraId="28A5CFD1" w14:textId="77777777" w:rsidR="0020003D" w:rsidRPr="008A2CB4" w:rsidRDefault="0020003D" w:rsidP="00460AAD">
            <w:pPr>
              <w:suppressAutoHyphens/>
              <w:jc w:val="center"/>
              <w:rPr>
                <w:sz w:val="22"/>
                <w:szCs w:val="22"/>
              </w:rPr>
            </w:pPr>
          </w:p>
        </w:tc>
        <w:tc>
          <w:tcPr>
            <w:tcW w:w="2368" w:type="dxa"/>
          </w:tcPr>
          <w:p w14:paraId="7C224BBB" w14:textId="529EA7B7" w:rsidR="0020003D" w:rsidRPr="008A2CB4" w:rsidRDefault="00D42CA0" w:rsidP="00460AAD">
            <w:pPr>
              <w:suppressAutoHyphens/>
              <w:jc w:val="center"/>
              <w:rPr>
                <w:sz w:val="22"/>
                <w:szCs w:val="22"/>
              </w:rPr>
            </w:pPr>
            <w:r>
              <w:rPr>
                <w:sz w:val="22"/>
                <w:szCs w:val="22"/>
              </w:rPr>
              <w:t>3</w:t>
            </w:r>
          </w:p>
        </w:tc>
        <w:tc>
          <w:tcPr>
            <w:tcW w:w="2186" w:type="dxa"/>
          </w:tcPr>
          <w:p w14:paraId="4AC037B9" w14:textId="77777777" w:rsidR="0020003D" w:rsidRPr="008A2CB4" w:rsidRDefault="0020003D" w:rsidP="00460AAD">
            <w:pPr>
              <w:suppressAutoHyphens/>
              <w:jc w:val="center"/>
              <w:rPr>
                <w:sz w:val="22"/>
                <w:szCs w:val="22"/>
              </w:rPr>
            </w:pPr>
          </w:p>
        </w:tc>
      </w:tr>
      <w:tr w:rsidR="0020003D" w:rsidRPr="008A2CB4" w14:paraId="5922C104" w14:textId="77777777" w:rsidTr="006942B0">
        <w:tc>
          <w:tcPr>
            <w:tcW w:w="683" w:type="dxa"/>
          </w:tcPr>
          <w:p w14:paraId="7430E8DC" w14:textId="77A46540" w:rsidR="0020003D" w:rsidRPr="008A2CB4" w:rsidRDefault="00C10828" w:rsidP="00460AAD">
            <w:pPr>
              <w:suppressAutoHyphens/>
              <w:jc w:val="center"/>
              <w:rPr>
                <w:sz w:val="22"/>
                <w:szCs w:val="22"/>
              </w:rPr>
            </w:pPr>
            <w:r>
              <w:rPr>
                <w:sz w:val="22"/>
                <w:szCs w:val="22"/>
              </w:rPr>
              <w:t>13.5.</w:t>
            </w:r>
          </w:p>
        </w:tc>
        <w:tc>
          <w:tcPr>
            <w:tcW w:w="2444" w:type="dxa"/>
          </w:tcPr>
          <w:p w14:paraId="13624752" w14:textId="18AC8EFF" w:rsidR="0020003D" w:rsidRPr="00865897" w:rsidRDefault="00C10828" w:rsidP="003503E0">
            <w:pPr>
              <w:suppressAutoHyphens/>
            </w:pPr>
            <w:r w:rsidRPr="00865897">
              <w:t xml:space="preserve">Lietaus nuotekų tinklų </w:t>
            </w:r>
            <w:proofErr w:type="spellStart"/>
            <w:r w:rsidRPr="00865897">
              <w:t>išleistuvo</w:t>
            </w:r>
            <w:proofErr w:type="spellEnd"/>
            <w:r w:rsidRPr="00865897">
              <w:t xml:space="preserve"> valymas</w:t>
            </w:r>
          </w:p>
        </w:tc>
        <w:tc>
          <w:tcPr>
            <w:tcW w:w="749" w:type="dxa"/>
          </w:tcPr>
          <w:p w14:paraId="3C56D0F5" w14:textId="09EBFEB8" w:rsidR="0020003D" w:rsidRPr="008A2CB4" w:rsidRDefault="00D42CA0" w:rsidP="00460AAD">
            <w:pPr>
              <w:suppressAutoHyphens/>
              <w:jc w:val="center"/>
              <w:rPr>
                <w:sz w:val="22"/>
                <w:szCs w:val="22"/>
              </w:rPr>
            </w:pPr>
            <w:r>
              <w:rPr>
                <w:sz w:val="22"/>
                <w:szCs w:val="22"/>
              </w:rPr>
              <w:t>vnt.</w:t>
            </w:r>
          </w:p>
        </w:tc>
        <w:tc>
          <w:tcPr>
            <w:tcW w:w="1204" w:type="dxa"/>
          </w:tcPr>
          <w:p w14:paraId="699B1B5F" w14:textId="77777777" w:rsidR="0020003D" w:rsidRPr="008A2CB4" w:rsidRDefault="0020003D" w:rsidP="00460AAD">
            <w:pPr>
              <w:suppressAutoHyphens/>
              <w:jc w:val="center"/>
              <w:rPr>
                <w:sz w:val="22"/>
                <w:szCs w:val="22"/>
              </w:rPr>
            </w:pPr>
          </w:p>
        </w:tc>
        <w:tc>
          <w:tcPr>
            <w:tcW w:w="2368" w:type="dxa"/>
          </w:tcPr>
          <w:p w14:paraId="7E75F994" w14:textId="586E956F" w:rsidR="0020003D" w:rsidRPr="008A2CB4" w:rsidRDefault="00D42CA0" w:rsidP="00460AAD">
            <w:pPr>
              <w:suppressAutoHyphens/>
              <w:jc w:val="center"/>
              <w:rPr>
                <w:sz w:val="22"/>
                <w:szCs w:val="22"/>
              </w:rPr>
            </w:pPr>
            <w:r>
              <w:rPr>
                <w:sz w:val="22"/>
                <w:szCs w:val="22"/>
              </w:rPr>
              <w:t>3</w:t>
            </w:r>
          </w:p>
        </w:tc>
        <w:tc>
          <w:tcPr>
            <w:tcW w:w="2186" w:type="dxa"/>
          </w:tcPr>
          <w:p w14:paraId="0EF49C74" w14:textId="77777777" w:rsidR="0020003D" w:rsidRPr="008A2CB4" w:rsidRDefault="0020003D" w:rsidP="00460AAD">
            <w:pPr>
              <w:suppressAutoHyphens/>
              <w:jc w:val="center"/>
              <w:rPr>
                <w:sz w:val="22"/>
                <w:szCs w:val="22"/>
              </w:rPr>
            </w:pPr>
          </w:p>
        </w:tc>
      </w:tr>
      <w:tr w:rsidR="00C10828" w:rsidRPr="008A2CB4" w14:paraId="739E3001" w14:textId="77777777" w:rsidTr="00E02694">
        <w:tc>
          <w:tcPr>
            <w:tcW w:w="683" w:type="dxa"/>
            <w:shd w:val="clear" w:color="auto" w:fill="D9D9D9" w:themeFill="background1" w:themeFillShade="D9"/>
          </w:tcPr>
          <w:p w14:paraId="12D62992" w14:textId="7D495BC6" w:rsidR="00C10828" w:rsidRPr="008A2CB4" w:rsidRDefault="00C10828" w:rsidP="00460AAD">
            <w:pPr>
              <w:suppressAutoHyphens/>
              <w:jc w:val="center"/>
              <w:rPr>
                <w:sz w:val="22"/>
                <w:szCs w:val="22"/>
              </w:rPr>
            </w:pPr>
            <w:r>
              <w:rPr>
                <w:sz w:val="22"/>
                <w:szCs w:val="22"/>
              </w:rPr>
              <w:t>14.</w:t>
            </w:r>
          </w:p>
        </w:tc>
        <w:tc>
          <w:tcPr>
            <w:tcW w:w="8951" w:type="dxa"/>
            <w:gridSpan w:val="5"/>
            <w:shd w:val="clear" w:color="auto" w:fill="D9D9D9" w:themeFill="background1" w:themeFillShade="D9"/>
          </w:tcPr>
          <w:p w14:paraId="5D3C7696" w14:textId="101A20A2" w:rsidR="00C10828" w:rsidRPr="00D42CA0" w:rsidRDefault="00C10828" w:rsidP="00460AAD">
            <w:pPr>
              <w:suppressAutoHyphens/>
              <w:jc w:val="center"/>
              <w:rPr>
                <w:b/>
                <w:sz w:val="22"/>
                <w:szCs w:val="22"/>
              </w:rPr>
            </w:pPr>
            <w:r w:rsidRPr="00D42CA0">
              <w:rPr>
                <w:b/>
              </w:rPr>
              <w:t>PLOVYKLOS NUOTEKŲ TINKLAI, 48 m</w:t>
            </w:r>
          </w:p>
        </w:tc>
      </w:tr>
      <w:tr w:rsidR="0020003D" w:rsidRPr="008A2CB4" w14:paraId="3BB60A62" w14:textId="77777777" w:rsidTr="006942B0">
        <w:tc>
          <w:tcPr>
            <w:tcW w:w="683" w:type="dxa"/>
          </w:tcPr>
          <w:p w14:paraId="11DF3C1C" w14:textId="1ACC27C2" w:rsidR="0020003D" w:rsidRPr="008A2CB4" w:rsidRDefault="00C10828" w:rsidP="00460AAD">
            <w:pPr>
              <w:suppressAutoHyphens/>
              <w:jc w:val="center"/>
              <w:rPr>
                <w:sz w:val="22"/>
                <w:szCs w:val="22"/>
              </w:rPr>
            </w:pPr>
            <w:r>
              <w:rPr>
                <w:sz w:val="22"/>
                <w:szCs w:val="22"/>
              </w:rPr>
              <w:t>14.1.</w:t>
            </w:r>
          </w:p>
        </w:tc>
        <w:tc>
          <w:tcPr>
            <w:tcW w:w="2444" w:type="dxa"/>
          </w:tcPr>
          <w:p w14:paraId="3C11C1E8" w14:textId="7EAA4AD4" w:rsidR="0020003D" w:rsidRPr="00865897" w:rsidRDefault="00C10828" w:rsidP="003503E0">
            <w:pPr>
              <w:suppressAutoHyphens/>
            </w:pPr>
            <w:r w:rsidRPr="00865897">
              <w:t>Plovyklos  nuotekų surinkimo šulinio valymas</w:t>
            </w:r>
          </w:p>
        </w:tc>
        <w:tc>
          <w:tcPr>
            <w:tcW w:w="749" w:type="dxa"/>
          </w:tcPr>
          <w:p w14:paraId="1048C2EB" w14:textId="484FF9CE" w:rsidR="0020003D" w:rsidRPr="008A2CB4" w:rsidRDefault="00D42CA0" w:rsidP="00460AAD">
            <w:pPr>
              <w:suppressAutoHyphens/>
              <w:jc w:val="center"/>
              <w:rPr>
                <w:sz w:val="22"/>
                <w:szCs w:val="22"/>
              </w:rPr>
            </w:pPr>
            <w:r>
              <w:rPr>
                <w:sz w:val="22"/>
                <w:szCs w:val="22"/>
              </w:rPr>
              <w:t>vnt.</w:t>
            </w:r>
          </w:p>
        </w:tc>
        <w:tc>
          <w:tcPr>
            <w:tcW w:w="1204" w:type="dxa"/>
          </w:tcPr>
          <w:p w14:paraId="526A587C" w14:textId="77777777" w:rsidR="0020003D" w:rsidRPr="008A2CB4" w:rsidRDefault="0020003D" w:rsidP="00460AAD">
            <w:pPr>
              <w:suppressAutoHyphens/>
              <w:jc w:val="center"/>
              <w:rPr>
                <w:sz w:val="22"/>
                <w:szCs w:val="22"/>
              </w:rPr>
            </w:pPr>
          </w:p>
        </w:tc>
        <w:tc>
          <w:tcPr>
            <w:tcW w:w="2368" w:type="dxa"/>
          </w:tcPr>
          <w:p w14:paraId="54D15FD7" w14:textId="709A1E4F" w:rsidR="0020003D" w:rsidRPr="008A2CB4" w:rsidRDefault="00D42CA0" w:rsidP="00460AAD">
            <w:pPr>
              <w:suppressAutoHyphens/>
              <w:jc w:val="center"/>
              <w:rPr>
                <w:sz w:val="22"/>
                <w:szCs w:val="22"/>
              </w:rPr>
            </w:pPr>
            <w:r>
              <w:rPr>
                <w:sz w:val="22"/>
                <w:szCs w:val="22"/>
              </w:rPr>
              <w:t>50</w:t>
            </w:r>
          </w:p>
        </w:tc>
        <w:tc>
          <w:tcPr>
            <w:tcW w:w="2186" w:type="dxa"/>
          </w:tcPr>
          <w:p w14:paraId="7F56B04A" w14:textId="77777777" w:rsidR="0020003D" w:rsidRPr="008A2CB4" w:rsidRDefault="0020003D" w:rsidP="00460AAD">
            <w:pPr>
              <w:suppressAutoHyphens/>
              <w:jc w:val="center"/>
              <w:rPr>
                <w:sz w:val="22"/>
                <w:szCs w:val="22"/>
              </w:rPr>
            </w:pPr>
          </w:p>
        </w:tc>
      </w:tr>
      <w:tr w:rsidR="00C10828" w:rsidRPr="008A2CB4" w14:paraId="56AE966C" w14:textId="77777777" w:rsidTr="006942B0">
        <w:tc>
          <w:tcPr>
            <w:tcW w:w="683" w:type="dxa"/>
          </w:tcPr>
          <w:p w14:paraId="1E73990F" w14:textId="7DC50FFA" w:rsidR="00C10828" w:rsidRPr="008A2CB4" w:rsidRDefault="00C10828" w:rsidP="00460AAD">
            <w:pPr>
              <w:suppressAutoHyphens/>
              <w:jc w:val="center"/>
              <w:rPr>
                <w:sz w:val="22"/>
                <w:szCs w:val="22"/>
              </w:rPr>
            </w:pPr>
            <w:r>
              <w:rPr>
                <w:sz w:val="22"/>
                <w:szCs w:val="22"/>
              </w:rPr>
              <w:t>14.2.</w:t>
            </w:r>
          </w:p>
        </w:tc>
        <w:tc>
          <w:tcPr>
            <w:tcW w:w="2444" w:type="dxa"/>
          </w:tcPr>
          <w:p w14:paraId="53C3A3F2" w14:textId="3EB3C3EF" w:rsidR="00C10828" w:rsidRPr="00865897" w:rsidRDefault="00C10828" w:rsidP="003503E0">
            <w:pPr>
              <w:suppressAutoHyphens/>
            </w:pPr>
            <w:r w:rsidRPr="00865897">
              <w:t>Plovyklos latakų su grotomis valymas</w:t>
            </w:r>
          </w:p>
        </w:tc>
        <w:tc>
          <w:tcPr>
            <w:tcW w:w="749" w:type="dxa"/>
          </w:tcPr>
          <w:p w14:paraId="13757068" w14:textId="150947DF" w:rsidR="00C10828" w:rsidRPr="008A2CB4" w:rsidRDefault="00D42CA0" w:rsidP="00460AAD">
            <w:pPr>
              <w:suppressAutoHyphens/>
              <w:jc w:val="center"/>
              <w:rPr>
                <w:sz w:val="22"/>
                <w:szCs w:val="22"/>
              </w:rPr>
            </w:pPr>
            <w:r>
              <w:rPr>
                <w:sz w:val="22"/>
                <w:szCs w:val="22"/>
              </w:rPr>
              <w:t>m.</w:t>
            </w:r>
          </w:p>
        </w:tc>
        <w:tc>
          <w:tcPr>
            <w:tcW w:w="1204" w:type="dxa"/>
          </w:tcPr>
          <w:p w14:paraId="1B65F211" w14:textId="77777777" w:rsidR="00C10828" w:rsidRPr="008A2CB4" w:rsidRDefault="00C10828" w:rsidP="00460AAD">
            <w:pPr>
              <w:suppressAutoHyphens/>
              <w:jc w:val="center"/>
              <w:rPr>
                <w:sz w:val="22"/>
                <w:szCs w:val="22"/>
              </w:rPr>
            </w:pPr>
          </w:p>
        </w:tc>
        <w:tc>
          <w:tcPr>
            <w:tcW w:w="2368" w:type="dxa"/>
          </w:tcPr>
          <w:p w14:paraId="31043711" w14:textId="1BAF6A8C" w:rsidR="00C10828" w:rsidRPr="008A2CB4" w:rsidRDefault="00D42CA0" w:rsidP="00460AAD">
            <w:pPr>
              <w:suppressAutoHyphens/>
              <w:jc w:val="center"/>
              <w:rPr>
                <w:sz w:val="22"/>
                <w:szCs w:val="22"/>
              </w:rPr>
            </w:pPr>
            <w:r>
              <w:rPr>
                <w:sz w:val="22"/>
                <w:szCs w:val="22"/>
              </w:rPr>
              <w:t>96</w:t>
            </w:r>
          </w:p>
        </w:tc>
        <w:tc>
          <w:tcPr>
            <w:tcW w:w="2186" w:type="dxa"/>
          </w:tcPr>
          <w:p w14:paraId="09C14632" w14:textId="77777777" w:rsidR="00C10828" w:rsidRPr="008A2CB4" w:rsidRDefault="00C10828" w:rsidP="00460AAD">
            <w:pPr>
              <w:suppressAutoHyphens/>
              <w:jc w:val="center"/>
              <w:rPr>
                <w:sz w:val="22"/>
                <w:szCs w:val="22"/>
              </w:rPr>
            </w:pPr>
          </w:p>
        </w:tc>
      </w:tr>
      <w:tr w:rsidR="00C10828" w:rsidRPr="008A2CB4" w14:paraId="52554037" w14:textId="77777777" w:rsidTr="006942B0">
        <w:tc>
          <w:tcPr>
            <w:tcW w:w="683" w:type="dxa"/>
          </w:tcPr>
          <w:p w14:paraId="21A6B577" w14:textId="3551509E" w:rsidR="00C10828" w:rsidRPr="008A2CB4" w:rsidRDefault="00C10828" w:rsidP="00460AAD">
            <w:pPr>
              <w:suppressAutoHyphens/>
              <w:jc w:val="center"/>
              <w:rPr>
                <w:sz w:val="22"/>
                <w:szCs w:val="22"/>
              </w:rPr>
            </w:pPr>
            <w:r>
              <w:rPr>
                <w:sz w:val="22"/>
                <w:szCs w:val="22"/>
              </w:rPr>
              <w:t>14.3.</w:t>
            </w:r>
          </w:p>
        </w:tc>
        <w:tc>
          <w:tcPr>
            <w:tcW w:w="2444" w:type="dxa"/>
          </w:tcPr>
          <w:p w14:paraId="138C5134" w14:textId="45B7EE49" w:rsidR="00C10828" w:rsidRPr="00865897" w:rsidRDefault="00C10828" w:rsidP="003503E0">
            <w:pPr>
              <w:suppressAutoHyphens/>
            </w:pPr>
            <w:r w:rsidRPr="00865897">
              <w:t xml:space="preserve">Tarpinio </w:t>
            </w:r>
            <w:proofErr w:type="spellStart"/>
            <w:r w:rsidRPr="00865897">
              <w:t>šulinėlio</w:t>
            </w:r>
            <w:proofErr w:type="spellEnd"/>
            <w:r w:rsidRPr="00865897">
              <w:t xml:space="preserve"> valymas rankiniu arba mechaniniu būdu</w:t>
            </w:r>
          </w:p>
        </w:tc>
        <w:tc>
          <w:tcPr>
            <w:tcW w:w="749" w:type="dxa"/>
          </w:tcPr>
          <w:p w14:paraId="0913E97F" w14:textId="635815F4" w:rsidR="00C10828" w:rsidRPr="008A2CB4" w:rsidRDefault="00D42CA0" w:rsidP="00460AAD">
            <w:pPr>
              <w:suppressAutoHyphens/>
              <w:jc w:val="center"/>
              <w:rPr>
                <w:sz w:val="22"/>
                <w:szCs w:val="22"/>
              </w:rPr>
            </w:pPr>
            <w:r>
              <w:rPr>
                <w:sz w:val="22"/>
                <w:szCs w:val="22"/>
              </w:rPr>
              <w:t>vnt.</w:t>
            </w:r>
          </w:p>
        </w:tc>
        <w:tc>
          <w:tcPr>
            <w:tcW w:w="1204" w:type="dxa"/>
          </w:tcPr>
          <w:p w14:paraId="5BF16A0D" w14:textId="77777777" w:rsidR="00C10828" w:rsidRPr="008A2CB4" w:rsidRDefault="00C10828" w:rsidP="00460AAD">
            <w:pPr>
              <w:suppressAutoHyphens/>
              <w:jc w:val="center"/>
              <w:rPr>
                <w:sz w:val="22"/>
                <w:szCs w:val="22"/>
              </w:rPr>
            </w:pPr>
          </w:p>
        </w:tc>
        <w:tc>
          <w:tcPr>
            <w:tcW w:w="2368" w:type="dxa"/>
          </w:tcPr>
          <w:p w14:paraId="577E6869" w14:textId="417C0E45" w:rsidR="00C10828" w:rsidRPr="008A2CB4" w:rsidRDefault="00D42CA0" w:rsidP="00460AAD">
            <w:pPr>
              <w:suppressAutoHyphens/>
              <w:jc w:val="center"/>
              <w:rPr>
                <w:sz w:val="22"/>
                <w:szCs w:val="22"/>
              </w:rPr>
            </w:pPr>
            <w:r>
              <w:rPr>
                <w:sz w:val="22"/>
                <w:szCs w:val="22"/>
              </w:rPr>
              <w:t>50</w:t>
            </w:r>
          </w:p>
        </w:tc>
        <w:tc>
          <w:tcPr>
            <w:tcW w:w="2186" w:type="dxa"/>
          </w:tcPr>
          <w:p w14:paraId="27786F5E" w14:textId="77777777" w:rsidR="00C10828" w:rsidRPr="008A2CB4" w:rsidRDefault="00C10828" w:rsidP="00460AAD">
            <w:pPr>
              <w:suppressAutoHyphens/>
              <w:jc w:val="center"/>
              <w:rPr>
                <w:sz w:val="22"/>
                <w:szCs w:val="22"/>
              </w:rPr>
            </w:pPr>
          </w:p>
        </w:tc>
      </w:tr>
      <w:tr w:rsidR="00C10828" w:rsidRPr="008A2CB4" w14:paraId="6A49F224" w14:textId="77777777" w:rsidTr="006942B0">
        <w:tc>
          <w:tcPr>
            <w:tcW w:w="683" w:type="dxa"/>
          </w:tcPr>
          <w:p w14:paraId="545DE986" w14:textId="02A2FA57" w:rsidR="00C10828" w:rsidRPr="008A2CB4" w:rsidRDefault="00C10828" w:rsidP="00460AAD">
            <w:pPr>
              <w:suppressAutoHyphens/>
              <w:jc w:val="center"/>
              <w:rPr>
                <w:sz w:val="22"/>
                <w:szCs w:val="22"/>
              </w:rPr>
            </w:pPr>
            <w:r>
              <w:rPr>
                <w:sz w:val="22"/>
                <w:szCs w:val="22"/>
              </w:rPr>
              <w:t>14.4.</w:t>
            </w:r>
          </w:p>
        </w:tc>
        <w:tc>
          <w:tcPr>
            <w:tcW w:w="2444" w:type="dxa"/>
          </w:tcPr>
          <w:p w14:paraId="31D4AF8B" w14:textId="3928D64A" w:rsidR="00C10828" w:rsidRPr="00865897" w:rsidRDefault="00C10828" w:rsidP="003503E0">
            <w:pPr>
              <w:suppressAutoHyphens/>
            </w:pPr>
            <w:r w:rsidRPr="00865897">
              <w:t>Plovyklos nuotekų tinklų valymas (praplovimas)</w:t>
            </w:r>
          </w:p>
        </w:tc>
        <w:tc>
          <w:tcPr>
            <w:tcW w:w="749" w:type="dxa"/>
          </w:tcPr>
          <w:p w14:paraId="475F369F" w14:textId="14D3C86E" w:rsidR="00C10828" w:rsidRPr="008A2CB4" w:rsidRDefault="00D42CA0" w:rsidP="00460AAD">
            <w:pPr>
              <w:suppressAutoHyphens/>
              <w:jc w:val="center"/>
              <w:rPr>
                <w:sz w:val="22"/>
                <w:szCs w:val="22"/>
              </w:rPr>
            </w:pPr>
            <w:r>
              <w:rPr>
                <w:sz w:val="22"/>
                <w:szCs w:val="22"/>
              </w:rPr>
              <w:t>m.</w:t>
            </w:r>
          </w:p>
        </w:tc>
        <w:tc>
          <w:tcPr>
            <w:tcW w:w="1204" w:type="dxa"/>
          </w:tcPr>
          <w:p w14:paraId="2ABF4469" w14:textId="77777777" w:rsidR="00C10828" w:rsidRPr="008A2CB4" w:rsidRDefault="00C10828" w:rsidP="00460AAD">
            <w:pPr>
              <w:suppressAutoHyphens/>
              <w:jc w:val="center"/>
              <w:rPr>
                <w:sz w:val="22"/>
                <w:szCs w:val="22"/>
              </w:rPr>
            </w:pPr>
          </w:p>
        </w:tc>
        <w:tc>
          <w:tcPr>
            <w:tcW w:w="2368" w:type="dxa"/>
          </w:tcPr>
          <w:p w14:paraId="06B03109" w14:textId="783D8BFC" w:rsidR="00C10828" w:rsidRPr="008A2CB4" w:rsidRDefault="00D42CA0" w:rsidP="00460AAD">
            <w:pPr>
              <w:suppressAutoHyphens/>
              <w:jc w:val="center"/>
              <w:rPr>
                <w:sz w:val="22"/>
                <w:szCs w:val="22"/>
              </w:rPr>
            </w:pPr>
            <w:r>
              <w:rPr>
                <w:sz w:val="22"/>
                <w:szCs w:val="22"/>
              </w:rPr>
              <w:t>231</w:t>
            </w:r>
          </w:p>
        </w:tc>
        <w:tc>
          <w:tcPr>
            <w:tcW w:w="2186" w:type="dxa"/>
          </w:tcPr>
          <w:p w14:paraId="3055E549" w14:textId="77777777" w:rsidR="00C10828" w:rsidRPr="008A2CB4" w:rsidRDefault="00C10828" w:rsidP="00460AAD">
            <w:pPr>
              <w:suppressAutoHyphens/>
              <w:jc w:val="center"/>
              <w:rPr>
                <w:sz w:val="22"/>
                <w:szCs w:val="22"/>
              </w:rPr>
            </w:pPr>
          </w:p>
        </w:tc>
      </w:tr>
      <w:tr w:rsidR="00C10828" w:rsidRPr="008A2CB4" w14:paraId="0F7F0226" w14:textId="77777777" w:rsidTr="006942B0">
        <w:tc>
          <w:tcPr>
            <w:tcW w:w="683" w:type="dxa"/>
          </w:tcPr>
          <w:p w14:paraId="629836F4" w14:textId="095AE7A8" w:rsidR="00C10828" w:rsidRPr="008A2CB4" w:rsidRDefault="00C10828" w:rsidP="00460AAD">
            <w:pPr>
              <w:suppressAutoHyphens/>
              <w:jc w:val="center"/>
              <w:rPr>
                <w:sz w:val="22"/>
                <w:szCs w:val="22"/>
              </w:rPr>
            </w:pPr>
            <w:r>
              <w:rPr>
                <w:sz w:val="22"/>
                <w:szCs w:val="22"/>
              </w:rPr>
              <w:t>14.5.</w:t>
            </w:r>
          </w:p>
        </w:tc>
        <w:tc>
          <w:tcPr>
            <w:tcW w:w="2444" w:type="dxa"/>
          </w:tcPr>
          <w:p w14:paraId="04811D17" w14:textId="52D5DD28" w:rsidR="00C10828" w:rsidRPr="00865897" w:rsidRDefault="00C10828" w:rsidP="003503E0">
            <w:pPr>
              <w:suppressAutoHyphens/>
            </w:pPr>
            <w:r w:rsidRPr="00865897">
              <w:t>Šulinio dangčio/grotų pakeitimas</w:t>
            </w:r>
          </w:p>
        </w:tc>
        <w:tc>
          <w:tcPr>
            <w:tcW w:w="749" w:type="dxa"/>
          </w:tcPr>
          <w:p w14:paraId="6845A4CA" w14:textId="38682134" w:rsidR="00C10828" w:rsidRPr="008A2CB4" w:rsidRDefault="00D42CA0" w:rsidP="00460AAD">
            <w:pPr>
              <w:suppressAutoHyphens/>
              <w:jc w:val="center"/>
              <w:rPr>
                <w:sz w:val="22"/>
                <w:szCs w:val="22"/>
              </w:rPr>
            </w:pPr>
            <w:r>
              <w:rPr>
                <w:sz w:val="22"/>
                <w:szCs w:val="22"/>
              </w:rPr>
              <w:t>vnt.</w:t>
            </w:r>
          </w:p>
        </w:tc>
        <w:tc>
          <w:tcPr>
            <w:tcW w:w="1204" w:type="dxa"/>
          </w:tcPr>
          <w:p w14:paraId="52CFC461" w14:textId="77777777" w:rsidR="00C10828" w:rsidRPr="008A2CB4" w:rsidRDefault="00C10828" w:rsidP="00460AAD">
            <w:pPr>
              <w:suppressAutoHyphens/>
              <w:jc w:val="center"/>
              <w:rPr>
                <w:sz w:val="22"/>
                <w:szCs w:val="22"/>
              </w:rPr>
            </w:pPr>
          </w:p>
        </w:tc>
        <w:tc>
          <w:tcPr>
            <w:tcW w:w="2368" w:type="dxa"/>
          </w:tcPr>
          <w:p w14:paraId="07ADA5C4" w14:textId="4ABF773C" w:rsidR="00C10828" w:rsidRPr="008A2CB4" w:rsidRDefault="00D42CA0" w:rsidP="00460AAD">
            <w:pPr>
              <w:suppressAutoHyphens/>
              <w:jc w:val="center"/>
              <w:rPr>
                <w:sz w:val="22"/>
                <w:szCs w:val="22"/>
              </w:rPr>
            </w:pPr>
            <w:r>
              <w:rPr>
                <w:sz w:val="22"/>
                <w:szCs w:val="22"/>
              </w:rPr>
              <w:t>3</w:t>
            </w:r>
          </w:p>
        </w:tc>
        <w:tc>
          <w:tcPr>
            <w:tcW w:w="2186" w:type="dxa"/>
          </w:tcPr>
          <w:p w14:paraId="2BBD1297" w14:textId="77777777" w:rsidR="00C10828" w:rsidRPr="008A2CB4" w:rsidRDefault="00C10828" w:rsidP="00460AAD">
            <w:pPr>
              <w:suppressAutoHyphens/>
              <w:jc w:val="center"/>
              <w:rPr>
                <w:sz w:val="22"/>
                <w:szCs w:val="22"/>
              </w:rPr>
            </w:pPr>
          </w:p>
        </w:tc>
      </w:tr>
      <w:tr w:rsidR="00C10828" w:rsidRPr="008A2CB4" w14:paraId="51454E69" w14:textId="77777777" w:rsidTr="00E02694">
        <w:tc>
          <w:tcPr>
            <w:tcW w:w="683" w:type="dxa"/>
            <w:shd w:val="clear" w:color="auto" w:fill="D9D9D9" w:themeFill="background1" w:themeFillShade="D9"/>
          </w:tcPr>
          <w:p w14:paraId="7CDB06BC" w14:textId="6E1EBE91" w:rsidR="00C10828" w:rsidRDefault="00C10828" w:rsidP="00460AAD">
            <w:pPr>
              <w:suppressAutoHyphens/>
              <w:jc w:val="center"/>
              <w:rPr>
                <w:sz w:val="22"/>
                <w:szCs w:val="22"/>
              </w:rPr>
            </w:pPr>
            <w:r>
              <w:rPr>
                <w:sz w:val="22"/>
                <w:szCs w:val="22"/>
              </w:rPr>
              <w:t>15.</w:t>
            </w:r>
          </w:p>
        </w:tc>
        <w:tc>
          <w:tcPr>
            <w:tcW w:w="8951" w:type="dxa"/>
            <w:gridSpan w:val="5"/>
            <w:shd w:val="clear" w:color="auto" w:fill="D9D9D9" w:themeFill="background1" w:themeFillShade="D9"/>
          </w:tcPr>
          <w:p w14:paraId="3B589B29" w14:textId="31F31DAB" w:rsidR="00C10828" w:rsidRPr="00D42CA0" w:rsidRDefault="00C10828" w:rsidP="00460AAD">
            <w:pPr>
              <w:suppressAutoHyphens/>
              <w:jc w:val="center"/>
              <w:rPr>
                <w:b/>
                <w:sz w:val="22"/>
                <w:szCs w:val="22"/>
              </w:rPr>
            </w:pPr>
            <w:r w:rsidRPr="00D42CA0">
              <w:rPr>
                <w:b/>
                <w:bCs/>
                <w:caps/>
              </w:rPr>
              <w:t>Atliekų utilizavimas</w:t>
            </w:r>
          </w:p>
        </w:tc>
      </w:tr>
      <w:tr w:rsidR="00C10828" w:rsidRPr="008A2CB4" w14:paraId="4BC6AD4D" w14:textId="77777777" w:rsidTr="006942B0">
        <w:tc>
          <w:tcPr>
            <w:tcW w:w="683" w:type="dxa"/>
          </w:tcPr>
          <w:p w14:paraId="57A76741" w14:textId="13AD1F10" w:rsidR="00C10828" w:rsidRDefault="00C10828" w:rsidP="00460AAD">
            <w:pPr>
              <w:suppressAutoHyphens/>
              <w:jc w:val="center"/>
              <w:rPr>
                <w:sz w:val="22"/>
                <w:szCs w:val="22"/>
              </w:rPr>
            </w:pPr>
            <w:r>
              <w:rPr>
                <w:sz w:val="22"/>
                <w:szCs w:val="22"/>
              </w:rPr>
              <w:t>15.1.</w:t>
            </w:r>
          </w:p>
        </w:tc>
        <w:tc>
          <w:tcPr>
            <w:tcW w:w="2444" w:type="dxa"/>
          </w:tcPr>
          <w:p w14:paraId="4C310287" w14:textId="16A9E14F" w:rsidR="00C10828" w:rsidRPr="00865897" w:rsidRDefault="00C10828" w:rsidP="003503E0">
            <w:pPr>
              <w:suppressAutoHyphens/>
            </w:pPr>
            <w:r w:rsidRPr="00865897">
              <w:rPr>
                <w:bCs/>
              </w:rPr>
              <w:t xml:space="preserve">Naftos produktų/vandens separatorių tepaluoto vandens (kodas 13 05 07*) utilizavimas </w:t>
            </w:r>
            <w:r w:rsidRPr="00865897">
              <w:rPr>
                <w:bCs/>
              </w:rPr>
              <w:lastRenderedPageBreak/>
              <w:t>(atliekų surinkimas, išvežimas, sutvarkymas)</w:t>
            </w:r>
          </w:p>
        </w:tc>
        <w:tc>
          <w:tcPr>
            <w:tcW w:w="749" w:type="dxa"/>
          </w:tcPr>
          <w:p w14:paraId="0F3ACDB0" w14:textId="03C98A78" w:rsidR="00C10828" w:rsidRPr="008A2CB4" w:rsidRDefault="00D42CA0" w:rsidP="00460AAD">
            <w:pPr>
              <w:suppressAutoHyphens/>
              <w:jc w:val="center"/>
              <w:rPr>
                <w:sz w:val="22"/>
                <w:szCs w:val="22"/>
              </w:rPr>
            </w:pPr>
            <w:r>
              <w:rPr>
                <w:sz w:val="22"/>
                <w:szCs w:val="22"/>
              </w:rPr>
              <w:lastRenderedPageBreak/>
              <w:t>t.</w:t>
            </w:r>
          </w:p>
        </w:tc>
        <w:tc>
          <w:tcPr>
            <w:tcW w:w="1204" w:type="dxa"/>
          </w:tcPr>
          <w:p w14:paraId="5DF187D7" w14:textId="77777777" w:rsidR="00C10828" w:rsidRPr="008A2CB4" w:rsidRDefault="00C10828" w:rsidP="00460AAD">
            <w:pPr>
              <w:suppressAutoHyphens/>
              <w:jc w:val="center"/>
              <w:rPr>
                <w:sz w:val="22"/>
                <w:szCs w:val="22"/>
              </w:rPr>
            </w:pPr>
          </w:p>
        </w:tc>
        <w:tc>
          <w:tcPr>
            <w:tcW w:w="2368" w:type="dxa"/>
          </w:tcPr>
          <w:p w14:paraId="15F53812" w14:textId="560F77C3" w:rsidR="00C10828" w:rsidRPr="008A2CB4" w:rsidRDefault="00D42CA0" w:rsidP="00460AAD">
            <w:pPr>
              <w:suppressAutoHyphens/>
              <w:jc w:val="center"/>
              <w:rPr>
                <w:sz w:val="22"/>
                <w:szCs w:val="22"/>
              </w:rPr>
            </w:pPr>
            <w:r>
              <w:rPr>
                <w:sz w:val="22"/>
                <w:szCs w:val="22"/>
              </w:rPr>
              <w:t>255</w:t>
            </w:r>
          </w:p>
        </w:tc>
        <w:tc>
          <w:tcPr>
            <w:tcW w:w="2186" w:type="dxa"/>
          </w:tcPr>
          <w:p w14:paraId="7B74D2C4" w14:textId="77777777" w:rsidR="00C10828" w:rsidRPr="008A2CB4" w:rsidRDefault="00C10828" w:rsidP="00460AAD">
            <w:pPr>
              <w:suppressAutoHyphens/>
              <w:jc w:val="center"/>
              <w:rPr>
                <w:sz w:val="22"/>
                <w:szCs w:val="22"/>
              </w:rPr>
            </w:pPr>
          </w:p>
        </w:tc>
      </w:tr>
      <w:tr w:rsidR="00C10828" w:rsidRPr="008A2CB4" w14:paraId="7027F06B" w14:textId="77777777" w:rsidTr="006942B0">
        <w:tc>
          <w:tcPr>
            <w:tcW w:w="683" w:type="dxa"/>
          </w:tcPr>
          <w:p w14:paraId="6B5C46BE" w14:textId="2FC1AAA9" w:rsidR="00C10828" w:rsidRDefault="00C10828" w:rsidP="00460AAD">
            <w:pPr>
              <w:suppressAutoHyphens/>
              <w:jc w:val="center"/>
              <w:rPr>
                <w:sz w:val="22"/>
                <w:szCs w:val="22"/>
              </w:rPr>
            </w:pPr>
            <w:r>
              <w:rPr>
                <w:sz w:val="22"/>
                <w:szCs w:val="22"/>
              </w:rPr>
              <w:t>15.2.</w:t>
            </w:r>
          </w:p>
        </w:tc>
        <w:tc>
          <w:tcPr>
            <w:tcW w:w="2444" w:type="dxa"/>
          </w:tcPr>
          <w:p w14:paraId="4E12C61B" w14:textId="74F5166C" w:rsidR="00C10828" w:rsidRPr="00865897" w:rsidRDefault="00C10828" w:rsidP="003503E0">
            <w:pPr>
              <w:suppressAutoHyphens/>
            </w:pPr>
            <w:r w:rsidRPr="00865897">
              <w:rPr>
                <w:bCs/>
              </w:rPr>
              <w:t>Naftos produktų/vandens separatorių dumblo (kodas 13 05 02*) utilizavimas (atliekų surinkimas, išvežimas, sutvarkymas)</w:t>
            </w:r>
          </w:p>
        </w:tc>
        <w:tc>
          <w:tcPr>
            <w:tcW w:w="749" w:type="dxa"/>
          </w:tcPr>
          <w:p w14:paraId="4146E6FB" w14:textId="4925601C" w:rsidR="00C10828" w:rsidRPr="008A2CB4" w:rsidRDefault="00D42CA0" w:rsidP="00460AAD">
            <w:pPr>
              <w:suppressAutoHyphens/>
              <w:jc w:val="center"/>
              <w:rPr>
                <w:sz w:val="22"/>
                <w:szCs w:val="22"/>
              </w:rPr>
            </w:pPr>
            <w:r>
              <w:rPr>
                <w:sz w:val="22"/>
                <w:szCs w:val="22"/>
              </w:rPr>
              <w:t>t.</w:t>
            </w:r>
          </w:p>
        </w:tc>
        <w:tc>
          <w:tcPr>
            <w:tcW w:w="1204" w:type="dxa"/>
          </w:tcPr>
          <w:p w14:paraId="5817F79C" w14:textId="77777777" w:rsidR="00C10828" w:rsidRPr="008A2CB4" w:rsidRDefault="00C10828" w:rsidP="00460AAD">
            <w:pPr>
              <w:suppressAutoHyphens/>
              <w:jc w:val="center"/>
              <w:rPr>
                <w:sz w:val="22"/>
                <w:szCs w:val="22"/>
              </w:rPr>
            </w:pPr>
          </w:p>
        </w:tc>
        <w:tc>
          <w:tcPr>
            <w:tcW w:w="2368" w:type="dxa"/>
          </w:tcPr>
          <w:p w14:paraId="2A830001" w14:textId="4B345937" w:rsidR="00C10828" w:rsidRPr="008A2CB4" w:rsidRDefault="00D42CA0" w:rsidP="00460AAD">
            <w:pPr>
              <w:suppressAutoHyphens/>
              <w:jc w:val="center"/>
              <w:rPr>
                <w:sz w:val="22"/>
                <w:szCs w:val="22"/>
              </w:rPr>
            </w:pPr>
            <w:r>
              <w:rPr>
                <w:sz w:val="22"/>
                <w:szCs w:val="22"/>
              </w:rPr>
              <w:t>390</w:t>
            </w:r>
          </w:p>
        </w:tc>
        <w:tc>
          <w:tcPr>
            <w:tcW w:w="2186" w:type="dxa"/>
          </w:tcPr>
          <w:p w14:paraId="7EA3E227" w14:textId="77777777" w:rsidR="00C10828" w:rsidRPr="008A2CB4" w:rsidRDefault="00C10828" w:rsidP="00460AAD">
            <w:pPr>
              <w:suppressAutoHyphens/>
              <w:jc w:val="center"/>
              <w:rPr>
                <w:sz w:val="22"/>
                <w:szCs w:val="22"/>
              </w:rPr>
            </w:pPr>
          </w:p>
        </w:tc>
      </w:tr>
    </w:tbl>
    <w:tbl>
      <w:tblPr>
        <w:tblW w:w="9634" w:type="dxa"/>
        <w:tblLook w:val="04A0" w:firstRow="1" w:lastRow="0" w:firstColumn="1" w:lastColumn="0" w:noHBand="0" w:noVBand="1"/>
      </w:tblPr>
      <w:tblGrid>
        <w:gridCol w:w="6941"/>
        <w:gridCol w:w="2693"/>
      </w:tblGrid>
      <w:tr w:rsidR="000A2F39" w:rsidRPr="008A2CB4" w14:paraId="2B3E1418" w14:textId="77777777" w:rsidTr="000A2F39">
        <w:trPr>
          <w:trHeight w:val="315"/>
        </w:trPr>
        <w:tc>
          <w:tcPr>
            <w:tcW w:w="6941" w:type="dxa"/>
            <w:tcBorders>
              <w:top w:val="single" w:sz="4" w:space="0" w:color="auto"/>
              <w:left w:val="single" w:sz="4" w:space="0" w:color="auto"/>
              <w:bottom w:val="single" w:sz="4" w:space="0" w:color="auto"/>
              <w:right w:val="single" w:sz="4" w:space="0" w:color="auto"/>
            </w:tcBorders>
          </w:tcPr>
          <w:p w14:paraId="3D2CBECD" w14:textId="77777777" w:rsidR="000A2F39" w:rsidRPr="008A2CB4" w:rsidRDefault="000A2F39" w:rsidP="00213DBB">
            <w:pPr>
              <w:jc w:val="right"/>
              <w:rPr>
                <w:color w:val="000000"/>
                <w:sz w:val="22"/>
                <w:szCs w:val="22"/>
              </w:rPr>
            </w:pPr>
          </w:p>
          <w:p w14:paraId="18626C0D" w14:textId="77777777" w:rsidR="000A2F39" w:rsidRDefault="000A2F39" w:rsidP="00213DBB">
            <w:pPr>
              <w:jc w:val="right"/>
              <w:rPr>
                <w:color w:val="000000"/>
                <w:sz w:val="22"/>
                <w:szCs w:val="22"/>
              </w:rPr>
            </w:pPr>
            <w:r w:rsidRPr="008A2CB4">
              <w:rPr>
                <w:color w:val="000000"/>
                <w:sz w:val="22"/>
                <w:szCs w:val="22"/>
              </w:rPr>
              <w:t>Bendra pasiūlymo palyginamoji kaina, Eur be PVM</w:t>
            </w:r>
          </w:p>
          <w:p w14:paraId="78A087AD" w14:textId="4CBAC1EA" w:rsidR="002B06C8" w:rsidRPr="008A2CB4" w:rsidRDefault="002B06C8" w:rsidP="00213DBB">
            <w:pPr>
              <w:jc w:val="right"/>
              <w:rPr>
                <w:i/>
                <w:sz w:val="22"/>
                <w:szCs w:val="22"/>
              </w:rPr>
            </w:pPr>
            <w:r>
              <w:rPr>
                <w:color w:val="000000"/>
                <w:sz w:val="22"/>
                <w:szCs w:val="22"/>
              </w:rPr>
              <w:t>( 7 stulpelio įkainių suma)</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4181E372" w14:textId="77777777" w:rsidR="000A2F39" w:rsidRPr="008A2CB4" w:rsidRDefault="000A2F39" w:rsidP="00213DBB">
            <w:pPr>
              <w:jc w:val="center"/>
              <w:rPr>
                <w:i/>
                <w:sz w:val="22"/>
                <w:szCs w:val="22"/>
              </w:rPr>
            </w:pPr>
            <w:r w:rsidRPr="008A2CB4">
              <w:rPr>
                <w:i/>
                <w:sz w:val="22"/>
                <w:szCs w:val="22"/>
              </w:rPr>
              <w:t>……………………</w:t>
            </w:r>
          </w:p>
          <w:p w14:paraId="16112827" w14:textId="1C34B617" w:rsidR="000A2F39" w:rsidRPr="008A2CB4" w:rsidRDefault="002B06C8" w:rsidP="00213DBB">
            <w:pPr>
              <w:jc w:val="center"/>
              <w:rPr>
                <w:i/>
                <w:sz w:val="22"/>
                <w:szCs w:val="22"/>
              </w:rPr>
            </w:pPr>
            <w:r w:rsidRPr="008A2CB4">
              <w:rPr>
                <w:i/>
                <w:sz w:val="22"/>
                <w:szCs w:val="22"/>
              </w:rPr>
              <w:t xml:space="preserve"> </w:t>
            </w:r>
            <w:r w:rsidR="000A2F39" w:rsidRPr="008A2CB4">
              <w:rPr>
                <w:i/>
                <w:sz w:val="22"/>
                <w:szCs w:val="22"/>
              </w:rPr>
              <w:t>(suma skaičiais ir žodžiais)</w:t>
            </w:r>
          </w:p>
        </w:tc>
      </w:tr>
      <w:tr w:rsidR="000A2F39" w:rsidRPr="008A2CB4" w14:paraId="4ECEC79E" w14:textId="77777777" w:rsidTr="000A2F39">
        <w:trPr>
          <w:trHeight w:val="315"/>
        </w:trPr>
        <w:tc>
          <w:tcPr>
            <w:tcW w:w="6941" w:type="dxa"/>
            <w:tcBorders>
              <w:top w:val="single" w:sz="4" w:space="0" w:color="auto"/>
              <w:left w:val="single" w:sz="4" w:space="0" w:color="auto"/>
              <w:bottom w:val="single" w:sz="4" w:space="0" w:color="auto"/>
              <w:right w:val="single" w:sz="4" w:space="0" w:color="auto"/>
            </w:tcBorders>
          </w:tcPr>
          <w:p w14:paraId="0795B1D7" w14:textId="77777777" w:rsidR="000A2F39" w:rsidRPr="008A2CB4" w:rsidRDefault="000A2F39" w:rsidP="00213DBB">
            <w:pPr>
              <w:jc w:val="right"/>
              <w:rPr>
                <w:i/>
                <w:sz w:val="22"/>
                <w:szCs w:val="22"/>
              </w:rPr>
            </w:pPr>
            <w:r w:rsidRPr="008A2CB4">
              <w:rPr>
                <w:b/>
                <w:sz w:val="22"/>
                <w:szCs w:val="22"/>
                <w:lang w:eastAsia="lt-LT"/>
              </w:rPr>
              <w:t>PVM 21%</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14D445C6" w14:textId="77777777" w:rsidR="000A2F39" w:rsidRPr="008A2CB4" w:rsidRDefault="000A2F39" w:rsidP="00213DBB">
            <w:pPr>
              <w:jc w:val="center"/>
              <w:rPr>
                <w:i/>
                <w:sz w:val="22"/>
                <w:szCs w:val="22"/>
              </w:rPr>
            </w:pPr>
            <w:r w:rsidRPr="008A2CB4">
              <w:rPr>
                <w:i/>
                <w:sz w:val="22"/>
                <w:szCs w:val="22"/>
              </w:rPr>
              <w:t>............................</w:t>
            </w:r>
          </w:p>
          <w:p w14:paraId="2E85670A" w14:textId="77777777" w:rsidR="000A2F39" w:rsidRPr="008A2CB4" w:rsidRDefault="000A2F39" w:rsidP="00213DBB">
            <w:pPr>
              <w:jc w:val="center"/>
              <w:rPr>
                <w:i/>
                <w:sz w:val="22"/>
                <w:szCs w:val="22"/>
              </w:rPr>
            </w:pPr>
            <w:r w:rsidRPr="008A2CB4">
              <w:rPr>
                <w:i/>
                <w:sz w:val="22"/>
                <w:szCs w:val="22"/>
              </w:rPr>
              <w:t>(suma skaičiais ir žodžiais)</w:t>
            </w:r>
          </w:p>
        </w:tc>
      </w:tr>
      <w:tr w:rsidR="000A2F39" w:rsidRPr="008A2CB4" w14:paraId="623599DA" w14:textId="77777777" w:rsidTr="000A2F39">
        <w:trPr>
          <w:trHeight w:val="315"/>
        </w:trPr>
        <w:tc>
          <w:tcPr>
            <w:tcW w:w="6941" w:type="dxa"/>
            <w:tcBorders>
              <w:top w:val="single" w:sz="4" w:space="0" w:color="auto"/>
              <w:left w:val="single" w:sz="4" w:space="0" w:color="auto"/>
              <w:bottom w:val="single" w:sz="4" w:space="0" w:color="auto"/>
              <w:right w:val="single" w:sz="4" w:space="0" w:color="auto"/>
            </w:tcBorders>
          </w:tcPr>
          <w:p w14:paraId="6DCCE232" w14:textId="77777777" w:rsidR="000A2F39" w:rsidRPr="008A2CB4" w:rsidRDefault="000A2F39" w:rsidP="00213DBB">
            <w:pPr>
              <w:jc w:val="right"/>
              <w:rPr>
                <w:i/>
                <w:sz w:val="22"/>
                <w:szCs w:val="22"/>
              </w:rPr>
            </w:pPr>
            <w:r w:rsidRPr="008A2CB4">
              <w:rPr>
                <w:b/>
                <w:color w:val="000000"/>
                <w:sz w:val="22"/>
                <w:szCs w:val="22"/>
              </w:rPr>
              <w:t>Bendra pasiūlymo palyginamoji kaina, Eur su PVM</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680E8449" w14:textId="77777777" w:rsidR="000A2F39" w:rsidRPr="008A2CB4" w:rsidRDefault="000A2F39" w:rsidP="00213DBB">
            <w:pPr>
              <w:jc w:val="center"/>
              <w:rPr>
                <w:i/>
                <w:sz w:val="22"/>
                <w:szCs w:val="22"/>
              </w:rPr>
            </w:pPr>
            <w:r w:rsidRPr="008A2CB4">
              <w:rPr>
                <w:i/>
                <w:sz w:val="22"/>
                <w:szCs w:val="22"/>
              </w:rPr>
              <w:t>..............................</w:t>
            </w:r>
          </w:p>
          <w:p w14:paraId="0FF5C28F" w14:textId="77777777" w:rsidR="000A2F39" w:rsidRPr="008A2CB4" w:rsidRDefault="000A2F39" w:rsidP="00213DBB">
            <w:pPr>
              <w:jc w:val="center"/>
              <w:rPr>
                <w:i/>
                <w:sz w:val="22"/>
                <w:szCs w:val="22"/>
              </w:rPr>
            </w:pPr>
            <w:r w:rsidRPr="008A2CB4">
              <w:rPr>
                <w:i/>
                <w:sz w:val="22"/>
                <w:szCs w:val="22"/>
              </w:rPr>
              <w:t>(suma skaičiais ir žodžiais)</w:t>
            </w:r>
          </w:p>
        </w:tc>
      </w:tr>
    </w:tbl>
    <w:p w14:paraId="5FF0D2E4" w14:textId="6EE6A1D9" w:rsidR="00725D38" w:rsidRPr="00725D38" w:rsidRDefault="00725D38" w:rsidP="00725D38">
      <w:pPr>
        <w:jc w:val="left"/>
        <w:rPr>
          <w:szCs w:val="24"/>
          <w:lang w:eastAsia="lt-LT"/>
        </w:rPr>
      </w:pPr>
      <w:r w:rsidRPr="00725D38">
        <w:rPr>
          <w:szCs w:val="24"/>
          <w:vertAlign w:val="superscript"/>
          <w:lang w:eastAsia="lt-LT"/>
        </w:rPr>
        <w:t>1</w:t>
      </w:r>
      <w:r>
        <w:rPr>
          <w:szCs w:val="24"/>
          <w:lang w:eastAsia="lt-LT"/>
        </w:rPr>
        <w:t xml:space="preserve"> </w:t>
      </w:r>
      <w:r w:rsidRPr="00725D38">
        <w:rPr>
          <w:szCs w:val="24"/>
          <w:lang w:eastAsia="lt-LT"/>
        </w:rPr>
        <w:t>NPG – naftos produktų gaudyklė</w:t>
      </w:r>
    </w:p>
    <w:p w14:paraId="17BAC6E4" w14:textId="0B7F3E27" w:rsidR="00DD3D6D" w:rsidRPr="00725D38" w:rsidRDefault="00DD3D6D" w:rsidP="00725D38">
      <w:pPr>
        <w:suppressAutoHyphens/>
        <w:ind w:firstLine="851"/>
        <w:rPr>
          <w:i/>
          <w:sz w:val="22"/>
          <w:szCs w:val="22"/>
        </w:rPr>
      </w:pPr>
      <w:r w:rsidRPr="008A2CB4">
        <w:rPr>
          <w:i/>
          <w:sz w:val="22"/>
          <w:szCs w:val="22"/>
        </w:rPr>
        <w:t xml:space="preserve">   </w:t>
      </w:r>
    </w:p>
    <w:p w14:paraId="0932ABD6" w14:textId="77777777" w:rsidR="000E20BD" w:rsidRPr="008A2CB4" w:rsidRDefault="000E20BD" w:rsidP="000E20BD">
      <w:pPr>
        <w:pStyle w:val="BodyText"/>
        <w:rPr>
          <w:sz w:val="22"/>
          <w:szCs w:val="22"/>
        </w:rPr>
      </w:pPr>
      <w:r w:rsidRPr="008A2CB4">
        <w:rPr>
          <w:sz w:val="22"/>
          <w:szCs w:val="22"/>
        </w:rPr>
        <w:t>Teikdami šį pasiūlymą, mes patvirtiname, kad į mūsų siūlomą kainą/įkainius įskaičiuotos visos vykdymo išlaidos ir visi mokesčiai, ir kad mes prisiimame riziką už visas išlaidas, kurias, teikdami pasiūlymą ir laikydamiesi pirkimo dokumentuose nustatytų reikalavimų, privalėjome įskaičiuoti į pasiūlymo kainą/įkainius.</w:t>
      </w:r>
    </w:p>
    <w:p w14:paraId="2EA46FBA" w14:textId="77777777" w:rsidR="001E4F0C" w:rsidRPr="008A2CB4" w:rsidRDefault="001E4F0C" w:rsidP="001E4F0C">
      <w:pPr>
        <w:pStyle w:val="BodyText"/>
        <w:rPr>
          <w:sz w:val="22"/>
          <w:szCs w:val="22"/>
        </w:rPr>
      </w:pPr>
      <w:r w:rsidRPr="008A2CB4">
        <w:rPr>
          <w:sz w:val="22"/>
          <w:szCs w:val="22"/>
        </w:rPr>
        <w:t>Siūlomos paslaugos visiškai atitinka pirkimo dokumentuose nurodytus reikalavimus.</w:t>
      </w:r>
    </w:p>
    <w:p w14:paraId="773A569F" w14:textId="77777777" w:rsidR="00185A1A" w:rsidRPr="008A2CB4" w:rsidRDefault="00185A1A" w:rsidP="001E4F0C">
      <w:pPr>
        <w:pStyle w:val="BodyText"/>
        <w:rPr>
          <w:sz w:val="22"/>
          <w:szCs w:val="22"/>
        </w:rPr>
      </w:pPr>
    </w:p>
    <w:p w14:paraId="561FF2B1" w14:textId="77777777" w:rsidR="00185A1A" w:rsidRPr="008A2CB4" w:rsidRDefault="00185A1A" w:rsidP="00185A1A">
      <w:pPr>
        <w:ind w:firstLine="709"/>
        <w:rPr>
          <w:b/>
          <w:sz w:val="22"/>
          <w:szCs w:val="22"/>
        </w:rPr>
      </w:pPr>
      <w:r w:rsidRPr="008A2CB4">
        <w:rPr>
          <w:b/>
          <w:sz w:val="22"/>
          <w:szCs w:val="22"/>
          <w:u w:val="single"/>
        </w:rPr>
        <w:t>Pastabos:</w:t>
      </w:r>
    </w:p>
    <w:p w14:paraId="22AE609F" w14:textId="068E179C" w:rsidR="00185A1A" w:rsidRPr="008A2CB4" w:rsidRDefault="00185A1A" w:rsidP="00185A1A">
      <w:pPr>
        <w:numPr>
          <w:ilvl w:val="0"/>
          <w:numId w:val="4"/>
        </w:numPr>
        <w:tabs>
          <w:tab w:val="left" w:pos="993"/>
        </w:tabs>
        <w:contextualSpacing/>
        <w:rPr>
          <w:rFonts w:eastAsia="Calibri"/>
          <w:sz w:val="22"/>
          <w:szCs w:val="22"/>
          <w:u w:val="single"/>
        </w:rPr>
      </w:pPr>
      <w:r w:rsidRPr="008A2CB4">
        <w:rPr>
          <w:rFonts w:eastAsia="Calibri"/>
          <w:sz w:val="22"/>
          <w:szCs w:val="22"/>
          <w:u w:val="single"/>
        </w:rPr>
        <w:t>Bendra palyginamoji pasiūlymo kaina be PVM bus naudojama tik pasiūlymų vertinime.</w:t>
      </w:r>
      <w:r w:rsidR="00475A21" w:rsidRPr="008A2CB4">
        <w:rPr>
          <w:rFonts w:eastAsia="Calibri"/>
          <w:sz w:val="22"/>
          <w:szCs w:val="22"/>
          <w:u w:val="single"/>
        </w:rPr>
        <w:t xml:space="preserve"> Pradinės sutarties vertė bus lygi maksimaliai pirkimui skirtai lėšų sumai be PVM.</w:t>
      </w:r>
    </w:p>
    <w:p w14:paraId="16BD71F4" w14:textId="495FEF89" w:rsidR="00185A1A" w:rsidRPr="008A2CB4" w:rsidRDefault="00185A1A" w:rsidP="00185A1A">
      <w:pPr>
        <w:numPr>
          <w:ilvl w:val="0"/>
          <w:numId w:val="4"/>
        </w:numPr>
        <w:tabs>
          <w:tab w:val="left" w:pos="993"/>
        </w:tabs>
        <w:contextualSpacing/>
        <w:rPr>
          <w:rFonts w:eastAsia="Calibri"/>
          <w:sz w:val="22"/>
          <w:szCs w:val="22"/>
        </w:rPr>
      </w:pPr>
      <w:r w:rsidRPr="008A2CB4">
        <w:rPr>
          <w:sz w:val="22"/>
          <w:szCs w:val="22"/>
        </w:rPr>
        <w:t>Į siūlomą paslaugų įkainį įskaičiuoti visi mokesčiai ir išlaidos (</w:t>
      </w:r>
      <w:r w:rsidR="000A2F39" w:rsidRPr="008A2CB4">
        <w:rPr>
          <w:sz w:val="22"/>
          <w:szCs w:val="22"/>
        </w:rPr>
        <w:t xml:space="preserve">transportavimo </w:t>
      </w:r>
      <w:r w:rsidRPr="008A2CB4">
        <w:rPr>
          <w:sz w:val="22"/>
          <w:szCs w:val="22"/>
        </w:rPr>
        <w:t>ir kt.). Siūlomos paslaugos visiškai atitinka pirkimo dokumentuose nurodytus reikalavimus.</w:t>
      </w:r>
    </w:p>
    <w:p w14:paraId="7CC96E56" w14:textId="77777777" w:rsidR="00185A1A" w:rsidRPr="008A2CB4" w:rsidRDefault="00185A1A" w:rsidP="00185A1A">
      <w:pPr>
        <w:numPr>
          <w:ilvl w:val="0"/>
          <w:numId w:val="4"/>
        </w:numPr>
        <w:tabs>
          <w:tab w:val="left" w:pos="993"/>
        </w:tabs>
        <w:contextualSpacing/>
        <w:rPr>
          <w:rFonts w:eastAsia="Calibri"/>
          <w:sz w:val="22"/>
          <w:szCs w:val="22"/>
        </w:rPr>
      </w:pPr>
      <w:r w:rsidRPr="008A2CB4">
        <w:rPr>
          <w:sz w:val="22"/>
          <w:szCs w:val="22"/>
        </w:rPr>
        <w:t xml:space="preserve">Paslaugos bus užsakomos ir perkamos pagal poreikį ir skirtą finansavimą. </w:t>
      </w:r>
    </w:p>
    <w:p w14:paraId="569ACB22" w14:textId="77777777" w:rsidR="00185A1A" w:rsidRPr="008A2CB4" w:rsidRDefault="00185A1A" w:rsidP="00185A1A">
      <w:pPr>
        <w:numPr>
          <w:ilvl w:val="0"/>
          <w:numId w:val="4"/>
        </w:numPr>
        <w:tabs>
          <w:tab w:val="left" w:pos="993"/>
        </w:tabs>
        <w:contextualSpacing/>
        <w:rPr>
          <w:rFonts w:eastAsia="Calibri"/>
          <w:sz w:val="22"/>
          <w:szCs w:val="22"/>
        </w:rPr>
      </w:pPr>
      <w:r w:rsidRPr="008A2CB4">
        <w:rPr>
          <w:sz w:val="22"/>
          <w:szCs w:val="22"/>
        </w:rPr>
        <w:t>Teikėjo pasiūlyti paslaugų įkainiai yra fiksuojami ir, pripažinus pasiūlymą laimėjusiu, bus įtraukti į sutartį. Teikėjui bus apmokama už faktiškai suteiktas paslaugas: paslaugų kiekį padauginus iš vienetinio įkainio.</w:t>
      </w:r>
    </w:p>
    <w:p w14:paraId="0B6FB4CA" w14:textId="77777777" w:rsidR="00185A1A" w:rsidRPr="008A2CB4" w:rsidRDefault="00185A1A" w:rsidP="00185A1A">
      <w:pPr>
        <w:numPr>
          <w:ilvl w:val="0"/>
          <w:numId w:val="4"/>
        </w:numPr>
        <w:tabs>
          <w:tab w:val="left" w:pos="993"/>
        </w:tabs>
        <w:contextualSpacing/>
        <w:rPr>
          <w:rFonts w:eastAsia="Calibri"/>
          <w:sz w:val="22"/>
          <w:szCs w:val="22"/>
        </w:rPr>
      </w:pPr>
      <w:r w:rsidRPr="008A2CB4">
        <w:rPr>
          <w:rFonts w:eastAsia="Calibri"/>
          <w:bCs/>
          <w:sz w:val="22"/>
          <w:szCs w:val="22"/>
        </w:rPr>
        <w:t xml:space="preserve">Sutarties kaina negali būti keičiama visą Sutarties galiojimo laikotarpį, išskyrus Sutartyje numatytus atvejus. </w:t>
      </w:r>
    </w:p>
    <w:p w14:paraId="57777044" w14:textId="77777777" w:rsidR="00185A1A" w:rsidRPr="008A2CB4" w:rsidRDefault="00185A1A" w:rsidP="00185A1A">
      <w:pPr>
        <w:numPr>
          <w:ilvl w:val="0"/>
          <w:numId w:val="4"/>
        </w:numPr>
        <w:tabs>
          <w:tab w:val="left" w:pos="993"/>
        </w:tabs>
        <w:contextualSpacing/>
        <w:rPr>
          <w:rFonts w:eastAsia="Calibri"/>
          <w:sz w:val="22"/>
          <w:szCs w:val="22"/>
        </w:rPr>
      </w:pPr>
      <w:r w:rsidRPr="008A2CB4">
        <w:rPr>
          <w:rFonts w:eastAsia="Calibri"/>
          <w:bCs/>
          <w:sz w:val="22"/>
          <w:szCs w:val="22"/>
        </w:rPr>
        <w:t>Perkančioji organizacija neįsipareigoja išpirkti viso Pirkimo dokumentuose nurodyto paslaugų kiekio.</w:t>
      </w:r>
    </w:p>
    <w:p w14:paraId="6AF4D7C8" w14:textId="3D0EA870" w:rsidR="0041535C" w:rsidRPr="008A2CB4" w:rsidRDefault="00185A1A" w:rsidP="00185A1A">
      <w:pPr>
        <w:pStyle w:val="BodyText"/>
        <w:rPr>
          <w:sz w:val="22"/>
          <w:szCs w:val="22"/>
        </w:rPr>
      </w:pPr>
      <w:r w:rsidRPr="008A2CB4">
        <w:rPr>
          <w:rFonts w:eastAsia="Calibri"/>
          <w:bCs/>
          <w:sz w:val="22"/>
          <w:szCs w:val="22"/>
        </w:rPr>
        <w:t xml:space="preserve"> </w:t>
      </w:r>
      <w:r w:rsidRPr="008A2CB4">
        <w:rPr>
          <w:rFonts w:eastAsia="Calibri"/>
          <w:bCs/>
          <w:sz w:val="22"/>
          <w:szCs w:val="22"/>
          <w:u w:val="single"/>
        </w:rPr>
        <w:t xml:space="preserve">Jeigu teikėjas pasiūlymo formos </w:t>
      </w:r>
      <w:r w:rsidRPr="008A2CB4">
        <w:rPr>
          <w:rFonts w:eastAsia="Calibri"/>
          <w:bCs/>
          <w:color w:val="000000" w:themeColor="text1"/>
          <w:sz w:val="22"/>
          <w:szCs w:val="22"/>
          <w:u w:val="single"/>
        </w:rPr>
        <w:t xml:space="preserve">2 </w:t>
      </w:r>
      <w:r w:rsidRPr="008A2CB4">
        <w:rPr>
          <w:rFonts w:eastAsia="Calibri"/>
          <w:bCs/>
          <w:sz w:val="22"/>
          <w:szCs w:val="22"/>
          <w:u w:val="single"/>
        </w:rPr>
        <w:t>lentelėje paliks tuščių langelių, perkančioji organizacija laikys, jog tam tikras paslaugas teikėjas ketina teikti nemokamai</w:t>
      </w:r>
      <w:r w:rsidR="00CC3BFF" w:rsidRPr="008A2CB4">
        <w:rPr>
          <w:rFonts w:eastAsia="Calibri"/>
          <w:bCs/>
          <w:sz w:val="22"/>
          <w:szCs w:val="22"/>
          <w:u w:val="single"/>
        </w:rPr>
        <w:t>.</w:t>
      </w:r>
    </w:p>
    <w:p w14:paraId="4B91A539" w14:textId="77777777" w:rsidR="007D4B47" w:rsidRPr="008A2CB4" w:rsidRDefault="007D4B47" w:rsidP="007D4B47">
      <w:pPr>
        <w:pStyle w:val="BodyText"/>
        <w:rPr>
          <w:sz w:val="22"/>
          <w:szCs w:val="22"/>
        </w:rPr>
      </w:pPr>
    </w:p>
    <w:p w14:paraId="61F94CF1" w14:textId="0B29BD81" w:rsidR="0041535C" w:rsidRPr="008A2CB4" w:rsidRDefault="0041535C" w:rsidP="0041535C">
      <w:pPr>
        <w:ind w:firstLine="567"/>
        <w:jc w:val="center"/>
        <w:rPr>
          <w:b/>
          <w:sz w:val="22"/>
          <w:szCs w:val="22"/>
        </w:rPr>
      </w:pPr>
      <w:r w:rsidRPr="008A2CB4">
        <w:rPr>
          <w:b/>
          <w:sz w:val="22"/>
          <w:szCs w:val="22"/>
        </w:rPr>
        <w:t>3. INFORMACIJA APIE KIEKVIENO T</w:t>
      </w:r>
      <w:r w:rsidR="007D130C">
        <w:rPr>
          <w:b/>
          <w:sz w:val="22"/>
          <w:szCs w:val="22"/>
        </w:rPr>
        <w:t>EI</w:t>
      </w:r>
      <w:r w:rsidRPr="008A2CB4">
        <w:rPr>
          <w:b/>
          <w:sz w:val="22"/>
          <w:szCs w:val="22"/>
        </w:rPr>
        <w:t>KĖJŲ GRUPĖS PARTNERIO SAVO JĖGOMIS NUMATOMŲ ATLIKTI DALIES VERTĘ (PILDOMA, KAI PASIŪLYMĄ PATEIKIA T</w:t>
      </w:r>
      <w:r w:rsidR="007D130C">
        <w:rPr>
          <w:b/>
          <w:sz w:val="22"/>
          <w:szCs w:val="22"/>
        </w:rPr>
        <w:t>EI</w:t>
      </w:r>
      <w:r w:rsidRPr="008A2CB4">
        <w:rPr>
          <w:b/>
          <w:sz w:val="22"/>
          <w:szCs w:val="22"/>
        </w:rPr>
        <w:t>KĖJŲ GRUPĖ):</w:t>
      </w:r>
    </w:p>
    <w:p w14:paraId="33E44541" w14:textId="77777777" w:rsidR="0041535C" w:rsidRPr="008A2CB4" w:rsidRDefault="0041535C" w:rsidP="007D4B47">
      <w:pPr>
        <w:pStyle w:val="BodyText"/>
        <w:rPr>
          <w:sz w:val="22"/>
          <w:szCs w:val="22"/>
        </w:rPr>
      </w:pPr>
    </w:p>
    <w:p w14:paraId="2D7C5C71" w14:textId="7529F67A" w:rsidR="007D4B47" w:rsidRPr="008A2CB4" w:rsidRDefault="00AE2F9E" w:rsidP="0041535C">
      <w:pPr>
        <w:pStyle w:val="BodyText"/>
        <w:jc w:val="right"/>
        <w:rPr>
          <w:sz w:val="22"/>
          <w:szCs w:val="22"/>
        </w:rPr>
      </w:pPr>
      <w:r w:rsidRPr="008A2CB4">
        <w:rPr>
          <w:i/>
          <w:sz w:val="22"/>
          <w:szCs w:val="22"/>
        </w:rPr>
        <w:t xml:space="preserve">3 </w:t>
      </w:r>
      <w:r w:rsidR="00BE5DFB" w:rsidRPr="008A2CB4">
        <w:rPr>
          <w:i/>
          <w:sz w:val="22"/>
          <w:szCs w:val="22"/>
        </w:rPr>
        <w:t>lentelė</w:t>
      </w:r>
    </w:p>
    <w:tbl>
      <w:tblPr>
        <w:tblStyle w:val="TableGrid"/>
        <w:tblW w:w="0" w:type="auto"/>
        <w:tblLook w:val="04A0" w:firstRow="1" w:lastRow="0" w:firstColumn="1" w:lastColumn="0" w:noHBand="0" w:noVBand="1"/>
      </w:tblPr>
      <w:tblGrid>
        <w:gridCol w:w="669"/>
        <w:gridCol w:w="2370"/>
        <w:gridCol w:w="3171"/>
        <w:gridCol w:w="1709"/>
        <w:gridCol w:w="1709"/>
      </w:tblGrid>
      <w:tr w:rsidR="007D4B47" w:rsidRPr="008A2CB4" w14:paraId="7E320301" w14:textId="77777777" w:rsidTr="00F44F5C">
        <w:tc>
          <w:tcPr>
            <w:tcW w:w="669" w:type="dxa"/>
            <w:vMerge w:val="restart"/>
            <w:vAlign w:val="center"/>
          </w:tcPr>
          <w:p w14:paraId="16F321A3" w14:textId="77777777" w:rsidR="007D4B47" w:rsidRPr="008A2CB4" w:rsidRDefault="007D4B47" w:rsidP="000E20BD">
            <w:pPr>
              <w:pStyle w:val="BodyText"/>
              <w:ind w:firstLine="0"/>
              <w:jc w:val="center"/>
              <w:rPr>
                <w:b/>
                <w:sz w:val="22"/>
                <w:szCs w:val="22"/>
              </w:rPr>
            </w:pPr>
            <w:r w:rsidRPr="008A2CB4">
              <w:rPr>
                <w:b/>
                <w:sz w:val="22"/>
                <w:szCs w:val="22"/>
              </w:rPr>
              <w:t>Eil. Nr.</w:t>
            </w:r>
          </w:p>
        </w:tc>
        <w:tc>
          <w:tcPr>
            <w:tcW w:w="2370" w:type="dxa"/>
            <w:vMerge w:val="restart"/>
            <w:vAlign w:val="center"/>
          </w:tcPr>
          <w:p w14:paraId="085E21BE" w14:textId="77777777" w:rsidR="007D4B47" w:rsidRPr="008A2CB4" w:rsidRDefault="007D4B47" w:rsidP="000E20BD">
            <w:pPr>
              <w:pStyle w:val="BodyText"/>
              <w:ind w:firstLine="0"/>
              <w:jc w:val="center"/>
              <w:rPr>
                <w:b/>
                <w:sz w:val="22"/>
                <w:szCs w:val="22"/>
              </w:rPr>
            </w:pPr>
            <w:r w:rsidRPr="008A2CB4">
              <w:rPr>
                <w:b/>
                <w:sz w:val="22"/>
                <w:szCs w:val="22"/>
              </w:rPr>
              <w:t>Partnerio pavadinimas</w:t>
            </w:r>
          </w:p>
        </w:tc>
        <w:tc>
          <w:tcPr>
            <w:tcW w:w="3171" w:type="dxa"/>
            <w:vMerge w:val="restart"/>
            <w:vAlign w:val="center"/>
          </w:tcPr>
          <w:p w14:paraId="1E4119FE" w14:textId="5AF15B63" w:rsidR="007D4B47" w:rsidRPr="008A2CB4" w:rsidRDefault="005420F1" w:rsidP="005420F1">
            <w:pPr>
              <w:pStyle w:val="BodyText"/>
              <w:ind w:firstLine="0"/>
              <w:jc w:val="center"/>
              <w:rPr>
                <w:b/>
                <w:sz w:val="22"/>
                <w:szCs w:val="22"/>
              </w:rPr>
            </w:pPr>
            <w:r w:rsidRPr="008A2CB4">
              <w:rPr>
                <w:b/>
                <w:sz w:val="22"/>
                <w:szCs w:val="22"/>
              </w:rPr>
              <w:t>Numatomos atlikti paslaugos</w:t>
            </w:r>
            <w:r w:rsidR="007D4B47" w:rsidRPr="008A2CB4">
              <w:rPr>
                <w:b/>
                <w:sz w:val="22"/>
                <w:szCs w:val="22"/>
              </w:rPr>
              <w:t xml:space="preserve"> </w:t>
            </w:r>
          </w:p>
        </w:tc>
        <w:tc>
          <w:tcPr>
            <w:tcW w:w="3418" w:type="dxa"/>
            <w:gridSpan w:val="2"/>
            <w:vAlign w:val="center"/>
          </w:tcPr>
          <w:p w14:paraId="428EDFF1" w14:textId="30EB8DC3" w:rsidR="007D4B47" w:rsidRPr="008A2CB4" w:rsidRDefault="007D4B47" w:rsidP="005420F1">
            <w:pPr>
              <w:pStyle w:val="BodyText"/>
              <w:ind w:firstLine="0"/>
              <w:jc w:val="center"/>
              <w:rPr>
                <w:b/>
                <w:sz w:val="22"/>
                <w:szCs w:val="22"/>
              </w:rPr>
            </w:pPr>
            <w:r w:rsidRPr="008A2CB4">
              <w:rPr>
                <w:b/>
                <w:sz w:val="22"/>
                <w:szCs w:val="22"/>
              </w:rPr>
              <w:t xml:space="preserve">Partnerio </w:t>
            </w:r>
            <w:r w:rsidR="005420F1" w:rsidRPr="008A2CB4">
              <w:rPr>
                <w:b/>
                <w:sz w:val="22"/>
                <w:szCs w:val="22"/>
              </w:rPr>
              <w:t>paslaugų</w:t>
            </w:r>
            <w:r w:rsidRPr="008A2CB4">
              <w:rPr>
                <w:b/>
                <w:sz w:val="22"/>
                <w:szCs w:val="22"/>
              </w:rPr>
              <w:t xml:space="preserve"> dalies vertė pasiūlymo kainoje</w:t>
            </w:r>
          </w:p>
        </w:tc>
      </w:tr>
      <w:tr w:rsidR="007D4B47" w:rsidRPr="008A2CB4" w14:paraId="310CE525" w14:textId="77777777" w:rsidTr="00F44F5C">
        <w:tc>
          <w:tcPr>
            <w:tcW w:w="669" w:type="dxa"/>
            <w:vMerge/>
          </w:tcPr>
          <w:p w14:paraId="5FAA3120" w14:textId="77777777" w:rsidR="007D4B47" w:rsidRPr="008A2CB4" w:rsidRDefault="007D4B47" w:rsidP="000E20BD">
            <w:pPr>
              <w:pStyle w:val="BodyText"/>
              <w:ind w:firstLine="0"/>
              <w:rPr>
                <w:sz w:val="22"/>
                <w:szCs w:val="22"/>
              </w:rPr>
            </w:pPr>
          </w:p>
        </w:tc>
        <w:tc>
          <w:tcPr>
            <w:tcW w:w="2370" w:type="dxa"/>
            <w:vMerge/>
          </w:tcPr>
          <w:p w14:paraId="1F2B8AE5" w14:textId="77777777" w:rsidR="007D4B47" w:rsidRPr="008A2CB4" w:rsidRDefault="007D4B47" w:rsidP="000E20BD">
            <w:pPr>
              <w:pStyle w:val="BodyText"/>
              <w:ind w:firstLine="0"/>
              <w:rPr>
                <w:sz w:val="22"/>
                <w:szCs w:val="22"/>
              </w:rPr>
            </w:pPr>
          </w:p>
        </w:tc>
        <w:tc>
          <w:tcPr>
            <w:tcW w:w="3171" w:type="dxa"/>
            <w:vMerge/>
          </w:tcPr>
          <w:p w14:paraId="647C26BD" w14:textId="77777777" w:rsidR="007D4B47" w:rsidRPr="008A2CB4" w:rsidRDefault="007D4B47" w:rsidP="000E20BD">
            <w:pPr>
              <w:pStyle w:val="BodyText"/>
              <w:ind w:firstLine="0"/>
              <w:rPr>
                <w:sz w:val="22"/>
                <w:szCs w:val="22"/>
              </w:rPr>
            </w:pPr>
          </w:p>
        </w:tc>
        <w:tc>
          <w:tcPr>
            <w:tcW w:w="1709" w:type="dxa"/>
          </w:tcPr>
          <w:p w14:paraId="09E71FAB" w14:textId="77777777" w:rsidR="007D4B47" w:rsidRPr="008A2CB4" w:rsidRDefault="007D4B47" w:rsidP="000E20BD">
            <w:pPr>
              <w:pStyle w:val="BodyText"/>
              <w:ind w:firstLine="0"/>
              <w:jc w:val="center"/>
              <w:rPr>
                <w:b/>
                <w:sz w:val="22"/>
                <w:szCs w:val="22"/>
              </w:rPr>
            </w:pPr>
            <w:r w:rsidRPr="008A2CB4">
              <w:rPr>
                <w:b/>
                <w:sz w:val="22"/>
                <w:szCs w:val="22"/>
              </w:rPr>
              <w:t>Eur su PVM</w:t>
            </w:r>
          </w:p>
        </w:tc>
        <w:tc>
          <w:tcPr>
            <w:tcW w:w="1709" w:type="dxa"/>
          </w:tcPr>
          <w:p w14:paraId="02B69208" w14:textId="77777777" w:rsidR="007D4B47" w:rsidRPr="008A2CB4" w:rsidRDefault="007D4B47" w:rsidP="000E20BD">
            <w:pPr>
              <w:pStyle w:val="BodyText"/>
              <w:ind w:firstLine="0"/>
              <w:jc w:val="center"/>
              <w:rPr>
                <w:b/>
                <w:sz w:val="22"/>
                <w:szCs w:val="22"/>
              </w:rPr>
            </w:pPr>
            <w:r w:rsidRPr="008A2CB4">
              <w:rPr>
                <w:b/>
                <w:sz w:val="22"/>
                <w:szCs w:val="22"/>
              </w:rPr>
              <w:t>Proc.</w:t>
            </w:r>
          </w:p>
        </w:tc>
      </w:tr>
      <w:tr w:rsidR="007D4B47" w:rsidRPr="008A2CB4" w14:paraId="4909D0EE" w14:textId="77777777" w:rsidTr="00F44F5C">
        <w:tc>
          <w:tcPr>
            <w:tcW w:w="669" w:type="dxa"/>
          </w:tcPr>
          <w:p w14:paraId="56BF84AC" w14:textId="77777777" w:rsidR="007D4B47" w:rsidRPr="008A2CB4" w:rsidRDefault="007D4B47" w:rsidP="000E20BD">
            <w:pPr>
              <w:pStyle w:val="BodyText"/>
              <w:ind w:firstLine="0"/>
              <w:rPr>
                <w:sz w:val="22"/>
                <w:szCs w:val="22"/>
              </w:rPr>
            </w:pPr>
          </w:p>
        </w:tc>
        <w:tc>
          <w:tcPr>
            <w:tcW w:w="2370" w:type="dxa"/>
          </w:tcPr>
          <w:p w14:paraId="0C51AF3A" w14:textId="77777777" w:rsidR="007D4B47" w:rsidRPr="008A2CB4" w:rsidRDefault="007D4B47" w:rsidP="000E20BD">
            <w:pPr>
              <w:pStyle w:val="BodyText"/>
              <w:ind w:firstLine="0"/>
              <w:rPr>
                <w:sz w:val="22"/>
                <w:szCs w:val="22"/>
              </w:rPr>
            </w:pPr>
          </w:p>
        </w:tc>
        <w:tc>
          <w:tcPr>
            <w:tcW w:w="3171" w:type="dxa"/>
          </w:tcPr>
          <w:p w14:paraId="34BBF766" w14:textId="77777777" w:rsidR="007D4B47" w:rsidRPr="008A2CB4" w:rsidRDefault="007D4B47" w:rsidP="000E20BD">
            <w:pPr>
              <w:pStyle w:val="BodyText"/>
              <w:ind w:firstLine="0"/>
              <w:rPr>
                <w:sz w:val="22"/>
                <w:szCs w:val="22"/>
              </w:rPr>
            </w:pPr>
          </w:p>
        </w:tc>
        <w:tc>
          <w:tcPr>
            <w:tcW w:w="1709" w:type="dxa"/>
          </w:tcPr>
          <w:p w14:paraId="2A0EC7CB" w14:textId="77777777" w:rsidR="007D4B47" w:rsidRPr="008A2CB4" w:rsidRDefault="007D4B47" w:rsidP="000E20BD">
            <w:pPr>
              <w:pStyle w:val="BodyText"/>
              <w:ind w:firstLine="0"/>
              <w:rPr>
                <w:sz w:val="22"/>
                <w:szCs w:val="22"/>
              </w:rPr>
            </w:pPr>
          </w:p>
        </w:tc>
        <w:tc>
          <w:tcPr>
            <w:tcW w:w="1709" w:type="dxa"/>
          </w:tcPr>
          <w:p w14:paraId="14137204" w14:textId="77777777" w:rsidR="007D4B47" w:rsidRPr="008A2CB4" w:rsidRDefault="007D4B47" w:rsidP="000E20BD">
            <w:pPr>
              <w:pStyle w:val="BodyText"/>
              <w:ind w:firstLine="0"/>
              <w:rPr>
                <w:sz w:val="22"/>
                <w:szCs w:val="22"/>
              </w:rPr>
            </w:pPr>
          </w:p>
        </w:tc>
      </w:tr>
      <w:tr w:rsidR="007D4B47" w:rsidRPr="008A2CB4" w14:paraId="277424FA" w14:textId="77777777" w:rsidTr="00FC1843">
        <w:tc>
          <w:tcPr>
            <w:tcW w:w="669" w:type="dxa"/>
            <w:tcBorders>
              <w:bottom w:val="single" w:sz="4" w:space="0" w:color="auto"/>
            </w:tcBorders>
          </w:tcPr>
          <w:p w14:paraId="18A10D42" w14:textId="77777777" w:rsidR="007D4B47" w:rsidRPr="008A2CB4" w:rsidRDefault="007D4B47" w:rsidP="000E20BD">
            <w:pPr>
              <w:pStyle w:val="BodyText"/>
              <w:ind w:firstLine="0"/>
              <w:rPr>
                <w:sz w:val="22"/>
                <w:szCs w:val="22"/>
              </w:rPr>
            </w:pPr>
          </w:p>
        </w:tc>
        <w:tc>
          <w:tcPr>
            <w:tcW w:w="2370" w:type="dxa"/>
            <w:tcBorders>
              <w:bottom w:val="single" w:sz="4" w:space="0" w:color="auto"/>
            </w:tcBorders>
          </w:tcPr>
          <w:p w14:paraId="75866BCC" w14:textId="77777777" w:rsidR="007D4B47" w:rsidRPr="008A2CB4" w:rsidRDefault="007D4B47" w:rsidP="000E20BD">
            <w:pPr>
              <w:pStyle w:val="BodyText"/>
              <w:ind w:firstLine="0"/>
              <w:rPr>
                <w:sz w:val="22"/>
                <w:szCs w:val="22"/>
              </w:rPr>
            </w:pPr>
          </w:p>
        </w:tc>
        <w:tc>
          <w:tcPr>
            <w:tcW w:w="3171" w:type="dxa"/>
            <w:tcBorders>
              <w:bottom w:val="single" w:sz="4" w:space="0" w:color="auto"/>
            </w:tcBorders>
          </w:tcPr>
          <w:p w14:paraId="40E2749C" w14:textId="77777777" w:rsidR="007D4B47" w:rsidRPr="008A2CB4" w:rsidRDefault="007D4B47" w:rsidP="000E20BD">
            <w:pPr>
              <w:pStyle w:val="BodyText"/>
              <w:ind w:firstLine="0"/>
              <w:rPr>
                <w:sz w:val="22"/>
                <w:szCs w:val="22"/>
              </w:rPr>
            </w:pPr>
          </w:p>
        </w:tc>
        <w:tc>
          <w:tcPr>
            <w:tcW w:w="1709" w:type="dxa"/>
          </w:tcPr>
          <w:p w14:paraId="4AA0561E" w14:textId="77777777" w:rsidR="007D4B47" w:rsidRPr="008A2CB4" w:rsidRDefault="007D4B47" w:rsidP="000E20BD">
            <w:pPr>
              <w:pStyle w:val="BodyText"/>
              <w:ind w:firstLine="0"/>
              <w:rPr>
                <w:sz w:val="22"/>
                <w:szCs w:val="22"/>
              </w:rPr>
            </w:pPr>
          </w:p>
        </w:tc>
        <w:tc>
          <w:tcPr>
            <w:tcW w:w="1709" w:type="dxa"/>
          </w:tcPr>
          <w:p w14:paraId="0414A7C0" w14:textId="77777777" w:rsidR="007D4B47" w:rsidRPr="008A2CB4" w:rsidRDefault="007D4B47" w:rsidP="000E20BD">
            <w:pPr>
              <w:pStyle w:val="BodyText"/>
              <w:ind w:firstLine="0"/>
              <w:rPr>
                <w:sz w:val="22"/>
                <w:szCs w:val="22"/>
              </w:rPr>
            </w:pPr>
          </w:p>
        </w:tc>
      </w:tr>
      <w:tr w:rsidR="007D4B47" w:rsidRPr="008A2CB4" w14:paraId="6741A1BD" w14:textId="77777777" w:rsidTr="00F44F5C">
        <w:tc>
          <w:tcPr>
            <w:tcW w:w="6210" w:type="dxa"/>
            <w:gridSpan w:val="3"/>
          </w:tcPr>
          <w:p w14:paraId="2DBB5573" w14:textId="77777777" w:rsidR="007D4B47" w:rsidRPr="008A2CB4" w:rsidRDefault="007D4B47" w:rsidP="000E20BD">
            <w:pPr>
              <w:pStyle w:val="BodyText"/>
              <w:ind w:firstLine="0"/>
              <w:jc w:val="right"/>
              <w:rPr>
                <w:b/>
                <w:sz w:val="22"/>
                <w:szCs w:val="22"/>
              </w:rPr>
            </w:pPr>
            <w:r w:rsidRPr="008A2CB4">
              <w:rPr>
                <w:b/>
                <w:sz w:val="22"/>
                <w:szCs w:val="22"/>
              </w:rPr>
              <w:t>Viso:</w:t>
            </w:r>
          </w:p>
        </w:tc>
        <w:tc>
          <w:tcPr>
            <w:tcW w:w="1709" w:type="dxa"/>
          </w:tcPr>
          <w:p w14:paraId="06C9F353" w14:textId="77777777" w:rsidR="007D4B47" w:rsidRPr="008A2CB4" w:rsidRDefault="007D4B47" w:rsidP="000E20BD">
            <w:pPr>
              <w:pStyle w:val="BodyText"/>
              <w:ind w:firstLine="0"/>
              <w:rPr>
                <w:sz w:val="22"/>
                <w:szCs w:val="22"/>
              </w:rPr>
            </w:pPr>
          </w:p>
        </w:tc>
        <w:tc>
          <w:tcPr>
            <w:tcW w:w="1709" w:type="dxa"/>
          </w:tcPr>
          <w:p w14:paraId="0C8862C4" w14:textId="77777777" w:rsidR="007D4B47" w:rsidRPr="008A2CB4" w:rsidRDefault="007D4B47" w:rsidP="000E20BD">
            <w:pPr>
              <w:pStyle w:val="BodyText"/>
              <w:ind w:firstLine="0"/>
              <w:rPr>
                <w:sz w:val="22"/>
                <w:szCs w:val="22"/>
              </w:rPr>
            </w:pPr>
          </w:p>
        </w:tc>
      </w:tr>
    </w:tbl>
    <w:p w14:paraId="1AA15E51" w14:textId="77777777" w:rsidR="00F44F5C" w:rsidRPr="008A2CB4" w:rsidRDefault="00F44F5C" w:rsidP="00F44F5C">
      <w:pPr>
        <w:pStyle w:val="BodyText"/>
        <w:rPr>
          <w:sz w:val="22"/>
          <w:szCs w:val="22"/>
        </w:rPr>
      </w:pPr>
    </w:p>
    <w:p w14:paraId="1D94A95F" w14:textId="77777777" w:rsidR="00F44F5C" w:rsidRPr="008A2CB4" w:rsidRDefault="00F44F5C" w:rsidP="00F44F5C">
      <w:pPr>
        <w:pStyle w:val="BodyText"/>
        <w:rPr>
          <w:sz w:val="22"/>
          <w:szCs w:val="22"/>
        </w:rPr>
      </w:pPr>
    </w:p>
    <w:p w14:paraId="6F54569C" w14:textId="77777777" w:rsidR="00886BF3" w:rsidRPr="008A2CB4" w:rsidRDefault="0041535C" w:rsidP="00886BF3">
      <w:pPr>
        <w:ind w:firstLine="567"/>
        <w:jc w:val="center"/>
        <w:rPr>
          <w:b/>
          <w:sz w:val="22"/>
          <w:szCs w:val="22"/>
        </w:rPr>
      </w:pPr>
      <w:r w:rsidRPr="008A2CB4">
        <w:rPr>
          <w:b/>
          <w:sz w:val="22"/>
          <w:szCs w:val="22"/>
        </w:rPr>
        <w:lastRenderedPageBreak/>
        <w:t xml:space="preserve">4. </w:t>
      </w:r>
      <w:r w:rsidR="00886BF3" w:rsidRPr="008A2CB4">
        <w:rPr>
          <w:b/>
          <w:sz w:val="22"/>
          <w:szCs w:val="22"/>
        </w:rPr>
        <w:t>INFORMACIJA APIE VISUS ŪKIO SUBJEKTUS, KURIŲ PAJĖGUMAIS TEIKĖJAS REMIASI</w:t>
      </w:r>
      <w:r w:rsidR="00886BF3" w:rsidRPr="008A2CB4">
        <w:rPr>
          <w:sz w:val="22"/>
          <w:szCs w:val="22"/>
        </w:rPr>
        <w:t xml:space="preserve"> </w:t>
      </w:r>
      <w:r w:rsidR="00886BF3" w:rsidRPr="008A2CB4">
        <w:rPr>
          <w:b/>
          <w:sz w:val="22"/>
          <w:szCs w:val="22"/>
          <w:u w:val="single"/>
        </w:rPr>
        <w:t>SIEKIANT ATITIKTI KVALIFIKACIJOS REIKALAVIMUS</w:t>
      </w:r>
      <w:r w:rsidR="00886BF3" w:rsidRPr="008A2CB4">
        <w:rPr>
          <w:b/>
          <w:sz w:val="22"/>
          <w:szCs w:val="22"/>
        </w:rPr>
        <w:t xml:space="preserve"> IR</w:t>
      </w:r>
      <w:r w:rsidR="00886BF3" w:rsidRPr="008A2CB4">
        <w:rPr>
          <w:sz w:val="22"/>
          <w:szCs w:val="22"/>
        </w:rPr>
        <w:t xml:space="preserve"> </w:t>
      </w:r>
      <w:r w:rsidR="00886BF3" w:rsidRPr="008A2CB4">
        <w:rPr>
          <w:b/>
          <w:sz w:val="22"/>
          <w:szCs w:val="22"/>
        </w:rPr>
        <w:t>KURIE BUS PASITELKIAMI VYKDANT PIRKIMO SUTARTĮ:</w:t>
      </w:r>
    </w:p>
    <w:p w14:paraId="63D27809" w14:textId="77777777" w:rsidR="009705C7" w:rsidRPr="008A2CB4" w:rsidRDefault="009705C7" w:rsidP="009705C7">
      <w:pPr>
        <w:pStyle w:val="BodyText"/>
        <w:rPr>
          <w:sz w:val="22"/>
          <w:szCs w:val="22"/>
        </w:rPr>
      </w:pPr>
    </w:p>
    <w:p w14:paraId="54851F8D" w14:textId="5B7DD93B" w:rsidR="009705C7" w:rsidRPr="008A2CB4" w:rsidRDefault="009705C7" w:rsidP="009705C7">
      <w:pPr>
        <w:pStyle w:val="BodyText"/>
        <w:rPr>
          <w:sz w:val="22"/>
          <w:szCs w:val="22"/>
        </w:rPr>
      </w:pPr>
      <w:r w:rsidRPr="008A2CB4">
        <w:rPr>
          <w:sz w:val="22"/>
          <w:szCs w:val="22"/>
        </w:rPr>
        <w:t xml:space="preserve">Dalyvis pasiūlyme privalo išviešinti visus ūkio subjektus, kurių </w:t>
      </w:r>
      <w:proofErr w:type="spellStart"/>
      <w:r w:rsidRPr="008A2CB4">
        <w:rPr>
          <w:sz w:val="22"/>
          <w:szCs w:val="22"/>
        </w:rPr>
        <w:t>pajėgumais</w:t>
      </w:r>
      <w:proofErr w:type="spellEnd"/>
      <w:r w:rsidRPr="008A2CB4">
        <w:rPr>
          <w:sz w:val="22"/>
          <w:szCs w:val="22"/>
        </w:rPr>
        <w:t xml:space="preserve"> remiasi ir nurodyti juos pasiūlymo formoje.</w:t>
      </w:r>
    </w:p>
    <w:p w14:paraId="6B32507D" w14:textId="118B869A" w:rsidR="00F44F5C" w:rsidRPr="008A2CB4" w:rsidRDefault="00AE2F9E" w:rsidP="00886BF3">
      <w:pPr>
        <w:ind w:firstLine="567"/>
        <w:jc w:val="right"/>
        <w:rPr>
          <w:sz w:val="22"/>
          <w:szCs w:val="22"/>
        </w:rPr>
      </w:pPr>
      <w:r w:rsidRPr="008A2CB4">
        <w:rPr>
          <w:i/>
          <w:sz w:val="22"/>
          <w:szCs w:val="22"/>
        </w:rPr>
        <w:t xml:space="preserve">4 </w:t>
      </w:r>
      <w:r w:rsidR="00BE5DFB" w:rsidRPr="008A2CB4">
        <w:rPr>
          <w:i/>
          <w:sz w:val="22"/>
          <w:szCs w:val="22"/>
        </w:rPr>
        <w:t>lentelė</w:t>
      </w:r>
    </w:p>
    <w:tbl>
      <w:tblPr>
        <w:tblStyle w:val="TableGrid"/>
        <w:tblW w:w="0" w:type="auto"/>
        <w:tblLook w:val="04A0" w:firstRow="1" w:lastRow="0" w:firstColumn="1" w:lastColumn="0" w:noHBand="0" w:noVBand="1"/>
      </w:tblPr>
      <w:tblGrid>
        <w:gridCol w:w="570"/>
        <w:gridCol w:w="2074"/>
        <w:gridCol w:w="2453"/>
        <w:gridCol w:w="2334"/>
        <w:gridCol w:w="2197"/>
      </w:tblGrid>
      <w:tr w:rsidR="00F44F5C" w:rsidRPr="008A2CB4" w14:paraId="29EB3797" w14:textId="77777777" w:rsidTr="000E20BD">
        <w:trPr>
          <w:trHeight w:val="581"/>
        </w:trPr>
        <w:tc>
          <w:tcPr>
            <w:tcW w:w="570" w:type="dxa"/>
            <w:vAlign w:val="center"/>
          </w:tcPr>
          <w:p w14:paraId="0446C758" w14:textId="77777777" w:rsidR="00F44F5C" w:rsidRPr="008A2CB4" w:rsidRDefault="00F44F5C" w:rsidP="000E20BD">
            <w:pPr>
              <w:pStyle w:val="BodyText"/>
              <w:ind w:firstLine="0"/>
              <w:jc w:val="center"/>
              <w:rPr>
                <w:b/>
                <w:sz w:val="22"/>
                <w:szCs w:val="22"/>
              </w:rPr>
            </w:pPr>
            <w:r w:rsidRPr="008A2CB4">
              <w:rPr>
                <w:b/>
                <w:sz w:val="22"/>
                <w:szCs w:val="22"/>
              </w:rPr>
              <w:t>Eil. Nr.</w:t>
            </w:r>
          </w:p>
        </w:tc>
        <w:tc>
          <w:tcPr>
            <w:tcW w:w="2074" w:type="dxa"/>
            <w:vAlign w:val="center"/>
          </w:tcPr>
          <w:p w14:paraId="2A5A3F3B" w14:textId="46603209" w:rsidR="00F44F5C" w:rsidRPr="008A2CB4" w:rsidRDefault="00F44F5C" w:rsidP="009705C7">
            <w:pPr>
              <w:pStyle w:val="BodyText"/>
              <w:ind w:firstLine="0"/>
              <w:jc w:val="center"/>
              <w:rPr>
                <w:b/>
                <w:sz w:val="22"/>
                <w:szCs w:val="22"/>
              </w:rPr>
            </w:pPr>
            <w:r w:rsidRPr="008A2CB4">
              <w:rPr>
                <w:b/>
                <w:bCs/>
                <w:sz w:val="22"/>
                <w:szCs w:val="22"/>
              </w:rPr>
              <w:t>Ūkio subjekto</w:t>
            </w:r>
            <w:r w:rsidRPr="008A2CB4">
              <w:rPr>
                <w:sz w:val="22"/>
                <w:szCs w:val="22"/>
              </w:rPr>
              <w:t xml:space="preserve"> </w:t>
            </w:r>
            <w:r w:rsidRPr="008A2CB4">
              <w:rPr>
                <w:b/>
                <w:sz w:val="22"/>
                <w:szCs w:val="22"/>
              </w:rPr>
              <w:t xml:space="preserve">pavadinimas, kodas ir adresas </w:t>
            </w:r>
          </w:p>
        </w:tc>
        <w:tc>
          <w:tcPr>
            <w:tcW w:w="2453" w:type="dxa"/>
          </w:tcPr>
          <w:p w14:paraId="6338801D" w14:textId="77777777" w:rsidR="00F44F5C" w:rsidRPr="008A2CB4" w:rsidRDefault="00F44F5C" w:rsidP="000E20BD">
            <w:pPr>
              <w:pStyle w:val="BodyText"/>
              <w:ind w:firstLine="0"/>
              <w:jc w:val="center"/>
              <w:rPr>
                <w:b/>
                <w:sz w:val="22"/>
                <w:szCs w:val="22"/>
              </w:rPr>
            </w:pPr>
            <w:r w:rsidRPr="008A2CB4">
              <w:rPr>
                <w:b/>
                <w:bCs/>
                <w:sz w:val="22"/>
                <w:szCs w:val="22"/>
              </w:rPr>
              <w:t>Ūkio subjekto</w:t>
            </w:r>
            <w:r w:rsidRPr="008A2CB4">
              <w:rPr>
                <w:sz w:val="22"/>
                <w:szCs w:val="22"/>
              </w:rPr>
              <w:t xml:space="preserve"> </w:t>
            </w:r>
            <w:proofErr w:type="spellStart"/>
            <w:r w:rsidRPr="008A2CB4">
              <w:rPr>
                <w:b/>
                <w:sz w:val="22"/>
                <w:szCs w:val="22"/>
              </w:rPr>
              <w:t>pajėgumais</w:t>
            </w:r>
            <w:proofErr w:type="spellEnd"/>
            <w:r w:rsidRPr="008A2CB4">
              <w:rPr>
                <w:b/>
                <w:sz w:val="22"/>
                <w:szCs w:val="22"/>
              </w:rPr>
              <w:t xml:space="preserve"> remiamasi siekiant atitikti kvalifikacijos reikalavimus</w:t>
            </w:r>
          </w:p>
          <w:p w14:paraId="0997D5E5" w14:textId="3D5D1AD0" w:rsidR="00F44F5C" w:rsidRPr="008A2CB4" w:rsidRDefault="00F44F5C" w:rsidP="009705C7">
            <w:pPr>
              <w:pStyle w:val="BodyText"/>
              <w:ind w:firstLine="0"/>
              <w:jc w:val="center"/>
              <w:rPr>
                <w:b/>
                <w:sz w:val="22"/>
                <w:szCs w:val="22"/>
              </w:rPr>
            </w:pPr>
            <w:r w:rsidRPr="008A2CB4">
              <w:rPr>
                <w:b/>
                <w:sz w:val="22"/>
                <w:szCs w:val="22"/>
              </w:rPr>
              <w:t>(Taip)</w:t>
            </w:r>
          </w:p>
        </w:tc>
        <w:tc>
          <w:tcPr>
            <w:tcW w:w="2334" w:type="dxa"/>
            <w:vAlign w:val="center"/>
          </w:tcPr>
          <w:p w14:paraId="20F56140" w14:textId="3A6289A0" w:rsidR="00F44F5C" w:rsidRPr="008A2CB4" w:rsidRDefault="005420F1" w:rsidP="000A2F39">
            <w:pPr>
              <w:pStyle w:val="BodyText"/>
              <w:ind w:firstLine="0"/>
              <w:jc w:val="center"/>
              <w:rPr>
                <w:b/>
                <w:sz w:val="22"/>
                <w:szCs w:val="22"/>
              </w:rPr>
            </w:pPr>
            <w:r w:rsidRPr="008A2CB4">
              <w:rPr>
                <w:b/>
                <w:sz w:val="22"/>
                <w:szCs w:val="22"/>
              </w:rPr>
              <w:t xml:space="preserve">Numatomos </w:t>
            </w:r>
            <w:r w:rsidR="000A2F39" w:rsidRPr="008A2CB4">
              <w:rPr>
                <w:b/>
                <w:sz w:val="22"/>
                <w:szCs w:val="22"/>
              </w:rPr>
              <w:t xml:space="preserve">teikti  </w:t>
            </w:r>
            <w:r w:rsidRPr="008A2CB4">
              <w:rPr>
                <w:b/>
                <w:sz w:val="22"/>
                <w:szCs w:val="22"/>
              </w:rPr>
              <w:t>paslaugos</w:t>
            </w:r>
          </w:p>
        </w:tc>
        <w:tc>
          <w:tcPr>
            <w:tcW w:w="2197" w:type="dxa"/>
            <w:vAlign w:val="center"/>
          </w:tcPr>
          <w:p w14:paraId="00A08A6D" w14:textId="77777777" w:rsidR="00F44F5C" w:rsidRPr="008A2CB4" w:rsidRDefault="00F44F5C" w:rsidP="000E20BD">
            <w:pPr>
              <w:pStyle w:val="BodyText"/>
              <w:ind w:firstLine="0"/>
              <w:jc w:val="center"/>
              <w:rPr>
                <w:b/>
                <w:sz w:val="22"/>
                <w:szCs w:val="22"/>
              </w:rPr>
            </w:pPr>
            <w:r w:rsidRPr="008A2CB4">
              <w:rPr>
                <w:b/>
                <w:sz w:val="22"/>
                <w:szCs w:val="22"/>
              </w:rPr>
              <w:t xml:space="preserve">Pirkimo sutarties dalis (procentais) pasiūlymo kainoje, kuriai ketinama pasitelkti </w:t>
            </w:r>
            <w:r w:rsidRPr="008A2CB4">
              <w:rPr>
                <w:b/>
                <w:bCs/>
                <w:sz w:val="22"/>
                <w:szCs w:val="22"/>
              </w:rPr>
              <w:t>ūkio subjektus</w:t>
            </w:r>
          </w:p>
        </w:tc>
      </w:tr>
      <w:tr w:rsidR="00F44F5C" w:rsidRPr="008A2CB4" w14:paraId="5DFFE1CE" w14:textId="77777777" w:rsidTr="000E20BD">
        <w:tc>
          <w:tcPr>
            <w:tcW w:w="570" w:type="dxa"/>
          </w:tcPr>
          <w:p w14:paraId="3FC053FA" w14:textId="77777777" w:rsidR="00F44F5C" w:rsidRPr="008A2CB4" w:rsidRDefault="00F44F5C" w:rsidP="000E20BD">
            <w:pPr>
              <w:pStyle w:val="BodyText"/>
              <w:ind w:firstLine="0"/>
              <w:rPr>
                <w:sz w:val="22"/>
                <w:szCs w:val="22"/>
              </w:rPr>
            </w:pPr>
          </w:p>
        </w:tc>
        <w:tc>
          <w:tcPr>
            <w:tcW w:w="2074" w:type="dxa"/>
          </w:tcPr>
          <w:p w14:paraId="50628509" w14:textId="77777777" w:rsidR="00F44F5C" w:rsidRPr="008A2CB4" w:rsidRDefault="00F44F5C" w:rsidP="000E20BD">
            <w:pPr>
              <w:pStyle w:val="BodyText"/>
              <w:ind w:firstLine="0"/>
              <w:rPr>
                <w:sz w:val="22"/>
                <w:szCs w:val="22"/>
              </w:rPr>
            </w:pPr>
          </w:p>
        </w:tc>
        <w:tc>
          <w:tcPr>
            <w:tcW w:w="2453" w:type="dxa"/>
          </w:tcPr>
          <w:p w14:paraId="6E9678F1" w14:textId="77777777" w:rsidR="00F44F5C" w:rsidRPr="008A2CB4" w:rsidRDefault="00F44F5C" w:rsidP="000E20BD">
            <w:pPr>
              <w:pStyle w:val="BodyText"/>
              <w:ind w:firstLine="0"/>
              <w:rPr>
                <w:sz w:val="22"/>
                <w:szCs w:val="22"/>
              </w:rPr>
            </w:pPr>
          </w:p>
        </w:tc>
        <w:tc>
          <w:tcPr>
            <w:tcW w:w="2334" w:type="dxa"/>
          </w:tcPr>
          <w:p w14:paraId="1DAAAB1E" w14:textId="77777777" w:rsidR="00F44F5C" w:rsidRPr="008A2CB4" w:rsidRDefault="00F44F5C" w:rsidP="000E20BD">
            <w:pPr>
              <w:pStyle w:val="BodyText"/>
              <w:ind w:firstLine="0"/>
              <w:rPr>
                <w:sz w:val="22"/>
                <w:szCs w:val="22"/>
              </w:rPr>
            </w:pPr>
          </w:p>
        </w:tc>
        <w:tc>
          <w:tcPr>
            <w:tcW w:w="2197" w:type="dxa"/>
          </w:tcPr>
          <w:p w14:paraId="3773513A" w14:textId="77777777" w:rsidR="00F44F5C" w:rsidRPr="008A2CB4" w:rsidRDefault="00F44F5C" w:rsidP="000E20BD">
            <w:pPr>
              <w:pStyle w:val="BodyText"/>
              <w:ind w:firstLine="0"/>
              <w:rPr>
                <w:sz w:val="22"/>
                <w:szCs w:val="22"/>
              </w:rPr>
            </w:pPr>
          </w:p>
        </w:tc>
      </w:tr>
      <w:tr w:rsidR="00F44F5C" w:rsidRPr="008A2CB4" w14:paraId="7663206F" w14:textId="77777777" w:rsidTr="000E20BD">
        <w:tc>
          <w:tcPr>
            <w:tcW w:w="570" w:type="dxa"/>
          </w:tcPr>
          <w:p w14:paraId="3C867D78" w14:textId="77777777" w:rsidR="00F44F5C" w:rsidRPr="008A2CB4" w:rsidRDefault="00F44F5C" w:rsidP="000E20BD">
            <w:pPr>
              <w:pStyle w:val="BodyText"/>
              <w:ind w:firstLine="0"/>
              <w:rPr>
                <w:sz w:val="22"/>
                <w:szCs w:val="22"/>
              </w:rPr>
            </w:pPr>
          </w:p>
        </w:tc>
        <w:tc>
          <w:tcPr>
            <w:tcW w:w="2074" w:type="dxa"/>
          </w:tcPr>
          <w:p w14:paraId="0E883213" w14:textId="77777777" w:rsidR="00F44F5C" w:rsidRPr="008A2CB4" w:rsidRDefault="00F44F5C" w:rsidP="000E20BD">
            <w:pPr>
              <w:pStyle w:val="BodyText"/>
              <w:ind w:firstLine="0"/>
              <w:rPr>
                <w:sz w:val="22"/>
                <w:szCs w:val="22"/>
              </w:rPr>
            </w:pPr>
          </w:p>
        </w:tc>
        <w:tc>
          <w:tcPr>
            <w:tcW w:w="2453" w:type="dxa"/>
          </w:tcPr>
          <w:p w14:paraId="19F5AF56" w14:textId="77777777" w:rsidR="00F44F5C" w:rsidRPr="008A2CB4" w:rsidRDefault="00F44F5C" w:rsidP="000E20BD">
            <w:pPr>
              <w:pStyle w:val="BodyText"/>
              <w:ind w:firstLine="0"/>
              <w:rPr>
                <w:sz w:val="22"/>
                <w:szCs w:val="22"/>
              </w:rPr>
            </w:pPr>
          </w:p>
        </w:tc>
        <w:tc>
          <w:tcPr>
            <w:tcW w:w="2334" w:type="dxa"/>
          </w:tcPr>
          <w:p w14:paraId="01544512" w14:textId="77777777" w:rsidR="00F44F5C" w:rsidRPr="008A2CB4" w:rsidRDefault="00F44F5C" w:rsidP="000E20BD">
            <w:pPr>
              <w:pStyle w:val="BodyText"/>
              <w:ind w:firstLine="0"/>
              <w:rPr>
                <w:sz w:val="22"/>
                <w:szCs w:val="22"/>
              </w:rPr>
            </w:pPr>
          </w:p>
        </w:tc>
        <w:tc>
          <w:tcPr>
            <w:tcW w:w="2197" w:type="dxa"/>
          </w:tcPr>
          <w:p w14:paraId="18EA7A50" w14:textId="77777777" w:rsidR="00F44F5C" w:rsidRPr="008A2CB4" w:rsidRDefault="00F44F5C" w:rsidP="000E20BD">
            <w:pPr>
              <w:pStyle w:val="BodyText"/>
              <w:ind w:firstLine="0"/>
              <w:rPr>
                <w:sz w:val="22"/>
                <w:szCs w:val="22"/>
              </w:rPr>
            </w:pPr>
          </w:p>
        </w:tc>
      </w:tr>
      <w:tr w:rsidR="00F44F5C" w:rsidRPr="008A2CB4" w14:paraId="57CA498D" w14:textId="77777777" w:rsidTr="000E20BD">
        <w:tc>
          <w:tcPr>
            <w:tcW w:w="570" w:type="dxa"/>
          </w:tcPr>
          <w:p w14:paraId="53E031B4" w14:textId="77777777" w:rsidR="00F44F5C" w:rsidRPr="008A2CB4" w:rsidRDefault="00F44F5C" w:rsidP="000E20BD">
            <w:pPr>
              <w:pStyle w:val="BodyText"/>
              <w:ind w:firstLine="0"/>
              <w:jc w:val="right"/>
              <w:rPr>
                <w:b/>
                <w:sz w:val="22"/>
                <w:szCs w:val="22"/>
              </w:rPr>
            </w:pPr>
          </w:p>
        </w:tc>
        <w:tc>
          <w:tcPr>
            <w:tcW w:w="6861" w:type="dxa"/>
            <w:gridSpan w:val="3"/>
          </w:tcPr>
          <w:p w14:paraId="5ADFB3DC" w14:textId="77777777" w:rsidR="00F44F5C" w:rsidRPr="008A2CB4" w:rsidRDefault="00F44F5C" w:rsidP="000E20BD">
            <w:pPr>
              <w:pStyle w:val="BodyText"/>
              <w:ind w:firstLine="0"/>
              <w:jc w:val="right"/>
              <w:rPr>
                <w:b/>
                <w:sz w:val="22"/>
                <w:szCs w:val="22"/>
              </w:rPr>
            </w:pPr>
            <w:r w:rsidRPr="008A2CB4">
              <w:rPr>
                <w:b/>
                <w:sz w:val="22"/>
                <w:szCs w:val="22"/>
              </w:rPr>
              <w:t>Viso:</w:t>
            </w:r>
          </w:p>
        </w:tc>
        <w:tc>
          <w:tcPr>
            <w:tcW w:w="2197" w:type="dxa"/>
          </w:tcPr>
          <w:p w14:paraId="5303E739" w14:textId="77777777" w:rsidR="00F44F5C" w:rsidRPr="008A2CB4" w:rsidRDefault="00F44F5C" w:rsidP="000E20BD">
            <w:pPr>
              <w:pStyle w:val="BodyText"/>
              <w:ind w:firstLine="0"/>
              <w:rPr>
                <w:sz w:val="22"/>
                <w:szCs w:val="22"/>
              </w:rPr>
            </w:pPr>
          </w:p>
        </w:tc>
      </w:tr>
    </w:tbl>
    <w:p w14:paraId="167B3E5F" w14:textId="77777777" w:rsidR="009705C7" w:rsidRPr="008A2CB4" w:rsidRDefault="009705C7" w:rsidP="009705C7">
      <w:pPr>
        <w:pStyle w:val="BodyText"/>
        <w:rPr>
          <w:sz w:val="22"/>
          <w:szCs w:val="22"/>
        </w:rPr>
      </w:pPr>
      <w:r w:rsidRPr="008A2CB4">
        <w:rPr>
          <w:sz w:val="22"/>
          <w:szCs w:val="22"/>
        </w:rPr>
        <w:t>Pastabos:</w:t>
      </w:r>
    </w:p>
    <w:p w14:paraId="11149336" w14:textId="77777777" w:rsidR="009705C7" w:rsidRPr="008A2CB4" w:rsidRDefault="009705C7" w:rsidP="009705C7">
      <w:pPr>
        <w:pStyle w:val="BodyText"/>
        <w:rPr>
          <w:b/>
          <w:sz w:val="22"/>
          <w:szCs w:val="22"/>
        </w:rPr>
      </w:pPr>
      <w:r w:rsidRPr="008A2CB4">
        <w:rPr>
          <w:sz w:val="22"/>
          <w:szCs w:val="22"/>
        </w:rPr>
        <w:t xml:space="preserve">1) </w:t>
      </w:r>
      <w:r w:rsidRPr="008A2CB4">
        <w:rPr>
          <w:b/>
          <w:sz w:val="22"/>
          <w:szCs w:val="22"/>
        </w:rPr>
        <w:t xml:space="preserve">Ūkio subjektas, kurio </w:t>
      </w:r>
      <w:proofErr w:type="spellStart"/>
      <w:r w:rsidRPr="008A2CB4">
        <w:rPr>
          <w:b/>
          <w:sz w:val="22"/>
          <w:szCs w:val="22"/>
        </w:rPr>
        <w:t>pajėgumais</w:t>
      </w:r>
      <w:proofErr w:type="spellEnd"/>
      <w:r w:rsidRPr="008A2CB4">
        <w:rPr>
          <w:b/>
          <w:sz w:val="22"/>
          <w:szCs w:val="22"/>
        </w:rPr>
        <w:t xml:space="preserve"> remiamasi</w:t>
      </w:r>
      <w:r w:rsidRPr="008A2CB4">
        <w:rPr>
          <w:sz w:val="22"/>
          <w:szCs w:val="22"/>
        </w:rPr>
        <w:t xml:space="preserve"> – teikėjo pirkimo sutarties vykdymui pasitelkiamas trečiasis asmuo, </w:t>
      </w:r>
      <w:r w:rsidRPr="008A2CB4">
        <w:rPr>
          <w:b/>
          <w:sz w:val="22"/>
          <w:szCs w:val="22"/>
        </w:rPr>
        <w:t>kurio kvalifikacija teikėjas remiasi, kad atitiktų kvalifikacijos reikalavimus.</w:t>
      </w:r>
    </w:p>
    <w:p w14:paraId="5D604A25" w14:textId="77777777" w:rsidR="009705C7" w:rsidRPr="008A2CB4" w:rsidRDefault="009705C7" w:rsidP="009705C7">
      <w:pPr>
        <w:ind w:firstLine="567"/>
        <w:rPr>
          <w:sz w:val="22"/>
          <w:szCs w:val="22"/>
        </w:rPr>
      </w:pPr>
      <w:r w:rsidRPr="008A2CB4">
        <w:rPr>
          <w:sz w:val="22"/>
          <w:szCs w:val="22"/>
        </w:rPr>
        <w:t>2) Teikėjui neužpildžius lentelės apie pasitelkiamus ūkio subjektus,  arba ją išbraukus, laikoma, kad jis sutarčiai vykdyti ūkio subjektų, kurių kvalifikacija remiasi nepasitelks.</w:t>
      </w:r>
    </w:p>
    <w:p w14:paraId="6804181F" w14:textId="77777777" w:rsidR="0041535C" w:rsidRPr="008A2CB4" w:rsidRDefault="0041535C" w:rsidP="00F44F5C">
      <w:pPr>
        <w:pStyle w:val="BodyText"/>
        <w:rPr>
          <w:i/>
          <w:sz w:val="22"/>
          <w:szCs w:val="22"/>
        </w:rPr>
      </w:pPr>
    </w:p>
    <w:p w14:paraId="3FDA468B" w14:textId="77777777" w:rsidR="00F44F5C" w:rsidRPr="008A2CB4" w:rsidRDefault="00F44F5C" w:rsidP="00F44F5C">
      <w:pPr>
        <w:pStyle w:val="BodyText"/>
        <w:rPr>
          <w:sz w:val="22"/>
          <w:szCs w:val="22"/>
        </w:rPr>
      </w:pPr>
    </w:p>
    <w:p w14:paraId="3B7839A9" w14:textId="77777777" w:rsidR="00886BF3" w:rsidRPr="008A2CB4" w:rsidRDefault="0041535C" w:rsidP="00886BF3">
      <w:pPr>
        <w:tabs>
          <w:tab w:val="left" w:pos="284"/>
        </w:tabs>
        <w:ind w:right="141"/>
        <w:jc w:val="center"/>
        <w:rPr>
          <w:spacing w:val="-4"/>
          <w:sz w:val="22"/>
          <w:szCs w:val="22"/>
        </w:rPr>
      </w:pPr>
      <w:r w:rsidRPr="008A2CB4">
        <w:rPr>
          <w:b/>
          <w:sz w:val="22"/>
          <w:szCs w:val="22"/>
        </w:rPr>
        <w:t xml:space="preserve">5. </w:t>
      </w:r>
      <w:r w:rsidR="00886BF3" w:rsidRPr="008A2CB4">
        <w:rPr>
          <w:b/>
          <w:spacing w:val="-4"/>
          <w:sz w:val="22"/>
          <w:szCs w:val="22"/>
        </w:rPr>
        <w:t xml:space="preserve">INFORMACIJA APIE </w:t>
      </w:r>
      <w:r w:rsidR="00886BF3" w:rsidRPr="008A2CB4">
        <w:rPr>
          <w:b/>
          <w:sz w:val="22"/>
          <w:szCs w:val="22"/>
        </w:rPr>
        <w:t>SUBTEIKĖJUS, KURIŲ PAJĖGUMAIS TEIKĖJAS NESIREMIA, KAD ATITIKTŲ KVALIFIKACIJOS REIKALAVIMUS IR KURIE BUS PASITELKIAMI VYKDANT PIRKIMO SUTARTĮ:</w:t>
      </w:r>
    </w:p>
    <w:p w14:paraId="22ED3C00" w14:textId="4B60EBC3" w:rsidR="0041535C" w:rsidRPr="008A2CB4" w:rsidRDefault="00886BF3" w:rsidP="00886BF3">
      <w:pPr>
        <w:tabs>
          <w:tab w:val="left" w:pos="284"/>
        </w:tabs>
        <w:ind w:right="141" w:firstLine="567"/>
        <w:jc w:val="center"/>
        <w:rPr>
          <w:i/>
          <w:spacing w:val="-4"/>
          <w:sz w:val="22"/>
          <w:szCs w:val="22"/>
        </w:rPr>
      </w:pPr>
      <w:r w:rsidRPr="008A2CB4">
        <w:rPr>
          <w:i/>
          <w:spacing w:val="-4"/>
          <w:sz w:val="22"/>
          <w:szCs w:val="22"/>
        </w:rPr>
        <w:t>(pildoma, jei dalyvis ketina pasitelkti subteikėjus)</w:t>
      </w:r>
      <w:r w:rsidR="0041535C" w:rsidRPr="008A2CB4">
        <w:rPr>
          <w:b/>
          <w:sz w:val="22"/>
          <w:szCs w:val="22"/>
        </w:rPr>
        <w:t xml:space="preserve"> </w:t>
      </w:r>
    </w:p>
    <w:p w14:paraId="33D1191D" w14:textId="0223A23F" w:rsidR="00F44F5C" w:rsidRPr="008A2CB4" w:rsidRDefault="0041535C" w:rsidP="0041535C">
      <w:pPr>
        <w:pStyle w:val="BodyText"/>
        <w:jc w:val="right"/>
        <w:rPr>
          <w:sz w:val="22"/>
          <w:szCs w:val="22"/>
        </w:rPr>
      </w:pPr>
      <w:r w:rsidRPr="008A2CB4">
        <w:rPr>
          <w:i/>
          <w:sz w:val="22"/>
          <w:szCs w:val="22"/>
        </w:rPr>
        <w:t xml:space="preserve">                                                                                               </w:t>
      </w:r>
      <w:r w:rsidR="00AE2F9E" w:rsidRPr="008A2CB4">
        <w:rPr>
          <w:i/>
          <w:sz w:val="22"/>
          <w:szCs w:val="22"/>
        </w:rPr>
        <w:t xml:space="preserve">5 </w:t>
      </w:r>
      <w:r w:rsidR="00BE5DFB" w:rsidRPr="008A2CB4">
        <w:rPr>
          <w:i/>
          <w:sz w:val="22"/>
          <w:szCs w:val="22"/>
        </w:rPr>
        <w:t>lentelė</w:t>
      </w:r>
    </w:p>
    <w:tbl>
      <w:tblPr>
        <w:tblStyle w:val="TableGrid"/>
        <w:tblW w:w="0" w:type="auto"/>
        <w:tblLook w:val="04A0" w:firstRow="1" w:lastRow="0" w:firstColumn="1" w:lastColumn="0" w:noHBand="0" w:noVBand="1"/>
      </w:tblPr>
      <w:tblGrid>
        <w:gridCol w:w="648"/>
        <w:gridCol w:w="3315"/>
        <w:gridCol w:w="2974"/>
        <w:gridCol w:w="2691"/>
      </w:tblGrid>
      <w:tr w:rsidR="00F44F5C" w:rsidRPr="008A2CB4" w14:paraId="3D0F0669" w14:textId="77777777" w:rsidTr="00886BF3">
        <w:tc>
          <w:tcPr>
            <w:tcW w:w="648" w:type="dxa"/>
          </w:tcPr>
          <w:p w14:paraId="77BD4679" w14:textId="77777777" w:rsidR="00F44F5C" w:rsidRPr="008A2CB4" w:rsidRDefault="00F44F5C" w:rsidP="000E20BD">
            <w:pPr>
              <w:pStyle w:val="BodyText"/>
              <w:ind w:firstLine="0"/>
              <w:jc w:val="center"/>
              <w:rPr>
                <w:b/>
                <w:sz w:val="22"/>
                <w:szCs w:val="22"/>
              </w:rPr>
            </w:pPr>
            <w:r w:rsidRPr="008A2CB4">
              <w:rPr>
                <w:b/>
                <w:sz w:val="22"/>
                <w:szCs w:val="22"/>
              </w:rPr>
              <w:t>Eil. Nr.</w:t>
            </w:r>
          </w:p>
        </w:tc>
        <w:tc>
          <w:tcPr>
            <w:tcW w:w="3315" w:type="dxa"/>
          </w:tcPr>
          <w:p w14:paraId="3345811A" w14:textId="72289D16" w:rsidR="00F44F5C" w:rsidRPr="008A2CB4" w:rsidRDefault="00886BF3" w:rsidP="000E20BD">
            <w:pPr>
              <w:pStyle w:val="BodyText"/>
              <w:ind w:firstLine="0"/>
              <w:jc w:val="center"/>
              <w:rPr>
                <w:b/>
                <w:sz w:val="22"/>
                <w:szCs w:val="22"/>
              </w:rPr>
            </w:pPr>
            <w:proofErr w:type="spellStart"/>
            <w:r w:rsidRPr="008A2CB4">
              <w:rPr>
                <w:b/>
                <w:sz w:val="22"/>
                <w:szCs w:val="22"/>
              </w:rPr>
              <w:t>Subteikėjo</w:t>
            </w:r>
            <w:proofErr w:type="spellEnd"/>
            <w:r w:rsidRPr="008A2CB4">
              <w:rPr>
                <w:b/>
                <w:sz w:val="22"/>
                <w:szCs w:val="22"/>
              </w:rPr>
              <w:t xml:space="preserve"> pavadinimas, kodas ir adresas</w:t>
            </w:r>
          </w:p>
        </w:tc>
        <w:tc>
          <w:tcPr>
            <w:tcW w:w="2974" w:type="dxa"/>
          </w:tcPr>
          <w:p w14:paraId="0C7680B7" w14:textId="632BE0F7" w:rsidR="00F44F5C" w:rsidRPr="008A2CB4" w:rsidRDefault="00886BF3" w:rsidP="000E20BD">
            <w:pPr>
              <w:pStyle w:val="BodyText"/>
              <w:ind w:firstLine="0"/>
              <w:jc w:val="center"/>
              <w:rPr>
                <w:b/>
                <w:sz w:val="22"/>
                <w:szCs w:val="22"/>
              </w:rPr>
            </w:pPr>
            <w:r w:rsidRPr="008A2CB4">
              <w:rPr>
                <w:b/>
                <w:sz w:val="22"/>
                <w:szCs w:val="22"/>
              </w:rPr>
              <w:t>Numatomos atlikti paslaugos</w:t>
            </w:r>
          </w:p>
        </w:tc>
        <w:tc>
          <w:tcPr>
            <w:tcW w:w="2691" w:type="dxa"/>
          </w:tcPr>
          <w:p w14:paraId="3295EF6D" w14:textId="236D83A3" w:rsidR="00F44F5C" w:rsidRPr="008A2CB4" w:rsidRDefault="00886BF3" w:rsidP="000E20BD">
            <w:pPr>
              <w:pStyle w:val="BodyText"/>
              <w:ind w:firstLine="0"/>
              <w:jc w:val="center"/>
              <w:rPr>
                <w:b/>
                <w:sz w:val="22"/>
                <w:szCs w:val="22"/>
              </w:rPr>
            </w:pPr>
            <w:r w:rsidRPr="008A2CB4">
              <w:rPr>
                <w:b/>
                <w:sz w:val="22"/>
                <w:szCs w:val="22"/>
              </w:rPr>
              <w:t>Pirkimo sutarties dalis (procentais) pasiūlymo kainoje, kuriai ketinama pasitelkti subteikėjus</w:t>
            </w:r>
          </w:p>
        </w:tc>
      </w:tr>
      <w:tr w:rsidR="00F44F5C" w:rsidRPr="008A2CB4" w14:paraId="7F5750BB" w14:textId="77777777" w:rsidTr="00886BF3">
        <w:tc>
          <w:tcPr>
            <w:tcW w:w="648" w:type="dxa"/>
          </w:tcPr>
          <w:p w14:paraId="0475AD82" w14:textId="77777777" w:rsidR="00F44F5C" w:rsidRPr="008A2CB4" w:rsidRDefault="00F44F5C" w:rsidP="000E20BD">
            <w:pPr>
              <w:pStyle w:val="BodyText"/>
              <w:ind w:firstLine="0"/>
              <w:rPr>
                <w:sz w:val="22"/>
                <w:szCs w:val="22"/>
              </w:rPr>
            </w:pPr>
          </w:p>
        </w:tc>
        <w:tc>
          <w:tcPr>
            <w:tcW w:w="3315" w:type="dxa"/>
          </w:tcPr>
          <w:p w14:paraId="318E1305" w14:textId="77777777" w:rsidR="00F44F5C" w:rsidRPr="008A2CB4" w:rsidRDefault="00F44F5C" w:rsidP="000E20BD">
            <w:pPr>
              <w:pStyle w:val="BodyText"/>
              <w:ind w:firstLine="0"/>
              <w:rPr>
                <w:sz w:val="22"/>
                <w:szCs w:val="22"/>
              </w:rPr>
            </w:pPr>
          </w:p>
        </w:tc>
        <w:tc>
          <w:tcPr>
            <w:tcW w:w="2974" w:type="dxa"/>
          </w:tcPr>
          <w:p w14:paraId="327C6289" w14:textId="77777777" w:rsidR="00F44F5C" w:rsidRPr="008A2CB4" w:rsidRDefault="00F44F5C" w:rsidP="000E20BD">
            <w:pPr>
              <w:pStyle w:val="BodyText"/>
              <w:ind w:firstLine="0"/>
              <w:rPr>
                <w:sz w:val="22"/>
                <w:szCs w:val="22"/>
              </w:rPr>
            </w:pPr>
          </w:p>
        </w:tc>
        <w:tc>
          <w:tcPr>
            <w:tcW w:w="2691" w:type="dxa"/>
          </w:tcPr>
          <w:p w14:paraId="68DCF2B1" w14:textId="77777777" w:rsidR="00F44F5C" w:rsidRPr="008A2CB4" w:rsidRDefault="00F44F5C" w:rsidP="000E20BD">
            <w:pPr>
              <w:pStyle w:val="BodyText"/>
              <w:ind w:firstLine="0"/>
              <w:rPr>
                <w:sz w:val="22"/>
                <w:szCs w:val="22"/>
              </w:rPr>
            </w:pPr>
          </w:p>
        </w:tc>
      </w:tr>
      <w:tr w:rsidR="00F44F5C" w:rsidRPr="008A2CB4" w14:paraId="4DD5A894" w14:textId="77777777" w:rsidTr="00886BF3">
        <w:tc>
          <w:tcPr>
            <w:tcW w:w="648" w:type="dxa"/>
          </w:tcPr>
          <w:p w14:paraId="53C10D5E" w14:textId="77777777" w:rsidR="00F44F5C" w:rsidRPr="008A2CB4" w:rsidRDefault="00F44F5C" w:rsidP="000E20BD">
            <w:pPr>
              <w:pStyle w:val="BodyText"/>
              <w:ind w:firstLine="0"/>
              <w:rPr>
                <w:sz w:val="22"/>
                <w:szCs w:val="22"/>
              </w:rPr>
            </w:pPr>
          </w:p>
        </w:tc>
        <w:tc>
          <w:tcPr>
            <w:tcW w:w="3315" w:type="dxa"/>
          </w:tcPr>
          <w:p w14:paraId="302ABDAB" w14:textId="77777777" w:rsidR="00F44F5C" w:rsidRPr="008A2CB4" w:rsidRDefault="00F44F5C" w:rsidP="000E20BD">
            <w:pPr>
              <w:pStyle w:val="BodyText"/>
              <w:ind w:firstLine="0"/>
              <w:rPr>
                <w:sz w:val="22"/>
                <w:szCs w:val="22"/>
              </w:rPr>
            </w:pPr>
          </w:p>
        </w:tc>
        <w:tc>
          <w:tcPr>
            <w:tcW w:w="2974" w:type="dxa"/>
          </w:tcPr>
          <w:p w14:paraId="72BB1FE3" w14:textId="77777777" w:rsidR="00F44F5C" w:rsidRPr="008A2CB4" w:rsidRDefault="00F44F5C" w:rsidP="000E20BD">
            <w:pPr>
              <w:pStyle w:val="BodyText"/>
              <w:ind w:firstLine="0"/>
              <w:rPr>
                <w:sz w:val="22"/>
                <w:szCs w:val="22"/>
              </w:rPr>
            </w:pPr>
          </w:p>
        </w:tc>
        <w:tc>
          <w:tcPr>
            <w:tcW w:w="2691" w:type="dxa"/>
          </w:tcPr>
          <w:p w14:paraId="0FC32E58" w14:textId="77777777" w:rsidR="00F44F5C" w:rsidRPr="008A2CB4" w:rsidRDefault="00F44F5C" w:rsidP="000E20BD">
            <w:pPr>
              <w:pStyle w:val="BodyText"/>
              <w:ind w:firstLine="0"/>
              <w:rPr>
                <w:sz w:val="22"/>
                <w:szCs w:val="22"/>
              </w:rPr>
            </w:pPr>
          </w:p>
        </w:tc>
      </w:tr>
      <w:tr w:rsidR="00886BF3" w:rsidRPr="008A2CB4" w14:paraId="6A98258A" w14:textId="77777777" w:rsidTr="00EB0EAD">
        <w:tc>
          <w:tcPr>
            <w:tcW w:w="6937" w:type="dxa"/>
            <w:gridSpan w:val="3"/>
          </w:tcPr>
          <w:p w14:paraId="1AD640B6" w14:textId="6FA7F366" w:rsidR="00886BF3" w:rsidRPr="008A2CB4" w:rsidRDefault="00886BF3" w:rsidP="00886BF3">
            <w:pPr>
              <w:pStyle w:val="BodyText"/>
              <w:ind w:firstLine="0"/>
              <w:jc w:val="right"/>
              <w:rPr>
                <w:sz w:val="22"/>
                <w:szCs w:val="22"/>
              </w:rPr>
            </w:pPr>
            <w:r w:rsidRPr="008A2CB4">
              <w:rPr>
                <w:b/>
                <w:sz w:val="22"/>
                <w:szCs w:val="22"/>
              </w:rPr>
              <w:t>Viso:</w:t>
            </w:r>
          </w:p>
        </w:tc>
        <w:tc>
          <w:tcPr>
            <w:tcW w:w="2691" w:type="dxa"/>
          </w:tcPr>
          <w:p w14:paraId="287D50F9" w14:textId="77777777" w:rsidR="00886BF3" w:rsidRPr="008A2CB4" w:rsidRDefault="00886BF3" w:rsidP="000E20BD">
            <w:pPr>
              <w:pStyle w:val="BodyText"/>
              <w:ind w:firstLine="0"/>
              <w:rPr>
                <w:sz w:val="22"/>
                <w:szCs w:val="22"/>
              </w:rPr>
            </w:pPr>
          </w:p>
        </w:tc>
      </w:tr>
    </w:tbl>
    <w:p w14:paraId="439C32A9" w14:textId="77777777" w:rsidR="00886BF3" w:rsidRPr="008A2CB4" w:rsidRDefault="00886BF3" w:rsidP="00886BF3">
      <w:pPr>
        <w:pStyle w:val="BodyText"/>
        <w:rPr>
          <w:b/>
          <w:i/>
          <w:sz w:val="22"/>
          <w:szCs w:val="22"/>
          <w:lang w:eastAsia="lt-LT"/>
        </w:rPr>
      </w:pPr>
      <w:r w:rsidRPr="008A2CB4">
        <w:rPr>
          <w:sz w:val="22"/>
          <w:szCs w:val="22"/>
        </w:rPr>
        <w:t xml:space="preserve">Pastaba. </w:t>
      </w:r>
      <w:proofErr w:type="spellStart"/>
      <w:r w:rsidRPr="008A2CB4">
        <w:rPr>
          <w:b/>
          <w:sz w:val="22"/>
          <w:szCs w:val="22"/>
        </w:rPr>
        <w:t>Subteikėjas</w:t>
      </w:r>
      <w:proofErr w:type="spellEnd"/>
      <w:r w:rsidRPr="008A2CB4">
        <w:rPr>
          <w:sz w:val="22"/>
          <w:szCs w:val="22"/>
        </w:rPr>
        <w:t xml:space="preserve">, </w:t>
      </w:r>
      <w:r w:rsidRPr="008A2CB4">
        <w:rPr>
          <w:b/>
          <w:sz w:val="22"/>
          <w:szCs w:val="22"/>
        </w:rPr>
        <w:t xml:space="preserve">kurio </w:t>
      </w:r>
      <w:proofErr w:type="spellStart"/>
      <w:r w:rsidRPr="008A2CB4">
        <w:rPr>
          <w:b/>
          <w:sz w:val="22"/>
          <w:szCs w:val="22"/>
        </w:rPr>
        <w:t>pajėgumais</w:t>
      </w:r>
      <w:proofErr w:type="spellEnd"/>
      <w:r w:rsidRPr="008A2CB4">
        <w:rPr>
          <w:b/>
          <w:sz w:val="22"/>
          <w:szCs w:val="22"/>
        </w:rPr>
        <w:t xml:space="preserve"> teikėjas nesiremia</w:t>
      </w:r>
      <w:r w:rsidRPr="008A2CB4">
        <w:rPr>
          <w:sz w:val="22"/>
          <w:szCs w:val="22"/>
        </w:rPr>
        <w:t xml:space="preserve"> (toliau – </w:t>
      </w:r>
      <w:proofErr w:type="spellStart"/>
      <w:r w:rsidRPr="008A2CB4">
        <w:rPr>
          <w:sz w:val="22"/>
          <w:szCs w:val="22"/>
        </w:rPr>
        <w:t>subteikėjas</w:t>
      </w:r>
      <w:proofErr w:type="spellEnd"/>
      <w:r w:rsidRPr="008A2CB4">
        <w:rPr>
          <w:sz w:val="22"/>
          <w:szCs w:val="22"/>
        </w:rPr>
        <w:t xml:space="preserve">) – teikėjo  pirkimo sutarties vykdymui pasitelkiamas trečiasis asmuo, </w:t>
      </w:r>
      <w:r w:rsidRPr="008A2CB4">
        <w:rPr>
          <w:b/>
          <w:sz w:val="22"/>
          <w:szCs w:val="22"/>
        </w:rPr>
        <w:t>kurio kvalifikacija teikėjas nesiremia, kad atitiktų kvalifikacijos reikalavimus.</w:t>
      </w:r>
    </w:p>
    <w:p w14:paraId="18B121F7" w14:textId="3B97A4DB" w:rsidR="00F44F5C" w:rsidRPr="008A2CB4" w:rsidRDefault="00513DA7" w:rsidP="00F44F5C">
      <w:pPr>
        <w:pStyle w:val="BodyText"/>
        <w:rPr>
          <w:sz w:val="22"/>
          <w:szCs w:val="22"/>
        </w:rPr>
      </w:pPr>
      <w:r w:rsidRPr="008A2CB4">
        <w:rPr>
          <w:sz w:val="22"/>
          <w:szCs w:val="22"/>
        </w:rPr>
        <w:t xml:space="preserve">   </w:t>
      </w:r>
    </w:p>
    <w:p w14:paraId="5E70BF4B" w14:textId="77777777" w:rsidR="00F44F5C" w:rsidRPr="008A2CB4" w:rsidRDefault="00F44F5C" w:rsidP="00F44F5C">
      <w:pPr>
        <w:pStyle w:val="BodyText"/>
        <w:rPr>
          <w:sz w:val="22"/>
          <w:szCs w:val="22"/>
        </w:rPr>
      </w:pPr>
    </w:p>
    <w:p w14:paraId="7140B50C" w14:textId="0BDF89F4" w:rsidR="00E63351" w:rsidRPr="008A2CB4" w:rsidRDefault="0041535C" w:rsidP="0041535C">
      <w:pPr>
        <w:pStyle w:val="BodyText"/>
        <w:jc w:val="center"/>
        <w:rPr>
          <w:b/>
          <w:sz w:val="22"/>
          <w:szCs w:val="22"/>
          <w:lang w:eastAsia="lt-LT"/>
        </w:rPr>
      </w:pPr>
      <w:r w:rsidRPr="008A2CB4">
        <w:rPr>
          <w:b/>
          <w:sz w:val="22"/>
          <w:szCs w:val="22"/>
        </w:rPr>
        <w:t xml:space="preserve">6. </w:t>
      </w:r>
      <w:r w:rsidR="00886BF3" w:rsidRPr="008A2CB4">
        <w:rPr>
          <w:b/>
          <w:sz w:val="22"/>
          <w:szCs w:val="22"/>
          <w:lang w:eastAsia="lt-LT"/>
        </w:rPr>
        <w:t>. INFORMACIJA APIE SPECIALISTUS IR EKSPERTUS, KURIE BUS PASITELKIAMI VYKDANT PIRKIMO SUTARTĮ, TAČIAU JIE NĖRA TEIKĖJO, ŪKIO SUBJEKTO, KURIO PAJĖGUMAIS TEIKĖJAS REMIASI, DARBUOTOJAI PASIŪLYMO PATEIKIMO METU, BET LAIMĖJIMO ATVEJU BŪTŲ ĮDARBINTI:</w:t>
      </w:r>
    </w:p>
    <w:p w14:paraId="6E9DD762" w14:textId="77777777" w:rsidR="00886BF3" w:rsidRPr="008A2CB4" w:rsidRDefault="00886BF3" w:rsidP="0041535C">
      <w:pPr>
        <w:pStyle w:val="BodyText"/>
        <w:jc w:val="center"/>
        <w:rPr>
          <w:b/>
          <w:i/>
          <w:sz w:val="22"/>
          <w:szCs w:val="22"/>
        </w:rPr>
      </w:pPr>
    </w:p>
    <w:p w14:paraId="266793CA" w14:textId="2078AF65" w:rsidR="00F44F5C" w:rsidRPr="008A2CB4" w:rsidRDefault="00E63351" w:rsidP="00F44F5C">
      <w:pPr>
        <w:pStyle w:val="BodyText"/>
        <w:rPr>
          <w:sz w:val="22"/>
          <w:szCs w:val="22"/>
        </w:rPr>
      </w:pPr>
      <w:r w:rsidRPr="008A2CB4">
        <w:rPr>
          <w:i/>
          <w:sz w:val="22"/>
          <w:szCs w:val="22"/>
        </w:rPr>
        <w:t xml:space="preserve">                                                                                                                                </w:t>
      </w:r>
      <w:r w:rsidR="005D167B" w:rsidRPr="008A2CB4">
        <w:rPr>
          <w:i/>
          <w:sz w:val="22"/>
          <w:szCs w:val="22"/>
        </w:rPr>
        <w:t xml:space="preserve">      </w:t>
      </w:r>
      <w:r w:rsidR="00AE2F9E" w:rsidRPr="008A2CB4">
        <w:rPr>
          <w:i/>
          <w:sz w:val="22"/>
          <w:szCs w:val="22"/>
        </w:rPr>
        <w:t xml:space="preserve">6 </w:t>
      </w:r>
      <w:r w:rsidR="00BE5DFB" w:rsidRPr="008A2CB4">
        <w:rPr>
          <w:i/>
          <w:sz w:val="22"/>
          <w:szCs w:val="22"/>
        </w:rPr>
        <w:t>lentelė</w:t>
      </w:r>
    </w:p>
    <w:tbl>
      <w:tblPr>
        <w:tblStyle w:val="TableGrid"/>
        <w:tblW w:w="0" w:type="auto"/>
        <w:tblLook w:val="04A0" w:firstRow="1" w:lastRow="0" w:firstColumn="1" w:lastColumn="0" w:noHBand="0" w:noVBand="1"/>
      </w:tblPr>
      <w:tblGrid>
        <w:gridCol w:w="570"/>
        <w:gridCol w:w="3253"/>
        <w:gridCol w:w="3608"/>
        <w:gridCol w:w="2197"/>
      </w:tblGrid>
      <w:tr w:rsidR="00F44F5C" w:rsidRPr="008A2CB4" w14:paraId="7AC7C847" w14:textId="77777777" w:rsidTr="000E20BD">
        <w:trPr>
          <w:trHeight w:val="581"/>
        </w:trPr>
        <w:tc>
          <w:tcPr>
            <w:tcW w:w="570" w:type="dxa"/>
            <w:vAlign w:val="center"/>
          </w:tcPr>
          <w:p w14:paraId="6E9D634E" w14:textId="77777777" w:rsidR="00F44F5C" w:rsidRPr="008A2CB4" w:rsidRDefault="00F44F5C" w:rsidP="000E20BD">
            <w:pPr>
              <w:pStyle w:val="BodyText"/>
              <w:ind w:firstLine="0"/>
              <w:jc w:val="center"/>
              <w:rPr>
                <w:b/>
                <w:sz w:val="22"/>
                <w:szCs w:val="22"/>
              </w:rPr>
            </w:pPr>
            <w:r w:rsidRPr="008A2CB4">
              <w:rPr>
                <w:b/>
                <w:sz w:val="22"/>
                <w:szCs w:val="22"/>
              </w:rPr>
              <w:t>Eil. Nr.</w:t>
            </w:r>
          </w:p>
        </w:tc>
        <w:tc>
          <w:tcPr>
            <w:tcW w:w="3253" w:type="dxa"/>
            <w:vAlign w:val="center"/>
          </w:tcPr>
          <w:p w14:paraId="26F786A6" w14:textId="2BC8656E" w:rsidR="00F44F5C" w:rsidRPr="008A2CB4" w:rsidRDefault="00886BF3" w:rsidP="000E20BD">
            <w:pPr>
              <w:pStyle w:val="BodyText"/>
              <w:ind w:firstLine="0"/>
              <w:jc w:val="center"/>
              <w:rPr>
                <w:b/>
                <w:sz w:val="22"/>
                <w:szCs w:val="22"/>
              </w:rPr>
            </w:pPr>
            <w:r w:rsidRPr="008A2CB4">
              <w:rPr>
                <w:b/>
                <w:sz w:val="22"/>
                <w:szCs w:val="22"/>
              </w:rPr>
              <w:t>Vardas ir pavardė</w:t>
            </w:r>
          </w:p>
        </w:tc>
        <w:tc>
          <w:tcPr>
            <w:tcW w:w="3608" w:type="dxa"/>
            <w:vAlign w:val="center"/>
          </w:tcPr>
          <w:p w14:paraId="00F54395" w14:textId="3AF5DB9F" w:rsidR="00F44F5C" w:rsidRPr="008A2CB4" w:rsidRDefault="00886BF3" w:rsidP="000E20BD">
            <w:pPr>
              <w:pStyle w:val="BodyText"/>
              <w:ind w:firstLine="0"/>
              <w:jc w:val="center"/>
              <w:rPr>
                <w:b/>
                <w:sz w:val="22"/>
                <w:szCs w:val="22"/>
              </w:rPr>
            </w:pPr>
            <w:r w:rsidRPr="008A2CB4">
              <w:rPr>
                <w:b/>
                <w:sz w:val="22"/>
                <w:szCs w:val="22"/>
              </w:rPr>
              <w:t>Specialisto ir eksperto dabartinė darbovietė</w:t>
            </w:r>
          </w:p>
        </w:tc>
        <w:tc>
          <w:tcPr>
            <w:tcW w:w="2197" w:type="dxa"/>
            <w:vAlign w:val="center"/>
          </w:tcPr>
          <w:p w14:paraId="5D355363" w14:textId="77777777" w:rsidR="00886BF3" w:rsidRPr="008A2CB4" w:rsidRDefault="00886BF3" w:rsidP="00886BF3">
            <w:pPr>
              <w:jc w:val="center"/>
              <w:rPr>
                <w:b/>
                <w:sz w:val="22"/>
                <w:szCs w:val="22"/>
              </w:rPr>
            </w:pPr>
            <w:r w:rsidRPr="008A2CB4">
              <w:rPr>
                <w:b/>
                <w:sz w:val="22"/>
                <w:szCs w:val="22"/>
              </w:rPr>
              <w:t xml:space="preserve">Specialisto </w:t>
            </w:r>
            <w:proofErr w:type="spellStart"/>
            <w:r w:rsidRPr="008A2CB4">
              <w:rPr>
                <w:b/>
                <w:sz w:val="22"/>
                <w:szCs w:val="22"/>
              </w:rPr>
              <w:t>pajėgumais</w:t>
            </w:r>
            <w:proofErr w:type="spellEnd"/>
            <w:r w:rsidRPr="008A2CB4">
              <w:rPr>
                <w:b/>
                <w:sz w:val="22"/>
                <w:szCs w:val="22"/>
              </w:rPr>
              <w:t xml:space="preserve"> remiamasi siekiant atitikti kvalifikacijos reikalavimus</w:t>
            </w:r>
          </w:p>
          <w:p w14:paraId="5C2E6439" w14:textId="61CCE0D8" w:rsidR="00F44F5C" w:rsidRPr="008A2CB4" w:rsidRDefault="00886BF3" w:rsidP="00886BF3">
            <w:pPr>
              <w:pStyle w:val="BodyText"/>
              <w:ind w:firstLine="0"/>
              <w:jc w:val="center"/>
              <w:rPr>
                <w:b/>
                <w:sz w:val="22"/>
                <w:szCs w:val="22"/>
              </w:rPr>
            </w:pPr>
            <w:r w:rsidRPr="008A2CB4">
              <w:rPr>
                <w:b/>
                <w:sz w:val="22"/>
                <w:szCs w:val="22"/>
              </w:rPr>
              <w:t>(Taip)</w:t>
            </w:r>
          </w:p>
        </w:tc>
      </w:tr>
      <w:tr w:rsidR="00F44F5C" w:rsidRPr="008A2CB4" w14:paraId="0C4088A1" w14:textId="77777777" w:rsidTr="000E20BD">
        <w:tc>
          <w:tcPr>
            <w:tcW w:w="570" w:type="dxa"/>
          </w:tcPr>
          <w:p w14:paraId="5D5B54D6" w14:textId="77777777" w:rsidR="00F44F5C" w:rsidRPr="008A2CB4" w:rsidRDefault="00F44F5C" w:rsidP="000E20BD">
            <w:pPr>
              <w:pStyle w:val="BodyText"/>
              <w:ind w:firstLine="0"/>
              <w:rPr>
                <w:sz w:val="22"/>
                <w:szCs w:val="22"/>
              </w:rPr>
            </w:pPr>
          </w:p>
        </w:tc>
        <w:tc>
          <w:tcPr>
            <w:tcW w:w="3253" w:type="dxa"/>
          </w:tcPr>
          <w:p w14:paraId="13D27820" w14:textId="77777777" w:rsidR="00F44F5C" w:rsidRPr="008A2CB4" w:rsidRDefault="00F44F5C" w:rsidP="000E20BD">
            <w:pPr>
              <w:pStyle w:val="BodyText"/>
              <w:ind w:firstLine="0"/>
              <w:rPr>
                <w:sz w:val="22"/>
                <w:szCs w:val="22"/>
              </w:rPr>
            </w:pPr>
          </w:p>
        </w:tc>
        <w:tc>
          <w:tcPr>
            <w:tcW w:w="3608" w:type="dxa"/>
          </w:tcPr>
          <w:p w14:paraId="0C572A10" w14:textId="77777777" w:rsidR="00F44F5C" w:rsidRPr="008A2CB4" w:rsidRDefault="00F44F5C" w:rsidP="000E20BD">
            <w:pPr>
              <w:pStyle w:val="BodyText"/>
              <w:ind w:firstLine="0"/>
              <w:rPr>
                <w:sz w:val="22"/>
                <w:szCs w:val="22"/>
              </w:rPr>
            </w:pPr>
          </w:p>
        </w:tc>
        <w:tc>
          <w:tcPr>
            <w:tcW w:w="2197" w:type="dxa"/>
          </w:tcPr>
          <w:p w14:paraId="06F55167" w14:textId="77777777" w:rsidR="00F44F5C" w:rsidRPr="008A2CB4" w:rsidRDefault="00F44F5C" w:rsidP="000E20BD">
            <w:pPr>
              <w:pStyle w:val="BodyText"/>
              <w:ind w:firstLine="0"/>
              <w:rPr>
                <w:sz w:val="22"/>
                <w:szCs w:val="22"/>
              </w:rPr>
            </w:pPr>
          </w:p>
        </w:tc>
      </w:tr>
      <w:tr w:rsidR="00F44F5C" w:rsidRPr="008A2CB4" w14:paraId="22B3FE16" w14:textId="77777777" w:rsidTr="000E20BD">
        <w:tc>
          <w:tcPr>
            <w:tcW w:w="570" w:type="dxa"/>
          </w:tcPr>
          <w:p w14:paraId="22C64269" w14:textId="77777777" w:rsidR="00F44F5C" w:rsidRPr="008A2CB4" w:rsidRDefault="00F44F5C" w:rsidP="000E20BD">
            <w:pPr>
              <w:pStyle w:val="BodyText"/>
              <w:ind w:firstLine="0"/>
              <w:rPr>
                <w:sz w:val="22"/>
                <w:szCs w:val="22"/>
              </w:rPr>
            </w:pPr>
          </w:p>
        </w:tc>
        <w:tc>
          <w:tcPr>
            <w:tcW w:w="3253" w:type="dxa"/>
          </w:tcPr>
          <w:p w14:paraId="2AEE7948" w14:textId="77777777" w:rsidR="00F44F5C" w:rsidRPr="008A2CB4" w:rsidRDefault="00F44F5C" w:rsidP="000E20BD">
            <w:pPr>
              <w:pStyle w:val="BodyText"/>
              <w:ind w:firstLine="0"/>
              <w:rPr>
                <w:sz w:val="22"/>
                <w:szCs w:val="22"/>
              </w:rPr>
            </w:pPr>
          </w:p>
        </w:tc>
        <w:tc>
          <w:tcPr>
            <w:tcW w:w="3608" w:type="dxa"/>
          </w:tcPr>
          <w:p w14:paraId="19AF8F68" w14:textId="77777777" w:rsidR="00F44F5C" w:rsidRPr="008A2CB4" w:rsidRDefault="00F44F5C" w:rsidP="000E20BD">
            <w:pPr>
              <w:pStyle w:val="BodyText"/>
              <w:ind w:firstLine="0"/>
              <w:rPr>
                <w:sz w:val="22"/>
                <w:szCs w:val="22"/>
              </w:rPr>
            </w:pPr>
          </w:p>
        </w:tc>
        <w:tc>
          <w:tcPr>
            <w:tcW w:w="2197" w:type="dxa"/>
          </w:tcPr>
          <w:p w14:paraId="7F1D50DC" w14:textId="77777777" w:rsidR="00F44F5C" w:rsidRPr="008A2CB4" w:rsidRDefault="00F44F5C" w:rsidP="000E20BD">
            <w:pPr>
              <w:pStyle w:val="BodyText"/>
              <w:ind w:firstLine="0"/>
              <w:rPr>
                <w:sz w:val="22"/>
                <w:szCs w:val="22"/>
              </w:rPr>
            </w:pPr>
          </w:p>
        </w:tc>
      </w:tr>
      <w:tr w:rsidR="00886BF3" w:rsidRPr="008A2CB4" w14:paraId="58423A40" w14:textId="77777777" w:rsidTr="000E20BD">
        <w:tc>
          <w:tcPr>
            <w:tcW w:w="570" w:type="dxa"/>
          </w:tcPr>
          <w:p w14:paraId="0F354B00" w14:textId="77777777" w:rsidR="00886BF3" w:rsidRPr="008A2CB4" w:rsidRDefault="00886BF3" w:rsidP="000E20BD">
            <w:pPr>
              <w:pStyle w:val="BodyText"/>
              <w:ind w:firstLine="0"/>
              <w:rPr>
                <w:sz w:val="22"/>
                <w:szCs w:val="22"/>
              </w:rPr>
            </w:pPr>
          </w:p>
        </w:tc>
        <w:tc>
          <w:tcPr>
            <w:tcW w:w="3253" w:type="dxa"/>
          </w:tcPr>
          <w:p w14:paraId="0A8AFF24" w14:textId="77777777" w:rsidR="00886BF3" w:rsidRPr="008A2CB4" w:rsidRDefault="00886BF3" w:rsidP="000E20BD">
            <w:pPr>
              <w:pStyle w:val="BodyText"/>
              <w:ind w:firstLine="0"/>
              <w:rPr>
                <w:sz w:val="22"/>
                <w:szCs w:val="22"/>
              </w:rPr>
            </w:pPr>
          </w:p>
        </w:tc>
        <w:tc>
          <w:tcPr>
            <w:tcW w:w="3608" w:type="dxa"/>
          </w:tcPr>
          <w:p w14:paraId="116ACE24" w14:textId="77777777" w:rsidR="00886BF3" w:rsidRPr="008A2CB4" w:rsidRDefault="00886BF3" w:rsidP="000E20BD">
            <w:pPr>
              <w:pStyle w:val="BodyText"/>
              <w:ind w:firstLine="0"/>
              <w:rPr>
                <w:sz w:val="22"/>
                <w:szCs w:val="22"/>
              </w:rPr>
            </w:pPr>
          </w:p>
        </w:tc>
        <w:tc>
          <w:tcPr>
            <w:tcW w:w="2197" w:type="dxa"/>
          </w:tcPr>
          <w:p w14:paraId="4972E82F" w14:textId="77777777" w:rsidR="00886BF3" w:rsidRPr="008A2CB4" w:rsidRDefault="00886BF3" w:rsidP="000E20BD">
            <w:pPr>
              <w:pStyle w:val="BodyText"/>
              <w:ind w:firstLine="0"/>
              <w:rPr>
                <w:sz w:val="22"/>
                <w:szCs w:val="22"/>
              </w:rPr>
            </w:pPr>
          </w:p>
        </w:tc>
      </w:tr>
    </w:tbl>
    <w:p w14:paraId="5871EB78" w14:textId="22ECA2B7" w:rsidR="00F44F5C" w:rsidRPr="008A2CB4" w:rsidRDefault="00886BF3" w:rsidP="00F44F5C">
      <w:pPr>
        <w:pStyle w:val="BodyText"/>
        <w:rPr>
          <w:sz w:val="22"/>
          <w:szCs w:val="22"/>
        </w:rPr>
      </w:pPr>
      <w:r w:rsidRPr="008A2CB4">
        <w:rPr>
          <w:sz w:val="22"/>
          <w:szCs w:val="22"/>
        </w:rPr>
        <w:lastRenderedPageBreak/>
        <w:t xml:space="preserve">Pastaba. </w:t>
      </w:r>
      <w:proofErr w:type="spellStart"/>
      <w:r w:rsidRPr="008A2CB4">
        <w:rPr>
          <w:b/>
          <w:sz w:val="22"/>
          <w:szCs w:val="22"/>
        </w:rPr>
        <w:t>Kvazisubteikėjas</w:t>
      </w:r>
      <w:proofErr w:type="spellEnd"/>
      <w:r w:rsidRPr="008A2CB4">
        <w:rPr>
          <w:sz w:val="22"/>
          <w:szCs w:val="22"/>
        </w:rPr>
        <w:t xml:space="preserve"> – specialistas, kurio kvalifikacija teikėjas remiasi, ir kuris pasiūlymo teikimo metu dar nėra teikėjo, ūkio subjekto, kurio </w:t>
      </w:r>
      <w:proofErr w:type="spellStart"/>
      <w:r w:rsidRPr="008A2CB4">
        <w:rPr>
          <w:sz w:val="22"/>
          <w:szCs w:val="22"/>
        </w:rPr>
        <w:t>pajėgumais</w:t>
      </w:r>
      <w:proofErr w:type="spellEnd"/>
      <w:r w:rsidRPr="008A2CB4">
        <w:rPr>
          <w:sz w:val="22"/>
          <w:szCs w:val="22"/>
        </w:rPr>
        <w:t xml:space="preserve"> teikėjas remiasi, darbuotojas, tačiau jį ketinama įdarbinti, jei pasiūlymas bus pripažintas laimėjusiu.</w:t>
      </w:r>
    </w:p>
    <w:p w14:paraId="5F078C5D" w14:textId="77777777" w:rsidR="00886BF3" w:rsidRPr="008A2CB4" w:rsidRDefault="00886BF3" w:rsidP="00F44F5C">
      <w:pPr>
        <w:pStyle w:val="BodyText"/>
        <w:rPr>
          <w:sz w:val="22"/>
          <w:szCs w:val="22"/>
        </w:rPr>
      </w:pPr>
    </w:p>
    <w:p w14:paraId="51278143" w14:textId="77777777" w:rsidR="0041535C" w:rsidRPr="008A2CB4" w:rsidRDefault="0041535C" w:rsidP="0041535C">
      <w:pPr>
        <w:ind w:firstLine="567"/>
        <w:jc w:val="center"/>
        <w:rPr>
          <w:b/>
          <w:sz w:val="22"/>
          <w:szCs w:val="22"/>
          <w:lang w:eastAsia="lt-LT"/>
        </w:rPr>
      </w:pPr>
      <w:r w:rsidRPr="008A2CB4">
        <w:rPr>
          <w:b/>
          <w:sz w:val="22"/>
          <w:szCs w:val="22"/>
          <w:lang w:eastAsia="lt-LT"/>
        </w:rPr>
        <w:t>7. PASIŪLYME KONFIDENCIALIĄ INFORMACIJĄ SUDARO:</w:t>
      </w:r>
    </w:p>
    <w:p w14:paraId="256344C5" w14:textId="6EE94797" w:rsidR="00F44F5C" w:rsidRPr="008A2CB4" w:rsidRDefault="00AE2F9E" w:rsidP="0041535C">
      <w:pPr>
        <w:pStyle w:val="BodyText"/>
        <w:jc w:val="right"/>
        <w:rPr>
          <w:sz w:val="22"/>
          <w:szCs w:val="22"/>
        </w:rPr>
      </w:pPr>
      <w:r w:rsidRPr="008A2CB4">
        <w:rPr>
          <w:i/>
          <w:sz w:val="22"/>
          <w:szCs w:val="22"/>
        </w:rPr>
        <w:t xml:space="preserve">7 </w:t>
      </w:r>
      <w:r w:rsidR="00BE5DFB" w:rsidRPr="008A2CB4">
        <w:rPr>
          <w:i/>
          <w:sz w:val="22"/>
          <w:szCs w:val="22"/>
        </w:rPr>
        <w:t>lentelė</w:t>
      </w:r>
    </w:p>
    <w:tbl>
      <w:tblPr>
        <w:tblStyle w:val="TableGrid"/>
        <w:tblW w:w="0" w:type="auto"/>
        <w:tblLook w:val="04A0" w:firstRow="1" w:lastRow="0" w:firstColumn="1" w:lastColumn="0" w:noHBand="0" w:noVBand="1"/>
      </w:tblPr>
      <w:tblGrid>
        <w:gridCol w:w="672"/>
        <w:gridCol w:w="4477"/>
        <w:gridCol w:w="4479"/>
      </w:tblGrid>
      <w:tr w:rsidR="00F44F5C" w:rsidRPr="008A2CB4" w14:paraId="62C50CA1" w14:textId="77777777" w:rsidTr="000E20BD">
        <w:tc>
          <w:tcPr>
            <w:tcW w:w="672" w:type="dxa"/>
          </w:tcPr>
          <w:p w14:paraId="6C51FBCD" w14:textId="77777777" w:rsidR="00F44F5C" w:rsidRPr="008A2CB4" w:rsidRDefault="00F44F5C" w:rsidP="000E20BD">
            <w:pPr>
              <w:pStyle w:val="BodyText"/>
              <w:ind w:firstLine="0"/>
              <w:jc w:val="center"/>
              <w:rPr>
                <w:b/>
                <w:color w:val="000000" w:themeColor="text1"/>
                <w:sz w:val="22"/>
                <w:szCs w:val="22"/>
              </w:rPr>
            </w:pPr>
            <w:r w:rsidRPr="008A2CB4">
              <w:rPr>
                <w:b/>
                <w:color w:val="000000" w:themeColor="text1"/>
                <w:sz w:val="22"/>
                <w:szCs w:val="22"/>
              </w:rPr>
              <w:t>Eil. Nr.</w:t>
            </w:r>
          </w:p>
        </w:tc>
        <w:tc>
          <w:tcPr>
            <w:tcW w:w="4477" w:type="dxa"/>
          </w:tcPr>
          <w:p w14:paraId="2035D731" w14:textId="77777777" w:rsidR="00F44F5C" w:rsidRPr="008A2CB4" w:rsidRDefault="00F44F5C" w:rsidP="000E20BD">
            <w:pPr>
              <w:pStyle w:val="BodyText"/>
              <w:ind w:firstLine="0"/>
              <w:jc w:val="center"/>
              <w:rPr>
                <w:b/>
                <w:color w:val="000000" w:themeColor="text1"/>
                <w:sz w:val="22"/>
                <w:szCs w:val="22"/>
              </w:rPr>
            </w:pPr>
            <w:r w:rsidRPr="008A2CB4">
              <w:rPr>
                <w:b/>
                <w:color w:val="000000" w:themeColor="text1"/>
                <w:sz w:val="22"/>
                <w:szCs w:val="22"/>
              </w:rPr>
              <w:t>Dokumentų (ar jų dalių) pavadinimai</w:t>
            </w:r>
          </w:p>
        </w:tc>
        <w:tc>
          <w:tcPr>
            <w:tcW w:w="4479" w:type="dxa"/>
          </w:tcPr>
          <w:p w14:paraId="4C8D460C" w14:textId="77777777" w:rsidR="00F44F5C" w:rsidRPr="008A2CB4" w:rsidRDefault="00F44F5C" w:rsidP="000E20BD">
            <w:pPr>
              <w:pStyle w:val="BodyText"/>
              <w:ind w:firstLine="0"/>
              <w:jc w:val="center"/>
              <w:rPr>
                <w:b/>
                <w:color w:val="000000" w:themeColor="text1"/>
                <w:sz w:val="22"/>
                <w:szCs w:val="22"/>
              </w:rPr>
            </w:pPr>
            <w:r w:rsidRPr="008A2CB4">
              <w:rPr>
                <w:b/>
                <w:bCs/>
                <w:color w:val="000000" w:themeColor="text1"/>
                <w:sz w:val="22"/>
                <w:szCs w:val="22"/>
              </w:rPr>
              <w:t>Nurodytos konfidencialios informacijos pagrindimas (paaiškinimas, kuo remiantis nurodytas dokumentas ar jo dalis yra konfidencialūs)</w:t>
            </w:r>
          </w:p>
        </w:tc>
      </w:tr>
      <w:tr w:rsidR="00F44F5C" w:rsidRPr="008A2CB4" w14:paraId="58C55924" w14:textId="77777777" w:rsidTr="000E20BD">
        <w:tc>
          <w:tcPr>
            <w:tcW w:w="672" w:type="dxa"/>
          </w:tcPr>
          <w:p w14:paraId="3C826743" w14:textId="77777777" w:rsidR="00F44F5C" w:rsidRPr="008A2CB4" w:rsidRDefault="00F44F5C" w:rsidP="000E20BD">
            <w:pPr>
              <w:pStyle w:val="BodyText"/>
              <w:ind w:firstLine="0"/>
              <w:rPr>
                <w:color w:val="000000" w:themeColor="text1"/>
                <w:sz w:val="22"/>
                <w:szCs w:val="22"/>
              </w:rPr>
            </w:pPr>
          </w:p>
        </w:tc>
        <w:tc>
          <w:tcPr>
            <w:tcW w:w="4477" w:type="dxa"/>
          </w:tcPr>
          <w:p w14:paraId="71C048F5" w14:textId="77777777" w:rsidR="00F44F5C" w:rsidRPr="008A2CB4" w:rsidRDefault="00F44F5C" w:rsidP="000E20BD">
            <w:pPr>
              <w:pStyle w:val="BodyText"/>
              <w:ind w:firstLine="0"/>
              <w:rPr>
                <w:color w:val="000000" w:themeColor="text1"/>
                <w:sz w:val="22"/>
                <w:szCs w:val="22"/>
              </w:rPr>
            </w:pPr>
          </w:p>
        </w:tc>
        <w:tc>
          <w:tcPr>
            <w:tcW w:w="4479" w:type="dxa"/>
          </w:tcPr>
          <w:p w14:paraId="78BBD41D" w14:textId="77777777" w:rsidR="00F44F5C" w:rsidRPr="008A2CB4" w:rsidRDefault="00F44F5C" w:rsidP="000E20BD">
            <w:pPr>
              <w:pStyle w:val="BodyText"/>
              <w:ind w:firstLine="0"/>
              <w:rPr>
                <w:color w:val="000000" w:themeColor="text1"/>
                <w:sz w:val="22"/>
                <w:szCs w:val="22"/>
              </w:rPr>
            </w:pPr>
          </w:p>
        </w:tc>
      </w:tr>
      <w:tr w:rsidR="00F44F5C" w:rsidRPr="008A2CB4" w14:paraId="7508FE90" w14:textId="77777777" w:rsidTr="000E20BD">
        <w:tc>
          <w:tcPr>
            <w:tcW w:w="672" w:type="dxa"/>
          </w:tcPr>
          <w:p w14:paraId="25F9969E" w14:textId="77777777" w:rsidR="00F44F5C" w:rsidRPr="008A2CB4" w:rsidRDefault="00F44F5C" w:rsidP="000E20BD">
            <w:pPr>
              <w:pStyle w:val="BodyText"/>
              <w:ind w:firstLine="0"/>
              <w:rPr>
                <w:color w:val="000000" w:themeColor="text1"/>
                <w:sz w:val="22"/>
                <w:szCs w:val="22"/>
              </w:rPr>
            </w:pPr>
          </w:p>
        </w:tc>
        <w:tc>
          <w:tcPr>
            <w:tcW w:w="4477" w:type="dxa"/>
          </w:tcPr>
          <w:p w14:paraId="7313EB62" w14:textId="77777777" w:rsidR="00F44F5C" w:rsidRPr="008A2CB4" w:rsidRDefault="00F44F5C" w:rsidP="000E20BD">
            <w:pPr>
              <w:pStyle w:val="BodyText"/>
              <w:ind w:firstLine="0"/>
              <w:rPr>
                <w:color w:val="000000" w:themeColor="text1"/>
                <w:sz w:val="22"/>
                <w:szCs w:val="22"/>
              </w:rPr>
            </w:pPr>
          </w:p>
        </w:tc>
        <w:tc>
          <w:tcPr>
            <w:tcW w:w="4479" w:type="dxa"/>
          </w:tcPr>
          <w:p w14:paraId="5E3A1373" w14:textId="77777777" w:rsidR="00F44F5C" w:rsidRPr="008A2CB4" w:rsidRDefault="00F44F5C" w:rsidP="000E20BD">
            <w:pPr>
              <w:pStyle w:val="BodyText"/>
              <w:ind w:firstLine="0"/>
              <w:rPr>
                <w:color w:val="000000" w:themeColor="text1"/>
                <w:sz w:val="22"/>
                <w:szCs w:val="22"/>
              </w:rPr>
            </w:pPr>
          </w:p>
        </w:tc>
      </w:tr>
    </w:tbl>
    <w:p w14:paraId="751AC7B4" w14:textId="35D406DD" w:rsidR="00F44F5C" w:rsidRPr="008A2CB4" w:rsidRDefault="00F44F5C" w:rsidP="00F44F5C">
      <w:pPr>
        <w:pStyle w:val="BodyText"/>
        <w:ind w:firstLine="0"/>
        <w:rPr>
          <w:b/>
          <w:i/>
          <w:sz w:val="22"/>
          <w:szCs w:val="22"/>
        </w:rPr>
      </w:pPr>
      <w:r w:rsidRPr="008A2CB4">
        <w:rPr>
          <w:i/>
          <w:sz w:val="22"/>
          <w:szCs w:val="22"/>
        </w:rPr>
        <w:t xml:space="preserve"> Pildoma tuomet, </w:t>
      </w:r>
      <w:r w:rsidRPr="008A2CB4">
        <w:rPr>
          <w:b/>
          <w:i/>
          <w:sz w:val="22"/>
          <w:szCs w:val="22"/>
        </w:rPr>
        <w:t>jei bus pateikta konfidenciali informacija.</w:t>
      </w:r>
    </w:p>
    <w:p w14:paraId="29ADBEF2" w14:textId="77777777" w:rsidR="002C2FBE" w:rsidRPr="008A2CB4" w:rsidRDefault="002C2FBE" w:rsidP="00F44F5C">
      <w:pPr>
        <w:pStyle w:val="BodyText"/>
        <w:ind w:firstLine="0"/>
        <w:rPr>
          <w:b/>
          <w:i/>
          <w:sz w:val="22"/>
          <w:szCs w:val="22"/>
        </w:rPr>
      </w:pPr>
    </w:p>
    <w:p w14:paraId="69225B96" w14:textId="77777777" w:rsidR="002C2FBE" w:rsidRPr="008A2CB4" w:rsidRDefault="002C2FBE" w:rsidP="002C2FBE">
      <w:pPr>
        <w:pStyle w:val="BodyText"/>
        <w:rPr>
          <w:color w:val="000000" w:themeColor="text1"/>
          <w:sz w:val="22"/>
          <w:szCs w:val="22"/>
        </w:rPr>
      </w:pPr>
      <w:r w:rsidRPr="008A2CB4">
        <w:rPr>
          <w:color w:val="000000" w:themeColor="text1"/>
          <w:sz w:val="22"/>
          <w:szCs w:val="22"/>
        </w:rPr>
        <w:t>Pastabos:</w:t>
      </w:r>
    </w:p>
    <w:p w14:paraId="6620826D" w14:textId="5B57BF0D" w:rsidR="002C2FBE" w:rsidRPr="008A2CB4" w:rsidRDefault="002C2FBE" w:rsidP="002C2FBE">
      <w:pPr>
        <w:pStyle w:val="BodyText"/>
        <w:rPr>
          <w:color w:val="000000" w:themeColor="text1"/>
          <w:sz w:val="22"/>
          <w:szCs w:val="22"/>
        </w:rPr>
      </w:pPr>
      <w:r w:rsidRPr="008A2CB4">
        <w:rPr>
          <w:color w:val="000000" w:themeColor="text1"/>
          <w:sz w:val="22"/>
          <w:szCs w:val="22"/>
        </w:rPr>
        <w:t>1. T</w:t>
      </w:r>
      <w:r w:rsidR="007D130C">
        <w:rPr>
          <w:color w:val="000000" w:themeColor="text1"/>
          <w:sz w:val="22"/>
          <w:szCs w:val="22"/>
        </w:rPr>
        <w:t>ei</w:t>
      </w:r>
      <w:r w:rsidRPr="008A2CB4">
        <w:rPr>
          <w:color w:val="000000" w:themeColor="text1"/>
          <w:sz w:val="22"/>
          <w:szCs w:val="22"/>
        </w:rPr>
        <w:t>kėjas, nurodantis konfidencialią informaciją, privalo vadovautis Viešųjų pirkimų įstatymo 20 straipsnio 2 dalimi.</w:t>
      </w:r>
    </w:p>
    <w:p w14:paraId="08386FE2" w14:textId="5049309C" w:rsidR="002C2FBE" w:rsidRPr="008A2CB4" w:rsidRDefault="002C2FBE" w:rsidP="002C2FBE">
      <w:pPr>
        <w:pStyle w:val="BodyText"/>
        <w:rPr>
          <w:color w:val="000000" w:themeColor="text1"/>
          <w:sz w:val="22"/>
          <w:szCs w:val="22"/>
        </w:rPr>
      </w:pPr>
      <w:r w:rsidRPr="008A2CB4">
        <w:rPr>
          <w:color w:val="000000" w:themeColor="text1"/>
          <w:sz w:val="22"/>
          <w:szCs w:val="22"/>
        </w:rPr>
        <w:t>2. T</w:t>
      </w:r>
      <w:r w:rsidR="007D130C">
        <w:rPr>
          <w:color w:val="000000" w:themeColor="text1"/>
          <w:sz w:val="22"/>
          <w:szCs w:val="22"/>
        </w:rPr>
        <w:t>ei</w:t>
      </w:r>
      <w:r w:rsidRPr="008A2CB4">
        <w:rPr>
          <w:color w:val="000000" w:themeColor="text1"/>
          <w:sz w:val="22"/>
          <w:szCs w:val="22"/>
        </w:rPr>
        <w:t>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828F43C" w14:textId="22DAB72D" w:rsidR="002C2FBE" w:rsidRPr="008A2CB4" w:rsidRDefault="002C2FBE" w:rsidP="002C2FBE">
      <w:pPr>
        <w:pStyle w:val="BodyText"/>
        <w:rPr>
          <w:color w:val="000000" w:themeColor="text1"/>
          <w:sz w:val="22"/>
          <w:szCs w:val="22"/>
        </w:rPr>
      </w:pPr>
      <w:r w:rsidRPr="008A2CB4">
        <w:rPr>
          <w:color w:val="000000" w:themeColor="text1"/>
          <w:sz w:val="22"/>
          <w:szCs w:val="22"/>
        </w:rPr>
        <w:t>3. Jei t</w:t>
      </w:r>
      <w:r w:rsidR="007D130C">
        <w:rPr>
          <w:color w:val="000000" w:themeColor="text1"/>
          <w:sz w:val="22"/>
          <w:szCs w:val="22"/>
        </w:rPr>
        <w:t>ei</w:t>
      </w:r>
      <w:r w:rsidRPr="008A2CB4">
        <w:rPr>
          <w:color w:val="000000" w:themeColor="text1"/>
          <w:sz w:val="22"/>
          <w:szCs w:val="22"/>
        </w:rPr>
        <w:t>kėjas šios lentelės neužpildo ir (ar) failo (bylos) pavadinime nenurodo „konfidencialu“, perkančioji organizacija laiko, kad jo pateiktame pasiūlyme nėra konfidencialios informacijos.</w:t>
      </w:r>
    </w:p>
    <w:p w14:paraId="16EED28E" w14:textId="77777777" w:rsidR="002C2FBE" w:rsidRPr="008A2CB4" w:rsidRDefault="002C2FBE" w:rsidP="00F44F5C">
      <w:pPr>
        <w:pStyle w:val="BodyText"/>
        <w:ind w:firstLine="0"/>
        <w:rPr>
          <w:b/>
          <w:i/>
          <w:sz w:val="22"/>
          <w:szCs w:val="22"/>
        </w:rPr>
      </w:pPr>
    </w:p>
    <w:p w14:paraId="2C1F261C" w14:textId="77777777" w:rsidR="002C2FBE" w:rsidRPr="008A2CB4" w:rsidRDefault="002C2FBE" w:rsidP="002C2FBE">
      <w:pPr>
        <w:ind w:firstLine="567"/>
        <w:jc w:val="center"/>
        <w:rPr>
          <w:b/>
          <w:sz w:val="22"/>
          <w:szCs w:val="22"/>
          <w:lang w:eastAsia="lt-LT"/>
        </w:rPr>
      </w:pPr>
      <w:r w:rsidRPr="008A2CB4">
        <w:rPr>
          <w:b/>
          <w:sz w:val="22"/>
          <w:szCs w:val="22"/>
          <w:lang w:eastAsia="lt-LT"/>
        </w:rPr>
        <w:t>8. SU PASIŪLYMU PATEIKIAMI DOKUMENTAI:</w:t>
      </w:r>
    </w:p>
    <w:p w14:paraId="09CCE449" w14:textId="77777777" w:rsidR="009705C7" w:rsidRPr="008A2CB4" w:rsidRDefault="009705C7" w:rsidP="002C2FBE">
      <w:pPr>
        <w:ind w:firstLine="567"/>
        <w:jc w:val="center"/>
        <w:rPr>
          <w:b/>
          <w:sz w:val="22"/>
          <w:szCs w:val="22"/>
          <w:lang w:eastAsia="lt-LT"/>
        </w:rPr>
      </w:pPr>
    </w:p>
    <w:p w14:paraId="18AFC009" w14:textId="63B6F249" w:rsidR="00F44F5C" w:rsidRPr="008A2CB4" w:rsidRDefault="00F44F5C" w:rsidP="00F44F5C">
      <w:pPr>
        <w:pStyle w:val="BodyText"/>
        <w:rPr>
          <w:sz w:val="22"/>
          <w:szCs w:val="22"/>
        </w:rPr>
      </w:pPr>
      <w:r w:rsidRPr="008A2CB4">
        <w:rPr>
          <w:sz w:val="22"/>
          <w:szCs w:val="22"/>
        </w:rPr>
        <w:t>Kartu su pasiūlymu pateikiami šie dokumentai:</w:t>
      </w:r>
      <w:r w:rsidR="00BE5DFB" w:rsidRPr="008A2CB4">
        <w:rPr>
          <w:sz w:val="22"/>
          <w:szCs w:val="22"/>
        </w:rPr>
        <w:t xml:space="preserve">                                                          </w:t>
      </w:r>
      <w:r w:rsidR="00AE2F9E" w:rsidRPr="008A2CB4">
        <w:rPr>
          <w:i/>
          <w:sz w:val="22"/>
          <w:szCs w:val="22"/>
        </w:rPr>
        <w:t xml:space="preserve">8 </w:t>
      </w:r>
      <w:r w:rsidR="00BE5DFB" w:rsidRPr="008A2CB4">
        <w:rPr>
          <w:i/>
          <w:sz w:val="22"/>
          <w:szCs w:val="22"/>
        </w:rPr>
        <w:t>lentelė</w:t>
      </w:r>
    </w:p>
    <w:tbl>
      <w:tblPr>
        <w:tblStyle w:val="TableGrid"/>
        <w:tblW w:w="0" w:type="auto"/>
        <w:tblLook w:val="04A0" w:firstRow="1" w:lastRow="0" w:firstColumn="1" w:lastColumn="0" w:noHBand="0" w:noVBand="1"/>
      </w:tblPr>
      <w:tblGrid>
        <w:gridCol w:w="672"/>
        <w:gridCol w:w="8956"/>
      </w:tblGrid>
      <w:tr w:rsidR="00F44F5C" w:rsidRPr="008A2CB4" w14:paraId="1071E7E6" w14:textId="77777777" w:rsidTr="00286304">
        <w:tc>
          <w:tcPr>
            <w:tcW w:w="672" w:type="dxa"/>
          </w:tcPr>
          <w:p w14:paraId="2966DD28" w14:textId="77777777" w:rsidR="00F44F5C" w:rsidRPr="008A2CB4" w:rsidRDefault="00F44F5C" w:rsidP="000E20BD">
            <w:pPr>
              <w:pStyle w:val="BodyText"/>
              <w:ind w:firstLine="0"/>
              <w:jc w:val="center"/>
              <w:rPr>
                <w:b/>
                <w:sz w:val="22"/>
                <w:szCs w:val="22"/>
              </w:rPr>
            </w:pPr>
            <w:r w:rsidRPr="008A2CB4">
              <w:rPr>
                <w:b/>
                <w:sz w:val="22"/>
                <w:szCs w:val="22"/>
              </w:rPr>
              <w:t>Eil. Nr.</w:t>
            </w:r>
          </w:p>
        </w:tc>
        <w:tc>
          <w:tcPr>
            <w:tcW w:w="8956" w:type="dxa"/>
          </w:tcPr>
          <w:p w14:paraId="6A3F10BC" w14:textId="77777777" w:rsidR="00F44F5C" w:rsidRPr="008A2CB4" w:rsidRDefault="00F44F5C" w:rsidP="000E20BD">
            <w:pPr>
              <w:pStyle w:val="BodyText"/>
              <w:ind w:firstLine="0"/>
              <w:jc w:val="center"/>
              <w:rPr>
                <w:b/>
                <w:sz w:val="22"/>
                <w:szCs w:val="22"/>
              </w:rPr>
            </w:pPr>
            <w:r w:rsidRPr="008A2CB4">
              <w:rPr>
                <w:b/>
                <w:sz w:val="22"/>
                <w:szCs w:val="22"/>
              </w:rPr>
              <w:t>Dokumentų pavadinimai</w:t>
            </w:r>
          </w:p>
        </w:tc>
      </w:tr>
      <w:tr w:rsidR="00F44F5C" w:rsidRPr="008A2CB4" w14:paraId="4831027D" w14:textId="77777777" w:rsidTr="00286304">
        <w:tc>
          <w:tcPr>
            <w:tcW w:w="672" w:type="dxa"/>
          </w:tcPr>
          <w:p w14:paraId="7CDA0FBC" w14:textId="77777777" w:rsidR="00F44F5C" w:rsidRPr="008A2CB4" w:rsidRDefault="00F44F5C" w:rsidP="000E20BD">
            <w:pPr>
              <w:pStyle w:val="BodyText"/>
              <w:ind w:firstLine="0"/>
              <w:rPr>
                <w:sz w:val="22"/>
                <w:szCs w:val="22"/>
              </w:rPr>
            </w:pPr>
          </w:p>
        </w:tc>
        <w:tc>
          <w:tcPr>
            <w:tcW w:w="8956" w:type="dxa"/>
          </w:tcPr>
          <w:p w14:paraId="549A8D71" w14:textId="77777777" w:rsidR="00F44F5C" w:rsidRPr="008A2CB4" w:rsidRDefault="00F44F5C" w:rsidP="000E20BD">
            <w:pPr>
              <w:pStyle w:val="BodyText"/>
              <w:ind w:firstLine="0"/>
              <w:rPr>
                <w:sz w:val="22"/>
                <w:szCs w:val="22"/>
              </w:rPr>
            </w:pPr>
          </w:p>
        </w:tc>
      </w:tr>
      <w:tr w:rsidR="00F44F5C" w:rsidRPr="008A2CB4" w14:paraId="61EAE6AC" w14:textId="77777777" w:rsidTr="00286304">
        <w:tc>
          <w:tcPr>
            <w:tcW w:w="672" w:type="dxa"/>
          </w:tcPr>
          <w:p w14:paraId="1B395878" w14:textId="77777777" w:rsidR="00F44F5C" w:rsidRPr="008A2CB4" w:rsidRDefault="00F44F5C" w:rsidP="000E20BD">
            <w:pPr>
              <w:pStyle w:val="BodyText"/>
              <w:ind w:firstLine="0"/>
              <w:rPr>
                <w:sz w:val="22"/>
                <w:szCs w:val="22"/>
              </w:rPr>
            </w:pPr>
          </w:p>
        </w:tc>
        <w:tc>
          <w:tcPr>
            <w:tcW w:w="8956" w:type="dxa"/>
          </w:tcPr>
          <w:p w14:paraId="0203AC05" w14:textId="77777777" w:rsidR="00F44F5C" w:rsidRPr="008A2CB4" w:rsidRDefault="00F44F5C" w:rsidP="000E20BD">
            <w:pPr>
              <w:pStyle w:val="BodyText"/>
              <w:ind w:firstLine="0"/>
              <w:rPr>
                <w:sz w:val="22"/>
                <w:szCs w:val="22"/>
              </w:rPr>
            </w:pPr>
          </w:p>
        </w:tc>
      </w:tr>
    </w:tbl>
    <w:p w14:paraId="0BA050CC" w14:textId="77777777" w:rsidR="00F44F5C" w:rsidRPr="008A2CB4" w:rsidRDefault="00F44F5C" w:rsidP="00F44F5C">
      <w:pPr>
        <w:pStyle w:val="BodyText"/>
        <w:ind w:firstLine="0"/>
        <w:rPr>
          <w:sz w:val="22"/>
          <w:szCs w:val="22"/>
        </w:rPr>
      </w:pPr>
    </w:p>
    <w:p w14:paraId="5CB84B3D" w14:textId="77777777" w:rsidR="00F44F5C" w:rsidRPr="008A2CB4" w:rsidRDefault="00F44F5C" w:rsidP="00F44F5C">
      <w:pPr>
        <w:suppressAutoHyphens/>
        <w:ind w:firstLine="567"/>
        <w:rPr>
          <w:sz w:val="22"/>
          <w:szCs w:val="22"/>
        </w:rPr>
      </w:pPr>
      <w:r w:rsidRPr="008A2CB4">
        <w:rPr>
          <w:sz w:val="22"/>
          <w:szCs w:val="22"/>
        </w:rPr>
        <w:t xml:space="preserve">Tuo atveju, jei mūsų pasiūlymas laimės šį viešąjį pirkimą, įsipareigojame darbus užbaigti per sutartyje nustatytą terminą. </w:t>
      </w:r>
    </w:p>
    <w:p w14:paraId="252B416C" w14:textId="77777777" w:rsidR="00F44F5C" w:rsidRPr="008A2CB4" w:rsidRDefault="00F44F5C" w:rsidP="00F44F5C">
      <w:pPr>
        <w:suppressAutoHyphens/>
        <w:ind w:firstLine="567"/>
        <w:rPr>
          <w:sz w:val="22"/>
          <w:szCs w:val="22"/>
        </w:rPr>
      </w:pPr>
      <w:r w:rsidRPr="008A2CB4">
        <w:rPr>
          <w:sz w:val="22"/>
          <w:szCs w:val="22"/>
        </w:rPr>
        <w:t>Jeigu kvalifikacija dėl teisės verstis atitinkama veikla nebuvo tikrinama arba tikrinama ne visa apimtimi, įsipareigojame perkančiajai organizacijai, kad pirkimo sutartį vykdys tik tokią teisę turintys asmenys.</w:t>
      </w:r>
    </w:p>
    <w:p w14:paraId="5E0AD96C" w14:textId="266BBD79" w:rsidR="00F44F5C" w:rsidRPr="008A2CB4" w:rsidRDefault="00F44F5C" w:rsidP="00F44F5C">
      <w:pPr>
        <w:suppressAutoHyphens/>
        <w:ind w:firstLine="567"/>
        <w:rPr>
          <w:sz w:val="22"/>
          <w:szCs w:val="22"/>
        </w:rPr>
      </w:pPr>
      <w:r w:rsidRPr="008A2CB4">
        <w:rPr>
          <w:sz w:val="22"/>
          <w:szCs w:val="22"/>
        </w:rPr>
        <w:t>Pasiūlymas galioja iki pirkimo dokumentuose nurodyto termino pabaigos.</w:t>
      </w:r>
    </w:p>
    <w:p w14:paraId="0E50A4A6" w14:textId="77777777" w:rsidR="00AE2F9E" w:rsidRPr="008A2CB4" w:rsidRDefault="00AE2F9E" w:rsidP="00F44F5C">
      <w:pPr>
        <w:suppressAutoHyphens/>
        <w:ind w:firstLine="567"/>
        <w:rPr>
          <w:sz w:val="22"/>
          <w:szCs w:val="22"/>
        </w:rPr>
      </w:pPr>
    </w:p>
    <w:p w14:paraId="053DBE79" w14:textId="77777777" w:rsidR="00F44F5C" w:rsidRPr="008A2CB4" w:rsidRDefault="00F44F5C" w:rsidP="00F44F5C">
      <w:pPr>
        <w:suppressAutoHyphens/>
        <w:ind w:right="-2"/>
        <w:rPr>
          <w:sz w:val="22"/>
          <w:szCs w:val="22"/>
        </w:rPr>
      </w:pPr>
      <w:r w:rsidRPr="008A2CB4">
        <w:rPr>
          <w:sz w:val="22"/>
          <w:szCs w:val="22"/>
        </w:rPr>
        <w:t>__________________________</w:t>
      </w:r>
      <w:r w:rsidRPr="008A2CB4">
        <w:rPr>
          <w:sz w:val="22"/>
          <w:szCs w:val="22"/>
        </w:rPr>
        <w:tab/>
        <w:t>__________</w:t>
      </w:r>
      <w:r w:rsidRPr="008A2CB4">
        <w:rPr>
          <w:sz w:val="22"/>
          <w:szCs w:val="22"/>
        </w:rPr>
        <w:tab/>
      </w:r>
      <w:r w:rsidRPr="008A2CB4">
        <w:rPr>
          <w:sz w:val="22"/>
          <w:szCs w:val="22"/>
        </w:rPr>
        <w:tab/>
        <w:t>__________________________</w:t>
      </w:r>
    </w:p>
    <w:p w14:paraId="2CC0D97C" w14:textId="3BB1FF68" w:rsidR="00F44F5C" w:rsidRPr="008A2CB4" w:rsidRDefault="00F44F5C" w:rsidP="00F44F5C">
      <w:pPr>
        <w:suppressAutoHyphens/>
        <w:rPr>
          <w:i/>
          <w:sz w:val="22"/>
          <w:szCs w:val="22"/>
        </w:rPr>
      </w:pPr>
      <w:r w:rsidRPr="008A2CB4">
        <w:rPr>
          <w:i/>
          <w:sz w:val="22"/>
          <w:szCs w:val="22"/>
        </w:rPr>
        <w:t>(T</w:t>
      </w:r>
      <w:r w:rsidR="007D130C">
        <w:rPr>
          <w:i/>
          <w:sz w:val="22"/>
          <w:szCs w:val="22"/>
        </w:rPr>
        <w:t>ei</w:t>
      </w:r>
      <w:r w:rsidRPr="008A2CB4">
        <w:rPr>
          <w:i/>
          <w:sz w:val="22"/>
          <w:szCs w:val="22"/>
        </w:rPr>
        <w:t>kėjo  ar jo  įgaliotas asmens                ( Parašas)</w:t>
      </w:r>
      <w:r w:rsidRPr="008A2CB4">
        <w:rPr>
          <w:i/>
          <w:sz w:val="22"/>
          <w:szCs w:val="22"/>
        </w:rPr>
        <w:tab/>
        <w:t xml:space="preserve">                               (Vardas ir pavardė)</w:t>
      </w:r>
    </w:p>
    <w:tbl>
      <w:tblPr>
        <w:tblW w:w="0" w:type="auto"/>
        <w:tblInd w:w="-3" w:type="dxa"/>
        <w:tblLook w:val="0000" w:firstRow="0" w:lastRow="0" w:firstColumn="0" w:lastColumn="0" w:noHBand="0" w:noVBand="0"/>
      </w:tblPr>
      <w:tblGrid>
        <w:gridCol w:w="3396"/>
      </w:tblGrid>
      <w:tr w:rsidR="00F44F5C" w:rsidRPr="008A2CB4" w14:paraId="0AEC08DF" w14:textId="77777777" w:rsidTr="000E20BD">
        <w:trPr>
          <w:trHeight w:val="100"/>
        </w:trPr>
        <w:tc>
          <w:tcPr>
            <w:tcW w:w="3396" w:type="dxa"/>
          </w:tcPr>
          <w:p w14:paraId="7D64465B" w14:textId="77777777" w:rsidR="00F44F5C" w:rsidRPr="008A2CB4" w:rsidRDefault="00F44F5C" w:rsidP="000E20BD">
            <w:pPr>
              <w:suppressAutoHyphens/>
              <w:rPr>
                <w:i/>
                <w:sz w:val="22"/>
                <w:szCs w:val="22"/>
              </w:rPr>
            </w:pPr>
            <w:r w:rsidRPr="008A2CB4">
              <w:rPr>
                <w:i/>
                <w:sz w:val="22"/>
                <w:szCs w:val="22"/>
              </w:rPr>
              <w:t>pareigų pavadinimas)</w:t>
            </w:r>
            <w:r w:rsidRPr="008A2CB4">
              <w:rPr>
                <w:i/>
                <w:sz w:val="22"/>
                <w:szCs w:val="22"/>
              </w:rPr>
              <w:tab/>
              <w:t xml:space="preserve">  </w:t>
            </w:r>
            <w:r w:rsidRPr="008A2CB4">
              <w:rPr>
                <w:i/>
                <w:sz w:val="22"/>
                <w:szCs w:val="22"/>
              </w:rPr>
              <w:tab/>
            </w:r>
          </w:p>
        </w:tc>
      </w:tr>
    </w:tbl>
    <w:p w14:paraId="3CD0206B" w14:textId="1AC192DC" w:rsidR="00B55E99" w:rsidRPr="008A2CB4" w:rsidRDefault="00B55E99" w:rsidP="00DB713C">
      <w:pPr>
        <w:pStyle w:val="BodyText"/>
        <w:ind w:firstLine="0"/>
        <w:rPr>
          <w:sz w:val="22"/>
          <w:szCs w:val="22"/>
        </w:rPr>
      </w:pPr>
    </w:p>
    <w:sectPr w:rsidR="00B55E99" w:rsidRPr="008A2CB4" w:rsidSect="00A90CD6">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A5374" w14:textId="77777777" w:rsidR="00C37C40" w:rsidRDefault="00C37C40" w:rsidP="00CB08F7">
      <w:r>
        <w:separator/>
      </w:r>
    </w:p>
  </w:endnote>
  <w:endnote w:type="continuationSeparator" w:id="0">
    <w:p w14:paraId="02CF6B34" w14:textId="77777777" w:rsidR="00C37C40" w:rsidRDefault="00C37C40" w:rsidP="00CB0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MT">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AE8FE" w14:textId="77777777" w:rsidR="00C37C40" w:rsidRDefault="00C37C40" w:rsidP="00CB08F7">
      <w:r>
        <w:separator/>
      </w:r>
    </w:p>
  </w:footnote>
  <w:footnote w:type="continuationSeparator" w:id="0">
    <w:p w14:paraId="508B789B" w14:textId="77777777" w:rsidR="00C37C40" w:rsidRDefault="00C37C40" w:rsidP="00CB0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808704"/>
      <w:docPartObj>
        <w:docPartGallery w:val="Page Numbers (Top of Page)"/>
        <w:docPartUnique/>
      </w:docPartObj>
    </w:sdtPr>
    <w:sdtEndPr>
      <w:rPr>
        <w:noProof/>
      </w:rPr>
    </w:sdtEndPr>
    <w:sdtContent>
      <w:p w14:paraId="543A583B" w14:textId="09ED49DD" w:rsidR="00A14EFA" w:rsidRDefault="00A14EFA">
        <w:pPr>
          <w:pStyle w:val="Header"/>
          <w:jc w:val="center"/>
        </w:pPr>
        <w:r>
          <w:fldChar w:fldCharType="begin"/>
        </w:r>
        <w:r>
          <w:instrText xml:space="preserve"> PAGE   \* MERGEFORMAT </w:instrText>
        </w:r>
        <w:r>
          <w:fldChar w:fldCharType="separate"/>
        </w:r>
        <w:r w:rsidR="006176C1">
          <w:rPr>
            <w:noProof/>
          </w:rPr>
          <w:t>7</w:t>
        </w:r>
        <w:r>
          <w:rPr>
            <w:noProof/>
          </w:rPr>
          <w:fldChar w:fldCharType="end"/>
        </w:r>
      </w:p>
    </w:sdtContent>
  </w:sdt>
  <w:p w14:paraId="01D20DB3" w14:textId="77777777" w:rsidR="00A14EFA" w:rsidRDefault="00A14E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5C2"/>
    <w:multiLevelType w:val="hybridMultilevel"/>
    <w:tmpl w:val="3E06F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C623CA"/>
    <w:multiLevelType w:val="multilevel"/>
    <w:tmpl w:val="701AFF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BBE7852"/>
    <w:multiLevelType w:val="hybridMultilevel"/>
    <w:tmpl w:val="7DE41388"/>
    <w:lvl w:ilvl="0" w:tplc="F1FABA4C">
      <w:start w:val="2"/>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50FD3EB2"/>
    <w:multiLevelType w:val="hybridMultilevel"/>
    <w:tmpl w:val="A5C05030"/>
    <w:lvl w:ilvl="0" w:tplc="C76E7A7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9FA234F"/>
    <w:multiLevelType w:val="hybridMultilevel"/>
    <w:tmpl w:val="D9FC3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6F48AA"/>
    <w:multiLevelType w:val="hybridMultilevel"/>
    <w:tmpl w:val="AAC6088E"/>
    <w:lvl w:ilvl="0" w:tplc="838C193C">
      <w:start w:val="1"/>
      <w:numFmt w:val="decimal"/>
      <w:lvlText w:val="%1."/>
      <w:lvlJc w:val="left"/>
      <w:pPr>
        <w:ind w:left="720" w:hanging="360"/>
      </w:pPr>
      <w:rPr>
        <w:rFonts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8E0C06"/>
    <w:multiLevelType w:val="hybridMultilevel"/>
    <w:tmpl w:val="6A94250A"/>
    <w:lvl w:ilvl="0" w:tplc="15CECDEC">
      <w:start w:val="1"/>
      <w:numFmt w:val="decimal"/>
      <w:lvlText w:val="%1."/>
      <w:lvlJc w:val="left"/>
      <w:pPr>
        <w:ind w:left="1069" w:hanging="360"/>
      </w:pPr>
      <w:rPr>
        <w:rFonts w:hint="default"/>
        <w:u w:val="non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1"/>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C5C"/>
    <w:rsid w:val="00005A2B"/>
    <w:rsid w:val="0001594F"/>
    <w:rsid w:val="00025119"/>
    <w:rsid w:val="000266DD"/>
    <w:rsid w:val="00026FBE"/>
    <w:rsid w:val="00046D9B"/>
    <w:rsid w:val="00067A64"/>
    <w:rsid w:val="00084156"/>
    <w:rsid w:val="00091041"/>
    <w:rsid w:val="00094767"/>
    <w:rsid w:val="00095EAD"/>
    <w:rsid w:val="00096282"/>
    <w:rsid w:val="000A0820"/>
    <w:rsid w:val="000A2F39"/>
    <w:rsid w:val="000B0713"/>
    <w:rsid w:val="000B2439"/>
    <w:rsid w:val="000D0477"/>
    <w:rsid w:val="000D7DBE"/>
    <w:rsid w:val="000E20BD"/>
    <w:rsid w:val="000E7ADD"/>
    <w:rsid w:val="000F000F"/>
    <w:rsid w:val="000F4BCD"/>
    <w:rsid w:val="000F526D"/>
    <w:rsid w:val="000F7588"/>
    <w:rsid w:val="000F766C"/>
    <w:rsid w:val="00104933"/>
    <w:rsid w:val="00104DC0"/>
    <w:rsid w:val="0011093B"/>
    <w:rsid w:val="00111F25"/>
    <w:rsid w:val="0011471E"/>
    <w:rsid w:val="00123306"/>
    <w:rsid w:val="0012382B"/>
    <w:rsid w:val="001308A1"/>
    <w:rsid w:val="00142A8B"/>
    <w:rsid w:val="00143A26"/>
    <w:rsid w:val="001459C9"/>
    <w:rsid w:val="00146670"/>
    <w:rsid w:val="00153C5E"/>
    <w:rsid w:val="00156797"/>
    <w:rsid w:val="00166196"/>
    <w:rsid w:val="00166D9A"/>
    <w:rsid w:val="0017332D"/>
    <w:rsid w:val="001736CC"/>
    <w:rsid w:val="0017611C"/>
    <w:rsid w:val="001763DE"/>
    <w:rsid w:val="00185A1A"/>
    <w:rsid w:val="00186011"/>
    <w:rsid w:val="001917BC"/>
    <w:rsid w:val="001B04F0"/>
    <w:rsid w:val="001B0D2E"/>
    <w:rsid w:val="001C1F3A"/>
    <w:rsid w:val="001D2876"/>
    <w:rsid w:val="001D4858"/>
    <w:rsid w:val="001D68D4"/>
    <w:rsid w:val="001E06D8"/>
    <w:rsid w:val="001E3793"/>
    <w:rsid w:val="001E4F0C"/>
    <w:rsid w:val="001E6937"/>
    <w:rsid w:val="001F09BB"/>
    <w:rsid w:val="001F4190"/>
    <w:rsid w:val="0020003D"/>
    <w:rsid w:val="00204CA3"/>
    <w:rsid w:val="00221450"/>
    <w:rsid w:val="0023122E"/>
    <w:rsid w:val="002352F3"/>
    <w:rsid w:val="00242267"/>
    <w:rsid w:val="002521BF"/>
    <w:rsid w:val="00253384"/>
    <w:rsid w:val="00253B32"/>
    <w:rsid w:val="002654D2"/>
    <w:rsid w:val="002665E4"/>
    <w:rsid w:val="0027050F"/>
    <w:rsid w:val="00273A79"/>
    <w:rsid w:val="00274864"/>
    <w:rsid w:val="00286304"/>
    <w:rsid w:val="0029188E"/>
    <w:rsid w:val="002A1CB3"/>
    <w:rsid w:val="002A4EA6"/>
    <w:rsid w:val="002B06C8"/>
    <w:rsid w:val="002B1F6E"/>
    <w:rsid w:val="002B7024"/>
    <w:rsid w:val="002B72A7"/>
    <w:rsid w:val="002C2B36"/>
    <w:rsid w:val="002C2FBE"/>
    <w:rsid w:val="002C6B20"/>
    <w:rsid w:val="002C7CB9"/>
    <w:rsid w:val="002D0D46"/>
    <w:rsid w:val="002E0D26"/>
    <w:rsid w:val="002E14D0"/>
    <w:rsid w:val="002E4B7B"/>
    <w:rsid w:val="002E542E"/>
    <w:rsid w:val="002F12EA"/>
    <w:rsid w:val="00304676"/>
    <w:rsid w:val="003048A6"/>
    <w:rsid w:val="00307087"/>
    <w:rsid w:val="003137C7"/>
    <w:rsid w:val="00324DEE"/>
    <w:rsid w:val="00326EB6"/>
    <w:rsid w:val="00340615"/>
    <w:rsid w:val="00341785"/>
    <w:rsid w:val="003503E0"/>
    <w:rsid w:val="00351A6E"/>
    <w:rsid w:val="003634F5"/>
    <w:rsid w:val="00365762"/>
    <w:rsid w:val="003667A9"/>
    <w:rsid w:val="0036686C"/>
    <w:rsid w:val="00374D51"/>
    <w:rsid w:val="00377E92"/>
    <w:rsid w:val="00383085"/>
    <w:rsid w:val="00393E3D"/>
    <w:rsid w:val="003A4AB0"/>
    <w:rsid w:val="003B59ED"/>
    <w:rsid w:val="003B787B"/>
    <w:rsid w:val="003C0854"/>
    <w:rsid w:val="003C30AF"/>
    <w:rsid w:val="003D6E32"/>
    <w:rsid w:val="003E0021"/>
    <w:rsid w:val="003E1C68"/>
    <w:rsid w:val="003E3956"/>
    <w:rsid w:val="003F1B59"/>
    <w:rsid w:val="003F5D38"/>
    <w:rsid w:val="003F7495"/>
    <w:rsid w:val="00404497"/>
    <w:rsid w:val="0041535C"/>
    <w:rsid w:val="0041550C"/>
    <w:rsid w:val="00426702"/>
    <w:rsid w:val="0044273F"/>
    <w:rsid w:val="0045696F"/>
    <w:rsid w:val="00460AAD"/>
    <w:rsid w:val="004614EE"/>
    <w:rsid w:val="0046765B"/>
    <w:rsid w:val="00475A21"/>
    <w:rsid w:val="00475B27"/>
    <w:rsid w:val="004836EC"/>
    <w:rsid w:val="0049375D"/>
    <w:rsid w:val="004B6B22"/>
    <w:rsid w:val="004B7163"/>
    <w:rsid w:val="004D6462"/>
    <w:rsid w:val="004E21FD"/>
    <w:rsid w:val="004E3476"/>
    <w:rsid w:val="004E3ED9"/>
    <w:rsid w:val="004E3F4C"/>
    <w:rsid w:val="004F1954"/>
    <w:rsid w:val="004F79C7"/>
    <w:rsid w:val="005048CB"/>
    <w:rsid w:val="00505A0C"/>
    <w:rsid w:val="005061BE"/>
    <w:rsid w:val="00513DA7"/>
    <w:rsid w:val="005174ED"/>
    <w:rsid w:val="005420F1"/>
    <w:rsid w:val="00543C91"/>
    <w:rsid w:val="0055020F"/>
    <w:rsid w:val="00563136"/>
    <w:rsid w:val="0057392E"/>
    <w:rsid w:val="00576CD9"/>
    <w:rsid w:val="0058385C"/>
    <w:rsid w:val="00591F32"/>
    <w:rsid w:val="00593662"/>
    <w:rsid w:val="005A0E29"/>
    <w:rsid w:val="005A6206"/>
    <w:rsid w:val="005B2584"/>
    <w:rsid w:val="005B37C3"/>
    <w:rsid w:val="005B4AC8"/>
    <w:rsid w:val="005B579C"/>
    <w:rsid w:val="005C7158"/>
    <w:rsid w:val="005C71A9"/>
    <w:rsid w:val="005D167B"/>
    <w:rsid w:val="005D339C"/>
    <w:rsid w:val="005D379D"/>
    <w:rsid w:val="005E5AC5"/>
    <w:rsid w:val="005E7601"/>
    <w:rsid w:val="0060281A"/>
    <w:rsid w:val="00604E38"/>
    <w:rsid w:val="0060758C"/>
    <w:rsid w:val="00613315"/>
    <w:rsid w:val="006134F8"/>
    <w:rsid w:val="00614D98"/>
    <w:rsid w:val="006176C1"/>
    <w:rsid w:val="00621057"/>
    <w:rsid w:val="0062128B"/>
    <w:rsid w:val="00626DA4"/>
    <w:rsid w:val="006271A5"/>
    <w:rsid w:val="00632C81"/>
    <w:rsid w:val="006363A3"/>
    <w:rsid w:val="00653EE6"/>
    <w:rsid w:val="006831B8"/>
    <w:rsid w:val="006942B0"/>
    <w:rsid w:val="00697B1A"/>
    <w:rsid w:val="006A28ED"/>
    <w:rsid w:val="006C3A36"/>
    <w:rsid w:val="006C4301"/>
    <w:rsid w:val="006C654C"/>
    <w:rsid w:val="006E3E1D"/>
    <w:rsid w:val="006E7FFB"/>
    <w:rsid w:val="006F46ED"/>
    <w:rsid w:val="00702CD9"/>
    <w:rsid w:val="00707D1C"/>
    <w:rsid w:val="00714A6F"/>
    <w:rsid w:val="007163CF"/>
    <w:rsid w:val="00716BAC"/>
    <w:rsid w:val="007175EB"/>
    <w:rsid w:val="00720B41"/>
    <w:rsid w:val="00722FA0"/>
    <w:rsid w:val="00725D38"/>
    <w:rsid w:val="00727EDA"/>
    <w:rsid w:val="0073121F"/>
    <w:rsid w:val="007423FD"/>
    <w:rsid w:val="0074243A"/>
    <w:rsid w:val="0074565A"/>
    <w:rsid w:val="0074670F"/>
    <w:rsid w:val="00753667"/>
    <w:rsid w:val="00754D49"/>
    <w:rsid w:val="00755D84"/>
    <w:rsid w:val="007640CA"/>
    <w:rsid w:val="00766290"/>
    <w:rsid w:val="007666AD"/>
    <w:rsid w:val="00771BDE"/>
    <w:rsid w:val="007720C9"/>
    <w:rsid w:val="00775D20"/>
    <w:rsid w:val="0078707E"/>
    <w:rsid w:val="007870C8"/>
    <w:rsid w:val="00792DE0"/>
    <w:rsid w:val="007A44A8"/>
    <w:rsid w:val="007A663D"/>
    <w:rsid w:val="007A6741"/>
    <w:rsid w:val="007B4DE9"/>
    <w:rsid w:val="007B5FA1"/>
    <w:rsid w:val="007B78B3"/>
    <w:rsid w:val="007C19E6"/>
    <w:rsid w:val="007C3A07"/>
    <w:rsid w:val="007D130C"/>
    <w:rsid w:val="007D4B47"/>
    <w:rsid w:val="007D750B"/>
    <w:rsid w:val="007E6DD7"/>
    <w:rsid w:val="007E7800"/>
    <w:rsid w:val="008018E3"/>
    <w:rsid w:val="00801F8D"/>
    <w:rsid w:val="008113B7"/>
    <w:rsid w:val="00823356"/>
    <w:rsid w:val="0082461B"/>
    <w:rsid w:val="008250F5"/>
    <w:rsid w:val="0082684A"/>
    <w:rsid w:val="00837E87"/>
    <w:rsid w:val="00837F6D"/>
    <w:rsid w:val="00840D63"/>
    <w:rsid w:val="008415FB"/>
    <w:rsid w:val="0084775A"/>
    <w:rsid w:val="00850E4B"/>
    <w:rsid w:val="00854DCD"/>
    <w:rsid w:val="008563CF"/>
    <w:rsid w:val="00863736"/>
    <w:rsid w:val="00864624"/>
    <w:rsid w:val="008671DE"/>
    <w:rsid w:val="0087183D"/>
    <w:rsid w:val="00871914"/>
    <w:rsid w:val="008728EF"/>
    <w:rsid w:val="008767DA"/>
    <w:rsid w:val="008776D8"/>
    <w:rsid w:val="00877F19"/>
    <w:rsid w:val="0088377B"/>
    <w:rsid w:val="00883891"/>
    <w:rsid w:val="0088436E"/>
    <w:rsid w:val="00884D22"/>
    <w:rsid w:val="00886BF3"/>
    <w:rsid w:val="00886E01"/>
    <w:rsid w:val="00890A22"/>
    <w:rsid w:val="00892A43"/>
    <w:rsid w:val="00895827"/>
    <w:rsid w:val="008960B0"/>
    <w:rsid w:val="008A1397"/>
    <w:rsid w:val="008A2CB4"/>
    <w:rsid w:val="008A2D52"/>
    <w:rsid w:val="008A667C"/>
    <w:rsid w:val="008B7F11"/>
    <w:rsid w:val="008C0192"/>
    <w:rsid w:val="008C5EC1"/>
    <w:rsid w:val="008C7C25"/>
    <w:rsid w:val="008D284F"/>
    <w:rsid w:val="008D376C"/>
    <w:rsid w:val="008E03B4"/>
    <w:rsid w:val="008E1901"/>
    <w:rsid w:val="008F0BD7"/>
    <w:rsid w:val="00923C74"/>
    <w:rsid w:val="009376AB"/>
    <w:rsid w:val="00950918"/>
    <w:rsid w:val="009517CF"/>
    <w:rsid w:val="00954BFE"/>
    <w:rsid w:val="0095612C"/>
    <w:rsid w:val="00960D2C"/>
    <w:rsid w:val="00966AD5"/>
    <w:rsid w:val="009705C7"/>
    <w:rsid w:val="00972BD6"/>
    <w:rsid w:val="00982F5A"/>
    <w:rsid w:val="00983B10"/>
    <w:rsid w:val="00984646"/>
    <w:rsid w:val="00994BED"/>
    <w:rsid w:val="00995C62"/>
    <w:rsid w:val="009A05A3"/>
    <w:rsid w:val="009A0AFE"/>
    <w:rsid w:val="009A1BFA"/>
    <w:rsid w:val="009A3C5C"/>
    <w:rsid w:val="009A7302"/>
    <w:rsid w:val="009A75BB"/>
    <w:rsid w:val="009B6ADC"/>
    <w:rsid w:val="009C6ECE"/>
    <w:rsid w:val="009E573C"/>
    <w:rsid w:val="009F7205"/>
    <w:rsid w:val="00A04D8F"/>
    <w:rsid w:val="00A04FC9"/>
    <w:rsid w:val="00A05EA6"/>
    <w:rsid w:val="00A06059"/>
    <w:rsid w:val="00A12800"/>
    <w:rsid w:val="00A13395"/>
    <w:rsid w:val="00A14EFA"/>
    <w:rsid w:val="00A169AF"/>
    <w:rsid w:val="00A258DB"/>
    <w:rsid w:val="00A34721"/>
    <w:rsid w:val="00A3755D"/>
    <w:rsid w:val="00A40B0D"/>
    <w:rsid w:val="00A5280B"/>
    <w:rsid w:val="00A53F05"/>
    <w:rsid w:val="00A60DAD"/>
    <w:rsid w:val="00A65EE8"/>
    <w:rsid w:val="00A66E0D"/>
    <w:rsid w:val="00A71450"/>
    <w:rsid w:val="00A741B3"/>
    <w:rsid w:val="00A836AC"/>
    <w:rsid w:val="00A83D6F"/>
    <w:rsid w:val="00A86070"/>
    <w:rsid w:val="00A86A5B"/>
    <w:rsid w:val="00A90CD6"/>
    <w:rsid w:val="00A91A72"/>
    <w:rsid w:val="00A950E5"/>
    <w:rsid w:val="00AB0F6F"/>
    <w:rsid w:val="00AC2CA5"/>
    <w:rsid w:val="00AC734B"/>
    <w:rsid w:val="00AD2943"/>
    <w:rsid w:val="00AD516C"/>
    <w:rsid w:val="00AD5801"/>
    <w:rsid w:val="00AE229B"/>
    <w:rsid w:val="00AE2F9E"/>
    <w:rsid w:val="00AE3D02"/>
    <w:rsid w:val="00AF2642"/>
    <w:rsid w:val="00AF396D"/>
    <w:rsid w:val="00AF6C0D"/>
    <w:rsid w:val="00B005EC"/>
    <w:rsid w:val="00B10FC8"/>
    <w:rsid w:val="00B22A24"/>
    <w:rsid w:val="00B27F56"/>
    <w:rsid w:val="00B3282E"/>
    <w:rsid w:val="00B336A9"/>
    <w:rsid w:val="00B356E2"/>
    <w:rsid w:val="00B415D2"/>
    <w:rsid w:val="00B422F2"/>
    <w:rsid w:val="00B45D6A"/>
    <w:rsid w:val="00B4628E"/>
    <w:rsid w:val="00B46AF0"/>
    <w:rsid w:val="00B51652"/>
    <w:rsid w:val="00B539F9"/>
    <w:rsid w:val="00B543C9"/>
    <w:rsid w:val="00B55E99"/>
    <w:rsid w:val="00B56D61"/>
    <w:rsid w:val="00B60ADC"/>
    <w:rsid w:val="00B60EE6"/>
    <w:rsid w:val="00B64156"/>
    <w:rsid w:val="00B721FE"/>
    <w:rsid w:val="00B74063"/>
    <w:rsid w:val="00B74073"/>
    <w:rsid w:val="00B77C21"/>
    <w:rsid w:val="00B82BB3"/>
    <w:rsid w:val="00B93C36"/>
    <w:rsid w:val="00BA1096"/>
    <w:rsid w:val="00BA1C9C"/>
    <w:rsid w:val="00BA5A18"/>
    <w:rsid w:val="00BA5E0D"/>
    <w:rsid w:val="00BB1A2C"/>
    <w:rsid w:val="00BB1C4D"/>
    <w:rsid w:val="00BB6363"/>
    <w:rsid w:val="00BC19E8"/>
    <w:rsid w:val="00BD42A8"/>
    <w:rsid w:val="00BE5252"/>
    <w:rsid w:val="00BE5DFB"/>
    <w:rsid w:val="00BF00DA"/>
    <w:rsid w:val="00BF2145"/>
    <w:rsid w:val="00BF721C"/>
    <w:rsid w:val="00C014EF"/>
    <w:rsid w:val="00C10828"/>
    <w:rsid w:val="00C12E36"/>
    <w:rsid w:val="00C25231"/>
    <w:rsid w:val="00C26305"/>
    <w:rsid w:val="00C3073C"/>
    <w:rsid w:val="00C30D6C"/>
    <w:rsid w:val="00C33064"/>
    <w:rsid w:val="00C33875"/>
    <w:rsid w:val="00C36A51"/>
    <w:rsid w:val="00C37C40"/>
    <w:rsid w:val="00C41E0F"/>
    <w:rsid w:val="00C42803"/>
    <w:rsid w:val="00C5096E"/>
    <w:rsid w:val="00C52B02"/>
    <w:rsid w:val="00C654FF"/>
    <w:rsid w:val="00C726F5"/>
    <w:rsid w:val="00C74C7B"/>
    <w:rsid w:val="00C7537B"/>
    <w:rsid w:val="00C76B4D"/>
    <w:rsid w:val="00C8561F"/>
    <w:rsid w:val="00C90767"/>
    <w:rsid w:val="00C94FBA"/>
    <w:rsid w:val="00CA095F"/>
    <w:rsid w:val="00CA275B"/>
    <w:rsid w:val="00CA69A2"/>
    <w:rsid w:val="00CB08F7"/>
    <w:rsid w:val="00CB55A7"/>
    <w:rsid w:val="00CC0108"/>
    <w:rsid w:val="00CC3800"/>
    <w:rsid w:val="00CC3BFF"/>
    <w:rsid w:val="00CE57D4"/>
    <w:rsid w:val="00CE6329"/>
    <w:rsid w:val="00CF3682"/>
    <w:rsid w:val="00CF473D"/>
    <w:rsid w:val="00CF5249"/>
    <w:rsid w:val="00CF74FC"/>
    <w:rsid w:val="00D01CCB"/>
    <w:rsid w:val="00D0240A"/>
    <w:rsid w:val="00D057AC"/>
    <w:rsid w:val="00D05910"/>
    <w:rsid w:val="00D06D00"/>
    <w:rsid w:val="00D22B87"/>
    <w:rsid w:val="00D2584E"/>
    <w:rsid w:val="00D37C2D"/>
    <w:rsid w:val="00D42CA0"/>
    <w:rsid w:val="00D44C69"/>
    <w:rsid w:val="00D46375"/>
    <w:rsid w:val="00D55CB7"/>
    <w:rsid w:val="00D720E0"/>
    <w:rsid w:val="00D7334E"/>
    <w:rsid w:val="00D845BD"/>
    <w:rsid w:val="00D85F4B"/>
    <w:rsid w:val="00D92928"/>
    <w:rsid w:val="00D94146"/>
    <w:rsid w:val="00D95844"/>
    <w:rsid w:val="00D975E1"/>
    <w:rsid w:val="00DA14D3"/>
    <w:rsid w:val="00DA33FE"/>
    <w:rsid w:val="00DA5739"/>
    <w:rsid w:val="00DB713C"/>
    <w:rsid w:val="00DC208E"/>
    <w:rsid w:val="00DD05BF"/>
    <w:rsid w:val="00DD0C8C"/>
    <w:rsid w:val="00DD3D6D"/>
    <w:rsid w:val="00DE04EF"/>
    <w:rsid w:val="00DF23CA"/>
    <w:rsid w:val="00DF2504"/>
    <w:rsid w:val="00DF4AD1"/>
    <w:rsid w:val="00E00FD6"/>
    <w:rsid w:val="00E02694"/>
    <w:rsid w:val="00E141F2"/>
    <w:rsid w:val="00E16EB1"/>
    <w:rsid w:val="00E2114E"/>
    <w:rsid w:val="00E322CA"/>
    <w:rsid w:val="00E34401"/>
    <w:rsid w:val="00E42161"/>
    <w:rsid w:val="00E4742F"/>
    <w:rsid w:val="00E5001C"/>
    <w:rsid w:val="00E534CE"/>
    <w:rsid w:val="00E57865"/>
    <w:rsid w:val="00E60068"/>
    <w:rsid w:val="00E63351"/>
    <w:rsid w:val="00E63573"/>
    <w:rsid w:val="00E63B46"/>
    <w:rsid w:val="00E67426"/>
    <w:rsid w:val="00E70409"/>
    <w:rsid w:val="00E77F36"/>
    <w:rsid w:val="00E948F5"/>
    <w:rsid w:val="00E9502C"/>
    <w:rsid w:val="00EA2B40"/>
    <w:rsid w:val="00EA6446"/>
    <w:rsid w:val="00EB6DA8"/>
    <w:rsid w:val="00EC041B"/>
    <w:rsid w:val="00ED41AE"/>
    <w:rsid w:val="00EE7F37"/>
    <w:rsid w:val="00EF29D3"/>
    <w:rsid w:val="00EF5F1B"/>
    <w:rsid w:val="00EF6416"/>
    <w:rsid w:val="00F0306E"/>
    <w:rsid w:val="00F055BD"/>
    <w:rsid w:val="00F057E4"/>
    <w:rsid w:val="00F10CAB"/>
    <w:rsid w:val="00F10EA7"/>
    <w:rsid w:val="00F2054A"/>
    <w:rsid w:val="00F224C0"/>
    <w:rsid w:val="00F27276"/>
    <w:rsid w:val="00F320F2"/>
    <w:rsid w:val="00F33D35"/>
    <w:rsid w:val="00F375B3"/>
    <w:rsid w:val="00F42078"/>
    <w:rsid w:val="00F44F5C"/>
    <w:rsid w:val="00F45489"/>
    <w:rsid w:val="00F505DE"/>
    <w:rsid w:val="00F53CFF"/>
    <w:rsid w:val="00F5619A"/>
    <w:rsid w:val="00F56C3F"/>
    <w:rsid w:val="00F606C4"/>
    <w:rsid w:val="00F6673F"/>
    <w:rsid w:val="00F6684E"/>
    <w:rsid w:val="00F703E1"/>
    <w:rsid w:val="00F72219"/>
    <w:rsid w:val="00F7710D"/>
    <w:rsid w:val="00F8045B"/>
    <w:rsid w:val="00F8544B"/>
    <w:rsid w:val="00F86069"/>
    <w:rsid w:val="00F8668C"/>
    <w:rsid w:val="00F87901"/>
    <w:rsid w:val="00F90B3B"/>
    <w:rsid w:val="00FA4F73"/>
    <w:rsid w:val="00FC1843"/>
    <w:rsid w:val="00FE2812"/>
    <w:rsid w:val="00FF7F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C3A32"/>
  <w15:chartTrackingRefBased/>
  <w15:docId w15:val="{4F2F69D4-FF47-4AE6-8FAF-4455542F6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DCD"/>
    <w:pPr>
      <w:spacing w:after="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185A1A"/>
    <w:pPr>
      <w:keepNext/>
      <w:jc w:val="left"/>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
    <w:basedOn w:val="Normal"/>
    <w:link w:val="BodyTextChar"/>
    <w:uiPriority w:val="99"/>
    <w:unhideWhenUsed/>
    <w:qFormat/>
    <w:rsid w:val="007D4B47"/>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
    <w:uiPriority w:val="99"/>
    <w:rsid w:val="007D4B47"/>
    <w:rPr>
      <w:rFonts w:ascii="Times New Roman" w:eastAsia="Times New Roman" w:hAnsi="Times New Roman" w:cs="Times New Roman"/>
      <w:sz w:val="24"/>
      <w:szCs w:val="20"/>
    </w:rPr>
  </w:style>
  <w:style w:type="table" w:styleId="TableGrid">
    <w:name w:val="Table Grid"/>
    <w:basedOn w:val="TableNormal"/>
    <w:rsid w:val="007D4B4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4D51"/>
    <w:pPr>
      <w:ind w:left="720"/>
      <w:contextualSpacing/>
    </w:pPr>
  </w:style>
  <w:style w:type="paragraph" w:styleId="NoSpacing">
    <w:name w:val="No Spacing"/>
    <w:uiPriority w:val="1"/>
    <w:qFormat/>
    <w:rsid w:val="00005A2B"/>
    <w:pPr>
      <w:spacing w:after="0" w:line="240" w:lineRule="auto"/>
    </w:pPr>
    <w:rPr>
      <w:rFonts w:ascii="Times New Roman" w:eastAsia="Calibri" w:hAnsi="Times New Roman" w:cs="Times New Roman"/>
      <w:sz w:val="24"/>
    </w:rPr>
  </w:style>
  <w:style w:type="character" w:styleId="FootnoteReference">
    <w:name w:val="footnote reference"/>
    <w:uiPriority w:val="99"/>
    <w:rsid w:val="00CB08F7"/>
    <w:rPr>
      <w:rFonts w:cs="Times New Roman"/>
      <w:vertAlign w:val="superscript"/>
    </w:rPr>
  </w:style>
  <w:style w:type="paragraph" w:styleId="FootnoteText">
    <w:name w:val="footnote text"/>
    <w:aliases w:val=" Diagrama1,Diagrama1"/>
    <w:basedOn w:val="Normal"/>
    <w:link w:val="FootnoteTextChar"/>
    <w:uiPriority w:val="99"/>
    <w:rsid w:val="00CB08F7"/>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CB08F7"/>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A53F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F05"/>
    <w:rPr>
      <w:rFonts w:ascii="Segoe UI" w:eastAsia="Times New Roman" w:hAnsi="Segoe UI" w:cs="Segoe UI"/>
      <w:sz w:val="18"/>
      <w:szCs w:val="18"/>
    </w:rPr>
  </w:style>
  <w:style w:type="paragraph" w:styleId="Header">
    <w:name w:val="header"/>
    <w:basedOn w:val="Normal"/>
    <w:link w:val="HeaderChar"/>
    <w:uiPriority w:val="99"/>
    <w:unhideWhenUsed/>
    <w:rsid w:val="00FE2812"/>
    <w:pPr>
      <w:tabs>
        <w:tab w:val="center" w:pos="4986"/>
        <w:tab w:val="right" w:pos="9972"/>
      </w:tabs>
    </w:pPr>
  </w:style>
  <w:style w:type="character" w:customStyle="1" w:styleId="HeaderChar">
    <w:name w:val="Header Char"/>
    <w:basedOn w:val="DefaultParagraphFont"/>
    <w:link w:val="Header"/>
    <w:uiPriority w:val="99"/>
    <w:rsid w:val="00FE281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E2812"/>
    <w:pPr>
      <w:tabs>
        <w:tab w:val="center" w:pos="4986"/>
        <w:tab w:val="right" w:pos="9972"/>
      </w:tabs>
    </w:pPr>
  </w:style>
  <w:style w:type="character" w:customStyle="1" w:styleId="FooterChar">
    <w:name w:val="Footer Char"/>
    <w:basedOn w:val="DefaultParagraphFont"/>
    <w:link w:val="Footer"/>
    <w:uiPriority w:val="99"/>
    <w:rsid w:val="00FE2812"/>
    <w:rPr>
      <w:rFonts w:ascii="Times New Roman" w:eastAsia="Times New Roman" w:hAnsi="Times New Roman" w:cs="Times New Roman"/>
      <w:sz w:val="24"/>
      <w:szCs w:val="20"/>
    </w:rPr>
  </w:style>
  <w:style w:type="paragraph" w:customStyle="1" w:styleId="Heading">
    <w:name w:val="Heading"/>
    <w:next w:val="Normal"/>
    <w:rsid w:val="006E7FF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character" w:styleId="CommentReference">
    <w:name w:val="annotation reference"/>
    <w:basedOn w:val="DefaultParagraphFont"/>
    <w:uiPriority w:val="99"/>
    <w:semiHidden/>
    <w:unhideWhenUsed/>
    <w:rsid w:val="00E00FD6"/>
    <w:rPr>
      <w:sz w:val="16"/>
      <w:szCs w:val="16"/>
    </w:rPr>
  </w:style>
  <w:style w:type="paragraph" w:styleId="CommentText">
    <w:name w:val="annotation text"/>
    <w:basedOn w:val="Normal"/>
    <w:link w:val="CommentTextChar"/>
    <w:uiPriority w:val="99"/>
    <w:semiHidden/>
    <w:unhideWhenUsed/>
    <w:rsid w:val="00E00FD6"/>
    <w:rPr>
      <w:sz w:val="20"/>
    </w:rPr>
  </w:style>
  <w:style w:type="character" w:customStyle="1" w:styleId="CommentTextChar">
    <w:name w:val="Comment Text Char"/>
    <w:basedOn w:val="DefaultParagraphFont"/>
    <w:link w:val="CommentText"/>
    <w:uiPriority w:val="99"/>
    <w:semiHidden/>
    <w:rsid w:val="00E00F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0FD6"/>
    <w:rPr>
      <w:b/>
      <w:bCs/>
    </w:rPr>
  </w:style>
  <w:style w:type="character" w:customStyle="1" w:styleId="CommentSubjectChar">
    <w:name w:val="Comment Subject Char"/>
    <w:basedOn w:val="CommentTextChar"/>
    <w:link w:val="CommentSubject"/>
    <w:uiPriority w:val="99"/>
    <w:semiHidden/>
    <w:rsid w:val="00E00FD6"/>
    <w:rPr>
      <w:rFonts w:ascii="Times New Roman" w:eastAsia="Times New Roman" w:hAnsi="Times New Roman" w:cs="Times New Roman"/>
      <w:b/>
      <w:bCs/>
      <w:sz w:val="20"/>
      <w:szCs w:val="20"/>
    </w:rPr>
  </w:style>
  <w:style w:type="paragraph" w:customStyle="1" w:styleId="Body2">
    <w:name w:val="Body 2"/>
    <w:rsid w:val="00771BD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Heading2Char">
    <w:name w:val="Heading 2 Char"/>
    <w:basedOn w:val="DefaultParagraphFont"/>
    <w:link w:val="Heading2"/>
    <w:rsid w:val="00185A1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A7779-0508-4E70-996C-E85852EE3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1926</Words>
  <Characters>10982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Deimante Medeikaite</dc:creator>
  <cp:keywords/>
  <dc:description/>
  <cp:lastModifiedBy>Gintarė Požarskaitė</cp:lastModifiedBy>
  <cp:revision>3</cp:revision>
  <cp:lastPrinted>2024-04-19T11:20:00Z</cp:lastPrinted>
  <dcterms:created xsi:type="dcterms:W3CDTF">2026-06-03T05:30:00Z</dcterms:created>
  <dcterms:modified xsi:type="dcterms:W3CDTF">2026-06-03T05:30:00Z</dcterms:modified>
</cp:coreProperties>
</file>