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EC83" w14:textId="77777777" w:rsidR="00CB3700" w:rsidRPr="00452978" w:rsidRDefault="00CB3700" w:rsidP="000550EE">
      <w:pPr>
        <w:rPr>
          <w:b/>
          <w:lang w:val="lt-LT"/>
        </w:rPr>
      </w:pPr>
    </w:p>
    <w:p w14:paraId="14A9142E" w14:textId="77777777" w:rsidR="00920636" w:rsidRPr="00452978" w:rsidRDefault="00CB3700" w:rsidP="0057525D">
      <w:pPr>
        <w:jc w:val="center"/>
        <w:rPr>
          <w:b/>
          <w:lang w:val="lt-LT"/>
        </w:rPr>
      </w:pPr>
      <w:r w:rsidRPr="00452978">
        <w:rPr>
          <w:b/>
          <w:lang w:val="lt-LT"/>
        </w:rPr>
        <w:t xml:space="preserve">                                                                                                                                         </w:t>
      </w:r>
      <w:r w:rsidR="00C26741" w:rsidRPr="00452978">
        <w:rPr>
          <w:b/>
          <w:lang w:val="lt-LT"/>
        </w:rPr>
        <w:t xml:space="preserve">                                                        </w:t>
      </w:r>
    </w:p>
    <w:p w14:paraId="2F3BD519" w14:textId="77777777" w:rsidR="0084700A" w:rsidRPr="0084700A" w:rsidRDefault="0084700A" w:rsidP="0084700A">
      <w:pPr>
        <w:autoSpaceDE w:val="0"/>
        <w:autoSpaceDN w:val="0"/>
        <w:adjustRightInd w:val="0"/>
        <w:spacing w:line="276" w:lineRule="auto"/>
        <w:ind w:firstLine="5954"/>
        <w:rPr>
          <w:rFonts w:eastAsia="Calibri"/>
          <w:bCs/>
          <w:lang w:val="lt-LT"/>
        </w:rPr>
      </w:pPr>
      <w:bookmarkStart w:id="0" w:name="_Ref39484039"/>
      <w:bookmarkStart w:id="1" w:name="_Ref40278562"/>
      <w:r w:rsidRPr="0084700A">
        <w:rPr>
          <w:rFonts w:eastAsia="Calibri"/>
          <w:bCs/>
          <w:lang w:val="lt-LT"/>
        </w:rPr>
        <w:t>PATVIRTINTA</w:t>
      </w:r>
    </w:p>
    <w:p w14:paraId="256AF248" w14:textId="77777777" w:rsidR="0084700A" w:rsidRPr="0084700A" w:rsidRDefault="0084700A" w:rsidP="0084700A">
      <w:pPr>
        <w:autoSpaceDE w:val="0"/>
        <w:autoSpaceDN w:val="0"/>
        <w:adjustRightInd w:val="0"/>
        <w:spacing w:line="276" w:lineRule="auto"/>
        <w:ind w:firstLine="5954"/>
        <w:rPr>
          <w:rFonts w:eastAsia="Calibri"/>
          <w:lang w:val="lt-LT"/>
        </w:rPr>
      </w:pPr>
      <w:r w:rsidRPr="0084700A">
        <w:rPr>
          <w:rFonts w:eastAsia="Calibri"/>
          <w:lang w:val="lt-LT"/>
        </w:rPr>
        <w:t>Lietuvos aklųjų ir silpnaregių ugdymo</w:t>
      </w:r>
    </w:p>
    <w:p w14:paraId="12DD719A" w14:textId="77777777" w:rsidR="0084700A" w:rsidRPr="0084700A" w:rsidRDefault="0084700A" w:rsidP="0084700A">
      <w:pPr>
        <w:autoSpaceDE w:val="0"/>
        <w:autoSpaceDN w:val="0"/>
        <w:adjustRightInd w:val="0"/>
        <w:spacing w:line="276" w:lineRule="auto"/>
        <w:ind w:firstLine="5954"/>
        <w:rPr>
          <w:rFonts w:eastAsia="Calibri"/>
          <w:bCs/>
          <w:lang w:val="lt-LT"/>
        </w:rPr>
      </w:pPr>
      <w:r w:rsidRPr="0084700A">
        <w:rPr>
          <w:rFonts w:eastAsia="Calibri"/>
          <w:lang w:val="lt-LT"/>
        </w:rPr>
        <w:t>centro direktoriaus</w:t>
      </w:r>
    </w:p>
    <w:p w14:paraId="545BD252" w14:textId="5817C38D" w:rsidR="0084700A" w:rsidRPr="0084700A" w:rsidRDefault="0084700A" w:rsidP="0084700A">
      <w:pPr>
        <w:autoSpaceDE w:val="0"/>
        <w:autoSpaceDN w:val="0"/>
        <w:adjustRightInd w:val="0"/>
        <w:spacing w:line="276" w:lineRule="auto"/>
        <w:ind w:firstLine="5954"/>
        <w:rPr>
          <w:rFonts w:eastAsia="Calibri"/>
          <w:bCs/>
          <w:lang w:val="lt-LT"/>
        </w:rPr>
      </w:pPr>
      <w:r w:rsidRPr="0084700A">
        <w:rPr>
          <w:rFonts w:eastAsia="Calibri"/>
          <w:bCs/>
          <w:lang w:val="lt-LT"/>
        </w:rPr>
        <w:t>202</w:t>
      </w:r>
      <w:r w:rsidR="00BF5FF0">
        <w:rPr>
          <w:rFonts w:eastAsia="Calibri"/>
          <w:bCs/>
          <w:lang w:val="lt-LT"/>
        </w:rPr>
        <w:t>6</w:t>
      </w:r>
      <w:r w:rsidRPr="0084700A">
        <w:rPr>
          <w:rFonts w:eastAsia="Calibri"/>
          <w:bCs/>
          <w:lang w:val="lt-LT"/>
        </w:rPr>
        <w:t xml:space="preserve"> m. </w:t>
      </w:r>
      <w:r w:rsidR="009304A5">
        <w:rPr>
          <w:rFonts w:eastAsia="Calibri"/>
          <w:bCs/>
          <w:lang w:val="lt-LT"/>
        </w:rPr>
        <w:t xml:space="preserve">birželio </w:t>
      </w:r>
      <w:r w:rsidR="00C314F9">
        <w:rPr>
          <w:rFonts w:eastAsia="Calibri"/>
          <w:bCs/>
          <w:lang w:val="lt-LT"/>
        </w:rPr>
        <w:t>5</w:t>
      </w:r>
      <w:r w:rsidRPr="00823746">
        <w:rPr>
          <w:rFonts w:eastAsia="Calibri"/>
          <w:bCs/>
          <w:lang w:val="lt-LT"/>
        </w:rPr>
        <w:t xml:space="preserve"> </w:t>
      </w:r>
      <w:r w:rsidRPr="0084700A">
        <w:rPr>
          <w:rFonts w:eastAsia="Calibri"/>
          <w:bCs/>
          <w:lang w:val="lt-LT"/>
        </w:rPr>
        <w:t>d. įsakymu Nr. V-</w:t>
      </w:r>
      <w:r w:rsidR="00C314F9">
        <w:rPr>
          <w:rFonts w:eastAsia="Calibri"/>
          <w:bCs/>
          <w:lang w:val="lt-LT"/>
        </w:rPr>
        <w:t>111</w:t>
      </w:r>
    </w:p>
    <w:p w14:paraId="2C2EC14C" w14:textId="77777777" w:rsidR="0084700A" w:rsidRDefault="0084700A" w:rsidP="00AC4829">
      <w:pPr>
        <w:suppressAutoHyphens/>
        <w:jc w:val="right"/>
        <w:textAlignment w:val="baseline"/>
        <w:rPr>
          <w:rFonts w:eastAsia="Calibri"/>
        </w:rPr>
      </w:pPr>
    </w:p>
    <w:p w14:paraId="13B79E3A" w14:textId="35BCEF22" w:rsidR="00AC4829" w:rsidRDefault="00AC4829" w:rsidP="00AC4829">
      <w:pPr>
        <w:suppressAutoHyphens/>
        <w:jc w:val="right"/>
        <w:textAlignment w:val="baseline"/>
        <w:rPr>
          <w:rFonts w:eastAsia="Calibri"/>
        </w:rPr>
      </w:pPr>
      <w:r w:rsidRPr="00403CA1">
        <w:rPr>
          <w:rFonts w:eastAsia="Calibri"/>
        </w:rPr>
        <w:t xml:space="preserve">Pirkimo sąlygų </w:t>
      </w:r>
      <w:r>
        <w:rPr>
          <w:rFonts w:eastAsia="Calibri"/>
        </w:rPr>
        <w:t>4</w:t>
      </w:r>
      <w:r w:rsidRPr="00403CA1">
        <w:rPr>
          <w:rFonts w:eastAsia="Calibri"/>
        </w:rPr>
        <w:t xml:space="preserve"> priedas „</w:t>
      </w:r>
      <w:r>
        <w:rPr>
          <w:rFonts w:eastAsia="Calibri"/>
        </w:rPr>
        <w:t>Sutarties projektas”</w:t>
      </w:r>
      <w:bookmarkEnd w:id="0"/>
      <w:bookmarkEnd w:id="1"/>
    </w:p>
    <w:p w14:paraId="25A9089F" w14:textId="77777777" w:rsidR="00AC4829" w:rsidRDefault="00DD68E7" w:rsidP="008F430B">
      <w:pPr>
        <w:pStyle w:val="Pavadinimas"/>
        <w:ind w:right="-1"/>
        <w:jc w:val="right"/>
        <w:rPr>
          <w:sz w:val="24"/>
        </w:rPr>
      </w:pPr>
      <w:r w:rsidRPr="00452978">
        <w:rPr>
          <w:sz w:val="24"/>
        </w:rPr>
        <w:t xml:space="preserve">                                 </w:t>
      </w:r>
    </w:p>
    <w:p w14:paraId="3577D57B" w14:textId="2B959CB1" w:rsidR="00DD68E7" w:rsidRPr="00452978" w:rsidRDefault="00DD68E7" w:rsidP="008F430B">
      <w:pPr>
        <w:pStyle w:val="Pavadinimas"/>
        <w:ind w:right="-1"/>
        <w:jc w:val="right"/>
        <w:rPr>
          <w:b w:val="0"/>
          <w:bCs w:val="0"/>
          <w:sz w:val="24"/>
        </w:rPr>
      </w:pPr>
      <w:r w:rsidRPr="00452978">
        <w:rPr>
          <w:sz w:val="24"/>
        </w:rPr>
        <w:t xml:space="preserve">                                     </w:t>
      </w:r>
      <w:r w:rsidR="00DF4E33" w:rsidRPr="00452978">
        <w:rPr>
          <w:sz w:val="24"/>
        </w:rPr>
        <w:t xml:space="preserve">   </w:t>
      </w:r>
      <w:r w:rsidR="008F430B" w:rsidRPr="00452978">
        <w:rPr>
          <w:b w:val="0"/>
          <w:bCs w:val="0"/>
          <w:sz w:val="22"/>
          <w:szCs w:val="22"/>
        </w:rPr>
        <w:t>Projektas</w:t>
      </w:r>
      <w:r w:rsidR="00DF4E33" w:rsidRPr="00452978">
        <w:rPr>
          <w:b w:val="0"/>
          <w:bCs w:val="0"/>
          <w:sz w:val="22"/>
          <w:szCs w:val="22"/>
        </w:rPr>
        <w:t xml:space="preserve">  </w:t>
      </w:r>
      <w:r w:rsidR="00DF4E33" w:rsidRPr="00452978">
        <w:rPr>
          <w:b w:val="0"/>
          <w:bCs w:val="0"/>
          <w:sz w:val="24"/>
        </w:rPr>
        <w:t xml:space="preserve">                                                            </w:t>
      </w:r>
      <w:r w:rsidRPr="00452978">
        <w:rPr>
          <w:b w:val="0"/>
          <w:bCs w:val="0"/>
          <w:sz w:val="24"/>
        </w:rPr>
        <w:t xml:space="preserve">                                                                  </w:t>
      </w:r>
    </w:p>
    <w:p w14:paraId="5145AAAF" w14:textId="77777777" w:rsidR="0052703C" w:rsidRPr="00452978" w:rsidRDefault="0052703C" w:rsidP="0052703C">
      <w:pPr>
        <w:pStyle w:val="Pavadinimas"/>
        <w:tabs>
          <w:tab w:val="left" w:pos="6780"/>
        </w:tabs>
        <w:ind w:right="-1"/>
        <w:jc w:val="right"/>
        <w:rPr>
          <w:sz w:val="24"/>
        </w:rPr>
      </w:pPr>
    </w:p>
    <w:p w14:paraId="78B1D962" w14:textId="77777777" w:rsidR="0052703C" w:rsidRPr="00452978" w:rsidRDefault="0052703C" w:rsidP="0052703C">
      <w:pPr>
        <w:pStyle w:val="Pavadinimas"/>
        <w:tabs>
          <w:tab w:val="left" w:pos="6780"/>
        </w:tabs>
        <w:ind w:right="-1"/>
        <w:jc w:val="left"/>
        <w:rPr>
          <w:sz w:val="24"/>
        </w:rPr>
      </w:pPr>
    </w:p>
    <w:p w14:paraId="04AE4B62" w14:textId="15AD620F" w:rsidR="00716156" w:rsidRPr="00452978" w:rsidRDefault="00902748" w:rsidP="000550EE">
      <w:pPr>
        <w:pStyle w:val="Pavadinimas"/>
        <w:ind w:right="-1"/>
        <w:rPr>
          <w:sz w:val="24"/>
        </w:rPr>
      </w:pPr>
      <w:r>
        <w:rPr>
          <w:sz w:val="24"/>
          <w:szCs w:val="22"/>
        </w:rPr>
        <w:t xml:space="preserve">LIETUVOS AKLŲJŲ IR SILPNAREGIŲ UGDYMO CENTRO </w:t>
      </w:r>
      <w:r w:rsidR="009304A5">
        <w:rPr>
          <w:sz w:val="24"/>
          <w:szCs w:val="22"/>
        </w:rPr>
        <w:t>AIKŠTELĖS ASFALTO DANGOS</w:t>
      </w:r>
      <w:r w:rsidR="00525044" w:rsidRPr="00452978">
        <w:rPr>
          <w:sz w:val="24"/>
          <w:szCs w:val="22"/>
        </w:rPr>
        <w:t xml:space="preserve"> REMONT</w:t>
      </w:r>
      <w:r w:rsidR="007542A3" w:rsidRPr="00452978">
        <w:rPr>
          <w:sz w:val="24"/>
          <w:szCs w:val="22"/>
        </w:rPr>
        <w:t>O</w:t>
      </w:r>
      <w:r w:rsidR="00DF4E33" w:rsidRPr="00452978">
        <w:rPr>
          <w:sz w:val="22"/>
          <w:szCs w:val="22"/>
        </w:rPr>
        <w:t xml:space="preserve"> </w:t>
      </w:r>
      <w:r w:rsidR="00DF4E33" w:rsidRPr="00452978">
        <w:rPr>
          <w:sz w:val="24"/>
        </w:rPr>
        <w:t xml:space="preserve">DARBŲ </w:t>
      </w:r>
      <w:r w:rsidR="00DC4C5D" w:rsidRPr="00452978">
        <w:rPr>
          <w:sz w:val="24"/>
        </w:rPr>
        <w:t xml:space="preserve">SUTARTIS </w:t>
      </w:r>
    </w:p>
    <w:p w14:paraId="2D8EB14A" w14:textId="77777777" w:rsidR="00442AE6" w:rsidRPr="00452978" w:rsidRDefault="00442AE6" w:rsidP="000550EE">
      <w:pPr>
        <w:pStyle w:val="Pavadinimas"/>
        <w:ind w:right="-1"/>
        <w:rPr>
          <w:sz w:val="24"/>
        </w:rPr>
      </w:pPr>
    </w:p>
    <w:p w14:paraId="563430AF" w14:textId="75EDBB9A" w:rsidR="00B67A6C" w:rsidRPr="00452978" w:rsidRDefault="005B2524" w:rsidP="00B67A6C">
      <w:pPr>
        <w:ind w:right="-694"/>
        <w:jc w:val="center"/>
        <w:rPr>
          <w:lang w:val="lt-LT"/>
        </w:rPr>
      </w:pPr>
      <w:r w:rsidRPr="00452978">
        <w:rPr>
          <w:lang w:val="lt-LT"/>
        </w:rPr>
        <w:t>202</w:t>
      </w:r>
      <w:r w:rsidR="00BF5FF0">
        <w:rPr>
          <w:lang w:val="lt-LT"/>
        </w:rPr>
        <w:t>6</w:t>
      </w:r>
      <w:r w:rsidRPr="00452978">
        <w:rPr>
          <w:lang w:val="lt-LT"/>
        </w:rPr>
        <w:t xml:space="preserve">- </w:t>
      </w:r>
      <w:r w:rsidR="00BF5FF0">
        <w:rPr>
          <w:lang w:val="lt-LT"/>
        </w:rPr>
        <w:t xml:space="preserve">         </w:t>
      </w:r>
      <w:r w:rsidRPr="00452978">
        <w:rPr>
          <w:lang w:val="lt-LT"/>
        </w:rPr>
        <w:t xml:space="preserve"> -  </w:t>
      </w:r>
      <w:r w:rsidR="00BF5FF0">
        <w:rPr>
          <w:lang w:val="lt-LT"/>
        </w:rPr>
        <w:t xml:space="preserve">         </w:t>
      </w:r>
      <w:r w:rsidRPr="00452978">
        <w:rPr>
          <w:lang w:val="lt-LT"/>
        </w:rPr>
        <w:t xml:space="preserve">- Nr. </w:t>
      </w:r>
    </w:p>
    <w:p w14:paraId="2B3C8A62" w14:textId="20480309" w:rsidR="00B67A6C" w:rsidRPr="00452978" w:rsidRDefault="007542A3" w:rsidP="000550EE">
      <w:pPr>
        <w:ind w:right="-694"/>
        <w:jc w:val="center"/>
        <w:rPr>
          <w:lang w:val="lt-LT"/>
        </w:rPr>
      </w:pPr>
      <w:r w:rsidRPr="00452978">
        <w:rPr>
          <w:lang w:val="lt-LT"/>
        </w:rPr>
        <w:t>Vilnius</w:t>
      </w:r>
    </w:p>
    <w:p w14:paraId="62211CA3" w14:textId="77777777" w:rsidR="00923D58" w:rsidRDefault="00923D58" w:rsidP="00923D58">
      <w:pPr>
        <w:tabs>
          <w:tab w:val="left" w:pos="567"/>
          <w:tab w:val="left" w:pos="709"/>
          <w:tab w:val="left" w:pos="851"/>
        </w:tabs>
        <w:jc w:val="both"/>
        <w:rPr>
          <w:lang w:val="lt-LT"/>
        </w:rPr>
      </w:pPr>
    </w:p>
    <w:p w14:paraId="230774EF" w14:textId="2321C8CD" w:rsidR="001C0FE4" w:rsidRPr="00452978" w:rsidRDefault="00EB664D" w:rsidP="00923D58">
      <w:pPr>
        <w:tabs>
          <w:tab w:val="left" w:pos="567"/>
          <w:tab w:val="left" w:pos="709"/>
          <w:tab w:val="left" w:pos="851"/>
        </w:tabs>
        <w:ind w:firstLine="567"/>
        <w:jc w:val="both"/>
        <w:rPr>
          <w:lang w:val="lt-LT"/>
        </w:rPr>
      </w:pPr>
      <w:r w:rsidRPr="00452978">
        <w:rPr>
          <w:b/>
          <w:bCs/>
          <w:lang w:val="lt-LT"/>
        </w:rPr>
        <w:t>Lietuvos aklųjų ir silpnaregių ugdymo centr</w:t>
      </w:r>
      <w:r w:rsidR="00286A80" w:rsidRPr="00452978">
        <w:rPr>
          <w:b/>
          <w:bCs/>
          <w:lang w:val="lt-LT"/>
        </w:rPr>
        <w:t>as</w:t>
      </w:r>
      <w:r w:rsidR="00B67A6C" w:rsidRPr="00452978">
        <w:rPr>
          <w:b/>
          <w:lang w:val="lt-LT"/>
        </w:rPr>
        <w:t xml:space="preserve">, </w:t>
      </w:r>
      <w:r w:rsidR="00B67A6C" w:rsidRPr="00452978">
        <w:rPr>
          <w:lang w:val="lt-LT"/>
        </w:rPr>
        <w:t xml:space="preserve">įstaigos kodas </w:t>
      </w:r>
      <w:r w:rsidR="00DD054B" w:rsidRPr="00452978">
        <w:rPr>
          <w:lang w:val="lt-LT"/>
        </w:rPr>
        <w:t>191713612</w:t>
      </w:r>
      <w:r w:rsidR="00B67A6C" w:rsidRPr="00452978">
        <w:rPr>
          <w:lang w:val="lt-LT"/>
        </w:rPr>
        <w:t>, atstovaujama</w:t>
      </w:r>
      <w:r w:rsidR="00452978" w:rsidRPr="00452978">
        <w:rPr>
          <w:lang w:val="lt-LT"/>
        </w:rPr>
        <w:t>s</w:t>
      </w:r>
      <w:r w:rsidR="00B67A6C" w:rsidRPr="00452978">
        <w:rPr>
          <w:lang w:val="lt-LT"/>
        </w:rPr>
        <w:t xml:space="preserve"> </w:t>
      </w:r>
      <w:r w:rsidR="001C0FE4" w:rsidRPr="00452978">
        <w:rPr>
          <w:lang w:val="lt-LT"/>
        </w:rPr>
        <w:t>direktor</w:t>
      </w:r>
      <w:r w:rsidR="00452978" w:rsidRPr="00452978">
        <w:rPr>
          <w:lang w:val="lt-LT"/>
        </w:rPr>
        <w:t>ės</w:t>
      </w:r>
      <w:r w:rsidR="001C0FE4" w:rsidRPr="00452978">
        <w:rPr>
          <w:lang w:val="lt-LT"/>
        </w:rPr>
        <w:t xml:space="preserve"> </w:t>
      </w:r>
      <w:r w:rsidR="00452978" w:rsidRPr="00452978">
        <w:rPr>
          <w:lang w:val="lt-LT"/>
        </w:rPr>
        <w:t>Nerijos Moskalionienės</w:t>
      </w:r>
      <w:r w:rsidR="00B67A6C" w:rsidRPr="00452978">
        <w:rPr>
          <w:lang w:val="lt-LT"/>
        </w:rPr>
        <w:t xml:space="preserve">, toliau vadinama </w:t>
      </w:r>
      <w:r w:rsidR="00B67A6C" w:rsidRPr="00452978">
        <w:rPr>
          <w:b/>
          <w:lang w:val="lt-LT"/>
        </w:rPr>
        <w:t>Užsakovu</w:t>
      </w:r>
      <w:r w:rsidR="00B67A6C" w:rsidRPr="00452978">
        <w:rPr>
          <w:lang w:val="lt-LT"/>
        </w:rPr>
        <w:t>, ir</w:t>
      </w:r>
      <w:r w:rsidR="001C0FE4" w:rsidRPr="00452978">
        <w:rPr>
          <w:lang w:val="lt-LT"/>
        </w:rPr>
        <w:t xml:space="preserve"> </w:t>
      </w:r>
    </w:p>
    <w:p w14:paraId="701DBF86" w14:textId="29EA5A9C" w:rsidR="001C0FE4" w:rsidRPr="00452978" w:rsidRDefault="0082630E" w:rsidP="00923D58">
      <w:pPr>
        <w:ind w:firstLine="567"/>
        <w:jc w:val="both"/>
        <w:rPr>
          <w:lang w:val="lt-LT"/>
        </w:rPr>
      </w:pPr>
      <w:r w:rsidRPr="00452978">
        <w:rPr>
          <w:b/>
          <w:bCs/>
          <w:lang w:val="lt-LT"/>
        </w:rPr>
        <w:t>.........</w:t>
      </w:r>
      <w:r w:rsidR="00472E72" w:rsidRPr="00452978">
        <w:rPr>
          <w:lang w:val="lt-LT"/>
        </w:rPr>
        <w:t xml:space="preserve"> įmonės kodas </w:t>
      </w:r>
      <w:r w:rsidR="00AE25A5" w:rsidRPr="00452978">
        <w:rPr>
          <w:lang w:val="lt-LT"/>
        </w:rPr>
        <w:t>..........</w:t>
      </w:r>
      <w:r w:rsidR="00472E72" w:rsidRPr="00452978">
        <w:rPr>
          <w:lang w:val="lt-LT"/>
        </w:rPr>
        <w:t xml:space="preserve">, </w:t>
      </w:r>
      <w:r w:rsidR="00B67A6C" w:rsidRPr="00452978">
        <w:rPr>
          <w:lang w:val="lt-LT"/>
        </w:rPr>
        <w:t>atstovaujama</w:t>
      </w:r>
      <w:r w:rsidR="001C0FE4" w:rsidRPr="00452978">
        <w:rPr>
          <w:lang w:val="lt-LT"/>
        </w:rPr>
        <w:t xml:space="preserve"> </w:t>
      </w:r>
      <w:r w:rsidR="00AE25A5" w:rsidRPr="00452978">
        <w:rPr>
          <w:lang w:val="lt-LT"/>
        </w:rPr>
        <w:t>..........</w:t>
      </w:r>
      <w:r w:rsidR="00B67A6C" w:rsidRPr="00452978">
        <w:rPr>
          <w:lang w:val="lt-LT"/>
        </w:rPr>
        <w:t xml:space="preserve">,  vadinama </w:t>
      </w:r>
      <w:r w:rsidR="00B67A6C" w:rsidRPr="00452978">
        <w:rPr>
          <w:b/>
          <w:lang w:val="lt-LT"/>
        </w:rPr>
        <w:t>Rangovu</w:t>
      </w:r>
      <w:r w:rsidR="00B67A6C" w:rsidRPr="00452978">
        <w:rPr>
          <w:lang w:val="lt-LT"/>
        </w:rPr>
        <w:t xml:space="preserve">, </w:t>
      </w:r>
    </w:p>
    <w:p w14:paraId="40497B8E" w14:textId="3CF08948" w:rsidR="00B67A6C" w:rsidRPr="00452978" w:rsidRDefault="00B67A6C" w:rsidP="00923D58">
      <w:pPr>
        <w:ind w:firstLine="567"/>
        <w:jc w:val="both"/>
        <w:rPr>
          <w:lang w:val="lt-LT"/>
        </w:rPr>
      </w:pPr>
      <w:r w:rsidRPr="00452978">
        <w:rPr>
          <w:spacing w:val="-8"/>
          <w:lang w:val="lt-LT"/>
        </w:rPr>
        <w:t xml:space="preserve">toliau kartu šioje rangos sutartyje vadinami „Šalimis“, o kiekvienas atskirai – „Šalimi“, </w:t>
      </w:r>
      <w:r w:rsidRPr="00452978">
        <w:rPr>
          <w:lang w:val="lt-LT"/>
        </w:rPr>
        <w:t xml:space="preserve">sudarėme </w:t>
      </w:r>
      <w:r w:rsidR="005131C4">
        <w:rPr>
          <w:lang w:val="lt-LT"/>
        </w:rPr>
        <w:t>pastato paprastojo remonto</w:t>
      </w:r>
      <w:r w:rsidR="00364069" w:rsidRPr="00452978">
        <w:rPr>
          <w:lang w:val="lt-LT"/>
        </w:rPr>
        <w:t xml:space="preserve"> darbų</w:t>
      </w:r>
      <w:r w:rsidR="00FB5E30" w:rsidRPr="00452978">
        <w:rPr>
          <w:lang w:val="lt-LT"/>
        </w:rPr>
        <w:t xml:space="preserve"> </w:t>
      </w:r>
      <w:r w:rsidRPr="00452978">
        <w:rPr>
          <w:lang w:val="lt-LT"/>
        </w:rPr>
        <w:t>sutartį, toliau vadinamą „Sutartimi“, ir susitarėme dėl toliau išvardytų sąlygų.</w:t>
      </w:r>
    </w:p>
    <w:p w14:paraId="5E15C46F" w14:textId="77777777" w:rsidR="006F0E41" w:rsidRPr="00452978" w:rsidRDefault="006F0E41" w:rsidP="005B0614">
      <w:pPr>
        <w:pStyle w:val="Pagrindinistekstas"/>
      </w:pPr>
    </w:p>
    <w:p w14:paraId="06267CF4" w14:textId="2932A993" w:rsidR="006005C2" w:rsidRPr="004E7BCE" w:rsidRDefault="00D43E1C" w:rsidP="004E7BCE">
      <w:pPr>
        <w:ind w:left="1080"/>
        <w:jc w:val="center"/>
        <w:rPr>
          <w:b/>
          <w:lang w:val="lt-LT"/>
        </w:rPr>
      </w:pPr>
      <w:r w:rsidRPr="00452978">
        <w:rPr>
          <w:b/>
          <w:lang w:val="lt-LT"/>
        </w:rPr>
        <w:t xml:space="preserve">1. </w:t>
      </w:r>
      <w:r w:rsidR="004A2161" w:rsidRPr="00452978">
        <w:rPr>
          <w:b/>
          <w:lang w:val="lt-LT"/>
        </w:rPr>
        <w:t xml:space="preserve">SUTARTIES </w:t>
      </w:r>
      <w:r w:rsidR="00D03551" w:rsidRPr="00452978">
        <w:rPr>
          <w:b/>
          <w:lang w:val="lt-LT"/>
        </w:rPr>
        <w:t>DALYKAS</w:t>
      </w:r>
      <w:r w:rsidR="00D12799" w:rsidRPr="00452978">
        <w:rPr>
          <w:b/>
          <w:lang w:val="lt-LT"/>
        </w:rPr>
        <w:t xml:space="preserve"> IR OBJEKTAS</w:t>
      </w:r>
    </w:p>
    <w:p w14:paraId="0E98B7A6" w14:textId="6FA16840" w:rsidR="00D03551" w:rsidRPr="00452978" w:rsidRDefault="002024A8" w:rsidP="00DB527B">
      <w:pPr>
        <w:overflowPunct w:val="0"/>
        <w:autoSpaceDE w:val="0"/>
        <w:autoSpaceDN w:val="0"/>
        <w:adjustRightInd w:val="0"/>
        <w:ind w:firstLine="567"/>
        <w:jc w:val="both"/>
        <w:rPr>
          <w:bCs/>
          <w:lang w:val="lt-LT"/>
        </w:rPr>
      </w:pPr>
      <w:r w:rsidRPr="00452978">
        <w:rPr>
          <w:bCs/>
          <w:lang w:val="lt-LT"/>
        </w:rPr>
        <w:t>1.</w:t>
      </w:r>
      <w:r w:rsidR="00BF5504">
        <w:rPr>
          <w:bCs/>
          <w:lang w:val="lt-LT"/>
        </w:rPr>
        <w:t>1</w:t>
      </w:r>
      <w:r w:rsidR="00D03551" w:rsidRPr="00452978">
        <w:rPr>
          <w:bCs/>
          <w:lang w:val="lt-LT"/>
        </w:rPr>
        <w:t xml:space="preserve">. </w:t>
      </w:r>
      <w:r w:rsidR="00BF5504">
        <w:rPr>
          <w:bCs/>
          <w:lang w:val="lt-LT"/>
        </w:rPr>
        <w:t>Š</w:t>
      </w:r>
      <w:r w:rsidR="00D03551" w:rsidRPr="00452978">
        <w:rPr>
          <w:bCs/>
          <w:lang w:val="lt-LT"/>
        </w:rPr>
        <w:t xml:space="preserve">ioje Sutartyje nustatytomis </w:t>
      </w:r>
      <w:r w:rsidR="00D03551" w:rsidRPr="00D51A13">
        <w:rPr>
          <w:bCs/>
          <w:lang w:val="lt-LT"/>
        </w:rPr>
        <w:t>sąlygomis Rangovas savo jėgomis</w:t>
      </w:r>
      <w:r w:rsidR="00BF5504" w:rsidRPr="00D51A13">
        <w:rPr>
          <w:bCs/>
          <w:lang w:val="lt-LT"/>
        </w:rPr>
        <w:t>, medžiagomis</w:t>
      </w:r>
      <w:r w:rsidR="00D03551" w:rsidRPr="00D51A13">
        <w:rPr>
          <w:bCs/>
          <w:lang w:val="lt-LT"/>
        </w:rPr>
        <w:t xml:space="preserve"> ir rizika įsipareigoja  atlikti</w:t>
      </w:r>
      <w:r w:rsidR="00902748">
        <w:rPr>
          <w:bCs/>
          <w:lang w:val="lt-LT"/>
        </w:rPr>
        <w:t xml:space="preserve"> </w:t>
      </w:r>
      <w:r w:rsidR="009304A5">
        <w:rPr>
          <w:bCs/>
          <w:lang w:val="lt-LT"/>
        </w:rPr>
        <w:t>aikštelės asfalto dangos</w:t>
      </w:r>
      <w:r w:rsidR="00BF5504" w:rsidRPr="00D51A13">
        <w:rPr>
          <w:bCs/>
          <w:lang w:val="lt-LT"/>
        </w:rPr>
        <w:t>, esančio</w:t>
      </w:r>
      <w:r w:rsidR="009304A5">
        <w:rPr>
          <w:bCs/>
          <w:lang w:val="lt-LT"/>
        </w:rPr>
        <w:t>s adresu</w:t>
      </w:r>
      <w:r w:rsidR="00BF5504" w:rsidRPr="00D51A13">
        <w:rPr>
          <w:bCs/>
          <w:lang w:val="lt-LT"/>
        </w:rPr>
        <w:t xml:space="preserve"> Ateities g. 44, LT-06329, Vilnius, </w:t>
      </w:r>
      <w:r w:rsidR="00FB4010">
        <w:rPr>
          <w:bCs/>
          <w:lang w:val="lt-LT"/>
        </w:rPr>
        <w:t>remonto</w:t>
      </w:r>
      <w:r w:rsidR="005131C4">
        <w:rPr>
          <w:bCs/>
          <w:lang w:val="lt-LT"/>
        </w:rPr>
        <w:t xml:space="preserve"> darbus</w:t>
      </w:r>
      <w:r w:rsidR="00242F99" w:rsidRPr="00452978">
        <w:rPr>
          <w:bCs/>
          <w:lang w:val="lt-LT"/>
        </w:rPr>
        <w:t xml:space="preserve"> pagal </w:t>
      </w:r>
      <w:r w:rsidR="008E0FF6" w:rsidRPr="00452978">
        <w:rPr>
          <w:bCs/>
          <w:lang w:val="lt-LT"/>
        </w:rPr>
        <w:t>l</w:t>
      </w:r>
      <w:r w:rsidR="00F06664" w:rsidRPr="00452978">
        <w:rPr>
          <w:bCs/>
          <w:lang w:val="lt-LT"/>
        </w:rPr>
        <w:t>okalin</w:t>
      </w:r>
      <w:r w:rsidR="008E0FF6" w:rsidRPr="00452978">
        <w:rPr>
          <w:bCs/>
          <w:lang w:val="lt-LT"/>
        </w:rPr>
        <w:t>es</w:t>
      </w:r>
      <w:r w:rsidR="00F06664" w:rsidRPr="00452978">
        <w:rPr>
          <w:bCs/>
          <w:lang w:val="lt-LT"/>
        </w:rPr>
        <w:t xml:space="preserve"> sąmat</w:t>
      </w:r>
      <w:r w:rsidR="008E0FF6" w:rsidRPr="00452978">
        <w:rPr>
          <w:bCs/>
          <w:lang w:val="lt-LT"/>
        </w:rPr>
        <w:t>as</w:t>
      </w:r>
      <w:r w:rsidR="0020726B">
        <w:rPr>
          <w:bCs/>
          <w:lang w:val="lt-LT"/>
        </w:rPr>
        <w:t>,</w:t>
      </w:r>
      <w:r w:rsidR="00BF5504">
        <w:rPr>
          <w:bCs/>
          <w:lang w:val="lt-LT"/>
        </w:rPr>
        <w:t xml:space="preserve"> </w:t>
      </w:r>
      <w:r w:rsidR="00F06664" w:rsidRPr="00452978">
        <w:rPr>
          <w:bCs/>
          <w:lang w:val="lt-LT"/>
        </w:rPr>
        <w:t>parengt</w:t>
      </w:r>
      <w:r w:rsidR="000E4C47" w:rsidRPr="00452978">
        <w:rPr>
          <w:bCs/>
          <w:lang w:val="lt-LT"/>
        </w:rPr>
        <w:t>a</w:t>
      </w:r>
      <w:r w:rsidR="008E0FF6" w:rsidRPr="00452978">
        <w:rPr>
          <w:bCs/>
          <w:lang w:val="lt-LT"/>
        </w:rPr>
        <w:t>s</w:t>
      </w:r>
      <w:r w:rsidR="00F06664" w:rsidRPr="00452978">
        <w:rPr>
          <w:bCs/>
          <w:lang w:val="lt-LT"/>
        </w:rPr>
        <w:t xml:space="preserve"> pagal </w:t>
      </w:r>
      <w:r w:rsidR="00452978" w:rsidRPr="00452978">
        <w:rPr>
          <w:bCs/>
          <w:lang w:val="lt-LT"/>
        </w:rPr>
        <w:t>Užsakovo techninę specifikaciją</w:t>
      </w:r>
      <w:r w:rsidR="00F06664" w:rsidRPr="00452978">
        <w:rPr>
          <w:bCs/>
          <w:lang w:val="lt-LT"/>
        </w:rPr>
        <w:t xml:space="preserve"> </w:t>
      </w:r>
      <w:r w:rsidR="00D03551" w:rsidRPr="00452978">
        <w:rPr>
          <w:bCs/>
          <w:lang w:val="lt-LT"/>
        </w:rPr>
        <w:t xml:space="preserve">ir perduoti </w:t>
      </w:r>
      <w:r w:rsidR="00BF5504">
        <w:rPr>
          <w:bCs/>
          <w:lang w:val="lt-LT"/>
        </w:rPr>
        <w:t>D</w:t>
      </w:r>
      <w:r w:rsidR="00D03551" w:rsidRPr="00452978">
        <w:rPr>
          <w:bCs/>
          <w:lang w:val="lt-LT"/>
        </w:rPr>
        <w:t>arbų rezultatą Užsakovui</w:t>
      </w:r>
      <w:r w:rsidR="00BF5504">
        <w:rPr>
          <w:bCs/>
          <w:lang w:val="lt-LT"/>
        </w:rPr>
        <w:t xml:space="preserve">, pašalinti visus Darbų defektus (jei tokie būtų), taip pat vykdyti kitus Sutarties </w:t>
      </w:r>
      <w:r w:rsidR="008D1531">
        <w:rPr>
          <w:bCs/>
          <w:lang w:val="lt-LT"/>
        </w:rPr>
        <w:t>reikalavimus</w:t>
      </w:r>
      <w:r w:rsidR="00D03551" w:rsidRPr="00452978">
        <w:rPr>
          <w:bCs/>
          <w:lang w:val="lt-LT"/>
        </w:rPr>
        <w:t xml:space="preserve"> šioje Sutartyje nustatytomis sąlygomis, terminais ir tvarka.</w:t>
      </w:r>
      <w:r w:rsidR="008D1531">
        <w:rPr>
          <w:bCs/>
          <w:lang w:val="lt-LT"/>
        </w:rPr>
        <w:t xml:space="preserve"> Darbų aprašymas ir preliminarūs kiekiai pateikti Sutarties priede Nr. 1 „Techninė specifikacija“.</w:t>
      </w:r>
    </w:p>
    <w:p w14:paraId="361F8230" w14:textId="7D5BCBE7" w:rsidR="008D1531" w:rsidRPr="00452978" w:rsidRDefault="002024A8" w:rsidP="00DB527B">
      <w:pPr>
        <w:ind w:firstLine="567"/>
        <w:jc w:val="both"/>
        <w:rPr>
          <w:bCs/>
          <w:lang w:val="lt-LT"/>
        </w:rPr>
      </w:pPr>
      <w:r w:rsidRPr="00452978">
        <w:rPr>
          <w:bCs/>
          <w:lang w:val="lt-LT"/>
        </w:rPr>
        <w:t>1.</w:t>
      </w:r>
      <w:r w:rsidR="008D1531">
        <w:rPr>
          <w:bCs/>
          <w:lang w:val="lt-LT"/>
        </w:rPr>
        <w:t>2</w:t>
      </w:r>
      <w:r w:rsidR="00D03551" w:rsidRPr="00452978">
        <w:rPr>
          <w:bCs/>
          <w:lang w:val="lt-LT"/>
        </w:rPr>
        <w:t xml:space="preserve">. </w:t>
      </w:r>
      <w:r w:rsidR="005131C4" w:rsidRPr="00DB527B">
        <w:rPr>
          <w:b/>
          <w:lang w:val="lt-LT"/>
        </w:rPr>
        <w:t>D</w:t>
      </w:r>
      <w:r w:rsidR="00D03551" w:rsidRPr="00DB527B">
        <w:rPr>
          <w:b/>
          <w:lang w:val="lt-LT"/>
        </w:rPr>
        <w:t>arbų atlikimo viet</w:t>
      </w:r>
      <w:r w:rsidR="00F15EFE" w:rsidRPr="00DB527B">
        <w:rPr>
          <w:b/>
          <w:lang w:val="lt-LT"/>
        </w:rPr>
        <w:t>a</w:t>
      </w:r>
      <w:r w:rsidR="00452978" w:rsidRPr="00452978">
        <w:rPr>
          <w:bCs/>
          <w:lang w:val="lt-LT"/>
        </w:rPr>
        <w:t>:</w:t>
      </w:r>
      <w:r w:rsidR="00E27C33" w:rsidRPr="00452978">
        <w:rPr>
          <w:bCs/>
          <w:lang w:val="lt-LT"/>
        </w:rPr>
        <w:t xml:space="preserve"> Ateities g. 44, Vilnius</w:t>
      </w:r>
      <w:r w:rsidR="00310C65" w:rsidRPr="00452978">
        <w:rPr>
          <w:bCs/>
          <w:lang w:val="lt-LT"/>
        </w:rPr>
        <w:t>.</w:t>
      </w:r>
    </w:p>
    <w:p w14:paraId="45307915" w14:textId="5FB188BD" w:rsidR="00BF5504" w:rsidRPr="00452978" w:rsidRDefault="00BF5504" w:rsidP="00DB527B">
      <w:pPr>
        <w:jc w:val="both"/>
        <w:rPr>
          <w:b/>
          <w:lang w:val="lt-LT"/>
        </w:rPr>
      </w:pPr>
    </w:p>
    <w:p w14:paraId="51C43EF8" w14:textId="4958DCEF" w:rsidR="00526334" w:rsidRPr="00452978" w:rsidRDefault="00526334" w:rsidP="004E7BCE">
      <w:pPr>
        <w:ind w:firstLine="720"/>
        <w:jc w:val="center"/>
        <w:rPr>
          <w:b/>
          <w:lang w:val="lt-LT"/>
        </w:rPr>
      </w:pPr>
      <w:r w:rsidRPr="00452978">
        <w:rPr>
          <w:b/>
          <w:lang w:val="lt-LT"/>
        </w:rPr>
        <w:t>2. BENDROSIOS NUOSTATOS</w:t>
      </w:r>
    </w:p>
    <w:p w14:paraId="70B09B50" w14:textId="77777777" w:rsidR="00526334" w:rsidRPr="00452978" w:rsidRDefault="00526334" w:rsidP="00DB527B">
      <w:pPr>
        <w:tabs>
          <w:tab w:val="left" w:pos="1080"/>
        </w:tabs>
        <w:ind w:firstLine="567"/>
        <w:jc w:val="both"/>
        <w:rPr>
          <w:bCs/>
          <w:lang w:val="lt-LT"/>
        </w:rPr>
      </w:pPr>
      <w:r w:rsidRPr="00DB527B">
        <w:rPr>
          <w:lang w:val="lt-LT"/>
        </w:rPr>
        <w:t>2.1.</w:t>
      </w:r>
      <w:r w:rsidRPr="00452978">
        <w:rPr>
          <w:bCs/>
          <w:lang w:val="lt-LT"/>
        </w:rPr>
        <w:t xml:space="preserve"> Šalių teisių ir pareigų pagrindas yra Sutartis, Lietuvos Respublikos įstatymai, įstatymų įgyvendinamieji teisės aktai, statybos techniniai reglamentai ir kiti normatyviniai dokumentai.</w:t>
      </w:r>
    </w:p>
    <w:p w14:paraId="4243497E" w14:textId="425561C6" w:rsidR="00526334" w:rsidRPr="00452978" w:rsidRDefault="00526334" w:rsidP="00DB527B">
      <w:pPr>
        <w:pStyle w:val="Pagrindinistekstas"/>
        <w:ind w:firstLine="567"/>
        <w:rPr>
          <w:bCs/>
        </w:rPr>
      </w:pPr>
      <w:r w:rsidRPr="00DB527B">
        <w:t>2.2.</w:t>
      </w:r>
      <w:r w:rsidRPr="00452978">
        <w:rPr>
          <w:bCs/>
        </w:rPr>
        <w:t xml:space="preserve"> Sutartis gali būti keičiama tik Lietuvos Respublikos viešųjų pirkimų įstatymo (toliau – VPĮ) 89 straipsnyje nustatytais atvejais neatliekant naujos pirkimo procedūros. Kitais atvejais tokiam pakeitimui atlikti turi būti vykdomas atskiras pirkimas, t.</w:t>
      </w:r>
      <w:r w:rsidR="008D1531">
        <w:rPr>
          <w:bCs/>
        </w:rPr>
        <w:t xml:space="preserve"> </w:t>
      </w:r>
      <w:r w:rsidRPr="00452978">
        <w:rPr>
          <w:bCs/>
        </w:rPr>
        <w:t>y. nauja pirkimo procedūra pagal VPĮ reikalavimus.</w:t>
      </w:r>
    </w:p>
    <w:p w14:paraId="2A674350" w14:textId="77777777" w:rsidR="00526334" w:rsidRPr="00452978" w:rsidRDefault="00526334" w:rsidP="00DB527B">
      <w:pPr>
        <w:ind w:firstLine="567"/>
        <w:jc w:val="both"/>
        <w:rPr>
          <w:rFonts w:eastAsia="Calibri"/>
          <w:lang w:val="lt-LT"/>
        </w:rPr>
      </w:pPr>
      <w:r w:rsidRPr="00DB527B">
        <w:rPr>
          <w:rFonts w:eastAsia="Calibri"/>
          <w:bCs/>
          <w:lang w:val="lt-LT"/>
        </w:rPr>
        <w:t>2.3.</w:t>
      </w:r>
      <w:r w:rsidRPr="00452978">
        <w:rPr>
          <w:rFonts w:eastAsia="Calibri"/>
          <w:lang w:val="lt-LT"/>
        </w:rPr>
        <w:t xml:space="preserve"> Sutarties sąlygų pagrindiniai duomenys:</w:t>
      </w:r>
    </w:p>
    <w:tbl>
      <w:tblPr>
        <w:tblW w:w="10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4031"/>
        <w:gridCol w:w="1090"/>
        <w:gridCol w:w="5034"/>
      </w:tblGrid>
      <w:tr w:rsidR="00526334" w:rsidRPr="00452978" w14:paraId="525D8328" w14:textId="77777777" w:rsidTr="00526334">
        <w:tc>
          <w:tcPr>
            <w:tcW w:w="4031" w:type="dxa"/>
            <w:tcBorders>
              <w:top w:val="nil"/>
              <w:left w:val="nil"/>
              <w:bottom w:val="dashed" w:sz="4" w:space="0" w:color="auto"/>
              <w:right w:val="dashed" w:sz="4" w:space="0" w:color="auto"/>
            </w:tcBorders>
            <w:hideMark/>
          </w:tcPr>
          <w:p w14:paraId="568E140D" w14:textId="77777777" w:rsidR="00526334" w:rsidRPr="00452978" w:rsidRDefault="00526334" w:rsidP="009D3B01">
            <w:pPr>
              <w:rPr>
                <w:lang w:val="lt-LT"/>
              </w:rPr>
            </w:pPr>
            <w:r w:rsidRPr="00452978">
              <w:rPr>
                <w:lang w:val="lt-LT"/>
              </w:rPr>
              <w:t>Pavadinimas</w:t>
            </w:r>
          </w:p>
        </w:tc>
        <w:tc>
          <w:tcPr>
            <w:tcW w:w="1090" w:type="dxa"/>
            <w:tcBorders>
              <w:top w:val="nil"/>
              <w:left w:val="dashed" w:sz="4" w:space="0" w:color="auto"/>
              <w:bottom w:val="dashed" w:sz="4" w:space="0" w:color="auto"/>
              <w:right w:val="dashed" w:sz="4" w:space="0" w:color="auto"/>
            </w:tcBorders>
            <w:hideMark/>
          </w:tcPr>
          <w:p w14:paraId="23A41536" w14:textId="77777777" w:rsidR="00526334" w:rsidRPr="00452978" w:rsidRDefault="00526334" w:rsidP="009D3B01">
            <w:pPr>
              <w:rPr>
                <w:lang w:val="lt-LT"/>
              </w:rPr>
            </w:pPr>
            <w:r w:rsidRPr="00452978">
              <w:rPr>
                <w:lang w:val="lt-LT"/>
              </w:rPr>
              <w:t xml:space="preserve">Punktas </w:t>
            </w:r>
          </w:p>
        </w:tc>
        <w:tc>
          <w:tcPr>
            <w:tcW w:w="5034" w:type="dxa"/>
            <w:tcBorders>
              <w:top w:val="nil"/>
              <w:left w:val="dashed" w:sz="4" w:space="0" w:color="auto"/>
              <w:bottom w:val="dashed" w:sz="4" w:space="0" w:color="auto"/>
              <w:right w:val="nil"/>
            </w:tcBorders>
            <w:hideMark/>
          </w:tcPr>
          <w:p w14:paraId="68CE6DF7" w14:textId="77777777" w:rsidR="00526334" w:rsidRPr="00452978" w:rsidRDefault="00526334" w:rsidP="009D3B01">
            <w:pPr>
              <w:rPr>
                <w:lang w:val="lt-LT"/>
              </w:rPr>
            </w:pPr>
            <w:r w:rsidRPr="00452978">
              <w:rPr>
                <w:lang w:val="lt-LT"/>
              </w:rPr>
              <w:t>Duomenys ir sąlygos</w:t>
            </w:r>
          </w:p>
        </w:tc>
      </w:tr>
      <w:tr w:rsidR="00526334" w:rsidRPr="00452978" w14:paraId="1E242FE3" w14:textId="77777777" w:rsidTr="00526334">
        <w:tc>
          <w:tcPr>
            <w:tcW w:w="4031" w:type="dxa"/>
            <w:tcBorders>
              <w:top w:val="nil"/>
              <w:left w:val="nil"/>
              <w:bottom w:val="dashed" w:sz="4" w:space="0" w:color="auto"/>
              <w:right w:val="dashed" w:sz="4" w:space="0" w:color="auto"/>
            </w:tcBorders>
            <w:hideMark/>
          </w:tcPr>
          <w:p w14:paraId="687D7AFB" w14:textId="390CFE1C" w:rsidR="00526334" w:rsidRPr="00452978" w:rsidRDefault="00526334" w:rsidP="009D3B01">
            <w:pPr>
              <w:rPr>
                <w:lang w:val="lt-LT"/>
              </w:rPr>
            </w:pPr>
            <w:r w:rsidRPr="00452978">
              <w:rPr>
                <w:lang w:val="lt-LT"/>
              </w:rPr>
              <w:t>Užsakovo skiriamas asmuo</w:t>
            </w:r>
            <w:r w:rsidR="00452978" w:rsidRPr="00452978">
              <w:rPr>
                <w:lang w:val="lt-LT"/>
              </w:rPr>
              <w:t>, atsakingas už sutarties vykdymo priežiūrą</w:t>
            </w:r>
          </w:p>
        </w:tc>
        <w:tc>
          <w:tcPr>
            <w:tcW w:w="1090" w:type="dxa"/>
            <w:tcBorders>
              <w:top w:val="nil"/>
              <w:left w:val="dashed" w:sz="4" w:space="0" w:color="auto"/>
              <w:bottom w:val="dashed" w:sz="4" w:space="0" w:color="auto"/>
              <w:right w:val="dashed" w:sz="4" w:space="0" w:color="auto"/>
            </w:tcBorders>
            <w:hideMark/>
          </w:tcPr>
          <w:p w14:paraId="30E3ED24" w14:textId="77777777" w:rsidR="00526334" w:rsidRPr="00452978" w:rsidRDefault="00526334" w:rsidP="009D3B01">
            <w:pPr>
              <w:rPr>
                <w:lang w:val="lt-LT"/>
              </w:rPr>
            </w:pPr>
            <w:r w:rsidRPr="00452978">
              <w:rPr>
                <w:lang w:val="lt-LT"/>
              </w:rPr>
              <w:t>5.</w:t>
            </w:r>
            <w:r w:rsidR="00D43E1C" w:rsidRPr="00452978">
              <w:rPr>
                <w:lang w:val="lt-LT"/>
              </w:rPr>
              <w:t>3</w:t>
            </w:r>
            <w:r w:rsidRPr="00452978">
              <w:rPr>
                <w:lang w:val="lt-LT"/>
              </w:rPr>
              <w:t>.</w:t>
            </w:r>
          </w:p>
        </w:tc>
        <w:tc>
          <w:tcPr>
            <w:tcW w:w="5034" w:type="dxa"/>
            <w:tcBorders>
              <w:top w:val="nil"/>
              <w:left w:val="dashed" w:sz="4" w:space="0" w:color="auto"/>
              <w:bottom w:val="dashed" w:sz="4" w:space="0" w:color="auto"/>
              <w:right w:val="nil"/>
            </w:tcBorders>
            <w:hideMark/>
          </w:tcPr>
          <w:p w14:paraId="330D3E84" w14:textId="2460C58F" w:rsidR="00526334" w:rsidRPr="00452978" w:rsidRDefault="00526334" w:rsidP="009D3B01">
            <w:pPr>
              <w:rPr>
                <w:iCs/>
                <w:lang w:val="lt-LT"/>
              </w:rPr>
            </w:pPr>
          </w:p>
        </w:tc>
      </w:tr>
      <w:tr w:rsidR="00526334" w:rsidRPr="00452978" w14:paraId="7A993426" w14:textId="77777777" w:rsidTr="00526334">
        <w:tc>
          <w:tcPr>
            <w:tcW w:w="4031" w:type="dxa"/>
            <w:tcBorders>
              <w:top w:val="dashed" w:sz="4" w:space="0" w:color="auto"/>
              <w:left w:val="nil"/>
              <w:bottom w:val="dashed" w:sz="4" w:space="0" w:color="auto"/>
              <w:right w:val="dashed" w:sz="4" w:space="0" w:color="auto"/>
            </w:tcBorders>
            <w:hideMark/>
          </w:tcPr>
          <w:p w14:paraId="6D4DDA73" w14:textId="77777777" w:rsidR="00526334" w:rsidRPr="00452978" w:rsidRDefault="00526334" w:rsidP="009D3B01">
            <w:pPr>
              <w:rPr>
                <w:lang w:val="lt-LT"/>
              </w:rPr>
            </w:pPr>
            <w:r w:rsidRPr="00452978">
              <w:rPr>
                <w:lang w:val="lt-LT"/>
              </w:rPr>
              <w:t>Už Sutarties ir jos pakeitimų paskelbimą pagal VPĮ nuostatas skiriamas asmuo</w:t>
            </w:r>
          </w:p>
        </w:tc>
        <w:tc>
          <w:tcPr>
            <w:tcW w:w="1090" w:type="dxa"/>
            <w:tcBorders>
              <w:top w:val="dashed" w:sz="4" w:space="0" w:color="auto"/>
              <w:left w:val="dashed" w:sz="4" w:space="0" w:color="auto"/>
              <w:bottom w:val="dashed" w:sz="4" w:space="0" w:color="auto"/>
              <w:right w:val="dashed" w:sz="4" w:space="0" w:color="auto"/>
            </w:tcBorders>
            <w:hideMark/>
          </w:tcPr>
          <w:p w14:paraId="5EC25673" w14:textId="77777777" w:rsidR="00526334" w:rsidRPr="00452978" w:rsidRDefault="00D43E1C" w:rsidP="009D3B01">
            <w:pPr>
              <w:rPr>
                <w:lang w:val="lt-LT"/>
              </w:rPr>
            </w:pPr>
            <w:r w:rsidRPr="00452978">
              <w:rPr>
                <w:lang w:val="lt-LT"/>
              </w:rPr>
              <w:t>5.3</w:t>
            </w:r>
            <w:r w:rsidR="00526334" w:rsidRPr="00452978">
              <w:rPr>
                <w:lang w:val="lt-LT"/>
              </w:rPr>
              <w:t>.</w:t>
            </w:r>
          </w:p>
        </w:tc>
        <w:tc>
          <w:tcPr>
            <w:tcW w:w="5034" w:type="dxa"/>
            <w:tcBorders>
              <w:top w:val="dashed" w:sz="4" w:space="0" w:color="auto"/>
              <w:left w:val="dashed" w:sz="4" w:space="0" w:color="auto"/>
              <w:bottom w:val="dashed" w:sz="4" w:space="0" w:color="auto"/>
              <w:right w:val="nil"/>
            </w:tcBorders>
            <w:hideMark/>
          </w:tcPr>
          <w:p w14:paraId="607B7089" w14:textId="2F87BD37" w:rsidR="00526334" w:rsidRPr="00452978" w:rsidRDefault="00526334" w:rsidP="009D3B01">
            <w:pPr>
              <w:rPr>
                <w:iCs/>
                <w:lang w:val="lt-LT"/>
              </w:rPr>
            </w:pPr>
          </w:p>
        </w:tc>
      </w:tr>
      <w:tr w:rsidR="00526334" w:rsidRPr="00452978" w14:paraId="4CCBB20E" w14:textId="77777777" w:rsidTr="00526334">
        <w:tc>
          <w:tcPr>
            <w:tcW w:w="4031" w:type="dxa"/>
            <w:tcBorders>
              <w:top w:val="dashed" w:sz="4" w:space="0" w:color="auto"/>
              <w:left w:val="nil"/>
              <w:bottom w:val="dashed" w:sz="4" w:space="0" w:color="auto"/>
              <w:right w:val="dashed" w:sz="4" w:space="0" w:color="auto"/>
            </w:tcBorders>
            <w:hideMark/>
          </w:tcPr>
          <w:p w14:paraId="627283B9" w14:textId="0004CB1D" w:rsidR="00526334" w:rsidRPr="00452978" w:rsidRDefault="00452978" w:rsidP="009D3B01">
            <w:pPr>
              <w:rPr>
                <w:lang w:val="lt-LT"/>
              </w:rPr>
            </w:pPr>
            <w:r w:rsidRPr="00452978">
              <w:rPr>
                <w:lang w:val="lt-LT"/>
              </w:rPr>
              <w:t>S</w:t>
            </w:r>
            <w:r w:rsidR="00526334" w:rsidRPr="00452978">
              <w:rPr>
                <w:lang w:val="lt-LT"/>
              </w:rPr>
              <w:t>utarties trukmė</w:t>
            </w:r>
          </w:p>
        </w:tc>
        <w:tc>
          <w:tcPr>
            <w:tcW w:w="1090" w:type="dxa"/>
            <w:tcBorders>
              <w:top w:val="dashed" w:sz="4" w:space="0" w:color="auto"/>
              <w:left w:val="dashed" w:sz="4" w:space="0" w:color="auto"/>
              <w:bottom w:val="dashed" w:sz="4" w:space="0" w:color="auto"/>
              <w:right w:val="dashed" w:sz="4" w:space="0" w:color="auto"/>
            </w:tcBorders>
            <w:hideMark/>
          </w:tcPr>
          <w:p w14:paraId="5E343C07" w14:textId="77777777" w:rsidR="00526334" w:rsidRPr="00452978" w:rsidRDefault="00990081" w:rsidP="009D3B01">
            <w:pPr>
              <w:rPr>
                <w:lang w:val="lt-LT"/>
              </w:rPr>
            </w:pPr>
            <w:r w:rsidRPr="00452978">
              <w:rPr>
                <w:lang w:val="lt-LT"/>
              </w:rPr>
              <w:t>4.3</w:t>
            </w:r>
            <w:r w:rsidR="00526334" w:rsidRPr="00452978">
              <w:rPr>
                <w:lang w:val="lt-LT"/>
              </w:rPr>
              <w:t>.</w:t>
            </w:r>
          </w:p>
        </w:tc>
        <w:tc>
          <w:tcPr>
            <w:tcW w:w="5034" w:type="dxa"/>
            <w:tcBorders>
              <w:top w:val="dashed" w:sz="4" w:space="0" w:color="auto"/>
              <w:left w:val="dashed" w:sz="4" w:space="0" w:color="auto"/>
              <w:bottom w:val="dashed" w:sz="4" w:space="0" w:color="auto"/>
              <w:right w:val="nil"/>
            </w:tcBorders>
            <w:hideMark/>
          </w:tcPr>
          <w:p w14:paraId="14EFC0FF" w14:textId="04C7CD38" w:rsidR="00526334" w:rsidRPr="009304A5" w:rsidRDefault="00452978" w:rsidP="009D3B01">
            <w:pPr>
              <w:rPr>
                <w:lang w:val="lt-LT"/>
              </w:rPr>
            </w:pPr>
            <w:r w:rsidRPr="009304A5">
              <w:rPr>
                <w:lang w:val="lt-LT"/>
              </w:rPr>
              <w:t>1</w:t>
            </w:r>
            <w:r w:rsidR="009304A5" w:rsidRPr="009304A5">
              <w:rPr>
                <w:lang w:val="lt-LT"/>
              </w:rPr>
              <w:t>2</w:t>
            </w:r>
            <w:r w:rsidRPr="009304A5">
              <w:rPr>
                <w:lang w:val="lt-LT"/>
              </w:rPr>
              <w:t xml:space="preserve">0 </w:t>
            </w:r>
            <w:r w:rsidR="008D1531" w:rsidRPr="009304A5">
              <w:rPr>
                <w:lang w:val="lt-LT"/>
              </w:rPr>
              <w:t xml:space="preserve">kalendorinių </w:t>
            </w:r>
            <w:r w:rsidRPr="009304A5">
              <w:rPr>
                <w:lang w:val="lt-LT"/>
              </w:rPr>
              <w:t>dienų</w:t>
            </w:r>
          </w:p>
        </w:tc>
      </w:tr>
      <w:tr w:rsidR="00E81B5F" w:rsidRPr="00452978" w14:paraId="2D47A31D" w14:textId="77777777" w:rsidTr="00E81B5F">
        <w:trPr>
          <w:trHeight w:val="83"/>
        </w:trPr>
        <w:tc>
          <w:tcPr>
            <w:tcW w:w="4031" w:type="dxa"/>
            <w:tcBorders>
              <w:top w:val="dashed" w:sz="4" w:space="0" w:color="auto"/>
              <w:left w:val="nil"/>
              <w:bottom w:val="dashed" w:sz="4" w:space="0" w:color="auto"/>
              <w:right w:val="dashed" w:sz="4" w:space="0" w:color="auto"/>
            </w:tcBorders>
          </w:tcPr>
          <w:p w14:paraId="039744BC" w14:textId="6F1A465C" w:rsidR="00E81B5F" w:rsidRPr="00452978" w:rsidRDefault="00E81B5F" w:rsidP="009D3B01">
            <w:pPr>
              <w:rPr>
                <w:lang w:val="lt-LT"/>
              </w:rPr>
            </w:pPr>
            <w:r>
              <w:rPr>
                <w:lang w:val="lt-LT"/>
              </w:rPr>
              <w:t>Darbų pradžia</w:t>
            </w:r>
          </w:p>
        </w:tc>
        <w:tc>
          <w:tcPr>
            <w:tcW w:w="1090" w:type="dxa"/>
            <w:tcBorders>
              <w:top w:val="dashed" w:sz="4" w:space="0" w:color="auto"/>
              <w:left w:val="dashed" w:sz="4" w:space="0" w:color="auto"/>
              <w:bottom w:val="dashed" w:sz="4" w:space="0" w:color="auto"/>
              <w:right w:val="dashed" w:sz="4" w:space="0" w:color="auto"/>
            </w:tcBorders>
          </w:tcPr>
          <w:p w14:paraId="5D348A55" w14:textId="77777777" w:rsidR="00E81B5F" w:rsidRPr="00452978" w:rsidRDefault="00E81B5F" w:rsidP="009D3B01">
            <w:pPr>
              <w:rPr>
                <w:lang w:val="lt-LT"/>
              </w:rPr>
            </w:pPr>
          </w:p>
        </w:tc>
        <w:tc>
          <w:tcPr>
            <w:tcW w:w="5034" w:type="dxa"/>
            <w:tcBorders>
              <w:top w:val="dashed" w:sz="4" w:space="0" w:color="auto"/>
              <w:left w:val="dashed" w:sz="4" w:space="0" w:color="auto"/>
              <w:bottom w:val="dashed" w:sz="4" w:space="0" w:color="auto"/>
              <w:right w:val="nil"/>
            </w:tcBorders>
          </w:tcPr>
          <w:p w14:paraId="43ABB4E6" w14:textId="51031524" w:rsidR="00E81B5F" w:rsidRPr="009304A5" w:rsidRDefault="00E81B5F" w:rsidP="009D3B01">
            <w:pPr>
              <w:rPr>
                <w:lang w:val="lt-LT"/>
              </w:rPr>
            </w:pPr>
            <w:r w:rsidRPr="009304A5">
              <w:rPr>
                <w:lang w:val="lt-LT"/>
              </w:rPr>
              <w:t>Iš karto po Sutarties pasirašymo</w:t>
            </w:r>
          </w:p>
        </w:tc>
      </w:tr>
      <w:tr w:rsidR="00526334" w:rsidRPr="00452978" w14:paraId="0CC5087E" w14:textId="77777777" w:rsidTr="00526334">
        <w:tc>
          <w:tcPr>
            <w:tcW w:w="4031" w:type="dxa"/>
            <w:tcBorders>
              <w:top w:val="dashed" w:sz="4" w:space="0" w:color="auto"/>
              <w:left w:val="nil"/>
              <w:bottom w:val="dashed" w:sz="4" w:space="0" w:color="auto"/>
              <w:right w:val="dashed" w:sz="4" w:space="0" w:color="auto"/>
            </w:tcBorders>
            <w:hideMark/>
          </w:tcPr>
          <w:p w14:paraId="3D7A9E80" w14:textId="77777777" w:rsidR="00526334" w:rsidRPr="00452978" w:rsidRDefault="00374B66" w:rsidP="009D3B01">
            <w:pPr>
              <w:rPr>
                <w:lang w:val="lt-LT"/>
              </w:rPr>
            </w:pPr>
            <w:r w:rsidRPr="00452978">
              <w:rPr>
                <w:lang w:val="lt-LT"/>
              </w:rPr>
              <w:t>Darbų atlikimo</w:t>
            </w:r>
            <w:r w:rsidR="00526334" w:rsidRPr="00452978">
              <w:rPr>
                <w:lang w:val="lt-LT"/>
              </w:rPr>
              <w:t xml:space="preserve"> terminas</w:t>
            </w:r>
          </w:p>
        </w:tc>
        <w:tc>
          <w:tcPr>
            <w:tcW w:w="1090" w:type="dxa"/>
            <w:tcBorders>
              <w:top w:val="dashed" w:sz="4" w:space="0" w:color="auto"/>
              <w:left w:val="dashed" w:sz="4" w:space="0" w:color="auto"/>
              <w:bottom w:val="dashed" w:sz="4" w:space="0" w:color="auto"/>
              <w:right w:val="dashed" w:sz="4" w:space="0" w:color="auto"/>
            </w:tcBorders>
            <w:hideMark/>
          </w:tcPr>
          <w:p w14:paraId="241F5F0E" w14:textId="77777777" w:rsidR="00526334" w:rsidRPr="00452978" w:rsidRDefault="00990081" w:rsidP="009D3B01">
            <w:pPr>
              <w:rPr>
                <w:lang w:val="lt-LT"/>
              </w:rPr>
            </w:pPr>
            <w:r w:rsidRPr="00452978">
              <w:rPr>
                <w:lang w:val="lt-LT"/>
              </w:rPr>
              <w:t>4</w:t>
            </w:r>
            <w:r w:rsidR="00526334" w:rsidRPr="00452978">
              <w:rPr>
                <w:lang w:val="lt-LT"/>
              </w:rPr>
              <w:t>.1.</w:t>
            </w:r>
          </w:p>
        </w:tc>
        <w:tc>
          <w:tcPr>
            <w:tcW w:w="5034" w:type="dxa"/>
            <w:tcBorders>
              <w:top w:val="dashed" w:sz="4" w:space="0" w:color="auto"/>
              <w:left w:val="dashed" w:sz="4" w:space="0" w:color="auto"/>
              <w:bottom w:val="dashed" w:sz="4" w:space="0" w:color="auto"/>
              <w:right w:val="nil"/>
            </w:tcBorders>
            <w:hideMark/>
          </w:tcPr>
          <w:p w14:paraId="628E6BA8" w14:textId="21D7E4CE" w:rsidR="00526334" w:rsidRPr="009304A5" w:rsidRDefault="009304A5" w:rsidP="009D3B01">
            <w:pPr>
              <w:rPr>
                <w:lang w:val="lt-LT"/>
              </w:rPr>
            </w:pPr>
            <w:r w:rsidRPr="009304A5">
              <w:rPr>
                <w:lang w:val="lt-LT"/>
              </w:rPr>
              <w:t>60 kalendorinių dienų po Sutarties pasirašymo</w:t>
            </w:r>
            <w:r w:rsidR="008D1531" w:rsidRPr="009304A5">
              <w:rPr>
                <w:lang w:val="lt-LT"/>
              </w:rPr>
              <w:t xml:space="preserve"> </w:t>
            </w:r>
          </w:p>
        </w:tc>
      </w:tr>
      <w:tr w:rsidR="00526334" w:rsidRPr="00452978" w14:paraId="4367772C" w14:textId="77777777" w:rsidTr="00526334">
        <w:tc>
          <w:tcPr>
            <w:tcW w:w="4031" w:type="dxa"/>
            <w:tcBorders>
              <w:top w:val="dashed" w:sz="4" w:space="0" w:color="auto"/>
              <w:left w:val="nil"/>
              <w:bottom w:val="dashed" w:sz="4" w:space="0" w:color="auto"/>
              <w:right w:val="dashed" w:sz="4" w:space="0" w:color="auto"/>
            </w:tcBorders>
            <w:hideMark/>
          </w:tcPr>
          <w:p w14:paraId="3BD9B11F" w14:textId="77777777" w:rsidR="00526334" w:rsidRPr="00452978" w:rsidRDefault="00A704F2" w:rsidP="009D3B01">
            <w:pPr>
              <w:rPr>
                <w:lang w:val="lt-LT"/>
              </w:rPr>
            </w:pPr>
            <w:r w:rsidRPr="00452978">
              <w:rPr>
                <w:lang w:val="lt-LT"/>
              </w:rPr>
              <w:t>Atsakomybė už darbų vėlavimą</w:t>
            </w:r>
          </w:p>
        </w:tc>
        <w:tc>
          <w:tcPr>
            <w:tcW w:w="1090" w:type="dxa"/>
            <w:tcBorders>
              <w:top w:val="dashed" w:sz="4" w:space="0" w:color="auto"/>
              <w:left w:val="dashed" w:sz="4" w:space="0" w:color="auto"/>
              <w:bottom w:val="dashed" w:sz="4" w:space="0" w:color="auto"/>
              <w:right w:val="dashed" w:sz="4" w:space="0" w:color="auto"/>
            </w:tcBorders>
            <w:hideMark/>
          </w:tcPr>
          <w:p w14:paraId="296CC296" w14:textId="77777777" w:rsidR="00526334" w:rsidRPr="00452978" w:rsidRDefault="008073B6" w:rsidP="009D3B01">
            <w:pPr>
              <w:rPr>
                <w:lang w:val="lt-LT"/>
              </w:rPr>
            </w:pPr>
            <w:r w:rsidRPr="00452978">
              <w:rPr>
                <w:lang w:val="lt-LT"/>
              </w:rPr>
              <w:t>9</w:t>
            </w:r>
            <w:r w:rsidR="00526334" w:rsidRPr="00452978">
              <w:rPr>
                <w:lang w:val="lt-LT"/>
              </w:rPr>
              <w:t>.1.</w:t>
            </w:r>
          </w:p>
        </w:tc>
        <w:tc>
          <w:tcPr>
            <w:tcW w:w="5034" w:type="dxa"/>
            <w:tcBorders>
              <w:top w:val="dashed" w:sz="4" w:space="0" w:color="auto"/>
              <w:left w:val="dashed" w:sz="4" w:space="0" w:color="auto"/>
              <w:bottom w:val="dashed" w:sz="4" w:space="0" w:color="auto"/>
              <w:right w:val="nil"/>
            </w:tcBorders>
            <w:hideMark/>
          </w:tcPr>
          <w:p w14:paraId="4C71C38B" w14:textId="51BB314C" w:rsidR="00526334" w:rsidRPr="00452978" w:rsidRDefault="00452978" w:rsidP="009D3B01">
            <w:pPr>
              <w:rPr>
                <w:lang w:val="lt-LT"/>
              </w:rPr>
            </w:pPr>
            <w:r w:rsidRPr="00452978">
              <w:rPr>
                <w:lang w:val="lt-LT"/>
              </w:rPr>
              <w:t xml:space="preserve">0,02% laiku </w:t>
            </w:r>
            <w:r>
              <w:rPr>
                <w:lang w:val="lt-LT"/>
              </w:rPr>
              <w:t>neatliktu darbų vertės</w:t>
            </w:r>
            <w:r w:rsidRPr="00452978">
              <w:rPr>
                <w:lang w:val="lt-LT"/>
              </w:rPr>
              <w:t xml:space="preserve"> per dieną</w:t>
            </w:r>
          </w:p>
        </w:tc>
      </w:tr>
      <w:tr w:rsidR="00526334" w:rsidRPr="00452978" w14:paraId="4F7EC33E" w14:textId="77777777" w:rsidTr="00526334">
        <w:tc>
          <w:tcPr>
            <w:tcW w:w="4031" w:type="dxa"/>
            <w:tcBorders>
              <w:top w:val="dashed" w:sz="4" w:space="0" w:color="auto"/>
              <w:left w:val="nil"/>
              <w:bottom w:val="dashed" w:sz="4" w:space="0" w:color="auto"/>
              <w:right w:val="dashed" w:sz="4" w:space="0" w:color="auto"/>
            </w:tcBorders>
            <w:hideMark/>
          </w:tcPr>
          <w:p w14:paraId="7353BE5B" w14:textId="77777777" w:rsidR="00526334" w:rsidRPr="00452978" w:rsidRDefault="00526334" w:rsidP="009D3B01">
            <w:pPr>
              <w:rPr>
                <w:lang w:val="lt-LT"/>
              </w:rPr>
            </w:pPr>
            <w:r w:rsidRPr="00452978">
              <w:rPr>
                <w:lang w:val="lt-LT"/>
              </w:rPr>
              <w:t>Delspinigiai dėl vėluojančio mokėjimo</w:t>
            </w:r>
          </w:p>
        </w:tc>
        <w:tc>
          <w:tcPr>
            <w:tcW w:w="1090" w:type="dxa"/>
            <w:tcBorders>
              <w:top w:val="dashed" w:sz="4" w:space="0" w:color="auto"/>
              <w:left w:val="dashed" w:sz="4" w:space="0" w:color="auto"/>
              <w:bottom w:val="dashed" w:sz="4" w:space="0" w:color="auto"/>
              <w:right w:val="dashed" w:sz="4" w:space="0" w:color="auto"/>
            </w:tcBorders>
            <w:hideMark/>
          </w:tcPr>
          <w:p w14:paraId="6EBA8E0F" w14:textId="77777777" w:rsidR="00526334" w:rsidRPr="00452978" w:rsidRDefault="00F6252E" w:rsidP="009D3B01">
            <w:pPr>
              <w:rPr>
                <w:lang w:val="lt-LT"/>
              </w:rPr>
            </w:pPr>
            <w:r w:rsidRPr="00452978">
              <w:rPr>
                <w:lang w:val="lt-LT"/>
              </w:rPr>
              <w:t>9</w:t>
            </w:r>
            <w:r w:rsidR="00526334" w:rsidRPr="00452978">
              <w:rPr>
                <w:lang w:val="lt-LT"/>
              </w:rPr>
              <w:t>.2.</w:t>
            </w:r>
          </w:p>
        </w:tc>
        <w:tc>
          <w:tcPr>
            <w:tcW w:w="5034" w:type="dxa"/>
            <w:tcBorders>
              <w:top w:val="dashed" w:sz="4" w:space="0" w:color="auto"/>
              <w:left w:val="dashed" w:sz="4" w:space="0" w:color="auto"/>
              <w:bottom w:val="dashed" w:sz="4" w:space="0" w:color="auto"/>
              <w:right w:val="nil"/>
            </w:tcBorders>
            <w:hideMark/>
          </w:tcPr>
          <w:p w14:paraId="05E8CFF6" w14:textId="77777777" w:rsidR="00526334" w:rsidRPr="00452978" w:rsidRDefault="00526334" w:rsidP="009D3B01">
            <w:pPr>
              <w:rPr>
                <w:lang w:val="lt-LT"/>
              </w:rPr>
            </w:pPr>
            <w:r w:rsidRPr="00452978">
              <w:rPr>
                <w:lang w:val="lt-LT"/>
              </w:rPr>
              <w:t>0,02% laiku neapmokėtos sumos per dieną</w:t>
            </w:r>
          </w:p>
        </w:tc>
      </w:tr>
      <w:tr w:rsidR="00526334" w:rsidRPr="00452978" w14:paraId="3F27CCB9" w14:textId="77777777" w:rsidTr="00452978">
        <w:tc>
          <w:tcPr>
            <w:tcW w:w="4031" w:type="dxa"/>
            <w:tcBorders>
              <w:top w:val="dashed" w:sz="4" w:space="0" w:color="auto"/>
              <w:left w:val="nil"/>
              <w:bottom w:val="dashed" w:sz="4" w:space="0" w:color="auto"/>
              <w:right w:val="dashed" w:sz="4" w:space="0" w:color="auto"/>
            </w:tcBorders>
            <w:hideMark/>
          </w:tcPr>
          <w:p w14:paraId="4D15082D" w14:textId="7179EE7C" w:rsidR="00526334" w:rsidRPr="00452978" w:rsidRDefault="00526334" w:rsidP="009D3B01">
            <w:pPr>
              <w:rPr>
                <w:lang w:val="lt-LT"/>
              </w:rPr>
            </w:pPr>
            <w:r w:rsidRPr="00452978">
              <w:rPr>
                <w:lang w:val="lt-LT"/>
              </w:rPr>
              <w:t>Sutarties kaina</w:t>
            </w:r>
            <w:r w:rsidR="00452978">
              <w:rPr>
                <w:lang w:val="lt-LT"/>
              </w:rPr>
              <w:t xml:space="preserve"> </w:t>
            </w:r>
            <w:r w:rsidR="003810EF">
              <w:rPr>
                <w:lang w:val="lt-LT"/>
              </w:rPr>
              <w:t>be</w:t>
            </w:r>
            <w:r w:rsidR="00452978">
              <w:rPr>
                <w:lang w:val="lt-LT"/>
              </w:rPr>
              <w:t xml:space="preserve"> PVM</w:t>
            </w:r>
            <w:r w:rsidRPr="00452978">
              <w:rPr>
                <w:lang w:val="lt-LT"/>
              </w:rPr>
              <w:t xml:space="preserve">, </w:t>
            </w:r>
          </w:p>
        </w:tc>
        <w:tc>
          <w:tcPr>
            <w:tcW w:w="1090" w:type="dxa"/>
            <w:tcBorders>
              <w:top w:val="dashed" w:sz="4" w:space="0" w:color="auto"/>
              <w:left w:val="dashed" w:sz="4" w:space="0" w:color="auto"/>
              <w:bottom w:val="dashed" w:sz="4" w:space="0" w:color="auto"/>
              <w:right w:val="dashed" w:sz="4" w:space="0" w:color="auto"/>
            </w:tcBorders>
          </w:tcPr>
          <w:p w14:paraId="3AE77A58" w14:textId="1C25566D" w:rsidR="00526334" w:rsidRPr="00452978" w:rsidRDefault="00526334" w:rsidP="009D3B01">
            <w:pPr>
              <w:rPr>
                <w:lang w:val="lt-LT"/>
              </w:rPr>
            </w:pPr>
          </w:p>
        </w:tc>
        <w:tc>
          <w:tcPr>
            <w:tcW w:w="5034" w:type="dxa"/>
            <w:tcBorders>
              <w:top w:val="dashed" w:sz="4" w:space="0" w:color="auto"/>
              <w:left w:val="dashed" w:sz="4" w:space="0" w:color="auto"/>
              <w:bottom w:val="dashed" w:sz="4" w:space="0" w:color="auto"/>
              <w:right w:val="nil"/>
            </w:tcBorders>
            <w:hideMark/>
          </w:tcPr>
          <w:p w14:paraId="79975F16" w14:textId="77777777" w:rsidR="00FB25EB" w:rsidRPr="00452978" w:rsidRDefault="00FB25EB" w:rsidP="009D3B01">
            <w:pPr>
              <w:rPr>
                <w:lang w:val="lt-LT"/>
              </w:rPr>
            </w:pPr>
          </w:p>
        </w:tc>
      </w:tr>
      <w:tr w:rsidR="00526334" w:rsidRPr="00452978" w14:paraId="2BFB60E7" w14:textId="77777777" w:rsidTr="00452978">
        <w:tc>
          <w:tcPr>
            <w:tcW w:w="4031" w:type="dxa"/>
            <w:tcBorders>
              <w:top w:val="dashed" w:sz="4" w:space="0" w:color="auto"/>
              <w:left w:val="nil"/>
              <w:bottom w:val="dashed" w:sz="4" w:space="0" w:color="auto"/>
              <w:right w:val="dashed" w:sz="4" w:space="0" w:color="auto"/>
            </w:tcBorders>
            <w:hideMark/>
          </w:tcPr>
          <w:p w14:paraId="74E5A740" w14:textId="2544A134" w:rsidR="00526334" w:rsidRPr="00452978" w:rsidRDefault="00526334" w:rsidP="009D3B01">
            <w:pPr>
              <w:rPr>
                <w:lang w:val="lt-LT"/>
              </w:rPr>
            </w:pPr>
            <w:r w:rsidRPr="00452978">
              <w:rPr>
                <w:lang w:val="lt-LT"/>
              </w:rPr>
              <w:t xml:space="preserve">PVM </w:t>
            </w:r>
            <w:r w:rsidR="003810EF">
              <w:rPr>
                <w:lang w:val="lt-LT"/>
              </w:rPr>
              <w:t>21 proc.</w:t>
            </w:r>
          </w:p>
        </w:tc>
        <w:tc>
          <w:tcPr>
            <w:tcW w:w="1090" w:type="dxa"/>
            <w:tcBorders>
              <w:top w:val="dashed" w:sz="4" w:space="0" w:color="auto"/>
              <w:left w:val="dashed" w:sz="4" w:space="0" w:color="auto"/>
              <w:bottom w:val="dashed" w:sz="4" w:space="0" w:color="auto"/>
              <w:right w:val="dashed" w:sz="4" w:space="0" w:color="auto"/>
            </w:tcBorders>
          </w:tcPr>
          <w:p w14:paraId="294E3E7C" w14:textId="5F714D5E" w:rsidR="00526334" w:rsidRPr="00452978" w:rsidRDefault="00526334" w:rsidP="009D3B01">
            <w:pPr>
              <w:rPr>
                <w:lang w:val="lt-LT"/>
              </w:rPr>
            </w:pPr>
          </w:p>
        </w:tc>
        <w:tc>
          <w:tcPr>
            <w:tcW w:w="5034" w:type="dxa"/>
            <w:tcBorders>
              <w:top w:val="dashed" w:sz="4" w:space="0" w:color="auto"/>
              <w:left w:val="dashed" w:sz="4" w:space="0" w:color="auto"/>
              <w:bottom w:val="dashed" w:sz="4" w:space="0" w:color="auto"/>
              <w:right w:val="nil"/>
            </w:tcBorders>
            <w:hideMark/>
          </w:tcPr>
          <w:p w14:paraId="0F54317E" w14:textId="77777777" w:rsidR="00077196" w:rsidRPr="00452978" w:rsidRDefault="00077196" w:rsidP="009D3B01">
            <w:pPr>
              <w:rPr>
                <w:lang w:val="lt-LT"/>
              </w:rPr>
            </w:pPr>
          </w:p>
        </w:tc>
      </w:tr>
      <w:tr w:rsidR="00452978" w:rsidRPr="00452978" w14:paraId="44DCE38D" w14:textId="77777777" w:rsidTr="00526334">
        <w:tc>
          <w:tcPr>
            <w:tcW w:w="4031" w:type="dxa"/>
            <w:tcBorders>
              <w:top w:val="dashed" w:sz="4" w:space="0" w:color="auto"/>
              <w:left w:val="nil"/>
              <w:bottom w:val="dashed" w:sz="4" w:space="0" w:color="auto"/>
              <w:right w:val="dashed" w:sz="4" w:space="0" w:color="auto"/>
            </w:tcBorders>
          </w:tcPr>
          <w:p w14:paraId="7208C72B" w14:textId="554E477B" w:rsidR="00452978" w:rsidRPr="00452978" w:rsidRDefault="00452978" w:rsidP="009D3B01">
            <w:pPr>
              <w:rPr>
                <w:lang w:val="lt-LT"/>
              </w:rPr>
            </w:pPr>
            <w:r w:rsidRPr="00452978">
              <w:rPr>
                <w:lang w:val="lt-LT"/>
              </w:rPr>
              <w:t>Sutarties kaina</w:t>
            </w:r>
            <w:r>
              <w:rPr>
                <w:lang w:val="lt-LT"/>
              </w:rPr>
              <w:t xml:space="preserve"> </w:t>
            </w:r>
            <w:r w:rsidR="003810EF">
              <w:rPr>
                <w:lang w:val="lt-LT"/>
              </w:rPr>
              <w:t>su</w:t>
            </w:r>
            <w:r>
              <w:rPr>
                <w:lang w:val="lt-LT"/>
              </w:rPr>
              <w:t xml:space="preserve"> PVM</w:t>
            </w:r>
          </w:p>
        </w:tc>
        <w:tc>
          <w:tcPr>
            <w:tcW w:w="1090" w:type="dxa"/>
            <w:tcBorders>
              <w:top w:val="dashed" w:sz="4" w:space="0" w:color="auto"/>
              <w:left w:val="dashed" w:sz="4" w:space="0" w:color="auto"/>
              <w:bottom w:val="dashed" w:sz="4" w:space="0" w:color="auto"/>
              <w:right w:val="dashed" w:sz="4" w:space="0" w:color="auto"/>
            </w:tcBorders>
          </w:tcPr>
          <w:p w14:paraId="55CDAF1C" w14:textId="77777777" w:rsidR="00452978" w:rsidRPr="00452978" w:rsidRDefault="00452978" w:rsidP="009D3B01">
            <w:pPr>
              <w:rPr>
                <w:lang w:val="lt-LT"/>
              </w:rPr>
            </w:pPr>
          </w:p>
        </w:tc>
        <w:tc>
          <w:tcPr>
            <w:tcW w:w="5034" w:type="dxa"/>
            <w:tcBorders>
              <w:top w:val="dashed" w:sz="4" w:space="0" w:color="auto"/>
              <w:left w:val="dashed" w:sz="4" w:space="0" w:color="auto"/>
              <w:bottom w:val="dashed" w:sz="4" w:space="0" w:color="auto"/>
              <w:right w:val="nil"/>
            </w:tcBorders>
          </w:tcPr>
          <w:p w14:paraId="4EC3B3FE" w14:textId="77777777" w:rsidR="00452978" w:rsidRPr="00452978" w:rsidRDefault="00452978" w:rsidP="009D3B01">
            <w:pPr>
              <w:rPr>
                <w:lang w:val="lt-LT"/>
              </w:rPr>
            </w:pPr>
          </w:p>
        </w:tc>
      </w:tr>
      <w:tr w:rsidR="00526334" w:rsidRPr="00452978" w14:paraId="1DC8204F" w14:textId="77777777" w:rsidTr="00526334">
        <w:tc>
          <w:tcPr>
            <w:tcW w:w="4031" w:type="dxa"/>
            <w:tcBorders>
              <w:top w:val="dashed" w:sz="4" w:space="0" w:color="auto"/>
              <w:left w:val="nil"/>
              <w:bottom w:val="dashed" w:sz="4" w:space="0" w:color="auto"/>
              <w:right w:val="dashed" w:sz="4" w:space="0" w:color="auto"/>
            </w:tcBorders>
            <w:hideMark/>
          </w:tcPr>
          <w:p w14:paraId="65C1453F" w14:textId="77777777" w:rsidR="00526334" w:rsidRPr="00452978" w:rsidRDefault="00526334" w:rsidP="009D3B01">
            <w:pPr>
              <w:rPr>
                <w:lang w:val="lt-LT"/>
              </w:rPr>
            </w:pPr>
            <w:r w:rsidRPr="00452978">
              <w:rPr>
                <w:lang w:val="lt-LT"/>
              </w:rPr>
              <w:t xml:space="preserve">Mokėjimų terminas </w:t>
            </w:r>
          </w:p>
        </w:tc>
        <w:tc>
          <w:tcPr>
            <w:tcW w:w="1090" w:type="dxa"/>
            <w:tcBorders>
              <w:top w:val="dashed" w:sz="4" w:space="0" w:color="auto"/>
              <w:left w:val="dashed" w:sz="4" w:space="0" w:color="auto"/>
              <w:bottom w:val="dashed" w:sz="4" w:space="0" w:color="auto"/>
              <w:right w:val="dashed" w:sz="4" w:space="0" w:color="auto"/>
            </w:tcBorders>
            <w:hideMark/>
          </w:tcPr>
          <w:p w14:paraId="428A7F18" w14:textId="77777777" w:rsidR="00526334" w:rsidRPr="00452978" w:rsidRDefault="00F6252E" w:rsidP="009D3B01">
            <w:pPr>
              <w:rPr>
                <w:lang w:val="lt-LT"/>
              </w:rPr>
            </w:pPr>
            <w:r w:rsidRPr="00452978">
              <w:rPr>
                <w:lang w:val="lt-LT"/>
              </w:rPr>
              <w:t>3.7</w:t>
            </w:r>
            <w:r w:rsidR="00526334" w:rsidRPr="00452978">
              <w:rPr>
                <w:lang w:val="lt-LT"/>
              </w:rPr>
              <w:t>.</w:t>
            </w:r>
          </w:p>
        </w:tc>
        <w:tc>
          <w:tcPr>
            <w:tcW w:w="5034" w:type="dxa"/>
            <w:tcBorders>
              <w:top w:val="dashed" w:sz="4" w:space="0" w:color="auto"/>
              <w:left w:val="dashed" w:sz="4" w:space="0" w:color="auto"/>
              <w:bottom w:val="dashed" w:sz="4" w:space="0" w:color="auto"/>
              <w:right w:val="nil"/>
            </w:tcBorders>
            <w:hideMark/>
          </w:tcPr>
          <w:p w14:paraId="563A8333" w14:textId="77777777" w:rsidR="00526334" w:rsidRPr="00452978" w:rsidRDefault="00754265" w:rsidP="009D3B01">
            <w:pPr>
              <w:rPr>
                <w:lang w:val="lt-LT"/>
              </w:rPr>
            </w:pPr>
            <w:r w:rsidRPr="00452978">
              <w:rPr>
                <w:lang w:val="lt-LT"/>
              </w:rPr>
              <w:t>3</w:t>
            </w:r>
            <w:r w:rsidR="00FA198C" w:rsidRPr="00452978">
              <w:rPr>
                <w:lang w:val="lt-LT"/>
              </w:rPr>
              <w:t>0 kalendorinių dienų</w:t>
            </w:r>
          </w:p>
        </w:tc>
      </w:tr>
    </w:tbl>
    <w:p w14:paraId="218C35F1" w14:textId="77777777" w:rsidR="002024A8" w:rsidRPr="00452978" w:rsidRDefault="002024A8" w:rsidP="005B0614">
      <w:pPr>
        <w:jc w:val="both"/>
        <w:rPr>
          <w:lang w:val="lt-LT"/>
        </w:rPr>
      </w:pPr>
    </w:p>
    <w:p w14:paraId="21C6D40B" w14:textId="4B237332" w:rsidR="006F3AAB" w:rsidRPr="00452978" w:rsidRDefault="00D43E1C" w:rsidP="004E7BCE">
      <w:pPr>
        <w:ind w:left="360"/>
        <w:jc w:val="center"/>
        <w:rPr>
          <w:b/>
          <w:lang w:val="lt-LT"/>
        </w:rPr>
      </w:pPr>
      <w:r w:rsidRPr="00452978">
        <w:rPr>
          <w:b/>
          <w:lang w:val="lt-LT"/>
        </w:rPr>
        <w:t xml:space="preserve">3. </w:t>
      </w:r>
      <w:r w:rsidR="00D03551" w:rsidRPr="00452978">
        <w:rPr>
          <w:b/>
          <w:lang w:val="lt-LT"/>
        </w:rPr>
        <w:t>SUTARTIES</w:t>
      </w:r>
      <w:r w:rsidR="00F90A42" w:rsidRPr="00452978">
        <w:rPr>
          <w:b/>
          <w:lang w:val="lt-LT"/>
        </w:rPr>
        <w:t xml:space="preserve"> DARBŲ</w:t>
      </w:r>
      <w:r w:rsidR="004A2161" w:rsidRPr="00452978">
        <w:rPr>
          <w:b/>
          <w:lang w:val="lt-LT"/>
        </w:rPr>
        <w:t xml:space="preserve"> KAINA</w:t>
      </w:r>
      <w:r w:rsidR="0057702B" w:rsidRPr="00452978">
        <w:rPr>
          <w:b/>
          <w:lang w:val="lt-LT"/>
        </w:rPr>
        <w:t xml:space="preserve"> IR APMOKĖJIMAS</w:t>
      </w:r>
    </w:p>
    <w:p w14:paraId="63C16650" w14:textId="3ADC3D32" w:rsidR="000325CC" w:rsidRPr="00452978" w:rsidRDefault="00D43E1C" w:rsidP="00DB527B">
      <w:pPr>
        <w:tabs>
          <w:tab w:val="left" w:pos="731"/>
          <w:tab w:val="left" w:pos="851"/>
          <w:tab w:val="left" w:pos="993"/>
        </w:tabs>
        <w:suppressAutoHyphens/>
        <w:ind w:firstLine="567"/>
        <w:jc w:val="both"/>
        <w:rPr>
          <w:lang w:val="lt-LT"/>
        </w:rPr>
      </w:pPr>
      <w:r w:rsidRPr="00DB527B">
        <w:rPr>
          <w:bCs/>
          <w:lang w:val="lt-LT"/>
        </w:rPr>
        <w:t>3</w:t>
      </w:r>
      <w:r w:rsidR="000325CC" w:rsidRPr="00DB527B">
        <w:rPr>
          <w:bCs/>
          <w:lang w:val="lt-LT"/>
        </w:rPr>
        <w:t>.1.</w:t>
      </w:r>
      <w:r w:rsidR="000325CC" w:rsidRPr="00452978">
        <w:rPr>
          <w:lang w:val="lt-LT"/>
        </w:rPr>
        <w:t xml:space="preserve"> Šiai Sutarčiai </w:t>
      </w:r>
      <w:r w:rsidR="008F6B03" w:rsidRPr="00452978">
        <w:rPr>
          <w:lang w:val="lt-LT"/>
        </w:rPr>
        <w:t>taikoma fiksuotos kainos kainodara.</w:t>
      </w:r>
    </w:p>
    <w:p w14:paraId="0D7EED5F" w14:textId="15917B3F" w:rsidR="006F3AAB" w:rsidRPr="00452978" w:rsidRDefault="00D43E1C" w:rsidP="00DB527B">
      <w:pPr>
        <w:tabs>
          <w:tab w:val="left" w:pos="731"/>
          <w:tab w:val="left" w:pos="851"/>
          <w:tab w:val="left" w:pos="993"/>
        </w:tabs>
        <w:suppressAutoHyphens/>
        <w:ind w:firstLine="567"/>
        <w:jc w:val="both"/>
        <w:rPr>
          <w:lang w:val="lt-LT"/>
        </w:rPr>
      </w:pPr>
      <w:r w:rsidRPr="00DB527B">
        <w:rPr>
          <w:bCs/>
          <w:lang w:val="lt-LT"/>
        </w:rPr>
        <w:t>3</w:t>
      </w:r>
      <w:r w:rsidR="00555A53" w:rsidRPr="00DB527B">
        <w:rPr>
          <w:bCs/>
          <w:lang w:val="lt-LT"/>
        </w:rPr>
        <w:t>.</w:t>
      </w:r>
      <w:r w:rsidR="00B777AF" w:rsidRPr="00DB527B">
        <w:rPr>
          <w:bCs/>
          <w:lang w:val="lt-LT"/>
        </w:rPr>
        <w:t>2</w:t>
      </w:r>
      <w:r w:rsidR="00555A53" w:rsidRPr="00DB527B">
        <w:rPr>
          <w:bCs/>
          <w:lang w:val="lt-LT"/>
        </w:rPr>
        <w:t>.</w:t>
      </w:r>
      <w:r w:rsidR="00555A53" w:rsidRPr="00452978">
        <w:rPr>
          <w:b/>
          <w:lang w:val="lt-LT"/>
        </w:rPr>
        <w:t xml:space="preserve"> </w:t>
      </w:r>
      <w:r w:rsidR="006F3AAB" w:rsidRPr="00452978">
        <w:rPr>
          <w:lang w:val="lt-LT"/>
        </w:rPr>
        <w:t xml:space="preserve">Sutarties galiojimo metu pasikeitus PVM, </w:t>
      </w:r>
      <w:r w:rsidR="008D1531">
        <w:rPr>
          <w:lang w:val="lt-LT"/>
        </w:rPr>
        <w:t>D</w:t>
      </w:r>
      <w:r w:rsidR="00E326F2" w:rsidRPr="00452978">
        <w:rPr>
          <w:lang w:val="lt-LT"/>
        </w:rPr>
        <w:t>arbų</w:t>
      </w:r>
      <w:r w:rsidR="006F3AAB" w:rsidRPr="00452978">
        <w:rPr>
          <w:lang w:val="lt-LT"/>
        </w:rPr>
        <w:t xml:space="preserve"> kaina turi būti peržiūrima ne vėliau kaip sekantį mėnesį nuo mokesčio įsigaliojimo. Peržiūrėjimas įforminamas kaip papildomas susitarimas prie Sutarties ir tampa neatsiejama jos dalimi. </w:t>
      </w:r>
    </w:p>
    <w:p w14:paraId="596514FA" w14:textId="77777777" w:rsidR="0057702B" w:rsidRPr="00452978" w:rsidRDefault="00D43E1C" w:rsidP="00DB527B">
      <w:pPr>
        <w:spacing w:after="120"/>
        <w:ind w:firstLine="567"/>
        <w:jc w:val="both"/>
        <w:rPr>
          <w:lang w:val="lt-LT"/>
        </w:rPr>
      </w:pPr>
      <w:r w:rsidRPr="00DB527B">
        <w:rPr>
          <w:bCs/>
          <w:lang w:val="lt-LT"/>
        </w:rPr>
        <w:t>3.</w:t>
      </w:r>
      <w:r w:rsidR="00B777AF" w:rsidRPr="00DB527B">
        <w:rPr>
          <w:bCs/>
          <w:lang w:val="lt-LT"/>
        </w:rPr>
        <w:t>3</w:t>
      </w:r>
      <w:r w:rsidR="0057702B" w:rsidRPr="00DB527B">
        <w:rPr>
          <w:bCs/>
          <w:lang w:val="lt-LT"/>
        </w:rPr>
        <w:t>.</w:t>
      </w:r>
      <w:r w:rsidR="0057702B" w:rsidRPr="00452978">
        <w:rPr>
          <w:lang w:val="lt-LT"/>
        </w:rPr>
        <w:t xml:space="preserve"> Padidėjus arba sumažėjus PVM tarifui Sutarties kaina atitinkamai didinama arba mažinama. Sutarties kainos perskaičiavimo formulė pasikeitus PVM tarifui:</w:t>
      </w:r>
    </w:p>
    <w:p w14:paraId="15E28EE5" w14:textId="6AC5B66A" w:rsidR="0057702B" w:rsidRPr="00452978" w:rsidRDefault="00773F24" w:rsidP="0057702B">
      <w:pPr>
        <w:spacing w:before="200"/>
        <w:ind w:left="1332"/>
        <w:rPr>
          <w:lang w:val="lt-LT"/>
        </w:rPr>
      </w:pPr>
      <w:r w:rsidRPr="00452978">
        <w:rPr>
          <w:noProof/>
          <w:position w:val="-56"/>
          <w:lang w:val="lt-LT" w:eastAsia="lt-LT"/>
        </w:rPr>
        <w:drawing>
          <wp:inline distT="0" distB="0" distL="0" distR="0" wp14:anchorId="56FED122" wp14:editId="77A0B17B">
            <wp:extent cx="1863090" cy="612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3090" cy="612775"/>
                    </a:xfrm>
                    <a:prstGeom prst="rect">
                      <a:avLst/>
                    </a:prstGeom>
                    <a:noFill/>
                    <a:ln>
                      <a:noFill/>
                    </a:ln>
                  </pic:spPr>
                </pic:pic>
              </a:graphicData>
            </a:graphic>
          </wp:inline>
        </w:drawing>
      </w:r>
    </w:p>
    <w:p w14:paraId="2F909307" w14:textId="4A743B3B"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08A9E663" wp14:editId="2E31E03C">
            <wp:extent cx="215900" cy="23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00" cy="233045"/>
                    </a:xfrm>
                    <a:prstGeom prst="rect">
                      <a:avLst/>
                    </a:prstGeom>
                    <a:noFill/>
                    <a:ln>
                      <a:noFill/>
                    </a:ln>
                  </pic:spPr>
                </pic:pic>
              </a:graphicData>
            </a:graphic>
          </wp:inline>
        </w:drawing>
      </w:r>
      <w:r w:rsidRPr="00452978">
        <w:rPr>
          <w:lang w:val="lt-LT"/>
        </w:rPr>
        <w:t xml:space="preserve"> - Perskaičiuota Sutarties kaina (su PVM)</w:t>
      </w:r>
    </w:p>
    <w:p w14:paraId="586530FC" w14:textId="410636AC"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78F8200E" wp14:editId="79F4D7C2">
            <wp:extent cx="189865" cy="2330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65" cy="233045"/>
                    </a:xfrm>
                    <a:prstGeom prst="rect">
                      <a:avLst/>
                    </a:prstGeom>
                    <a:noFill/>
                    <a:ln>
                      <a:noFill/>
                    </a:ln>
                  </pic:spPr>
                </pic:pic>
              </a:graphicData>
            </a:graphic>
          </wp:inline>
        </w:drawing>
      </w:r>
      <w:r w:rsidRPr="00452978">
        <w:rPr>
          <w:lang w:val="lt-LT"/>
        </w:rPr>
        <w:t xml:space="preserve"> - Sutarties kaina (su PVM) iki perskaičiavimo</w:t>
      </w:r>
    </w:p>
    <w:p w14:paraId="3D150B4A" w14:textId="77777777" w:rsidR="0057702B" w:rsidRPr="00452978" w:rsidRDefault="0057702B" w:rsidP="0057702B">
      <w:pPr>
        <w:ind w:left="1332"/>
        <w:rPr>
          <w:lang w:val="lt-LT"/>
        </w:rPr>
      </w:pPr>
      <w:r w:rsidRPr="00452978">
        <w:rPr>
          <w:lang w:val="lt-LT"/>
        </w:rPr>
        <w:tab/>
        <w:t>A – Suteiktų paslaugų kaina (su PVM) iki perskaičiavimo</w:t>
      </w:r>
    </w:p>
    <w:p w14:paraId="6B5EE441" w14:textId="0A61C29D"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61F2ACD9" wp14:editId="5420D394">
            <wp:extent cx="180975" cy="2330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33045"/>
                    </a:xfrm>
                    <a:prstGeom prst="rect">
                      <a:avLst/>
                    </a:prstGeom>
                    <a:noFill/>
                    <a:ln>
                      <a:noFill/>
                    </a:ln>
                  </pic:spPr>
                </pic:pic>
              </a:graphicData>
            </a:graphic>
          </wp:inline>
        </w:drawing>
      </w:r>
      <w:r w:rsidRPr="00452978">
        <w:rPr>
          <w:lang w:val="lt-LT"/>
        </w:rPr>
        <w:t xml:space="preserve"> - senas PVM tarifas (procentais)</w:t>
      </w:r>
    </w:p>
    <w:p w14:paraId="326791AB" w14:textId="26556D24" w:rsidR="0057702B" w:rsidRPr="00452978" w:rsidRDefault="0057702B" w:rsidP="0057702B">
      <w:pPr>
        <w:ind w:left="1332"/>
        <w:rPr>
          <w:lang w:val="lt-LT"/>
        </w:rPr>
      </w:pPr>
      <w:r w:rsidRPr="00452978">
        <w:rPr>
          <w:lang w:val="lt-LT"/>
        </w:rPr>
        <w:tab/>
      </w:r>
      <w:r w:rsidR="00773F24" w:rsidRPr="00452978">
        <w:rPr>
          <w:noProof/>
          <w:position w:val="-12"/>
          <w:lang w:val="lt-LT" w:eastAsia="lt-LT"/>
        </w:rPr>
        <w:drawing>
          <wp:inline distT="0" distB="0" distL="0" distR="0" wp14:anchorId="35DDF319" wp14:editId="0CDD716F">
            <wp:extent cx="198120" cy="2330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 cy="233045"/>
                    </a:xfrm>
                    <a:prstGeom prst="rect">
                      <a:avLst/>
                    </a:prstGeom>
                    <a:noFill/>
                    <a:ln>
                      <a:noFill/>
                    </a:ln>
                  </pic:spPr>
                </pic:pic>
              </a:graphicData>
            </a:graphic>
          </wp:inline>
        </w:drawing>
      </w:r>
      <w:r w:rsidRPr="00452978">
        <w:rPr>
          <w:lang w:val="lt-LT"/>
        </w:rPr>
        <w:t xml:space="preserve"> - naujas PVM tarifas (procentais)]</w:t>
      </w:r>
    </w:p>
    <w:p w14:paraId="4A4C10EE" w14:textId="77777777" w:rsidR="0057702B" w:rsidRPr="00452978" w:rsidRDefault="0057702B" w:rsidP="0057702B">
      <w:pPr>
        <w:tabs>
          <w:tab w:val="left" w:pos="731"/>
          <w:tab w:val="left" w:pos="851"/>
          <w:tab w:val="left" w:pos="993"/>
          <w:tab w:val="left" w:pos="1134"/>
        </w:tabs>
        <w:suppressAutoHyphens/>
        <w:rPr>
          <w:lang w:val="lt-LT"/>
        </w:rPr>
      </w:pPr>
    </w:p>
    <w:p w14:paraId="6332630F" w14:textId="526B62E8" w:rsidR="0057702B" w:rsidRDefault="00D43E1C" w:rsidP="00DB527B">
      <w:pPr>
        <w:tabs>
          <w:tab w:val="left" w:pos="731"/>
          <w:tab w:val="left" w:pos="851"/>
          <w:tab w:val="left" w:pos="993"/>
          <w:tab w:val="left" w:pos="1134"/>
        </w:tabs>
        <w:suppressAutoHyphens/>
        <w:ind w:firstLine="567"/>
        <w:jc w:val="both"/>
        <w:rPr>
          <w:lang w:val="lt-LT" w:eastAsia="lt-LT"/>
        </w:rPr>
      </w:pPr>
      <w:r w:rsidRPr="00DB527B">
        <w:rPr>
          <w:bCs/>
          <w:lang w:val="lt-LT"/>
        </w:rPr>
        <w:t>3.</w:t>
      </w:r>
      <w:r w:rsidR="00B777AF" w:rsidRPr="00DB527B">
        <w:rPr>
          <w:bCs/>
          <w:lang w:val="lt-LT"/>
        </w:rPr>
        <w:t>4</w:t>
      </w:r>
      <w:r w:rsidR="0057702B" w:rsidRPr="00DB527B">
        <w:rPr>
          <w:bCs/>
          <w:lang w:val="lt-LT"/>
        </w:rPr>
        <w:t>.</w:t>
      </w:r>
      <w:r w:rsidR="0057702B" w:rsidRPr="00452978">
        <w:rPr>
          <w:b/>
          <w:lang w:val="lt-LT"/>
        </w:rPr>
        <w:t xml:space="preserve"> </w:t>
      </w:r>
      <w:r w:rsidR="0057702B" w:rsidRPr="00452978">
        <w:rPr>
          <w:lang w:val="lt-LT" w:eastAsia="lt-LT"/>
        </w:rPr>
        <w:t xml:space="preserve">Atsiskaitymas atliekamas Rangovui pateikus tinkamai įformintą PVM sąskaitą faktūrą ir </w:t>
      </w:r>
      <w:r w:rsidR="00F706F5">
        <w:rPr>
          <w:lang w:val="lt-LT" w:eastAsia="lt-LT"/>
        </w:rPr>
        <w:t>D</w:t>
      </w:r>
      <w:r w:rsidR="0057702B" w:rsidRPr="00452978">
        <w:rPr>
          <w:lang w:val="lt-LT" w:eastAsia="lt-LT"/>
        </w:rPr>
        <w:t>arbų atlikimo aktą.</w:t>
      </w:r>
      <w:r w:rsidR="008E0FF6" w:rsidRPr="00452978">
        <w:rPr>
          <w:lang w:val="lt-LT" w:eastAsia="lt-LT"/>
        </w:rPr>
        <w:t xml:space="preserve"> </w:t>
      </w:r>
    </w:p>
    <w:p w14:paraId="6EAD9E1E" w14:textId="2ADD1D98" w:rsidR="00F706F5" w:rsidRPr="00F706F5" w:rsidRDefault="00F706F5" w:rsidP="00DB527B">
      <w:pPr>
        <w:tabs>
          <w:tab w:val="left" w:pos="731"/>
          <w:tab w:val="left" w:pos="851"/>
          <w:tab w:val="left" w:pos="993"/>
          <w:tab w:val="left" w:pos="1134"/>
        </w:tabs>
        <w:suppressAutoHyphens/>
        <w:ind w:firstLine="567"/>
        <w:jc w:val="both"/>
        <w:rPr>
          <w:lang w:val="lt-LT"/>
        </w:rPr>
      </w:pPr>
      <w:r>
        <w:rPr>
          <w:lang w:val="lt-LT" w:eastAsia="lt-LT"/>
        </w:rPr>
        <w:t xml:space="preserve">3.5. </w:t>
      </w:r>
      <w:r w:rsidRPr="00DB527B">
        <w:rPr>
          <w:lang w:val="lt-LT"/>
        </w:rPr>
        <w:t>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Elektroninio dokumento nuorašas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PVM sąskaitoje faktūroje Rangovas įsipareigoja nuodyti šios Sutarties numerį.</w:t>
      </w:r>
    </w:p>
    <w:p w14:paraId="1F0F262B" w14:textId="39651F4D" w:rsidR="0057702B" w:rsidRPr="00452978" w:rsidRDefault="00D43E1C" w:rsidP="00DB527B">
      <w:pPr>
        <w:tabs>
          <w:tab w:val="left" w:pos="731"/>
          <w:tab w:val="left" w:pos="851"/>
          <w:tab w:val="left" w:pos="993"/>
          <w:tab w:val="left" w:pos="1134"/>
        </w:tabs>
        <w:suppressAutoHyphens/>
        <w:ind w:firstLine="567"/>
        <w:jc w:val="both"/>
        <w:rPr>
          <w:lang w:val="lt-LT"/>
        </w:rPr>
      </w:pPr>
      <w:r w:rsidRPr="00DB527B">
        <w:rPr>
          <w:bCs/>
          <w:lang w:val="lt-LT"/>
        </w:rPr>
        <w:t>3.</w:t>
      </w:r>
      <w:r w:rsidR="00F706F5">
        <w:rPr>
          <w:bCs/>
          <w:lang w:val="lt-LT"/>
        </w:rPr>
        <w:t>6</w:t>
      </w:r>
      <w:r w:rsidR="0057702B" w:rsidRPr="00DB527B">
        <w:rPr>
          <w:bCs/>
          <w:lang w:val="lt-LT"/>
        </w:rPr>
        <w:t>.</w:t>
      </w:r>
      <w:r w:rsidR="0057702B" w:rsidRPr="00452978">
        <w:rPr>
          <w:lang w:val="lt-LT"/>
        </w:rPr>
        <w:t xml:space="preserve"> </w:t>
      </w:r>
      <w:r w:rsidR="0057702B" w:rsidRPr="00452978">
        <w:rPr>
          <w:lang w:val="lt-LT" w:eastAsia="lt-LT"/>
        </w:rPr>
        <w:t>Visus mokėjimus pagal Sutartį Užsakovas atlieka</w:t>
      </w:r>
      <w:r w:rsidR="00683104" w:rsidRPr="00452978">
        <w:rPr>
          <w:lang w:val="lt-LT" w:eastAsia="lt-LT"/>
        </w:rPr>
        <w:t xml:space="preserve"> ne vėliau kaip</w:t>
      </w:r>
      <w:r w:rsidR="0057702B" w:rsidRPr="00452978">
        <w:rPr>
          <w:lang w:val="lt-LT" w:eastAsia="lt-LT"/>
        </w:rPr>
        <w:t xml:space="preserve"> per </w:t>
      </w:r>
      <w:r w:rsidR="00754265" w:rsidRPr="00452978">
        <w:rPr>
          <w:lang w:val="lt-LT" w:eastAsia="lt-LT"/>
        </w:rPr>
        <w:t>30</w:t>
      </w:r>
      <w:r w:rsidR="00683104" w:rsidRPr="00452978">
        <w:rPr>
          <w:lang w:val="lt-LT" w:eastAsia="lt-LT"/>
        </w:rPr>
        <w:t xml:space="preserve"> (</w:t>
      </w:r>
      <w:r w:rsidR="00754265" w:rsidRPr="00452978">
        <w:rPr>
          <w:lang w:val="lt-LT" w:eastAsia="lt-LT"/>
        </w:rPr>
        <w:t>trisdešimt</w:t>
      </w:r>
      <w:r w:rsidR="00683104" w:rsidRPr="00452978">
        <w:rPr>
          <w:lang w:val="lt-LT" w:eastAsia="lt-LT"/>
        </w:rPr>
        <w:t xml:space="preserve">) </w:t>
      </w:r>
      <w:r w:rsidR="0057702B" w:rsidRPr="00452978">
        <w:rPr>
          <w:lang w:val="lt-LT" w:eastAsia="lt-LT"/>
        </w:rPr>
        <w:t xml:space="preserve"> kalendorinių dienų nuo dienos, kai iš Užsakovo buvo gauta tinkamai </w:t>
      </w:r>
      <w:r w:rsidR="00B53DAC" w:rsidRPr="00452978">
        <w:rPr>
          <w:lang w:val="lt-LT" w:eastAsia="lt-LT"/>
        </w:rPr>
        <w:t>į</w:t>
      </w:r>
      <w:r w:rsidR="0057702B" w:rsidRPr="00452978">
        <w:rPr>
          <w:lang w:val="lt-LT" w:eastAsia="lt-LT"/>
        </w:rPr>
        <w:t>forminta PVM sąskaita faktūra. Mokėjimai</w:t>
      </w:r>
      <w:r w:rsidR="0057702B" w:rsidRPr="00452978">
        <w:rPr>
          <w:lang w:val="lt-LT"/>
        </w:rPr>
        <w:t xml:space="preserve"> atliekami pavedimu į Rangovo nurodytą banko sąskaitą. Apmokėjimas laikomas įvykdytu, kai pinigai patenka į Rangovo nurodytą banko sąskaitą.</w:t>
      </w:r>
    </w:p>
    <w:p w14:paraId="3935C10D" w14:textId="482C8ED3" w:rsidR="00233679" w:rsidRDefault="00D43E1C" w:rsidP="00DB527B">
      <w:pPr>
        <w:tabs>
          <w:tab w:val="left" w:pos="731"/>
          <w:tab w:val="left" w:pos="851"/>
          <w:tab w:val="left" w:pos="993"/>
        </w:tabs>
        <w:suppressAutoHyphens/>
        <w:ind w:firstLine="567"/>
        <w:jc w:val="both"/>
        <w:rPr>
          <w:lang w:val="lt-LT"/>
        </w:rPr>
      </w:pPr>
      <w:r w:rsidRPr="00DB527B">
        <w:rPr>
          <w:bCs/>
          <w:lang w:val="lt-LT"/>
        </w:rPr>
        <w:t>3.</w:t>
      </w:r>
      <w:r w:rsidR="00F706F5">
        <w:rPr>
          <w:bCs/>
          <w:lang w:val="lt-LT"/>
        </w:rPr>
        <w:t>7</w:t>
      </w:r>
      <w:r w:rsidR="008F6B03" w:rsidRPr="00DB527B">
        <w:rPr>
          <w:bCs/>
          <w:lang w:val="lt-LT"/>
        </w:rPr>
        <w:t>.</w:t>
      </w:r>
      <w:r w:rsidR="008F6B03" w:rsidRPr="00452978">
        <w:rPr>
          <w:b/>
          <w:lang w:val="lt-LT"/>
        </w:rPr>
        <w:t xml:space="preserve"> </w:t>
      </w:r>
      <w:r w:rsidR="00DB527B">
        <w:rPr>
          <w:lang w:val="lt-LT"/>
        </w:rPr>
        <w:t>D</w:t>
      </w:r>
      <w:r w:rsidR="008F6B03" w:rsidRPr="00452978">
        <w:rPr>
          <w:lang w:val="lt-LT"/>
        </w:rPr>
        <w:t>arbų kaina dėl kainų lygio ir kitų mokesčių (išskyrus PVM) pasikeitimo nebus peržiūrima.</w:t>
      </w:r>
    </w:p>
    <w:p w14:paraId="688B896C" w14:textId="4248EA82" w:rsidR="00F706F5" w:rsidRDefault="00F706F5" w:rsidP="00DB527B">
      <w:pPr>
        <w:tabs>
          <w:tab w:val="left" w:pos="731"/>
          <w:tab w:val="left" w:pos="851"/>
          <w:tab w:val="left" w:pos="993"/>
        </w:tabs>
        <w:suppressAutoHyphens/>
        <w:ind w:firstLine="567"/>
        <w:jc w:val="both"/>
        <w:rPr>
          <w:lang w:val="lt-LT"/>
        </w:rPr>
      </w:pPr>
      <w:r>
        <w:rPr>
          <w:lang w:val="lt-LT"/>
        </w:rPr>
        <w:t xml:space="preserve">3.8. </w:t>
      </w:r>
      <w:r w:rsidR="006F7CE5" w:rsidRPr="00DB527B">
        <w:rPr>
          <w:lang w:val="lt-LT"/>
        </w:rPr>
        <w:t>Jeigu, siekiant laiku ir tinkamai įvykdyti Sutartį, reikia atlikti papildomus darbus, kurių Rangovas nenumatė sudarant šią Sutartį, bet turėjo ir galėjo juos numatyti, ir jie yra būtini šiai Sutarčiai tinkamai įvykdyti, šiuos darbus Rangovas atlieka savo sąskaita.</w:t>
      </w:r>
    </w:p>
    <w:p w14:paraId="245A58E6" w14:textId="679FF4D1" w:rsidR="006F7CE5" w:rsidRDefault="006F7CE5" w:rsidP="00DB527B">
      <w:pPr>
        <w:tabs>
          <w:tab w:val="left" w:pos="731"/>
          <w:tab w:val="left" w:pos="851"/>
          <w:tab w:val="left" w:pos="993"/>
        </w:tabs>
        <w:suppressAutoHyphens/>
        <w:ind w:firstLine="567"/>
        <w:jc w:val="both"/>
        <w:rPr>
          <w:lang w:val="lt-LT"/>
        </w:rPr>
      </w:pPr>
      <w:r>
        <w:rPr>
          <w:lang w:val="lt-LT"/>
        </w:rPr>
        <w:t xml:space="preserve">3.9. </w:t>
      </w:r>
      <w:r w:rsidRPr="00DB527B">
        <w:rPr>
          <w:lang w:val="lt-LT"/>
        </w:rPr>
        <w:t>Užsakovas turi teisę sulaikyti mokėjimus, jeigu Rangovas: nevykdo Sutartyje numatytų Darbų, nesilaiko terminų, kitų reikalavimų, neištaiso atliktų Darbų klaidų, defektų, trūkumų; pilnai nepašalina statybinių atliekų; nevykdo ar vykdo netinkamai kitus šioje Sutartyje ar teisės aktuose numatytus reikalavimus.</w:t>
      </w:r>
    </w:p>
    <w:p w14:paraId="5E3BD840" w14:textId="77777777" w:rsidR="00233679" w:rsidRPr="00452978" w:rsidRDefault="00233679" w:rsidP="005809DC">
      <w:pPr>
        <w:jc w:val="both"/>
        <w:rPr>
          <w:b/>
          <w:lang w:val="lt-LT"/>
        </w:rPr>
      </w:pPr>
    </w:p>
    <w:p w14:paraId="1F34B232" w14:textId="1E95237E" w:rsidR="004A2161" w:rsidRPr="00452978" w:rsidRDefault="00D43E1C" w:rsidP="004E7BCE">
      <w:pPr>
        <w:jc w:val="center"/>
        <w:rPr>
          <w:b/>
          <w:lang w:val="lt-LT"/>
        </w:rPr>
      </w:pPr>
      <w:r w:rsidRPr="00452978">
        <w:rPr>
          <w:b/>
          <w:lang w:val="lt-LT"/>
        </w:rPr>
        <w:t>4</w:t>
      </w:r>
      <w:r w:rsidR="001F0EBE" w:rsidRPr="00452978">
        <w:rPr>
          <w:b/>
          <w:lang w:val="lt-LT"/>
        </w:rPr>
        <w:t xml:space="preserve">. </w:t>
      </w:r>
      <w:r w:rsidR="00E51F07" w:rsidRPr="00452978">
        <w:rPr>
          <w:b/>
          <w:lang w:val="lt-LT"/>
        </w:rPr>
        <w:t>DARBŲ ATLIKIMO</w:t>
      </w:r>
      <w:r w:rsidR="004A2161" w:rsidRPr="00452978">
        <w:rPr>
          <w:b/>
          <w:lang w:val="lt-LT"/>
        </w:rPr>
        <w:t xml:space="preserve"> TERMINAS</w:t>
      </w:r>
      <w:r w:rsidR="00DD5F1E" w:rsidRPr="00452978">
        <w:rPr>
          <w:b/>
          <w:lang w:val="lt-LT"/>
        </w:rPr>
        <w:t xml:space="preserve"> IR SUTARTIES GALIOJIMAS</w:t>
      </w:r>
    </w:p>
    <w:p w14:paraId="43A4EC93" w14:textId="09210FAB" w:rsidR="00B777AF" w:rsidRPr="00452978" w:rsidRDefault="00D43E1C" w:rsidP="00DB527B">
      <w:pPr>
        <w:ind w:firstLine="567"/>
        <w:jc w:val="both"/>
        <w:rPr>
          <w:lang w:val="lt-LT"/>
        </w:rPr>
      </w:pPr>
      <w:r w:rsidRPr="00DB527B">
        <w:rPr>
          <w:bCs/>
          <w:lang w:val="lt-LT"/>
        </w:rPr>
        <w:t>4</w:t>
      </w:r>
      <w:r w:rsidR="00C328C1" w:rsidRPr="00DB527B">
        <w:rPr>
          <w:bCs/>
          <w:lang w:val="lt-LT"/>
        </w:rPr>
        <w:t>.1</w:t>
      </w:r>
      <w:r w:rsidR="004A2161" w:rsidRPr="00DB527B">
        <w:rPr>
          <w:bCs/>
          <w:lang w:val="lt-LT"/>
        </w:rPr>
        <w:t>.</w:t>
      </w:r>
      <w:r w:rsidR="004A2161" w:rsidRPr="00452978">
        <w:rPr>
          <w:b/>
          <w:lang w:val="lt-LT"/>
        </w:rPr>
        <w:t xml:space="preserve"> </w:t>
      </w:r>
      <w:r w:rsidR="00B777AF" w:rsidRPr="00452978">
        <w:rPr>
          <w:lang w:val="lt-LT"/>
        </w:rPr>
        <w:t xml:space="preserve">Darbų atlikimo terminas yra </w:t>
      </w:r>
      <w:r w:rsidR="00195970" w:rsidRPr="00452978">
        <w:rPr>
          <w:lang w:val="lt-LT"/>
        </w:rPr>
        <w:t>2.3</w:t>
      </w:r>
      <w:r w:rsidR="00B777AF" w:rsidRPr="00452978">
        <w:rPr>
          <w:lang w:val="lt-LT"/>
        </w:rPr>
        <w:t xml:space="preserve"> papunktyje nurodytas </w:t>
      </w:r>
      <w:r w:rsidR="006F7CE5">
        <w:rPr>
          <w:lang w:val="lt-LT"/>
        </w:rPr>
        <w:t xml:space="preserve">kalendorinių </w:t>
      </w:r>
      <w:r w:rsidR="00B777AF" w:rsidRPr="00452978">
        <w:rPr>
          <w:lang w:val="lt-LT"/>
        </w:rPr>
        <w:t>dienų skaičius</w:t>
      </w:r>
      <w:r w:rsidR="00B777AF" w:rsidRPr="00452978">
        <w:rPr>
          <w:i/>
          <w:color w:val="FF0000"/>
          <w:lang w:val="lt-LT"/>
        </w:rPr>
        <w:t xml:space="preserve"> </w:t>
      </w:r>
      <w:r w:rsidR="00B777AF" w:rsidRPr="00452978">
        <w:rPr>
          <w:lang w:val="lt-LT"/>
        </w:rPr>
        <w:t xml:space="preserve">nuo </w:t>
      </w:r>
      <w:r w:rsidR="006F7CE5">
        <w:rPr>
          <w:lang w:val="lt-LT"/>
        </w:rPr>
        <w:t>S</w:t>
      </w:r>
      <w:r w:rsidR="008150F4">
        <w:rPr>
          <w:lang w:val="lt-LT"/>
        </w:rPr>
        <w:t>utarties įsigaliojimo dienos</w:t>
      </w:r>
      <w:r w:rsidR="00B777AF" w:rsidRPr="00452978">
        <w:rPr>
          <w:lang w:val="lt-LT"/>
        </w:rPr>
        <w:t xml:space="preserve">. </w:t>
      </w:r>
    </w:p>
    <w:p w14:paraId="29149706" w14:textId="7460CAC4" w:rsidR="00F84128" w:rsidRPr="00452978" w:rsidRDefault="00D43E1C" w:rsidP="00DB527B">
      <w:pPr>
        <w:ind w:firstLine="567"/>
        <w:jc w:val="both"/>
        <w:rPr>
          <w:lang w:val="lt-LT"/>
        </w:rPr>
      </w:pPr>
      <w:r w:rsidRPr="00DB527B">
        <w:rPr>
          <w:bCs/>
          <w:lang w:val="lt-LT"/>
        </w:rPr>
        <w:t>4</w:t>
      </w:r>
      <w:r w:rsidR="00C328C1" w:rsidRPr="00DB527B">
        <w:rPr>
          <w:bCs/>
          <w:lang w:val="lt-LT"/>
        </w:rPr>
        <w:t>.2</w:t>
      </w:r>
      <w:r w:rsidR="0065082B" w:rsidRPr="00DB527B">
        <w:rPr>
          <w:bCs/>
          <w:lang w:val="lt-LT"/>
        </w:rPr>
        <w:t>.</w:t>
      </w:r>
      <w:r w:rsidR="0065082B" w:rsidRPr="00452978">
        <w:rPr>
          <w:lang w:val="lt-LT"/>
        </w:rPr>
        <w:t xml:space="preserve"> </w:t>
      </w:r>
      <w:r w:rsidR="00093361" w:rsidRPr="00DB527B">
        <w:rPr>
          <w:rStyle w:val="cf01"/>
          <w:rFonts w:ascii="Times New Roman" w:hAnsi="Times New Roman" w:cs="Times New Roman"/>
          <w:sz w:val="24"/>
          <w:szCs w:val="24"/>
          <w:lang w:val="lt-LT"/>
        </w:rPr>
        <w:t>Darbų</w:t>
      </w:r>
      <w:r w:rsidR="00093361">
        <w:rPr>
          <w:rStyle w:val="cf01"/>
          <w:rFonts w:ascii="Times New Roman" w:hAnsi="Times New Roman" w:cs="Times New Roman"/>
          <w:sz w:val="24"/>
          <w:szCs w:val="24"/>
          <w:lang w:val="lt-LT"/>
        </w:rPr>
        <w:t xml:space="preserve"> atlikimo</w:t>
      </w:r>
      <w:r w:rsidR="00093361" w:rsidRPr="00DB527B">
        <w:rPr>
          <w:rStyle w:val="cf01"/>
          <w:rFonts w:ascii="Times New Roman" w:hAnsi="Times New Roman" w:cs="Times New Roman"/>
          <w:sz w:val="24"/>
          <w:szCs w:val="24"/>
          <w:lang w:val="lt-LT"/>
        </w:rPr>
        <w:t xml:space="preserve"> terminas gali būti pratęstas rašytiniu abiejų Šalių susitarimu 1 (vieną) kartą </w:t>
      </w:r>
      <w:r w:rsidR="00093361">
        <w:rPr>
          <w:rStyle w:val="cf01"/>
          <w:rFonts w:ascii="Times New Roman" w:hAnsi="Times New Roman" w:cs="Times New Roman"/>
          <w:sz w:val="24"/>
          <w:szCs w:val="24"/>
          <w:lang w:val="lt-LT"/>
        </w:rPr>
        <w:t>2.3.</w:t>
      </w:r>
      <w:r w:rsidR="00093361" w:rsidRPr="00DB527B">
        <w:rPr>
          <w:rStyle w:val="cf01"/>
          <w:rFonts w:ascii="Times New Roman" w:hAnsi="Times New Roman" w:cs="Times New Roman"/>
          <w:sz w:val="24"/>
          <w:szCs w:val="24"/>
          <w:lang w:val="lt-LT"/>
        </w:rPr>
        <w:t xml:space="preserve"> </w:t>
      </w:r>
      <w:r w:rsidR="00093361">
        <w:rPr>
          <w:rStyle w:val="cf01"/>
          <w:rFonts w:ascii="Times New Roman" w:hAnsi="Times New Roman" w:cs="Times New Roman"/>
          <w:sz w:val="24"/>
          <w:szCs w:val="24"/>
          <w:lang w:val="lt-LT"/>
        </w:rPr>
        <w:t>papunktyje</w:t>
      </w:r>
      <w:r w:rsidR="00093361" w:rsidRPr="00DB527B">
        <w:rPr>
          <w:rStyle w:val="cf01"/>
          <w:rFonts w:ascii="Times New Roman" w:hAnsi="Times New Roman" w:cs="Times New Roman"/>
          <w:sz w:val="24"/>
          <w:szCs w:val="24"/>
          <w:lang w:val="lt-LT"/>
        </w:rPr>
        <w:t xml:space="preserve"> </w:t>
      </w:r>
      <w:r w:rsidR="00093361">
        <w:rPr>
          <w:rStyle w:val="cf01"/>
          <w:rFonts w:ascii="Times New Roman" w:hAnsi="Times New Roman" w:cs="Times New Roman"/>
          <w:sz w:val="24"/>
          <w:szCs w:val="24"/>
          <w:lang w:val="lt-LT"/>
        </w:rPr>
        <w:t xml:space="preserve">nurodytam </w:t>
      </w:r>
      <w:r w:rsidR="00093361" w:rsidRPr="00DB527B">
        <w:rPr>
          <w:rStyle w:val="cf01"/>
          <w:rFonts w:ascii="Times New Roman" w:hAnsi="Times New Roman" w:cs="Times New Roman"/>
          <w:sz w:val="24"/>
          <w:szCs w:val="24"/>
          <w:lang w:val="lt-LT"/>
        </w:rPr>
        <w:t xml:space="preserve">terminui, jei Rangovas </w:t>
      </w:r>
      <w:r w:rsidR="00093361">
        <w:rPr>
          <w:rStyle w:val="cf01"/>
          <w:rFonts w:ascii="Times New Roman" w:hAnsi="Times New Roman" w:cs="Times New Roman"/>
          <w:sz w:val="24"/>
          <w:szCs w:val="24"/>
          <w:lang w:val="lt-LT"/>
        </w:rPr>
        <w:t>D</w:t>
      </w:r>
      <w:r w:rsidR="00093361" w:rsidRPr="00DB527B">
        <w:rPr>
          <w:rStyle w:val="cf01"/>
          <w:rFonts w:ascii="Times New Roman" w:hAnsi="Times New Roman" w:cs="Times New Roman"/>
          <w:sz w:val="24"/>
          <w:szCs w:val="24"/>
          <w:lang w:val="lt-LT"/>
        </w:rPr>
        <w:t xml:space="preserve">arbų negali atlikti dėl ne nuo jo priklausančių </w:t>
      </w:r>
      <w:r w:rsidR="00000153">
        <w:rPr>
          <w:rStyle w:val="cf01"/>
          <w:rFonts w:ascii="Times New Roman" w:hAnsi="Times New Roman" w:cs="Times New Roman"/>
          <w:sz w:val="24"/>
          <w:szCs w:val="24"/>
          <w:lang w:val="lt-LT"/>
        </w:rPr>
        <w:t xml:space="preserve">objektyvių </w:t>
      </w:r>
      <w:r w:rsidR="00093361" w:rsidRPr="00DB527B">
        <w:rPr>
          <w:rStyle w:val="cf01"/>
          <w:rFonts w:ascii="Times New Roman" w:hAnsi="Times New Roman" w:cs="Times New Roman"/>
          <w:sz w:val="24"/>
          <w:szCs w:val="24"/>
          <w:lang w:val="lt-LT"/>
        </w:rPr>
        <w:t>aplinkybių</w:t>
      </w:r>
      <w:r w:rsidR="00000153">
        <w:rPr>
          <w:rStyle w:val="cf01"/>
          <w:rFonts w:ascii="Times New Roman" w:hAnsi="Times New Roman" w:cs="Times New Roman"/>
          <w:sz w:val="24"/>
          <w:szCs w:val="24"/>
          <w:lang w:val="lt-LT"/>
        </w:rPr>
        <w:t>.</w:t>
      </w:r>
    </w:p>
    <w:p w14:paraId="15F28FEF" w14:textId="7382C962" w:rsidR="0043145B" w:rsidRPr="00452978" w:rsidRDefault="00D43E1C" w:rsidP="00DB527B">
      <w:pPr>
        <w:pStyle w:val="Pagrindinistekstas"/>
        <w:tabs>
          <w:tab w:val="left" w:pos="5760"/>
        </w:tabs>
        <w:ind w:firstLine="567"/>
      </w:pPr>
      <w:r w:rsidRPr="00DB527B">
        <w:rPr>
          <w:bCs/>
        </w:rPr>
        <w:lastRenderedPageBreak/>
        <w:t>4</w:t>
      </w:r>
      <w:r w:rsidR="00C328C1" w:rsidRPr="00DB527B">
        <w:rPr>
          <w:bCs/>
        </w:rPr>
        <w:t>.3</w:t>
      </w:r>
      <w:r w:rsidR="001F058B" w:rsidRPr="00DB527B">
        <w:rPr>
          <w:bCs/>
        </w:rPr>
        <w:t>.</w:t>
      </w:r>
      <w:r w:rsidR="00DD5F1E" w:rsidRPr="00452978">
        <w:t xml:space="preserve"> Sutartis įsigalioj</w:t>
      </w:r>
      <w:r w:rsidR="00E326F2" w:rsidRPr="00452978">
        <w:t>a</w:t>
      </w:r>
      <w:r w:rsidR="00DD5F1E" w:rsidRPr="00452978">
        <w:t xml:space="preserve"> po Sutarties pasirašymo ir  galioja iki visiško sutartinių įsipareigojimų įvykdymo, bet ne ilgiau kaip </w:t>
      </w:r>
      <w:r w:rsidR="00195970" w:rsidRPr="00452978">
        <w:t>2.3 papunktyje nurodytam terminui</w:t>
      </w:r>
      <w:r w:rsidR="00DD5F1E" w:rsidRPr="00452978">
        <w:t>.</w:t>
      </w:r>
      <w:r w:rsidR="00101F49" w:rsidRPr="00452978">
        <w:t xml:space="preserve">   </w:t>
      </w:r>
    </w:p>
    <w:p w14:paraId="158873A2" w14:textId="77777777" w:rsidR="00077AC8" w:rsidRPr="00452978" w:rsidRDefault="00077AC8" w:rsidP="005809DC">
      <w:pPr>
        <w:jc w:val="both"/>
        <w:rPr>
          <w:b/>
          <w:lang w:val="lt-LT"/>
        </w:rPr>
      </w:pPr>
    </w:p>
    <w:p w14:paraId="6606CCB0" w14:textId="1BDF2548" w:rsidR="00CE7E89" w:rsidRPr="00452978" w:rsidRDefault="00D43E1C" w:rsidP="004E7BCE">
      <w:pPr>
        <w:jc w:val="center"/>
        <w:rPr>
          <w:b/>
          <w:lang w:val="lt-LT"/>
        </w:rPr>
      </w:pPr>
      <w:r w:rsidRPr="00452978">
        <w:rPr>
          <w:b/>
          <w:lang w:val="lt-LT"/>
        </w:rPr>
        <w:t>5</w:t>
      </w:r>
      <w:r w:rsidR="007B72DC" w:rsidRPr="00452978">
        <w:rPr>
          <w:b/>
          <w:lang w:val="lt-LT"/>
        </w:rPr>
        <w:t>. UŽSAKOVO</w:t>
      </w:r>
      <w:r w:rsidR="00EE5F48" w:rsidRPr="00452978">
        <w:rPr>
          <w:b/>
          <w:lang w:val="lt-LT"/>
        </w:rPr>
        <w:t xml:space="preserve"> TEISĖS IR</w:t>
      </w:r>
      <w:r w:rsidR="007B72DC" w:rsidRPr="00452978">
        <w:rPr>
          <w:b/>
          <w:lang w:val="lt-LT"/>
        </w:rPr>
        <w:t xml:space="preserve"> </w:t>
      </w:r>
      <w:r w:rsidR="00EE5F48" w:rsidRPr="00452978">
        <w:rPr>
          <w:b/>
          <w:lang w:val="lt-LT"/>
        </w:rPr>
        <w:t>PAREIGOS</w:t>
      </w:r>
    </w:p>
    <w:p w14:paraId="2DE75E2B" w14:textId="77777777" w:rsidR="00EE5F48" w:rsidRPr="00452978" w:rsidRDefault="00C328C1" w:rsidP="00000153">
      <w:pPr>
        <w:ind w:firstLine="567"/>
        <w:jc w:val="both"/>
        <w:rPr>
          <w:lang w:val="lt-LT"/>
        </w:rPr>
      </w:pPr>
      <w:r w:rsidRPr="00000153">
        <w:rPr>
          <w:bCs/>
          <w:lang w:val="lt-LT"/>
        </w:rPr>
        <w:t>5.1</w:t>
      </w:r>
      <w:r w:rsidR="00CE7E89" w:rsidRPr="00000153">
        <w:rPr>
          <w:bCs/>
          <w:lang w:val="lt-LT"/>
        </w:rPr>
        <w:t>.</w:t>
      </w:r>
      <w:r w:rsidR="00CE7E89" w:rsidRPr="00452978">
        <w:rPr>
          <w:lang w:val="lt-LT"/>
        </w:rPr>
        <w:t xml:space="preserve"> Užsakovas</w:t>
      </w:r>
      <w:r w:rsidR="00EE5F48" w:rsidRPr="00452978">
        <w:rPr>
          <w:lang w:val="lt-LT"/>
        </w:rPr>
        <w:t xml:space="preserve"> turi teisę:</w:t>
      </w:r>
    </w:p>
    <w:p w14:paraId="2014767C" w14:textId="2715BA4D" w:rsidR="00EE5F48" w:rsidRPr="00452978" w:rsidRDefault="00C328C1" w:rsidP="00000153">
      <w:pPr>
        <w:ind w:firstLine="567"/>
        <w:jc w:val="both"/>
        <w:rPr>
          <w:lang w:val="lt-LT"/>
        </w:rPr>
      </w:pPr>
      <w:r w:rsidRPr="00000153">
        <w:rPr>
          <w:bCs/>
          <w:lang w:val="lt-LT"/>
        </w:rPr>
        <w:t>5.1.</w:t>
      </w:r>
      <w:r w:rsidR="00EE5F48" w:rsidRPr="00000153">
        <w:rPr>
          <w:bCs/>
          <w:lang w:val="lt-LT"/>
        </w:rPr>
        <w:t>1.</w:t>
      </w:r>
      <w:r w:rsidR="00EE5F48" w:rsidRPr="00452978">
        <w:rPr>
          <w:lang w:val="lt-LT"/>
        </w:rPr>
        <w:t xml:space="preserve"> tikrinti atliekamų </w:t>
      </w:r>
      <w:r w:rsidR="009B2F35">
        <w:rPr>
          <w:lang w:val="lt-LT"/>
        </w:rPr>
        <w:t>D</w:t>
      </w:r>
      <w:r w:rsidR="00EE5F48" w:rsidRPr="00452978">
        <w:rPr>
          <w:lang w:val="lt-LT"/>
        </w:rPr>
        <w:t>arbų atlikimo eigą, kiekį ir kokybę;</w:t>
      </w:r>
    </w:p>
    <w:p w14:paraId="4C1224E0" w14:textId="77777777" w:rsidR="00EE5F48" w:rsidRPr="00452978" w:rsidRDefault="00C328C1" w:rsidP="00000153">
      <w:pPr>
        <w:ind w:firstLine="567"/>
        <w:jc w:val="both"/>
        <w:rPr>
          <w:lang w:val="lt-LT"/>
        </w:rPr>
      </w:pPr>
      <w:r w:rsidRPr="00000153">
        <w:rPr>
          <w:bCs/>
          <w:lang w:val="lt-LT"/>
        </w:rPr>
        <w:t>5.1.</w:t>
      </w:r>
      <w:r w:rsidR="005A0FC8" w:rsidRPr="00000153">
        <w:rPr>
          <w:bCs/>
          <w:lang w:val="lt-LT"/>
        </w:rPr>
        <w:t>2.</w:t>
      </w:r>
      <w:r w:rsidR="005A0FC8" w:rsidRPr="00452978">
        <w:rPr>
          <w:lang w:val="lt-LT"/>
        </w:rPr>
        <w:t xml:space="preserve"> </w:t>
      </w:r>
      <w:r w:rsidR="00862A1D" w:rsidRPr="00452978">
        <w:rPr>
          <w:lang w:val="lt-LT"/>
        </w:rPr>
        <w:t>nemokėti už netinkamai atliktą darbą arba pašalinti trūkumus trečiųjų asmenų pagalba Rangovo sąskaita;</w:t>
      </w:r>
    </w:p>
    <w:p w14:paraId="6F1D7732" w14:textId="77777777" w:rsidR="00C86B7C" w:rsidRPr="00452978" w:rsidRDefault="00C328C1" w:rsidP="00000153">
      <w:pPr>
        <w:ind w:firstLine="567"/>
        <w:jc w:val="both"/>
        <w:rPr>
          <w:lang w:val="lt-LT"/>
        </w:rPr>
      </w:pPr>
      <w:r w:rsidRPr="00000153">
        <w:rPr>
          <w:bCs/>
          <w:lang w:val="lt-LT"/>
        </w:rPr>
        <w:t>5.2.</w:t>
      </w:r>
      <w:r w:rsidR="008532BE" w:rsidRPr="00452978">
        <w:rPr>
          <w:lang w:val="lt-LT"/>
        </w:rPr>
        <w:t xml:space="preserve"> Užsakovas </w:t>
      </w:r>
      <w:r w:rsidR="00CE7E89" w:rsidRPr="00452978">
        <w:rPr>
          <w:lang w:val="lt-LT"/>
        </w:rPr>
        <w:t>įsipareigoja:</w:t>
      </w:r>
    </w:p>
    <w:p w14:paraId="5872A07D" w14:textId="0EDF237C" w:rsidR="007B72DC" w:rsidRPr="00452978" w:rsidRDefault="00C328C1" w:rsidP="00000153">
      <w:pPr>
        <w:ind w:firstLine="567"/>
        <w:jc w:val="both"/>
        <w:rPr>
          <w:lang w:val="lt-LT"/>
        </w:rPr>
      </w:pPr>
      <w:r w:rsidRPr="00000153">
        <w:rPr>
          <w:bCs/>
          <w:lang w:val="lt-LT"/>
        </w:rPr>
        <w:t>5.2.</w:t>
      </w:r>
      <w:r w:rsidR="00CE7E89" w:rsidRPr="00000153">
        <w:rPr>
          <w:bCs/>
          <w:lang w:val="lt-LT"/>
        </w:rPr>
        <w:t>1.</w:t>
      </w:r>
      <w:r w:rsidR="007B72DC" w:rsidRPr="00452978">
        <w:rPr>
          <w:lang w:val="lt-LT"/>
        </w:rPr>
        <w:t xml:space="preserve"> laiku </w:t>
      </w:r>
      <w:r w:rsidR="004B66F0" w:rsidRPr="00452978">
        <w:rPr>
          <w:lang w:val="lt-LT"/>
        </w:rPr>
        <w:t>priimt</w:t>
      </w:r>
      <w:r w:rsidR="009B6F67" w:rsidRPr="00452978">
        <w:rPr>
          <w:lang w:val="lt-LT"/>
        </w:rPr>
        <w:t>i</w:t>
      </w:r>
      <w:r w:rsidR="000B2A62" w:rsidRPr="00452978">
        <w:rPr>
          <w:lang w:val="lt-LT"/>
        </w:rPr>
        <w:t xml:space="preserve"> kokybiškai</w:t>
      </w:r>
      <w:r w:rsidR="009B6F67" w:rsidRPr="00452978">
        <w:rPr>
          <w:lang w:val="lt-LT"/>
        </w:rPr>
        <w:t xml:space="preserve"> atliktus </w:t>
      </w:r>
      <w:r w:rsidR="009B2F35">
        <w:rPr>
          <w:lang w:val="lt-LT"/>
        </w:rPr>
        <w:t>Darbus</w:t>
      </w:r>
      <w:r w:rsidR="009B6F67" w:rsidRPr="00452978">
        <w:rPr>
          <w:lang w:val="lt-LT"/>
        </w:rPr>
        <w:t xml:space="preserve"> ir </w:t>
      </w:r>
      <w:r w:rsidR="007B72DC" w:rsidRPr="00452978">
        <w:rPr>
          <w:lang w:val="lt-LT"/>
        </w:rPr>
        <w:t>sumokėti Rangovui Sutartyje nu</w:t>
      </w:r>
      <w:r w:rsidR="00F464E9" w:rsidRPr="00452978">
        <w:rPr>
          <w:lang w:val="lt-LT"/>
        </w:rPr>
        <w:t>matytomis kainomis</w:t>
      </w:r>
      <w:r w:rsidR="00EE5F48" w:rsidRPr="00452978">
        <w:rPr>
          <w:lang w:val="lt-LT"/>
        </w:rPr>
        <w:t xml:space="preserve">, tvarka </w:t>
      </w:r>
      <w:r w:rsidR="00F464E9" w:rsidRPr="00452978">
        <w:rPr>
          <w:lang w:val="lt-LT"/>
        </w:rPr>
        <w:t>ir są</w:t>
      </w:r>
      <w:r w:rsidR="00015196" w:rsidRPr="00452978">
        <w:rPr>
          <w:lang w:val="lt-LT"/>
        </w:rPr>
        <w:t>lygomis</w:t>
      </w:r>
      <w:r w:rsidR="00CE7E89" w:rsidRPr="00452978">
        <w:rPr>
          <w:lang w:val="lt-LT"/>
        </w:rPr>
        <w:t>;</w:t>
      </w:r>
      <w:r w:rsidR="00CB497B" w:rsidRPr="00452978">
        <w:rPr>
          <w:lang w:val="lt-LT"/>
        </w:rPr>
        <w:t xml:space="preserve"> </w:t>
      </w:r>
    </w:p>
    <w:p w14:paraId="4083C7D5" w14:textId="20CA4E45" w:rsidR="007B72DC" w:rsidRPr="00452978" w:rsidRDefault="00C328C1" w:rsidP="00000153">
      <w:pPr>
        <w:ind w:firstLine="567"/>
        <w:jc w:val="both"/>
        <w:rPr>
          <w:lang w:val="lt-LT"/>
        </w:rPr>
      </w:pPr>
      <w:r w:rsidRPr="00000153">
        <w:rPr>
          <w:bCs/>
          <w:lang w:val="lt-LT"/>
        </w:rPr>
        <w:t>5.2.</w:t>
      </w:r>
      <w:r w:rsidR="00CE7E89" w:rsidRPr="00000153">
        <w:rPr>
          <w:bCs/>
          <w:lang w:val="lt-LT"/>
        </w:rPr>
        <w:t>2.</w:t>
      </w:r>
      <w:r w:rsidR="007B72DC" w:rsidRPr="00452978">
        <w:rPr>
          <w:lang w:val="lt-LT"/>
        </w:rPr>
        <w:t xml:space="preserve"> nutraukęs Sutartį ne dėl Rangovo kaltės, atlyg</w:t>
      </w:r>
      <w:r w:rsidR="00172D9B" w:rsidRPr="00452978">
        <w:rPr>
          <w:lang w:val="lt-LT"/>
        </w:rPr>
        <w:t>inti</w:t>
      </w:r>
      <w:r w:rsidR="003D4274" w:rsidRPr="00452978">
        <w:rPr>
          <w:lang w:val="lt-LT"/>
        </w:rPr>
        <w:t xml:space="preserve"> Rangovui jo turėtas </w:t>
      </w:r>
      <w:r w:rsidR="009B2F35">
        <w:rPr>
          <w:lang w:val="lt-LT"/>
        </w:rPr>
        <w:t>D</w:t>
      </w:r>
      <w:r w:rsidR="007B72DC" w:rsidRPr="00452978">
        <w:rPr>
          <w:lang w:val="lt-LT"/>
        </w:rPr>
        <w:t>arbų išlaidas bei nuostolius susijusius su Sutarties nutraukimu</w:t>
      </w:r>
      <w:r w:rsidR="00CE7E89" w:rsidRPr="00452978">
        <w:rPr>
          <w:lang w:val="lt-LT"/>
        </w:rPr>
        <w:t>;</w:t>
      </w:r>
    </w:p>
    <w:p w14:paraId="1A9609DA" w14:textId="0C29633E" w:rsidR="000D1285" w:rsidRPr="00452978" w:rsidRDefault="00C328C1" w:rsidP="00000153">
      <w:pPr>
        <w:ind w:firstLine="567"/>
        <w:jc w:val="both"/>
        <w:rPr>
          <w:lang w:val="lt-LT"/>
        </w:rPr>
      </w:pPr>
      <w:r w:rsidRPr="00000153">
        <w:rPr>
          <w:bCs/>
          <w:lang w:val="lt-LT"/>
        </w:rPr>
        <w:t>5.2</w:t>
      </w:r>
      <w:r w:rsidR="00CE28B6" w:rsidRPr="00000153">
        <w:rPr>
          <w:bCs/>
          <w:lang w:val="lt-LT"/>
        </w:rPr>
        <w:t>.</w:t>
      </w:r>
      <w:r w:rsidR="00CE7E89" w:rsidRPr="00000153">
        <w:rPr>
          <w:bCs/>
          <w:lang w:val="lt-LT"/>
        </w:rPr>
        <w:t>3.</w:t>
      </w:r>
      <w:r w:rsidR="00367B6F" w:rsidRPr="00452978">
        <w:rPr>
          <w:lang w:val="lt-LT"/>
        </w:rPr>
        <w:t xml:space="preserve"> s</w:t>
      </w:r>
      <w:r w:rsidR="00CE28B6" w:rsidRPr="00452978">
        <w:rPr>
          <w:lang w:val="lt-LT"/>
        </w:rPr>
        <w:t>udaryti sąlygas Ran</w:t>
      </w:r>
      <w:r w:rsidR="00906715" w:rsidRPr="00452978">
        <w:rPr>
          <w:lang w:val="lt-LT"/>
        </w:rPr>
        <w:t xml:space="preserve">govui atlikti </w:t>
      </w:r>
      <w:r w:rsidR="009B2F35">
        <w:rPr>
          <w:lang w:val="lt-LT"/>
        </w:rPr>
        <w:t>D</w:t>
      </w:r>
      <w:r w:rsidR="00906715" w:rsidRPr="00452978">
        <w:rPr>
          <w:lang w:val="lt-LT"/>
        </w:rPr>
        <w:t>arbus pagal šią S</w:t>
      </w:r>
      <w:r w:rsidR="00CE28B6" w:rsidRPr="00452978">
        <w:rPr>
          <w:lang w:val="lt-LT"/>
        </w:rPr>
        <w:t xml:space="preserve">utartį, perduoti Rangovui </w:t>
      </w:r>
      <w:r w:rsidR="00906715" w:rsidRPr="00452978">
        <w:rPr>
          <w:lang w:val="lt-LT"/>
        </w:rPr>
        <w:t>statybvietę darbams pagal šią S</w:t>
      </w:r>
      <w:r w:rsidR="00CE28B6" w:rsidRPr="00452978">
        <w:rPr>
          <w:lang w:val="lt-LT"/>
        </w:rPr>
        <w:t>utartį atlikti.</w:t>
      </w:r>
    </w:p>
    <w:p w14:paraId="0904B103" w14:textId="2AD10184" w:rsidR="00C328C1" w:rsidRPr="00452978" w:rsidRDefault="00D43E1C" w:rsidP="00000153">
      <w:pPr>
        <w:ind w:firstLine="567"/>
        <w:jc w:val="both"/>
        <w:rPr>
          <w:lang w:val="lt-LT"/>
        </w:rPr>
      </w:pPr>
      <w:r w:rsidRPr="00000153">
        <w:rPr>
          <w:bCs/>
          <w:lang w:val="lt-LT"/>
        </w:rPr>
        <w:t>5.3.</w:t>
      </w:r>
      <w:r w:rsidRPr="00452978">
        <w:rPr>
          <w:lang w:val="lt-LT"/>
        </w:rPr>
        <w:t xml:space="preserve"> Užsakovas yra atsakingas už tai, kad jo personalas bendradarbiautų su Rangovu bei laikytųsi darbo saugos reikalavimų </w:t>
      </w:r>
      <w:r w:rsidR="00576F0F" w:rsidRPr="00000153">
        <w:rPr>
          <w:lang w:val="lt-LT"/>
        </w:rPr>
        <w:t>s</w:t>
      </w:r>
      <w:r w:rsidRPr="00576F0F">
        <w:rPr>
          <w:lang w:val="lt-LT"/>
        </w:rPr>
        <w:t>tatybvietėje.</w:t>
      </w:r>
      <w:r w:rsidRPr="00452978">
        <w:rPr>
          <w:lang w:val="lt-LT"/>
        </w:rPr>
        <w:t xml:space="preserve"> Užsakovo skiriamas asmuo, atsakingas už Sutarties vykdymą, Sutarties ir jos pakeitimų paskelbimą pagal VPĮ nuostatas, yra nurodytas 2.3. papunktyje.</w:t>
      </w:r>
    </w:p>
    <w:p w14:paraId="14077824" w14:textId="77777777" w:rsidR="00D43E1C" w:rsidRPr="00452978" w:rsidRDefault="00D43E1C" w:rsidP="005809DC">
      <w:pPr>
        <w:jc w:val="both"/>
        <w:rPr>
          <w:b/>
          <w:lang w:val="lt-LT"/>
        </w:rPr>
      </w:pPr>
    </w:p>
    <w:p w14:paraId="64F6920D" w14:textId="1A647F77" w:rsidR="00B94C62" w:rsidRPr="00452978" w:rsidRDefault="00990081" w:rsidP="004E7BCE">
      <w:pPr>
        <w:jc w:val="center"/>
        <w:rPr>
          <w:b/>
          <w:lang w:val="lt-LT"/>
        </w:rPr>
      </w:pPr>
      <w:r w:rsidRPr="00452978">
        <w:rPr>
          <w:b/>
          <w:lang w:val="lt-LT"/>
        </w:rPr>
        <w:t>6</w:t>
      </w:r>
      <w:r w:rsidR="0096616F" w:rsidRPr="00452978">
        <w:rPr>
          <w:b/>
          <w:lang w:val="lt-LT"/>
        </w:rPr>
        <w:t>. RANGOVO</w:t>
      </w:r>
      <w:r w:rsidR="008532BE" w:rsidRPr="00452978">
        <w:rPr>
          <w:b/>
          <w:lang w:val="lt-LT"/>
        </w:rPr>
        <w:t xml:space="preserve"> TEISĖS IR</w:t>
      </w:r>
      <w:r w:rsidR="0096616F" w:rsidRPr="00452978">
        <w:rPr>
          <w:b/>
          <w:lang w:val="lt-LT"/>
        </w:rPr>
        <w:t xml:space="preserve"> </w:t>
      </w:r>
      <w:r w:rsidR="008532BE" w:rsidRPr="00452978">
        <w:rPr>
          <w:b/>
          <w:lang w:val="lt-LT"/>
        </w:rPr>
        <w:t>PAREIGOS</w:t>
      </w:r>
    </w:p>
    <w:p w14:paraId="624DE1F3" w14:textId="77777777" w:rsidR="008532BE" w:rsidRPr="009B2F35" w:rsidRDefault="00C328C1" w:rsidP="00000153">
      <w:pPr>
        <w:ind w:firstLine="567"/>
        <w:jc w:val="both"/>
        <w:rPr>
          <w:bCs/>
          <w:lang w:val="lt-LT"/>
        </w:rPr>
      </w:pPr>
      <w:r w:rsidRPr="00000153">
        <w:rPr>
          <w:bCs/>
          <w:lang w:val="lt-LT"/>
        </w:rPr>
        <w:t>6.</w:t>
      </w:r>
      <w:r w:rsidR="00DD5F1E" w:rsidRPr="00000153">
        <w:rPr>
          <w:bCs/>
          <w:lang w:val="lt-LT"/>
        </w:rPr>
        <w:t>1</w:t>
      </w:r>
      <w:r w:rsidR="008532BE" w:rsidRPr="00000153">
        <w:rPr>
          <w:bCs/>
          <w:lang w:val="lt-LT"/>
        </w:rPr>
        <w:t>.</w:t>
      </w:r>
      <w:r w:rsidR="008532BE" w:rsidRPr="009B2F35">
        <w:rPr>
          <w:bCs/>
          <w:lang w:val="lt-LT"/>
        </w:rPr>
        <w:t xml:space="preserve"> Rangovas turi teisę</w:t>
      </w:r>
      <w:r w:rsidR="00A02593" w:rsidRPr="009B2F35">
        <w:rPr>
          <w:bCs/>
          <w:lang w:val="lt-LT"/>
        </w:rPr>
        <w:t xml:space="preserve"> </w:t>
      </w:r>
      <w:r w:rsidR="008532BE" w:rsidRPr="009B2F35">
        <w:rPr>
          <w:bCs/>
          <w:lang w:val="lt-LT"/>
        </w:rPr>
        <w:t>naudotis Lietuvos Respublikos statybos įstatyme ir kituose Lietuvos Respublikos įstatymuose numatytomis rangovo teisėmis.</w:t>
      </w:r>
    </w:p>
    <w:p w14:paraId="60E21053" w14:textId="77777777" w:rsidR="008532BE"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E878B6" w:rsidRPr="009B2F35">
        <w:rPr>
          <w:bCs/>
          <w:lang w:val="lt-LT"/>
        </w:rPr>
        <w:t xml:space="preserve"> Rangovas įsipareigoja:</w:t>
      </w:r>
    </w:p>
    <w:p w14:paraId="5B993351" w14:textId="31714EB0" w:rsidR="00F53160" w:rsidRDefault="00C328C1" w:rsidP="00000153">
      <w:pPr>
        <w:ind w:firstLine="567"/>
        <w:jc w:val="both"/>
        <w:rPr>
          <w:bCs/>
          <w:lang w:val="lt-LT"/>
        </w:rPr>
      </w:pPr>
      <w:r w:rsidRPr="00000153">
        <w:rPr>
          <w:bCs/>
          <w:lang w:val="lt-LT"/>
        </w:rPr>
        <w:t>6.</w:t>
      </w:r>
      <w:r w:rsidR="00DD5F1E" w:rsidRPr="00000153">
        <w:rPr>
          <w:bCs/>
          <w:lang w:val="lt-LT"/>
        </w:rPr>
        <w:t>2</w:t>
      </w:r>
      <w:r w:rsidR="007B72DC" w:rsidRPr="00000153">
        <w:rPr>
          <w:bCs/>
          <w:lang w:val="lt-LT"/>
        </w:rPr>
        <w:t>.</w:t>
      </w:r>
      <w:r w:rsidR="00F53160" w:rsidRPr="00000153">
        <w:rPr>
          <w:bCs/>
          <w:lang w:val="lt-LT"/>
        </w:rPr>
        <w:t>1</w:t>
      </w:r>
      <w:r w:rsidR="00E878B6" w:rsidRPr="00000153">
        <w:rPr>
          <w:bCs/>
          <w:lang w:val="lt-LT"/>
        </w:rPr>
        <w:t>.</w:t>
      </w:r>
      <w:r w:rsidR="007B72DC" w:rsidRPr="00F14568">
        <w:rPr>
          <w:bCs/>
          <w:lang w:val="lt-LT"/>
        </w:rPr>
        <w:t xml:space="preserve"> </w:t>
      </w:r>
      <w:r w:rsidR="009B2F35" w:rsidRPr="00F14568">
        <w:rPr>
          <w:bCs/>
          <w:lang w:val="lt-LT"/>
        </w:rPr>
        <w:t>D</w:t>
      </w:r>
      <w:r w:rsidR="007B72DC" w:rsidRPr="00F14568">
        <w:rPr>
          <w:bCs/>
          <w:lang w:val="lt-LT"/>
        </w:rPr>
        <w:t xml:space="preserve">arbus atlikti </w:t>
      </w:r>
      <w:r w:rsidR="009B2F35" w:rsidRPr="00F14568">
        <w:rPr>
          <w:bCs/>
          <w:lang w:val="lt-LT"/>
        </w:rPr>
        <w:t xml:space="preserve">laiku, </w:t>
      </w:r>
      <w:r w:rsidR="007B72DC" w:rsidRPr="00F14568">
        <w:rPr>
          <w:bCs/>
          <w:lang w:val="lt-LT"/>
        </w:rPr>
        <w:t xml:space="preserve">kokybiškai, </w:t>
      </w:r>
      <w:r w:rsidR="009A0C19" w:rsidRPr="00F14568">
        <w:rPr>
          <w:bCs/>
          <w:lang w:val="lt-LT"/>
        </w:rPr>
        <w:t>laikantis</w:t>
      </w:r>
      <w:r w:rsidR="0052703C" w:rsidRPr="00F14568">
        <w:rPr>
          <w:bCs/>
          <w:lang w:val="lt-LT"/>
        </w:rPr>
        <w:t xml:space="preserve"> Statybos įstatymo, statybos techninių reglamentų</w:t>
      </w:r>
      <w:r w:rsidR="007B72DC" w:rsidRPr="00F14568">
        <w:rPr>
          <w:bCs/>
          <w:lang w:val="lt-LT"/>
        </w:rPr>
        <w:t xml:space="preserve"> norm</w:t>
      </w:r>
      <w:r w:rsidR="0052703C" w:rsidRPr="00F14568">
        <w:rPr>
          <w:bCs/>
          <w:lang w:val="lt-LT"/>
        </w:rPr>
        <w:t>omis, taisyklėmis ir standartais</w:t>
      </w:r>
      <w:r w:rsidR="009B2F35" w:rsidRPr="00F14568">
        <w:rPr>
          <w:bCs/>
          <w:lang w:val="lt-LT"/>
        </w:rPr>
        <w:t xml:space="preserve">, </w:t>
      </w:r>
      <w:r w:rsidR="00F14568" w:rsidRPr="00000153">
        <w:rPr>
          <w:bCs/>
          <w:lang w:val="lt-LT"/>
        </w:rPr>
        <w:t>S</w:t>
      </w:r>
      <w:r w:rsidR="009B2F35" w:rsidRPr="00000153">
        <w:rPr>
          <w:bCs/>
          <w:lang w:val="lt-LT"/>
        </w:rPr>
        <w:t>utartyje nustatytomis sąlygomis, savo rizika ir sąskaita kaip įmanoma rūpestingai, objektyviai bei efektyviai, įskaitant, bet neapsiribojant, tokio tipo darbų teikimą pagal geriausius visuotinai pripažįstamus profesinius, techninius standartus ir praktiką, panaudodamas visus reikiamus įgūdžius</w:t>
      </w:r>
      <w:r w:rsidR="00F14568" w:rsidRPr="00000153">
        <w:rPr>
          <w:bCs/>
          <w:lang w:val="lt-LT"/>
        </w:rPr>
        <w:t>;</w:t>
      </w:r>
    </w:p>
    <w:p w14:paraId="4064F784" w14:textId="6B4B60F2" w:rsidR="00000153" w:rsidRPr="009B2F35" w:rsidRDefault="00000153" w:rsidP="00000153">
      <w:pPr>
        <w:ind w:firstLine="567"/>
        <w:jc w:val="both"/>
        <w:rPr>
          <w:bCs/>
          <w:lang w:val="lt-LT"/>
        </w:rPr>
      </w:pPr>
      <w:r>
        <w:rPr>
          <w:bCs/>
          <w:lang w:val="lt-LT"/>
        </w:rPr>
        <w:t>6.2.2. Darbus atlikti ir perduoti Užsakovui iki Sutartyje nustatyto termino ir ištaisyti defektus, nustatytus iki Darbų perdavimo Užsakovui ir (ar) per garantinį laikotarpį;</w:t>
      </w:r>
    </w:p>
    <w:p w14:paraId="1F528B3C" w14:textId="6525DC61" w:rsidR="007B72DC"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000153">
        <w:rPr>
          <w:bCs/>
          <w:lang w:val="lt-LT"/>
        </w:rPr>
        <w:t>3</w:t>
      </w:r>
      <w:r w:rsidR="00E878B6" w:rsidRPr="00000153">
        <w:rPr>
          <w:bCs/>
          <w:lang w:val="lt-LT"/>
        </w:rPr>
        <w:t>.</w:t>
      </w:r>
      <w:r w:rsidR="007B72DC" w:rsidRPr="009B2F35">
        <w:rPr>
          <w:bCs/>
          <w:lang w:val="lt-LT"/>
        </w:rPr>
        <w:t xml:space="preserve"> </w:t>
      </w:r>
      <w:r w:rsidR="00E878B6" w:rsidRPr="009B2F35">
        <w:rPr>
          <w:bCs/>
          <w:lang w:val="lt-LT"/>
        </w:rPr>
        <w:t>s</w:t>
      </w:r>
      <w:r w:rsidR="007B72DC" w:rsidRPr="009B2F35">
        <w:rPr>
          <w:bCs/>
          <w:lang w:val="lt-LT"/>
        </w:rPr>
        <w:t xml:space="preserve">avarankiškai apsirūpinti </w:t>
      </w:r>
      <w:r w:rsidR="00F14568">
        <w:rPr>
          <w:bCs/>
          <w:lang w:val="lt-LT"/>
        </w:rPr>
        <w:t>D</w:t>
      </w:r>
      <w:r w:rsidR="007B72DC" w:rsidRPr="009B2F35">
        <w:rPr>
          <w:bCs/>
          <w:lang w:val="lt-LT"/>
        </w:rPr>
        <w:t>arbų atlikimui reikalingais materialiniais išteklia</w:t>
      </w:r>
      <w:r w:rsidR="008B3251" w:rsidRPr="009B2F35">
        <w:rPr>
          <w:bCs/>
          <w:lang w:val="lt-LT"/>
        </w:rPr>
        <w:t>is, atsakyti už medžiagų kokybę</w:t>
      </w:r>
      <w:r w:rsidR="00E878B6" w:rsidRPr="009B2F35">
        <w:rPr>
          <w:bCs/>
          <w:lang w:val="lt-LT"/>
        </w:rPr>
        <w:t>;</w:t>
      </w:r>
    </w:p>
    <w:p w14:paraId="3CB44A59" w14:textId="4D3A9AD4" w:rsidR="007B72DC" w:rsidRPr="009B2F35" w:rsidRDefault="00C328C1" w:rsidP="00000153">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000153">
        <w:rPr>
          <w:bCs/>
          <w:lang w:val="lt-LT"/>
        </w:rPr>
        <w:t>4</w:t>
      </w:r>
      <w:r w:rsidR="00E878B6" w:rsidRPr="00000153">
        <w:rPr>
          <w:bCs/>
          <w:lang w:val="lt-LT"/>
        </w:rPr>
        <w:t>.</w:t>
      </w:r>
      <w:r w:rsidR="007B72DC" w:rsidRPr="009B2F35">
        <w:rPr>
          <w:bCs/>
          <w:lang w:val="lt-LT"/>
        </w:rPr>
        <w:t xml:space="preserve"> </w:t>
      </w:r>
      <w:r w:rsidR="00E878B6" w:rsidRPr="009B2F35">
        <w:rPr>
          <w:bCs/>
          <w:lang w:val="lt-LT"/>
        </w:rPr>
        <w:t>g</w:t>
      </w:r>
      <w:r w:rsidR="007B72DC" w:rsidRPr="009B2F35">
        <w:rPr>
          <w:bCs/>
          <w:lang w:val="lt-LT"/>
        </w:rPr>
        <w:t xml:space="preserve">arantuoti </w:t>
      </w:r>
      <w:r w:rsidR="009253EB" w:rsidRPr="009B2F35">
        <w:rPr>
          <w:bCs/>
          <w:lang w:val="lt-LT"/>
        </w:rPr>
        <w:t xml:space="preserve">ir atsakyti už darbo saugumą </w:t>
      </w:r>
      <w:r w:rsidR="007B72DC" w:rsidRPr="009B2F35">
        <w:rPr>
          <w:bCs/>
          <w:lang w:val="lt-LT"/>
        </w:rPr>
        <w:t>objekte, priešgaisrinę aps</w:t>
      </w:r>
      <w:r w:rsidR="009253EB" w:rsidRPr="009B2F35">
        <w:rPr>
          <w:bCs/>
          <w:lang w:val="lt-LT"/>
        </w:rPr>
        <w:t>a</w:t>
      </w:r>
      <w:r w:rsidR="007B72DC" w:rsidRPr="009B2F35">
        <w:rPr>
          <w:bCs/>
          <w:lang w:val="lt-LT"/>
        </w:rPr>
        <w:t>ugą, aplinkos ekologinę aps</w:t>
      </w:r>
      <w:r w:rsidR="009253EB" w:rsidRPr="009B2F35">
        <w:rPr>
          <w:bCs/>
          <w:lang w:val="lt-LT"/>
        </w:rPr>
        <w:t>a</w:t>
      </w:r>
      <w:r w:rsidR="007B72DC" w:rsidRPr="009B2F35">
        <w:rPr>
          <w:bCs/>
          <w:lang w:val="lt-LT"/>
        </w:rPr>
        <w:t>ugą,</w:t>
      </w:r>
      <w:r w:rsidR="007B537C" w:rsidRPr="009B2F35">
        <w:rPr>
          <w:bCs/>
          <w:lang w:val="lt-LT"/>
        </w:rPr>
        <w:t xml:space="preserve"> užtikrinti tinkamas darbo higienos sąlygas statybvietėje,</w:t>
      </w:r>
      <w:r w:rsidR="00784321" w:rsidRPr="009B2F35">
        <w:rPr>
          <w:bCs/>
          <w:lang w:val="lt-LT"/>
        </w:rPr>
        <w:t xml:space="preserve"> </w:t>
      </w:r>
      <w:r w:rsidR="007B72DC" w:rsidRPr="009B2F35">
        <w:rPr>
          <w:bCs/>
          <w:lang w:val="lt-LT"/>
        </w:rPr>
        <w:t>nepažeisti trečiųjų asmenų interesų</w:t>
      </w:r>
      <w:r w:rsidR="00E878B6" w:rsidRPr="009B2F35">
        <w:rPr>
          <w:bCs/>
          <w:lang w:val="lt-LT"/>
        </w:rPr>
        <w:t>;</w:t>
      </w:r>
      <w:r w:rsidR="00965001" w:rsidRPr="009B2F35">
        <w:rPr>
          <w:bCs/>
          <w:lang w:val="lt-LT"/>
        </w:rPr>
        <w:t xml:space="preserve"> </w:t>
      </w:r>
    </w:p>
    <w:p w14:paraId="6B951218" w14:textId="7B1771A8" w:rsidR="00BB6D36" w:rsidRDefault="00C328C1" w:rsidP="00000153">
      <w:pPr>
        <w:ind w:firstLine="567"/>
        <w:jc w:val="both"/>
        <w:rPr>
          <w:bCs/>
          <w:lang w:val="lt-LT"/>
        </w:rPr>
      </w:pPr>
      <w:r w:rsidRPr="00000153">
        <w:rPr>
          <w:bCs/>
          <w:lang w:val="lt-LT"/>
        </w:rPr>
        <w:t>6.</w:t>
      </w:r>
      <w:r w:rsidR="00DD5F1E" w:rsidRPr="00000153">
        <w:rPr>
          <w:bCs/>
          <w:lang w:val="lt-LT"/>
        </w:rPr>
        <w:t>2</w:t>
      </w:r>
      <w:r w:rsidR="00BB6D36" w:rsidRPr="00000153">
        <w:rPr>
          <w:bCs/>
          <w:lang w:val="lt-LT"/>
        </w:rPr>
        <w:t>.</w:t>
      </w:r>
      <w:r w:rsidR="00C07712">
        <w:rPr>
          <w:bCs/>
          <w:lang w:val="lt-LT"/>
        </w:rPr>
        <w:t>5</w:t>
      </w:r>
      <w:r w:rsidR="00BB6D36" w:rsidRPr="00000153">
        <w:rPr>
          <w:bCs/>
          <w:lang w:val="lt-LT"/>
        </w:rPr>
        <w:t>.</w:t>
      </w:r>
      <w:r w:rsidR="00BB6D36" w:rsidRPr="009B2F35">
        <w:rPr>
          <w:bCs/>
          <w:lang w:val="lt-LT"/>
        </w:rPr>
        <w:t xml:space="preserve"> </w:t>
      </w:r>
      <w:r w:rsidR="00F14568">
        <w:rPr>
          <w:bCs/>
          <w:lang w:val="lt-LT"/>
        </w:rPr>
        <w:t>D</w:t>
      </w:r>
      <w:r w:rsidR="004C10DD" w:rsidRPr="009B2F35">
        <w:rPr>
          <w:bCs/>
          <w:lang w:val="lt-LT"/>
        </w:rPr>
        <w:t>arbų</w:t>
      </w:r>
      <w:r w:rsidR="00BB6D36" w:rsidRPr="009B2F35">
        <w:rPr>
          <w:bCs/>
          <w:lang w:val="lt-LT"/>
        </w:rPr>
        <w:t xml:space="preserve"> metu pabloginęs </w:t>
      </w:r>
      <w:r w:rsidR="003A4683" w:rsidRPr="009B2F35">
        <w:rPr>
          <w:bCs/>
          <w:lang w:val="lt-LT"/>
        </w:rPr>
        <w:t xml:space="preserve">patalpų ar </w:t>
      </w:r>
      <w:r w:rsidR="004C10DD" w:rsidRPr="009B2F35">
        <w:rPr>
          <w:bCs/>
          <w:lang w:val="lt-LT"/>
        </w:rPr>
        <w:t xml:space="preserve">inžinerinių komunikacijų </w:t>
      </w:r>
      <w:r w:rsidR="00BB6D36" w:rsidRPr="009B2F35">
        <w:rPr>
          <w:bCs/>
          <w:lang w:val="lt-LT"/>
        </w:rPr>
        <w:t>stovį, savo lėšomis pašalinti atsiradusius defektus;</w:t>
      </w:r>
    </w:p>
    <w:p w14:paraId="1F7E7992" w14:textId="1D961560" w:rsidR="00C07712" w:rsidRPr="009B2F35" w:rsidRDefault="00C07712" w:rsidP="00C07712">
      <w:pPr>
        <w:ind w:firstLine="567"/>
        <w:jc w:val="both"/>
        <w:rPr>
          <w:bCs/>
          <w:lang w:val="lt-LT"/>
        </w:rPr>
      </w:pPr>
      <w:r>
        <w:rPr>
          <w:bCs/>
          <w:lang w:val="lt-LT"/>
        </w:rPr>
        <w:t>6.2.6. sutvarkyti Darbų atlikimo vietą ir išvežti iš jos Darbų vykdymo metu susidariusias atliekas, jas rūšiuoti ir utilizuoti teisės aktų nustatyta tvarka;</w:t>
      </w:r>
    </w:p>
    <w:p w14:paraId="50E413C9" w14:textId="2EE31743" w:rsidR="007B72DC" w:rsidRPr="009B2F35" w:rsidRDefault="00C328C1" w:rsidP="00C07712">
      <w:pPr>
        <w:ind w:firstLine="567"/>
        <w:jc w:val="both"/>
        <w:rPr>
          <w:bCs/>
          <w:lang w:val="lt-LT"/>
        </w:rPr>
      </w:pPr>
      <w:r w:rsidRPr="00000153">
        <w:rPr>
          <w:bCs/>
          <w:lang w:val="lt-LT"/>
        </w:rPr>
        <w:t>6.</w:t>
      </w:r>
      <w:r w:rsidR="00DD5F1E" w:rsidRPr="00000153">
        <w:rPr>
          <w:bCs/>
          <w:lang w:val="lt-LT"/>
        </w:rPr>
        <w:t>2</w:t>
      </w:r>
      <w:r w:rsidR="00E878B6" w:rsidRPr="00000153">
        <w:rPr>
          <w:bCs/>
          <w:lang w:val="lt-LT"/>
        </w:rPr>
        <w:t>.</w:t>
      </w:r>
      <w:r w:rsidR="00C07712">
        <w:rPr>
          <w:bCs/>
          <w:lang w:val="lt-LT"/>
        </w:rPr>
        <w:t>7</w:t>
      </w:r>
      <w:r w:rsidR="00E878B6" w:rsidRPr="00000153">
        <w:rPr>
          <w:bCs/>
          <w:lang w:val="lt-LT"/>
        </w:rPr>
        <w:t>.</w:t>
      </w:r>
      <w:r w:rsidR="007B72DC" w:rsidRPr="009B2F35">
        <w:rPr>
          <w:bCs/>
          <w:lang w:val="lt-LT"/>
        </w:rPr>
        <w:t xml:space="preserve"> </w:t>
      </w:r>
      <w:r w:rsidR="00E878B6" w:rsidRPr="009B2F35">
        <w:rPr>
          <w:bCs/>
          <w:lang w:val="lt-LT"/>
        </w:rPr>
        <w:t>n</w:t>
      </w:r>
      <w:r w:rsidR="00C83796" w:rsidRPr="009B2F35">
        <w:rPr>
          <w:bCs/>
          <w:lang w:val="lt-LT"/>
        </w:rPr>
        <w:t>e vėliau kaip per</w:t>
      </w:r>
      <w:r w:rsidR="007B72DC" w:rsidRPr="009B2F35">
        <w:rPr>
          <w:bCs/>
          <w:lang w:val="lt-LT"/>
        </w:rPr>
        <w:t xml:space="preserve"> 10 </w:t>
      </w:r>
      <w:r w:rsidR="00C07712">
        <w:rPr>
          <w:bCs/>
          <w:lang w:val="lt-LT"/>
        </w:rPr>
        <w:t xml:space="preserve">kalendorinių </w:t>
      </w:r>
      <w:r w:rsidR="007B72DC" w:rsidRPr="009B2F35">
        <w:rPr>
          <w:bCs/>
          <w:lang w:val="lt-LT"/>
        </w:rPr>
        <w:t>dienų</w:t>
      </w:r>
      <w:r w:rsidR="00C83796" w:rsidRPr="009B2F35">
        <w:rPr>
          <w:bCs/>
          <w:lang w:val="lt-LT"/>
        </w:rPr>
        <w:t xml:space="preserve"> raštu</w:t>
      </w:r>
      <w:r w:rsidR="007B72DC" w:rsidRPr="009B2F35">
        <w:rPr>
          <w:bCs/>
          <w:lang w:val="lt-LT"/>
        </w:rPr>
        <w:t xml:space="preserve"> pranešti apie </w:t>
      </w:r>
      <w:r w:rsidR="004942BA" w:rsidRPr="009B2F35">
        <w:rPr>
          <w:bCs/>
          <w:lang w:val="lt-LT"/>
        </w:rPr>
        <w:t xml:space="preserve">visų </w:t>
      </w:r>
      <w:r w:rsidR="00F14568">
        <w:rPr>
          <w:bCs/>
          <w:lang w:val="lt-LT"/>
        </w:rPr>
        <w:t>D</w:t>
      </w:r>
      <w:r w:rsidR="004942BA" w:rsidRPr="009B2F35">
        <w:rPr>
          <w:bCs/>
          <w:lang w:val="lt-LT"/>
        </w:rPr>
        <w:t>arbų</w:t>
      </w:r>
      <w:r w:rsidR="007B72DC" w:rsidRPr="009B2F35">
        <w:rPr>
          <w:bCs/>
          <w:lang w:val="lt-LT"/>
        </w:rPr>
        <w:t xml:space="preserve"> užbaigimą, prašydamas organizuoti j</w:t>
      </w:r>
      <w:r w:rsidR="009A0C19" w:rsidRPr="009B2F35">
        <w:rPr>
          <w:bCs/>
          <w:lang w:val="lt-LT"/>
        </w:rPr>
        <w:t>ų</w:t>
      </w:r>
      <w:r w:rsidR="007B72DC" w:rsidRPr="009B2F35">
        <w:rPr>
          <w:bCs/>
          <w:lang w:val="lt-LT"/>
        </w:rPr>
        <w:t xml:space="preserve"> priėmimą</w:t>
      </w:r>
      <w:r w:rsidR="00E878B6" w:rsidRPr="009B2F35">
        <w:rPr>
          <w:bCs/>
          <w:lang w:val="lt-LT"/>
        </w:rPr>
        <w:t>;</w:t>
      </w:r>
    </w:p>
    <w:p w14:paraId="58D7E39B" w14:textId="3CC564AE" w:rsidR="00F53160" w:rsidRPr="009B2F35" w:rsidRDefault="00C328C1" w:rsidP="00C07712">
      <w:pPr>
        <w:ind w:firstLine="567"/>
        <w:jc w:val="both"/>
        <w:rPr>
          <w:bCs/>
          <w:lang w:val="lt-LT"/>
        </w:rPr>
      </w:pPr>
      <w:r w:rsidRPr="00000153">
        <w:rPr>
          <w:bCs/>
          <w:lang w:val="lt-LT"/>
        </w:rPr>
        <w:t>6.</w:t>
      </w:r>
      <w:r w:rsidR="00DD5F1E" w:rsidRPr="00000153">
        <w:rPr>
          <w:bCs/>
          <w:lang w:val="lt-LT"/>
        </w:rPr>
        <w:t>2</w:t>
      </w:r>
      <w:r w:rsidR="009554E9" w:rsidRPr="00000153">
        <w:rPr>
          <w:bCs/>
          <w:lang w:val="lt-LT"/>
        </w:rPr>
        <w:t>.</w:t>
      </w:r>
      <w:r w:rsidR="00C07712">
        <w:rPr>
          <w:bCs/>
          <w:lang w:val="lt-LT"/>
        </w:rPr>
        <w:t>8</w:t>
      </w:r>
      <w:r w:rsidR="00E878B6" w:rsidRPr="00000153">
        <w:rPr>
          <w:bCs/>
          <w:lang w:val="lt-LT"/>
        </w:rPr>
        <w:t>.</w:t>
      </w:r>
      <w:r w:rsidR="00CC3679" w:rsidRPr="009B2F35">
        <w:rPr>
          <w:bCs/>
          <w:lang w:val="lt-LT"/>
        </w:rPr>
        <w:t xml:space="preserve"> </w:t>
      </w:r>
      <w:r w:rsidR="004942BA" w:rsidRPr="009B2F35">
        <w:rPr>
          <w:bCs/>
          <w:lang w:val="lt-LT"/>
        </w:rPr>
        <w:t>S</w:t>
      </w:r>
      <w:r w:rsidR="00C27B0A" w:rsidRPr="009B2F35">
        <w:rPr>
          <w:bCs/>
          <w:lang w:val="lt-LT"/>
        </w:rPr>
        <w:t>utarties vykdymo metu vis</w:t>
      </w:r>
      <w:r w:rsidR="005F0CC4" w:rsidRPr="009B2F35">
        <w:rPr>
          <w:bCs/>
          <w:lang w:val="lt-LT"/>
        </w:rPr>
        <w:t>us</w:t>
      </w:r>
      <w:r w:rsidR="00C27B0A" w:rsidRPr="009B2F35">
        <w:rPr>
          <w:bCs/>
          <w:lang w:val="lt-LT"/>
        </w:rPr>
        <w:t xml:space="preserve"> iškil</w:t>
      </w:r>
      <w:r w:rsidR="005F0CC4" w:rsidRPr="009B2F35">
        <w:rPr>
          <w:bCs/>
          <w:lang w:val="lt-LT"/>
        </w:rPr>
        <w:t>usius</w:t>
      </w:r>
      <w:r w:rsidR="00C27B0A" w:rsidRPr="009B2F35">
        <w:rPr>
          <w:bCs/>
          <w:lang w:val="lt-LT"/>
        </w:rPr>
        <w:t xml:space="preserve"> klausim</w:t>
      </w:r>
      <w:r w:rsidR="005F0CC4" w:rsidRPr="009B2F35">
        <w:rPr>
          <w:bCs/>
          <w:lang w:val="lt-LT"/>
        </w:rPr>
        <w:t>us</w:t>
      </w:r>
      <w:r w:rsidR="00C27B0A" w:rsidRPr="009B2F35">
        <w:rPr>
          <w:bCs/>
          <w:lang w:val="lt-LT"/>
        </w:rPr>
        <w:t xml:space="preserve"> derin</w:t>
      </w:r>
      <w:r w:rsidR="005F0CC4" w:rsidRPr="009B2F35">
        <w:rPr>
          <w:bCs/>
          <w:lang w:val="lt-LT"/>
        </w:rPr>
        <w:t>ti</w:t>
      </w:r>
      <w:r w:rsidR="00CC3679" w:rsidRPr="009B2F35">
        <w:rPr>
          <w:bCs/>
          <w:lang w:val="lt-LT"/>
        </w:rPr>
        <w:t xml:space="preserve"> su </w:t>
      </w:r>
      <w:r w:rsidR="00172D9B" w:rsidRPr="009B2F35">
        <w:rPr>
          <w:bCs/>
          <w:lang w:val="lt-LT"/>
        </w:rPr>
        <w:t xml:space="preserve">Užsakovo </w:t>
      </w:r>
      <w:r w:rsidR="00117540" w:rsidRPr="009B2F35">
        <w:rPr>
          <w:bCs/>
          <w:lang w:val="lt-LT"/>
        </w:rPr>
        <w:t xml:space="preserve">Sutarties </w:t>
      </w:r>
      <w:r w:rsidR="00A704F2" w:rsidRPr="009B2F35">
        <w:rPr>
          <w:bCs/>
          <w:lang w:val="lt-LT"/>
        </w:rPr>
        <w:t>2.3.</w:t>
      </w:r>
      <w:r w:rsidR="00383169" w:rsidRPr="009B2F35">
        <w:rPr>
          <w:bCs/>
          <w:lang w:val="lt-LT"/>
        </w:rPr>
        <w:t xml:space="preserve"> </w:t>
      </w:r>
      <w:r w:rsidR="00117540" w:rsidRPr="009B2F35">
        <w:rPr>
          <w:bCs/>
          <w:lang w:val="lt-LT"/>
        </w:rPr>
        <w:t xml:space="preserve">punkte nurodytais asmenimis; </w:t>
      </w:r>
    </w:p>
    <w:p w14:paraId="6D438620" w14:textId="384FEF2C" w:rsidR="00FA5B27" w:rsidRDefault="00FA5B27" w:rsidP="00C07712">
      <w:pPr>
        <w:ind w:firstLine="567"/>
        <w:jc w:val="both"/>
        <w:rPr>
          <w:bCs/>
          <w:lang w:val="lt-LT"/>
        </w:rPr>
      </w:pPr>
      <w:r w:rsidRPr="00000153">
        <w:rPr>
          <w:bCs/>
          <w:lang w:val="lt-LT"/>
        </w:rPr>
        <w:t>6.2.</w:t>
      </w:r>
      <w:r w:rsidR="00C07712">
        <w:rPr>
          <w:bCs/>
          <w:lang w:val="lt-LT"/>
        </w:rPr>
        <w:t>9</w:t>
      </w:r>
      <w:r w:rsidRPr="00000153">
        <w:rPr>
          <w:bCs/>
          <w:lang w:val="lt-LT"/>
        </w:rPr>
        <w:t>.</w:t>
      </w:r>
      <w:r w:rsidRPr="009B2F35">
        <w:rPr>
          <w:bCs/>
          <w:lang w:val="lt-LT"/>
        </w:rPr>
        <w:t xml:space="preserve"> </w:t>
      </w:r>
      <w:r w:rsidR="000E4C47" w:rsidRPr="009B2F35">
        <w:rPr>
          <w:bCs/>
          <w:lang w:val="lt-LT"/>
        </w:rPr>
        <w:t>u</w:t>
      </w:r>
      <w:r w:rsidR="0043039F" w:rsidRPr="009B2F35">
        <w:rPr>
          <w:bCs/>
          <w:lang w:val="lt-LT"/>
        </w:rPr>
        <w:t xml:space="preserve">žtikinti, </w:t>
      </w:r>
      <w:r w:rsidRPr="009B2F35">
        <w:rPr>
          <w:bCs/>
          <w:lang w:val="lt-LT"/>
        </w:rPr>
        <w:t>kad Sutartį vykdys tik tokią teisę turintys asmenys;</w:t>
      </w:r>
    </w:p>
    <w:p w14:paraId="5F4EC2E3" w14:textId="0552F4C7" w:rsidR="00C07712" w:rsidRDefault="00C07712" w:rsidP="00C07712">
      <w:pPr>
        <w:ind w:firstLine="567"/>
        <w:jc w:val="both"/>
        <w:rPr>
          <w:lang w:val="lt-LT"/>
        </w:rPr>
      </w:pPr>
      <w:r w:rsidRPr="00C9107A">
        <w:rPr>
          <w:bCs/>
          <w:lang w:val="lt-LT"/>
        </w:rPr>
        <w:t xml:space="preserve">6.2.10. </w:t>
      </w:r>
      <w:r w:rsidR="008B41B0">
        <w:rPr>
          <w:lang w:val="lt-LT"/>
        </w:rPr>
        <w:t xml:space="preserve">k </w:t>
      </w:r>
      <w:r w:rsidR="00C9107A" w:rsidRPr="00C9107A">
        <w:rPr>
          <w:lang w:val="lt-LT"/>
        </w:rPr>
        <w:t>ai taikoma pagal teisės aktus, tikrinti ir užtikrinti, kad statybvietėje dirbantys asmenys būtų identifikuoti, t.</w:t>
      </w:r>
      <w:r w:rsidR="00C9107A">
        <w:rPr>
          <w:lang w:val="lt-LT"/>
        </w:rPr>
        <w:t xml:space="preserve"> </w:t>
      </w:r>
      <w:r w:rsidR="00C9107A" w:rsidRPr="00C9107A">
        <w:rPr>
          <w:lang w:val="lt-LT"/>
        </w:rPr>
        <w:t>y. į statybvietę patekti ir statybvietėje atlikti darbus gali tik turintys dirbančio asmens tapatybės identifikavimo kodą (t.</w:t>
      </w:r>
      <w:r w:rsidR="00C9107A">
        <w:rPr>
          <w:lang w:val="lt-LT"/>
        </w:rPr>
        <w:t xml:space="preserve"> </w:t>
      </w:r>
      <w:r w:rsidR="00C9107A" w:rsidRPr="00C9107A">
        <w:rPr>
          <w:lang w:val="lt-LT"/>
        </w:rPr>
        <w:t>y. Lietuvos Respublikos valstybinio socialinio draudimo įstatymo 151 straipsnio 1 dalyje, turėtų galiojantį Valstybinio socialinio draudimo įstatymo 151 straipsnyje nustatyta tvarka suformuotą skaidriai dirbančio asmens identifikavimo kodą, o tais atvejais, kai jiems kodas negali būti suformuotas, privalo turėti kode užšifruojamus duomenis, nurodytus Valstybinio socialinio draudimo įstatymo 151 straipsnio 8 dalyje, pagrindžiančius dokumentus), o esant poreikiui, į statybvietę patekti kitiems asmenims, suteikti jiems identifikavimo priemones bei užtikrinti, kad jie būtų užregistruoti, nurodant atvykimo į statybvietę ir išvykimo datą, laiką ir priežastis</w:t>
      </w:r>
      <w:r w:rsidR="00C9107A">
        <w:rPr>
          <w:lang w:val="lt-LT"/>
        </w:rPr>
        <w:t>;</w:t>
      </w:r>
    </w:p>
    <w:p w14:paraId="5F7F7237" w14:textId="60A8114E" w:rsidR="00C9107A" w:rsidRPr="00E42183" w:rsidRDefault="00C9107A" w:rsidP="00C9107A">
      <w:pPr>
        <w:ind w:firstLine="567"/>
        <w:jc w:val="both"/>
        <w:rPr>
          <w:lang w:val="lt-LT"/>
        </w:rPr>
      </w:pPr>
      <w:r w:rsidRPr="00E42183">
        <w:rPr>
          <w:lang w:val="lt-LT"/>
        </w:rPr>
        <w:lastRenderedPageBreak/>
        <w:t>6.2.1</w:t>
      </w:r>
      <w:r w:rsidR="00E41A2A" w:rsidRPr="00E42183">
        <w:rPr>
          <w:lang w:val="lt-LT"/>
        </w:rPr>
        <w:t>1</w:t>
      </w:r>
      <w:r w:rsidRPr="00E42183">
        <w:rPr>
          <w:lang w:val="lt-LT"/>
        </w:rPr>
        <w:t xml:space="preserve">. Laikytis šių aplinkosauginių reikalavimų: </w:t>
      </w:r>
    </w:p>
    <w:p w14:paraId="3F4327C6" w14:textId="589C3071" w:rsidR="00BF2EB3" w:rsidRPr="00E42183"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1</w:t>
      </w:r>
      <w:r w:rsidR="00C9107A" w:rsidRPr="00E42183">
        <w:rPr>
          <w:lang w:val="lt-LT"/>
        </w:rPr>
        <w:t xml:space="preserve">. Vykdydamas paprastojo remonto darbus privalo taikyti šias aplinkos apsaugos vadybos priemones: bet kokių kenksmingų atliekų ir pavojingų medžiagų nuotėkio, galinčio pakenkti aplinkai, prevencija; darbų atlikimo vietoje susidariusių atliekų kiekio, skleidžiamo triukšmo ir eismo spūsčių mažinimas; efektyvus elektros energijos ir vandens naudojimas. Už šiame punkte nurodytų įsipareigojimų dėl aplinkos apsaugos vadybos priemonių taikymo nevykdymą pirmą kartą Rangovas moka Užsakovui </w:t>
      </w:r>
      <w:r w:rsidR="008B41B0" w:rsidRPr="00E42183">
        <w:rPr>
          <w:lang w:val="lt-LT"/>
        </w:rPr>
        <w:t>300</w:t>
      </w:r>
      <w:r w:rsidR="00C9107A" w:rsidRPr="00E42183">
        <w:rPr>
          <w:lang w:val="lt-LT"/>
        </w:rPr>
        <w:t xml:space="preserve"> Eur baudą. </w:t>
      </w:r>
    </w:p>
    <w:p w14:paraId="2B745A6D" w14:textId="7FABFE4F" w:rsidR="00BF2EB3" w:rsidRPr="00E42183"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2</w:t>
      </w:r>
      <w:r w:rsidR="00C9107A" w:rsidRPr="00E42183">
        <w:rPr>
          <w:lang w:val="lt-LT"/>
        </w:rPr>
        <w:t xml:space="preserve">. Paprastojo remonto darbams naudoti statybines medžiagas, atitinkančias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ir, Užsakovui pareikalavus, pateikti tai patvirtinančius dokumentus (pvz.: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 </w:t>
      </w:r>
    </w:p>
    <w:p w14:paraId="7BD7828D" w14:textId="706A9299" w:rsidR="00E41A2A" w:rsidRDefault="00BF2EB3" w:rsidP="00C9107A">
      <w:pPr>
        <w:ind w:firstLine="567"/>
        <w:jc w:val="both"/>
        <w:rPr>
          <w:lang w:val="lt-LT"/>
        </w:rPr>
      </w:pPr>
      <w:r w:rsidRPr="00E42183">
        <w:rPr>
          <w:lang w:val="lt-LT"/>
        </w:rPr>
        <w:t>6</w:t>
      </w:r>
      <w:r w:rsidR="00C9107A" w:rsidRPr="00E42183">
        <w:rPr>
          <w:lang w:val="lt-LT"/>
        </w:rPr>
        <w:t>.2.1</w:t>
      </w:r>
      <w:r w:rsidR="00E41A2A" w:rsidRPr="00E42183">
        <w:rPr>
          <w:lang w:val="lt-LT"/>
        </w:rPr>
        <w:t>1</w:t>
      </w:r>
      <w:r w:rsidR="00C9107A" w:rsidRPr="00E42183">
        <w:rPr>
          <w:lang w:val="lt-LT"/>
        </w:rPr>
        <w:t>.</w:t>
      </w:r>
      <w:r w:rsidR="00E42183" w:rsidRPr="00E42183">
        <w:rPr>
          <w:lang w:val="lt-LT"/>
        </w:rPr>
        <w:t>3</w:t>
      </w:r>
      <w:r w:rsidR="00C9107A" w:rsidRPr="00E42183">
        <w:rPr>
          <w:lang w:val="lt-LT"/>
        </w:rPr>
        <w:t xml:space="preserve">. Užsakovui paprašius, ne vėliau kaip per 5 (penkias) kalendorines dienas pateikti </w:t>
      </w:r>
      <w:r w:rsidRPr="00E42183">
        <w:rPr>
          <w:lang w:val="lt-LT"/>
        </w:rPr>
        <w:t>6</w:t>
      </w:r>
      <w:r w:rsidR="00C9107A" w:rsidRPr="00E42183">
        <w:rPr>
          <w:lang w:val="lt-LT"/>
        </w:rPr>
        <w:t>.2.1</w:t>
      </w:r>
      <w:r w:rsidR="00E41A2A" w:rsidRPr="00E42183">
        <w:rPr>
          <w:lang w:val="lt-LT"/>
        </w:rPr>
        <w:t>1</w:t>
      </w:r>
      <w:r w:rsidR="00C9107A" w:rsidRPr="00E42183">
        <w:rPr>
          <w:lang w:val="lt-LT"/>
        </w:rPr>
        <w:t>.1.</w:t>
      </w:r>
      <w:r w:rsidRPr="00E42183">
        <w:rPr>
          <w:lang w:val="lt-LT"/>
        </w:rPr>
        <w:t xml:space="preserve"> – 6</w:t>
      </w:r>
      <w:r w:rsidR="00C9107A" w:rsidRPr="00E42183">
        <w:rPr>
          <w:lang w:val="lt-LT"/>
        </w:rPr>
        <w:t>.2.1</w:t>
      </w:r>
      <w:r w:rsidR="00E41A2A" w:rsidRPr="00E42183">
        <w:rPr>
          <w:lang w:val="lt-LT"/>
        </w:rPr>
        <w:t>1</w:t>
      </w:r>
      <w:r w:rsidR="00EA7252">
        <w:rPr>
          <w:lang w:val="lt-LT"/>
        </w:rPr>
        <w:t>.2</w:t>
      </w:r>
      <w:r w:rsidR="00C9107A" w:rsidRPr="00E42183">
        <w:rPr>
          <w:lang w:val="lt-LT"/>
        </w:rPr>
        <w:t>. p. numatytų įsipareigojimų vykdymą įrodančius dokumentus. Už kiekvieną nustatytą šių punktų įsipareigojimų pažeidimo faktą, Rangovas įsipareigoja mokėti Užsakovui po 100 Eur baudą. Pakartotinis šių įsipareigojimų nevykdymas laikomas esminiu Sutarties pažeidimu.</w:t>
      </w:r>
      <w:r w:rsidR="00C9107A" w:rsidRPr="00C9107A">
        <w:rPr>
          <w:lang w:val="lt-LT"/>
        </w:rPr>
        <w:t xml:space="preserve"> </w:t>
      </w:r>
    </w:p>
    <w:p w14:paraId="527D6B24" w14:textId="49656142" w:rsidR="00F4796E" w:rsidRPr="00E41A2A" w:rsidRDefault="00E41A2A" w:rsidP="00E41A2A">
      <w:pPr>
        <w:ind w:firstLine="567"/>
        <w:jc w:val="both"/>
        <w:rPr>
          <w:lang w:val="lt-LT"/>
        </w:rPr>
      </w:pPr>
      <w:r>
        <w:rPr>
          <w:lang w:val="lt-LT"/>
        </w:rPr>
        <w:t>6</w:t>
      </w:r>
      <w:r w:rsidR="00C9107A" w:rsidRPr="00C9107A">
        <w:rPr>
          <w:lang w:val="lt-LT"/>
        </w:rPr>
        <w:t>.2.1</w:t>
      </w:r>
      <w:r>
        <w:rPr>
          <w:lang w:val="lt-LT"/>
        </w:rPr>
        <w:t>2</w:t>
      </w:r>
      <w:r w:rsidR="00C9107A" w:rsidRPr="00C9107A">
        <w:rPr>
          <w:lang w:val="lt-LT"/>
        </w:rPr>
        <w:t xml:space="preserve">. </w:t>
      </w:r>
      <w:r w:rsidR="00FA5B27" w:rsidRPr="00E41A2A">
        <w:rPr>
          <w:bCs/>
          <w:lang w:val="lt-LT"/>
        </w:rPr>
        <w:t>tinkamai vykdyti kitus įsipareigojimus, numatytus Sutartyje ir galiojančiuose Lietuvos Respublikos teisės aktuose.</w:t>
      </w:r>
    </w:p>
    <w:p w14:paraId="5BA7B4C5" w14:textId="3EA5BA39" w:rsidR="00E41A2A" w:rsidRPr="004E7BCE" w:rsidRDefault="00AC10F1" w:rsidP="004E7BCE">
      <w:pPr>
        <w:ind w:firstLine="567"/>
        <w:jc w:val="both"/>
        <w:rPr>
          <w:lang w:val="lt-LT"/>
        </w:rPr>
      </w:pPr>
      <w:r w:rsidRPr="00E41A2A">
        <w:rPr>
          <w:bCs/>
          <w:lang w:val="lt-LT"/>
        </w:rPr>
        <w:t>6.3.</w:t>
      </w:r>
      <w:r w:rsidRPr="00452978">
        <w:rPr>
          <w:b/>
          <w:lang w:val="lt-LT"/>
        </w:rPr>
        <w:t xml:space="preserve"> </w:t>
      </w:r>
      <w:r w:rsidRPr="00452978">
        <w:rPr>
          <w:lang w:val="lt-LT"/>
        </w:rPr>
        <w:t xml:space="preserve">Rangovas </w:t>
      </w:r>
      <w:r w:rsidR="00F14568">
        <w:rPr>
          <w:lang w:val="lt-LT"/>
        </w:rPr>
        <w:t>D</w:t>
      </w:r>
      <w:r w:rsidRPr="00452978">
        <w:rPr>
          <w:lang w:val="lt-LT"/>
        </w:rPr>
        <w:t>arbus atlieka savo jėgomis, medžiagomis ir darbo priemonėmis. Įrangos ir atliktų darbų atsitiktinio susižalojimo, žuvimo ar sugadinimo rizika tenka Rangovui iki teisės aktų nustatyta tvarka statybos užbaigimo dokumento pasirašymo dienos.</w:t>
      </w:r>
    </w:p>
    <w:p w14:paraId="240DC655" w14:textId="77777777" w:rsidR="00E41A2A" w:rsidRPr="00452978" w:rsidRDefault="00E41A2A" w:rsidP="005809DC">
      <w:pPr>
        <w:jc w:val="both"/>
        <w:rPr>
          <w:b/>
          <w:lang w:val="lt-LT"/>
        </w:rPr>
      </w:pPr>
    </w:p>
    <w:p w14:paraId="69707CA7" w14:textId="3038BCF1" w:rsidR="005A5FF4" w:rsidRPr="00452978" w:rsidRDefault="00990081" w:rsidP="004E7BCE">
      <w:pPr>
        <w:suppressAutoHyphens/>
        <w:ind w:firstLine="709"/>
        <w:jc w:val="center"/>
        <w:rPr>
          <w:b/>
          <w:lang w:val="lt-LT" w:eastAsia="ar-SA"/>
        </w:rPr>
      </w:pPr>
      <w:r w:rsidRPr="00452978">
        <w:rPr>
          <w:b/>
          <w:lang w:val="lt-LT" w:eastAsia="ar-SA"/>
        </w:rPr>
        <w:t>7</w:t>
      </w:r>
      <w:r w:rsidR="005A5FF4" w:rsidRPr="00452978">
        <w:rPr>
          <w:b/>
          <w:lang w:val="lt-LT" w:eastAsia="ar-SA"/>
        </w:rPr>
        <w:t>. SUBTIEKIMAS</w:t>
      </w:r>
    </w:p>
    <w:p w14:paraId="1B6B0BFB" w14:textId="77777777" w:rsidR="005A5FF4" w:rsidRPr="00F14568" w:rsidRDefault="00990081" w:rsidP="00E41A2A">
      <w:pPr>
        <w:ind w:firstLine="567"/>
        <w:jc w:val="both"/>
        <w:rPr>
          <w:rFonts w:eastAsia="Calibri"/>
          <w:bCs/>
          <w:i/>
          <w:iCs/>
          <w:lang w:val="lt-LT"/>
        </w:rPr>
      </w:pPr>
      <w:r w:rsidRPr="00E41A2A">
        <w:rPr>
          <w:rFonts w:eastAsia="Calibri"/>
          <w:bCs/>
          <w:lang w:val="lt-LT"/>
        </w:rPr>
        <w:t>7</w:t>
      </w:r>
      <w:r w:rsidR="005A5FF4" w:rsidRPr="00E41A2A">
        <w:rPr>
          <w:rFonts w:eastAsia="Calibri"/>
          <w:bCs/>
          <w:lang w:val="lt-LT"/>
        </w:rPr>
        <w:t>.1.</w:t>
      </w:r>
      <w:r w:rsidR="005A5FF4" w:rsidRPr="00F14568">
        <w:rPr>
          <w:rFonts w:eastAsia="Calibri"/>
          <w:bCs/>
          <w:lang w:val="lt-LT"/>
        </w:rPr>
        <w:t xml:space="preserve"> Vykdydamas Sutartį </w:t>
      </w:r>
      <w:r w:rsidR="00683104" w:rsidRPr="00F14568">
        <w:rPr>
          <w:rFonts w:eastAsia="Calibri"/>
          <w:bCs/>
          <w:lang w:val="lt-LT"/>
        </w:rPr>
        <w:t>Rangovas</w:t>
      </w:r>
      <w:r w:rsidR="005A5FF4" w:rsidRPr="00F14568">
        <w:rPr>
          <w:rFonts w:eastAsia="Calibri"/>
          <w:bCs/>
          <w:lang w:val="lt-LT"/>
        </w:rPr>
        <w:t xml:space="preserve"> pasitelks šiuos subtiekėjus </w:t>
      </w:r>
      <w:r w:rsidR="005A5FF4" w:rsidRPr="00F14568">
        <w:rPr>
          <w:rFonts w:eastAsia="Calibri"/>
          <w:bCs/>
          <w:i/>
          <w:iCs/>
          <w:lang w:val="lt-LT"/>
        </w:rPr>
        <w:t>(jeigu jie yra žinomi pasirašant Sutartį): (nurodyti kokiai Sutarties daliai ir kokie subtiekėjai (subtiekėjų pavadinimai, kontaktiniai duomenys, jų atstovai) pasitelkiami).</w:t>
      </w:r>
    </w:p>
    <w:p w14:paraId="74B75294"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w:t>
      </w:r>
      <w:r w:rsidR="005A5FF4" w:rsidRPr="00F14568">
        <w:rPr>
          <w:rFonts w:eastAsia="Calibri"/>
          <w:bCs/>
          <w:lang w:val="lt-LT"/>
        </w:rPr>
        <w:t xml:space="preserve"> </w:t>
      </w:r>
      <w:r w:rsidR="00683104" w:rsidRPr="00F14568">
        <w:rPr>
          <w:rFonts w:eastAsia="Calibri"/>
          <w:bCs/>
          <w:lang w:val="lt-LT"/>
        </w:rPr>
        <w:t>Rangovas</w:t>
      </w:r>
      <w:r w:rsidR="005A5FF4" w:rsidRPr="00F14568">
        <w:rPr>
          <w:rFonts w:eastAsia="Calibri"/>
          <w:bCs/>
          <w:lang w:val="lt-LT"/>
        </w:rPr>
        <w:t xml:space="preserve"> įsipareigoja:</w:t>
      </w:r>
    </w:p>
    <w:p w14:paraId="37E7F306"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.2.1</w:t>
      </w:r>
      <w:r w:rsidR="005A5FF4" w:rsidRPr="00F14568">
        <w:rPr>
          <w:rFonts w:eastAsia="Calibri"/>
          <w:bCs/>
          <w:lang w:val="lt-LT"/>
        </w:rPr>
        <w:t>. sudarius Sutartį, tačiau ne vėliau negu Sutartis pradedama vykdyti, Užsakovui pranešti tuo metu žinomų subtiekėjų pavadinimus, kontaktinius duomenis, jų atstovus; informuoti apie minėtos informacijos pasikeitimus visu Sutarties vykdymo metu, taip pat apie naujus subtiekėjus, kuriuos ketinama pasitelkti vėliau;</w:t>
      </w:r>
    </w:p>
    <w:p w14:paraId="5862FF60"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.2.2.</w:t>
      </w:r>
      <w:r w:rsidR="005A5FF4" w:rsidRPr="00F14568">
        <w:rPr>
          <w:rFonts w:eastAsia="Calibri"/>
          <w:bCs/>
          <w:lang w:val="lt-LT"/>
        </w:rPr>
        <w:t xml:space="preserve"> užtikrinti, kad subtiekėjai, jeigu vykdant Sutartį jie pasitelkiami, turėtų teisę vykdyti jiems pavestus įsipareigojimus;</w:t>
      </w:r>
    </w:p>
    <w:p w14:paraId="68EBE9AD"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.2.3.</w:t>
      </w:r>
      <w:r w:rsidR="005A5FF4" w:rsidRPr="00F14568">
        <w:rPr>
          <w:rFonts w:eastAsia="Calibri"/>
          <w:bCs/>
          <w:lang w:val="lt-LT"/>
        </w:rPr>
        <w:t xml:space="preserve"> keisti subtiekėją (-us), jeigu vykdant Sutartį jie pasitelkiami, raštu kreipęsis į Užsakovą ir gavęs raštišką jo sutikimą ir tik tokiais atvejais, jei subtiekėjas bankrutuoja arba yra likviduojamas, kai sustabdo ūkinę veiklą arba kai įstatymuose ir kituose teisės aktuose numatyta tvarka susidaro analogiška situacija. Naujų subtiekėjų kvalifikacija turi atitikti pirkimo dokumentuose subtiekėjams keltus reikalavimus.</w:t>
      </w:r>
    </w:p>
    <w:p w14:paraId="3D708FF4"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w:t>
      </w:r>
      <w:r w:rsidR="005A5FF4" w:rsidRPr="00F14568">
        <w:rPr>
          <w:rFonts w:eastAsia="Calibri"/>
          <w:bCs/>
          <w:lang w:val="lt-LT"/>
        </w:rPr>
        <w:t xml:space="preserve"> Užsakovas numato tiesioginio atsiskaitymo galimybę su Sutartyje nurodytais subtiekėjais tokiomis sąlygomis:</w:t>
      </w:r>
    </w:p>
    <w:p w14:paraId="224F5205"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.3.1.</w:t>
      </w:r>
      <w:r w:rsidR="005A5FF4" w:rsidRPr="00F14568">
        <w:rPr>
          <w:rFonts w:eastAsia="Calibri"/>
          <w:bCs/>
          <w:lang w:val="lt-LT"/>
        </w:rPr>
        <w:t xml:space="preserve"> Užsakovas ne vėliau kaip per 3 darbo dienas nuo </w:t>
      </w:r>
      <w:r w:rsidR="00683104" w:rsidRPr="00F14568">
        <w:rPr>
          <w:rFonts w:eastAsia="Calibri"/>
          <w:bCs/>
          <w:lang w:val="lt-LT"/>
        </w:rPr>
        <w:t>7</w:t>
      </w:r>
      <w:r w:rsidR="005A5FF4" w:rsidRPr="00F14568">
        <w:rPr>
          <w:rFonts w:eastAsia="Calibri"/>
          <w:bCs/>
          <w:lang w:val="lt-LT"/>
        </w:rPr>
        <w:t>.2.1</w:t>
      </w:r>
      <w:r w:rsidR="00683104" w:rsidRPr="00F14568">
        <w:rPr>
          <w:rFonts w:eastAsia="Calibri"/>
          <w:bCs/>
          <w:lang w:val="lt-LT"/>
        </w:rPr>
        <w:t>.</w:t>
      </w:r>
      <w:r w:rsidR="005A5FF4" w:rsidRPr="00F14568">
        <w:rPr>
          <w:rFonts w:eastAsia="Calibri"/>
          <w:bCs/>
          <w:lang w:val="lt-LT"/>
        </w:rPr>
        <w:t xml:space="preserve"> papunktyje nurodytos informacijos gavimo dienos raštu informuoja subtiekėjus apie tiesioginio atsiskaitymo galimybę;</w:t>
      </w:r>
    </w:p>
    <w:p w14:paraId="580A3D24"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.3.2.</w:t>
      </w:r>
      <w:r w:rsidR="005A5FF4" w:rsidRPr="00F14568">
        <w:rPr>
          <w:rFonts w:eastAsia="Calibri"/>
          <w:bCs/>
          <w:lang w:val="lt-LT"/>
        </w:rPr>
        <w:t xml:space="preserve"> subtiekėjas, norėdamas pasinaudoti tokia galimybe, raštu pateikia prašymą Užsakovui. Kai subtiekėjas išreiškia norą pasinaudoti tiesioginio atsiskaitymo galimybe, sudaroma trišalė sutartis tarp Užsakovo</w:t>
      </w:r>
      <w:r w:rsidR="00084BE7" w:rsidRPr="00F14568">
        <w:rPr>
          <w:rFonts w:eastAsia="Calibri"/>
          <w:bCs/>
          <w:lang w:val="lt-LT"/>
        </w:rPr>
        <w:t>,</w:t>
      </w:r>
      <w:r w:rsidR="00D87005" w:rsidRPr="00F14568">
        <w:rPr>
          <w:rFonts w:eastAsia="Calibri"/>
          <w:bCs/>
          <w:lang w:val="lt-LT"/>
        </w:rPr>
        <w:t xml:space="preserve"> </w:t>
      </w:r>
      <w:r w:rsidR="00683104" w:rsidRPr="00F14568">
        <w:rPr>
          <w:rFonts w:eastAsia="Calibri"/>
          <w:bCs/>
          <w:lang w:val="lt-LT"/>
        </w:rPr>
        <w:t>Rangovo</w:t>
      </w:r>
      <w:r w:rsidR="005A5FF4" w:rsidRPr="00F14568">
        <w:rPr>
          <w:rFonts w:eastAsia="Calibri"/>
          <w:bCs/>
          <w:lang w:val="lt-LT"/>
        </w:rPr>
        <w:t xml:space="preserve"> ir šio subtiekėjo, kurioje aprašoma tiesioginio atsiskaitymo su subtiekėju tvarka, </w:t>
      </w:r>
      <w:r w:rsidR="005A5FF4" w:rsidRPr="00F14568">
        <w:rPr>
          <w:rFonts w:eastAsia="Calibri"/>
          <w:bCs/>
          <w:lang w:val="lt-LT"/>
        </w:rPr>
        <w:lastRenderedPageBreak/>
        <w:t>atsižvelgiant į Sutartyje ir subtiekimo sutartyje nustatytus reikalavimus. Trišalėje sutartyje atsiskaitymo su subtiekėju tvarka bus nustatoma vadovaujantis šioje Sutartyje numatyta atsiskaitymo tvarka;</w:t>
      </w:r>
    </w:p>
    <w:p w14:paraId="1BD8782E"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.3.3</w:t>
      </w:r>
      <w:r w:rsidR="00683104" w:rsidRPr="00E41A2A">
        <w:rPr>
          <w:rFonts w:eastAsia="Calibri"/>
          <w:bCs/>
          <w:lang w:val="lt-LT"/>
        </w:rPr>
        <w:t xml:space="preserve">. </w:t>
      </w:r>
      <w:r w:rsidR="00683104" w:rsidRPr="00F14568">
        <w:rPr>
          <w:rFonts w:eastAsia="Calibri"/>
          <w:bCs/>
          <w:lang w:val="lt-LT"/>
        </w:rPr>
        <w:t>Rangovas</w:t>
      </w:r>
      <w:r w:rsidR="005A5FF4" w:rsidRPr="00F14568">
        <w:rPr>
          <w:rFonts w:eastAsia="Calibri"/>
          <w:bCs/>
          <w:lang w:val="lt-LT"/>
        </w:rPr>
        <w:t xml:space="preserve"> turi teisę prieštarauti nepagrįstiems mokėjimams, pateikdamas raštišką tokio prieštaravimo Užsakovui ir subtiekėjui pagrindimą.</w:t>
      </w:r>
    </w:p>
    <w:p w14:paraId="5A8737FA" w14:textId="77777777" w:rsidR="005A5FF4" w:rsidRPr="00F14568" w:rsidRDefault="00990081" w:rsidP="00E41A2A">
      <w:pPr>
        <w:ind w:firstLine="567"/>
        <w:jc w:val="both"/>
        <w:rPr>
          <w:rFonts w:eastAsia="Calibri"/>
          <w:bCs/>
          <w:lang w:val="lt-LT"/>
        </w:rPr>
      </w:pPr>
      <w:r w:rsidRPr="00E41A2A">
        <w:rPr>
          <w:rFonts w:eastAsia="Calibri"/>
          <w:bCs/>
          <w:lang w:val="lt-LT"/>
        </w:rPr>
        <w:t>7</w:t>
      </w:r>
      <w:r w:rsidR="005A5FF4" w:rsidRPr="00E41A2A">
        <w:rPr>
          <w:rFonts w:eastAsia="Calibri"/>
          <w:bCs/>
          <w:lang w:val="lt-LT"/>
        </w:rPr>
        <w:t>.4.</w:t>
      </w:r>
      <w:r w:rsidR="005A5FF4" w:rsidRPr="00F14568">
        <w:rPr>
          <w:rFonts w:eastAsia="Calibri"/>
          <w:bCs/>
          <w:lang w:val="lt-LT"/>
        </w:rPr>
        <w:t xml:space="preserve"> Tiesioginio atsiskaitymo su subtiekėjais galimybė nekeičia </w:t>
      </w:r>
      <w:r w:rsidR="00084BE7" w:rsidRPr="00F14568">
        <w:rPr>
          <w:rFonts w:eastAsia="Calibri"/>
          <w:bCs/>
          <w:lang w:val="lt-LT"/>
        </w:rPr>
        <w:t>Rangovo</w:t>
      </w:r>
      <w:r w:rsidR="005A5FF4" w:rsidRPr="00F14568">
        <w:rPr>
          <w:rFonts w:eastAsia="Calibri"/>
          <w:bCs/>
          <w:lang w:val="lt-LT"/>
        </w:rPr>
        <w:t xml:space="preserve"> atsakomybės dėl Sutarties įvykdymo.</w:t>
      </w:r>
    </w:p>
    <w:p w14:paraId="107B65AA" w14:textId="77777777" w:rsidR="005A5FF4" w:rsidRPr="00452978" w:rsidRDefault="005A5FF4" w:rsidP="005809DC">
      <w:pPr>
        <w:jc w:val="both"/>
        <w:rPr>
          <w:b/>
          <w:lang w:val="lt-LT"/>
        </w:rPr>
      </w:pPr>
    </w:p>
    <w:p w14:paraId="070741A1" w14:textId="1C30DF70" w:rsidR="0008700F" w:rsidRPr="004E7BCE" w:rsidRDefault="00990081" w:rsidP="004E7BCE">
      <w:pPr>
        <w:jc w:val="center"/>
        <w:rPr>
          <w:b/>
          <w:lang w:val="lt-LT"/>
        </w:rPr>
      </w:pPr>
      <w:r w:rsidRPr="00452978">
        <w:rPr>
          <w:b/>
          <w:lang w:val="lt-LT"/>
        </w:rPr>
        <w:t>8</w:t>
      </w:r>
      <w:r w:rsidR="009C0169" w:rsidRPr="00452978">
        <w:rPr>
          <w:b/>
          <w:lang w:val="lt-LT"/>
        </w:rPr>
        <w:t xml:space="preserve">. </w:t>
      </w:r>
      <w:r w:rsidR="00D266FA" w:rsidRPr="00452978">
        <w:rPr>
          <w:b/>
          <w:lang w:val="lt-LT"/>
        </w:rPr>
        <w:t xml:space="preserve">SUTARTIES </w:t>
      </w:r>
      <w:r w:rsidR="009C0169" w:rsidRPr="00452978">
        <w:rPr>
          <w:b/>
          <w:lang w:val="lt-LT"/>
        </w:rPr>
        <w:t>DARBŲ ATLIKIMAS IR PRIĖMIMAS</w:t>
      </w:r>
    </w:p>
    <w:p w14:paraId="3C6D7443" w14:textId="4CA8EFBF" w:rsidR="007B72DC" w:rsidRPr="00F14568" w:rsidRDefault="00990081" w:rsidP="00E41A2A">
      <w:pPr>
        <w:shd w:val="clear" w:color="auto" w:fill="FFFFFF"/>
        <w:ind w:firstLine="567"/>
        <w:jc w:val="both"/>
        <w:rPr>
          <w:bCs/>
          <w:lang w:val="lt-LT"/>
        </w:rPr>
      </w:pPr>
      <w:r w:rsidRPr="00E41A2A">
        <w:rPr>
          <w:bCs/>
          <w:lang w:val="lt-LT"/>
        </w:rPr>
        <w:t>8</w:t>
      </w:r>
      <w:r w:rsidR="00604110" w:rsidRPr="00E41A2A">
        <w:rPr>
          <w:bCs/>
          <w:lang w:val="lt-LT"/>
        </w:rPr>
        <w:t>.1</w:t>
      </w:r>
      <w:r w:rsidR="007B72DC" w:rsidRPr="00E41A2A">
        <w:rPr>
          <w:bCs/>
          <w:lang w:val="lt-LT"/>
        </w:rPr>
        <w:t>.</w:t>
      </w:r>
      <w:r w:rsidR="007B72DC" w:rsidRPr="00F14568">
        <w:rPr>
          <w:bCs/>
          <w:lang w:val="lt-LT"/>
        </w:rPr>
        <w:t xml:space="preserve"> </w:t>
      </w:r>
      <w:r w:rsidR="00195970" w:rsidRPr="00F14568">
        <w:rPr>
          <w:bCs/>
          <w:lang w:val="lt-LT"/>
        </w:rPr>
        <w:t>D</w:t>
      </w:r>
      <w:r w:rsidR="005F0CC4" w:rsidRPr="00F14568">
        <w:rPr>
          <w:bCs/>
          <w:lang w:val="lt-LT"/>
        </w:rPr>
        <w:t>arbai priimami pasirašant</w:t>
      </w:r>
      <w:r w:rsidR="006B2B89" w:rsidRPr="00F14568">
        <w:rPr>
          <w:bCs/>
          <w:lang w:val="lt-LT"/>
        </w:rPr>
        <w:t xml:space="preserve"> </w:t>
      </w:r>
      <w:r w:rsidR="00E41A2A">
        <w:rPr>
          <w:bCs/>
          <w:lang w:val="lt-LT"/>
        </w:rPr>
        <w:t>D</w:t>
      </w:r>
      <w:r w:rsidR="006B2B89" w:rsidRPr="00F14568">
        <w:rPr>
          <w:bCs/>
          <w:lang w:val="lt-LT"/>
        </w:rPr>
        <w:t>arbų perdavimo</w:t>
      </w:r>
      <w:r w:rsidR="006D65C9" w:rsidRPr="00F14568">
        <w:rPr>
          <w:bCs/>
          <w:lang w:val="lt-LT"/>
        </w:rPr>
        <w:t xml:space="preserve"> </w:t>
      </w:r>
      <w:r w:rsidR="006B2B89" w:rsidRPr="00F14568">
        <w:rPr>
          <w:bCs/>
          <w:lang w:val="lt-LT"/>
        </w:rPr>
        <w:t>–</w:t>
      </w:r>
      <w:r w:rsidR="006D65C9" w:rsidRPr="00F14568">
        <w:rPr>
          <w:bCs/>
          <w:lang w:val="lt-LT"/>
        </w:rPr>
        <w:t xml:space="preserve"> </w:t>
      </w:r>
      <w:r w:rsidR="006B2B89" w:rsidRPr="00F14568">
        <w:rPr>
          <w:bCs/>
          <w:lang w:val="lt-LT"/>
        </w:rPr>
        <w:t>priėmimo</w:t>
      </w:r>
      <w:r w:rsidR="00015196" w:rsidRPr="00F14568">
        <w:rPr>
          <w:bCs/>
          <w:lang w:val="lt-LT"/>
        </w:rPr>
        <w:t xml:space="preserve"> aktą</w:t>
      </w:r>
      <w:r w:rsidR="0052607F" w:rsidRPr="00F14568">
        <w:rPr>
          <w:bCs/>
          <w:lang w:val="lt-LT"/>
        </w:rPr>
        <w:t>.</w:t>
      </w:r>
    </w:p>
    <w:p w14:paraId="4E11FFB6" w14:textId="3231E3E4" w:rsidR="00F86366" w:rsidRPr="00F14568" w:rsidRDefault="00990081" w:rsidP="00E41A2A">
      <w:pPr>
        <w:shd w:val="clear" w:color="auto" w:fill="FFFFFF"/>
        <w:ind w:firstLine="567"/>
        <w:jc w:val="both"/>
        <w:rPr>
          <w:bCs/>
          <w:lang w:val="lt-LT"/>
        </w:rPr>
      </w:pPr>
      <w:r w:rsidRPr="00E41A2A">
        <w:rPr>
          <w:bCs/>
          <w:lang w:val="lt-LT"/>
        </w:rPr>
        <w:t>8</w:t>
      </w:r>
      <w:r w:rsidR="00604110" w:rsidRPr="00E41A2A">
        <w:rPr>
          <w:bCs/>
          <w:lang w:val="lt-LT"/>
        </w:rPr>
        <w:t>.2</w:t>
      </w:r>
      <w:r w:rsidR="00F86366" w:rsidRPr="00E41A2A">
        <w:rPr>
          <w:bCs/>
          <w:lang w:val="lt-LT"/>
        </w:rPr>
        <w:t>.</w:t>
      </w:r>
      <w:r w:rsidR="00F86366" w:rsidRPr="00F14568">
        <w:rPr>
          <w:bCs/>
          <w:lang w:val="lt-LT"/>
        </w:rPr>
        <w:t xml:space="preserve"> Dėl esminių trūkumų atliktų </w:t>
      </w:r>
      <w:r w:rsidR="00F14568">
        <w:rPr>
          <w:bCs/>
          <w:lang w:val="lt-LT"/>
        </w:rPr>
        <w:t>D</w:t>
      </w:r>
      <w:r w:rsidR="00F86366" w:rsidRPr="00F14568">
        <w:rPr>
          <w:bCs/>
          <w:lang w:val="lt-LT"/>
        </w:rPr>
        <w:t>arbų priėmimas gali būti atidėtas iki jų pašalinimo. Kaltoji pusė atlygina dėl to patirtus nuostolius.</w:t>
      </w:r>
    </w:p>
    <w:p w14:paraId="45443159" w14:textId="38AE8CC1" w:rsidR="00195970" w:rsidRDefault="00990081" w:rsidP="00E41A2A">
      <w:pPr>
        <w:shd w:val="clear" w:color="auto" w:fill="FFFFFF"/>
        <w:ind w:firstLine="567"/>
        <w:jc w:val="both"/>
        <w:rPr>
          <w:bCs/>
          <w:lang w:val="lt-LT"/>
        </w:rPr>
      </w:pPr>
      <w:r w:rsidRPr="00E41A2A">
        <w:rPr>
          <w:bCs/>
          <w:lang w:val="lt-LT"/>
        </w:rPr>
        <w:t>8</w:t>
      </w:r>
      <w:r w:rsidR="006D65C9" w:rsidRPr="00E41A2A">
        <w:rPr>
          <w:bCs/>
          <w:lang w:val="lt-LT"/>
        </w:rPr>
        <w:t>.3.</w:t>
      </w:r>
      <w:r w:rsidR="006D65C9" w:rsidRPr="00F14568">
        <w:rPr>
          <w:bCs/>
          <w:lang w:val="lt-LT"/>
        </w:rPr>
        <w:t xml:space="preserve"> </w:t>
      </w:r>
      <w:r w:rsidR="00195970" w:rsidRPr="00F14568">
        <w:rPr>
          <w:bCs/>
          <w:lang w:val="lt-LT"/>
        </w:rPr>
        <w:t>Darbų pabaiga pagal Sutartį bus laikomas momentas, kai bus užbaigti visi Sutartyje numatyti Darbai ir pasirašytas Darbų perdavimo-priėmimo aktas.</w:t>
      </w:r>
    </w:p>
    <w:p w14:paraId="1E186D8F" w14:textId="77777777" w:rsidR="00195970" w:rsidRPr="00452978" w:rsidRDefault="00195970" w:rsidP="005809DC">
      <w:pPr>
        <w:shd w:val="clear" w:color="auto" w:fill="FFFFFF"/>
        <w:jc w:val="both"/>
        <w:rPr>
          <w:b/>
          <w:lang w:val="lt-LT"/>
        </w:rPr>
      </w:pPr>
    </w:p>
    <w:p w14:paraId="05F8634A" w14:textId="7F0D1B20" w:rsidR="006A54AD" w:rsidRPr="004E7BCE" w:rsidRDefault="00990081" w:rsidP="004E7BCE">
      <w:pPr>
        <w:jc w:val="center"/>
        <w:rPr>
          <w:b/>
          <w:lang w:val="lt-LT"/>
        </w:rPr>
      </w:pPr>
      <w:r w:rsidRPr="00452978">
        <w:rPr>
          <w:b/>
          <w:lang w:val="lt-LT"/>
        </w:rPr>
        <w:t>9</w:t>
      </w:r>
      <w:r w:rsidR="00BF33BC" w:rsidRPr="00452978">
        <w:rPr>
          <w:b/>
          <w:lang w:val="lt-LT"/>
        </w:rPr>
        <w:t xml:space="preserve">. </w:t>
      </w:r>
      <w:r w:rsidR="0025492E" w:rsidRPr="00452978">
        <w:rPr>
          <w:b/>
          <w:lang w:val="lt-LT"/>
        </w:rPr>
        <w:t>SUTARTIES ĮVYKDYMO UŽTIKRINIMAS</w:t>
      </w:r>
    </w:p>
    <w:p w14:paraId="2505B6DF" w14:textId="20A3A348" w:rsidR="00696C65" w:rsidRDefault="00990081" w:rsidP="00D059A5">
      <w:pPr>
        <w:ind w:firstLine="567"/>
        <w:jc w:val="both"/>
        <w:rPr>
          <w:bCs/>
          <w:lang w:val="lt-LT"/>
        </w:rPr>
      </w:pPr>
      <w:r w:rsidRPr="00D059A5">
        <w:rPr>
          <w:bCs/>
          <w:lang w:val="lt-LT"/>
        </w:rPr>
        <w:t>9</w:t>
      </w:r>
      <w:r w:rsidR="00604110" w:rsidRPr="00D059A5">
        <w:rPr>
          <w:bCs/>
          <w:lang w:val="lt-LT"/>
        </w:rPr>
        <w:t>.1</w:t>
      </w:r>
      <w:r w:rsidR="00DD5F1E" w:rsidRPr="00D059A5">
        <w:rPr>
          <w:bCs/>
          <w:lang w:val="lt-LT"/>
        </w:rPr>
        <w:t>.</w:t>
      </w:r>
      <w:r w:rsidR="00737693" w:rsidRPr="00F14568">
        <w:rPr>
          <w:bCs/>
          <w:lang w:val="lt-LT"/>
        </w:rPr>
        <w:t xml:space="preserve"> Už  Sutarties neįvykdymą</w:t>
      </w:r>
      <w:r w:rsidR="006D65C9" w:rsidRPr="00F14568">
        <w:rPr>
          <w:bCs/>
          <w:lang w:val="lt-LT"/>
        </w:rPr>
        <w:t xml:space="preserve"> laiku</w:t>
      </w:r>
      <w:r w:rsidR="00737693" w:rsidRPr="00F14568">
        <w:rPr>
          <w:bCs/>
          <w:lang w:val="lt-LT"/>
        </w:rPr>
        <w:t xml:space="preserve"> </w:t>
      </w:r>
      <w:r w:rsidR="00452978" w:rsidRPr="00F14568">
        <w:rPr>
          <w:bCs/>
          <w:lang w:val="lt-LT"/>
        </w:rPr>
        <w:t xml:space="preserve">Rangovui taikomi 0,02 proc. nuo neatliktų </w:t>
      </w:r>
      <w:r w:rsidR="00D059A5">
        <w:rPr>
          <w:bCs/>
          <w:lang w:val="lt-LT"/>
        </w:rPr>
        <w:t>D</w:t>
      </w:r>
      <w:r w:rsidR="00452978" w:rsidRPr="00F14568">
        <w:rPr>
          <w:bCs/>
          <w:lang w:val="lt-LT"/>
        </w:rPr>
        <w:t>arbų dydžio delspinigiai už kiekvieną uždelstą dieną.</w:t>
      </w:r>
    </w:p>
    <w:p w14:paraId="67454A32" w14:textId="07D3D7CA" w:rsidR="00E51F77" w:rsidRPr="00F14568" w:rsidRDefault="00990081" w:rsidP="00D059A5">
      <w:pPr>
        <w:ind w:firstLine="567"/>
        <w:jc w:val="both"/>
        <w:rPr>
          <w:bCs/>
          <w:lang w:val="lt-LT"/>
        </w:rPr>
      </w:pPr>
      <w:r w:rsidRPr="00D059A5">
        <w:rPr>
          <w:bCs/>
          <w:lang w:val="lt-LT"/>
        </w:rPr>
        <w:t>9</w:t>
      </w:r>
      <w:r w:rsidR="00997465" w:rsidRPr="00D059A5">
        <w:rPr>
          <w:bCs/>
          <w:lang w:val="lt-LT"/>
        </w:rPr>
        <w:t>.</w:t>
      </w:r>
      <w:r w:rsidR="008B41B0">
        <w:rPr>
          <w:bCs/>
          <w:lang w:val="lt-LT"/>
        </w:rPr>
        <w:t>2</w:t>
      </w:r>
      <w:r w:rsidR="00997465" w:rsidRPr="00D059A5">
        <w:rPr>
          <w:bCs/>
          <w:lang w:val="lt-LT"/>
        </w:rPr>
        <w:t>.</w:t>
      </w:r>
      <w:r w:rsidR="00997465" w:rsidRPr="00F14568">
        <w:rPr>
          <w:bCs/>
          <w:lang w:val="lt-LT"/>
        </w:rPr>
        <w:t xml:space="preserve"> Užsakovas laiku nesumokėjęs Rangovui už atliktus </w:t>
      </w:r>
      <w:r w:rsidR="00F14568">
        <w:rPr>
          <w:bCs/>
          <w:lang w:val="lt-LT"/>
        </w:rPr>
        <w:t>D</w:t>
      </w:r>
      <w:r w:rsidR="00997465" w:rsidRPr="00F14568">
        <w:rPr>
          <w:bCs/>
          <w:lang w:val="lt-LT"/>
        </w:rPr>
        <w:t>arbus, moka Rangovui delspinigius lygius 0,0</w:t>
      </w:r>
      <w:r w:rsidR="00A704F2" w:rsidRPr="00F14568">
        <w:rPr>
          <w:bCs/>
          <w:lang w:val="lt-LT"/>
        </w:rPr>
        <w:t>2</w:t>
      </w:r>
      <w:r w:rsidR="00997465" w:rsidRPr="00F14568">
        <w:rPr>
          <w:bCs/>
          <w:lang w:val="lt-LT"/>
        </w:rPr>
        <w:t xml:space="preserve"> proc. nuo neapmokėtos sumos už kiekvieną uždelstą dieną. Reikalavimas sumokėti delspinigius pateikiamas raštu.</w:t>
      </w:r>
    </w:p>
    <w:p w14:paraId="683C616A" w14:textId="4FA5A536" w:rsidR="00696C65"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3</w:t>
      </w:r>
      <w:r w:rsidR="00696C65" w:rsidRPr="00D059A5">
        <w:rPr>
          <w:bCs/>
          <w:lang w:val="lt-LT"/>
        </w:rPr>
        <w:t>.</w:t>
      </w:r>
      <w:r w:rsidR="00696C65" w:rsidRPr="00F14568">
        <w:rPr>
          <w:bCs/>
          <w:lang w:val="lt-LT"/>
        </w:rPr>
        <w:t xml:space="preserve"> Rangovas garantuoja, kad priėmimo metu jo atlikti </w:t>
      </w:r>
      <w:r w:rsidR="00F14568">
        <w:rPr>
          <w:bCs/>
          <w:lang w:val="lt-LT"/>
        </w:rPr>
        <w:t>D</w:t>
      </w:r>
      <w:r w:rsidR="00696C65" w:rsidRPr="00F14568">
        <w:rPr>
          <w:bCs/>
          <w:lang w:val="lt-LT"/>
        </w:rPr>
        <w:t>arbai atitiks Sutartyje nustatytas sąlygas, normatyvinių statybos dokumentų reikalavimus, jie bus atlikti be klaidų, kurios panaikintų arba sumažintų jų vertę arba tinkamumą įprastam arba Sutartyje numatytam panaudojimui.</w:t>
      </w:r>
    </w:p>
    <w:p w14:paraId="6F720602" w14:textId="7F7310BD" w:rsidR="00696C65"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4</w:t>
      </w:r>
      <w:r w:rsidR="00696C65" w:rsidRPr="00D059A5">
        <w:rPr>
          <w:bCs/>
          <w:lang w:val="lt-LT"/>
        </w:rPr>
        <w:t>.</w:t>
      </w:r>
      <w:r w:rsidR="00696C65" w:rsidRPr="00F14568">
        <w:rPr>
          <w:bCs/>
          <w:lang w:val="lt-LT"/>
        </w:rPr>
        <w:t xml:space="preserve"> </w:t>
      </w:r>
      <w:r w:rsidR="00F14568">
        <w:rPr>
          <w:bCs/>
          <w:lang w:val="lt-LT"/>
        </w:rPr>
        <w:t>D</w:t>
      </w:r>
      <w:r w:rsidR="00696C65" w:rsidRPr="00F14568">
        <w:rPr>
          <w:bCs/>
          <w:lang w:val="lt-LT"/>
        </w:rPr>
        <w:t xml:space="preserve">arbams nustatomas Lietuvos Respublikos statybos įstatyme reglamentuojamas atliktų darbų garantinis terminas. </w:t>
      </w:r>
    </w:p>
    <w:p w14:paraId="045D6727" w14:textId="0CF4E786" w:rsidR="000550EE" w:rsidRPr="00F14568" w:rsidRDefault="00990081" w:rsidP="00D059A5">
      <w:pPr>
        <w:ind w:firstLine="567"/>
        <w:jc w:val="both"/>
        <w:rPr>
          <w:bCs/>
          <w:lang w:val="lt-LT"/>
        </w:rPr>
      </w:pPr>
      <w:r w:rsidRPr="00D059A5">
        <w:rPr>
          <w:bCs/>
          <w:lang w:val="lt-LT"/>
        </w:rPr>
        <w:t>9</w:t>
      </w:r>
      <w:r w:rsidR="00604110" w:rsidRPr="00D059A5">
        <w:rPr>
          <w:bCs/>
          <w:lang w:val="lt-LT"/>
        </w:rPr>
        <w:t>.</w:t>
      </w:r>
      <w:r w:rsidR="008B41B0">
        <w:rPr>
          <w:bCs/>
          <w:lang w:val="lt-LT"/>
        </w:rPr>
        <w:t>5</w:t>
      </w:r>
      <w:r w:rsidR="00696C65" w:rsidRPr="00D059A5">
        <w:rPr>
          <w:bCs/>
          <w:lang w:val="lt-LT"/>
        </w:rPr>
        <w:t>.</w:t>
      </w:r>
      <w:r w:rsidR="00696C65" w:rsidRPr="00F14568">
        <w:rPr>
          <w:bCs/>
          <w:lang w:val="lt-LT"/>
        </w:rPr>
        <w:t xml:space="preserve"> Rangovas savo lėšomis ištaiso defektus, atsiradusius per garantinį laiką. Užsakovo nurodytu laiku nepašalinęs defektų, nustatytų per garantinį laiką, Rangovas moka 5 proc. dydžio baudą nuo bendros Sutarties kainos ir atlygina išlaidas, susijusias su defektų šalinimu ir dėl to Užsakovo patirtus nuostolius</w:t>
      </w:r>
      <w:r w:rsidR="00CC56AB" w:rsidRPr="00F14568">
        <w:rPr>
          <w:bCs/>
          <w:lang w:val="lt-LT"/>
        </w:rPr>
        <w:t>.</w:t>
      </w:r>
    </w:p>
    <w:p w14:paraId="0E4AF05A" w14:textId="25916D73" w:rsidR="00990081" w:rsidRPr="00F14568" w:rsidRDefault="00990081" w:rsidP="00D059A5">
      <w:pPr>
        <w:ind w:firstLine="567"/>
        <w:jc w:val="both"/>
        <w:rPr>
          <w:bCs/>
          <w:lang w:val="lt-LT"/>
        </w:rPr>
      </w:pPr>
      <w:r w:rsidRPr="00D059A5">
        <w:rPr>
          <w:bCs/>
          <w:lang w:val="lt-LT"/>
        </w:rPr>
        <w:t>9.</w:t>
      </w:r>
      <w:r w:rsidR="008B41B0">
        <w:rPr>
          <w:bCs/>
          <w:lang w:val="lt-LT"/>
        </w:rPr>
        <w:t>6</w:t>
      </w:r>
      <w:r w:rsidRPr="00D059A5">
        <w:rPr>
          <w:bCs/>
          <w:lang w:val="lt-LT"/>
        </w:rPr>
        <w:t>.</w:t>
      </w:r>
      <w:r w:rsidRPr="00F14568">
        <w:rPr>
          <w:bCs/>
          <w:lang w:val="lt-LT"/>
        </w:rPr>
        <w:t xml:space="preserve"> Jei viena iš Šalių neįvykdo arba netinkamai įvykdo šioje Sutartyje numatytus  įsipareigojimus, kaltoji Šalis turi atlyginti Sutarties sąlygų nevykdymu arba netinkamu vykdymu kitai Šaliai jos patirtus nuostolius.</w:t>
      </w:r>
    </w:p>
    <w:p w14:paraId="791192EE" w14:textId="7CD767EE" w:rsidR="004E7BCE" w:rsidRPr="00387C8C" w:rsidRDefault="00990081" w:rsidP="00387C8C">
      <w:pPr>
        <w:ind w:firstLine="567"/>
        <w:jc w:val="both"/>
        <w:rPr>
          <w:bCs/>
          <w:lang w:val="lt-LT"/>
        </w:rPr>
      </w:pPr>
      <w:r w:rsidRPr="00D059A5">
        <w:rPr>
          <w:bCs/>
          <w:lang w:val="lt-LT"/>
        </w:rPr>
        <w:t>9.</w:t>
      </w:r>
      <w:r w:rsidR="008B41B0">
        <w:rPr>
          <w:bCs/>
          <w:lang w:val="lt-LT"/>
        </w:rPr>
        <w:t>7</w:t>
      </w:r>
      <w:r w:rsidRPr="00D059A5">
        <w:rPr>
          <w:bCs/>
          <w:lang w:val="lt-LT"/>
        </w:rPr>
        <w:t>.</w:t>
      </w:r>
      <w:r w:rsidRPr="00F14568">
        <w:rPr>
          <w:bCs/>
          <w:lang w:val="lt-LT"/>
        </w:rPr>
        <w:t xml:space="preserve"> Netesybų sumokėjimas pagal Sutartį neatleidžia Šalies nuo pareigos atlyginti nuostolius ir nuo Sutarties įsipareigojimų vykdymo.</w:t>
      </w:r>
    </w:p>
    <w:p w14:paraId="26DA1B38" w14:textId="77777777" w:rsidR="004E7BCE" w:rsidRPr="00452978" w:rsidRDefault="004E7BCE" w:rsidP="005809DC">
      <w:pPr>
        <w:jc w:val="both"/>
        <w:rPr>
          <w:b/>
          <w:lang w:val="lt-LT"/>
        </w:rPr>
      </w:pPr>
    </w:p>
    <w:p w14:paraId="6720435A" w14:textId="7D6628F7" w:rsidR="0057702B" w:rsidRPr="004E7BCE" w:rsidRDefault="0057702B" w:rsidP="004E7BCE">
      <w:pPr>
        <w:jc w:val="center"/>
        <w:rPr>
          <w:b/>
          <w:lang w:val="lt-LT"/>
        </w:rPr>
      </w:pPr>
      <w:r w:rsidRPr="00452978">
        <w:rPr>
          <w:b/>
          <w:lang w:val="lt-LT"/>
        </w:rPr>
        <w:t>10. SUTARTIES NUTRAUKIMAS</w:t>
      </w:r>
    </w:p>
    <w:p w14:paraId="5BC4CD61" w14:textId="5ADE2639" w:rsidR="0057702B" w:rsidRPr="00F14568" w:rsidRDefault="0057702B" w:rsidP="00DB48C6">
      <w:pPr>
        <w:ind w:firstLine="567"/>
        <w:jc w:val="both"/>
        <w:rPr>
          <w:bCs/>
          <w:lang w:val="lt-LT"/>
        </w:rPr>
      </w:pPr>
      <w:r w:rsidRPr="00DB48C6">
        <w:rPr>
          <w:bCs/>
          <w:lang w:val="lt-LT"/>
        </w:rPr>
        <w:t>10.1.</w:t>
      </w:r>
      <w:r w:rsidRPr="00F14568">
        <w:rPr>
          <w:bCs/>
          <w:lang w:val="lt-LT"/>
        </w:rPr>
        <w:t xml:space="preserve"> Užsakovas, prieš 30 dienų apie tai raštu pranešęs </w:t>
      </w:r>
      <w:r w:rsidR="00084BE7" w:rsidRPr="00F14568">
        <w:rPr>
          <w:bCs/>
          <w:lang w:val="lt-LT"/>
        </w:rPr>
        <w:t>Rangovui</w:t>
      </w:r>
      <w:r w:rsidRPr="00F14568">
        <w:rPr>
          <w:bCs/>
          <w:lang w:val="lt-LT"/>
        </w:rPr>
        <w:t xml:space="preserve">, turi teisę vienašališkai, nesikreipdamas į teismą, nutraukti šią Sutartį, jeigu </w:t>
      </w:r>
      <w:r w:rsidR="00084BE7" w:rsidRPr="00F14568">
        <w:rPr>
          <w:bCs/>
          <w:lang w:val="lt-LT"/>
        </w:rPr>
        <w:t xml:space="preserve">Rangovas </w:t>
      </w:r>
      <w:r w:rsidRPr="00F14568">
        <w:rPr>
          <w:bCs/>
          <w:lang w:val="lt-LT"/>
        </w:rPr>
        <w:t xml:space="preserve">nevykdo savo įsipareigojimų arba vykdo juos kitomis sąlygomis, negu buvo nurodęs savo pasiūlyme. Jei Užsakovas nevykdo savo sutartinių įsipareigojimų, </w:t>
      </w:r>
      <w:r w:rsidR="00084BE7" w:rsidRPr="00F14568">
        <w:rPr>
          <w:bCs/>
          <w:lang w:val="lt-LT"/>
        </w:rPr>
        <w:t xml:space="preserve">Rangovas </w:t>
      </w:r>
      <w:r w:rsidRPr="00F14568">
        <w:rPr>
          <w:bCs/>
          <w:lang w:val="lt-LT"/>
        </w:rPr>
        <w:t xml:space="preserve">gali, nesikreipdamas į teismą, nutraukti Sutartį prieš 30 </w:t>
      </w:r>
      <w:r w:rsidR="00DB48C6">
        <w:rPr>
          <w:bCs/>
          <w:lang w:val="lt-LT"/>
        </w:rPr>
        <w:t xml:space="preserve">kalendorinių </w:t>
      </w:r>
      <w:r w:rsidRPr="00F14568">
        <w:rPr>
          <w:bCs/>
          <w:lang w:val="lt-LT"/>
        </w:rPr>
        <w:t>dienų raštu pranešęs Užsakovui. Sutartis laikoma nutraukta nuo kitos dienos po pranešimo termino pabaigos.</w:t>
      </w:r>
    </w:p>
    <w:p w14:paraId="2807DB7B" w14:textId="77777777" w:rsidR="0057702B" w:rsidRPr="00F14568" w:rsidRDefault="0057702B" w:rsidP="00DB48C6">
      <w:pPr>
        <w:shd w:val="clear" w:color="auto" w:fill="FFFFFF"/>
        <w:ind w:firstLine="567"/>
        <w:jc w:val="both"/>
        <w:rPr>
          <w:bCs/>
          <w:lang w:val="lt-LT"/>
        </w:rPr>
      </w:pPr>
      <w:r w:rsidRPr="00DB48C6">
        <w:rPr>
          <w:bCs/>
          <w:lang w:val="lt-LT"/>
        </w:rPr>
        <w:t>10.2.</w:t>
      </w:r>
      <w:r w:rsidRPr="00F14568">
        <w:rPr>
          <w:bCs/>
          <w:lang w:val="lt-LT"/>
        </w:rPr>
        <w:t xml:space="preserve"> Sutartis gali būti nutraukta raštišku šalių susitarimu. </w:t>
      </w:r>
    </w:p>
    <w:p w14:paraId="507BBDF9" w14:textId="77777777" w:rsidR="0057702B" w:rsidRPr="00F14568" w:rsidRDefault="0057702B" w:rsidP="00DB48C6">
      <w:pPr>
        <w:ind w:firstLine="567"/>
        <w:jc w:val="both"/>
        <w:rPr>
          <w:bCs/>
          <w:lang w:val="lt-LT"/>
        </w:rPr>
      </w:pPr>
      <w:r w:rsidRPr="00DB48C6">
        <w:rPr>
          <w:bCs/>
          <w:lang w:val="lt-LT"/>
        </w:rPr>
        <w:t>10.3</w:t>
      </w:r>
      <w:r w:rsidRPr="00F14568">
        <w:rPr>
          <w:bCs/>
          <w:lang w:val="lt-LT"/>
        </w:rPr>
        <w:t xml:space="preserve">. </w:t>
      </w:r>
      <w:r w:rsidR="0043039F" w:rsidRPr="00F14568">
        <w:rPr>
          <w:bCs/>
          <w:lang w:val="lt-LT"/>
        </w:rPr>
        <w:t>Be šioje Sutartyje nustatytų Sutarties nutraukimo atvejų, Sutartis gali būti nutraukiama VPĮ 90 straipsnyje ir Lietuvos Respublikos civiliniame kodekse nustatytais atvejais ir tvarka.</w:t>
      </w:r>
    </w:p>
    <w:p w14:paraId="3633CD74" w14:textId="77777777" w:rsidR="0043039F" w:rsidRPr="00452978" w:rsidRDefault="0043039F" w:rsidP="005809DC">
      <w:pPr>
        <w:jc w:val="both"/>
        <w:rPr>
          <w:b/>
          <w:lang w:val="lt-LT"/>
        </w:rPr>
      </w:pPr>
    </w:p>
    <w:p w14:paraId="2FC44C13" w14:textId="423AC55E" w:rsidR="00526334" w:rsidRPr="004E7BCE" w:rsidRDefault="00526334" w:rsidP="004E7BCE">
      <w:pPr>
        <w:jc w:val="center"/>
        <w:rPr>
          <w:rFonts w:eastAsia="Calibri"/>
          <w:b/>
          <w:lang w:val="lt-LT"/>
        </w:rPr>
      </w:pPr>
      <w:r w:rsidRPr="00452978">
        <w:rPr>
          <w:rFonts w:eastAsia="Calibri"/>
          <w:b/>
          <w:lang w:val="lt-LT"/>
        </w:rPr>
        <w:t>11. GINČAI</w:t>
      </w:r>
    </w:p>
    <w:p w14:paraId="18A74C59" w14:textId="77777777" w:rsidR="00526334" w:rsidRPr="00F14568" w:rsidRDefault="00526334" w:rsidP="00DB48C6">
      <w:pPr>
        <w:ind w:firstLine="567"/>
        <w:jc w:val="both"/>
        <w:rPr>
          <w:rFonts w:eastAsia="Calibri"/>
          <w:bCs/>
          <w:lang w:val="lt-LT"/>
        </w:rPr>
      </w:pPr>
      <w:r w:rsidRPr="00DB48C6">
        <w:rPr>
          <w:rFonts w:eastAsia="Calibri"/>
          <w:bCs/>
          <w:lang w:val="lt-LT"/>
        </w:rPr>
        <w:t>11.1.</w:t>
      </w:r>
      <w:r w:rsidRPr="00F14568">
        <w:rPr>
          <w:rFonts w:eastAsia="Calibri"/>
          <w:bCs/>
          <w:lang w:val="lt-LT"/>
        </w:rPr>
        <w:t xml:space="preserve">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kalendorinių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w:t>
      </w:r>
      <w:r w:rsidRPr="00F14568">
        <w:rPr>
          <w:rFonts w:eastAsia="Calibri"/>
          <w:bCs/>
          <w:lang w:val="lt-LT"/>
        </w:rPr>
        <w:lastRenderedPageBreak/>
        <w:t>išspręsti derybų keliu, sprendžiami teisme pagal Užsakovo buveinės vietą, vadovaujantis Lietuvos Respublikos įstatymais.</w:t>
      </w:r>
    </w:p>
    <w:p w14:paraId="6528A4D5" w14:textId="77777777" w:rsidR="00526334" w:rsidRPr="00452978" w:rsidRDefault="00526334" w:rsidP="005809DC">
      <w:pPr>
        <w:jc w:val="both"/>
        <w:rPr>
          <w:rFonts w:eastAsia="Calibri"/>
          <w:lang w:val="lt-LT"/>
        </w:rPr>
      </w:pPr>
    </w:p>
    <w:p w14:paraId="6C062ED2" w14:textId="3179E255" w:rsidR="00526334" w:rsidRPr="00452978" w:rsidRDefault="00526334" w:rsidP="004E7BCE">
      <w:pPr>
        <w:jc w:val="center"/>
        <w:rPr>
          <w:rFonts w:eastAsia="Calibri"/>
          <w:b/>
          <w:lang w:val="lt-LT"/>
        </w:rPr>
      </w:pPr>
      <w:r w:rsidRPr="00452978">
        <w:rPr>
          <w:rFonts w:eastAsia="Calibri"/>
          <w:b/>
          <w:lang w:val="lt-LT"/>
        </w:rPr>
        <w:t>12. NENUGALIMA JĖGA</w:t>
      </w:r>
    </w:p>
    <w:p w14:paraId="443F1E02" w14:textId="77777777" w:rsidR="00526334" w:rsidRPr="00F14568" w:rsidRDefault="00526334" w:rsidP="00DB48C6">
      <w:pPr>
        <w:ind w:firstLine="567"/>
        <w:jc w:val="both"/>
        <w:rPr>
          <w:rFonts w:eastAsia="Calibri"/>
          <w:bCs/>
          <w:lang w:val="lt-LT"/>
        </w:rPr>
      </w:pPr>
      <w:r w:rsidRPr="00DB48C6">
        <w:rPr>
          <w:rFonts w:eastAsia="Calibri"/>
          <w:bCs/>
          <w:lang w:val="lt-LT"/>
        </w:rPr>
        <w:t>12.1.</w:t>
      </w:r>
      <w:r w:rsidRPr="00F14568">
        <w:rPr>
          <w:rFonts w:eastAsia="Calibri"/>
          <w:bCs/>
          <w:lang w:val="lt-LT"/>
        </w:rPr>
        <w:t xml:space="preserve">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46F05F9" w14:textId="77777777" w:rsidR="00526334" w:rsidRPr="00F14568" w:rsidRDefault="00526334" w:rsidP="00DB48C6">
      <w:pPr>
        <w:ind w:firstLine="567"/>
        <w:jc w:val="both"/>
        <w:rPr>
          <w:rFonts w:eastAsia="Calibri"/>
          <w:bCs/>
          <w:lang w:val="lt-LT"/>
        </w:rPr>
      </w:pPr>
      <w:r w:rsidRPr="00DB48C6">
        <w:rPr>
          <w:rFonts w:eastAsia="Calibri"/>
          <w:bCs/>
          <w:lang w:val="lt-LT"/>
        </w:rPr>
        <w:t>12.2.</w:t>
      </w:r>
      <w:r w:rsidRPr="00F14568">
        <w:rPr>
          <w:rFonts w:eastAsia="Calibri"/>
          <w:bCs/>
          <w:lang w:val="lt-LT"/>
        </w:rPr>
        <w:t xml:space="preserve"> Nenugalima jėga (force majeure) nelaikoma tai, kad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244F3BA" w14:textId="77777777" w:rsidR="00526334" w:rsidRDefault="00526334" w:rsidP="00DB48C6">
      <w:pPr>
        <w:ind w:firstLine="567"/>
        <w:jc w:val="both"/>
        <w:rPr>
          <w:rFonts w:eastAsia="Calibri"/>
          <w:bCs/>
          <w:lang w:val="lt-LT"/>
        </w:rPr>
      </w:pPr>
      <w:r w:rsidRPr="00DB48C6">
        <w:rPr>
          <w:rFonts w:eastAsia="Calibri"/>
          <w:bCs/>
          <w:lang w:val="lt-LT"/>
        </w:rPr>
        <w:t>12.3.</w:t>
      </w:r>
      <w:r w:rsidRPr="00F14568">
        <w:rPr>
          <w:rFonts w:eastAsia="Calibri"/>
          <w:bCs/>
          <w:lang w:val="lt-LT"/>
        </w:rPr>
        <w:t xml:space="preserve"> Sutartis baigiasi kitos Šalies reikalavimu, kai ją įvykdyti kitai Šaliai neįmanoma dėl nenugalimos jėgos (force majeure).</w:t>
      </w:r>
    </w:p>
    <w:p w14:paraId="79140E5D" w14:textId="77777777" w:rsidR="00DB48C6" w:rsidRDefault="00DB48C6" w:rsidP="004E7BCE">
      <w:pPr>
        <w:jc w:val="both"/>
        <w:rPr>
          <w:rFonts w:eastAsia="Calibri"/>
          <w:bCs/>
          <w:lang w:val="lt-LT"/>
        </w:rPr>
      </w:pPr>
    </w:p>
    <w:p w14:paraId="2FEE9A53" w14:textId="43A881CB" w:rsidR="00DB48C6" w:rsidRPr="00DB48C6" w:rsidRDefault="00DB48C6" w:rsidP="004E7BCE">
      <w:pPr>
        <w:ind w:firstLine="567"/>
        <w:jc w:val="center"/>
        <w:rPr>
          <w:b/>
          <w:bCs/>
          <w:lang w:val="lt-LT"/>
        </w:rPr>
      </w:pPr>
      <w:r w:rsidRPr="00DB48C6">
        <w:rPr>
          <w:b/>
          <w:bCs/>
          <w:lang w:val="lt-LT"/>
        </w:rPr>
        <w:t>1</w:t>
      </w:r>
      <w:r>
        <w:rPr>
          <w:b/>
          <w:bCs/>
          <w:lang w:val="lt-LT"/>
        </w:rPr>
        <w:t>3</w:t>
      </w:r>
      <w:r w:rsidRPr="00DB48C6">
        <w:rPr>
          <w:b/>
          <w:bCs/>
          <w:lang w:val="lt-LT"/>
        </w:rPr>
        <w:t>. ASMENS DUOMENŲ TVARKYMAS</w:t>
      </w:r>
    </w:p>
    <w:p w14:paraId="51DF125B" w14:textId="77777777" w:rsidR="00DB48C6" w:rsidRDefault="00DB48C6" w:rsidP="00DB48C6">
      <w:pPr>
        <w:ind w:right="49" w:firstLine="567"/>
        <w:jc w:val="both"/>
        <w:rPr>
          <w:rFonts w:eastAsia="Calibri"/>
          <w:bCs/>
          <w:lang w:val="lt-LT"/>
        </w:rPr>
      </w:pPr>
      <w:r w:rsidRPr="00DB48C6">
        <w:rPr>
          <w:lang w:val="lt-LT"/>
        </w:rPr>
        <w:t>1</w:t>
      </w:r>
      <w:r>
        <w:rPr>
          <w:lang w:val="lt-LT"/>
        </w:rPr>
        <w:t>3</w:t>
      </w:r>
      <w:r w:rsidRPr="00DB48C6">
        <w:rPr>
          <w:lang w:val="lt-LT"/>
        </w:rPr>
        <w:t xml:space="preserve">.1. </w:t>
      </w:r>
      <w:r w:rsidRPr="00DB48C6">
        <w:rPr>
          <w:rFonts w:eastAsia="Calibri"/>
          <w:bCs/>
          <w:lang w:val="lt-LT"/>
        </w:rPr>
        <w:t>Šalys įsipareigoja laikytis 2016 m. balandžio 27 d. Europos Parlamento ir Tarybos reglamento (ES) 2016/679 dėl fizinių asmenų apsaugos tvarkant duomenis ir dėl laisvo tokių duomenų judėjimo, kuriuo panaikinama Direktyva 95/46 EB, Lietuvos Respublikos duomenų teisinės apsaugos įstatymo ir kitų teisės aktų, reglamentuojančių asmens duomenų tvarkymą ir apsaugą, reikalavimų, jeigu sutarties vykdymui gauna informaciją ar duomenis, kuriuose yra asmens duomenų.</w:t>
      </w:r>
    </w:p>
    <w:p w14:paraId="063EE5FB" w14:textId="4403E4A1" w:rsidR="00DB48C6" w:rsidRDefault="00DB48C6" w:rsidP="00DB48C6">
      <w:pPr>
        <w:ind w:right="49" w:firstLine="567"/>
        <w:jc w:val="both"/>
        <w:rPr>
          <w:rFonts w:eastAsia="Calibri"/>
          <w:bCs/>
          <w:lang w:val="lt-LT"/>
        </w:rPr>
      </w:pPr>
      <w:r>
        <w:rPr>
          <w:rFonts w:eastAsia="Calibri"/>
          <w:bCs/>
          <w:lang w:val="lt-LT"/>
        </w:rPr>
        <w:t xml:space="preserve">13.2. </w:t>
      </w:r>
      <w:r w:rsidRPr="00DB48C6">
        <w:rPr>
          <w:rFonts w:eastAsia="Calibri"/>
          <w:bCs/>
          <w:lang w:val="lt-LT"/>
        </w:rPr>
        <w:t xml:space="preserve">Sutartyje ir jos prieduose nurodyti asmens duomenys (vardai, pavardės, kontaktinė  informacija) gali būti naudojami tik nustatant Šalių atsakingus asmenis už </w:t>
      </w:r>
      <w:r>
        <w:rPr>
          <w:rFonts w:eastAsia="Calibri"/>
          <w:bCs/>
          <w:lang w:val="lt-LT"/>
        </w:rPr>
        <w:t>S</w:t>
      </w:r>
      <w:r w:rsidRPr="00DB48C6">
        <w:rPr>
          <w:rFonts w:eastAsia="Calibri"/>
          <w:bCs/>
          <w:lang w:val="lt-LT"/>
        </w:rPr>
        <w:t>utarties vykdymą ir bendrauti sutarties vykdymo klausimais.</w:t>
      </w:r>
      <w:r>
        <w:rPr>
          <w:rFonts w:eastAsia="Calibri"/>
          <w:bCs/>
          <w:lang w:val="lt-LT"/>
        </w:rPr>
        <w:t xml:space="preserve"> </w:t>
      </w:r>
    </w:p>
    <w:p w14:paraId="5882C517" w14:textId="77777777" w:rsidR="00DB48C6" w:rsidRDefault="00DB48C6" w:rsidP="00DB48C6">
      <w:pPr>
        <w:ind w:right="49" w:firstLine="567"/>
        <w:jc w:val="both"/>
        <w:rPr>
          <w:rFonts w:eastAsia="Calibri"/>
          <w:bCs/>
          <w:lang w:val="lt-LT"/>
        </w:rPr>
      </w:pPr>
      <w:r>
        <w:rPr>
          <w:rFonts w:eastAsia="Calibri"/>
          <w:bCs/>
          <w:lang w:val="lt-LT"/>
        </w:rPr>
        <w:t xml:space="preserve">13.3. </w:t>
      </w:r>
      <w:r w:rsidRPr="00DB48C6">
        <w:rPr>
          <w:rFonts w:eastAsia="Calibri"/>
          <w:bCs/>
          <w:lang w:val="lt-LT"/>
        </w:rPr>
        <w:t xml:space="preserve">Sutarties Šalys užtikrina, kad su asmens duomenimis tvarkomais vykdant </w:t>
      </w:r>
      <w:r>
        <w:rPr>
          <w:rFonts w:eastAsia="Calibri"/>
          <w:bCs/>
          <w:lang w:val="lt-LT"/>
        </w:rPr>
        <w:t>S</w:t>
      </w:r>
      <w:r w:rsidRPr="00DB48C6">
        <w:rPr>
          <w:rFonts w:eastAsia="Calibri"/>
          <w:bCs/>
          <w:lang w:val="lt-LT"/>
        </w:rPr>
        <w:t xml:space="preserve">utartį susipažins tik tie asmenys, kuriems tai yra būtina vykdant įsipareigojimus pagal </w:t>
      </w:r>
      <w:r>
        <w:rPr>
          <w:rFonts w:eastAsia="Calibri"/>
          <w:bCs/>
          <w:lang w:val="lt-LT"/>
        </w:rPr>
        <w:t>S</w:t>
      </w:r>
      <w:r w:rsidRPr="00DB48C6">
        <w:rPr>
          <w:rFonts w:eastAsia="Calibri"/>
          <w:bCs/>
          <w:lang w:val="lt-LT"/>
        </w:rPr>
        <w:t>utartį.</w:t>
      </w:r>
    </w:p>
    <w:p w14:paraId="651B16F0" w14:textId="79C64BE2" w:rsidR="00DB48C6" w:rsidRPr="00DB48C6" w:rsidRDefault="00DB48C6" w:rsidP="00DB48C6">
      <w:pPr>
        <w:ind w:right="49" w:firstLine="567"/>
        <w:jc w:val="both"/>
        <w:rPr>
          <w:rFonts w:eastAsia="Calibri"/>
          <w:bCs/>
          <w:lang w:val="lt-LT"/>
        </w:rPr>
      </w:pPr>
      <w:r>
        <w:rPr>
          <w:rFonts w:eastAsia="Calibri"/>
          <w:bCs/>
          <w:lang w:val="lt-LT"/>
        </w:rPr>
        <w:t xml:space="preserve">13.4. </w:t>
      </w:r>
      <w:r w:rsidRPr="00DB48C6">
        <w:rPr>
          <w:lang w:val="lt-LT"/>
        </w:rPr>
        <w:t xml:space="preserve">Šalys vykdydamos Sutartį privalo tinkamai tvarkyti viena kitos atstovų, </w:t>
      </w:r>
      <w:r>
        <w:rPr>
          <w:lang w:val="lt-LT"/>
        </w:rPr>
        <w:t>s</w:t>
      </w:r>
      <w:r w:rsidRPr="00DB48C6">
        <w:rPr>
          <w:lang w:val="lt-LT"/>
        </w:rPr>
        <w:t xml:space="preserve">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w:t>
      </w:r>
      <w:r>
        <w:rPr>
          <w:lang w:val="lt-LT"/>
        </w:rPr>
        <w:t>s</w:t>
      </w:r>
      <w:r w:rsidRPr="00DB48C6">
        <w:rPr>
          <w:lang w:val="lt-LT"/>
        </w:rPr>
        <w:t xml:space="preserve">pecialistus ir kitą personalą, kurio asmens duomenys bus perduoti kitai Šaliai. </w:t>
      </w:r>
    </w:p>
    <w:p w14:paraId="5A471158" w14:textId="77777777" w:rsidR="00526334" w:rsidRPr="00DB48C6" w:rsidRDefault="00526334" w:rsidP="005809DC">
      <w:pPr>
        <w:jc w:val="both"/>
        <w:rPr>
          <w:bCs/>
          <w:lang w:val="lt-LT"/>
        </w:rPr>
      </w:pPr>
    </w:p>
    <w:p w14:paraId="5864BF7A" w14:textId="12994094" w:rsidR="004968B3" w:rsidRPr="004E7BCE" w:rsidRDefault="00526334" w:rsidP="004E7BCE">
      <w:pPr>
        <w:jc w:val="center"/>
        <w:rPr>
          <w:rFonts w:eastAsia="Calibri"/>
          <w:b/>
          <w:lang w:val="lt-LT"/>
        </w:rPr>
      </w:pPr>
      <w:r w:rsidRPr="00452978">
        <w:rPr>
          <w:rFonts w:eastAsia="Calibri"/>
          <w:b/>
          <w:lang w:val="lt-LT"/>
        </w:rPr>
        <w:t>1</w:t>
      </w:r>
      <w:r w:rsidR="004E7BCE">
        <w:rPr>
          <w:rFonts w:eastAsia="Calibri"/>
          <w:b/>
          <w:lang w:val="lt-LT"/>
        </w:rPr>
        <w:t>4</w:t>
      </w:r>
      <w:r w:rsidRPr="00452978">
        <w:rPr>
          <w:rFonts w:eastAsia="Calibri"/>
          <w:b/>
          <w:lang w:val="lt-LT"/>
        </w:rPr>
        <w:t>. BAIGIAMOSIOS NUOSTATOS</w:t>
      </w:r>
    </w:p>
    <w:p w14:paraId="3DA3B0FD" w14:textId="77777777" w:rsidR="004E7BCE" w:rsidRDefault="0043039F" w:rsidP="004E7BCE">
      <w:pPr>
        <w:ind w:firstLine="567"/>
        <w:jc w:val="both"/>
        <w:rPr>
          <w:lang w:val="lt-LT"/>
        </w:rPr>
      </w:pPr>
      <w:r w:rsidRPr="00DB48C6">
        <w:rPr>
          <w:lang w:val="lt-LT"/>
        </w:rPr>
        <w:t>1</w:t>
      </w:r>
      <w:r w:rsidR="004E7BCE">
        <w:rPr>
          <w:lang w:val="lt-LT"/>
        </w:rPr>
        <w:t>4</w:t>
      </w:r>
      <w:r w:rsidRPr="00DB48C6">
        <w:rPr>
          <w:lang w:val="lt-LT"/>
        </w:rPr>
        <w:t>.1.</w:t>
      </w:r>
      <w:r w:rsidRPr="006D12D1">
        <w:rPr>
          <w:lang w:val="lt-LT"/>
        </w:rPr>
        <w:t xml:space="preserve"> Visi vykdyto pirkimo „</w:t>
      </w:r>
      <w:r w:rsidR="008150F4" w:rsidRPr="006D12D1">
        <w:rPr>
          <w:lang w:val="lt-LT"/>
        </w:rPr>
        <w:t>Paprastojo remonto</w:t>
      </w:r>
      <w:r w:rsidR="00576727" w:rsidRPr="006D12D1">
        <w:rPr>
          <w:lang w:val="lt-LT"/>
        </w:rPr>
        <w:t xml:space="preserve"> darbai</w:t>
      </w:r>
      <w:r w:rsidRPr="006D12D1">
        <w:rPr>
          <w:lang w:val="lt-LT"/>
        </w:rPr>
        <w:t>“ metu Rangovo ir Užsakovo pateikti dokumentai, raštai ir kiti duomenys yra neatsiejama šios Sutarties dalis.</w:t>
      </w:r>
    </w:p>
    <w:p w14:paraId="70D432F5" w14:textId="0042C3B1" w:rsidR="004E7BCE" w:rsidRDefault="004E7BCE" w:rsidP="004E7BCE">
      <w:pPr>
        <w:ind w:firstLine="567"/>
        <w:jc w:val="both"/>
        <w:rPr>
          <w:color w:val="000000"/>
          <w:lang w:val="lt-LT" w:eastAsia="lt-LT"/>
        </w:rPr>
      </w:pPr>
      <w:r>
        <w:rPr>
          <w:lang w:val="lt-LT"/>
        </w:rPr>
        <w:t xml:space="preserve">14.2. </w:t>
      </w:r>
      <w:r w:rsidRPr="004E7BCE">
        <w:rPr>
          <w:color w:val="000000"/>
          <w:spacing w:val="-4"/>
          <w:lang w:val="lt-LT" w:eastAsia="lt-LT"/>
        </w:rPr>
        <w:t>Š</w:t>
      </w:r>
      <w:r w:rsidRPr="004E7BCE">
        <w:rPr>
          <w:color w:val="000000"/>
          <w:lang w:val="lt-LT" w:eastAsia="lt-LT"/>
        </w:rPr>
        <w:t xml:space="preserve">alys įsipareigoja neatskleisti jokios vykdant </w:t>
      </w:r>
      <w:r>
        <w:rPr>
          <w:color w:val="000000"/>
          <w:lang w:val="lt-LT" w:eastAsia="lt-LT"/>
        </w:rPr>
        <w:t>S</w:t>
      </w:r>
      <w:r w:rsidRPr="004E7BCE">
        <w:rPr>
          <w:color w:val="000000"/>
          <w:lang w:val="lt-LT" w:eastAsia="lt-LT"/>
        </w:rPr>
        <w:t xml:space="preserve">utartį iš kitos Šalies gautos ar su </w:t>
      </w:r>
      <w:r>
        <w:rPr>
          <w:color w:val="000000"/>
          <w:lang w:val="lt-LT" w:eastAsia="lt-LT"/>
        </w:rPr>
        <w:t>S</w:t>
      </w:r>
      <w:r w:rsidRPr="004E7BCE">
        <w:rPr>
          <w:color w:val="000000"/>
          <w:lang w:val="lt-LT" w:eastAsia="lt-LT"/>
        </w:rPr>
        <w:t>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44B97A2E" w14:textId="77777777" w:rsidR="00CA3C57" w:rsidRPr="00CA3C57" w:rsidRDefault="00CA3C57" w:rsidP="00CA3C57">
      <w:pPr>
        <w:ind w:firstLine="567"/>
        <w:jc w:val="both"/>
        <w:rPr>
          <w:lang w:val="lt-LT"/>
        </w:rPr>
      </w:pPr>
      <w:r w:rsidRPr="00CA3C57">
        <w:rPr>
          <w:lang w:val="lt-LT"/>
        </w:rPr>
        <w:t>14.3. Ši Sutartis sudaryta ją pasirašant kvalifikuotais elektroniniais parašais ir kiekviena šalis turi Sutarties egzempliorių su abiejų šalių atstovų kvalifikuotais elektroniniais parašais, kuris laikomas Sutarties originalu.</w:t>
      </w:r>
    </w:p>
    <w:p w14:paraId="72D3CEA5" w14:textId="23B4E9BE" w:rsidR="00CA3C57" w:rsidRPr="00CA3C57" w:rsidRDefault="00CA3C57" w:rsidP="00CA3C57">
      <w:pPr>
        <w:tabs>
          <w:tab w:val="left" w:pos="1134"/>
        </w:tabs>
        <w:ind w:firstLine="142"/>
        <w:jc w:val="both"/>
        <w:rPr>
          <w:lang w:val="lt-LT"/>
        </w:rPr>
      </w:pPr>
      <w:r w:rsidRPr="00CA3C57">
        <w:rPr>
          <w:lang w:val="lt-LT"/>
        </w:rPr>
        <w:t xml:space="preserve">        14.</w:t>
      </w:r>
      <w:r>
        <w:rPr>
          <w:lang w:val="lt-LT"/>
        </w:rPr>
        <w:t>4</w:t>
      </w:r>
      <w:r w:rsidRPr="00CA3C57">
        <w:rPr>
          <w:lang w:val="lt-LT"/>
        </w:rPr>
        <w:t>. Šalys patvirtina, kad Sutartį perskaitė, suprato jos turinį ir pasekmes, priėmė ją kaip atitinkančią jų tikslus ir pasirašė aukščiau nurodyta data.</w:t>
      </w:r>
    </w:p>
    <w:p w14:paraId="42AB94CA" w14:textId="1A4A673C" w:rsidR="00CA3C57" w:rsidRPr="00CA3C57" w:rsidRDefault="00CA3C57" w:rsidP="00CA3C57">
      <w:pPr>
        <w:ind w:firstLine="142"/>
        <w:jc w:val="both"/>
        <w:rPr>
          <w:lang w:val="lt-LT"/>
        </w:rPr>
      </w:pPr>
      <w:r w:rsidRPr="00CA3C57">
        <w:rPr>
          <w:lang w:val="lt-LT"/>
        </w:rPr>
        <w:t xml:space="preserve">        14.</w:t>
      </w:r>
      <w:r>
        <w:rPr>
          <w:lang w:val="lt-LT"/>
        </w:rPr>
        <w:t>5</w:t>
      </w:r>
      <w:r w:rsidRPr="00CA3C57">
        <w:rPr>
          <w:lang w:val="lt-LT"/>
        </w:rPr>
        <w:t>. Sutarties pasirašymo metu prie Sutarties pridedami šie Priedai, kurie yra neatskiriama Sutarties dalimi:</w:t>
      </w:r>
    </w:p>
    <w:p w14:paraId="4B77E52B" w14:textId="77777777" w:rsidR="00CA3C57" w:rsidRPr="00CA3C57" w:rsidRDefault="00CA3C57" w:rsidP="00CA3C57">
      <w:pPr>
        <w:ind w:firstLine="567"/>
        <w:jc w:val="both"/>
        <w:rPr>
          <w:lang w:val="lt-LT"/>
        </w:rPr>
      </w:pPr>
      <w:r w:rsidRPr="00CA3C57">
        <w:rPr>
          <w:lang w:val="lt-LT"/>
        </w:rPr>
        <w:t>Priedas Nr. 1 – Techninė specifikacija;</w:t>
      </w:r>
    </w:p>
    <w:p w14:paraId="1C59FE92" w14:textId="519F9004" w:rsidR="00CA3C57" w:rsidRPr="006D12D1" w:rsidRDefault="00CA3C57" w:rsidP="00CA3C57">
      <w:pPr>
        <w:ind w:firstLine="567"/>
        <w:jc w:val="both"/>
        <w:rPr>
          <w:lang w:val="lt-LT"/>
        </w:rPr>
      </w:pPr>
      <w:r w:rsidRPr="00CA3C57">
        <w:rPr>
          <w:lang w:val="lt-LT"/>
        </w:rPr>
        <w:t>Priedas Nr. 2 – Pasiūlymas</w:t>
      </w:r>
    </w:p>
    <w:p w14:paraId="2DFD2AE7" w14:textId="1D0607E4" w:rsidR="006D12D1" w:rsidRPr="00452978" w:rsidRDefault="006D12D1" w:rsidP="004E7BCE">
      <w:pPr>
        <w:tabs>
          <w:tab w:val="left" w:pos="731"/>
          <w:tab w:val="left" w:pos="851"/>
          <w:tab w:val="left" w:pos="1134"/>
        </w:tabs>
        <w:suppressAutoHyphens/>
        <w:ind w:firstLine="567"/>
        <w:jc w:val="both"/>
        <w:rPr>
          <w:lang w:val="lt-LT"/>
        </w:rPr>
      </w:pPr>
    </w:p>
    <w:p w14:paraId="52ADC72F" w14:textId="77777777" w:rsidR="00412A9B" w:rsidRPr="00452978" w:rsidRDefault="00412A9B" w:rsidP="004E7BCE">
      <w:pPr>
        <w:rPr>
          <w:b/>
          <w:lang w:val="lt-LT"/>
        </w:rPr>
      </w:pPr>
    </w:p>
    <w:p w14:paraId="6FBF31DC" w14:textId="77777777" w:rsidR="0043039F" w:rsidRPr="004E7BCE" w:rsidRDefault="00412A9B" w:rsidP="00412A9B">
      <w:pPr>
        <w:rPr>
          <w:rFonts w:eastAsia="Calibri"/>
          <w:b/>
          <w:bCs/>
          <w:lang w:val="lt-LT"/>
        </w:rPr>
      </w:pPr>
      <w:r w:rsidRPr="004E7BCE">
        <w:rPr>
          <w:rFonts w:eastAsia="Calibri"/>
          <w:b/>
          <w:bCs/>
          <w:lang w:val="lt-LT"/>
        </w:rPr>
        <w:t>Šalių rekvizitai ir parašai:</w:t>
      </w:r>
    </w:p>
    <w:tbl>
      <w:tblPr>
        <w:tblStyle w:val="Lentelstinklelis3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960"/>
      </w:tblGrid>
      <w:tr w:rsidR="001D101C" w:rsidRPr="00AE6D38" w14:paraId="059DB5D8" w14:textId="77777777" w:rsidTr="00335514">
        <w:tc>
          <w:tcPr>
            <w:tcW w:w="4821" w:type="dxa"/>
          </w:tcPr>
          <w:p w14:paraId="25A6FCAB" w14:textId="77777777" w:rsidR="001D101C" w:rsidRPr="00AE6D38" w:rsidRDefault="001D101C" w:rsidP="00335514">
            <w:pPr>
              <w:jc w:val="both"/>
              <w:rPr>
                <w:rFonts w:ascii="Times New Roman" w:hAnsi="Times New Roman"/>
                <w:b/>
                <w:lang w:val="lt-LT"/>
              </w:rPr>
            </w:pPr>
          </w:p>
        </w:tc>
        <w:tc>
          <w:tcPr>
            <w:tcW w:w="4960" w:type="dxa"/>
          </w:tcPr>
          <w:p w14:paraId="1237E6CB" w14:textId="77777777" w:rsidR="001D101C" w:rsidRPr="00AE6D38" w:rsidRDefault="001D101C" w:rsidP="00335514">
            <w:pPr>
              <w:jc w:val="both"/>
              <w:rPr>
                <w:rFonts w:ascii="Times New Roman" w:hAnsi="Times New Roman"/>
                <w:b/>
                <w:lang w:val="lt-LT"/>
              </w:rPr>
            </w:pPr>
          </w:p>
        </w:tc>
      </w:tr>
      <w:tr w:rsidR="001D101C" w:rsidRPr="00AE6D38" w14:paraId="0ED92D09"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4821" w:type="dxa"/>
            <w:tcBorders>
              <w:top w:val="single" w:sz="4" w:space="0" w:color="auto"/>
              <w:left w:val="single" w:sz="4" w:space="0" w:color="auto"/>
              <w:bottom w:val="single" w:sz="4" w:space="0" w:color="auto"/>
              <w:right w:val="single" w:sz="4" w:space="0" w:color="auto"/>
            </w:tcBorders>
          </w:tcPr>
          <w:p w14:paraId="0E55C682" w14:textId="77777777" w:rsidR="001D101C" w:rsidRPr="00AE6D38" w:rsidRDefault="001D101C" w:rsidP="00335514">
            <w:pPr>
              <w:ind w:right="62"/>
              <w:jc w:val="center"/>
              <w:rPr>
                <w:rFonts w:ascii="Times New Roman" w:hAnsi="Times New Roman"/>
                <w:b/>
                <w:bCs/>
                <w:lang w:val="lt-LT"/>
              </w:rPr>
            </w:pPr>
            <w:r w:rsidRPr="00AE6D38">
              <w:rPr>
                <w:rFonts w:ascii="Times New Roman" w:hAnsi="Times New Roman"/>
                <w:b/>
                <w:bCs/>
                <w:lang w:val="lt-LT"/>
              </w:rPr>
              <w:t>UŽSAKOVAS</w:t>
            </w:r>
          </w:p>
        </w:tc>
        <w:tc>
          <w:tcPr>
            <w:tcW w:w="4960" w:type="dxa"/>
            <w:tcBorders>
              <w:top w:val="single" w:sz="4" w:space="0" w:color="auto"/>
              <w:left w:val="single" w:sz="4" w:space="0" w:color="auto"/>
              <w:bottom w:val="single" w:sz="4" w:space="0" w:color="auto"/>
              <w:right w:val="single" w:sz="4" w:space="0" w:color="auto"/>
            </w:tcBorders>
          </w:tcPr>
          <w:p w14:paraId="0BAD350F" w14:textId="77777777" w:rsidR="001D101C" w:rsidRPr="00AE6D38" w:rsidRDefault="001D101C" w:rsidP="00335514">
            <w:pPr>
              <w:ind w:right="62"/>
              <w:jc w:val="center"/>
              <w:rPr>
                <w:rFonts w:ascii="Times New Roman" w:hAnsi="Times New Roman"/>
                <w:b/>
                <w:bCs/>
                <w:lang w:val="lt-LT"/>
              </w:rPr>
            </w:pPr>
            <w:r w:rsidRPr="00AE6D38">
              <w:rPr>
                <w:rFonts w:ascii="Times New Roman" w:hAnsi="Times New Roman"/>
                <w:b/>
                <w:bCs/>
                <w:lang w:val="lt-LT"/>
              </w:rPr>
              <w:t>RANGOVAS</w:t>
            </w:r>
          </w:p>
        </w:tc>
      </w:tr>
      <w:tr w:rsidR="001D101C" w:rsidRPr="00AE6D38" w14:paraId="09E69494"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4821" w:type="dxa"/>
            <w:tcBorders>
              <w:top w:val="single" w:sz="4" w:space="0" w:color="auto"/>
              <w:left w:val="single" w:sz="4" w:space="0" w:color="auto"/>
              <w:bottom w:val="single" w:sz="4" w:space="0" w:color="auto"/>
              <w:right w:val="single" w:sz="4" w:space="0" w:color="auto"/>
            </w:tcBorders>
          </w:tcPr>
          <w:p w14:paraId="3CA168AB"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spacing w:val="2"/>
                <w:lang w:val="lt-LT"/>
              </w:rPr>
              <w:t>Lietuvos aklųjų ir silpnaregių ugdymo centras</w:t>
            </w:r>
          </w:p>
        </w:tc>
        <w:tc>
          <w:tcPr>
            <w:tcW w:w="4960" w:type="dxa"/>
            <w:tcBorders>
              <w:top w:val="single" w:sz="4" w:space="0" w:color="auto"/>
              <w:left w:val="single" w:sz="4" w:space="0" w:color="auto"/>
              <w:bottom w:val="single" w:sz="4" w:space="0" w:color="auto"/>
              <w:right w:val="single" w:sz="4" w:space="0" w:color="auto"/>
            </w:tcBorders>
          </w:tcPr>
          <w:p w14:paraId="17393D05" w14:textId="50862FDE" w:rsidR="001D101C" w:rsidRPr="00AE6D38" w:rsidRDefault="001D101C" w:rsidP="00335514">
            <w:pPr>
              <w:ind w:right="62"/>
              <w:rPr>
                <w:rFonts w:ascii="Times New Roman" w:hAnsi="Times New Roman"/>
                <w:b/>
                <w:bCs/>
                <w:lang w:val="lt-LT"/>
              </w:rPr>
            </w:pPr>
          </w:p>
        </w:tc>
      </w:tr>
      <w:tr w:rsidR="001D101C" w:rsidRPr="00AE6D38" w14:paraId="33E59C55"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6DDEA83C" w14:textId="77777777" w:rsidR="001D101C" w:rsidRPr="00AE6D38" w:rsidRDefault="001D101C" w:rsidP="00335514">
            <w:pPr>
              <w:ind w:right="62"/>
              <w:rPr>
                <w:rFonts w:ascii="Times New Roman" w:hAnsi="Times New Roman"/>
                <w:b/>
                <w:bCs/>
                <w:lang w:val="lt-LT"/>
              </w:rPr>
            </w:pPr>
            <w:r w:rsidRPr="00AE6D38">
              <w:rPr>
                <w:rFonts w:ascii="Times New Roman" w:hAnsi="Times New Roman"/>
                <w:lang w:val="lt-LT"/>
              </w:rPr>
              <w:t>Ateities g. 44, Vilnius</w:t>
            </w:r>
          </w:p>
        </w:tc>
        <w:tc>
          <w:tcPr>
            <w:tcW w:w="4960" w:type="dxa"/>
            <w:tcBorders>
              <w:top w:val="single" w:sz="4" w:space="0" w:color="auto"/>
              <w:left w:val="single" w:sz="4" w:space="0" w:color="auto"/>
              <w:bottom w:val="single" w:sz="4" w:space="0" w:color="auto"/>
              <w:right w:val="single" w:sz="4" w:space="0" w:color="auto"/>
            </w:tcBorders>
          </w:tcPr>
          <w:p w14:paraId="11E90807" w14:textId="46E725F3" w:rsidR="001D101C" w:rsidRPr="00AE6D38" w:rsidRDefault="001D101C" w:rsidP="00335514">
            <w:pPr>
              <w:ind w:right="62"/>
              <w:rPr>
                <w:rFonts w:ascii="Times New Roman" w:eastAsia="Calibri" w:hAnsi="Times New Roman"/>
                <w:lang w:val="lt-LT"/>
              </w:rPr>
            </w:pPr>
          </w:p>
        </w:tc>
      </w:tr>
      <w:tr w:rsidR="001D101C" w:rsidRPr="00AE6D38" w14:paraId="7A8B8C1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0AAB2DAB" w14:textId="77777777" w:rsidR="001D101C" w:rsidRPr="00AE6D38" w:rsidRDefault="001D101C" w:rsidP="00335514">
            <w:pPr>
              <w:ind w:right="62"/>
              <w:rPr>
                <w:rFonts w:ascii="Times New Roman" w:hAnsi="Times New Roman"/>
                <w:lang w:val="lt-LT"/>
              </w:rPr>
            </w:pPr>
            <w:r w:rsidRPr="00AE6D38">
              <w:rPr>
                <w:rFonts w:ascii="Times New Roman" w:hAnsi="Times New Roman"/>
                <w:spacing w:val="2"/>
                <w:lang w:val="lt-LT"/>
              </w:rPr>
              <w:t>Įstaigos kodas 191713612</w:t>
            </w:r>
          </w:p>
        </w:tc>
        <w:tc>
          <w:tcPr>
            <w:tcW w:w="4960" w:type="dxa"/>
            <w:tcBorders>
              <w:top w:val="single" w:sz="4" w:space="0" w:color="auto"/>
              <w:left w:val="single" w:sz="4" w:space="0" w:color="auto"/>
              <w:bottom w:val="single" w:sz="4" w:space="0" w:color="auto"/>
              <w:right w:val="single" w:sz="4" w:space="0" w:color="auto"/>
            </w:tcBorders>
          </w:tcPr>
          <w:p w14:paraId="6403A2DB" w14:textId="2CA7AE00" w:rsidR="001D101C" w:rsidRPr="00AE6D38" w:rsidRDefault="001D101C" w:rsidP="00335514">
            <w:pPr>
              <w:ind w:right="62"/>
              <w:rPr>
                <w:rFonts w:ascii="Times New Roman" w:hAnsi="Times New Roman"/>
                <w:spacing w:val="2"/>
                <w:lang w:val="lt-LT"/>
              </w:rPr>
            </w:pPr>
          </w:p>
        </w:tc>
      </w:tr>
      <w:tr w:rsidR="001D101C" w:rsidRPr="00AE6D38" w14:paraId="06AAEF5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3"/>
        </w:trPr>
        <w:tc>
          <w:tcPr>
            <w:tcW w:w="4821" w:type="dxa"/>
            <w:tcBorders>
              <w:top w:val="single" w:sz="4" w:space="0" w:color="auto"/>
              <w:left w:val="single" w:sz="4" w:space="0" w:color="auto"/>
              <w:bottom w:val="single" w:sz="4" w:space="0" w:color="auto"/>
              <w:right w:val="single" w:sz="4" w:space="0" w:color="auto"/>
            </w:tcBorders>
          </w:tcPr>
          <w:p w14:paraId="56894037" w14:textId="77777777" w:rsidR="001D101C" w:rsidRPr="00AE6D38" w:rsidRDefault="001D101C" w:rsidP="00335514">
            <w:pPr>
              <w:ind w:right="62"/>
              <w:rPr>
                <w:rFonts w:ascii="Times New Roman" w:hAnsi="Times New Roman"/>
                <w:lang w:val="lt-LT"/>
              </w:rPr>
            </w:pPr>
            <w:r w:rsidRPr="00AE6D38">
              <w:rPr>
                <w:rFonts w:ascii="Times New Roman" w:hAnsi="Times New Roman"/>
                <w:lang w:val="lt-LT"/>
              </w:rPr>
              <w:t>Tel.</w:t>
            </w:r>
            <w:r w:rsidRPr="00AE6D38">
              <w:rPr>
                <w:rFonts w:ascii="Times New Roman" w:hAnsi="Times New Roman"/>
                <w:lang w:val="en-US"/>
              </w:rPr>
              <w:t xml:space="preserve"> +370</w:t>
            </w:r>
            <w:r w:rsidRPr="00AE6D38">
              <w:rPr>
                <w:rFonts w:ascii="Times New Roman" w:hAnsi="Times New Roman"/>
                <w:lang w:val="lt-LT"/>
              </w:rPr>
              <w:t xml:space="preserve"> 5 2484100, mob. +370 649 20417</w:t>
            </w:r>
          </w:p>
          <w:p w14:paraId="6A71684D" w14:textId="77777777" w:rsidR="001D101C" w:rsidRPr="00AE6D38" w:rsidRDefault="001D101C" w:rsidP="00335514">
            <w:pPr>
              <w:ind w:right="62"/>
              <w:rPr>
                <w:rFonts w:ascii="Times New Roman" w:hAnsi="Times New Roman"/>
                <w:lang w:val="lt-LT"/>
              </w:rPr>
            </w:pPr>
            <w:r w:rsidRPr="00AE6D38">
              <w:rPr>
                <w:rFonts w:ascii="Times New Roman" w:hAnsi="Times New Roman"/>
                <w:lang w:val="lt-LT"/>
              </w:rPr>
              <w:t>El. p. rastine@lasuc.lt</w:t>
            </w:r>
          </w:p>
        </w:tc>
        <w:tc>
          <w:tcPr>
            <w:tcW w:w="4960" w:type="dxa"/>
            <w:tcBorders>
              <w:top w:val="single" w:sz="4" w:space="0" w:color="auto"/>
              <w:left w:val="single" w:sz="4" w:space="0" w:color="auto"/>
              <w:bottom w:val="single" w:sz="4" w:space="0" w:color="auto"/>
              <w:right w:val="single" w:sz="4" w:space="0" w:color="auto"/>
            </w:tcBorders>
          </w:tcPr>
          <w:p w14:paraId="7AD98AB3" w14:textId="2155E62D" w:rsidR="001D101C" w:rsidRPr="00077DA2" w:rsidRDefault="001D101C" w:rsidP="00335514">
            <w:pPr>
              <w:ind w:right="62"/>
              <w:rPr>
                <w:rFonts w:ascii="Times New Roman" w:hAnsi="Times New Roman"/>
                <w:lang w:val="lt-LT"/>
              </w:rPr>
            </w:pPr>
          </w:p>
        </w:tc>
      </w:tr>
      <w:tr w:rsidR="001D101C" w:rsidRPr="00AE6D38" w14:paraId="2A049ECF"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Borders>
              <w:top w:val="single" w:sz="4" w:space="0" w:color="auto"/>
              <w:left w:val="single" w:sz="4" w:space="0" w:color="auto"/>
              <w:bottom w:val="single" w:sz="4" w:space="0" w:color="auto"/>
              <w:right w:val="single" w:sz="4" w:space="0" w:color="auto"/>
            </w:tcBorders>
          </w:tcPr>
          <w:p w14:paraId="66AB9452" w14:textId="77777777" w:rsidR="001D101C" w:rsidRPr="00AE6D38" w:rsidRDefault="001D101C" w:rsidP="00335514">
            <w:pPr>
              <w:jc w:val="both"/>
              <w:rPr>
                <w:rFonts w:ascii="Times New Roman" w:eastAsia="Calibri" w:hAnsi="Times New Roman"/>
                <w:lang w:val="lt-LT"/>
              </w:rPr>
            </w:pPr>
            <w:r w:rsidRPr="00AE6D38">
              <w:rPr>
                <w:rFonts w:ascii="Times New Roman" w:hAnsi="Times New Roman"/>
                <w:lang w:val="lt-LT"/>
              </w:rPr>
              <w:t>A. s. LT77 4040 0636 1000 1681</w:t>
            </w:r>
          </w:p>
          <w:p w14:paraId="5F65F9D6" w14:textId="77777777" w:rsidR="001D101C" w:rsidRPr="00AE6D38" w:rsidRDefault="001D101C" w:rsidP="00335514">
            <w:pPr>
              <w:ind w:right="62"/>
              <w:rPr>
                <w:rFonts w:ascii="Times New Roman" w:eastAsia="Calibri" w:hAnsi="Times New Roman"/>
                <w:lang w:val="lt-LT"/>
              </w:rPr>
            </w:pPr>
            <w:r w:rsidRPr="00AE6D38">
              <w:rPr>
                <w:rFonts w:ascii="Times New Roman" w:hAnsi="Times New Roman"/>
                <w:lang w:val="lt-LT"/>
              </w:rPr>
              <w:t>Mokėtojas: Lietuvos Respublikos Finansų ministerija</w:t>
            </w:r>
          </w:p>
          <w:p w14:paraId="662E5DBB" w14:textId="77777777" w:rsidR="001D101C" w:rsidRPr="00AE6D38" w:rsidRDefault="001D101C" w:rsidP="00335514">
            <w:pPr>
              <w:ind w:right="62"/>
              <w:rPr>
                <w:rFonts w:ascii="Times New Roman" w:eastAsia="Calibri" w:hAnsi="Times New Roman"/>
                <w:lang w:val="lt-LT"/>
              </w:rPr>
            </w:pPr>
            <w:r w:rsidRPr="00AE6D38">
              <w:rPr>
                <w:rFonts w:ascii="Times New Roman" w:hAnsi="Times New Roman"/>
                <w:lang w:val="lt-LT"/>
              </w:rPr>
              <w:t>Finansų įstaigos kodas 40400</w:t>
            </w:r>
          </w:p>
        </w:tc>
        <w:tc>
          <w:tcPr>
            <w:tcW w:w="4960" w:type="dxa"/>
            <w:tcBorders>
              <w:top w:val="single" w:sz="4" w:space="0" w:color="auto"/>
              <w:left w:val="single" w:sz="4" w:space="0" w:color="auto"/>
              <w:bottom w:val="single" w:sz="4" w:space="0" w:color="auto"/>
              <w:right w:val="single" w:sz="4" w:space="0" w:color="auto"/>
            </w:tcBorders>
          </w:tcPr>
          <w:p w14:paraId="6743AB04" w14:textId="532A5D23" w:rsidR="001D101C" w:rsidRPr="00AE6D38" w:rsidRDefault="001D101C" w:rsidP="00335514">
            <w:pPr>
              <w:ind w:right="62"/>
              <w:rPr>
                <w:rFonts w:ascii="Times New Roman" w:eastAsia="Calibri" w:hAnsi="Times New Roman"/>
                <w:lang w:val="lt-LT"/>
              </w:rPr>
            </w:pPr>
          </w:p>
        </w:tc>
      </w:tr>
      <w:tr w:rsidR="001D101C" w:rsidRPr="00AE6D38" w14:paraId="31BBF480" w14:textId="77777777" w:rsidTr="003355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1"/>
        </w:trPr>
        <w:tc>
          <w:tcPr>
            <w:tcW w:w="4821" w:type="dxa"/>
            <w:tcBorders>
              <w:top w:val="single" w:sz="4" w:space="0" w:color="auto"/>
              <w:left w:val="single" w:sz="4" w:space="0" w:color="auto"/>
              <w:bottom w:val="single" w:sz="4" w:space="0" w:color="auto"/>
              <w:right w:val="single" w:sz="4" w:space="0" w:color="auto"/>
            </w:tcBorders>
          </w:tcPr>
          <w:p w14:paraId="0E4D2353"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Direktorė Nerija Moskalionienė</w:t>
            </w:r>
          </w:p>
          <w:p w14:paraId="4050DC80" w14:textId="77777777" w:rsidR="001D101C" w:rsidRPr="00AE6D38" w:rsidRDefault="001D101C" w:rsidP="00335514">
            <w:pPr>
              <w:ind w:right="62"/>
              <w:rPr>
                <w:rFonts w:ascii="Times New Roman" w:hAnsi="Times New Roman"/>
                <w:b/>
                <w:bCs/>
                <w:lang w:val="lt-LT"/>
              </w:rPr>
            </w:pPr>
          </w:p>
          <w:p w14:paraId="792800EC"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 xml:space="preserve">A.V. </w:t>
            </w:r>
          </w:p>
        </w:tc>
        <w:tc>
          <w:tcPr>
            <w:tcW w:w="4960" w:type="dxa"/>
            <w:tcBorders>
              <w:top w:val="single" w:sz="4" w:space="0" w:color="auto"/>
              <w:left w:val="single" w:sz="4" w:space="0" w:color="auto"/>
              <w:bottom w:val="single" w:sz="4" w:space="0" w:color="auto"/>
              <w:right w:val="single" w:sz="4" w:space="0" w:color="auto"/>
            </w:tcBorders>
          </w:tcPr>
          <w:p w14:paraId="53B61DF6" w14:textId="77777777" w:rsidR="001D101C" w:rsidRPr="00AE6D38" w:rsidRDefault="001D101C" w:rsidP="00335514">
            <w:pPr>
              <w:ind w:right="62"/>
              <w:rPr>
                <w:rFonts w:ascii="Times New Roman" w:hAnsi="Times New Roman"/>
                <w:b/>
                <w:bCs/>
                <w:lang w:val="lt-LT"/>
              </w:rPr>
            </w:pPr>
          </w:p>
          <w:p w14:paraId="0CA85B1C" w14:textId="77777777" w:rsidR="001D101C" w:rsidRPr="00AE6D38" w:rsidRDefault="001D101C" w:rsidP="00335514">
            <w:pPr>
              <w:ind w:right="62"/>
              <w:rPr>
                <w:rFonts w:ascii="Times New Roman" w:hAnsi="Times New Roman"/>
                <w:b/>
                <w:bCs/>
                <w:lang w:val="lt-LT"/>
              </w:rPr>
            </w:pPr>
            <w:r w:rsidRPr="00AE6D38">
              <w:rPr>
                <w:rFonts w:ascii="Times New Roman" w:hAnsi="Times New Roman"/>
                <w:b/>
                <w:bCs/>
                <w:lang w:val="lt-LT"/>
              </w:rPr>
              <w:t>A.V.</w:t>
            </w:r>
          </w:p>
        </w:tc>
      </w:tr>
    </w:tbl>
    <w:p w14:paraId="14E8B252" w14:textId="77777777" w:rsidR="00412A9B" w:rsidRPr="00452978" w:rsidRDefault="00412A9B" w:rsidP="00412A9B">
      <w:pPr>
        <w:rPr>
          <w:rFonts w:eastAsia="Calibri"/>
          <w:lang w:val="lt-LT"/>
        </w:rPr>
      </w:pPr>
    </w:p>
    <w:p w14:paraId="67687BF7" w14:textId="77777777" w:rsidR="00412A9B" w:rsidRPr="00452978" w:rsidRDefault="00412A9B" w:rsidP="00574FDE">
      <w:pPr>
        <w:jc w:val="center"/>
        <w:rPr>
          <w:b/>
          <w:lang w:val="lt-LT"/>
        </w:rPr>
      </w:pPr>
    </w:p>
    <w:p w14:paraId="2E688EF8" w14:textId="77777777" w:rsidR="006D148D" w:rsidRPr="00452978" w:rsidRDefault="006D148D" w:rsidP="00794A71">
      <w:pPr>
        <w:jc w:val="both"/>
        <w:rPr>
          <w:lang w:val="lt-LT"/>
        </w:rPr>
      </w:pPr>
    </w:p>
    <w:sectPr w:rsidR="006D148D" w:rsidRPr="00452978" w:rsidSect="00AC10F1">
      <w:headerReference w:type="default" r:id="rId13"/>
      <w:footerReference w:type="even" r:id="rId14"/>
      <w:footerReference w:type="default" r:id="rId15"/>
      <w:pgSz w:w="11906" w:h="16838"/>
      <w:pgMar w:top="1" w:right="707"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F7F0F" w14:textId="77777777" w:rsidR="0053328E" w:rsidRDefault="0053328E">
      <w:r>
        <w:separator/>
      </w:r>
    </w:p>
  </w:endnote>
  <w:endnote w:type="continuationSeparator" w:id="0">
    <w:p w14:paraId="5E5EB7D8" w14:textId="77777777" w:rsidR="0053328E" w:rsidRDefault="0053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3090" w14:textId="77777777" w:rsidR="008C14B4" w:rsidRDefault="008C14B4" w:rsidP="004737D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09CA13" w14:textId="77777777" w:rsidR="008C14B4" w:rsidRDefault="008C14B4" w:rsidP="004737D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E9CC" w14:textId="77777777" w:rsidR="008C14B4" w:rsidRDefault="008C14B4" w:rsidP="004737D6">
    <w:pPr>
      <w:pStyle w:val="Porat"/>
      <w:framePr w:wrap="around" w:vAnchor="text" w:hAnchor="margin" w:xAlign="right" w:y="1"/>
      <w:rPr>
        <w:rStyle w:val="Puslapionumeris"/>
      </w:rPr>
    </w:pPr>
  </w:p>
  <w:p w14:paraId="122E1406" w14:textId="77777777" w:rsidR="008C14B4" w:rsidRDefault="008C14B4" w:rsidP="009A7092">
    <w:pPr>
      <w:pStyle w:val="Porat"/>
      <w:ind w:right="360"/>
    </w:pPr>
    <w:r>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1BFA" w14:textId="77777777" w:rsidR="0053328E" w:rsidRDefault="0053328E">
      <w:r>
        <w:separator/>
      </w:r>
    </w:p>
  </w:footnote>
  <w:footnote w:type="continuationSeparator" w:id="0">
    <w:p w14:paraId="61D229E0" w14:textId="77777777" w:rsidR="0053328E" w:rsidRDefault="00533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3A3E" w14:textId="55D0A22C" w:rsidR="008C14B4" w:rsidRDefault="008C14B4">
    <w:pPr>
      <w:pStyle w:val="Antrats"/>
      <w:jc w:val="center"/>
    </w:pPr>
    <w:r>
      <w:fldChar w:fldCharType="begin"/>
    </w:r>
    <w:r>
      <w:instrText xml:space="preserve"> PAGE   \* MERGEFORMAT </w:instrText>
    </w:r>
    <w:r>
      <w:fldChar w:fldCharType="separate"/>
    </w:r>
    <w:r w:rsidR="00B06556">
      <w:rPr>
        <w:noProof/>
      </w:rPr>
      <w:t>7</w:t>
    </w:r>
    <w:r>
      <w:fldChar w:fldCharType="end"/>
    </w:r>
  </w:p>
  <w:p w14:paraId="24332D00" w14:textId="77777777" w:rsidR="008C14B4" w:rsidRPr="009A7092" w:rsidRDefault="008C14B4">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CE6"/>
    <w:multiLevelType w:val="multilevel"/>
    <w:tmpl w:val="DAC8D99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BD4D03"/>
    <w:multiLevelType w:val="multilevel"/>
    <w:tmpl w:val="482AD20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i w:val="0"/>
        <w:iCs w:val="0"/>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80378C"/>
    <w:multiLevelType w:val="multilevel"/>
    <w:tmpl w:val="7F7897B4"/>
    <w:lvl w:ilvl="0">
      <w:start w:val="7"/>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1B5B30BB"/>
    <w:multiLevelType w:val="multilevel"/>
    <w:tmpl w:val="F5C8957E"/>
    <w:lvl w:ilvl="0">
      <w:start w:val="1"/>
      <w:numFmt w:val="decimal"/>
      <w:lvlText w:val="%1."/>
      <w:lvlJc w:val="left"/>
      <w:pPr>
        <w:ind w:left="1091"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51" w:hanging="720"/>
      </w:pPr>
      <w:rPr>
        <w:rFonts w:hint="default"/>
      </w:rPr>
    </w:lvl>
    <w:lvl w:ilvl="4">
      <w:start w:val="1"/>
      <w:numFmt w:val="decimal"/>
      <w:isLgl/>
      <w:lvlText w:val="%1.%2.%3.%4.%5."/>
      <w:lvlJc w:val="left"/>
      <w:pPr>
        <w:ind w:left="1811" w:hanging="1080"/>
      </w:pPr>
      <w:rPr>
        <w:rFonts w:hint="default"/>
      </w:rPr>
    </w:lvl>
    <w:lvl w:ilvl="5">
      <w:start w:val="1"/>
      <w:numFmt w:val="decimal"/>
      <w:isLgl/>
      <w:lvlText w:val="%1.%2.%3.%4.%5.%6."/>
      <w:lvlJc w:val="left"/>
      <w:pPr>
        <w:ind w:left="1811" w:hanging="1080"/>
      </w:pPr>
      <w:rPr>
        <w:rFonts w:hint="default"/>
      </w:rPr>
    </w:lvl>
    <w:lvl w:ilvl="6">
      <w:start w:val="1"/>
      <w:numFmt w:val="decimal"/>
      <w:isLgl/>
      <w:lvlText w:val="%1.%2.%3.%4.%5.%6.%7."/>
      <w:lvlJc w:val="left"/>
      <w:pPr>
        <w:ind w:left="2171" w:hanging="1440"/>
      </w:pPr>
      <w:rPr>
        <w:rFonts w:hint="default"/>
      </w:rPr>
    </w:lvl>
    <w:lvl w:ilvl="7">
      <w:start w:val="1"/>
      <w:numFmt w:val="decimal"/>
      <w:isLgl/>
      <w:lvlText w:val="%1.%2.%3.%4.%5.%6.%7.%8."/>
      <w:lvlJc w:val="left"/>
      <w:pPr>
        <w:ind w:left="2171" w:hanging="1440"/>
      </w:pPr>
      <w:rPr>
        <w:rFonts w:hint="default"/>
      </w:rPr>
    </w:lvl>
    <w:lvl w:ilvl="8">
      <w:start w:val="1"/>
      <w:numFmt w:val="decimal"/>
      <w:isLgl/>
      <w:lvlText w:val="%1.%2.%3.%4.%5.%6.%7.%8.%9."/>
      <w:lvlJc w:val="left"/>
      <w:pPr>
        <w:ind w:left="2531" w:hanging="1800"/>
      </w:pPr>
      <w:rPr>
        <w:rFonts w:hint="default"/>
      </w:rPr>
    </w:lvl>
  </w:abstractNum>
  <w:abstractNum w:abstractNumId="4" w15:restartNumberingAfterBreak="0">
    <w:nsid w:val="1BFC4445"/>
    <w:multiLevelType w:val="multilevel"/>
    <w:tmpl w:val="85FEDB64"/>
    <w:lvl w:ilvl="0">
      <w:start w:val="1"/>
      <w:numFmt w:val="decimal"/>
      <w:lvlText w:val="%1."/>
      <w:lvlJc w:val="left"/>
      <w:pPr>
        <w:ind w:left="540" w:hanging="540"/>
      </w:pPr>
      <w:rPr>
        <w:rFonts w:hint="default"/>
        <w:sz w:val="24"/>
      </w:rPr>
    </w:lvl>
    <w:lvl w:ilvl="1">
      <w:start w:val="1"/>
      <w:numFmt w:val="decimal"/>
      <w:lvlText w:val="%1.%2."/>
      <w:lvlJc w:val="left"/>
      <w:pPr>
        <w:ind w:left="540" w:hanging="540"/>
      </w:pPr>
      <w:rPr>
        <w:rFonts w:hint="default"/>
        <w:sz w:val="24"/>
      </w:rPr>
    </w:lvl>
    <w:lvl w:ilvl="2">
      <w:start w:val="7"/>
      <w:numFmt w:val="decimal"/>
      <w:lvlText w:val="%1.%2.%3."/>
      <w:lvlJc w:val="left"/>
      <w:pPr>
        <w:ind w:left="1004"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1F9B44FC"/>
    <w:multiLevelType w:val="multilevel"/>
    <w:tmpl w:val="D5524724"/>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5F216F"/>
    <w:multiLevelType w:val="multilevel"/>
    <w:tmpl w:val="E0128C4E"/>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89544C"/>
    <w:multiLevelType w:val="hybridMultilevel"/>
    <w:tmpl w:val="FB7A2BAA"/>
    <w:lvl w:ilvl="0" w:tplc="E8267F44">
      <w:start w:val="8"/>
      <w:numFmt w:val="decimal"/>
      <w:lvlText w:val="%1."/>
      <w:lvlJc w:val="left"/>
      <w:pPr>
        <w:ind w:left="1091" w:hanging="360"/>
      </w:pPr>
      <w:rPr>
        <w:rFonts w:hint="default"/>
      </w:rPr>
    </w:lvl>
    <w:lvl w:ilvl="1" w:tplc="04270019">
      <w:start w:val="1"/>
      <w:numFmt w:val="lowerLetter"/>
      <w:lvlText w:val="%2."/>
      <w:lvlJc w:val="left"/>
      <w:pPr>
        <w:ind w:left="1811" w:hanging="360"/>
      </w:pPr>
    </w:lvl>
    <w:lvl w:ilvl="2" w:tplc="0427001B">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8" w15:restartNumberingAfterBreak="0">
    <w:nsid w:val="2D850C46"/>
    <w:multiLevelType w:val="hybridMultilevel"/>
    <w:tmpl w:val="8982E4B8"/>
    <w:lvl w:ilvl="0" w:tplc="8B1E896C">
      <w:start w:val="1"/>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9" w15:restartNumberingAfterBreak="0">
    <w:nsid w:val="325F19AF"/>
    <w:multiLevelType w:val="multilevel"/>
    <w:tmpl w:val="F4389C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A77CEB"/>
    <w:multiLevelType w:val="hybridMultilevel"/>
    <w:tmpl w:val="5DDE8B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0361B6"/>
    <w:multiLevelType w:val="multilevel"/>
    <w:tmpl w:val="7D5A4C94"/>
    <w:lvl w:ilvl="0">
      <w:start w:val="7"/>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403271EA"/>
    <w:multiLevelType w:val="multilevel"/>
    <w:tmpl w:val="280A86E8"/>
    <w:lvl w:ilvl="0">
      <w:start w:val="7"/>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4FD56F9A"/>
    <w:multiLevelType w:val="multilevel"/>
    <w:tmpl w:val="2C4EF184"/>
    <w:lvl w:ilvl="0">
      <w:start w:val="1"/>
      <w:numFmt w:val="decimal"/>
      <w:lvlText w:val="10.7.%1."/>
      <w:lvlJc w:val="left"/>
      <w:pPr>
        <w:ind w:left="644" w:hanging="360"/>
      </w:pPr>
      <w:rPr>
        <w:rFonts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4" w15:restartNumberingAfterBreak="0">
    <w:nsid w:val="541F78AC"/>
    <w:multiLevelType w:val="hybridMultilevel"/>
    <w:tmpl w:val="39C811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4734C8"/>
    <w:multiLevelType w:val="multilevel"/>
    <w:tmpl w:val="380CAE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983D4F"/>
    <w:multiLevelType w:val="multilevel"/>
    <w:tmpl w:val="5C4A096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983E9E"/>
    <w:multiLevelType w:val="multilevel"/>
    <w:tmpl w:val="FB60138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744372EA"/>
    <w:multiLevelType w:val="hybridMultilevel"/>
    <w:tmpl w:val="6632E472"/>
    <w:lvl w:ilvl="0" w:tplc="95DC9984">
      <w:start w:val="3"/>
      <w:numFmt w:val="decimal"/>
      <w:lvlText w:val="%1."/>
      <w:lvlJc w:val="left"/>
      <w:pPr>
        <w:tabs>
          <w:tab w:val="num" w:pos="786"/>
        </w:tabs>
        <w:ind w:left="786" w:hanging="360"/>
      </w:pPr>
    </w:lvl>
    <w:lvl w:ilvl="1" w:tplc="01243354">
      <w:numFmt w:val="none"/>
      <w:lvlText w:val=""/>
      <w:lvlJc w:val="left"/>
      <w:pPr>
        <w:tabs>
          <w:tab w:val="num" w:pos="360"/>
        </w:tabs>
      </w:pPr>
    </w:lvl>
    <w:lvl w:ilvl="2" w:tplc="9936456E">
      <w:numFmt w:val="none"/>
      <w:lvlText w:val=""/>
      <w:lvlJc w:val="left"/>
      <w:pPr>
        <w:tabs>
          <w:tab w:val="num" w:pos="360"/>
        </w:tabs>
      </w:pPr>
    </w:lvl>
    <w:lvl w:ilvl="3" w:tplc="F49CA31A">
      <w:numFmt w:val="none"/>
      <w:lvlText w:val=""/>
      <w:lvlJc w:val="left"/>
      <w:pPr>
        <w:tabs>
          <w:tab w:val="num" w:pos="360"/>
        </w:tabs>
      </w:pPr>
    </w:lvl>
    <w:lvl w:ilvl="4" w:tplc="CF7A2D08">
      <w:numFmt w:val="none"/>
      <w:lvlText w:val=""/>
      <w:lvlJc w:val="left"/>
      <w:pPr>
        <w:tabs>
          <w:tab w:val="num" w:pos="360"/>
        </w:tabs>
      </w:pPr>
    </w:lvl>
    <w:lvl w:ilvl="5" w:tplc="F704051A">
      <w:numFmt w:val="none"/>
      <w:lvlText w:val=""/>
      <w:lvlJc w:val="left"/>
      <w:pPr>
        <w:tabs>
          <w:tab w:val="num" w:pos="360"/>
        </w:tabs>
      </w:pPr>
    </w:lvl>
    <w:lvl w:ilvl="6" w:tplc="3790F28C">
      <w:numFmt w:val="none"/>
      <w:lvlText w:val=""/>
      <w:lvlJc w:val="left"/>
      <w:pPr>
        <w:tabs>
          <w:tab w:val="num" w:pos="360"/>
        </w:tabs>
      </w:pPr>
    </w:lvl>
    <w:lvl w:ilvl="7" w:tplc="6E9E1C4E">
      <w:numFmt w:val="none"/>
      <w:lvlText w:val=""/>
      <w:lvlJc w:val="left"/>
      <w:pPr>
        <w:tabs>
          <w:tab w:val="num" w:pos="360"/>
        </w:tabs>
      </w:pPr>
    </w:lvl>
    <w:lvl w:ilvl="8" w:tplc="613CB26E">
      <w:numFmt w:val="none"/>
      <w:lvlText w:val=""/>
      <w:lvlJc w:val="left"/>
      <w:pPr>
        <w:tabs>
          <w:tab w:val="num" w:pos="360"/>
        </w:tabs>
      </w:pPr>
    </w:lvl>
  </w:abstractNum>
  <w:abstractNum w:abstractNumId="19" w15:restartNumberingAfterBreak="0">
    <w:nsid w:val="7B216FB4"/>
    <w:multiLevelType w:val="multilevel"/>
    <w:tmpl w:val="37E6CDFC"/>
    <w:lvl w:ilvl="0">
      <w:start w:val="13"/>
      <w:numFmt w:val="decimal"/>
      <w:lvlText w:val="%1."/>
      <w:lvlJc w:val="left"/>
      <w:pPr>
        <w:ind w:left="1188" w:hanging="480"/>
      </w:pPr>
      <w:rPr>
        <w:rFonts w:hint="default"/>
      </w:rPr>
    </w:lvl>
    <w:lvl w:ilvl="1">
      <w:start w:val="1"/>
      <w:numFmt w:val="decimal"/>
      <w:lvlText w:val="%1.%2."/>
      <w:lvlJc w:val="left"/>
      <w:pPr>
        <w:ind w:left="1925" w:hanging="480"/>
      </w:pPr>
      <w:rPr>
        <w:rFonts w:hint="default"/>
      </w:rPr>
    </w:lvl>
    <w:lvl w:ilvl="2">
      <w:start w:val="1"/>
      <w:numFmt w:val="decimal"/>
      <w:lvlText w:val="%1.%2.%3."/>
      <w:lvlJc w:val="left"/>
      <w:pPr>
        <w:ind w:left="2902" w:hanging="720"/>
      </w:pPr>
      <w:rPr>
        <w:rFonts w:hint="default"/>
      </w:rPr>
    </w:lvl>
    <w:lvl w:ilvl="3">
      <w:start w:val="1"/>
      <w:numFmt w:val="decimal"/>
      <w:lvlText w:val="%1.%2.%3.%4."/>
      <w:lvlJc w:val="left"/>
      <w:pPr>
        <w:ind w:left="3639" w:hanging="72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473"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307" w:hanging="1440"/>
      </w:pPr>
      <w:rPr>
        <w:rFonts w:hint="default"/>
      </w:rPr>
    </w:lvl>
    <w:lvl w:ilvl="8">
      <w:start w:val="1"/>
      <w:numFmt w:val="decimal"/>
      <w:lvlText w:val="%1.%2.%3.%4.%5.%6.%7.%8.%9."/>
      <w:lvlJc w:val="left"/>
      <w:pPr>
        <w:ind w:left="8404" w:hanging="1800"/>
      </w:pPr>
      <w:rPr>
        <w:rFonts w:hint="default"/>
      </w:rPr>
    </w:lvl>
  </w:abstractNum>
  <w:abstractNum w:abstractNumId="20" w15:restartNumberingAfterBreak="0">
    <w:nsid w:val="7BFD7A38"/>
    <w:multiLevelType w:val="multilevel"/>
    <w:tmpl w:val="3084990E"/>
    <w:lvl w:ilvl="0">
      <w:start w:val="10"/>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656883421">
    <w:abstractNumId w:val="18"/>
    <w:lvlOverride w:ilvl="0">
      <w:startOverride w:val="3"/>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4289233">
    <w:abstractNumId w:val="18"/>
  </w:num>
  <w:num w:numId="3" w16cid:durableId="124277373">
    <w:abstractNumId w:val="8"/>
  </w:num>
  <w:num w:numId="4" w16cid:durableId="15558943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156056">
    <w:abstractNumId w:val="5"/>
  </w:num>
  <w:num w:numId="6" w16cid:durableId="1135879103">
    <w:abstractNumId w:val="13"/>
  </w:num>
  <w:num w:numId="7" w16cid:durableId="1409185920">
    <w:abstractNumId w:val="2"/>
  </w:num>
  <w:num w:numId="8" w16cid:durableId="377243059">
    <w:abstractNumId w:val="11"/>
  </w:num>
  <w:num w:numId="9" w16cid:durableId="616258756">
    <w:abstractNumId w:val="19"/>
  </w:num>
  <w:num w:numId="10" w16cid:durableId="1188328705">
    <w:abstractNumId w:val="20"/>
  </w:num>
  <w:num w:numId="11" w16cid:durableId="1839155418">
    <w:abstractNumId w:val="3"/>
  </w:num>
  <w:num w:numId="12" w16cid:durableId="2009094307">
    <w:abstractNumId w:val="7"/>
  </w:num>
  <w:num w:numId="13" w16cid:durableId="1089035923">
    <w:abstractNumId w:val="9"/>
  </w:num>
  <w:num w:numId="14" w16cid:durableId="1282032184">
    <w:abstractNumId w:val="15"/>
  </w:num>
  <w:num w:numId="15" w16cid:durableId="1603878520">
    <w:abstractNumId w:val="16"/>
  </w:num>
  <w:num w:numId="16" w16cid:durableId="1556043448">
    <w:abstractNumId w:val="10"/>
  </w:num>
  <w:num w:numId="17" w16cid:durableId="158346857">
    <w:abstractNumId w:val="14"/>
  </w:num>
  <w:num w:numId="18" w16cid:durableId="1707440540">
    <w:abstractNumId w:val="4"/>
  </w:num>
  <w:num w:numId="19" w16cid:durableId="906574422">
    <w:abstractNumId w:val="12"/>
  </w:num>
  <w:num w:numId="20" w16cid:durableId="1906530199">
    <w:abstractNumId w:val="6"/>
  </w:num>
  <w:num w:numId="21" w16cid:durableId="749809528">
    <w:abstractNumId w:val="0"/>
  </w:num>
  <w:num w:numId="22" w16cid:durableId="1663004893">
    <w:abstractNumId w:val="1"/>
  </w:num>
  <w:num w:numId="23" w16cid:durableId="5454155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66"/>
    <w:rsid w:val="00000153"/>
    <w:rsid w:val="000005F3"/>
    <w:rsid w:val="00002D16"/>
    <w:rsid w:val="00004129"/>
    <w:rsid w:val="000066DF"/>
    <w:rsid w:val="00010330"/>
    <w:rsid w:val="0001264C"/>
    <w:rsid w:val="000129A9"/>
    <w:rsid w:val="00013752"/>
    <w:rsid w:val="00013798"/>
    <w:rsid w:val="00015196"/>
    <w:rsid w:val="000161CF"/>
    <w:rsid w:val="000213D0"/>
    <w:rsid w:val="0002413C"/>
    <w:rsid w:val="00025548"/>
    <w:rsid w:val="00025935"/>
    <w:rsid w:val="000325C2"/>
    <w:rsid w:val="000325CC"/>
    <w:rsid w:val="000331A4"/>
    <w:rsid w:val="000338D9"/>
    <w:rsid w:val="000417EC"/>
    <w:rsid w:val="00041CDA"/>
    <w:rsid w:val="0004278E"/>
    <w:rsid w:val="0004377E"/>
    <w:rsid w:val="00050755"/>
    <w:rsid w:val="00052482"/>
    <w:rsid w:val="000550EE"/>
    <w:rsid w:val="000579D8"/>
    <w:rsid w:val="00061CEF"/>
    <w:rsid w:val="000620E8"/>
    <w:rsid w:val="0006514C"/>
    <w:rsid w:val="00065213"/>
    <w:rsid w:val="00065C4D"/>
    <w:rsid w:val="00067D00"/>
    <w:rsid w:val="0007077D"/>
    <w:rsid w:val="0007090E"/>
    <w:rsid w:val="00071CE1"/>
    <w:rsid w:val="0007305E"/>
    <w:rsid w:val="00076989"/>
    <w:rsid w:val="00077196"/>
    <w:rsid w:val="00077AC8"/>
    <w:rsid w:val="000839B4"/>
    <w:rsid w:val="000841EB"/>
    <w:rsid w:val="00084BE7"/>
    <w:rsid w:val="0008700F"/>
    <w:rsid w:val="00090E9D"/>
    <w:rsid w:val="00091A6A"/>
    <w:rsid w:val="00093361"/>
    <w:rsid w:val="00094442"/>
    <w:rsid w:val="000968CB"/>
    <w:rsid w:val="00096CCA"/>
    <w:rsid w:val="000A1FEE"/>
    <w:rsid w:val="000A36E6"/>
    <w:rsid w:val="000A3C64"/>
    <w:rsid w:val="000A6264"/>
    <w:rsid w:val="000B2A62"/>
    <w:rsid w:val="000B3FF7"/>
    <w:rsid w:val="000B46F0"/>
    <w:rsid w:val="000B503D"/>
    <w:rsid w:val="000B5DB5"/>
    <w:rsid w:val="000C51EB"/>
    <w:rsid w:val="000C55E1"/>
    <w:rsid w:val="000D1285"/>
    <w:rsid w:val="000D1B9C"/>
    <w:rsid w:val="000D23F3"/>
    <w:rsid w:val="000D2DD3"/>
    <w:rsid w:val="000D6402"/>
    <w:rsid w:val="000D6D3C"/>
    <w:rsid w:val="000E133C"/>
    <w:rsid w:val="000E15F2"/>
    <w:rsid w:val="000E2516"/>
    <w:rsid w:val="000E3250"/>
    <w:rsid w:val="000E3891"/>
    <w:rsid w:val="000E4C47"/>
    <w:rsid w:val="000E6A43"/>
    <w:rsid w:val="000F07E3"/>
    <w:rsid w:val="000F0973"/>
    <w:rsid w:val="000F146C"/>
    <w:rsid w:val="00100B8C"/>
    <w:rsid w:val="00101F49"/>
    <w:rsid w:val="00101FFA"/>
    <w:rsid w:val="00102126"/>
    <w:rsid w:val="00102FCB"/>
    <w:rsid w:val="001038E9"/>
    <w:rsid w:val="001039C1"/>
    <w:rsid w:val="001057A1"/>
    <w:rsid w:val="001068DA"/>
    <w:rsid w:val="00110FB9"/>
    <w:rsid w:val="00115087"/>
    <w:rsid w:val="00116E96"/>
    <w:rsid w:val="00117540"/>
    <w:rsid w:val="00117D4E"/>
    <w:rsid w:val="001207A0"/>
    <w:rsid w:val="001208BD"/>
    <w:rsid w:val="00120BB5"/>
    <w:rsid w:val="00122489"/>
    <w:rsid w:val="00122A1F"/>
    <w:rsid w:val="00125098"/>
    <w:rsid w:val="00127D25"/>
    <w:rsid w:val="00132802"/>
    <w:rsid w:val="00132EA4"/>
    <w:rsid w:val="0013742A"/>
    <w:rsid w:val="00141E51"/>
    <w:rsid w:val="00145691"/>
    <w:rsid w:val="00150AF4"/>
    <w:rsid w:val="00165F59"/>
    <w:rsid w:val="00166148"/>
    <w:rsid w:val="00166D28"/>
    <w:rsid w:val="00171EDB"/>
    <w:rsid w:val="00172D9B"/>
    <w:rsid w:val="0017330B"/>
    <w:rsid w:val="00175108"/>
    <w:rsid w:val="001763FA"/>
    <w:rsid w:val="001814C3"/>
    <w:rsid w:val="0018357D"/>
    <w:rsid w:val="00184D67"/>
    <w:rsid w:val="00184D81"/>
    <w:rsid w:val="00186E5A"/>
    <w:rsid w:val="00186E9B"/>
    <w:rsid w:val="00190748"/>
    <w:rsid w:val="00192FC0"/>
    <w:rsid w:val="00195970"/>
    <w:rsid w:val="00197DDC"/>
    <w:rsid w:val="001A0321"/>
    <w:rsid w:val="001A31DC"/>
    <w:rsid w:val="001A5CFE"/>
    <w:rsid w:val="001A753F"/>
    <w:rsid w:val="001B00DA"/>
    <w:rsid w:val="001B1BC0"/>
    <w:rsid w:val="001B3043"/>
    <w:rsid w:val="001B3C5F"/>
    <w:rsid w:val="001C07FB"/>
    <w:rsid w:val="001C0D7B"/>
    <w:rsid w:val="001C0FE4"/>
    <w:rsid w:val="001C3152"/>
    <w:rsid w:val="001C7E9D"/>
    <w:rsid w:val="001D05BC"/>
    <w:rsid w:val="001D065D"/>
    <w:rsid w:val="001D101C"/>
    <w:rsid w:val="001D2944"/>
    <w:rsid w:val="001D2989"/>
    <w:rsid w:val="001D693E"/>
    <w:rsid w:val="001E0D15"/>
    <w:rsid w:val="001E249A"/>
    <w:rsid w:val="001E4753"/>
    <w:rsid w:val="001E4EEB"/>
    <w:rsid w:val="001F0021"/>
    <w:rsid w:val="001F058B"/>
    <w:rsid w:val="001F0B6B"/>
    <w:rsid w:val="001F0EBE"/>
    <w:rsid w:val="001F4FC1"/>
    <w:rsid w:val="001F7F0D"/>
    <w:rsid w:val="002024A8"/>
    <w:rsid w:val="00203C75"/>
    <w:rsid w:val="0020726B"/>
    <w:rsid w:val="00207F90"/>
    <w:rsid w:val="00216FE9"/>
    <w:rsid w:val="00220BBE"/>
    <w:rsid w:val="00222530"/>
    <w:rsid w:val="00222CF1"/>
    <w:rsid w:val="002251D7"/>
    <w:rsid w:val="00225A7D"/>
    <w:rsid w:val="00226498"/>
    <w:rsid w:val="00230E7A"/>
    <w:rsid w:val="00231BA6"/>
    <w:rsid w:val="00233679"/>
    <w:rsid w:val="00234BDA"/>
    <w:rsid w:val="0023556D"/>
    <w:rsid w:val="00240780"/>
    <w:rsid w:val="00242F99"/>
    <w:rsid w:val="0024640E"/>
    <w:rsid w:val="002536D7"/>
    <w:rsid w:val="0025492E"/>
    <w:rsid w:val="00255B16"/>
    <w:rsid w:val="002561B4"/>
    <w:rsid w:val="0026321D"/>
    <w:rsid w:val="0026331C"/>
    <w:rsid w:val="00263EF5"/>
    <w:rsid w:val="002646C6"/>
    <w:rsid w:val="00264912"/>
    <w:rsid w:val="002675D2"/>
    <w:rsid w:val="002709A3"/>
    <w:rsid w:val="00272D4C"/>
    <w:rsid w:val="002737A1"/>
    <w:rsid w:val="0027711A"/>
    <w:rsid w:val="0028249F"/>
    <w:rsid w:val="002836B7"/>
    <w:rsid w:val="00285D89"/>
    <w:rsid w:val="0028668E"/>
    <w:rsid w:val="00286A5D"/>
    <w:rsid w:val="00286A80"/>
    <w:rsid w:val="002874F2"/>
    <w:rsid w:val="002946D1"/>
    <w:rsid w:val="002966C1"/>
    <w:rsid w:val="0029705D"/>
    <w:rsid w:val="002A1BAE"/>
    <w:rsid w:val="002A30DE"/>
    <w:rsid w:val="002A6FD8"/>
    <w:rsid w:val="002B38A2"/>
    <w:rsid w:val="002B419E"/>
    <w:rsid w:val="002B69CD"/>
    <w:rsid w:val="002C093E"/>
    <w:rsid w:val="002C15EA"/>
    <w:rsid w:val="002C216A"/>
    <w:rsid w:val="002C3AE2"/>
    <w:rsid w:val="002C3CBA"/>
    <w:rsid w:val="002C5580"/>
    <w:rsid w:val="002D1354"/>
    <w:rsid w:val="002D2776"/>
    <w:rsid w:val="002E06D9"/>
    <w:rsid w:val="002E094D"/>
    <w:rsid w:val="002E0C08"/>
    <w:rsid w:val="002E1815"/>
    <w:rsid w:val="002E256E"/>
    <w:rsid w:val="002E2CEA"/>
    <w:rsid w:val="002E3637"/>
    <w:rsid w:val="002E3644"/>
    <w:rsid w:val="002E5194"/>
    <w:rsid w:val="002E54C1"/>
    <w:rsid w:val="002E5960"/>
    <w:rsid w:val="002E67C0"/>
    <w:rsid w:val="002E6A14"/>
    <w:rsid w:val="002E766F"/>
    <w:rsid w:val="002F078E"/>
    <w:rsid w:val="002F1F83"/>
    <w:rsid w:val="002F424C"/>
    <w:rsid w:val="002F5896"/>
    <w:rsid w:val="002F74F1"/>
    <w:rsid w:val="002F7992"/>
    <w:rsid w:val="00300E0E"/>
    <w:rsid w:val="003024AE"/>
    <w:rsid w:val="00304EC8"/>
    <w:rsid w:val="00305500"/>
    <w:rsid w:val="00306650"/>
    <w:rsid w:val="00310B69"/>
    <w:rsid w:val="00310C65"/>
    <w:rsid w:val="00310D3A"/>
    <w:rsid w:val="00315882"/>
    <w:rsid w:val="00315D68"/>
    <w:rsid w:val="00321C50"/>
    <w:rsid w:val="00322E14"/>
    <w:rsid w:val="00322EB0"/>
    <w:rsid w:val="00326E68"/>
    <w:rsid w:val="00327F38"/>
    <w:rsid w:val="00332094"/>
    <w:rsid w:val="00333649"/>
    <w:rsid w:val="00333865"/>
    <w:rsid w:val="00334432"/>
    <w:rsid w:val="003360CC"/>
    <w:rsid w:val="003372D9"/>
    <w:rsid w:val="00340503"/>
    <w:rsid w:val="003442B0"/>
    <w:rsid w:val="00345706"/>
    <w:rsid w:val="00345E55"/>
    <w:rsid w:val="00350AC0"/>
    <w:rsid w:val="00353755"/>
    <w:rsid w:val="0035745C"/>
    <w:rsid w:val="00364069"/>
    <w:rsid w:val="003674FF"/>
    <w:rsid w:val="00367B6F"/>
    <w:rsid w:val="0037217D"/>
    <w:rsid w:val="00372EBC"/>
    <w:rsid w:val="00374B66"/>
    <w:rsid w:val="003750DE"/>
    <w:rsid w:val="00377105"/>
    <w:rsid w:val="003804AA"/>
    <w:rsid w:val="003810EF"/>
    <w:rsid w:val="003814ED"/>
    <w:rsid w:val="00383048"/>
    <w:rsid w:val="00383169"/>
    <w:rsid w:val="00386C37"/>
    <w:rsid w:val="00387C8C"/>
    <w:rsid w:val="00391812"/>
    <w:rsid w:val="0039277D"/>
    <w:rsid w:val="00393B34"/>
    <w:rsid w:val="00394086"/>
    <w:rsid w:val="00396C5E"/>
    <w:rsid w:val="003975CA"/>
    <w:rsid w:val="00397C37"/>
    <w:rsid w:val="003A226D"/>
    <w:rsid w:val="003A3A04"/>
    <w:rsid w:val="003A3C73"/>
    <w:rsid w:val="003A4683"/>
    <w:rsid w:val="003A77B7"/>
    <w:rsid w:val="003B3979"/>
    <w:rsid w:val="003C0770"/>
    <w:rsid w:val="003C192F"/>
    <w:rsid w:val="003C2F29"/>
    <w:rsid w:val="003C40C7"/>
    <w:rsid w:val="003C48C1"/>
    <w:rsid w:val="003C497D"/>
    <w:rsid w:val="003C6891"/>
    <w:rsid w:val="003C6E33"/>
    <w:rsid w:val="003C724A"/>
    <w:rsid w:val="003C753A"/>
    <w:rsid w:val="003C7EA1"/>
    <w:rsid w:val="003D14D0"/>
    <w:rsid w:val="003D40D9"/>
    <w:rsid w:val="003D4274"/>
    <w:rsid w:val="003D656A"/>
    <w:rsid w:val="003D7026"/>
    <w:rsid w:val="003E0DA1"/>
    <w:rsid w:val="003E350B"/>
    <w:rsid w:val="003F642E"/>
    <w:rsid w:val="003F7A70"/>
    <w:rsid w:val="00400024"/>
    <w:rsid w:val="0040014C"/>
    <w:rsid w:val="004006FA"/>
    <w:rsid w:val="004042AA"/>
    <w:rsid w:val="0040571C"/>
    <w:rsid w:val="00406B42"/>
    <w:rsid w:val="004100DD"/>
    <w:rsid w:val="00410EE0"/>
    <w:rsid w:val="00411ADA"/>
    <w:rsid w:val="00412665"/>
    <w:rsid w:val="00412A9B"/>
    <w:rsid w:val="00414243"/>
    <w:rsid w:val="0041541C"/>
    <w:rsid w:val="004163E0"/>
    <w:rsid w:val="00417066"/>
    <w:rsid w:val="00417E05"/>
    <w:rsid w:val="0042010B"/>
    <w:rsid w:val="00420CC9"/>
    <w:rsid w:val="00421029"/>
    <w:rsid w:val="00421437"/>
    <w:rsid w:val="00423E23"/>
    <w:rsid w:val="004242F6"/>
    <w:rsid w:val="00426906"/>
    <w:rsid w:val="0043039F"/>
    <w:rsid w:val="00430CD4"/>
    <w:rsid w:val="0043145B"/>
    <w:rsid w:val="0043467B"/>
    <w:rsid w:val="00434A56"/>
    <w:rsid w:val="004354F1"/>
    <w:rsid w:val="00440F75"/>
    <w:rsid w:val="00442471"/>
    <w:rsid w:val="00442AE6"/>
    <w:rsid w:val="0044322C"/>
    <w:rsid w:val="0044416C"/>
    <w:rsid w:val="00445071"/>
    <w:rsid w:val="00450C83"/>
    <w:rsid w:val="00451849"/>
    <w:rsid w:val="00452978"/>
    <w:rsid w:val="0045339E"/>
    <w:rsid w:val="00454330"/>
    <w:rsid w:val="0046796B"/>
    <w:rsid w:val="004705F9"/>
    <w:rsid w:val="004710C0"/>
    <w:rsid w:val="00472E72"/>
    <w:rsid w:val="004737D6"/>
    <w:rsid w:val="00477E1F"/>
    <w:rsid w:val="00480303"/>
    <w:rsid w:val="00485F27"/>
    <w:rsid w:val="00490011"/>
    <w:rsid w:val="004917E5"/>
    <w:rsid w:val="004919DB"/>
    <w:rsid w:val="004942BA"/>
    <w:rsid w:val="0049672D"/>
    <w:rsid w:val="004968B3"/>
    <w:rsid w:val="0049746D"/>
    <w:rsid w:val="004A2161"/>
    <w:rsid w:val="004A276F"/>
    <w:rsid w:val="004A6083"/>
    <w:rsid w:val="004B17A3"/>
    <w:rsid w:val="004B1CBE"/>
    <w:rsid w:val="004B1FD6"/>
    <w:rsid w:val="004B347A"/>
    <w:rsid w:val="004B3C9C"/>
    <w:rsid w:val="004B5930"/>
    <w:rsid w:val="004B66F0"/>
    <w:rsid w:val="004B6B86"/>
    <w:rsid w:val="004B732A"/>
    <w:rsid w:val="004C10DD"/>
    <w:rsid w:val="004C1516"/>
    <w:rsid w:val="004C7CF7"/>
    <w:rsid w:val="004D09BE"/>
    <w:rsid w:val="004D1800"/>
    <w:rsid w:val="004D5402"/>
    <w:rsid w:val="004D742D"/>
    <w:rsid w:val="004D7453"/>
    <w:rsid w:val="004E0256"/>
    <w:rsid w:val="004E4429"/>
    <w:rsid w:val="004E5C6C"/>
    <w:rsid w:val="004E7BCE"/>
    <w:rsid w:val="004F019E"/>
    <w:rsid w:val="004F1800"/>
    <w:rsid w:val="004F36FB"/>
    <w:rsid w:val="004F4BF3"/>
    <w:rsid w:val="004F510A"/>
    <w:rsid w:val="004F53B7"/>
    <w:rsid w:val="004F7BFD"/>
    <w:rsid w:val="00502EFF"/>
    <w:rsid w:val="00505605"/>
    <w:rsid w:val="00506417"/>
    <w:rsid w:val="00506546"/>
    <w:rsid w:val="00511558"/>
    <w:rsid w:val="005125DD"/>
    <w:rsid w:val="005131C4"/>
    <w:rsid w:val="00514930"/>
    <w:rsid w:val="005172CC"/>
    <w:rsid w:val="00520E62"/>
    <w:rsid w:val="005217EC"/>
    <w:rsid w:val="00521C9B"/>
    <w:rsid w:val="00525044"/>
    <w:rsid w:val="0052607F"/>
    <w:rsid w:val="00526334"/>
    <w:rsid w:val="0052703C"/>
    <w:rsid w:val="00532CA8"/>
    <w:rsid w:val="0053328E"/>
    <w:rsid w:val="00535511"/>
    <w:rsid w:val="00536E83"/>
    <w:rsid w:val="005371C6"/>
    <w:rsid w:val="00544742"/>
    <w:rsid w:val="00547A31"/>
    <w:rsid w:val="00550A17"/>
    <w:rsid w:val="005530E5"/>
    <w:rsid w:val="005545F9"/>
    <w:rsid w:val="00554A20"/>
    <w:rsid w:val="00555A53"/>
    <w:rsid w:val="005658C5"/>
    <w:rsid w:val="00566F25"/>
    <w:rsid w:val="0056707B"/>
    <w:rsid w:val="005700AA"/>
    <w:rsid w:val="00573105"/>
    <w:rsid w:val="00573424"/>
    <w:rsid w:val="005742FA"/>
    <w:rsid w:val="00574FDE"/>
    <w:rsid w:val="0057525D"/>
    <w:rsid w:val="00576186"/>
    <w:rsid w:val="00576727"/>
    <w:rsid w:val="00576865"/>
    <w:rsid w:val="00576F0F"/>
    <w:rsid w:val="00576F90"/>
    <w:rsid w:val="0057702B"/>
    <w:rsid w:val="005774DA"/>
    <w:rsid w:val="005809DC"/>
    <w:rsid w:val="00584167"/>
    <w:rsid w:val="0058529A"/>
    <w:rsid w:val="005857A0"/>
    <w:rsid w:val="005875DD"/>
    <w:rsid w:val="00587E47"/>
    <w:rsid w:val="0059481A"/>
    <w:rsid w:val="00594949"/>
    <w:rsid w:val="0059610F"/>
    <w:rsid w:val="005A0840"/>
    <w:rsid w:val="005A0FC8"/>
    <w:rsid w:val="005A41C3"/>
    <w:rsid w:val="005A4328"/>
    <w:rsid w:val="005A50FE"/>
    <w:rsid w:val="005A5FF4"/>
    <w:rsid w:val="005A6236"/>
    <w:rsid w:val="005A77F5"/>
    <w:rsid w:val="005A7F76"/>
    <w:rsid w:val="005B0614"/>
    <w:rsid w:val="005B1439"/>
    <w:rsid w:val="005B2524"/>
    <w:rsid w:val="005B7B75"/>
    <w:rsid w:val="005C550B"/>
    <w:rsid w:val="005D1A99"/>
    <w:rsid w:val="005D21AB"/>
    <w:rsid w:val="005D354B"/>
    <w:rsid w:val="005D359E"/>
    <w:rsid w:val="005D6D2C"/>
    <w:rsid w:val="005E7316"/>
    <w:rsid w:val="005F0CC4"/>
    <w:rsid w:val="005F3479"/>
    <w:rsid w:val="005F5675"/>
    <w:rsid w:val="005F69CD"/>
    <w:rsid w:val="005F6E09"/>
    <w:rsid w:val="006005C2"/>
    <w:rsid w:val="00603429"/>
    <w:rsid w:val="006038AD"/>
    <w:rsid w:val="00603CFA"/>
    <w:rsid w:val="00604110"/>
    <w:rsid w:val="0060564E"/>
    <w:rsid w:val="006066C1"/>
    <w:rsid w:val="00610385"/>
    <w:rsid w:val="0061377F"/>
    <w:rsid w:val="00614DAD"/>
    <w:rsid w:val="00617353"/>
    <w:rsid w:val="006217FC"/>
    <w:rsid w:val="00621C26"/>
    <w:rsid w:val="006244CD"/>
    <w:rsid w:val="00627447"/>
    <w:rsid w:val="0063085C"/>
    <w:rsid w:val="00633A88"/>
    <w:rsid w:val="00634FDE"/>
    <w:rsid w:val="006362CC"/>
    <w:rsid w:val="0063724E"/>
    <w:rsid w:val="00637E7E"/>
    <w:rsid w:val="0064306A"/>
    <w:rsid w:val="0065082B"/>
    <w:rsid w:val="006517DC"/>
    <w:rsid w:val="00652622"/>
    <w:rsid w:val="00653E47"/>
    <w:rsid w:val="0065550E"/>
    <w:rsid w:val="00655BEF"/>
    <w:rsid w:val="006747FC"/>
    <w:rsid w:val="00674CDE"/>
    <w:rsid w:val="00677DE5"/>
    <w:rsid w:val="00680052"/>
    <w:rsid w:val="00682B60"/>
    <w:rsid w:val="00683104"/>
    <w:rsid w:val="00685772"/>
    <w:rsid w:val="0068588A"/>
    <w:rsid w:val="00686411"/>
    <w:rsid w:val="00686D38"/>
    <w:rsid w:val="00686E03"/>
    <w:rsid w:val="0069168A"/>
    <w:rsid w:val="00692468"/>
    <w:rsid w:val="006927B9"/>
    <w:rsid w:val="00696C65"/>
    <w:rsid w:val="00697452"/>
    <w:rsid w:val="006A0297"/>
    <w:rsid w:val="006A54AD"/>
    <w:rsid w:val="006A6243"/>
    <w:rsid w:val="006A65B2"/>
    <w:rsid w:val="006A6893"/>
    <w:rsid w:val="006A6B2F"/>
    <w:rsid w:val="006B01E7"/>
    <w:rsid w:val="006B2B89"/>
    <w:rsid w:val="006B6B68"/>
    <w:rsid w:val="006B71F1"/>
    <w:rsid w:val="006B7BE7"/>
    <w:rsid w:val="006C2882"/>
    <w:rsid w:val="006C40F0"/>
    <w:rsid w:val="006C6C8A"/>
    <w:rsid w:val="006C6D2A"/>
    <w:rsid w:val="006C749A"/>
    <w:rsid w:val="006D12D1"/>
    <w:rsid w:val="006D148D"/>
    <w:rsid w:val="006D1EC0"/>
    <w:rsid w:val="006D65C9"/>
    <w:rsid w:val="006D7CAF"/>
    <w:rsid w:val="006E03E0"/>
    <w:rsid w:val="006E53E5"/>
    <w:rsid w:val="006E7B4A"/>
    <w:rsid w:val="006E7BC3"/>
    <w:rsid w:val="006F04D9"/>
    <w:rsid w:val="006F0E41"/>
    <w:rsid w:val="006F0E7F"/>
    <w:rsid w:val="006F3AAB"/>
    <w:rsid w:val="006F4373"/>
    <w:rsid w:val="006F5772"/>
    <w:rsid w:val="006F5E6F"/>
    <w:rsid w:val="006F7CE5"/>
    <w:rsid w:val="00700317"/>
    <w:rsid w:val="007011C9"/>
    <w:rsid w:val="00701E09"/>
    <w:rsid w:val="00702E64"/>
    <w:rsid w:val="007047B4"/>
    <w:rsid w:val="00705768"/>
    <w:rsid w:val="00711E70"/>
    <w:rsid w:val="007150A6"/>
    <w:rsid w:val="00716156"/>
    <w:rsid w:val="007223B4"/>
    <w:rsid w:val="0072302A"/>
    <w:rsid w:val="0072330B"/>
    <w:rsid w:val="00724C36"/>
    <w:rsid w:val="00730D2C"/>
    <w:rsid w:val="00737693"/>
    <w:rsid w:val="007427A4"/>
    <w:rsid w:val="00745066"/>
    <w:rsid w:val="007465E8"/>
    <w:rsid w:val="00752397"/>
    <w:rsid w:val="007528E2"/>
    <w:rsid w:val="00754265"/>
    <w:rsid w:val="007542A3"/>
    <w:rsid w:val="0075455B"/>
    <w:rsid w:val="00754637"/>
    <w:rsid w:val="00755F95"/>
    <w:rsid w:val="0075640C"/>
    <w:rsid w:val="00760BD8"/>
    <w:rsid w:val="00762DC8"/>
    <w:rsid w:val="00765E67"/>
    <w:rsid w:val="00766DC5"/>
    <w:rsid w:val="007701A6"/>
    <w:rsid w:val="00770C6B"/>
    <w:rsid w:val="00772874"/>
    <w:rsid w:val="007734FA"/>
    <w:rsid w:val="00773F24"/>
    <w:rsid w:val="00774FB6"/>
    <w:rsid w:val="0077652F"/>
    <w:rsid w:val="0077763C"/>
    <w:rsid w:val="007807B6"/>
    <w:rsid w:val="00782156"/>
    <w:rsid w:val="00784105"/>
    <w:rsid w:val="00784321"/>
    <w:rsid w:val="00791B48"/>
    <w:rsid w:val="00791C89"/>
    <w:rsid w:val="00792BBE"/>
    <w:rsid w:val="00794A71"/>
    <w:rsid w:val="007952D3"/>
    <w:rsid w:val="00797228"/>
    <w:rsid w:val="00797F98"/>
    <w:rsid w:val="007A0722"/>
    <w:rsid w:val="007A4F6F"/>
    <w:rsid w:val="007B205D"/>
    <w:rsid w:val="007B43D3"/>
    <w:rsid w:val="007B440C"/>
    <w:rsid w:val="007B537C"/>
    <w:rsid w:val="007B5764"/>
    <w:rsid w:val="007B72DC"/>
    <w:rsid w:val="007B7A07"/>
    <w:rsid w:val="007B7C4B"/>
    <w:rsid w:val="007B7DDD"/>
    <w:rsid w:val="007C19BD"/>
    <w:rsid w:val="007C1F1C"/>
    <w:rsid w:val="007C38B8"/>
    <w:rsid w:val="007C3C66"/>
    <w:rsid w:val="007C3D5F"/>
    <w:rsid w:val="007D1F20"/>
    <w:rsid w:val="007D5D3D"/>
    <w:rsid w:val="007D7361"/>
    <w:rsid w:val="007E00B9"/>
    <w:rsid w:val="007E701A"/>
    <w:rsid w:val="007E7334"/>
    <w:rsid w:val="007F5600"/>
    <w:rsid w:val="007F6FAE"/>
    <w:rsid w:val="007F76B2"/>
    <w:rsid w:val="00802FBD"/>
    <w:rsid w:val="00805660"/>
    <w:rsid w:val="00805AD7"/>
    <w:rsid w:val="00805FA3"/>
    <w:rsid w:val="00806DBD"/>
    <w:rsid w:val="008073B6"/>
    <w:rsid w:val="0081006F"/>
    <w:rsid w:val="00810C14"/>
    <w:rsid w:val="008150F4"/>
    <w:rsid w:val="008151B9"/>
    <w:rsid w:val="00817414"/>
    <w:rsid w:val="008174F1"/>
    <w:rsid w:val="00821A4B"/>
    <w:rsid w:val="008226F7"/>
    <w:rsid w:val="008230C5"/>
    <w:rsid w:val="00823746"/>
    <w:rsid w:val="00823F6C"/>
    <w:rsid w:val="00824205"/>
    <w:rsid w:val="00824951"/>
    <w:rsid w:val="00825108"/>
    <w:rsid w:val="00826201"/>
    <w:rsid w:val="0082630E"/>
    <w:rsid w:val="00827667"/>
    <w:rsid w:val="00827943"/>
    <w:rsid w:val="0083231F"/>
    <w:rsid w:val="00832E5F"/>
    <w:rsid w:val="00834567"/>
    <w:rsid w:val="00836264"/>
    <w:rsid w:val="008412BB"/>
    <w:rsid w:val="00841B5D"/>
    <w:rsid w:val="00842018"/>
    <w:rsid w:val="0084410F"/>
    <w:rsid w:val="00845A74"/>
    <w:rsid w:val="0084674B"/>
    <w:rsid w:val="0084700A"/>
    <w:rsid w:val="00847530"/>
    <w:rsid w:val="008532BE"/>
    <w:rsid w:val="00853FC8"/>
    <w:rsid w:val="00854250"/>
    <w:rsid w:val="00855AB8"/>
    <w:rsid w:val="00857559"/>
    <w:rsid w:val="00857675"/>
    <w:rsid w:val="00857C4A"/>
    <w:rsid w:val="00861A54"/>
    <w:rsid w:val="00862A1D"/>
    <w:rsid w:val="00864799"/>
    <w:rsid w:val="00864D45"/>
    <w:rsid w:val="0086526B"/>
    <w:rsid w:val="00865B3C"/>
    <w:rsid w:val="00871D46"/>
    <w:rsid w:val="008802CF"/>
    <w:rsid w:val="0088313C"/>
    <w:rsid w:val="00883B05"/>
    <w:rsid w:val="00884DC5"/>
    <w:rsid w:val="00886C6C"/>
    <w:rsid w:val="00887CB0"/>
    <w:rsid w:val="00890015"/>
    <w:rsid w:val="008925CE"/>
    <w:rsid w:val="00897EA4"/>
    <w:rsid w:val="008A1CF8"/>
    <w:rsid w:val="008A560E"/>
    <w:rsid w:val="008A74A1"/>
    <w:rsid w:val="008A78B5"/>
    <w:rsid w:val="008B0253"/>
    <w:rsid w:val="008B3251"/>
    <w:rsid w:val="008B41B0"/>
    <w:rsid w:val="008B5DEC"/>
    <w:rsid w:val="008B7D2C"/>
    <w:rsid w:val="008B7EEA"/>
    <w:rsid w:val="008C14B4"/>
    <w:rsid w:val="008C45E5"/>
    <w:rsid w:val="008C6B41"/>
    <w:rsid w:val="008D0BD6"/>
    <w:rsid w:val="008D0C38"/>
    <w:rsid w:val="008D1531"/>
    <w:rsid w:val="008D2E8B"/>
    <w:rsid w:val="008D30AE"/>
    <w:rsid w:val="008D442F"/>
    <w:rsid w:val="008D646E"/>
    <w:rsid w:val="008D7C17"/>
    <w:rsid w:val="008E0FF6"/>
    <w:rsid w:val="008E38EB"/>
    <w:rsid w:val="008F1899"/>
    <w:rsid w:val="008F430B"/>
    <w:rsid w:val="008F6B03"/>
    <w:rsid w:val="00902748"/>
    <w:rsid w:val="00902F65"/>
    <w:rsid w:val="009030DE"/>
    <w:rsid w:val="0090371E"/>
    <w:rsid w:val="00903CC5"/>
    <w:rsid w:val="00903FB6"/>
    <w:rsid w:val="00906715"/>
    <w:rsid w:val="009079E9"/>
    <w:rsid w:val="00911E05"/>
    <w:rsid w:val="009122BB"/>
    <w:rsid w:val="00915654"/>
    <w:rsid w:val="00915CB5"/>
    <w:rsid w:val="009167D6"/>
    <w:rsid w:val="00917FA1"/>
    <w:rsid w:val="0092049C"/>
    <w:rsid w:val="00920636"/>
    <w:rsid w:val="00921B43"/>
    <w:rsid w:val="00923D58"/>
    <w:rsid w:val="00924E7E"/>
    <w:rsid w:val="009253EB"/>
    <w:rsid w:val="00927319"/>
    <w:rsid w:val="00930405"/>
    <w:rsid w:val="009304A5"/>
    <w:rsid w:val="00935264"/>
    <w:rsid w:val="0094179E"/>
    <w:rsid w:val="00942A84"/>
    <w:rsid w:val="00943950"/>
    <w:rsid w:val="00944357"/>
    <w:rsid w:val="00945121"/>
    <w:rsid w:val="00945699"/>
    <w:rsid w:val="00946E06"/>
    <w:rsid w:val="00953012"/>
    <w:rsid w:val="009554E9"/>
    <w:rsid w:val="0096034C"/>
    <w:rsid w:val="00961B1E"/>
    <w:rsid w:val="00964391"/>
    <w:rsid w:val="00965001"/>
    <w:rsid w:val="0096616F"/>
    <w:rsid w:val="00972BB6"/>
    <w:rsid w:val="00974562"/>
    <w:rsid w:val="00974F3F"/>
    <w:rsid w:val="00976366"/>
    <w:rsid w:val="00980160"/>
    <w:rsid w:val="009815D6"/>
    <w:rsid w:val="0098450E"/>
    <w:rsid w:val="00985478"/>
    <w:rsid w:val="00990081"/>
    <w:rsid w:val="00990761"/>
    <w:rsid w:val="0099675D"/>
    <w:rsid w:val="00996EFB"/>
    <w:rsid w:val="00997465"/>
    <w:rsid w:val="009A0C19"/>
    <w:rsid w:val="009A1A2F"/>
    <w:rsid w:val="009A1EAD"/>
    <w:rsid w:val="009A28CB"/>
    <w:rsid w:val="009A38F0"/>
    <w:rsid w:val="009A3D10"/>
    <w:rsid w:val="009A55A0"/>
    <w:rsid w:val="009A6143"/>
    <w:rsid w:val="009A7092"/>
    <w:rsid w:val="009A735A"/>
    <w:rsid w:val="009B23F9"/>
    <w:rsid w:val="009B2F35"/>
    <w:rsid w:val="009B576B"/>
    <w:rsid w:val="009B6585"/>
    <w:rsid w:val="009B6F67"/>
    <w:rsid w:val="009C0169"/>
    <w:rsid w:val="009D3B01"/>
    <w:rsid w:val="009D52B5"/>
    <w:rsid w:val="009D70B5"/>
    <w:rsid w:val="009E139C"/>
    <w:rsid w:val="009E3FAE"/>
    <w:rsid w:val="009F1D72"/>
    <w:rsid w:val="009F2357"/>
    <w:rsid w:val="009F2409"/>
    <w:rsid w:val="009F4410"/>
    <w:rsid w:val="009F5545"/>
    <w:rsid w:val="009F7447"/>
    <w:rsid w:val="00A02593"/>
    <w:rsid w:val="00A02881"/>
    <w:rsid w:val="00A032B6"/>
    <w:rsid w:val="00A047FD"/>
    <w:rsid w:val="00A04AA6"/>
    <w:rsid w:val="00A11650"/>
    <w:rsid w:val="00A12227"/>
    <w:rsid w:val="00A16ADC"/>
    <w:rsid w:val="00A16BC4"/>
    <w:rsid w:val="00A24A56"/>
    <w:rsid w:val="00A31780"/>
    <w:rsid w:val="00A40B34"/>
    <w:rsid w:val="00A41B1A"/>
    <w:rsid w:val="00A41B28"/>
    <w:rsid w:val="00A42093"/>
    <w:rsid w:val="00A44956"/>
    <w:rsid w:val="00A44AD0"/>
    <w:rsid w:val="00A47D7A"/>
    <w:rsid w:val="00A5542C"/>
    <w:rsid w:val="00A61907"/>
    <w:rsid w:val="00A6280B"/>
    <w:rsid w:val="00A670C3"/>
    <w:rsid w:val="00A704F2"/>
    <w:rsid w:val="00A718B5"/>
    <w:rsid w:val="00A72FDE"/>
    <w:rsid w:val="00A77230"/>
    <w:rsid w:val="00A803D1"/>
    <w:rsid w:val="00A818C1"/>
    <w:rsid w:val="00A9242C"/>
    <w:rsid w:val="00A929C4"/>
    <w:rsid w:val="00A95CDC"/>
    <w:rsid w:val="00A9761F"/>
    <w:rsid w:val="00AA40A4"/>
    <w:rsid w:val="00AA548A"/>
    <w:rsid w:val="00AA7E94"/>
    <w:rsid w:val="00AB18B8"/>
    <w:rsid w:val="00AB5E06"/>
    <w:rsid w:val="00AC108C"/>
    <w:rsid w:val="00AC10F1"/>
    <w:rsid w:val="00AC12F9"/>
    <w:rsid w:val="00AC4829"/>
    <w:rsid w:val="00AC4C9A"/>
    <w:rsid w:val="00AC5146"/>
    <w:rsid w:val="00AC6458"/>
    <w:rsid w:val="00AD0CA8"/>
    <w:rsid w:val="00AD664A"/>
    <w:rsid w:val="00AE10F8"/>
    <w:rsid w:val="00AE1194"/>
    <w:rsid w:val="00AE11FF"/>
    <w:rsid w:val="00AE1A23"/>
    <w:rsid w:val="00AE25A5"/>
    <w:rsid w:val="00AE3892"/>
    <w:rsid w:val="00AE655E"/>
    <w:rsid w:val="00AE6F01"/>
    <w:rsid w:val="00AF0B5C"/>
    <w:rsid w:val="00AF7E64"/>
    <w:rsid w:val="00B0106F"/>
    <w:rsid w:val="00B0170E"/>
    <w:rsid w:val="00B01C5C"/>
    <w:rsid w:val="00B01FE3"/>
    <w:rsid w:val="00B03877"/>
    <w:rsid w:val="00B03A30"/>
    <w:rsid w:val="00B04BA3"/>
    <w:rsid w:val="00B06556"/>
    <w:rsid w:val="00B07A95"/>
    <w:rsid w:val="00B22AD6"/>
    <w:rsid w:val="00B233FB"/>
    <w:rsid w:val="00B24133"/>
    <w:rsid w:val="00B2571A"/>
    <w:rsid w:val="00B25DC8"/>
    <w:rsid w:val="00B25DEC"/>
    <w:rsid w:val="00B35553"/>
    <w:rsid w:val="00B35D2A"/>
    <w:rsid w:val="00B466F6"/>
    <w:rsid w:val="00B47018"/>
    <w:rsid w:val="00B50A3C"/>
    <w:rsid w:val="00B51AD4"/>
    <w:rsid w:val="00B536EB"/>
    <w:rsid w:val="00B53C7B"/>
    <w:rsid w:val="00B53DAC"/>
    <w:rsid w:val="00B54E80"/>
    <w:rsid w:val="00B608D9"/>
    <w:rsid w:val="00B60E5F"/>
    <w:rsid w:val="00B611E3"/>
    <w:rsid w:val="00B6327A"/>
    <w:rsid w:val="00B633F7"/>
    <w:rsid w:val="00B637C6"/>
    <w:rsid w:val="00B6593E"/>
    <w:rsid w:val="00B67A6C"/>
    <w:rsid w:val="00B704B7"/>
    <w:rsid w:val="00B727CA"/>
    <w:rsid w:val="00B73FE9"/>
    <w:rsid w:val="00B75DE1"/>
    <w:rsid w:val="00B76E75"/>
    <w:rsid w:val="00B77694"/>
    <w:rsid w:val="00B777AF"/>
    <w:rsid w:val="00B77A2B"/>
    <w:rsid w:val="00B87A32"/>
    <w:rsid w:val="00B94BBA"/>
    <w:rsid w:val="00B94C62"/>
    <w:rsid w:val="00B94CA7"/>
    <w:rsid w:val="00B96689"/>
    <w:rsid w:val="00B96E3F"/>
    <w:rsid w:val="00BA0CF1"/>
    <w:rsid w:val="00BA2324"/>
    <w:rsid w:val="00BA23A9"/>
    <w:rsid w:val="00BA54DD"/>
    <w:rsid w:val="00BA5859"/>
    <w:rsid w:val="00BB01A4"/>
    <w:rsid w:val="00BB0227"/>
    <w:rsid w:val="00BB20C7"/>
    <w:rsid w:val="00BB4AED"/>
    <w:rsid w:val="00BB4CBF"/>
    <w:rsid w:val="00BB6D36"/>
    <w:rsid w:val="00BC281A"/>
    <w:rsid w:val="00BC32A6"/>
    <w:rsid w:val="00BC4649"/>
    <w:rsid w:val="00BC60CA"/>
    <w:rsid w:val="00BC73FC"/>
    <w:rsid w:val="00BC77F0"/>
    <w:rsid w:val="00BD081F"/>
    <w:rsid w:val="00BD4FBD"/>
    <w:rsid w:val="00BD6423"/>
    <w:rsid w:val="00BD6A38"/>
    <w:rsid w:val="00BE005E"/>
    <w:rsid w:val="00BE17A3"/>
    <w:rsid w:val="00BE48EC"/>
    <w:rsid w:val="00BE55C5"/>
    <w:rsid w:val="00BF182E"/>
    <w:rsid w:val="00BF2EB3"/>
    <w:rsid w:val="00BF33BC"/>
    <w:rsid w:val="00BF3667"/>
    <w:rsid w:val="00BF5504"/>
    <w:rsid w:val="00BF5798"/>
    <w:rsid w:val="00BF5FF0"/>
    <w:rsid w:val="00BF676A"/>
    <w:rsid w:val="00BF77E7"/>
    <w:rsid w:val="00C0016A"/>
    <w:rsid w:val="00C00F22"/>
    <w:rsid w:val="00C0219A"/>
    <w:rsid w:val="00C0284A"/>
    <w:rsid w:val="00C0693F"/>
    <w:rsid w:val="00C06C54"/>
    <w:rsid w:val="00C07712"/>
    <w:rsid w:val="00C1072D"/>
    <w:rsid w:val="00C11379"/>
    <w:rsid w:val="00C113F4"/>
    <w:rsid w:val="00C129C4"/>
    <w:rsid w:val="00C13E5D"/>
    <w:rsid w:val="00C156CA"/>
    <w:rsid w:val="00C21A2F"/>
    <w:rsid w:val="00C26741"/>
    <w:rsid w:val="00C27B0A"/>
    <w:rsid w:val="00C314F9"/>
    <w:rsid w:val="00C328C1"/>
    <w:rsid w:val="00C33DD2"/>
    <w:rsid w:val="00C34A1B"/>
    <w:rsid w:val="00C36B96"/>
    <w:rsid w:val="00C36C7D"/>
    <w:rsid w:val="00C36EF3"/>
    <w:rsid w:val="00C37B92"/>
    <w:rsid w:val="00C4044E"/>
    <w:rsid w:val="00C42501"/>
    <w:rsid w:val="00C447B6"/>
    <w:rsid w:val="00C44B83"/>
    <w:rsid w:val="00C45ECC"/>
    <w:rsid w:val="00C53C2E"/>
    <w:rsid w:val="00C5455A"/>
    <w:rsid w:val="00C6190D"/>
    <w:rsid w:val="00C61B04"/>
    <w:rsid w:val="00C62BE4"/>
    <w:rsid w:val="00C645B7"/>
    <w:rsid w:val="00C65674"/>
    <w:rsid w:val="00C67E63"/>
    <w:rsid w:val="00C67F38"/>
    <w:rsid w:val="00C75FD3"/>
    <w:rsid w:val="00C762E2"/>
    <w:rsid w:val="00C767D5"/>
    <w:rsid w:val="00C77098"/>
    <w:rsid w:val="00C774F8"/>
    <w:rsid w:val="00C77E04"/>
    <w:rsid w:val="00C83796"/>
    <w:rsid w:val="00C8396F"/>
    <w:rsid w:val="00C85095"/>
    <w:rsid w:val="00C86A18"/>
    <w:rsid w:val="00C86B7C"/>
    <w:rsid w:val="00C86CEB"/>
    <w:rsid w:val="00C9107A"/>
    <w:rsid w:val="00C91C10"/>
    <w:rsid w:val="00C95104"/>
    <w:rsid w:val="00C95701"/>
    <w:rsid w:val="00CA3C57"/>
    <w:rsid w:val="00CB2BF0"/>
    <w:rsid w:val="00CB3700"/>
    <w:rsid w:val="00CB497B"/>
    <w:rsid w:val="00CB57B8"/>
    <w:rsid w:val="00CB5AFA"/>
    <w:rsid w:val="00CC3679"/>
    <w:rsid w:val="00CC3A21"/>
    <w:rsid w:val="00CC4ACF"/>
    <w:rsid w:val="00CC56AB"/>
    <w:rsid w:val="00CD00F3"/>
    <w:rsid w:val="00CD19DB"/>
    <w:rsid w:val="00CD34E7"/>
    <w:rsid w:val="00CD4A6D"/>
    <w:rsid w:val="00CD6463"/>
    <w:rsid w:val="00CD6AB0"/>
    <w:rsid w:val="00CD723A"/>
    <w:rsid w:val="00CE1C8F"/>
    <w:rsid w:val="00CE2387"/>
    <w:rsid w:val="00CE28B6"/>
    <w:rsid w:val="00CE291F"/>
    <w:rsid w:val="00CE30C0"/>
    <w:rsid w:val="00CE424C"/>
    <w:rsid w:val="00CE76F9"/>
    <w:rsid w:val="00CE7E89"/>
    <w:rsid w:val="00CF2F07"/>
    <w:rsid w:val="00CF40E0"/>
    <w:rsid w:val="00D0164F"/>
    <w:rsid w:val="00D03551"/>
    <w:rsid w:val="00D03855"/>
    <w:rsid w:val="00D03946"/>
    <w:rsid w:val="00D059A5"/>
    <w:rsid w:val="00D063D5"/>
    <w:rsid w:val="00D06FFF"/>
    <w:rsid w:val="00D12799"/>
    <w:rsid w:val="00D163D7"/>
    <w:rsid w:val="00D218D4"/>
    <w:rsid w:val="00D230C7"/>
    <w:rsid w:val="00D25D8A"/>
    <w:rsid w:val="00D266FA"/>
    <w:rsid w:val="00D274F8"/>
    <w:rsid w:val="00D339D5"/>
    <w:rsid w:val="00D3441D"/>
    <w:rsid w:val="00D35475"/>
    <w:rsid w:val="00D354DF"/>
    <w:rsid w:val="00D354E7"/>
    <w:rsid w:val="00D36C64"/>
    <w:rsid w:val="00D36FE2"/>
    <w:rsid w:val="00D4050E"/>
    <w:rsid w:val="00D41E43"/>
    <w:rsid w:val="00D43019"/>
    <w:rsid w:val="00D43E1C"/>
    <w:rsid w:val="00D44FAE"/>
    <w:rsid w:val="00D46651"/>
    <w:rsid w:val="00D46A14"/>
    <w:rsid w:val="00D51A13"/>
    <w:rsid w:val="00D57E0B"/>
    <w:rsid w:val="00D612F2"/>
    <w:rsid w:val="00D62B36"/>
    <w:rsid w:val="00D63413"/>
    <w:rsid w:val="00D63BA4"/>
    <w:rsid w:val="00D63F66"/>
    <w:rsid w:val="00D70396"/>
    <w:rsid w:val="00D7383F"/>
    <w:rsid w:val="00D74443"/>
    <w:rsid w:val="00D777EC"/>
    <w:rsid w:val="00D80DEC"/>
    <w:rsid w:val="00D82373"/>
    <w:rsid w:val="00D85BFA"/>
    <w:rsid w:val="00D87005"/>
    <w:rsid w:val="00D87F8D"/>
    <w:rsid w:val="00D916B4"/>
    <w:rsid w:val="00D926EA"/>
    <w:rsid w:val="00D938D4"/>
    <w:rsid w:val="00D94D47"/>
    <w:rsid w:val="00D977E8"/>
    <w:rsid w:val="00DA3630"/>
    <w:rsid w:val="00DA4462"/>
    <w:rsid w:val="00DA5C4F"/>
    <w:rsid w:val="00DA6A50"/>
    <w:rsid w:val="00DB0298"/>
    <w:rsid w:val="00DB42ED"/>
    <w:rsid w:val="00DB4662"/>
    <w:rsid w:val="00DB48C6"/>
    <w:rsid w:val="00DB527B"/>
    <w:rsid w:val="00DB6618"/>
    <w:rsid w:val="00DC3387"/>
    <w:rsid w:val="00DC3C36"/>
    <w:rsid w:val="00DC4C5D"/>
    <w:rsid w:val="00DC660E"/>
    <w:rsid w:val="00DC6DFE"/>
    <w:rsid w:val="00DC782C"/>
    <w:rsid w:val="00DD054B"/>
    <w:rsid w:val="00DD407B"/>
    <w:rsid w:val="00DD53EA"/>
    <w:rsid w:val="00DD5934"/>
    <w:rsid w:val="00DD5F1E"/>
    <w:rsid w:val="00DD618F"/>
    <w:rsid w:val="00DD68E7"/>
    <w:rsid w:val="00DD737C"/>
    <w:rsid w:val="00DE2EE9"/>
    <w:rsid w:val="00DE4202"/>
    <w:rsid w:val="00DE4F31"/>
    <w:rsid w:val="00DF4E33"/>
    <w:rsid w:val="00E01285"/>
    <w:rsid w:val="00E020F2"/>
    <w:rsid w:val="00E04329"/>
    <w:rsid w:val="00E060AD"/>
    <w:rsid w:val="00E10D11"/>
    <w:rsid w:val="00E137E0"/>
    <w:rsid w:val="00E147D4"/>
    <w:rsid w:val="00E20BD3"/>
    <w:rsid w:val="00E23311"/>
    <w:rsid w:val="00E23B1C"/>
    <w:rsid w:val="00E23B86"/>
    <w:rsid w:val="00E23CB4"/>
    <w:rsid w:val="00E24930"/>
    <w:rsid w:val="00E2717B"/>
    <w:rsid w:val="00E27C33"/>
    <w:rsid w:val="00E27C4C"/>
    <w:rsid w:val="00E30244"/>
    <w:rsid w:val="00E31DD1"/>
    <w:rsid w:val="00E326F2"/>
    <w:rsid w:val="00E32856"/>
    <w:rsid w:val="00E34B29"/>
    <w:rsid w:val="00E41A2A"/>
    <w:rsid w:val="00E41C11"/>
    <w:rsid w:val="00E42183"/>
    <w:rsid w:val="00E42C8A"/>
    <w:rsid w:val="00E42DAA"/>
    <w:rsid w:val="00E51404"/>
    <w:rsid w:val="00E51F07"/>
    <w:rsid w:val="00E51F77"/>
    <w:rsid w:val="00E54245"/>
    <w:rsid w:val="00E54AA5"/>
    <w:rsid w:val="00E5592F"/>
    <w:rsid w:val="00E6501C"/>
    <w:rsid w:val="00E67E87"/>
    <w:rsid w:val="00E70CA0"/>
    <w:rsid w:val="00E74428"/>
    <w:rsid w:val="00E74FD0"/>
    <w:rsid w:val="00E7591C"/>
    <w:rsid w:val="00E81B5F"/>
    <w:rsid w:val="00E8273B"/>
    <w:rsid w:val="00E82A24"/>
    <w:rsid w:val="00E83104"/>
    <w:rsid w:val="00E85C7B"/>
    <w:rsid w:val="00E86681"/>
    <w:rsid w:val="00E8745D"/>
    <w:rsid w:val="00E876F5"/>
    <w:rsid w:val="00E878B6"/>
    <w:rsid w:val="00E97D2B"/>
    <w:rsid w:val="00EA007F"/>
    <w:rsid w:val="00EA06FA"/>
    <w:rsid w:val="00EA338B"/>
    <w:rsid w:val="00EA526D"/>
    <w:rsid w:val="00EA6E47"/>
    <w:rsid w:val="00EA7252"/>
    <w:rsid w:val="00EA7794"/>
    <w:rsid w:val="00EA7894"/>
    <w:rsid w:val="00EB0460"/>
    <w:rsid w:val="00EB664D"/>
    <w:rsid w:val="00EC2893"/>
    <w:rsid w:val="00EC36E7"/>
    <w:rsid w:val="00EC4F7A"/>
    <w:rsid w:val="00EC510C"/>
    <w:rsid w:val="00EC746D"/>
    <w:rsid w:val="00ED2C2F"/>
    <w:rsid w:val="00ED4D2E"/>
    <w:rsid w:val="00ED68CA"/>
    <w:rsid w:val="00EE1E9D"/>
    <w:rsid w:val="00EE359E"/>
    <w:rsid w:val="00EE5B9E"/>
    <w:rsid w:val="00EE5F48"/>
    <w:rsid w:val="00EE61A1"/>
    <w:rsid w:val="00EF5ABF"/>
    <w:rsid w:val="00EF6740"/>
    <w:rsid w:val="00EF7BCA"/>
    <w:rsid w:val="00F02F3A"/>
    <w:rsid w:val="00F05CB4"/>
    <w:rsid w:val="00F05E1E"/>
    <w:rsid w:val="00F06664"/>
    <w:rsid w:val="00F10C58"/>
    <w:rsid w:val="00F137FE"/>
    <w:rsid w:val="00F14568"/>
    <w:rsid w:val="00F14EF5"/>
    <w:rsid w:val="00F15EFE"/>
    <w:rsid w:val="00F16996"/>
    <w:rsid w:val="00F214F7"/>
    <w:rsid w:val="00F2200D"/>
    <w:rsid w:val="00F247B6"/>
    <w:rsid w:val="00F24853"/>
    <w:rsid w:val="00F2594C"/>
    <w:rsid w:val="00F26B8C"/>
    <w:rsid w:val="00F31750"/>
    <w:rsid w:val="00F326C2"/>
    <w:rsid w:val="00F3522D"/>
    <w:rsid w:val="00F3543A"/>
    <w:rsid w:val="00F36281"/>
    <w:rsid w:val="00F36C95"/>
    <w:rsid w:val="00F40510"/>
    <w:rsid w:val="00F40AB2"/>
    <w:rsid w:val="00F43797"/>
    <w:rsid w:val="00F464E9"/>
    <w:rsid w:val="00F4796E"/>
    <w:rsid w:val="00F52686"/>
    <w:rsid w:val="00F52873"/>
    <w:rsid w:val="00F52ED8"/>
    <w:rsid w:val="00F53160"/>
    <w:rsid w:val="00F57186"/>
    <w:rsid w:val="00F57707"/>
    <w:rsid w:val="00F6141C"/>
    <w:rsid w:val="00F6252E"/>
    <w:rsid w:val="00F631BE"/>
    <w:rsid w:val="00F658D6"/>
    <w:rsid w:val="00F66143"/>
    <w:rsid w:val="00F706F5"/>
    <w:rsid w:val="00F72D71"/>
    <w:rsid w:val="00F7722A"/>
    <w:rsid w:val="00F81890"/>
    <w:rsid w:val="00F81C9A"/>
    <w:rsid w:val="00F823EA"/>
    <w:rsid w:val="00F839B3"/>
    <w:rsid w:val="00F84128"/>
    <w:rsid w:val="00F86366"/>
    <w:rsid w:val="00F902D4"/>
    <w:rsid w:val="00F90A42"/>
    <w:rsid w:val="00F92503"/>
    <w:rsid w:val="00F926B7"/>
    <w:rsid w:val="00F93029"/>
    <w:rsid w:val="00F93C37"/>
    <w:rsid w:val="00F95A78"/>
    <w:rsid w:val="00F977BC"/>
    <w:rsid w:val="00FA1720"/>
    <w:rsid w:val="00FA198C"/>
    <w:rsid w:val="00FA2191"/>
    <w:rsid w:val="00FA2E86"/>
    <w:rsid w:val="00FA3884"/>
    <w:rsid w:val="00FA405B"/>
    <w:rsid w:val="00FA5B27"/>
    <w:rsid w:val="00FA7657"/>
    <w:rsid w:val="00FA793B"/>
    <w:rsid w:val="00FB072C"/>
    <w:rsid w:val="00FB12EA"/>
    <w:rsid w:val="00FB1430"/>
    <w:rsid w:val="00FB25EB"/>
    <w:rsid w:val="00FB4010"/>
    <w:rsid w:val="00FB5E30"/>
    <w:rsid w:val="00FB64ED"/>
    <w:rsid w:val="00FC03BB"/>
    <w:rsid w:val="00FC26E7"/>
    <w:rsid w:val="00FC2794"/>
    <w:rsid w:val="00FC325F"/>
    <w:rsid w:val="00FC6597"/>
    <w:rsid w:val="00FD424F"/>
    <w:rsid w:val="00FE1799"/>
    <w:rsid w:val="00FE2F83"/>
    <w:rsid w:val="00FE4AA9"/>
    <w:rsid w:val="00FE4CA5"/>
    <w:rsid w:val="00FE7A39"/>
    <w:rsid w:val="00FF7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46836"/>
  <w15:chartTrackingRefBased/>
  <w15:docId w15:val="{7840E276-E334-4E29-82C7-EC80EC2B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both"/>
      <w:outlineLvl w:val="0"/>
    </w:pPr>
    <w:rPr>
      <w:b/>
      <w:bCs/>
      <w:lang w:val="lt-LT"/>
    </w:rPr>
  </w:style>
  <w:style w:type="paragraph" w:styleId="Antrat2">
    <w:name w:val="heading 2"/>
    <w:basedOn w:val="prastasis"/>
    <w:next w:val="prastasis"/>
    <w:qFormat/>
    <w:rsid w:val="00CD6463"/>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sz w:val="28"/>
      <w:lang w:val="lt-LT"/>
    </w:rPr>
  </w:style>
  <w:style w:type="paragraph" w:styleId="Pagrindinistekstas">
    <w:name w:val="Body Text"/>
    <w:basedOn w:val="prastasis"/>
    <w:link w:val="PagrindinistekstasDiagrama"/>
    <w:pPr>
      <w:jc w:val="both"/>
    </w:pPr>
    <w:rPr>
      <w:lang w:val="lt-LT"/>
    </w:rPr>
  </w:style>
  <w:style w:type="paragraph" w:styleId="Porat">
    <w:name w:val="footer"/>
    <w:basedOn w:val="prastasis"/>
    <w:rsid w:val="004737D6"/>
    <w:pPr>
      <w:tabs>
        <w:tab w:val="center" w:pos="4819"/>
        <w:tab w:val="right" w:pos="9638"/>
      </w:tabs>
    </w:pPr>
  </w:style>
  <w:style w:type="character" w:styleId="Puslapionumeris">
    <w:name w:val="page number"/>
    <w:basedOn w:val="Numatytasispastraiposriftas"/>
    <w:rsid w:val="004737D6"/>
  </w:style>
  <w:style w:type="paragraph" w:styleId="Pagrindiniotekstotrauka2">
    <w:name w:val="Body Text Indent 2"/>
    <w:basedOn w:val="prastasis"/>
    <w:rsid w:val="00CD6463"/>
    <w:pPr>
      <w:spacing w:after="120" w:line="480" w:lineRule="auto"/>
      <w:ind w:left="283"/>
    </w:pPr>
  </w:style>
  <w:style w:type="paragraph" w:styleId="Debesliotekstas">
    <w:name w:val="Balloon Text"/>
    <w:basedOn w:val="prastasis"/>
    <w:semiHidden/>
    <w:rsid w:val="00D06FFF"/>
    <w:rPr>
      <w:rFonts w:ascii="Tahoma" w:hAnsi="Tahoma" w:cs="Tahoma"/>
      <w:sz w:val="16"/>
      <w:szCs w:val="16"/>
    </w:rPr>
  </w:style>
  <w:style w:type="paragraph" w:customStyle="1" w:styleId="CharChar2DiagramaCharChar1DiagramaCharChar">
    <w:name w:val="Char Char2 Diagrama Char Char1 Diagrama Char Char"/>
    <w:basedOn w:val="prastasis"/>
    <w:rsid w:val="00754637"/>
    <w:pPr>
      <w:spacing w:after="160" w:line="240" w:lineRule="exact"/>
    </w:pPr>
    <w:rPr>
      <w:rFonts w:ascii="Tahoma" w:hAnsi="Tahoma"/>
      <w:sz w:val="20"/>
      <w:szCs w:val="20"/>
      <w:lang w:val="en-US"/>
    </w:rPr>
  </w:style>
  <w:style w:type="paragraph" w:styleId="Pagrindiniotekstotrauka3">
    <w:name w:val="Body Text Indent 3"/>
    <w:basedOn w:val="prastasis"/>
    <w:link w:val="Pagrindiniotekstotrauka3Diagrama"/>
    <w:rsid w:val="00101F49"/>
    <w:pPr>
      <w:spacing w:after="120"/>
      <w:ind w:left="283"/>
    </w:pPr>
    <w:rPr>
      <w:sz w:val="16"/>
      <w:szCs w:val="16"/>
    </w:rPr>
  </w:style>
  <w:style w:type="character" w:customStyle="1" w:styleId="Pagrindiniotekstotrauka3Diagrama">
    <w:name w:val="Pagrindinio teksto įtrauka 3 Diagrama"/>
    <w:link w:val="Pagrindiniotekstotrauka3"/>
    <w:rsid w:val="00101F49"/>
    <w:rPr>
      <w:sz w:val="16"/>
      <w:szCs w:val="16"/>
      <w:lang w:val="en-GB" w:eastAsia="en-US"/>
    </w:rPr>
  </w:style>
  <w:style w:type="paragraph" w:styleId="Antrats">
    <w:name w:val="header"/>
    <w:basedOn w:val="prastasis"/>
    <w:link w:val="AntratsDiagrama"/>
    <w:rsid w:val="004F1800"/>
    <w:pPr>
      <w:tabs>
        <w:tab w:val="center" w:pos="4819"/>
        <w:tab w:val="right" w:pos="9638"/>
      </w:tabs>
    </w:pPr>
  </w:style>
  <w:style w:type="character" w:customStyle="1" w:styleId="AntratsDiagrama">
    <w:name w:val="Antraštės Diagrama"/>
    <w:link w:val="Antrats"/>
    <w:uiPriority w:val="99"/>
    <w:rsid w:val="004F1800"/>
    <w:rPr>
      <w:sz w:val="24"/>
      <w:szCs w:val="24"/>
      <w:lang w:val="en-GB" w:eastAsia="en-US"/>
    </w:rPr>
  </w:style>
  <w:style w:type="character" w:styleId="Hipersaitas">
    <w:name w:val="Hyperlink"/>
    <w:unhideWhenUsed/>
    <w:rsid w:val="003C48C1"/>
    <w:rPr>
      <w:color w:val="0000FF"/>
      <w:u w:val="single"/>
    </w:rPr>
  </w:style>
  <w:style w:type="character" w:customStyle="1" w:styleId="PagrindinistekstasDiagrama">
    <w:name w:val="Pagrindinis tekstas Diagrama"/>
    <w:link w:val="Pagrindinistekstas"/>
    <w:rsid w:val="006F0E41"/>
    <w:rPr>
      <w:sz w:val="24"/>
      <w:szCs w:val="24"/>
      <w:lang w:eastAsia="en-US"/>
    </w:rPr>
  </w:style>
  <w:style w:type="paragraph" w:customStyle="1" w:styleId="Stilius3">
    <w:name w:val="Stilius3"/>
    <w:basedOn w:val="prastasis"/>
    <w:qFormat/>
    <w:rsid w:val="003674FF"/>
    <w:pPr>
      <w:spacing w:before="200"/>
      <w:jc w:val="both"/>
    </w:pPr>
    <w:rPr>
      <w:sz w:val="22"/>
      <w:szCs w:val="22"/>
      <w:lang w:val="lt-LT"/>
    </w:rPr>
  </w:style>
  <w:style w:type="paragraph" w:customStyle="1" w:styleId="WW-TableHeading11111111">
    <w:name w:val="WW-Table Heading11111111"/>
    <w:basedOn w:val="prastasis"/>
    <w:rsid w:val="00DB42ED"/>
    <w:pPr>
      <w:spacing w:after="120"/>
      <w:jc w:val="center"/>
    </w:pPr>
    <w:rPr>
      <w:rFonts w:eastAsia="Calibri"/>
      <w:b/>
      <w:bCs/>
      <w:i/>
      <w:iCs/>
      <w:lang w:val="lt-LT" w:eastAsia="ar-SA"/>
    </w:rPr>
  </w:style>
  <w:style w:type="paragraph" w:customStyle="1" w:styleId="Pagrindinistekstas1">
    <w:name w:val="Pagrindinis tekstas1"/>
    <w:basedOn w:val="prastasis"/>
    <w:rsid w:val="00FA5B27"/>
    <w:pPr>
      <w:autoSpaceDE w:val="0"/>
      <w:autoSpaceDN w:val="0"/>
      <w:ind w:firstLine="312"/>
      <w:jc w:val="both"/>
    </w:pPr>
    <w:rPr>
      <w:rFonts w:ascii="TimesLT" w:eastAsia="Calibri" w:hAnsi="TimesLT" w:cs="Calibri"/>
      <w:sz w:val="20"/>
      <w:szCs w:val="20"/>
      <w:lang w:val="lt-LT"/>
    </w:rPr>
  </w:style>
  <w:style w:type="paragraph" w:customStyle="1" w:styleId="Bodytxt">
    <w:name w:val="Bodytxt"/>
    <w:basedOn w:val="prastasis"/>
    <w:rsid w:val="0043039F"/>
    <w:pPr>
      <w:keepNext/>
      <w:jc w:val="both"/>
    </w:pPr>
    <w:rPr>
      <w:sz w:val="22"/>
      <w:szCs w:val="22"/>
      <w:lang w:val="lt-LT" w:eastAsia="fi-FI"/>
    </w:rPr>
  </w:style>
  <w:style w:type="paragraph" w:styleId="Sraopastraipa">
    <w:name w:val="List Paragraph"/>
    <w:aliases w:val="List Paragraph Red,Buletai,Bullet EY,List Paragraph21,List Paragraph1,List Paragraph2,lp1,Bullet 1,Use Case List Paragraph,Numbering,ERP-List Paragraph,List Paragraph11,List Paragraph111,Paragraph,Table of contents numbered,VARNELES"/>
    <w:basedOn w:val="prastasis"/>
    <w:link w:val="SraopastraipaDiagrama"/>
    <w:uiPriority w:val="1"/>
    <w:qFormat/>
    <w:rsid w:val="009030DE"/>
    <w:pPr>
      <w:ind w:left="720"/>
      <w:contextualSpacing/>
    </w:pPr>
  </w:style>
  <w:style w:type="character" w:styleId="Komentaronuoroda">
    <w:name w:val="annotation reference"/>
    <w:basedOn w:val="Numatytasispastraiposriftas"/>
    <w:rsid w:val="000B46F0"/>
    <w:rPr>
      <w:sz w:val="16"/>
      <w:szCs w:val="16"/>
    </w:rPr>
  </w:style>
  <w:style w:type="paragraph" w:styleId="Komentarotekstas">
    <w:name w:val="annotation text"/>
    <w:basedOn w:val="prastasis"/>
    <w:link w:val="KomentarotekstasDiagrama"/>
    <w:rsid w:val="000B46F0"/>
    <w:rPr>
      <w:sz w:val="20"/>
      <w:szCs w:val="20"/>
    </w:rPr>
  </w:style>
  <w:style w:type="character" w:customStyle="1" w:styleId="KomentarotekstasDiagrama">
    <w:name w:val="Komentaro tekstas Diagrama"/>
    <w:basedOn w:val="Numatytasispastraiposriftas"/>
    <w:link w:val="Komentarotekstas"/>
    <w:rsid w:val="000B46F0"/>
    <w:rPr>
      <w:lang w:val="en-GB" w:eastAsia="en-US"/>
    </w:rPr>
  </w:style>
  <w:style w:type="paragraph" w:styleId="Komentarotema">
    <w:name w:val="annotation subject"/>
    <w:basedOn w:val="Komentarotekstas"/>
    <w:next w:val="Komentarotekstas"/>
    <w:link w:val="KomentarotemaDiagrama"/>
    <w:rsid w:val="000B46F0"/>
    <w:rPr>
      <w:b/>
      <w:bCs/>
    </w:rPr>
  </w:style>
  <w:style w:type="character" w:customStyle="1" w:styleId="KomentarotemaDiagrama">
    <w:name w:val="Komentaro tema Diagrama"/>
    <w:basedOn w:val="KomentarotekstasDiagrama"/>
    <w:link w:val="Komentarotema"/>
    <w:rsid w:val="000B46F0"/>
    <w:rPr>
      <w:b/>
      <w:bCs/>
      <w:lang w:val="en-GB" w:eastAsia="en-US"/>
    </w:rPr>
  </w:style>
  <w:style w:type="paragraph" w:styleId="Pataisymai">
    <w:name w:val="Revision"/>
    <w:hidden/>
    <w:uiPriority w:val="99"/>
    <w:semiHidden/>
    <w:rsid w:val="005131C4"/>
    <w:rPr>
      <w:sz w:val="24"/>
      <w:szCs w:val="24"/>
      <w:lang w:val="en-GB"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1"/>
    <w:locked/>
    <w:rsid w:val="00F14568"/>
    <w:rPr>
      <w:sz w:val="24"/>
      <w:szCs w:val="24"/>
      <w:lang w:val="en-GB" w:eastAsia="en-US"/>
    </w:rPr>
  </w:style>
  <w:style w:type="character" w:customStyle="1" w:styleId="cf01">
    <w:name w:val="cf01"/>
    <w:basedOn w:val="Numatytasispastraiposriftas"/>
    <w:rsid w:val="00093361"/>
    <w:rPr>
      <w:rFonts w:ascii="Segoe UI" w:hAnsi="Segoe UI" w:cs="Segoe UI" w:hint="default"/>
      <w:sz w:val="18"/>
      <w:szCs w:val="18"/>
    </w:rPr>
  </w:style>
  <w:style w:type="paragraph" w:customStyle="1" w:styleId="Default">
    <w:name w:val="Default"/>
    <w:rsid w:val="004E7BCE"/>
    <w:pPr>
      <w:autoSpaceDE w:val="0"/>
      <w:autoSpaceDN w:val="0"/>
      <w:adjustRightInd w:val="0"/>
    </w:pPr>
    <w:rPr>
      <w:color w:val="000000"/>
      <w:sz w:val="24"/>
      <w:szCs w:val="24"/>
    </w:rPr>
  </w:style>
  <w:style w:type="table" w:customStyle="1" w:styleId="Lentelstinklelis31">
    <w:name w:val="Lentelės tinklelis31"/>
    <w:basedOn w:val="prastojilentel"/>
    <w:next w:val="Lentelstinklelis"/>
    <w:uiPriority w:val="59"/>
    <w:rsid w:val="001D101C"/>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1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7843">
      <w:bodyDiv w:val="1"/>
      <w:marLeft w:val="0"/>
      <w:marRight w:val="0"/>
      <w:marTop w:val="0"/>
      <w:marBottom w:val="0"/>
      <w:divBdr>
        <w:top w:val="none" w:sz="0" w:space="0" w:color="auto"/>
        <w:left w:val="none" w:sz="0" w:space="0" w:color="auto"/>
        <w:bottom w:val="none" w:sz="0" w:space="0" w:color="auto"/>
        <w:right w:val="none" w:sz="0" w:space="0" w:color="auto"/>
      </w:divBdr>
    </w:div>
    <w:div w:id="190922310">
      <w:bodyDiv w:val="1"/>
      <w:marLeft w:val="0"/>
      <w:marRight w:val="0"/>
      <w:marTop w:val="0"/>
      <w:marBottom w:val="0"/>
      <w:divBdr>
        <w:top w:val="none" w:sz="0" w:space="0" w:color="auto"/>
        <w:left w:val="none" w:sz="0" w:space="0" w:color="auto"/>
        <w:bottom w:val="none" w:sz="0" w:space="0" w:color="auto"/>
        <w:right w:val="none" w:sz="0" w:space="0" w:color="auto"/>
      </w:divBdr>
    </w:div>
    <w:div w:id="220796182">
      <w:bodyDiv w:val="1"/>
      <w:marLeft w:val="0"/>
      <w:marRight w:val="0"/>
      <w:marTop w:val="0"/>
      <w:marBottom w:val="0"/>
      <w:divBdr>
        <w:top w:val="none" w:sz="0" w:space="0" w:color="auto"/>
        <w:left w:val="none" w:sz="0" w:space="0" w:color="auto"/>
        <w:bottom w:val="none" w:sz="0" w:space="0" w:color="auto"/>
        <w:right w:val="none" w:sz="0" w:space="0" w:color="auto"/>
      </w:divBdr>
    </w:div>
    <w:div w:id="235091965">
      <w:bodyDiv w:val="1"/>
      <w:marLeft w:val="0"/>
      <w:marRight w:val="0"/>
      <w:marTop w:val="0"/>
      <w:marBottom w:val="0"/>
      <w:divBdr>
        <w:top w:val="none" w:sz="0" w:space="0" w:color="auto"/>
        <w:left w:val="none" w:sz="0" w:space="0" w:color="auto"/>
        <w:bottom w:val="none" w:sz="0" w:space="0" w:color="auto"/>
        <w:right w:val="none" w:sz="0" w:space="0" w:color="auto"/>
      </w:divBdr>
    </w:div>
    <w:div w:id="283587318">
      <w:bodyDiv w:val="1"/>
      <w:marLeft w:val="0"/>
      <w:marRight w:val="0"/>
      <w:marTop w:val="0"/>
      <w:marBottom w:val="0"/>
      <w:divBdr>
        <w:top w:val="none" w:sz="0" w:space="0" w:color="auto"/>
        <w:left w:val="none" w:sz="0" w:space="0" w:color="auto"/>
        <w:bottom w:val="none" w:sz="0" w:space="0" w:color="auto"/>
        <w:right w:val="none" w:sz="0" w:space="0" w:color="auto"/>
      </w:divBdr>
    </w:div>
    <w:div w:id="659433180">
      <w:bodyDiv w:val="1"/>
      <w:marLeft w:val="0"/>
      <w:marRight w:val="0"/>
      <w:marTop w:val="0"/>
      <w:marBottom w:val="0"/>
      <w:divBdr>
        <w:top w:val="none" w:sz="0" w:space="0" w:color="auto"/>
        <w:left w:val="none" w:sz="0" w:space="0" w:color="auto"/>
        <w:bottom w:val="none" w:sz="0" w:space="0" w:color="auto"/>
        <w:right w:val="none" w:sz="0" w:space="0" w:color="auto"/>
      </w:divBdr>
    </w:div>
    <w:div w:id="1129469485">
      <w:bodyDiv w:val="1"/>
      <w:marLeft w:val="0"/>
      <w:marRight w:val="0"/>
      <w:marTop w:val="0"/>
      <w:marBottom w:val="0"/>
      <w:divBdr>
        <w:top w:val="none" w:sz="0" w:space="0" w:color="auto"/>
        <w:left w:val="none" w:sz="0" w:space="0" w:color="auto"/>
        <w:bottom w:val="none" w:sz="0" w:space="0" w:color="auto"/>
        <w:right w:val="none" w:sz="0" w:space="0" w:color="auto"/>
      </w:divBdr>
    </w:div>
    <w:div w:id="1158767226">
      <w:bodyDiv w:val="1"/>
      <w:marLeft w:val="0"/>
      <w:marRight w:val="0"/>
      <w:marTop w:val="0"/>
      <w:marBottom w:val="0"/>
      <w:divBdr>
        <w:top w:val="none" w:sz="0" w:space="0" w:color="auto"/>
        <w:left w:val="none" w:sz="0" w:space="0" w:color="auto"/>
        <w:bottom w:val="none" w:sz="0" w:space="0" w:color="auto"/>
        <w:right w:val="none" w:sz="0" w:space="0" w:color="auto"/>
      </w:divBdr>
    </w:div>
    <w:div w:id="1265655498">
      <w:bodyDiv w:val="1"/>
      <w:marLeft w:val="0"/>
      <w:marRight w:val="0"/>
      <w:marTop w:val="0"/>
      <w:marBottom w:val="0"/>
      <w:divBdr>
        <w:top w:val="none" w:sz="0" w:space="0" w:color="auto"/>
        <w:left w:val="none" w:sz="0" w:space="0" w:color="auto"/>
        <w:bottom w:val="none" w:sz="0" w:space="0" w:color="auto"/>
        <w:right w:val="none" w:sz="0" w:space="0" w:color="auto"/>
      </w:divBdr>
    </w:div>
    <w:div w:id="1418600829">
      <w:bodyDiv w:val="1"/>
      <w:marLeft w:val="0"/>
      <w:marRight w:val="0"/>
      <w:marTop w:val="0"/>
      <w:marBottom w:val="0"/>
      <w:divBdr>
        <w:top w:val="none" w:sz="0" w:space="0" w:color="auto"/>
        <w:left w:val="none" w:sz="0" w:space="0" w:color="auto"/>
        <w:bottom w:val="none" w:sz="0" w:space="0" w:color="auto"/>
        <w:right w:val="none" w:sz="0" w:space="0" w:color="auto"/>
      </w:divBdr>
    </w:div>
    <w:div w:id="1539050425">
      <w:bodyDiv w:val="1"/>
      <w:marLeft w:val="0"/>
      <w:marRight w:val="0"/>
      <w:marTop w:val="0"/>
      <w:marBottom w:val="0"/>
      <w:divBdr>
        <w:top w:val="none" w:sz="0" w:space="0" w:color="auto"/>
        <w:left w:val="none" w:sz="0" w:space="0" w:color="auto"/>
        <w:bottom w:val="none" w:sz="0" w:space="0" w:color="auto"/>
        <w:right w:val="none" w:sz="0" w:space="0" w:color="auto"/>
      </w:divBdr>
    </w:div>
    <w:div w:id="1618562817">
      <w:bodyDiv w:val="1"/>
      <w:marLeft w:val="0"/>
      <w:marRight w:val="0"/>
      <w:marTop w:val="0"/>
      <w:marBottom w:val="0"/>
      <w:divBdr>
        <w:top w:val="none" w:sz="0" w:space="0" w:color="auto"/>
        <w:left w:val="none" w:sz="0" w:space="0" w:color="auto"/>
        <w:bottom w:val="none" w:sz="0" w:space="0" w:color="auto"/>
        <w:right w:val="none" w:sz="0" w:space="0" w:color="auto"/>
      </w:divBdr>
    </w:div>
    <w:div w:id="1954508109">
      <w:bodyDiv w:val="1"/>
      <w:marLeft w:val="0"/>
      <w:marRight w:val="0"/>
      <w:marTop w:val="0"/>
      <w:marBottom w:val="0"/>
      <w:divBdr>
        <w:top w:val="none" w:sz="0" w:space="0" w:color="auto"/>
        <w:left w:val="none" w:sz="0" w:space="0" w:color="auto"/>
        <w:bottom w:val="none" w:sz="0" w:space="0" w:color="auto"/>
        <w:right w:val="none" w:sz="0" w:space="0" w:color="auto"/>
      </w:divBdr>
    </w:div>
    <w:div w:id="210738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0580E1F-9070-426E-A154-46C5590B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14143</Words>
  <Characters>8063</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ALDONA</dc:creator>
  <cp:keywords/>
  <cp:lastModifiedBy>Jurij Polubianko</cp:lastModifiedBy>
  <cp:revision>17</cp:revision>
  <cp:lastPrinted>2023-06-01T11:42:00Z</cp:lastPrinted>
  <dcterms:created xsi:type="dcterms:W3CDTF">2026-03-06T11:54:00Z</dcterms:created>
  <dcterms:modified xsi:type="dcterms:W3CDTF">2026-06-08T07:37:00Z</dcterms:modified>
</cp:coreProperties>
</file>