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6118" w14:textId="4B26A153" w:rsidR="009D6E0B" w:rsidRDefault="00A13A7B" w:rsidP="00A13A7B">
      <w:pPr>
        <w:ind w:left="7573" w:firstLine="649"/>
        <w:rPr>
          <w:rFonts w:eastAsia="Times New Roman"/>
          <w:color w:val="000000" w:themeColor="text1"/>
        </w:rPr>
      </w:pPr>
      <w:r>
        <w:rPr>
          <w:rFonts w:eastAsia="Times New Roman"/>
          <w:color w:val="000000" w:themeColor="text1"/>
        </w:rPr>
        <w:t>Priedas Nr. 2</w:t>
      </w:r>
    </w:p>
    <w:p w14:paraId="2407D647" w14:textId="77777777" w:rsidR="00A13A7B" w:rsidRPr="00F20506" w:rsidRDefault="00A13A7B" w:rsidP="00A13A7B">
      <w:pPr>
        <w:ind w:left="7573" w:firstLine="649"/>
        <w:rPr>
          <w:rFonts w:eastAsia="Times New Roman"/>
        </w:rPr>
      </w:pPr>
    </w:p>
    <w:p w14:paraId="7E2475EC" w14:textId="77777777" w:rsidR="00806B9F" w:rsidRPr="006C36A4" w:rsidRDefault="00550781" w:rsidP="008D1202">
      <w:pPr>
        <w:tabs>
          <w:tab w:val="left" w:pos="709"/>
          <w:tab w:val="left" w:pos="851"/>
          <w:tab w:val="left" w:pos="993"/>
        </w:tabs>
        <w:jc w:val="center"/>
        <w:rPr>
          <w:sz w:val="20"/>
          <w:szCs w:val="20"/>
        </w:rPr>
      </w:pPr>
      <w:r w:rsidRPr="00E27F3F">
        <w:tab/>
        <w:t xml:space="preserve"> </w:t>
      </w:r>
    </w:p>
    <w:p w14:paraId="57CCD7AB" w14:textId="16847A4E" w:rsidR="005A6572" w:rsidRPr="00E27F3F" w:rsidRDefault="00A13A7B" w:rsidP="005A6572">
      <w:pPr>
        <w:tabs>
          <w:tab w:val="left" w:pos="709"/>
          <w:tab w:val="left" w:pos="851"/>
          <w:tab w:val="left" w:pos="993"/>
        </w:tabs>
        <w:jc w:val="center"/>
        <w:rPr>
          <w:b/>
        </w:rPr>
      </w:pPr>
      <w:r>
        <w:rPr>
          <w:b/>
        </w:rPr>
        <w:t>TECHNINĖ SPECIFIKACIJA</w:t>
      </w:r>
    </w:p>
    <w:p w14:paraId="42AE67A9" w14:textId="77777777" w:rsidR="00767F89" w:rsidRPr="006C36A4" w:rsidRDefault="00767F89" w:rsidP="00271D3E">
      <w:pPr>
        <w:tabs>
          <w:tab w:val="left" w:pos="709"/>
          <w:tab w:val="left" w:pos="851"/>
          <w:tab w:val="left" w:pos="993"/>
        </w:tabs>
        <w:jc w:val="center"/>
        <w:rPr>
          <w:sz w:val="20"/>
          <w:szCs w:val="20"/>
        </w:rPr>
      </w:pPr>
    </w:p>
    <w:p w14:paraId="15EFE640" w14:textId="77777777" w:rsidR="00775E67" w:rsidRPr="006C36A4" w:rsidRDefault="00775E67" w:rsidP="00E8014F">
      <w:pPr>
        <w:tabs>
          <w:tab w:val="left" w:pos="709"/>
          <w:tab w:val="left" w:pos="851"/>
          <w:tab w:val="left" w:pos="993"/>
        </w:tabs>
        <w:jc w:val="center"/>
        <w:rPr>
          <w:sz w:val="20"/>
          <w:szCs w:val="20"/>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1625"/>
        <w:gridCol w:w="709"/>
        <w:gridCol w:w="851"/>
        <w:gridCol w:w="6378"/>
      </w:tblGrid>
      <w:tr w:rsidR="00A13A7B" w:rsidRPr="00E27F3F" w14:paraId="6E59C0D1" w14:textId="77777777" w:rsidTr="00A13A7B">
        <w:tc>
          <w:tcPr>
            <w:tcW w:w="530" w:type="dxa"/>
            <w:vAlign w:val="center"/>
          </w:tcPr>
          <w:p w14:paraId="2F60EE02" w14:textId="77777777" w:rsidR="00A13A7B" w:rsidRPr="00E27F3F" w:rsidRDefault="00A13A7B" w:rsidP="00775E67">
            <w:pPr>
              <w:tabs>
                <w:tab w:val="left" w:pos="709"/>
                <w:tab w:val="left" w:pos="851"/>
                <w:tab w:val="left" w:pos="993"/>
              </w:tabs>
              <w:jc w:val="center"/>
              <w:rPr>
                <w:b/>
                <w:sz w:val="20"/>
                <w:szCs w:val="20"/>
              </w:rPr>
            </w:pPr>
            <w:r w:rsidRPr="00E27F3F">
              <w:rPr>
                <w:b/>
                <w:sz w:val="20"/>
                <w:szCs w:val="20"/>
              </w:rPr>
              <w:t>Eil. Nr.</w:t>
            </w:r>
          </w:p>
        </w:tc>
        <w:tc>
          <w:tcPr>
            <w:tcW w:w="1625" w:type="dxa"/>
            <w:vAlign w:val="center"/>
          </w:tcPr>
          <w:p w14:paraId="60C2F68F" w14:textId="77777777" w:rsidR="00A13A7B" w:rsidRPr="00E27F3F" w:rsidRDefault="00A13A7B" w:rsidP="009B6301">
            <w:pPr>
              <w:tabs>
                <w:tab w:val="left" w:pos="709"/>
                <w:tab w:val="left" w:pos="851"/>
                <w:tab w:val="left" w:pos="993"/>
              </w:tabs>
              <w:jc w:val="center"/>
              <w:rPr>
                <w:b/>
                <w:sz w:val="20"/>
                <w:szCs w:val="20"/>
              </w:rPr>
            </w:pPr>
            <w:r w:rsidRPr="00E27F3F">
              <w:rPr>
                <w:b/>
                <w:sz w:val="20"/>
                <w:szCs w:val="20"/>
              </w:rPr>
              <w:t>Pavadinimas</w:t>
            </w:r>
          </w:p>
        </w:tc>
        <w:tc>
          <w:tcPr>
            <w:tcW w:w="709" w:type="dxa"/>
            <w:vAlign w:val="center"/>
          </w:tcPr>
          <w:p w14:paraId="12F50019" w14:textId="77777777" w:rsidR="00A13A7B" w:rsidRDefault="00A13A7B" w:rsidP="009B6301">
            <w:pPr>
              <w:tabs>
                <w:tab w:val="left" w:pos="709"/>
                <w:tab w:val="left" w:pos="851"/>
                <w:tab w:val="left" w:pos="993"/>
              </w:tabs>
              <w:jc w:val="center"/>
              <w:rPr>
                <w:b/>
                <w:sz w:val="20"/>
                <w:szCs w:val="20"/>
              </w:rPr>
            </w:pPr>
            <w:r>
              <w:rPr>
                <w:b/>
                <w:sz w:val="20"/>
                <w:szCs w:val="20"/>
              </w:rPr>
              <w:t xml:space="preserve">Mato </w:t>
            </w:r>
          </w:p>
          <w:p w14:paraId="397E2550" w14:textId="2E19B494" w:rsidR="00A13A7B" w:rsidRPr="00E27F3F" w:rsidRDefault="00A13A7B" w:rsidP="009B6301">
            <w:pPr>
              <w:tabs>
                <w:tab w:val="left" w:pos="709"/>
                <w:tab w:val="left" w:pos="851"/>
                <w:tab w:val="left" w:pos="993"/>
              </w:tabs>
              <w:jc w:val="center"/>
              <w:rPr>
                <w:b/>
                <w:sz w:val="20"/>
                <w:szCs w:val="20"/>
              </w:rPr>
            </w:pPr>
            <w:r>
              <w:rPr>
                <w:b/>
                <w:sz w:val="20"/>
                <w:szCs w:val="20"/>
              </w:rPr>
              <w:t>vnt.</w:t>
            </w:r>
          </w:p>
        </w:tc>
        <w:tc>
          <w:tcPr>
            <w:tcW w:w="851" w:type="dxa"/>
            <w:vAlign w:val="center"/>
          </w:tcPr>
          <w:p w14:paraId="34978484" w14:textId="0143FFC4" w:rsidR="00A13A7B" w:rsidRPr="00E27F3F" w:rsidRDefault="00A13A7B" w:rsidP="009B6301">
            <w:pPr>
              <w:tabs>
                <w:tab w:val="left" w:pos="709"/>
                <w:tab w:val="left" w:pos="851"/>
                <w:tab w:val="left" w:pos="993"/>
              </w:tabs>
              <w:jc w:val="center"/>
              <w:rPr>
                <w:b/>
                <w:sz w:val="20"/>
                <w:szCs w:val="20"/>
              </w:rPr>
            </w:pPr>
            <w:r>
              <w:rPr>
                <w:b/>
                <w:sz w:val="20"/>
                <w:szCs w:val="20"/>
              </w:rPr>
              <w:t xml:space="preserve">Kiekis </w:t>
            </w:r>
          </w:p>
        </w:tc>
        <w:tc>
          <w:tcPr>
            <w:tcW w:w="6378" w:type="dxa"/>
            <w:vAlign w:val="center"/>
          </w:tcPr>
          <w:p w14:paraId="33C381DD" w14:textId="77777777" w:rsidR="00A13A7B" w:rsidRPr="00E27F3F" w:rsidRDefault="00A13A7B" w:rsidP="009B6301">
            <w:pPr>
              <w:tabs>
                <w:tab w:val="left" w:pos="709"/>
                <w:tab w:val="left" w:pos="851"/>
                <w:tab w:val="left" w:pos="993"/>
              </w:tabs>
              <w:jc w:val="center"/>
              <w:rPr>
                <w:b/>
                <w:sz w:val="20"/>
                <w:szCs w:val="20"/>
              </w:rPr>
            </w:pPr>
            <w:r w:rsidRPr="00E27F3F">
              <w:rPr>
                <w:b/>
                <w:sz w:val="20"/>
                <w:szCs w:val="20"/>
              </w:rPr>
              <w:t>Aprašymas (techninė specifikacija)</w:t>
            </w:r>
          </w:p>
        </w:tc>
      </w:tr>
      <w:tr w:rsidR="00622C5E" w:rsidRPr="00E27F3F" w14:paraId="1380568B" w14:textId="77777777" w:rsidTr="0035271E">
        <w:trPr>
          <w:trHeight w:val="831"/>
        </w:trPr>
        <w:tc>
          <w:tcPr>
            <w:tcW w:w="530" w:type="dxa"/>
            <w:vAlign w:val="center"/>
          </w:tcPr>
          <w:p w14:paraId="04470159" w14:textId="77777777" w:rsidR="00622C5E" w:rsidRPr="00C13B0F" w:rsidRDefault="00622C5E" w:rsidP="0035271E">
            <w:pPr>
              <w:tabs>
                <w:tab w:val="left" w:pos="709"/>
                <w:tab w:val="left" w:pos="851"/>
                <w:tab w:val="left" w:pos="993"/>
              </w:tabs>
              <w:jc w:val="center"/>
              <w:rPr>
                <w:sz w:val="20"/>
                <w:szCs w:val="20"/>
              </w:rPr>
            </w:pPr>
            <w:r w:rsidRPr="00C13B0F">
              <w:rPr>
                <w:sz w:val="20"/>
                <w:szCs w:val="20"/>
              </w:rPr>
              <w:t>1.</w:t>
            </w:r>
          </w:p>
        </w:tc>
        <w:tc>
          <w:tcPr>
            <w:tcW w:w="1625" w:type="dxa"/>
            <w:vAlign w:val="center"/>
          </w:tcPr>
          <w:p w14:paraId="7F7B295A" w14:textId="01D422F7" w:rsidR="00622C5E" w:rsidRPr="0035271E" w:rsidRDefault="0035271E" w:rsidP="0035271E">
            <w:pPr>
              <w:jc w:val="center"/>
              <w:rPr>
                <w:sz w:val="20"/>
              </w:rPr>
            </w:pPr>
            <w:r w:rsidRPr="0035271E">
              <w:rPr>
                <w:sz w:val="20"/>
              </w:rPr>
              <w:t>Lengvasis automobilis</w:t>
            </w:r>
          </w:p>
        </w:tc>
        <w:tc>
          <w:tcPr>
            <w:tcW w:w="709" w:type="dxa"/>
            <w:vAlign w:val="center"/>
          </w:tcPr>
          <w:p w14:paraId="5720E3DF" w14:textId="73785EB2" w:rsidR="00622C5E" w:rsidRPr="0035271E" w:rsidRDefault="0035271E" w:rsidP="0035271E">
            <w:pPr>
              <w:jc w:val="center"/>
              <w:rPr>
                <w:sz w:val="20"/>
                <w:szCs w:val="20"/>
              </w:rPr>
            </w:pPr>
            <w:r w:rsidRPr="0035271E">
              <w:rPr>
                <w:sz w:val="20"/>
                <w:szCs w:val="20"/>
              </w:rPr>
              <w:t>Vnt.</w:t>
            </w:r>
          </w:p>
        </w:tc>
        <w:tc>
          <w:tcPr>
            <w:tcW w:w="851" w:type="dxa"/>
            <w:vAlign w:val="center"/>
          </w:tcPr>
          <w:p w14:paraId="330B6AB5" w14:textId="6BD5BBC9" w:rsidR="00622C5E" w:rsidRPr="0035271E" w:rsidRDefault="0035271E" w:rsidP="0035271E">
            <w:pPr>
              <w:jc w:val="center"/>
              <w:rPr>
                <w:sz w:val="20"/>
                <w:szCs w:val="20"/>
              </w:rPr>
            </w:pPr>
            <w:r w:rsidRPr="0035271E">
              <w:rPr>
                <w:sz w:val="20"/>
                <w:szCs w:val="20"/>
              </w:rPr>
              <w:t>1</w:t>
            </w:r>
          </w:p>
        </w:tc>
        <w:tc>
          <w:tcPr>
            <w:tcW w:w="6378" w:type="dxa"/>
            <w:tcBorders>
              <w:top w:val="single" w:sz="4" w:space="0" w:color="auto"/>
              <w:left w:val="single" w:sz="4" w:space="0" w:color="auto"/>
              <w:bottom w:val="single" w:sz="4" w:space="0" w:color="auto"/>
              <w:right w:val="single" w:sz="4" w:space="0" w:color="auto"/>
            </w:tcBorders>
          </w:tcPr>
          <w:p w14:paraId="2CA36264" w14:textId="77777777" w:rsidR="0035271E" w:rsidRPr="0035271E" w:rsidRDefault="0035271E" w:rsidP="0035271E">
            <w:pPr>
              <w:tabs>
                <w:tab w:val="left" w:pos="436"/>
                <w:tab w:val="left" w:pos="578"/>
              </w:tabs>
              <w:jc w:val="both"/>
              <w:rPr>
                <w:rFonts w:eastAsia="MS Gothic"/>
                <w:sz w:val="20"/>
                <w:szCs w:val="20"/>
                <w:lang w:val="en-US"/>
              </w:rPr>
            </w:pPr>
            <w:r w:rsidRPr="0035271E">
              <w:rPr>
                <w:rFonts w:eastAsia="MS Gothic"/>
                <w:sz w:val="20"/>
                <w:szCs w:val="20"/>
                <w:lang w:val="en-US"/>
              </w:rPr>
              <w:t xml:space="preserve">Ne </w:t>
            </w:r>
            <w:proofErr w:type="spellStart"/>
            <w:r w:rsidRPr="0035271E">
              <w:rPr>
                <w:rFonts w:eastAsia="MS Gothic"/>
                <w:sz w:val="20"/>
                <w:szCs w:val="20"/>
                <w:lang w:val="en-US"/>
              </w:rPr>
              <w:t>žemesnės</w:t>
            </w:r>
            <w:proofErr w:type="spellEnd"/>
            <w:r w:rsidRPr="0035271E">
              <w:rPr>
                <w:rFonts w:eastAsia="MS Gothic"/>
                <w:sz w:val="20"/>
                <w:szCs w:val="20"/>
                <w:lang w:val="en-US"/>
              </w:rPr>
              <w:t xml:space="preserve"> </w:t>
            </w:r>
            <w:proofErr w:type="spellStart"/>
            <w:r w:rsidRPr="0035271E">
              <w:rPr>
                <w:rFonts w:eastAsia="MS Gothic"/>
                <w:sz w:val="20"/>
                <w:szCs w:val="20"/>
                <w:lang w:val="en-US"/>
              </w:rPr>
              <w:t>kaip</w:t>
            </w:r>
            <w:proofErr w:type="spellEnd"/>
            <w:r w:rsidRPr="0035271E">
              <w:rPr>
                <w:rFonts w:eastAsia="MS Gothic"/>
                <w:sz w:val="20"/>
                <w:szCs w:val="20"/>
                <w:lang w:val="en-US"/>
              </w:rPr>
              <w:t xml:space="preserve"> </w:t>
            </w:r>
            <w:proofErr w:type="spellStart"/>
            <w:r w:rsidRPr="0035271E">
              <w:rPr>
                <w:rFonts w:eastAsia="MS Gothic"/>
                <w:sz w:val="20"/>
                <w:szCs w:val="20"/>
                <w:lang w:val="en-US"/>
              </w:rPr>
              <w:t>kompaktinės</w:t>
            </w:r>
            <w:proofErr w:type="spellEnd"/>
            <w:r w:rsidRPr="0035271E">
              <w:rPr>
                <w:rFonts w:eastAsia="MS Gothic"/>
                <w:sz w:val="20"/>
                <w:szCs w:val="20"/>
                <w:lang w:val="en-US"/>
              </w:rPr>
              <w:t xml:space="preserve"> </w:t>
            </w:r>
            <w:proofErr w:type="spellStart"/>
            <w:r w:rsidRPr="0035271E">
              <w:rPr>
                <w:rFonts w:eastAsia="MS Gothic"/>
                <w:sz w:val="20"/>
                <w:szCs w:val="20"/>
                <w:lang w:val="en-US"/>
              </w:rPr>
              <w:t>klasės</w:t>
            </w:r>
            <w:proofErr w:type="spellEnd"/>
            <w:r w:rsidRPr="0035271E">
              <w:rPr>
                <w:rFonts w:eastAsia="MS Gothic"/>
                <w:sz w:val="20"/>
                <w:szCs w:val="20"/>
                <w:lang w:val="en-US"/>
              </w:rPr>
              <w:t xml:space="preserve"> </w:t>
            </w:r>
            <w:proofErr w:type="spellStart"/>
            <w:r w:rsidRPr="0035271E">
              <w:rPr>
                <w:rFonts w:eastAsia="MS Gothic"/>
                <w:sz w:val="20"/>
                <w:szCs w:val="20"/>
                <w:lang w:val="en-US"/>
              </w:rPr>
              <w:t>lengvojo</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automobilio</w:t>
            </w:r>
            <w:proofErr w:type="spellEnd"/>
            <w:r w:rsidRPr="0035271E">
              <w:rPr>
                <w:rFonts w:eastAsia="MS Gothic"/>
                <w:sz w:val="20"/>
                <w:szCs w:val="20"/>
                <w:lang w:val="en-US"/>
              </w:rPr>
              <w:t xml:space="preserve"> (M1AA </w:t>
            </w:r>
            <w:proofErr w:type="spellStart"/>
            <w:r w:rsidRPr="0035271E">
              <w:rPr>
                <w:rFonts w:eastAsia="MS Gothic"/>
                <w:sz w:val="20"/>
                <w:szCs w:val="20"/>
                <w:lang w:val="en-US"/>
              </w:rPr>
              <w:t>klasės</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automobiliai</w:t>
            </w:r>
            <w:proofErr w:type="spellEnd"/>
            <w:r w:rsidRPr="0035271E">
              <w:rPr>
                <w:rFonts w:eastAsia="MS Gothic"/>
                <w:sz w:val="20"/>
                <w:szCs w:val="20"/>
                <w:lang w:val="en-US"/>
              </w:rPr>
              <w:t xml:space="preserve"> (</w:t>
            </w:r>
            <w:proofErr w:type="spellStart"/>
            <w:r w:rsidRPr="0035271E">
              <w:rPr>
                <w:rFonts w:eastAsia="MS Gothic"/>
                <w:sz w:val="20"/>
                <w:szCs w:val="20"/>
                <w:lang w:val="en-US"/>
              </w:rPr>
              <w:t>pagal</w:t>
            </w:r>
            <w:proofErr w:type="spellEnd"/>
            <w:r w:rsidRPr="0035271E">
              <w:rPr>
                <w:rFonts w:eastAsia="MS Gothic"/>
                <w:sz w:val="20"/>
                <w:szCs w:val="20"/>
                <w:lang w:val="en-US"/>
              </w:rPr>
              <w:t xml:space="preserve"> </w:t>
            </w:r>
            <w:proofErr w:type="spellStart"/>
            <w:r w:rsidRPr="0035271E">
              <w:rPr>
                <w:rFonts w:eastAsia="MS Gothic"/>
                <w:sz w:val="20"/>
                <w:szCs w:val="20"/>
                <w:lang w:val="en-US"/>
              </w:rPr>
              <w:t>susisiekimo</w:t>
            </w:r>
            <w:proofErr w:type="spellEnd"/>
            <w:r w:rsidRPr="0035271E">
              <w:rPr>
                <w:rFonts w:eastAsia="MS Gothic"/>
                <w:sz w:val="20"/>
                <w:szCs w:val="20"/>
                <w:lang w:val="en-US"/>
              </w:rPr>
              <w:t xml:space="preserve"> </w:t>
            </w:r>
            <w:proofErr w:type="spellStart"/>
            <w:r w:rsidRPr="0035271E">
              <w:rPr>
                <w:rFonts w:eastAsia="MS Gothic"/>
                <w:sz w:val="20"/>
                <w:szCs w:val="20"/>
                <w:lang w:val="en-US"/>
              </w:rPr>
              <w:t>ministro</w:t>
            </w:r>
            <w:proofErr w:type="spellEnd"/>
            <w:r w:rsidRPr="0035271E">
              <w:rPr>
                <w:rFonts w:eastAsia="MS Gothic"/>
                <w:sz w:val="20"/>
                <w:szCs w:val="20"/>
                <w:lang w:val="en-US"/>
              </w:rPr>
              <w:t xml:space="preserve"> 2001 m. </w:t>
            </w:r>
            <w:proofErr w:type="spellStart"/>
            <w:r w:rsidRPr="0035271E">
              <w:rPr>
                <w:rFonts w:eastAsia="MS Gothic"/>
                <w:sz w:val="20"/>
                <w:szCs w:val="20"/>
                <w:lang w:val="en-US"/>
              </w:rPr>
              <w:t>sausio</w:t>
            </w:r>
            <w:proofErr w:type="spellEnd"/>
            <w:r w:rsidRPr="0035271E">
              <w:rPr>
                <w:rFonts w:eastAsia="MS Gothic"/>
                <w:sz w:val="20"/>
                <w:szCs w:val="20"/>
                <w:lang w:val="en-US"/>
              </w:rPr>
              <w:t xml:space="preserve"> 29 d. </w:t>
            </w:r>
            <w:proofErr w:type="spellStart"/>
            <w:r w:rsidRPr="0035271E">
              <w:rPr>
                <w:rFonts w:eastAsia="MS Gothic"/>
                <w:sz w:val="20"/>
                <w:szCs w:val="20"/>
                <w:lang w:val="en-US"/>
              </w:rPr>
              <w:t>įsakymo</w:t>
            </w:r>
            <w:proofErr w:type="spellEnd"/>
            <w:r w:rsidRPr="0035271E">
              <w:rPr>
                <w:rFonts w:eastAsia="MS Gothic"/>
                <w:sz w:val="20"/>
                <w:szCs w:val="20"/>
                <w:lang w:val="en-US"/>
              </w:rPr>
              <w:t xml:space="preserve"> </w:t>
            </w:r>
            <w:proofErr w:type="spellStart"/>
            <w:r w:rsidRPr="0035271E">
              <w:rPr>
                <w:rFonts w:eastAsia="MS Gothic"/>
                <w:sz w:val="20"/>
                <w:szCs w:val="20"/>
                <w:lang w:val="en-US"/>
              </w:rPr>
              <w:t>Nr</w:t>
            </w:r>
            <w:proofErr w:type="spellEnd"/>
            <w:r w:rsidRPr="0035271E">
              <w:rPr>
                <w:rFonts w:eastAsia="MS Gothic"/>
                <w:sz w:val="20"/>
                <w:szCs w:val="20"/>
                <w:lang w:val="en-US"/>
              </w:rPr>
              <w:t xml:space="preserve">. 21 </w:t>
            </w:r>
            <w:proofErr w:type="spellStart"/>
            <w:r w:rsidRPr="0035271E">
              <w:rPr>
                <w:rFonts w:eastAsia="MS Gothic"/>
                <w:sz w:val="20"/>
                <w:szCs w:val="20"/>
                <w:lang w:val="en-US"/>
              </w:rPr>
              <w:t>redakcija</w:t>
            </w:r>
            <w:proofErr w:type="spellEnd"/>
            <w:r w:rsidRPr="0035271E">
              <w:rPr>
                <w:rFonts w:eastAsia="MS Gothic"/>
                <w:sz w:val="20"/>
                <w:szCs w:val="20"/>
                <w:lang w:val="en-US"/>
              </w:rPr>
              <w:t xml:space="preserve"> 7 </w:t>
            </w:r>
            <w:proofErr w:type="spellStart"/>
            <w:r w:rsidRPr="0035271E">
              <w:rPr>
                <w:rFonts w:eastAsia="MS Gothic"/>
                <w:sz w:val="20"/>
                <w:szCs w:val="20"/>
                <w:lang w:val="en-US"/>
              </w:rPr>
              <w:t>priedas</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nuoma</w:t>
            </w:r>
            <w:proofErr w:type="spellEnd"/>
            <w:r w:rsidRPr="0035271E">
              <w:rPr>
                <w:rFonts w:eastAsia="MS Gothic"/>
                <w:sz w:val="20"/>
                <w:szCs w:val="20"/>
                <w:lang w:val="en-US"/>
              </w:rPr>
              <w:t xml:space="preserve"> (be </w:t>
            </w:r>
            <w:proofErr w:type="spellStart"/>
            <w:r w:rsidRPr="0035271E">
              <w:rPr>
                <w:rFonts w:eastAsia="MS Gothic"/>
                <w:sz w:val="20"/>
                <w:szCs w:val="20"/>
                <w:lang w:val="en-US"/>
              </w:rPr>
              <w:t>vairuotojo</w:t>
            </w:r>
            <w:proofErr w:type="spellEnd"/>
            <w:r w:rsidRPr="0035271E">
              <w:rPr>
                <w:rFonts w:eastAsia="MS Gothic"/>
                <w:sz w:val="20"/>
                <w:szCs w:val="20"/>
                <w:lang w:val="en-US"/>
              </w:rPr>
              <w:t xml:space="preserve">) </w:t>
            </w:r>
            <w:proofErr w:type="spellStart"/>
            <w:r w:rsidRPr="0035271E">
              <w:rPr>
                <w:rFonts w:eastAsia="MS Gothic"/>
                <w:sz w:val="20"/>
                <w:szCs w:val="20"/>
                <w:lang w:val="en-US"/>
              </w:rPr>
              <w:t>naudoti</w:t>
            </w:r>
            <w:proofErr w:type="spellEnd"/>
            <w:r w:rsidRPr="0035271E">
              <w:rPr>
                <w:rFonts w:eastAsia="MS Gothic"/>
                <w:sz w:val="20"/>
                <w:szCs w:val="20"/>
                <w:lang w:val="en-US"/>
              </w:rPr>
              <w:t xml:space="preserve"> </w:t>
            </w:r>
            <w:proofErr w:type="spellStart"/>
            <w:r w:rsidRPr="0035271E">
              <w:rPr>
                <w:rFonts w:eastAsia="MS Gothic"/>
                <w:sz w:val="20"/>
                <w:szCs w:val="20"/>
                <w:lang w:val="en-US"/>
              </w:rPr>
              <w:t>Lietuvoje</w:t>
            </w:r>
            <w:proofErr w:type="spellEnd"/>
            <w:r w:rsidRPr="0035271E">
              <w:rPr>
                <w:rFonts w:eastAsia="MS Gothic"/>
                <w:sz w:val="20"/>
                <w:szCs w:val="20"/>
                <w:lang w:val="en-US"/>
              </w:rPr>
              <w:t xml:space="preserve">, </w:t>
            </w:r>
            <w:proofErr w:type="spellStart"/>
            <w:r w:rsidRPr="0035271E">
              <w:rPr>
                <w:rFonts w:eastAsia="MS Gothic"/>
                <w:sz w:val="20"/>
                <w:szCs w:val="20"/>
                <w:lang w:val="en-US"/>
              </w:rPr>
              <w:t>atskirais</w:t>
            </w:r>
            <w:proofErr w:type="spellEnd"/>
            <w:r w:rsidRPr="0035271E">
              <w:rPr>
                <w:rFonts w:eastAsia="MS Gothic"/>
                <w:sz w:val="20"/>
                <w:szCs w:val="20"/>
                <w:lang w:val="en-US"/>
              </w:rPr>
              <w:t xml:space="preserve"> </w:t>
            </w:r>
            <w:proofErr w:type="spellStart"/>
            <w:r w:rsidRPr="0035271E">
              <w:rPr>
                <w:rFonts w:eastAsia="MS Gothic"/>
                <w:sz w:val="20"/>
                <w:szCs w:val="20"/>
                <w:lang w:val="en-US"/>
              </w:rPr>
              <w:t>atvejais</w:t>
            </w:r>
            <w:proofErr w:type="spellEnd"/>
            <w:r w:rsidRPr="0035271E">
              <w:rPr>
                <w:rFonts w:eastAsia="MS Gothic"/>
                <w:sz w:val="20"/>
                <w:szCs w:val="20"/>
                <w:lang w:val="en-US"/>
              </w:rPr>
              <w:t xml:space="preserve"> </w:t>
            </w:r>
            <w:proofErr w:type="spellStart"/>
            <w:r w:rsidRPr="0035271E">
              <w:rPr>
                <w:rFonts w:eastAsia="MS Gothic"/>
                <w:sz w:val="20"/>
                <w:szCs w:val="20"/>
                <w:lang w:val="en-US"/>
              </w:rPr>
              <w:t>Europos</w:t>
            </w:r>
            <w:proofErr w:type="spellEnd"/>
            <w:r w:rsidRPr="0035271E">
              <w:rPr>
                <w:rFonts w:eastAsia="MS Gothic"/>
                <w:sz w:val="20"/>
                <w:szCs w:val="20"/>
                <w:lang w:val="en-US"/>
              </w:rPr>
              <w:t xml:space="preserve"> </w:t>
            </w:r>
            <w:proofErr w:type="spellStart"/>
            <w:r w:rsidRPr="0035271E">
              <w:rPr>
                <w:rFonts w:eastAsia="MS Gothic"/>
                <w:sz w:val="20"/>
                <w:szCs w:val="20"/>
                <w:lang w:val="en-US"/>
              </w:rPr>
              <w:t>Sąjungos</w:t>
            </w:r>
            <w:proofErr w:type="spellEnd"/>
            <w:r w:rsidRPr="0035271E">
              <w:rPr>
                <w:rFonts w:eastAsia="MS Gothic"/>
                <w:sz w:val="20"/>
                <w:szCs w:val="20"/>
                <w:lang w:val="en-US"/>
              </w:rPr>
              <w:t xml:space="preserve"> </w:t>
            </w:r>
            <w:proofErr w:type="spellStart"/>
            <w:r w:rsidRPr="0035271E">
              <w:rPr>
                <w:rFonts w:eastAsia="MS Gothic"/>
                <w:sz w:val="20"/>
                <w:szCs w:val="20"/>
                <w:lang w:val="en-US"/>
              </w:rPr>
              <w:t>šalyse</w:t>
            </w:r>
            <w:proofErr w:type="spellEnd"/>
            <w:r w:rsidRPr="0035271E">
              <w:rPr>
                <w:rFonts w:eastAsia="MS Gothic"/>
                <w:sz w:val="20"/>
                <w:szCs w:val="20"/>
                <w:lang w:val="en-US"/>
              </w:rPr>
              <w:t xml:space="preserve">. </w:t>
            </w:r>
          </w:p>
          <w:p w14:paraId="13025665"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Automobilis</w:t>
            </w:r>
            <w:proofErr w:type="spellEnd"/>
            <w:r w:rsidRPr="0035271E">
              <w:rPr>
                <w:rFonts w:eastAsia="MS Gothic"/>
                <w:sz w:val="20"/>
                <w:szCs w:val="20"/>
                <w:lang w:val="en-US"/>
              </w:rPr>
              <w:t xml:space="preserve"> </w:t>
            </w:r>
            <w:proofErr w:type="spellStart"/>
            <w:r w:rsidRPr="0035271E">
              <w:rPr>
                <w:rFonts w:eastAsia="MS Gothic"/>
                <w:sz w:val="20"/>
                <w:szCs w:val="20"/>
                <w:lang w:val="en-US"/>
              </w:rPr>
              <w:t>yra</w:t>
            </w:r>
            <w:proofErr w:type="spellEnd"/>
            <w:r w:rsidRPr="0035271E">
              <w:rPr>
                <w:rFonts w:eastAsia="MS Gothic"/>
                <w:sz w:val="20"/>
                <w:szCs w:val="20"/>
                <w:lang w:val="en-US"/>
              </w:rPr>
              <w:t xml:space="preserve"> ne </w:t>
            </w:r>
            <w:proofErr w:type="spellStart"/>
            <w:r w:rsidRPr="0035271E">
              <w:rPr>
                <w:rFonts w:eastAsia="MS Gothic"/>
                <w:sz w:val="20"/>
                <w:szCs w:val="20"/>
                <w:lang w:val="en-US"/>
              </w:rPr>
              <w:t>senesnis</w:t>
            </w:r>
            <w:proofErr w:type="spellEnd"/>
            <w:r w:rsidRPr="0035271E">
              <w:rPr>
                <w:rFonts w:eastAsia="MS Gothic"/>
                <w:sz w:val="20"/>
                <w:szCs w:val="20"/>
                <w:lang w:val="en-US"/>
              </w:rPr>
              <w:t xml:space="preserve"> </w:t>
            </w:r>
            <w:proofErr w:type="spellStart"/>
            <w:r w:rsidRPr="0035271E">
              <w:rPr>
                <w:rFonts w:eastAsia="MS Gothic"/>
                <w:sz w:val="20"/>
                <w:szCs w:val="20"/>
                <w:lang w:val="en-US"/>
              </w:rPr>
              <w:t>kaip</w:t>
            </w:r>
            <w:proofErr w:type="spellEnd"/>
            <w:r w:rsidRPr="0035271E">
              <w:rPr>
                <w:rFonts w:eastAsia="MS Gothic"/>
                <w:sz w:val="20"/>
                <w:szCs w:val="20"/>
                <w:lang w:val="en-US"/>
              </w:rPr>
              <w:t xml:space="preserve"> 2 </w:t>
            </w:r>
            <w:proofErr w:type="spellStart"/>
            <w:r w:rsidRPr="0035271E">
              <w:rPr>
                <w:rFonts w:eastAsia="MS Gothic"/>
                <w:sz w:val="20"/>
                <w:szCs w:val="20"/>
                <w:lang w:val="en-US"/>
              </w:rPr>
              <w:t>metų</w:t>
            </w:r>
            <w:proofErr w:type="spellEnd"/>
            <w:r w:rsidRPr="0035271E">
              <w:rPr>
                <w:rFonts w:eastAsia="MS Gothic"/>
                <w:sz w:val="20"/>
                <w:szCs w:val="20"/>
                <w:lang w:val="en-US"/>
              </w:rPr>
              <w:t xml:space="preserve">, </w:t>
            </w:r>
            <w:proofErr w:type="spellStart"/>
            <w:r w:rsidRPr="0035271E">
              <w:rPr>
                <w:rFonts w:eastAsia="MS Gothic"/>
                <w:sz w:val="20"/>
                <w:szCs w:val="20"/>
                <w:lang w:val="en-US"/>
              </w:rPr>
              <w:t>rida</w:t>
            </w:r>
            <w:proofErr w:type="spellEnd"/>
            <w:r w:rsidRPr="0035271E">
              <w:rPr>
                <w:rFonts w:eastAsia="MS Gothic"/>
                <w:sz w:val="20"/>
                <w:szCs w:val="20"/>
                <w:lang w:val="en-US"/>
              </w:rPr>
              <w:t xml:space="preserve"> – ne </w:t>
            </w:r>
            <w:proofErr w:type="spellStart"/>
            <w:r w:rsidRPr="0035271E">
              <w:rPr>
                <w:rFonts w:eastAsia="MS Gothic"/>
                <w:sz w:val="20"/>
                <w:szCs w:val="20"/>
                <w:lang w:val="en-US"/>
              </w:rPr>
              <w:t>didesnė</w:t>
            </w:r>
            <w:proofErr w:type="spellEnd"/>
            <w:r w:rsidRPr="0035271E">
              <w:rPr>
                <w:rFonts w:eastAsia="MS Gothic"/>
                <w:sz w:val="20"/>
                <w:szCs w:val="20"/>
                <w:lang w:val="en-US"/>
              </w:rPr>
              <w:t xml:space="preserve"> </w:t>
            </w:r>
            <w:proofErr w:type="spellStart"/>
            <w:r w:rsidRPr="0035271E">
              <w:rPr>
                <w:rFonts w:eastAsia="MS Gothic"/>
                <w:sz w:val="20"/>
                <w:szCs w:val="20"/>
                <w:lang w:val="en-US"/>
              </w:rPr>
              <w:t>kaip</w:t>
            </w:r>
            <w:proofErr w:type="spellEnd"/>
            <w:r w:rsidRPr="0035271E">
              <w:rPr>
                <w:rFonts w:eastAsia="MS Gothic"/>
                <w:sz w:val="20"/>
                <w:szCs w:val="20"/>
                <w:lang w:val="en-US"/>
              </w:rPr>
              <w:t xml:space="preserve"> 70 000 km, </w:t>
            </w:r>
            <w:proofErr w:type="spellStart"/>
            <w:r w:rsidRPr="0035271E">
              <w:rPr>
                <w:rFonts w:eastAsia="MS Gothic"/>
                <w:sz w:val="20"/>
                <w:szCs w:val="20"/>
                <w:lang w:val="en-US"/>
              </w:rPr>
              <w:t>techniškai</w:t>
            </w:r>
            <w:proofErr w:type="spellEnd"/>
            <w:r w:rsidRPr="0035271E">
              <w:rPr>
                <w:rFonts w:eastAsia="MS Gothic"/>
                <w:sz w:val="20"/>
                <w:szCs w:val="20"/>
                <w:lang w:val="en-US"/>
              </w:rPr>
              <w:t xml:space="preserve"> </w:t>
            </w:r>
            <w:proofErr w:type="spellStart"/>
            <w:r w:rsidRPr="0035271E">
              <w:rPr>
                <w:rFonts w:eastAsia="MS Gothic"/>
                <w:sz w:val="20"/>
                <w:szCs w:val="20"/>
                <w:lang w:val="en-US"/>
              </w:rPr>
              <w:t>tvarkingas</w:t>
            </w:r>
            <w:proofErr w:type="spellEnd"/>
            <w:r w:rsidRPr="0035271E">
              <w:rPr>
                <w:rFonts w:eastAsia="MS Gothic"/>
                <w:sz w:val="20"/>
                <w:szCs w:val="20"/>
                <w:lang w:val="en-US"/>
              </w:rPr>
              <w:t xml:space="preserve"> (</w:t>
            </w:r>
            <w:proofErr w:type="spellStart"/>
            <w:r w:rsidRPr="0035271E">
              <w:rPr>
                <w:rFonts w:eastAsia="MS Gothic"/>
                <w:sz w:val="20"/>
                <w:szCs w:val="20"/>
                <w:lang w:val="en-US"/>
              </w:rPr>
              <w:t>viduje</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w:t>
            </w:r>
            <w:proofErr w:type="spellStart"/>
            <w:r w:rsidRPr="0035271E">
              <w:rPr>
                <w:rFonts w:eastAsia="MS Gothic"/>
                <w:sz w:val="20"/>
                <w:szCs w:val="20"/>
                <w:lang w:val="en-US"/>
              </w:rPr>
              <w:t>išorėje</w:t>
            </w:r>
            <w:proofErr w:type="spellEnd"/>
            <w:r w:rsidRPr="0035271E">
              <w:rPr>
                <w:rFonts w:eastAsia="MS Gothic"/>
                <w:sz w:val="20"/>
                <w:szCs w:val="20"/>
                <w:lang w:val="en-US"/>
              </w:rPr>
              <w:t xml:space="preserve">), </w:t>
            </w:r>
            <w:proofErr w:type="spellStart"/>
            <w:r w:rsidRPr="0035271E">
              <w:rPr>
                <w:rFonts w:eastAsia="MS Gothic"/>
                <w:sz w:val="20"/>
                <w:szCs w:val="20"/>
                <w:lang w:val="en-US"/>
              </w:rPr>
              <w:t>techninė</w:t>
            </w:r>
            <w:proofErr w:type="spellEnd"/>
            <w:r w:rsidRPr="0035271E">
              <w:rPr>
                <w:rFonts w:eastAsia="MS Gothic"/>
                <w:sz w:val="20"/>
                <w:szCs w:val="20"/>
                <w:lang w:val="en-US"/>
              </w:rPr>
              <w:t xml:space="preserve"> </w:t>
            </w:r>
            <w:proofErr w:type="spellStart"/>
            <w:r w:rsidRPr="0035271E">
              <w:rPr>
                <w:rFonts w:eastAsia="MS Gothic"/>
                <w:sz w:val="20"/>
                <w:szCs w:val="20"/>
                <w:lang w:val="en-US"/>
              </w:rPr>
              <w:t>apžiūra</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galiojanti</w:t>
            </w:r>
            <w:proofErr w:type="spellEnd"/>
            <w:r w:rsidRPr="0035271E">
              <w:rPr>
                <w:rFonts w:eastAsia="MS Gothic"/>
                <w:sz w:val="20"/>
                <w:szCs w:val="20"/>
                <w:lang w:val="en-US"/>
              </w:rPr>
              <w:t xml:space="preserve">, </w:t>
            </w:r>
            <w:proofErr w:type="spellStart"/>
            <w:r w:rsidRPr="0035271E">
              <w:rPr>
                <w:rFonts w:eastAsia="MS Gothic"/>
                <w:sz w:val="20"/>
                <w:szCs w:val="20"/>
                <w:lang w:val="en-US"/>
              </w:rPr>
              <w:t>visiškai</w:t>
            </w:r>
            <w:proofErr w:type="spellEnd"/>
            <w:r w:rsidRPr="0035271E">
              <w:rPr>
                <w:rFonts w:eastAsia="MS Gothic"/>
                <w:sz w:val="20"/>
                <w:szCs w:val="20"/>
                <w:lang w:val="en-US"/>
              </w:rPr>
              <w:t xml:space="preserve"> </w:t>
            </w:r>
            <w:proofErr w:type="spellStart"/>
            <w:r w:rsidRPr="0035271E">
              <w:rPr>
                <w:rFonts w:eastAsia="MS Gothic"/>
                <w:sz w:val="20"/>
                <w:szCs w:val="20"/>
                <w:lang w:val="en-US"/>
              </w:rPr>
              <w:t>sukomplektuotas</w:t>
            </w:r>
            <w:proofErr w:type="spellEnd"/>
            <w:r w:rsidRPr="0035271E">
              <w:rPr>
                <w:rFonts w:eastAsia="MS Gothic"/>
                <w:sz w:val="20"/>
                <w:szCs w:val="20"/>
                <w:lang w:val="en-US"/>
              </w:rPr>
              <w:t xml:space="preserve">, </w:t>
            </w:r>
            <w:proofErr w:type="spellStart"/>
            <w:r w:rsidRPr="0035271E">
              <w:rPr>
                <w:rFonts w:eastAsia="MS Gothic"/>
                <w:sz w:val="20"/>
                <w:szCs w:val="20"/>
                <w:lang w:val="en-US"/>
              </w:rPr>
              <w:t>draustas</w:t>
            </w:r>
            <w:proofErr w:type="spellEnd"/>
            <w:r w:rsidRPr="0035271E">
              <w:rPr>
                <w:rFonts w:eastAsia="MS Gothic"/>
                <w:sz w:val="20"/>
                <w:szCs w:val="20"/>
                <w:lang w:val="en-US"/>
              </w:rPr>
              <w:t xml:space="preserve"> </w:t>
            </w:r>
            <w:proofErr w:type="spellStart"/>
            <w:r w:rsidRPr="0035271E">
              <w:rPr>
                <w:rFonts w:eastAsia="MS Gothic"/>
                <w:sz w:val="20"/>
                <w:szCs w:val="20"/>
                <w:lang w:val="en-US"/>
              </w:rPr>
              <w:t>civilinės</w:t>
            </w:r>
            <w:proofErr w:type="spellEnd"/>
            <w:r w:rsidRPr="0035271E">
              <w:rPr>
                <w:rFonts w:eastAsia="MS Gothic"/>
                <w:sz w:val="20"/>
                <w:szCs w:val="20"/>
                <w:lang w:val="en-US"/>
              </w:rPr>
              <w:t xml:space="preserve"> </w:t>
            </w:r>
            <w:proofErr w:type="spellStart"/>
            <w:r w:rsidRPr="0035271E">
              <w:rPr>
                <w:rFonts w:eastAsia="MS Gothic"/>
                <w:sz w:val="20"/>
                <w:szCs w:val="20"/>
                <w:lang w:val="en-US"/>
              </w:rPr>
              <w:t>atsakomybės</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KASKO </w:t>
            </w:r>
            <w:proofErr w:type="spellStart"/>
            <w:r w:rsidRPr="0035271E">
              <w:rPr>
                <w:rFonts w:eastAsia="MS Gothic"/>
                <w:sz w:val="20"/>
                <w:szCs w:val="20"/>
                <w:lang w:val="en-US"/>
              </w:rPr>
              <w:t>draudimais</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Automobilio</w:t>
            </w:r>
            <w:proofErr w:type="spellEnd"/>
            <w:r w:rsidRPr="0035271E">
              <w:rPr>
                <w:rFonts w:eastAsia="MS Gothic"/>
                <w:sz w:val="20"/>
                <w:szCs w:val="20"/>
                <w:lang w:val="en-US"/>
              </w:rPr>
              <w:t xml:space="preserve"> </w:t>
            </w:r>
            <w:proofErr w:type="spellStart"/>
            <w:r w:rsidRPr="0035271E">
              <w:rPr>
                <w:rFonts w:eastAsia="MS Gothic"/>
                <w:sz w:val="20"/>
                <w:szCs w:val="20"/>
                <w:lang w:val="en-US"/>
              </w:rPr>
              <w:t>paėmimo</w:t>
            </w:r>
            <w:proofErr w:type="spellEnd"/>
            <w:r w:rsidRPr="0035271E">
              <w:rPr>
                <w:rFonts w:eastAsia="MS Gothic"/>
                <w:sz w:val="20"/>
                <w:szCs w:val="20"/>
                <w:lang w:val="en-US"/>
              </w:rPr>
              <w:t>/</w:t>
            </w:r>
            <w:proofErr w:type="spellStart"/>
            <w:r w:rsidRPr="0035271E">
              <w:rPr>
                <w:rFonts w:eastAsia="MS Gothic"/>
                <w:sz w:val="20"/>
                <w:szCs w:val="20"/>
                <w:lang w:val="en-US"/>
              </w:rPr>
              <w:t>grąžinimo</w:t>
            </w:r>
            <w:proofErr w:type="spellEnd"/>
            <w:r w:rsidRPr="0035271E">
              <w:rPr>
                <w:rFonts w:eastAsia="MS Gothic"/>
                <w:sz w:val="20"/>
                <w:szCs w:val="20"/>
                <w:lang w:val="en-US"/>
              </w:rPr>
              <w:t xml:space="preserve"> </w:t>
            </w:r>
            <w:proofErr w:type="spellStart"/>
            <w:r w:rsidRPr="0035271E">
              <w:rPr>
                <w:rFonts w:eastAsia="MS Gothic"/>
                <w:sz w:val="20"/>
                <w:szCs w:val="20"/>
                <w:lang w:val="en-US"/>
              </w:rPr>
              <w:t>vieta</w:t>
            </w:r>
            <w:proofErr w:type="spellEnd"/>
            <w:r w:rsidRPr="0035271E">
              <w:rPr>
                <w:rFonts w:eastAsia="MS Gothic"/>
                <w:sz w:val="20"/>
                <w:szCs w:val="20"/>
                <w:lang w:val="en-US"/>
              </w:rPr>
              <w:t xml:space="preserve"> – Klaipėdos </w:t>
            </w:r>
            <w:proofErr w:type="spellStart"/>
            <w:r w:rsidRPr="0035271E">
              <w:rPr>
                <w:rFonts w:eastAsia="MS Gothic"/>
                <w:sz w:val="20"/>
                <w:szCs w:val="20"/>
                <w:lang w:val="en-US"/>
              </w:rPr>
              <w:t>miestas</w:t>
            </w:r>
            <w:proofErr w:type="spellEnd"/>
            <w:r w:rsidRPr="0035271E">
              <w:rPr>
                <w:rFonts w:eastAsia="MS Gothic"/>
                <w:sz w:val="20"/>
                <w:szCs w:val="20"/>
                <w:lang w:val="en-US"/>
              </w:rPr>
              <w:t xml:space="preserve"> (</w:t>
            </w:r>
            <w:proofErr w:type="spellStart"/>
            <w:r w:rsidRPr="0035271E">
              <w:rPr>
                <w:rFonts w:eastAsia="MS Gothic"/>
                <w:sz w:val="20"/>
                <w:szCs w:val="20"/>
                <w:lang w:val="en-US"/>
              </w:rPr>
              <w:t>Jaunystės</w:t>
            </w:r>
            <w:proofErr w:type="spellEnd"/>
            <w:r w:rsidRPr="0035271E">
              <w:rPr>
                <w:rFonts w:eastAsia="MS Gothic"/>
                <w:sz w:val="20"/>
                <w:szCs w:val="20"/>
                <w:lang w:val="en-US"/>
              </w:rPr>
              <w:t xml:space="preserve"> g. 7).</w:t>
            </w:r>
          </w:p>
          <w:p w14:paraId="5BB91FC8"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Kėbulas</w:t>
            </w:r>
            <w:proofErr w:type="spellEnd"/>
            <w:r w:rsidRPr="0035271E">
              <w:rPr>
                <w:rFonts w:eastAsia="MS Gothic"/>
                <w:sz w:val="20"/>
                <w:szCs w:val="20"/>
                <w:lang w:val="en-US"/>
              </w:rPr>
              <w:t xml:space="preserve">: </w:t>
            </w:r>
            <w:proofErr w:type="spellStart"/>
            <w:r w:rsidRPr="0035271E">
              <w:rPr>
                <w:rFonts w:eastAsia="MS Gothic"/>
                <w:sz w:val="20"/>
                <w:szCs w:val="20"/>
                <w:lang w:val="en-US"/>
              </w:rPr>
              <w:t>penkiavietis</w:t>
            </w:r>
            <w:proofErr w:type="spellEnd"/>
            <w:r w:rsidRPr="0035271E">
              <w:rPr>
                <w:rFonts w:eastAsia="MS Gothic"/>
                <w:sz w:val="20"/>
                <w:szCs w:val="20"/>
                <w:lang w:val="en-US"/>
              </w:rPr>
              <w:t xml:space="preserve"> (2+3) </w:t>
            </w:r>
            <w:proofErr w:type="spellStart"/>
            <w:r w:rsidRPr="0035271E">
              <w:rPr>
                <w:rFonts w:eastAsia="MS Gothic"/>
                <w:sz w:val="20"/>
                <w:szCs w:val="20"/>
                <w:lang w:val="en-US"/>
              </w:rPr>
              <w:t>sedanas</w:t>
            </w:r>
            <w:proofErr w:type="spellEnd"/>
            <w:r w:rsidRPr="0035271E">
              <w:rPr>
                <w:rFonts w:eastAsia="MS Gothic"/>
                <w:sz w:val="20"/>
                <w:szCs w:val="20"/>
                <w:lang w:val="en-US"/>
              </w:rPr>
              <w:t xml:space="preserve"> (</w:t>
            </w:r>
            <w:proofErr w:type="spellStart"/>
            <w:r w:rsidRPr="0035271E">
              <w:rPr>
                <w:rFonts w:eastAsia="MS Gothic"/>
                <w:sz w:val="20"/>
                <w:szCs w:val="20"/>
                <w:lang w:val="en-US"/>
              </w:rPr>
              <w:t>ar</w:t>
            </w:r>
            <w:proofErr w:type="spellEnd"/>
            <w:r w:rsidRPr="0035271E">
              <w:rPr>
                <w:rFonts w:eastAsia="MS Gothic"/>
                <w:sz w:val="20"/>
                <w:szCs w:val="20"/>
                <w:lang w:val="en-US"/>
              </w:rPr>
              <w:t xml:space="preserve"> </w:t>
            </w:r>
            <w:proofErr w:type="spellStart"/>
            <w:r w:rsidRPr="0035271E">
              <w:rPr>
                <w:rFonts w:eastAsia="MS Gothic"/>
                <w:sz w:val="20"/>
                <w:szCs w:val="20"/>
                <w:lang w:val="en-US"/>
              </w:rPr>
              <w:t>panašaus</w:t>
            </w:r>
            <w:proofErr w:type="spellEnd"/>
            <w:r w:rsidRPr="0035271E">
              <w:rPr>
                <w:rFonts w:eastAsia="MS Gothic"/>
                <w:sz w:val="20"/>
                <w:szCs w:val="20"/>
                <w:lang w:val="en-US"/>
              </w:rPr>
              <w:t xml:space="preserve"> </w:t>
            </w:r>
            <w:proofErr w:type="spellStart"/>
            <w:r w:rsidRPr="0035271E">
              <w:rPr>
                <w:rFonts w:eastAsia="MS Gothic"/>
                <w:sz w:val="20"/>
                <w:szCs w:val="20"/>
                <w:lang w:val="en-US"/>
              </w:rPr>
              <w:t>kėbulo</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automobilis</w:t>
            </w:r>
            <w:proofErr w:type="spellEnd"/>
            <w:r w:rsidRPr="0035271E">
              <w:rPr>
                <w:rFonts w:eastAsia="MS Gothic"/>
                <w:sz w:val="20"/>
                <w:szCs w:val="20"/>
                <w:lang w:val="en-US"/>
              </w:rPr>
              <w:t xml:space="preserve">), </w:t>
            </w:r>
            <w:proofErr w:type="spellStart"/>
            <w:r w:rsidRPr="0035271E">
              <w:rPr>
                <w:rFonts w:eastAsia="MS Gothic"/>
                <w:sz w:val="20"/>
                <w:szCs w:val="20"/>
                <w:lang w:val="en-US"/>
              </w:rPr>
              <w:t>juodos</w:t>
            </w:r>
            <w:proofErr w:type="spellEnd"/>
            <w:r w:rsidRPr="0035271E">
              <w:rPr>
                <w:rFonts w:eastAsia="MS Gothic"/>
                <w:sz w:val="20"/>
                <w:szCs w:val="20"/>
                <w:lang w:val="en-US"/>
              </w:rPr>
              <w:t xml:space="preserve"> </w:t>
            </w:r>
            <w:proofErr w:type="spellStart"/>
            <w:r w:rsidRPr="0035271E">
              <w:rPr>
                <w:rFonts w:eastAsia="MS Gothic"/>
                <w:sz w:val="20"/>
                <w:szCs w:val="20"/>
                <w:lang w:val="en-US"/>
              </w:rPr>
              <w:t>spalvos</w:t>
            </w:r>
            <w:proofErr w:type="spellEnd"/>
            <w:r w:rsidRPr="0035271E">
              <w:rPr>
                <w:rFonts w:eastAsia="MS Gothic"/>
                <w:sz w:val="20"/>
                <w:szCs w:val="20"/>
                <w:lang w:val="en-US"/>
              </w:rPr>
              <w:t xml:space="preserve">, </w:t>
            </w:r>
            <w:proofErr w:type="spellStart"/>
            <w:r w:rsidRPr="0035271E">
              <w:rPr>
                <w:rFonts w:eastAsia="MS Gothic"/>
                <w:sz w:val="20"/>
                <w:szCs w:val="20"/>
                <w:lang w:val="en-US"/>
              </w:rPr>
              <w:t>tamsiai</w:t>
            </w:r>
            <w:proofErr w:type="spellEnd"/>
            <w:r w:rsidRPr="0035271E">
              <w:rPr>
                <w:rFonts w:eastAsia="MS Gothic"/>
                <w:sz w:val="20"/>
                <w:szCs w:val="20"/>
                <w:lang w:val="en-US"/>
              </w:rPr>
              <w:t xml:space="preserve"> </w:t>
            </w:r>
            <w:proofErr w:type="spellStart"/>
            <w:r w:rsidRPr="0035271E">
              <w:rPr>
                <w:rFonts w:eastAsia="MS Gothic"/>
                <w:sz w:val="20"/>
                <w:szCs w:val="20"/>
                <w:lang w:val="en-US"/>
              </w:rPr>
              <w:t>pilkos</w:t>
            </w:r>
            <w:proofErr w:type="spellEnd"/>
            <w:r w:rsidRPr="0035271E">
              <w:rPr>
                <w:rFonts w:eastAsia="MS Gothic"/>
                <w:sz w:val="20"/>
                <w:szCs w:val="20"/>
                <w:lang w:val="en-US"/>
              </w:rPr>
              <w:t xml:space="preserve"> </w:t>
            </w:r>
            <w:proofErr w:type="spellStart"/>
            <w:r w:rsidRPr="0035271E">
              <w:rPr>
                <w:rFonts w:eastAsia="MS Gothic"/>
                <w:sz w:val="20"/>
                <w:szCs w:val="20"/>
                <w:lang w:val="en-US"/>
              </w:rPr>
              <w:t>ar</w:t>
            </w:r>
            <w:proofErr w:type="spellEnd"/>
            <w:r w:rsidRPr="0035271E">
              <w:rPr>
                <w:rFonts w:eastAsia="MS Gothic"/>
                <w:sz w:val="20"/>
                <w:szCs w:val="20"/>
                <w:lang w:val="en-US"/>
              </w:rPr>
              <w:t xml:space="preserve"> </w:t>
            </w:r>
            <w:proofErr w:type="spellStart"/>
            <w:r w:rsidRPr="0035271E">
              <w:rPr>
                <w:rFonts w:eastAsia="MS Gothic"/>
                <w:sz w:val="20"/>
                <w:szCs w:val="20"/>
                <w:lang w:val="en-US"/>
              </w:rPr>
              <w:t>kitos</w:t>
            </w:r>
            <w:proofErr w:type="spellEnd"/>
            <w:r w:rsidRPr="0035271E">
              <w:rPr>
                <w:rFonts w:eastAsia="MS Gothic"/>
                <w:sz w:val="20"/>
                <w:szCs w:val="20"/>
                <w:lang w:val="en-US"/>
              </w:rPr>
              <w:t xml:space="preserve"> </w:t>
            </w:r>
            <w:proofErr w:type="spellStart"/>
            <w:r w:rsidRPr="0035271E">
              <w:rPr>
                <w:rFonts w:eastAsia="MS Gothic"/>
                <w:sz w:val="20"/>
                <w:szCs w:val="20"/>
                <w:lang w:val="en-US"/>
              </w:rPr>
              <w:t>panašaus</w:t>
            </w:r>
            <w:proofErr w:type="spellEnd"/>
            <w:r w:rsidRPr="0035271E">
              <w:rPr>
                <w:rFonts w:eastAsia="MS Gothic"/>
                <w:sz w:val="20"/>
                <w:szCs w:val="20"/>
                <w:lang w:val="en-US"/>
              </w:rPr>
              <w:t xml:space="preserve"> </w:t>
            </w:r>
            <w:proofErr w:type="spellStart"/>
            <w:r w:rsidRPr="0035271E">
              <w:rPr>
                <w:rFonts w:eastAsia="MS Gothic"/>
                <w:sz w:val="20"/>
                <w:szCs w:val="20"/>
                <w:lang w:val="en-US"/>
              </w:rPr>
              <w:t>atspalvio</w:t>
            </w:r>
            <w:proofErr w:type="spellEnd"/>
            <w:r w:rsidRPr="0035271E">
              <w:rPr>
                <w:rFonts w:eastAsia="MS Gothic"/>
                <w:sz w:val="20"/>
                <w:szCs w:val="20"/>
                <w:lang w:val="en-US"/>
              </w:rPr>
              <w:t xml:space="preserve"> į </w:t>
            </w:r>
            <w:proofErr w:type="spellStart"/>
            <w:r w:rsidRPr="0035271E">
              <w:rPr>
                <w:rFonts w:eastAsia="MS Gothic"/>
                <w:sz w:val="20"/>
                <w:szCs w:val="20"/>
                <w:lang w:val="en-US"/>
              </w:rPr>
              <w:t>akis</w:t>
            </w:r>
            <w:proofErr w:type="spellEnd"/>
            <w:r w:rsidRPr="0035271E">
              <w:rPr>
                <w:rFonts w:eastAsia="MS Gothic"/>
                <w:sz w:val="20"/>
                <w:szCs w:val="20"/>
                <w:lang w:val="en-US"/>
              </w:rPr>
              <w:t xml:space="preserve"> </w:t>
            </w:r>
            <w:proofErr w:type="spellStart"/>
            <w:r w:rsidRPr="0035271E">
              <w:rPr>
                <w:rFonts w:eastAsia="MS Gothic"/>
                <w:sz w:val="20"/>
                <w:szCs w:val="20"/>
                <w:lang w:val="en-US"/>
              </w:rPr>
              <w:t>nekrentančios</w:t>
            </w:r>
            <w:proofErr w:type="spellEnd"/>
            <w:r w:rsidRPr="0035271E">
              <w:rPr>
                <w:rFonts w:eastAsia="MS Gothic"/>
                <w:sz w:val="20"/>
                <w:szCs w:val="20"/>
                <w:lang w:val="en-US"/>
              </w:rPr>
              <w:t xml:space="preserve"> </w:t>
            </w:r>
            <w:proofErr w:type="spellStart"/>
            <w:r w:rsidRPr="0035271E">
              <w:rPr>
                <w:rFonts w:eastAsia="MS Gothic"/>
                <w:sz w:val="20"/>
                <w:szCs w:val="20"/>
                <w:lang w:val="en-US"/>
              </w:rPr>
              <w:t>spalvos</w:t>
            </w:r>
            <w:proofErr w:type="spellEnd"/>
            <w:r w:rsidRPr="0035271E">
              <w:rPr>
                <w:rFonts w:eastAsia="MS Gothic"/>
                <w:sz w:val="20"/>
                <w:szCs w:val="20"/>
                <w:lang w:val="en-US"/>
              </w:rPr>
              <w:t xml:space="preserve"> (ne </w:t>
            </w:r>
            <w:proofErr w:type="spellStart"/>
            <w:r w:rsidRPr="0035271E">
              <w:rPr>
                <w:rFonts w:eastAsia="MS Gothic"/>
                <w:sz w:val="20"/>
                <w:szCs w:val="20"/>
                <w:lang w:val="en-US"/>
              </w:rPr>
              <w:t>geltona</w:t>
            </w:r>
            <w:proofErr w:type="spellEnd"/>
            <w:r w:rsidRPr="0035271E">
              <w:rPr>
                <w:rFonts w:eastAsia="MS Gothic"/>
                <w:sz w:val="20"/>
                <w:szCs w:val="20"/>
                <w:lang w:val="en-US"/>
              </w:rPr>
              <w:t xml:space="preserve">, </w:t>
            </w:r>
            <w:proofErr w:type="spellStart"/>
            <w:r w:rsidRPr="0035271E">
              <w:rPr>
                <w:rFonts w:eastAsia="MS Gothic"/>
                <w:sz w:val="20"/>
                <w:szCs w:val="20"/>
                <w:lang w:val="en-US"/>
              </w:rPr>
              <w:t>raudona</w:t>
            </w:r>
            <w:proofErr w:type="spellEnd"/>
            <w:r w:rsidRPr="0035271E">
              <w:rPr>
                <w:rFonts w:eastAsia="MS Gothic"/>
                <w:sz w:val="20"/>
                <w:szCs w:val="20"/>
                <w:lang w:val="en-US"/>
              </w:rPr>
              <w:t xml:space="preserve"> </w:t>
            </w:r>
            <w:proofErr w:type="spellStart"/>
            <w:r w:rsidRPr="0035271E">
              <w:rPr>
                <w:rFonts w:eastAsia="MS Gothic"/>
                <w:sz w:val="20"/>
                <w:szCs w:val="20"/>
                <w:lang w:val="en-US"/>
              </w:rPr>
              <w:t>ar</w:t>
            </w:r>
            <w:proofErr w:type="spellEnd"/>
            <w:r w:rsidRPr="0035271E">
              <w:rPr>
                <w:rFonts w:eastAsia="MS Gothic"/>
                <w:sz w:val="20"/>
                <w:szCs w:val="20"/>
                <w:lang w:val="en-US"/>
              </w:rPr>
              <w:t xml:space="preserve"> pan.)</w:t>
            </w:r>
            <w:proofErr w:type="gramStart"/>
            <w:r w:rsidRPr="0035271E">
              <w:rPr>
                <w:rFonts w:eastAsia="MS Gothic"/>
                <w:sz w:val="20"/>
                <w:szCs w:val="20"/>
                <w:lang w:val="en-US"/>
              </w:rPr>
              <w:t>..</w:t>
            </w:r>
            <w:proofErr w:type="gramEnd"/>
          </w:p>
          <w:p w14:paraId="6805133F"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Variklis</w:t>
            </w:r>
            <w:proofErr w:type="spellEnd"/>
            <w:r w:rsidRPr="0035271E">
              <w:rPr>
                <w:rFonts w:eastAsia="MS Gothic"/>
                <w:sz w:val="20"/>
                <w:szCs w:val="20"/>
                <w:lang w:val="en-US"/>
              </w:rPr>
              <w:t xml:space="preserve">: </w:t>
            </w:r>
            <w:proofErr w:type="spellStart"/>
            <w:r w:rsidRPr="0035271E">
              <w:rPr>
                <w:rFonts w:eastAsia="MS Gothic"/>
                <w:sz w:val="20"/>
                <w:szCs w:val="20"/>
                <w:lang w:val="en-US"/>
              </w:rPr>
              <w:t>dyzelinis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benzininis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arba</w:t>
            </w:r>
            <w:proofErr w:type="spellEnd"/>
            <w:r w:rsidRPr="0035271E">
              <w:rPr>
                <w:rFonts w:eastAsia="MS Gothic"/>
                <w:sz w:val="20"/>
                <w:szCs w:val="20"/>
                <w:lang w:val="en-US"/>
              </w:rPr>
              <w:t xml:space="preserve"> </w:t>
            </w:r>
            <w:proofErr w:type="spellStart"/>
            <w:r w:rsidRPr="0035271E">
              <w:rPr>
                <w:rFonts w:eastAsia="MS Gothic"/>
                <w:sz w:val="20"/>
                <w:szCs w:val="20"/>
                <w:lang w:val="en-US"/>
              </w:rPr>
              <w:t>hibridinis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variklis</w:t>
            </w:r>
            <w:proofErr w:type="spellEnd"/>
            <w:r w:rsidRPr="0035271E">
              <w:rPr>
                <w:rFonts w:eastAsia="MS Gothic"/>
                <w:sz w:val="20"/>
                <w:szCs w:val="20"/>
                <w:lang w:val="en-US"/>
              </w:rPr>
              <w:t xml:space="preserve">. </w:t>
            </w:r>
            <w:proofErr w:type="spellStart"/>
            <w:r w:rsidRPr="0035271E">
              <w:rPr>
                <w:rFonts w:eastAsia="MS Gothic"/>
                <w:sz w:val="20"/>
                <w:szCs w:val="20"/>
                <w:lang w:val="en-US"/>
              </w:rPr>
              <w:t>Variklio</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galia</w:t>
            </w:r>
            <w:proofErr w:type="spellEnd"/>
            <w:r w:rsidRPr="0035271E">
              <w:rPr>
                <w:rFonts w:eastAsia="MS Gothic"/>
                <w:sz w:val="20"/>
                <w:szCs w:val="20"/>
                <w:lang w:val="en-US"/>
              </w:rPr>
              <w:t xml:space="preserve"> ne </w:t>
            </w:r>
            <w:proofErr w:type="spellStart"/>
            <w:r w:rsidRPr="0035271E">
              <w:rPr>
                <w:rFonts w:eastAsia="MS Gothic"/>
                <w:sz w:val="20"/>
                <w:szCs w:val="20"/>
                <w:lang w:val="en-US"/>
              </w:rPr>
              <w:t>mažesnė</w:t>
            </w:r>
            <w:proofErr w:type="spellEnd"/>
            <w:r w:rsidRPr="0035271E">
              <w:rPr>
                <w:rFonts w:eastAsia="MS Gothic"/>
                <w:sz w:val="20"/>
                <w:szCs w:val="20"/>
                <w:lang w:val="en-US"/>
              </w:rPr>
              <w:t xml:space="preserve"> </w:t>
            </w:r>
            <w:proofErr w:type="spellStart"/>
            <w:r w:rsidRPr="0035271E">
              <w:rPr>
                <w:rFonts w:eastAsia="MS Gothic"/>
                <w:sz w:val="20"/>
                <w:szCs w:val="20"/>
                <w:lang w:val="en-US"/>
              </w:rPr>
              <w:t>kaip</w:t>
            </w:r>
            <w:proofErr w:type="spellEnd"/>
            <w:r w:rsidRPr="0035271E">
              <w:rPr>
                <w:rFonts w:eastAsia="MS Gothic"/>
                <w:sz w:val="20"/>
                <w:szCs w:val="20"/>
                <w:lang w:val="en-US"/>
              </w:rPr>
              <w:t xml:space="preserve"> 110 kW.</w:t>
            </w:r>
          </w:p>
          <w:p w14:paraId="25C03EB1"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Transmisija</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automatinė</w:t>
            </w:r>
            <w:proofErr w:type="spellEnd"/>
            <w:r w:rsidRPr="0035271E">
              <w:rPr>
                <w:rFonts w:eastAsia="MS Gothic"/>
                <w:sz w:val="20"/>
                <w:szCs w:val="20"/>
                <w:lang w:val="en-US"/>
              </w:rPr>
              <w:t xml:space="preserve"> </w:t>
            </w:r>
            <w:proofErr w:type="spellStart"/>
            <w:r w:rsidRPr="0035271E">
              <w:rPr>
                <w:rFonts w:eastAsia="MS Gothic"/>
                <w:sz w:val="20"/>
                <w:szCs w:val="20"/>
                <w:lang w:val="en-US"/>
              </w:rPr>
              <w:t>greičių</w:t>
            </w:r>
            <w:proofErr w:type="spellEnd"/>
            <w:r w:rsidRPr="0035271E">
              <w:rPr>
                <w:rFonts w:eastAsia="MS Gothic"/>
                <w:sz w:val="20"/>
                <w:szCs w:val="20"/>
                <w:lang w:val="en-US"/>
              </w:rPr>
              <w:t xml:space="preserve"> </w:t>
            </w:r>
            <w:proofErr w:type="spellStart"/>
            <w:r w:rsidRPr="0035271E">
              <w:rPr>
                <w:rFonts w:eastAsia="MS Gothic"/>
                <w:sz w:val="20"/>
                <w:szCs w:val="20"/>
                <w:lang w:val="en-US"/>
              </w:rPr>
              <w:t>dėžė</w:t>
            </w:r>
            <w:proofErr w:type="spellEnd"/>
            <w:r w:rsidRPr="0035271E">
              <w:rPr>
                <w:rFonts w:eastAsia="MS Gothic"/>
                <w:sz w:val="20"/>
                <w:szCs w:val="20"/>
                <w:lang w:val="en-US"/>
              </w:rPr>
              <w:t>.</w:t>
            </w:r>
          </w:p>
          <w:p w14:paraId="5B31C7DE"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Saugumas</w:t>
            </w:r>
            <w:proofErr w:type="spellEnd"/>
            <w:r w:rsidRPr="0035271E">
              <w:rPr>
                <w:rFonts w:eastAsia="MS Gothic"/>
                <w:sz w:val="20"/>
                <w:szCs w:val="20"/>
                <w:lang w:val="en-US"/>
              </w:rPr>
              <w:t xml:space="preserve">: </w:t>
            </w:r>
            <w:proofErr w:type="spellStart"/>
            <w:r w:rsidRPr="0035271E">
              <w:rPr>
                <w:rFonts w:eastAsia="MS Gothic"/>
                <w:sz w:val="20"/>
                <w:szCs w:val="20"/>
                <w:lang w:val="en-US"/>
              </w:rPr>
              <w:t>stabdžių</w:t>
            </w:r>
            <w:proofErr w:type="spellEnd"/>
            <w:r w:rsidRPr="0035271E">
              <w:rPr>
                <w:rFonts w:eastAsia="MS Gothic"/>
                <w:sz w:val="20"/>
                <w:szCs w:val="20"/>
                <w:lang w:val="en-US"/>
              </w:rPr>
              <w:t xml:space="preserve"> </w:t>
            </w:r>
            <w:proofErr w:type="spellStart"/>
            <w:r w:rsidRPr="0035271E">
              <w:rPr>
                <w:rFonts w:eastAsia="MS Gothic"/>
                <w:sz w:val="20"/>
                <w:szCs w:val="20"/>
                <w:lang w:val="en-US"/>
              </w:rPr>
              <w:t>antiblokavimo</w:t>
            </w:r>
            <w:proofErr w:type="spellEnd"/>
            <w:r w:rsidRPr="0035271E">
              <w:rPr>
                <w:rFonts w:eastAsia="MS Gothic"/>
                <w:sz w:val="20"/>
                <w:szCs w:val="20"/>
                <w:lang w:val="en-US"/>
              </w:rPr>
              <w:t xml:space="preserve"> </w:t>
            </w:r>
            <w:proofErr w:type="spellStart"/>
            <w:r w:rsidRPr="0035271E">
              <w:rPr>
                <w:rFonts w:eastAsia="MS Gothic"/>
                <w:sz w:val="20"/>
                <w:szCs w:val="20"/>
                <w:lang w:val="en-US"/>
              </w:rPr>
              <w:t>sistema</w:t>
            </w:r>
            <w:proofErr w:type="spellEnd"/>
            <w:r w:rsidRPr="0035271E">
              <w:rPr>
                <w:rFonts w:eastAsia="MS Gothic"/>
                <w:sz w:val="20"/>
                <w:szCs w:val="20"/>
                <w:lang w:val="en-US"/>
              </w:rPr>
              <w:t xml:space="preserve"> (ABS), </w:t>
            </w:r>
            <w:proofErr w:type="spellStart"/>
            <w:r w:rsidRPr="0035271E">
              <w:rPr>
                <w:rFonts w:eastAsia="MS Gothic"/>
                <w:sz w:val="20"/>
                <w:szCs w:val="20"/>
                <w:lang w:val="en-US"/>
              </w:rPr>
              <w:t>elektroninė</w:t>
            </w:r>
            <w:proofErr w:type="spellEnd"/>
            <w:r w:rsidRPr="0035271E">
              <w:rPr>
                <w:rFonts w:eastAsia="MS Gothic"/>
                <w:sz w:val="20"/>
                <w:szCs w:val="20"/>
                <w:lang w:val="en-US"/>
              </w:rPr>
              <w:t xml:space="preserve"> </w:t>
            </w:r>
            <w:proofErr w:type="spellStart"/>
            <w:r w:rsidRPr="0035271E">
              <w:rPr>
                <w:rFonts w:eastAsia="MS Gothic"/>
                <w:sz w:val="20"/>
                <w:szCs w:val="20"/>
                <w:lang w:val="en-US"/>
              </w:rPr>
              <w:t>stabilumo</w:t>
            </w:r>
            <w:proofErr w:type="spellEnd"/>
            <w:r w:rsidRPr="0035271E">
              <w:rPr>
                <w:rFonts w:eastAsia="MS Gothic"/>
                <w:sz w:val="20"/>
                <w:szCs w:val="20"/>
                <w:lang w:val="en-US"/>
              </w:rPr>
              <w:t xml:space="preserve"> </w:t>
            </w:r>
            <w:proofErr w:type="spellStart"/>
            <w:r w:rsidRPr="0035271E">
              <w:rPr>
                <w:rFonts w:eastAsia="MS Gothic"/>
                <w:sz w:val="20"/>
                <w:szCs w:val="20"/>
                <w:lang w:val="en-US"/>
              </w:rPr>
              <w:t>programa</w:t>
            </w:r>
            <w:proofErr w:type="spellEnd"/>
            <w:r w:rsidRPr="0035271E">
              <w:rPr>
                <w:rFonts w:eastAsia="MS Gothic"/>
                <w:sz w:val="20"/>
                <w:szCs w:val="20"/>
                <w:lang w:val="en-US"/>
              </w:rPr>
              <w:t xml:space="preserve"> (ESP); </w:t>
            </w:r>
            <w:proofErr w:type="spellStart"/>
            <w:r w:rsidRPr="0035271E">
              <w:rPr>
                <w:rFonts w:eastAsia="MS Gothic"/>
                <w:sz w:val="20"/>
                <w:szCs w:val="20"/>
                <w:lang w:val="en-US"/>
              </w:rPr>
              <w:t>elektroninis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stabdžių</w:t>
            </w:r>
            <w:proofErr w:type="spellEnd"/>
            <w:r w:rsidRPr="0035271E">
              <w:rPr>
                <w:rFonts w:eastAsia="MS Gothic"/>
                <w:sz w:val="20"/>
                <w:szCs w:val="20"/>
                <w:lang w:val="en-US"/>
              </w:rPr>
              <w:t xml:space="preserve"> </w:t>
            </w:r>
            <w:proofErr w:type="spellStart"/>
            <w:r w:rsidRPr="0035271E">
              <w:rPr>
                <w:rFonts w:eastAsia="MS Gothic"/>
                <w:sz w:val="20"/>
                <w:szCs w:val="20"/>
                <w:lang w:val="en-US"/>
              </w:rPr>
              <w:t>fiksatorius</w:t>
            </w:r>
            <w:proofErr w:type="spellEnd"/>
            <w:r w:rsidRPr="0035271E">
              <w:rPr>
                <w:rFonts w:eastAsia="MS Gothic"/>
                <w:sz w:val="20"/>
                <w:szCs w:val="20"/>
                <w:lang w:val="en-US"/>
              </w:rPr>
              <w:t xml:space="preserve"> (AUTO HOLD), </w:t>
            </w:r>
            <w:proofErr w:type="spellStart"/>
            <w:r w:rsidRPr="0035271E">
              <w:rPr>
                <w:rFonts w:eastAsia="MS Gothic"/>
                <w:sz w:val="20"/>
                <w:szCs w:val="20"/>
                <w:lang w:val="en-US"/>
              </w:rPr>
              <w:t>centrinis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durų</w:t>
            </w:r>
            <w:proofErr w:type="spellEnd"/>
            <w:r w:rsidRPr="0035271E">
              <w:rPr>
                <w:rFonts w:eastAsia="MS Gothic"/>
                <w:sz w:val="20"/>
                <w:szCs w:val="20"/>
                <w:lang w:val="en-US"/>
              </w:rPr>
              <w:t xml:space="preserve"> </w:t>
            </w:r>
            <w:proofErr w:type="spellStart"/>
            <w:r w:rsidRPr="0035271E">
              <w:rPr>
                <w:rFonts w:eastAsia="MS Gothic"/>
                <w:sz w:val="20"/>
                <w:szCs w:val="20"/>
                <w:lang w:val="en-US"/>
              </w:rPr>
              <w:t>užraktas</w:t>
            </w:r>
            <w:proofErr w:type="spellEnd"/>
            <w:r w:rsidRPr="0035271E">
              <w:rPr>
                <w:rFonts w:eastAsia="MS Gothic"/>
                <w:sz w:val="20"/>
                <w:szCs w:val="20"/>
                <w:lang w:val="en-US"/>
              </w:rPr>
              <w:t xml:space="preserve">, </w:t>
            </w:r>
            <w:proofErr w:type="spellStart"/>
            <w:r w:rsidRPr="0035271E">
              <w:rPr>
                <w:rFonts w:eastAsia="MS Gothic"/>
                <w:sz w:val="20"/>
                <w:szCs w:val="20"/>
                <w:lang w:val="en-US"/>
              </w:rPr>
              <w:t>valdomas</w:t>
            </w:r>
            <w:proofErr w:type="spellEnd"/>
            <w:r w:rsidRPr="0035271E">
              <w:rPr>
                <w:rFonts w:eastAsia="MS Gothic"/>
                <w:sz w:val="20"/>
                <w:szCs w:val="20"/>
                <w:lang w:val="en-US"/>
              </w:rPr>
              <w:t xml:space="preserve"> </w:t>
            </w:r>
            <w:proofErr w:type="spellStart"/>
            <w:r w:rsidRPr="0035271E">
              <w:rPr>
                <w:rFonts w:eastAsia="MS Gothic"/>
                <w:sz w:val="20"/>
                <w:szCs w:val="20"/>
                <w:lang w:val="en-US"/>
              </w:rPr>
              <w:t>nuotoliniu</w:t>
            </w:r>
            <w:proofErr w:type="spellEnd"/>
            <w:r w:rsidRPr="0035271E">
              <w:rPr>
                <w:rFonts w:eastAsia="MS Gothic"/>
                <w:sz w:val="20"/>
                <w:szCs w:val="20"/>
                <w:lang w:val="en-US"/>
              </w:rPr>
              <w:t xml:space="preserve"> </w:t>
            </w:r>
            <w:proofErr w:type="spellStart"/>
            <w:r w:rsidRPr="0035271E">
              <w:rPr>
                <w:rFonts w:eastAsia="MS Gothic"/>
                <w:sz w:val="20"/>
                <w:szCs w:val="20"/>
                <w:lang w:val="en-US"/>
              </w:rPr>
              <w:t>būdu</w:t>
            </w:r>
            <w:proofErr w:type="spellEnd"/>
            <w:r w:rsidRPr="0035271E">
              <w:rPr>
                <w:rFonts w:eastAsia="MS Gothic"/>
                <w:sz w:val="20"/>
                <w:szCs w:val="20"/>
                <w:lang w:val="en-US"/>
              </w:rPr>
              <w:t>.</w:t>
            </w:r>
          </w:p>
          <w:p w14:paraId="1FCD7900"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Įranga</w:t>
            </w:r>
            <w:proofErr w:type="spellEnd"/>
            <w:r w:rsidRPr="0035271E">
              <w:rPr>
                <w:rFonts w:eastAsia="MS Gothic"/>
                <w:sz w:val="20"/>
                <w:szCs w:val="20"/>
                <w:lang w:val="en-US"/>
              </w:rPr>
              <w:t>/</w:t>
            </w:r>
            <w:proofErr w:type="spellStart"/>
            <w:r w:rsidRPr="0035271E">
              <w:rPr>
                <w:rFonts w:eastAsia="MS Gothic"/>
                <w:sz w:val="20"/>
                <w:szCs w:val="20"/>
                <w:lang w:val="en-US"/>
              </w:rPr>
              <w:t>komplektacija</w:t>
            </w:r>
            <w:proofErr w:type="spellEnd"/>
            <w:r w:rsidRPr="0035271E">
              <w:rPr>
                <w:rFonts w:eastAsia="MS Gothic"/>
                <w:sz w:val="20"/>
                <w:szCs w:val="20"/>
                <w:lang w:val="en-US"/>
              </w:rPr>
              <w:t xml:space="preserve">: </w:t>
            </w:r>
            <w:proofErr w:type="spellStart"/>
            <w:r w:rsidRPr="0035271E">
              <w:rPr>
                <w:rFonts w:eastAsia="MS Gothic"/>
                <w:sz w:val="20"/>
                <w:szCs w:val="20"/>
                <w:lang w:val="en-US"/>
              </w:rPr>
              <w:t>elektra</w:t>
            </w:r>
            <w:proofErr w:type="spellEnd"/>
            <w:r w:rsidRPr="0035271E">
              <w:rPr>
                <w:rFonts w:eastAsia="MS Gothic"/>
                <w:sz w:val="20"/>
                <w:szCs w:val="20"/>
                <w:lang w:val="en-US"/>
              </w:rPr>
              <w:t xml:space="preserve"> </w:t>
            </w:r>
            <w:proofErr w:type="spellStart"/>
            <w:r w:rsidRPr="0035271E">
              <w:rPr>
                <w:rFonts w:eastAsia="MS Gothic"/>
                <w:sz w:val="20"/>
                <w:szCs w:val="20"/>
                <w:lang w:val="en-US"/>
              </w:rPr>
              <w:t>valdomi</w:t>
            </w:r>
            <w:proofErr w:type="spellEnd"/>
            <w:r w:rsidRPr="0035271E">
              <w:rPr>
                <w:rFonts w:eastAsia="MS Gothic"/>
                <w:sz w:val="20"/>
                <w:szCs w:val="20"/>
                <w:lang w:val="en-US"/>
              </w:rPr>
              <w:t xml:space="preserve"> </w:t>
            </w:r>
            <w:proofErr w:type="spellStart"/>
            <w:r w:rsidRPr="0035271E">
              <w:rPr>
                <w:rFonts w:eastAsia="MS Gothic"/>
                <w:sz w:val="20"/>
                <w:szCs w:val="20"/>
                <w:lang w:val="en-US"/>
              </w:rPr>
              <w:t>visi</w:t>
            </w:r>
            <w:proofErr w:type="spellEnd"/>
            <w:r w:rsidRPr="0035271E">
              <w:rPr>
                <w:rFonts w:eastAsia="MS Gothic"/>
                <w:sz w:val="20"/>
                <w:szCs w:val="20"/>
                <w:lang w:val="en-US"/>
              </w:rPr>
              <w:t xml:space="preserve"> </w:t>
            </w:r>
            <w:proofErr w:type="spellStart"/>
            <w:r w:rsidRPr="0035271E">
              <w:rPr>
                <w:rFonts w:eastAsia="MS Gothic"/>
                <w:sz w:val="20"/>
                <w:szCs w:val="20"/>
                <w:lang w:val="en-US"/>
              </w:rPr>
              <w:t>stiklų</w:t>
            </w:r>
            <w:proofErr w:type="spellEnd"/>
            <w:r w:rsidRPr="0035271E">
              <w:rPr>
                <w:rFonts w:eastAsia="MS Gothic"/>
                <w:sz w:val="20"/>
                <w:szCs w:val="20"/>
                <w:lang w:val="en-US"/>
              </w:rPr>
              <w:t xml:space="preserve"> </w:t>
            </w:r>
            <w:proofErr w:type="spellStart"/>
            <w:r w:rsidRPr="0035271E">
              <w:rPr>
                <w:rFonts w:eastAsia="MS Gothic"/>
                <w:sz w:val="20"/>
                <w:szCs w:val="20"/>
                <w:lang w:val="en-US"/>
              </w:rPr>
              <w:t>kėlikliai</w:t>
            </w:r>
            <w:proofErr w:type="spellEnd"/>
            <w:r w:rsidRPr="0035271E">
              <w:rPr>
                <w:rFonts w:eastAsia="MS Gothic"/>
                <w:sz w:val="20"/>
                <w:szCs w:val="20"/>
                <w:lang w:val="en-US"/>
              </w:rPr>
              <w:t xml:space="preserve">, </w:t>
            </w:r>
            <w:proofErr w:type="spellStart"/>
            <w:r w:rsidRPr="0035271E">
              <w:rPr>
                <w:rFonts w:eastAsia="MS Gothic"/>
                <w:sz w:val="20"/>
                <w:szCs w:val="20"/>
                <w:lang w:val="en-US"/>
              </w:rPr>
              <w:t>elektra</w:t>
            </w:r>
            <w:proofErr w:type="spellEnd"/>
            <w:r w:rsidRPr="0035271E">
              <w:rPr>
                <w:rFonts w:eastAsia="MS Gothic"/>
                <w:sz w:val="20"/>
                <w:szCs w:val="20"/>
                <w:lang w:val="en-US"/>
              </w:rPr>
              <w:t xml:space="preserve"> </w:t>
            </w:r>
            <w:proofErr w:type="spellStart"/>
            <w:r w:rsidRPr="0035271E">
              <w:rPr>
                <w:rFonts w:eastAsia="MS Gothic"/>
                <w:sz w:val="20"/>
                <w:szCs w:val="20"/>
                <w:lang w:val="en-US"/>
              </w:rPr>
              <w:t>valdomi</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w:t>
            </w:r>
            <w:proofErr w:type="spellStart"/>
            <w:r w:rsidRPr="0035271E">
              <w:rPr>
                <w:rFonts w:eastAsia="MS Gothic"/>
                <w:sz w:val="20"/>
                <w:szCs w:val="20"/>
                <w:lang w:val="en-US"/>
              </w:rPr>
              <w:t>šildomi</w:t>
            </w:r>
            <w:proofErr w:type="spellEnd"/>
            <w:r w:rsidRPr="0035271E">
              <w:rPr>
                <w:rFonts w:eastAsia="MS Gothic"/>
                <w:sz w:val="20"/>
                <w:szCs w:val="20"/>
                <w:lang w:val="en-US"/>
              </w:rPr>
              <w:t xml:space="preserve"> </w:t>
            </w:r>
            <w:proofErr w:type="spellStart"/>
            <w:r w:rsidRPr="0035271E">
              <w:rPr>
                <w:rFonts w:eastAsia="MS Gothic"/>
                <w:sz w:val="20"/>
                <w:szCs w:val="20"/>
                <w:lang w:val="en-US"/>
              </w:rPr>
              <w:t>išoriniai</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galinio</w:t>
            </w:r>
            <w:proofErr w:type="spellEnd"/>
            <w:r w:rsidRPr="0035271E">
              <w:rPr>
                <w:rFonts w:eastAsia="MS Gothic"/>
                <w:sz w:val="20"/>
                <w:szCs w:val="20"/>
                <w:lang w:val="en-US"/>
              </w:rPr>
              <w:t xml:space="preserve"> </w:t>
            </w:r>
            <w:proofErr w:type="spellStart"/>
            <w:r w:rsidRPr="0035271E">
              <w:rPr>
                <w:rFonts w:eastAsia="MS Gothic"/>
                <w:sz w:val="20"/>
                <w:szCs w:val="20"/>
                <w:lang w:val="en-US"/>
              </w:rPr>
              <w:t>vaizdo</w:t>
            </w:r>
            <w:proofErr w:type="spellEnd"/>
            <w:r w:rsidRPr="0035271E">
              <w:rPr>
                <w:rFonts w:eastAsia="MS Gothic"/>
                <w:sz w:val="20"/>
                <w:szCs w:val="20"/>
                <w:lang w:val="en-US"/>
              </w:rPr>
              <w:t xml:space="preserve"> </w:t>
            </w:r>
            <w:proofErr w:type="spellStart"/>
            <w:r w:rsidRPr="0035271E">
              <w:rPr>
                <w:rFonts w:eastAsia="MS Gothic"/>
                <w:sz w:val="20"/>
                <w:szCs w:val="20"/>
                <w:lang w:val="en-US"/>
              </w:rPr>
              <w:t>veidrodėliai</w:t>
            </w:r>
            <w:proofErr w:type="spellEnd"/>
            <w:r w:rsidRPr="0035271E">
              <w:rPr>
                <w:rFonts w:eastAsia="MS Gothic"/>
                <w:sz w:val="20"/>
                <w:szCs w:val="20"/>
                <w:lang w:val="en-US"/>
              </w:rPr>
              <w:t xml:space="preserve">, </w:t>
            </w:r>
            <w:proofErr w:type="spellStart"/>
            <w:r w:rsidRPr="0035271E">
              <w:rPr>
                <w:rFonts w:eastAsia="MS Gothic"/>
                <w:sz w:val="20"/>
                <w:szCs w:val="20"/>
                <w:lang w:val="en-US"/>
              </w:rPr>
              <w:t>salono</w:t>
            </w:r>
            <w:proofErr w:type="spellEnd"/>
            <w:r w:rsidRPr="0035271E">
              <w:rPr>
                <w:rFonts w:eastAsia="MS Gothic"/>
                <w:sz w:val="20"/>
                <w:szCs w:val="20"/>
                <w:lang w:val="en-US"/>
              </w:rPr>
              <w:t xml:space="preserve"> </w:t>
            </w:r>
            <w:proofErr w:type="spellStart"/>
            <w:r w:rsidRPr="0035271E">
              <w:rPr>
                <w:rFonts w:eastAsia="MS Gothic"/>
                <w:sz w:val="20"/>
                <w:szCs w:val="20"/>
                <w:lang w:val="en-US"/>
              </w:rPr>
              <w:t>oro</w:t>
            </w:r>
            <w:proofErr w:type="spellEnd"/>
            <w:r w:rsidRPr="0035271E">
              <w:rPr>
                <w:rFonts w:eastAsia="MS Gothic"/>
                <w:sz w:val="20"/>
                <w:szCs w:val="20"/>
                <w:lang w:val="en-US"/>
              </w:rPr>
              <w:t xml:space="preserve"> </w:t>
            </w:r>
            <w:proofErr w:type="spellStart"/>
            <w:r w:rsidRPr="0035271E">
              <w:rPr>
                <w:rFonts w:eastAsia="MS Gothic"/>
                <w:sz w:val="20"/>
                <w:szCs w:val="20"/>
                <w:lang w:val="en-US"/>
              </w:rPr>
              <w:t>kondicionierius</w:t>
            </w:r>
            <w:proofErr w:type="spellEnd"/>
            <w:r w:rsidRPr="0035271E">
              <w:rPr>
                <w:rFonts w:eastAsia="MS Gothic"/>
                <w:sz w:val="20"/>
                <w:szCs w:val="20"/>
                <w:lang w:val="en-US"/>
              </w:rPr>
              <w:t xml:space="preserve"> (</w:t>
            </w:r>
            <w:proofErr w:type="spellStart"/>
            <w:r w:rsidRPr="0035271E">
              <w:rPr>
                <w:rFonts w:eastAsia="MS Gothic"/>
                <w:sz w:val="20"/>
                <w:szCs w:val="20"/>
                <w:lang w:val="en-US"/>
              </w:rPr>
              <w:t>klimato</w:t>
            </w:r>
            <w:proofErr w:type="spellEnd"/>
            <w:r w:rsidRPr="0035271E">
              <w:rPr>
                <w:rFonts w:eastAsia="MS Gothic"/>
                <w:sz w:val="20"/>
                <w:szCs w:val="20"/>
                <w:lang w:val="en-US"/>
              </w:rPr>
              <w:t xml:space="preserve"> </w:t>
            </w:r>
            <w:proofErr w:type="spellStart"/>
            <w:r w:rsidRPr="0035271E">
              <w:rPr>
                <w:rFonts w:eastAsia="MS Gothic"/>
                <w:sz w:val="20"/>
                <w:szCs w:val="20"/>
                <w:lang w:val="en-US"/>
              </w:rPr>
              <w:t>kontrolė</w:t>
            </w:r>
            <w:proofErr w:type="spellEnd"/>
            <w:r w:rsidRPr="0035271E">
              <w:rPr>
                <w:rFonts w:eastAsia="MS Gothic"/>
                <w:sz w:val="20"/>
                <w:szCs w:val="20"/>
                <w:lang w:val="en-US"/>
              </w:rPr>
              <w:t xml:space="preserve">), </w:t>
            </w:r>
            <w:proofErr w:type="spellStart"/>
            <w:r w:rsidRPr="0035271E">
              <w:rPr>
                <w:rFonts w:eastAsia="MS Gothic"/>
                <w:sz w:val="20"/>
                <w:szCs w:val="20"/>
                <w:lang w:val="en-US"/>
              </w:rPr>
              <w:t>reguliuojama</w:t>
            </w:r>
            <w:proofErr w:type="spellEnd"/>
            <w:r w:rsidRPr="0035271E">
              <w:rPr>
                <w:rFonts w:eastAsia="MS Gothic"/>
                <w:sz w:val="20"/>
                <w:szCs w:val="20"/>
                <w:lang w:val="en-US"/>
              </w:rPr>
              <w:t xml:space="preserve"> </w:t>
            </w:r>
            <w:proofErr w:type="spellStart"/>
            <w:r w:rsidRPr="0035271E">
              <w:rPr>
                <w:rFonts w:eastAsia="MS Gothic"/>
                <w:sz w:val="20"/>
                <w:szCs w:val="20"/>
                <w:lang w:val="en-US"/>
              </w:rPr>
              <w:t>vairo</w:t>
            </w:r>
            <w:proofErr w:type="spellEnd"/>
            <w:r w:rsidRPr="0035271E">
              <w:rPr>
                <w:rFonts w:eastAsia="MS Gothic"/>
                <w:sz w:val="20"/>
                <w:szCs w:val="20"/>
                <w:lang w:val="en-US"/>
              </w:rPr>
              <w:t xml:space="preserve"> </w:t>
            </w:r>
            <w:proofErr w:type="spellStart"/>
            <w:r w:rsidRPr="0035271E">
              <w:rPr>
                <w:rFonts w:eastAsia="MS Gothic"/>
                <w:sz w:val="20"/>
                <w:szCs w:val="20"/>
                <w:lang w:val="en-US"/>
              </w:rPr>
              <w:t>padėtis</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autopilotas</w:t>
            </w:r>
            <w:proofErr w:type="spellEnd"/>
            <w:r w:rsidRPr="0035271E">
              <w:rPr>
                <w:rFonts w:eastAsia="MS Gothic"/>
                <w:sz w:val="20"/>
                <w:szCs w:val="20"/>
                <w:lang w:val="en-US"/>
              </w:rPr>
              <w:t xml:space="preserve">, </w:t>
            </w:r>
            <w:proofErr w:type="spellStart"/>
            <w:r w:rsidRPr="0035271E">
              <w:rPr>
                <w:rFonts w:eastAsia="MS Gothic"/>
                <w:sz w:val="20"/>
                <w:szCs w:val="20"/>
                <w:lang w:val="en-US"/>
              </w:rPr>
              <w:t>oda</w:t>
            </w:r>
            <w:proofErr w:type="spellEnd"/>
            <w:r w:rsidRPr="0035271E">
              <w:rPr>
                <w:rFonts w:eastAsia="MS Gothic"/>
                <w:sz w:val="20"/>
                <w:szCs w:val="20"/>
                <w:lang w:val="en-US"/>
              </w:rPr>
              <w:t xml:space="preserve"> </w:t>
            </w:r>
            <w:proofErr w:type="spellStart"/>
            <w:r w:rsidRPr="0035271E">
              <w:rPr>
                <w:rFonts w:eastAsia="MS Gothic"/>
                <w:sz w:val="20"/>
                <w:szCs w:val="20"/>
                <w:lang w:val="en-US"/>
              </w:rPr>
              <w:t>aptrauktas</w:t>
            </w:r>
            <w:proofErr w:type="spellEnd"/>
            <w:r w:rsidRPr="0035271E">
              <w:rPr>
                <w:rFonts w:eastAsia="MS Gothic"/>
                <w:sz w:val="20"/>
                <w:szCs w:val="20"/>
                <w:lang w:val="en-US"/>
              </w:rPr>
              <w:t xml:space="preserve"> </w:t>
            </w:r>
            <w:proofErr w:type="spellStart"/>
            <w:r w:rsidRPr="0035271E">
              <w:rPr>
                <w:rFonts w:eastAsia="MS Gothic"/>
                <w:sz w:val="20"/>
                <w:szCs w:val="20"/>
                <w:lang w:val="en-US"/>
              </w:rPr>
              <w:t>daugiafunkcinis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vairas</w:t>
            </w:r>
            <w:proofErr w:type="spellEnd"/>
            <w:r w:rsidRPr="0035271E">
              <w:rPr>
                <w:rFonts w:eastAsia="MS Gothic"/>
                <w:sz w:val="20"/>
                <w:szCs w:val="20"/>
                <w:lang w:val="en-US"/>
              </w:rPr>
              <w:t xml:space="preserve">, audio </w:t>
            </w:r>
            <w:proofErr w:type="spellStart"/>
            <w:r w:rsidRPr="0035271E">
              <w:rPr>
                <w:rFonts w:eastAsia="MS Gothic"/>
                <w:sz w:val="20"/>
                <w:szCs w:val="20"/>
                <w:lang w:val="en-US"/>
              </w:rPr>
              <w:t>sistema</w:t>
            </w:r>
            <w:proofErr w:type="spellEnd"/>
            <w:r w:rsidRPr="0035271E">
              <w:rPr>
                <w:rFonts w:eastAsia="MS Gothic"/>
                <w:sz w:val="20"/>
                <w:szCs w:val="20"/>
                <w:lang w:val="en-US"/>
              </w:rPr>
              <w:t xml:space="preserve">, </w:t>
            </w:r>
            <w:proofErr w:type="spellStart"/>
            <w:r w:rsidRPr="0035271E">
              <w:rPr>
                <w:rFonts w:eastAsia="MS Gothic"/>
                <w:sz w:val="20"/>
                <w:szCs w:val="20"/>
                <w:lang w:val="en-US"/>
              </w:rPr>
              <w:t>tamsinti</w:t>
            </w:r>
            <w:proofErr w:type="spellEnd"/>
            <w:r w:rsidRPr="0035271E">
              <w:rPr>
                <w:rFonts w:eastAsia="MS Gothic"/>
                <w:sz w:val="20"/>
                <w:szCs w:val="20"/>
                <w:lang w:val="en-US"/>
              </w:rPr>
              <w:t>/</w:t>
            </w:r>
            <w:proofErr w:type="spellStart"/>
            <w:r w:rsidRPr="0035271E">
              <w:rPr>
                <w:rFonts w:eastAsia="MS Gothic"/>
                <w:sz w:val="20"/>
                <w:szCs w:val="20"/>
                <w:lang w:val="en-US"/>
              </w:rPr>
              <w:t>tonuoti</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galiniai</w:t>
            </w:r>
            <w:proofErr w:type="spellEnd"/>
            <w:r w:rsidRPr="0035271E">
              <w:rPr>
                <w:rFonts w:eastAsia="MS Gothic"/>
                <w:sz w:val="20"/>
                <w:szCs w:val="20"/>
                <w:lang w:val="en-US"/>
              </w:rPr>
              <w:t xml:space="preserve"> </w:t>
            </w:r>
            <w:proofErr w:type="spellStart"/>
            <w:r w:rsidRPr="0035271E">
              <w:rPr>
                <w:rFonts w:eastAsia="MS Gothic"/>
                <w:sz w:val="20"/>
                <w:szCs w:val="20"/>
                <w:lang w:val="en-US"/>
              </w:rPr>
              <w:t>stiklai</w:t>
            </w:r>
            <w:proofErr w:type="spellEnd"/>
            <w:r w:rsidRPr="0035271E">
              <w:rPr>
                <w:rFonts w:eastAsia="MS Gothic"/>
                <w:sz w:val="20"/>
                <w:szCs w:val="20"/>
                <w:lang w:val="en-US"/>
              </w:rPr>
              <w:t xml:space="preserve">, </w:t>
            </w:r>
            <w:proofErr w:type="spellStart"/>
            <w:r w:rsidRPr="0035271E">
              <w:rPr>
                <w:rFonts w:eastAsia="MS Gothic"/>
                <w:sz w:val="20"/>
                <w:szCs w:val="20"/>
                <w:lang w:val="en-US"/>
              </w:rPr>
              <w:t>priekiniai</w:t>
            </w:r>
            <w:proofErr w:type="spellEnd"/>
            <w:r w:rsidRPr="0035271E">
              <w:rPr>
                <w:rFonts w:eastAsia="MS Gothic"/>
                <w:sz w:val="20"/>
                <w:szCs w:val="20"/>
                <w:lang w:val="en-US"/>
              </w:rPr>
              <w:t xml:space="preserve"> LED </w:t>
            </w:r>
            <w:proofErr w:type="spellStart"/>
            <w:r w:rsidRPr="0035271E">
              <w:rPr>
                <w:rFonts w:eastAsia="MS Gothic"/>
                <w:sz w:val="20"/>
                <w:szCs w:val="20"/>
                <w:lang w:val="en-US"/>
              </w:rPr>
              <w:t>žibintai</w:t>
            </w:r>
            <w:proofErr w:type="spellEnd"/>
            <w:r w:rsidRPr="0035271E">
              <w:rPr>
                <w:rFonts w:eastAsia="MS Gothic"/>
                <w:sz w:val="20"/>
                <w:szCs w:val="20"/>
                <w:lang w:val="en-US"/>
              </w:rPr>
              <w:t xml:space="preserve">, </w:t>
            </w:r>
            <w:proofErr w:type="spellStart"/>
            <w:r w:rsidRPr="0035271E">
              <w:rPr>
                <w:rFonts w:eastAsia="MS Gothic"/>
                <w:sz w:val="20"/>
                <w:szCs w:val="20"/>
                <w:lang w:val="en-US"/>
              </w:rPr>
              <w:t>statymo</w:t>
            </w:r>
            <w:proofErr w:type="spellEnd"/>
            <w:r w:rsidRPr="0035271E">
              <w:rPr>
                <w:rFonts w:eastAsia="MS Gothic"/>
                <w:sz w:val="20"/>
                <w:szCs w:val="20"/>
                <w:lang w:val="en-US"/>
              </w:rPr>
              <w:t xml:space="preserve"> </w:t>
            </w:r>
            <w:proofErr w:type="spellStart"/>
            <w:r w:rsidRPr="0035271E">
              <w:rPr>
                <w:rFonts w:eastAsia="MS Gothic"/>
                <w:sz w:val="20"/>
                <w:szCs w:val="20"/>
                <w:lang w:val="en-US"/>
              </w:rPr>
              <w:t>atstumo</w:t>
            </w:r>
            <w:proofErr w:type="spellEnd"/>
            <w:r w:rsidRPr="0035271E">
              <w:rPr>
                <w:rFonts w:eastAsia="MS Gothic"/>
                <w:sz w:val="20"/>
                <w:szCs w:val="20"/>
                <w:lang w:val="en-US"/>
              </w:rPr>
              <w:t xml:space="preserve"> </w:t>
            </w:r>
            <w:proofErr w:type="spellStart"/>
            <w:r w:rsidRPr="0035271E">
              <w:rPr>
                <w:rFonts w:eastAsia="MS Gothic"/>
                <w:sz w:val="20"/>
                <w:szCs w:val="20"/>
                <w:lang w:val="en-US"/>
              </w:rPr>
              <w:t>kontrolės</w:t>
            </w:r>
            <w:proofErr w:type="spellEnd"/>
            <w:r w:rsidRPr="0035271E">
              <w:rPr>
                <w:rFonts w:eastAsia="MS Gothic"/>
                <w:sz w:val="20"/>
                <w:szCs w:val="20"/>
                <w:lang w:val="en-US"/>
              </w:rPr>
              <w:t xml:space="preserve"> </w:t>
            </w:r>
            <w:proofErr w:type="spellStart"/>
            <w:r w:rsidRPr="0035271E">
              <w:rPr>
                <w:rFonts w:eastAsia="MS Gothic"/>
                <w:sz w:val="20"/>
                <w:szCs w:val="20"/>
                <w:lang w:val="en-US"/>
              </w:rPr>
              <w:t>sistema</w:t>
            </w:r>
            <w:proofErr w:type="spellEnd"/>
            <w:r w:rsidRPr="0035271E">
              <w:rPr>
                <w:rFonts w:eastAsia="MS Gothic"/>
                <w:sz w:val="20"/>
                <w:szCs w:val="20"/>
                <w:lang w:val="en-US"/>
              </w:rPr>
              <w:t xml:space="preserve"> (</w:t>
            </w:r>
            <w:proofErr w:type="spellStart"/>
            <w:r w:rsidRPr="0035271E">
              <w:rPr>
                <w:rFonts w:eastAsia="MS Gothic"/>
                <w:sz w:val="20"/>
                <w:szCs w:val="20"/>
                <w:lang w:val="en-US"/>
              </w:rPr>
              <w:t>jutikliai</w:t>
            </w:r>
            <w:proofErr w:type="spellEnd"/>
            <w:r w:rsidRPr="0035271E">
              <w:rPr>
                <w:rFonts w:eastAsia="MS Gothic"/>
                <w:sz w:val="20"/>
                <w:szCs w:val="20"/>
                <w:lang w:val="en-US"/>
              </w:rPr>
              <w:t xml:space="preserve"> </w:t>
            </w:r>
            <w:proofErr w:type="spellStart"/>
            <w:r w:rsidRPr="0035271E">
              <w:rPr>
                <w:rFonts w:eastAsia="MS Gothic"/>
                <w:sz w:val="20"/>
                <w:szCs w:val="20"/>
                <w:lang w:val="en-US"/>
              </w:rPr>
              <w:t>priekyje</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gale), </w:t>
            </w:r>
            <w:proofErr w:type="spellStart"/>
            <w:r w:rsidRPr="0035271E">
              <w:rPr>
                <w:rFonts w:eastAsia="MS Gothic"/>
                <w:sz w:val="20"/>
                <w:szCs w:val="20"/>
                <w:lang w:val="en-US"/>
              </w:rPr>
              <w:t>galinio</w:t>
            </w:r>
            <w:proofErr w:type="spellEnd"/>
            <w:r w:rsidRPr="0035271E">
              <w:rPr>
                <w:rFonts w:eastAsia="MS Gothic"/>
                <w:sz w:val="20"/>
                <w:szCs w:val="20"/>
                <w:lang w:val="en-US"/>
              </w:rPr>
              <w:t xml:space="preserve"> </w:t>
            </w:r>
            <w:proofErr w:type="spellStart"/>
            <w:r w:rsidRPr="0035271E">
              <w:rPr>
                <w:rFonts w:eastAsia="MS Gothic"/>
                <w:sz w:val="20"/>
                <w:szCs w:val="20"/>
                <w:lang w:val="en-US"/>
              </w:rPr>
              <w:t>vaizdo</w:t>
            </w:r>
            <w:proofErr w:type="spellEnd"/>
            <w:r w:rsidRPr="0035271E">
              <w:rPr>
                <w:rFonts w:eastAsia="MS Gothic"/>
                <w:sz w:val="20"/>
                <w:szCs w:val="20"/>
                <w:lang w:val="en-US"/>
              </w:rPr>
              <w:t xml:space="preserve"> </w:t>
            </w:r>
            <w:proofErr w:type="spellStart"/>
            <w:r w:rsidRPr="0035271E">
              <w:rPr>
                <w:rFonts w:eastAsia="MS Gothic"/>
                <w:sz w:val="20"/>
                <w:szCs w:val="20"/>
                <w:lang w:val="en-US"/>
              </w:rPr>
              <w:t>kamera</w:t>
            </w:r>
            <w:proofErr w:type="spellEnd"/>
            <w:r w:rsidRPr="0035271E">
              <w:rPr>
                <w:rFonts w:eastAsia="MS Gothic"/>
                <w:sz w:val="20"/>
                <w:szCs w:val="20"/>
                <w:lang w:val="en-US"/>
              </w:rPr>
              <w:t xml:space="preserve">, </w:t>
            </w:r>
            <w:proofErr w:type="spellStart"/>
            <w:r w:rsidRPr="0035271E">
              <w:rPr>
                <w:rFonts w:eastAsia="MS Gothic"/>
                <w:sz w:val="20"/>
                <w:szCs w:val="20"/>
                <w:lang w:val="en-US"/>
              </w:rPr>
              <w:t>tamsus</w:t>
            </w:r>
            <w:proofErr w:type="spellEnd"/>
            <w:r w:rsidRPr="0035271E">
              <w:rPr>
                <w:rFonts w:eastAsia="MS Gothic"/>
                <w:sz w:val="20"/>
                <w:szCs w:val="20"/>
                <w:lang w:val="en-US"/>
              </w:rPr>
              <w:t xml:space="preserve"> </w:t>
            </w:r>
            <w:proofErr w:type="spellStart"/>
            <w:r w:rsidRPr="0035271E">
              <w:rPr>
                <w:rFonts w:eastAsia="MS Gothic"/>
                <w:sz w:val="20"/>
                <w:szCs w:val="20"/>
                <w:lang w:val="en-US"/>
              </w:rPr>
              <w:t>odinis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arba</w:t>
            </w:r>
            <w:proofErr w:type="spellEnd"/>
            <w:r w:rsidRPr="0035271E">
              <w:rPr>
                <w:rFonts w:eastAsia="MS Gothic"/>
                <w:sz w:val="20"/>
                <w:szCs w:val="20"/>
                <w:lang w:val="en-US"/>
              </w:rPr>
              <w:t xml:space="preserve"> </w:t>
            </w:r>
            <w:proofErr w:type="spellStart"/>
            <w:r w:rsidRPr="0035271E">
              <w:rPr>
                <w:rFonts w:eastAsia="MS Gothic"/>
                <w:sz w:val="20"/>
                <w:szCs w:val="20"/>
                <w:lang w:val="en-US"/>
              </w:rPr>
              <w:t>kombinuotas</w:t>
            </w:r>
            <w:proofErr w:type="spellEnd"/>
            <w:r w:rsidRPr="0035271E">
              <w:rPr>
                <w:rFonts w:eastAsia="MS Gothic"/>
                <w:sz w:val="20"/>
                <w:szCs w:val="20"/>
                <w:lang w:val="en-US"/>
              </w:rPr>
              <w:t xml:space="preserve"> (</w:t>
            </w:r>
            <w:proofErr w:type="spellStart"/>
            <w:r w:rsidRPr="0035271E">
              <w:rPr>
                <w:rFonts w:eastAsia="MS Gothic"/>
                <w:sz w:val="20"/>
                <w:szCs w:val="20"/>
                <w:lang w:val="en-US"/>
              </w:rPr>
              <w:t>oda</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w:t>
            </w:r>
            <w:proofErr w:type="spellStart"/>
            <w:r w:rsidRPr="0035271E">
              <w:rPr>
                <w:rFonts w:eastAsia="MS Gothic"/>
                <w:sz w:val="20"/>
                <w:szCs w:val="20"/>
                <w:lang w:val="en-US"/>
              </w:rPr>
              <w:t>kitas</w:t>
            </w:r>
            <w:proofErr w:type="spellEnd"/>
            <w:r w:rsidRPr="0035271E">
              <w:rPr>
                <w:rFonts w:eastAsia="MS Gothic"/>
                <w:sz w:val="20"/>
                <w:szCs w:val="20"/>
                <w:lang w:val="en-US"/>
              </w:rPr>
              <w:t xml:space="preserve"> </w:t>
            </w:r>
            <w:proofErr w:type="spellStart"/>
            <w:r w:rsidRPr="0035271E">
              <w:rPr>
                <w:rFonts w:eastAsia="MS Gothic"/>
                <w:sz w:val="20"/>
                <w:szCs w:val="20"/>
                <w:lang w:val="en-US"/>
              </w:rPr>
              <w:t>audinys</w:t>
            </w:r>
            <w:proofErr w:type="spellEnd"/>
            <w:r w:rsidRPr="0035271E">
              <w:rPr>
                <w:rFonts w:eastAsia="MS Gothic"/>
                <w:sz w:val="20"/>
                <w:szCs w:val="20"/>
                <w:lang w:val="en-US"/>
              </w:rPr>
              <w:t xml:space="preserve">) </w:t>
            </w:r>
            <w:proofErr w:type="spellStart"/>
            <w:r w:rsidRPr="0035271E">
              <w:rPr>
                <w:rFonts w:eastAsia="MS Gothic"/>
                <w:sz w:val="20"/>
                <w:szCs w:val="20"/>
                <w:lang w:val="en-US"/>
              </w:rPr>
              <w:t>salonas</w:t>
            </w:r>
            <w:proofErr w:type="spellEnd"/>
            <w:r w:rsidRPr="0035271E">
              <w:rPr>
                <w:rFonts w:eastAsia="MS Gothic"/>
                <w:sz w:val="20"/>
                <w:szCs w:val="20"/>
                <w:lang w:val="en-US"/>
              </w:rPr>
              <w:t xml:space="preserve">. </w:t>
            </w:r>
          </w:p>
          <w:p w14:paraId="28A7B750"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Papildoma</w:t>
            </w:r>
            <w:proofErr w:type="spellEnd"/>
            <w:r w:rsidRPr="0035271E">
              <w:rPr>
                <w:rFonts w:eastAsia="MS Gothic"/>
                <w:sz w:val="20"/>
                <w:szCs w:val="20"/>
                <w:lang w:val="en-US"/>
              </w:rPr>
              <w:t xml:space="preserve"> </w:t>
            </w:r>
            <w:proofErr w:type="spellStart"/>
            <w:r w:rsidRPr="0035271E">
              <w:rPr>
                <w:rFonts w:eastAsia="MS Gothic"/>
                <w:sz w:val="20"/>
                <w:szCs w:val="20"/>
                <w:lang w:val="en-US"/>
              </w:rPr>
              <w:t>įranga</w:t>
            </w:r>
            <w:proofErr w:type="spellEnd"/>
            <w:r w:rsidRPr="0035271E">
              <w:rPr>
                <w:rFonts w:eastAsia="MS Gothic"/>
                <w:sz w:val="20"/>
                <w:szCs w:val="20"/>
                <w:lang w:val="en-US"/>
              </w:rPr>
              <w:t xml:space="preserve">: </w:t>
            </w:r>
            <w:proofErr w:type="spellStart"/>
            <w:r w:rsidRPr="0035271E">
              <w:rPr>
                <w:rFonts w:eastAsia="MS Gothic"/>
                <w:sz w:val="20"/>
                <w:szCs w:val="20"/>
                <w:lang w:val="en-US"/>
              </w:rPr>
              <w:t>laisvų</w:t>
            </w:r>
            <w:proofErr w:type="spellEnd"/>
            <w:r w:rsidRPr="0035271E">
              <w:rPr>
                <w:rFonts w:eastAsia="MS Gothic"/>
                <w:sz w:val="20"/>
                <w:szCs w:val="20"/>
                <w:lang w:val="en-US"/>
              </w:rPr>
              <w:t xml:space="preserve"> </w:t>
            </w:r>
            <w:proofErr w:type="spellStart"/>
            <w:r w:rsidRPr="0035271E">
              <w:rPr>
                <w:rFonts w:eastAsia="MS Gothic"/>
                <w:sz w:val="20"/>
                <w:szCs w:val="20"/>
                <w:lang w:val="en-US"/>
              </w:rPr>
              <w:t>rankų</w:t>
            </w:r>
            <w:proofErr w:type="spellEnd"/>
            <w:r w:rsidRPr="0035271E">
              <w:rPr>
                <w:rFonts w:eastAsia="MS Gothic"/>
                <w:sz w:val="20"/>
                <w:szCs w:val="20"/>
                <w:lang w:val="en-US"/>
              </w:rPr>
              <w:t xml:space="preserve"> </w:t>
            </w:r>
            <w:proofErr w:type="spellStart"/>
            <w:r w:rsidRPr="0035271E">
              <w:rPr>
                <w:rFonts w:eastAsia="MS Gothic"/>
                <w:sz w:val="20"/>
                <w:szCs w:val="20"/>
                <w:lang w:val="en-US"/>
              </w:rPr>
              <w:t>įranga</w:t>
            </w:r>
            <w:proofErr w:type="spellEnd"/>
            <w:r w:rsidRPr="0035271E">
              <w:rPr>
                <w:rFonts w:eastAsia="MS Gothic"/>
                <w:sz w:val="20"/>
                <w:szCs w:val="20"/>
                <w:lang w:val="en-US"/>
              </w:rPr>
              <w:t xml:space="preserve">, </w:t>
            </w:r>
            <w:proofErr w:type="spellStart"/>
            <w:r w:rsidRPr="0035271E">
              <w:rPr>
                <w:rFonts w:eastAsia="MS Gothic"/>
                <w:sz w:val="20"/>
                <w:szCs w:val="20"/>
                <w:lang w:val="en-US"/>
              </w:rPr>
              <w:t>gesintuvas</w:t>
            </w:r>
            <w:proofErr w:type="spellEnd"/>
            <w:r w:rsidRPr="0035271E">
              <w:rPr>
                <w:rFonts w:eastAsia="MS Gothic"/>
                <w:sz w:val="20"/>
                <w:szCs w:val="20"/>
                <w:lang w:val="en-US"/>
              </w:rPr>
              <w:t xml:space="preserve"> (ne </w:t>
            </w:r>
            <w:proofErr w:type="spellStart"/>
            <w:r w:rsidRPr="0035271E">
              <w:rPr>
                <w:rFonts w:eastAsia="MS Gothic"/>
                <w:sz w:val="20"/>
                <w:szCs w:val="20"/>
                <w:lang w:val="en-US"/>
              </w:rPr>
              <w:t>mažesnis</w:t>
            </w:r>
            <w:proofErr w:type="spellEnd"/>
            <w:r w:rsidRPr="0035271E">
              <w:rPr>
                <w:rFonts w:eastAsia="MS Gothic"/>
                <w:sz w:val="20"/>
                <w:szCs w:val="20"/>
                <w:lang w:val="en-US"/>
              </w:rPr>
              <w:t xml:space="preserve"> </w:t>
            </w:r>
            <w:proofErr w:type="spellStart"/>
            <w:r w:rsidRPr="0035271E">
              <w:rPr>
                <w:rFonts w:eastAsia="MS Gothic"/>
                <w:sz w:val="20"/>
                <w:szCs w:val="20"/>
                <w:lang w:val="en-US"/>
              </w:rPr>
              <w:t>kaip</w:t>
            </w:r>
            <w:proofErr w:type="spellEnd"/>
            <w:r w:rsidRPr="0035271E">
              <w:rPr>
                <w:rFonts w:eastAsia="MS Gothic"/>
                <w:sz w:val="20"/>
                <w:szCs w:val="20"/>
                <w:lang w:val="en-US"/>
              </w:rPr>
              <w:t xml:space="preserve"> 1 kg), </w:t>
            </w:r>
            <w:proofErr w:type="spellStart"/>
            <w:r w:rsidRPr="0035271E">
              <w:rPr>
                <w:rFonts w:eastAsia="MS Gothic"/>
                <w:sz w:val="20"/>
                <w:szCs w:val="20"/>
                <w:lang w:val="en-US"/>
              </w:rPr>
              <w:t>vaistinėlė</w:t>
            </w:r>
            <w:proofErr w:type="spellEnd"/>
            <w:r w:rsidRPr="0035271E">
              <w:rPr>
                <w:rFonts w:eastAsia="MS Gothic"/>
                <w:sz w:val="20"/>
                <w:szCs w:val="20"/>
                <w:lang w:val="en-US"/>
              </w:rPr>
              <w:t xml:space="preserve">, </w:t>
            </w:r>
            <w:proofErr w:type="spellStart"/>
            <w:r w:rsidRPr="0035271E">
              <w:rPr>
                <w:rFonts w:eastAsia="MS Gothic"/>
                <w:sz w:val="20"/>
                <w:szCs w:val="20"/>
                <w:lang w:val="en-US"/>
              </w:rPr>
              <w:t>šviesą</w:t>
            </w:r>
            <w:proofErr w:type="spellEnd"/>
            <w:r w:rsidRPr="0035271E">
              <w:rPr>
                <w:rFonts w:eastAsia="MS Gothic"/>
                <w:sz w:val="20"/>
                <w:szCs w:val="20"/>
                <w:lang w:val="en-US"/>
              </w:rPr>
              <w:t xml:space="preserve"> </w:t>
            </w:r>
            <w:proofErr w:type="spellStart"/>
            <w:r w:rsidRPr="0035271E">
              <w:rPr>
                <w:rFonts w:eastAsia="MS Gothic"/>
                <w:sz w:val="20"/>
                <w:szCs w:val="20"/>
                <w:lang w:val="en-US"/>
              </w:rPr>
              <w:t>atspindinti</w:t>
            </w:r>
            <w:proofErr w:type="spellEnd"/>
            <w:r w:rsidRPr="0035271E">
              <w:rPr>
                <w:rFonts w:eastAsia="MS Gothic"/>
                <w:sz w:val="20"/>
                <w:szCs w:val="20"/>
                <w:lang w:val="en-US"/>
              </w:rPr>
              <w:t xml:space="preserve"> </w:t>
            </w:r>
            <w:proofErr w:type="spellStart"/>
            <w:r w:rsidRPr="0035271E">
              <w:rPr>
                <w:rFonts w:eastAsia="MS Gothic"/>
                <w:sz w:val="20"/>
                <w:szCs w:val="20"/>
                <w:lang w:val="en-US"/>
              </w:rPr>
              <w:t>liemenė</w:t>
            </w:r>
            <w:proofErr w:type="spellEnd"/>
            <w:r w:rsidRPr="0035271E">
              <w:rPr>
                <w:rFonts w:eastAsia="MS Gothic"/>
                <w:sz w:val="20"/>
                <w:szCs w:val="20"/>
                <w:lang w:val="en-US"/>
              </w:rPr>
              <w:t xml:space="preserve">, </w:t>
            </w:r>
            <w:proofErr w:type="spellStart"/>
            <w:r w:rsidRPr="0035271E">
              <w:rPr>
                <w:rFonts w:eastAsia="MS Gothic"/>
                <w:sz w:val="20"/>
                <w:szCs w:val="20"/>
                <w:lang w:val="en-US"/>
              </w:rPr>
              <w:t>avarinis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ženklas</w:t>
            </w:r>
            <w:proofErr w:type="spellEnd"/>
            <w:r w:rsidRPr="0035271E">
              <w:rPr>
                <w:rFonts w:eastAsia="MS Gothic"/>
                <w:sz w:val="20"/>
                <w:szCs w:val="20"/>
                <w:lang w:val="en-US"/>
              </w:rPr>
              <w:t xml:space="preserve">, </w:t>
            </w:r>
            <w:proofErr w:type="spellStart"/>
            <w:r w:rsidRPr="0035271E">
              <w:rPr>
                <w:rFonts w:eastAsia="MS Gothic"/>
                <w:sz w:val="20"/>
                <w:szCs w:val="20"/>
                <w:lang w:val="en-US"/>
              </w:rPr>
              <w:t>ratų</w:t>
            </w:r>
            <w:proofErr w:type="spellEnd"/>
            <w:r w:rsidRPr="0035271E">
              <w:rPr>
                <w:rFonts w:eastAsia="MS Gothic"/>
                <w:sz w:val="20"/>
                <w:szCs w:val="20"/>
                <w:lang w:val="en-US"/>
              </w:rPr>
              <w:t xml:space="preserve"> </w:t>
            </w:r>
            <w:proofErr w:type="spellStart"/>
            <w:r w:rsidRPr="0035271E">
              <w:rPr>
                <w:rFonts w:eastAsia="MS Gothic"/>
                <w:sz w:val="20"/>
                <w:szCs w:val="20"/>
                <w:lang w:val="en-US"/>
              </w:rPr>
              <w:t>keitimo</w:t>
            </w:r>
            <w:proofErr w:type="spellEnd"/>
            <w:r w:rsidRPr="0035271E">
              <w:rPr>
                <w:rFonts w:eastAsia="MS Gothic"/>
                <w:sz w:val="20"/>
                <w:szCs w:val="20"/>
                <w:lang w:val="en-US"/>
              </w:rPr>
              <w:t xml:space="preserve"> </w:t>
            </w:r>
            <w:proofErr w:type="spellStart"/>
            <w:r w:rsidRPr="0035271E">
              <w:rPr>
                <w:rFonts w:eastAsia="MS Gothic"/>
                <w:sz w:val="20"/>
                <w:szCs w:val="20"/>
                <w:lang w:val="en-US"/>
              </w:rPr>
              <w:t>įrankių</w:t>
            </w:r>
            <w:proofErr w:type="spellEnd"/>
            <w:r w:rsidRPr="0035271E">
              <w:rPr>
                <w:rFonts w:eastAsia="MS Gothic"/>
                <w:sz w:val="20"/>
                <w:szCs w:val="20"/>
                <w:lang w:val="en-US"/>
              </w:rPr>
              <w:t xml:space="preserve"> </w:t>
            </w:r>
            <w:proofErr w:type="spellStart"/>
            <w:r w:rsidRPr="0035271E">
              <w:rPr>
                <w:rFonts w:eastAsia="MS Gothic"/>
                <w:sz w:val="20"/>
                <w:szCs w:val="20"/>
                <w:lang w:val="en-US"/>
              </w:rPr>
              <w:t>komplektas</w:t>
            </w:r>
            <w:proofErr w:type="spellEnd"/>
            <w:r w:rsidRPr="0035271E">
              <w:rPr>
                <w:rFonts w:eastAsia="MS Gothic"/>
                <w:sz w:val="20"/>
                <w:szCs w:val="20"/>
                <w:lang w:val="en-US"/>
              </w:rPr>
              <w:t xml:space="preserve">, </w:t>
            </w:r>
            <w:proofErr w:type="spellStart"/>
            <w:r w:rsidRPr="0035271E">
              <w:rPr>
                <w:rFonts w:eastAsia="MS Gothic"/>
                <w:sz w:val="20"/>
                <w:szCs w:val="20"/>
                <w:lang w:val="en-US"/>
              </w:rPr>
              <w:t>atsarginis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ratas</w:t>
            </w:r>
            <w:proofErr w:type="spellEnd"/>
            <w:r w:rsidRPr="0035271E">
              <w:rPr>
                <w:rFonts w:eastAsia="MS Gothic"/>
                <w:sz w:val="20"/>
                <w:szCs w:val="20"/>
                <w:lang w:val="en-US"/>
              </w:rPr>
              <w:t xml:space="preserve"> </w:t>
            </w:r>
            <w:proofErr w:type="spellStart"/>
            <w:r w:rsidRPr="0035271E">
              <w:rPr>
                <w:rFonts w:eastAsia="MS Gothic"/>
                <w:sz w:val="20"/>
                <w:szCs w:val="20"/>
                <w:lang w:val="en-US"/>
              </w:rPr>
              <w:t>arba</w:t>
            </w:r>
            <w:proofErr w:type="spellEnd"/>
            <w:r w:rsidRPr="0035271E">
              <w:rPr>
                <w:rFonts w:eastAsia="MS Gothic"/>
                <w:sz w:val="20"/>
                <w:szCs w:val="20"/>
                <w:lang w:val="en-US"/>
              </w:rPr>
              <w:t xml:space="preserve"> </w:t>
            </w:r>
            <w:proofErr w:type="spellStart"/>
            <w:r w:rsidRPr="0035271E">
              <w:rPr>
                <w:rFonts w:eastAsia="MS Gothic"/>
                <w:sz w:val="20"/>
                <w:szCs w:val="20"/>
                <w:lang w:val="en-US"/>
              </w:rPr>
              <w:t>padangos</w:t>
            </w:r>
            <w:proofErr w:type="spellEnd"/>
            <w:r w:rsidRPr="0035271E">
              <w:rPr>
                <w:rFonts w:eastAsia="MS Gothic"/>
                <w:sz w:val="20"/>
                <w:szCs w:val="20"/>
                <w:lang w:val="en-US"/>
              </w:rPr>
              <w:t xml:space="preserve"> </w:t>
            </w:r>
            <w:proofErr w:type="spellStart"/>
            <w:r w:rsidRPr="0035271E">
              <w:rPr>
                <w:rFonts w:eastAsia="MS Gothic"/>
                <w:sz w:val="20"/>
                <w:szCs w:val="20"/>
                <w:lang w:val="en-US"/>
              </w:rPr>
              <w:t>remonto</w:t>
            </w:r>
            <w:proofErr w:type="spellEnd"/>
            <w:r w:rsidRPr="0035271E">
              <w:rPr>
                <w:rFonts w:eastAsia="MS Gothic"/>
                <w:sz w:val="20"/>
                <w:szCs w:val="20"/>
                <w:lang w:val="en-US"/>
              </w:rPr>
              <w:t xml:space="preserve"> </w:t>
            </w:r>
            <w:proofErr w:type="spellStart"/>
            <w:r w:rsidRPr="0035271E">
              <w:rPr>
                <w:rFonts w:eastAsia="MS Gothic"/>
                <w:sz w:val="20"/>
                <w:szCs w:val="20"/>
                <w:lang w:val="en-US"/>
              </w:rPr>
              <w:t>rinkinys</w:t>
            </w:r>
            <w:proofErr w:type="spellEnd"/>
            <w:r w:rsidRPr="0035271E">
              <w:rPr>
                <w:rFonts w:eastAsia="MS Gothic"/>
                <w:sz w:val="20"/>
                <w:szCs w:val="20"/>
                <w:lang w:val="en-US"/>
              </w:rPr>
              <w:t xml:space="preserve">, </w:t>
            </w:r>
          </w:p>
          <w:p w14:paraId="45304863"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Papildomos</w:t>
            </w:r>
            <w:proofErr w:type="spellEnd"/>
            <w:r w:rsidRPr="0035271E">
              <w:rPr>
                <w:rFonts w:eastAsia="MS Gothic"/>
                <w:sz w:val="20"/>
                <w:szCs w:val="20"/>
                <w:lang w:val="en-US"/>
              </w:rPr>
              <w:t xml:space="preserve"> </w:t>
            </w:r>
            <w:proofErr w:type="spellStart"/>
            <w:r w:rsidRPr="0035271E">
              <w:rPr>
                <w:rFonts w:eastAsia="MS Gothic"/>
                <w:sz w:val="20"/>
                <w:szCs w:val="20"/>
                <w:lang w:val="en-US"/>
              </w:rPr>
              <w:t>paslaugos</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nuomotojas</w:t>
            </w:r>
            <w:proofErr w:type="spellEnd"/>
            <w:r w:rsidRPr="0035271E">
              <w:rPr>
                <w:rFonts w:eastAsia="MS Gothic"/>
                <w:sz w:val="20"/>
                <w:szCs w:val="20"/>
                <w:lang w:val="en-US"/>
              </w:rPr>
              <w:t xml:space="preserve"> </w:t>
            </w:r>
            <w:proofErr w:type="spellStart"/>
            <w:r w:rsidRPr="0035271E">
              <w:rPr>
                <w:rFonts w:eastAsia="MS Gothic"/>
                <w:sz w:val="20"/>
                <w:szCs w:val="20"/>
                <w:lang w:val="en-US"/>
              </w:rPr>
              <w:t>užtikrina</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automobilio</w:t>
            </w:r>
            <w:proofErr w:type="spellEnd"/>
            <w:r w:rsidRPr="0035271E">
              <w:rPr>
                <w:rFonts w:eastAsia="MS Gothic"/>
                <w:sz w:val="20"/>
                <w:szCs w:val="20"/>
                <w:lang w:val="en-US"/>
              </w:rPr>
              <w:t xml:space="preserve"> </w:t>
            </w:r>
            <w:proofErr w:type="spellStart"/>
            <w:r w:rsidRPr="0035271E">
              <w:rPr>
                <w:rFonts w:eastAsia="MS Gothic"/>
                <w:sz w:val="20"/>
                <w:szCs w:val="20"/>
                <w:lang w:val="en-US"/>
              </w:rPr>
              <w:t>einamąją</w:t>
            </w:r>
            <w:proofErr w:type="spellEnd"/>
            <w:r w:rsidRPr="0035271E">
              <w:rPr>
                <w:rFonts w:eastAsia="MS Gothic"/>
                <w:sz w:val="20"/>
                <w:szCs w:val="20"/>
                <w:lang w:val="en-US"/>
              </w:rPr>
              <w:t xml:space="preserve"> </w:t>
            </w:r>
            <w:proofErr w:type="spellStart"/>
            <w:r w:rsidRPr="0035271E">
              <w:rPr>
                <w:rFonts w:eastAsia="MS Gothic"/>
                <w:sz w:val="20"/>
                <w:szCs w:val="20"/>
                <w:lang w:val="en-US"/>
              </w:rPr>
              <w:t>techninę</w:t>
            </w:r>
            <w:proofErr w:type="spellEnd"/>
            <w:r w:rsidRPr="0035271E">
              <w:rPr>
                <w:rFonts w:eastAsia="MS Gothic"/>
                <w:sz w:val="20"/>
                <w:szCs w:val="20"/>
                <w:lang w:val="en-US"/>
              </w:rPr>
              <w:t xml:space="preserve"> </w:t>
            </w:r>
            <w:proofErr w:type="spellStart"/>
            <w:r w:rsidRPr="0035271E">
              <w:rPr>
                <w:rFonts w:eastAsia="MS Gothic"/>
                <w:sz w:val="20"/>
                <w:szCs w:val="20"/>
                <w:lang w:val="en-US"/>
              </w:rPr>
              <w:t>priežiūrą</w:t>
            </w:r>
            <w:proofErr w:type="spellEnd"/>
            <w:r w:rsidRPr="0035271E">
              <w:rPr>
                <w:rFonts w:eastAsia="MS Gothic"/>
                <w:sz w:val="20"/>
                <w:szCs w:val="20"/>
                <w:lang w:val="en-US"/>
              </w:rPr>
              <w:t xml:space="preserve"> (</w:t>
            </w:r>
            <w:proofErr w:type="spellStart"/>
            <w:r w:rsidRPr="0035271E">
              <w:rPr>
                <w:rFonts w:eastAsia="MS Gothic"/>
                <w:sz w:val="20"/>
                <w:szCs w:val="20"/>
                <w:lang w:val="en-US"/>
              </w:rPr>
              <w:t>tepalų</w:t>
            </w:r>
            <w:proofErr w:type="spellEnd"/>
            <w:r w:rsidRPr="0035271E">
              <w:rPr>
                <w:rFonts w:eastAsia="MS Gothic"/>
                <w:sz w:val="20"/>
                <w:szCs w:val="20"/>
                <w:lang w:val="en-US"/>
              </w:rPr>
              <w:t xml:space="preserve"> / </w:t>
            </w:r>
            <w:proofErr w:type="spellStart"/>
            <w:r w:rsidRPr="0035271E">
              <w:rPr>
                <w:rFonts w:eastAsia="MS Gothic"/>
                <w:sz w:val="20"/>
                <w:szCs w:val="20"/>
                <w:lang w:val="en-US"/>
              </w:rPr>
              <w:t>skysčių</w:t>
            </w:r>
            <w:proofErr w:type="spellEnd"/>
            <w:r w:rsidRPr="0035271E">
              <w:rPr>
                <w:rFonts w:eastAsia="MS Gothic"/>
                <w:sz w:val="20"/>
                <w:szCs w:val="20"/>
                <w:lang w:val="en-US"/>
              </w:rPr>
              <w:t xml:space="preserve"> </w:t>
            </w:r>
            <w:proofErr w:type="spellStart"/>
            <w:r w:rsidRPr="0035271E">
              <w:rPr>
                <w:rFonts w:eastAsia="MS Gothic"/>
                <w:sz w:val="20"/>
                <w:szCs w:val="20"/>
                <w:lang w:val="en-US"/>
              </w:rPr>
              <w:t>keitimas</w:t>
            </w:r>
            <w:proofErr w:type="spellEnd"/>
            <w:r w:rsidRPr="0035271E">
              <w:rPr>
                <w:rFonts w:eastAsia="MS Gothic"/>
                <w:sz w:val="20"/>
                <w:szCs w:val="20"/>
                <w:lang w:val="en-US"/>
              </w:rPr>
              <w:t xml:space="preserve"> / </w:t>
            </w:r>
            <w:proofErr w:type="spellStart"/>
            <w:r w:rsidRPr="0035271E">
              <w:rPr>
                <w:rFonts w:eastAsia="MS Gothic"/>
                <w:sz w:val="20"/>
                <w:szCs w:val="20"/>
                <w:lang w:val="en-US"/>
              </w:rPr>
              <w:t>papildymas</w:t>
            </w:r>
            <w:proofErr w:type="spellEnd"/>
            <w:r w:rsidRPr="0035271E">
              <w:rPr>
                <w:rFonts w:eastAsia="MS Gothic"/>
                <w:sz w:val="20"/>
                <w:szCs w:val="20"/>
                <w:lang w:val="en-US"/>
              </w:rPr>
              <w:t xml:space="preserve">) </w:t>
            </w:r>
            <w:proofErr w:type="spellStart"/>
            <w:r w:rsidRPr="0035271E">
              <w:rPr>
                <w:rFonts w:eastAsia="MS Gothic"/>
                <w:sz w:val="20"/>
                <w:szCs w:val="20"/>
                <w:lang w:val="en-US"/>
              </w:rPr>
              <w:t>bei</w:t>
            </w:r>
            <w:proofErr w:type="spellEnd"/>
            <w:r w:rsidRPr="0035271E">
              <w:rPr>
                <w:rFonts w:eastAsia="MS Gothic"/>
                <w:sz w:val="20"/>
                <w:szCs w:val="20"/>
                <w:lang w:val="en-US"/>
              </w:rPr>
              <w:t xml:space="preserve"> </w:t>
            </w:r>
            <w:proofErr w:type="spellStart"/>
            <w:r w:rsidRPr="0035271E">
              <w:rPr>
                <w:rFonts w:eastAsia="MS Gothic"/>
                <w:sz w:val="20"/>
                <w:szCs w:val="20"/>
                <w:lang w:val="en-US"/>
              </w:rPr>
              <w:t>remontą</w:t>
            </w:r>
            <w:proofErr w:type="spellEnd"/>
            <w:r w:rsidRPr="0035271E">
              <w:rPr>
                <w:rFonts w:eastAsia="MS Gothic"/>
                <w:sz w:val="20"/>
                <w:szCs w:val="20"/>
                <w:lang w:val="en-US"/>
              </w:rPr>
              <w:t xml:space="preserve">, </w:t>
            </w:r>
            <w:proofErr w:type="spellStart"/>
            <w:r w:rsidRPr="0035271E">
              <w:rPr>
                <w:rFonts w:eastAsia="MS Gothic"/>
                <w:sz w:val="20"/>
                <w:szCs w:val="20"/>
                <w:lang w:val="en-US"/>
              </w:rPr>
              <w:t>padangų</w:t>
            </w:r>
            <w:proofErr w:type="spellEnd"/>
            <w:r w:rsidRPr="0035271E">
              <w:rPr>
                <w:rFonts w:eastAsia="MS Gothic"/>
                <w:sz w:val="20"/>
                <w:szCs w:val="20"/>
                <w:lang w:val="en-US"/>
              </w:rPr>
              <w:t>/</w:t>
            </w:r>
            <w:proofErr w:type="spellStart"/>
            <w:r w:rsidRPr="0035271E">
              <w:rPr>
                <w:rFonts w:eastAsia="MS Gothic"/>
                <w:sz w:val="20"/>
                <w:szCs w:val="20"/>
                <w:lang w:val="en-US"/>
              </w:rPr>
              <w:t>akumuliatorių</w:t>
            </w:r>
            <w:proofErr w:type="spellEnd"/>
            <w:r w:rsidRPr="0035271E">
              <w:rPr>
                <w:rFonts w:eastAsia="MS Gothic"/>
                <w:sz w:val="20"/>
                <w:szCs w:val="20"/>
                <w:lang w:val="en-US"/>
              </w:rPr>
              <w:t xml:space="preserve"> </w:t>
            </w:r>
            <w:proofErr w:type="spellStart"/>
            <w:r w:rsidRPr="0035271E">
              <w:rPr>
                <w:rFonts w:eastAsia="MS Gothic"/>
                <w:sz w:val="20"/>
                <w:szCs w:val="20"/>
                <w:lang w:val="en-US"/>
              </w:rPr>
              <w:t>keitimą</w:t>
            </w:r>
            <w:proofErr w:type="spellEnd"/>
            <w:r w:rsidRPr="0035271E">
              <w:rPr>
                <w:rFonts w:eastAsia="MS Gothic"/>
                <w:sz w:val="20"/>
                <w:szCs w:val="20"/>
                <w:lang w:val="en-US"/>
              </w:rPr>
              <w:t xml:space="preserve">. </w:t>
            </w:r>
            <w:proofErr w:type="spellStart"/>
            <w:r w:rsidRPr="0035271E">
              <w:rPr>
                <w:rFonts w:eastAsia="MS Gothic"/>
                <w:sz w:val="20"/>
                <w:szCs w:val="20"/>
                <w:lang w:val="en-US"/>
              </w:rPr>
              <w:t>Remonto</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w:t>
            </w:r>
            <w:proofErr w:type="spellStart"/>
            <w:r w:rsidRPr="0035271E">
              <w:rPr>
                <w:rFonts w:eastAsia="MS Gothic"/>
                <w:sz w:val="20"/>
                <w:szCs w:val="20"/>
                <w:lang w:val="en-US"/>
              </w:rPr>
              <w:t>aptarnavimo</w:t>
            </w:r>
            <w:proofErr w:type="spellEnd"/>
            <w:r w:rsidRPr="0035271E">
              <w:rPr>
                <w:rFonts w:eastAsia="MS Gothic"/>
                <w:sz w:val="20"/>
                <w:szCs w:val="20"/>
                <w:lang w:val="en-US"/>
              </w:rPr>
              <w:t xml:space="preserve"> </w:t>
            </w:r>
            <w:proofErr w:type="spellStart"/>
            <w:r w:rsidRPr="0035271E">
              <w:rPr>
                <w:rFonts w:eastAsia="MS Gothic"/>
                <w:sz w:val="20"/>
                <w:szCs w:val="20"/>
                <w:lang w:val="en-US"/>
              </w:rPr>
              <w:t>paslauga</w:t>
            </w:r>
            <w:proofErr w:type="spellEnd"/>
            <w:r w:rsidRPr="0035271E">
              <w:rPr>
                <w:rFonts w:eastAsia="MS Gothic"/>
                <w:sz w:val="20"/>
                <w:szCs w:val="20"/>
                <w:lang w:val="en-US"/>
              </w:rPr>
              <w:t xml:space="preserve"> </w:t>
            </w:r>
            <w:proofErr w:type="spellStart"/>
            <w:r w:rsidRPr="0035271E">
              <w:rPr>
                <w:rFonts w:eastAsia="MS Gothic"/>
                <w:sz w:val="20"/>
                <w:szCs w:val="20"/>
                <w:lang w:val="en-US"/>
              </w:rPr>
              <w:t>atliekama</w:t>
            </w:r>
            <w:proofErr w:type="spellEnd"/>
            <w:r w:rsidRPr="0035271E">
              <w:rPr>
                <w:rFonts w:eastAsia="MS Gothic"/>
                <w:sz w:val="20"/>
                <w:szCs w:val="20"/>
                <w:lang w:val="en-US"/>
              </w:rPr>
              <w:t xml:space="preserve"> Klaipėdos </w:t>
            </w:r>
            <w:proofErr w:type="spellStart"/>
            <w:r w:rsidRPr="0035271E">
              <w:rPr>
                <w:rFonts w:eastAsia="MS Gothic"/>
                <w:sz w:val="20"/>
                <w:szCs w:val="20"/>
                <w:lang w:val="en-US"/>
              </w:rPr>
              <w:t>mieste</w:t>
            </w:r>
            <w:proofErr w:type="spellEnd"/>
            <w:r w:rsidRPr="0035271E">
              <w:rPr>
                <w:rFonts w:eastAsia="MS Gothic"/>
                <w:sz w:val="20"/>
                <w:szCs w:val="20"/>
                <w:lang w:val="en-US"/>
              </w:rPr>
              <w:t xml:space="preserve">. </w:t>
            </w:r>
            <w:proofErr w:type="spellStart"/>
            <w:r w:rsidRPr="0035271E">
              <w:rPr>
                <w:rFonts w:eastAsia="MS Gothic"/>
                <w:sz w:val="20"/>
                <w:szCs w:val="20"/>
                <w:lang w:val="en-US"/>
              </w:rPr>
              <w:t>Jei</w:t>
            </w:r>
            <w:proofErr w:type="spellEnd"/>
            <w:r w:rsidRPr="0035271E">
              <w:rPr>
                <w:rFonts w:eastAsia="MS Gothic"/>
                <w:sz w:val="20"/>
                <w:szCs w:val="20"/>
                <w:lang w:val="en-US"/>
              </w:rPr>
              <w:t xml:space="preserve"> </w:t>
            </w:r>
            <w:proofErr w:type="spellStart"/>
            <w:r w:rsidRPr="0035271E">
              <w:rPr>
                <w:rFonts w:eastAsia="MS Gothic"/>
                <w:sz w:val="20"/>
                <w:szCs w:val="20"/>
                <w:lang w:val="en-US"/>
              </w:rPr>
              <w:t>remontas</w:t>
            </w:r>
            <w:proofErr w:type="spellEnd"/>
            <w:r w:rsidRPr="0035271E">
              <w:rPr>
                <w:rFonts w:eastAsia="MS Gothic"/>
                <w:sz w:val="20"/>
                <w:szCs w:val="20"/>
                <w:lang w:val="en-US"/>
              </w:rPr>
              <w:t xml:space="preserve"> </w:t>
            </w:r>
            <w:proofErr w:type="spellStart"/>
            <w:r w:rsidRPr="0035271E">
              <w:rPr>
                <w:rFonts w:eastAsia="MS Gothic"/>
                <w:sz w:val="20"/>
                <w:szCs w:val="20"/>
                <w:lang w:val="en-US"/>
              </w:rPr>
              <w:t>ar</w:t>
            </w:r>
            <w:proofErr w:type="spellEnd"/>
            <w:r w:rsidRPr="0035271E">
              <w:rPr>
                <w:rFonts w:eastAsia="MS Gothic"/>
                <w:sz w:val="20"/>
                <w:szCs w:val="20"/>
                <w:lang w:val="en-US"/>
              </w:rPr>
              <w:t xml:space="preserve"> </w:t>
            </w:r>
            <w:proofErr w:type="spellStart"/>
            <w:r w:rsidRPr="0035271E">
              <w:rPr>
                <w:rFonts w:eastAsia="MS Gothic"/>
                <w:sz w:val="20"/>
                <w:szCs w:val="20"/>
                <w:lang w:val="en-US"/>
              </w:rPr>
              <w:t>techninė</w:t>
            </w:r>
            <w:proofErr w:type="spellEnd"/>
            <w:r w:rsidRPr="0035271E">
              <w:rPr>
                <w:rFonts w:eastAsia="MS Gothic"/>
                <w:sz w:val="20"/>
                <w:szCs w:val="20"/>
                <w:lang w:val="en-US"/>
              </w:rPr>
              <w:t xml:space="preserve"> </w:t>
            </w:r>
            <w:proofErr w:type="spellStart"/>
            <w:r w:rsidRPr="0035271E">
              <w:rPr>
                <w:rFonts w:eastAsia="MS Gothic"/>
                <w:sz w:val="20"/>
                <w:szCs w:val="20"/>
                <w:lang w:val="en-US"/>
              </w:rPr>
              <w:t>priežiūra</w:t>
            </w:r>
            <w:proofErr w:type="spellEnd"/>
            <w:r w:rsidRPr="0035271E">
              <w:rPr>
                <w:rFonts w:eastAsia="MS Gothic"/>
                <w:sz w:val="20"/>
                <w:szCs w:val="20"/>
                <w:lang w:val="en-US"/>
              </w:rPr>
              <w:t xml:space="preserve"> </w:t>
            </w:r>
            <w:proofErr w:type="spellStart"/>
            <w:r w:rsidRPr="0035271E">
              <w:rPr>
                <w:rFonts w:eastAsia="MS Gothic"/>
                <w:sz w:val="20"/>
                <w:szCs w:val="20"/>
                <w:lang w:val="en-US"/>
              </w:rPr>
              <w:t>atliekama</w:t>
            </w:r>
            <w:proofErr w:type="spellEnd"/>
            <w:r w:rsidRPr="0035271E">
              <w:rPr>
                <w:rFonts w:eastAsia="MS Gothic"/>
                <w:sz w:val="20"/>
                <w:szCs w:val="20"/>
                <w:lang w:val="en-US"/>
              </w:rPr>
              <w:t xml:space="preserve"> </w:t>
            </w:r>
            <w:proofErr w:type="spellStart"/>
            <w:r w:rsidRPr="0035271E">
              <w:rPr>
                <w:rFonts w:eastAsia="MS Gothic"/>
                <w:sz w:val="20"/>
                <w:szCs w:val="20"/>
                <w:lang w:val="en-US"/>
              </w:rPr>
              <w:t>iki</w:t>
            </w:r>
            <w:proofErr w:type="spellEnd"/>
            <w:r w:rsidRPr="0035271E">
              <w:rPr>
                <w:rFonts w:eastAsia="MS Gothic"/>
                <w:sz w:val="20"/>
                <w:szCs w:val="20"/>
                <w:lang w:val="en-US"/>
              </w:rPr>
              <w:t xml:space="preserve"> 48 val., ne </w:t>
            </w:r>
            <w:proofErr w:type="spellStart"/>
            <w:r w:rsidRPr="0035271E">
              <w:rPr>
                <w:rFonts w:eastAsia="MS Gothic"/>
                <w:sz w:val="20"/>
                <w:szCs w:val="20"/>
                <w:lang w:val="en-US"/>
              </w:rPr>
              <w:t>ilgiau</w:t>
            </w:r>
            <w:proofErr w:type="spellEnd"/>
            <w:r w:rsidRPr="0035271E">
              <w:rPr>
                <w:rFonts w:eastAsia="MS Gothic"/>
                <w:sz w:val="20"/>
                <w:szCs w:val="20"/>
                <w:lang w:val="en-US"/>
              </w:rPr>
              <w:t xml:space="preserve"> </w:t>
            </w:r>
            <w:proofErr w:type="spellStart"/>
            <w:r w:rsidRPr="0035271E">
              <w:rPr>
                <w:rFonts w:eastAsia="MS Gothic"/>
                <w:sz w:val="20"/>
                <w:szCs w:val="20"/>
                <w:lang w:val="en-US"/>
              </w:rPr>
              <w:t>kaip</w:t>
            </w:r>
            <w:proofErr w:type="spellEnd"/>
            <w:r w:rsidRPr="0035271E">
              <w:rPr>
                <w:rFonts w:eastAsia="MS Gothic"/>
                <w:sz w:val="20"/>
                <w:szCs w:val="20"/>
                <w:lang w:val="en-US"/>
              </w:rPr>
              <w:t xml:space="preserve"> per 6 val. </w:t>
            </w:r>
            <w:proofErr w:type="spellStart"/>
            <w:r w:rsidRPr="0035271E">
              <w:rPr>
                <w:rFonts w:eastAsia="MS Gothic"/>
                <w:sz w:val="20"/>
                <w:szCs w:val="20"/>
                <w:lang w:val="en-US"/>
              </w:rPr>
              <w:t>suteikiamas</w:t>
            </w:r>
            <w:proofErr w:type="spellEnd"/>
            <w:r w:rsidRPr="0035271E">
              <w:rPr>
                <w:rFonts w:eastAsia="MS Gothic"/>
                <w:sz w:val="20"/>
                <w:szCs w:val="20"/>
                <w:lang w:val="en-US"/>
              </w:rPr>
              <w:t xml:space="preserve"> bet </w:t>
            </w:r>
            <w:proofErr w:type="spellStart"/>
            <w:r w:rsidRPr="0035271E">
              <w:rPr>
                <w:rFonts w:eastAsia="MS Gothic"/>
                <w:sz w:val="20"/>
                <w:szCs w:val="20"/>
                <w:lang w:val="en-US"/>
              </w:rPr>
              <w:t>kokios</w:t>
            </w:r>
            <w:proofErr w:type="spellEnd"/>
            <w:r w:rsidRPr="0035271E">
              <w:rPr>
                <w:rFonts w:eastAsia="MS Gothic"/>
                <w:sz w:val="20"/>
                <w:szCs w:val="20"/>
                <w:lang w:val="en-US"/>
              </w:rPr>
              <w:t xml:space="preserve"> </w:t>
            </w:r>
            <w:proofErr w:type="spellStart"/>
            <w:r w:rsidRPr="0035271E">
              <w:rPr>
                <w:rFonts w:eastAsia="MS Gothic"/>
                <w:sz w:val="20"/>
                <w:szCs w:val="20"/>
                <w:lang w:val="en-US"/>
              </w:rPr>
              <w:t>klasės</w:t>
            </w:r>
            <w:proofErr w:type="spellEnd"/>
            <w:r w:rsidRPr="0035271E">
              <w:rPr>
                <w:rFonts w:eastAsia="MS Gothic"/>
                <w:sz w:val="20"/>
                <w:szCs w:val="20"/>
                <w:lang w:val="en-US"/>
              </w:rPr>
              <w:t xml:space="preserve"> </w:t>
            </w:r>
            <w:proofErr w:type="spellStart"/>
            <w:r w:rsidRPr="0035271E">
              <w:rPr>
                <w:rFonts w:eastAsia="MS Gothic"/>
                <w:sz w:val="20"/>
                <w:szCs w:val="20"/>
                <w:lang w:val="en-US"/>
              </w:rPr>
              <w:t>pakaitinis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automobilis</w:t>
            </w:r>
            <w:proofErr w:type="spellEnd"/>
            <w:r w:rsidRPr="0035271E">
              <w:rPr>
                <w:rFonts w:eastAsia="MS Gothic"/>
                <w:sz w:val="20"/>
                <w:szCs w:val="20"/>
                <w:lang w:val="en-US"/>
              </w:rPr>
              <w:t xml:space="preserve">, </w:t>
            </w:r>
            <w:proofErr w:type="spellStart"/>
            <w:r w:rsidRPr="0035271E">
              <w:rPr>
                <w:rFonts w:eastAsia="MS Gothic"/>
                <w:sz w:val="20"/>
                <w:szCs w:val="20"/>
                <w:lang w:val="en-US"/>
              </w:rPr>
              <w:t>jei</w:t>
            </w:r>
            <w:proofErr w:type="spellEnd"/>
            <w:r w:rsidRPr="0035271E">
              <w:rPr>
                <w:rFonts w:eastAsia="MS Gothic"/>
                <w:sz w:val="20"/>
                <w:szCs w:val="20"/>
                <w:lang w:val="en-US"/>
              </w:rPr>
              <w:t xml:space="preserve"> </w:t>
            </w:r>
            <w:proofErr w:type="spellStart"/>
            <w:r w:rsidRPr="0035271E">
              <w:rPr>
                <w:rFonts w:eastAsia="MS Gothic"/>
                <w:sz w:val="20"/>
                <w:szCs w:val="20"/>
                <w:lang w:val="en-US"/>
              </w:rPr>
              <w:t>ilgiau</w:t>
            </w:r>
            <w:proofErr w:type="spellEnd"/>
            <w:r w:rsidRPr="0035271E">
              <w:rPr>
                <w:rFonts w:eastAsia="MS Gothic"/>
                <w:sz w:val="20"/>
                <w:szCs w:val="20"/>
                <w:lang w:val="en-US"/>
              </w:rPr>
              <w:t xml:space="preserve"> </w:t>
            </w:r>
            <w:proofErr w:type="spellStart"/>
            <w:r w:rsidRPr="0035271E">
              <w:rPr>
                <w:rFonts w:eastAsia="MS Gothic"/>
                <w:sz w:val="20"/>
                <w:szCs w:val="20"/>
                <w:lang w:val="en-US"/>
              </w:rPr>
              <w:t>nei</w:t>
            </w:r>
            <w:proofErr w:type="spellEnd"/>
            <w:r w:rsidRPr="0035271E">
              <w:rPr>
                <w:rFonts w:eastAsia="MS Gothic"/>
                <w:sz w:val="20"/>
                <w:szCs w:val="20"/>
                <w:lang w:val="en-US"/>
              </w:rPr>
              <w:t xml:space="preserve"> 48 h. – </w:t>
            </w:r>
            <w:proofErr w:type="spellStart"/>
            <w:r w:rsidRPr="0035271E">
              <w:rPr>
                <w:rFonts w:eastAsia="MS Gothic"/>
                <w:sz w:val="20"/>
                <w:szCs w:val="20"/>
                <w:lang w:val="en-US"/>
              </w:rPr>
              <w:t>suteikiamas</w:t>
            </w:r>
            <w:proofErr w:type="spellEnd"/>
            <w:r w:rsidRPr="0035271E">
              <w:rPr>
                <w:rFonts w:eastAsia="MS Gothic"/>
                <w:sz w:val="20"/>
                <w:szCs w:val="20"/>
                <w:lang w:val="en-US"/>
              </w:rPr>
              <w:t xml:space="preserve"> </w:t>
            </w:r>
            <w:proofErr w:type="spellStart"/>
            <w:r w:rsidRPr="0035271E">
              <w:rPr>
                <w:rFonts w:eastAsia="MS Gothic"/>
                <w:sz w:val="20"/>
                <w:szCs w:val="20"/>
                <w:lang w:val="en-US"/>
              </w:rPr>
              <w:t>tokios</w:t>
            </w:r>
            <w:proofErr w:type="spellEnd"/>
            <w:r w:rsidRPr="0035271E">
              <w:rPr>
                <w:rFonts w:eastAsia="MS Gothic"/>
                <w:sz w:val="20"/>
                <w:szCs w:val="20"/>
                <w:lang w:val="en-US"/>
              </w:rPr>
              <w:t xml:space="preserve"> pat (</w:t>
            </w:r>
            <w:proofErr w:type="spellStart"/>
            <w:r w:rsidRPr="0035271E">
              <w:rPr>
                <w:rFonts w:eastAsia="MS Gothic"/>
                <w:sz w:val="20"/>
                <w:szCs w:val="20"/>
                <w:lang w:val="en-US"/>
              </w:rPr>
              <w:t>analogiškų</w:t>
            </w:r>
            <w:proofErr w:type="spellEnd"/>
            <w:r w:rsidRPr="0035271E">
              <w:rPr>
                <w:rFonts w:eastAsia="MS Gothic"/>
                <w:sz w:val="20"/>
                <w:szCs w:val="20"/>
                <w:lang w:val="en-US"/>
              </w:rPr>
              <w:t xml:space="preserve"> </w:t>
            </w:r>
            <w:proofErr w:type="spellStart"/>
            <w:r w:rsidRPr="0035271E">
              <w:rPr>
                <w:rFonts w:eastAsia="MS Gothic"/>
                <w:sz w:val="20"/>
                <w:szCs w:val="20"/>
                <w:lang w:val="en-US"/>
              </w:rPr>
              <w:t>parametrų</w:t>
            </w:r>
            <w:proofErr w:type="spellEnd"/>
            <w:r w:rsidRPr="0035271E">
              <w:rPr>
                <w:rFonts w:eastAsia="MS Gothic"/>
                <w:sz w:val="20"/>
                <w:szCs w:val="20"/>
                <w:lang w:val="en-US"/>
              </w:rPr>
              <w:t xml:space="preserve">) </w:t>
            </w:r>
            <w:proofErr w:type="spellStart"/>
            <w:r w:rsidRPr="0035271E">
              <w:rPr>
                <w:rFonts w:eastAsia="MS Gothic"/>
                <w:sz w:val="20"/>
                <w:szCs w:val="20"/>
                <w:lang w:val="en-US"/>
              </w:rPr>
              <w:t>arba</w:t>
            </w:r>
            <w:proofErr w:type="spellEnd"/>
            <w:r w:rsidRPr="0035271E">
              <w:rPr>
                <w:rFonts w:eastAsia="MS Gothic"/>
                <w:sz w:val="20"/>
                <w:szCs w:val="20"/>
                <w:lang w:val="en-US"/>
              </w:rPr>
              <w:t xml:space="preserve"> </w:t>
            </w:r>
            <w:proofErr w:type="spellStart"/>
            <w:r w:rsidRPr="0035271E">
              <w:rPr>
                <w:rFonts w:eastAsia="MS Gothic"/>
                <w:sz w:val="20"/>
                <w:szCs w:val="20"/>
                <w:lang w:val="en-US"/>
              </w:rPr>
              <w:t>aukštesnės</w:t>
            </w:r>
            <w:proofErr w:type="spellEnd"/>
            <w:r w:rsidRPr="0035271E">
              <w:rPr>
                <w:rFonts w:eastAsia="MS Gothic"/>
                <w:sz w:val="20"/>
                <w:szCs w:val="20"/>
                <w:lang w:val="en-US"/>
              </w:rPr>
              <w:t xml:space="preserve"> </w:t>
            </w:r>
            <w:proofErr w:type="spellStart"/>
            <w:r w:rsidRPr="0035271E">
              <w:rPr>
                <w:rFonts w:eastAsia="MS Gothic"/>
                <w:sz w:val="20"/>
                <w:szCs w:val="20"/>
                <w:lang w:val="en-US"/>
              </w:rPr>
              <w:t>klasės</w:t>
            </w:r>
            <w:proofErr w:type="spellEnd"/>
            <w:r w:rsidRPr="0035271E">
              <w:rPr>
                <w:rFonts w:eastAsia="MS Gothic"/>
                <w:sz w:val="20"/>
                <w:szCs w:val="20"/>
                <w:lang w:val="en-US"/>
              </w:rPr>
              <w:t xml:space="preserve"> </w:t>
            </w:r>
            <w:proofErr w:type="spellStart"/>
            <w:r w:rsidRPr="0035271E">
              <w:rPr>
                <w:rFonts w:eastAsia="MS Gothic"/>
                <w:sz w:val="20"/>
                <w:szCs w:val="20"/>
                <w:lang w:val="en-US"/>
              </w:rPr>
              <w:t>pakaitinis</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automobilis</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Automobilio</w:t>
            </w:r>
            <w:proofErr w:type="spellEnd"/>
            <w:r w:rsidRPr="0035271E">
              <w:rPr>
                <w:rFonts w:eastAsia="MS Gothic"/>
                <w:sz w:val="20"/>
                <w:szCs w:val="20"/>
                <w:lang w:val="en-US"/>
              </w:rPr>
              <w:t xml:space="preserve"> </w:t>
            </w:r>
            <w:proofErr w:type="spellStart"/>
            <w:r w:rsidRPr="0035271E">
              <w:rPr>
                <w:rFonts w:eastAsia="MS Gothic"/>
                <w:sz w:val="20"/>
                <w:szCs w:val="20"/>
                <w:lang w:val="en-US"/>
              </w:rPr>
              <w:t>gedimo</w:t>
            </w:r>
            <w:proofErr w:type="spellEnd"/>
            <w:r w:rsidRPr="0035271E">
              <w:rPr>
                <w:rFonts w:eastAsia="MS Gothic"/>
                <w:sz w:val="20"/>
                <w:szCs w:val="20"/>
                <w:lang w:val="en-US"/>
              </w:rPr>
              <w:t xml:space="preserve"> (</w:t>
            </w:r>
            <w:proofErr w:type="spellStart"/>
            <w:r w:rsidRPr="0035271E">
              <w:rPr>
                <w:rFonts w:eastAsia="MS Gothic"/>
                <w:sz w:val="20"/>
                <w:szCs w:val="20"/>
                <w:lang w:val="en-US"/>
              </w:rPr>
              <w:t>ar</w:t>
            </w:r>
            <w:proofErr w:type="spellEnd"/>
            <w:r w:rsidRPr="0035271E">
              <w:rPr>
                <w:rFonts w:eastAsia="MS Gothic"/>
                <w:sz w:val="20"/>
                <w:szCs w:val="20"/>
                <w:lang w:val="en-US"/>
              </w:rPr>
              <w:t xml:space="preserve"> </w:t>
            </w:r>
            <w:proofErr w:type="spellStart"/>
            <w:r w:rsidRPr="0035271E">
              <w:rPr>
                <w:rFonts w:eastAsia="MS Gothic"/>
                <w:sz w:val="20"/>
                <w:szCs w:val="20"/>
                <w:lang w:val="en-US"/>
              </w:rPr>
              <w:t>avarijos</w:t>
            </w:r>
            <w:proofErr w:type="spellEnd"/>
            <w:r w:rsidRPr="0035271E">
              <w:rPr>
                <w:rFonts w:eastAsia="MS Gothic"/>
                <w:sz w:val="20"/>
                <w:szCs w:val="20"/>
                <w:lang w:val="en-US"/>
              </w:rPr>
              <w:t xml:space="preserve">) </w:t>
            </w:r>
            <w:proofErr w:type="spellStart"/>
            <w:r w:rsidRPr="0035271E">
              <w:rPr>
                <w:rFonts w:eastAsia="MS Gothic"/>
                <w:sz w:val="20"/>
                <w:szCs w:val="20"/>
                <w:lang w:val="en-US"/>
              </w:rPr>
              <w:t>atveju</w:t>
            </w:r>
            <w:proofErr w:type="spellEnd"/>
            <w:r w:rsidRPr="0035271E">
              <w:rPr>
                <w:rFonts w:eastAsia="MS Gothic"/>
                <w:sz w:val="20"/>
                <w:szCs w:val="20"/>
                <w:lang w:val="en-US"/>
              </w:rPr>
              <w:t xml:space="preserve">, kai </w:t>
            </w:r>
            <w:proofErr w:type="spellStart"/>
            <w:r w:rsidRPr="0035271E">
              <w:rPr>
                <w:rFonts w:eastAsia="MS Gothic"/>
                <w:sz w:val="20"/>
                <w:szCs w:val="20"/>
                <w:lang w:val="en-US"/>
              </w:rPr>
              <w:t>automobiliu</w:t>
            </w:r>
            <w:proofErr w:type="spellEnd"/>
            <w:r w:rsidRPr="0035271E">
              <w:rPr>
                <w:rFonts w:eastAsia="MS Gothic"/>
                <w:sz w:val="20"/>
                <w:szCs w:val="20"/>
                <w:lang w:val="en-US"/>
              </w:rPr>
              <w:t xml:space="preserve"> </w:t>
            </w:r>
            <w:proofErr w:type="spellStart"/>
            <w:r w:rsidRPr="0035271E">
              <w:rPr>
                <w:rFonts w:eastAsia="MS Gothic"/>
                <w:sz w:val="20"/>
                <w:szCs w:val="20"/>
                <w:lang w:val="en-US"/>
              </w:rPr>
              <w:t>toliau</w:t>
            </w:r>
            <w:proofErr w:type="spellEnd"/>
            <w:r w:rsidRPr="0035271E">
              <w:rPr>
                <w:rFonts w:eastAsia="MS Gothic"/>
                <w:sz w:val="20"/>
                <w:szCs w:val="20"/>
                <w:lang w:val="en-US"/>
              </w:rPr>
              <w:t xml:space="preserve"> </w:t>
            </w:r>
            <w:proofErr w:type="spellStart"/>
            <w:r w:rsidRPr="0035271E">
              <w:rPr>
                <w:rFonts w:eastAsia="MS Gothic"/>
                <w:sz w:val="20"/>
                <w:szCs w:val="20"/>
                <w:lang w:val="en-US"/>
              </w:rPr>
              <w:t>naudotis</w:t>
            </w:r>
            <w:proofErr w:type="spellEnd"/>
            <w:r w:rsidRPr="0035271E">
              <w:rPr>
                <w:rFonts w:eastAsia="MS Gothic"/>
                <w:sz w:val="20"/>
                <w:szCs w:val="20"/>
                <w:lang w:val="en-US"/>
              </w:rPr>
              <w:t xml:space="preserve"> </w:t>
            </w:r>
            <w:proofErr w:type="spellStart"/>
            <w:r w:rsidRPr="0035271E">
              <w:rPr>
                <w:rFonts w:eastAsia="MS Gothic"/>
                <w:sz w:val="20"/>
                <w:szCs w:val="20"/>
                <w:lang w:val="en-US"/>
              </w:rPr>
              <w:t>nėra</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galimybės</w:t>
            </w:r>
            <w:proofErr w:type="spellEnd"/>
            <w:r w:rsidRPr="0035271E">
              <w:rPr>
                <w:rFonts w:eastAsia="MS Gothic"/>
                <w:sz w:val="20"/>
                <w:szCs w:val="20"/>
                <w:lang w:val="en-US"/>
              </w:rPr>
              <w:t xml:space="preserve"> </w:t>
            </w:r>
            <w:proofErr w:type="spellStart"/>
            <w:r w:rsidRPr="0035271E">
              <w:rPr>
                <w:rFonts w:eastAsia="MS Gothic"/>
                <w:sz w:val="20"/>
                <w:szCs w:val="20"/>
                <w:lang w:val="en-US"/>
              </w:rPr>
              <w:t>dėl</w:t>
            </w:r>
            <w:proofErr w:type="spellEnd"/>
            <w:r w:rsidRPr="0035271E">
              <w:rPr>
                <w:rFonts w:eastAsia="MS Gothic"/>
                <w:sz w:val="20"/>
                <w:szCs w:val="20"/>
                <w:lang w:val="en-US"/>
              </w:rPr>
              <w:t xml:space="preserve"> </w:t>
            </w:r>
            <w:proofErr w:type="spellStart"/>
            <w:r w:rsidRPr="0035271E">
              <w:rPr>
                <w:rFonts w:eastAsia="MS Gothic"/>
                <w:sz w:val="20"/>
                <w:szCs w:val="20"/>
                <w:lang w:val="en-US"/>
              </w:rPr>
              <w:t>techninės</w:t>
            </w:r>
            <w:proofErr w:type="spellEnd"/>
            <w:r w:rsidRPr="0035271E">
              <w:rPr>
                <w:rFonts w:eastAsia="MS Gothic"/>
                <w:sz w:val="20"/>
                <w:szCs w:val="20"/>
                <w:lang w:val="en-US"/>
              </w:rPr>
              <w:t xml:space="preserve"> </w:t>
            </w:r>
            <w:proofErr w:type="spellStart"/>
            <w:r w:rsidRPr="0035271E">
              <w:rPr>
                <w:rFonts w:eastAsia="MS Gothic"/>
                <w:sz w:val="20"/>
                <w:szCs w:val="20"/>
                <w:lang w:val="en-US"/>
              </w:rPr>
              <w:t>būklės</w:t>
            </w:r>
            <w:proofErr w:type="spellEnd"/>
            <w:r w:rsidRPr="0035271E">
              <w:rPr>
                <w:rFonts w:eastAsia="MS Gothic"/>
                <w:sz w:val="20"/>
                <w:szCs w:val="20"/>
                <w:lang w:val="en-US"/>
              </w:rPr>
              <w:t xml:space="preserve">, </w:t>
            </w:r>
            <w:proofErr w:type="spellStart"/>
            <w:r w:rsidRPr="0035271E">
              <w:rPr>
                <w:rFonts w:eastAsia="MS Gothic"/>
                <w:sz w:val="20"/>
                <w:szCs w:val="20"/>
                <w:lang w:val="en-US"/>
              </w:rPr>
              <w:t>paslaugos</w:t>
            </w:r>
            <w:proofErr w:type="spellEnd"/>
            <w:r w:rsidRPr="0035271E">
              <w:rPr>
                <w:rFonts w:eastAsia="MS Gothic"/>
                <w:sz w:val="20"/>
                <w:szCs w:val="20"/>
                <w:lang w:val="en-US"/>
              </w:rPr>
              <w:t xml:space="preserve"> </w:t>
            </w:r>
            <w:proofErr w:type="spellStart"/>
            <w:r w:rsidRPr="0035271E">
              <w:rPr>
                <w:rFonts w:eastAsia="MS Gothic"/>
                <w:sz w:val="20"/>
                <w:szCs w:val="20"/>
                <w:lang w:val="en-US"/>
              </w:rPr>
              <w:t>teikėjas</w:t>
            </w:r>
            <w:proofErr w:type="spellEnd"/>
            <w:r w:rsidRPr="0035271E">
              <w:rPr>
                <w:rFonts w:eastAsia="MS Gothic"/>
                <w:sz w:val="20"/>
                <w:szCs w:val="20"/>
                <w:lang w:val="en-US"/>
              </w:rPr>
              <w:t xml:space="preserve"> </w:t>
            </w:r>
            <w:proofErr w:type="spellStart"/>
            <w:r w:rsidRPr="0035271E">
              <w:rPr>
                <w:rFonts w:eastAsia="MS Gothic"/>
                <w:sz w:val="20"/>
                <w:szCs w:val="20"/>
                <w:lang w:val="en-US"/>
              </w:rPr>
              <w:t>savo</w:t>
            </w:r>
            <w:proofErr w:type="spellEnd"/>
            <w:r w:rsidRPr="0035271E">
              <w:rPr>
                <w:rFonts w:eastAsia="MS Gothic"/>
                <w:sz w:val="20"/>
                <w:szCs w:val="20"/>
                <w:lang w:val="en-US"/>
              </w:rPr>
              <w:t xml:space="preserve"> </w:t>
            </w:r>
            <w:proofErr w:type="spellStart"/>
            <w:r w:rsidRPr="0035271E">
              <w:rPr>
                <w:rFonts w:eastAsia="MS Gothic"/>
                <w:sz w:val="20"/>
                <w:szCs w:val="20"/>
                <w:lang w:val="en-US"/>
              </w:rPr>
              <w:t>lėšomis</w:t>
            </w:r>
            <w:proofErr w:type="spellEnd"/>
            <w:r w:rsidRPr="0035271E">
              <w:rPr>
                <w:rFonts w:eastAsia="MS Gothic"/>
                <w:sz w:val="20"/>
                <w:szCs w:val="20"/>
                <w:lang w:val="en-US"/>
              </w:rPr>
              <w:t xml:space="preserve"> </w:t>
            </w:r>
            <w:proofErr w:type="spellStart"/>
            <w:r w:rsidRPr="0035271E">
              <w:rPr>
                <w:rFonts w:eastAsia="MS Gothic"/>
                <w:sz w:val="20"/>
                <w:szCs w:val="20"/>
                <w:lang w:val="en-US"/>
              </w:rPr>
              <w:t>organizuoja</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automobilio</w:t>
            </w:r>
            <w:proofErr w:type="spellEnd"/>
            <w:r w:rsidRPr="0035271E">
              <w:rPr>
                <w:rFonts w:eastAsia="MS Gothic"/>
                <w:sz w:val="20"/>
                <w:szCs w:val="20"/>
                <w:lang w:val="en-US"/>
              </w:rPr>
              <w:t xml:space="preserve"> </w:t>
            </w:r>
            <w:proofErr w:type="spellStart"/>
            <w:r w:rsidRPr="0035271E">
              <w:rPr>
                <w:rFonts w:eastAsia="MS Gothic"/>
                <w:sz w:val="20"/>
                <w:szCs w:val="20"/>
                <w:lang w:val="en-US"/>
              </w:rPr>
              <w:t>transportavimą</w:t>
            </w:r>
            <w:proofErr w:type="spellEnd"/>
            <w:r w:rsidRPr="0035271E">
              <w:rPr>
                <w:rFonts w:eastAsia="MS Gothic"/>
                <w:sz w:val="20"/>
                <w:szCs w:val="20"/>
                <w:lang w:val="en-US"/>
              </w:rPr>
              <w:t xml:space="preserve"> </w:t>
            </w:r>
            <w:proofErr w:type="spellStart"/>
            <w:r w:rsidRPr="0035271E">
              <w:rPr>
                <w:rFonts w:eastAsia="MS Gothic"/>
                <w:sz w:val="20"/>
                <w:szCs w:val="20"/>
                <w:lang w:val="en-US"/>
              </w:rPr>
              <w:t>iš</w:t>
            </w:r>
            <w:proofErr w:type="spellEnd"/>
            <w:r w:rsidRPr="0035271E">
              <w:rPr>
                <w:rFonts w:eastAsia="MS Gothic"/>
                <w:sz w:val="20"/>
                <w:szCs w:val="20"/>
                <w:lang w:val="en-US"/>
              </w:rPr>
              <w:t xml:space="preserve"> </w:t>
            </w:r>
            <w:proofErr w:type="spellStart"/>
            <w:r w:rsidRPr="0035271E">
              <w:rPr>
                <w:rFonts w:eastAsia="MS Gothic"/>
                <w:sz w:val="20"/>
                <w:szCs w:val="20"/>
                <w:lang w:val="en-US"/>
              </w:rPr>
              <w:t>gedimo</w:t>
            </w:r>
            <w:proofErr w:type="spellEnd"/>
            <w:r w:rsidRPr="0035271E">
              <w:rPr>
                <w:rFonts w:eastAsia="MS Gothic"/>
                <w:sz w:val="20"/>
                <w:szCs w:val="20"/>
                <w:lang w:val="en-US"/>
              </w:rPr>
              <w:t xml:space="preserve"> (</w:t>
            </w:r>
            <w:proofErr w:type="spellStart"/>
            <w:r w:rsidRPr="0035271E">
              <w:rPr>
                <w:rFonts w:eastAsia="MS Gothic"/>
                <w:sz w:val="20"/>
                <w:szCs w:val="20"/>
                <w:lang w:val="en-US"/>
              </w:rPr>
              <w:t>ar</w:t>
            </w:r>
            <w:proofErr w:type="spellEnd"/>
            <w:r w:rsidRPr="0035271E">
              <w:rPr>
                <w:rFonts w:eastAsia="MS Gothic"/>
                <w:sz w:val="20"/>
                <w:szCs w:val="20"/>
                <w:lang w:val="en-US"/>
              </w:rPr>
              <w:t xml:space="preserve"> </w:t>
            </w:r>
            <w:proofErr w:type="spellStart"/>
            <w:r w:rsidRPr="0035271E">
              <w:rPr>
                <w:rFonts w:eastAsia="MS Gothic"/>
                <w:sz w:val="20"/>
                <w:szCs w:val="20"/>
                <w:lang w:val="en-US"/>
              </w:rPr>
              <w:t>avarijos</w:t>
            </w:r>
            <w:proofErr w:type="spellEnd"/>
            <w:r w:rsidRPr="0035271E">
              <w:rPr>
                <w:rFonts w:eastAsia="MS Gothic"/>
                <w:sz w:val="20"/>
                <w:szCs w:val="20"/>
                <w:lang w:val="en-US"/>
              </w:rPr>
              <w:t xml:space="preserve">) </w:t>
            </w:r>
            <w:proofErr w:type="spellStart"/>
            <w:r w:rsidRPr="0035271E">
              <w:rPr>
                <w:rFonts w:eastAsia="MS Gothic"/>
                <w:sz w:val="20"/>
                <w:szCs w:val="20"/>
                <w:lang w:val="en-US"/>
              </w:rPr>
              <w:t>vietos</w:t>
            </w:r>
            <w:proofErr w:type="spellEnd"/>
            <w:r w:rsidRPr="0035271E">
              <w:rPr>
                <w:rFonts w:eastAsia="MS Gothic"/>
                <w:sz w:val="20"/>
                <w:szCs w:val="20"/>
                <w:lang w:val="en-US"/>
              </w:rPr>
              <w:t xml:space="preserve"> į </w:t>
            </w:r>
            <w:proofErr w:type="spellStart"/>
            <w:r w:rsidRPr="0035271E">
              <w:rPr>
                <w:rFonts w:eastAsia="MS Gothic"/>
                <w:sz w:val="20"/>
                <w:szCs w:val="20"/>
                <w:lang w:val="en-US"/>
              </w:rPr>
              <w:t>remonto</w:t>
            </w:r>
            <w:proofErr w:type="spellEnd"/>
            <w:r w:rsidRPr="0035271E">
              <w:rPr>
                <w:rFonts w:eastAsia="MS Gothic"/>
                <w:sz w:val="20"/>
                <w:szCs w:val="20"/>
                <w:lang w:val="en-US"/>
              </w:rPr>
              <w:t xml:space="preserve"> </w:t>
            </w:r>
            <w:proofErr w:type="spellStart"/>
            <w:r w:rsidRPr="0035271E">
              <w:rPr>
                <w:rFonts w:eastAsia="MS Gothic"/>
                <w:sz w:val="20"/>
                <w:szCs w:val="20"/>
                <w:lang w:val="en-US"/>
              </w:rPr>
              <w:t>vietą</w:t>
            </w:r>
            <w:proofErr w:type="spellEnd"/>
            <w:r w:rsidRPr="0035271E">
              <w:rPr>
                <w:rFonts w:eastAsia="MS Gothic"/>
                <w:sz w:val="20"/>
                <w:szCs w:val="20"/>
                <w:lang w:val="en-US"/>
              </w:rPr>
              <w:t xml:space="preserve">. </w:t>
            </w:r>
            <w:proofErr w:type="spellStart"/>
            <w:r w:rsidRPr="0035271E">
              <w:rPr>
                <w:rFonts w:eastAsia="MS Gothic"/>
                <w:sz w:val="20"/>
                <w:szCs w:val="20"/>
                <w:lang w:val="en-US"/>
              </w:rPr>
              <w:t>Teikėjas</w:t>
            </w:r>
            <w:proofErr w:type="spellEnd"/>
            <w:r w:rsidRPr="0035271E">
              <w:rPr>
                <w:rFonts w:eastAsia="MS Gothic"/>
                <w:sz w:val="20"/>
                <w:szCs w:val="20"/>
                <w:lang w:val="en-US"/>
              </w:rPr>
              <w:t xml:space="preserve"> ne </w:t>
            </w:r>
            <w:proofErr w:type="spellStart"/>
            <w:r w:rsidRPr="0035271E">
              <w:rPr>
                <w:rFonts w:eastAsia="MS Gothic"/>
                <w:sz w:val="20"/>
                <w:szCs w:val="20"/>
                <w:lang w:val="en-US"/>
              </w:rPr>
              <w:t>rečiau</w:t>
            </w:r>
            <w:proofErr w:type="spellEnd"/>
            <w:r w:rsidRPr="0035271E">
              <w:rPr>
                <w:rFonts w:eastAsia="MS Gothic"/>
                <w:sz w:val="20"/>
                <w:szCs w:val="20"/>
                <w:lang w:val="en-US"/>
              </w:rPr>
              <w:t xml:space="preserve"> </w:t>
            </w:r>
            <w:proofErr w:type="spellStart"/>
            <w:r w:rsidRPr="0035271E">
              <w:rPr>
                <w:rFonts w:eastAsia="MS Gothic"/>
                <w:sz w:val="20"/>
                <w:szCs w:val="20"/>
                <w:lang w:val="en-US"/>
              </w:rPr>
              <w:t>kaip</w:t>
            </w:r>
            <w:proofErr w:type="spellEnd"/>
            <w:r w:rsidRPr="0035271E">
              <w:rPr>
                <w:rFonts w:eastAsia="MS Gothic"/>
                <w:sz w:val="20"/>
                <w:szCs w:val="20"/>
                <w:lang w:val="en-US"/>
              </w:rPr>
              <w:t xml:space="preserve"> </w:t>
            </w:r>
            <w:proofErr w:type="spellStart"/>
            <w:r w:rsidRPr="0035271E">
              <w:rPr>
                <w:rFonts w:eastAsia="MS Gothic"/>
                <w:sz w:val="20"/>
                <w:szCs w:val="20"/>
                <w:lang w:val="en-US"/>
              </w:rPr>
              <w:t>šeši</w:t>
            </w:r>
            <w:proofErr w:type="spellEnd"/>
            <w:r w:rsidRPr="0035271E">
              <w:rPr>
                <w:rFonts w:eastAsia="MS Gothic"/>
                <w:sz w:val="20"/>
                <w:szCs w:val="20"/>
                <w:lang w:val="en-US"/>
              </w:rPr>
              <w:t xml:space="preserve"> </w:t>
            </w:r>
            <w:proofErr w:type="spellStart"/>
            <w:r w:rsidRPr="0035271E">
              <w:rPr>
                <w:rFonts w:eastAsia="MS Gothic"/>
                <w:sz w:val="20"/>
                <w:szCs w:val="20"/>
                <w:lang w:val="en-US"/>
              </w:rPr>
              <w:t>mėnesiai</w:t>
            </w:r>
            <w:proofErr w:type="spellEnd"/>
            <w:r w:rsidRPr="0035271E">
              <w:rPr>
                <w:rFonts w:eastAsia="MS Gothic"/>
                <w:sz w:val="20"/>
                <w:szCs w:val="20"/>
                <w:lang w:val="en-US"/>
              </w:rPr>
              <w:t xml:space="preserve"> </w:t>
            </w:r>
            <w:proofErr w:type="spellStart"/>
            <w:r w:rsidRPr="0035271E">
              <w:rPr>
                <w:rFonts w:eastAsia="MS Gothic"/>
                <w:sz w:val="20"/>
                <w:szCs w:val="20"/>
                <w:lang w:val="en-US"/>
              </w:rPr>
              <w:t>nuo</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nuomos</w:t>
            </w:r>
            <w:proofErr w:type="spellEnd"/>
            <w:r w:rsidRPr="0035271E">
              <w:rPr>
                <w:rFonts w:eastAsia="MS Gothic"/>
                <w:sz w:val="20"/>
                <w:szCs w:val="20"/>
                <w:lang w:val="en-US"/>
              </w:rPr>
              <w:t xml:space="preserve"> </w:t>
            </w:r>
            <w:proofErr w:type="spellStart"/>
            <w:r w:rsidRPr="0035271E">
              <w:rPr>
                <w:rFonts w:eastAsia="MS Gothic"/>
                <w:sz w:val="20"/>
                <w:szCs w:val="20"/>
                <w:lang w:val="en-US"/>
              </w:rPr>
              <w:t>pradžios</w:t>
            </w:r>
            <w:proofErr w:type="spellEnd"/>
            <w:r w:rsidRPr="0035271E">
              <w:rPr>
                <w:rFonts w:eastAsia="MS Gothic"/>
                <w:sz w:val="20"/>
                <w:szCs w:val="20"/>
                <w:lang w:val="en-US"/>
              </w:rPr>
              <w:t xml:space="preserve"> </w:t>
            </w:r>
            <w:proofErr w:type="spellStart"/>
            <w:r w:rsidRPr="0035271E">
              <w:rPr>
                <w:rFonts w:eastAsia="MS Gothic"/>
                <w:sz w:val="20"/>
                <w:szCs w:val="20"/>
                <w:lang w:val="en-US"/>
              </w:rPr>
              <w:t>savo</w:t>
            </w:r>
            <w:proofErr w:type="spellEnd"/>
            <w:r w:rsidRPr="0035271E">
              <w:rPr>
                <w:rFonts w:eastAsia="MS Gothic"/>
                <w:sz w:val="20"/>
                <w:szCs w:val="20"/>
                <w:lang w:val="en-US"/>
              </w:rPr>
              <w:t xml:space="preserve"> </w:t>
            </w:r>
            <w:proofErr w:type="spellStart"/>
            <w:r w:rsidRPr="0035271E">
              <w:rPr>
                <w:rFonts w:eastAsia="MS Gothic"/>
                <w:sz w:val="20"/>
                <w:szCs w:val="20"/>
                <w:lang w:val="en-US"/>
              </w:rPr>
              <w:t>lėšomis</w:t>
            </w:r>
            <w:proofErr w:type="spellEnd"/>
            <w:r w:rsidRPr="0035271E">
              <w:rPr>
                <w:rFonts w:eastAsia="MS Gothic"/>
                <w:sz w:val="20"/>
                <w:szCs w:val="20"/>
                <w:lang w:val="en-US"/>
              </w:rPr>
              <w:t xml:space="preserve"> </w:t>
            </w:r>
            <w:proofErr w:type="spellStart"/>
            <w:r w:rsidRPr="0035271E">
              <w:rPr>
                <w:rFonts w:eastAsia="MS Gothic"/>
                <w:sz w:val="20"/>
                <w:szCs w:val="20"/>
                <w:lang w:val="en-US"/>
              </w:rPr>
              <w:t>privalo</w:t>
            </w:r>
            <w:proofErr w:type="spellEnd"/>
            <w:r w:rsidRPr="0035271E">
              <w:rPr>
                <w:rFonts w:eastAsia="MS Gothic"/>
                <w:sz w:val="20"/>
                <w:szCs w:val="20"/>
                <w:lang w:val="en-US"/>
              </w:rPr>
              <w:t xml:space="preserve"> </w:t>
            </w:r>
            <w:proofErr w:type="spellStart"/>
            <w:r w:rsidRPr="0035271E">
              <w:rPr>
                <w:rFonts w:eastAsia="MS Gothic"/>
                <w:sz w:val="20"/>
                <w:szCs w:val="20"/>
                <w:lang w:val="en-US"/>
              </w:rPr>
              <w:t>atlikti</w:t>
            </w:r>
            <w:proofErr w:type="spellEnd"/>
            <w:r w:rsidRPr="0035271E">
              <w:rPr>
                <w:rFonts w:eastAsia="MS Gothic"/>
                <w:sz w:val="20"/>
                <w:szCs w:val="20"/>
                <w:lang w:val="en-US"/>
              </w:rPr>
              <w:t xml:space="preserve"> </w:t>
            </w:r>
            <w:proofErr w:type="spellStart"/>
            <w:r w:rsidRPr="0035271E">
              <w:rPr>
                <w:rFonts w:eastAsia="MS Gothic"/>
                <w:sz w:val="20"/>
                <w:szCs w:val="20"/>
                <w:lang w:val="en-US"/>
              </w:rPr>
              <w:t>cheminį</w:t>
            </w:r>
            <w:proofErr w:type="spellEnd"/>
            <w:r w:rsidRPr="0035271E">
              <w:rPr>
                <w:rFonts w:eastAsia="MS Gothic"/>
                <w:sz w:val="20"/>
                <w:szCs w:val="20"/>
                <w:lang w:val="en-US"/>
              </w:rPr>
              <w:t xml:space="preserve"> </w:t>
            </w:r>
            <w:proofErr w:type="spellStart"/>
            <w:r w:rsidRPr="0035271E">
              <w:rPr>
                <w:rFonts w:eastAsia="MS Gothic"/>
                <w:sz w:val="20"/>
                <w:szCs w:val="20"/>
                <w:lang w:val="en-US"/>
              </w:rPr>
              <w:t>salono</w:t>
            </w:r>
            <w:proofErr w:type="spellEnd"/>
            <w:r w:rsidRPr="0035271E">
              <w:rPr>
                <w:rFonts w:eastAsia="MS Gothic"/>
                <w:sz w:val="20"/>
                <w:szCs w:val="20"/>
                <w:lang w:val="en-US"/>
              </w:rPr>
              <w:t xml:space="preserve"> </w:t>
            </w:r>
            <w:proofErr w:type="spellStart"/>
            <w:r w:rsidRPr="0035271E">
              <w:rPr>
                <w:rFonts w:eastAsia="MS Gothic"/>
                <w:sz w:val="20"/>
                <w:szCs w:val="20"/>
                <w:lang w:val="en-US"/>
              </w:rPr>
              <w:t>valymą</w:t>
            </w:r>
            <w:proofErr w:type="spellEnd"/>
            <w:r w:rsidRPr="0035271E">
              <w:rPr>
                <w:rFonts w:eastAsia="MS Gothic"/>
                <w:sz w:val="20"/>
                <w:szCs w:val="20"/>
                <w:lang w:val="en-US"/>
              </w:rPr>
              <w:t xml:space="preserve">. </w:t>
            </w:r>
            <w:proofErr w:type="spellStart"/>
            <w:r w:rsidRPr="0035271E">
              <w:rPr>
                <w:rFonts w:eastAsia="MS Gothic"/>
                <w:sz w:val="20"/>
                <w:szCs w:val="20"/>
                <w:lang w:val="en-US"/>
              </w:rPr>
              <w:t>Teikėjas</w:t>
            </w:r>
            <w:proofErr w:type="spellEnd"/>
            <w:r w:rsidRPr="0035271E">
              <w:rPr>
                <w:rFonts w:eastAsia="MS Gothic"/>
                <w:sz w:val="20"/>
                <w:szCs w:val="20"/>
                <w:lang w:val="en-US"/>
              </w:rPr>
              <w:t xml:space="preserve"> </w:t>
            </w:r>
            <w:proofErr w:type="spellStart"/>
            <w:r w:rsidRPr="0035271E">
              <w:rPr>
                <w:rFonts w:eastAsia="MS Gothic"/>
                <w:sz w:val="20"/>
                <w:szCs w:val="20"/>
                <w:lang w:val="en-US"/>
              </w:rPr>
              <w:t>privalo</w:t>
            </w:r>
            <w:proofErr w:type="spellEnd"/>
            <w:r w:rsidRPr="0035271E">
              <w:rPr>
                <w:rFonts w:eastAsia="MS Gothic"/>
                <w:sz w:val="20"/>
                <w:szCs w:val="20"/>
                <w:lang w:val="en-US"/>
              </w:rPr>
              <w:t xml:space="preserve"> </w:t>
            </w:r>
            <w:proofErr w:type="spellStart"/>
            <w:r w:rsidRPr="0035271E">
              <w:rPr>
                <w:rFonts w:eastAsia="MS Gothic"/>
                <w:sz w:val="20"/>
                <w:szCs w:val="20"/>
                <w:lang w:val="en-US"/>
              </w:rPr>
              <w:t>užtikrinti</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galimybę</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nuomos</w:t>
            </w:r>
            <w:proofErr w:type="spellEnd"/>
            <w:r w:rsidRPr="0035271E">
              <w:rPr>
                <w:rFonts w:eastAsia="MS Gothic"/>
                <w:sz w:val="20"/>
                <w:szCs w:val="20"/>
                <w:lang w:val="en-US"/>
              </w:rPr>
              <w:t xml:space="preserve"> </w:t>
            </w:r>
            <w:proofErr w:type="spellStart"/>
            <w:r w:rsidRPr="0035271E">
              <w:rPr>
                <w:rFonts w:eastAsia="MS Gothic"/>
                <w:sz w:val="20"/>
                <w:szCs w:val="20"/>
                <w:lang w:val="en-US"/>
              </w:rPr>
              <w:t>laikotarpiu</w:t>
            </w:r>
            <w:proofErr w:type="spellEnd"/>
            <w:r w:rsidRPr="0035271E">
              <w:rPr>
                <w:rFonts w:eastAsia="MS Gothic"/>
                <w:sz w:val="20"/>
                <w:szCs w:val="20"/>
                <w:lang w:val="en-US"/>
              </w:rPr>
              <w:t xml:space="preserve"> (</w:t>
            </w:r>
            <w:proofErr w:type="spellStart"/>
            <w:r w:rsidRPr="0035271E">
              <w:rPr>
                <w:rFonts w:eastAsia="MS Gothic"/>
                <w:sz w:val="20"/>
                <w:szCs w:val="20"/>
                <w:lang w:val="en-US"/>
              </w:rPr>
              <w:t>išlaidos</w:t>
            </w:r>
            <w:proofErr w:type="spellEnd"/>
            <w:r w:rsidRPr="0035271E">
              <w:rPr>
                <w:rFonts w:eastAsia="MS Gothic"/>
                <w:sz w:val="20"/>
                <w:szCs w:val="20"/>
                <w:lang w:val="en-US"/>
              </w:rPr>
              <w:t xml:space="preserve"> </w:t>
            </w:r>
            <w:proofErr w:type="spellStart"/>
            <w:r w:rsidRPr="0035271E">
              <w:rPr>
                <w:rFonts w:eastAsia="MS Gothic"/>
                <w:sz w:val="20"/>
                <w:szCs w:val="20"/>
                <w:lang w:val="en-US"/>
              </w:rPr>
              <w:t>turi</w:t>
            </w:r>
            <w:proofErr w:type="spellEnd"/>
            <w:r w:rsidRPr="0035271E">
              <w:rPr>
                <w:rFonts w:eastAsia="MS Gothic"/>
                <w:sz w:val="20"/>
                <w:szCs w:val="20"/>
                <w:lang w:val="en-US"/>
              </w:rPr>
              <w:t xml:space="preserve"> </w:t>
            </w:r>
            <w:proofErr w:type="spellStart"/>
            <w:r w:rsidRPr="0035271E">
              <w:rPr>
                <w:rFonts w:eastAsia="MS Gothic"/>
                <w:sz w:val="20"/>
                <w:szCs w:val="20"/>
                <w:lang w:val="en-US"/>
              </w:rPr>
              <w:t>būti</w:t>
            </w:r>
            <w:proofErr w:type="spellEnd"/>
            <w:r w:rsidRPr="0035271E">
              <w:rPr>
                <w:rFonts w:eastAsia="MS Gothic"/>
                <w:sz w:val="20"/>
                <w:szCs w:val="20"/>
                <w:lang w:val="en-US"/>
              </w:rPr>
              <w:t xml:space="preserve"> </w:t>
            </w:r>
            <w:proofErr w:type="spellStart"/>
            <w:r w:rsidRPr="0035271E">
              <w:rPr>
                <w:rFonts w:eastAsia="MS Gothic"/>
                <w:sz w:val="20"/>
                <w:szCs w:val="20"/>
                <w:lang w:val="en-US"/>
              </w:rPr>
              <w:t>įtrauktos</w:t>
            </w:r>
            <w:proofErr w:type="spellEnd"/>
            <w:r w:rsidRPr="0035271E">
              <w:rPr>
                <w:rFonts w:eastAsia="MS Gothic"/>
                <w:sz w:val="20"/>
                <w:szCs w:val="20"/>
                <w:lang w:val="en-US"/>
              </w:rPr>
              <w:t xml:space="preserve"> į </w:t>
            </w:r>
            <w:proofErr w:type="spellStart"/>
            <w:r w:rsidRPr="0035271E">
              <w:rPr>
                <w:rFonts w:eastAsia="MS Gothic"/>
                <w:sz w:val="20"/>
                <w:szCs w:val="20"/>
                <w:lang w:val="en-US"/>
              </w:rPr>
              <w:t>nuomos</w:t>
            </w:r>
            <w:proofErr w:type="spellEnd"/>
            <w:r w:rsidRPr="0035271E">
              <w:rPr>
                <w:rFonts w:eastAsia="MS Gothic"/>
                <w:sz w:val="20"/>
                <w:szCs w:val="20"/>
                <w:lang w:val="en-US"/>
              </w:rPr>
              <w:t xml:space="preserve"> </w:t>
            </w:r>
            <w:proofErr w:type="spellStart"/>
            <w:r w:rsidRPr="0035271E">
              <w:rPr>
                <w:rFonts w:eastAsia="MS Gothic"/>
                <w:sz w:val="20"/>
                <w:szCs w:val="20"/>
                <w:lang w:val="en-US"/>
              </w:rPr>
              <w:t>įkainį</w:t>
            </w:r>
            <w:proofErr w:type="spellEnd"/>
            <w:r w:rsidRPr="0035271E">
              <w:rPr>
                <w:rFonts w:eastAsia="MS Gothic"/>
                <w:sz w:val="20"/>
                <w:szCs w:val="20"/>
                <w:lang w:val="en-US"/>
              </w:rPr>
              <w:t xml:space="preserve">) </w:t>
            </w:r>
            <w:proofErr w:type="spellStart"/>
            <w:r w:rsidRPr="0035271E">
              <w:rPr>
                <w:rFonts w:eastAsia="MS Gothic"/>
                <w:sz w:val="20"/>
                <w:szCs w:val="20"/>
                <w:lang w:val="en-US"/>
              </w:rPr>
              <w:t>naudotis</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automatinių</w:t>
            </w:r>
            <w:proofErr w:type="spellEnd"/>
            <w:r w:rsidRPr="0035271E">
              <w:rPr>
                <w:rFonts w:eastAsia="MS Gothic"/>
                <w:sz w:val="20"/>
                <w:szCs w:val="20"/>
                <w:lang w:val="en-US"/>
              </w:rPr>
              <w:t xml:space="preserve"> (</w:t>
            </w:r>
            <w:proofErr w:type="spellStart"/>
            <w:r w:rsidRPr="0035271E">
              <w:rPr>
                <w:rFonts w:eastAsia="MS Gothic"/>
                <w:sz w:val="20"/>
                <w:szCs w:val="20"/>
                <w:lang w:val="en-US"/>
              </w:rPr>
              <w:t>tunelinių</w:t>
            </w:r>
            <w:proofErr w:type="spellEnd"/>
            <w:r w:rsidRPr="0035271E">
              <w:rPr>
                <w:rFonts w:eastAsia="MS Gothic"/>
                <w:sz w:val="20"/>
                <w:szCs w:val="20"/>
                <w:lang w:val="en-US"/>
              </w:rPr>
              <w:t xml:space="preserve"> </w:t>
            </w:r>
            <w:proofErr w:type="spellStart"/>
            <w:r w:rsidRPr="0035271E">
              <w:rPr>
                <w:rFonts w:eastAsia="MS Gothic"/>
                <w:sz w:val="20"/>
                <w:szCs w:val="20"/>
                <w:lang w:val="en-US"/>
              </w:rPr>
              <w:t>arba</w:t>
            </w:r>
            <w:proofErr w:type="spellEnd"/>
            <w:r w:rsidRPr="0035271E">
              <w:rPr>
                <w:rFonts w:eastAsia="MS Gothic"/>
                <w:sz w:val="20"/>
                <w:szCs w:val="20"/>
                <w:lang w:val="en-US"/>
              </w:rPr>
              <w:t xml:space="preserve"> </w:t>
            </w:r>
            <w:proofErr w:type="spellStart"/>
            <w:r w:rsidRPr="0035271E">
              <w:rPr>
                <w:rFonts w:eastAsia="MS Gothic"/>
                <w:sz w:val="20"/>
                <w:szCs w:val="20"/>
                <w:lang w:val="en-US"/>
              </w:rPr>
              <w:t>portalinių</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automobilių</w:t>
            </w:r>
            <w:proofErr w:type="spellEnd"/>
            <w:r w:rsidRPr="0035271E">
              <w:rPr>
                <w:rFonts w:eastAsia="MS Gothic"/>
                <w:sz w:val="20"/>
                <w:szCs w:val="20"/>
                <w:lang w:val="en-US"/>
              </w:rPr>
              <w:t xml:space="preserve"> </w:t>
            </w:r>
            <w:proofErr w:type="spellStart"/>
            <w:r w:rsidRPr="0035271E">
              <w:rPr>
                <w:rFonts w:eastAsia="MS Gothic"/>
                <w:sz w:val="20"/>
                <w:szCs w:val="20"/>
                <w:lang w:val="en-US"/>
              </w:rPr>
              <w:t>plovyklų</w:t>
            </w:r>
            <w:proofErr w:type="spellEnd"/>
            <w:r w:rsidRPr="0035271E">
              <w:rPr>
                <w:rFonts w:eastAsia="MS Gothic"/>
                <w:sz w:val="20"/>
                <w:szCs w:val="20"/>
                <w:lang w:val="en-US"/>
              </w:rPr>
              <w:t xml:space="preserve"> </w:t>
            </w:r>
            <w:proofErr w:type="spellStart"/>
            <w:r w:rsidRPr="0035271E">
              <w:rPr>
                <w:rFonts w:eastAsia="MS Gothic"/>
                <w:sz w:val="20"/>
                <w:szCs w:val="20"/>
                <w:lang w:val="en-US"/>
              </w:rPr>
              <w:t>paslaugomis</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nuomojamam</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automobiliui</w:t>
            </w:r>
            <w:proofErr w:type="spellEnd"/>
            <w:r w:rsidRPr="0035271E">
              <w:rPr>
                <w:rFonts w:eastAsia="MS Gothic"/>
                <w:sz w:val="20"/>
                <w:szCs w:val="20"/>
                <w:lang w:val="en-US"/>
              </w:rPr>
              <w:t xml:space="preserve"> </w:t>
            </w:r>
            <w:proofErr w:type="spellStart"/>
            <w:r w:rsidRPr="0035271E">
              <w:rPr>
                <w:rFonts w:eastAsia="MS Gothic"/>
                <w:sz w:val="20"/>
                <w:szCs w:val="20"/>
                <w:lang w:val="en-US"/>
              </w:rPr>
              <w:t>neribotu</w:t>
            </w:r>
            <w:proofErr w:type="spellEnd"/>
            <w:r w:rsidRPr="0035271E">
              <w:rPr>
                <w:rFonts w:eastAsia="MS Gothic"/>
                <w:sz w:val="20"/>
                <w:szCs w:val="20"/>
                <w:lang w:val="en-US"/>
              </w:rPr>
              <w:t xml:space="preserve"> </w:t>
            </w:r>
            <w:proofErr w:type="spellStart"/>
            <w:r w:rsidRPr="0035271E">
              <w:rPr>
                <w:rFonts w:eastAsia="MS Gothic"/>
                <w:sz w:val="20"/>
                <w:szCs w:val="20"/>
                <w:lang w:val="en-US"/>
              </w:rPr>
              <w:t>kiekiu</w:t>
            </w:r>
            <w:proofErr w:type="spellEnd"/>
            <w:r w:rsidRPr="0035271E">
              <w:rPr>
                <w:rFonts w:eastAsia="MS Gothic"/>
                <w:sz w:val="20"/>
                <w:szCs w:val="20"/>
                <w:lang w:val="en-US"/>
              </w:rPr>
              <w:t xml:space="preserve">, </w:t>
            </w:r>
            <w:proofErr w:type="spellStart"/>
            <w:r w:rsidRPr="0035271E">
              <w:rPr>
                <w:rFonts w:eastAsia="MS Gothic"/>
                <w:sz w:val="20"/>
                <w:szCs w:val="20"/>
                <w:lang w:val="en-US"/>
              </w:rPr>
              <w:t>nepatiriant</w:t>
            </w:r>
            <w:proofErr w:type="spellEnd"/>
            <w:r w:rsidRPr="0035271E">
              <w:rPr>
                <w:rFonts w:eastAsia="MS Gothic"/>
                <w:sz w:val="20"/>
                <w:szCs w:val="20"/>
                <w:lang w:val="en-US"/>
              </w:rPr>
              <w:t xml:space="preserve"> </w:t>
            </w:r>
            <w:proofErr w:type="spellStart"/>
            <w:r w:rsidRPr="0035271E">
              <w:rPr>
                <w:rFonts w:eastAsia="MS Gothic"/>
                <w:sz w:val="20"/>
                <w:szCs w:val="20"/>
                <w:lang w:val="en-US"/>
              </w:rPr>
              <w:t>papildomų</w:t>
            </w:r>
            <w:proofErr w:type="spellEnd"/>
            <w:r w:rsidRPr="0035271E">
              <w:rPr>
                <w:rFonts w:eastAsia="MS Gothic"/>
                <w:sz w:val="20"/>
                <w:szCs w:val="20"/>
                <w:lang w:val="en-US"/>
              </w:rPr>
              <w:t xml:space="preserve"> </w:t>
            </w:r>
            <w:proofErr w:type="spellStart"/>
            <w:r w:rsidRPr="0035271E">
              <w:rPr>
                <w:rFonts w:eastAsia="MS Gothic"/>
                <w:sz w:val="20"/>
                <w:szCs w:val="20"/>
                <w:lang w:val="en-US"/>
              </w:rPr>
              <w:t>išlaidų</w:t>
            </w:r>
            <w:proofErr w:type="spellEnd"/>
            <w:r w:rsidRPr="0035271E">
              <w:rPr>
                <w:rFonts w:eastAsia="MS Gothic"/>
                <w:sz w:val="20"/>
                <w:szCs w:val="20"/>
                <w:lang w:val="en-US"/>
              </w:rPr>
              <w:t xml:space="preserve"> </w:t>
            </w:r>
            <w:proofErr w:type="spellStart"/>
            <w:r w:rsidRPr="0035271E">
              <w:rPr>
                <w:rFonts w:eastAsia="MS Gothic"/>
                <w:sz w:val="20"/>
                <w:szCs w:val="20"/>
                <w:lang w:val="en-US"/>
              </w:rPr>
              <w:t>užsakovui</w:t>
            </w:r>
            <w:proofErr w:type="spellEnd"/>
            <w:r w:rsidRPr="0035271E">
              <w:rPr>
                <w:rFonts w:eastAsia="MS Gothic"/>
                <w:sz w:val="20"/>
                <w:szCs w:val="20"/>
                <w:lang w:val="en-US"/>
              </w:rPr>
              <w:t xml:space="preserve">. </w:t>
            </w:r>
            <w:proofErr w:type="spellStart"/>
            <w:r w:rsidRPr="0035271E">
              <w:rPr>
                <w:rFonts w:eastAsia="MS Gothic"/>
                <w:sz w:val="20"/>
                <w:szCs w:val="20"/>
                <w:lang w:val="en-US"/>
              </w:rPr>
              <w:t>Paslauga</w:t>
            </w:r>
            <w:proofErr w:type="spellEnd"/>
            <w:r w:rsidRPr="0035271E">
              <w:rPr>
                <w:rFonts w:eastAsia="MS Gothic"/>
                <w:sz w:val="20"/>
                <w:szCs w:val="20"/>
                <w:lang w:val="en-US"/>
              </w:rPr>
              <w:t xml:space="preserve"> </w:t>
            </w:r>
            <w:proofErr w:type="spellStart"/>
            <w:r w:rsidRPr="0035271E">
              <w:rPr>
                <w:rFonts w:eastAsia="MS Gothic"/>
                <w:sz w:val="20"/>
                <w:szCs w:val="20"/>
                <w:lang w:val="en-US"/>
              </w:rPr>
              <w:t>turi</w:t>
            </w:r>
            <w:proofErr w:type="spellEnd"/>
            <w:r w:rsidRPr="0035271E">
              <w:rPr>
                <w:rFonts w:eastAsia="MS Gothic"/>
                <w:sz w:val="20"/>
                <w:szCs w:val="20"/>
                <w:lang w:val="en-US"/>
              </w:rPr>
              <w:t xml:space="preserve"> </w:t>
            </w:r>
            <w:proofErr w:type="spellStart"/>
            <w:r w:rsidRPr="0035271E">
              <w:rPr>
                <w:rFonts w:eastAsia="MS Gothic"/>
                <w:sz w:val="20"/>
                <w:szCs w:val="20"/>
                <w:lang w:val="en-US"/>
              </w:rPr>
              <w:t>būti</w:t>
            </w:r>
            <w:proofErr w:type="spellEnd"/>
            <w:r w:rsidRPr="0035271E">
              <w:rPr>
                <w:rFonts w:eastAsia="MS Gothic"/>
                <w:sz w:val="20"/>
                <w:szCs w:val="20"/>
                <w:lang w:val="en-US"/>
              </w:rPr>
              <w:t xml:space="preserve"> </w:t>
            </w:r>
            <w:proofErr w:type="spellStart"/>
            <w:r w:rsidRPr="0035271E">
              <w:rPr>
                <w:rFonts w:eastAsia="MS Gothic"/>
                <w:sz w:val="20"/>
                <w:szCs w:val="20"/>
                <w:lang w:val="en-US"/>
              </w:rPr>
              <w:t>prieinama</w:t>
            </w:r>
            <w:proofErr w:type="spellEnd"/>
            <w:r w:rsidRPr="0035271E">
              <w:rPr>
                <w:rFonts w:eastAsia="MS Gothic"/>
                <w:sz w:val="20"/>
                <w:szCs w:val="20"/>
                <w:lang w:val="en-US"/>
              </w:rPr>
              <w:t xml:space="preserve"> </w:t>
            </w:r>
            <w:proofErr w:type="spellStart"/>
            <w:r w:rsidRPr="0035271E">
              <w:rPr>
                <w:rFonts w:eastAsia="MS Gothic"/>
                <w:sz w:val="20"/>
                <w:szCs w:val="20"/>
                <w:lang w:val="en-US"/>
              </w:rPr>
              <w:t>visą</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nuomos</w:t>
            </w:r>
            <w:proofErr w:type="spellEnd"/>
            <w:r w:rsidRPr="0035271E">
              <w:rPr>
                <w:rFonts w:eastAsia="MS Gothic"/>
                <w:sz w:val="20"/>
                <w:szCs w:val="20"/>
                <w:lang w:val="en-US"/>
              </w:rPr>
              <w:t xml:space="preserve"> </w:t>
            </w:r>
            <w:proofErr w:type="spellStart"/>
            <w:r w:rsidRPr="0035271E">
              <w:rPr>
                <w:rFonts w:eastAsia="MS Gothic"/>
                <w:sz w:val="20"/>
                <w:szCs w:val="20"/>
                <w:lang w:val="en-US"/>
              </w:rPr>
              <w:t>laikotarpį</w:t>
            </w:r>
            <w:proofErr w:type="spellEnd"/>
            <w:r w:rsidRPr="0035271E">
              <w:rPr>
                <w:rFonts w:eastAsia="MS Gothic"/>
                <w:sz w:val="20"/>
                <w:szCs w:val="20"/>
                <w:lang w:val="en-US"/>
              </w:rPr>
              <w:t xml:space="preserve"> </w:t>
            </w:r>
            <w:proofErr w:type="spellStart"/>
            <w:r w:rsidRPr="0035271E">
              <w:rPr>
                <w:rFonts w:eastAsia="MS Gothic"/>
                <w:sz w:val="20"/>
                <w:szCs w:val="20"/>
                <w:lang w:val="en-US"/>
              </w:rPr>
              <w:t>Vilniuje</w:t>
            </w:r>
            <w:proofErr w:type="spellEnd"/>
            <w:r w:rsidRPr="0035271E">
              <w:rPr>
                <w:rFonts w:eastAsia="MS Gothic"/>
                <w:sz w:val="20"/>
                <w:szCs w:val="20"/>
                <w:lang w:val="en-US"/>
              </w:rPr>
              <w:t xml:space="preserve">, </w:t>
            </w:r>
            <w:proofErr w:type="spellStart"/>
            <w:r w:rsidRPr="0035271E">
              <w:rPr>
                <w:rFonts w:eastAsia="MS Gothic"/>
                <w:sz w:val="20"/>
                <w:szCs w:val="20"/>
                <w:lang w:val="en-US"/>
              </w:rPr>
              <w:t>Kaune</w:t>
            </w:r>
            <w:proofErr w:type="spellEnd"/>
            <w:r w:rsidRPr="0035271E">
              <w:rPr>
                <w:rFonts w:eastAsia="MS Gothic"/>
                <w:sz w:val="20"/>
                <w:szCs w:val="20"/>
                <w:lang w:val="en-US"/>
              </w:rPr>
              <w:t xml:space="preserve">, </w:t>
            </w:r>
            <w:proofErr w:type="spellStart"/>
            <w:r w:rsidRPr="0035271E">
              <w:rPr>
                <w:rFonts w:eastAsia="MS Gothic"/>
                <w:sz w:val="20"/>
                <w:szCs w:val="20"/>
                <w:lang w:val="en-US"/>
              </w:rPr>
              <w:t>Klaipėdoje</w:t>
            </w:r>
            <w:proofErr w:type="spellEnd"/>
            <w:r w:rsidRPr="0035271E">
              <w:rPr>
                <w:rFonts w:eastAsia="MS Gothic"/>
                <w:sz w:val="20"/>
                <w:szCs w:val="20"/>
                <w:lang w:val="en-US"/>
              </w:rPr>
              <w:t xml:space="preserve">, </w:t>
            </w:r>
            <w:proofErr w:type="spellStart"/>
            <w:r w:rsidRPr="0035271E">
              <w:rPr>
                <w:rFonts w:eastAsia="MS Gothic"/>
                <w:sz w:val="20"/>
                <w:szCs w:val="20"/>
                <w:lang w:val="en-US"/>
              </w:rPr>
              <w:t>Šiauliuose</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w:t>
            </w:r>
            <w:proofErr w:type="spellStart"/>
            <w:r w:rsidRPr="0035271E">
              <w:rPr>
                <w:rFonts w:eastAsia="MS Gothic"/>
                <w:sz w:val="20"/>
                <w:szCs w:val="20"/>
                <w:lang w:val="en-US"/>
              </w:rPr>
              <w:t>Panevėžyje</w:t>
            </w:r>
            <w:proofErr w:type="spellEnd"/>
            <w:r w:rsidRPr="0035271E">
              <w:rPr>
                <w:rFonts w:eastAsia="MS Gothic"/>
                <w:sz w:val="20"/>
                <w:szCs w:val="20"/>
                <w:lang w:val="en-US"/>
              </w:rPr>
              <w:t xml:space="preserve"> </w:t>
            </w:r>
            <w:proofErr w:type="spellStart"/>
            <w:r w:rsidRPr="0035271E">
              <w:rPr>
                <w:rFonts w:eastAsia="MS Gothic"/>
                <w:sz w:val="20"/>
                <w:szCs w:val="20"/>
                <w:lang w:val="en-US"/>
              </w:rPr>
              <w:t>veikiančiuose</w:t>
            </w:r>
            <w:proofErr w:type="spellEnd"/>
            <w:r w:rsidRPr="0035271E">
              <w:rPr>
                <w:rFonts w:eastAsia="MS Gothic"/>
                <w:sz w:val="20"/>
                <w:szCs w:val="20"/>
                <w:lang w:val="en-US"/>
              </w:rPr>
              <w:t xml:space="preserve"> </w:t>
            </w:r>
            <w:proofErr w:type="spellStart"/>
            <w:r w:rsidRPr="0035271E">
              <w:rPr>
                <w:rFonts w:eastAsia="MS Gothic"/>
                <w:sz w:val="20"/>
                <w:szCs w:val="20"/>
                <w:lang w:val="en-US"/>
              </w:rPr>
              <w:t>plovyklų</w:t>
            </w:r>
            <w:proofErr w:type="spellEnd"/>
            <w:r w:rsidRPr="0035271E">
              <w:rPr>
                <w:rFonts w:eastAsia="MS Gothic"/>
                <w:sz w:val="20"/>
                <w:szCs w:val="20"/>
                <w:lang w:val="en-US"/>
              </w:rPr>
              <w:t xml:space="preserve"> </w:t>
            </w:r>
            <w:proofErr w:type="spellStart"/>
            <w:r w:rsidRPr="0035271E">
              <w:rPr>
                <w:rFonts w:eastAsia="MS Gothic"/>
                <w:sz w:val="20"/>
                <w:szCs w:val="20"/>
                <w:lang w:val="en-US"/>
              </w:rPr>
              <w:t>tinkluose</w:t>
            </w:r>
            <w:proofErr w:type="spellEnd"/>
            <w:r w:rsidRPr="0035271E">
              <w:rPr>
                <w:rFonts w:eastAsia="MS Gothic"/>
                <w:sz w:val="20"/>
                <w:szCs w:val="20"/>
                <w:lang w:val="en-US"/>
              </w:rPr>
              <w:t>.</w:t>
            </w:r>
          </w:p>
          <w:p w14:paraId="6855CD03" w14:textId="77777777" w:rsidR="0035271E" w:rsidRPr="0035271E" w:rsidRDefault="0035271E" w:rsidP="0035271E">
            <w:pPr>
              <w:tabs>
                <w:tab w:val="left" w:pos="436"/>
                <w:tab w:val="left" w:pos="578"/>
              </w:tabs>
              <w:jc w:val="both"/>
              <w:rPr>
                <w:rFonts w:eastAsia="MS Gothic"/>
                <w:sz w:val="20"/>
                <w:szCs w:val="20"/>
                <w:lang w:val="en-US"/>
              </w:rPr>
            </w:pPr>
            <w:proofErr w:type="spellStart"/>
            <w:r w:rsidRPr="0035271E">
              <w:rPr>
                <w:rFonts w:eastAsia="MS Gothic"/>
                <w:sz w:val="20"/>
                <w:szCs w:val="20"/>
                <w:lang w:val="en-US"/>
              </w:rPr>
              <w:t>Kiti</w:t>
            </w:r>
            <w:proofErr w:type="spellEnd"/>
            <w:r w:rsidRPr="0035271E">
              <w:rPr>
                <w:rFonts w:eastAsia="MS Gothic"/>
                <w:sz w:val="20"/>
                <w:szCs w:val="20"/>
                <w:lang w:val="en-US"/>
              </w:rPr>
              <w:t xml:space="preserve"> </w:t>
            </w:r>
            <w:proofErr w:type="spellStart"/>
            <w:r w:rsidRPr="0035271E">
              <w:rPr>
                <w:rFonts w:eastAsia="MS Gothic"/>
                <w:sz w:val="20"/>
                <w:szCs w:val="20"/>
                <w:lang w:val="en-US"/>
              </w:rPr>
              <w:t>reikalavimai</w:t>
            </w:r>
            <w:proofErr w:type="spellEnd"/>
            <w:r w:rsidRPr="0035271E">
              <w:rPr>
                <w:rFonts w:eastAsia="MS Gothic"/>
                <w:sz w:val="20"/>
                <w:szCs w:val="20"/>
                <w:lang w:val="en-US"/>
              </w:rPr>
              <w:t xml:space="preserve">: </w:t>
            </w:r>
          </w:p>
          <w:p w14:paraId="3EA6DE22" w14:textId="77777777" w:rsidR="0035271E" w:rsidRPr="0035271E" w:rsidRDefault="0035271E" w:rsidP="0035271E">
            <w:pPr>
              <w:tabs>
                <w:tab w:val="left" w:pos="436"/>
                <w:tab w:val="left" w:pos="578"/>
              </w:tabs>
              <w:jc w:val="both"/>
              <w:rPr>
                <w:rFonts w:eastAsia="MS Gothic"/>
                <w:sz w:val="20"/>
                <w:szCs w:val="20"/>
                <w:lang w:val="en-US"/>
              </w:rPr>
            </w:pPr>
            <w:r w:rsidRPr="0035271E">
              <w:rPr>
                <w:rFonts w:eastAsia="MS Gothic"/>
                <w:sz w:val="20"/>
                <w:szCs w:val="20"/>
                <w:lang w:val="en-US"/>
              </w:rPr>
              <w:t xml:space="preserve">1. </w:t>
            </w:r>
            <w:proofErr w:type="spellStart"/>
            <w:r w:rsidRPr="0035271E">
              <w:rPr>
                <w:rFonts w:eastAsia="MS Gothic"/>
                <w:sz w:val="20"/>
                <w:szCs w:val="20"/>
                <w:lang w:val="en-US"/>
              </w:rPr>
              <w:t>Tiekėjas</w:t>
            </w:r>
            <w:proofErr w:type="spellEnd"/>
            <w:r w:rsidRPr="0035271E">
              <w:rPr>
                <w:rFonts w:eastAsia="MS Gothic"/>
                <w:sz w:val="20"/>
                <w:szCs w:val="20"/>
                <w:lang w:val="en-US"/>
              </w:rPr>
              <w:t xml:space="preserve"> </w:t>
            </w:r>
            <w:proofErr w:type="spellStart"/>
            <w:r w:rsidRPr="0035271E">
              <w:rPr>
                <w:rFonts w:eastAsia="MS Gothic"/>
                <w:sz w:val="20"/>
                <w:szCs w:val="20"/>
                <w:lang w:val="en-US"/>
              </w:rPr>
              <w:t>savo</w:t>
            </w:r>
            <w:proofErr w:type="spellEnd"/>
            <w:r w:rsidRPr="0035271E">
              <w:rPr>
                <w:rFonts w:eastAsia="MS Gothic"/>
                <w:sz w:val="20"/>
                <w:szCs w:val="20"/>
                <w:lang w:val="en-US"/>
              </w:rPr>
              <w:t xml:space="preserve"> </w:t>
            </w:r>
            <w:proofErr w:type="spellStart"/>
            <w:r w:rsidRPr="0035271E">
              <w:rPr>
                <w:rFonts w:eastAsia="MS Gothic"/>
                <w:sz w:val="20"/>
                <w:szCs w:val="20"/>
                <w:lang w:val="en-US"/>
              </w:rPr>
              <w:t>lėšomis</w:t>
            </w:r>
            <w:proofErr w:type="spellEnd"/>
            <w:r w:rsidRPr="0035271E">
              <w:rPr>
                <w:rFonts w:eastAsia="MS Gothic"/>
                <w:sz w:val="20"/>
                <w:szCs w:val="20"/>
                <w:lang w:val="en-US"/>
              </w:rPr>
              <w:t xml:space="preserve"> </w:t>
            </w:r>
            <w:proofErr w:type="spellStart"/>
            <w:r w:rsidRPr="0035271E">
              <w:rPr>
                <w:rFonts w:eastAsia="MS Gothic"/>
                <w:sz w:val="20"/>
                <w:szCs w:val="20"/>
                <w:lang w:val="en-US"/>
              </w:rPr>
              <w:t>apdraudžia</w:t>
            </w:r>
            <w:proofErr w:type="spellEnd"/>
            <w:r w:rsidRPr="0035271E">
              <w:rPr>
                <w:rFonts w:eastAsia="MS Gothic"/>
                <w:sz w:val="20"/>
                <w:szCs w:val="20"/>
                <w:lang w:val="en-US"/>
              </w:rPr>
              <w:t xml:space="preserve"> </w:t>
            </w:r>
            <w:proofErr w:type="spellStart"/>
            <w:r w:rsidRPr="0035271E">
              <w:rPr>
                <w:rFonts w:eastAsia="MS Gothic"/>
                <w:sz w:val="20"/>
                <w:szCs w:val="20"/>
                <w:lang w:val="en-US"/>
              </w:rPr>
              <w:t>automobilį</w:t>
            </w:r>
            <w:proofErr w:type="spellEnd"/>
            <w:r w:rsidRPr="0035271E">
              <w:rPr>
                <w:rFonts w:eastAsia="MS Gothic"/>
                <w:sz w:val="20"/>
                <w:szCs w:val="20"/>
                <w:lang w:val="en-US"/>
              </w:rPr>
              <w:t xml:space="preserve"> </w:t>
            </w:r>
            <w:proofErr w:type="spellStart"/>
            <w:r w:rsidRPr="0035271E">
              <w:rPr>
                <w:rFonts w:eastAsia="MS Gothic"/>
                <w:sz w:val="20"/>
                <w:szCs w:val="20"/>
                <w:lang w:val="en-US"/>
              </w:rPr>
              <w:t>ir</w:t>
            </w:r>
            <w:proofErr w:type="spellEnd"/>
            <w:r w:rsidRPr="0035271E">
              <w:rPr>
                <w:rFonts w:eastAsia="MS Gothic"/>
                <w:sz w:val="20"/>
                <w:szCs w:val="20"/>
                <w:lang w:val="en-US"/>
              </w:rPr>
              <w:t xml:space="preserve"> </w:t>
            </w:r>
            <w:proofErr w:type="spellStart"/>
            <w:r w:rsidRPr="0035271E">
              <w:rPr>
                <w:rFonts w:eastAsia="MS Gothic"/>
                <w:sz w:val="20"/>
                <w:szCs w:val="20"/>
                <w:lang w:val="en-US"/>
              </w:rPr>
              <w:t>jų</w:t>
            </w:r>
            <w:proofErr w:type="spellEnd"/>
            <w:r w:rsidRPr="0035271E">
              <w:rPr>
                <w:rFonts w:eastAsia="MS Gothic"/>
                <w:sz w:val="20"/>
                <w:szCs w:val="20"/>
                <w:lang w:val="en-US"/>
              </w:rPr>
              <w:t xml:space="preserve"> </w:t>
            </w:r>
            <w:proofErr w:type="spellStart"/>
            <w:r w:rsidRPr="0035271E">
              <w:rPr>
                <w:rFonts w:eastAsia="MS Gothic"/>
                <w:sz w:val="20"/>
                <w:szCs w:val="20"/>
                <w:lang w:val="en-US"/>
              </w:rPr>
              <w:t>valdytojų</w:t>
            </w:r>
            <w:proofErr w:type="spellEnd"/>
            <w:r w:rsidRPr="0035271E">
              <w:rPr>
                <w:rFonts w:eastAsia="MS Gothic"/>
                <w:sz w:val="20"/>
                <w:szCs w:val="20"/>
                <w:lang w:val="en-US"/>
              </w:rPr>
              <w:t xml:space="preserve"> </w:t>
            </w:r>
            <w:proofErr w:type="spellStart"/>
            <w:r w:rsidRPr="0035271E">
              <w:rPr>
                <w:rFonts w:eastAsia="MS Gothic"/>
                <w:sz w:val="20"/>
                <w:szCs w:val="20"/>
                <w:lang w:val="en-US"/>
              </w:rPr>
              <w:t>civilinę</w:t>
            </w:r>
            <w:proofErr w:type="spellEnd"/>
            <w:r w:rsidRPr="0035271E">
              <w:rPr>
                <w:rFonts w:eastAsia="MS Gothic"/>
                <w:sz w:val="20"/>
                <w:szCs w:val="20"/>
                <w:lang w:val="en-US"/>
              </w:rPr>
              <w:t xml:space="preserve"> </w:t>
            </w:r>
            <w:proofErr w:type="spellStart"/>
            <w:r w:rsidRPr="0035271E">
              <w:rPr>
                <w:rFonts w:eastAsia="MS Gothic"/>
                <w:sz w:val="20"/>
                <w:szCs w:val="20"/>
                <w:lang w:val="en-US"/>
              </w:rPr>
              <w:t>atsakomybę</w:t>
            </w:r>
            <w:proofErr w:type="spellEnd"/>
            <w:r w:rsidRPr="0035271E">
              <w:rPr>
                <w:rFonts w:eastAsia="MS Gothic"/>
                <w:sz w:val="20"/>
                <w:szCs w:val="20"/>
                <w:lang w:val="en-US"/>
              </w:rPr>
              <w:t xml:space="preserve"> </w:t>
            </w:r>
            <w:proofErr w:type="spellStart"/>
            <w:r w:rsidRPr="0035271E">
              <w:rPr>
                <w:rFonts w:eastAsia="MS Gothic"/>
                <w:sz w:val="20"/>
                <w:szCs w:val="20"/>
                <w:lang w:val="en-US"/>
              </w:rPr>
              <w:t>privalomuoju</w:t>
            </w:r>
            <w:proofErr w:type="spellEnd"/>
            <w:r w:rsidRPr="0035271E">
              <w:rPr>
                <w:rFonts w:eastAsia="MS Gothic"/>
                <w:sz w:val="20"/>
                <w:szCs w:val="20"/>
                <w:lang w:val="en-US"/>
              </w:rPr>
              <w:t xml:space="preserve"> </w:t>
            </w:r>
            <w:proofErr w:type="spellStart"/>
            <w:r w:rsidRPr="0035271E">
              <w:rPr>
                <w:rFonts w:eastAsia="MS Gothic"/>
                <w:sz w:val="20"/>
                <w:szCs w:val="20"/>
                <w:lang w:val="en-US"/>
              </w:rPr>
              <w:t>civilinės</w:t>
            </w:r>
            <w:proofErr w:type="spellEnd"/>
            <w:r w:rsidRPr="0035271E">
              <w:rPr>
                <w:rFonts w:eastAsia="MS Gothic"/>
                <w:sz w:val="20"/>
                <w:szCs w:val="20"/>
                <w:lang w:val="en-US"/>
              </w:rPr>
              <w:t xml:space="preserve"> </w:t>
            </w:r>
            <w:proofErr w:type="spellStart"/>
            <w:r w:rsidRPr="0035271E">
              <w:rPr>
                <w:rFonts w:eastAsia="MS Gothic"/>
                <w:sz w:val="20"/>
                <w:szCs w:val="20"/>
                <w:lang w:val="en-US"/>
              </w:rPr>
              <w:t>atsakomybės</w:t>
            </w:r>
            <w:proofErr w:type="spellEnd"/>
            <w:r w:rsidRPr="0035271E">
              <w:rPr>
                <w:rFonts w:eastAsia="MS Gothic"/>
                <w:sz w:val="20"/>
                <w:szCs w:val="20"/>
                <w:lang w:val="en-US"/>
              </w:rPr>
              <w:t xml:space="preserve"> </w:t>
            </w:r>
            <w:proofErr w:type="spellStart"/>
            <w:r w:rsidRPr="0035271E">
              <w:rPr>
                <w:rFonts w:eastAsia="MS Gothic"/>
                <w:sz w:val="20"/>
                <w:szCs w:val="20"/>
                <w:lang w:val="en-US"/>
              </w:rPr>
              <w:t>draudimu</w:t>
            </w:r>
            <w:proofErr w:type="spellEnd"/>
            <w:r w:rsidRPr="0035271E">
              <w:rPr>
                <w:rFonts w:eastAsia="MS Gothic"/>
                <w:sz w:val="20"/>
                <w:szCs w:val="20"/>
                <w:lang w:val="en-US"/>
              </w:rPr>
              <w:t xml:space="preserve"> </w:t>
            </w:r>
            <w:proofErr w:type="spellStart"/>
            <w:r w:rsidRPr="0035271E">
              <w:rPr>
                <w:rFonts w:eastAsia="MS Gothic"/>
                <w:sz w:val="20"/>
                <w:szCs w:val="20"/>
                <w:lang w:val="en-US"/>
              </w:rPr>
              <w:t>bei</w:t>
            </w:r>
            <w:proofErr w:type="spellEnd"/>
            <w:r w:rsidRPr="0035271E">
              <w:rPr>
                <w:rFonts w:eastAsia="MS Gothic"/>
                <w:sz w:val="20"/>
                <w:szCs w:val="20"/>
                <w:lang w:val="en-US"/>
              </w:rPr>
              <w:t xml:space="preserve"> KASKO </w:t>
            </w:r>
            <w:proofErr w:type="spellStart"/>
            <w:r w:rsidRPr="0035271E">
              <w:rPr>
                <w:rFonts w:eastAsia="MS Gothic"/>
                <w:sz w:val="20"/>
                <w:szCs w:val="20"/>
                <w:lang w:val="en-US"/>
              </w:rPr>
              <w:t>draudimu</w:t>
            </w:r>
            <w:proofErr w:type="spellEnd"/>
            <w:r w:rsidRPr="0035271E">
              <w:rPr>
                <w:rFonts w:eastAsia="MS Gothic"/>
                <w:sz w:val="20"/>
                <w:szCs w:val="20"/>
                <w:lang w:val="en-US"/>
              </w:rPr>
              <w:t xml:space="preserve"> (</w:t>
            </w:r>
            <w:proofErr w:type="spellStart"/>
            <w:r w:rsidRPr="0035271E">
              <w:rPr>
                <w:rFonts w:eastAsia="MS Gothic"/>
                <w:sz w:val="20"/>
                <w:szCs w:val="20"/>
                <w:lang w:val="en-US"/>
              </w:rPr>
              <w:t>visiškas</w:t>
            </w:r>
            <w:proofErr w:type="spellEnd"/>
            <w:r w:rsidRPr="0035271E">
              <w:rPr>
                <w:rFonts w:eastAsia="MS Gothic"/>
                <w:sz w:val="20"/>
                <w:szCs w:val="20"/>
                <w:lang w:val="en-US"/>
              </w:rPr>
              <w:t xml:space="preserve"> </w:t>
            </w:r>
            <w:proofErr w:type="spellStart"/>
            <w:r w:rsidRPr="0035271E">
              <w:rPr>
                <w:rFonts w:eastAsia="MS Gothic"/>
                <w:sz w:val="20"/>
                <w:szCs w:val="20"/>
                <w:lang w:val="en-US"/>
              </w:rPr>
              <w:t>žalos</w:t>
            </w:r>
            <w:proofErr w:type="spellEnd"/>
            <w:r w:rsidRPr="0035271E">
              <w:rPr>
                <w:rFonts w:eastAsia="MS Gothic"/>
                <w:sz w:val="20"/>
                <w:szCs w:val="20"/>
                <w:lang w:val="en-US"/>
              </w:rPr>
              <w:t xml:space="preserve"> </w:t>
            </w:r>
            <w:proofErr w:type="spellStart"/>
            <w:r w:rsidRPr="0035271E">
              <w:rPr>
                <w:rFonts w:eastAsia="MS Gothic"/>
                <w:sz w:val="20"/>
                <w:szCs w:val="20"/>
                <w:lang w:val="en-US"/>
              </w:rPr>
              <w:t>atlyginimas</w:t>
            </w:r>
            <w:proofErr w:type="spellEnd"/>
            <w:r w:rsidRPr="0035271E">
              <w:rPr>
                <w:rFonts w:eastAsia="MS Gothic"/>
                <w:sz w:val="20"/>
                <w:szCs w:val="20"/>
                <w:lang w:val="en-US"/>
              </w:rPr>
              <w:t xml:space="preserve"> – </w:t>
            </w:r>
            <w:proofErr w:type="spellStart"/>
            <w:r w:rsidRPr="0035271E">
              <w:rPr>
                <w:rFonts w:eastAsia="MS Gothic"/>
                <w:sz w:val="20"/>
                <w:szCs w:val="20"/>
                <w:lang w:val="en-US"/>
              </w:rPr>
              <w:t>nulinė</w:t>
            </w:r>
            <w:proofErr w:type="spellEnd"/>
            <w:r w:rsidRPr="0035271E">
              <w:rPr>
                <w:rFonts w:eastAsia="MS Gothic"/>
                <w:sz w:val="20"/>
                <w:szCs w:val="20"/>
                <w:lang w:val="en-US"/>
              </w:rPr>
              <w:t xml:space="preserve"> </w:t>
            </w:r>
            <w:proofErr w:type="spellStart"/>
            <w:r w:rsidRPr="0035271E">
              <w:rPr>
                <w:rFonts w:eastAsia="MS Gothic"/>
                <w:sz w:val="20"/>
                <w:szCs w:val="20"/>
                <w:lang w:val="en-US"/>
              </w:rPr>
              <w:t>besąlyginė</w:t>
            </w:r>
            <w:proofErr w:type="spellEnd"/>
            <w:r w:rsidRPr="0035271E">
              <w:rPr>
                <w:rFonts w:eastAsia="MS Gothic"/>
                <w:sz w:val="20"/>
                <w:szCs w:val="20"/>
                <w:lang w:val="en-US"/>
              </w:rPr>
              <w:t xml:space="preserve"> </w:t>
            </w:r>
            <w:proofErr w:type="spellStart"/>
            <w:r w:rsidRPr="0035271E">
              <w:rPr>
                <w:rFonts w:eastAsia="MS Gothic"/>
                <w:sz w:val="20"/>
                <w:szCs w:val="20"/>
                <w:lang w:val="en-US"/>
              </w:rPr>
              <w:t>išskaita</w:t>
            </w:r>
            <w:proofErr w:type="spellEnd"/>
            <w:r w:rsidRPr="0035271E">
              <w:rPr>
                <w:rFonts w:eastAsia="MS Gothic"/>
                <w:sz w:val="20"/>
                <w:szCs w:val="20"/>
                <w:lang w:val="en-US"/>
              </w:rPr>
              <w:t xml:space="preserve"> (</w:t>
            </w:r>
            <w:proofErr w:type="spellStart"/>
            <w:r w:rsidRPr="0035271E">
              <w:rPr>
                <w:rFonts w:eastAsia="MS Gothic"/>
                <w:sz w:val="20"/>
                <w:szCs w:val="20"/>
                <w:lang w:val="en-US"/>
              </w:rPr>
              <w:t>franšizė</w:t>
            </w:r>
            <w:proofErr w:type="spellEnd"/>
            <w:r w:rsidRPr="0035271E">
              <w:rPr>
                <w:rFonts w:eastAsia="MS Gothic"/>
                <w:sz w:val="20"/>
                <w:szCs w:val="20"/>
                <w:lang w:val="en-US"/>
              </w:rPr>
              <w:t xml:space="preserve">) </w:t>
            </w:r>
            <w:proofErr w:type="spellStart"/>
            <w:r w:rsidRPr="0035271E">
              <w:rPr>
                <w:rFonts w:eastAsia="MS Gothic"/>
                <w:sz w:val="20"/>
                <w:szCs w:val="20"/>
                <w:lang w:val="en-US"/>
              </w:rPr>
              <w:t>visam</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nuomos</w:t>
            </w:r>
            <w:proofErr w:type="spellEnd"/>
            <w:r w:rsidRPr="0035271E">
              <w:rPr>
                <w:rFonts w:eastAsia="MS Gothic"/>
                <w:sz w:val="20"/>
                <w:szCs w:val="20"/>
                <w:lang w:val="en-US"/>
              </w:rPr>
              <w:t xml:space="preserve"> </w:t>
            </w:r>
            <w:proofErr w:type="spellStart"/>
            <w:r w:rsidRPr="0035271E">
              <w:rPr>
                <w:rFonts w:eastAsia="MS Gothic"/>
                <w:sz w:val="20"/>
                <w:szCs w:val="20"/>
                <w:lang w:val="en-US"/>
              </w:rPr>
              <w:t>laikotarpiui</w:t>
            </w:r>
            <w:proofErr w:type="spellEnd"/>
            <w:r w:rsidRPr="0035271E">
              <w:rPr>
                <w:rFonts w:eastAsia="MS Gothic"/>
                <w:sz w:val="20"/>
                <w:szCs w:val="20"/>
                <w:lang w:val="en-US"/>
              </w:rPr>
              <w:t>;</w:t>
            </w:r>
          </w:p>
          <w:p w14:paraId="22A4835D" w14:textId="77777777" w:rsidR="0035271E" w:rsidRPr="0035271E" w:rsidRDefault="0035271E" w:rsidP="0035271E">
            <w:pPr>
              <w:tabs>
                <w:tab w:val="left" w:pos="436"/>
                <w:tab w:val="left" w:pos="578"/>
              </w:tabs>
              <w:jc w:val="both"/>
              <w:rPr>
                <w:rFonts w:eastAsia="MS Gothic"/>
                <w:sz w:val="20"/>
                <w:szCs w:val="20"/>
                <w:lang w:val="en-US"/>
              </w:rPr>
            </w:pPr>
            <w:r w:rsidRPr="0035271E">
              <w:rPr>
                <w:rFonts w:eastAsia="MS Gothic"/>
                <w:sz w:val="20"/>
                <w:szCs w:val="20"/>
                <w:lang w:val="en-US"/>
              </w:rPr>
              <w:t xml:space="preserve">2. </w:t>
            </w:r>
            <w:proofErr w:type="spellStart"/>
            <w:r w:rsidRPr="0035271E">
              <w:rPr>
                <w:rFonts w:eastAsia="MS Gothic"/>
                <w:sz w:val="20"/>
                <w:szCs w:val="20"/>
                <w:lang w:val="en-US"/>
              </w:rPr>
              <w:t>Automobiliu</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w:t>
            </w:r>
            <w:proofErr w:type="spellEnd"/>
            <w:r w:rsidRPr="0035271E">
              <w:rPr>
                <w:rFonts w:eastAsia="MS Gothic"/>
                <w:sz w:val="20"/>
                <w:szCs w:val="20"/>
                <w:lang w:val="en-US"/>
              </w:rPr>
              <w:t xml:space="preserve"> </w:t>
            </w:r>
            <w:proofErr w:type="spellStart"/>
            <w:r w:rsidRPr="0035271E">
              <w:rPr>
                <w:rFonts w:eastAsia="MS Gothic"/>
                <w:sz w:val="20"/>
                <w:szCs w:val="20"/>
                <w:lang w:val="en-US"/>
              </w:rPr>
              <w:t>naudotis</w:t>
            </w:r>
            <w:proofErr w:type="spellEnd"/>
            <w:r w:rsidRPr="0035271E">
              <w:rPr>
                <w:rFonts w:eastAsia="MS Gothic"/>
                <w:sz w:val="20"/>
                <w:szCs w:val="20"/>
                <w:lang w:val="en-US"/>
              </w:rPr>
              <w:t xml:space="preserve"> </w:t>
            </w:r>
            <w:proofErr w:type="spellStart"/>
            <w:r w:rsidRPr="0035271E">
              <w:rPr>
                <w:rFonts w:eastAsia="MS Gothic"/>
                <w:sz w:val="20"/>
                <w:szCs w:val="20"/>
                <w:lang w:val="en-US"/>
              </w:rPr>
              <w:t>visi</w:t>
            </w:r>
            <w:proofErr w:type="spellEnd"/>
            <w:r w:rsidRPr="0035271E">
              <w:rPr>
                <w:rFonts w:eastAsia="MS Gothic"/>
                <w:sz w:val="20"/>
                <w:szCs w:val="20"/>
                <w:lang w:val="en-US"/>
              </w:rPr>
              <w:t xml:space="preserve"> </w:t>
            </w:r>
            <w:proofErr w:type="spellStart"/>
            <w:r w:rsidRPr="0035271E">
              <w:rPr>
                <w:rFonts w:eastAsia="MS Gothic"/>
                <w:sz w:val="20"/>
                <w:szCs w:val="20"/>
                <w:lang w:val="en-US"/>
              </w:rPr>
              <w:t>nuomininko</w:t>
            </w:r>
            <w:proofErr w:type="spellEnd"/>
            <w:r w:rsidRPr="0035271E">
              <w:rPr>
                <w:rFonts w:eastAsia="MS Gothic"/>
                <w:sz w:val="20"/>
                <w:szCs w:val="20"/>
                <w:lang w:val="en-US"/>
              </w:rPr>
              <w:t xml:space="preserve"> </w:t>
            </w:r>
            <w:proofErr w:type="spellStart"/>
            <w:r w:rsidRPr="0035271E">
              <w:rPr>
                <w:rFonts w:eastAsia="MS Gothic"/>
                <w:sz w:val="20"/>
                <w:szCs w:val="20"/>
                <w:lang w:val="en-US"/>
              </w:rPr>
              <w:t>darbuotojai</w:t>
            </w:r>
            <w:proofErr w:type="spellEnd"/>
            <w:r w:rsidRPr="0035271E">
              <w:rPr>
                <w:rFonts w:eastAsia="MS Gothic"/>
                <w:sz w:val="20"/>
                <w:szCs w:val="20"/>
                <w:lang w:val="en-US"/>
              </w:rPr>
              <w:t xml:space="preserve">; </w:t>
            </w:r>
          </w:p>
          <w:p w14:paraId="1C50456D" w14:textId="77777777" w:rsidR="0035271E" w:rsidRPr="0035271E" w:rsidRDefault="0035271E" w:rsidP="0035271E">
            <w:pPr>
              <w:tabs>
                <w:tab w:val="left" w:pos="436"/>
                <w:tab w:val="left" w:pos="578"/>
              </w:tabs>
              <w:jc w:val="both"/>
              <w:rPr>
                <w:rFonts w:eastAsia="MS Gothic"/>
                <w:sz w:val="20"/>
                <w:szCs w:val="20"/>
                <w:lang w:val="en-US"/>
              </w:rPr>
            </w:pPr>
            <w:r w:rsidRPr="0035271E">
              <w:rPr>
                <w:rFonts w:eastAsia="MS Gothic"/>
                <w:sz w:val="20"/>
                <w:szCs w:val="20"/>
                <w:lang w:val="en-US"/>
              </w:rPr>
              <w:t xml:space="preserve">3. </w:t>
            </w:r>
            <w:proofErr w:type="spellStart"/>
            <w:r w:rsidRPr="0035271E">
              <w:rPr>
                <w:rFonts w:eastAsia="MS Gothic"/>
                <w:sz w:val="20"/>
                <w:szCs w:val="20"/>
                <w:lang w:val="en-US"/>
              </w:rPr>
              <w:t>Automobilis</w:t>
            </w:r>
            <w:proofErr w:type="spellEnd"/>
            <w:r w:rsidRPr="0035271E">
              <w:rPr>
                <w:rFonts w:eastAsia="MS Gothic"/>
                <w:sz w:val="20"/>
                <w:szCs w:val="20"/>
                <w:lang w:val="en-US"/>
              </w:rPr>
              <w:t xml:space="preserve"> </w:t>
            </w:r>
            <w:proofErr w:type="spellStart"/>
            <w:r w:rsidRPr="0035271E">
              <w:rPr>
                <w:rFonts w:eastAsia="MS Gothic"/>
                <w:sz w:val="20"/>
                <w:szCs w:val="20"/>
                <w:lang w:val="en-US"/>
              </w:rPr>
              <w:t>gali</w:t>
            </w:r>
            <w:proofErr w:type="spellEnd"/>
            <w:r w:rsidRPr="0035271E">
              <w:rPr>
                <w:rFonts w:eastAsia="MS Gothic"/>
                <w:sz w:val="20"/>
                <w:szCs w:val="20"/>
                <w:lang w:val="en-US"/>
              </w:rPr>
              <w:t xml:space="preserve"> </w:t>
            </w:r>
            <w:proofErr w:type="spellStart"/>
            <w:r w:rsidRPr="0035271E">
              <w:rPr>
                <w:rFonts w:eastAsia="MS Gothic"/>
                <w:sz w:val="20"/>
                <w:szCs w:val="20"/>
                <w:lang w:val="en-US"/>
              </w:rPr>
              <w:t>būti</w:t>
            </w:r>
            <w:proofErr w:type="spellEnd"/>
            <w:r w:rsidRPr="0035271E">
              <w:rPr>
                <w:rFonts w:eastAsia="MS Gothic"/>
                <w:sz w:val="20"/>
                <w:szCs w:val="20"/>
                <w:lang w:val="en-US"/>
              </w:rPr>
              <w:t xml:space="preserve"> </w:t>
            </w:r>
            <w:proofErr w:type="spellStart"/>
            <w:r w:rsidRPr="0035271E">
              <w:rPr>
                <w:rFonts w:eastAsia="MS Gothic"/>
                <w:sz w:val="20"/>
                <w:szCs w:val="20"/>
                <w:lang w:val="en-US"/>
              </w:rPr>
              <w:t>naudojamas</w:t>
            </w:r>
            <w:proofErr w:type="spellEnd"/>
            <w:r w:rsidRPr="0035271E">
              <w:rPr>
                <w:rFonts w:eastAsia="MS Gothic"/>
                <w:sz w:val="20"/>
                <w:szCs w:val="20"/>
                <w:lang w:val="en-US"/>
              </w:rPr>
              <w:t xml:space="preserve"> </w:t>
            </w:r>
            <w:proofErr w:type="spellStart"/>
            <w:r w:rsidRPr="0035271E">
              <w:rPr>
                <w:rFonts w:eastAsia="MS Gothic"/>
                <w:sz w:val="20"/>
                <w:szCs w:val="20"/>
                <w:lang w:val="en-US"/>
              </w:rPr>
              <w:t>užsienio</w:t>
            </w:r>
            <w:proofErr w:type="spellEnd"/>
            <w:r w:rsidRPr="0035271E">
              <w:rPr>
                <w:rFonts w:eastAsia="MS Gothic"/>
                <w:sz w:val="20"/>
                <w:szCs w:val="20"/>
                <w:lang w:val="en-US"/>
              </w:rPr>
              <w:t xml:space="preserve"> </w:t>
            </w:r>
            <w:proofErr w:type="spellStart"/>
            <w:r w:rsidRPr="0035271E">
              <w:rPr>
                <w:rFonts w:eastAsia="MS Gothic"/>
                <w:sz w:val="20"/>
                <w:szCs w:val="20"/>
                <w:lang w:val="en-US"/>
              </w:rPr>
              <w:t>šalyse</w:t>
            </w:r>
            <w:proofErr w:type="spellEnd"/>
            <w:r w:rsidRPr="0035271E">
              <w:rPr>
                <w:rFonts w:eastAsia="MS Gothic"/>
                <w:sz w:val="20"/>
                <w:szCs w:val="20"/>
                <w:lang w:val="en-US"/>
              </w:rPr>
              <w:t>;</w:t>
            </w:r>
          </w:p>
          <w:p w14:paraId="3E63BE17" w14:textId="4E843ABE" w:rsidR="008E1890" w:rsidRPr="00B61119" w:rsidRDefault="0035271E" w:rsidP="0035271E">
            <w:pPr>
              <w:tabs>
                <w:tab w:val="left" w:pos="436"/>
                <w:tab w:val="left" w:pos="578"/>
              </w:tabs>
              <w:jc w:val="both"/>
              <w:rPr>
                <w:rFonts w:eastAsia="MS Gothic"/>
                <w:sz w:val="20"/>
                <w:szCs w:val="20"/>
                <w:lang w:val="en-US"/>
              </w:rPr>
            </w:pPr>
            <w:r w:rsidRPr="0035271E">
              <w:rPr>
                <w:rFonts w:eastAsia="MS Gothic"/>
                <w:sz w:val="20"/>
                <w:szCs w:val="20"/>
                <w:lang w:val="en-US"/>
              </w:rPr>
              <w:t xml:space="preserve">4. Ant </w:t>
            </w:r>
            <w:proofErr w:type="spellStart"/>
            <w:r w:rsidRPr="0035271E">
              <w:rPr>
                <w:rFonts w:eastAsia="MS Gothic"/>
                <w:sz w:val="20"/>
                <w:szCs w:val="20"/>
                <w:lang w:val="en-US"/>
              </w:rPr>
              <w:t>transporto</w:t>
            </w:r>
            <w:proofErr w:type="spellEnd"/>
            <w:r w:rsidRPr="0035271E">
              <w:rPr>
                <w:rFonts w:eastAsia="MS Gothic"/>
                <w:sz w:val="20"/>
                <w:szCs w:val="20"/>
                <w:lang w:val="en-US"/>
              </w:rPr>
              <w:t xml:space="preserve"> </w:t>
            </w:r>
            <w:proofErr w:type="spellStart"/>
            <w:r w:rsidRPr="0035271E">
              <w:rPr>
                <w:rFonts w:eastAsia="MS Gothic"/>
                <w:sz w:val="20"/>
                <w:szCs w:val="20"/>
                <w:lang w:val="en-US"/>
              </w:rPr>
              <w:t>priemonės</w:t>
            </w:r>
            <w:proofErr w:type="spellEnd"/>
            <w:r w:rsidRPr="0035271E">
              <w:rPr>
                <w:rFonts w:eastAsia="MS Gothic"/>
                <w:sz w:val="20"/>
                <w:szCs w:val="20"/>
                <w:lang w:val="en-US"/>
              </w:rPr>
              <w:t xml:space="preserve"> </w:t>
            </w:r>
            <w:proofErr w:type="spellStart"/>
            <w:r w:rsidRPr="0035271E">
              <w:rPr>
                <w:rFonts w:eastAsia="MS Gothic"/>
                <w:sz w:val="20"/>
                <w:szCs w:val="20"/>
                <w:lang w:val="en-US"/>
              </w:rPr>
              <w:t>kėbulo</w:t>
            </w:r>
            <w:proofErr w:type="spellEnd"/>
            <w:r w:rsidRPr="0035271E">
              <w:rPr>
                <w:rFonts w:eastAsia="MS Gothic"/>
                <w:sz w:val="20"/>
                <w:szCs w:val="20"/>
                <w:lang w:val="en-US"/>
              </w:rPr>
              <w:t xml:space="preserve"> </w:t>
            </w:r>
            <w:proofErr w:type="spellStart"/>
            <w:r w:rsidRPr="0035271E">
              <w:rPr>
                <w:rFonts w:eastAsia="MS Gothic"/>
                <w:sz w:val="20"/>
                <w:szCs w:val="20"/>
                <w:lang w:val="en-US"/>
              </w:rPr>
              <w:t>neturi</w:t>
            </w:r>
            <w:proofErr w:type="spellEnd"/>
            <w:r w:rsidRPr="0035271E">
              <w:rPr>
                <w:rFonts w:eastAsia="MS Gothic"/>
                <w:sz w:val="20"/>
                <w:szCs w:val="20"/>
                <w:lang w:val="en-US"/>
              </w:rPr>
              <w:t xml:space="preserve"> </w:t>
            </w:r>
            <w:proofErr w:type="spellStart"/>
            <w:r w:rsidRPr="0035271E">
              <w:rPr>
                <w:rFonts w:eastAsia="MS Gothic"/>
                <w:sz w:val="20"/>
                <w:szCs w:val="20"/>
                <w:lang w:val="en-US"/>
              </w:rPr>
              <w:t>būti</w:t>
            </w:r>
            <w:proofErr w:type="spellEnd"/>
            <w:r w:rsidRPr="0035271E">
              <w:rPr>
                <w:rFonts w:eastAsia="MS Gothic"/>
                <w:sz w:val="20"/>
                <w:szCs w:val="20"/>
                <w:lang w:val="en-US"/>
              </w:rPr>
              <w:t xml:space="preserve"> </w:t>
            </w:r>
            <w:proofErr w:type="spellStart"/>
            <w:r w:rsidRPr="0035271E">
              <w:rPr>
                <w:rFonts w:eastAsia="MS Gothic"/>
                <w:sz w:val="20"/>
                <w:szCs w:val="20"/>
                <w:lang w:val="en-US"/>
              </w:rPr>
              <w:t>reklaminių</w:t>
            </w:r>
            <w:proofErr w:type="spellEnd"/>
            <w:r w:rsidRPr="0035271E">
              <w:rPr>
                <w:rFonts w:eastAsia="MS Gothic"/>
                <w:sz w:val="20"/>
                <w:szCs w:val="20"/>
                <w:lang w:val="en-US"/>
              </w:rPr>
              <w:t xml:space="preserve"> </w:t>
            </w:r>
            <w:proofErr w:type="spellStart"/>
            <w:r w:rsidRPr="0035271E">
              <w:rPr>
                <w:rFonts w:eastAsia="MS Gothic"/>
                <w:sz w:val="20"/>
                <w:szCs w:val="20"/>
                <w:lang w:val="en-US"/>
              </w:rPr>
              <w:t>lipdukų</w:t>
            </w:r>
            <w:proofErr w:type="spellEnd"/>
            <w:r w:rsidRPr="0035271E">
              <w:rPr>
                <w:rFonts w:eastAsia="MS Gothic"/>
                <w:sz w:val="20"/>
                <w:szCs w:val="20"/>
                <w:lang w:val="en-US"/>
              </w:rPr>
              <w:t>.</w:t>
            </w:r>
          </w:p>
        </w:tc>
      </w:tr>
      <w:tr w:rsidR="00622C5E" w:rsidRPr="00E27F3F" w14:paraId="0A2743D2" w14:textId="77777777" w:rsidTr="0035271E">
        <w:tc>
          <w:tcPr>
            <w:tcW w:w="530" w:type="dxa"/>
            <w:vAlign w:val="center"/>
          </w:tcPr>
          <w:p w14:paraId="2E281392" w14:textId="165BA59E" w:rsidR="00622C5E" w:rsidRDefault="00622C5E" w:rsidP="0035271E">
            <w:pPr>
              <w:tabs>
                <w:tab w:val="left" w:pos="709"/>
                <w:tab w:val="left" w:pos="851"/>
                <w:tab w:val="left" w:pos="993"/>
              </w:tabs>
              <w:jc w:val="center"/>
              <w:rPr>
                <w:sz w:val="20"/>
                <w:szCs w:val="20"/>
              </w:rPr>
            </w:pPr>
            <w:r>
              <w:rPr>
                <w:sz w:val="20"/>
                <w:szCs w:val="20"/>
              </w:rPr>
              <w:t>2.</w:t>
            </w:r>
          </w:p>
        </w:tc>
        <w:tc>
          <w:tcPr>
            <w:tcW w:w="1625" w:type="dxa"/>
          </w:tcPr>
          <w:p w14:paraId="1FB87ED7" w14:textId="6F6D4343" w:rsidR="00622C5E" w:rsidRPr="00284370" w:rsidRDefault="0035271E" w:rsidP="0035271E">
            <w:pPr>
              <w:jc w:val="center"/>
              <w:rPr>
                <w:b/>
                <w:sz w:val="20"/>
                <w:szCs w:val="20"/>
              </w:rPr>
            </w:pPr>
            <w:r w:rsidRPr="0035271E">
              <w:rPr>
                <w:sz w:val="20"/>
              </w:rPr>
              <w:t>Lengvasis automobilis</w:t>
            </w:r>
          </w:p>
        </w:tc>
        <w:tc>
          <w:tcPr>
            <w:tcW w:w="709" w:type="dxa"/>
            <w:vAlign w:val="center"/>
          </w:tcPr>
          <w:p w14:paraId="00B1410C" w14:textId="068433E7" w:rsidR="00622C5E" w:rsidRPr="0035271E" w:rsidRDefault="0035271E" w:rsidP="0035271E">
            <w:pPr>
              <w:jc w:val="center"/>
              <w:rPr>
                <w:sz w:val="20"/>
                <w:szCs w:val="20"/>
              </w:rPr>
            </w:pPr>
            <w:r w:rsidRPr="0035271E">
              <w:rPr>
                <w:sz w:val="20"/>
                <w:szCs w:val="20"/>
              </w:rPr>
              <w:t>Vnt.</w:t>
            </w:r>
          </w:p>
        </w:tc>
        <w:tc>
          <w:tcPr>
            <w:tcW w:w="851" w:type="dxa"/>
            <w:vAlign w:val="center"/>
          </w:tcPr>
          <w:p w14:paraId="5283A267" w14:textId="18C7E163" w:rsidR="00622C5E" w:rsidRPr="0035271E" w:rsidRDefault="0035271E" w:rsidP="0035271E">
            <w:pPr>
              <w:jc w:val="center"/>
              <w:rPr>
                <w:sz w:val="20"/>
                <w:szCs w:val="20"/>
              </w:rPr>
            </w:pPr>
            <w:r w:rsidRPr="0035271E">
              <w:rPr>
                <w:sz w:val="20"/>
                <w:szCs w:val="20"/>
              </w:rPr>
              <w:t>2</w:t>
            </w:r>
          </w:p>
        </w:tc>
        <w:tc>
          <w:tcPr>
            <w:tcW w:w="6378" w:type="dxa"/>
            <w:tcBorders>
              <w:top w:val="single" w:sz="4" w:space="0" w:color="auto"/>
              <w:left w:val="single" w:sz="4" w:space="0" w:color="auto"/>
              <w:bottom w:val="single" w:sz="4" w:space="0" w:color="auto"/>
              <w:right w:val="single" w:sz="4" w:space="0" w:color="auto"/>
            </w:tcBorders>
          </w:tcPr>
          <w:p w14:paraId="02F26872"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Ne žemesnės kaip kompaktinės klasės lengvojo automobilio (M1AB, M1AC klasės automobiliai (pagal susisiekimo ministro 2001 m. sausio 29 d. įsakymo Nr. 21 redakcija 7 priedas) nuoma (be vairuotojo) naudoti Lietuvoje, atskirais atvejais Europos Sąjungos šalyse. </w:t>
            </w:r>
          </w:p>
          <w:p w14:paraId="289D8EF2"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lastRenderedPageBreak/>
              <w:t>Automobilis yra ne senesnis kaip 3 metų, rida – ne didesnė kaip 100 000 km, techniškai tvarkingas (viduje ir išorėje), techninė apžiūra galiojanti, visiškai sukomplektuotas, draustas civilinės atsakomybės ir KASKO draudimais. Automobilio paėmimo/grąžinimo vieta – Klaipėdos miestas (Jaunystės g. 7).</w:t>
            </w:r>
          </w:p>
          <w:p w14:paraId="3F818FDD"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Kėbulas: penkiavietis (2+3) universalas arba </w:t>
            </w:r>
            <w:proofErr w:type="spellStart"/>
            <w:r w:rsidRPr="0035271E">
              <w:rPr>
                <w:rFonts w:eastAsia="MS Gothic"/>
                <w:sz w:val="20"/>
                <w:szCs w:val="20"/>
              </w:rPr>
              <w:t>hečbekas</w:t>
            </w:r>
            <w:proofErr w:type="spellEnd"/>
            <w:r w:rsidRPr="0035271E">
              <w:rPr>
                <w:rFonts w:eastAsia="MS Gothic"/>
                <w:sz w:val="20"/>
                <w:szCs w:val="20"/>
              </w:rPr>
              <w:t>; juodos, tamsiai pilkos, sidabrinės ar kitos panašaus atspalvio į akis nekrentančios spalvos.</w:t>
            </w:r>
          </w:p>
          <w:p w14:paraId="6878F9BC"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Variklis: dyzelinis, benzininis arba hibridinis variklis. Variklio galia ne mažesnė kaip 110 kW.</w:t>
            </w:r>
          </w:p>
          <w:p w14:paraId="04118315"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Transmisija: automatinė greičių dėžė.</w:t>
            </w:r>
          </w:p>
          <w:p w14:paraId="2EDE71AE"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Saugumas: stabdžių antiblokavimo sistema (ABS); elektroninė stabilumo programa (ESP), centrinis durų užraktas, valdomas distanciniu būdu.</w:t>
            </w:r>
          </w:p>
          <w:p w14:paraId="26BBEAC4"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Įranga/komplektacija: elektra valdomi visi stiklų kėlikliai, oro kondicionierius (klimato kontrolė), </w:t>
            </w:r>
            <w:proofErr w:type="spellStart"/>
            <w:r w:rsidRPr="0035271E">
              <w:rPr>
                <w:rFonts w:eastAsia="MS Gothic"/>
                <w:sz w:val="20"/>
                <w:szCs w:val="20"/>
              </w:rPr>
              <w:t>audio</w:t>
            </w:r>
            <w:proofErr w:type="spellEnd"/>
            <w:r w:rsidRPr="0035271E">
              <w:rPr>
                <w:rFonts w:eastAsia="MS Gothic"/>
                <w:sz w:val="20"/>
                <w:szCs w:val="20"/>
              </w:rPr>
              <w:t xml:space="preserve"> sistema, reguliuojama vairo padėtis, autopilotas, priekiniai LED žibintai, statymo atstumo kontrolės sistema (jutikliai priekyje ir gale).</w:t>
            </w:r>
          </w:p>
          <w:p w14:paraId="122A30C8"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Papildoma įranga: gesintuvas (ne mažesnis kaip 1 kg.); vaistinėlė; šviesą atspindinti liemenė; avarinis ženklas; ratų keitimo įrankių komplektas; atsarginis ratas arba padangos remonto rinkinys.</w:t>
            </w:r>
          </w:p>
          <w:p w14:paraId="779E1862"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Teikėjas ne rečiau kaip šeši mėnesiai nuo nuomos pradžios savo lėšomis privalo atlikti cheminį salono valymą. Teikėjas privalo užtikrinti galimybę nuomos laikotarpiu (išlaidos turi būti įtrauktos į nuomos įkainį) naudotis automatinių (tunelinių arba portalinių) automobilių plovyklų paslaugomis nuomojamam automobiliui neribotu kiekiu, nepatiriant papildomų išlaidų užsakovui. Paslauga turi būti prieinama visą nuomos laikotarpį Vilniuje, Kaune, Klaipėdoje, Šiauliuose ir Panevėžyje veikiančiuose plovyklų tinkluose.</w:t>
            </w:r>
          </w:p>
          <w:p w14:paraId="071A5C7E"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Kiti reikalavimai: </w:t>
            </w:r>
          </w:p>
          <w:p w14:paraId="195B0F0A"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14:paraId="555CAE20"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2. Automobiliu gali naudotis visi nuomininko darbuotojai; </w:t>
            </w:r>
          </w:p>
          <w:p w14:paraId="5F90E401"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3. Automobilis gali būti naudojamas užsienio šalyse;</w:t>
            </w:r>
          </w:p>
          <w:p w14:paraId="673F803B" w14:textId="5487E729" w:rsidR="008E1890" w:rsidRPr="00F31EF0" w:rsidRDefault="0035271E" w:rsidP="0035271E">
            <w:pPr>
              <w:tabs>
                <w:tab w:val="left" w:pos="436"/>
                <w:tab w:val="left" w:pos="578"/>
              </w:tabs>
              <w:jc w:val="both"/>
              <w:rPr>
                <w:rFonts w:eastAsia="MS Gothic"/>
                <w:sz w:val="20"/>
                <w:szCs w:val="20"/>
              </w:rPr>
            </w:pPr>
            <w:r w:rsidRPr="0035271E">
              <w:rPr>
                <w:rFonts w:eastAsia="MS Gothic"/>
                <w:sz w:val="20"/>
                <w:szCs w:val="20"/>
              </w:rPr>
              <w:t>4. Ant transporto priemonės kėbulo neturi būti reklaminių lipdukų.</w:t>
            </w:r>
          </w:p>
        </w:tc>
      </w:tr>
      <w:tr w:rsidR="00622C5E" w:rsidRPr="00E27F3F" w14:paraId="16D999B8" w14:textId="77777777" w:rsidTr="0035271E">
        <w:trPr>
          <w:trHeight w:val="56"/>
        </w:trPr>
        <w:tc>
          <w:tcPr>
            <w:tcW w:w="530" w:type="dxa"/>
            <w:vAlign w:val="center"/>
          </w:tcPr>
          <w:p w14:paraId="1F618C22" w14:textId="0D4EA118" w:rsidR="00622C5E" w:rsidRDefault="00622C5E" w:rsidP="0035271E">
            <w:pPr>
              <w:tabs>
                <w:tab w:val="left" w:pos="709"/>
                <w:tab w:val="left" w:pos="851"/>
                <w:tab w:val="left" w:pos="993"/>
              </w:tabs>
              <w:jc w:val="center"/>
              <w:rPr>
                <w:sz w:val="20"/>
                <w:szCs w:val="20"/>
              </w:rPr>
            </w:pPr>
            <w:r>
              <w:rPr>
                <w:sz w:val="20"/>
                <w:szCs w:val="20"/>
              </w:rPr>
              <w:lastRenderedPageBreak/>
              <w:t>3.</w:t>
            </w:r>
          </w:p>
        </w:tc>
        <w:tc>
          <w:tcPr>
            <w:tcW w:w="1625" w:type="dxa"/>
            <w:vAlign w:val="center"/>
          </w:tcPr>
          <w:p w14:paraId="2B579621" w14:textId="03AE280A" w:rsidR="00622C5E" w:rsidRPr="0035271E" w:rsidRDefault="0035271E" w:rsidP="0035271E">
            <w:pPr>
              <w:jc w:val="center"/>
              <w:rPr>
                <w:sz w:val="20"/>
                <w:szCs w:val="20"/>
              </w:rPr>
            </w:pPr>
            <w:proofErr w:type="spellStart"/>
            <w:r w:rsidRPr="0035271E">
              <w:rPr>
                <w:sz w:val="20"/>
                <w:szCs w:val="20"/>
              </w:rPr>
              <w:t>Daugiatikslis</w:t>
            </w:r>
            <w:proofErr w:type="spellEnd"/>
            <w:r w:rsidRPr="0035271E">
              <w:rPr>
                <w:sz w:val="20"/>
                <w:szCs w:val="20"/>
              </w:rPr>
              <w:t xml:space="preserve">  automobilis</w:t>
            </w:r>
          </w:p>
        </w:tc>
        <w:tc>
          <w:tcPr>
            <w:tcW w:w="709" w:type="dxa"/>
            <w:vAlign w:val="center"/>
          </w:tcPr>
          <w:p w14:paraId="4F230506" w14:textId="115C4CA6" w:rsidR="00622C5E" w:rsidRPr="0035271E" w:rsidRDefault="0035271E" w:rsidP="0035271E">
            <w:pPr>
              <w:jc w:val="center"/>
              <w:rPr>
                <w:sz w:val="20"/>
                <w:szCs w:val="20"/>
              </w:rPr>
            </w:pPr>
            <w:r w:rsidRPr="0035271E">
              <w:rPr>
                <w:sz w:val="20"/>
                <w:szCs w:val="20"/>
              </w:rPr>
              <w:t>Vnt.</w:t>
            </w:r>
          </w:p>
        </w:tc>
        <w:tc>
          <w:tcPr>
            <w:tcW w:w="851" w:type="dxa"/>
            <w:vAlign w:val="center"/>
          </w:tcPr>
          <w:p w14:paraId="7C49BAB5" w14:textId="1CF52777" w:rsidR="00622C5E" w:rsidRPr="0035271E" w:rsidRDefault="0035271E" w:rsidP="0035271E">
            <w:pPr>
              <w:jc w:val="center"/>
              <w:rPr>
                <w:sz w:val="20"/>
                <w:szCs w:val="20"/>
              </w:rPr>
            </w:pPr>
            <w:r w:rsidRPr="0035271E">
              <w:rPr>
                <w:sz w:val="20"/>
                <w:szCs w:val="20"/>
              </w:rPr>
              <w:t>4</w:t>
            </w:r>
          </w:p>
        </w:tc>
        <w:tc>
          <w:tcPr>
            <w:tcW w:w="6378" w:type="dxa"/>
            <w:tcBorders>
              <w:top w:val="single" w:sz="4" w:space="0" w:color="auto"/>
              <w:left w:val="single" w:sz="4" w:space="0" w:color="auto"/>
              <w:bottom w:val="single" w:sz="4" w:space="0" w:color="auto"/>
              <w:right w:val="single" w:sz="4" w:space="0" w:color="auto"/>
            </w:tcBorders>
          </w:tcPr>
          <w:p w14:paraId="393E73AF" w14:textId="77777777" w:rsidR="0035271E" w:rsidRPr="0035271E" w:rsidRDefault="0035271E" w:rsidP="0035271E">
            <w:pPr>
              <w:tabs>
                <w:tab w:val="left" w:pos="436"/>
                <w:tab w:val="left" w:pos="578"/>
              </w:tabs>
              <w:jc w:val="both"/>
              <w:rPr>
                <w:rFonts w:eastAsia="MS Gothic"/>
                <w:sz w:val="20"/>
                <w:szCs w:val="20"/>
              </w:rPr>
            </w:pPr>
            <w:proofErr w:type="spellStart"/>
            <w:r w:rsidRPr="0035271E">
              <w:rPr>
                <w:rFonts w:eastAsia="MS Gothic"/>
                <w:sz w:val="20"/>
                <w:szCs w:val="20"/>
              </w:rPr>
              <w:t>Daugiatikslių</w:t>
            </w:r>
            <w:proofErr w:type="spellEnd"/>
            <w:r w:rsidRPr="0035271E">
              <w:rPr>
                <w:rFonts w:eastAsia="MS Gothic"/>
                <w:sz w:val="20"/>
                <w:szCs w:val="20"/>
              </w:rPr>
              <w:t xml:space="preserve"> vienatūrių klasės lengvojo automobilio (M1AF klasės automobiliai (pagal susisiekimo ministro 2001 m. sausio 29 d. įsakymo Nr. 21 redakcija 7 priedas) nuoma (be vairuotojo) naudoti Lietuvoje, atskirais atvejais Europos Sąjungos šalyse. </w:t>
            </w:r>
          </w:p>
          <w:p w14:paraId="2BE8E1C2"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Automobilis yra ne senesnis kaip 4 metų, rida – ne didesnė kaip 200 000 km, techniškai tvarkingas (viduje ir išorėje), techninė apžiūra galiojanti, visiškai sukomplektuotas, draustas civilinės atsakomybės ir KASKO draudimais. Automobilio paėmimo/grąžinimo vieta – Klaipėdos miestas (Jaunystės g. 7).</w:t>
            </w:r>
          </w:p>
          <w:p w14:paraId="20299982"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Kėbulas: </w:t>
            </w:r>
            <w:proofErr w:type="spellStart"/>
            <w:r w:rsidRPr="0035271E">
              <w:rPr>
                <w:rFonts w:eastAsia="MS Gothic"/>
                <w:sz w:val="20"/>
                <w:szCs w:val="20"/>
              </w:rPr>
              <w:t>daugiatikslis</w:t>
            </w:r>
            <w:proofErr w:type="spellEnd"/>
            <w:r w:rsidRPr="0035271E">
              <w:rPr>
                <w:rFonts w:eastAsia="MS Gothic"/>
                <w:sz w:val="20"/>
                <w:szCs w:val="20"/>
              </w:rPr>
              <w:t xml:space="preserve"> keleivinis penkiavietis (2+3) automobilis su langais gale, dvejos stumdomos šoninės durys (abejose pusėse), tamsiai pilkos, sidabrinės ar kitos panašaus atspalvio į akis nekrentančios spalvos (ne geltona, raudona ar pan.).</w:t>
            </w:r>
          </w:p>
          <w:p w14:paraId="76F2D562"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Variklis: dyzelinis, benzininis arba hibridinis variklis, ne mažesnės kaip 70 kW galios.</w:t>
            </w:r>
          </w:p>
          <w:p w14:paraId="5CF1038A"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Transmisija: mechaninė arba automatinė greičių dėžė.</w:t>
            </w:r>
          </w:p>
          <w:p w14:paraId="2521B78D"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Saugumas: stabdžių antiblokavimo sistema (ABS); elektroninė stabilumo programa (ESP), centrinis durų užraktas, valdomas distanciniu būdu.</w:t>
            </w:r>
          </w:p>
          <w:p w14:paraId="198B5DB6"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Įranga/komplektacija: elektra valdomi priekinių stiklų kėlikliai, oro kondicionierius (klimato kontrolė), </w:t>
            </w:r>
            <w:proofErr w:type="spellStart"/>
            <w:r w:rsidRPr="0035271E">
              <w:rPr>
                <w:rFonts w:eastAsia="MS Gothic"/>
                <w:sz w:val="20"/>
                <w:szCs w:val="20"/>
              </w:rPr>
              <w:t>audio</w:t>
            </w:r>
            <w:proofErr w:type="spellEnd"/>
            <w:r w:rsidRPr="0035271E">
              <w:rPr>
                <w:rFonts w:eastAsia="MS Gothic"/>
                <w:sz w:val="20"/>
                <w:szCs w:val="20"/>
              </w:rPr>
              <w:t xml:space="preserve"> sistema, reguliuojama vairo padėtis.</w:t>
            </w:r>
          </w:p>
          <w:p w14:paraId="1296DF85"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Papildoma įranga: gesintuvas (ne mažesnis kaip 1 kg.); vaistinėlė; šviesą atspindinti liemenė; avarinis ženklas; ratų keitimo įrankių komplektas; atsarginis ratas arba padangos remonto rinkinys.</w:t>
            </w:r>
          </w:p>
          <w:p w14:paraId="4109A0F9"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lastRenderedPageBreak/>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Teikėjas nerečiau kas šeši mėnesiai nuo nuomos pradžios atlikti cheminį salono valymą. Teikėjas privalo užtikrinti galimybę nuomos laikotarpiu naudotis automatinių (tunelinių arba portalinių) automobilių plovyklų paslaugomis visiems nuomojamiems automobiliams neribotu kiekiu, nepatiriant papildomų išlaidų užsakovui. Paslauga turi būti prieinama visą nuomos laikotarpį Vilnius, Kaunas, Klaipėda, Šiauliai ir Panevėžys veikiančiame plovyklų tinkle.</w:t>
            </w:r>
          </w:p>
          <w:p w14:paraId="29713804"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Kiti reikalavimai: </w:t>
            </w:r>
          </w:p>
          <w:p w14:paraId="777EB6D5"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14:paraId="53391139"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 xml:space="preserve">2. Automobiliu gali naudotis visi nuomininko darbuotojai; </w:t>
            </w:r>
          </w:p>
          <w:p w14:paraId="4F569DAF" w14:textId="77777777" w:rsidR="0035271E" w:rsidRPr="0035271E" w:rsidRDefault="0035271E" w:rsidP="0035271E">
            <w:pPr>
              <w:tabs>
                <w:tab w:val="left" w:pos="436"/>
                <w:tab w:val="left" w:pos="578"/>
              </w:tabs>
              <w:jc w:val="both"/>
              <w:rPr>
                <w:rFonts w:eastAsia="MS Gothic"/>
                <w:sz w:val="20"/>
                <w:szCs w:val="20"/>
              </w:rPr>
            </w:pPr>
            <w:r w:rsidRPr="0035271E">
              <w:rPr>
                <w:rFonts w:eastAsia="MS Gothic"/>
                <w:sz w:val="20"/>
                <w:szCs w:val="20"/>
              </w:rPr>
              <w:t>3. Automobilis gali būti naudojamas užsienio šalyse;</w:t>
            </w:r>
          </w:p>
          <w:p w14:paraId="45598895" w14:textId="48EC2495" w:rsidR="008E1890" w:rsidRPr="001E3366" w:rsidRDefault="0035271E" w:rsidP="0035271E">
            <w:pPr>
              <w:tabs>
                <w:tab w:val="left" w:pos="436"/>
                <w:tab w:val="left" w:pos="578"/>
              </w:tabs>
              <w:jc w:val="both"/>
              <w:rPr>
                <w:rFonts w:eastAsia="MS Gothic"/>
                <w:sz w:val="20"/>
                <w:szCs w:val="20"/>
              </w:rPr>
            </w:pPr>
            <w:r w:rsidRPr="0035271E">
              <w:rPr>
                <w:rFonts w:eastAsia="MS Gothic"/>
                <w:sz w:val="20"/>
                <w:szCs w:val="20"/>
              </w:rPr>
              <w:t>4. Ant transporto priemonės kėbulo neturi būti reklaminių lipdukų.</w:t>
            </w:r>
          </w:p>
        </w:tc>
      </w:tr>
      <w:tr w:rsidR="00622C5E" w:rsidRPr="00E27F3F" w14:paraId="0CF910B3" w14:textId="77777777" w:rsidTr="0035271E">
        <w:trPr>
          <w:trHeight w:val="56"/>
        </w:trPr>
        <w:tc>
          <w:tcPr>
            <w:tcW w:w="530" w:type="dxa"/>
            <w:vAlign w:val="center"/>
          </w:tcPr>
          <w:p w14:paraId="1A40F8F5" w14:textId="327BB85A" w:rsidR="00622C5E" w:rsidRPr="00AB4EDC" w:rsidRDefault="00622C5E" w:rsidP="0035271E">
            <w:pPr>
              <w:tabs>
                <w:tab w:val="left" w:pos="709"/>
                <w:tab w:val="left" w:pos="851"/>
                <w:tab w:val="left" w:pos="993"/>
              </w:tabs>
              <w:jc w:val="center"/>
              <w:rPr>
                <w:color w:val="000000" w:themeColor="text1"/>
                <w:sz w:val="20"/>
                <w:szCs w:val="20"/>
              </w:rPr>
            </w:pPr>
            <w:r w:rsidRPr="00AB4EDC">
              <w:rPr>
                <w:color w:val="000000" w:themeColor="text1"/>
                <w:sz w:val="20"/>
                <w:szCs w:val="20"/>
              </w:rPr>
              <w:lastRenderedPageBreak/>
              <w:t>4.</w:t>
            </w:r>
          </w:p>
        </w:tc>
        <w:tc>
          <w:tcPr>
            <w:tcW w:w="1625" w:type="dxa"/>
          </w:tcPr>
          <w:p w14:paraId="4E14015A" w14:textId="7C6EE12E" w:rsidR="00622C5E" w:rsidRPr="0035271E" w:rsidRDefault="0035271E" w:rsidP="0035271E">
            <w:pPr>
              <w:jc w:val="center"/>
              <w:rPr>
                <w:color w:val="000000" w:themeColor="text1"/>
                <w:sz w:val="20"/>
                <w:szCs w:val="20"/>
              </w:rPr>
            </w:pPr>
            <w:r w:rsidRPr="0035271E">
              <w:rPr>
                <w:color w:val="000000" w:themeColor="text1"/>
                <w:sz w:val="20"/>
                <w:szCs w:val="20"/>
              </w:rPr>
              <w:t>Keleivinis mikroautobusas</w:t>
            </w:r>
          </w:p>
        </w:tc>
        <w:tc>
          <w:tcPr>
            <w:tcW w:w="709" w:type="dxa"/>
            <w:vAlign w:val="center"/>
          </w:tcPr>
          <w:p w14:paraId="730A9F06" w14:textId="0B7FE1A3" w:rsidR="00622C5E" w:rsidRPr="0035271E" w:rsidRDefault="0035271E" w:rsidP="0035271E">
            <w:pPr>
              <w:jc w:val="center"/>
              <w:rPr>
                <w:color w:val="000000" w:themeColor="text1"/>
                <w:sz w:val="20"/>
                <w:szCs w:val="20"/>
              </w:rPr>
            </w:pPr>
            <w:r w:rsidRPr="0035271E">
              <w:rPr>
                <w:color w:val="000000" w:themeColor="text1"/>
                <w:sz w:val="20"/>
                <w:szCs w:val="20"/>
              </w:rPr>
              <w:t>Vnt.</w:t>
            </w:r>
          </w:p>
        </w:tc>
        <w:tc>
          <w:tcPr>
            <w:tcW w:w="851" w:type="dxa"/>
            <w:vAlign w:val="center"/>
          </w:tcPr>
          <w:p w14:paraId="499B9AFB" w14:textId="43FFD659" w:rsidR="00622C5E" w:rsidRPr="0035271E" w:rsidRDefault="0035271E" w:rsidP="0035271E">
            <w:pPr>
              <w:jc w:val="center"/>
              <w:rPr>
                <w:color w:val="000000" w:themeColor="text1"/>
                <w:sz w:val="20"/>
                <w:szCs w:val="20"/>
              </w:rPr>
            </w:pPr>
            <w:r w:rsidRPr="0035271E">
              <w:rPr>
                <w:color w:val="000000" w:themeColor="text1"/>
                <w:sz w:val="20"/>
                <w:szCs w:val="20"/>
              </w:rPr>
              <w:t>2</w:t>
            </w:r>
          </w:p>
        </w:tc>
        <w:tc>
          <w:tcPr>
            <w:tcW w:w="6378" w:type="dxa"/>
            <w:tcBorders>
              <w:top w:val="single" w:sz="4" w:space="0" w:color="auto"/>
              <w:left w:val="single" w:sz="4" w:space="0" w:color="auto"/>
              <w:bottom w:val="single" w:sz="4" w:space="0" w:color="auto"/>
              <w:right w:val="single" w:sz="4" w:space="0" w:color="auto"/>
            </w:tcBorders>
          </w:tcPr>
          <w:p w14:paraId="4579CD17" w14:textId="77777777" w:rsidR="0035271E" w:rsidRPr="0035271E" w:rsidRDefault="0035271E" w:rsidP="0035271E">
            <w:pPr>
              <w:tabs>
                <w:tab w:val="left" w:pos="8460"/>
              </w:tabs>
              <w:jc w:val="both"/>
              <w:outlineLvl w:val="0"/>
              <w:rPr>
                <w:rFonts w:eastAsia="MS Gothic"/>
                <w:sz w:val="20"/>
                <w:szCs w:val="20"/>
              </w:rPr>
            </w:pPr>
            <w:proofErr w:type="spellStart"/>
            <w:r w:rsidRPr="0035271E">
              <w:rPr>
                <w:rFonts w:eastAsia="MS Gothic"/>
                <w:sz w:val="20"/>
                <w:szCs w:val="20"/>
              </w:rPr>
              <w:t>Daugiatikslių</w:t>
            </w:r>
            <w:proofErr w:type="spellEnd"/>
            <w:r w:rsidRPr="0035271E">
              <w:rPr>
                <w:rFonts w:eastAsia="MS Gothic"/>
                <w:sz w:val="20"/>
                <w:szCs w:val="20"/>
              </w:rPr>
              <w:t xml:space="preserve"> vienatūrių klasės lengvojo automobilio (M1AF klasės automobiliai (pagal susisiekimo ministro 2001 m. sausio 29 d. įsakymo Nr. 21 redakcija 7 priedas) nuoma (be vairuotojo) naudoti Lietuvoje, atskirais atvejais Europos Sąjungos šalyse. </w:t>
            </w:r>
          </w:p>
          <w:p w14:paraId="6CBDCC4F"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Automobilis yra ne senesnis kaip 3 metų, rida – ne didesnė kaip 150 000 km, techniškai tvarkingas (viduje ir išorėje), techninė apžiūra galiojanti, visiškai sukomplektuotas, draustas civilinės atsakomybės ir KASKO draudimais. Automobilio paėmimo/grąžinimo vieta – Klaipėdos miestas (Jaunystės g. 7).</w:t>
            </w:r>
          </w:p>
          <w:p w14:paraId="4853F48D"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Kėbulas: keleivinis mikroautobusas, devynvietis (1+8) automobilis su langais gale, bent vienos stumdomos šoninės durys ir dvejos durys gale, atidaromos į šonus, tamsiai pilkos, sidabrinės ar kitos panašaus atspalvio į akis nekrentančios spalvos (ne geltona, raudona ar pan.).</w:t>
            </w:r>
          </w:p>
          <w:p w14:paraId="57D996D2"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Variklis: dyzelinis arba benzininis variklis, ne mažesnės kaip 90 kW galios.</w:t>
            </w:r>
          </w:p>
          <w:p w14:paraId="517BC8B6"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Transmisija: mechaninė arba automatinė greičių dėžė.</w:t>
            </w:r>
          </w:p>
          <w:p w14:paraId="14CFC077"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Saugumas: stabdžių antiblokavimo sistema (ABS); elektroninė stabilumo programa (ESP), centrinis durų užraktas, valdomas distanciniu būdu.</w:t>
            </w:r>
          </w:p>
          <w:p w14:paraId="0117609D"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 xml:space="preserve">Įranga/komplektacija: elektra valdomi priekinių stiklų kėlikliai, oro kondicionierius (klimato kontrolė), </w:t>
            </w:r>
            <w:proofErr w:type="spellStart"/>
            <w:r w:rsidRPr="0035271E">
              <w:rPr>
                <w:rFonts w:eastAsia="MS Gothic"/>
                <w:sz w:val="20"/>
                <w:szCs w:val="20"/>
              </w:rPr>
              <w:t>audio</w:t>
            </w:r>
            <w:proofErr w:type="spellEnd"/>
            <w:r w:rsidRPr="0035271E">
              <w:rPr>
                <w:rFonts w:eastAsia="MS Gothic"/>
                <w:sz w:val="20"/>
                <w:szCs w:val="20"/>
              </w:rPr>
              <w:t xml:space="preserve"> sistema, reguliuojama vairo padėtis.</w:t>
            </w:r>
          </w:p>
          <w:p w14:paraId="78E2102B"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Papildoma įranga: gesintuvas (ne mažesnis kaip 1 kg.); vaistinėlė; šviesą atspindinti liemenė; avarinis ženklas; ratų keitimo įrankių komplektas; atsarginis ratas arba padangos remonto rinkinys.</w:t>
            </w:r>
          </w:p>
          <w:p w14:paraId="1393371D"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Teikėjas ne rečiau kaip šeši mėnesiai nuo nuomos pradžios savo lėšomis privalo atlikti cheminį salono valymą. Teikėjas privalo užtikrinti galimybę nuomos laikotarpiu (išlaidos turi būti įtrauktos į nuomos įkainį) naudotis automatinių (tunelinių arba portalinių) automobilių plovyklų paslaugomis nuomojamam automobiliui neribotu kiekiu, nepatiriant papildomų išlaidų užsakovui. Paslauga turi būti prieinama visą nuomos laikotarpį Vilniuje, Kaune, Klaipėdoje, Šiauliuose ir Panevėžyje veikiančiuose plovyklų tinkluose.</w:t>
            </w:r>
          </w:p>
          <w:p w14:paraId="11B60B5C"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 xml:space="preserve">Kiti reikalavimai: </w:t>
            </w:r>
          </w:p>
          <w:p w14:paraId="0FDE8844"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 xml:space="preserve">1. Tiekėjas savo lėšomis apdraudžia automobilį ir jų valdytojų civilinę atsakomybę privalomuoju civilinės atsakomybės draudimu bei KASKO </w:t>
            </w:r>
            <w:r w:rsidRPr="0035271E">
              <w:rPr>
                <w:rFonts w:eastAsia="MS Gothic"/>
                <w:sz w:val="20"/>
                <w:szCs w:val="20"/>
              </w:rPr>
              <w:lastRenderedPageBreak/>
              <w:t>draudimu (visiškas žalos atlyginimas – nulinė besąlyginė išskaita (franšizė) visam nuomos laikotarpiui;</w:t>
            </w:r>
          </w:p>
          <w:p w14:paraId="671E42E3"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 xml:space="preserve">2. Automobiliu gali naudotis visi nuomininko darbuotojai; </w:t>
            </w:r>
          </w:p>
          <w:p w14:paraId="0EF8E26C" w14:textId="77777777" w:rsidR="0035271E" w:rsidRPr="0035271E" w:rsidRDefault="0035271E" w:rsidP="0035271E">
            <w:pPr>
              <w:tabs>
                <w:tab w:val="left" w:pos="8460"/>
              </w:tabs>
              <w:jc w:val="both"/>
              <w:outlineLvl w:val="0"/>
              <w:rPr>
                <w:rFonts w:eastAsia="MS Gothic"/>
                <w:sz w:val="20"/>
                <w:szCs w:val="20"/>
              </w:rPr>
            </w:pPr>
            <w:r w:rsidRPr="0035271E">
              <w:rPr>
                <w:rFonts w:eastAsia="MS Gothic"/>
                <w:sz w:val="20"/>
                <w:szCs w:val="20"/>
              </w:rPr>
              <w:t>3. Automobilis gali būti naudojamas užsienio šalyse;</w:t>
            </w:r>
          </w:p>
          <w:p w14:paraId="71957010" w14:textId="7D13088C" w:rsidR="008E1890" w:rsidRPr="008E1890" w:rsidRDefault="0035271E" w:rsidP="0035271E">
            <w:pPr>
              <w:tabs>
                <w:tab w:val="left" w:pos="8460"/>
              </w:tabs>
              <w:jc w:val="both"/>
              <w:outlineLvl w:val="0"/>
              <w:rPr>
                <w:rFonts w:eastAsia="MS Gothic"/>
                <w:sz w:val="20"/>
                <w:szCs w:val="20"/>
              </w:rPr>
            </w:pPr>
            <w:r w:rsidRPr="0035271E">
              <w:rPr>
                <w:rFonts w:eastAsia="MS Gothic"/>
                <w:sz w:val="20"/>
                <w:szCs w:val="20"/>
              </w:rPr>
              <w:t>4. Ant transporto priemonės kėbulo neturi būti reklaminių lipdukų.</w:t>
            </w:r>
            <w:bookmarkStart w:id="0" w:name="_GoBack"/>
            <w:bookmarkEnd w:id="0"/>
          </w:p>
        </w:tc>
      </w:tr>
    </w:tbl>
    <w:p w14:paraId="34EAD64D" w14:textId="36D623C9" w:rsidR="00AB71D6" w:rsidRDefault="00AB71D6" w:rsidP="00D97FA0">
      <w:pPr>
        <w:ind w:left="-567"/>
        <w:rPr>
          <w:sz w:val="16"/>
          <w:szCs w:val="16"/>
        </w:rPr>
      </w:pPr>
    </w:p>
    <w:p w14:paraId="7F4EEF42" w14:textId="79FCD96A" w:rsidR="00267A69" w:rsidRPr="00267A69" w:rsidRDefault="00267A69" w:rsidP="00A13A7B">
      <w:pPr>
        <w:rPr>
          <w:sz w:val="22"/>
          <w:szCs w:val="22"/>
        </w:rPr>
      </w:pPr>
    </w:p>
    <w:sectPr w:rsidR="00267A69" w:rsidRPr="00267A69" w:rsidSect="00A13A7B">
      <w:pgSz w:w="11906" w:h="16838" w:code="9"/>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8525FA"/>
    <w:multiLevelType w:val="multilevel"/>
    <w:tmpl w:val="321E2FA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9540E6F"/>
    <w:multiLevelType w:val="hybridMultilevel"/>
    <w:tmpl w:val="F7D2E1C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144DC"/>
    <w:multiLevelType w:val="hybridMultilevel"/>
    <w:tmpl w:val="C8E8FD72"/>
    <w:lvl w:ilvl="0" w:tplc="0E9A9C3A">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D7C7C02"/>
    <w:multiLevelType w:val="hybridMultilevel"/>
    <w:tmpl w:val="EFCADE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79183E"/>
    <w:multiLevelType w:val="hybridMultilevel"/>
    <w:tmpl w:val="BEA8E81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642796A"/>
    <w:multiLevelType w:val="multilevel"/>
    <w:tmpl w:val="339A29D4"/>
    <w:lvl w:ilvl="0">
      <w:start w:val="6"/>
      <w:numFmt w:val="decimal"/>
      <w:lvlText w:val="%1."/>
      <w:lvlJc w:val="left"/>
      <w:pPr>
        <w:ind w:left="360" w:hanging="360"/>
      </w:pPr>
      <w:rPr>
        <w:rFonts w:hint="default"/>
      </w:rPr>
    </w:lvl>
    <w:lvl w:ilvl="1">
      <w:start w:val="2"/>
      <w:numFmt w:val="decimal"/>
      <w:lvlText w:val="%1.%2."/>
      <w:lvlJc w:val="left"/>
      <w:pPr>
        <w:ind w:left="659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AE1A95"/>
    <w:multiLevelType w:val="hybridMultilevel"/>
    <w:tmpl w:val="6A54A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A7B481E"/>
    <w:multiLevelType w:val="hybridMultilevel"/>
    <w:tmpl w:val="52B8F81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3A68D6"/>
    <w:multiLevelType w:val="hybridMultilevel"/>
    <w:tmpl w:val="A5B0F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24"/>
  </w:num>
  <w:num w:numId="4">
    <w:abstractNumId w:val="3"/>
  </w:num>
  <w:num w:numId="5">
    <w:abstractNumId w:val="30"/>
  </w:num>
  <w:num w:numId="6">
    <w:abstractNumId w:val="27"/>
  </w:num>
  <w:num w:numId="7">
    <w:abstractNumId w:val="14"/>
  </w:num>
  <w:num w:numId="8">
    <w:abstractNumId w:val="25"/>
  </w:num>
  <w:num w:numId="9">
    <w:abstractNumId w:val="10"/>
  </w:num>
  <w:num w:numId="10">
    <w:abstractNumId w:val="17"/>
  </w:num>
  <w:num w:numId="11">
    <w:abstractNumId w:val="16"/>
  </w:num>
  <w:num w:numId="12">
    <w:abstractNumId w:val="19"/>
  </w:num>
  <w:num w:numId="13">
    <w:abstractNumId w:val="11"/>
  </w:num>
  <w:num w:numId="14">
    <w:abstractNumId w:val="31"/>
  </w:num>
  <w:num w:numId="15">
    <w:abstractNumId w:val="15"/>
  </w:num>
  <w:num w:numId="16">
    <w:abstractNumId w:val="9"/>
  </w:num>
  <w:num w:numId="17">
    <w:abstractNumId w:val="21"/>
  </w:num>
  <w:num w:numId="18">
    <w:abstractNumId w:val="8"/>
  </w:num>
  <w:num w:numId="19">
    <w:abstractNumId w:val="18"/>
  </w:num>
  <w:num w:numId="20">
    <w:abstractNumId w:val="22"/>
  </w:num>
  <w:num w:numId="21">
    <w:abstractNumId w:val="29"/>
  </w:num>
  <w:num w:numId="22">
    <w:abstractNumId w:val="4"/>
  </w:num>
  <w:num w:numId="23">
    <w:abstractNumId w:val="34"/>
  </w:num>
  <w:num w:numId="24">
    <w:abstractNumId w:val="1"/>
  </w:num>
  <w:num w:numId="25">
    <w:abstractNumId w:val="23"/>
  </w:num>
  <w:num w:numId="26">
    <w:abstractNumId w:val="0"/>
  </w:num>
  <w:num w:numId="27">
    <w:abstractNumId w:val="2"/>
  </w:num>
  <w:num w:numId="28">
    <w:abstractNumId w:val="20"/>
  </w:num>
  <w:num w:numId="29">
    <w:abstractNumId w:val="26"/>
  </w:num>
  <w:num w:numId="30">
    <w:abstractNumId w:val="12"/>
  </w:num>
  <w:num w:numId="31">
    <w:abstractNumId w:val="6"/>
  </w:num>
  <w:num w:numId="32">
    <w:abstractNumId w:val="33"/>
  </w:num>
  <w:num w:numId="33">
    <w:abstractNumId w:val="5"/>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03EC8"/>
    <w:rsid w:val="000058C4"/>
    <w:rsid w:val="00013E0B"/>
    <w:rsid w:val="00015411"/>
    <w:rsid w:val="0002614D"/>
    <w:rsid w:val="00026647"/>
    <w:rsid w:val="000337C3"/>
    <w:rsid w:val="00034D84"/>
    <w:rsid w:val="00041E7F"/>
    <w:rsid w:val="00043721"/>
    <w:rsid w:val="000503E5"/>
    <w:rsid w:val="000525E6"/>
    <w:rsid w:val="00064ED0"/>
    <w:rsid w:val="00067C2E"/>
    <w:rsid w:val="00081F25"/>
    <w:rsid w:val="00092A5B"/>
    <w:rsid w:val="000A050A"/>
    <w:rsid w:val="000A1B27"/>
    <w:rsid w:val="000C0318"/>
    <w:rsid w:val="000D3CDC"/>
    <w:rsid w:val="000E007C"/>
    <w:rsid w:val="000E0F4E"/>
    <w:rsid w:val="000E19F5"/>
    <w:rsid w:val="000F0521"/>
    <w:rsid w:val="000F5FE4"/>
    <w:rsid w:val="000F6DE1"/>
    <w:rsid w:val="00115135"/>
    <w:rsid w:val="0012256A"/>
    <w:rsid w:val="00136FC1"/>
    <w:rsid w:val="00152D56"/>
    <w:rsid w:val="00160F9F"/>
    <w:rsid w:val="001669AD"/>
    <w:rsid w:val="00176F85"/>
    <w:rsid w:val="00183E51"/>
    <w:rsid w:val="00191724"/>
    <w:rsid w:val="001934C8"/>
    <w:rsid w:val="001A1458"/>
    <w:rsid w:val="001B5D01"/>
    <w:rsid w:val="001B683B"/>
    <w:rsid w:val="001C5BF1"/>
    <w:rsid w:val="001D155F"/>
    <w:rsid w:val="001D22B9"/>
    <w:rsid w:val="001D5B8A"/>
    <w:rsid w:val="001E1D77"/>
    <w:rsid w:val="001E3366"/>
    <w:rsid w:val="001F3605"/>
    <w:rsid w:val="002000FD"/>
    <w:rsid w:val="002009AE"/>
    <w:rsid w:val="00210A27"/>
    <w:rsid w:val="0021136C"/>
    <w:rsid w:val="002141FF"/>
    <w:rsid w:val="00222810"/>
    <w:rsid w:val="002323A4"/>
    <w:rsid w:val="002353CB"/>
    <w:rsid w:val="002441C9"/>
    <w:rsid w:val="00244C01"/>
    <w:rsid w:val="0024588B"/>
    <w:rsid w:val="0025358E"/>
    <w:rsid w:val="00260F9B"/>
    <w:rsid w:val="00262F33"/>
    <w:rsid w:val="0026429B"/>
    <w:rsid w:val="00265878"/>
    <w:rsid w:val="0026621F"/>
    <w:rsid w:val="00267A69"/>
    <w:rsid w:val="00267CDB"/>
    <w:rsid w:val="00271D3E"/>
    <w:rsid w:val="0027344E"/>
    <w:rsid w:val="00273FD4"/>
    <w:rsid w:val="00284370"/>
    <w:rsid w:val="00291998"/>
    <w:rsid w:val="0029356C"/>
    <w:rsid w:val="00293CF3"/>
    <w:rsid w:val="002A5B1C"/>
    <w:rsid w:val="002B3D90"/>
    <w:rsid w:val="002D2B5F"/>
    <w:rsid w:val="002F0BBA"/>
    <w:rsid w:val="002F1040"/>
    <w:rsid w:val="002F31F9"/>
    <w:rsid w:val="002F3480"/>
    <w:rsid w:val="002F3535"/>
    <w:rsid w:val="003041C3"/>
    <w:rsid w:val="00307837"/>
    <w:rsid w:val="00313D5C"/>
    <w:rsid w:val="003155AC"/>
    <w:rsid w:val="00317C99"/>
    <w:rsid w:val="0032003D"/>
    <w:rsid w:val="00330DB5"/>
    <w:rsid w:val="003364C3"/>
    <w:rsid w:val="00346DFF"/>
    <w:rsid w:val="0035271E"/>
    <w:rsid w:val="00353AB6"/>
    <w:rsid w:val="00355A6D"/>
    <w:rsid w:val="0035785C"/>
    <w:rsid w:val="00362C7E"/>
    <w:rsid w:val="00366AB7"/>
    <w:rsid w:val="00373BFC"/>
    <w:rsid w:val="00377965"/>
    <w:rsid w:val="003802A1"/>
    <w:rsid w:val="00385611"/>
    <w:rsid w:val="00391D3D"/>
    <w:rsid w:val="00392595"/>
    <w:rsid w:val="00396561"/>
    <w:rsid w:val="00397287"/>
    <w:rsid w:val="00397592"/>
    <w:rsid w:val="003A777D"/>
    <w:rsid w:val="003B364C"/>
    <w:rsid w:val="003E1D3F"/>
    <w:rsid w:val="003E27DF"/>
    <w:rsid w:val="003F27A9"/>
    <w:rsid w:val="003F7A15"/>
    <w:rsid w:val="00410470"/>
    <w:rsid w:val="00420B73"/>
    <w:rsid w:val="0044256C"/>
    <w:rsid w:val="004522FC"/>
    <w:rsid w:val="00457340"/>
    <w:rsid w:val="004575D1"/>
    <w:rsid w:val="0046411C"/>
    <w:rsid w:val="00482BE7"/>
    <w:rsid w:val="0049566C"/>
    <w:rsid w:val="004967F9"/>
    <w:rsid w:val="004A6E65"/>
    <w:rsid w:val="004B1E15"/>
    <w:rsid w:val="004B62D4"/>
    <w:rsid w:val="004C3AF6"/>
    <w:rsid w:val="004E4B38"/>
    <w:rsid w:val="004E4C6D"/>
    <w:rsid w:val="004E63F2"/>
    <w:rsid w:val="004F1625"/>
    <w:rsid w:val="00500A1D"/>
    <w:rsid w:val="00513988"/>
    <w:rsid w:val="00521A3E"/>
    <w:rsid w:val="0053094D"/>
    <w:rsid w:val="0053743F"/>
    <w:rsid w:val="00550781"/>
    <w:rsid w:val="0056392E"/>
    <w:rsid w:val="005659F7"/>
    <w:rsid w:val="00584CF9"/>
    <w:rsid w:val="00595E2E"/>
    <w:rsid w:val="005A0E9E"/>
    <w:rsid w:val="005A1950"/>
    <w:rsid w:val="005A6572"/>
    <w:rsid w:val="005A6C07"/>
    <w:rsid w:val="005B2311"/>
    <w:rsid w:val="005B2CB6"/>
    <w:rsid w:val="005C0322"/>
    <w:rsid w:val="005C3A08"/>
    <w:rsid w:val="005C797D"/>
    <w:rsid w:val="005D0263"/>
    <w:rsid w:val="005D2E8B"/>
    <w:rsid w:val="005E0CEF"/>
    <w:rsid w:val="005E289B"/>
    <w:rsid w:val="005F41B4"/>
    <w:rsid w:val="005F4508"/>
    <w:rsid w:val="005F605C"/>
    <w:rsid w:val="00601862"/>
    <w:rsid w:val="00601A20"/>
    <w:rsid w:val="00610116"/>
    <w:rsid w:val="00614F60"/>
    <w:rsid w:val="00622C5E"/>
    <w:rsid w:val="00633060"/>
    <w:rsid w:val="006357A4"/>
    <w:rsid w:val="0063733A"/>
    <w:rsid w:val="00640B29"/>
    <w:rsid w:val="00642E4F"/>
    <w:rsid w:val="00645DFB"/>
    <w:rsid w:val="00650520"/>
    <w:rsid w:val="006578CA"/>
    <w:rsid w:val="00661385"/>
    <w:rsid w:val="00665007"/>
    <w:rsid w:val="0067042F"/>
    <w:rsid w:val="006747A6"/>
    <w:rsid w:val="00676F88"/>
    <w:rsid w:val="00680A79"/>
    <w:rsid w:val="0069518E"/>
    <w:rsid w:val="006A5A85"/>
    <w:rsid w:val="006A61AC"/>
    <w:rsid w:val="006A6954"/>
    <w:rsid w:val="006A6E02"/>
    <w:rsid w:val="006B11A2"/>
    <w:rsid w:val="006B19F2"/>
    <w:rsid w:val="006B4CB8"/>
    <w:rsid w:val="006B5E19"/>
    <w:rsid w:val="006C36A4"/>
    <w:rsid w:val="006C7EDF"/>
    <w:rsid w:val="006E171F"/>
    <w:rsid w:val="006E3636"/>
    <w:rsid w:val="006E73C8"/>
    <w:rsid w:val="006F0EB7"/>
    <w:rsid w:val="006F16E3"/>
    <w:rsid w:val="006F38DD"/>
    <w:rsid w:val="00713042"/>
    <w:rsid w:val="007147E6"/>
    <w:rsid w:val="00714F12"/>
    <w:rsid w:val="007165F1"/>
    <w:rsid w:val="0072056B"/>
    <w:rsid w:val="00722FFF"/>
    <w:rsid w:val="007260A2"/>
    <w:rsid w:val="00741683"/>
    <w:rsid w:val="00741C26"/>
    <w:rsid w:val="00744963"/>
    <w:rsid w:val="00764DED"/>
    <w:rsid w:val="00767F89"/>
    <w:rsid w:val="007712A5"/>
    <w:rsid w:val="00775E67"/>
    <w:rsid w:val="00781C53"/>
    <w:rsid w:val="00790826"/>
    <w:rsid w:val="00791A1E"/>
    <w:rsid w:val="007932DA"/>
    <w:rsid w:val="00794632"/>
    <w:rsid w:val="00796DD4"/>
    <w:rsid w:val="00796E35"/>
    <w:rsid w:val="007A266D"/>
    <w:rsid w:val="007C21A3"/>
    <w:rsid w:val="007C4AD4"/>
    <w:rsid w:val="007E0CF7"/>
    <w:rsid w:val="007F1F7C"/>
    <w:rsid w:val="007F449E"/>
    <w:rsid w:val="008001B2"/>
    <w:rsid w:val="00803DE0"/>
    <w:rsid w:val="00805364"/>
    <w:rsid w:val="00805510"/>
    <w:rsid w:val="00805D21"/>
    <w:rsid w:val="00806665"/>
    <w:rsid w:val="00806B9F"/>
    <w:rsid w:val="00814C39"/>
    <w:rsid w:val="00816D2A"/>
    <w:rsid w:val="00817B44"/>
    <w:rsid w:val="0082436A"/>
    <w:rsid w:val="00824F0E"/>
    <w:rsid w:val="00824F8D"/>
    <w:rsid w:val="00826C12"/>
    <w:rsid w:val="0083253E"/>
    <w:rsid w:val="008360DC"/>
    <w:rsid w:val="00865259"/>
    <w:rsid w:val="0086766F"/>
    <w:rsid w:val="008703A1"/>
    <w:rsid w:val="00887905"/>
    <w:rsid w:val="008B2DC8"/>
    <w:rsid w:val="008B2EFE"/>
    <w:rsid w:val="008B316F"/>
    <w:rsid w:val="008C3254"/>
    <w:rsid w:val="008D1202"/>
    <w:rsid w:val="008D4B78"/>
    <w:rsid w:val="008E1890"/>
    <w:rsid w:val="008F0990"/>
    <w:rsid w:val="008F3B39"/>
    <w:rsid w:val="008F7B42"/>
    <w:rsid w:val="0090340A"/>
    <w:rsid w:val="00923962"/>
    <w:rsid w:val="0092565E"/>
    <w:rsid w:val="00930863"/>
    <w:rsid w:val="009317B3"/>
    <w:rsid w:val="00932B2B"/>
    <w:rsid w:val="00935451"/>
    <w:rsid w:val="00946156"/>
    <w:rsid w:val="0095465F"/>
    <w:rsid w:val="0097428A"/>
    <w:rsid w:val="00974AA8"/>
    <w:rsid w:val="00985A17"/>
    <w:rsid w:val="00987B21"/>
    <w:rsid w:val="00991FF3"/>
    <w:rsid w:val="009942AB"/>
    <w:rsid w:val="009A0C63"/>
    <w:rsid w:val="009A2920"/>
    <w:rsid w:val="009A35EF"/>
    <w:rsid w:val="009A49D8"/>
    <w:rsid w:val="009A7B21"/>
    <w:rsid w:val="009B25AF"/>
    <w:rsid w:val="009D6E0B"/>
    <w:rsid w:val="009D7EA8"/>
    <w:rsid w:val="009F0976"/>
    <w:rsid w:val="009F2548"/>
    <w:rsid w:val="00A028C0"/>
    <w:rsid w:val="00A07B25"/>
    <w:rsid w:val="00A13A7B"/>
    <w:rsid w:val="00A13E42"/>
    <w:rsid w:val="00A20C6E"/>
    <w:rsid w:val="00A2301D"/>
    <w:rsid w:val="00A259A5"/>
    <w:rsid w:val="00A27C1C"/>
    <w:rsid w:val="00A34FC6"/>
    <w:rsid w:val="00A37690"/>
    <w:rsid w:val="00A41DBA"/>
    <w:rsid w:val="00A4385C"/>
    <w:rsid w:val="00A46BFE"/>
    <w:rsid w:val="00A5605B"/>
    <w:rsid w:val="00A62899"/>
    <w:rsid w:val="00A7025A"/>
    <w:rsid w:val="00A704DE"/>
    <w:rsid w:val="00A73737"/>
    <w:rsid w:val="00A77BEC"/>
    <w:rsid w:val="00A77F0D"/>
    <w:rsid w:val="00A92FC4"/>
    <w:rsid w:val="00A96306"/>
    <w:rsid w:val="00AA705A"/>
    <w:rsid w:val="00AB4EDC"/>
    <w:rsid w:val="00AB50AC"/>
    <w:rsid w:val="00AB71D6"/>
    <w:rsid w:val="00AD63FA"/>
    <w:rsid w:val="00AD7719"/>
    <w:rsid w:val="00AE2A4D"/>
    <w:rsid w:val="00AE40E0"/>
    <w:rsid w:val="00AE7739"/>
    <w:rsid w:val="00AF21B0"/>
    <w:rsid w:val="00AF5084"/>
    <w:rsid w:val="00B00E6E"/>
    <w:rsid w:val="00B06014"/>
    <w:rsid w:val="00B11FEB"/>
    <w:rsid w:val="00B1509F"/>
    <w:rsid w:val="00B162FB"/>
    <w:rsid w:val="00B207E0"/>
    <w:rsid w:val="00B31F3D"/>
    <w:rsid w:val="00B40B88"/>
    <w:rsid w:val="00B4121E"/>
    <w:rsid w:val="00B440AA"/>
    <w:rsid w:val="00B4578C"/>
    <w:rsid w:val="00B60A95"/>
    <w:rsid w:val="00B61119"/>
    <w:rsid w:val="00B634ED"/>
    <w:rsid w:val="00B64336"/>
    <w:rsid w:val="00B74AB4"/>
    <w:rsid w:val="00B800A0"/>
    <w:rsid w:val="00B84A45"/>
    <w:rsid w:val="00BB0440"/>
    <w:rsid w:val="00BB4E80"/>
    <w:rsid w:val="00BB4FD4"/>
    <w:rsid w:val="00BC307F"/>
    <w:rsid w:val="00BC3353"/>
    <w:rsid w:val="00BC375B"/>
    <w:rsid w:val="00BD0E1E"/>
    <w:rsid w:val="00BE6625"/>
    <w:rsid w:val="00BE68DA"/>
    <w:rsid w:val="00BF57D5"/>
    <w:rsid w:val="00C0066C"/>
    <w:rsid w:val="00C05799"/>
    <w:rsid w:val="00C07920"/>
    <w:rsid w:val="00C1251D"/>
    <w:rsid w:val="00C13B0F"/>
    <w:rsid w:val="00C16FB1"/>
    <w:rsid w:val="00C20E31"/>
    <w:rsid w:val="00C2266E"/>
    <w:rsid w:val="00C45474"/>
    <w:rsid w:val="00C45FE7"/>
    <w:rsid w:val="00C539F3"/>
    <w:rsid w:val="00C57506"/>
    <w:rsid w:val="00C602FB"/>
    <w:rsid w:val="00C6452E"/>
    <w:rsid w:val="00C67DF8"/>
    <w:rsid w:val="00C764C8"/>
    <w:rsid w:val="00C83B41"/>
    <w:rsid w:val="00C85DC4"/>
    <w:rsid w:val="00C87497"/>
    <w:rsid w:val="00C919C8"/>
    <w:rsid w:val="00C96046"/>
    <w:rsid w:val="00CA788A"/>
    <w:rsid w:val="00CB0830"/>
    <w:rsid w:val="00CB3DFA"/>
    <w:rsid w:val="00CB4C39"/>
    <w:rsid w:val="00CC4A7E"/>
    <w:rsid w:val="00CD0E92"/>
    <w:rsid w:val="00CD478D"/>
    <w:rsid w:val="00CD6ACF"/>
    <w:rsid w:val="00CD75AB"/>
    <w:rsid w:val="00CF1EC2"/>
    <w:rsid w:val="00CF2207"/>
    <w:rsid w:val="00CF2E4B"/>
    <w:rsid w:val="00D0120D"/>
    <w:rsid w:val="00D12835"/>
    <w:rsid w:val="00D13EAC"/>
    <w:rsid w:val="00D1743F"/>
    <w:rsid w:val="00D31742"/>
    <w:rsid w:val="00D46562"/>
    <w:rsid w:val="00D62025"/>
    <w:rsid w:val="00D64BA7"/>
    <w:rsid w:val="00D750BE"/>
    <w:rsid w:val="00D80332"/>
    <w:rsid w:val="00D90453"/>
    <w:rsid w:val="00D97FA0"/>
    <w:rsid w:val="00DA3CCF"/>
    <w:rsid w:val="00DB205F"/>
    <w:rsid w:val="00DB6331"/>
    <w:rsid w:val="00DC41AA"/>
    <w:rsid w:val="00DC52C6"/>
    <w:rsid w:val="00DC5329"/>
    <w:rsid w:val="00DE6D5D"/>
    <w:rsid w:val="00DF07DD"/>
    <w:rsid w:val="00DF6921"/>
    <w:rsid w:val="00DF7CF7"/>
    <w:rsid w:val="00E12E2D"/>
    <w:rsid w:val="00E262FD"/>
    <w:rsid w:val="00E27F3F"/>
    <w:rsid w:val="00E31EAE"/>
    <w:rsid w:val="00E42E8F"/>
    <w:rsid w:val="00E44E39"/>
    <w:rsid w:val="00E62B2A"/>
    <w:rsid w:val="00E65D27"/>
    <w:rsid w:val="00E66039"/>
    <w:rsid w:val="00E664CA"/>
    <w:rsid w:val="00E707CA"/>
    <w:rsid w:val="00E722B6"/>
    <w:rsid w:val="00E77B9C"/>
    <w:rsid w:val="00E80001"/>
    <w:rsid w:val="00E8014F"/>
    <w:rsid w:val="00E8448F"/>
    <w:rsid w:val="00EB039B"/>
    <w:rsid w:val="00EB2F21"/>
    <w:rsid w:val="00EC73F9"/>
    <w:rsid w:val="00ED4A4A"/>
    <w:rsid w:val="00EE35F5"/>
    <w:rsid w:val="00F002B5"/>
    <w:rsid w:val="00F030C8"/>
    <w:rsid w:val="00F05122"/>
    <w:rsid w:val="00F1064C"/>
    <w:rsid w:val="00F205DD"/>
    <w:rsid w:val="00F22803"/>
    <w:rsid w:val="00F236D4"/>
    <w:rsid w:val="00F31EF0"/>
    <w:rsid w:val="00F42C84"/>
    <w:rsid w:val="00F51843"/>
    <w:rsid w:val="00F57195"/>
    <w:rsid w:val="00F5786F"/>
    <w:rsid w:val="00F64002"/>
    <w:rsid w:val="00F64F4E"/>
    <w:rsid w:val="00F70020"/>
    <w:rsid w:val="00F72A82"/>
    <w:rsid w:val="00F96D1A"/>
    <w:rsid w:val="00FA542A"/>
    <w:rsid w:val="00FA562D"/>
    <w:rsid w:val="00FA67EC"/>
    <w:rsid w:val="00FB0316"/>
    <w:rsid w:val="00FB6603"/>
    <w:rsid w:val="00FC0441"/>
    <w:rsid w:val="00FC1F8D"/>
    <w:rsid w:val="00FC3CDA"/>
    <w:rsid w:val="00FD1911"/>
    <w:rsid w:val="00FE1293"/>
    <w:rsid w:val="00FE2480"/>
    <w:rsid w:val="00FE3352"/>
    <w:rsid w:val="00FF6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CA10"/>
  <w15:docId w15:val="{AAB2B84B-1E70-4429-A7E0-7DD7C927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50"/>
    <w:pPr>
      <w:spacing w:after="0" w:line="240" w:lineRule="auto"/>
    </w:pPr>
    <w:rPr>
      <w:rFonts w:ascii="Times New Roman" w:eastAsiaTheme="minorEastAsia" w:hAnsi="Times New Roman" w:cs="Times New Roman"/>
      <w:sz w:val="24"/>
      <w:szCs w:val="24"/>
      <w:lang w:eastAsia="lt-LT"/>
    </w:rPr>
  </w:style>
  <w:style w:type="paragraph" w:styleId="Heading2">
    <w:name w:val="heading 2"/>
    <w:basedOn w:val="Normal"/>
    <w:next w:val="Normal"/>
    <w:link w:val="Heading2Char"/>
    <w:uiPriority w:val="9"/>
    <w:semiHidden/>
    <w:unhideWhenUsed/>
    <w:qFormat/>
    <w:rsid w:val="002F34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styleId="PlaceholderText">
    <w:name w:val="Placeholder Text"/>
    <w:basedOn w:val="DefaultParagraphFont"/>
    <w:uiPriority w:val="99"/>
    <w:semiHidden/>
    <w:rsid w:val="009942AB"/>
    <w:rPr>
      <w:color w:val="808080"/>
    </w:rPr>
  </w:style>
  <w:style w:type="character" w:styleId="Hyperlink">
    <w:name w:val="Hyperlink"/>
    <w:basedOn w:val="DefaultParagraphFont"/>
    <w:uiPriority w:val="99"/>
    <w:unhideWhenUsed/>
    <w:rsid w:val="006B19F2"/>
    <w:rPr>
      <w:color w:val="0000FF" w:themeColor="hyperlink"/>
      <w:u w:val="single"/>
    </w:rPr>
  </w:style>
  <w:style w:type="character" w:styleId="PageNumber">
    <w:name w:val="page number"/>
    <w:basedOn w:val="DefaultParagraphFont"/>
    <w:rsid w:val="001E3366"/>
  </w:style>
  <w:style w:type="character" w:styleId="CommentReference">
    <w:name w:val="annotation reference"/>
    <w:basedOn w:val="DefaultParagraphFont"/>
    <w:uiPriority w:val="99"/>
    <w:semiHidden/>
    <w:unhideWhenUsed/>
    <w:rsid w:val="009A7B21"/>
    <w:rPr>
      <w:sz w:val="16"/>
      <w:szCs w:val="16"/>
    </w:rPr>
  </w:style>
  <w:style w:type="paragraph" w:styleId="CommentText">
    <w:name w:val="annotation text"/>
    <w:basedOn w:val="Normal"/>
    <w:link w:val="CommentTextChar"/>
    <w:uiPriority w:val="99"/>
    <w:semiHidden/>
    <w:unhideWhenUsed/>
    <w:rsid w:val="009A7B21"/>
    <w:rPr>
      <w:sz w:val="20"/>
      <w:szCs w:val="20"/>
    </w:rPr>
  </w:style>
  <w:style w:type="character" w:customStyle="1" w:styleId="CommentTextChar">
    <w:name w:val="Comment Text Char"/>
    <w:basedOn w:val="DefaultParagraphFont"/>
    <w:link w:val="CommentText"/>
    <w:uiPriority w:val="99"/>
    <w:semiHidden/>
    <w:rsid w:val="009A7B21"/>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A7B21"/>
    <w:rPr>
      <w:b/>
      <w:bCs/>
    </w:rPr>
  </w:style>
  <w:style w:type="character" w:customStyle="1" w:styleId="CommentSubjectChar">
    <w:name w:val="Comment Subject Char"/>
    <w:basedOn w:val="CommentTextChar"/>
    <w:link w:val="CommentSubject"/>
    <w:uiPriority w:val="99"/>
    <w:semiHidden/>
    <w:rsid w:val="009A7B21"/>
    <w:rPr>
      <w:rFonts w:ascii="Times New Roman" w:eastAsiaTheme="minorEastAsia" w:hAnsi="Times New Roman" w:cs="Times New Roman"/>
      <w:b/>
      <w:bCs/>
      <w:sz w:val="20"/>
      <w:szCs w:val="20"/>
      <w:lang w:eastAsia="lt-LT"/>
    </w:rPr>
  </w:style>
  <w:style w:type="character" w:customStyle="1" w:styleId="Heading2Char">
    <w:name w:val="Heading 2 Char"/>
    <w:basedOn w:val="DefaultParagraphFont"/>
    <w:link w:val="Heading2"/>
    <w:uiPriority w:val="9"/>
    <w:semiHidden/>
    <w:rsid w:val="002F3480"/>
    <w:rPr>
      <w:rFonts w:asciiTheme="majorHAnsi" w:eastAsiaTheme="majorEastAsia" w:hAnsiTheme="majorHAnsi" w:cstheme="majorBidi"/>
      <w:color w:val="365F91" w:themeColor="accent1" w:themeShade="BF"/>
      <w:sz w:val="26"/>
      <w:szCs w:val="26"/>
      <w:lang w:eastAsia="lt-LT"/>
    </w:rPr>
  </w:style>
  <w:style w:type="character" w:styleId="FollowedHyperlink">
    <w:name w:val="FollowedHyperlink"/>
    <w:basedOn w:val="DefaultParagraphFont"/>
    <w:uiPriority w:val="99"/>
    <w:semiHidden/>
    <w:unhideWhenUsed/>
    <w:rsid w:val="002A5B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655187958">
      <w:bodyDiv w:val="1"/>
      <w:marLeft w:val="0"/>
      <w:marRight w:val="0"/>
      <w:marTop w:val="0"/>
      <w:marBottom w:val="0"/>
      <w:divBdr>
        <w:top w:val="none" w:sz="0" w:space="0" w:color="auto"/>
        <w:left w:val="none" w:sz="0" w:space="0" w:color="auto"/>
        <w:bottom w:val="none" w:sz="0" w:space="0" w:color="auto"/>
        <w:right w:val="none" w:sz="0" w:space="0" w:color="auto"/>
      </w:divBdr>
    </w:div>
    <w:div w:id="1273512519">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1922713801">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07C35-883E-466F-A179-F744290D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1909</Words>
  <Characters>10885</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12</cp:revision>
  <cp:lastPrinted>2023-05-09T11:54:00Z</cp:lastPrinted>
  <dcterms:created xsi:type="dcterms:W3CDTF">2025-06-09T06:51:00Z</dcterms:created>
  <dcterms:modified xsi:type="dcterms:W3CDTF">2026-06-08T10:41:00Z</dcterms:modified>
</cp:coreProperties>
</file>