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C6" w:rsidRPr="000111C6" w:rsidRDefault="000111C6" w:rsidP="000111C6">
      <w:pPr>
        <w:jc w:val="right"/>
        <w:rPr>
          <w:rFonts w:ascii="Times New Roman" w:hAnsi="Times New Roman" w:cs="Times New Roman"/>
          <w:sz w:val="24"/>
          <w:szCs w:val="24"/>
        </w:rPr>
      </w:pPr>
      <w:r w:rsidRPr="000111C6">
        <w:rPr>
          <w:rFonts w:ascii="Times New Roman" w:hAnsi="Times New Roman" w:cs="Times New Roman"/>
          <w:sz w:val="24"/>
          <w:szCs w:val="24"/>
        </w:rPr>
        <w:t>Priedas Nr. 2</w:t>
      </w:r>
    </w:p>
    <w:p w:rsidR="000111C6" w:rsidRPr="000111C6" w:rsidRDefault="000111C6" w:rsidP="00011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1C6">
        <w:rPr>
          <w:rFonts w:ascii="Times New Roman" w:hAnsi="Times New Roman" w:cs="Times New Roman"/>
          <w:b/>
          <w:sz w:val="24"/>
          <w:szCs w:val="24"/>
        </w:rPr>
        <w:t>DARBŲ PERDAVIMO</w:t>
      </w:r>
      <w:r w:rsidRPr="000111C6">
        <w:rPr>
          <w:rFonts w:ascii="Times New Roman" w:hAnsi="Times New Roman" w:cs="Times New Roman"/>
          <w:bCs/>
          <w:sz w:val="24"/>
          <w:szCs w:val="24"/>
        </w:rPr>
        <w:t>-</w:t>
      </w:r>
      <w:r w:rsidRPr="000111C6">
        <w:rPr>
          <w:rFonts w:ascii="Times New Roman" w:hAnsi="Times New Roman" w:cs="Times New Roman"/>
          <w:b/>
          <w:sz w:val="24"/>
          <w:szCs w:val="24"/>
        </w:rPr>
        <w:t>PRIĖMIMO AKTAS</w:t>
      </w:r>
    </w:p>
    <w:p w:rsidR="000111C6" w:rsidRPr="000111C6" w:rsidRDefault="000111C6" w:rsidP="00011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1C6">
        <w:rPr>
          <w:rFonts w:ascii="Times New Roman" w:hAnsi="Times New Roman" w:cs="Times New Roman"/>
          <w:i/>
          <w:sz w:val="24"/>
          <w:szCs w:val="24"/>
        </w:rPr>
        <w:t>[Akto sudarymo vieta]</w:t>
      </w:r>
      <w:r w:rsidRPr="000111C6">
        <w:rPr>
          <w:rFonts w:ascii="Times New Roman" w:hAnsi="Times New Roman" w:cs="Times New Roman"/>
          <w:sz w:val="24"/>
          <w:szCs w:val="24"/>
        </w:rPr>
        <w:t>, ......... m. ............................... ........... d.</w:t>
      </w:r>
    </w:p>
    <w:p w:rsidR="000111C6" w:rsidRPr="000111C6" w:rsidRDefault="000111C6" w:rsidP="00011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11C6" w:rsidRPr="000111C6" w:rsidRDefault="000111C6" w:rsidP="000111C6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1C6">
        <w:rPr>
          <w:rFonts w:ascii="Times New Roman" w:hAnsi="Times New Roman" w:cs="Times New Roman"/>
          <w:i/>
          <w:sz w:val="24"/>
          <w:szCs w:val="24"/>
        </w:rPr>
        <w:t>[Rangovo pavadinimas]</w:t>
      </w:r>
      <w:r w:rsidRPr="000111C6">
        <w:rPr>
          <w:rFonts w:ascii="Times New Roman" w:hAnsi="Times New Roman" w:cs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0111C6">
        <w:rPr>
          <w:rFonts w:ascii="Times New Roman" w:hAnsi="Times New Roman" w:cs="Times New Roman"/>
          <w:i/>
          <w:sz w:val="24"/>
          <w:szCs w:val="24"/>
        </w:rPr>
        <w:t>[Užsakovo pavadinimas]</w:t>
      </w:r>
      <w:r w:rsidRPr="000111C6">
        <w:rPr>
          <w:rFonts w:ascii="Times New Roman" w:hAnsi="Times New Roman" w:cs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0111C6">
        <w:rPr>
          <w:rFonts w:ascii="Times New Roman" w:hAnsi="Times New Roman" w:cs="Times New Roman"/>
          <w:i/>
          <w:sz w:val="24"/>
          <w:szCs w:val="24"/>
        </w:rPr>
        <w:t>[sutarties pavadinimas, sudarymo data]</w:t>
      </w:r>
      <w:r w:rsidRPr="000111C6">
        <w:rPr>
          <w:rFonts w:ascii="Times New Roman" w:hAnsi="Times New Roman" w:cs="Times New Roman"/>
          <w:sz w:val="24"/>
          <w:szCs w:val="24"/>
        </w:rPr>
        <w:t xml:space="preserve"> sutartimi (to</w:t>
      </w:r>
      <w:r w:rsidR="0069444D">
        <w:rPr>
          <w:rFonts w:ascii="Times New Roman" w:hAnsi="Times New Roman" w:cs="Times New Roman"/>
          <w:sz w:val="24"/>
          <w:szCs w:val="24"/>
        </w:rPr>
        <w:t>liau – vadinama Sutartimi)</w:t>
      </w:r>
      <w:bookmarkStart w:id="0" w:name="_GoBack"/>
      <w:bookmarkEnd w:id="0"/>
      <w:r w:rsidRPr="000111C6">
        <w:rPr>
          <w:rFonts w:ascii="Times New Roman" w:hAnsi="Times New Roman" w:cs="Times New Roman"/>
          <w:sz w:val="24"/>
          <w:szCs w:val="24"/>
        </w:rPr>
        <w:t xml:space="preserve"> sudarė šį Darbų perdavimo-priėmimo aktą: </w:t>
      </w:r>
    </w:p>
    <w:p w:rsidR="000111C6" w:rsidRPr="000111C6" w:rsidRDefault="000111C6" w:rsidP="000111C6">
      <w:pPr>
        <w:jc w:val="both"/>
        <w:rPr>
          <w:rFonts w:ascii="Times New Roman" w:hAnsi="Times New Roman" w:cs="Times New Roman"/>
          <w:sz w:val="24"/>
          <w:szCs w:val="24"/>
        </w:rPr>
      </w:pPr>
      <w:r w:rsidRPr="000111C6">
        <w:rPr>
          <w:rFonts w:ascii="Times New Roman" w:hAnsi="Times New Roman" w:cs="Times New Roman"/>
          <w:sz w:val="24"/>
          <w:szCs w:val="24"/>
        </w:rPr>
        <w:t xml:space="preserve">1. Rangovas perduoda Užsakovui atliktus Darbus ...................................................... </w:t>
      </w:r>
      <w:r w:rsidRPr="000111C6">
        <w:rPr>
          <w:rFonts w:ascii="Times New Roman" w:hAnsi="Times New Roman" w:cs="Times New Roman"/>
          <w:i/>
          <w:sz w:val="24"/>
          <w:szCs w:val="24"/>
        </w:rPr>
        <w:t>[Darbų pavadinimas, sutampantis su Sutarties 2.1 punkte esančiu Darbų pavadinimu]</w:t>
      </w:r>
      <w:r w:rsidRPr="000111C6">
        <w:rPr>
          <w:rFonts w:ascii="Times New Roman" w:hAnsi="Times New Roman" w:cs="Times New Roman"/>
          <w:sz w:val="24"/>
          <w:szCs w:val="24"/>
        </w:rPr>
        <w:t xml:space="preserve">, o Užsakovas šiuos atliktus Darbus priima. </w:t>
      </w:r>
    </w:p>
    <w:p w:rsidR="000111C6" w:rsidRPr="000111C6" w:rsidRDefault="000111C6" w:rsidP="000111C6">
      <w:pPr>
        <w:jc w:val="both"/>
        <w:rPr>
          <w:rFonts w:ascii="Times New Roman" w:hAnsi="Times New Roman" w:cs="Times New Roman"/>
          <w:sz w:val="24"/>
          <w:szCs w:val="24"/>
        </w:rPr>
      </w:pPr>
      <w:r w:rsidRPr="000111C6">
        <w:rPr>
          <w:rFonts w:ascii="Times New Roman" w:hAnsi="Times New Roman" w:cs="Times New Roman"/>
          <w:sz w:val="24"/>
          <w:szCs w:val="24"/>
        </w:rPr>
        <w:t xml:space="preserve">2. Už atliktus Darbus Užsakovas įsipareigoja sumokėti Rangovui likusią....................... </w:t>
      </w:r>
      <w:proofErr w:type="spellStart"/>
      <w:r w:rsidRPr="000111C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0111C6">
        <w:rPr>
          <w:rFonts w:ascii="Times New Roman" w:hAnsi="Times New Roman" w:cs="Times New Roman"/>
          <w:sz w:val="24"/>
          <w:szCs w:val="24"/>
        </w:rPr>
        <w:t xml:space="preserve"> (.................................................................................................... eurų) sumą Šalių sudarytoje Sutartyje nustatyta tvarka.</w:t>
      </w:r>
    </w:p>
    <w:p w:rsidR="000111C6" w:rsidRPr="000111C6" w:rsidRDefault="000111C6" w:rsidP="000111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11C6">
        <w:rPr>
          <w:rFonts w:ascii="Times New Roman" w:hAnsi="Times New Roman" w:cs="Times New Roman"/>
          <w:i/>
          <w:sz w:val="24"/>
          <w:szCs w:val="24"/>
        </w:rPr>
        <w:t xml:space="preserve">[3. </w:t>
      </w:r>
      <w:r w:rsidRPr="000111C6">
        <w:rPr>
          <w:rFonts w:ascii="Times New Roman" w:hAnsi="Times New Roman" w:cs="Times New Roman"/>
          <w:i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:rsidR="000111C6" w:rsidRPr="000111C6" w:rsidRDefault="000111C6" w:rsidP="000111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11C6">
        <w:rPr>
          <w:rFonts w:ascii="Times New Roman" w:hAnsi="Times New Roman" w:cs="Times New Roman"/>
          <w:i/>
          <w:sz w:val="24"/>
          <w:szCs w:val="24"/>
        </w:rPr>
        <w:t xml:space="preserve">[3. </w:t>
      </w:r>
      <w:r w:rsidRPr="000111C6">
        <w:rPr>
          <w:rFonts w:ascii="Times New Roman" w:hAnsi="Times New Roman" w:cs="Times New Roman"/>
          <w:i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0111C6">
        <w:rPr>
          <w:rFonts w:ascii="Times New Roman" w:hAnsi="Times New Roman" w:cs="Times New Roman"/>
          <w:sz w:val="24"/>
          <w:szCs w:val="24"/>
        </w:rPr>
        <w:t xml:space="preserve">[nurodyti dienų skaičių, ne ilgesnį, nei 28 dienos] </w:t>
      </w:r>
      <w:r w:rsidRPr="000111C6">
        <w:rPr>
          <w:rFonts w:ascii="Times New Roman" w:hAnsi="Times New Roman" w:cs="Times New Roman"/>
          <w:i/>
          <w:sz w:val="24"/>
          <w:szCs w:val="24"/>
        </w:rPr>
        <w:t xml:space="preserve">dienų po šio Darbų perdavimo-priėmimo akto pasirašymo dienos.] </w:t>
      </w:r>
    </w:p>
    <w:p w:rsidR="000111C6" w:rsidRPr="000111C6" w:rsidRDefault="000111C6" w:rsidP="000111C6">
      <w:pPr>
        <w:rPr>
          <w:rFonts w:ascii="Times New Roman" w:hAnsi="Times New Roman" w:cs="Times New Roman"/>
          <w:i/>
          <w:sz w:val="24"/>
          <w:szCs w:val="24"/>
        </w:rPr>
      </w:pPr>
      <w:r w:rsidRPr="000111C6">
        <w:rPr>
          <w:rFonts w:ascii="Times New Roman" w:hAnsi="Times New Roman" w:cs="Times New Roman"/>
          <w:sz w:val="24"/>
          <w:szCs w:val="24"/>
        </w:rPr>
        <w:t xml:space="preserve">[Pasirenkama pagal situaciją] </w:t>
      </w:r>
    </w:p>
    <w:p w:rsidR="000111C6" w:rsidRPr="000111C6" w:rsidRDefault="000111C6" w:rsidP="000111C6">
      <w:pPr>
        <w:rPr>
          <w:rFonts w:ascii="Times New Roman" w:hAnsi="Times New Roman" w:cs="Times New Roman"/>
          <w:i/>
          <w:sz w:val="24"/>
          <w:szCs w:val="24"/>
        </w:rPr>
      </w:pPr>
      <w:r w:rsidRPr="000111C6">
        <w:rPr>
          <w:rFonts w:ascii="Times New Roman" w:hAnsi="Times New Roman" w:cs="Times New Roman"/>
          <w:i/>
          <w:sz w:val="24"/>
          <w:szCs w:val="24"/>
        </w:rPr>
        <w:t xml:space="preserve">4. Šis aktas sudarytas dviem egzemplioriais, kurie abu turi vienodą teisinę galią. Vienas egzempliorius pateikiamas Rangovui, kitas lieka Užsakovui. </w:t>
      </w: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396"/>
        <w:gridCol w:w="18"/>
        <w:gridCol w:w="4227"/>
        <w:gridCol w:w="41"/>
      </w:tblGrid>
      <w:tr w:rsidR="000111C6" w:rsidRPr="000111C6" w:rsidTr="001871A0">
        <w:trPr>
          <w:gridAfter w:val="1"/>
          <w:wAfter w:w="41" w:type="dxa"/>
        </w:trPr>
        <w:tc>
          <w:tcPr>
            <w:tcW w:w="4396" w:type="dxa"/>
            <w:hideMark/>
          </w:tcPr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</w:tc>
        <w:tc>
          <w:tcPr>
            <w:tcW w:w="4245" w:type="dxa"/>
            <w:gridSpan w:val="2"/>
            <w:hideMark/>
          </w:tcPr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</w:tc>
      </w:tr>
      <w:tr w:rsidR="000111C6" w:rsidRPr="000111C6" w:rsidTr="001871A0">
        <w:trPr>
          <w:gridAfter w:val="1"/>
          <w:wAfter w:w="41" w:type="dxa"/>
        </w:trPr>
        <w:tc>
          <w:tcPr>
            <w:tcW w:w="4396" w:type="dxa"/>
            <w:hideMark/>
          </w:tcPr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sz w:val="24"/>
                <w:szCs w:val="24"/>
              </w:rPr>
              <w:t xml:space="preserve">[Pavadinimas] </w:t>
            </w:r>
          </w:p>
        </w:tc>
        <w:tc>
          <w:tcPr>
            <w:tcW w:w="4245" w:type="dxa"/>
            <w:gridSpan w:val="2"/>
            <w:hideMark/>
          </w:tcPr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sz w:val="24"/>
                <w:szCs w:val="24"/>
              </w:rPr>
              <w:t>[Pavadinimas]</w:t>
            </w:r>
          </w:p>
        </w:tc>
      </w:tr>
      <w:tr w:rsidR="000111C6" w:rsidRPr="000111C6" w:rsidTr="001871A0">
        <w:trPr>
          <w:gridAfter w:val="1"/>
          <w:wAfter w:w="41" w:type="dxa"/>
        </w:trPr>
        <w:tc>
          <w:tcPr>
            <w:tcW w:w="4396" w:type="dxa"/>
            <w:hideMark/>
          </w:tcPr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sz w:val="24"/>
                <w:szCs w:val="24"/>
              </w:rPr>
              <w:t>[Buveinės adresas]</w:t>
            </w:r>
          </w:p>
        </w:tc>
        <w:tc>
          <w:tcPr>
            <w:tcW w:w="4245" w:type="dxa"/>
            <w:gridSpan w:val="2"/>
            <w:hideMark/>
          </w:tcPr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sz w:val="24"/>
                <w:szCs w:val="24"/>
              </w:rPr>
              <w:t>[Buveinės adresas]</w:t>
            </w:r>
          </w:p>
        </w:tc>
      </w:tr>
      <w:tr w:rsidR="000111C6" w:rsidRPr="000111C6" w:rsidTr="001871A0">
        <w:trPr>
          <w:gridAfter w:val="1"/>
          <w:wAfter w:w="41" w:type="dxa"/>
        </w:trPr>
        <w:tc>
          <w:tcPr>
            <w:tcW w:w="4396" w:type="dxa"/>
            <w:hideMark/>
          </w:tcPr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sz w:val="24"/>
                <w:szCs w:val="24"/>
              </w:rPr>
              <w:t>[Telefonas]</w:t>
            </w:r>
          </w:p>
        </w:tc>
        <w:tc>
          <w:tcPr>
            <w:tcW w:w="4245" w:type="dxa"/>
            <w:gridSpan w:val="2"/>
            <w:hideMark/>
          </w:tcPr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sz w:val="24"/>
                <w:szCs w:val="24"/>
              </w:rPr>
              <w:t>[Telefonas]</w:t>
            </w:r>
          </w:p>
        </w:tc>
      </w:tr>
      <w:tr w:rsidR="000111C6" w:rsidRPr="000111C6" w:rsidTr="001871A0">
        <w:trPr>
          <w:gridAfter w:val="1"/>
          <w:wAfter w:w="41" w:type="dxa"/>
        </w:trPr>
        <w:tc>
          <w:tcPr>
            <w:tcW w:w="4396" w:type="dxa"/>
            <w:hideMark/>
          </w:tcPr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sz w:val="24"/>
                <w:szCs w:val="24"/>
              </w:rPr>
              <w:t>[Įmonės kodas]</w:t>
            </w:r>
          </w:p>
        </w:tc>
        <w:tc>
          <w:tcPr>
            <w:tcW w:w="4245" w:type="dxa"/>
            <w:gridSpan w:val="2"/>
            <w:hideMark/>
          </w:tcPr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sz w:val="24"/>
                <w:szCs w:val="24"/>
              </w:rPr>
              <w:t>[Įmonės kodas]</w:t>
            </w:r>
          </w:p>
        </w:tc>
      </w:tr>
      <w:tr w:rsidR="000111C6" w:rsidRPr="000111C6" w:rsidTr="001871A0">
        <w:trPr>
          <w:gridAfter w:val="1"/>
          <w:wAfter w:w="41" w:type="dxa"/>
        </w:trPr>
        <w:tc>
          <w:tcPr>
            <w:tcW w:w="4396" w:type="dxa"/>
            <w:hideMark/>
          </w:tcPr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sz w:val="24"/>
                <w:szCs w:val="24"/>
              </w:rPr>
              <w:t>[PVM mokėtojo kodas]</w:t>
            </w:r>
          </w:p>
        </w:tc>
        <w:tc>
          <w:tcPr>
            <w:tcW w:w="4245" w:type="dxa"/>
            <w:gridSpan w:val="2"/>
            <w:hideMark/>
          </w:tcPr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sz w:val="24"/>
                <w:szCs w:val="24"/>
              </w:rPr>
              <w:t>[PVM mokėtojo kodas]</w:t>
            </w:r>
          </w:p>
        </w:tc>
      </w:tr>
      <w:tr w:rsidR="000111C6" w:rsidRPr="000111C6" w:rsidTr="001871A0">
        <w:trPr>
          <w:gridAfter w:val="1"/>
          <w:wAfter w:w="41" w:type="dxa"/>
        </w:trPr>
        <w:tc>
          <w:tcPr>
            <w:tcW w:w="4396" w:type="dxa"/>
            <w:hideMark/>
          </w:tcPr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sz w:val="24"/>
                <w:szCs w:val="24"/>
              </w:rPr>
              <w:t>[Pareigos, vardas ir pavardė]</w:t>
            </w:r>
          </w:p>
        </w:tc>
        <w:tc>
          <w:tcPr>
            <w:tcW w:w="4245" w:type="dxa"/>
            <w:gridSpan w:val="2"/>
            <w:hideMark/>
          </w:tcPr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  <w:p w:rsid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sz w:val="24"/>
                <w:szCs w:val="24"/>
              </w:rPr>
              <w:t>[Pareigos, vardas ir pavardė]</w:t>
            </w:r>
          </w:p>
          <w:p w:rsidR="000111C6" w:rsidRPr="000111C6" w:rsidRDefault="000111C6" w:rsidP="0001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C6" w:rsidRPr="000111C6" w:rsidTr="001871A0">
        <w:trPr>
          <w:trHeight w:val="957"/>
        </w:trPr>
        <w:tc>
          <w:tcPr>
            <w:tcW w:w="4414" w:type="dxa"/>
            <w:gridSpan w:val="2"/>
            <w:hideMark/>
          </w:tcPr>
          <w:p w:rsidR="000111C6" w:rsidRPr="000111C6" w:rsidRDefault="000111C6" w:rsidP="00011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[PRIEDAS: </w:t>
            </w:r>
            <w:r w:rsidRPr="000111C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Defektų sąrašas, taip pat nurodant pagrįstą laiką defektų taisymui ir įkainotą defektų vertę] </w:t>
            </w:r>
          </w:p>
        </w:tc>
        <w:tc>
          <w:tcPr>
            <w:tcW w:w="4268" w:type="dxa"/>
            <w:gridSpan w:val="2"/>
            <w:hideMark/>
          </w:tcPr>
          <w:p w:rsidR="000111C6" w:rsidRPr="000111C6" w:rsidRDefault="000111C6" w:rsidP="00011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:rsidR="000111C6" w:rsidRPr="000111C6" w:rsidRDefault="000111C6" w:rsidP="000111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1C6">
              <w:rPr>
                <w:rFonts w:ascii="Times New Roman" w:hAnsi="Times New Roman" w:cs="Times New Roman"/>
                <w:b/>
                <w:sz w:val="24"/>
                <w:szCs w:val="24"/>
              </w:rPr>
              <w:t>Parašas</w:t>
            </w:r>
          </w:p>
        </w:tc>
      </w:tr>
    </w:tbl>
    <w:p w:rsidR="004F4E4B" w:rsidRPr="000111C6" w:rsidRDefault="004F4E4B" w:rsidP="000111C6">
      <w:pPr>
        <w:rPr>
          <w:rFonts w:ascii="Times New Roman" w:hAnsi="Times New Roman" w:cs="Times New Roman"/>
          <w:sz w:val="24"/>
          <w:szCs w:val="24"/>
        </w:rPr>
      </w:pPr>
    </w:p>
    <w:sectPr w:rsidR="004F4E4B" w:rsidRPr="000111C6" w:rsidSect="000111C6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C6"/>
    <w:rsid w:val="000111C6"/>
    <w:rsid w:val="004F4E4B"/>
    <w:rsid w:val="0069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78F1"/>
  <w15:chartTrackingRefBased/>
  <w15:docId w15:val="{06D10338-4FFC-4005-B1D5-B8073252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Saldukienė</dc:creator>
  <cp:keywords/>
  <dc:description/>
  <cp:lastModifiedBy>Jurgita Saldukienė</cp:lastModifiedBy>
  <cp:revision>2</cp:revision>
  <dcterms:created xsi:type="dcterms:W3CDTF">2026-05-14T12:32:00Z</dcterms:created>
  <dcterms:modified xsi:type="dcterms:W3CDTF">2026-06-03T17:22:00Z</dcterms:modified>
</cp:coreProperties>
</file>