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AEB84" w14:textId="77777777" w:rsidR="002E5A8D" w:rsidRPr="002E5A8D" w:rsidRDefault="002E5A8D" w:rsidP="002E5A8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12" w:lineRule="auto"/>
        <w:jc w:val="center"/>
        <w:rPr>
          <w:rFonts w:ascii="Times New Roman" w:eastAsia="Helvetica Neue Light" w:hAnsi="Times New Roman" w:cs="Times New Roman"/>
          <w:b/>
          <w:bCs/>
          <w:color w:val="000000"/>
          <w:kern w:val="0"/>
          <w:sz w:val="24"/>
          <w:szCs w:val="24"/>
          <w:bdr w:val="nil"/>
          <w:lang w:eastAsia="lt-LT"/>
          <w14:ligatures w14:val="none"/>
        </w:rPr>
      </w:pPr>
      <w:r w:rsidRPr="002E5A8D">
        <w:rPr>
          <w:rFonts w:ascii="Times New Roman" w:eastAsia="Helvetica Neue Light" w:hAnsi="Times New Roman" w:cs="Times New Roman"/>
          <w:b/>
          <w:bCs/>
          <w:color w:val="000000"/>
          <w:kern w:val="0"/>
          <w:sz w:val="24"/>
          <w:szCs w:val="24"/>
          <w:bdr w:val="nil"/>
          <w:lang w:eastAsia="lt-LT"/>
          <w14:ligatures w14:val="none"/>
        </w:rPr>
        <w:t>POTENCIALIAI PAVOJINGŲ ĮRENGINIŲ – LIFTŲ PRIVALOMOSIOS TECHNINĖS BŪKLĖS TIKRINIMO PASLAUGOS</w:t>
      </w:r>
    </w:p>
    <w:p w14:paraId="2DD78B4F" w14:textId="77777777" w:rsidR="002E5A8D" w:rsidRDefault="002E5A8D" w:rsidP="00D76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7527807B" w14:textId="3ECF32AA" w:rsidR="00D76CFF" w:rsidRPr="00D76CFF" w:rsidRDefault="00D76CFF" w:rsidP="00D76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D76CFF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PLANUOJAMA PIRKIMO VERTĖ</w:t>
      </w:r>
    </w:p>
    <w:p w14:paraId="4775CCA8" w14:textId="77777777" w:rsidR="00D76CFF" w:rsidRDefault="00D76CFF" w:rsidP="00D76C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61783A16" w14:textId="77777777" w:rsidR="00774359" w:rsidRDefault="00774359" w:rsidP="0058760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p w14:paraId="226A02D1" w14:textId="77777777" w:rsidR="002E5A8D" w:rsidRPr="002E5A8D" w:rsidRDefault="002E5A8D" w:rsidP="002E5A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2E5A8D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Pirkimo būdas: Skelbiama apklausa</w:t>
      </w:r>
    </w:p>
    <w:p w14:paraId="57FAD79A" w14:textId="77777777" w:rsidR="002E5A8D" w:rsidRPr="002E5A8D" w:rsidRDefault="002E5A8D" w:rsidP="002E5A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2E5A8D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Pirkimų plano metai: 2026</w:t>
      </w:r>
    </w:p>
    <w:p w14:paraId="4D2E1A51" w14:textId="77777777" w:rsidR="002E5A8D" w:rsidRPr="002E5A8D" w:rsidRDefault="002E5A8D" w:rsidP="002E5A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2E5A8D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BVPŽ kodas: 71630000-3 Techninio inspektavimo ir tikrinimo paslaugos (Paslaugos)</w:t>
      </w:r>
    </w:p>
    <w:p w14:paraId="7CB47A6D" w14:textId="77777777" w:rsidR="002E5A8D" w:rsidRPr="002E5A8D" w:rsidRDefault="002E5A8D" w:rsidP="002E5A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2E5A8D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 xml:space="preserve">Papildomi BVPŽ kodai: </w:t>
      </w:r>
    </w:p>
    <w:p w14:paraId="32C9A21B" w14:textId="77777777" w:rsidR="002E5A8D" w:rsidRPr="002E5A8D" w:rsidRDefault="002E5A8D" w:rsidP="002E5A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2E5A8D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Vertė be PVM: 3000 Eur</w:t>
      </w:r>
    </w:p>
    <w:p w14:paraId="7C5CBF0B" w14:textId="77777777" w:rsidR="002E5A8D" w:rsidRPr="002E5A8D" w:rsidRDefault="002E5A8D" w:rsidP="002E5A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2E5A8D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PVM: 21%</w:t>
      </w:r>
    </w:p>
    <w:p w14:paraId="2CDA53AC" w14:textId="0D1A1604" w:rsidR="005F2272" w:rsidRDefault="002E5A8D" w:rsidP="002E5A8D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  <w:r w:rsidRPr="002E5A8D"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  <w:t>Vertė su PVM: 3630 Eur</w:t>
      </w:r>
    </w:p>
    <w:p w14:paraId="4E3E926E" w14:textId="36138635" w:rsidR="0058760E" w:rsidRPr="00D76CFF" w:rsidRDefault="0058760E" w:rsidP="0058760E">
      <w:pPr>
        <w:autoSpaceDE w:val="0"/>
        <w:autoSpaceDN w:val="0"/>
        <w:adjustRightInd w:val="0"/>
        <w:spacing w:after="0" w:line="240" w:lineRule="auto"/>
        <w:rPr>
          <w:rFonts w:ascii="Times New Roman" w:eastAsia="TimesNewRomanPS-BoldMT" w:hAnsi="Times New Roman" w:cs="Times New Roman"/>
          <w:b/>
          <w:bCs/>
          <w:kern w:val="0"/>
          <w:sz w:val="24"/>
          <w:szCs w:val="24"/>
        </w:rPr>
      </w:pPr>
    </w:p>
    <w:sectPr w:rsidR="0058760E" w:rsidRPr="00D76CF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 Neue Light">
    <w:altName w:val="Arial Nova Light"/>
    <w:charset w:val="00"/>
    <w:family w:val="roman"/>
    <w:pitch w:val="default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CFF"/>
    <w:rsid w:val="00062B49"/>
    <w:rsid w:val="002D5522"/>
    <w:rsid w:val="002E5A8D"/>
    <w:rsid w:val="004606BE"/>
    <w:rsid w:val="00513556"/>
    <w:rsid w:val="00527892"/>
    <w:rsid w:val="0058760E"/>
    <w:rsid w:val="005A36E0"/>
    <w:rsid w:val="005F2272"/>
    <w:rsid w:val="00774359"/>
    <w:rsid w:val="007B3300"/>
    <w:rsid w:val="007C5B9F"/>
    <w:rsid w:val="007F3C1C"/>
    <w:rsid w:val="007F443F"/>
    <w:rsid w:val="008F5533"/>
    <w:rsid w:val="009D6C6B"/>
    <w:rsid w:val="009F0629"/>
    <w:rsid w:val="00AB66C8"/>
    <w:rsid w:val="00AD1203"/>
    <w:rsid w:val="00AE0822"/>
    <w:rsid w:val="00BB1928"/>
    <w:rsid w:val="00CF0F8B"/>
    <w:rsid w:val="00D76CFF"/>
    <w:rsid w:val="00DA63A3"/>
    <w:rsid w:val="00EC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DD1F1"/>
  <w15:chartTrackingRefBased/>
  <w15:docId w15:val="{4D368E15-38F9-4478-9C2B-6C0963073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D76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76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76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76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76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76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76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76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76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76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76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76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76CFF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76CFF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76CF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76CF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76CF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76CF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76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76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76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76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76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76CF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76CF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76CFF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76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76CFF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76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216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Jurininku ligoninine</dc:creator>
  <cp:keywords/>
  <dc:description/>
  <cp:lastModifiedBy>Birutė Navickienė</cp:lastModifiedBy>
  <cp:revision>11</cp:revision>
  <dcterms:created xsi:type="dcterms:W3CDTF">2025-03-07T08:21:00Z</dcterms:created>
  <dcterms:modified xsi:type="dcterms:W3CDTF">2026-06-04T21:18:00Z</dcterms:modified>
</cp:coreProperties>
</file>