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1E6D08FF"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2655349D"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69807C3" w14:textId="1196DE9B" w:rsidR="006469F6" w:rsidRPr="003845D0" w:rsidRDefault="006469F6" w:rsidP="003A1684">
          <w:pPr>
            <w:spacing w:after="0" w:line="240" w:lineRule="auto"/>
            <w:contextualSpacing/>
            <w:rPr>
              <w:rFonts w:asciiTheme="majorBidi" w:hAnsiTheme="majorBidi" w:cstheme="majorBidi"/>
              <w:b/>
              <w:bCs/>
              <w:sz w:val="24"/>
              <w:szCs w:val="24"/>
            </w:rPr>
          </w:pPr>
        </w:p>
        <w:p w14:paraId="2A1B8FE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CA440B8"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13D8BCF"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D822F3C"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413BF371" w14:textId="77777777" w:rsidR="002D6382" w:rsidRDefault="00C724A1" w:rsidP="00C724A1">
          <w:pPr>
            <w:spacing w:after="120" w:line="240" w:lineRule="auto"/>
            <w:contextualSpacing/>
            <w:jc w:val="center"/>
            <w:rPr>
              <w:rFonts w:asciiTheme="majorBidi" w:hAnsiTheme="majorBidi" w:cstheme="majorBidi"/>
              <w:b/>
              <w:sz w:val="28"/>
              <w:szCs w:val="28"/>
            </w:rPr>
          </w:pPr>
          <w:r w:rsidRPr="006E00DF">
            <w:rPr>
              <w:rFonts w:asciiTheme="majorBidi" w:hAnsiTheme="majorBidi" w:cstheme="majorBidi"/>
              <w:b/>
              <w:sz w:val="28"/>
              <w:szCs w:val="28"/>
            </w:rPr>
            <w:t xml:space="preserve">MAŽOS VERTĖS VIEŠOJO </w:t>
          </w:r>
          <w:r w:rsidR="002D6382" w:rsidRPr="006E00DF">
            <w:rPr>
              <w:rFonts w:asciiTheme="majorBidi" w:hAnsiTheme="majorBidi" w:cstheme="majorBidi"/>
              <w:b/>
              <w:sz w:val="28"/>
              <w:szCs w:val="28"/>
            </w:rPr>
            <w:t xml:space="preserve">PIRKIMO </w:t>
          </w:r>
        </w:p>
        <w:p w14:paraId="36C6BD87" w14:textId="2554CCA7" w:rsidR="00C724A1" w:rsidRPr="006E00DF" w:rsidRDefault="002D6382" w:rsidP="00C724A1">
          <w:pPr>
            <w:spacing w:after="120" w:line="240" w:lineRule="auto"/>
            <w:contextualSpacing/>
            <w:jc w:val="center"/>
            <w:rPr>
              <w:rFonts w:asciiTheme="majorBidi" w:hAnsiTheme="majorBidi" w:cstheme="majorBidi"/>
              <w:b/>
              <w:sz w:val="28"/>
              <w:szCs w:val="28"/>
            </w:rPr>
          </w:pPr>
          <w:r w:rsidRPr="006E00DF">
            <w:rPr>
              <w:rFonts w:asciiTheme="majorBidi" w:hAnsiTheme="majorBidi" w:cstheme="majorBidi"/>
              <w:b/>
              <w:sz w:val="28"/>
              <w:szCs w:val="28"/>
            </w:rPr>
            <w:t>„</w:t>
          </w:r>
          <w:r w:rsidRPr="002D6382">
            <w:rPr>
              <w:rFonts w:asciiTheme="majorBidi" w:hAnsiTheme="majorBidi" w:cstheme="majorBidi"/>
              <w:b/>
              <w:sz w:val="28"/>
              <w:szCs w:val="28"/>
            </w:rPr>
            <w:t>KĖLIMO KRANŲ TECHNINĖS BŪKLĖS PATIKRINIMO PASLAUGOS</w:t>
          </w:r>
          <w:r w:rsidRPr="006E00DF">
            <w:rPr>
              <w:rFonts w:asciiTheme="majorBidi" w:hAnsiTheme="majorBidi" w:cstheme="majorBidi"/>
              <w:b/>
              <w:sz w:val="28"/>
              <w:szCs w:val="28"/>
            </w:rPr>
            <w:t>“</w:t>
          </w:r>
        </w:p>
        <w:p w14:paraId="47EF0C37" w14:textId="32D4ED92" w:rsidR="00D526C8" w:rsidRPr="006E00DF" w:rsidRDefault="00C724A1" w:rsidP="00C724A1">
          <w:pPr>
            <w:spacing w:after="0" w:line="240" w:lineRule="auto"/>
            <w:contextualSpacing/>
            <w:jc w:val="center"/>
            <w:rPr>
              <w:rFonts w:asciiTheme="majorBidi" w:hAnsiTheme="majorBidi" w:cstheme="majorBidi"/>
              <w:sz w:val="24"/>
              <w:szCs w:val="24"/>
            </w:rPr>
          </w:pPr>
          <w:r w:rsidRPr="006E00DF">
            <w:rPr>
              <w:rFonts w:asciiTheme="majorBidi" w:hAnsiTheme="majorBidi" w:cstheme="majorBidi"/>
              <w:b/>
              <w:sz w:val="28"/>
              <w:szCs w:val="28"/>
            </w:rPr>
            <w:t>SKELBIAMOS APKLAUSOS BENDROSIOS SĄLYGOS</w:t>
          </w:r>
        </w:p>
        <w:p w14:paraId="0FC90D8B" w14:textId="77777777" w:rsidR="00D526C8" w:rsidRPr="006E00DF" w:rsidRDefault="00D526C8" w:rsidP="00F16909">
          <w:pPr>
            <w:spacing w:after="0" w:line="240" w:lineRule="auto"/>
            <w:contextualSpacing/>
            <w:rPr>
              <w:rFonts w:asciiTheme="majorBidi" w:hAnsiTheme="majorBidi" w:cstheme="majorBidi"/>
              <w:sz w:val="24"/>
              <w:szCs w:val="24"/>
            </w:rPr>
          </w:pPr>
        </w:p>
        <w:p w14:paraId="4044E78A" w14:textId="77777777" w:rsidR="006469F6" w:rsidRPr="003845D0" w:rsidRDefault="006469F6" w:rsidP="00F16909">
          <w:pPr>
            <w:spacing w:after="0" w:line="240" w:lineRule="auto"/>
            <w:contextualSpacing/>
            <w:rPr>
              <w:rFonts w:asciiTheme="majorBidi" w:hAnsiTheme="majorBidi" w:cstheme="majorBidi"/>
              <w:sz w:val="24"/>
              <w:szCs w:val="24"/>
            </w:rPr>
          </w:pPr>
        </w:p>
        <w:p w14:paraId="5CAFD68A" w14:textId="77777777" w:rsidR="006469F6" w:rsidRPr="003845D0" w:rsidRDefault="006469F6"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641FF72E" w:rsidR="00C428ED" w:rsidRDefault="001C24BC">
              <w:pPr>
                <w:pStyle w:val="Turinys1"/>
                <w:rPr>
                  <w:rFonts w:cstheme="minorBidi"/>
                  <w:b w:val="0"/>
                  <w:bCs w:val="0"/>
                  <w:kern w:val="2"/>
                  <w:sz w:val="24"/>
                  <w:szCs w:val="24"/>
                  <w14:ligatures w14:val="standardContextual"/>
                </w:rPr>
              </w:pPr>
              <w:r w:rsidRPr="003845D0">
                <w:rPr>
                  <w:color w:val="2B579A"/>
                  <w:shd w:val="clear" w:color="auto" w:fill="E6E6E6"/>
                </w:rPr>
                <w:fldChar w:fldCharType="begin"/>
              </w:r>
              <w:r w:rsidRPr="003845D0">
                <w:instrText xml:space="preserve"> TOC \o "1-3" \h \z \u </w:instrText>
              </w:r>
              <w:r w:rsidRPr="003845D0">
                <w:rPr>
                  <w:color w:val="2B579A"/>
                  <w:shd w:val="clear" w:color="auto" w:fill="E6E6E6"/>
                </w:rPr>
                <w:fldChar w:fldCharType="separate"/>
              </w:r>
              <w:hyperlink w:anchor="_Toc185236281" w:history="1">
                <w:r w:rsidR="00C428ED" w:rsidRPr="00735D17">
                  <w:rPr>
                    <w:rStyle w:val="Hipersaitas"/>
                    <w:rFonts w:asciiTheme="majorBidi" w:hAnsiTheme="majorBidi"/>
                  </w:rPr>
                  <w:t>1.</w:t>
                </w:r>
                <w:r w:rsidR="00C428ED">
                  <w:rPr>
                    <w:rFonts w:cstheme="minorBidi"/>
                    <w:b w:val="0"/>
                    <w:bCs w:val="0"/>
                    <w:kern w:val="2"/>
                    <w:sz w:val="24"/>
                    <w:szCs w:val="24"/>
                    <w14:ligatures w14:val="standardContextual"/>
                  </w:rPr>
                  <w:tab/>
                </w:r>
                <w:r w:rsidR="00C428ED" w:rsidRPr="00735D17">
                  <w:rPr>
                    <w:rStyle w:val="Hipersaitas"/>
                    <w:rFonts w:asciiTheme="majorBidi" w:hAnsiTheme="majorBidi"/>
                  </w:rPr>
                  <w:t>Sąvokos ir sutrumpinimai</w:t>
                </w:r>
                <w:r w:rsidR="00C428ED">
                  <w:rPr>
                    <w:webHidden/>
                  </w:rPr>
                  <w:tab/>
                </w:r>
                <w:r w:rsidR="00C428ED">
                  <w:rPr>
                    <w:webHidden/>
                  </w:rPr>
                  <w:fldChar w:fldCharType="begin"/>
                </w:r>
                <w:r w:rsidR="00C428ED">
                  <w:rPr>
                    <w:webHidden/>
                  </w:rPr>
                  <w:instrText xml:space="preserve"> PAGEREF _Toc185236281 \h </w:instrText>
                </w:r>
                <w:r w:rsidR="00C428ED">
                  <w:rPr>
                    <w:webHidden/>
                  </w:rPr>
                </w:r>
                <w:r w:rsidR="00C428ED">
                  <w:rPr>
                    <w:webHidden/>
                  </w:rPr>
                  <w:fldChar w:fldCharType="separate"/>
                </w:r>
                <w:r w:rsidR="002D6382">
                  <w:rPr>
                    <w:webHidden/>
                  </w:rPr>
                  <w:t>2</w:t>
                </w:r>
                <w:r w:rsidR="00C428ED">
                  <w:rPr>
                    <w:webHidden/>
                  </w:rPr>
                  <w:fldChar w:fldCharType="end"/>
                </w:r>
              </w:hyperlink>
            </w:p>
            <w:p w14:paraId="30090EA6" w14:textId="151BA4A6" w:rsidR="00C428ED" w:rsidRDefault="00C428ED">
              <w:pPr>
                <w:pStyle w:val="Turinys1"/>
                <w:rPr>
                  <w:rFonts w:cstheme="minorBidi"/>
                  <w:b w:val="0"/>
                  <w:bCs w:val="0"/>
                  <w:kern w:val="2"/>
                  <w:sz w:val="24"/>
                  <w:szCs w:val="24"/>
                  <w14:ligatures w14:val="standardContextual"/>
                </w:rPr>
              </w:pPr>
              <w:hyperlink w:anchor="_Toc185236282" w:history="1">
                <w:r w:rsidRPr="00735D17">
                  <w:rPr>
                    <w:rStyle w:val="Hipersaitas"/>
                    <w:rFonts w:asciiTheme="majorBidi" w:hAnsiTheme="majorBidi"/>
                  </w:rPr>
                  <w:t>2.</w:t>
                </w:r>
                <w:r>
                  <w:rPr>
                    <w:rFonts w:cstheme="minorBidi"/>
                    <w:b w:val="0"/>
                    <w:bCs w:val="0"/>
                    <w:kern w:val="2"/>
                    <w:sz w:val="24"/>
                    <w:szCs w:val="24"/>
                    <w14:ligatures w14:val="standardContextual"/>
                  </w:rPr>
                  <w:tab/>
                </w:r>
                <w:r w:rsidRPr="00735D17">
                  <w:rPr>
                    <w:rStyle w:val="Hipersaitas"/>
                    <w:rFonts w:asciiTheme="majorBidi" w:hAnsiTheme="majorBidi"/>
                  </w:rPr>
                  <w:t>Bendrosios nuostatos</w:t>
                </w:r>
                <w:r>
                  <w:rPr>
                    <w:webHidden/>
                  </w:rPr>
                  <w:tab/>
                </w:r>
                <w:r>
                  <w:rPr>
                    <w:webHidden/>
                  </w:rPr>
                  <w:fldChar w:fldCharType="begin"/>
                </w:r>
                <w:r>
                  <w:rPr>
                    <w:webHidden/>
                  </w:rPr>
                  <w:instrText xml:space="preserve"> PAGEREF _Toc185236282 \h </w:instrText>
                </w:r>
                <w:r>
                  <w:rPr>
                    <w:webHidden/>
                  </w:rPr>
                </w:r>
                <w:r>
                  <w:rPr>
                    <w:webHidden/>
                  </w:rPr>
                  <w:fldChar w:fldCharType="separate"/>
                </w:r>
                <w:r w:rsidR="002D6382">
                  <w:rPr>
                    <w:webHidden/>
                  </w:rPr>
                  <w:t>2</w:t>
                </w:r>
                <w:r>
                  <w:rPr>
                    <w:webHidden/>
                  </w:rPr>
                  <w:fldChar w:fldCharType="end"/>
                </w:r>
              </w:hyperlink>
            </w:p>
            <w:p w14:paraId="6683CEF1" w14:textId="3F162A36" w:rsidR="00C428ED" w:rsidRDefault="00C428ED">
              <w:pPr>
                <w:pStyle w:val="Turinys1"/>
                <w:rPr>
                  <w:rFonts w:cstheme="minorBidi"/>
                  <w:b w:val="0"/>
                  <w:bCs w:val="0"/>
                  <w:kern w:val="2"/>
                  <w:sz w:val="24"/>
                  <w:szCs w:val="24"/>
                  <w14:ligatures w14:val="standardContextual"/>
                </w:rPr>
              </w:pPr>
              <w:hyperlink w:anchor="_Toc185236283" w:history="1">
                <w:r w:rsidRPr="00735D17">
                  <w:rPr>
                    <w:rStyle w:val="Hipersaitas"/>
                    <w:rFonts w:asciiTheme="majorBidi" w:hAnsiTheme="majorBidi"/>
                  </w:rPr>
                  <w:t>3.</w:t>
                </w:r>
                <w:r>
                  <w:rPr>
                    <w:rFonts w:cstheme="minorBidi"/>
                    <w:b w:val="0"/>
                    <w:bCs w:val="0"/>
                    <w:kern w:val="2"/>
                    <w:sz w:val="24"/>
                    <w:szCs w:val="24"/>
                    <w14:ligatures w14:val="standardContextual"/>
                  </w:rPr>
                  <w:tab/>
                </w:r>
                <w:r w:rsidRPr="00735D17">
                  <w:rPr>
                    <w:rStyle w:val="Hipersaitas"/>
                    <w:rFonts w:asciiTheme="majorBidi" w:hAnsiTheme="majorBidi"/>
                  </w:rPr>
                  <w:t>Pirkimo objektas</w:t>
                </w:r>
                <w:r>
                  <w:rPr>
                    <w:webHidden/>
                  </w:rPr>
                  <w:tab/>
                </w:r>
                <w:r>
                  <w:rPr>
                    <w:webHidden/>
                  </w:rPr>
                  <w:fldChar w:fldCharType="begin"/>
                </w:r>
                <w:r>
                  <w:rPr>
                    <w:webHidden/>
                  </w:rPr>
                  <w:instrText xml:space="preserve"> PAGEREF _Toc185236283 \h </w:instrText>
                </w:r>
                <w:r>
                  <w:rPr>
                    <w:webHidden/>
                  </w:rPr>
                </w:r>
                <w:r>
                  <w:rPr>
                    <w:webHidden/>
                  </w:rPr>
                  <w:fldChar w:fldCharType="separate"/>
                </w:r>
                <w:r w:rsidR="002D6382">
                  <w:rPr>
                    <w:webHidden/>
                  </w:rPr>
                  <w:t>3</w:t>
                </w:r>
                <w:r>
                  <w:rPr>
                    <w:webHidden/>
                  </w:rPr>
                  <w:fldChar w:fldCharType="end"/>
                </w:r>
              </w:hyperlink>
            </w:p>
            <w:p w14:paraId="69A6EF2E" w14:textId="59B5D3E4" w:rsidR="00C428ED" w:rsidRDefault="00C428ED">
              <w:pPr>
                <w:pStyle w:val="Turinys1"/>
                <w:rPr>
                  <w:rFonts w:cstheme="minorBidi"/>
                  <w:b w:val="0"/>
                  <w:bCs w:val="0"/>
                  <w:kern w:val="2"/>
                  <w:sz w:val="24"/>
                  <w:szCs w:val="24"/>
                  <w14:ligatures w14:val="standardContextual"/>
                </w:rPr>
              </w:pPr>
              <w:hyperlink w:anchor="_Toc185236284" w:history="1">
                <w:r w:rsidRPr="00735D17">
                  <w:rPr>
                    <w:rStyle w:val="Hipersaitas"/>
                    <w:rFonts w:asciiTheme="majorBidi" w:hAnsiTheme="majorBidi"/>
                  </w:rPr>
                  <w:t>4.</w:t>
                </w:r>
                <w:r>
                  <w:rPr>
                    <w:rFonts w:cstheme="minorBidi"/>
                    <w:b w:val="0"/>
                    <w:bCs w:val="0"/>
                    <w:kern w:val="2"/>
                    <w:sz w:val="24"/>
                    <w:szCs w:val="24"/>
                    <w14:ligatures w14:val="standardContextual"/>
                  </w:rPr>
                  <w:tab/>
                </w:r>
                <w:r w:rsidRPr="00735D17">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_Toc185236284 \h </w:instrText>
                </w:r>
                <w:r>
                  <w:rPr>
                    <w:webHidden/>
                  </w:rPr>
                </w:r>
                <w:r>
                  <w:rPr>
                    <w:webHidden/>
                  </w:rPr>
                  <w:fldChar w:fldCharType="separate"/>
                </w:r>
                <w:r w:rsidR="002D6382">
                  <w:rPr>
                    <w:webHidden/>
                  </w:rPr>
                  <w:t>3</w:t>
                </w:r>
                <w:r>
                  <w:rPr>
                    <w:webHidden/>
                  </w:rPr>
                  <w:fldChar w:fldCharType="end"/>
                </w:r>
              </w:hyperlink>
            </w:p>
            <w:p w14:paraId="4432ACAD" w14:textId="2D937D51" w:rsidR="00C428ED" w:rsidRDefault="00C428ED">
              <w:pPr>
                <w:pStyle w:val="Turinys1"/>
                <w:rPr>
                  <w:rFonts w:cstheme="minorBidi"/>
                  <w:b w:val="0"/>
                  <w:bCs w:val="0"/>
                  <w:kern w:val="2"/>
                  <w:sz w:val="24"/>
                  <w:szCs w:val="24"/>
                  <w14:ligatures w14:val="standardContextual"/>
                </w:rPr>
              </w:pPr>
              <w:hyperlink w:anchor="_Toc185236285" w:history="1">
                <w:r w:rsidRPr="00735D17">
                  <w:rPr>
                    <w:rStyle w:val="Hipersaitas"/>
                    <w:rFonts w:asciiTheme="majorBidi" w:hAnsiTheme="majorBidi"/>
                  </w:rPr>
                  <w:t>5.</w:t>
                </w:r>
                <w:r>
                  <w:rPr>
                    <w:rFonts w:cstheme="minorBidi"/>
                    <w:b w:val="0"/>
                    <w:bCs w:val="0"/>
                    <w:kern w:val="2"/>
                    <w:sz w:val="24"/>
                    <w:szCs w:val="24"/>
                    <w14:ligatures w14:val="standardContextual"/>
                  </w:rPr>
                  <w:tab/>
                </w:r>
                <w:r w:rsidRPr="00735D17">
                  <w:rPr>
                    <w:rStyle w:val="Hipersaitas"/>
                    <w:rFonts w:asciiTheme="majorBidi" w:hAnsiTheme="majorBidi"/>
                  </w:rPr>
                  <w:t>Pirkimo dokumentų paaiškinimai ir patikslinimai</w:t>
                </w:r>
                <w:r>
                  <w:rPr>
                    <w:webHidden/>
                  </w:rPr>
                  <w:tab/>
                </w:r>
                <w:r>
                  <w:rPr>
                    <w:webHidden/>
                  </w:rPr>
                  <w:fldChar w:fldCharType="begin"/>
                </w:r>
                <w:r>
                  <w:rPr>
                    <w:webHidden/>
                  </w:rPr>
                  <w:instrText xml:space="preserve"> PAGEREF _Toc185236285 \h </w:instrText>
                </w:r>
                <w:r>
                  <w:rPr>
                    <w:webHidden/>
                  </w:rPr>
                </w:r>
                <w:r>
                  <w:rPr>
                    <w:webHidden/>
                  </w:rPr>
                  <w:fldChar w:fldCharType="separate"/>
                </w:r>
                <w:r w:rsidR="002D6382">
                  <w:rPr>
                    <w:webHidden/>
                  </w:rPr>
                  <w:t>4</w:t>
                </w:r>
                <w:r>
                  <w:rPr>
                    <w:webHidden/>
                  </w:rPr>
                  <w:fldChar w:fldCharType="end"/>
                </w:r>
              </w:hyperlink>
            </w:p>
            <w:p w14:paraId="67173114" w14:textId="7518A3BC" w:rsidR="00C428ED" w:rsidRDefault="00C428ED">
              <w:pPr>
                <w:pStyle w:val="Turinys1"/>
                <w:rPr>
                  <w:rFonts w:cstheme="minorBidi"/>
                  <w:b w:val="0"/>
                  <w:bCs w:val="0"/>
                  <w:kern w:val="2"/>
                  <w:sz w:val="24"/>
                  <w:szCs w:val="24"/>
                  <w14:ligatures w14:val="standardContextual"/>
                </w:rPr>
              </w:pPr>
              <w:hyperlink w:anchor="_Toc185236286" w:history="1">
                <w:r w:rsidRPr="00735D17">
                  <w:rPr>
                    <w:rStyle w:val="Hipersaitas"/>
                    <w:rFonts w:asciiTheme="majorBidi" w:hAnsiTheme="majorBidi"/>
                  </w:rPr>
                  <w:t>6.</w:t>
                </w:r>
                <w:r>
                  <w:rPr>
                    <w:rFonts w:cstheme="minorBidi"/>
                    <w:b w:val="0"/>
                    <w:bCs w:val="0"/>
                    <w:kern w:val="2"/>
                    <w:sz w:val="24"/>
                    <w:szCs w:val="24"/>
                    <w14:ligatures w14:val="standardContextual"/>
                  </w:rPr>
                  <w:tab/>
                </w:r>
                <w:r w:rsidRPr="00735D17">
                  <w:rPr>
                    <w:rStyle w:val="Hipersaitas"/>
                    <w:rFonts w:asciiTheme="majorBidi" w:hAnsiTheme="majorBidi"/>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_Toc185236286 \h </w:instrText>
                </w:r>
                <w:r>
                  <w:rPr>
                    <w:webHidden/>
                  </w:rPr>
                </w:r>
                <w:r>
                  <w:rPr>
                    <w:webHidden/>
                  </w:rPr>
                  <w:fldChar w:fldCharType="separate"/>
                </w:r>
                <w:r w:rsidR="002D6382">
                  <w:rPr>
                    <w:webHidden/>
                  </w:rPr>
                  <w:t>5</w:t>
                </w:r>
                <w:r>
                  <w:rPr>
                    <w:webHidden/>
                  </w:rPr>
                  <w:fldChar w:fldCharType="end"/>
                </w:r>
              </w:hyperlink>
            </w:p>
            <w:p w14:paraId="7FC2A9FF" w14:textId="395081F1" w:rsidR="00C428ED" w:rsidRDefault="00C428ED">
              <w:pPr>
                <w:pStyle w:val="Turinys1"/>
                <w:rPr>
                  <w:rFonts w:cstheme="minorBidi"/>
                  <w:b w:val="0"/>
                  <w:bCs w:val="0"/>
                  <w:kern w:val="2"/>
                  <w:sz w:val="24"/>
                  <w:szCs w:val="24"/>
                  <w14:ligatures w14:val="standardContextual"/>
                </w:rPr>
              </w:pPr>
              <w:hyperlink w:anchor="_Toc185236287" w:history="1">
                <w:r w:rsidRPr="00735D17">
                  <w:rPr>
                    <w:rStyle w:val="Hipersaitas"/>
                    <w:rFonts w:asciiTheme="majorBidi" w:hAnsiTheme="majorBidi"/>
                  </w:rPr>
                  <w:t>7.</w:t>
                </w:r>
                <w:r>
                  <w:rPr>
                    <w:rFonts w:cstheme="minorBidi"/>
                    <w:b w:val="0"/>
                    <w:bCs w:val="0"/>
                    <w:kern w:val="2"/>
                    <w:sz w:val="24"/>
                    <w:szCs w:val="24"/>
                    <w14:ligatures w14:val="standardContextual"/>
                  </w:rPr>
                  <w:tab/>
                </w:r>
                <w:r w:rsidRPr="00735D17">
                  <w:rPr>
                    <w:rStyle w:val="Hipersaitas"/>
                    <w:rFonts w:asciiTheme="majorBidi" w:hAnsiTheme="majorBidi"/>
                  </w:rPr>
                  <w:t>Tiekėjo deklaracijos pateikimo tvarka ir pateikiamos informacijos patvirtinimo priemonės</w:t>
                </w:r>
                <w:r>
                  <w:rPr>
                    <w:webHidden/>
                  </w:rPr>
                  <w:tab/>
                </w:r>
                <w:r>
                  <w:rPr>
                    <w:webHidden/>
                  </w:rPr>
                  <w:fldChar w:fldCharType="begin"/>
                </w:r>
                <w:r>
                  <w:rPr>
                    <w:webHidden/>
                  </w:rPr>
                  <w:instrText xml:space="preserve"> PAGEREF _Toc185236287 \h </w:instrText>
                </w:r>
                <w:r>
                  <w:rPr>
                    <w:webHidden/>
                  </w:rPr>
                </w:r>
                <w:r>
                  <w:rPr>
                    <w:webHidden/>
                  </w:rPr>
                  <w:fldChar w:fldCharType="separate"/>
                </w:r>
                <w:r w:rsidR="002D6382">
                  <w:rPr>
                    <w:webHidden/>
                  </w:rPr>
                  <w:t>5</w:t>
                </w:r>
                <w:r>
                  <w:rPr>
                    <w:webHidden/>
                  </w:rPr>
                  <w:fldChar w:fldCharType="end"/>
                </w:r>
              </w:hyperlink>
            </w:p>
            <w:p w14:paraId="6A00A4C1" w14:textId="727610E8" w:rsidR="00C428ED" w:rsidRDefault="00C428ED">
              <w:pPr>
                <w:pStyle w:val="Turinys1"/>
                <w:rPr>
                  <w:rFonts w:cstheme="minorBidi"/>
                  <w:b w:val="0"/>
                  <w:bCs w:val="0"/>
                  <w:kern w:val="2"/>
                  <w:sz w:val="24"/>
                  <w:szCs w:val="24"/>
                  <w14:ligatures w14:val="standardContextual"/>
                </w:rPr>
              </w:pPr>
              <w:hyperlink w:anchor="_Toc185236288" w:history="1">
                <w:r w:rsidRPr="00735D17">
                  <w:rPr>
                    <w:rStyle w:val="Hipersaitas"/>
                    <w:rFonts w:asciiTheme="majorBidi" w:hAnsiTheme="majorBidi"/>
                  </w:rPr>
                  <w:t>8.</w:t>
                </w:r>
                <w:r>
                  <w:rPr>
                    <w:rFonts w:cstheme="minorBidi"/>
                    <w:b w:val="0"/>
                    <w:bCs w:val="0"/>
                    <w:kern w:val="2"/>
                    <w:sz w:val="24"/>
                    <w:szCs w:val="24"/>
                    <w14:ligatures w14:val="standardContextual"/>
                  </w:rPr>
                  <w:tab/>
                </w:r>
                <w:r w:rsidRPr="00735D17">
                  <w:rPr>
                    <w:rStyle w:val="Hipersaitas"/>
                    <w:rFonts w:asciiTheme="majorBidi" w:hAnsiTheme="majorBidi"/>
                  </w:rPr>
                  <w:t>Rėmimasis ūkio subjektų pajėgumais</w:t>
                </w:r>
                <w:r>
                  <w:rPr>
                    <w:webHidden/>
                  </w:rPr>
                  <w:tab/>
                </w:r>
                <w:r>
                  <w:rPr>
                    <w:webHidden/>
                  </w:rPr>
                  <w:fldChar w:fldCharType="begin"/>
                </w:r>
                <w:r>
                  <w:rPr>
                    <w:webHidden/>
                  </w:rPr>
                  <w:instrText xml:space="preserve"> PAGEREF _Toc185236288 \h </w:instrText>
                </w:r>
                <w:r>
                  <w:rPr>
                    <w:webHidden/>
                  </w:rPr>
                </w:r>
                <w:r>
                  <w:rPr>
                    <w:webHidden/>
                  </w:rPr>
                  <w:fldChar w:fldCharType="separate"/>
                </w:r>
                <w:r w:rsidR="002D6382">
                  <w:rPr>
                    <w:webHidden/>
                  </w:rPr>
                  <w:t>6</w:t>
                </w:r>
                <w:r>
                  <w:rPr>
                    <w:webHidden/>
                  </w:rPr>
                  <w:fldChar w:fldCharType="end"/>
                </w:r>
              </w:hyperlink>
            </w:p>
            <w:p w14:paraId="35BD698A" w14:textId="607688C5" w:rsidR="00C428ED" w:rsidRDefault="00C428ED">
              <w:pPr>
                <w:pStyle w:val="Turinys1"/>
                <w:rPr>
                  <w:rFonts w:cstheme="minorBidi"/>
                  <w:b w:val="0"/>
                  <w:bCs w:val="0"/>
                  <w:kern w:val="2"/>
                  <w:sz w:val="24"/>
                  <w:szCs w:val="24"/>
                  <w14:ligatures w14:val="standardContextual"/>
                </w:rPr>
              </w:pPr>
              <w:hyperlink w:anchor="_Toc185236289" w:history="1">
                <w:r w:rsidRPr="00735D17">
                  <w:rPr>
                    <w:rStyle w:val="Hipersaitas"/>
                    <w:rFonts w:asciiTheme="majorBidi" w:hAnsiTheme="majorBidi"/>
                  </w:rPr>
                  <w:t>9.</w:t>
                </w:r>
                <w:r>
                  <w:rPr>
                    <w:rFonts w:cstheme="minorBidi"/>
                    <w:b w:val="0"/>
                    <w:bCs w:val="0"/>
                    <w:kern w:val="2"/>
                    <w:sz w:val="24"/>
                    <w:szCs w:val="24"/>
                    <w14:ligatures w14:val="standardContextual"/>
                  </w:rPr>
                  <w:tab/>
                </w:r>
                <w:r w:rsidRPr="00735D17">
                  <w:rPr>
                    <w:rStyle w:val="Hipersaitas"/>
                    <w:rFonts w:asciiTheme="majorBidi" w:hAnsiTheme="majorBidi"/>
                  </w:rPr>
                  <w:t>Subtiekėjų pasitelkimas</w:t>
                </w:r>
                <w:r>
                  <w:rPr>
                    <w:webHidden/>
                  </w:rPr>
                  <w:tab/>
                </w:r>
                <w:r>
                  <w:rPr>
                    <w:webHidden/>
                  </w:rPr>
                  <w:fldChar w:fldCharType="begin"/>
                </w:r>
                <w:r>
                  <w:rPr>
                    <w:webHidden/>
                  </w:rPr>
                  <w:instrText xml:space="preserve"> PAGEREF _Toc185236289 \h </w:instrText>
                </w:r>
                <w:r>
                  <w:rPr>
                    <w:webHidden/>
                  </w:rPr>
                </w:r>
                <w:r>
                  <w:rPr>
                    <w:webHidden/>
                  </w:rPr>
                  <w:fldChar w:fldCharType="separate"/>
                </w:r>
                <w:r w:rsidR="002D6382">
                  <w:rPr>
                    <w:webHidden/>
                  </w:rPr>
                  <w:t>6</w:t>
                </w:r>
                <w:r>
                  <w:rPr>
                    <w:webHidden/>
                  </w:rPr>
                  <w:fldChar w:fldCharType="end"/>
                </w:r>
              </w:hyperlink>
            </w:p>
            <w:p w14:paraId="3E869C6A" w14:textId="4E451E4F" w:rsidR="00C428ED" w:rsidRDefault="00C428ED">
              <w:pPr>
                <w:pStyle w:val="Turinys1"/>
                <w:rPr>
                  <w:rFonts w:cstheme="minorBidi"/>
                  <w:b w:val="0"/>
                  <w:bCs w:val="0"/>
                  <w:kern w:val="2"/>
                  <w:sz w:val="24"/>
                  <w:szCs w:val="24"/>
                  <w14:ligatures w14:val="standardContextual"/>
                </w:rPr>
              </w:pPr>
              <w:hyperlink w:anchor="_Toc185236290" w:history="1">
                <w:r w:rsidRPr="00735D17">
                  <w:rPr>
                    <w:rStyle w:val="Hipersaitas"/>
                    <w:rFonts w:asciiTheme="majorBidi" w:hAnsiTheme="majorBidi"/>
                  </w:rPr>
                  <w:t>10.</w:t>
                </w:r>
                <w:r>
                  <w:rPr>
                    <w:rFonts w:cstheme="minorBidi"/>
                    <w:b w:val="0"/>
                    <w:bCs w:val="0"/>
                    <w:kern w:val="2"/>
                    <w:sz w:val="24"/>
                    <w:szCs w:val="24"/>
                    <w14:ligatures w14:val="standardContextual"/>
                  </w:rPr>
                  <w:tab/>
                </w:r>
                <w:r w:rsidRPr="00735D17">
                  <w:rPr>
                    <w:rStyle w:val="Hipersaitas"/>
                    <w:rFonts w:asciiTheme="majorBidi" w:hAnsiTheme="majorBidi"/>
                  </w:rPr>
                  <w:t>Tiekėjų grupės dalyvavimas</w:t>
                </w:r>
                <w:r>
                  <w:rPr>
                    <w:webHidden/>
                  </w:rPr>
                  <w:tab/>
                </w:r>
                <w:r>
                  <w:rPr>
                    <w:webHidden/>
                  </w:rPr>
                  <w:fldChar w:fldCharType="begin"/>
                </w:r>
                <w:r>
                  <w:rPr>
                    <w:webHidden/>
                  </w:rPr>
                  <w:instrText xml:space="preserve"> PAGEREF _Toc185236290 \h </w:instrText>
                </w:r>
                <w:r>
                  <w:rPr>
                    <w:webHidden/>
                  </w:rPr>
                </w:r>
                <w:r>
                  <w:rPr>
                    <w:webHidden/>
                  </w:rPr>
                  <w:fldChar w:fldCharType="separate"/>
                </w:r>
                <w:r w:rsidR="002D6382">
                  <w:rPr>
                    <w:webHidden/>
                  </w:rPr>
                  <w:t>7</w:t>
                </w:r>
                <w:r>
                  <w:rPr>
                    <w:webHidden/>
                  </w:rPr>
                  <w:fldChar w:fldCharType="end"/>
                </w:r>
              </w:hyperlink>
            </w:p>
            <w:p w14:paraId="4D2B5AB6" w14:textId="4EB81714" w:rsidR="00C428ED" w:rsidRDefault="00C428ED">
              <w:pPr>
                <w:pStyle w:val="Turinys1"/>
                <w:rPr>
                  <w:rFonts w:cstheme="minorBidi"/>
                  <w:b w:val="0"/>
                  <w:bCs w:val="0"/>
                  <w:kern w:val="2"/>
                  <w:sz w:val="24"/>
                  <w:szCs w:val="24"/>
                  <w14:ligatures w14:val="standardContextual"/>
                </w:rPr>
              </w:pPr>
              <w:hyperlink w:anchor="_Toc185236291" w:history="1">
                <w:r w:rsidRPr="00735D17">
                  <w:rPr>
                    <w:rStyle w:val="Hipersaitas"/>
                    <w:rFonts w:asciiTheme="majorBidi" w:hAnsiTheme="majorBidi"/>
                  </w:rPr>
                  <w:t>11.</w:t>
                </w:r>
                <w:r>
                  <w:rPr>
                    <w:rFonts w:cstheme="minorBidi"/>
                    <w:b w:val="0"/>
                    <w:bCs w:val="0"/>
                    <w:kern w:val="2"/>
                    <w:sz w:val="24"/>
                    <w:szCs w:val="24"/>
                    <w14:ligatures w14:val="standardContextual"/>
                  </w:rPr>
                  <w:tab/>
                </w:r>
                <w:r w:rsidRPr="00735D17">
                  <w:rPr>
                    <w:rStyle w:val="Hipersaitas"/>
                    <w:rFonts w:asciiTheme="majorBidi" w:hAnsiTheme="majorBidi"/>
                  </w:rPr>
                  <w:t>Reikalavimai pasiūlymų rengimui ir pateikimui</w:t>
                </w:r>
                <w:r>
                  <w:rPr>
                    <w:webHidden/>
                  </w:rPr>
                  <w:tab/>
                </w:r>
                <w:r>
                  <w:rPr>
                    <w:webHidden/>
                  </w:rPr>
                  <w:fldChar w:fldCharType="begin"/>
                </w:r>
                <w:r>
                  <w:rPr>
                    <w:webHidden/>
                  </w:rPr>
                  <w:instrText xml:space="preserve"> PAGEREF _Toc185236291 \h </w:instrText>
                </w:r>
                <w:r>
                  <w:rPr>
                    <w:webHidden/>
                  </w:rPr>
                </w:r>
                <w:r>
                  <w:rPr>
                    <w:webHidden/>
                  </w:rPr>
                  <w:fldChar w:fldCharType="separate"/>
                </w:r>
                <w:r w:rsidR="002D6382">
                  <w:rPr>
                    <w:webHidden/>
                  </w:rPr>
                  <w:t>7</w:t>
                </w:r>
                <w:r>
                  <w:rPr>
                    <w:webHidden/>
                  </w:rPr>
                  <w:fldChar w:fldCharType="end"/>
                </w:r>
              </w:hyperlink>
            </w:p>
            <w:p w14:paraId="1343C78B" w14:textId="6724A380" w:rsidR="00C428ED" w:rsidRDefault="00C428ED">
              <w:pPr>
                <w:pStyle w:val="Turinys1"/>
                <w:rPr>
                  <w:rFonts w:cstheme="minorBidi"/>
                  <w:b w:val="0"/>
                  <w:bCs w:val="0"/>
                  <w:kern w:val="2"/>
                  <w:sz w:val="24"/>
                  <w:szCs w:val="24"/>
                  <w14:ligatures w14:val="standardContextual"/>
                </w:rPr>
              </w:pPr>
              <w:hyperlink w:anchor="_Toc185236292" w:history="1">
                <w:r w:rsidRPr="00735D17">
                  <w:rPr>
                    <w:rStyle w:val="Hipersaitas"/>
                    <w:rFonts w:asciiTheme="majorBidi" w:hAnsiTheme="majorBidi"/>
                  </w:rPr>
                  <w:t>12.</w:t>
                </w:r>
                <w:r>
                  <w:rPr>
                    <w:rFonts w:cstheme="minorBidi"/>
                    <w:b w:val="0"/>
                    <w:bCs w:val="0"/>
                    <w:kern w:val="2"/>
                    <w:sz w:val="24"/>
                    <w:szCs w:val="24"/>
                    <w14:ligatures w14:val="standardContextual"/>
                  </w:rPr>
                  <w:tab/>
                </w:r>
                <w:r w:rsidRPr="00735D17">
                  <w:rPr>
                    <w:rStyle w:val="Hipersaitas"/>
                    <w:rFonts w:asciiTheme="majorBidi" w:hAnsiTheme="majorBidi"/>
                  </w:rPr>
                  <w:t>Susipažinimas su pasiūlymais</w:t>
                </w:r>
                <w:r>
                  <w:rPr>
                    <w:webHidden/>
                  </w:rPr>
                  <w:tab/>
                </w:r>
                <w:r>
                  <w:rPr>
                    <w:webHidden/>
                  </w:rPr>
                  <w:fldChar w:fldCharType="begin"/>
                </w:r>
                <w:r>
                  <w:rPr>
                    <w:webHidden/>
                  </w:rPr>
                  <w:instrText xml:space="preserve"> PAGEREF _Toc185236292 \h </w:instrText>
                </w:r>
                <w:r>
                  <w:rPr>
                    <w:webHidden/>
                  </w:rPr>
                </w:r>
                <w:r>
                  <w:rPr>
                    <w:webHidden/>
                  </w:rPr>
                  <w:fldChar w:fldCharType="separate"/>
                </w:r>
                <w:r w:rsidR="002D6382">
                  <w:rPr>
                    <w:webHidden/>
                  </w:rPr>
                  <w:t>8</w:t>
                </w:r>
                <w:r>
                  <w:rPr>
                    <w:webHidden/>
                  </w:rPr>
                  <w:fldChar w:fldCharType="end"/>
                </w:r>
              </w:hyperlink>
            </w:p>
            <w:p w14:paraId="2A4AE7A7" w14:textId="402EF93D" w:rsidR="00C428ED" w:rsidRDefault="00C428ED">
              <w:pPr>
                <w:pStyle w:val="Turinys1"/>
                <w:rPr>
                  <w:rFonts w:cstheme="minorBidi"/>
                  <w:b w:val="0"/>
                  <w:bCs w:val="0"/>
                  <w:kern w:val="2"/>
                  <w:sz w:val="24"/>
                  <w:szCs w:val="24"/>
                  <w14:ligatures w14:val="standardContextual"/>
                </w:rPr>
              </w:pPr>
              <w:hyperlink w:anchor="_Toc185236293" w:history="1">
                <w:r w:rsidRPr="00735D17">
                  <w:rPr>
                    <w:rStyle w:val="Hipersaitas"/>
                    <w:rFonts w:asciiTheme="majorBidi" w:hAnsiTheme="majorBidi"/>
                  </w:rPr>
                  <w:t>13.</w:t>
                </w:r>
                <w:r>
                  <w:rPr>
                    <w:rFonts w:cstheme="minorBidi"/>
                    <w:b w:val="0"/>
                    <w:bCs w:val="0"/>
                    <w:kern w:val="2"/>
                    <w:sz w:val="24"/>
                    <w:szCs w:val="24"/>
                    <w14:ligatures w14:val="standardContextual"/>
                  </w:rPr>
                  <w:tab/>
                </w:r>
                <w:r w:rsidRPr="00735D17">
                  <w:rPr>
                    <w:rStyle w:val="Hipersaitas"/>
                    <w:rFonts w:asciiTheme="majorBidi" w:hAnsiTheme="majorBidi"/>
                  </w:rPr>
                  <w:t>Pasiūlymų vertinimas</w:t>
                </w:r>
                <w:r>
                  <w:rPr>
                    <w:webHidden/>
                  </w:rPr>
                  <w:tab/>
                </w:r>
                <w:r>
                  <w:rPr>
                    <w:webHidden/>
                  </w:rPr>
                  <w:fldChar w:fldCharType="begin"/>
                </w:r>
                <w:r>
                  <w:rPr>
                    <w:webHidden/>
                  </w:rPr>
                  <w:instrText xml:space="preserve"> PAGEREF _Toc185236293 \h </w:instrText>
                </w:r>
                <w:r>
                  <w:rPr>
                    <w:webHidden/>
                  </w:rPr>
                </w:r>
                <w:r>
                  <w:rPr>
                    <w:webHidden/>
                  </w:rPr>
                  <w:fldChar w:fldCharType="separate"/>
                </w:r>
                <w:r w:rsidR="002D6382">
                  <w:rPr>
                    <w:webHidden/>
                  </w:rPr>
                  <w:t>9</w:t>
                </w:r>
                <w:r>
                  <w:rPr>
                    <w:webHidden/>
                  </w:rPr>
                  <w:fldChar w:fldCharType="end"/>
                </w:r>
              </w:hyperlink>
            </w:p>
            <w:p w14:paraId="16A5C870" w14:textId="13BE4E16" w:rsidR="00C428ED" w:rsidRDefault="00C428ED">
              <w:pPr>
                <w:pStyle w:val="Turinys1"/>
                <w:rPr>
                  <w:rFonts w:cstheme="minorBidi"/>
                  <w:b w:val="0"/>
                  <w:bCs w:val="0"/>
                  <w:kern w:val="2"/>
                  <w:sz w:val="24"/>
                  <w:szCs w:val="24"/>
                  <w14:ligatures w14:val="standardContextual"/>
                </w:rPr>
              </w:pPr>
              <w:hyperlink w:anchor="_Toc185236294" w:history="1">
                <w:r w:rsidRPr="00735D17">
                  <w:rPr>
                    <w:rStyle w:val="Hipersaitas"/>
                  </w:rPr>
                  <w:t>14.</w:t>
                </w:r>
                <w:r>
                  <w:rPr>
                    <w:rFonts w:cstheme="minorBidi"/>
                    <w:b w:val="0"/>
                    <w:bCs w:val="0"/>
                    <w:kern w:val="2"/>
                    <w:sz w:val="24"/>
                    <w:szCs w:val="24"/>
                    <w14:ligatures w14:val="standardContextual"/>
                  </w:rPr>
                  <w:tab/>
                </w:r>
                <w:r w:rsidRPr="00735D17">
                  <w:rPr>
                    <w:rStyle w:val="Hipersaitas"/>
                    <w:rFonts w:asciiTheme="majorBidi" w:hAnsiTheme="majorBidi"/>
                  </w:rPr>
                  <w:t>Pasiūlymų atmetimo pagrindai</w:t>
                </w:r>
                <w:r>
                  <w:rPr>
                    <w:webHidden/>
                  </w:rPr>
                  <w:tab/>
                </w:r>
                <w:r>
                  <w:rPr>
                    <w:webHidden/>
                  </w:rPr>
                  <w:fldChar w:fldCharType="begin"/>
                </w:r>
                <w:r>
                  <w:rPr>
                    <w:webHidden/>
                  </w:rPr>
                  <w:instrText xml:space="preserve"> PAGEREF _Toc185236294 \h </w:instrText>
                </w:r>
                <w:r>
                  <w:rPr>
                    <w:webHidden/>
                  </w:rPr>
                </w:r>
                <w:r>
                  <w:rPr>
                    <w:webHidden/>
                  </w:rPr>
                  <w:fldChar w:fldCharType="separate"/>
                </w:r>
                <w:r w:rsidR="002D6382">
                  <w:rPr>
                    <w:webHidden/>
                  </w:rPr>
                  <w:t>9</w:t>
                </w:r>
                <w:r>
                  <w:rPr>
                    <w:webHidden/>
                  </w:rPr>
                  <w:fldChar w:fldCharType="end"/>
                </w:r>
              </w:hyperlink>
            </w:p>
            <w:p w14:paraId="71073133" w14:textId="3C79D1F3" w:rsidR="00C428ED" w:rsidRDefault="00C428ED">
              <w:pPr>
                <w:pStyle w:val="Turinys1"/>
                <w:rPr>
                  <w:rFonts w:cstheme="minorBidi"/>
                  <w:b w:val="0"/>
                  <w:bCs w:val="0"/>
                  <w:kern w:val="2"/>
                  <w:sz w:val="24"/>
                  <w:szCs w:val="24"/>
                  <w14:ligatures w14:val="standardContextual"/>
                </w:rPr>
              </w:pPr>
              <w:hyperlink w:anchor="_Toc185236295" w:history="1">
                <w:r w:rsidRPr="00735D17">
                  <w:rPr>
                    <w:rStyle w:val="Hipersaitas"/>
                    <w:rFonts w:asciiTheme="majorBidi" w:hAnsiTheme="majorBidi"/>
                  </w:rPr>
                  <w:t>15.</w:t>
                </w:r>
                <w:r>
                  <w:rPr>
                    <w:rFonts w:cstheme="minorBidi"/>
                    <w:b w:val="0"/>
                    <w:bCs w:val="0"/>
                    <w:kern w:val="2"/>
                    <w:sz w:val="24"/>
                    <w:szCs w:val="24"/>
                    <w14:ligatures w14:val="standardContextual"/>
                  </w:rPr>
                  <w:tab/>
                </w:r>
                <w:r w:rsidRPr="00735D17">
                  <w:rPr>
                    <w:rStyle w:val="Hipersaitas"/>
                    <w:rFonts w:asciiTheme="majorBidi" w:hAnsiTheme="majorBidi"/>
                  </w:rPr>
                  <w:t>Pasiūlymų eilė ir laimėtojo nustatymas</w:t>
                </w:r>
                <w:r>
                  <w:rPr>
                    <w:webHidden/>
                  </w:rPr>
                  <w:tab/>
                </w:r>
                <w:r>
                  <w:rPr>
                    <w:webHidden/>
                  </w:rPr>
                  <w:fldChar w:fldCharType="begin"/>
                </w:r>
                <w:r>
                  <w:rPr>
                    <w:webHidden/>
                  </w:rPr>
                  <w:instrText xml:space="preserve"> PAGEREF _Toc185236295 \h </w:instrText>
                </w:r>
                <w:r>
                  <w:rPr>
                    <w:webHidden/>
                  </w:rPr>
                </w:r>
                <w:r>
                  <w:rPr>
                    <w:webHidden/>
                  </w:rPr>
                  <w:fldChar w:fldCharType="separate"/>
                </w:r>
                <w:r w:rsidR="002D6382">
                  <w:rPr>
                    <w:webHidden/>
                  </w:rPr>
                  <w:t>10</w:t>
                </w:r>
                <w:r>
                  <w:rPr>
                    <w:webHidden/>
                  </w:rPr>
                  <w:fldChar w:fldCharType="end"/>
                </w:r>
              </w:hyperlink>
            </w:p>
            <w:p w14:paraId="3BF75A6D" w14:textId="6366C8DF" w:rsidR="00C428ED" w:rsidRDefault="00C428ED">
              <w:pPr>
                <w:pStyle w:val="Turinys1"/>
                <w:rPr>
                  <w:rFonts w:cstheme="minorBidi"/>
                  <w:b w:val="0"/>
                  <w:bCs w:val="0"/>
                  <w:kern w:val="2"/>
                  <w:sz w:val="24"/>
                  <w:szCs w:val="24"/>
                  <w14:ligatures w14:val="standardContextual"/>
                </w:rPr>
              </w:pPr>
              <w:hyperlink w:anchor="_Toc185236296" w:history="1">
                <w:r w:rsidRPr="00735D17">
                  <w:rPr>
                    <w:rStyle w:val="Hipersaitas"/>
                    <w:rFonts w:asciiTheme="majorBidi" w:hAnsiTheme="majorBidi"/>
                  </w:rPr>
                  <w:t>16.</w:t>
                </w:r>
                <w:r>
                  <w:rPr>
                    <w:rFonts w:cstheme="minorBidi"/>
                    <w:b w:val="0"/>
                    <w:bCs w:val="0"/>
                    <w:kern w:val="2"/>
                    <w:sz w:val="24"/>
                    <w:szCs w:val="24"/>
                    <w14:ligatures w14:val="standardContextual"/>
                  </w:rPr>
                  <w:tab/>
                </w:r>
                <w:r w:rsidRPr="00735D17">
                  <w:rPr>
                    <w:rStyle w:val="Hipersaitas"/>
                    <w:rFonts w:asciiTheme="majorBidi" w:hAnsiTheme="majorBidi"/>
                  </w:rPr>
                  <w:t>Informavimas apie pirkimo procedūrų rezultatus</w:t>
                </w:r>
                <w:r>
                  <w:rPr>
                    <w:webHidden/>
                  </w:rPr>
                  <w:tab/>
                </w:r>
                <w:r>
                  <w:rPr>
                    <w:webHidden/>
                  </w:rPr>
                  <w:fldChar w:fldCharType="begin"/>
                </w:r>
                <w:r>
                  <w:rPr>
                    <w:webHidden/>
                  </w:rPr>
                  <w:instrText xml:space="preserve"> PAGEREF _Toc185236296 \h </w:instrText>
                </w:r>
                <w:r>
                  <w:rPr>
                    <w:webHidden/>
                  </w:rPr>
                </w:r>
                <w:r>
                  <w:rPr>
                    <w:webHidden/>
                  </w:rPr>
                  <w:fldChar w:fldCharType="separate"/>
                </w:r>
                <w:r w:rsidR="002D6382">
                  <w:rPr>
                    <w:webHidden/>
                  </w:rPr>
                  <w:t>11</w:t>
                </w:r>
                <w:r>
                  <w:rPr>
                    <w:webHidden/>
                  </w:rPr>
                  <w:fldChar w:fldCharType="end"/>
                </w:r>
              </w:hyperlink>
            </w:p>
            <w:p w14:paraId="1B54ECD4" w14:textId="1A74A4E5" w:rsidR="00C428ED" w:rsidRDefault="00C428ED">
              <w:pPr>
                <w:pStyle w:val="Turinys1"/>
                <w:rPr>
                  <w:rFonts w:cstheme="minorBidi"/>
                  <w:b w:val="0"/>
                  <w:bCs w:val="0"/>
                  <w:kern w:val="2"/>
                  <w:sz w:val="24"/>
                  <w:szCs w:val="24"/>
                  <w14:ligatures w14:val="standardContextual"/>
                </w:rPr>
              </w:pPr>
              <w:hyperlink w:anchor="_Toc185236297" w:history="1">
                <w:r w:rsidRPr="00735D17">
                  <w:rPr>
                    <w:rStyle w:val="Hipersaitas"/>
                    <w:rFonts w:asciiTheme="majorBidi" w:hAnsiTheme="majorBidi"/>
                  </w:rPr>
                  <w:t>17.</w:t>
                </w:r>
                <w:r>
                  <w:rPr>
                    <w:rFonts w:cstheme="minorBidi"/>
                    <w:b w:val="0"/>
                    <w:bCs w:val="0"/>
                    <w:kern w:val="2"/>
                    <w:sz w:val="24"/>
                    <w:szCs w:val="24"/>
                    <w14:ligatures w14:val="standardContextual"/>
                  </w:rPr>
                  <w:tab/>
                </w:r>
                <w:r w:rsidRPr="00735D17">
                  <w:rPr>
                    <w:rStyle w:val="Hipersaitas"/>
                    <w:rFonts w:asciiTheme="majorBidi" w:hAnsiTheme="majorBidi"/>
                  </w:rPr>
                  <w:t>Sutarties sudarymas</w:t>
                </w:r>
                <w:r>
                  <w:rPr>
                    <w:webHidden/>
                  </w:rPr>
                  <w:tab/>
                </w:r>
                <w:r>
                  <w:rPr>
                    <w:webHidden/>
                  </w:rPr>
                  <w:fldChar w:fldCharType="begin"/>
                </w:r>
                <w:r>
                  <w:rPr>
                    <w:webHidden/>
                  </w:rPr>
                  <w:instrText xml:space="preserve"> PAGEREF _Toc185236297 \h </w:instrText>
                </w:r>
                <w:r>
                  <w:rPr>
                    <w:webHidden/>
                  </w:rPr>
                </w:r>
                <w:r>
                  <w:rPr>
                    <w:webHidden/>
                  </w:rPr>
                  <w:fldChar w:fldCharType="separate"/>
                </w:r>
                <w:r w:rsidR="002D6382">
                  <w:rPr>
                    <w:webHidden/>
                  </w:rPr>
                  <w:t>11</w:t>
                </w:r>
                <w:r>
                  <w:rPr>
                    <w:webHidden/>
                  </w:rPr>
                  <w:fldChar w:fldCharType="end"/>
                </w:r>
              </w:hyperlink>
            </w:p>
            <w:p w14:paraId="240E43B4" w14:textId="411B82D0" w:rsidR="00C428ED" w:rsidRDefault="00C428ED">
              <w:pPr>
                <w:pStyle w:val="Turinys1"/>
                <w:rPr>
                  <w:rFonts w:cstheme="minorBidi"/>
                  <w:b w:val="0"/>
                  <w:bCs w:val="0"/>
                  <w:kern w:val="2"/>
                  <w:sz w:val="24"/>
                  <w:szCs w:val="24"/>
                  <w14:ligatures w14:val="standardContextual"/>
                </w:rPr>
              </w:pPr>
              <w:hyperlink w:anchor="_Toc185236298" w:history="1">
                <w:r w:rsidRPr="00735D17">
                  <w:rPr>
                    <w:rStyle w:val="Hipersaitas"/>
                    <w:rFonts w:asciiTheme="majorBidi" w:hAnsiTheme="majorBidi"/>
                  </w:rPr>
                  <w:t>18.</w:t>
                </w:r>
                <w:r>
                  <w:rPr>
                    <w:rFonts w:cstheme="minorBidi"/>
                    <w:b w:val="0"/>
                    <w:bCs w:val="0"/>
                    <w:kern w:val="2"/>
                    <w:sz w:val="24"/>
                    <w:szCs w:val="24"/>
                    <w14:ligatures w14:val="standardContextual"/>
                  </w:rPr>
                  <w:tab/>
                </w:r>
                <w:r w:rsidRPr="00735D17">
                  <w:rPr>
                    <w:rStyle w:val="Hipersaitas"/>
                    <w:rFonts w:asciiTheme="majorBidi" w:hAnsiTheme="majorBidi"/>
                  </w:rPr>
                  <w:t>Teisė ginčyti perkančiosios organizacijos veiksmus ar priimtus sprendimus</w:t>
                </w:r>
                <w:r>
                  <w:rPr>
                    <w:webHidden/>
                  </w:rPr>
                  <w:tab/>
                </w:r>
                <w:r>
                  <w:rPr>
                    <w:webHidden/>
                  </w:rPr>
                  <w:fldChar w:fldCharType="begin"/>
                </w:r>
                <w:r>
                  <w:rPr>
                    <w:webHidden/>
                  </w:rPr>
                  <w:instrText xml:space="preserve"> PAGEREF _Toc185236298 \h </w:instrText>
                </w:r>
                <w:r>
                  <w:rPr>
                    <w:webHidden/>
                  </w:rPr>
                </w:r>
                <w:r>
                  <w:rPr>
                    <w:webHidden/>
                  </w:rPr>
                  <w:fldChar w:fldCharType="separate"/>
                </w:r>
                <w:r w:rsidR="002D6382">
                  <w:rPr>
                    <w:webHidden/>
                  </w:rPr>
                  <w:t>11</w:t>
                </w:r>
                <w:r>
                  <w:rPr>
                    <w:webHidden/>
                  </w:rPr>
                  <w:fldChar w:fldCharType="end"/>
                </w:r>
              </w:hyperlink>
            </w:p>
            <w:p w14:paraId="0DDC40AE" w14:textId="7ABAF415" w:rsidR="001C24BC" w:rsidRPr="003845D0" w:rsidRDefault="001C24BC" w:rsidP="00F16909">
              <w:pPr>
                <w:spacing w:after="0" w:line="240" w:lineRule="auto"/>
                <w:contextualSpacing/>
                <w:rPr>
                  <w:rFonts w:asciiTheme="majorBidi" w:hAnsiTheme="majorBidi" w:cstheme="majorBidi"/>
                  <w:sz w:val="24"/>
                  <w:szCs w:val="24"/>
                </w:rPr>
              </w:pPr>
              <w:r w:rsidRPr="003845D0">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0" w:name="_Toc185236281"/>
      <w:bookmarkStart w:id="1" w:name="_Toc335201954"/>
      <w:bookmarkStart w:id="2" w:name="_Toc147739116"/>
      <w:r w:rsidRPr="00F56B05">
        <w:rPr>
          <w:rFonts w:asciiTheme="majorBidi" w:hAnsiTheme="majorBidi"/>
          <w:b/>
          <w:bCs/>
          <w:color w:val="auto"/>
          <w:sz w:val="28"/>
          <w:szCs w:val="28"/>
        </w:rPr>
        <w:lastRenderedPageBreak/>
        <w:t>Sąvokos ir sutrumpinimai</w:t>
      </w:r>
      <w:bookmarkEnd w:id="0"/>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24C2B150"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r w:rsidR="006E00DF">
        <w:rPr>
          <w:rFonts w:asciiTheme="majorBidi" w:eastAsia="Calibri" w:hAnsiTheme="majorBidi" w:cstheme="majorBidi"/>
          <w:sz w:val="24"/>
          <w:szCs w:val="24"/>
        </w:rPr>
        <w:t xml:space="preserve"> </w:t>
      </w:r>
      <w:hyperlink r:id="rId11" w:history="1">
        <w:r w:rsidR="006E00DF" w:rsidRPr="006E00DF">
          <w:rPr>
            <w:rStyle w:val="Hipersaitas"/>
            <w:rFonts w:asciiTheme="majorBidi" w:eastAsia="Calibri" w:hAnsiTheme="majorBidi" w:cstheme="majorBidi"/>
            <w:sz w:val="24"/>
            <w:szCs w:val="24"/>
          </w:rPr>
          <w:t>https://viesiejipirkimai.lt/</w:t>
        </w:r>
      </w:hyperlink>
      <w:r w:rsidR="009C69A4" w:rsidRPr="003845D0">
        <w:rPr>
          <w:rFonts w:asciiTheme="majorBidi" w:eastAsia="Calibri" w:hAnsiTheme="majorBidi" w:cstheme="majorBidi"/>
          <w:sz w:val="24"/>
          <w:szCs w:val="24"/>
        </w:rPr>
        <w:t>.</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3" w:name="_Toc185236282"/>
      <w:bookmarkEnd w:id="1"/>
      <w:r w:rsidRPr="00F56B05">
        <w:rPr>
          <w:rFonts w:asciiTheme="majorBidi" w:hAnsiTheme="majorBidi"/>
          <w:b/>
          <w:bCs/>
          <w:color w:val="auto"/>
          <w:sz w:val="28"/>
          <w:szCs w:val="28"/>
        </w:rPr>
        <w:t>Bendrosios nuostatos</w:t>
      </w:r>
      <w:bookmarkEnd w:id="3"/>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4" w:name="_Ref39426332"/>
      <w:bookmarkStart w:id="5" w:name="_Ref39426338"/>
      <w:bookmarkStart w:id="6" w:name="_Toc134703651"/>
      <w:bookmarkStart w:id="7" w:name="_Toc185236283"/>
      <w:r w:rsidRPr="00F56B05">
        <w:rPr>
          <w:rFonts w:asciiTheme="majorBidi" w:hAnsiTheme="majorBidi"/>
          <w:b/>
          <w:bCs/>
          <w:color w:val="auto"/>
          <w:sz w:val="28"/>
          <w:szCs w:val="28"/>
        </w:rPr>
        <w:t>Pirkimo objektas</w:t>
      </w:r>
      <w:bookmarkEnd w:id="4"/>
      <w:bookmarkEnd w:id="5"/>
      <w:bookmarkEnd w:id="6"/>
      <w:bookmarkEnd w:id="7"/>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8" w:name="_Ref38446847"/>
      <w:bookmarkStart w:id="9" w:name="_Ref38446850"/>
      <w:bookmarkStart w:id="10" w:name="_Toc134703652"/>
      <w:bookmarkStart w:id="11"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8"/>
      <w:bookmarkEnd w:id="9"/>
      <w:bookmarkEnd w:id="10"/>
      <w:bookmarkEnd w:id="11"/>
      <w:r w:rsidR="00E43498" w:rsidRPr="00F56B05">
        <w:rPr>
          <w:rFonts w:asciiTheme="majorBidi" w:hAnsiTheme="majorBidi"/>
          <w:b/>
          <w:bCs/>
          <w:color w:val="auto"/>
          <w:sz w:val="28"/>
          <w:szCs w:val="28"/>
        </w:rPr>
        <w:t xml:space="preserve"> </w:t>
      </w:r>
    </w:p>
    <w:p w14:paraId="3E993B47" w14:textId="1FA0FFB3"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70F8BC4D"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r w:rsidR="006E00DF">
        <w:rPr>
          <w:rFonts w:asciiTheme="majorBidi" w:hAnsiTheme="majorBidi" w:cstheme="majorBidi"/>
          <w:sz w:val="24"/>
          <w:szCs w:val="24"/>
        </w:rPr>
        <w:t xml:space="preserve"> </w:t>
      </w:r>
      <w:hyperlink r:id="rId12" w:history="1">
        <w:r w:rsidR="006E00DF" w:rsidRPr="006E00DF">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60C35346"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5B2B93A7"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2" w:name="_Ref38446835"/>
      <w:bookmarkStart w:id="13" w:name="_Toc185236285"/>
      <w:r w:rsidRPr="00F56B05">
        <w:rPr>
          <w:rFonts w:asciiTheme="majorBidi" w:hAnsiTheme="majorBidi"/>
          <w:b/>
          <w:bCs/>
          <w:color w:val="auto"/>
          <w:sz w:val="28"/>
          <w:szCs w:val="28"/>
        </w:rPr>
        <w:t>Pirkimo dokumentų paaiškinimai ir patikslinimai</w:t>
      </w:r>
      <w:bookmarkEnd w:id="12"/>
      <w:bookmarkEnd w:id="13"/>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4"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4"/>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pirkimo objektui keliamus 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lastRenderedPageBreak/>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5" w:name="_Ref39473754"/>
      <w:bookmarkStart w:id="16" w:name="_Ref39473761"/>
      <w:bookmarkStart w:id="17" w:name="_Ref39474188"/>
      <w:bookmarkStart w:id="18" w:name="_Toc185236286"/>
      <w:r w:rsidRPr="00F56B05">
        <w:rPr>
          <w:rFonts w:asciiTheme="majorBidi" w:hAnsiTheme="majorBidi"/>
          <w:b/>
          <w:bCs/>
          <w:color w:val="auto"/>
          <w:sz w:val="28"/>
          <w:szCs w:val="28"/>
        </w:rPr>
        <w:t>Tiekėjų pašalinimo pagrindai</w:t>
      </w:r>
      <w:bookmarkEnd w:id="15"/>
      <w:bookmarkEnd w:id="16"/>
      <w:bookmarkEnd w:id="17"/>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8"/>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9"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19"/>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0"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0"/>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1" w:name="_Ref40443423"/>
      <w:bookmarkStart w:id="22" w:name="_Ref40443431"/>
      <w:bookmarkStart w:id="23" w:name="_Ref48037697"/>
      <w:bookmarkStart w:id="24" w:name="_Ref48037709"/>
      <w:bookmarkStart w:id="25"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1"/>
      <w:bookmarkEnd w:id="22"/>
      <w:bookmarkEnd w:id="23"/>
      <w:bookmarkEnd w:id="24"/>
      <w:bookmarkEnd w:id="25"/>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6" w:name="_Toc185236288"/>
      <w:r w:rsidRPr="00F56B05">
        <w:rPr>
          <w:rFonts w:asciiTheme="majorBidi" w:hAnsiTheme="majorBidi"/>
          <w:b/>
          <w:bCs/>
          <w:color w:val="auto"/>
          <w:sz w:val="28"/>
          <w:szCs w:val="28"/>
        </w:rPr>
        <w:t>Rėmimasis ūkio subjektų pajėgumais</w:t>
      </w:r>
      <w:bookmarkEnd w:id="26"/>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7"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7"/>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8" w:name="_Toc185236289"/>
      <w:r w:rsidRPr="00F56B05">
        <w:rPr>
          <w:rFonts w:asciiTheme="majorBidi" w:hAnsiTheme="majorBidi"/>
          <w:b/>
          <w:bCs/>
          <w:color w:val="auto"/>
          <w:sz w:val="28"/>
          <w:szCs w:val="28"/>
        </w:rPr>
        <w:t>Subtiekėjų pasitelkimas</w:t>
      </w:r>
      <w:bookmarkEnd w:id="28"/>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Ref39668380"/>
      <w:bookmarkStart w:id="30" w:name="_Ref39668383"/>
      <w:bookmarkStart w:id="31" w:name="_Toc185236290"/>
      <w:r w:rsidRPr="00F56B05">
        <w:rPr>
          <w:rFonts w:asciiTheme="majorBidi" w:hAnsiTheme="majorBidi"/>
          <w:b/>
          <w:bCs/>
          <w:color w:val="auto"/>
          <w:sz w:val="28"/>
          <w:szCs w:val="28"/>
        </w:rPr>
        <w:lastRenderedPageBreak/>
        <w:t>Tiekėjų grupės dalyvavimas</w:t>
      </w:r>
      <w:bookmarkEnd w:id="29"/>
      <w:bookmarkEnd w:id="30"/>
      <w:bookmarkEnd w:id="31"/>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2" w:name="_Toc48053171"/>
      <w:bookmarkStart w:id="33" w:name="_Toc85698576"/>
      <w:bookmarkStart w:id="34" w:name="_Toc86176527"/>
      <w:r>
        <w:rPr>
          <w:rFonts w:asciiTheme="majorBidi" w:hAnsiTheme="majorBidi"/>
          <w:b/>
          <w:bCs/>
          <w:color w:val="auto"/>
          <w:sz w:val="28"/>
          <w:szCs w:val="28"/>
        </w:rPr>
        <w:t xml:space="preserve"> </w:t>
      </w:r>
      <w:bookmarkStart w:id="35" w:name="_Toc185236291"/>
      <w:r w:rsidR="00AB6038" w:rsidRPr="00F56B05">
        <w:rPr>
          <w:rFonts w:asciiTheme="majorBidi" w:hAnsiTheme="majorBidi"/>
          <w:b/>
          <w:bCs/>
          <w:color w:val="auto"/>
          <w:sz w:val="28"/>
          <w:szCs w:val="28"/>
        </w:rPr>
        <w:t>Reikalavimai pasiūlymų rengimui ir pateikimui</w:t>
      </w:r>
      <w:bookmarkEnd w:id="32"/>
      <w:bookmarkEnd w:id="33"/>
      <w:bookmarkEnd w:id="34"/>
      <w:bookmarkEnd w:id="35"/>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02034646"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 xml:space="preserve">Viešųjų pirkimų tarnybos direktoriaus </w:t>
      </w:r>
      <w:r w:rsidR="00301030" w:rsidRPr="00301030">
        <w:rPr>
          <w:rFonts w:asciiTheme="majorBidi" w:hAnsiTheme="majorBidi" w:cstheme="majorBidi"/>
          <w:sz w:val="24"/>
          <w:szCs w:val="24"/>
          <w:shd w:val="clear" w:color="auto" w:fill="FFFFFF"/>
        </w:rPr>
        <w:t>2025 m. gruodžio 31 d. įsakymu Nr. 1S-211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 xml:space="preserve">pirkime </w:t>
      </w:r>
      <w:r w:rsidR="00286497" w:rsidRPr="003845D0">
        <w:rPr>
          <w:rFonts w:asciiTheme="majorBidi" w:hAnsiTheme="majorBidi" w:cstheme="majorBidi"/>
          <w:sz w:val="24"/>
          <w:szCs w:val="24"/>
        </w:rPr>
        <w:lastRenderedPageBreak/>
        <w:t xml:space="preserve">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32A04188"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6" w:name="_Toc185236292"/>
      <w:r w:rsidR="0042545B" w:rsidRPr="00F56B05">
        <w:rPr>
          <w:rFonts w:asciiTheme="majorBidi" w:hAnsiTheme="majorBidi"/>
          <w:b/>
          <w:bCs/>
          <w:color w:val="auto"/>
          <w:sz w:val="28"/>
          <w:szCs w:val="28"/>
        </w:rPr>
        <w:t>Susipažinimas su pasiūlymais</w:t>
      </w:r>
      <w:bookmarkEnd w:id="36"/>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30F74121"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7" w:name="_GALUTINIŲ_PASIŪLYMŲ_VERTINIMAS"/>
      <w:bookmarkStart w:id="38" w:name="_Toc15392775"/>
      <w:bookmarkStart w:id="39" w:name="_Toc85698580"/>
      <w:bookmarkStart w:id="40" w:name="_Toc86176531"/>
      <w:bookmarkEnd w:id="37"/>
      <w:r>
        <w:rPr>
          <w:rFonts w:asciiTheme="majorBidi" w:hAnsiTheme="majorBidi"/>
          <w:b/>
          <w:bCs/>
          <w:color w:val="auto"/>
          <w:sz w:val="28"/>
          <w:szCs w:val="28"/>
        </w:rPr>
        <w:t xml:space="preserve"> </w:t>
      </w:r>
      <w:bookmarkStart w:id="41" w:name="_Toc185236293"/>
      <w:r w:rsidR="002B7271" w:rsidRPr="00F16909">
        <w:rPr>
          <w:rFonts w:asciiTheme="majorBidi" w:hAnsiTheme="majorBidi"/>
          <w:b/>
          <w:bCs/>
          <w:color w:val="auto"/>
          <w:sz w:val="28"/>
          <w:szCs w:val="28"/>
        </w:rPr>
        <w:t>Pasiūlymų vertinimas</w:t>
      </w:r>
      <w:bookmarkEnd w:id="38"/>
      <w:bookmarkEnd w:id="39"/>
      <w:bookmarkEnd w:id="40"/>
      <w:bookmarkEnd w:id="41"/>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2"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3" w:name="_Toc85698581"/>
      <w:bookmarkStart w:id="44" w:name="_Toc86176532"/>
      <w:r>
        <w:rPr>
          <w:rFonts w:asciiTheme="majorBidi" w:hAnsiTheme="majorBidi"/>
          <w:b/>
          <w:bCs/>
          <w:color w:val="auto"/>
          <w:sz w:val="28"/>
          <w:szCs w:val="28"/>
        </w:rPr>
        <w:t xml:space="preserve"> </w:t>
      </w:r>
      <w:bookmarkStart w:id="45" w:name="_Toc185236294"/>
      <w:r w:rsidR="001566DB" w:rsidRPr="00F16909">
        <w:rPr>
          <w:rFonts w:asciiTheme="majorBidi" w:hAnsiTheme="majorBidi"/>
          <w:b/>
          <w:bCs/>
          <w:color w:val="auto"/>
          <w:sz w:val="28"/>
          <w:szCs w:val="28"/>
        </w:rPr>
        <w:t xml:space="preserve">Pasiūlymų atmetimo </w:t>
      </w:r>
      <w:bookmarkEnd w:id="42"/>
      <w:bookmarkEnd w:id="43"/>
      <w:bookmarkEnd w:id="44"/>
      <w:r w:rsidR="001566DB" w:rsidRPr="00F16909">
        <w:rPr>
          <w:rFonts w:asciiTheme="majorBidi" w:hAnsiTheme="majorBidi"/>
          <w:b/>
          <w:bCs/>
          <w:color w:val="auto"/>
          <w:sz w:val="28"/>
          <w:szCs w:val="28"/>
        </w:rPr>
        <w:t>pagrindai</w:t>
      </w:r>
      <w:bookmarkEnd w:id="45"/>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7ADFB067"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17E3DB89"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6" w:name="_Ref40443104"/>
      <w:bookmarkStart w:id="47" w:name="_Toc48053180"/>
      <w:bookmarkStart w:id="48" w:name="_Toc85698582"/>
      <w:bookmarkStart w:id="49" w:name="_Toc86176533"/>
      <w:r>
        <w:rPr>
          <w:rFonts w:asciiTheme="majorBidi" w:hAnsiTheme="majorBidi"/>
          <w:b/>
          <w:bCs/>
          <w:color w:val="auto"/>
          <w:sz w:val="28"/>
          <w:szCs w:val="28"/>
        </w:rPr>
        <w:t xml:space="preserve"> </w:t>
      </w:r>
      <w:bookmarkStart w:id="50" w:name="_Toc185236295"/>
      <w:r w:rsidR="001566DB" w:rsidRPr="00F16909">
        <w:rPr>
          <w:rFonts w:asciiTheme="majorBidi" w:hAnsiTheme="majorBidi"/>
          <w:b/>
          <w:bCs/>
          <w:color w:val="auto"/>
          <w:sz w:val="28"/>
          <w:szCs w:val="28"/>
        </w:rPr>
        <w:t>Pasiūlymų eilė ir laimėtojo nustatymas</w:t>
      </w:r>
      <w:bookmarkEnd w:id="46"/>
      <w:bookmarkEnd w:id="47"/>
      <w:bookmarkEnd w:id="48"/>
      <w:bookmarkEnd w:id="49"/>
      <w:bookmarkEnd w:id="50"/>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šių dokumentų 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lastRenderedPageBreak/>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1" w:name="_Ref40443308"/>
      <w:bookmarkStart w:id="52"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3" w:name="_Toc85698583"/>
      <w:bookmarkStart w:id="54" w:name="_Toc86176534"/>
      <w:r>
        <w:rPr>
          <w:rFonts w:asciiTheme="majorBidi" w:hAnsiTheme="majorBidi"/>
          <w:b/>
          <w:bCs/>
          <w:color w:val="auto"/>
          <w:sz w:val="28"/>
          <w:szCs w:val="28"/>
        </w:rPr>
        <w:t xml:space="preserve"> </w:t>
      </w:r>
      <w:bookmarkStart w:id="55" w:name="_Toc185236296"/>
      <w:r w:rsidR="001566DB" w:rsidRPr="00F16909">
        <w:rPr>
          <w:rFonts w:asciiTheme="majorBidi" w:hAnsiTheme="majorBidi"/>
          <w:b/>
          <w:bCs/>
          <w:color w:val="auto"/>
          <w:sz w:val="28"/>
          <w:szCs w:val="28"/>
        </w:rPr>
        <w:t>Informavimas apie pirkimo procedūrų rezultatus</w:t>
      </w:r>
      <w:bookmarkEnd w:id="51"/>
      <w:bookmarkEnd w:id="52"/>
      <w:bookmarkEnd w:id="53"/>
      <w:bookmarkEnd w:id="54"/>
      <w:bookmarkEnd w:id="55"/>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6" w:name="_Ref39425999"/>
      <w:bookmarkStart w:id="57" w:name="_Ref39426005"/>
      <w:bookmarkStart w:id="58"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59" w:name="_Toc85698584"/>
      <w:bookmarkStart w:id="60" w:name="_Toc86176535"/>
      <w:bookmarkStart w:id="61" w:name="_Toc124749448"/>
      <w:r>
        <w:rPr>
          <w:rFonts w:asciiTheme="majorBidi" w:hAnsiTheme="majorBidi"/>
          <w:b/>
          <w:bCs/>
          <w:color w:val="auto"/>
          <w:sz w:val="28"/>
          <w:szCs w:val="28"/>
        </w:rPr>
        <w:t xml:space="preserve"> </w:t>
      </w:r>
      <w:bookmarkStart w:id="62" w:name="_Toc185236297"/>
      <w:r w:rsidR="001566DB" w:rsidRPr="00F16909">
        <w:rPr>
          <w:rFonts w:asciiTheme="majorBidi" w:hAnsiTheme="majorBidi"/>
          <w:b/>
          <w:bCs/>
          <w:color w:val="auto"/>
          <w:sz w:val="28"/>
          <w:szCs w:val="28"/>
        </w:rPr>
        <w:t>Sutarties sudarymas</w:t>
      </w:r>
      <w:bookmarkEnd w:id="56"/>
      <w:bookmarkEnd w:id="57"/>
      <w:bookmarkEnd w:id="58"/>
      <w:bookmarkEnd w:id="59"/>
      <w:bookmarkEnd w:id="60"/>
      <w:bookmarkEnd w:id="61"/>
      <w:bookmarkEnd w:id="62"/>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2A15A4CA" w14:textId="4DFA01C8"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3" w:name="_Toc85698585"/>
      <w:bookmarkStart w:id="64" w:name="_Toc86176536"/>
      <w:bookmarkStart w:id="65" w:name="_Toc124749449"/>
      <w:bookmarkStart w:id="66" w:name="_Toc185236298"/>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3"/>
      <w:bookmarkEnd w:id="64"/>
      <w:bookmarkEnd w:id="65"/>
      <w:bookmarkEnd w:id="66"/>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54B5" w14:textId="77777777" w:rsidR="00BA536A" w:rsidRDefault="00BA536A" w:rsidP="00D05666">
      <w:r>
        <w:separator/>
      </w:r>
    </w:p>
  </w:endnote>
  <w:endnote w:type="continuationSeparator" w:id="0">
    <w:p w14:paraId="7BDFABCA" w14:textId="77777777" w:rsidR="00BA536A" w:rsidRDefault="00BA536A" w:rsidP="00D05666">
      <w:r>
        <w:continuationSeparator/>
      </w:r>
    </w:p>
  </w:endnote>
  <w:endnote w:type="continuationNotice" w:id="1">
    <w:p w14:paraId="5DC4EDF2" w14:textId="77777777" w:rsidR="00BA536A" w:rsidRDefault="00BA5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15FB" w14:textId="77777777" w:rsidR="00BA536A" w:rsidRDefault="00BA536A" w:rsidP="00D05666">
      <w:r>
        <w:separator/>
      </w:r>
    </w:p>
  </w:footnote>
  <w:footnote w:type="continuationSeparator" w:id="0">
    <w:p w14:paraId="05FDD462" w14:textId="77777777" w:rsidR="00BA536A" w:rsidRDefault="00BA536A" w:rsidP="00D05666">
      <w:r>
        <w:continuationSeparator/>
      </w:r>
    </w:p>
  </w:footnote>
  <w:footnote w:type="continuationNotice" w:id="1">
    <w:p w14:paraId="49116C9F" w14:textId="77777777" w:rsidR="00BA536A" w:rsidRDefault="00BA536A">
      <w:pPr>
        <w:spacing w:after="0" w:line="240" w:lineRule="auto"/>
      </w:pPr>
    </w:p>
  </w:footnote>
  <w:footnote w:id="2">
    <w:p w14:paraId="37EC8FAA" w14:textId="08D63FB7"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6E00DF">
        <w:rPr>
          <w:rFonts w:ascii="Times New Roman" w:hAnsi="Times New Roman" w:cs="Times New Roman"/>
          <w:sz w:val="21"/>
          <w:szCs w:val="21"/>
        </w:rPr>
        <w:t xml:space="preserve">Instrukcija: </w:t>
      </w:r>
      <w:hyperlink r:id="rId1" w:history="1">
        <w:r w:rsidR="00E410B1" w:rsidRPr="006E00DF">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74270541" w:rsidR="00BB3788" w:rsidRPr="006E00DF" w:rsidRDefault="00BB3788" w:rsidP="00BB3788">
      <w:pPr>
        <w:pStyle w:val="Puslapioinaostekstas"/>
        <w:spacing w:after="0" w:line="240" w:lineRule="auto"/>
        <w:rPr>
          <w:rFonts w:ascii="Times New Roman" w:hAnsi="Times New Roman" w:cs="Times New Roman"/>
        </w:rPr>
      </w:pPr>
      <w:r w:rsidRPr="006E00DF">
        <w:rPr>
          <w:rStyle w:val="Puslapioinaosnuoroda"/>
          <w:rFonts w:ascii="Times New Roman" w:hAnsi="Times New Roman" w:cs="Times New Roman"/>
        </w:rPr>
        <w:footnoteRef/>
      </w:r>
      <w:r w:rsidRPr="006E00DF">
        <w:rPr>
          <w:rFonts w:ascii="Times New Roman" w:hAnsi="Times New Roman" w:cs="Times New Roman"/>
        </w:rPr>
        <w:t xml:space="preserve"> </w:t>
      </w:r>
      <w:hyperlink r:id="rId2" w:history="1">
        <w:r w:rsidR="00975410" w:rsidRPr="006E00DF">
          <w:rPr>
            <w:rFonts w:ascii="Times New Roman" w:hAnsi="Times New Roman" w:cs="Times New Roman"/>
            <w:sz w:val="21"/>
            <w:szCs w:val="21"/>
          </w:rPr>
          <w:t>„PowerPoint“ pateiktis</w:t>
        </w:r>
      </w:hyperlink>
    </w:p>
  </w:footnote>
  <w:footnote w:id="4">
    <w:p w14:paraId="7838D8EA" w14:textId="0B577ED5" w:rsidR="00553751" w:rsidRPr="003B4775" w:rsidRDefault="00553751">
      <w:pPr>
        <w:pStyle w:val="Puslapioinaostekstas"/>
        <w:rPr>
          <w:rFonts w:asciiTheme="majorBidi" w:hAnsiTheme="majorBidi" w:cstheme="majorBidi"/>
        </w:rPr>
      </w:pPr>
      <w:r w:rsidRPr="006E00DF">
        <w:rPr>
          <w:rStyle w:val="Puslapioinaosnuoroda"/>
          <w:rFonts w:ascii="Times New Roman" w:hAnsi="Times New Roman" w:cs="Times New Roman"/>
        </w:rPr>
        <w:footnoteRef/>
      </w:r>
      <w:r w:rsidRPr="006E00DF">
        <w:rPr>
          <w:rFonts w:ascii="Times New Roman" w:hAnsi="Times New Roman" w:cs="Times New Roman"/>
        </w:rPr>
        <w:t xml:space="preserve"> </w:t>
      </w:r>
      <w:hyperlink r:id="rId3" w:history="1">
        <w:r w:rsidR="00103445" w:rsidRPr="006E00DF">
          <w:rPr>
            <w:rStyle w:val="Hipersaitas"/>
            <w:rFonts w:ascii="Times New Roman" w:hAnsi="Times New Roman" w:cs="Times New Roman"/>
            <w:spacing w:val="2"/>
            <w:shd w:val="clear" w:color="auto" w:fill="FFFFFF"/>
          </w:rPr>
          <w:t>Pasiūlymų patikslinimo, papildymo ar paaiškinimo taisyklės</w:t>
        </w:r>
      </w:hyperlink>
      <w:r w:rsidR="000A2081" w:rsidRPr="006E00DF">
        <w:rPr>
          <w:rStyle w:val="Hipersaitas"/>
          <w:rFonts w:ascii="Times New Roman" w:hAnsi="Times New Roman" w:cs="Times New Roman"/>
          <w:spacing w:val="2"/>
          <w:shd w:val="clear" w:color="auto" w:fill="FFFFFF"/>
        </w:rPr>
        <w:t xml:space="preserve">, patvirtintos </w:t>
      </w:r>
      <w:r w:rsidR="00307955" w:rsidRPr="006E00DF">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6E00DF">
        <w:rPr>
          <w:rStyle w:val="Hipersaitas"/>
          <w:rFonts w:ascii="Times New Roman" w:hAnsi="Times New Roman" w:cs="Times New Roman"/>
          <w:spacing w:val="2"/>
          <w:shd w:val="clear" w:color="auto" w:fill="FFFFFF"/>
        </w:rPr>
        <w:t>Pasiūlymų patikslinimo, papildymo ar paaiškinimo taisyklių patvirtinimo“</w:t>
      </w:r>
      <w:r w:rsidR="006E4C45" w:rsidRPr="006E00D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1CA"/>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B40"/>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4443"/>
    <w:rsid w:val="001647BD"/>
    <w:rsid w:val="00166315"/>
    <w:rsid w:val="0016665C"/>
    <w:rsid w:val="001674EB"/>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34"/>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0CC6"/>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382"/>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030"/>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2888"/>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5CA6"/>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6A7"/>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0DF"/>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C7F"/>
    <w:rsid w:val="00925348"/>
    <w:rsid w:val="009265B6"/>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5FD2"/>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2D50"/>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85"/>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2EF2"/>
    <w:rsid w:val="00B83109"/>
    <w:rsid w:val="00B83902"/>
    <w:rsid w:val="00B83AF3"/>
    <w:rsid w:val="00B858AF"/>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36A"/>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2EA2"/>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2F0F"/>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1B46"/>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01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08D3"/>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54BE78D8-F2F7-426A-A650-6BBE5E98F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5611</Words>
  <Characters>31986</Characters>
  <Application>Microsoft Office Word</Application>
  <DocSecurity>0</DocSecurity>
  <Lines>266</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Onutė Ragauskienė</dc:creator>
  <cp:keywords/>
  <dc:description/>
  <cp:lastModifiedBy>Onutė Ragauskienė</cp:lastModifiedBy>
  <cp:revision>2</cp:revision>
  <dcterms:created xsi:type="dcterms:W3CDTF">2026-06-05T11:47:00Z</dcterms:created>
  <dcterms:modified xsi:type="dcterms:W3CDTF">2026-06-05T11:47:00Z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