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597D27B5" w:rsidR="00FB6DAD" w:rsidRPr="00442138" w:rsidRDefault="000B5B3A" w:rsidP="00B55AE0">
      <w:pPr>
        <w:jc w:val="center"/>
        <w:rPr>
          <w:rFonts w:ascii="Arial" w:hAnsi="Arial" w:cs="Arial"/>
          <w:b/>
          <w:bCs/>
          <w:i/>
          <w:iCs/>
          <w:color w:val="FF0000"/>
          <w:sz w:val="20"/>
          <w:szCs w:val="20"/>
        </w:rPr>
      </w:pPr>
      <w:r w:rsidRPr="00442138">
        <w:rPr>
          <w:rFonts w:ascii="Arial" w:hAnsi="Arial" w:cs="Arial"/>
          <w:b/>
          <w:bCs/>
          <w:sz w:val="20"/>
          <w:szCs w:val="20"/>
        </w:rPr>
        <w:t>PA</w:t>
      </w:r>
      <w:r w:rsidR="001B2D00" w:rsidRPr="00442138">
        <w:rPr>
          <w:rFonts w:ascii="Arial" w:hAnsi="Arial" w:cs="Arial"/>
          <w:b/>
          <w:bCs/>
          <w:sz w:val="20"/>
          <w:szCs w:val="20"/>
        </w:rPr>
        <w:t>SIŪLYMAS</w:t>
      </w:r>
      <w:r w:rsidRPr="00442138">
        <w:rPr>
          <w:rFonts w:ascii="Arial" w:hAnsi="Arial" w:cs="Arial"/>
          <w:b/>
          <w:bCs/>
          <w:sz w:val="20"/>
          <w:szCs w:val="20"/>
        </w:rPr>
        <w:t xml:space="preserve"> PIRKIME</w:t>
      </w:r>
      <w:r w:rsidR="001B2D00" w:rsidRPr="00442138">
        <w:rPr>
          <w:rFonts w:ascii="Arial" w:hAnsi="Arial" w:cs="Arial"/>
          <w:b/>
          <w:bCs/>
          <w:sz w:val="20"/>
          <w:szCs w:val="20"/>
        </w:rPr>
        <w:t>:</w:t>
      </w:r>
      <w:r w:rsidR="00313A17" w:rsidRPr="00442138">
        <w:rPr>
          <w:rFonts w:ascii="Arial" w:hAnsi="Arial" w:cs="Arial"/>
          <w:b/>
          <w:bCs/>
          <w:sz w:val="20"/>
          <w:szCs w:val="20"/>
        </w:rPr>
        <w:t xml:space="preserve"> </w:t>
      </w:r>
      <w:r w:rsidR="00442138" w:rsidRPr="00442138">
        <w:rPr>
          <w:rFonts w:ascii="Arial" w:hAnsi="Arial" w:cs="Arial"/>
          <w:b/>
          <w:bCs/>
          <w:kern w:val="0"/>
          <w:sz w:val="20"/>
          <w:szCs w:val="20"/>
          <w14:ligatures w14:val="none"/>
        </w:rPr>
        <w:t>2026-GEN-144 TRAKTORIUS</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3485B25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E1127C">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01D28F7" w:rsidR="0004291E" w:rsidRDefault="0004291E" w:rsidP="008266B2">
      <w:pPr>
        <w:pStyle w:val="Heading2"/>
        <w:spacing w:after="120"/>
        <w:jc w:val="center"/>
      </w:pPr>
      <w:r>
        <w:t>INFORMACIJA APIE S</w:t>
      </w:r>
      <w:r w:rsidR="00DE009F">
        <w:t>IŪLOMAS PREKES, PASLAUGAS AR DARBUS</w:t>
      </w:r>
    </w:p>
    <w:p w14:paraId="4C12A277" w14:textId="517BDBC6"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10346A">
        <w:rPr>
          <w:rFonts w:ascii="Arial" w:hAnsi="Arial" w:cs="Arial"/>
          <w:sz w:val="20"/>
          <w:szCs w:val="20"/>
        </w:rPr>
        <w:t>6</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3A7C8142"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118B01DD" w14:textId="77777777" w:rsidR="00A54059" w:rsidRPr="00B93C04" w:rsidRDefault="00A54059" w:rsidP="0010346A">
      <w:pPr>
        <w:pStyle w:val="Punktai"/>
        <w:numPr>
          <w:ilvl w:val="0"/>
          <w:numId w:val="0"/>
        </w:numPr>
        <w:tabs>
          <w:tab w:val="clear" w:pos="366"/>
          <w:tab w:val="left" w:pos="567"/>
        </w:tabs>
        <w:ind w:left="792" w:hanging="432"/>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A86B7B">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A86B7B">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5DB6A44B" w14:textId="1CD32AB8" w:rsidR="008D61E5" w:rsidRPr="000524C5" w:rsidRDefault="00146DEE"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Atitiktis techniniams</w:t>
      </w:r>
      <w:r w:rsidR="008D61E5" w:rsidRPr="000524C5">
        <w:rPr>
          <w:rFonts w:ascii="Arial" w:hAnsi="Arial" w:cs="Arial"/>
          <w:sz w:val="20"/>
          <w:szCs w:val="20"/>
        </w:rPr>
        <w:t xml:space="preserve"> reikalavimams;</w:t>
      </w:r>
    </w:p>
    <w:p w14:paraId="4F3631B5" w14:textId="7C26BEAB" w:rsidR="003F4E04" w:rsidRPr="000524C5" w:rsidRDefault="00953451"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Siūlomų prekių pagaminimo šalis;</w:t>
      </w:r>
      <w:r w:rsidRPr="000524C5">
        <w:rPr>
          <w:rFonts w:ascii="Arial" w:hAnsi="Arial" w:cs="Arial"/>
          <w:i/>
          <w:iCs/>
          <w:color w:val="FF0000"/>
          <w:sz w:val="20"/>
          <w:szCs w:val="20"/>
        </w:rPr>
        <w:t xml:space="preserve"> </w:t>
      </w:r>
    </w:p>
    <w:p w14:paraId="23C12B4A" w14:textId="2BE520E7" w:rsidR="00953451" w:rsidRPr="000524C5" w:rsidRDefault="005269B2"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430B4767" w:rsidR="005269B2" w:rsidRPr="000524C5" w:rsidRDefault="007A0944" w:rsidP="00A86B7B">
      <w:pPr>
        <w:pStyle w:val="ListParagraph"/>
        <w:numPr>
          <w:ilvl w:val="0"/>
          <w:numId w:val="4"/>
        </w:numPr>
        <w:tabs>
          <w:tab w:val="left" w:pos="567"/>
        </w:tabs>
        <w:spacing w:after="0" w:line="240" w:lineRule="auto"/>
        <w:jc w:val="both"/>
        <w:rPr>
          <w:rFonts w:ascii="Arial" w:hAnsi="Arial" w:cs="Arial"/>
          <w:sz w:val="20"/>
          <w:szCs w:val="20"/>
        </w:rPr>
      </w:pPr>
      <w:r w:rsidRPr="6E6AA96A">
        <w:rPr>
          <w:rFonts w:ascii="Arial" w:hAnsi="Arial" w:cs="Arial"/>
          <w:sz w:val="20"/>
          <w:szCs w:val="20"/>
        </w:rPr>
        <w:t>Pasiūlymo kaina</w:t>
      </w:r>
      <w:r w:rsidR="3C87489A" w:rsidRPr="6E6AA96A">
        <w:rPr>
          <w:rFonts w:ascii="Arial" w:hAnsi="Arial" w:cs="Arial"/>
          <w:sz w:val="20"/>
          <w:szCs w:val="20"/>
        </w:rPr>
        <w:t>.</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53214368" w14:textId="5F5FB7F6" w:rsidR="00B93C20" w:rsidRPr="00A70CB3" w:rsidRDefault="00B93C20" w:rsidP="00A86B7B">
      <w:pPr>
        <w:pStyle w:val="ListParagraph"/>
        <w:numPr>
          <w:ilvl w:val="0"/>
          <w:numId w:val="5"/>
        </w:numPr>
        <w:tabs>
          <w:tab w:val="left" w:pos="567"/>
        </w:tabs>
        <w:spacing w:after="0" w:line="240" w:lineRule="auto"/>
        <w:jc w:val="both"/>
        <w:rPr>
          <w:rFonts w:ascii="Arial" w:hAnsi="Arial" w:cs="Arial"/>
          <w:sz w:val="20"/>
          <w:szCs w:val="20"/>
        </w:rPr>
      </w:pPr>
      <w:r w:rsidRPr="00A70CB3">
        <w:rPr>
          <w:rFonts w:ascii="Arial" w:hAnsi="Arial" w:cs="Arial"/>
          <w:b/>
          <w:bCs/>
          <w:sz w:val="20"/>
          <w:szCs w:val="20"/>
        </w:rPr>
        <w:t>Siūlomų prekių, technines charakteristikas apibrėžiantys dokumentai</w:t>
      </w:r>
      <w:r w:rsidRPr="00A70CB3">
        <w:rPr>
          <w:rFonts w:ascii="Arial" w:hAnsi="Arial" w:cs="Arial"/>
          <w:sz w:val="20"/>
          <w:szCs w:val="20"/>
        </w:rPr>
        <w:t xml:space="preserve">; </w:t>
      </w:r>
    </w:p>
    <w:p w14:paraId="7C329CD8" w14:textId="77777777" w:rsidR="00B93C20" w:rsidRPr="00E60F0C" w:rsidRDefault="00B93C20" w:rsidP="00A86B7B">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A86B7B">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363E4D54" w14:textId="343E1850" w:rsidR="008A0B48" w:rsidRPr="008E2B9C" w:rsidRDefault="008E2B9C" w:rsidP="00A86B7B">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267B4E6A" w:rsidR="008E2B9C" w:rsidRPr="00F62995" w:rsidRDefault="00232D1F" w:rsidP="00A86B7B">
      <w:pPr>
        <w:pStyle w:val="ListParagraph"/>
        <w:numPr>
          <w:ilvl w:val="0"/>
          <w:numId w:val="5"/>
        </w:numPr>
        <w:tabs>
          <w:tab w:val="left" w:pos="567"/>
        </w:tabs>
        <w:spacing w:after="0" w:line="240" w:lineRule="auto"/>
        <w:jc w:val="both"/>
        <w:rPr>
          <w:rStyle w:val="normaltextrun"/>
          <w:rFonts w:ascii="Arial" w:hAnsi="Arial" w:cs="Arial"/>
          <w:sz w:val="20"/>
          <w:szCs w:val="20"/>
        </w:rPr>
      </w:pPr>
      <w:r w:rsidRPr="6E6AA96A">
        <w:rPr>
          <w:rStyle w:val="normaltextrun"/>
          <w:rFonts w:ascii="Arial" w:hAnsi="Arial" w:cs="Arial"/>
          <w:sz w:val="20"/>
          <w:szCs w:val="20"/>
        </w:rPr>
        <w:t xml:space="preserve">Trečiųjų asmenų ištekliai; </w:t>
      </w:r>
      <w:r w:rsidRPr="6E6AA96A">
        <w:rPr>
          <w:rFonts w:ascii="Arial" w:hAnsi="Arial" w:cs="Arial"/>
          <w:i/>
          <w:iCs/>
          <w:color w:val="365F91"/>
          <w:sz w:val="20"/>
          <w:szCs w:val="20"/>
        </w:rPr>
        <w:t>(jei naudojamasi Trečiųjų asmenų ištekliais</w:t>
      </w:r>
      <w:r w:rsidRPr="6E6AA96A">
        <w:rPr>
          <w:rStyle w:val="normaltextrun"/>
          <w:rFonts w:ascii="Arial" w:hAnsi="Arial" w:cs="Arial"/>
          <w:i/>
          <w:iCs/>
          <w:sz w:val="20"/>
          <w:szCs w:val="20"/>
        </w:rPr>
        <w:t>)</w:t>
      </w:r>
    </w:p>
    <w:p w14:paraId="6F69E21E" w14:textId="5F7C0CD7" w:rsidR="6E6AA96A" w:rsidRDefault="6E6AA96A" w:rsidP="6E6AA96A">
      <w:pPr>
        <w:pStyle w:val="ListParagraph"/>
        <w:tabs>
          <w:tab w:val="left" w:pos="567"/>
        </w:tabs>
        <w:spacing w:after="0" w:line="240" w:lineRule="auto"/>
        <w:ind w:left="360"/>
        <w:jc w:val="both"/>
        <w:rPr>
          <w:rStyle w:val="normaltextrun"/>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1A699F"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182EE11" w14:textId="0660EE74" w:rsidR="003E5C52" w:rsidRDefault="00FF47E7" w:rsidP="6E6AA96A">
      <w:pPr>
        <w:pStyle w:val="ListParagraph"/>
        <w:tabs>
          <w:tab w:val="left" w:pos="567"/>
        </w:tabs>
        <w:ind w:left="0"/>
        <w:jc w:val="center"/>
        <w:rPr>
          <w:rFonts w:ascii="Arial" w:hAnsi="Arial" w:cs="Arial"/>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r w:rsidRPr="6E6AA96A">
        <w:rPr>
          <w:rFonts w:ascii="Arial" w:hAnsi="Arial" w:cs="Arial"/>
          <w:sz w:val="20"/>
          <w:szCs w:val="20"/>
        </w:rPr>
        <w:t>(Tiekėjo įgalioto asmens pareigos, vardas, pavardė, parašas)</w:t>
      </w:r>
    </w:p>
    <w:p w14:paraId="0A3F21C2" w14:textId="41C76879" w:rsidR="003E5C52" w:rsidRDefault="003E5C52" w:rsidP="003E5C52">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47012CFD" w14:textId="77777777" w:rsidR="00BF7D41" w:rsidRDefault="00BF7D41" w:rsidP="003E5C52">
      <w:pPr>
        <w:pStyle w:val="ListParagraph"/>
        <w:tabs>
          <w:tab w:val="left" w:pos="567"/>
        </w:tabs>
        <w:ind w:left="0"/>
        <w:jc w:val="right"/>
        <w:rPr>
          <w:rFonts w:ascii="Arial" w:hAnsi="Arial" w:cs="Arial"/>
          <w:sz w:val="20"/>
          <w:szCs w:val="20"/>
        </w:rPr>
      </w:pPr>
    </w:p>
    <w:p w14:paraId="7174CA2E" w14:textId="77777777" w:rsidR="00DA1364" w:rsidRDefault="00DA1364" w:rsidP="001B1BF6">
      <w:pPr>
        <w:spacing w:after="0" w:line="240" w:lineRule="auto"/>
        <w:jc w:val="center"/>
        <w:rPr>
          <w:rFonts w:ascii="Arial" w:hAnsi="Arial" w:cs="Arial"/>
          <w:b/>
          <w:bCs/>
          <w:sz w:val="20"/>
          <w:szCs w:val="20"/>
        </w:rPr>
      </w:pPr>
      <w:r w:rsidRPr="002131DA">
        <w:rPr>
          <w:rFonts w:ascii="Arial" w:hAnsi="Arial" w:cs="Arial"/>
          <w:b/>
          <w:bCs/>
          <w:sz w:val="20"/>
          <w:szCs w:val="20"/>
        </w:rPr>
        <w:t>ATITIKTIS TECHNINĖS SPECIFIKACIJOS REIKALAVIMAMS</w:t>
      </w:r>
    </w:p>
    <w:p w14:paraId="287D390E" w14:textId="77777777" w:rsidR="00DA1364" w:rsidRPr="002131DA" w:rsidRDefault="00DA1364" w:rsidP="001B1BF6">
      <w:pPr>
        <w:spacing w:after="0" w:line="240" w:lineRule="auto"/>
        <w:jc w:val="center"/>
        <w:rPr>
          <w:rFonts w:ascii="Arial" w:hAnsi="Arial" w:cs="Arial"/>
          <w:b/>
          <w:bCs/>
          <w:sz w:val="20"/>
          <w:szCs w:val="20"/>
        </w:rPr>
      </w:pPr>
    </w:p>
    <w:tbl>
      <w:tblPr>
        <w:tblStyle w:val="TableGrid"/>
        <w:tblW w:w="14737" w:type="dxa"/>
        <w:tblLook w:val="04A0" w:firstRow="1" w:lastRow="0" w:firstColumn="1" w:lastColumn="0" w:noHBand="0" w:noVBand="1"/>
      </w:tblPr>
      <w:tblGrid>
        <w:gridCol w:w="691"/>
        <w:gridCol w:w="3642"/>
        <w:gridCol w:w="2638"/>
        <w:gridCol w:w="2962"/>
        <w:gridCol w:w="4804"/>
      </w:tblGrid>
      <w:tr w:rsidR="00DA1364" w:rsidRPr="00A726E1" w14:paraId="110116D7" w14:textId="77777777" w:rsidTr="00DA1364">
        <w:tc>
          <w:tcPr>
            <w:tcW w:w="691" w:type="dxa"/>
            <w:shd w:val="clear" w:color="auto" w:fill="DBE5F1"/>
            <w:vAlign w:val="center"/>
          </w:tcPr>
          <w:p w14:paraId="670288C1" w14:textId="77777777" w:rsidR="00DA1364" w:rsidRPr="00A726E1" w:rsidRDefault="00DA1364" w:rsidP="001B1BF6">
            <w:pPr>
              <w:jc w:val="center"/>
              <w:rPr>
                <w:rFonts w:ascii="Arial" w:hAnsi="Arial" w:cs="Arial"/>
                <w:b/>
                <w:bCs/>
                <w:sz w:val="20"/>
                <w:szCs w:val="20"/>
              </w:rPr>
            </w:pPr>
            <w:r w:rsidRPr="00A726E1">
              <w:rPr>
                <w:rFonts w:ascii="Arial" w:hAnsi="Arial" w:cs="Arial"/>
                <w:b/>
                <w:bCs/>
                <w:sz w:val="20"/>
                <w:szCs w:val="20"/>
              </w:rPr>
              <w:t>Eil. Nr.</w:t>
            </w:r>
          </w:p>
        </w:tc>
        <w:tc>
          <w:tcPr>
            <w:tcW w:w="3642" w:type="dxa"/>
            <w:shd w:val="clear" w:color="auto" w:fill="DBE5F1"/>
            <w:vAlign w:val="center"/>
          </w:tcPr>
          <w:p w14:paraId="67453691" w14:textId="77777777" w:rsidR="00DA1364" w:rsidRPr="00A726E1" w:rsidRDefault="00DA1364" w:rsidP="001B1BF6">
            <w:pPr>
              <w:jc w:val="center"/>
              <w:rPr>
                <w:rFonts w:ascii="Arial" w:hAnsi="Arial" w:cs="Arial"/>
                <w:b/>
                <w:bCs/>
                <w:sz w:val="20"/>
                <w:szCs w:val="20"/>
              </w:rPr>
            </w:pPr>
            <w:r w:rsidRPr="4A150A87">
              <w:rPr>
                <w:rFonts w:ascii="Arial" w:hAnsi="Arial" w:cs="Arial"/>
                <w:b/>
                <w:bCs/>
                <w:sz w:val="20"/>
                <w:szCs w:val="20"/>
              </w:rPr>
              <w:t>Techninėje specifikacijoje nustatytas parametras</w:t>
            </w:r>
          </w:p>
        </w:tc>
        <w:tc>
          <w:tcPr>
            <w:tcW w:w="2638" w:type="dxa"/>
            <w:shd w:val="clear" w:color="auto" w:fill="DBE5F1"/>
            <w:vAlign w:val="center"/>
          </w:tcPr>
          <w:p w14:paraId="654B4C70" w14:textId="77777777" w:rsidR="00DA1364" w:rsidRPr="00A726E1" w:rsidRDefault="00DA1364" w:rsidP="001B1BF6">
            <w:pPr>
              <w:jc w:val="center"/>
              <w:rPr>
                <w:rFonts w:ascii="Arial" w:hAnsi="Arial" w:cs="Arial"/>
                <w:b/>
                <w:bCs/>
                <w:sz w:val="20"/>
                <w:szCs w:val="20"/>
              </w:rPr>
            </w:pPr>
            <w:r>
              <w:rPr>
                <w:rFonts w:ascii="Arial" w:hAnsi="Arial" w:cs="Arial"/>
                <w:b/>
                <w:bCs/>
                <w:sz w:val="20"/>
                <w:szCs w:val="20"/>
              </w:rPr>
              <w:t>Reikalaujamas dydis, sąlyga</w:t>
            </w:r>
          </w:p>
        </w:tc>
        <w:tc>
          <w:tcPr>
            <w:tcW w:w="2962" w:type="dxa"/>
            <w:shd w:val="clear" w:color="auto" w:fill="DBE5F1"/>
            <w:vAlign w:val="center"/>
          </w:tcPr>
          <w:p w14:paraId="14C056E2" w14:textId="77777777" w:rsidR="00DA1364" w:rsidRPr="00A726E1" w:rsidRDefault="00DA1364" w:rsidP="001B1BF6">
            <w:pPr>
              <w:jc w:val="center"/>
              <w:rPr>
                <w:rFonts w:ascii="Arial" w:hAnsi="Arial" w:cs="Arial"/>
                <w:b/>
                <w:bCs/>
                <w:sz w:val="20"/>
                <w:szCs w:val="20"/>
              </w:rPr>
            </w:pPr>
            <w:r w:rsidRPr="00A726E1">
              <w:rPr>
                <w:rFonts w:ascii="Arial" w:hAnsi="Arial" w:cs="Arial"/>
                <w:b/>
                <w:bCs/>
                <w:sz w:val="20"/>
                <w:szCs w:val="20"/>
              </w:rPr>
              <w:t>Konkretus siūlomo produkto parametras</w:t>
            </w:r>
          </w:p>
        </w:tc>
        <w:tc>
          <w:tcPr>
            <w:tcW w:w="4804" w:type="dxa"/>
            <w:shd w:val="clear" w:color="auto" w:fill="DBE5F1"/>
            <w:vAlign w:val="center"/>
          </w:tcPr>
          <w:p w14:paraId="31D1C8AF" w14:textId="77777777" w:rsidR="00DA1364" w:rsidRPr="00A726E1" w:rsidRDefault="00DA1364" w:rsidP="001B1BF6">
            <w:pPr>
              <w:jc w:val="center"/>
              <w:rPr>
                <w:rFonts w:ascii="Arial" w:hAnsi="Arial" w:cs="Arial"/>
                <w:b/>
                <w:bCs/>
                <w:sz w:val="20"/>
                <w:szCs w:val="20"/>
              </w:rPr>
            </w:pPr>
            <w:r w:rsidRPr="00A726E1">
              <w:rPr>
                <w:rFonts w:ascii="Arial" w:hAnsi="Arial" w:cs="Arial"/>
                <w:b/>
                <w:bCs/>
                <w:sz w:val="20"/>
                <w:szCs w:val="20"/>
              </w:rPr>
              <w:t>Nuoroda į kartu su pasiūlymu pateikiamus:</w:t>
            </w:r>
          </w:p>
          <w:p w14:paraId="580CBE56" w14:textId="77777777" w:rsidR="00DA1364" w:rsidRPr="00A726E1" w:rsidRDefault="00DA1364" w:rsidP="00A86B7B">
            <w:pPr>
              <w:pStyle w:val="ListParagraph"/>
              <w:numPr>
                <w:ilvl w:val="0"/>
                <w:numId w:val="7"/>
              </w:numPr>
              <w:tabs>
                <w:tab w:val="left" w:pos="312"/>
              </w:tabs>
              <w:ind w:left="0" w:firstLine="0"/>
              <w:jc w:val="center"/>
              <w:rPr>
                <w:rFonts w:ascii="Arial" w:hAnsi="Arial" w:cs="Arial"/>
                <w:b/>
                <w:bCs/>
                <w:sz w:val="20"/>
                <w:szCs w:val="20"/>
              </w:rPr>
            </w:pPr>
            <w:r>
              <w:rPr>
                <w:rFonts w:ascii="Arial" w:hAnsi="Arial" w:cs="Arial"/>
                <w:b/>
                <w:bCs/>
                <w:sz w:val="20"/>
                <w:szCs w:val="20"/>
              </w:rPr>
              <w:t>s</w:t>
            </w:r>
            <w:r w:rsidRPr="00A726E1">
              <w:rPr>
                <w:rFonts w:ascii="Arial" w:hAnsi="Arial" w:cs="Arial"/>
                <w:b/>
                <w:bCs/>
                <w:sz w:val="20"/>
                <w:szCs w:val="20"/>
              </w:rPr>
              <w:t xml:space="preserve">iūlomo produkto parametrą pagrindžiančius dokumentus </w:t>
            </w:r>
            <w:r w:rsidRPr="00A726E1">
              <w:rPr>
                <w:rFonts w:ascii="Arial" w:hAnsi="Arial" w:cs="Arial"/>
                <w:sz w:val="20"/>
                <w:szCs w:val="20"/>
              </w:rPr>
              <w:t>(dokumento tipas, puslapis ar konkreti vieta jame)</w:t>
            </w:r>
            <w:r w:rsidRPr="00A726E1">
              <w:rPr>
                <w:rFonts w:ascii="Arial" w:hAnsi="Arial" w:cs="Arial"/>
                <w:b/>
                <w:bCs/>
                <w:sz w:val="20"/>
                <w:szCs w:val="20"/>
              </w:rPr>
              <w:t xml:space="preserve"> arba</w:t>
            </w:r>
          </w:p>
          <w:p w14:paraId="7BEEBE22" w14:textId="77777777" w:rsidR="00DA1364" w:rsidRPr="00A726E1" w:rsidRDefault="00DA1364" w:rsidP="00A86B7B">
            <w:pPr>
              <w:pStyle w:val="ListParagraph"/>
              <w:numPr>
                <w:ilvl w:val="0"/>
                <w:numId w:val="7"/>
              </w:numPr>
              <w:tabs>
                <w:tab w:val="left" w:pos="312"/>
              </w:tabs>
              <w:ind w:left="0" w:firstLine="0"/>
              <w:jc w:val="center"/>
              <w:rPr>
                <w:rFonts w:ascii="Arial" w:hAnsi="Arial" w:cs="Arial"/>
                <w:b/>
                <w:bCs/>
                <w:sz w:val="20"/>
                <w:szCs w:val="20"/>
              </w:rPr>
            </w:pPr>
            <w:r w:rsidRPr="00A726E1">
              <w:rPr>
                <w:rFonts w:ascii="Arial" w:hAnsi="Arial" w:cs="Arial"/>
                <w:b/>
                <w:bCs/>
                <w:sz w:val="20"/>
                <w:szCs w:val="20"/>
              </w:rPr>
              <w:t xml:space="preserve">viešai prieinamą informaciją </w:t>
            </w:r>
            <w:r w:rsidRPr="00A726E1">
              <w:rPr>
                <w:rFonts w:ascii="Arial" w:hAnsi="Arial" w:cs="Arial"/>
                <w:sz w:val="20"/>
                <w:szCs w:val="20"/>
              </w:rPr>
              <w:t>(konkreti internetinio puslapio nuoroda su paaiškinimu, kur rasti prašomą informaciją)</w:t>
            </w:r>
          </w:p>
        </w:tc>
      </w:tr>
      <w:tr w:rsidR="00DA1364" w:rsidRPr="006C5532" w14:paraId="46C7B49C" w14:textId="77777777" w:rsidTr="00DA1364">
        <w:tc>
          <w:tcPr>
            <w:tcW w:w="691" w:type="dxa"/>
            <w:shd w:val="clear" w:color="auto" w:fill="DBE5F1"/>
          </w:tcPr>
          <w:p w14:paraId="71D5EC93" w14:textId="77777777" w:rsidR="00DA1364" w:rsidRPr="006C5532" w:rsidRDefault="00DA1364" w:rsidP="00A44826">
            <w:pPr>
              <w:spacing w:before="60" w:after="60"/>
              <w:jc w:val="center"/>
              <w:rPr>
                <w:rFonts w:ascii="Arial" w:hAnsi="Arial" w:cs="Arial"/>
                <w:b/>
                <w:bCs/>
                <w:sz w:val="20"/>
                <w:szCs w:val="20"/>
              </w:rPr>
            </w:pPr>
            <w:r w:rsidRPr="006C5532">
              <w:rPr>
                <w:rFonts w:ascii="Arial" w:hAnsi="Arial" w:cs="Arial"/>
                <w:b/>
                <w:bCs/>
                <w:sz w:val="20"/>
                <w:szCs w:val="20"/>
              </w:rPr>
              <w:t>1</w:t>
            </w:r>
          </w:p>
        </w:tc>
        <w:tc>
          <w:tcPr>
            <w:tcW w:w="3642" w:type="dxa"/>
            <w:shd w:val="clear" w:color="auto" w:fill="DBE5F1"/>
          </w:tcPr>
          <w:p w14:paraId="36E1C5A1" w14:textId="77777777" w:rsidR="00DA1364" w:rsidRPr="006C5532" w:rsidRDefault="00DA1364" w:rsidP="00A44826">
            <w:pPr>
              <w:spacing w:before="60" w:after="60"/>
              <w:jc w:val="center"/>
              <w:rPr>
                <w:rFonts w:ascii="Arial" w:hAnsi="Arial" w:cs="Arial"/>
                <w:b/>
                <w:bCs/>
                <w:sz w:val="20"/>
                <w:szCs w:val="20"/>
              </w:rPr>
            </w:pPr>
            <w:r w:rsidRPr="006C5532">
              <w:rPr>
                <w:rFonts w:ascii="Arial" w:hAnsi="Arial" w:cs="Arial"/>
                <w:b/>
                <w:bCs/>
                <w:sz w:val="20"/>
                <w:szCs w:val="20"/>
              </w:rPr>
              <w:t>2</w:t>
            </w:r>
          </w:p>
        </w:tc>
        <w:tc>
          <w:tcPr>
            <w:tcW w:w="2638" w:type="dxa"/>
            <w:shd w:val="clear" w:color="auto" w:fill="DBE5F1"/>
          </w:tcPr>
          <w:p w14:paraId="0E677FA4" w14:textId="77777777" w:rsidR="00DA1364" w:rsidRPr="006C5532" w:rsidRDefault="00DA1364" w:rsidP="00A44826">
            <w:pPr>
              <w:spacing w:before="60" w:after="60"/>
              <w:jc w:val="center"/>
              <w:rPr>
                <w:rFonts w:ascii="Arial" w:hAnsi="Arial" w:cs="Arial"/>
                <w:b/>
                <w:bCs/>
                <w:sz w:val="20"/>
                <w:szCs w:val="20"/>
              </w:rPr>
            </w:pPr>
          </w:p>
        </w:tc>
        <w:tc>
          <w:tcPr>
            <w:tcW w:w="2962" w:type="dxa"/>
            <w:shd w:val="clear" w:color="auto" w:fill="DBE5F1"/>
          </w:tcPr>
          <w:p w14:paraId="33987B5D" w14:textId="77777777" w:rsidR="00DA1364" w:rsidRPr="006C5532" w:rsidRDefault="00DA1364" w:rsidP="00A44826">
            <w:pPr>
              <w:spacing w:before="60" w:after="60"/>
              <w:jc w:val="center"/>
              <w:rPr>
                <w:rFonts w:ascii="Arial" w:hAnsi="Arial" w:cs="Arial"/>
                <w:b/>
                <w:bCs/>
                <w:sz w:val="20"/>
                <w:szCs w:val="20"/>
              </w:rPr>
            </w:pPr>
            <w:r w:rsidRPr="006C5532">
              <w:rPr>
                <w:rFonts w:ascii="Arial" w:hAnsi="Arial" w:cs="Arial"/>
                <w:b/>
                <w:bCs/>
                <w:sz w:val="20"/>
                <w:szCs w:val="20"/>
              </w:rPr>
              <w:t>3</w:t>
            </w:r>
          </w:p>
        </w:tc>
        <w:tc>
          <w:tcPr>
            <w:tcW w:w="4804" w:type="dxa"/>
            <w:shd w:val="clear" w:color="auto" w:fill="DBE5F1"/>
          </w:tcPr>
          <w:p w14:paraId="7BC16EE1" w14:textId="77777777" w:rsidR="00DA1364" w:rsidRPr="006C5532" w:rsidRDefault="00DA1364" w:rsidP="00A44826">
            <w:pPr>
              <w:spacing w:before="60" w:after="60"/>
              <w:jc w:val="center"/>
              <w:rPr>
                <w:rFonts w:ascii="Arial" w:hAnsi="Arial" w:cs="Arial"/>
                <w:b/>
                <w:bCs/>
                <w:sz w:val="20"/>
                <w:szCs w:val="20"/>
              </w:rPr>
            </w:pPr>
            <w:r w:rsidRPr="006C5532">
              <w:rPr>
                <w:rFonts w:ascii="Arial" w:hAnsi="Arial" w:cs="Arial"/>
                <w:b/>
                <w:bCs/>
                <w:sz w:val="20"/>
                <w:szCs w:val="20"/>
              </w:rPr>
              <w:t>4</w:t>
            </w:r>
          </w:p>
        </w:tc>
      </w:tr>
      <w:tr w:rsidR="00DA1364" w:rsidRPr="00F07FDC" w14:paraId="0DAB42F0" w14:textId="77777777" w:rsidTr="00DA1364">
        <w:tc>
          <w:tcPr>
            <w:tcW w:w="691" w:type="dxa"/>
            <w:shd w:val="clear" w:color="auto" w:fill="F2F2F2" w:themeFill="background1" w:themeFillShade="F2"/>
          </w:tcPr>
          <w:p w14:paraId="76689CB6" w14:textId="77777777" w:rsidR="00DA1364" w:rsidRPr="00F07FDC" w:rsidRDefault="00DA1364" w:rsidP="00A44826">
            <w:pPr>
              <w:spacing w:before="60" w:after="60"/>
              <w:jc w:val="center"/>
              <w:rPr>
                <w:rFonts w:ascii="Arial" w:hAnsi="Arial" w:cs="Arial"/>
                <w:i/>
                <w:iCs/>
                <w:sz w:val="20"/>
                <w:szCs w:val="20"/>
              </w:rPr>
            </w:pPr>
            <w:r w:rsidRPr="00F07FDC">
              <w:rPr>
                <w:rFonts w:ascii="Arial" w:hAnsi="Arial" w:cs="Arial"/>
                <w:i/>
                <w:iCs/>
                <w:sz w:val="20"/>
                <w:szCs w:val="20"/>
              </w:rPr>
              <w:t>Pvz.:</w:t>
            </w:r>
          </w:p>
        </w:tc>
        <w:tc>
          <w:tcPr>
            <w:tcW w:w="3642" w:type="dxa"/>
            <w:shd w:val="clear" w:color="auto" w:fill="F2F2F2" w:themeFill="background1" w:themeFillShade="F2"/>
          </w:tcPr>
          <w:p w14:paraId="2650DC5E" w14:textId="77777777" w:rsidR="00DA1364" w:rsidRPr="00F07FDC" w:rsidRDefault="00DA1364" w:rsidP="00A44826">
            <w:pPr>
              <w:spacing w:before="60" w:after="60"/>
              <w:jc w:val="center"/>
              <w:rPr>
                <w:rFonts w:ascii="Arial" w:hAnsi="Arial" w:cs="Arial"/>
                <w:i/>
                <w:iCs/>
                <w:sz w:val="20"/>
                <w:szCs w:val="20"/>
              </w:rPr>
            </w:pPr>
            <w:r w:rsidRPr="74100B84">
              <w:rPr>
                <w:rFonts w:ascii="Arial" w:hAnsi="Arial" w:cs="Arial"/>
                <w:i/>
                <w:iCs/>
                <w:sz w:val="20"/>
                <w:szCs w:val="20"/>
              </w:rPr>
              <w:t xml:space="preserve">Ilgis </w:t>
            </w:r>
          </w:p>
        </w:tc>
        <w:tc>
          <w:tcPr>
            <w:tcW w:w="2638" w:type="dxa"/>
            <w:shd w:val="clear" w:color="auto" w:fill="F2F2F2" w:themeFill="background1" w:themeFillShade="F2"/>
          </w:tcPr>
          <w:p w14:paraId="0722CB82" w14:textId="77777777" w:rsidR="00DA1364" w:rsidRPr="00F07FDC" w:rsidRDefault="00DA1364" w:rsidP="00A44826">
            <w:pPr>
              <w:spacing w:before="60" w:after="60"/>
              <w:jc w:val="center"/>
              <w:rPr>
                <w:rFonts w:ascii="Arial" w:hAnsi="Arial" w:cs="Arial"/>
                <w:i/>
                <w:iCs/>
                <w:sz w:val="20"/>
                <w:szCs w:val="20"/>
              </w:rPr>
            </w:pPr>
            <w:r w:rsidRPr="4A150A87">
              <w:rPr>
                <w:rFonts w:ascii="Arial" w:hAnsi="Arial" w:cs="Arial"/>
                <w:i/>
                <w:iCs/>
                <w:sz w:val="20"/>
                <w:szCs w:val="20"/>
              </w:rPr>
              <w:t>ne daugiau kaip 180 cm</w:t>
            </w:r>
          </w:p>
        </w:tc>
        <w:tc>
          <w:tcPr>
            <w:tcW w:w="2962" w:type="dxa"/>
            <w:shd w:val="clear" w:color="auto" w:fill="F2F2F2" w:themeFill="background1" w:themeFillShade="F2"/>
          </w:tcPr>
          <w:p w14:paraId="5CE5E708" w14:textId="77777777" w:rsidR="00DA1364" w:rsidRPr="00F07FDC" w:rsidRDefault="00DA1364" w:rsidP="00A44826">
            <w:pPr>
              <w:spacing w:before="60" w:after="60"/>
              <w:jc w:val="center"/>
              <w:rPr>
                <w:rFonts w:ascii="Arial" w:hAnsi="Arial" w:cs="Arial"/>
                <w:i/>
                <w:iCs/>
                <w:sz w:val="20"/>
                <w:szCs w:val="20"/>
              </w:rPr>
            </w:pPr>
            <w:r w:rsidRPr="00F07FDC">
              <w:rPr>
                <w:rFonts w:ascii="Arial" w:hAnsi="Arial" w:cs="Arial"/>
                <w:i/>
                <w:iCs/>
                <w:sz w:val="20"/>
                <w:szCs w:val="20"/>
              </w:rPr>
              <w:t>Ilgis – 178 cm</w:t>
            </w:r>
          </w:p>
        </w:tc>
        <w:tc>
          <w:tcPr>
            <w:tcW w:w="4804" w:type="dxa"/>
            <w:shd w:val="clear" w:color="auto" w:fill="F2F2F2" w:themeFill="background1" w:themeFillShade="F2"/>
          </w:tcPr>
          <w:p w14:paraId="7ADD0F92" w14:textId="77777777" w:rsidR="00DA1364" w:rsidRPr="00F07FDC" w:rsidRDefault="00DA1364" w:rsidP="00A44826">
            <w:pPr>
              <w:spacing w:before="60" w:after="60"/>
              <w:jc w:val="center"/>
              <w:rPr>
                <w:rFonts w:ascii="Arial" w:hAnsi="Arial" w:cs="Arial"/>
                <w:i/>
                <w:iCs/>
                <w:sz w:val="20"/>
                <w:szCs w:val="20"/>
              </w:rPr>
            </w:pPr>
            <w:r w:rsidRPr="00F07FDC">
              <w:rPr>
                <w:rFonts w:ascii="Arial" w:hAnsi="Arial" w:cs="Arial"/>
                <w:i/>
                <w:iCs/>
                <w:sz w:val="20"/>
                <w:szCs w:val="20"/>
              </w:rPr>
              <w:t>Stalo aprašymas, 5 psl.</w:t>
            </w:r>
          </w:p>
        </w:tc>
      </w:tr>
      <w:tr w:rsidR="00206689" w:rsidRPr="002131DA" w14:paraId="5915DF06" w14:textId="77777777" w:rsidTr="006B5798">
        <w:tc>
          <w:tcPr>
            <w:tcW w:w="691" w:type="dxa"/>
          </w:tcPr>
          <w:p w14:paraId="7E339E11" w14:textId="77777777" w:rsidR="00206689" w:rsidRPr="002131DA" w:rsidRDefault="00206689" w:rsidP="00A44826">
            <w:pPr>
              <w:spacing w:before="60" w:after="60"/>
              <w:jc w:val="both"/>
              <w:rPr>
                <w:rFonts w:ascii="Arial" w:hAnsi="Arial" w:cs="Arial"/>
                <w:sz w:val="20"/>
                <w:szCs w:val="20"/>
              </w:rPr>
            </w:pPr>
          </w:p>
        </w:tc>
        <w:tc>
          <w:tcPr>
            <w:tcW w:w="9242" w:type="dxa"/>
            <w:gridSpan w:val="3"/>
          </w:tcPr>
          <w:p w14:paraId="33BC70D2" w14:textId="7D802405" w:rsidR="00206689" w:rsidRPr="002131DA" w:rsidRDefault="00206689" w:rsidP="00206689">
            <w:pPr>
              <w:spacing w:before="60" w:after="60"/>
              <w:jc w:val="right"/>
              <w:rPr>
                <w:rFonts w:ascii="Arial" w:hAnsi="Arial" w:cs="Arial"/>
                <w:sz w:val="20"/>
                <w:szCs w:val="20"/>
              </w:rPr>
            </w:pPr>
            <w:r w:rsidRPr="00F07FDC">
              <w:rPr>
                <w:rFonts w:ascii="Arial" w:hAnsi="Arial" w:cs="Arial"/>
                <w:b/>
                <w:bCs/>
                <w:sz w:val="20"/>
                <w:szCs w:val="20"/>
              </w:rPr>
              <w:t>Prekės gamintojas, tipas, modelis</w:t>
            </w:r>
          </w:p>
        </w:tc>
        <w:tc>
          <w:tcPr>
            <w:tcW w:w="4804" w:type="dxa"/>
          </w:tcPr>
          <w:p w14:paraId="5F40EECC" w14:textId="77777777" w:rsidR="00206689" w:rsidRPr="002131DA" w:rsidRDefault="00206689" w:rsidP="00A44826">
            <w:pPr>
              <w:spacing w:before="60" w:after="60"/>
              <w:jc w:val="both"/>
              <w:rPr>
                <w:rFonts w:ascii="Arial" w:hAnsi="Arial" w:cs="Arial"/>
                <w:sz w:val="20"/>
                <w:szCs w:val="20"/>
              </w:rPr>
            </w:pPr>
          </w:p>
        </w:tc>
      </w:tr>
      <w:tr w:rsidR="00206689" w:rsidRPr="002131DA" w14:paraId="5DB52F33" w14:textId="77777777" w:rsidTr="00FE4638">
        <w:tc>
          <w:tcPr>
            <w:tcW w:w="14737" w:type="dxa"/>
            <w:gridSpan w:val="5"/>
            <w:shd w:val="clear" w:color="auto" w:fill="D9D9D9" w:themeFill="background1" w:themeFillShade="D9"/>
          </w:tcPr>
          <w:p w14:paraId="561AD048" w14:textId="1F5C7F1E" w:rsidR="00206689" w:rsidRPr="00FE4638" w:rsidRDefault="00206689" w:rsidP="00206689">
            <w:pPr>
              <w:spacing w:before="60" w:after="60"/>
              <w:jc w:val="center"/>
              <w:rPr>
                <w:rFonts w:ascii="Arial" w:hAnsi="Arial" w:cs="Arial"/>
                <w:b/>
                <w:bCs/>
                <w:sz w:val="20"/>
                <w:szCs w:val="20"/>
                <w:highlight w:val="lightGray"/>
              </w:rPr>
            </w:pPr>
            <w:r w:rsidRPr="00FE4638">
              <w:rPr>
                <w:rFonts w:ascii="Arial" w:hAnsi="Arial" w:cs="Arial"/>
                <w:b/>
                <w:bCs/>
                <w:sz w:val="20"/>
                <w:szCs w:val="20"/>
                <w:highlight w:val="lightGray"/>
              </w:rPr>
              <w:t>VARIKLIS</w:t>
            </w:r>
          </w:p>
        </w:tc>
      </w:tr>
      <w:tr w:rsidR="006005ED" w:rsidRPr="002131DA" w14:paraId="5BE7ACD7" w14:textId="77777777" w:rsidTr="00DA1364">
        <w:tc>
          <w:tcPr>
            <w:tcW w:w="691" w:type="dxa"/>
          </w:tcPr>
          <w:p w14:paraId="3719DDFE" w14:textId="77777777" w:rsidR="006005ED" w:rsidRPr="00F07FDC" w:rsidRDefault="006005ED" w:rsidP="006005ED">
            <w:pPr>
              <w:pStyle w:val="ListParagraph"/>
              <w:numPr>
                <w:ilvl w:val="0"/>
                <w:numId w:val="8"/>
              </w:numPr>
              <w:spacing w:before="60" w:after="60"/>
              <w:ind w:left="0" w:firstLine="0"/>
              <w:rPr>
                <w:rFonts w:ascii="Arial" w:hAnsi="Arial" w:cs="Arial"/>
                <w:sz w:val="20"/>
                <w:szCs w:val="20"/>
              </w:rPr>
            </w:pPr>
          </w:p>
        </w:tc>
        <w:tc>
          <w:tcPr>
            <w:tcW w:w="3642" w:type="dxa"/>
          </w:tcPr>
          <w:p w14:paraId="766639EE" w14:textId="166FF01D" w:rsidR="006005ED" w:rsidRPr="00D7638C" w:rsidRDefault="006005ED" w:rsidP="006005ED">
            <w:pPr>
              <w:spacing w:before="60" w:after="60"/>
              <w:jc w:val="both"/>
              <w:rPr>
                <w:rFonts w:ascii="Arial" w:hAnsi="Arial" w:cs="Arial"/>
                <w:sz w:val="20"/>
                <w:szCs w:val="20"/>
              </w:rPr>
            </w:pPr>
            <w:r w:rsidRPr="00D7638C">
              <w:rPr>
                <w:rFonts w:ascii="Arial" w:hAnsi="Arial" w:cs="Arial"/>
                <w:sz w:val="20"/>
                <w:szCs w:val="20"/>
              </w:rPr>
              <w:t>Vardinė variklio galia</w:t>
            </w:r>
          </w:p>
        </w:tc>
        <w:tc>
          <w:tcPr>
            <w:tcW w:w="2638" w:type="dxa"/>
          </w:tcPr>
          <w:p w14:paraId="4AC94570" w14:textId="6E2A7BFF" w:rsidR="006005ED" w:rsidRPr="006005ED" w:rsidRDefault="006005ED" w:rsidP="006005ED">
            <w:pPr>
              <w:spacing w:before="60" w:after="60"/>
              <w:jc w:val="both"/>
              <w:rPr>
                <w:rFonts w:ascii="Arial" w:hAnsi="Arial" w:cs="Arial"/>
                <w:sz w:val="20"/>
                <w:szCs w:val="20"/>
              </w:rPr>
            </w:pPr>
            <w:r w:rsidRPr="00D73743">
              <w:rPr>
                <w:rFonts w:ascii="Arial" w:hAnsi="Arial" w:cs="Arial"/>
                <w:color w:val="FF0000"/>
                <w:sz w:val="20"/>
                <w:szCs w:val="20"/>
              </w:rPr>
              <w:t>Nuo 74 AG iki 1</w:t>
            </w:r>
            <w:r w:rsidR="00A860B0" w:rsidRPr="00D73743">
              <w:rPr>
                <w:rFonts w:ascii="Arial" w:hAnsi="Arial" w:cs="Arial"/>
                <w:color w:val="FF0000"/>
                <w:sz w:val="20"/>
                <w:szCs w:val="20"/>
              </w:rPr>
              <w:t>54</w:t>
            </w:r>
            <w:r w:rsidRPr="00D73743">
              <w:rPr>
                <w:rFonts w:ascii="Arial" w:hAnsi="Arial" w:cs="Arial"/>
                <w:color w:val="FF0000"/>
                <w:sz w:val="20"/>
                <w:szCs w:val="20"/>
              </w:rPr>
              <w:t xml:space="preserve"> AG</w:t>
            </w:r>
          </w:p>
        </w:tc>
        <w:tc>
          <w:tcPr>
            <w:tcW w:w="2962" w:type="dxa"/>
          </w:tcPr>
          <w:p w14:paraId="2679BBC5" w14:textId="77777777" w:rsidR="006005ED" w:rsidRPr="002131DA" w:rsidRDefault="006005ED" w:rsidP="006005ED">
            <w:pPr>
              <w:spacing w:before="60" w:after="60"/>
              <w:jc w:val="both"/>
              <w:rPr>
                <w:rFonts w:ascii="Arial" w:hAnsi="Arial" w:cs="Arial"/>
                <w:sz w:val="20"/>
                <w:szCs w:val="20"/>
              </w:rPr>
            </w:pPr>
          </w:p>
        </w:tc>
        <w:tc>
          <w:tcPr>
            <w:tcW w:w="4804" w:type="dxa"/>
          </w:tcPr>
          <w:p w14:paraId="2725457E" w14:textId="77777777" w:rsidR="006005ED" w:rsidRPr="002131DA" w:rsidRDefault="006005ED" w:rsidP="006005ED">
            <w:pPr>
              <w:spacing w:before="60" w:after="60"/>
              <w:jc w:val="both"/>
              <w:rPr>
                <w:rFonts w:ascii="Arial" w:hAnsi="Arial" w:cs="Arial"/>
                <w:sz w:val="20"/>
                <w:szCs w:val="20"/>
              </w:rPr>
            </w:pPr>
          </w:p>
        </w:tc>
      </w:tr>
      <w:tr w:rsidR="006005ED" w:rsidRPr="002131DA" w14:paraId="0AE85217" w14:textId="77777777" w:rsidTr="00DA1364">
        <w:tc>
          <w:tcPr>
            <w:tcW w:w="691" w:type="dxa"/>
          </w:tcPr>
          <w:p w14:paraId="61DEAB8A" w14:textId="77777777" w:rsidR="006005ED" w:rsidRPr="002131DA" w:rsidRDefault="006005ED" w:rsidP="006005ED">
            <w:pPr>
              <w:pStyle w:val="ListParagraph"/>
              <w:numPr>
                <w:ilvl w:val="0"/>
                <w:numId w:val="8"/>
              </w:numPr>
              <w:spacing w:before="60" w:after="60"/>
              <w:ind w:left="0" w:firstLine="0"/>
              <w:rPr>
                <w:rFonts w:ascii="Arial" w:hAnsi="Arial" w:cs="Arial"/>
                <w:sz w:val="20"/>
                <w:szCs w:val="20"/>
              </w:rPr>
            </w:pPr>
          </w:p>
        </w:tc>
        <w:tc>
          <w:tcPr>
            <w:tcW w:w="3642" w:type="dxa"/>
          </w:tcPr>
          <w:p w14:paraId="3667BB81" w14:textId="5F5B4F91" w:rsidR="006005ED" w:rsidRPr="00D7638C" w:rsidRDefault="006005ED" w:rsidP="006005ED">
            <w:pPr>
              <w:spacing w:before="60" w:after="60"/>
              <w:jc w:val="both"/>
              <w:rPr>
                <w:rFonts w:ascii="Arial" w:hAnsi="Arial" w:cs="Arial"/>
                <w:sz w:val="20"/>
                <w:szCs w:val="20"/>
              </w:rPr>
            </w:pPr>
            <w:r w:rsidRPr="00D7638C">
              <w:rPr>
                <w:rFonts w:ascii="Arial" w:hAnsi="Arial" w:cs="Arial"/>
                <w:sz w:val="20"/>
                <w:szCs w:val="20"/>
              </w:rPr>
              <w:t>Variklio atitikimas aplinkosaugos standartui</w:t>
            </w:r>
          </w:p>
        </w:tc>
        <w:tc>
          <w:tcPr>
            <w:tcW w:w="2638" w:type="dxa"/>
          </w:tcPr>
          <w:p w14:paraId="44910CB2" w14:textId="0DF02B1C" w:rsidR="006005ED" w:rsidRPr="006005ED" w:rsidRDefault="006005ED" w:rsidP="006005ED">
            <w:pPr>
              <w:spacing w:before="60" w:after="60"/>
              <w:jc w:val="both"/>
              <w:rPr>
                <w:rFonts w:ascii="Arial" w:hAnsi="Arial" w:cs="Arial"/>
                <w:sz w:val="20"/>
                <w:szCs w:val="20"/>
              </w:rPr>
            </w:pPr>
            <w:r w:rsidRPr="006005ED">
              <w:rPr>
                <w:rFonts w:ascii="Arial" w:hAnsi="Arial" w:cs="Arial"/>
                <w:sz w:val="20"/>
                <w:szCs w:val="20"/>
              </w:rPr>
              <w:t xml:space="preserve">STAGE V </w:t>
            </w:r>
          </w:p>
        </w:tc>
        <w:tc>
          <w:tcPr>
            <w:tcW w:w="2962" w:type="dxa"/>
          </w:tcPr>
          <w:p w14:paraId="0BA0D16C" w14:textId="77777777" w:rsidR="006005ED" w:rsidRPr="002131DA" w:rsidRDefault="006005ED" w:rsidP="006005ED">
            <w:pPr>
              <w:spacing w:before="60" w:after="60"/>
              <w:jc w:val="both"/>
              <w:rPr>
                <w:rFonts w:ascii="Arial" w:hAnsi="Arial" w:cs="Arial"/>
                <w:sz w:val="20"/>
                <w:szCs w:val="20"/>
              </w:rPr>
            </w:pPr>
          </w:p>
        </w:tc>
        <w:tc>
          <w:tcPr>
            <w:tcW w:w="4804" w:type="dxa"/>
          </w:tcPr>
          <w:p w14:paraId="338EDE06" w14:textId="77777777" w:rsidR="006005ED" w:rsidRPr="002131DA" w:rsidRDefault="006005ED" w:rsidP="006005ED">
            <w:pPr>
              <w:spacing w:before="60" w:after="60"/>
              <w:jc w:val="both"/>
              <w:rPr>
                <w:rFonts w:ascii="Arial" w:hAnsi="Arial" w:cs="Arial"/>
                <w:sz w:val="20"/>
                <w:szCs w:val="20"/>
              </w:rPr>
            </w:pPr>
          </w:p>
        </w:tc>
      </w:tr>
      <w:tr w:rsidR="006005ED" w:rsidRPr="002131DA" w14:paraId="2872711D" w14:textId="77777777" w:rsidTr="00DA1364">
        <w:tc>
          <w:tcPr>
            <w:tcW w:w="691" w:type="dxa"/>
          </w:tcPr>
          <w:p w14:paraId="0DA201E4" w14:textId="77777777" w:rsidR="006005ED" w:rsidRPr="002131DA" w:rsidRDefault="006005ED" w:rsidP="006005ED">
            <w:pPr>
              <w:pStyle w:val="ListParagraph"/>
              <w:numPr>
                <w:ilvl w:val="0"/>
                <w:numId w:val="8"/>
              </w:numPr>
              <w:spacing w:before="60" w:after="60"/>
              <w:ind w:left="0" w:firstLine="0"/>
              <w:rPr>
                <w:rFonts w:ascii="Arial" w:hAnsi="Arial" w:cs="Arial"/>
                <w:sz w:val="20"/>
                <w:szCs w:val="20"/>
              </w:rPr>
            </w:pPr>
          </w:p>
        </w:tc>
        <w:tc>
          <w:tcPr>
            <w:tcW w:w="3642" w:type="dxa"/>
          </w:tcPr>
          <w:p w14:paraId="1B2F50E3" w14:textId="4D084F02" w:rsidR="006005ED" w:rsidRPr="00D7638C" w:rsidRDefault="006005ED" w:rsidP="006005ED">
            <w:pPr>
              <w:spacing w:before="60" w:after="60"/>
              <w:jc w:val="both"/>
              <w:rPr>
                <w:rFonts w:ascii="Arial" w:hAnsi="Arial" w:cs="Arial"/>
                <w:sz w:val="20"/>
                <w:szCs w:val="20"/>
              </w:rPr>
            </w:pPr>
            <w:r w:rsidRPr="00D7638C">
              <w:rPr>
                <w:rFonts w:ascii="Arial" w:hAnsi="Arial" w:cs="Arial"/>
                <w:sz w:val="20"/>
                <w:szCs w:val="20"/>
              </w:rPr>
              <w:t>Variklio cilindrų skaičius</w:t>
            </w:r>
          </w:p>
        </w:tc>
        <w:tc>
          <w:tcPr>
            <w:tcW w:w="2638" w:type="dxa"/>
          </w:tcPr>
          <w:p w14:paraId="013ECBC4" w14:textId="51B27BBB" w:rsidR="006005ED" w:rsidRPr="006005ED" w:rsidRDefault="006005ED" w:rsidP="006005ED">
            <w:pPr>
              <w:spacing w:before="60" w:after="60"/>
              <w:jc w:val="both"/>
              <w:rPr>
                <w:rFonts w:ascii="Arial" w:hAnsi="Arial" w:cs="Arial"/>
                <w:sz w:val="20"/>
                <w:szCs w:val="20"/>
              </w:rPr>
            </w:pPr>
            <w:r w:rsidRPr="006005ED">
              <w:rPr>
                <w:rFonts w:ascii="Arial" w:hAnsi="Arial" w:cs="Arial"/>
                <w:sz w:val="20"/>
                <w:szCs w:val="20"/>
              </w:rPr>
              <w:t>Ne mažiau 4</w:t>
            </w:r>
          </w:p>
        </w:tc>
        <w:tc>
          <w:tcPr>
            <w:tcW w:w="2962" w:type="dxa"/>
          </w:tcPr>
          <w:p w14:paraId="611BD3A0" w14:textId="77777777" w:rsidR="006005ED" w:rsidRPr="002131DA" w:rsidRDefault="006005ED" w:rsidP="006005ED">
            <w:pPr>
              <w:spacing w:before="60" w:after="60"/>
              <w:jc w:val="both"/>
              <w:rPr>
                <w:rFonts w:ascii="Arial" w:hAnsi="Arial" w:cs="Arial"/>
                <w:sz w:val="20"/>
                <w:szCs w:val="20"/>
              </w:rPr>
            </w:pPr>
          </w:p>
        </w:tc>
        <w:tc>
          <w:tcPr>
            <w:tcW w:w="4804" w:type="dxa"/>
          </w:tcPr>
          <w:p w14:paraId="03928E87" w14:textId="77777777" w:rsidR="006005ED" w:rsidRPr="002131DA" w:rsidRDefault="006005ED" w:rsidP="006005ED">
            <w:pPr>
              <w:spacing w:before="60" w:after="60"/>
              <w:jc w:val="both"/>
              <w:rPr>
                <w:rFonts w:ascii="Arial" w:hAnsi="Arial" w:cs="Arial"/>
                <w:sz w:val="20"/>
                <w:szCs w:val="20"/>
              </w:rPr>
            </w:pPr>
          </w:p>
        </w:tc>
      </w:tr>
      <w:tr w:rsidR="006005ED" w:rsidRPr="002131DA" w14:paraId="79C8A13A" w14:textId="77777777" w:rsidTr="00DA1364">
        <w:tc>
          <w:tcPr>
            <w:tcW w:w="691" w:type="dxa"/>
          </w:tcPr>
          <w:p w14:paraId="496A357C" w14:textId="77777777" w:rsidR="006005ED" w:rsidRPr="002131DA" w:rsidRDefault="006005ED" w:rsidP="006005ED">
            <w:pPr>
              <w:pStyle w:val="ListParagraph"/>
              <w:numPr>
                <w:ilvl w:val="0"/>
                <w:numId w:val="8"/>
              </w:numPr>
              <w:spacing w:before="60" w:after="60"/>
              <w:ind w:left="0" w:firstLine="0"/>
              <w:rPr>
                <w:rFonts w:ascii="Arial" w:hAnsi="Arial" w:cs="Arial"/>
                <w:sz w:val="20"/>
                <w:szCs w:val="20"/>
              </w:rPr>
            </w:pPr>
          </w:p>
        </w:tc>
        <w:tc>
          <w:tcPr>
            <w:tcW w:w="3642" w:type="dxa"/>
          </w:tcPr>
          <w:p w14:paraId="0A92A89F" w14:textId="52CBD7B1" w:rsidR="006005ED" w:rsidRPr="00D7638C" w:rsidRDefault="006005ED" w:rsidP="006005ED">
            <w:pPr>
              <w:spacing w:before="60" w:after="60"/>
              <w:jc w:val="both"/>
              <w:rPr>
                <w:rFonts w:ascii="Arial" w:hAnsi="Arial" w:cs="Arial"/>
                <w:sz w:val="20"/>
                <w:szCs w:val="20"/>
              </w:rPr>
            </w:pPr>
            <w:r w:rsidRPr="00D7638C">
              <w:rPr>
                <w:rFonts w:ascii="Arial" w:hAnsi="Arial" w:cs="Arial"/>
                <w:sz w:val="20"/>
                <w:szCs w:val="20"/>
              </w:rPr>
              <w:t>Maksimalus variklio sukimo momentas</w:t>
            </w:r>
          </w:p>
        </w:tc>
        <w:tc>
          <w:tcPr>
            <w:tcW w:w="2638" w:type="dxa"/>
          </w:tcPr>
          <w:p w14:paraId="375B95AF" w14:textId="4741955E" w:rsidR="006005ED" w:rsidRPr="006005ED" w:rsidRDefault="006005ED" w:rsidP="006005ED">
            <w:pPr>
              <w:spacing w:before="60" w:after="60"/>
              <w:jc w:val="both"/>
              <w:rPr>
                <w:rFonts w:ascii="Arial" w:hAnsi="Arial" w:cs="Arial"/>
                <w:sz w:val="20"/>
                <w:szCs w:val="20"/>
              </w:rPr>
            </w:pPr>
            <w:r w:rsidRPr="006005ED">
              <w:rPr>
                <w:rFonts w:ascii="Arial" w:hAnsi="Arial" w:cs="Arial"/>
                <w:sz w:val="20"/>
                <w:szCs w:val="20"/>
              </w:rPr>
              <w:t>Ne mažesnis kaip 560 Nm</w:t>
            </w:r>
          </w:p>
        </w:tc>
        <w:tc>
          <w:tcPr>
            <w:tcW w:w="2962" w:type="dxa"/>
          </w:tcPr>
          <w:p w14:paraId="4F8A1DB6" w14:textId="77777777" w:rsidR="006005ED" w:rsidRPr="002131DA" w:rsidRDefault="006005ED" w:rsidP="006005ED">
            <w:pPr>
              <w:spacing w:before="60" w:after="60"/>
              <w:jc w:val="both"/>
              <w:rPr>
                <w:rFonts w:ascii="Arial" w:hAnsi="Arial" w:cs="Arial"/>
                <w:sz w:val="20"/>
                <w:szCs w:val="20"/>
              </w:rPr>
            </w:pPr>
          </w:p>
        </w:tc>
        <w:tc>
          <w:tcPr>
            <w:tcW w:w="4804" w:type="dxa"/>
          </w:tcPr>
          <w:p w14:paraId="00A29F5F" w14:textId="77777777" w:rsidR="006005ED" w:rsidRPr="002131DA" w:rsidRDefault="006005ED" w:rsidP="006005ED">
            <w:pPr>
              <w:spacing w:before="60" w:after="60"/>
              <w:jc w:val="both"/>
              <w:rPr>
                <w:rFonts w:ascii="Arial" w:hAnsi="Arial" w:cs="Arial"/>
                <w:sz w:val="20"/>
                <w:szCs w:val="20"/>
              </w:rPr>
            </w:pPr>
          </w:p>
        </w:tc>
      </w:tr>
      <w:tr w:rsidR="00206689" w:rsidRPr="002131DA" w14:paraId="0E96E344" w14:textId="77777777" w:rsidTr="00FE4638">
        <w:tc>
          <w:tcPr>
            <w:tcW w:w="14737" w:type="dxa"/>
            <w:gridSpan w:val="5"/>
            <w:shd w:val="clear" w:color="auto" w:fill="D9D9D9" w:themeFill="background1" w:themeFillShade="D9"/>
          </w:tcPr>
          <w:p w14:paraId="7C52C685" w14:textId="5DB4B2EB" w:rsidR="00206689" w:rsidRPr="00206689" w:rsidRDefault="00206689" w:rsidP="00206689">
            <w:pPr>
              <w:spacing w:before="60" w:after="60"/>
              <w:jc w:val="center"/>
              <w:rPr>
                <w:rFonts w:ascii="Arial" w:hAnsi="Arial" w:cs="Arial"/>
                <w:b/>
                <w:bCs/>
                <w:sz w:val="20"/>
                <w:szCs w:val="20"/>
              </w:rPr>
            </w:pPr>
            <w:r w:rsidRPr="00206689">
              <w:rPr>
                <w:rFonts w:ascii="Arial" w:hAnsi="Arial" w:cs="Arial"/>
                <w:b/>
                <w:bCs/>
                <w:sz w:val="20"/>
                <w:szCs w:val="20"/>
              </w:rPr>
              <w:t>TRANSMISIJA</w:t>
            </w:r>
          </w:p>
        </w:tc>
      </w:tr>
      <w:tr w:rsidR="00E620E4" w:rsidRPr="002131DA" w14:paraId="4C77948A" w14:textId="77777777" w:rsidTr="00DA1364">
        <w:tc>
          <w:tcPr>
            <w:tcW w:w="691" w:type="dxa"/>
          </w:tcPr>
          <w:p w14:paraId="20DE243C" w14:textId="77777777" w:rsidR="00E620E4" w:rsidRPr="002131DA" w:rsidRDefault="00E620E4" w:rsidP="00E620E4">
            <w:pPr>
              <w:pStyle w:val="ListParagraph"/>
              <w:numPr>
                <w:ilvl w:val="0"/>
                <w:numId w:val="8"/>
              </w:numPr>
              <w:spacing w:before="60" w:after="60"/>
              <w:ind w:left="0" w:firstLine="0"/>
              <w:rPr>
                <w:rFonts w:ascii="Arial" w:hAnsi="Arial" w:cs="Arial"/>
                <w:sz w:val="20"/>
                <w:szCs w:val="20"/>
              </w:rPr>
            </w:pPr>
          </w:p>
        </w:tc>
        <w:tc>
          <w:tcPr>
            <w:tcW w:w="3642" w:type="dxa"/>
          </w:tcPr>
          <w:p w14:paraId="0520E20D" w14:textId="72BAB9F3" w:rsidR="00E620E4" w:rsidRPr="00206689" w:rsidRDefault="00E620E4" w:rsidP="00E620E4">
            <w:pPr>
              <w:spacing w:before="60" w:after="60"/>
              <w:jc w:val="both"/>
              <w:rPr>
                <w:rFonts w:ascii="Arial" w:hAnsi="Arial" w:cs="Arial"/>
                <w:sz w:val="20"/>
                <w:szCs w:val="20"/>
              </w:rPr>
            </w:pPr>
            <w:r w:rsidRPr="00206689">
              <w:rPr>
                <w:rFonts w:ascii="Arial" w:hAnsi="Arial" w:cs="Arial"/>
                <w:sz w:val="20"/>
                <w:szCs w:val="20"/>
              </w:rPr>
              <w:t>Transmisijos pavarų skaičius</w:t>
            </w:r>
          </w:p>
        </w:tc>
        <w:tc>
          <w:tcPr>
            <w:tcW w:w="2638" w:type="dxa"/>
          </w:tcPr>
          <w:p w14:paraId="598CAE70" w14:textId="6EE3D7C0" w:rsidR="00E620E4" w:rsidRPr="00206689" w:rsidRDefault="00E620E4" w:rsidP="00E620E4">
            <w:pPr>
              <w:spacing w:before="60" w:after="60"/>
              <w:jc w:val="both"/>
              <w:rPr>
                <w:rFonts w:ascii="Arial" w:hAnsi="Arial" w:cs="Arial"/>
                <w:sz w:val="20"/>
                <w:szCs w:val="20"/>
              </w:rPr>
            </w:pPr>
            <w:r w:rsidRPr="00D73743">
              <w:rPr>
                <w:rFonts w:ascii="Arial" w:hAnsi="Arial" w:cs="Arial"/>
                <w:color w:val="FF0000"/>
                <w:sz w:val="20"/>
                <w:szCs w:val="20"/>
              </w:rPr>
              <w:t xml:space="preserve">Pirmyn ir atgal, nuo 4/4 iki </w:t>
            </w:r>
            <w:r w:rsidR="00D73743" w:rsidRPr="00D73743">
              <w:rPr>
                <w:rFonts w:ascii="Arial" w:hAnsi="Arial" w:cs="Arial"/>
                <w:color w:val="FF0000"/>
                <w:sz w:val="20"/>
                <w:szCs w:val="20"/>
              </w:rPr>
              <w:t>24/24</w:t>
            </w:r>
          </w:p>
        </w:tc>
        <w:tc>
          <w:tcPr>
            <w:tcW w:w="2962" w:type="dxa"/>
          </w:tcPr>
          <w:p w14:paraId="050CF4DA" w14:textId="77777777" w:rsidR="00E620E4" w:rsidRPr="002131DA" w:rsidRDefault="00E620E4" w:rsidP="00E620E4">
            <w:pPr>
              <w:spacing w:before="60" w:after="60"/>
              <w:jc w:val="both"/>
              <w:rPr>
                <w:rFonts w:ascii="Arial" w:hAnsi="Arial" w:cs="Arial"/>
                <w:sz w:val="20"/>
                <w:szCs w:val="20"/>
              </w:rPr>
            </w:pPr>
          </w:p>
        </w:tc>
        <w:tc>
          <w:tcPr>
            <w:tcW w:w="4804" w:type="dxa"/>
          </w:tcPr>
          <w:p w14:paraId="5D1A13D4" w14:textId="77777777" w:rsidR="00E620E4" w:rsidRPr="002131DA" w:rsidRDefault="00E620E4" w:rsidP="00E620E4">
            <w:pPr>
              <w:spacing w:before="60" w:after="60"/>
              <w:jc w:val="both"/>
              <w:rPr>
                <w:rFonts w:ascii="Arial" w:hAnsi="Arial" w:cs="Arial"/>
                <w:sz w:val="20"/>
                <w:szCs w:val="20"/>
              </w:rPr>
            </w:pPr>
          </w:p>
        </w:tc>
      </w:tr>
      <w:tr w:rsidR="00E620E4" w:rsidRPr="002131DA" w14:paraId="0AEB28E9" w14:textId="77777777" w:rsidTr="00DA1364">
        <w:tc>
          <w:tcPr>
            <w:tcW w:w="691" w:type="dxa"/>
          </w:tcPr>
          <w:p w14:paraId="228A5AE2" w14:textId="77777777" w:rsidR="00E620E4" w:rsidRPr="002131DA" w:rsidRDefault="00E620E4" w:rsidP="00E620E4">
            <w:pPr>
              <w:pStyle w:val="ListParagraph"/>
              <w:numPr>
                <w:ilvl w:val="0"/>
                <w:numId w:val="8"/>
              </w:numPr>
              <w:spacing w:before="60" w:after="60"/>
              <w:ind w:left="0" w:firstLine="0"/>
              <w:rPr>
                <w:rFonts w:ascii="Arial" w:hAnsi="Arial" w:cs="Arial"/>
                <w:sz w:val="20"/>
                <w:szCs w:val="20"/>
              </w:rPr>
            </w:pPr>
          </w:p>
        </w:tc>
        <w:tc>
          <w:tcPr>
            <w:tcW w:w="3642" w:type="dxa"/>
          </w:tcPr>
          <w:p w14:paraId="30CD6765" w14:textId="007C83D6" w:rsidR="00E620E4" w:rsidRPr="00206689" w:rsidRDefault="00E620E4" w:rsidP="00E620E4">
            <w:pPr>
              <w:spacing w:before="60" w:after="60"/>
              <w:jc w:val="both"/>
              <w:rPr>
                <w:rFonts w:ascii="Arial" w:hAnsi="Arial" w:cs="Arial"/>
                <w:sz w:val="20"/>
                <w:szCs w:val="20"/>
              </w:rPr>
            </w:pPr>
            <w:r w:rsidRPr="00206689">
              <w:rPr>
                <w:rFonts w:ascii="Arial" w:hAnsi="Arial" w:cs="Arial"/>
                <w:sz w:val="20"/>
                <w:szCs w:val="20"/>
              </w:rPr>
              <w:t>Transmisija</w:t>
            </w:r>
          </w:p>
        </w:tc>
        <w:tc>
          <w:tcPr>
            <w:tcW w:w="2638" w:type="dxa"/>
          </w:tcPr>
          <w:p w14:paraId="5304589E" w14:textId="266F418D" w:rsidR="00E620E4" w:rsidRPr="00206689" w:rsidRDefault="00E620E4" w:rsidP="00E620E4">
            <w:pPr>
              <w:spacing w:before="60" w:after="60"/>
              <w:jc w:val="both"/>
              <w:rPr>
                <w:rFonts w:ascii="Arial" w:hAnsi="Arial" w:cs="Arial"/>
                <w:sz w:val="20"/>
                <w:szCs w:val="20"/>
              </w:rPr>
            </w:pPr>
            <w:r w:rsidRPr="00206689">
              <w:rPr>
                <w:rFonts w:ascii="Arial" w:hAnsi="Arial" w:cs="Arial"/>
                <w:sz w:val="20"/>
                <w:szCs w:val="20"/>
              </w:rPr>
              <w:t>Automatinė arba pusiau automatinė pavarų dėžė</w:t>
            </w:r>
          </w:p>
        </w:tc>
        <w:tc>
          <w:tcPr>
            <w:tcW w:w="2962" w:type="dxa"/>
          </w:tcPr>
          <w:p w14:paraId="68C897D0" w14:textId="77777777" w:rsidR="00E620E4" w:rsidRPr="002131DA" w:rsidRDefault="00E620E4" w:rsidP="00E620E4">
            <w:pPr>
              <w:spacing w:before="60" w:after="60"/>
              <w:jc w:val="both"/>
              <w:rPr>
                <w:rFonts w:ascii="Arial" w:hAnsi="Arial" w:cs="Arial"/>
                <w:sz w:val="20"/>
                <w:szCs w:val="20"/>
              </w:rPr>
            </w:pPr>
          </w:p>
        </w:tc>
        <w:tc>
          <w:tcPr>
            <w:tcW w:w="4804" w:type="dxa"/>
          </w:tcPr>
          <w:p w14:paraId="7274EE69" w14:textId="77777777" w:rsidR="00E620E4" w:rsidRPr="002131DA" w:rsidRDefault="00E620E4" w:rsidP="00E620E4">
            <w:pPr>
              <w:spacing w:before="60" w:after="60"/>
              <w:jc w:val="both"/>
              <w:rPr>
                <w:rFonts w:ascii="Arial" w:hAnsi="Arial" w:cs="Arial"/>
                <w:sz w:val="20"/>
                <w:szCs w:val="20"/>
              </w:rPr>
            </w:pPr>
          </w:p>
        </w:tc>
      </w:tr>
      <w:tr w:rsidR="00E620E4" w:rsidRPr="002131DA" w14:paraId="1E1FF262" w14:textId="77777777" w:rsidTr="00DA1364">
        <w:tc>
          <w:tcPr>
            <w:tcW w:w="691" w:type="dxa"/>
          </w:tcPr>
          <w:p w14:paraId="7A8D225F" w14:textId="77777777" w:rsidR="00E620E4" w:rsidRPr="002131DA" w:rsidRDefault="00E620E4" w:rsidP="00E620E4">
            <w:pPr>
              <w:pStyle w:val="ListParagraph"/>
              <w:numPr>
                <w:ilvl w:val="0"/>
                <w:numId w:val="8"/>
              </w:numPr>
              <w:spacing w:before="60" w:after="60"/>
              <w:ind w:left="0" w:firstLine="0"/>
              <w:rPr>
                <w:rFonts w:ascii="Arial" w:hAnsi="Arial" w:cs="Arial"/>
                <w:sz w:val="20"/>
                <w:szCs w:val="20"/>
              </w:rPr>
            </w:pPr>
          </w:p>
        </w:tc>
        <w:tc>
          <w:tcPr>
            <w:tcW w:w="3642" w:type="dxa"/>
          </w:tcPr>
          <w:p w14:paraId="136C8B67" w14:textId="43DA533A" w:rsidR="00E620E4" w:rsidRPr="00206689" w:rsidRDefault="00E620E4" w:rsidP="00E620E4">
            <w:pPr>
              <w:spacing w:before="60" w:after="60"/>
              <w:jc w:val="both"/>
              <w:rPr>
                <w:rFonts w:ascii="Arial" w:hAnsi="Arial" w:cs="Arial"/>
                <w:sz w:val="20"/>
                <w:szCs w:val="20"/>
              </w:rPr>
            </w:pPr>
            <w:r w:rsidRPr="00206689">
              <w:rPr>
                <w:rFonts w:ascii="Arial" w:hAnsi="Arial" w:cs="Arial"/>
                <w:sz w:val="20"/>
                <w:szCs w:val="20"/>
              </w:rPr>
              <w:t>Didžiausias traktoriaus greitis</w:t>
            </w:r>
          </w:p>
        </w:tc>
        <w:tc>
          <w:tcPr>
            <w:tcW w:w="2638" w:type="dxa"/>
          </w:tcPr>
          <w:p w14:paraId="462CAFAE" w14:textId="15327CF1" w:rsidR="00E620E4" w:rsidRPr="00206689" w:rsidRDefault="00E620E4" w:rsidP="00E620E4">
            <w:pPr>
              <w:spacing w:before="60" w:after="60"/>
              <w:jc w:val="both"/>
              <w:rPr>
                <w:rFonts w:ascii="Arial" w:hAnsi="Arial" w:cs="Arial"/>
                <w:sz w:val="20"/>
                <w:szCs w:val="20"/>
              </w:rPr>
            </w:pPr>
            <w:r w:rsidRPr="00206689">
              <w:rPr>
                <w:rFonts w:ascii="Arial" w:hAnsi="Arial" w:cs="Arial"/>
                <w:sz w:val="20"/>
                <w:szCs w:val="20"/>
              </w:rPr>
              <w:t>Ne mažiau 40 km/h</w:t>
            </w:r>
          </w:p>
        </w:tc>
        <w:tc>
          <w:tcPr>
            <w:tcW w:w="2962" w:type="dxa"/>
          </w:tcPr>
          <w:p w14:paraId="3B5C8811" w14:textId="77777777" w:rsidR="00E620E4" w:rsidRPr="002131DA" w:rsidRDefault="00E620E4" w:rsidP="00E620E4">
            <w:pPr>
              <w:spacing w:before="60" w:after="60"/>
              <w:jc w:val="both"/>
              <w:rPr>
                <w:rFonts w:ascii="Arial" w:hAnsi="Arial" w:cs="Arial"/>
                <w:sz w:val="20"/>
                <w:szCs w:val="20"/>
              </w:rPr>
            </w:pPr>
          </w:p>
        </w:tc>
        <w:tc>
          <w:tcPr>
            <w:tcW w:w="4804" w:type="dxa"/>
          </w:tcPr>
          <w:p w14:paraId="67DCD68E" w14:textId="77777777" w:rsidR="00E620E4" w:rsidRPr="002131DA" w:rsidRDefault="00E620E4" w:rsidP="00E620E4">
            <w:pPr>
              <w:spacing w:before="60" w:after="60"/>
              <w:jc w:val="both"/>
              <w:rPr>
                <w:rFonts w:ascii="Arial" w:hAnsi="Arial" w:cs="Arial"/>
                <w:sz w:val="20"/>
                <w:szCs w:val="20"/>
              </w:rPr>
            </w:pPr>
          </w:p>
        </w:tc>
      </w:tr>
      <w:tr w:rsidR="00DA1364" w:rsidRPr="002131DA" w14:paraId="159B510C" w14:textId="77777777" w:rsidTr="00DA1364">
        <w:tc>
          <w:tcPr>
            <w:tcW w:w="691" w:type="dxa"/>
          </w:tcPr>
          <w:p w14:paraId="4AA2698D" w14:textId="77777777" w:rsidR="00DA1364" w:rsidRPr="002131DA" w:rsidRDefault="00DA1364" w:rsidP="00297107">
            <w:pPr>
              <w:pStyle w:val="ListParagraph"/>
              <w:spacing w:before="60" w:after="60"/>
              <w:ind w:left="0"/>
              <w:rPr>
                <w:rFonts w:ascii="Arial" w:hAnsi="Arial" w:cs="Arial"/>
                <w:sz w:val="20"/>
                <w:szCs w:val="20"/>
              </w:rPr>
            </w:pPr>
          </w:p>
        </w:tc>
        <w:tc>
          <w:tcPr>
            <w:tcW w:w="3642" w:type="dxa"/>
          </w:tcPr>
          <w:p w14:paraId="53B818CB" w14:textId="77777777" w:rsidR="00DA1364" w:rsidRPr="00206689" w:rsidRDefault="00DA1364" w:rsidP="00A44826">
            <w:pPr>
              <w:spacing w:before="60" w:after="60"/>
              <w:jc w:val="both"/>
              <w:rPr>
                <w:rFonts w:ascii="Arial" w:hAnsi="Arial" w:cs="Arial"/>
                <w:sz w:val="20"/>
                <w:szCs w:val="20"/>
              </w:rPr>
            </w:pPr>
          </w:p>
        </w:tc>
        <w:tc>
          <w:tcPr>
            <w:tcW w:w="2638" w:type="dxa"/>
          </w:tcPr>
          <w:p w14:paraId="589C0407" w14:textId="1A2069A4" w:rsidR="00DA1364" w:rsidRPr="00206689" w:rsidRDefault="00297107" w:rsidP="00A44826">
            <w:pPr>
              <w:spacing w:before="60" w:after="60"/>
              <w:jc w:val="both"/>
              <w:rPr>
                <w:rFonts w:ascii="Arial" w:hAnsi="Arial" w:cs="Arial"/>
                <w:sz w:val="20"/>
                <w:szCs w:val="20"/>
              </w:rPr>
            </w:pPr>
            <w:r w:rsidRPr="00206689">
              <w:rPr>
                <w:rFonts w:ascii="Arial" w:hAnsi="Arial" w:cs="Arial"/>
                <w:sz w:val="20"/>
                <w:szCs w:val="20"/>
              </w:rPr>
              <w:t>Hidraulika</w:t>
            </w:r>
          </w:p>
        </w:tc>
        <w:tc>
          <w:tcPr>
            <w:tcW w:w="2962" w:type="dxa"/>
          </w:tcPr>
          <w:p w14:paraId="74536A0A" w14:textId="77777777" w:rsidR="00DA1364" w:rsidRPr="002131DA" w:rsidRDefault="00DA1364" w:rsidP="00A44826">
            <w:pPr>
              <w:spacing w:before="60" w:after="60"/>
              <w:jc w:val="both"/>
              <w:rPr>
                <w:rFonts w:ascii="Arial" w:hAnsi="Arial" w:cs="Arial"/>
                <w:sz w:val="20"/>
                <w:szCs w:val="20"/>
              </w:rPr>
            </w:pPr>
          </w:p>
        </w:tc>
        <w:tc>
          <w:tcPr>
            <w:tcW w:w="4804" w:type="dxa"/>
          </w:tcPr>
          <w:p w14:paraId="3F17F83F" w14:textId="77777777" w:rsidR="00DA1364" w:rsidRPr="002131DA" w:rsidRDefault="00DA1364" w:rsidP="00A44826">
            <w:pPr>
              <w:spacing w:before="60" w:after="60"/>
              <w:jc w:val="both"/>
              <w:rPr>
                <w:rFonts w:ascii="Arial" w:hAnsi="Arial" w:cs="Arial"/>
                <w:sz w:val="20"/>
                <w:szCs w:val="20"/>
              </w:rPr>
            </w:pPr>
          </w:p>
        </w:tc>
      </w:tr>
      <w:tr w:rsidR="00054EFE" w:rsidRPr="002131DA" w14:paraId="5228A464" w14:textId="77777777" w:rsidTr="00DA1364">
        <w:tc>
          <w:tcPr>
            <w:tcW w:w="691" w:type="dxa"/>
          </w:tcPr>
          <w:p w14:paraId="0280E9C4" w14:textId="77777777" w:rsidR="00054EFE" w:rsidRPr="002131DA" w:rsidRDefault="00054EFE" w:rsidP="00054EFE">
            <w:pPr>
              <w:pStyle w:val="ListParagraph"/>
              <w:numPr>
                <w:ilvl w:val="0"/>
                <w:numId w:val="8"/>
              </w:numPr>
              <w:spacing w:before="60" w:after="60"/>
              <w:ind w:left="0" w:firstLine="0"/>
              <w:rPr>
                <w:rFonts w:ascii="Arial" w:hAnsi="Arial" w:cs="Arial"/>
                <w:sz w:val="20"/>
                <w:szCs w:val="20"/>
              </w:rPr>
            </w:pPr>
          </w:p>
        </w:tc>
        <w:tc>
          <w:tcPr>
            <w:tcW w:w="3642" w:type="dxa"/>
          </w:tcPr>
          <w:p w14:paraId="2694C4B8" w14:textId="2B194671"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Hidraulika</w:t>
            </w:r>
          </w:p>
        </w:tc>
        <w:tc>
          <w:tcPr>
            <w:tcW w:w="2638" w:type="dxa"/>
          </w:tcPr>
          <w:p w14:paraId="344B8962" w14:textId="3BE74D8C"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Galinė 3-taškė pakaba</w:t>
            </w:r>
          </w:p>
        </w:tc>
        <w:tc>
          <w:tcPr>
            <w:tcW w:w="2962" w:type="dxa"/>
          </w:tcPr>
          <w:p w14:paraId="50E24A78" w14:textId="77777777" w:rsidR="00054EFE" w:rsidRPr="002131DA" w:rsidRDefault="00054EFE" w:rsidP="00054EFE">
            <w:pPr>
              <w:spacing w:before="60" w:after="60"/>
              <w:jc w:val="both"/>
              <w:rPr>
                <w:rFonts w:ascii="Arial" w:hAnsi="Arial" w:cs="Arial"/>
                <w:sz w:val="20"/>
                <w:szCs w:val="20"/>
              </w:rPr>
            </w:pPr>
          </w:p>
        </w:tc>
        <w:tc>
          <w:tcPr>
            <w:tcW w:w="4804" w:type="dxa"/>
          </w:tcPr>
          <w:p w14:paraId="144FBD94" w14:textId="77777777" w:rsidR="00054EFE" w:rsidRPr="002131DA" w:rsidRDefault="00054EFE" w:rsidP="00054EFE">
            <w:pPr>
              <w:spacing w:before="60" w:after="60"/>
              <w:jc w:val="both"/>
              <w:rPr>
                <w:rFonts w:ascii="Arial" w:hAnsi="Arial" w:cs="Arial"/>
                <w:sz w:val="20"/>
                <w:szCs w:val="20"/>
              </w:rPr>
            </w:pPr>
          </w:p>
        </w:tc>
      </w:tr>
      <w:tr w:rsidR="00054EFE" w:rsidRPr="002131DA" w14:paraId="1C7CC860" w14:textId="77777777" w:rsidTr="00DA1364">
        <w:tc>
          <w:tcPr>
            <w:tcW w:w="691" w:type="dxa"/>
          </w:tcPr>
          <w:p w14:paraId="7C37710F" w14:textId="77777777" w:rsidR="00054EFE" w:rsidRPr="002131DA" w:rsidRDefault="00054EFE" w:rsidP="00054EFE">
            <w:pPr>
              <w:pStyle w:val="ListParagraph"/>
              <w:numPr>
                <w:ilvl w:val="0"/>
                <w:numId w:val="8"/>
              </w:numPr>
              <w:spacing w:before="60" w:after="60"/>
              <w:ind w:left="0" w:firstLine="0"/>
              <w:rPr>
                <w:rFonts w:ascii="Arial" w:hAnsi="Arial" w:cs="Arial"/>
                <w:sz w:val="20"/>
                <w:szCs w:val="20"/>
              </w:rPr>
            </w:pPr>
          </w:p>
        </w:tc>
        <w:tc>
          <w:tcPr>
            <w:tcW w:w="3642" w:type="dxa"/>
          </w:tcPr>
          <w:p w14:paraId="75F93964" w14:textId="03B02FA0"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Hidraulinės sistemos darbinis slėgis</w:t>
            </w:r>
          </w:p>
        </w:tc>
        <w:tc>
          <w:tcPr>
            <w:tcW w:w="2638" w:type="dxa"/>
          </w:tcPr>
          <w:p w14:paraId="751BB5B9" w14:textId="3396CAED"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Ne mažiau kaip 200 bar</w:t>
            </w:r>
          </w:p>
        </w:tc>
        <w:tc>
          <w:tcPr>
            <w:tcW w:w="2962" w:type="dxa"/>
          </w:tcPr>
          <w:p w14:paraId="431778E9" w14:textId="77777777" w:rsidR="00054EFE" w:rsidRPr="002131DA" w:rsidRDefault="00054EFE" w:rsidP="00054EFE">
            <w:pPr>
              <w:spacing w:before="60" w:after="60"/>
              <w:jc w:val="both"/>
              <w:rPr>
                <w:rFonts w:ascii="Arial" w:hAnsi="Arial" w:cs="Arial"/>
                <w:sz w:val="20"/>
                <w:szCs w:val="20"/>
              </w:rPr>
            </w:pPr>
          </w:p>
        </w:tc>
        <w:tc>
          <w:tcPr>
            <w:tcW w:w="4804" w:type="dxa"/>
          </w:tcPr>
          <w:p w14:paraId="7686627A" w14:textId="77777777" w:rsidR="00054EFE" w:rsidRPr="002131DA" w:rsidRDefault="00054EFE" w:rsidP="00054EFE">
            <w:pPr>
              <w:spacing w:before="60" w:after="60"/>
              <w:jc w:val="both"/>
              <w:rPr>
                <w:rFonts w:ascii="Arial" w:hAnsi="Arial" w:cs="Arial"/>
                <w:sz w:val="20"/>
                <w:szCs w:val="20"/>
              </w:rPr>
            </w:pPr>
          </w:p>
        </w:tc>
      </w:tr>
      <w:tr w:rsidR="00054EFE" w:rsidRPr="002131DA" w14:paraId="3638DF30" w14:textId="77777777" w:rsidTr="00DA1364">
        <w:tc>
          <w:tcPr>
            <w:tcW w:w="691" w:type="dxa"/>
          </w:tcPr>
          <w:p w14:paraId="3F4747B1" w14:textId="77777777" w:rsidR="00054EFE" w:rsidRPr="002131DA" w:rsidRDefault="00054EFE" w:rsidP="00054EFE">
            <w:pPr>
              <w:pStyle w:val="ListParagraph"/>
              <w:numPr>
                <w:ilvl w:val="0"/>
                <w:numId w:val="8"/>
              </w:numPr>
              <w:spacing w:before="60" w:after="60"/>
              <w:ind w:left="0" w:firstLine="0"/>
              <w:rPr>
                <w:rFonts w:ascii="Arial" w:hAnsi="Arial" w:cs="Arial"/>
                <w:sz w:val="20"/>
                <w:szCs w:val="20"/>
              </w:rPr>
            </w:pPr>
          </w:p>
        </w:tc>
        <w:tc>
          <w:tcPr>
            <w:tcW w:w="3642" w:type="dxa"/>
          </w:tcPr>
          <w:p w14:paraId="2C9637F4" w14:textId="191FC70C"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3 hidraulinės poros gale, valdomos mechaniškai</w:t>
            </w:r>
          </w:p>
        </w:tc>
        <w:tc>
          <w:tcPr>
            <w:tcW w:w="2638" w:type="dxa"/>
          </w:tcPr>
          <w:p w14:paraId="19ED5FA3" w14:textId="3AF3C27C"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427ABB71" w14:textId="77777777" w:rsidR="00054EFE" w:rsidRPr="002131DA" w:rsidRDefault="00054EFE" w:rsidP="00054EFE">
            <w:pPr>
              <w:spacing w:before="60" w:after="60"/>
              <w:jc w:val="both"/>
              <w:rPr>
                <w:rFonts w:ascii="Arial" w:hAnsi="Arial" w:cs="Arial"/>
                <w:sz w:val="20"/>
                <w:szCs w:val="20"/>
              </w:rPr>
            </w:pPr>
          </w:p>
        </w:tc>
        <w:tc>
          <w:tcPr>
            <w:tcW w:w="4804" w:type="dxa"/>
          </w:tcPr>
          <w:p w14:paraId="7975C5F9" w14:textId="77777777" w:rsidR="00054EFE" w:rsidRPr="002131DA" w:rsidRDefault="00054EFE" w:rsidP="00054EFE">
            <w:pPr>
              <w:spacing w:before="60" w:after="60"/>
              <w:jc w:val="both"/>
              <w:rPr>
                <w:rFonts w:ascii="Arial" w:hAnsi="Arial" w:cs="Arial"/>
                <w:sz w:val="20"/>
                <w:szCs w:val="20"/>
              </w:rPr>
            </w:pPr>
          </w:p>
        </w:tc>
      </w:tr>
      <w:tr w:rsidR="00054EFE" w:rsidRPr="002131DA" w14:paraId="22E4DD01" w14:textId="77777777" w:rsidTr="00DA1364">
        <w:tc>
          <w:tcPr>
            <w:tcW w:w="691" w:type="dxa"/>
          </w:tcPr>
          <w:p w14:paraId="5279DA15" w14:textId="77777777" w:rsidR="00054EFE" w:rsidRPr="002131DA" w:rsidRDefault="00054EFE" w:rsidP="00054EFE">
            <w:pPr>
              <w:pStyle w:val="ListParagraph"/>
              <w:numPr>
                <w:ilvl w:val="0"/>
                <w:numId w:val="8"/>
              </w:numPr>
              <w:spacing w:before="60" w:after="60"/>
              <w:ind w:left="0" w:firstLine="0"/>
              <w:rPr>
                <w:rFonts w:ascii="Arial" w:hAnsi="Arial" w:cs="Arial"/>
                <w:sz w:val="20"/>
                <w:szCs w:val="20"/>
              </w:rPr>
            </w:pPr>
          </w:p>
        </w:tc>
        <w:tc>
          <w:tcPr>
            <w:tcW w:w="3642" w:type="dxa"/>
          </w:tcPr>
          <w:p w14:paraId="27B02D46" w14:textId="7323DA7E"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Pakabos kėlimo galia</w:t>
            </w:r>
          </w:p>
        </w:tc>
        <w:tc>
          <w:tcPr>
            <w:tcW w:w="2638" w:type="dxa"/>
          </w:tcPr>
          <w:p w14:paraId="2CC5A182" w14:textId="3478E777" w:rsidR="00054EFE" w:rsidRPr="00206689" w:rsidRDefault="00054EFE" w:rsidP="00054EFE">
            <w:pPr>
              <w:spacing w:before="60" w:after="60"/>
              <w:jc w:val="both"/>
              <w:rPr>
                <w:rFonts w:ascii="Arial" w:hAnsi="Arial" w:cs="Arial"/>
                <w:sz w:val="20"/>
                <w:szCs w:val="20"/>
              </w:rPr>
            </w:pPr>
            <w:r w:rsidRPr="00206689">
              <w:rPr>
                <w:rFonts w:ascii="Arial" w:hAnsi="Arial" w:cs="Arial"/>
                <w:sz w:val="20"/>
                <w:szCs w:val="20"/>
              </w:rPr>
              <w:t>Ne mažiau kaip 5200 kg</w:t>
            </w:r>
          </w:p>
        </w:tc>
        <w:tc>
          <w:tcPr>
            <w:tcW w:w="2962" w:type="dxa"/>
          </w:tcPr>
          <w:p w14:paraId="34D1D237" w14:textId="77777777" w:rsidR="00054EFE" w:rsidRPr="002131DA" w:rsidRDefault="00054EFE" w:rsidP="00054EFE">
            <w:pPr>
              <w:spacing w:before="60" w:after="60"/>
              <w:jc w:val="both"/>
              <w:rPr>
                <w:rFonts w:ascii="Arial" w:hAnsi="Arial" w:cs="Arial"/>
                <w:sz w:val="20"/>
                <w:szCs w:val="20"/>
              </w:rPr>
            </w:pPr>
          </w:p>
        </w:tc>
        <w:tc>
          <w:tcPr>
            <w:tcW w:w="4804" w:type="dxa"/>
          </w:tcPr>
          <w:p w14:paraId="707A6796" w14:textId="77777777" w:rsidR="00054EFE" w:rsidRPr="002131DA" w:rsidRDefault="00054EFE" w:rsidP="00054EFE">
            <w:pPr>
              <w:spacing w:before="60" w:after="60"/>
              <w:jc w:val="both"/>
              <w:rPr>
                <w:rFonts w:ascii="Arial" w:hAnsi="Arial" w:cs="Arial"/>
                <w:sz w:val="20"/>
                <w:szCs w:val="20"/>
              </w:rPr>
            </w:pPr>
          </w:p>
        </w:tc>
      </w:tr>
      <w:tr w:rsidR="00206689" w:rsidRPr="002131DA" w14:paraId="6D9B93B8" w14:textId="77777777" w:rsidTr="00FE4638">
        <w:tc>
          <w:tcPr>
            <w:tcW w:w="14737" w:type="dxa"/>
            <w:gridSpan w:val="5"/>
            <w:shd w:val="clear" w:color="auto" w:fill="D9D9D9" w:themeFill="background1" w:themeFillShade="D9"/>
          </w:tcPr>
          <w:p w14:paraId="1F99E2B9" w14:textId="164185B3" w:rsidR="00206689" w:rsidRPr="00206689" w:rsidRDefault="00206689" w:rsidP="00206689">
            <w:pPr>
              <w:spacing w:before="60" w:after="60"/>
              <w:jc w:val="center"/>
              <w:rPr>
                <w:rFonts w:ascii="Arial" w:hAnsi="Arial" w:cs="Arial"/>
                <w:b/>
                <w:bCs/>
                <w:sz w:val="20"/>
                <w:szCs w:val="20"/>
              </w:rPr>
            </w:pPr>
            <w:r w:rsidRPr="00206689">
              <w:rPr>
                <w:rFonts w:ascii="Arial" w:hAnsi="Arial" w:cs="Arial"/>
                <w:b/>
                <w:bCs/>
                <w:sz w:val="20"/>
                <w:szCs w:val="20"/>
              </w:rPr>
              <w:t>KABINA</w:t>
            </w:r>
          </w:p>
        </w:tc>
      </w:tr>
      <w:tr w:rsidR="00F1030D" w:rsidRPr="002131DA" w14:paraId="6BC2FEAC" w14:textId="77777777" w:rsidTr="00DA1364">
        <w:tc>
          <w:tcPr>
            <w:tcW w:w="691" w:type="dxa"/>
          </w:tcPr>
          <w:p w14:paraId="487F9220"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6115BB00" w14:textId="4F63E869"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Oro kondicionierius</w:t>
            </w:r>
          </w:p>
        </w:tc>
        <w:tc>
          <w:tcPr>
            <w:tcW w:w="2638" w:type="dxa"/>
          </w:tcPr>
          <w:p w14:paraId="19B3E5FD" w14:textId="65592406"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258ADF79" w14:textId="77777777" w:rsidR="00F1030D" w:rsidRPr="00206689" w:rsidRDefault="00F1030D" w:rsidP="00F1030D">
            <w:pPr>
              <w:spacing w:before="60" w:after="60"/>
              <w:jc w:val="both"/>
              <w:rPr>
                <w:rFonts w:ascii="Arial" w:hAnsi="Arial" w:cs="Arial"/>
                <w:sz w:val="20"/>
                <w:szCs w:val="20"/>
              </w:rPr>
            </w:pPr>
          </w:p>
        </w:tc>
        <w:tc>
          <w:tcPr>
            <w:tcW w:w="4804" w:type="dxa"/>
          </w:tcPr>
          <w:p w14:paraId="5BABE026" w14:textId="77777777" w:rsidR="00F1030D" w:rsidRPr="002131DA" w:rsidRDefault="00F1030D" w:rsidP="00F1030D">
            <w:pPr>
              <w:spacing w:before="60" w:after="60"/>
              <w:jc w:val="both"/>
              <w:rPr>
                <w:rFonts w:ascii="Arial" w:hAnsi="Arial" w:cs="Arial"/>
                <w:sz w:val="20"/>
                <w:szCs w:val="20"/>
              </w:rPr>
            </w:pPr>
          </w:p>
        </w:tc>
      </w:tr>
      <w:tr w:rsidR="00F1030D" w:rsidRPr="002131DA" w14:paraId="1198D0A2" w14:textId="77777777" w:rsidTr="00DA1364">
        <w:tc>
          <w:tcPr>
            <w:tcW w:w="691" w:type="dxa"/>
          </w:tcPr>
          <w:p w14:paraId="0DDC40CA"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55AE3988" w14:textId="46D7E720"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Plačios kairės ir dešinės pusės operatoriaus durys</w:t>
            </w:r>
          </w:p>
        </w:tc>
        <w:tc>
          <w:tcPr>
            <w:tcW w:w="2638" w:type="dxa"/>
          </w:tcPr>
          <w:p w14:paraId="17E2006F" w14:textId="27C7DF8F"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543756A0" w14:textId="77777777" w:rsidR="00F1030D" w:rsidRPr="00206689" w:rsidRDefault="00F1030D" w:rsidP="00F1030D">
            <w:pPr>
              <w:spacing w:before="60" w:after="60"/>
              <w:jc w:val="both"/>
              <w:rPr>
                <w:rFonts w:ascii="Arial" w:hAnsi="Arial" w:cs="Arial"/>
                <w:sz w:val="20"/>
                <w:szCs w:val="20"/>
              </w:rPr>
            </w:pPr>
          </w:p>
        </w:tc>
        <w:tc>
          <w:tcPr>
            <w:tcW w:w="4804" w:type="dxa"/>
          </w:tcPr>
          <w:p w14:paraId="6A0309B8" w14:textId="77777777" w:rsidR="00F1030D" w:rsidRPr="002131DA" w:rsidRDefault="00F1030D" w:rsidP="00F1030D">
            <w:pPr>
              <w:spacing w:before="60" w:after="60"/>
              <w:jc w:val="both"/>
              <w:rPr>
                <w:rFonts w:ascii="Arial" w:hAnsi="Arial" w:cs="Arial"/>
                <w:sz w:val="20"/>
                <w:szCs w:val="20"/>
              </w:rPr>
            </w:pPr>
          </w:p>
        </w:tc>
      </w:tr>
      <w:tr w:rsidR="00F1030D" w:rsidRPr="002131DA" w14:paraId="74478409" w14:textId="77777777" w:rsidTr="00DA1364">
        <w:tc>
          <w:tcPr>
            <w:tcW w:w="691" w:type="dxa"/>
          </w:tcPr>
          <w:p w14:paraId="7A8E11AB"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3748D844" w14:textId="63CA8E70"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Operatoriaus sėdynė su amortizacija</w:t>
            </w:r>
          </w:p>
        </w:tc>
        <w:tc>
          <w:tcPr>
            <w:tcW w:w="2638" w:type="dxa"/>
          </w:tcPr>
          <w:p w14:paraId="009D6806" w14:textId="39D84193"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31AC4DF3" w14:textId="77777777" w:rsidR="00F1030D" w:rsidRPr="00206689" w:rsidRDefault="00F1030D" w:rsidP="00F1030D">
            <w:pPr>
              <w:spacing w:before="60" w:after="60"/>
              <w:jc w:val="both"/>
              <w:rPr>
                <w:rFonts w:ascii="Arial" w:hAnsi="Arial" w:cs="Arial"/>
                <w:sz w:val="20"/>
                <w:szCs w:val="20"/>
              </w:rPr>
            </w:pPr>
          </w:p>
        </w:tc>
        <w:tc>
          <w:tcPr>
            <w:tcW w:w="4804" w:type="dxa"/>
          </w:tcPr>
          <w:p w14:paraId="3A373DB8" w14:textId="77777777" w:rsidR="00F1030D" w:rsidRPr="002131DA" w:rsidRDefault="00F1030D" w:rsidP="00F1030D">
            <w:pPr>
              <w:spacing w:before="60" w:after="60"/>
              <w:jc w:val="both"/>
              <w:rPr>
                <w:rFonts w:ascii="Arial" w:hAnsi="Arial" w:cs="Arial"/>
                <w:sz w:val="20"/>
                <w:szCs w:val="20"/>
              </w:rPr>
            </w:pPr>
          </w:p>
        </w:tc>
      </w:tr>
      <w:tr w:rsidR="00F1030D" w:rsidRPr="002131DA" w14:paraId="28EE8997" w14:textId="77777777" w:rsidTr="00DA1364">
        <w:tc>
          <w:tcPr>
            <w:tcW w:w="691" w:type="dxa"/>
          </w:tcPr>
          <w:p w14:paraId="57106E61"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2C6750D6" w14:textId="6CC75A64"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Priekinio stiklo valytuvai su apiplovimu</w:t>
            </w:r>
          </w:p>
        </w:tc>
        <w:tc>
          <w:tcPr>
            <w:tcW w:w="2638" w:type="dxa"/>
          </w:tcPr>
          <w:p w14:paraId="1294F42B" w14:textId="385868F6"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7767C19A" w14:textId="77777777" w:rsidR="00F1030D" w:rsidRPr="00206689" w:rsidRDefault="00F1030D" w:rsidP="00F1030D">
            <w:pPr>
              <w:spacing w:before="60" w:after="60"/>
              <w:jc w:val="both"/>
              <w:rPr>
                <w:rFonts w:ascii="Arial" w:hAnsi="Arial" w:cs="Arial"/>
                <w:sz w:val="20"/>
                <w:szCs w:val="20"/>
              </w:rPr>
            </w:pPr>
          </w:p>
        </w:tc>
        <w:tc>
          <w:tcPr>
            <w:tcW w:w="4804" w:type="dxa"/>
          </w:tcPr>
          <w:p w14:paraId="627B22AF" w14:textId="77777777" w:rsidR="00F1030D" w:rsidRPr="002131DA" w:rsidRDefault="00F1030D" w:rsidP="00F1030D">
            <w:pPr>
              <w:spacing w:before="60" w:after="60"/>
              <w:jc w:val="both"/>
              <w:rPr>
                <w:rFonts w:ascii="Arial" w:hAnsi="Arial" w:cs="Arial"/>
                <w:sz w:val="20"/>
                <w:szCs w:val="20"/>
              </w:rPr>
            </w:pPr>
          </w:p>
        </w:tc>
      </w:tr>
      <w:tr w:rsidR="00F1030D" w:rsidRPr="002131DA" w14:paraId="4873CAC5" w14:textId="77777777" w:rsidTr="00DA1364">
        <w:tc>
          <w:tcPr>
            <w:tcW w:w="691" w:type="dxa"/>
          </w:tcPr>
          <w:p w14:paraId="6EA171C4"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42966477" w14:textId="36E3AA43"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Priekinio stiklo užuolaida nuo saulė</w:t>
            </w:r>
          </w:p>
        </w:tc>
        <w:tc>
          <w:tcPr>
            <w:tcW w:w="2638" w:type="dxa"/>
          </w:tcPr>
          <w:p w14:paraId="1E98F13D" w14:textId="32BF86ED"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6C6B79FD" w14:textId="77777777" w:rsidR="00F1030D" w:rsidRPr="00206689" w:rsidRDefault="00F1030D" w:rsidP="00F1030D">
            <w:pPr>
              <w:spacing w:before="60" w:after="60"/>
              <w:jc w:val="both"/>
              <w:rPr>
                <w:rFonts w:ascii="Arial" w:hAnsi="Arial" w:cs="Arial"/>
                <w:sz w:val="20"/>
                <w:szCs w:val="20"/>
              </w:rPr>
            </w:pPr>
          </w:p>
        </w:tc>
        <w:tc>
          <w:tcPr>
            <w:tcW w:w="4804" w:type="dxa"/>
          </w:tcPr>
          <w:p w14:paraId="7233CE07" w14:textId="77777777" w:rsidR="00F1030D" w:rsidRPr="002131DA" w:rsidRDefault="00F1030D" w:rsidP="00F1030D">
            <w:pPr>
              <w:spacing w:before="60" w:after="60"/>
              <w:jc w:val="both"/>
              <w:rPr>
                <w:rFonts w:ascii="Arial" w:hAnsi="Arial" w:cs="Arial"/>
                <w:sz w:val="20"/>
                <w:szCs w:val="20"/>
              </w:rPr>
            </w:pPr>
          </w:p>
        </w:tc>
      </w:tr>
      <w:tr w:rsidR="00F1030D" w:rsidRPr="002131DA" w14:paraId="26D64D39" w14:textId="77777777" w:rsidTr="00DA1364">
        <w:tc>
          <w:tcPr>
            <w:tcW w:w="691" w:type="dxa"/>
          </w:tcPr>
          <w:p w14:paraId="48FBCA6B"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7E91586A" w14:textId="57079099"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Galinio vaizdo veidrodžiai</w:t>
            </w:r>
          </w:p>
        </w:tc>
        <w:tc>
          <w:tcPr>
            <w:tcW w:w="2638" w:type="dxa"/>
          </w:tcPr>
          <w:p w14:paraId="28F9C9C7" w14:textId="78A7F89A"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11BEA718" w14:textId="77777777" w:rsidR="00F1030D" w:rsidRPr="00206689" w:rsidRDefault="00F1030D" w:rsidP="00F1030D">
            <w:pPr>
              <w:spacing w:before="60" w:after="60"/>
              <w:jc w:val="both"/>
              <w:rPr>
                <w:rFonts w:ascii="Arial" w:hAnsi="Arial" w:cs="Arial"/>
                <w:sz w:val="20"/>
                <w:szCs w:val="20"/>
              </w:rPr>
            </w:pPr>
          </w:p>
        </w:tc>
        <w:tc>
          <w:tcPr>
            <w:tcW w:w="4804" w:type="dxa"/>
          </w:tcPr>
          <w:p w14:paraId="5A1D085A" w14:textId="77777777" w:rsidR="00F1030D" w:rsidRPr="002131DA" w:rsidRDefault="00F1030D" w:rsidP="00F1030D">
            <w:pPr>
              <w:spacing w:before="60" w:after="60"/>
              <w:jc w:val="both"/>
              <w:rPr>
                <w:rFonts w:ascii="Arial" w:hAnsi="Arial" w:cs="Arial"/>
                <w:sz w:val="20"/>
                <w:szCs w:val="20"/>
              </w:rPr>
            </w:pPr>
          </w:p>
        </w:tc>
      </w:tr>
      <w:tr w:rsidR="00F1030D" w:rsidRPr="002131DA" w14:paraId="2D417CE4" w14:textId="77777777" w:rsidTr="00DA1364">
        <w:tc>
          <w:tcPr>
            <w:tcW w:w="691" w:type="dxa"/>
          </w:tcPr>
          <w:p w14:paraId="7610FC57"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04AD810E" w14:textId="584329A1"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Transportinės priekinės ir galinės šviesos su posūkių signalais</w:t>
            </w:r>
          </w:p>
        </w:tc>
        <w:tc>
          <w:tcPr>
            <w:tcW w:w="2638" w:type="dxa"/>
          </w:tcPr>
          <w:p w14:paraId="0F3CBBD9" w14:textId="5EF92939"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27FF2B6E" w14:textId="77777777" w:rsidR="00F1030D" w:rsidRPr="00206689" w:rsidRDefault="00F1030D" w:rsidP="00F1030D">
            <w:pPr>
              <w:spacing w:before="60" w:after="60"/>
              <w:jc w:val="both"/>
              <w:rPr>
                <w:rFonts w:ascii="Arial" w:hAnsi="Arial" w:cs="Arial"/>
                <w:sz w:val="20"/>
                <w:szCs w:val="20"/>
              </w:rPr>
            </w:pPr>
          </w:p>
        </w:tc>
        <w:tc>
          <w:tcPr>
            <w:tcW w:w="4804" w:type="dxa"/>
          </w:tcPr>
          <w:p w14:paraId="0331EC43" w14:textId="77777777" w:rsidR="00F1030D" w:rsidRPr="002131DA" w:rsidRDefault="00F1030D" w:rsidP="00F1030D">
            <w:pPr>
              <w:spacing w:before="60" w:after="60"/>
              <w:jc w:val="both"/>
              <w:rPr>
                <w:rFonts w:ascii="Arial" w:hAnsi="Arial" w:cs="Arial"/>
                <w:sz w:val="20"/>
                <w:szCs w:val="20"/>
              </w:rPr>
            </w:pPr>
          </w:p>
        </w:tc>
      </w:tr>
      <w:tr w:rsidR="00F1030D" w:rsidRPr="002131DA" w14:paraId="774C4F9C" w14:textId="77777777" w:rsidTr="00DA1364">
        <w:tc>
          <w:tcPr>
            <w:tcW w:w="691" w:type="dxa"/>
          </w:tcPr>
          <w:p w14:paraId="2B272E40" w14:textId="77777777" w:rsidR="00F1030D" w:rsidRPr="002131DA" w:rsidRDefault="00F1030D" w:rsidP="00F1030D">
            <w:pPr>
              <w:pStyle w:val="ListParagraph"/>
              <w:numPr>
                <w:ilvl w:val="0"/>
                <w:numId w:val="8"/>
              </w:numPr>
              <w:spacing w:before="60" w:after="60"/>
              <w:ind w:left="0" w:firstLine="0"/>
              <w:rPr>
                <w:rFonts w:ascii="Arial" w:hAnsi="Arial" w:cs="Arial"/>
                <w:sz w:val="20"/>
                <w:szCs w:val="20"/>
              </w:rPr>
            </w:pPr>
          </w:p>
        </w:tc>
        <w:tc>
          <w:tcPr>
            <w:tcW w:w="3642" w:type="dxa"/>
          </w:tcPr>
          <w:p w14:paraId="19260F90" w14:textId="23A0DC7B"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Ant kabinos stogo oranžinis švyturėlis</w:t>
            </w:r>
          </w:p>
        </w:tc>
        <w:tc>
          <w:tcPr>
            <w:tcW w:w="2638" w:type="dxa"/>
          </w:tcPr>
          <w:p w14:paraId="642FD7A2" w14:textId="17AF6486" w:rsidR="00F1030D" w:rsidRPr="00206689" w:rsidRDefault="00F1030D" w:rsidP="00F1030D">
            <w:pPr>
              <w:spacing w:before="60" w:after="60"/>
              <w:jc w:val="both"/>
              <w:rPr>
                <w:rFonts w:ascii="Arial" w:hAnsi="Arial" w:cs="Arial"/>
                <w:sz w:val="20"/>
                <w:szCs w:val="20"/>
              </w:rPr>
            </w:pPr>
            <w:r w:rsidRPr="00206689">
              <w:rPr>
                <w:rFonts w:ascii="Arial" w:hAnsi="Arial" w:cs="Arial"/>
                <w:sz w:val="20"/>
                <w:szCs w:val="20"/>
              </w:rPr>
              <w:t>Būtinas</w:t>
            </w:r>
          </w:p>
        </w:tc>
        <w:tc>
          <w:tcPr>
            <w:tcW w:w="2962" w:type="dxa"/>
          </w:tcPr>
          <w:p w14:paraId="1A705744" w14:textId="77777777" w:rsidR="00F1030D" w:rsidRPr="00206689" w:rsidRDefault="00F1030D" w:rsidP="00F1030D">
            <w:pPr>
              <w:spacing w:before="60" w:after="60"/>
              <w:jc w:val="both"/>
              <w:rPr>
                <w:rFonts w:ascii="Arial" w:hAnsi="Arial" w:cs="Arial"/>
                <w:sz w:val="20"/>
                <w:szCs w:val="20"/>
              </w:rPr>
            </w:pPr>
          </w:p>
        </w:tc>
        <w:tc>
          <w:tcPr>
            <w:tcW w:w="4804" w:type="dxa"/>
          </w:tcPr>
          <w:p w14:paraId="62D09761" w14:textId="77777777" w:rsidR="00F1030D" w:rsidRPr="002131DA" w:rsidRDefault="00F1030D" w:rsidP="00F1030D">
            <w:pPr>
              <w:spacing w:before="60" w:after="60"/>
              <w:jc w:val="both"/>
              <w:rPr>
                <w:rFonts w:ascii="Arial" w:hAnsi="Arial" w:cs="Arial"/>
                <w:sz w:val="20"/>
                <w:szCs w:val="20"/>
              </w:rPr>
            </w:pPr>
          </w:p>
        </w:tc>
      </w:tr>
      <w:tr w:rsidR="001231B8" w:rsidRPr="002131DA" w14:paraId="2CDB6F9A" w14:textId="77777777" w:rsidTr="00FE4638">
        <w:tc>
          <w:tcPr>
            <w:tcW w:w="14737" w:type="dxa"/>
            <w:gridSpan w:val="5"/>
            <w:shd w:val="clear" w:color="auto" w:fill="D9D9D9" w:themeFill="background1" w:themeFillShade="D9"/>
          </w:tcPr>
          <w:p w14:paraId="467FB8A5" w14:textId="50B8111A" w:rsidR="001231B8" w:rsidRPr="001231B8" w:rsidRDefault="001231B8" w:rsidP="001231B8">
            <w:pPr>
              <w:spacing w:before="60" w:after="60"/>
              <w:jc w:val="center"/>
              <w:rPr>
                <w:rFonts w:ascii="Arial" w:hAnsi="Arial" w:cs="Arial"/>
                <w:b/>
                <w:bCs/>
              </w:rPr>
            </w:pPr>
            <w:r w:rsidRPr="001231B8">
              <w:rPr>
                <w:rFonts w:ascii="Arial" w:hAnsi="Arial" w:cs="Arial"/>
                <w:b/>
                <w:bCs/>
              </w:rPr>
              <w:t>KITA</w:t>
            </w:r>
          </w:p>
        </w:tc>
      </w:tr>
      <w:tr w:rsidR="002460AB" w:rsidRPr="002131DA" w14:paraId="3D045CBB" w14:textId="77777777" w:rsidTr="00DA1364">
        <w:tc>
          <w:tcPr>
            <w:tcW w:w="691" w:type="dxa"/>
          </w:tcPr>
          <w:p w14:paraId="30F93BE6"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647BAF3C" w14:textId="241DB27E"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Oro kompresorius</w:t>
            </w:r>
          </w:p>
        </w:tc>
        <w:tc>
          <w:tcPr>
            <w:tcW w:w="2638" w:type="dxa"/>
          </w:tcPr>
          <w:p w14:paraId="77FE71FA" w14:textId="5CC874C1"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Būtinas, pneumatinių stabdžių sistemai, prikabinamai technikai</w:t>
            </w:r>
          </w:p>
        </w:tc>
        <w:tc>
          <w:tcPr>
            <w:tcW w:w="2962" w:type="dxa"/>
          </w:tcPr>
          <w:p w14:paraId="77677436" w14:textId="77777777" w:rsidR="002460AB" w:rsidRPr="002131DA" w:rsidRDefault="002460AB" w:rsidP="002460AB">
            <w:pPr>
              <w:spacing w:before="60" w:after="60"/>
              <w:jc w:val="both"/>
              <w:rPr>
                <w:rFonts w:ascii="Arial" w:hAnsi="Arial" w:cs="Arial"/>
                <w:sz w:val="20"/>
                <w:szCs w:val="20"/>
              </w:rPr>
            </w:pPr>
          </w:p>
        </w:tc>
        <w:tc>
          <w:tcPr>
            <w:tcW w:w="4804" w:type="dxa"/>
          </w:tcPr>
          <w:p w14:paraId="56E22723" w14:textId="77777777" w:rsidR="002460AB" w:rsidRPr="002131DA" w:rsidRDefault="002460AB" w:rsidP="002460AB">
            <w:pPr>
              <w:spacing w:before="60" w:after="60"/>
              <w:jc w:val="both"/>
              <w:rPr>
                <w:rFonts w:ascii="Arial" w:hAnsi="Arial" w:cs="Arial"/>
                <w:sz w:val="20"/>
                <w:szCs w:val="20"/>
              </w:rPr>
            </w:pPr>
          </w:p>
        </w:tc>
      </w:tr>
      <w:tr w:rsidR="002460AB" w:rsidRPr="002131DA" w14:paraId="4BA9927E" w14:textId="77777777" w:rsidTr="00DA1364">
        <w:tc>
          <w:tcPr>
            <w:tcW w:w="691" w:type="dxa"/>
          </w:tcPr>
          <w:p w14:paraId="5470BA45"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03A6DA23" w14:textId="225542EC"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Puspriekabės kablys</w:t>
            </w:r>
          </w:p>
        </w:tc>
        <w:tc>
          <w:tcPr>
            <w:tcW w:w="2638" w:type="dxa"/>
          </w:tcPr>
          <w:p w14:paraId="330B27DD" w14:textId="1133FFFC"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Būtinas</w:t>
            </w:r>
          </w:p>
        </w:tc>
        <w:tc>
          <w:tcPr>
            <w:tcW w:w="2962" w:type="dxa"/>
          </w:tcPr>
          <w:p w14:paraId="4E051723" w14:textId="77777777" w:rsidR="002460AB" w:rsidRPr="002131DA" w:rsidRDefault="002460AB" w:rsidP="002460AB">
            <w:pPr>
              <w:spacing w:before="60" w:after="60"/>
              <w:jc w:val="both"/>
              <w:rPr>
                <w:rFonts w:ascii="Arial" w:hAnsi="Arial" w:cs="Arial"/>
                <w:sz w:val="20"/>
                <w:szCs w:val="20"/>
              </w:rPr>
            </w:pPr>
          </w:p>
        </w:tc>
        <w:tc>
          <w:tcPr>
            <w:tcW w:w="4804" w:type="dxa"/>
          </w:tcPr>
          <w:p w14:paraId="345568FD" w14:textId="77777777" w:rsidR="002460AB" w:rsidRPr="002131DA" w:rsidRDefault="002460AB" w:rsidP="002460AB">
            <w:pPr>
              <w:spacing w:before="60" w:after="60"/>
              <w:jc w:val="both"/>
              <w:rPr>
                <w:rFonts w:ascii="Arial" w:hAnsi="Arial" w:cs="Arial"/>
                <w:sz w:val="20"/>
                <w:szCs w:val="20"/>
              </w:rPr>
            </w:pPr>
          </w:p>
        </w:tc>
      </w:tr>
      <w:tr w:rsidR="002460AB" w:rsidRPr="002131DA" w14:paraId="34B11D43" w14:textId="77777777" w:rsidTr="00DA1364">
        <w:tc>
          <w:tcPr>
            <w:tcW w:w="691" w:type="dxa"/>
          </w:tcPr>
          <w:p w14:paraId="200FA33F"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12F67750" w14:textId="3BF52596"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Reguliuojamo aukščio kablys, puspriekabių kablys ir padargų kablys</w:t>
            </w:r>
          </w:p>
        </w:tc>
        <w:tc>
          <w:tcPr>
            <w:tcW w:w="2638" w:type="dxa"/>
          </w:tcPr>
          <w:p w14:paraId="144C0039" w14:textId="12F0214B"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Būtinas</w:t>
            </w:r>
          </w:p>
        </w:tc>
        <w:tc>
          <w:tcPr>
            <w:tcW w:w="2962" w:type="dxa"/>
          </w:tcPr>
          <w:p w14:paraId="42B13B1C" w14:textId="77777777" w:rsidR="002460AB" w:rsidRPr="002131DA" w:rsidRDefault="002460AB" w:rsidP="002460AB">
            <w:pPr>
              <w:spacing w:before="60" w:after="60"/>
              <w:jc w:val="both"/>
              <w:rPr>
                <w:rFonts w:ascii="Arial" w:hAnsi="Arial" w:cs="Arial"/>
                <w:sz w:val="20"/>
                <w:szCs w:val="20"/>
              </w:rPr>
            </w:pPr>
          </w:p>
        </w:tc>
        <w:tc>
          <w:tcPr>
            <w:tcW w:w="4804" w:type="dxa"/>
          </w:tcPr>
          <w:p w14:paraId="2435880D" w14:textId="77777777" w:rsidR="002460AB" w:rsidRPr="002131DA" w:rsidRDefault="002460AB" w:rsidP="002460AB">
            <w:pPr>
              <w:spacing w:before="60" w:after="60"/>
              <w:jc w:val="both"/>
              <w:rPr>
                <w:rFonts w:ascii="Arial" w:hAnsi="Arial" w:cs="Arial"/>
                <w:sz w:val="20"/>
                <w:szCs w:val="20"/>
              </w:rPr>
            </w:pPr>
          </w:p>
        </w:tc>
      </w:tr>
      <w:tr w:rsidR="002460AB" w:rsidRPr="002131DA" w14:paraId="6BC745AE" w14:textId="77777777" w:rsidTr="00DA1364">
        <w:tc>
          <w:tcPr>
            <w:tcW w:w="691" w:type="dxa"/>
          </w:tcPr>
          <w:p w14:paraId="35D2B1BF"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6EF9C327" w14:textId="46AFBAC4"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Traktoriaus pagaminimo metai</w:t>
            </w:r>
          </w:p>
        </w:tc>
        <w:tc>
          <w:tcPr>
            <w:tcW w:w="2638" w:type="dxa"/>
          </w:tcPr>
          <w:p w14:paraId="7EC0960A" w14:textId="769F4E39"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Ne anksčiau, kaip 2025 metai</w:t>
            </w:r>
            <w:r w:rsidR="004511DB">
              <w:rPr>
                <w:rFonts w:ascii="Arial" w:hAnsi="Arial" w:cs="Arial"/>
                <w:sz w:val="20"/>
                <w:szCs w:val="20"/>
              </w:rPr>
              <w:t>. Turi būti naujas, nenaudotas</w:t>
            </w:r>
          </w:p>
        </w:tc>
        <w:tc>
          <w:tcPr>
            <w:tcW w:w="2962" w:type="dxa"/>
          </w:tcPr>
          <w:p w14:paraId="3D490CF9" w14:textId="77777777" w:rsidR="002460AB" w:rsidRPr="002131DA" w:rsidRDefault="002460AB" w:rsidP="002460AB">
            <w:pPr>
              <w:spacing w:before="60" w:after="60"/>
              <w:jc w:val="both"/>
              <w:rPr>
                <w:rFonts w:ascii="Arial" w:hAnsi="Arial" w:cs="Arial"/>
                <w:sz w:val="20"/>
                <w:szCs w:val="20"/>
              </w:rPr>
            </w:pPr>
          </w:p>
        </w:tc>
        <w:tc>
          <w:tcPr>
            <w:tcW w:w="4804" w:type="dxa"/>
          </w:tcPr>
          <w:p w14:paraId="3683725E" w14:textId="77777777" w:rsidR="002460AB" w:rsidRPr="002131DA" w:rsidRDefault="002460AB" w:rsidP="002460AB">
            <w:pPr>
              <w:spacing w:before="60" w:after="60"/>
              <w:jc w:val="both"/>
              <w:rPr>
                <w:rFonts w:ascii="Arial" w:hAnsi="Arial" w:cs="Arial"/>
                <w:sz w:val="20"/>
                <w:szCs w:val="20"/>
              </w:rPr>
            </w:pPr>
          </w:p>
        </w:tc>
      </w:tr>
      <w:tr w:rsidR="002460AB" w:rsidRPr="002131DA" w14:paraId="746727D7" w14:textId="77777777" w:rsidTr="00DA1364">
        <w:tc>
          <w:tcPr>
            <w:tcW w:w="691" w:type="dxa"/>
          </w:tcPr>
          <w:p w14:paraId="2FE5A0DE"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17593D4B" w14:textId="5E9CD1C9"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Didžiausias bendras traktoriaus svoris</w:t>
            </w:r>
          </w:p>
        </w:tc>
        <w:tc>
          <w:tcPr>
            <w:tcW w:w="2638" w:type="dxa"/>
          </w:tcPr>
          <w:p w14:paraId="55911526" w14:textId="48B788FB"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Ne mažiau kaip 8500 kg.</w:t>
            </w:r>
          </w:p>
        </w:tc>
        <w:tc>
          <w:tcPr>
            <w:tcW w:w="2962" w:type="dxa"/>
          </w:tcPr>
          <w:p w14:paraId="39E547C5" w14:textId="77777777" w:rsidR="002460AB" w:rsidRPr="002131DA" w:rsidRDefault="002460AB" w:rsidP="002460AB">
            <w:pPr>
              <w:spacing w:before="60" w:after="60"/>
              <w:jc w:val="both"/>
              <w:rPr>
                <w:rFonts w:ascii="Arial" w:hAnsi="Arial" w:cs="Arial"/>
                <w:sz w:val="20"/>
                <w:szCs w:val="20"/>
              </w:rPr>
            </w:pPr>
          </w:p>
        </w:tc>
        <w:tc>
          <w:tcPr>
            <w:tcW w:w="4804" w:type="dxa"/>
          </w:tcPr>
          <w:p w14:paraId="2BFF18CD" w14:textId="77777777" w:rsidR="002460AB" w:rsidRPr="002131DA" w:rsidRDefault="002460AB" w:rsidP="002460AB">
            <w:pPr>
              <w:spacing w:before="60" w:after="60"/>
              <w:jc w:val="both"/>
              <w:rPr>
                <w:rFonts w:ascii="Arial" w:hAnsi="Arial" w:cs="Arial"/>
                <w:sz w:val="20"/>
                <w:szCs w:val="20"/>
              </w:rPr>
            </w:pPr>
          </w:p>
        </w:tc>
      </w:tr>
      <w:tr w:rsidR="002460AB" w:rsidRPr="002131DA" w14:paraId="6D554330" w14:textId="77777777" w:rsidTr="00DA1364">
        <w:tc>
          <w:tcPr>
            <w:tcW w:w="691" w:type="dxa"/>
          </w:tcPr>
          <w:p w14:paraId="495A576E" w14:textId="77777777" w:rsidR="002460AB" w:rsidRPr="002131DA" w:rsidRDefault="002460AB" w:rsidP="002460AB">
            <w:pPr>
              <w:pStyle w:val="ListParagraph"/>
              <w:numPr>
                <w:ilvl w:val="0"/>
                <w:numId w:val="8"/>
              </w:numPr>
              <w:spacing w:before="60" w:after="60"/>
              <w:ind w:left="0" w:firstLine="0"/>
              <w:rPr>
                <w:rFonts w:ascii="Arial" w:hAnsi="Arial" w:cs="Arial"/>
                <w:sz w:val="20"/>
                <w:szCs w:val="20"/>
              </w:rPr>
            </w:pPr>
          </w:p>
        </w:tc>
        <w:tc>
          <w:tcPr>
            <w:tcW w:w="3642" w:type="dxa"/>
          </w:tcPr>
          <w:p w14:paraId="29D8E2B7" w14:textId="4128EB07"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Sukomplektuoto traktoriaus masė</w:t>
            </w:r>
          </w:p>
        </w:tc>
        <w:tc>
          <w:tcPr>
            <w:tcW w:w="2638" w:type="dxa"/>
          </w:tcPr>
          <w:p w14:paraId="007E5276" w14:textId="440ED163" w:rsidR="002460AB" w:rsidRPr="001231B8" w:rsidRDefault="002460AB" w:rsidP="002460AB">
            <w:pPr>
              <w:spacing w:before="60" w:after="60"/>
              <w:jc w:val="both"/>
              <w:rPr>
                <w:rFonts w:ascii="Arial" w:hAnsi="Arial" w:cs="Arial"/>
                <w:sz w:val="20"/>
                <w:szCs w:val="20"/>
              </w:rPr>
            </w:pPr>
            <w:r w:rsidRPr="001231B8">
              <w:rPr>
                <w:rFonts w:ascii="Arial" w:hAnsi="Arial" w:cs="Arial"/>
                <w:sz w:val="20"/>
                <w:szCs w:val="20"/>
              </w:rPr>
              <w:t>Ne mažiau kaip 5100 kg.</w:t>
            </w:r>
          </w:p>
        </w:tc>
        <w:tc>
          <w:tcPr>
            <w:tcW w:w="2962" w:type="dxa"/>
          </w:tcPr>
          <w:p w14:paraId="092E3364" w14:textId="77777777" w:rsidR="002460AB" w:rsidRPr="002131DA" w:rsidRDefault="002460AB" w:rsidP="002460AB">
            <w:pPr>
              <w:spacing w:before="60" w:after="60"/>
              <w:jc w:val="both"/>
              <w:rPr>
                <w:rFonts w:ascii="Arial" w:hAnsi="Arial" w:cs="Arial"/>
                <w:sz w:val="20"/>
                <w:szCs w:val="20"/>
              </w:rPr>
            </w:pPr>
          </w:p>
        </w:tc>
        <w:tc>
          <w:tcPr>
            <w:tcW w:w="4804" w:type="dxa"/>
          </w:tcPr>
          <w:p w14:paraId="4C76317C" w14:textId="77777777" w:rsidR="002460AB" w:rsidRPr="002131DA" w:rsidRDefault="002460AB" w:rsidP="002460AB">
            <w:pPr>
              <w:spacing w:before="60" w:after="60"/>
              <w:jc w:val="both"/>
              <w:rPr>
                <w:rFonts w:ascii="Arial" w:hAnsi="Arial" w:cs="Arial"/>
                <w:sz w:val="20"/>
                <w:szCs w:val="20"/>
              </w:rPr>
            </w:pPr>
          </w:p>
        </w:tc>
      </w:tr>
    </w:tbl>
    <w:p w14:paraId="70CC5AEA" w14:textId="77777777" w:rsidR="00025B73" w:rsidRDefault="00025B73" w:rsidP="003E5C52">
      <w:pPr>
        <w:pStyle w:val="ListParagraph"/>
        <w:tabs>
          <w:tab w:val="left" w:pos="567"/>
        </w:tabs>
        <w:ind w:left="0"/>
        <w:jc w:val="right"/>
        <w:rPr>
          <w:rFonts w:ascii="Arial" w:hAnsi="Arial" w:cs="Arial"/>
          <w:sz w:val="20"/>
          <w:szCs w:val="20"/>
        </w:rPr>
        <w:sectPr w:rsidR="00025B73" w:rsidSect="009A3595">
          <w:headerReference w:type="default" r:id="rId12"/>
          <w:pgSz w:w="16838" w:h="11906" w:orient="landscape"/>
          <w:pgMar w:top="1701" w:right="964" w:bottom="567" w:left="1134" w:header="567" w:footer="567" w:gutter="0"/>
          <w:cols w:space="1296"/>
          <w:docGrid w:linePitch="360"/>
        </w:sectPr>
      </w:pPr>
    </w:p>
    <w:p w14:paraId="02C8A44A" w14:textId="77777777" w:rsidR="00025B73" w:rsidRDefault="00025B73" w:rsidP="00025B73">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ListParagraph"/>
        <w:tabs>
          <w:tab w:val="left" w:pos="567"/>
        </w:tabs>
        <w:ind w:left="0"/>
        <w:jc w:val="right"/>
        <w:rPr>
          <w:rFonts w:ascii="Arial" w:hAnsi="Arial" w:cs="Arial"/>
          <w:sz w:val="20"/>
          <w:szCs w:val="20"/>
        </w:rPr>
      </w:pPr>
    </w:p>
    <w:p w14:paraId="51B61E91" w14:textId="77777777" w:rsidR="004E575A" w:rsidRDefault="004E575A" w:rsidP="004E575A">
      <w:pPr>
        <w:pStyle w:val="ListParagraph"/>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SIŪLOMŲ PREKIŲ PAGAMINIMO ŠALIS</w:t>
      </w:r>
    </w:p>
    <w:p w14:paraId="19B18A43" w14:textId="237D5D55" w:rsidR="004E575A" w:rsidRDefault="004E575A" w:rsidP="004E575A">
      <w:pPr>
        <w:pStyle w:val="ListParagraph"/>
        <w:tabs>
          <w:tab w:val="left" w:pos="426"/>
        </w:tabs>
        <w:spacing w:after="0" w:line="240" w:lineRule="auto"/>
        <w:ind w:left="36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(pagal PĮ 67</w:t>
      </w:r>
      <w:r w:rsidRPr="0023025E">
        <w:rPr>
          <w:rStyle w:val="normaltextrun"/>
          <w:rFonts w:ascii="Arial" w:hAnsi="Arial" w:cs="Arial"/>
          <w:color w:val="000000"/>
          <w:shd w:val="clear" w:color="auto" w:fill="FFFFFF"/>
        </w:rPr>
        <w:t xml:space="preserve"> straipsnio </w:t>
      </w:r>
      <w:r>
        <w:rPr>
          <w:rStyle w:val="normaltextrun"/>
          <w:rFonts w:ascii="Arial" w:hAnsi="Arial" w:cs="Arial"/>
          <w:color w:val="000000"/>
          <w:shd w:val="clear" w:color="auto" w:fill="FFFFFF"/>
        </w:rPr>
        <w:t>nuostatas)</w:t>
      </w:r>
    </w:p>
    <w:p w14:paraId="09F7D3C0" w14:textId="77777777" w:rsidR="004E575A" w:rsidRPr="004E575A" w:rsidRDefault="004E575A" w:rsidP="004E575A">
      <w:pPr>
        <w:pStyle w:val="ListParagraph"/>
        <w:tabs>
          <w:tab w:val="left" w:pos="426"/>
        </w:tabs>
        <w:spacing w:after="0" w:line="240" w:lineRule="auto"/>
        <w:ind w:left="360"/>
        <w:jc w:val="center"/>
        <w:rPr>
          <w:rFonts w:ascii="Arial" w:hAnsi="Arial" w:cs="Arial"/>
          <w:b/>
          <w:bCs/>
          <w:sz w:val="20"/>
          <w:szCs w:val="20"/>
        </w:rPr>
      </w:pPr>
    </w:p>
    <w:p w14:paraId="4B11EA4E" w14:textId="77777777" w:rsidR="004E575A" w:rsidRPr="00F81978" w:rsidRDefault="004E575A" w:rsidP="004E575A">
      <w:pPr>
        <w:tabs>
          <w:tab w:val="left" w:pos="567"/>
        </w:tabs>
        <w:spacing w:after="0"/>
        <w:jc w:val="both"/>
        <w:rPr>
          <w:rFonts w:ascii="Arial" w:hAnsi="Arial" w:cs="Arial"/>
          <w:sz w:val="20"/>
          <w:szCs w:val="20"/>
        </w:rPr>
      </w:pPr>
      <w:r w:rsidRPr="00F81978">
        <w:rPr>
          <w:rFonts w:ascii="Arial" w:hAnsi="Arial" w:cs="Arial"/>
          <w:sz w:val="20"/>
          <w:szCs w:val="20"/>
        </w:rPr>
        <w:t>Nurodoma ši siūlomų prekių kilmė:</w:t>
      </w:r>
    </w:p>
    <w:p w14:paraId="0956947F" w14:textId="294348BE" w:rsidR="004E575A" w:rsidRDefault="004E575A" w:rsidP="004E575A">
      <w:pPr>
        <w:pStyle w:val="ListParagraph"/>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629801A4" w14:textId="77777777" w:rsidR="00E84793" w:rsidRDefault="00E84793" w:rsidP="004E575A">
      <w:pPr>
        <w:pStyle w:val="ListParagraph"/>
        <w:tabs>
          <w:tab w:val="left" w:pos="567"/>
        </w:tabs>
        <w:spacing w:after="0"/>
        <w:ind w:left="0"/>
        <w:jc w:val="both"/>
        <w:rPr>
          <w:rFonts w:ascii="Arial" w:hAnsi="Arial" w:cs="Arial"/>
          <w:i/>
          <w:iCs/>
          <w:color w:val="365F91"/>
          <w:sz w:val="20"/>
          <w:szCs w:val="20"/>
        </w:rPr>
      </w:pPr>
    </w:p>
    <w:p w14:paraId="6A4E453D" w14:textId="77777777" w:rsidR="00B560C0" w:rsidRDefault="001A699F" w:rsidP="00B560C0">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EndPr/>
        <w:sdtContent>
          <w:r w:rsidR="00C9590E">
            <w:rPr>
              <w:rFonts w:ascii="MS Gothic" w:eastAsia="MS Gothic" w:hAnsi="MS Gothic" w:cs="Arial" w:hint="eastAsia"/>
              <w:sz w:val="20"/>
              <w:szCs w:val="20"/>
            </w:rPr>
            <w:t>☐</w:t>
          </w:r>
        </w:sdtContent>
      </w:sdt>
      <w:r w:rsidR="004E575A">
        <w:rPr>
          <w:rFonts w:ascii="Arial" w:hAnsi="Arial" w:cs="Arial"/>
          <w:sz w:val="20"/>
          <w:szCs w:val="20"/>
        </w:rPr>
        <w:t xml:space="preserve"> siūlomos </w:t>
      </w:r>
      <w:r w:rsidR="004E575A" w:rsidRPr="00CE449D">
        <w:rPr>
          <w:rFonts w:ascii="Arial" w:hAnsi="Arial" w:cs="Arial"/>
          <w:b/>
          <w:bCs/>
          <w:sz w:val="20"/>
          <w:szCs w:val="20"/>
        </w:rPr>
        <w:t>prekės yra</w:t>
      </w:r>
      <w:r w:rsidR="004E575A">
        <w:rPr>
          <w:rFonts w:ascii="Arial" w:hAnsi="Arial" w:cs="Arial"/>
          <w:sz w:val="20"/>
          <w:szCs w:val="20"/>
        </w:rPr>
        <w:t xml:space="preserve"> pagamintos Europos sąjungos (toliau – ES) šalyse ir / arba šalyse, </w:t>
      </w:r>
      <w:r w:rsidR="00B560C0" w:rsidRPr="008462FD">
        <w:rPr>
          <w:rFonts w:ascii="Arial" w:hAnsi="Arial" w:cs="Arial"/>
          <w:sz w:val="20"/>
          <w:szCs w:val="20"/>
        </w:rPr>
        <w:t xml:space="preserve">kurios yra sudariusios Pasaulio prekybos organizacijos </w:t>
      </w:r>
      <w:r w:rsidR="00B560C0" w:rsidRPr="00A7123F">
        <w:rPr>
          <w:rFonts w:ascii="Arial" w:hAnsi="Arial" w:cs="Arial"/>
          <w:sz w:val="20"/>
          <w:szCs w:val="20"/>
        </w:rPr>
        <w:t>susitarimą</w:t>
      </w:r>
      <w:r w:rsidR="00B560C0" w:rsidRPr="008462FD">
        <w:rPr>
          <w:rFonts w:ascii="Arial" w:hAnsi="Arial" w:cs="Arial"/>
          <w:sz w:val="20"/>
          <w:szCs w:val="20"/>
        </w:rPr>
        <w:t xml:space="preserve"> dėl viešųjų pirkimų (</w:t>
      </w:r>
      <w:proofErr w:type="spellStart"/>
      <w:r w:rsidR="00B560C0" w:rsidRPr="00A7123F">
        <w:rPr>
          <w:rFonts w:ascii="Arial" w:hAnsi="Arial" w:cs="Arial"/>
          <w:i/>
          <w:iCs/>
          <w:sz w:val="20"/>
          <w:szCs w:val="20"/>
        </w:rPr>
        <w:t>ang</w:t>
      </w:r>
      <w:proofErr w:type="spellEnd"/>
      <w:r w:rsidR="00B560C0" w:rsidRPr="00A7123F">
        <w:rPr>
          <w:rFonts w:ascii="Arial" w:hAnsi="Arial" w:cs="Arial"/>
          <w:i/>
          <w:iCs/>
          <w:sz w:val="20"/>
          <w:szCs w:val="20"/>
        </w:rPr>
        <w:t xml:space="preserve">. </w:t>
      </w:r>
      <w:proofErr w:type="spellStart"/>
      <w:r w:rsidR="00B560C0" w:rsidRPr="00A7123F">
        <w:rPr>
          <w:rFonts w:ascii="Arial" w:hAnsi="Arial" w:cs="Arial"/>
          <w:i/>
          <w:iCs/>
          <w:sz w:val="20"/>
          <w:szCs w:val="20"/>
        </w:rPr>
        <w:t>Agreement</w:t>
      </w:r>
      <w:proofErr w:type="spellEnd"/>
      <w:r w:rsidR="00B560C0" w:rsidRPr="00A7123F">
        <w:rPr>
          <w:rFonts w:ascii="Arial" w:hAnsi="Arial" w:cs="Arial"/>
          <w:i/>
          <w:iCs/>
          <w:sz w:val="20"/>
          <w:szCs w:val="20"/>
        </w:rPr>
        <w:t xml:space="preserve"> </w:t>
      </w:r>
      <w:proofErr w:type="spellStart"/>
      <w:r w:rsidR="00B560C0" w:rsidRPr="00A7123F">
        <w:rPr>
          <w:rFonts w:ascii="Arial" w:hAnsi="Arial" w:cs="Arial"/>
          <w:i/>
          <w:iCs/>
          <w:sz w:val="20"/>
          <w:szCs w:val="20"/>
        </w:rPr>
        <w:t>on</w:t>
      </w:r>
      <w:proofErr w:type="spellEnd"/>
      <w:r w:rsidR="00B560C0" w:rsidRPr="00A7123F">
        <w:rPr>
          <w:rFonts w:ascii="Arial" w:hAnsi="Arial" w:cs="Arial"/>
          <w:i/>
          <w:iCs/>
          <w:sz w:val="20"/>
          <w:szCs w:val="20"/>
        </w:rPr>
        <w:t xml:space="preserve"> </w:t>
      </w:r>
      <w:proofErr w:type="spellStart"/>
      <w:r w:rsidR="00B560C0" w:rsidRPr="00A7123F">
        <w:rPr>
          <w:rFonts w:ascii="Arial" w:hAnsi="Arial" w:cs="Arial"/>
          <w:i/>
          <w:iCs/>
          <w:sz w:val="20"/>
          <w:szCs w:val="20"/>
        </w:rPr>
        <w:t>Government</w:t>
      </w:r>
      <w:proofErr w:type="spellEnd"/>
      <w:r w:rsidR="00B560C0" w:rsidRPr="00A7123F">
        <w:rPr>
          <w:rFonts w:ascii="Arial" w:hAnsi="Arial" w:cs="Arial"/>
          <w:i/>
          <w:iCs/>
          <w:sz w:val="20"/>
          <w:szCs w:val="20"/>
        </w:rPr>
        <w:t xml:space="preserve"> </w:t>
      </w:r>
      <w:proofErr w:type="spellStart"/>
      <w:r w:rsidR="00B560C0" w:rsidRPr="00A7123F">
        <w:rPr>
          <w:rFonts w:ascii="Arial" w:hAnsi="Arial" w:cs="Arial"/>
          <w:i/>
          <w:iCs/>
          <w:sz w:val="20"/>
          <w:szCs w:val="20"/>
        </w:rPr>
        <w:t>procurement</w:t>
      </w:r>
      <w:proofErr w:type="spellEnd"/>
      <w:r w:rsidR="00B560C0" w:rsidRPr="008462FD">
        <w:rPr>
          <w:rFonts w:ascii="Arial" w:hAnsi="Arial" w:cs="Arial"/>
          <w:sz w:val="20"/>
          <w:szCs w:val="20"/>
        </w:rPr>
        <w:t xml:space="preserve">) </w:t>
      </w:r>
      <w:r w:rsidR="00B560C0" w:rsidRPr="008462FD">
        <w:rPr>
          <w:rFonts w:ascii="Arial" w:hAnsi="Arial" w:cs="Arial"/>
          <w:i/>
          <w:iCs/>
          <w:color w:val="365F91"/>
          <w:sz w:val="20"/>
          <w:szCs w:val="20"/>
        </w:rPr>
        <w:t>(tikrinama</w:t>
      </w:r>
      <w:r w:rsidR="00B560C0" w:rsidRPr="008462FD">
        <w:t xml:space="preserve"> </w:t>
      </w:r>
      <w:hyperlink r:id="rId13" w:history="1">
        <w:r w:rsidR="00B560C0" w:rsidRPr="008462FD">
          <w:rPr>
            <w:rStyle w:val="Hyperlink"/>
            <w:rFonts w:ascii="Arial" w:hAnsi="Arial" w:cs="Arial"/>
            <w:i/>
            <w:iCs/>
            <w:sz w:val="20"/>
            <w:szCs w:val="20"/>
          </w:rPr>
          <w:t>čia</w:t>
        </w:r>
      </w:hyperlink>
      <w:r w:rsidR="00B560C0" w:rsidRPr="008462FD">
        <w:rPr>
          <w:rFonts w:ascii="Arial" w:hAnsi="Arial" w:cs="Arial"/>
          <w:i/>
          <w:iCs/>
          <w:color w:val="365F91"/>
          <w:sz w:val="20"/>
          <w:szCs w:val="20"/>
        </w:rPr>
        <w:t>)</w:t>
      </w:r>
    </w:p>
    <w:p w14:paraId="57C335A9" w14:textId="77777777" w:rsidR="00B560C0" w:rsidRDefault="001A699F" w:rsidP="00B560C0">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EndPr/>
        <w:sdtContent>
          <w:r w:rsidR="00B560C0">
            <w:rPr>
              <w:rFonts w:ascii="MS Gothic" w:eastAsia="MS Gothic" w:hAnsi="MS Gothic" w:cs="Arial" w:hint="eastAsia"/>
              <w:sz w:val="20"/>
              <w:szCs w:val="20"/>
            </w:rPr>
            <w:t>☐</w:t>
          </w:r>
        </w:sdtContent>
      </w:sdt>
      <w:r w:rsidR="00B560C0">
        <w:rPr>
          <w:rFonts w:ascii="Arial" w:hAnsi="Arial" w:cs="Arial"/>
          <w:sz w:val="20"/>
          <w:szCs w:val="20"/>
        </w:rPr>
        <w:t xml:space="preserve"> visos </w:t>
      </w:r>
      <w:proofErr w:type="spellStart"/>
      <w:r w:rsidR="00B560C0">
        <w:rPr>
          <w:rFonts w:ascii="Arial" w:hAnsi="Arial" w:cs="Arial"/>
          <w:sz w:val="20"/>
          <w:szCs w:val="20"/>
        </w:rPr>
        <w:t>si</w:t>
      </w:r>
      <w:r w:rsidR="00B560C0">
        <w:rPr>
          <w:rFonts w:ascii="Arial" w:hAnsi="Arial" w:cs="Arial"/>
          <w:sz w:val="20"/>
          <w:szCs w:val="20"/>
          <w:lang w:val="en-US"/>
        </w:rPr>
        <w:t>ūlomos</w:t>
      </w:r>
      <w:proofErr w:type="spellEnd"/>
      <w:r w:rsidR="00B560C0">
        <w:rPr>
          <w:rFonts w:ascii="Arial" w:hAnsi="Arial" w:cs="Arial"/>
          <w:sz w:val="20"/>
          <w:szCs w:val="20"/>
          <w:lang w:val="en-US"/>
        </w:rPr>
        <w:t xml:space="preserve"> </w:t>
      </w:r>
      <w:r w:rsidR="00B560C0">
        <w:rPr>
          <w:rFonts w:ascii="Arial" w:hAnsi="Arial" w:cs="Arial"/>
          <w:sz w:val="20"/>
          <w:szCs w:val="20"/>
        </w:rPr>
        <w:t xml:space="preserve">prekės / dalis siūlomų prekių yra pagamintos ne ES šalyse ir / ar tose šalyse, kurios nėra sudariusios Pasaulio prekybos organizacijos susitarimo dėl viešųjų pirkimų. </w:t>
      </w:r>
      <w:r w:rsidR="00B560C0" w:rsidRPr="004B2755">
        <w:rPr>
          <w:rFonts w:ascii="Arial" w:hAnsi="Arial" w:cs="Arial"/>
          <w:i/>
          <w:iCs/>
          <w:color w:val="365F91"/>
          <w:sz w:val="20"/>
          <w:szCs w:val="20"/>
        </w:rPr>
        <w:t>(jei pasirenkamas šis variantas, dėl šių prekių</w:t>
      </w:r>
      <w:r w:rsidR="00B560C0">
        <w:rPr>
          <w:rFonts w:ascii="Arial" w:hAnsi="Arial" w:cs="Arial"/>
          <w:i/>
          <w:iCs/>
          <w:color w:val="365F91"/>
          <w:sz w:val="20"/>
          <w:szCs w:val="20"/>
        </w:rPr>
        <w:t xml:space="preserve"> </w:t>
      </w:r>
      <w:r w:rsidR="00B560C0" w:rsidRPr="004B2755">
        <w:rPr>
          <w:rFonts w:ascii="Arial" w:hAnsi="Arial" w:cs="Arial"/>
          <w:i/>
          <w:iCs/>
          <w:color w:val="365F91"/>
          <w:sz w:val="20"/>
          <w:szCs w:val="20"/>
        </w:rPr>
        <w:t>pateikiama informacija žemiau esančioje lentelėje)</w:t>
      </w:r>
    </w:p>
    <w:p w14:paraId="358EE6FD" w14:textId="77777777" w:rsidR="004E575A" w:rsidRDefault="004E575A" w:rsidP="004E575A">
      <w:pPr>
        <w:pStyle w:val="ListParagraph"/>
        <w:tabs>
          <w:tab w:val="left" w:pos="567"/>
        </w:tabs>
        <w:ind w:left="0"/>
        <w:jc w:val="both"/>
        <w:rPr>
          <w:rFonts w:ascii="Arial" w:hAnsi="Arial" w:cs="Arial"/>
          <w:i/>
          <w:iCs/>
          <w:color w:val="365F91"/>
          <w:sz w:val="20"/>
          <w:szCs w:val="20"/>
        </w:rPr>
      </w:pPr>
    </w:p>
    <w:tbl>
      <w:tblPr>
        <w:tblStyle w:val="TableGrid"/>
        <w:tblW w:w="9209" w:type="dxa"/>
        <w:tblLook w:val="04A0" w:firstRow="1" w:lastRow="0" w:firstColumn="1" w:lastColumn="0" w:noHBand="0" w:noVBand="1"/>
      </w:tblPr>
      <w:tblGrid>
        <w:gridCol w:w="2547"/>
        <w:gridCol w:w="2551"/>
        <w:gridCol w:w="2410"/>
        <w:gridCol w:w="1701"/>
      </w:tblGrid>
      <w:tr w:rsidR="004E575A" w:rsidRPr="00602913" w14:paraId="12AB885D" w14:textId="77777777" w:rsidTr="004A7C9B">
        <w:trPr>
          <w:trHeight w:val="512"/>
        </w:trPr>
        <w:tc>
          <w:tcPr>
            <w:tcW w:w="2547" w:type="dxa"/>
            <w:shd w:val="clear" w:color="auto" w:fill="DBE5F1"/>
            <w:vAlign w:val="center"/>
          </w:tcPr>
          <w:p w14:paraId="46403C65"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pavadinimas</w:t>
            </w:r>
          </w:p>
        </w:tc>
        <w:tc>
          <w:tcPr>
            <w:tcW w:w="2551" w:type="dxa"/>
            <w:shd w:val="clear" w:color="auto" w:fill="DBE5F1"/>
            <w:vAlign w:val="center"/>
          </w:tcPr>
          <w:p w14:paraId="2959C948"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748B99C8" w14:textId="68544514"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Kilmės šalis</w:t>
            </w:r>
            <w:r w:rsidR="00B560C0">
              <w:rPr>
                <w:rFonts w:ascii="Arial" w:hAnsi="Arial" w:cs="Arial"/>
                <w:b/>
                <w:bCs/>
                <w:sz w:val="20"/>
                <w:szCs w:val="20"/>
              </w:rPr>
              <w:t>*</w:t>
            </w:r>
          </w:p>
        </w:tc>
        <w:tc>
          <w:tcPr>
            <w:tcW w:w="1701" w:type="dxa"/>
            <w:shd w:val="clear" w:color="auto" w:fill="DBE5F1"/>
            <w:vAlign w:val="center"/>
          </w:tcPr>
          <w:p w14:paraId="2A978A90" w14:textId="03EAF559"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vertė procentais nuo prekių vertės pasiūlyme*</w:t>
            </w:r>
            <w:r w:rsidR="00B560C0">
              <w:rPr>
                <w:rFonts w:ascii="Arial" w:hAnsi="Arial" w:cs="Arial"/>
                <w:b/>
                <w:bCs/>
                <w:sz w:val="20"/>
                <w:szCs w:val="20"/>
              </w:rPr>
              <w:t>*</w:t>
            </w:r>
          </w:p>
        </w:tc>
      </w:tr>
      <w:tr w:rsidR="004E575A" w14:paraId="1C03DED8" w14:textId="77777777" w:rsidTr="004A7C9B">
        <w:trPr>
          <w:trHeight w:val="255"/>
        </w:trPr>
        <w:tc>
          <w:tcPr>
            <w:tcW w:w="2547" w:type="dxa"/>
            <w:shd w:val="clear" w:color="auto" w:fill="DBE5F1"/>
            <w:vAlign w:val="center"/>
          </w:tcPr>
          <w:p w14:paraId="599B074A"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2B7381DE"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0949EF47"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746D3129"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4</w:t>
            </w:r>
          </w:p>
        </w:tc>
      </w:tr>
      <w:tr w:rsidR="004E575A" w:rsidRPr="00403BB5" w14:paraId="7763F5EE" w14:textId="77777777" w:rsidTr="004A7C9B">
        <w:trPr>
          <w:trHeight w:val="255"/>
        </w:trPr>
        <w:tc>
          <w:tcPr>
            <w:tcW w:w="2547" w:type="dxa"/>
            <w:shd w:val="clear" w:color="auto" w:fill="F2F2F2" w:themeFill="background1" w:themeFillShade="F2"/>
            <w:vAlign w:val="center"/>
          </w:tcPr>
          <w:p w14:paraId="5B88BC24" w14:textId="77777777" w:rsidR="004E575A" w:rsidRPr="00403BB5" w:rsidRDefault="004E575A" w:rsidP="00A44826">
            <w:pPr>
              <w:pStyle w:val="ListParagraph"/>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27A68958"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w:t>
            </w:r>
            <w:proofErr w:type="spellStart"/>
            <w:r>
              <w:rPr>
                <w:rFonts w:ascii="Arial" w:hAnsi="Arial" w:cs="Arial"/>
                <w:i/>
                <w:iCs/>
                <w:sz w:val="20"/>
                <w:szCs w:val="20"/>
              </w:rPr>
              <w:t>Spooz</w:t>
            </w:r>
            <w:proofErr w:type="spellEnd"/>
            <w:r>
              <w:rPr>
                <w:rFonts w:ascii="Arial" w:hAnsi="Arial" w:cs="Arial"/>
                <w:i/>
                <w:iCs/>
                <w:sz w:val="20"/>
                <w:szCs w:val="20"/>
              </w:rPr>
              <w:t>“</w:t>
            </w:r>
          </w:p>
        </w:tc>
        <w:tc>
          <w:tcPr>
            <w:tcW w:w="2410" w:type="dxa"/>
            <w:shd w:val="clear" w:color="auto" w:fill="F2F2F2" w:themeFill="background1" w:themeFillShade="F2"/>
            <w:vAlign w:val="center"/>
          </w:tcPr>
          <w:p w14:paraId="3AEFCDC2"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1CB56EAF"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25 proc.</w:t>
            </w:r>
          </w:p>
        </w:tc>
      </w:tr>
      <w:tr w:rsidR="004E575A" w14:paraId="2AAB30DF" w14:textId="77777777" w:rsidTr="004A7C9B">
        <w:trPr>
          <w:trHeight w:val="255"/>
        </w:trPr>
        <w:tc>
          <w:tcPr>
            <w:tcW w:w="2547" w:type="dxa"/>
            <w:vAlign w:val="center"/>
          </w:tcPr>
          <w:p w14:paraId="50DE9AC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6E5A7AE"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35E85B2"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4C3BBC14"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071E2B51" w14:textId="77777777" w:rsidTr="004A7C9B">
        <w:trPr>
          <w:trHeight w:val="238"/>
        </w:trPr>
        <w:tc>
          <w:tcPr>
            <w:tcW w:w="2547" w:type="dxa"/>
            <w:vAlign w:val="center"/>
          </w:tcPr>
          <w:p w14:paraId="047E9A2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7ED8EE9"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F903CF6"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1B7F8BAD"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3093B9E0" w14:textId="77777777" w:rsidTr="004A7C9B">
        <w:trPr>
          <w:trHeight w:val="255"/>
        </w:trPr>
        <w:tc>
          <w:tcPr>
            <w:tcW w:w="2547" w:type="dxa"/>
            <w:vAlign w:val="center"/>
          </w:tcPr>
          <w:p w14:paraId="2B707022"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138A9A8D"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4757D0AA"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0EECE181" w14:textId="77777777" w:rsidR="004E575A" w:rsidRDefault="004E575A" w:rsidP="00A44826">
            <w:pPr>
              <w:pStyle w:val="ListParagraph"/>
              <w:tabs>
                <w:tab w:val="left" w:pos="567"/>
              </w:tabs>
              <w:ind w:left="0"/>
              <w:jc w:val="center"/>
              <w:rPr>
                <w:rFonts w:ascii="Arial" w:hAnsi="Arial" w:cs="Arial"/>
                <w:sz w:val="20"/>
                <w:szCs w:val="20"/>
              </w:rPr>
            </w:pPr>
          </w:p>
        </w:tc>
      </w:tr>
    </w:tbl>
    <w:p w14:paraId="268356AD" w14:textId="1B0065E1" w:rsidR="00B560C0" w:rsidRDefault="004E575A"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894A0D" w:rsidRPr="00A7123F">
        <w:rPr>
          <w:rFonts w:ascii="Arial" w:hAnsi="Arial" w:cs="Arial"/>
          <w:sz w:val="20"/>
          <w:szCs w:val="20"/>
        </w:rPr>
        <w:t>Atkreipiame dėmesį, kad vertinant lentelėje nurodytų šalių atitiktį PĮ 67 straipsnio 1 dalies reikalavimams, bus atsižvelgiama, ar šalis yra sudariusi su ES daugiašalį ar dvišalį susitarimą</w:t>
      </w:r>
      <w:r w:rsidR="00894A0D">
        <w:rPr>
          <w:rFonts w:ascii="Arial" w:hAnsi="Arial" w:cs="Arial"/>
          <w:sz w:val="20"/>
          <w:szCs w:val="20"/>
        </w:rPr>
        <w:t>, užtikrinantį ES įmonių konkurencinį ir veiksmingą patekimą į tų šalių viešųjų pirkimų rinkas.</w:t>
      </w:r>
      <w:r w:rsidR="00894A0D" w:rsidRPr="00A7123F">
        <w:rPr>
          <w:rFonts w:ascii="Arial" w:hAnsi="Arial" w:cs="Arial"/>
          <w:sz w:val="20"/>
          <w:szCs w:val="20"/>
        </w:rPr>
        <w:t xml:space="preserve"> </w:t>
      </w:r>
      <w:r w:rsidR="00894A0D" w:rsidRPr="009217C2">
        <w:rPr>
          <w:rFonts w:ascii="Arial" w:hAnsi="Arial" w:cs="Arial"/>
          <w:sz w:val="20"/>
          <w:szCs w:val="20"/>
        </w:rPr>
        <w:t xml:space="preserve">Informaciją apie šalis, kurios su ES yra sudariusios daugiašalius ar dvišalius susitarimus galima rasti </w:t>
      </w:r>
      <w:hyperlink r:id="rId14" w:history="1">
        <w:r w:rsidR="00894A0D" w:rsidRPr="00996CBA">
          <w:rPr>
            <w:rStyle w:val="Hyperlink"/>
            <w:rFonts w:ascii="Arial" w:hAnsi="Arial" w:cs="Arial"/>
            <w:i/>
            <w:iCs/>
            <w:sz w:val="20"/>
            <w:szCs w:val="20"/>
          </w:rPr>
          <w:t>čia</w:t>
        </w:r>
      </w:hyperlink>
      <w:r w:rsidR="00894A0D" w:rsidRPr="009217C2">
        <w:rPr>
          <w:rFonts w:ascii="Arial" w:hAnsi="Arial" w:cs="Arial"/>
          <w:sz w:val="20"/>
          <w:szCs w:val="20"/>
        </w:rPr>
        <w:t xml:space="preserve">, tačiau būtina įsitikinti, kad susitarimas apima </w:t>
      </w:r>
      <w:r w:rsidR="00894A0D">
        <w:rPr>
          <w:rFonts w:ascii="Arial" w:hAnsi="Arial" w:cs="Arial"/>
          <w:sz w:val="20"/>
          <w:szCs w:val="20"/>
        </w:rPr>
        <w:t xml:space="preserve">patekimą į </w:t>
      </w:r>
      <w:r w:rsidR="00894A0D" w:rsidRPr="009217C2">
        <w:rPr>
          <w:rFonts w:ascii="Arial" w:hAnsi="Arial" w:cs="Arial"/>
          <w:sz w:val="20"/>
          <w:szCs w:val="20"/>
        </w:rPr>
        <w:t>vieš</w:t>
      </w:r>
      <w:r w:rsidR="00894A0D">
        <w:rPr>
          <w:rFonts w:ascii="Arial" w:hAnsi="Arial" w:cs="Arial"/>
          <w:sz w:val="20"/>
          <w:szCs w:val="20"/>
        </w:rPr>
        <w:t>ųjų</w:t>
      </w:r>
      <w:r w:rsidR="00894A0D" w:rsidRPr="009217C2">
        <w:rPr>
          <w:rFonts w:ascii="Arial" w:hAnsi="Arial" w:cs="Arial"/>
          <w:sz w:val="20"/>
          <w:szCs w:val="20"/>
        </w:rPr>
        <w:t xml:space="preserve"> pirkim</w:t>
      </w:r>
      <w:r w:rsidR="00894A0D">
        <w:rPr>
          <w:rFonts w:ascii="Arial" w:hAnsi="Arial" w:cs="Arial"/>
          <w:sz w:val="20"/>
          <w:szCs w:val="20"/>
        </w:rPr>
        <w:t>ų rinkas.</w:t>
      </w:r>
    </w:p>
    <w:p w14:paraId="2E4EA011" w14:textId="06230917" w:rsidR="004E575A" w:rsidRDefault="00B560C0"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4E575A">
        <w:rPr>
          <w:rFonts w:ascii="Arial" w:hAnsi="Arial" w:cs="Arial"/>
          <w:sz w:val="20"/>
          <w:szCs w:val="20"/>
        </w:rPr>
        <w:t>Prekės vertės procentas skaičiuojamas nuo siūlomos prekės kainos, o ne nuo jos savikainos. Jei perkamos prekės ir paslaugos, tai lentelėje tur</w:t>
      </w:r>
      <w:r>
        <w:rPr>
          <w:rFonts w:ascii="Arial" w:hAnsi="Arial" w:cs="Arial"/>
          <w:sz w:val="20"/>
          <w:szCs w:val="20"/>
        </w:rPr>
        <w:t>i</w:t>
      </w:r>
      <w:r w:rsidR="004E575A">
        <w:rPr>
          <w:rFonts w:ascii="Arial" w:hAnsi="Arial" w:cs="Arial"/>
          <w:sz w:val="20"/>
          <w:szCs w:val="20"/>
        </w:rPr>
        <w:t xml:space="preserve"> būti nurodyta prekių vertė tik nuo bendros siūlomų prekių vertės, o ne nuo visos bendros prekių ir paslaugų pasiūlymo kainos.</w:t>
      </w: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5"/>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37C0C07E" w14:textId="700450B2"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EndPr/>
        <w:sdtContent>
          <w:r w:rsidR="00CF222F">
            <w:rPr>
              <w:rFonts w:ascii="Arial" w:hAnsi="Arial" w:cs="Arial"/>
              <w:sz w:val="20"/>
              <w:szCs w:val="20"/>
            </w:rPr>
            <w:t>Prekės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132D6E24" w14:textId="77777777" w:rsidR="004233B7" w:rsidRPr="00CF222F" w:rsidRDefault="004233B7" w:rsidP="00CF222F">
      <w:pPr>
        <w:rPr>
          <w:rFonts w:ascii="Arial" w:hAnsi="Arial" w:cs="Arial"/>
          <w:sz w:val="20"/>
          <w:szCs w:val="20"/>
        </w:rPr>
      </w:pPr>
    </w:p>
    <w:p w14:paraId="50E70783" w14:textId="77777777"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1A699F"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6B2048E6" w14:textId="77777777" w:rsidR="00536C74" w:rsidRDefault="004233B7" w:rsidP="004233B7">
      <w:pPr>
        <w:spacing w:after="0" w:line="240" w:lineRule="auto"/>
        <w:jc w:val="center"/>
        <w:rPr>
          <w:rFonts w:ascii="Arial" w:hAnsi="Arial" w:cs="Arial"/>
          <w:sz w:val="20"/>
          <w:szCs w:val="20"/>
        </w:rPr>
        <w:sectPr w:rsidR="00536C74" w:rsidSect="004A7C9B">
          <w:headerReference w:type="default" r:id="rId16"/>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3B97B791" w14:textId="6AEE0EA3" w:rsidR="00766F25" w:rsidRPr="00766F25" w:rsidRDefault="00766F25" w:rsidP="00F96E9B">
      <w:pPr>
        <w:spacing w:after="0" w:line="240" w:lineRule="auto"/>
        <w:contextualSpacing/>
      </w:pPr>
    </w:p>
    <w:sectPr w:rsidR="00766F25" w:rsidRPr="00766F25" w:rsidSect="004A7C9B">
      <w:headerReference w:type="default" r:id="rId17"/>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E20A" w14:textId="77777777" w:rsidR="001A699F" w:rsidRDefault="001A699F" w:rsidP="001C65C9">
      <w:pPr>
        <w:spacing w:after="0" w:line="240" w:lineRule="auto"/>
      </w:pPr>
      <w:r>
        <w:separator/>
      </w:r>
    </w:p>
  </w:endnote>
  <w:endnote w:type="continuationSeparator" w:id="0">
    <w:p w14:paraId="53B915C9" w14:textId="77777777" w:rsidR="001A699F" w:rsidRDefault="001A699F" w:rsidP="001C65C9">
      <w:pPr>
        <w:spacing w:after="0" w:line="240" w:lineRule="auto"/>
      </w:pPr>
      <w:r>
        <w:continuationSeparator/>
      </w:r>
    </w:p>
  </w:endnote>
  <w:endnote w:type="continuationNotice" w:id="1">
    <w:p w14:paraId="699145D8" w14:textId="77777777" w:rsidR="001A699F" w:rsidRDefault="001A6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DB03" w14:textId="77777777" w:rsidR="001A699F" w:rsidRDefault="001A699F" w:rsidP="001C65C9">
      <w:pPr>
        <w:spacing w:after="0" w:line="240" w:lineRule="auto"/>
      </w:pPr>
      <w:r>
        <w:separator/>
      </w:r>
    </w:p>
  </w:footnote>
  <w:footnote w:type="continuationSeparator" w:id="0">
    <w:p w14:paraId="0022F884" w14:textId="77777777" w:rsidR="001A699F" w:rsidRDefault="001A699F" w:rsidP="001C65C9">
      <w:pPr>
        <w:spacing w:after="0" w:line="240" w:lineRule="auto"/>
      </w:pPr>
      <w:r>
        <w:continuationSeparator/>
      </w:r>
    </w:p>
  </w:footnote>
  <w:footnote w:type="continuationNotice" w:id="1">
    <w:p w14:paraId="39F59473" w14:textId="77777777" w:rsidR="001A699F" w:rsidRDefault="001A699F">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2950A864"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DD4637">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048" w14:textId="77777777" w:rsidR="008D7B2E" w:rsidRDefault="008D7B2E">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8D7B2E" w:rsidRPr="00FD3EE6" w14:paraId="780F820D" w14:textId="77777777" w:rsidTr="000B5B3A">
      <w:trPr>
        <w:trHeight w:val="263"/>
      </w:trPr>
      <w:tc>
        <w:tcPr>
          <w:tcW w:w="7365" w:type="dxa"/>
        </w:tcPr>
        <w:p w14:paraId="67106CF5" w14:textId="49B29ED9" w:rsidR="008D7B2E" w:rsidRPr="00FD3EE6" w:rsidRDefault="008D7B2E">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A86B7B">
            <w:rPr>
              <w:rFonts w:ascii="Arial" w:hAnsi="Arial" w:cs="Arial"/>
              <w:sz w:val="18"/>
              <w:szCs w:val="18"/>
            </w:rPr>
            <w:t>4</w:t>
          </w:r>
        </w:p>
      </w:tc>
      <w:tc>
        <w:tcPr>
          <w:tcW w:w="7365" w:type="dxa"/>
        </w:tcPr>
        <w:sdt>
          <w:sdtPr>
            <w:rPr>
              <w:rFonts w:ascii="Arial" w:hAnsi="Arial" w:cs="Arial"/>
              <w:sz w:val="18"/>
              <w:szCs w:val="18"/>
            </w:rPr>
            <w:id w:val="553430438"/>
            <w:docPartObj>
              <w:docPartGallery w:val="Page Numbers (Top of Page)"/>
              <w:docPartUnique/>
            </w:docPartObj>
          </w:sdtPr>
          <w:sdtEndPr/>
          <w:sdtContent>
            <w:p w14:paraId="7C30D2AF" w14:textId="77777777" w:rsidR="008D7B2E" w:rsidRPr="00FD3EE6" w:rsidRDefault="008D7B2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5FD1DF1" w14:textId="77777777" w:rsidR="008D7B2E" w:rsidRDefault="008D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E575A" w:rsidRPr="00FD3EE6" w14:paraId="6A67E372" w14:textId="77777777" w:rsidTr="0057520E">
      <w:trPr>
        <w:trHeight w:val="284"/>
      </w:trPr>
      <w:tc>
        <w:tcPr>
          <w:tcW w:w="4962" w:type="dxa"/>
        </w:tcPr>
        <w:p w14:paraId="59456397" w14:textId="2D709362" w:rsidR="004E575A" w:rsidRPr="00FD3EE6" w:rsidRDefault="004E575A">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894A0D">
            <w:rPr>
              <w:rFonts w:ascii="Arial" w:hAnsi="Arial" w:cs="Arial"/>
              <w:sz w:val="18"/>
              <w:szCs w:val="18"/>
            </w:rPr>
            <w:t>4</w:t>
          </w:r>
        </w:p>
      </w:tc>
      <w:tc>
        <w:tcPr>
          <w:tcW w:w="4334"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51"/>
    </w:tblGrid>
    <w:tr w:rsidR="004A7C9B" w:rsidRPr="00FD3EE6" w14:paraId="3046B117" w14:textId="77777777" w:rsidTr="0057520E">
      <w:trPr>
        <w:trHeight w:val="284"/>
      </w:trPr>
      <w:tc>
        <w:tcPr>
          <w:tcW w:w="5245" w:type="dxa"/>
        </w:tcPr>
        <w:p w14:paraId="0AEC688D" w14:textId="68506F94" w:rsidR="004A7C9B" w:rsidRPr="00FD3EE6" w:rsidRDefault="004A7C9B">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894A0D">
            <w:rPr>
              <w:rFonts w:ascii="Arial" w:hAnsi="Arial" w:cs="Arial"/>
              <w:sz w:val="18"/>
              <w:szCs w:val="18"/>
            </w:rPr>
            <w:t>4</w:t>
          </w:r>
        </w:p>
      </w:tc>
      <w:tc>
        <w:tcPr>
          <w:tcW w:w="4051"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C4535E" w:rsidRPr="00FD3EE6" w14:paraId="3DAC80BB" w14:textId="77777777" w:rsidTr="0057520E">
      <w:trPr>
        <w:trHeight w:val="142"/>
      </w:trPr>
      <w:tc>
        <w:tcPr>
          <w:tcW w:w="4962" w:type="dxa"/>
        </w:tcPr>
        <w:p w14:paraId="791ED5CD" w14:textId="7A819A1C"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Pr="00FD3EE6">
            <w:rPr>
              <w:rFonts w:ascii="Arial" w:hAnsi="Arial" w:cs="Arial"/>
              <w:sz w:val="18"/>
              <w:szCs w:val="18"/>
            </w:rPr>
            <w:t xml:space="preserve">), v. </w:t>
          </w:r>
          <w:r w:rsidR="00894A0D">
            <w:rPr>
              <w:rFonts w:ascii="Arial" w:hAnsi="Arial" w:cs="Arial"/>
              <w:sz w:val="18"/>
              <w:szCs w:val="18"/>
            </w:rPr>
            <w:t>4</w:t>
          </w:r>
        </w:p>
      </w:tc>
      <w:tc>
        <w:tcPr>
          <w:tcW w:w="4334"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9"/>
  </w:num>
  <w:num w:numId="2" w16cid:durableId="1856381619">
    <w:abstractNumId w:val="8"/>
  </w:num>
  <w:num w:numId="3" w16cid:durableId="1612935741">
    <w:abstractNumId w:val="7"/>
  </w:num>
  <w:num w:numId="4" w16cid:durableId="726295738">
    <w:abstractNumId w:val="10"/>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15DC9"/>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4EFE"/>
    <w:rsid w:val="00057011"/>
    <w:rsid w:val="00061F38"/>
    <w:rsid w:val="000650F5"/>
    <w:rsid w:val="0007336C"/>
    <w:rsid w:val="00076A4D"/>
    <w:rsid w:val="000777A8"/>
    <w:rsid w:val="000805B9"/>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346A"/>
    <w:rsid w:val="00105A39"/>
    <w:rsid w:val="00113698"/>
    <w:rsid w:val="001148B3"/>
    <w:rsid w:val="0011566E"/>
    <w:rsid w:val="001231B8"/>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3686"/>
    <w:rsid w:val="001A446C"/>
    <w:rsid w:val="001A54A2"/>
    <w:rsid w:val="001A699F"/>
    <w:rsid w:val="001A72F3"/>
    <w:rsid w:val="001B193E"/>
    <w:rsid w:val="001B1BF6"/>
    <w:rsid w:val="001B2D00"/>
    <w:rsid w:val="001B36D7"/>
    <w:rsid w:val="001B69B0"/>
    <w:rsid w:val="001B7E1A"/>
    <w:rsid w:val="001C056F"/>
    <w:rsid w:val="001C65C9"/>
    <w:rsid w:val="001C69EF"/>
    <w:rsid w:val="001D029C"/>
    <w:rsid w:val="001D191F"/>
    <w:rsid w:val="001D4026"/>
    <w:rsid w:val="001D5FBD"/>
    <w:rsid w:val="001D6868"/>
    <w:rsid w:val="001D6FFB"/>
    <w:rsid w:val="001D7FBC"/>
    <w:rsid w:val="001E063A"/>
    <w:rsid w:val="001E3037"/>
    <w:rsid w:val="001E3A64"/>
    <w:rsid w:val="001E4157"/>
    <w:rsid w:val="001E67D6"/>
    <w:rsid w:val="002017B2"/>
    <w:rsid w:val="00206689"/>
    <w:rsid w:val="00206ED2"/>
    <w:rsid w:val="002075F4"/>
    <w:rsid w:val="0020799B"/>
    <w:rsid w:val="00215DEF"/>
    <w:rsid w:val="00222CAB"/>
    <w:rsid w:val="0022440E"/>
    <w:rsid w:val="002253A0"/>
    <w:rsid w:val="00232D1F"/>
    <w:rsid w:val="00233EA1"/>
    <w:rsid w:val="00237842"/>
    <w:rsid w:val="00244FC3"/>
    <w:rsid w:val="002460AB"/>
    <w:rsid w:val="00247031"/>
    <w:rsid w:val="0024706F"/>
    <w:rsid w:val="002503EA"/>
    <w:rsid w:val="0025114B"/>
    <w:rsid w:val="002534EE"/>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107"/>
    <w:rsid w:val="00297AAA"/>
    <w:rsid w:val="002A5238"/>
    <w:rsid w:val="002A6479"/>
    <w:rsid w:val="002C0FAB"/>
    <w:rsid w:val="002C2073"/>
    <w:rsid w:val="002C249E"/>
    <w:rsid w:val="002C3039"/>
    <w:rsid w:val="002C40CB"/>
    <w:rsid w:val="002D189F"/>
    <w:rsid w:val="002D42F4"/>
    <w:rsid w:val="002D48AC"/>
    <w:rsid w:val="002D4ECA"/>
    <w:rsid w:val="002D5D0B"/>
    <w:rsid w:val="002D6621"/>
    <w:rsid w:val="002D70AC"/>
    <w:rsid w:val="002E3A16"/>
    <w:rsid w:val="002F0844"/>
    <w:rsid w:val="002F37A0"/>
    <w:rsid w:val="002F3969"/>
    <w:rsid w:val="002F5B76"/>
    <w:rsid w:val="00301260"/>
    <w:rsid w:val="00301F7C"/>
    <w:rsid w:val="0030297D"/>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1868"/>
    <w:rsid w:val="00382170"/>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1F07"/>
    <w:rsid w:val="004233B7"/>
    <w:rsid w:val="00424D3C"/>
    <w:rsid w:val="00425F32"/>
    <w:rsid w:val="00426661"/>
    <w:rsid w:val="00430BE5"/>
    <w:rsid w:val="00431CC8"/>
    <w:rsid w:val="00432D4D"/>
    <w:rsid w:val="00441949"/>
    <w:rsid w:val="00441E28"/>
    <w:rsid w:val="00442138"/>
    <w:rsid w:val="00443226"/>
    <w:rsid w:val="00445EC4"/>
    <w:rsid w:val="004511DB"/>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C74"/>
    <w:rsid w:val="00536FFE"/>
    <w:rsid w:val="0054034D"/>
    <w:rsid w:val="00545B81"/>
    <w:rsid w:val="005469D7"/>
    <w:rsid w:val="00547D63"/>
    <w:rsid w:val="00550AC7"/>
    <w:rsid w:val="00551536"/>
    <w:rsid w:val="00552028"/>
    <w:rsid w:val="00552705"/>
    <w:rsid w:val="00557680"/>
    <w:rsid w:val="0057520E"/>
    <w:rsid w:val="005767FD"/>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2A3"/>
    <w:rsid w:val="005D1C7A"/>
    <w:rsid w:val="005D495A"/>
    <w:rsid w:val="005D68AD"/>
    <w:rsid w:val="005E0D3E"/>
    <w:rsid w:val="006005ED"/>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EA0"/>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7F3E"/>
    <w:rsid w:val="00742CE9"/>
    <w:rsid w:val="0074388D"/>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400"/>
    <w:rsid w:val="007B7DD0"/>
    <w:rsid w:val="007C15D6"/>
    <w:rsid w:val="007C26F6"/>
    <w:rsid w:val="007C37D2"/>
    <w:rsid w:val="007D2FCE"/>
    <w:rsid w:val="007D6DCE"/>
    <w:rsid w:val="007D6E43"/>
    <w:rsid w:val="007E2135"/>
    <w:rsid w:val="007F4336"/>
    <w:rsid w:val="007F5ADF"/>
    <w:rsid w:val="007F7334"/>
    <w:rsid w:val="007F7451"/>
    <w:rsid w:val="007F7982"/>
    <w:rsid w:val="00801B07"/>
    <w:rsid w:val="00801B1A"/>
    <w:rsid w:val="00814EDB"/>
    <w:rsid w:val="0081695E"/>
    <w:rsid w:val="00821AC6"/>
    <w:rsid w:val="008220BF"/>
    <w:rsid w:val="008250B8"/>
    <w:rsid w:val="00825CAF"/>
    <w:rsid w:val="008266B2"/>
    <w:rsid w:val="0082717F"/>
    <w:rsid w:val="00827873"/>
    <w:rsid w:val="0083194C"/>
    <w:rsid w:val="00840E83"/>
    <w:rsid w:val="00842D89"/>
    <w:rsid w:val="00846070"/>
    <w:rsid w:val="00847839"/>
    <w:rsid w:val="00850D77"/>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4A0D"/>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471D"/>
    <w:rsid w:val="008D5AFC"/>
    <w:rsid w:val="008D61E5"/>
    <w:rsid w:val="008D627B"/>
    <w:rsid w:val="008D7B2E"/>
    <w:rsid w:val="008E20A0"/>
    <w:rsid w:val="008E2243"/>
    <w:rsid w:val="008E2B9C"/>
    <w:rsid w:val="008E2E83"/>
    <w:rsid w:val="008E3AEB"/>
    <w:rsid w:val="008E4D4E"/>
    <w:rsid w:val="008E5EA0"/>
    <w:rsid w:val="008E72F4"/>
    <w:rsid w:val="008F6AF7"/>
    <w:rsid w:val="008F7EF2"/>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0B28"/>
    <w:rsid w:val="00982B52"/>
    <w:rsid w:val="009849EE"/>
    <w:rsid w:val="00987C33"/>
    <w:rsid w:val="009929D3"/>
    <w:rsid w:val="009946C4"/>
    <w:rsid w:val="00994B20"/>
    <w:rsid w:val="00995E2F"/>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C7DE9"/>
    <w:rsid w:val="009D6546"/>
    <w:rsid w:val="009D794A"/>
    <w:rsid w:val="009E2346"/>
    <w:rsid w:val="009E3785"/>
    <w:rsid w:val="009E39F0"/>
    <w:rsid w:val="009E4AAC"/>
    <w:rsid w:val="009E4F90"/>
    <w:rsid w:val="009E7549"/>
    <w:rsid w:val="009F0BB1"/>
    <w:rsid w:val="009F26B3"/>
    <w:rsid w:val="009F317B"/>
    <w:rsid w:val="00A0168A"/>
    <w:rsid w:val="00A0322C"/>
    <w:rsid w:val="00A034DB"/>
    <w:rsid w:val="00A07CA8"/>
    <w:rsid w:val="00A10946"/>
    <w:rsid w:val="00A16093"/>
    <w:rsid w:val="00A1720C"/>
    <w:rsid w:val="00A27D31"/>
    <w:rsid w:val="00A31136"/>
    <w:rsid w:val="00A31219"/>
    <w:rsid w:val="00A332C4"/>
    <w:rsid w:val="00A37738"/>
    <w:rsid w:val="00A37D45"/>
    <w:rsid w:val="00A4128C"/>
    <w:rsid w:val="00A47760"/>
    <w:rsid w:val="00A54059"/>
    <w:rsid w:val="00A54E46"/>
    <w:rsid w:val="00A55032"/>
    <w:rsid w:val="00A5594C"/>
    <w:rsid w:val="00A571B5"/>
    <w:rsid w:val="00A6204E"/>
    <w:rsid w:val="00A62AFC"/>
    <w:rsid w:val="00A630B1"/>
    <w:rsid w:val="00A64F66"/>
    <w:rsid w:val="00A65CB9"/>
    <w:rsid w:val="00A66E67"/>
    <w:rsid w:val="00A70CB3"/>
    <w:rsid w:val="00A74631"/>
    <w:rsid w:val="00A75820"/>
    <w:rsid w:val="00A8387F"/>
    <w:rsid w:val="00A84F76"/>
    <w:rsid w:val="00A860B0"/>
    <w:rsid w:val="00A86B7B"/>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170B"/>
    <w:rsid w:val="00B236AD"/>
    <w:rsid w:val="00B24A56"/>
    <w:rsid w:val="00B26241"/>
    <w:rsid w:val="00B263C2"/>
    <w:rsid w:val="00B34FCC"/>
    <w:rsid w:val="00B37450"/>
    <w:rsid w:val="00B411C7"/>
    <w:rsid w:val="00B418B7"/>
    <w:rsid w:val="00B45992"/>
    <w:rsid w:val="00B529AE"/>
    <w:rsid w:val="00B55AE0"/>
    <w:rsid w:val="00B560C0"/>
    <w:rsid w:val="00B56622"/>
    <w:rsid w:val="00B56778"/>
    <w:rsid w:val="00B61A01"/>
    <w:rsid w:val="00B62C79"/>
    <w:rsid w:val="00B6399B"/>
    <w:rsid w:val="00B660D4"/>
    <w:rsid w:val="00B67842"/>
    <w:rsid w:val="00B715E4"/>
    <w:rsid w:val="00B72140"/>
    <w:rsid w:val="00B72882"/>
    <w:rsid w:val="00B740B6"/>
    <w:rsid w:val="00B74152"/>
    <w:rsid w:val="00B74AB7"/>
    <w:rsid w:val="00B74FF7"/>
    <w:rsid w:val="00B772DA"/>
    <w:rsid w:val="00B77453"/>
    <w:rsid w:val="00B82A4E"/>
    <w:rsid w:val="00B82B5E"/>
    <w:rsid w:val="00B85275"/>
    <w:rsid w:val="00B85765"/>
    <w:rsid w:val="00B85B9F"/>
    <w:rsid w:val="00B86A96"/>
    <w:rsid w:val="00B93C04"/>
    <w:rsid w:val="00B93C20"/>
    <w:rsid w:val="00B94436"/>
    <w:rsid w:val="00B94909"/>
    <w:rsid w:val="00B95717"/>
    <w:rsid w:val="00BA2B41"/>
    <w:rsid w:val="00BA6177"/>
    <w:rsid w:val="00BB395F"/>
    <w:rsid w:val="00BC2910"/>
    <w:rsid w:val="00BC3E73"/>
    <w:rsid w:val="00BC479E"/>
    <w:rsid w:val="00BC745B"/>
    <w:rsid w:val="00BD5338"/>
    <w:rsid w:val="00BD5526"/>
    <w:rsid w:val="00BD6C2A"/>
    <w:rsid w:val="00BD7955"/>
    <w:rsid w:val="00BE0D27"/>
    <w:rsid w:val="00BF0794"/>
    <w:rsid w:val="00BF52B6"/>
    <w:rsid w:val="00BF6DBD"/>
    <w:rsid w:val="00BF7D41"/>
    <w:rsid w:val="00C01EC7"/>
    <w:rsid w:val="00C029AD"/>
    <w:rsid w:val="00C02D42"/>
    <w:rsid w:val="00C0717A"/>
    <w:rsid w:val="00C11E41"/>
    <w:rsid w:val="00C12E7D"/>
    <w:rsid w:val="00C16154"/>
    <w:rsid w:val="00C1735D"/>
    <w:rsid w:val="00C202F4"/>
    <w:rsid w:val="00C22A60"/>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9590E"/>
    <w:rsid w:val="00CA0311"/>
    <w:rsid w:val="00CA37DE"/>
    <w:rsid w:val="00CA3F03"/>
    <w:rsid w:val="00CA4098"/>
    <w:rsid w:val="00CA4D71"/>
    <w:rsid w:val="00CB1A07"/>
    <w:rsid w:val="00CB3B6A"/>
    <w:rsid w:val="00CC44E8"/>
    <w:rsid w:val="00CC7B0C"/>
    <w:rsid w:val="00CD70A5"/>
    <w:rsid w:val="00CD741F"/>
    <w:rsid w:val="00CE1509"/>
    <w:rsid w:val="00CE1EE5"/>
    <w:rsid w:val="00CE2694"/>
    <w:rsid w:val="00CE2841"/>
    <w:rsid w:val="00CE5A76"/>
    <w:rsid w:val="00CE7860"/>
    <w:rsid w:val="00CE7C67"/>
    <w:rsid w:val="00CF1946"/>
    <w:rsid w:val="00CF1AD5"/>
    <w:rsid w:val="00CF222F"/>
    <w:rsid w:val="00CF31CB"/>
    <w:rsid w:val="00CF391E"/>
    <w:rsid w:val="00CF5C4B"/>
    <w:rsid w:val="00D022AB"/>
    <w:rsid w:val="00D05F99"/>
    <w:rsid w:val="00D06AAE"/>
    <w:rsid w:val="00D130A4"/>
    <w:rsid w:val="00D1570F"/>
    <w:rsid w:val="00D16383"/>
    <w:rsid w:val="00D16AFA"/>
    <w:rsid w:val="00D17499"/>
    <w:rsid w:val="00D22E3E"/>
    <w:rsid w:val="00D22E48"/>
    <w:rsid w:val="00D23674"/>
    <w:rsid w:val="00D236A7"/>
    <w:rsid w:val="00D251DD"/>
    <w:rsid w:val="00D36B0F"/>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73743"/>
    <w:rsid w:val="00D7638C"/>
    <w:rsid w:val="00D8298F"/>
    <w:rsid w:val="00D840B6"/>
    <w:rsid w:val="00D8742B"/>
    <w:rsid w:val="00D87E33"/>
    <w:rsid w:val="00D96CCB"/>
    <w:rsid w:val="00DA1364"/>
    <w:rsid w:val="00DA2EE9"/>
    <w:rsid w:val="00DA6E04"/>
    <w:rsid w:val="00DB2B9A"/>
    <w:rsid w:val="00DB63BE"/>
    <w:rsid w:val="00DC499F"/>
    <w:rsid w:val="00DC586B"/>
    <w:rsid w:val="00DD4637"/>
    <w:rsid w:val="00DD6B08"/>
    <w:rsid w:val="00DE009F"/>
    <w:rsid w:val="00DE0890"/>
    <w:rsid w:val="00DE7A18"/>
    <w:rsid w:val="00DE7A21"/>
    <w:rsid w:val="00DF2836"/>
    <w:rsid w:val="00DF2E30"/>
    <w:rsid w:val="00DF6D97"/>
    <w:rsid w:val="00E00DFA"/>
    <w:rsid w:val="00E026BA"/>
    <w:rsid w:val="00E0742C"/>
    <w:rsid w:val="00E10E0F"/>
    <w:rsid w:val="00E1127C"/>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620E4"/>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0867"/>
    <w:rsid w:val="00EC3B4D"/>
    <w:rsid w:val="00ED1D33"/>
    <w:rsid w:val="00EE23A6"/>
    <w:rsid w:val="00EE2F76"/>
    <w:rsid w:val="00EE31D6"/>
    <w:rsid w:val="00EE7597"/>
    <w:rsid w:val="00EF4BB2"/>
    <w:rsid w:val="00EF5A7F"/>
    <w:rsid w:val="00EF6E32"/>
    <w:rsid w:val="00F00DFC"/>
    <w:rsid w:val="00F01F8F"/>
    <w:rsid w:val="00F023AE"/>
    <w:rsid w:val="00F071C0"/>
    <w:rsid w:val="00F1030D"/>
    <w:rsid w:val="00F10F45"/>
    <w:rsid w:val="00F13761"/>
    <w:rsid w:val="00F14A1F"/>
    <w:rsid w:val="00F14BD0"/>
    <w:rsid w:val="00F16A1C"/>
    <w:rsid w:val="00F17046"/>
    <w:rsid w:val="00F231ED"/>
    <w:rsid w:val="00F27F8E"/>
    <w:rsid w:val="00F3222A"/>
    <w:rsid w:val="00F35757"/>
    <w:rsid w:val="00F405A2"/>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B81"/>
    <w:rsid w:val="00F91EDE"/>
    <w:rsid w:val="00F92CAD"/>
    <w:rsid w:val="00F93A57"/>
    <w:rsid w:val="00F93D59"/>
    <w:rsid w:val="00F94850"/>
    <w:rsid w:val="00F96E9B"/>
    <w:rsid w:val="00F97C9D"/>
    <w:rsid w:val="00FA0808"/>
    <w:rsid w:val="00FA4B49"/>
    <w:rsid w:val="00FA7313"/>
    <w:rsid w:val="00FB03E6"/>
    <w:rsid w:val="00FB1486"/>
    <w:rsid w:val="00FB5861"/>
    <w:rsid w:val="00FB5D59"/>
    <w:rsid w:val="00FB6DAD"/>
    <w:rsid w:val="00FC08C5"/>
    <w:rsid w:val="00FC17D0"/>
    <w:rsid w:val="00FC49A2"/>
    <w:rsid w:val="00FC4B51"/>
    <w:rsid w:val="00FC62F8"/>
    <w:rsid w:val="00FD1E6D"/>
    <w:rsid w:val="00FD3EE6"/>
    <w:rsid w:val="00FD53E4"/>
    <w:rsid w:val="00FD5C6D"/>
    <w:rsid w:val="00FE4638"/>
    <w:rsid w:val="00FE4857"/>
    <w:rsid w:val="00FE6A28"/>
    <w:rsid w:val="00FF0E61"/>
    <w:rsid w:val="00FF47E7"/>
    <w:rsid w:val="3C87489A"/>
    <w:rsid w:val="6E6AA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B72140"/>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72140"/>
    <w:rPr>
      <w:rFonts w:eastAsiaTheme="minorEastAsia"/>
      <w:b/>
      <w:bCs/>
      <w:kern w:val="0"/>
      <w:sz w:val="20"/>
      <w:szCs w:val="20"/>
      <w14:ligatures w14:val="none"/>
    </w:rPr>
  </w:style>
  <w:style w:type="paragraph" w:styleId="Revision">
    <w:name w:val="Revision"/>
    <w:hidden/>
    <w:uiPriority w:val="99"/>
    <w:semiHidden/>
    <w:rsid w:val="00451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81628">
      <w:bodyDiv w:val="1"/>
      <w:marLeft w:val="0"/>
      <w:marRight w:val="0"/>
      <w:marTop w:val="0"/>
      <w:marBottom w:val="0"/>
      <w:divBdr>
        <w:top w:val="none" w:sz="0" w:space="0" w:color="auto"/>
        <w:left w:val="none" w:sz="0" w:space="0" w:color="auto"/>
        <w:bottom w:val="none" w:sz="0" w:space="0" w:color="auto"/>
        <w:right w:val="none" w:sz="0" w:space="0" w:color="auto"/>
      </w:divBdr>
    </w:div>
    <w:div w:id="15681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to.org/english/tratop_e/gproc_e/memobs_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m.lt/galiojantys-europos-sajungos-susitarimai-nustatantys-laisvaja-prekyba/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26127"/>
    <w:rsid w:val="000650F5"/>
    <w:rsid w:val="000805B9"/>
    <w:rsid w:val="001B279E"/>
    <w:rsid w:val="00271112"/>
    <w:rsid w:val="002A4E3E"/>
    <w:rsid w:val="002A5446"/>
    <w:rsid w:val="002F3969"/>
    <w:rsid w:val="00324B3E"/>
    <w:rsid w:val="0036019F"/>
    <w:rsid w:val="00381868"/>
    <w:rsid w:val="003B35DB"/>
    <w:rsid w:val="004100D9"/>
    <w:rsid w:val="0041448E"/>
    <w:rsid w:val="005246F0"/>
    <w:rsid w:val="00531037"/>
    <w:rsid w:val="005802AB"/>
    <w:rsid w:val="005D495A"/>
    <w:rsid w:val="00652EA0"/>
    <w:rsid w:val="006A262A"/>
    <w:rsid w:val="006B5925"/>
    <w:rsid w:val="006C52A6"/>
    <w:rsid w:val="00726715"/>
    <w:rsid w:val="00831BA7"/>
    <w:rsid w:val="00841D9E"/>
    <w:rsid w:val="008E4D4E"/>
    <w:rsid w:val="00987C33"/>
    <w:rsid w:val="009C7DE9"/>
    <w:rsid w:val="009E3785"/>
    <w:rsid w:val="00A0168A"/>
    <w:rsid w:val="00A551FF"/>
    <w:rsid w:val="00A571B5"/>
    <w:rsid w:val="00AC4D24"/>
    <w:rsid w:val="00AE691A"/>
    <w:rsid w:val="00B56622"/>
    <w:rsid w:val="00D36B0F"/>
    <w:rsid w:val="00D522A0"/>
    <w:rsid w:val="00DB1ACE"/>
    <w:rsid w:val="00DF154C"/>
    <w:rsid w:val="00EE2F76"/>
    <w:rsid w:val="00FC08C5"/>
    <w:rsid w:val="00FC0D60"/>
    <w:rsid w:val="00FC1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BA7"/>
    <w:rPr>
      <w:color w:val="808080"/>
    </w:rPr>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4ad70b9e38bb441bf25a5d32467d1190">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fb74f3b8aef28007b47c904526bf84a4"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6DD22-5AD9-4E96-9A5A-B1EE0F788B5F}">
  <ds:schemaRefs>
    <ds:schemaRef ds:uri="http://schemas.microsoft.com/sharepoint/v3/contenttype/forms"/>
  </ds:schemaRefs>
</ds:datastoreItem>
</file>

<file path=customXml/itemProps2.xml><?xml version="1.0" encoding="utf-8"?>
<ds:datastoreItem xmlns:ds="http://schemas.openxmlformats.org/officeDocument/2006/customXml" ds:itemID="{BE7713BB-0457-4718-B1DA-61496FADC275}">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F2AE8D0B-4286-43DB-A061-874FA3CB7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6684</Words>
  <Characters>3811</Characters>
  <Application>Microsoft Office Word</Application>
  <DocSecurity>0</DocSecurity>
  <Lines>31</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Alina Dralo</cp:lastModifiedBy>
  <cp:revision>853</cp:revision>
  <dcterms:created xsi:type="dcterms:W3CDTF">2024-10-17T11:41:00Z</dcterms:created>
  <dcterms:modified xsi:type="dcterms:W3CDTF">2026-06-09T09:23:00Z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0x010100AFA939DD767D2C439A2906FF351A880A</vt:lpwstr>
  </property>
  <property fmtid="{D5CDD505-2E9C-101B-9397-08002B2CF9AE}" pid="6" name="docLang">
    <vt:lpwstr>lt</vt:lpwstr>
  </property>
  <property fmtid="{D5CDD505-2E9C-101B-9397-08002B2CF9AE}" pid="7" name="MediaServiceImageTags">
    <vt:lpwstr/>
  </property>
</Properties>
</file>