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2BFE" w14:textId="77777777" w:rsidR="00064F24" w:rsidRPr="0057746F" w:rsidRDefault="00064F24" w:rsidP="00064F24">
      <w:pPr>
        <w:ind w:left="43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eading=h.vaf2emsbf8pj" w:colFirst="0" w:colLast="0"/>
      <w:bookmarkEnd w:id="0"/>
      <w:r w:rsidRPr="0057746F">
        <w:rPr>
          <w:rFonts w:ascii="Times New Roman" w:hAnsi="Times New Roman" w:cs="Times New Roman"/>
          <w:sz w:val="24"/>
          <w:szCs w:val="24"/>
        </w:rPr>
        <w:t>Pirkimo sąlygų 2 priedas „Techninė specifikacija“</w:t>
      </w:r>
    </w:p>
    <w:p w14:paraId="3B768484" w14:textId="77777777" w:rsidR="00B1464C" w:rsidRDefault="00B1464C" w:rsidP="009F7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F7404" w14:textId="42697922" w:rsidR="009F71D4" w:rsidRDefault="005B258A" w:rsidP="009F7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E7">
        <w:rPr>
          <w:rFonts w:ascii="Times New Roman" w:hAnsi="Times New Roman" w:cs="Times New Roman"/>
          <w:b/>
          <w:sz w:val="24"/>
          <w:szCs w:val="24"/>
        </w:rPr>
        <w:t>DIRBTINĖS</w:t>
      </w:r>
      <w:r w:rsidR="00823EDA" w:rsidRPr="00F656E7">
        <w:rPr>
          <w:rFonts w:ascii="Times New Roman" w:hAnsi="Times New Roman" w:cs="Times New Roman"/>
          <w:b/>
          <w:sz w:val="24"/>
          <w:szCs w:val="24"/>
        </w:rPr>
        <w:t xml:space="preserve"> PLAUČIŲ VENTILIACIJOS </w:t>
      </w:r>
      <w:r w:rsidR="0047378A">
        <w:rPr>
          <w:rFonts w:ascii="Times New Roman" w:hAnsi="Times New Roman" w:cs="Times New Roman"/>
          <w:b/>
          <w:sz w:val="24"/>
          <w:szCs w:val="24"/>
        </w:rPr>
        <w:t>APARATŲ</w:t>
      </w:r>
      <w:r w:rsidR="005E5935" w:rsidRPr="00F656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08F" w:rsidRPr="00F656E7">
        <w:rPr>
          <w:rFonts w:ascii="Times New Roman" w:hAnsi="Times New Roman" w:cs="Times New Roman"/>
          <w:b/>
          <w:sz w:val="24"/>
          <w:szCs w:val="24"/>
        </w:rPr>
        <w:t>(</w:t>
      </w:r>
      <w:r w:rsidR="0047378A">
        <w:rPr>
          <w:rFonts w:ascii="Times New Roman" w:hAnsi="Times New Roman" w:cs="Times New Roman"/>
          <w:b/>
          <w:sz w:val="24"/>
          <w:szCs w:val="24"/>
        </w:rPr>
        <w:t>7</w:t>
      </w:r>
      <w:r w:rsidR="0063508F" w:rsidRPr="00F656E7">
        <w:rPr>
          <w:rFonts w:ascii="Times New Roman" w:hAnsi="Times New Roman" w:cs="Times New Roman"/>
          <w:b/>
          <w:sz w:val="24"/>
          <w:szCs w:val="24"/>
        </w:rPr>
        <w:t xml:space="preserve"> VNT.) </w:t>
      </w:r>
    </w:p>
    <w:p w14:paraId="2E41D87B" w14:textId="0FD523EC" w:rsidR="005B258A" w:rsidRDefault="005B258A" w:rsidP="009F71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1D4">
        <w:rPr>
          <w:rFonts w:ascii="Times New Roman" w:hAnsi="Times New Roman" w:cs="Times New Roman"/>
          <w:b/>
          <w:bCs/>
          <w:sz w:val="24"/>
          <w:szCs w:val="24"/>
        </w:rPr>
        <w:t>TECHNINĖ</w:t>
      </w:r>
      <w:r w:rsidR="00B61CA4" w:rsidRPr="009F71D4">
        <w:rPr>
          <w:rFonts w:ascii="Times New Roman" w:hAnsi="Times New Roman" w:cs="Times New Roman"/>
          <w:b/>
          <w:bCs/>
          <w:sz w:val="24"/>
          <w:szCs w:val="24"/>
        </w:rPr>
        <w:t xml:space="preserve"> SPECIFIKACIJ</w:t>
      </w:r>
      <w:r w:rsidR="00E93A8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73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128">
        <w:rPr>
          <w:rFonts w:ascii="Times New Roman" w:hAnsi="Times New Roman" w:cs="Times New Roman"/>
          <w:b/>
          <w:bCs/>
          <w:sz w:val="24"/>
          <w:szCs w:val="24"/>
        </w:rPr>
        <w:t>IR VERTINIMO KRITERIJ</w:t>
      </w:r>
      <w:r w:rsidR="00E93A82">
        <w:rPr>
          <w:rFonts w:ascii="Times New Roman" w:hAnsi="Times New Roman" w:cs="Times New Roman"/>
          <w:b/>
          <w:bCs/>
          <w:sz w:val="24"/>
          <w:szCs w:val="24"/>
        </w:rPr>
        <w:t>AI</w:t>
      </w:r>
    </w:p>
    <w:p w14:paraId="6F600540" w14:textId="77777777" w:rsidR="005E5935" w:rsidRPr="009F71D4" w:rsidRDefault="005E5935" w:rsidP="009F7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BF833" w14:textId="0FAE4198" w:rsidR="005B258A" w:rsidRPr="009F71D4" w:rsidRDefault="009C00F7" w:rsidP="005E5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1D4">
        <w:rPr>
          <w:rFonts w:ascii="Times New Roman" w:hAnsi="Times New Roman" w:cs="Times New Roman"/>
          <w:sz w:val="24"/>
          <w:szCs w:val="24"/>
        </w:rPr>
        <w:t>1 lentelė</w:t>
      </w:r>
      <w:r w:rsidR="00061042">
        <w:rPr>
          <w:rFonts w:ascii="Times New Roman" w:hAnsi="Times New Roman" w:cs="Times New Roman"/>
          <w:sz w:val="24"/>
          <w:szCs w:val="24"/>
        </w:rPr>
        <w:t>.</w:t>
      </w:r>
      <w:r w:rsidRPr="009F71D4">
        <w:rPr>
          <w:rFonts w:ascii="Times New Roman" w:hAnsi="Times New Roman" w:cs="Times New Roman"/>
          <w:sz w:val="24"/>
          <w:szCs w:val="24"/>
        </w:rPr>
        <w:t xml:space="preserve"> Techniniai parametrai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691"/>
        <w:gridCol w:w="2027"/>
        <w:gridCol w:w="4253"/>
        <w:gridCol w:w="2953"/>
      </w:tblGrid>
      <w:tr w:rsidR="005B258A" w:rsidRPr="009F71D4" w14:paraId="764B2003" w14:textId="77777777" w:rsidTr="00064F24">
        <w:trPr>
          <w:trHeight w:val="555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FD8F2C" w14:textId="77777777" w:rsidR="005B258A" w:rsidRPr="009F71D4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F71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A723C" w14:textId="77777777" w:rsidR="005B258A" w:rsidRPr="009F71D4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F71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Parametrai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AD4D2D" w14:textId="77777777" w:rsidR="005B258A" w:rsidRPr="009F71D4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F7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7687F8" w14:textId="45F367E6" w:rsidR="005B258A" w:rsidRPr="009F71D4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</w:rPr>
            </w:pPr>
            <w:r w:rsidRPr="009F71D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Tiekėjo siūlom</w:t>
            </w:r>
            <w:r w:rsidR="00B824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ų</w:t>
            </w:r>
            <w:r w:rsidRPr="009F71D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 prek</w:t>
            </w:r>
            <w:r w:rsidR="00B824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ių</w:t>
            </w:r>
            <w:r w:rsidRPr="009F71D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 parametrų reikšmės (</w:t>
            </w:r>
            <w:r w:rsidR="00B824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nurodyti </w:t>
            </w:r>
            <w:r w:rsidR="006347DF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f</w:t>
            </w:r>
            <w:r w:rsidRPr="009F71D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ailo, dokumento pavadinim</w:t>
            </w:r>
            <w:r w:rsidR="00B824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ą</w:t>
            </w:r>
            <w:r w:rsidRPr="009F71D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 ir puslapio Nr., pažymint vietą, kurioje yra siūlomus techninius parametrus patvirtinanti reikšmė</w:t>
            </w:r>
            <w:r w:rsidR="00B824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)</w:t>
            </w:r>
          </w:p>
        </w:tc>
      </w:tr>
      <w:tr w:rsidR="005B258A" w:rsidRPr="00517CC4" w14:paraId="5A430A81" w14:textId="77777777" w:rsidTr="00064F24">
        <w:trPr>
          <w:trHeight w:val="4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1B1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3E88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Paskirtis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F64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Skirtas suaugusių ir vaikų dirbtinei plaučių ventiliacijai reanimacijos ir intensyviosios terapijos skyriuje.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0330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7D753F89" w14:textId="77777777" w:rsidTr="00064F24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EB1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2D8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Konstrukcija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0E7B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Deguonies tiekimas iš centralizuotos dujų tiekimo sistemos.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6367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220A410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5AB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05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A5CD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Oro tiekimas integruota vidinė turbina.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8B26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3236101" w14:textId="77777777" w:rsidTr="00064F24">
        <w:trPr>
          <w:trHeight w:val="48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A55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0F4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Elektros maitinimas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C659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Išorinis maitinimas iš elektros tinklo ~220 V ± 10 %, 50 Hz elektros tinklas.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1388E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3AD33DA" w14:textId="77777777" w:rsidTr="00064F24">
        <w:trPr>
          <w:trHeight w:val="656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066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841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4B7A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Vidinis akumuliatorius ventiliacijai tęsti dingus išoriniam maitinimui, aparato veikimo laikas, maitinant iš šio šaltinio ne mažiau 90 min.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581B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CDA00D3" w14:textId="77777777" w:rsidTr="00064F24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6AAEFC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6BDD7B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Dirbtinės plaučių ventiliacijos tipai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8B43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Invazinė ventiliacija.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7433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74B1AC4" w14:textId="77777777" w:rsidTr="00064F24">
        <w:trPr>
          <w:trHeight w:val="240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5E7DD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0D624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F8C0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Neinvazinė ventiliacija.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C447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9AC8FD2" w14:textId="77777777" w:rsidTr="00064F24">
        <w:trPr>
          <w:trHeight w:val="24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80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78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7E74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Didelės tėkmės deguonies terapija.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0976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0CF4074" w14:textId="77777777" w:rsidTr="00064F24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69D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E7554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Ventiliacijos metodai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FDF3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Tūriu kontroliuojama asistuojanti / privaloma ventiliacija.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2E09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A211D06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40B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07642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A0FF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Tūriu kontroliuojama sinchroninė protarpinė privaloma ventiliacija slėgio pagalba.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22B3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97FF831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379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5754A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324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Slėgiu kontroliuojama asistuojanti / privaloma ventiliacija.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3917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692E740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3C9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5EC0C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579A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Slėgiu kontroliuojama sinchronizuota ventiliacija.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9489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F146F31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820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8E2E9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E229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Spontaninis kvėpavimas su pagalba slėgiu kiekvienam įkvėpimui.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286A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A0EF3D6" w14:textId="77777777" w:rsidTr="00064F24">
        <w:trPr>
          <w:trHeight w:val="72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590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36648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B0946" w14:textId="35350CB9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6. </w:t>
            </w:r>
            <w:r w:rsidR="00C40C17" w:rsidRPr="00C40C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Dvigubos (tūrio / slėgio) kontrolės ventiliacija, slėgiu kontroliuojama (APV arba PRVC</w:t>
            </w:r>
            <w:r w:rsidR="00C40C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C40C17" w:rsidRPr="00C40C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arba lygiavertė).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F9CC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C915BCF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154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16625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8899E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Dviejų lygių teigiamo slėgio ventiliacija (BiPAP, Bi-level, DuoPAP, APRV – viena iš paminėtų).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42161" w14:textId="384C17FC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74D03E8" w14:textId="77777777" w:rsidTr="00064F24">
        <w:trPr>
          <w:trHeight w:val="4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A123" w14:textId="5AE4B873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928E5D" w14:textId="1C258400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Ventiliacijos metodikos ir funkcijos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46AD" w14:textId="1BA0C931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Plaučių alveolių atvėrimo protokolas (angl., </w:t>
            </w:r>
            <w:r w:rsidR="005B258A" w:rsidRPr="00517C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lung recruitment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019D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7F27623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C63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0F9A7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4F449" w14:textId="47062C94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Apnėjos ventiliacija (automatinis perjungimas į privalomą ventiliaciją, sustojus paciento kvėpavimui).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C6B6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AA82093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FD7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C9EB5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7064F" w14:textId="4FA3E0D6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Automatinė vamzdelio priešinimosi kompensacija.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9CF0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69483BF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89D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38A5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E5DFC" w14:textId="4BF0C750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Kapnometrijos (etCO2) tiesioginiame oro sraute nuolatinis monitoravimas.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8392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4F1F1AC5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31A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0591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597A5" w14:textId="01CA8BBF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Pulsinė oksimetrija (SpO2).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7972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79ADCBB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E2B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D0569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64C58" w14:textId="3F4DF09E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Inspiracijos trigeris (slėgio ir tėkmės).                           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BD15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79C18332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E1E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0367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5BF15" w14:textId="314AD665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Ekspiracijos trigeris.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0524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0E054CE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1CB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013C3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022D6" w14:textId="6CD070B1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Atsiurbimo funkcija.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5343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EEABFF6" w14:textId="77777777" w:rsidTr="00064F24">
        <w:trPr>
          <w:trHeight w:val="559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93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FA507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DE2BC" w14:textId="345C76CA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Aparato testavimas (deguonies sensoriaus, ventiliacijos kontūro).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029A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488CEF48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277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9DFE0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77822" w14:textId="049B8702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4737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Atodūsio funkcija.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9A8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2C0F8B5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668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D82C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E3E25" w14:textId="04BB50E8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4737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Automatinė dujų nuotėkio kompensacija.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2D9F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AA5F5F7" w14:textId="77777777" w:rsidTr="00064F24">
        <w:trPr>
          <w:trHeight w:val="48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E3B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950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Pagrindiniai rodiklių nustatymai (suaugusiems)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4702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Kvėpavimo dažnio nustatymo ribos (ne siauresnės už nurodytas) 1 – 100 k. / min.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E977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47FD6723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EBFB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F890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9A3B" w14:textId="69A2BEF2" w:rsidR="005B258A" w:rsidRPr="00517CC4" w:rsidRDefault="005B258A" w:rsidP="00F3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83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2. </w:t>
            </w:r>
            <w:r w:rsidR="00F377E8" w:rsidRPr="00B83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Bendros užtikrinamos v</w:t>
            </w:r>
            <w:r w:rsidRPr="00B83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ienkartinio kvėpuojamojo tūrio nustatymo ribos (ne siauresnės už nurodytas) </w:t>
            </w:r>
            <w:r w:rsidR="00B61CA4" w:rsidRPr="00B83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100</w:t>
            </w:r>
            <w:r w:rsidRPr="00B83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– 2</w:t>
            </w:r>
            <w:r w:rsidR="009A0E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83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000 ml.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3B541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0FF4210" w14:textId="77777777" w:rsidTr="00064F24">
        <w:trPr>
          <w:trHeight w:val="252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9277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B686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FD9D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Įpūtimo trukmės (Ti) ribos (ne siauresnės už nurodytas) 0,3 – 10 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515BA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2B2D39E" w14:textId="77777777" w:rsidTr="00064F24">
        <w:trPr>
          <w:trHeight w:val="263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09D9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9FDA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35C0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Įpūtimo tėkmės ribos (Insp Flow) (ne siauresnės už nurodytas) 2 – 100 l / min.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BF280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1590BE8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3A4D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7703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7C2A" w14:textId="1C5DCEF0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Įpūtimo slėgio (Pinsp) ribos (ne siauresnės už nurodytas) 1 – 60 cm H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2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43B70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707CB900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A36A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F512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8C08" w14:textId="785B4C00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 Teigiamo slėgio iškvėpimo pabaigoje (PEEP) ribos (ne siauresnės už nurodytas) 1 – 45 cm H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2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9D63C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B1F1E37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22EB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7D31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A953" w14:textId="3BF8D20B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Pagalbos slėgiu (Psup) ribos (ne siauresnės už nurodytas) 0 – 80 cm H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2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1BDE8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D82DDC9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C88C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6EEA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B015" w14:textId="77777777" w:rsidR="00984180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8. Deguonies koncentracijos nustatymo ribos (ne siauresnės už nurodytas) </w:t>
            </w:r>
          </w:p>
          <w:p w14:paraId="0723C880" w14:textId="14E1BB3C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21–100 %.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808A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9623C72" w14:textId="77777777" w:rsidTr="00064F24">
        <w:trPr>
          <w:trHeight w:val="263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55F1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DAF0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019A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 Tėkmės trigerio ribos (ne siauresnės už nurodytas) 0,5 – 15 l / min.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A57AC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445C070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CEE3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9C66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EF43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10. Didelės tėkmės deguonies terapijos </w:t>
            </w:r>
            <w:r w:rsidR="00883271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bendros 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tėkmės </w:t>
            </w:r>
            <w:r w:rsidR="00883271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nustatymo 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ribos (ne siauresnės už nurodytas) 2-60 l / min.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1C0FE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E879FF9" w14:textId="77777777" w:rsidTr="00064F24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85A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CA0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Ekranas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C929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≥ 15 colių įstrižainės monitorius su sensoriniu valdymu.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08F5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7BAD338F" w14:textId="77777777" w:rsidTr="00064F24">
        <w:trPr>
          <w:trHeight w:val="569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E31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5FD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BB86A" w14:textId="06D3F3C5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Galimybė vienu metu monitoriuje stebėti ne mažiau kaip tris pasirenkamų parametrų kreives (tūris per laiką; slėgis per laiką; tėkmė per laiką).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EA28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85F5289" w14:textId="77777777" w:rsidTr="00064F24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E91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DFD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Matuojami parametrai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FFAD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Teigiamas slėgis iškvėpimo pabaigos slėgis (PEEP).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6E08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743363C5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28E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560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4124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Plato slėgis (Pplat).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EAE5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94D1032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7BDE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E4D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3DDD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Didžiausias įkvėpimo slėgis (Ppeak).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11AC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EB135E3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281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5FE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D1C8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Įpūtimo slėgis (Pinsp).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D1BD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47C041A4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FCD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807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A716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Minutinis iškvėpimo tūris: MVe.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DAAD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2E38326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FF4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2FD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2182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 Įpūtimo ir iškvėpimo tūriai: VTi, VTe.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6597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2DC0A5D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1CF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6F7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A21B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Kvėpavimo dažnis.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D016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956831C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56D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6E9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399C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 Deguonies koncentracija įpūtime (FiO2).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F8D8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0B3A21D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B30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A01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745D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 Anglies dioksido (etCO2) matavimas (kapnometrija) tiesioginėje tėkmėje, ne mažiau kaip 9 skirtingi parametrai.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ECE0E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28CC0CC5" w14:textId="77777777" w:rsidTr="00064F24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00C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049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Apskaičiuojami parametrai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6074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Statinis tampumas (angl., </w:t>
            </w:r>
            <w:r w:rsidRPr="00517C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compliance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1C9E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2EFB3EC9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B79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BD0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6611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Priešinimasis (angl.,</w:t>
            </w:r>
            <w:r w:rsidRPr="00517C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resistance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82A4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2CC78DDD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800E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8D8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F320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3. Tūrio nuotėkis (angl., </w:t>
            </w:r>
            <w:r w:rsidRPr="00517C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leak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E58F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282AA794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2F7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2D2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CA56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Įkvėpimo / iškvėpimo trukmės santykis (I:E).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24CD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4662DBD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99B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60E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3E3D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P0.1 okliuzinis slėgis.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9CD4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29C6499" w14:textId="77777777" w:rsidTr="00064F24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5D9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13361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Aliarminiai signalai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F66A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Minutinis tūris.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1DB0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F8A0DC3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1F3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D7695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FE91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Įkvėpimų dažnis.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E1F0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DE3D791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DC1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8E278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0848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Deguonies koncentracija (FiO2).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9C26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9B904C1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899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98AE1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A82D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Apnėja.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A429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DF6FF50" w14:textId="77777777" w:rsidTr="00064F24">
        <w:trPr>
          <w:trHeight w:val="24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F8238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789DFA" w14:textId="77777777" w:rsidR="005B258A" w:rsidRPr="00517CC4" w:rsidRDefault="00283A87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Reikalavimai komplektacijai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1842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Vežimėlis ant ratukų.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750E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00F7" w:rsidRPr="00517CC4" w14:paraId="66C07A38" w14:textId="77777777" w:rsidTr="00064F24">
        <w:trPr>
          <w:trHeight w:val="533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7AD8626" w14:textId="77777777" w:rsidR="009C00F7" w:rsidRPr="00517CC4" w:rsidRDefault="009C00F7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7005F7C" w14:textId="77777777" w:rsidR="009C00F7" w:rsidRPr="00517CC4" w:rsidRDefault="009C00F7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BDF4E" w14:textId="77777777" w:rsidR="009C00F7" w:rsidRPr="00517CC4" w:rsidRDefault="009C00F7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Ventiliacijos dujų drėkinimo ir šildymo įrenginys.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28336" w14:textId="77777777" w:rsidR="009C00F7" w:rsidRPr="00517CC4" w:rsidRDefault="009C00F7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C285950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11D9AC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7C67A8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6C75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Didelės tėkmės deguonies terapijos integruotas modulis arba atskiras priedėlis.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AFC9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2EADA1B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2F7179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C5111A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E77D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Paramagnetinis deguonies koncentracijos daviklis - 1 vnt.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9A85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7AEF3AEB" w14:textId="77777777" w:rsidTr="00064F24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BE1DD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68CA23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9012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Kapnometrijos (etCO2) matavimo daviklis (tiesioginio srauto) - 1 vnt.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D62A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CDE9F80" w14:textId="77777777" w:rsidTr="00064F24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6B452C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ED8EE5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B789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 Pulsinės oksimetrijos daviklis - 1 vnt.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E03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DBB9386" w14:textId="77777777" w:rsidTr="00064F24">
        <w:trPr>
          <w:trHeight w:val="25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A5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806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2951" w14:textId="18C57CF0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Jungtys: USB jungtis ≥ 1 vnt., HDMI jungtis ≥ 1 vnt. arba lygiavertės</w:t>
            </w:r>
            <w:r w:rsidR="0050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DD4D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4458" w:rsidRPr="00517CC4" w14:paraId="41A7053D" w14:textId="77777777" w:rsidTr="00064F24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DD6" w14:textId="77777777" w:rsidR="00AC4458" w:rsidRPr="00517CC4" w:rsidRDefault="00AC4458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2A1" w14:textId="77777777" w:rsidR="00AC4458" w:rsidRPr="00517CC4" w:rsidRDefault="00AC4458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Siūlomos įrangos žymėjimas CE ženklu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CCD2A" w14:textId="6B56B1B7" w:rsidR="00AC4458" w:rsidRPr="00517CC4" w:rsidRDefault="00AC4458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517CC4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Būtinas, kartu su pasiūlymu pateikti atitinkamą deklaraciją arba sertifikatą</w:t>
            </w:r>
            <w:r w:rsidR="00503EA2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795B5" w14:textId="77777777" w:rsidR="00AC4458" w:rsidRPr="00517CC4" w:rsidRDefault="00AC4458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</w:p>
        </w:tc>
      </w:tr>
    </w:tbl>
    <w:p w14:paraId="2C483366" w14:textId="77777777" w:rsidR="005B258A" w:rsidRDefault="005B258A" w:rsidP="00C14BDF">
      <w:pPr>
        <w:pStyle w:val="Body2"/>
        <w:spacing w:after="0"/>
        <w:rPr>
          <w:rFonts w:cs="Times New Roman"/>
          <w:color w:val="auto"/>
          <w:lang w:val="lt-LT"/>
        </w:rPr>
      </w:pPr>
    </w:p>
    <w:p w14:paraId="4E742D91" w14:textId="77777777" w:rsidR="00503EA2" w:rsidRDefault="00503EA2" w:rsidP="00517CC4">
      <w:pPr>
        <w:pStyle w:val="Body2"/>
        <w:tabs>
          <w:tab w:val="left" w:pos="1134"/>
        </w:tabs>
        <w:spacing w:after="0"/>
        <w:rPr>
          <w:rFonts w:cs="Times New Roman"/>
          <w:bCs/>
          <w:color w:val="000000" w:themeColor="text1"/>
          <w:sz w:val="24"/>
          <w:szCs w:val="24"/>
          <w:lang w:val="lt-LT"/>
        </w:rPr>
      </w:pPr>
    </w:p>
    <w:p w14:paraId="0A692F02" w14:textId="27614D06" w:rsidR="00503EA2" w:rsidRPr="00F656E7" w:rsidRDefault="00F656E7" w:rsidP="00517CC4">
      <w:pPr>
        <w:pStyle w:val="Body2"/>
        <w:tabs>
          <w:tab w:val="left" w:pos="1134"/>
        </w:tabs>
        <w:spacing w:after="0"/>
        <w:rPr>
          <w:rFonts w:cs="Times New Roman"/>
          <w:b/>
          <w:color w:val="000000" w:themeColor="text1"/>
          <w:sz w:val="24"/>
          <w:szCs w:val="24"/>
          <w:lang w:val="lt-LT"/>
        </w:rPr>
      </w:pPr>
      <w:r w:rsidRPr="00F656E7">
        <w:rPr>
          <w:rFonts w:eastAsia="Times New Roman" w:cs="Times New Roman"/>
          <w:b/>
          <w:sz w:val="24"/>
          <w:szCs w:val="24"/>
          <w:lang w:val="lt-LT" w:eastAsia="lt-LT"/>
        </w:rPr>
        <w:t>Mūsų siūlomas garantinio aptarnavimo laikotarpis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 xml:space="preserve"> 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(n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>e mažiau 24 mėn.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) ______________</w:t>
      </w:r>
    </w:p>
    <w:p w14:paraId="41F9C4DB" w14:textId="22D13368" w:rsidR="00503EA2" w:rsidRPr="00F656E7" w:rsidRDefault="00F656E7" w:rsidP="00F656E7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</w:pPr>
      <w:r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 xml:space="preserve">                                                                                                                         </w:t>
      </w:r>
      <w:r w:rsidRPr="00F656E7"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>(įrašyti)</w:t>
      </w:r>
    </w:p>
    <w:p w14:paraId="575A2CC6" w14:textId="77777777" w:rsidR="00E753CE" w:rsidRDefault="00E753CE" w:rsidP="00517CC4">
      <w:pPr>
        <w:pStyle w:val="Body2"/>
        <w:tabs>
          <w:tab w:val="left" w:pos="1134"/>
        </w:tabs>
        <w:spacing w:after="0"/>
        <w:rPr>
          <w:rFonts w:cs="Times New Roman"/>
          <w:bCs/>
          <w:color w:val="000000" w:themeColor="text1"/>
          <w:sz w:val="24"/>
          <w:szCs w:val="24"/>
          <w:lang w:val="lt-LT"/>
        </w:rPr>
      </w:pPr>
    </w:p>
    <w:p w14:paraId="48A87173" w14:textId="77777777" w:rsidR="00E753CE" w:rsidRDefault="00E753CE" w:rsidP="00517CC4">
      <w:pPr>
        <w:pStyle w:val="Body2"/>
        <w:tabs>
          <w:tab w:val="left" w:pos="1134"/>
        </w:tabs>
        <w:spacing w:after="0"/>
        <w:rPr>
          <w:rFonts w:cs="Times New Roman"/>
          <w:bCs/>
          <w:color w:val="000000" w:themeColor="text1"/>
          <w:sz w:val="24"/>
          <w:szCs w:val="24"/>
          <w:lang w:val="lt-LT"/>
        </w:rPr>
      </w:pPr>
    </w:p>
    <w:p w14:paraId="79FCE625" w14:textId="77777777" w:rsidR="00BF7E29" w:rsidRPr="00517CC4" w:rsidRDefault="00BF7E29" w:rsidP="00BF7E29">
      <w:pPr>
        <w:pStyle w:val="Body2"/>
        <w:tabs>
          <w:tab w:val="left" w:pos="1134"/>
        </w:tabs>
        <w:spacing w:after="0"/>
        <w:rPr>
          <w:rFonts w:cs="Times New Roman"/>
          <w:color w:val="auto"/>
          <w:sz w:val="24"/>
          <w:szCs w:val="24"/>
          <w:lang w:val="lt-LT"/>
        </w:rPr>
      </w:pPr>
      <w:r w:rsidRPr="00BF7E29">
        <w:rPr>
          <w:rFonts w:cs="Times New Roman"/>
          <w:bCs/>
          <w:color w:val="000000" w:themeColor="text1"/>
          <w:sz w:val="24"/>
          <w:szCs w:val="24"/>
          <w:lang w:val="lt-LT"/>
        </w:rPr>
        <w:t>2 lentelė. Kokybės kriterijai</w:t>
      </w:r>
      <w:r w:rsidRPr="00517CC4">
        <w:rPr>
          <w:rFonts w:cs="Times New Roman"/>
          <w:bCs/>
          <w:color w:val="000000" w:themeColor="text1"/>
          <w:sz w:val="24"/>
          <w:szCs w:val="24"/>
          <w:lang w:val="lt-LT"/>
        </w:rPr>
        <w:t xml:space="preserve"> </w:t>
      </w:r>
    </w:p>
    <w:tbl>
      <w:tblPr>
        <w:tblStyle w:val="Lentelstinklelis"/>
        <w:tblW w:w="9640" w:type="dxa"/>
        <w:tblInd w:w="-318" w:type="dxa"/>
        <w:tblLook w:val="04A0" w:firstRow="1" w:lastRow="0" w:firstColumn="1" w:lastColumn="0" w:noHBand="0" w:noVBand="1"/>
      </w:tblPr>
      <w:tblGrid>
        <w:gridCol w:w="687"/>
        <w:gridCol w:w="3708"/>
        <w:gridCol w:w="1730"/>
        <w:gridCol w:w="3515"/>
      </w:tblGrid>
      <w:tr w:rsidR="00BF7E29" w:rsidRPr="00517CC4" w14:paraId="126A1674" w14:textId="77777777" w:rsidTr="002332AA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6161A3D" w14:textId="77777777" w:rsidR="00BF7E29" w:rsidRPr="002332AA" w:rsidRDefault="00BF7E29" w:rsidP="003259A4">
            <w:pPr>
              <w:spacing w:after="0" w:line="240" w:lineRule="auto"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 w:rsidRPr="002332AA">
              <w:rPr>
                <w:rFonts w:hAnsi="Times New Roman" w:cs="Times New Roman"/>
                <w:bCs/>
                <w:kern w:val="24"/>
                <w:sz w:val="24"/>
                <w:szCs w:val="24"/>
              </w:rPr>
              <w:t>Eil. Nr.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8F99FA7" w14:textId="77777777" w:rsidR="00BF7E29" w:rsidRPr="00517CC4" w:rsidRDefault="00BF7E29" w:rsidP="003259A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B6EAF7F" w14:textId="77777777" w:rsidR="00BF7E29" w:rsidRPr="00517CC4" w:rsidRDefault="00BF7E29" w:rsidP="003259A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Kriterijaus lyginamasis svoris ekonominio naudingumo įvertinime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04F6F35" w14:textId="77777777" w:rsidR="00BF7E29" w:rsidRPr="00517CC4" w:rsidRDefault="00BF7E29" w:rsidP="003259A4">
            <w:pPr>
              <w:spacing w:after="0" w:line="240" w:lineRule="auto"/>
              <w:jc w:val="center"/>
              <w:rPr>
                <w:rFonts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517CC4">
              <w:rPr>
                <w:rFonts w:eastAsia="Andale Sans UI" w:hAnsi="Times New Roman" w:cs="Times New Roman"/>
                <w:bCs/>
                <w:color w:val="000000" w:themeColor="text1"/>
                <w:sz w:val="24"/>
                <w:szCs w:val="24"/>
              </w:rPr>
              <w:t>Atitikimas kokybiniams reikalavimams</w:t>
            </w:r>
            <w:r w:rsidRPr="00517CC4">
              <w:rPr>
                <w:rFonts w:eastAsia="Times New Roman" w:hAnsi="Times New Roman" w:cs="Times New Roman"/>
                <w:bCs/>
                <w:sz w:val="24"/>
                <w:szCs w:val="24"/>
              </w:rPr>
              <w:t xml:space="preserve">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BF7E29" w:rsidRPr="00517CC4" w14:paraId="0B44C8C5" w14:textId="77777777" w:rsidTr="002332AA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C1D96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7B4DF" w14:textId="38AF6962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i/>
                <w:sz w:val="24"/>
                <w:szCs w:val="24"/>
              </w:rPr>
              <w:t>Pirmas kriterijus (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K</w:t>
            </w:r>
            <w:r w:rsidRPr="00517CC4">
              <w:rPr>
                <w:rFonts w:hAnsi="Times New Roman" w:cs="Times New Roman"/>
                <w:b/>
                <w:i/>
                <w:sz w:val="24"/>
                <w:szCs w:val="24"/>
              </w:rPr>
              <w:t>) -</w:t>
            </w:r>
            <w:r w:rsidR="002332AA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17CC4">
              <w:rPr>
                <w:rFonts w:hAnsi="Times New Roman" w:cs="Times New Roman"/>
                <w:b/>
                <w:i/>
                <w:sz w:val="24"/>
                <w:szCs w:val="24"/>
              </w:rPr>
              <w:t>kaina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9D63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X</w:t>
            </w:r>
            <w:r w:rsidRPr="00517CC4">
              <w:rPr>
                <w:rFonts w:hAnsi="Times New Roman" w:cs="Times New Roman"/>
                <w:sz w:val="24"/>
                <w:szCs w:val="24"/>
                <w:lang w:val="en-US"/>
              </w:rPr>
              <w:t>=80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CB8A7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F7E29" w:rsidRPr="00517CC4" w14:paraId="0C84F40F" w14:textId="77777777" w:rsidTr="002332AA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6E8D5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F2739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Antras kriterijus (T) – Techniniai pranašumai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6224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Y=20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1CDE8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F7E29" w:rsidRPr="00517CC4" w14:paraId="5A363D68" w14:textId="77777777" w:rsidTr="002332AA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38E75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D0262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Pirmas parametras  </w:t>
            </w:r>
          </w:p>
          <w:p w14:paraId="09E14851" w14:textId="77777777" w:rsidR="00BF7E29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 xml:space="preserve">Bendros užtikrinamos vienkartinio kvėpuojamojo tūrio nustatymo ribos (ne siauresnės už nurodytas) </w:t>
            </w:r>
          </w:p>
          <w:p w14:paraId="229FEF52" w14:textId="238426C1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2 – 4</w:t>
            </w:r>
            <w:r w:rsidR="00FA06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7CC4">
              <w:rPr>
                <w:rFonts w:hAnsi="Times New Roman" w:cs="Times New Roman"/>
                <w:sz w:val="24"/>
                <w:szCs w:val="24"/>
              </w:rPr>
              <w:t>000 ml</w:t>
            </w:r>
            <w:r w:rsidR="009A0EE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CD07D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Taip = 5 balai</w:t>
            </w:r>
          </w:p>
          <w:p w14:paraId="3CC731FD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58403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F7E29" w:rsidRPr="00517CC4" w14:paraId="58CDE248" w14:textId="77777777" w:rsidTr="002332AA">
        <w:trPr>
          <w:trHeight w:val="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EA235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CCE2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Antras parametras   </w:t>
            </w:r>
          </w:p>
          <w:p w14:paraId="0D1DB6DF" w14:textId="1FCF6F9D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bCs/>
                <w:i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Vidinis akumuliatorius ventiliacijai tęsti dingus išoriniam maitinimui, aparato veikimo laikas, maitinant iš šio šaltinio ne mažiau 120 min</w:t>
            </w:r>
            <w:r w:rsidR="009A0EE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FD4867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Taip = 5 balai</w:t>
            </w:r>
          </w:p>
          <w:p w14:paraId="5ACF6485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5018A2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F7E29" w:rsidRPr="00517CC4" w14:paraId="31B78CC5" w14:textId="77777777" w:rsidTr="002332AA">
        <w:trPr>
          <w:trHeight w:val="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EBF6B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4EDA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Trečias parametras </w:t>
            </w:r>
            <w:r w:rsidRPr="00517CC4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  <w:p w14:paraId="499FFD4E" w14:textId="73F9A808" w:rsidR="00BF7E29" w:rsidRPr="00517CC4" w:rsidRDefault="00BF7E29" w:rsidP="00FA06B7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Įpūtimo tėkmės ribos (ne siauresnės už nurodytas)</w:t>
            </w:r>
            <w:r w:rsidR="00FA06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7CC4">
              <w:rPr>
                <w:rFonts w:hAnsi="Times New Roman" w:cs="Times New Roman"/>
                <w:sz w:val="24"/>
                <w:szCs w:val="24"/>
              </w:rPr>
              <w:t>2 – 180 l/min</w:t>
            </w:r>
            <w:r w:rsidR="009A0EE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6AC9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 xml:space="preserve">Taip = 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Pr="00517CC4">
              <w:rPr>
                <w:rFonts w:hAnsi="Times New Roman" w:cs="Times New Roman"/>
                <w:sz w:val="24"/>
                <w:szCs w:val="24"/>
              </w:rPr>
              <w:t xml:space="preserve"> balai</w:t>
            </w:r>
          </w:p>
          <w:p w14:paraId="459E6581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A8E073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F7E29" w:rsidRPr="00517CC4" w14:paraId="42344E9B" w14:textId="77777777" w:rsidTr="002332AA">
        <w:trPr>
          <w:trHeight w:val="86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0381B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5C25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Ketvirtas parametras  </w:t>
            </w:r>
          </w:p>
          <w:p w14:paraId="76FCC656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Plaučių tausojimo strategijos grafikas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7CC4">
              <w:rPr>
                <w:rFonts w:hAnsi="Times New Roman" w:cs="Times New Roman"/>
                <w:sz w:val="24"/>
                <w:szCs w:val="24"/>
              </w:rPr>
              <w:t>ekrane: viename grafike atvaizduojami kvėpavimo tūrio, dažnio, slėgio bei minutinės ventiliacijos tikslinės ir faktinės reikšmės realiame laike bei plaučius tausojančios ventiliacijos parametrų ribos.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1DBB5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 xml:space="preserve">Taip = 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Pr="00517CC4">
              <w:rPr>
                <w:rFonts w:hAnsi="Times New Roman" w:cs="Times New Roman"/>
                <w:sz w:val="24"/>
                <w:szCs w:val="24"/>
              </w:rPr>
              <w:t xml:space="preserve"> balai</w:t>
            </w:r>
          </w:p>
          <w:p w14:paraId="1166A25F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FD467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F7E29" w:rsidRPr="00517CC4" w14:paraId="4959B596" w14:textId="77777777" w:rsidTr="002332AA">
        <w:trPr>
          <w:trHeight w:val="86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86C51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T5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061BB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bCs/>
                <w:sz w:val="24"/>
                <w:szCs w:val="24"/>
              </w:rPr>
              <w:t>Penktas parametras</w:t>
            </w:r>
          </w:p>
          <w:p w14:paraId="75FC8493" w14:textId="119A4338" w:rsidR="00BD494B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 xml:space="preserve">Įpūtimo slėgio (Pinsp) ribos (ne siauresnės už nurodytas) </w:t>
            </w:r>
          </w:p>
          <w:p w14:paraId="7E51F19C" w14:textId="4BB03E7B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1 – 80 cm H</w:t>
            </w:r>
            <w:r w:rsidRPr="009166EF">
              <w:rPr>
                <w:rFonts w:hAnsi="Times New Roman" w:cs="Times New Roman"/>
                <w:sz w:val="24"/>
                <w:szCs w:val="24"/>
                <w:vertAlign w:val="subscript"/>
              </w:rPr>
              <w:t>2</w:t>
            </w:r>
            <w:r w:rsidRPr="00517CC4">
              <w:rPr>
                <w:rFonts w:hAnsi="Times New Roman" w:cs="Times New Roman"/>
                <w:sz w:val="24"/>
                <w:szCs w:val="24"/>
              </w:rPr>
              <w:t>O</w:t>
            </w:r>
            <w:r w:rsidR="009A0EE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EF418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 xml:space="preserve">Taip = 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517CC4">
              <w:rPr>
                <w:rFonts w:hAnsi="Times New Roman" w:cs="Times New Roman"/>
                <w:sz w:val="24"/>
                <w:szCs w:val="24"/>
              </w:rPr>
              <w:t xml:space="preserve"> balai</w:t>
            </w:r>
          </w:p>
          <w:p w14:paraId="5AD71176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5C66B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1198169C" w14:textId="77777777" w:rsidR="00BF7E29" w:rsidRPr="00517CC4" w:rsidRDefault="00BF7E29" w:rsidP="00BF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80D5B" w14:textId="77777777" w:rsidR="00BF7E29" w:rsidRPr="00517CC4" w:rsidRDefault="00BF7E29" w:rsidP="00BF7E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17C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PASTABA.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17CC4">
        <w:rPr>
          <w:rFonts w:ascii="Times New Roman" w:eastAsia="Times New Roman" w:hAnsi="Times New Roman" w:cs="Times New Roman"/>
          <w:sz w:val="24"/>
          <w:szCs w:val="24"/>
        </w:rPr>
        <w:t xml:space="preserve">Tiekėjo pasiūlymas </w:t>
      </w:r>
      <w:r w:rsidRPr="00517CC4">
        <w:rPr>
          <w:rFonts w:ascii="Times New Roman" w:eastAsia="Times New Roman" w:hAnsi="Times New Roman" w:cs="Times New Roman"/>
          <w:sz w:val="24"/>
          <w:szCs w:val="24"/>
          <w:u w:val="single"/>
        </w:rPr>
        <w:t>privalo atitikti 1 lentelėje nurodytas parametrų</w:t>
      </w:r>
      <w:r w:rsidRPr="00517CC4">
        <w:rPr>
          <w:rFonts w:ascii="Times New Roman" w:eastAsia="Times New Roman" w:hAnsi="Times New Roman" w:cs="Times New Roman"/>
          <w:sz w:val="24"/>
          <w:szCs w:val="24"/>
        </w:rPr>
        <w:t xml:space="preserve"> reikšmes. </w:t>
      </w:r>
    </w:p>
    <w:p w14:paraId="541515C1" w14:textId="77777777" w:rsidR="00BF7E29" w:rsidRDefault="00BF7E29" w:rsidP="00BF7E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CC4">
        <w:rPr>
          <w:rFonts w:ascii="Times New Roman" w:eastAsia="Times New Roman" w:hAnsi="Times New Roman" w:cs="Times New Roman"/>
          <w:sz w:val="24"/>
          <w:szCs w:val="24"/>
        </w:rPr>
        <w:t>2 lentelėje nurodyti parametrai nėra būtini ir naudojami pasiūlymų pranašumui pagal kokybės vertinimo kriterijus įvertinti.</w:t>
      </w:r>
    </w:p>
    <w:p w14:paraId="61716688" w14:textId="77777777" w:rsidR="00BF7E29" w:rsidRPr="00517CC4" w:rsidRDefault="00BF7E29" w:rsidP="00BF7E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061B5" w14:textId="77777777" w:rsidR="00BF7E29" w:rsidRPr="00E753CE" w:rsidRDefault="00BF7E29" w:rsidP="00BF7E2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53CE">
        <w:rPr>
          <w:rFonts w:ascii="Times New Roman" w:hAnsi="Times New Roman" w:cs="Times New Roman"/>
          <w:bCs/>
          <w:sz w:val="24"/>
          <w:szCs w:val="24"/>
        </w:rPr>
        <w:t xml:space="preserve"> ___________________</w:t>
      </w:r>
    </w:p>
    <w:p w14:paraId="468DB5F8" w14:textId="77777777" w:rsidR="00503EA2" w:rsidRDefault="00503EA2" w:rsidP="00517CC4">
      <w:pPr>
        <w:pStyle w:val="Body2"/>
        <w:tabs>
          <w:tab w:val="left" w:pos="1134"/>
        </w:tabs>
        <w:spacing w:after="0"/>
        <w:rPr>
          <w:rFonts w:cs="Times New Roman"/>
          <w:bCs/>
          <w:color w:val="000000" w:themeColor="text1"/>
          <w:sz w:val="24"/>
          <w:szCs w:val="24"/>
          <w:lang w:val="lt-LT"/>
        </w:rPr>
      </w:pPr>
    </w:p>
    <w:sectPr w:rsidR="00503EA2" w:rsidSect="008626B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5111" w14:textId="77777777" w:rsidR="00117303" w:rsidRDefault="00117303" w:rsidP="00B1464C">
      <w:pPr>
        <w:spacing w:after="0" w:line="240" w:lineRule="auto"/>
      </w:pPr>
      <w:r>
        <w:separator/>
      </w:r>
    </w:p>
  </w:endnote>
  <w:endnote w:type="continuationSeparator" w:id="0">
    <w:p w14:paraId="2E5F5DD2" w14:textId="77777777" w:rsidR="00117303" w:rsidRDefault="00117303" w:rsidP="00B1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4858" w14:textId="77777777" w:rsidR="00117303" w:rsidRDefault="00117303" w:rsidP="00B1464C">
      <w:pPr>
        <w:spacing w:after="0" w:line="240" w:lineRule="auto"/>
      </w:pPr>
      <w:r>
        <w:separator/>
      </w:r>
    </w:p>
  </w:footnote>
  <w:footnote w:type="continuationSeparator" w:id="0">
    <w:p w14:paraId="75975E53" w14:textId="77777777" w:rsidR="00117303" w:rsidRDefault="00117303" w:rsidP="00B1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2ED5" w14:textId="5E06F8D9" w:rsidR="00B1464C" w:rsidRPr="00B1464C" w:rsidRDefault="009F2D2C" w:rsidP="00B1464C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5" w:hanging="49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1946307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BF"/>
    <w:rsid w:val="00025B8E"/>
    <w:rsid w:val="000606E8"/>
    <w:rsid w:val="00061042"/>
    <w:rsid w:val="00064F24"/>
    <w:rsid w:val="00077175"/>
    <w:rsid w:val="000B35BC"/>
    <w:rsid w:val="000B49F2"/>
    <w:rsid w:val="000F135A"/>
    <w:rsid w:val="00117303"/>
    <w:rsid w:val="001334D2"/>
    <w:rsid w:val="00175F89"/>
    <w:rsid w:val="00192617"/>
    <w:rsid w:val="001B2873"/>
    <w:rsid w:val="002332AA"/>
    <w:rsid w:val="00277FC9"/>
    <w:rsid w:val="002823A7"/>
    <w:rsid w:val="00283A87"/>
    <w:rsid w:val="00291DF8"/>
    <w:rsid w:val="002A5165"/>
    <w:rsid w:val="002E092F"/>
    <w:rsid w:val="00337FC2"/>
    <w:rsid w:val="00355742"/>
    <w:rsid w:val="00364CDB"/>
    <w:rsid w:val="00373862"/>
    <w:rsid w:val="003B43D6"/>
    <w:rsid w:val="003E757A"/>
    <w:rsid w:val="0041689D"/>
    <w:rsid w:val="00426294"/>
    <w:rsid w:val="0047378A"/>
    <w:rsid w:val="004A671B"/>
    <w:rsid w:val="004E308F"/>
    <w:rsid w:val="004E38BD"/>
    <w:rsid w:val="004E677B"/>
    <w:rsid w:val="00503EA2"/>
    <w:rsid w:val="005072BF"/>
    <w:rsid w:val="00517CC4"/>
    <w:rsid w:val="005B258A"/>
    <w:rsid w:val="005C109C"/>
    <w:rsid w:val="005E5935"/>
    <w:rsid w:val="006347DF"/>
    <w:rsid w:val="0063508F"/>
    <w:rsid w:val="00656128"/>
    <w:rsid w:val="00681AF1"/>
    <w:rsid w:val="00705A15"/>
    <w:rsid w:val="00712C42"/>
    <w:rsid w:val="007E57C2"/>
    <w:rsid w:val="008016C3"/>
    <w:rsid w:val="00823EDA"/>
    <w:rsid w:val="00860FFA"/>
    <w:rsid w:val="008626B1"/>
    <w:rsid w:val="008814FB"/>
    <w:rsid w:val="00883271"/>
    <w:rsid w:val="00904D71"/>
    <w:rsid w:val="00904F9B"/>
    <w:rsid w:val="009166EF"/>
    <w:rsid w:val="009519E7"/>
    <w:rsid w:val="009536F3"/>
    <w:rsid w:val="00984180"/>
    <w:rsid w:val="00986BD9"/>
    <w:rsid w:val="009A0EEC"/>
    <w:rsid w:val="009C00F7"/>
    <w:rsid w:val="009E0064"/>
    <w:rsid w:val="009F2D2C"/>
    <w:rsid w:val="009F71D4"/>
    <w:rsid w:val="00A005D4"/>
    <w:rsid w:val="00A240ED"/>
    <w:rsid w:val="00A36D8E"/>
    <w:rsid w:val="00A40CE4"/>
    <w:rsid w:val="00AC4458"/>
    <w:rsid w:val="00B1464C"/>
    <w:rsid w:val="00B23D9A"/>
    <w:rsid w:val="00B27106"/>
    <w:rsid w:val="00B61CA4"/>
    <w:rsid w:val="00B66B78"/>
    <w:rsid w:val="00B82427"/>
    <w:rsid w:val="00B83BEA"/>
    <w:rsid w:val="00B87B72"/>
    <w:rsid w:val="00BD494B"/>
    <w:rsid w:val="00BF7E29"/>
    <w:rsid w:val="00C14BDF"/>
    <w:rsid w:val="00C40C17"/>
    <w:rsid w:val="00C45061"/>
    <w:rsid w:val="00C504C3"/>
    <w:rsid w:val="00C53149"/>
    <w:rsid w:val="00C65654"/>
    <w:rsid w:val="00C74DCD"/>
    <w:rsid w:val="00C979B1"/>
    <w:rsid w:val="00CC6469"/>
    <w:rsid w:val="00D837E6"/>
    <w:rsid w:val="00DC691C"/>
    <w:rsid w:val="00DE4308"/>
    <w:rsid w:val="00E44208"/>
    <w:rsid w:val="00E753CE"/>
    <w:rsid w:val="00E93A82"/>
    <w:rsid w:val="00EB5575"/>
    <w:rsid w:val="00EE123C"/>
    <w:rsid w:val="00EE7FEF"/>
    <w:rsid w:val="00F30E02"/>
    <w:rsid w:val="00F377E8"/>
    <w:rsid w:val="00F656E7"/>
    <w:rsid w:val="00F827D3"/>
    <w:rsid w:val="00F93B79"/>
    <w:rsid w:val="00FA06B7"/>
    <w:rsid w:val="00FA771D"/>
    <w:rsid w:val="00F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03CD"/>
  <w15:docId w15:val="{5612162E-983A-4CB0-87A1-817AF11C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258A"/>
    <w:pPr>
      <w:spacing w:after="160" w:line="259" w:lineRule="auto"/>
    </w:pPr>
    <w:rPr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5B258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258A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paragraph" w:customStyle="1" w:styleId="Body2">
    <w:name w:val="Body 2"/>
    <w:qFormat/>
    <w:rsid w:val="005B258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table" w:styleId="Lentelstinklelis">
    <w:name w:val="Table Grid"/>
    <w:basedOn w:val="prastojilentel"/>
    <w:rsid w:val="005B258A"/>
    <w:pPr>
      <w:spacing w:after="0" w:line="240" w:lineRule="auto"/>
    </w:pPr>
    <w:rPr>
      <w:rFonts w:ascii="Times New Roman" w:eastAsiaTheme="minorEastAsia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1464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464C"/>
    <w:rPr>
      <w:kern w:val="2"/>
      <w14:ligatures w14:val="standardContextual"/>
    </w:rPr>
  </w:style>
  <w:style w:type="paragraph" w:styleId="Porat">
    <w:name w:val="footer"/>
    <w:basedOn w:val="prastasis"/>
    <w:link w:val="PoratDiagrama"/>
    <w:uiPriority w:val="99"/>
    <w:unhideWhenUsed/>
    <w:rsid w:val="00B1464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464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FFB3-17C0-493C-BFB5-0EC7DE33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4275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Justina Balaišienė</cp:lastModifiedBy>
  <cp:revision>10</cp:revision>
  <dcterms:created xsi:type="dcterms:W3CDTF">2026-06-03T10:38:00Z</dcterms:created>
  <dcterms:modified xsi:type="dcterms:W3CDTF">2026-06-04T06:17:00Z</dcterms:modified>
</cp:coreProperties>
</file>