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1357" w14:textId="09CD7091" w:rsidR="00587C32" w:rsidRPr="007E10F6" w:rsidRDefault="00E55F35" w:rsidP="00E55F35">
      <w:pPr>
        <w:jc w:val="center"/>
        <w:rPr>
          <w:rFonts w:ascii="Times New Roman" w:hAnsi="Times New Roman" w:cs="Times New Roman"/>
          <w:b/>
          <w:bCs/>
          <w:sz w:val="23"/>
          <w:szCs w:val="23"/>
          <w:lang w:val="en-US"/>
        </w:rPr>
      </w:pPr>
      <w:r w:rsidRPr="007E10F6">
        <w:rPr>
          <w:rFonts w:ascii="Times New Roman" w:hAnsi="Times New Roman" w:cs="Times New Roman"/>
          <w:b/>
          <w:bCs/>
          <w:sz w:val="23"/>
          <w:szCs w:val="23"/>
          <w:lang w:val="en-US"/>
        </w:rPr>
        <w:t>RINKOS KONSULTACIJA</w:t>
      </w:r>
    </w:p>
    <w:p w14:paraId="2964195C" w14:textId="68B0CE76" w:rsidR="00E55F35" w:rsidRPr="007E10F6" w:rsidRDefault="00E55F35" w:rsidP="00E55F35">
      <w:pPr>
        <w:jc w:val="center"/>
        <w:rPr>
          <w:rFonts w:ascii="Times New Roman" w:hAnsi="Times New Roman" w:cs="Times New Roman"/>
          <w:b/>
          <w:bCs/>
          <w:sz w:val="23"/>
          <w:szCs w:val="23"/>
        </w:rPr>
      </w:pPr>
      <w:r w:rsidRPr="007E10F6">
        <w:rPr>
          <w:rFonts w:ascii="Times New Roman" w:hAnsi="Times New Roman" w:cs="Times New Roman"/>
          <w:b/>
          <w:bCs/>
          <w:sz w:val="23"/>
          <w:szCs w:val="23"/>
        </w:rPr>
        <w:t>ĮVADINĖ DALIS</w:t>
      </w:r>
    </w:p>
    <w:p w14:paraId="61ED66B9" w14:textId="6B8AA996" w:rsidR="00E55F35" w:rsidRPr="007E10F6" w:rsidRDefault="00E55F35" w:rsidP="00E55F35">
      <w:pPr>
        <w:jc w:val="center"/>
        <w:rPr>
          <w:rFonts w:ascii="Times New Roman" w:hAnsi="Times New Roman" w:cs="Times New Roman"/>
          <w:b/>
          <w:bCs/>
          <w:sz w:val="23"/>
          <w:szCs w:val="23"/>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E55F35" w:rsidRPr="007E10F6" w14:paraId="44D1E37F" w14:textId="77777777" w:rsidTr="00E14382">
        <w:tc>
          <w:tcPr>
            <w:tcW w:w="3681" w:type="dxa"/>
          </w:tcPr>
          <w:p w14:paraId="723093BC" w14:textId="42CC9A1B" w:rsidR="00E55F35" w:rsidRPr="007E10F6" w:rsidRDefault="00E55F35"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t>Sąvokos</w:t>
            </w:r>
            <w:r w:rsidR="00FC7B9B" w:rsidRPr="007E10F6">
              <w:rPr>
                <w:rFonts w:ascii="Times New Roman" w:hAnsi="Times New Roman" w:cs="Times New Roman"/>
                <w:b/>
                <w:bCs/>
                <w:sz w:val="23"/>
                <w:szCs w:val="23"/>
              </w:rPr>
              <w:t>:</w:t>
            </w:r>
          </w:p>
        </w:tc>
        <w:tc>
          <w:tcPr>
            <w:tcW w:w="5947" w:type="dxa"/>
          </w:tcPr>
          <w:p w14:paraId="4CA08317" w14:textId="357E9F95" w:rsidR="00E55F35" w:rsidRPr="007E10F6" w:rsidRDefault="00E55F35" w:rsidP="005A3FE9">
            <w:pPr>
              <w:spacing w:after="120"/>
              <w:jc w:val="both"/>
              <w:rPr>
                <w:rFonts w:ascii="Times New Roman" w:hAnsi="Times New Roman" w:cs="Times New Roman"/>
                <w:sz w:val="23"/>
                <w:szCs w:val="23"/>
              </w:rPr>
            </w:pPr>
            <w:r w:rsidRPr="007E10F6">
              <w:rPr>
                <w:rFonts w:ascii="Times New Roman" w:hAnsi="Times New Roman" w:cs="Times New Roman"/>
                <w:sz w:val="23"/>
                <w:szCs w:val="23"/>
              </w:rPr>
              <w:t>Perkančioji organizacija –</w:t>
            </w:r>
            <w:r w:rsidR="005A3FE9">
              <w:rPr>
                <w:rFonts w:ascii="Times New Roman" w:hAnsi="Times New Roman" w:cs="Times New Roman"/>
                <w:sz w:val="23"/>
                <w:szCs w:val="23"/>
              </w:rPr>
              <w:t xml:space="preserve"> </w:t>
            </w:r>
            <w:r w:rsidRPr="007E10F6">
              <w:rPr>
                <w:rFonts w:ascii="Times New Roman" w:hAnsi="Times New Roman" w:cs="Times New Roman"/>
                <w:sz w:val="23"/>
                <w:szCs w:val="23"/>
              </w:rPr>
              <w:t>Anykščių rajono savivaldybės administracija.</w:t>
            </w:r>
          </w:p>
        </w:tc>
      </w:tr>
      <w:tr w:rsidR="00E55F35" w:rsidRPr="007E10F6" w14:paraId="55316E7D" w14:textId="77777777" w:rsidTr="00E14382">
        <w:tc>
          <w:tcPr>
            <w:tcW w:w="3681" w:type="dxa"/>
          </w:tcPr>
          <w:p w14:paraId="2B8D7025" w14:textId="77777777" w:rsidR="00E55F35" w:rsidRPr="007E10F6" w:rsidRDefault="00E55F35" w:rsidP="004C72BE">
            <w:pPr>
              <w:spacing w:after="120"/>
              <w:jc w:val="both"/>
              <w:rPr>
                <w:rFonts w:ascii="Times New Roman" w:hAnsi="Times New Roman" w:cs="Times New Roman"/>
                <w:b/>
                <w:bCs/>
                <w:sz w:val="23"/>
                <w:szCs w:val="23"/>
              </w:rPr>
            </w:pPr>
          </w:p>
        </w:tc>
        <w:tc>
          <w:tcPr>
            <w:tcW w:w="5947" w:type="dxa"/>
          </w:tcPr>
          <w:p w14:paraId="6C13F881" w14:textId="6BED9CC7" w:rsidR="00E55F35" w:rsidRPr="007E10F6" w:rsidRDefault="00E55F35" w:rsidP="0001654E">
            <w:pPr>
              <w:spacing w:after="120"/>
              <w:jc w:val="both"/>
              <w:rPr>
                <w:rFonts w:ascii="Times New Roman" w:hAnsi="Times New Roman" w:cs="Times New Roman"/>
                <w:sz w:val="23"/>
                <w:szCs w:val="23"/>
              </w:rPr>
            </w:pPr>
            <w:r w:rsidRPr="00E14382">
              <w:rPr>
                <w:rFonts w:ascii="Times New Roman" w:hAnsi="Times New Roman" w:cs="Times New Roman"/>
                <w:sz w:val="23"/>
                <w:szCs w:val="23"/>
              </w:rPr>
              <w:t>Pirkim</w:t>
            </w:r>
            <w:r w:rsidR="00837300" w:rsidRPr="00E14382">
              <w:rPr>
                <w:rFonts w:ascii="Times New Roman" w:hAnsi="Times New Roman" w:cs="Times New Roman"/>
                <w:sz w:val="23"/>
                <w:szCs w:val="23"/>
              </w:rPr>
              <w:t>o objektas</w:t>
            </w:r>
            <w:r w:rsidRPr="007E10F6">
              <w:rPr>
                <w:rFonts w:ascii="Times New Roman" w:hAnsi="Times New Roman" w:cs="Times New Roman"/>
                <w:sz w:val="23"/>
                <w:szCs w:val="23"/>
              </w:rPr>
              <w:t xml:space="preserve"> –</w:t>
            </w:r>
            <w:r w:rsidR="009B2C3B">
              <w:rPr>
                <w:rFonts w:ascii="Times New Roman" w:hAnsi="Times New Roman" w:cs="Times New Roman"/>
                <w:sz w:val="23"/>
                <w:szCs w:val="23"/>
              </w:rPr>
              <w:t xml:space="preserve"> </w:t>
            </w:r>
            <w:r w:rsidR="009B2C3B" w:rsidRPr="004D038B">
              <w:rPr>
                <w:rFonts w:ascii="Times New Roman" w:hAnsi="Times New Roman" w:cs="Times New Roman"/>
                <w:b/>
                <w:bCs/>
                <w:color w:val="000000"/>
                <w:sz w:val="24"/>
                <w:szCs w:val="24"/>
              </w:rPr>
              <w:t>„Viešųjų teritorijų išplėtimo ir pertvarkymo pritaikant jas visuomenės reikmėms, adresais prie A. Vienuolio g. 7</w:t>
            </w:r>
            <w:r w:rsidR="009B2C3B" w:rsidRPr="004D038B">
              <w:rPr>
                <w:rFonts w:ascii="Times New Roman" w:hAnsi="Times New Roman" w:cs="Times New Roman"/>
                <w:b/>
                <w:bCs/>
                <w:sz w:val="24"/>
                <w:szCs w:val="24"/>
              </w:rPr>
              <w:t>, 9, 11 ir prie A. Vienuolio g. 13, 15, Anykščiai, statybos darb</w:t>
            </w:r>
            <w:r w:rsidR="009B2C3B">
              <w:rPr>
                <w:rFonts w:ascii="Times New Roman" w:hAnsi="Times New Roman" w:cs="Times New Roman"/>
                <w:b/>
                <w:bCs/>
                <w:sz w:val="24"/>
                <w:szCs w:val="24"/>
              </w:rPr>
              <w:t>ai bei</w:t>
            </w:r>
            <w:r w:rsidR="009B2C3B" w:rsidRPr="004D038B">
              <w:rPr>
                <w:rFonts w:ascii="Times New Roman" w:hAnsi="Times New Roman" w:cs="Times New Roman"/>
                <w:b/>
                <w:bCs/>
                <w:sz w:val="24"/>
                <w:szCs w:val="24"/>
              </w:rPr>
              <w:t xml:space="preserve"> kadastrinių matavimų atlikim</w:t>
            </w:r>
            <w:r w:rsidR="009B2C3B">
              <w:rPr>
                <w:rFonts w:ascii="Times New Roman" w:hAnsi="Times New Roman" w:cs="Times New Roman"/>
                <w:b/>
                <w:bCs/>
                <w:sz w:val="24"/>
                <w:szCs w:val="24"/>
              </w:rPr>
              <w:t>o</w:t>
            </w:r>
            <w:r w:rsidR="009B2C3B" w:rsidRPr="004D038B">
              <w:rPr>
                <w:rFonts w:ascii="Times New Roman" w:hAnsi="Times New Roman" w:cs="Times New Roman"/>
                <w:b/>
                <w:bCs/>
                <w:sz w:val="24"/>
                <w:szCs w:val="24"/>
              </w:rPr>
              <w:t xml:space="preserve"> ir parengtų bylų su kadastro tvarkytojo spaudu, liudijančiu atliktą patikrą, pateikim</w:t>
            </w:r>
            <w:r w:rsidR="009B2C3B">
              <w:rPr>
                <w:rFonts w:ascii="Times New Roman" w:hAnsi="Times New Roman" w:cs="Times New Roman"/>
                <w:b/>
                <w:bCs/>
                <w:sz w:val="24"/>
                <w:szCs w:val="24"/>
              </w:rPr>
              <w:t xml:space="preserve">o, </w:t>
            </w:r>
            <w:r w:rsidR="009B2C3B" w:rsidRPr="004D038B">
              <w:rPr>
                <w:rFonts w:ascii="Times New Roman" w:hAnsi="Times New Roman"/>
                <w:b/>
                <w:sz w:val="24"/>
                <w:szCs w:val="24"/>
              </w:rPr>
              <w:t>statybos užbaigim</w:t>
            </w:r>
            <w:r w:rsidR="009B2C3B">
              <w:rPr>
                <w:rFonts w:ascii="Times New Roman" w:hAnsi="Times New Roman"/>
                <w:b/>
                <w:sz w:val="24"/>
                <w:szCs w:val="24"/>
              </w:rPr>
              <w:t>o</w:t>
            </w:r>
            <w:r w:rsidR="009B2C3B" w:rsidRPr="004D038B">
              <w:rPr>
                <w:rFonts w:ascii="Times New Roman" w:hAnsi="Times New Roman"/>
                <w:b/>
                <w:sz w:val="24"/>
                <w:szCs w:val="24"/>
              </w:rPr>
              <w:t xml:space="preserve"> ir darbų rezultato įregistravim</w:t>
            </w:r>
            <w:r w:rsidR="009B2C3B">
              <w:rPr>
                <w:rFonts w:ascii="Times New Roman" w:hAnsi="Times New Roman"/>
                <w:b/>
                <w:sz w:val="24"/>
                <w:szCs w:val="24"/>
              </w:rPr>
              <w:t>o</w:t>
            </w:r>
            <w:r w:rsidR="009B2C3B" w:rsidRPr="004D038B">
              <w:rPr>
                <w:rFonts w:ascii="Times New Roman" w:hAnsi="Times New Roman"/>
                <w:b/>
                <w:sz w:val="24"/>
                <w:szCs w:val="24"/>
              </w:rPr>
              <w:t xml:space="preserve"> Nekilnojamojo turto registre</w:t>
            </w:r>
            <w:r w:rsidR="009B2C3B">
              <w:rPr>
                <w:rFonts w:ascii="Times New Roman" w:hAnsi="Times New Roman"/>
                <w:b/>
                <w:sz w:val="24"/>
                <w:szCs w:val="24"/>
              </w:rPr>
              <w:t xml:space="preserve"> paslaugos“.</w:t>
            </w:r>
          </w:p>
        </w:tc>
      </w:tr>
      <w:tr w:rsidR="00E55F35" w:rsidRPr="007E10F6" w14:paraId="5A515747" w14:textId="77777777" w:rsidTr="00E14382">
        <w:tc>
          <w:tcPr>
            <w:tcW w:w="3681" w:type="dxa"/>
          </w:tcPr>
          <w:p w14:paraId="2D407FB8" w14:textId="294E64E1" w:rsidR="00E55F35" w:rsidRPr="007E10F6" w:rsidRDefault="00E55F35" w:rsidP="004C72BE">
            <w:pPr>
              <w:spacing w:after="120"/>
              <w:jc w:val="both"/>
              <w:rPr>
                <w:rFonts w:ascii="Times New Roman" w:hAnsi="Times New Roman" w:cs="Times New Roman"/>
                <w:b/>
                <w:bCs/>
                <w:sz w:val="23"/>
                <w:szCs w:val="23"/>
              </w:rPr>
            </w:pPr>
          </w:p>
        </w:tc>
        <w:tc>
          <w:tcPr>
            <w:tcW w:w="5947" w:type="dxa"/>
          </w:tcPr>
          <w:p w14:paraId="1E706EA4" w14:textId="41BB37F7" w:rsidR="00E55F35" w:rsidRPr="007E10F6" w:rsidRDefault="00E55F35" w:rsidP="00E55F35">
            <w:pPr>
              <w:tabs>
                <w:tab w:val="left" w:pos="4508"/>
              </w:tabs>
              <w:jc w:val="both"/>
              <w:rPr>
                <w:rFonts w:ascii="Times New Roman" w:eastAsia="Calibri" w:hAnsi="Times New Roman" w:cs="Times New Roman"/>
                <w:sz w:val="23"/>
                <w:szCs w:val="23"/>
              </w:rPr>
            </w:pPr>
            <w:r w:rsidRPr="007E10F6">
              <w:rPr>
                <w:rFonts w:ascii="Times New Roman" w:hAnsi="Times New Roman" w:cs="Times New Roman"/>
                <w:sz w:val="23"/>
                <w:szCs w:val="23"/>
              </w:rPr>
              <w:t>VPĮ –</w:t>
            </w:r>
            <w:r w:rsidRPr="001D45A0">
              <w:rPr>
                <w:rFonts w:ascii="Times New Roman" w:hAnsi="Times New Roman" w:cs="Times New Roman"/>
                <w:sz w:val="23"/>
                <w:szCs w:val="23"/>
              </w:rPr>
              <w:t xml:space="preserve"> </w:t>
            </w:r>
            <w:r w:rsidRPr="007E10F6">
              <w:rPr>
                <w:rFonts w:ascii="Times New Roman" w:eastAsia="Calibri" w:hAnsi="Times New Roman" w:cs="Times New Roman"/>
                <w:sz w:val="23"/>
                <w:szCs w:val="23"/>
              </w:rPr>
              <w:t>Lietuvos Respublikos viešųjų pirkimų įstatymas.</w:t>
            </w:r>
          </w:p>
        </w:tc>
      </w:tr>
      <w:tr w:rsidR="00E55F35" w:rsidRPr="007E10F6" w14:paraId="2AFAB8C7" w14:textId="77777777" w:rsidTr="00E14382">
        <w:tc>
          <w:tcPr>
            <w:tcW w:w="3681" w:type="dxa"/>
          </w:tcPr>
          <w:p w14:paraId="685DCA82" w14:textId="77777777" w:rsidR="00E55F35" w:rsidRPr="007E10F6" w:rsidRDefault="00E55F35" w:rsidP="004C72BE">
            <w:pPr>
              <w:spacing w:after="120"/>
              <w:jc w:val="both"/>
              <w:rPr>
                <w:rFonts w:ascii="Times New Roman" w:hAnsi="Times New Roman" w:cs="Times New Roman"/>
                <w:b/>
                <w:bCs/>
                <w:sz w:val="23"/>
                <w:szCs w:val="23"/>
              </w:rPr>
            </w:pPr>
          </w:p>
        </w:tc>
        <w:tc>
          <w:tcPr>
            <w:tcW w:w="5947" w:type="dxa"/>
          </w:tcPr>
          <w:p w14:paraId="712EC9A5" w14:textId="56403164" w:rsidR="00E55F35" w:rsidRPr="007E10F6" w:rsidRDefault="00E55F35" w:rsidP="00E55F35">
            <w:pPr>
              <w:tabs>
                <w:tab w:val="left" w:pos="4508"/>
              </w:tabs>
              <w:jc w:val="both"/>
              <w:rPr>
                <w:rFonts w:ascii="Times New Roman" w:hAnsi="Times New Roman" w:cs="Times New Roman"/>
                <w:b/>
                <w:bCs/>
                <w:sz w:val="23"/>
                <w:szCs w:val="23"/>
              </w:rPr>
            </w:pPr>
            <w:r w:rsidRPr="007E10F6">
              <w:rPr>
                <w:rFonts w:ascii="Times New Roman" w:eastAsia="Times New Roman" w:hAnsi="Times New Roman" w:cs="Times New Roman"/>
                <w:sz w:val="23"/>
                <w:szCs w:val="23"/>
              </w:rPr>
              <w:t>CVP IS – Centrinė viešųjų pirkimų informacinė sistema</w:t>
            </w:r>
            <w:r w:rsidRPr="007E10F6">
              <w:rPr>
                <w:rFonts w:ascii="Times New Roman" w:eastAsia="Calibri" w:hAnsi="Times New Roman" w:cs="Times New Roman"/>
                <w:sz w:val="23"/>
                <w:szCs w:val="23"/>
                <w:vertAlign w:val="superscript"/>
              </w:rPr>
              <w:footnoteReference w:id="1"/>
            </w:r>
            <w:r w:rsidRPr="007E10F6">
              <w:rPr>
                <w:rFonts w:ascii="Times New Roman" w:eastAsia="Times New Roman" w:hAnsi="Times New Roman" w:cs="Times New Roman"/>
                <w:sz w:val="23"/>
                <w:szCs w:val="23"/>
              </w:rPr>
              <w:t>.</w:t>
            </w:r>
          </w:p>
        </w:tc>
      </w:tr>
      <w:tr w:rsidR="00FC7B9B" w:rsidRPr="007E10F6" w14:paraId="52C8A53C" w14:textId="77777777" w:rsidTr="00E14382">
        <w:tc>
          <w:tcPr>
            <w:tcW w:w="3681" w:type="dxa"/>
          </w:tcPr>
          <w:p w14:paraId="2DB9BC09" w14:textId="3E40E50F" w:rsidR="00FC7B9B" w:rsidRPr="007E10F6" w:rsidRDefault="00FC7B9B"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t>Kontaktinis asmuo:</w:t>
            </w:r>
          </w:p>
        </w:tc>
        <w:tc>
          <w:tcPr>
            <w:tcW w:w="5947" w:type="dxa"/>
          </w:tcPr>
          <w:p w14:paraId="1BC1BD32" w14:textId="77777777" w:rsidR="009B2C3B" w:rsidRDefault="009B2C3B" w:rsidP="009B2C3B">
            <w:pPr>
              <w:contextualSpacing/>
              <w:jc w:val="both"/>
              <w:rPr>
                <w:rFonts w:ascii="Times New Roman" w:eastAsia="Arial" w:hAnsi="Times New Roman" w:cs="Times New Roman"/>
                <w:sz w:val="24"/>
                <w:szCs w:val="24"/>
              </w:rPr>
            </w:pPr>
            <w:r>
              <w:rPr>
                <w:rFonts w:ascii="Times New Roman" w:eastAsia="Times New Roman" w:hAnsi="Times New Roman" w:cs="Times New Roman"/>
                <w:sz w:val="23"/>
                <w:szCs w:val="23"/>
              </w:rPr>
              <w:t xml:space="preserve">Bendrojo ir ūkio skyriaus vedėjo pavaduotojas </w:t>
            </w:r>
            <w:r>
              <w:rPr>
                <w:rFonts w:ascii="Times New Roman" w:eastAsia="Arial" w:hAnsi="Times New Roman" w:cs="Times New Roman"/>
                <w:color w:val="333333"/>
                <w:sz w:val="24"/>
                <w:szCs w:val="24"/>
              </w:rPr>
              <w:t xml:space="preserve">Algirdas Žalkauskas, </w:t>
            </w:r>
            <w:r w:rsidRPr="000C6281">
              <w:rPr>
                <w:rFonts w:ascii="Times New Roman" w:eastAsia="Arial" w:hAnsi="Times New Roman" w:cs="Times New Roman"/>
                <w:sz w:val="24"/>
                <w:szCs w:val="24"/>
              </w:rPr>
              <w:t>tel. 0</w:t>
            </w:r>
            <w:r>
              <w:rPr>
                <w:rFonts w:ascii="Times New Roman" w:eastAsia="Arial" w:hAnsi="Times New Roman" w:cs="Times New Roman"/>
                <w:sz w:val="24"/>
                <w:szCs w:val="24"/>
              </w:rPr>
              <w:t> 614 96475</w:t>
            </w:r>
            <w:r w:rsidRPr="000C6281">
              <w:rPr>
                <w:rFonts w:ascii="Times New Roman" w:eastAsia="Arial" w:hAnsi="Times New Roman" w:cs="Times New Roman"/>
                <w:sz w:val="24"/>
                <w:szCs w:val="24"/>
              </w:rPr>
              <w:t>, el. p.</w:t>
            </w:r>
          </w:p>
          <w:p w14:paraId="496F6D80" w14:textId="37FDCC0C" w:rsidR="00AA2DB3" w:rsidRPr="009B2C3B" w:rsidRDefault="009B2C3B" w:rsidP="009B2C3B">
            <w:pPr>
              <w:contextualSpacing/>
              <w:jc w:val="both"/>
              <w:rPr>
                <w:rFonts w:ascii="Times New Roman" w:eastAsia="Arial" w:hAnsi="Times New Roman" w:cs="Times New Roman"/>
                <w:sz w:val="24"/>
                <w:szCs w:val="24"/>
              </w:rPr>
            </w:pPr>
            <w:hyperlink r:id="rId7" w:history="1">
              <w:r w:rsidRPr="00433071">
                <w:rPr>
                  <w:rStyle w:val="Hipersaitas"/>
                  <w:rFonts w:ascii="Times New Roman" w:eastAsia="Arial" w:hAnsi="Times New Roman" w:cs="Times New Roman"/>
                  <w:sz w:val="24"/>
                  <w:szCs w:val="24"/>
                </w:rPr>
                <w:t>algirdas.zalkauskas@anyksciai.lt</w:t>
              </w:r>
            </w:hyperlink>
            <w:r w:rsidRPr="000C6281">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837300">
              <w:rPr>
                <w:rFonts w:ascii="Times New Roman" w:eastAsia="Times New Roman" w:hAnsi="Times New Roman" w:cs="Times New Roman"/>
                <w:sz w:val="23"/>
                <w:szCs w:val="23"/>
              </w:rPr>
              <w:t xml:space="preserve">ir Viešųjų pirkimų ir turto skyriaus vyriausioji specialistė Žydrė Zlatkuvienė, tel. </w:t>
            </w:r>
            <w:r w:rsidR="00A10DA2">
              <w:rPr>
                <w:rFonts w:ascii="Times New Roman" w:eastAsia="Times New Roman" w:hAnsi="Times New Roman" w:cs="Times New Roman"/>
                <w:sz w:val="23"/>
                <w:szCs w:val="23"/>
              </w:rPr>
              <w:t>0</w:t>
            </w:r>
            <w:r w:rsidR="00837300">
              <w:rPr>
                <w:rFonts w:ascii="Times New Roman" w:eastAsia="Times New Roman" w:hAnsi="Times New Roman" w:cs="Times New Roman"/>
                <w:sz w:val="23"/>
                <w:szCs w:val="23"/>
              </w:rPr>
              <w:t xml:space="preserve"> 381 58052, el. p. </w:t>
            </w:r>
            <w:hyperlink r:id="rId8" w:history="1">
              <w:r w:rsidR="00A10DA2" w:rsidRPr="00EB0B54">
                <w:rPr>
                  <w:rStyle w:val="Hipersaitas"/>
                  <w:rFonts w:ascii="Times New Roman" w:eastAsia="Times New Roman" w:hAnsi="Times New Roman" w:cs="Times New Roman"/>
                  <w:sz w:val="23"/>
                  <w:szCs w:val="23"/>
                </w:rPr>
                <w:t>zydre.zlatkuviene@anyksciai.lt</w:t>
              </w:r>
            </w:hyperlink>
            <w:r w:rsidR="00A10DA2">
              <w:rPr>
                <w:rFonts w:ascii="Times New Roman" w:eastAsia="Times New Roman" w:hAnsi="Times New Roman" w:cs="Times New Roman"/>
                <w:sz w:val="23"/>
                <w:szCs w:val="23"/>
              </w:rPr>
              <w:t>; Viešųjų pirkimų ir turto skyriaus specialistė Dalia Kelpšienė, tel. 0 381 51061, el. p. dalia.kelpsiene@anyksciai.lt</w:t>
            </w:r>
          </w:p>
        </w:tc>
      </w:tr>
      <w:tr w:rsidR="00FC7B9B" w:rsidRPr="007E10F6" w14:paraId="76A73E81" w14:textId="77777777" w:rsidTr="00E14382">
        <w:tc>
          <w:tcPr>
            <w:tcW w:w="3681" w:type="dxa"/>
          </w:tcPr>
          <w:p w14:paraId="732176B1" w14:textId="4CFBD488" w:rsidR="00FC7B9B" w:rsidRPr="0001654E" w:rsidRDefault="004C72BE" w:rsidP="004C72BE">
            <w:pPr>
              <w:spacing w:after="120"/>
              <w:jc w:val="both"/>
              <w:rPr>
                <w:rFonts w:ascii="Times New Roman" w:hAnsi="Times New Roman" w:cs="Times New Roman"/>
                <w:b/>
                <w:bCs/>
                <w:sz w:val="23"/>
                <w:szCs w:val="23"/>
              </w:rPr>
            </w:pPr>
            <w:r w:rsidRPr="0001654E">
              <w:rPr>
                <w:rFonts w:ascii="Times New Roman" w:hAnsi="Times New Roman" w:cs="Times New Roman"/>
                <w:b/>
                <w:bCs/>
                <w:sz w:val="23"/>
                <w:szCs w:val="23"/>
              </w:rPr>
              <w:t>Rinkos konsultacijos paskirtis (tikslas):</w:t>
            </w:r>
          </w:p>
        </w:tc>
        <w:tc>
          <w:tcPr>
            <w:tcW w:w="5947" w:type="dxa"/>
          </w:tcPr>
          <w:p w14:paraId="42A19A48" w14:textId="6B1FFB40" w:rsidR="004C72BE" w:rsidRPr="0001654E" w:rsidRDefault="004C72BE" w:rsidP="004C72B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t>Vadovaudamasi V</w:t>
            </w:r>
            <w:r w:rsidRPr="0001654E">
              <w:rPr>
                <w:rFonts w:ascii="Times New Roman" w:eastAsia="Calibri" w:hAnsi="Times New Roman" w:cs="Times New Roman"/>
                <w:sz w:val="23"/>
                <w:szCs w:val="23"/>
              </w:rPr>
              <w:t>PĮ 27 str</w:t>
            </w:r>
            <w:r w:rsidR="00EA24FE" w:rsidRPr="0001654E">
              <w:rPr>
                <w:rFonts w:ascii="Times New Roman" w:eastAsia="Calibri" w:hAnsi="Times New Roman" w:cs="Times New Roman"/>
                <w:sz w:val="23"/>
                <w:szCs w:val="23"/>
              </w:rPr>
              <w:t>.</w:t>
            </w:r>
            <w:r w:rsidRPr="0001654E">
              <w:rPr>
                <w:rFonts w:ascii="Times New Roman" w:eastAsia="Calibri" w:hAnsi="Times New Roman" w:cs="Times New Roman"/>
                <w:sz w:val="23"/>
                <w:szCs w:val="23"/>
              </w:rPr>
              <w:t xml:space="preserve"> 1 d</w:t>
            </w:r>
            <w:r w:rsidR="00EA24FE" w:rsidRPr="0001654E">
              <w:rPr>
                <w:rFonts w:ascii="Times New Roman" w:eastAsia="Calibri" w:hAnsi="Times New Roman" w:cs="Times New Roman"/>
                <w:sz w:val="23"/>
                <w:szCs w:val="23"/>
              </w:rPr>
              <w:t>.</w:t>
            </w:r>
            <w:r w:rsidRPr="0001654E">
              <w:rPr>
                <w:rFonts w:ascii="Times New Roman" w:eastAsia="Calibri" w:hAnsi="Times New Roman" w:cs="Times New Roman"/>
                <w:sz w:val="23"/>
                <w:szCs w:val="23"/>
              </w:rPr>
              <w:t xml:space="preserve"> 1 p</w:t>
            </w:r>
            <w:r w:rsidR="00EA24FE" w:rsidRPr="0001654E">
              <w:rPr>
                <w:rFonts w:ascii="Times New Roman" w:eastAsia="Calibri" w:hAnsi="Times New Roman" w:cs="Times New Roman"/>
                <w:sz w:val="23"/>
                <w:szCs w:val="23"/>
              </w:rPr>
              <w:t>.</w:t>
            </w:r>
            <w:r w:rsidRPr="0001654E">
              <w:rPr>
                <w:rFonts w:ascii="Times New Roman" w:eastAsia="Calibri" w:hAnsi="Times New Roman" w:cs="Times New Roman"/>
                <w:sz w:val="23"/>
                <w:szCs w:val="23"/>
              </w:rPr>
              <w:t xml:space="preserve">, </w:t>
            </w:r>
            <w:r w:rsidRPr="0001654E">
              <w:rPr>
                <w:rFonts w:ascii="Times New Roman" w:eastAsia="Times New Roman" w:hAnsi="Times New Roman" w:cs="Times New Roman"/>
                <w:sz w:val="23"/>
                <w:szCs w:val="23"/>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4CA8935F" w14:textId="289B6CCF" w:rsidR="004C72BE" w:rsidRPr="0001654E" w:rsidRDefault="004C72BE" w:rsidP="004C72BE">
            <w:pPr>
              <w:tabs>
                <w:tab w:val="left" w:pos="4508"/>
              </w:tabs>
              <w:spacing w:after="120"/>
              <w:jc w:val="both"/>
              <w:rPr>
                <w:rFonts w:ascii="Times New Roman" w:eastAsia="Calibri" w:hAnsi="Times New Roman" w:cs="Times New Roman"/>
                <w:color w:val="000000"/>
                <w:sz w:val="23"/>
                <w:szCs w:val="23"/>
              </w:rPr>
            </w:pPr>
            <w:r w:rsidRPr="0001654E">
              <w:rPr>
                <w:rFonts w:ascii="Times New Roman" w:eastAsia="Times New Roman" w:hAnsi="Times New Roman" w:cs="Times New Roman"/>
                <w:sz w:val="23"/>
                <w:szCs w:val="23"/>
              </w:rPr>
              <w:t>Rinkos konsultacija skelbiama iki Pirkimo pradžios.</w:t>
            </w:r>
          </w:p>
          <w:p w14:paraId="3A83BDD3" w14:textId="12A51BAF" w:rsidR="00EA24FE" w:rsidRPr="0001654E" w:rsidRDefault="004C72BE" w:rsidP="004C72B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t>Rinkos konsultacijos paskirtis – pasirengti Pirkimui ir iki Pirkimo pradžios informuoti rinkos dalyvius bei kitus suinteresuotus asmenis apie ketinamą ateityje vykdyti Pirkimą bei sudaryti sąlygas rinkos dalyviams ir kitiems suinteresuotiems asmenims pateikti pasiūlymus, pastabas.</w:t>
            </w:r>
          </w:p>
          <w:p w14:paraId="4D901AEA" w14:textId="1E63B88E" w:rsidR="004C72BE" w:rsidRPr="0001654E" w:rsidRDefault="004C72BE" w:rsidP="004C72B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t>Rinkos konsultacija nėra skelbimas apie Pirkimą ar išankstinis skelbimas apie Pirkimą. Šios Rinkos konsultacijos paskelbimu dalyviai nėra kviečiami varžytis dėl Pirkimo sutarties.</w:t>
            </w:r>
          </w:p>
          <w:p w14:paraId="1D809DA5" w14:textId="77777777" w:rsidR="004C72BE" w:rsidRPr="0001654E" w:rsidRDefault="004C72BE" w:rsidP="004C72B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65D34FBF" w14:textId="536112FB" w:rsidR="00FC7B9B" w:rsidRPr="0001654E" w:rsidRDefault="004C72BE" w:rsidP="00EA24F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lastRenderedPageBreak/>
              <w:t>Vadovaujantis VPĮ 27 str. 3 d.,</w:t>
            </w:r>
            <w:r w:rsidR="00EA24FE" w:rsidRPr="0001654E">
              <w:rPr>
                <w:rFonts w:ascii="Times New Roman" w:eastAsia="Times New Roman" w:hAnsi="Times New Roman" w:cs="Times New Roman"/>
                <w:sz w:val="23"/>
                <w:szCs w:val="23"/>
              </w:rPr>
              <w:t xml:space="preserve"> </w:t>
            </w:r>
            <w:r w:rsidR="00EA24FE" w:rsidRPr="0001654E">
              <w:rPr>
                <w:rFonts w:ascii="Times New Roman" w:eastAsia="Times New Roman" w:hAnsi="Times New Roman" w:cs="Times New Roman"/>
                <w:sz w:val="23"/>
                <w:szCs w:val="23"/>
                <w:lang w:val="en-US"/>
              </w:rPr>
              <w:t>4 d.,</w:t>
            </w:r>
            <w:r w:rsidRPr="0001654E">
              <w:rPr>
                <w:rFonts w:ascii="Times New Roman" w:eastAsia="Times New Roman" w:hAnsi="Times New Roman" w:cs="Times New Roman"/>
                <w:sz w:val="23"/>
                <w:szCs w:val="23"/>
              </w:rPr>
              <w:t xml:space="preserve"> Rinkos konsultacijos dalyviai, nepažeidžiant visų Pirkime dalyvaujančių </w:t>
            </w:r>
            <w:r w:rsidR="00EA24FE" w:rsidRPr="0001654E">
              <w:rPr>
                <w:rFonts w:ascii="Times New Roman" w:eastAsia="Times New Roman" w:hAnsi="Times New Roman" w:cs="Times New Roman"/>
                <w:sz w:val="23"/>
                <w:szCs w:val="23"/>
              </w:rPr>
              <w:t xml:space="preserve">tiekėjų </w:t>
            </w:r>
            <w:r w:rsidRPr="0001654E">
              <w:rPr>
                <w:rFonts w:ascii="Times New Roman" w:eastAsia="Times New Roman" w:hAnsi="Times New Roman" w:cs="Times New Roman"/>
                <w:sz w:val="23"/>
                <w:szCs w:val="23"/>
              </w:rPr>
              <w:t>teisių ir konkurencijos, nepraranda teisės dalyvauti Pirkim</w:t>
            </w:r>
            <w:r w:rsidR="00EA24FE" w:rsidRPr="0001654E">
              <w:rPr>
                <w:rFonts w:ascii="Times New Roman" w:eastAsia="Times New Roman" w:hAnsi="Times New Roman" w:cs="Times New Roman"/>
                <w:sz w:val="23"/>
                <w:szCs w:val="23"/>
              </w:rPr>
              <w:t>e</w:t>
            </w:r>
            <w:r w:rsidRPr="0001654E">
              <w:rPr>
                <w:rFonts w:ascii="Times New Roman" w:eastAsia="Times New Roman" w:hAnsi="Times New Roman" w:cs="Times New Roman"/>
                <w:sz w:val="23"/>
                <w:szCs w:val="23"/>
              </w:rPr>
              <w:t>.</w:t>
            </w:r>
          </w:p>
        </w:tc>
      </w:tr>
      <w:tr w:rsidR="00EA24FE" w:rsidRPr="007E10F6" w14:paraId="460EC60A" w14:textId="77777777" w:rsidTr="00E14382">
        <w:tc>
          <w:tcPr>
            <w:tcW w:w="3681" w:type="dxa"/>
          </w:tcPr>
          <w:p w14:paraId="657AEF8D" w14:textId="4B708EAC" w:rsidR="00EA24FE" w:rsidRPr="007E10F6" w:rsidRDefault="00EA24FE"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lastRenderedPageBreak/>
              <w:t>Pastabų ir (ar) pasiūlymų pateikimo terminas:</w:t>
            </w:r>
          </w:p>
        </w:tc>
        <w:tc>
          <w:tcPr>
            <w:tcW w:w="5947" w:type="dxa"/>
          </w:tcPr>
          <w:p w14:paraId="3844E4EA" w14:textId="4F5495DD" w:rsidR="00EA24FE" w:rsidRPr="007E10F6" w:rsidRDefault="00EA24FE" w:rsidP="004C72BE">
            <w:pPr>
              <w:tabs>
                <w:tab w:val="left" w:pos="4508"/>
              </w:tabs>
              <w:spacing w:after="120"/>
              <w:jc w:val="both"/>
              <w:rPr>
                <w:rFonts w:ascii="Times New Roman" w:eastAsia="Times New Roman" w:hAnsi="Times New Roman" w:cs="Times New Roman"/>
                <w:sz w:val="23"/>
                <w:szCs w:val="23"/>
              </w:rPr>
            </w:pPr>
            <w:r w:rsidRPr="007E10F6">
              <w:rPr>
                <w:rFonts w:ascii="Times New Roman" w:eastAsia="Calibri" w:hAnsi="Times New Roman" w:cs="Times New Roman"/>
                <w:sz w:val="23"/>
                <w:szCs w:val="23"/>
              </w:rPr>
              <w:t xml:space="preserve">Ne vėliau kaip iki </w:t>
            </w:r>
            <w:r w:rsidRPr="007E10F6">
              <w:rPr>
                <w:rFonts w:ascii="Times New Roman" w:eastAsia="Times New Roman" w:hAnsi="Times New Roman" w:cs="Times New Roman"/>
                <w:sz w:val="23"/>
                <w:szCs w:val="23"/>
              </w:rPr>
              <w:t>termino, nurodyto CVP IS.</w:t>
            </w:r>
          </w:p>
        </w:tc>
      </w:tr>
      <w:tr w:rsidR="00EA24FE" w:rsidRPr="007E10F6" w14:paraId="0FC40ECF" w14:textId="77777777" w:rsidTr="00E14382">
        <w:tc>
          <w:tcPr>
            <w:tcW w:w="3681" w:type="dxa"/>
          </w:tcPr>
          <w:p w14:paraId="3F7C7057" w14:textId="2E4F5169" w:rsidR="00EA24FE" w:rsidRPr="007E10F6" w:rsidRDefault="00EA24FE"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t>Pastabų ir (ar) pasiūlymų pateikimo tvarka:</w:t>
            </w:r>
          </w:p>
        </w:tc>
        <w:tc>
          <w:tcPr>
            <w:tcW w:w="5947" w:type="dxa"/>
          </w:tcPr>
          <w:p w14:paraId="23EE807D" w14:textId="2AA4A74E" w:rsidR="00EA24FE" w:rsidRPr="007E10F6" w:rsidRDefault="00EA24FE" w:rsidP="004C72BE">
            <w:pPr>
              <w:tabs>
                <w:tab w:val="left" w:pos="4508"/>
              </w:tabs>
              <w:spacing w:after="120"/>
              <w:jc w:val="both"/>
              <w:rPr>
                <w:rFonts w:ascii="Times New Roman" w:eastAsia="Calibri" w:hAnsi="Times New Roman" w:cs="Times New Roman"/>
                <w:sz w:val="23"/>
                <w:szCs w:val="23"/>
              </w:rPr>
            </w:pPr>
            <w:r w:rsidRPr="007E10F6">
              <w:rPr>
                <w:rFonts w:ascii="Times New Roman" w:eastAsia="Calibri" w:hAnsi="Times New Roman" w:cs="Times New Roman"/>
                <w:sz w:val="23"/>
                <w:szCs w:val="23"/>
              </w:rPr>
              <w:t>Pastabos ir (ar) pasiūlymai turi būti pateikti CVP IS priemonėmis, vadovaujantis Rinkos konsultacijos apraše (</w:t>
            </w:r>
            <w:r w:rsidRPr="007E10F6">
              <w:rPr>
                <w:rFonts w:ascii="Times New Roman" w:eastAsia="Calibri" w:hAnsi="Times New Roman" w:cs="Times New Roman"/>
                <w:i/>
                <w:iCs/>
                <w:sz w:val="23"/>
                <w:szCs w:val="23"/>
              </w:rPr>
              <w:t xml:space="preserve">priedas Nr. </w:t>
            </w:r>
            <w:r w:rsidRPr="007E10F6">
              <w:rPr>
                <w:rFonts w:ascii="Times New Roman" w:eastAsia="Calibri" w:hAnsi="Times New Roman" w:cs="Times New Roman"/>
                <w:i/>
                <w:iCs/>
                <w:sz w:val="23"/>
                <w:szCs w:val="23"/>
                <w:lang w:val="en-US"/>
              </w:rPr>
              <w:t>1</w:t>
            </w:r>
            <w:r w:rsidRPr="007E10F6">
              <w:rPr>
                <w:rFonts w:ascii="Times New Roman" w:eastAsia="Calibri" w:hAnsi="Times New Roman" w:cs="Times New Roman"/>
                <w:sz w:val="23"/>
                <w:szCs w:val="23"/>
              </w:rPr>
              <w:t>) nustatyta tvarka.</w:t>
            </w:r>
          </w:p>
        </w:tc>
      </w:tr>
      <w:tr w:rsidR="00EA24FE" w:rsidRPr="007E10F6" w14:paraId="102495E0" w14:textId="77777777" w:rsidTr="00E14382">
        <w:tc>
          <w:tcPr>
            <w:tcW w:w="3681" w:type="dxa"/>
          </w:tcPr>
          <w:p w14:paraId="1C75FF44" w14:textId="50CF2AF7" w:rsidR="00EA24FE" w:rsidRPr="007E10F6" w:rsidRDefault="00EA24FE"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t>P</w:t>
            </w:r>
            <w:r w:rsidR="00C1062A" w:rsidRPr="007E10F6">
              <w:rPr>
                <w:rFonts w:ascii="Times New Roman" w:hAnsi="Times New Roman" w:cs="Times New Roman"/>
                <w:b/>
                <w:bCs/>
                <w:sz w:val="23"/>
                <w:szCs w:val="23"/>
              </w:rPr>
              <w:t>astabų ir (ar) pasiūlymų nagrinėjimo tvarka:</w:t>
            </w:r>
          </w:p>
        </w:tc>
        <w:tc>
          <w:tcPr>
            <w:tcW w:w="5947" w:type="dxa"/>
          </w:tcPr>
          <w:p w14:paraId="49DE9386" w14:textId="15C8F7BB" w:rsidR="00C1062A" w:rsidRPr="007E10F6" w:rsidRDefault="00C1062A" w:rsidP="00C1062A">
            <w:pPr>
              <w:spacing w:after="120"/>
              <w:ind w:right="62"/>
              <w:jc w:val="both"/>
              <w:rPr>
                <w:rFonts w:ascii="Times New Roman" w:eastAsia="Calibri" w:hAnsi="Times New Roman" w:cs="Times New Roman"/>
                <w:sz w:val="23"/>
                <w:szCs w:val="23"/>
              </w:rPr>
            </w:pPr>
            <w:r w:rsidRPr="007E10F6">
              <w:rPr>
                <w:rFonts w:ascii="Times New Roman" w:eastAsia="Trebuchet MS" w:hAnsi="Times New Roman" w:cs="Times New Roman"/>
                <w:sz w:val="23"/>
                <w:szCs w:val="23"/>
              </w:rPr>
              <w:t xml:space="preserve">Perkančioji organizacija, gavusi pastabas ir (ar) pasiūlymus dėl paskelbtos </w:t>
            </w:r>
            <w:r w:rsidR="001D45A0">
              <w:rPr>
                <w:rFonts w:ascii="Times New Roman" w:eastAsia="Trebuchet MS" w:hAnsi="Times New Roman" w:cs="Times New Roman"/>
                <w:sz w:val="23"/>
                <w:szCs w:val="23"/>
              </w:rPr>
              <w:t>R</w:t>
            </w:r>
            <w:r w:rsidRPr="007E10F6">
              <w:rPr>
                <w:rFonts w:ascii="Times New Roman" w:eastAsia="Trebuchet MS" w:hAnsi="Times New Roman" w:cs="Times New Roman"/>
                <w:sz w:val="23"/>
                <w:szCs w:val="23"/>
              </w:rPr>
              <w:t>inkos konsultacijos, juos išnagrinės bei įvertins pateiktų pastabų ir (ar) pasiūlymų svarbą bei atitiktį Perkančiosios organizacijos poreikiams.</w:t>
            </w:r>
          </w:p>
          <w:p w14:paraId="7ACE47CE" w14:textId="417A4BDB" w:rsidR="00C1062A" w:rsidRPr="007E10F6" w:rsidRDefault="00C1062A" w:rsidP="00C1062A">
            <w:pPr>
              <w:spacing w:after="120"/>
              <w:ind w:right="62"/>
              <w:jc w:val="both"/>
              <w:rPr>
                <w:rFonts w:ascii="Times New Roman" w:eastAsia="Calibri" w:hAnsi="Times New Roman" w:cs="Times New Roman"/>
                <w:sz w:val="23"/>
                <w:szCs w:val="23"/>
              </w:rPr>
            </w:pPr>
            <w:r w:rsidRPr="007E10F6">
              <w:rPr>
                <w:rFonts w:ascii="Times New Roman" w:eastAsia="Trebuchet MS" w:hAnsi="Times New Roman" w:cs="Times New Roman"/>
                <w:sz w:val="23"/>
                <w:szCs w:val="23"/>
              </w:rPr>
              <w:t>Informacija apie priimtą sprendimą dėl pateiktų pastabų ir pasiūlymų gali</w:t>
            </w:r>
            <w:r w:rsidR="001D45A0">
              <w:rPr>
                <w:rFonts w:ascii="Times New Roman" w:eastAsia="Trebuchet MS" w:hAnsi="Times New Roman" w:cs="Times New Roman"/>
                <w:sz w:val="23"/>
                <w:szCs w:val="23"/>
              </w:rPr>
              <w:t xml:space="preserve"> (tačiau neprivalo)</w:t>
            </w:r>
            <w:r w:rsidRPr="007E10F6">
              <w:rPr>
                <w:rFonts w:ascii="Times New Roman" w:eastAsia="Trebuchet MS" w:hAnsi="Times New Roman" w:cs="Times New Roman"/>
                <w:sz w:val="23"/>
                <w:szCs w:val="23"/>
              </w:rPr>
              <w:t xml:space="preserve"> būti paskelbta CVP IS (Perkančiosios organizacijos sprendimu).</w:t>
            </w:r>
          </w:p>
          <w:p w14:paraId="75CE8DD8" w14:textId="5230D359" w:rsidR="00EA24FE" w:rsidRPr="007E10F6" w:rsidRDefault="00C1062A" w:rsidP="00C1062A">
            <w:pPr>
              <w:spacing w:after="120"/>
              <w:ind w:right="62"/>
              <w:jc w:val="both"/>
              <w:rPr>
                <w:rFonts w:ascii="Times New Roman" w:eastAsia="Calibri" w:hAnsi="Times New Roman" w:cs="Times New Roman"/>
                <w:sz w:val="23"/>
                <w:szCs w:val="23"/>
              </w:rPr>
            </w:pPr>
            <w:r w:rsidRPr="007E10F6">
              <w:rPr>
                <w:rFonts w:ascii="Times New Roman" w:eastAsia="Trebuchet MS" w:hAnsi="Times New Roman" w:cs="Times New Roman"/>
                <w:sz w:val="23"/>
                <w:szCs w:val="23"/>
              </w:rPr>
              <w:t>Skelbiant informaciją apie priimtą sprendimą dėl pateiktų pastabų ir pasiūlymų nebus nurodomas asmuo, kuris pateikė pastabas ir pasiūlymus.</w:t>
            </w:r>
          </w:p>
        </w:tc>
      </w:tr>
    </w:tbl>
    <w:p w14:paraId="4198CC4A" w14:textId="0707ED18" w:rsidR="00E55F35" w:rsidRPr="007E10F6" w:rsidRDefault="00E55F35" w:rsidP="00E55F35">
      <w:pPr>
        <w:rPr>
          <w:rFonts w:ascii="Times New Roman" w:hAnsi="Times New Roman" w:cs="Times New Roman"/>
          <w:sz w:val="23"/>
          <w:szCs w:val="23"/>
        </w:rPr>
      </w:pPr>
    </w:p>
    <w:p w14:paraId="05D8359A" w14:textId="4BB3E404" w:rsidR="00C1062A" w:rsidRPr="007E10F6" w:rsidRDefault="00C1062A" w:rsidP="00C1062A">
      <w:pPr>
        <w:spacing w:after="0"/>
        <w:rPr>
          <w:rFonts w:ascii="Times New Roman" w:hAnsi="Times New Roman" w:cs="Times New Roman"/>
          <w:sz w:val="23"/>
          <w:szCs w:val="23"/>
        </w:rPr>
      </w:pPr>
      <w:r w:rsidRPr="007E10F6">
        <w:rPr>
          <w:rFonts w:ascii="Times New Roman" w:hAnsi="Times New Roman" w:cs="Times New Roman"/>
          <w:sz w:val="23"/>
          <w:szCs w:val="23"/>
        </w:rPr>
        <w:t>Priedas Nr. 1 – Rinkos konsultacijos aprašas</w:t>
      </w:r>
      <w:r w:rsidR="00E14382">
        <w:rPr>
          <w:rFonts w:ascii="Times New Roman" w:hAnsi="Times New Roman" w:cs="Times New Roman"/>
          <w:sz w:val="23"/>
          <w:szCs w:val="23"/>
        </w:rPr>
        <w:t>;</w:t>
      </w:r>
    </w:p>
    <w:p w14:paraId="528D18FB" w14:textId="5D563A6A" w:rsidR="00C1062A" w:rsidRPr="00477BD3" w:rsidRDefault="00C1062A" w:rsidP="00C1062A">
      <w:pPr>
        <w:spacing w:after="0"/>
        <w:rPr>
          <w:rFonts w:ascii="Times New Roman" w:hAnsi="Times New Roman" w:cs="Times New Roman"/>
          <w:sz w:val="23"/>
          <w:szCs w:val="23"/>
        </w:rPr>
      </w:pPr>
      <w:r w:rsidRPr="00477BD3">
        <w:rPr>
          <w:rFonts w:ascii="Times New Roman" w:hAnsi="Times New Roman" w:cs="Times New Roman"/>
          <w:sz w:val="23"/>
          <w:szCs w:val="23"/>
        </w:rPr>
        <w:t xml:space="preserve">Priedas Nr. 2 – </w:t>
      </w:r>
      <w:r w:rsidR="00A10DA2">
        <w:rPr>
          <w:rFonts w:ascii="Times New Roman" w:hAnsi="Times New Roman" w:cs="Times New Roman"/>
          <w:sz w:val="23"/>
          <w:szCs w:val="23"/>
        </w:rPr>
        <w:t>Atviro supaprastinto konkurso specialiosios sąlygos</w:t>
      </w:r>
      <w:r w:rsidR="00E14382">
        <w:rPr>
          <w:rFonts w:ascii="Times New Roman" w:hAnsi="Times New Roman" w:cs="Times New Roman"/>
          <w:sz w:val="23"/>
          <w:szCs w:val="23"/>
        </w:rPr>
        <w:t>;</w:t>
      </w:r>
    </w:p>
    <w:p w14:paraId="4169DAF7" w14:textId="204DB422" w:rsidR="002728EC" w:rsidRDefault="00C1062A" w:rsidP="00837300">
      <w:pPr>
        <w:spacing w:after="0"/>
        <w:rPr>
          <w:rFonts w:ascii="Times New Roman" w:hAnsi="Times New Roman" w:cs="Times New Roman"/>
          <w:sz w:val="23"/>
          <w:szCs w:val="23"/>
        </w:rPr>
      </w:pPr>
      <w:r w:rsidRPr="00477BD3">
        <w:rPr>
          <w:rFonts w:ascii="Times New Roman" w:hAnsi="Times New Roman" w:cs="Times New Roman"/>
          <w:sz w:val="23"/>
          <w:szCs w:val="23"/>
        </w:rPr>
        <w:t xml:space="preserve">Priedas Nr. 3 – </w:t>
      </w:r>
      <w:r w:rsidR="00A10DA2">
        <w:rPr>
          <w:rFonts w:ascii="Times New Roman" w:hAnsi="Times New Roman" w:cs="Times New Roman"/>
          <w:sz w:val="23"/>
          <w:szCs w:val="23"/>
        </w:rPr>
        <w:t>Technin</w:t>
      </w:r>
      <w:r w:rsidR="00242348">
        <w:rPr>
          <w:rFonts w:ascii="Times New Roman" w:hAnsi="Times New Roman" w:cs="Times New Roman"/>
          <w:sz w:val="23"/>
          <w:szCs w:val="23"/>
        </w:rPr>
        <w:t>is darbo projektas;</w:t>
      </w:r>
    </w:p>
    <w:p w14:paraId="1C07A58D" w14:textId="31F082EE" w:rsidR="00242348" w:rsidRPr="00477BD3" w:rsidRDefault="00242348" w:rsidP="00837300">
      <w:pPr>
        <w:spacing w:after="0"/>
        <w:rPr>
          <w:rFonts w:ascii="Times New Roman" w:hAnsi="Times New Roman" w:cs="Times New Roman"/>
          <w:sz w:val="23"/>
          <w:szCs w:val="23"/>
        </w:rPr>
      </w:pPr>
      <w:r>
        <w:rPr>
          <w:rFonts w:ascii="Times New Roman" w:hAnsi="Times New Roman" w:cs="Times New Roman"/>
          <w:sz w:val="23"/>
          <w:szCs w:val="23"/>
        </w:rPr>
        <w:t>Priedas Nr. 4 – Statybos rangos sutartis</w:t>
      </w:r>
    </w:p>
    <w:p w14:paraId="3DA44D18" w14:textId="205D96AB" w:rsidR="00C1062A" w:rsidRPr="00477BD3" w:rsidRDefault="00C1062A" w:rsidP="002728EC">
      <w:pPr>
        <w:spacing w:after="0"/>
        <w:rPr>
          <w:rFonts w:ascii="Times New Roman" w:hAnsi="Times New Roman" w:cs="Times New Roman"/>
          <w:sz w:val="23"/>
          <w:szCs w:val="23"/>
        </w:rPr>
      </w:pPr>
      <w:r w:rsidRPr="00477BD3">
        <w:rPr>
          <w:rFonts w:ascii="Times New Roman" w:hAnsi="Times New Roman" w:cs="Times New Roman"/>
          <w:sz w:val="23"/>
          <w:szCs w:val="23"/>
        </w:rPr>
        <w:br w:type="page"/>
      </w:r>
    </w:p>
    <w:p w14:paraId="08372F3C" w14:textId="3EBAC901" w:rsidR="00C1062A" w:rsidRPr="007E10F6" w:rsidRDefault="00C1062A" w:rsidP="00C1062A">
      <w:pPr>
        <w:spacing w:after="0"/>
        <w:jc w:val="right"/>
        <w:rPr>
          <w:rFonts w:ascii="Times New Roman" w:hAnsi="Times New Roman" w:cs="Times New Roman"/>
          <w:b/>
          <w:bCs/>
          <w:sz w:val="23"/>
          <w:szCs w:val="23"/>
        </w:rPr>
      </w:pPr>
      <w:r w:rsidRPr="007E10F6">
        <w:rPr>
          <w:rFonts w:ascii="Times New Roman" w:hAnsi="Times New Roman" w:cs="Times New Roman"/>
          <w:b/>
          <w:bCs/>
          <w:sz w:val="23"/>
          <w:szCs w:val="23"/>
        </w:rPr>
        <w:lastRenderedPageBreak/>
        <w:t>Priedas Nr. 1</w:t>
      </w:r>
    </w:p>
    <w:p w14:paraId="1EBE0E45" w14:textId="7C363DE9" w:rsidR="00C1062A" w:rsidRPr="007E10F6" w:rsidRDefault="00C1062A" w:rsidP="00C1062A">
      <w:pPr>
        <w:spacing w:after="0"/>
        <w:jc w:val="center"/>
        <w:rPr>
          <w:rFonts w:ascii="Times New Roman" w:hAnsi="Times New Roman" w:cs="Times New Roman"/>
          <w:sz w:val="23"/>
          <w:szCs w:val="23"/>
        </w:rPr>
      </w:pPr>
    </w:p>
    <w:p w14:paraId="47F21379" w14:textId="324255CE" w:rsidR="00C1062A" w:rsidRPr="007E10F6" w:rsidRDefault="00C1062A" w:rsidP="00C1062A">
      <w:pPr>
        <w:spacing w:after="0"/>
        <w:jc w:val="center"/>
        <w:rPr>
          <w:rFonts w:ascii="Times New Roman" w:hAnsi="Times New Roman" w:cs="Times New Roman"/>
          <w:b/>
          <w:bCs/>
          <w:sz w:val="23"/>
          <w:szCs w:val="23"/>
        </w:rPr>
      </w:pPr>
      <w:r w:rsidRPr="007E10F6">
        <w:rPr>
          <w:rFonts w:ascii="Times New Roman" w:hAnsi="Times New Roman" w:cs="Times New Roman"/>
          <w:b/>
          <w:bCs/>
          <w:sz w:val="23"/>
          <w:szCs w:val="23"/>
        </w:rPr>
        <w:t>RINKOS KONSULTACIJOS APRAŠAS</w:t>
      </w:r>
    </w:p>
    <w:p w14:paraId="35E29A33" w14:textId="72B31AA4" w:rsidR="00C1062A" w:rsidRPr="007E10F6" w:rsidRDefault="00C1062A" w:rsidP="00C1062A">
      <w:pPr>
        <w:spacing w:after="0"/>
        <w:jc w:val="center"/>
        <w:rPr>
          <w:rFonts w:ascii="Times New Roman" w:hAnsi="Times New Roman" w:cs="Times New Roman"/>
          <w:b/>
          <w:bCs/>
          <w:sz w:val="23"/>
          <w:szCs w:val="23"/>
        </w:rPr>
      </w:pPr>
    </w:p>
    <w:p w14:paraId="5C1209D3" w14:textId="77777777" w:rsidR="007A76DD" w:rsidRPr="007E10F6" w:rsidRDefault="007A76DD" w:rsidP="00C1062A">
      <w:pPr>
        <w:spacing w:after="0"/>
        <w:jc w:val="center"/>
        <w:rPr>
          <w:rFonts w:ascii="Times New Roman" w:hAnsi="Times New Roman" w:cs="Times New Roman"/>
          <w:b/>
          <w:bCs/>
          <w:sz w:val="23"/>
          <w:szCs w:val="23"/>
        </w:rPr>
      </w:pPr>
    </w:p>
    <w:p w14:paraId="2EC4CCF4" w14:textId="1F839F93" w:rsidR="007A76DD" w:rsidRPr="007E10F6" w:rsidRDefault="007A76DD" w:rsidP="007A76DD">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 xml:space="preserve">Anykščių rajono savivaldybės administracija (toliau – </w:t>
      </w:r>
      <w:r w:rsidRPr="007E10F6">
        <w:rPr>
          <w:rFonts w:ascii="Times New Roman" w:hAnsi="Times New Roman" w:cs="Times New Roman"/>
          <w:b/>
          <w:bCs/>
          <w:sz w:val="23"/>
          <w:szCs w:val="23"/>
        </w:rPr>
        <w:t>Perkančioji organizacija</w:t>
      </w:r>
      <w:r w:rsidRPr="007E10F6">
        <w:rPr>
          <w:rFonts w:ascii="Times New Roman" w:hAnsi="Times New Roman" w:cs="Times New Roman"/>
          <w:sz w:val="23"/>
          <w:szCs w:val="23"/>
        </w:rPr>
        <w:t>), siekdama tinkamai pasirengti numatomam</w:t>
      </w:r>
      <w:r w:rsidR="00F809FD">
        <w:rPr>
          <w:rFonts w:ascii="Times New Roman" w:hAnsi="Times New Roman" w:cs="Times New Roman"/>
          <w:sz w:val="23"/>
          <w:szCs w:val="23"/>
        </w:rPr>
        <w:t xml:space="preserve"> </w:t>
      </w:r>
      <w:r w:rsidR="009B2C3B">
        <w:rPr>
          <w:rFonts w:ascii="Times New Roman" w:hAnsi="Times New Roman" w:cs="Times New Roman"/>
          <w:sz w:val="23"/>
          <w:szCs w:val="23"/>
        </w:rPr>
        <w:t>„</w:t>
      </w:r>
      <w:r w:rsidR="009B2C3B" w:rsidRPr="004D038B">
        <w:rPr>
          <w:rFonts w:ascii="Times New Roman" w:hAnsi="Times New Roman" w:cs="Times New Roman"/>
          <w:b/>
          <w:bCs/>
          <w:color w:val="000000"/>
          <w:sz w:val="24"/>
          <w:szCs w:val="24"/>
        </w:rPr>
        <w:t>Viešųjų teritorijų išplėtimo ir pertvarkymo pritaikant jas visuomenės reikmėms, adresais prie A. Vienuolio g. 7</w:t>
      </w:r>
      <w:r w:rsidR="009B2C3B" w:rsidRPr="004D038B">
        <w:rPr>
          <w:rFonts w:ascii="Times New Roman" w:hAnsi="Times New Roman" w:cs="Times New Roman"/>
          <w:b/>
          <w:bCs/>
          <w:sz w:val="24"/>
          <w:szCs w:val="24"/>
        </w:rPr>
        <w:t>, 9, 11 ir prie A. Vienuolio g. 13, 15, Anykščiai, statybos darb</w:t>
      </w:r>
      <w:r w:rsidR="009B2C3B">
        <w:rPr>
          <w:rFonts w:ascii="Times New Roman" w:hAnsi="Times New Roman" w:cs="Times New Roman"/>
          <w:b/>
          <w:bCs/>
          <w:sz w:val="24"/>
          <w:szCs w:val="24"/>
        </w:rPr>
        <w:t>ų bei</w:t>
      </w:r>
      <w:r w:rsidR="009B2C3B" w:rsidRPr="004D038B">
        <w:rPr>
          <w:rFonts w:ascii="Times New Roman" w:hAnsi="Times New Roman" w:cs="Times New Roman"/>
          <w:b/>
          <w:bCs/>
          <w:sz w:val="24"/>
          <w:szCs w:val="24"/>
        </w:rPr>
        <w:t xml:space="preserve"> kadastrinių matavimų atlikim</w:t>
      </w:r>
      <w:r w:rsidR="009B2C3B">
        <w:rPr>
          <w:rFonts w:ascii="Times New Roman" w:hAnsi="Times New Roman" w:cs="Times New Roman"/>
          <w:b/>
          <w:bCs/>
          <w:sz w:val="24"/>
          <w:szCs w:val="24"/>
        </w:rPr>
        <w:t>o</w:t>
      </w:r>
      <w:r w:rsidR="009B2C3B" w:rsidRPr="004D038B">
        <w:rPr>
          <w:rFonts w:ascii="Times New Roman" w:hAnsi="Times New Roman" w:cs="Times New Roman"/>
          <w:b/>
          <w:bCs/>
          <w:sz w:val="24"/>
          <w:szCs w:val="24"/>
        </w:rPr>
        <w:t xml:space="preserve"> ir parengtų bylų su kadastro tvarkytojo spaudu, liudijančiu atliktą patikrą, pateikim</w:t>
      </w:r>
      <w:r w:rsidR="009B2C3B">
        <w:rPr>
          <w:rFonts w:ascii="Times New Roman" w:hAnsi="Times New Roman" w:cs="Times New Roman"/>
          <w:b/>
          <w:bCs/>
          <w:sz w:val="24"/>
          <w:szCs w:val="24"/>
        </w:rPr>
        <w:t xml:space="preserve">o, </w:t>
      </w:r>
      <w:r w:rsidR="009B2C3B" w:rsidRPr="004D038B">
        <w:rPr>
          <w:rFonts w:ascii="Times New Roman" w:hAnsi="Times New Roman"/>
          <w:b/>
          <w:sz w:val="24"/>
          <w:szCs w:val="24"/>
        </w:rPr>
        <w:t>statybos užbaigim</w:t>
      </w:r>
      <w:r w:rsidR="009B2C3B">
        <w:rPr>
          <w:rFonts w:ascii="Times New Roman" w:hAnsi="Times New Roman"/>
          <w:b/>
          <w:sz w:val="24"/>
          <w:szCs w:val="24"/>
        </w:rPr>
        <w:t>o</w:t>
      </w:r>
      <w:r w:rsidR="009B2C3B" w:rsidRPr="004D038B">
        <w:rPr>
          <w:rFonts w:ascii="Times New Roman" w:hAnsi="Times New Roman"/>
          <w:b/>
          <w:sz w:val="24"/>
          <w:szCs w:val="24"/>
        </w:rPr>
        <w:t xml:space="preserve"> ir darbų rezultato įregistravim</w:t>
      </w:r>
      <w:r w:rsidR="009B2C3B">
        <w:rPr>
          <w:rFonts w:ascii="Times New Roman" w:hAnsi="Times New Roman"/>
          <w:b/>
          <w:sz w:val="24"/>
          <w:szCs w:val="24"/>
        </w:rPr>
        <w:t>o</w:t>
      </w:r>
      <w:r w:rsidR="009B2C3B" w:rsidRPr="004D038B">
        <w:rPr>
          <w:rFonts w:ascii="Times New Roman" w:hAnsi="Times New Roman"/>
          <w:b/>
          <w:sz w:val="24"/>
          <w:szCs w:val="24"/>
        </w:rPr>
        <w:t xml:space="preserve"> Nekilnojamojo turto registre</w:t>
      </w:r>
      <w:r w:rsidR="009B2C3B">
        <w:rPr>
          <w:rFonts w:ascii="Times New Roman" w:hAnsi="Times New Roman"/>
          <w:b/>
          <w:sz w:val="24"/>
          <w:szCs w:val="24"/>
        </w:rPr>
        <w:t xml:space="preserve"> paslaugų“ </w:t>
      </w:r>
      <w:r w:rsidRPr="007E10F6">
        <w:rPr>
          <w:rFonts w:ascii="Times New Roman" w:hAnsi="Times New Roman" w:cs="Times New Roman"/>
          <w:sz w:val="23"/>
          <w:szCs w:val="23"/>
        </w:rPr>
        <w:t xml:space="preserve">pirkimui (toliau – </w:t>
      </w:r>
      <w:r w:rsidRPr="007E10F6">
        <w:rPr>
          <w:rFonts w:ascii="Times New Roman" w:hAnsi="Times New Roman" w:cs="Times New Roman"/>
          <w:b/>
          <w:bCs/>
          <w:sz w:val="23"/>
          <w:szCs w:val="23"/>
        </w:rPr>
        <w:t>Pirkimas</w:t>
      </w:r>
      <w:r w:rsidRPr="007E10F6">
        <w:rPr>
          <w:rFonts w:ascii="Times New Roman" w:hAnsi="Times New Roman" w:cs="Times New Roman"/>
          <w:sz w:val="23"/>
          <w:szCs w:val="23"/>
        </w:rPr>
        <w:t xml:space="preserve">) ir vadovaudamasi Lietuvos Respublikos viešųjų pirkimų įstatymo (toliau – </w:t>
      </w:r>
      <w:r w:rsidRPr="007E10F6">
        <w:rPr>
          <w:rFonts w:ascii="Times New Roman" w:hAnsi="Times New Roman" w:cs="Times New Roman"/>
          <w:b/>
          <w:bCs/>
          <w:sz w:val="23"/>
          <w:szCs w:val="23"/>
        </w:rPr>
        <w:t>VPĮ</w:t>
      </w:r>
      <w:r w:rsidRPr="007E10F6">
        <w:rPr>
          <w:rFonts w:ascii="Times New Roman" w:hAnsi="Times New Roman" w:cs="Times New Roman"/>
          <w:sz w:val="23"/>
          <w:szCs w:val="23"/>
        </w:rPr>
        <w:t>) 27 str. nuostatomis, pageidauja gauti rinkos dalyvių konsultaciją.</w:t>
      </w:r>
    </w:p>
    <w:p w14:paraId="3FEA401D" w14:textId="77777777" w:rsidR="007A76DD" w:rsidRPr="007E10F6" w:rsidRDefault="007A76DD" w:rsidP="007A76DD">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Rinkos konsultacija vykdoma iki Pirkimo pradžios. Rinkos konsultacija nėra skelbimas apie Pirkimą ar išankstinis skelbimas apie Pirkimą. Šiuo prašymu suteikti rinkos konsultaciją dalyviai nėra kviečiami varžytis dėl Pirkimo sutarties.</w:t>
      </w:r>
    </w:p>
    <w:p w14:paraId="4C2CB188" w14:textId="3B2CC765" w:rsidR="00C1062A" w:rsidRPr="007E10F6" w:rsidRDefault="00C1062A" w:rsidP="007A76DD">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61F7CA00" w14:textId="1F1F5D53" w:rsidR="00F809FD" w:rsidRDefault="00F809FD" w:rsidP="009B2C3B">
      <w:pPr>
        <w:contextualSpacing/>
        <w:jc w:val="both"/>
        <w:rPr>
          <w:rFonts w:ascii="Times New Roman" w:hAnsi="Times New Roman" w:cs="Times New Roman"/>
          <w:sz w:val="23"/>
          <w:szCs w:val="23"/>
        </w:rPr>
      </w:pPr>
      <w:r>
        <w:rPr>
          <w:rFonts w:ascii="Times New Roman" w:hAnsi="Times New Roman" w:cs="Times New Roman"/>
          <w:sz w:val="23"/>
          <w:szCs w:val="23"/>
        </w:rPr>
        <w:t xml:space="preserve">               </w:t>
      </w:r>
      <w:r w:rsidR="00C1062A" w:rsidRPr="007E10F6">
        <w:rPr>
          <w:rFonts w:ascii="Times New Roman" w:hAnsi="Times New Roman" w:cs="Times New Roman"/>
          <w:sz w:val="23"/>
          <w:szCs w:val="23"/>
        </w:rPr>
        <w:t>Dėl rinkos konsultacijos tiesioginį ryšį su rinkos dalyviais įgaliot</w:t>
      </w:r>
      <w:r w:rsidR="003C55DA">
        <w:rPr>
          <w:rFonts w:ascii="Times New Roman" w:hAnsi="Times New Roman" w:cs="Times New Roman"/>
          <w:sz w:val="23"/>
          <w:szCs w:val="23"/>
        </w:rPr>
        <w:t>i</w:t>
      </w:r>
      <w:r w:rsidR="00C1062A" w:rsidRPr="007E10F6">
        <w:rPr>
          <w:rFonts w:ascii="Times New Roman" w:hAnsi="Times New Roman" w:cs="Times New Roman"/>
          <w:sz w:val="23"/>
          <w:szCs w:val="23"/>
        </w:rPr>
        <w:t xml:space="preserve"> palaikyti </w:t>
      </w:r>
      <w:r w:rsidR="009B2C3B">
        <w:rPr>
          <w:rFonts w:ascii="Times New Roman" w:eastAsia="Times New Roman" w:hAnsi="Times New Roman" w:cs="Times New Roman"/>
          <w:sz w:val="23"/>
          <w:szCs w:val="23"/>
        </w:rPr>
        <w:t xml:space="preserve">Bendrojo ir ūkio skyriaus vedėjo pavaduotojas </w:t>
      </w:r>
      <w:r w:rsidR="009B2C3B">
        <w:rPr>
          <w:rFonts w:ascii="Times New Roman" w:eastAsia="Arial" w:hAnsi="Times New Roman" w:cs="Times New Roman"/>
          <w:color w:val="333333"/>
          <w:sz w:val="24"/>
          <w:szCs w:val="24"/>
        </w:rPr>
        <w:t xml:space="preserve">Algirdas Žalkauskas, </w:t>
      </w:r>
      <w:r w:rsidR="009B2C3B" w:rsidRPr="000C6281">
        <w:rPr>
          <w:rFonts w:ascii="Times New Roman" w:eastAsia="Arial" w:hAnsi="Times New Roman" w:cs="Times New Roman"/>
          <w:sz w:val="24"/>
          <w:szCs w:val="24"/>
        </w:rPr>
        <w:t>tel. 0</w:t>
      </w:r>
      <w:r w:rsidR="009B2C3B">
        <w:rPr>
          <w:rFonts w:ascii="Times New Roman" w:eastAsia="Arial" w:hAnsi="Times New Roman" w:cs="Times New Roman"/>
          <w:sz w:val="24"/>
          <w:szCs w:val="24"/>
        </w:rPr>
        <w:t> 614 96475</w:t>
      </w:r>
      <w:r w:rsidR="009B2C3B" w:rsidRPr="000C6281">
        <w:rPr>
          <w:rFonts w:ascii="Times New Roman" w:eastAsia="Arial" w:hAnsi="Times New Roman" w:cs="Times New Roman"/>
          <w:sz w:val="24"/>
          <w:szCs w:val="24"/>
        </w:rPr>
        <w:t>, el. p.</w:t>
      </w:r>
      <w:r w:rsidR="009B2C3B">
        <w:rPr>
          <w:rFonts w:ascii="Times New Roman" w:eastAsia="Arial" w:hAnsi="Times New Roman" w:cs="Times New Roman"/>
          <w:sz w:val="24"/>
          <w:szCs w:val="24"/>
        </w:rPr>
        <w:t xml:space="preserve"> </w:t>
      </w:r>
      <w:hyperlink r:id="rId9" w:history="1">
        <w:r w:rsidR="009B2C3B" w:rsidRPr="00433071">
          <w:rPr>
            <w:rStyle w:val="Hipersaitas"/>
            <w:rFonts w:ascii="Times New Roman" w:eastAsia="Arial" w:hAnsi="Times New Roman" w:cs="Times New Roman"/>
            <w:sz w:val="24"/>
            <w:szCs w:val="24"/>
          </w:rPr>
          <w:t>algirdas.zalkauskas@anyksciai.lt</w:t>
        </w:r>
      </w:hyperlink>
      <w:r w:rsidR="009B2C3B" w:rsidRPr="000C6281">
        <w:rPr>
          <w:rFonts w:ascii="Times New Roman" w:eastAsia="Arial" w:hAnsi="Times New Roman" w:cs="Times New Roman"/>
          <w:sz w:val="24"/>
          <w:szCs w:val="24"/>
        </w:rPr>
        <w:t>.</w:t>
      </w:r>
      <w:r w:rsidR="003C55DA">
        <w:rPr>
          <w:rFonts w:ascii="Times New Roman" w:eastAsia="Times New Roman" w:hAnsi="Times New Roman" w:cs="Times New Roman"/>
          <w:sz w:val="23"/>
          <w:szCs w:val="23"/>
        </w:rPr>
        <w:t xml:space="preserve">; Viešųjų pirkimų ir turto skyriaus vyriausioji specialistė Žydrė Zlatkuvienė, tel. 0 381 58052, el. p. </w:t>
      </w:r>
      <w:hyperlink r:id="rId10" w:history="1">
        <w:r w:rsidR="003C55DA" w:rsidRPr="00EB0B54">
          <w:rPr>
            <w:rStyle w:val="Hipersaitas"/>
            <w:rFonts w:ascii="Times New Roman" w:eastAsia="Times New Roman" w:hAnsi="Times New Roman" w:cs="Times New Roman"/>
            <w:sz w:val="23"/>
            <w:szCs w:val="23"/>
          </w:rPr>
          <w:t>zydre.zlatkuviene@anyksciai.lt</w:t>
        </w:r>
      </w:hyperlink>
      <w:r w:rsidR="003C55DA">
        <w:rPr>
          <w:rFonts w:ascii="Times New Roman" w:eastAsia="Times New Roman" w:hAnsi="Times New Roman" w:cs="Times New Roman"/>
          <w:sz w:val="23"/>
          <w:szCs w:val="23"/>
        </w:rPr>
        <w:t>; Viešųjų pirkimų ir turto skyriaus specialistė Dalia Kelpšienė, tel. 0 381 51061, el. p. dalia.kelpsiene@anyksciai.lt</w:t>
      </w:r>
    </w:p>
    <w:p w14:paraId="45046426" w14:textId="2063C9EF" w:rsidR="00C1062A" w:rsidRPr="00F809FD" w:rsidRDefault="00C1062A" w:rsidP="00F809FD">
      <w:pPr>
        <w:pStyle w:val="Sraopastraipa"/>
        <w:numPr>
          <w:ilvl w:val="0"/>
          <w:numId w:val="44"/>
        </w:numPr>
        <w:spacing w:after="120"/>
        <w:jc w:val="both"/>
        <w:rPr>
          <w:rFonts w:ascii="Times New Roman" w:hAnsi="Times New Roman" w:cs="Times New Roman"/>
          <w:b/>
          <w:bCs/>
          <w:sz w:val="23"/>
          <w:szCs w:val="23"/>
        </w:rPr>
      </w:pPr>
      <w:r w:rsidRPr="00F809FD">
        <w:rPr>
          <w:rFonts w:ascii="Times New Roman" w:hAnsi="Times New Roman" w:cs="Times New Roman"/>
          <w:b/>
          <w:bCs/>
          <w:sz w:val="23"/>
          <w:szCs w:val="23"/>
        </w:rPr>
        <w:t>Pirkimo objektas</w:t>
      </w:r>
      <w:r w:rsidR="00052578" w:rsidRPr="00F809FD">
        <w:rPr>
          <w:rFonts w:ascii="Times New Roman" w:hAnsi="Times New Roman" w:cs="Times New Roman"/>
          <w:b/>
          <w:bCs/>
          <w:sz w:val="23"/>
          <w:szCs w:val="23"/>
        </w:rPr>
        <w:t>.</w:t>
      </w:r>
    </w:p>
    <w:p w14:paraId="1AC54707" w14:textId="045D4A8A" w:rsidR="003C55DA" w:rsidRPr="003C55DA" w:rsidRDefault="007A76DD" w:rsidP="003C55DA">
      <w:pPr>
        <w:spacing w:after="120"/>
        <w:ind w:firstLine="851"/>
        <w:jc w:val="both"/>
        <w:rPr>
          <w:rFonts w:ascii="Times New Roman" w:hAnsi="Times New Roman" w:cs="Times New Roman"/>
          <w:i/>
          <w:iCs/>
          <w:color w:val="000000"/>
          <w:sz w:val="24"/>
          <w:szCs w:val="24"/>
        </w:rPr>
      </w:pPr>
      <w:r w:rsidRPr="003C55DA">
        <w:rPr>
          <w:rFonts w:ascii="Times New Roman" w:hAnsi="Times New Roman" w:cs="Times New Roman"/>
          <w:sz w:val="23"/>
          <w:szCs w:val="23"/>
        </w:rPr>
        <w:t>Perkančiosios organizacijos planuojamo vykdyti Pirkimo objektas –</w:t>
      </w:r>
      <w:r w:rsidR="00F809FD" w:rsidRPr="003C55DA">
        <w:rPr>
          <w:rFonts w:ascii="Times New Roman" w:hAnsi="Times New Roman" w:cs="Times New Roman"/>
          <w:sz w:val="23"/>
          <w:szCs w:val="23"/>
        </w:rPr>
        <w:t xml:space="preserve"> </w:t>
      </w:r>
      <w:r w:rsidR="009B2C3B" w:rsidRPr="004D038B">
        <w:rPr>
          <w:rFonts w:ascii="Times New Roman" w:hAnsi="Times New Roman" w:cs="Times New Roman"/>
          <w:b/>
          <w:bCs/>
          <w:color w:val="000000"/>
          <w:sz w:val="24"/>
          <w:szCs w:val="24"/>
        </w:rPr>
        <w:t>Viešųjų teritorijų išplėtimo ir pertvarkymo pritaikant jas visuomenės reikmėms, adresais prie A. Vienuolio g. 7</w:t>
      </w:r>
      <w:r w:rsidR="009B2C3B" w:rsidRPr="004D038B">
        <w:rPr>
          <w:rFonts w:ascii="Times New Roman" w:hAnsi="Times New Roman" w:cs="Times New Roman"/>
          <w:b/>
          <w:bCs/>
          <w:sz w:val="24"/>
          <w:szCs w:val="24"/>
        </w:rPr>
        <w:t>, 9, 11 ir prie A. Vienuolio g. 13, 15, Anykščiai, statybos darb</w:t>
      </w:r>
      <w:r w:rsidR="00A20FF7">
        <w:rPr>
          <w:rFonts w:ascii="Times New Roman" w:hAnsi="Times New Roman" w:cs="Times New Roman"/>
          <w:b/>
          <w:bCs/>
          <w:sz w:val="24"/>
          <w:szCs w:val="24"/>
        </w:rPr>
        <w:t>ai</w:t>
      </w:r>
      <w:r w:rsidR="009B2C3B">
        <w:rPr>
          <w:rFonts w:ascii="Times New Roman" w:hAnsi="Times New Roman" w:cs="Times New Roman"/>
          <w:b/>
          <w:bCs/>
          <w:sz w:val="24"/>
          <w:szCs w:val="24"/>
        </w:rPr>
        <w:t xml:space="preserve"> bei</w:t>
      </w:r>
      <w:r w:rsidR="009B2C3B" w:rsidRPr="004D038B">
        <w:rPr>
          <w:rFonts w:ascii="Times New Roman" w:hAnsi="Times New Roman" w:cs="Times New Roman"/>
          <w:b/>
          <w:bCs/>
          <w:sz w:val="24"/>
          <w:szCs w:val="24"/>
        </w:rPr>
        <w:t xml:space="preserve"> kadastrinių matavimų atlikim</w:t>
      </w:r>
      <w:r w:rsidR="009B2C3B">
        <w:rPr>
          <w:rFonts w:ascii="Times New Roman" w:hAnsi="Times New Roman" w:cs="Times New Roman"/>
          <w:b/>
          <w:bCs/>
          <w:sz w:val="24"/>
          <w:szCs w:val="24"/>
        </w:rPr>
        <w:t>o</w:t>
      </w:r>
      <w:r w:rsidR="009B2C3B" w:rsidRPr="004D038B">
        <w:rPr>
          <w:rFonts w:ascii="Times New Roman" w:hAnsi="Times New Roman" w:cs="Times New Roman"/>
          <w:b/>
          <w:bCs/>
          <w:sz w:val="24"/>
          <w:szCs w:val="24"/>
        </w:rPr>
        <w:t xml:space="preserve"> ir parengtų bylų su kadastro tvarkytojo spaudu, liudijančiu atliktą patikrą, pateikim</w:t>
      </w:r>
      <w:r w:rsidR="009B2C3B">
        <w:rPr>
          <w:rFonts w:ascii="Times New Roman" w:hAnsi="Times New Roman" w:cs="Times New Roman"/>
          <w:b/>
          <w:bCs/>
          <w:sz w:val="24"/>
          <w:szCs w:val="24"/>
        </w:rPr>
        <w:t xml:space="preserve">o, </w:t>
      </w:r>
      <w:r w:rsidR="009B2C3B" w:rsidRPr="004D038B">
        <w:rPr>
          <w:rFonts w:ascii="Times New Roman" w:hAnsi="Times New Roman"/>
          <w:b/>
          <w:sz w:val="24"/>
          <w:szCs w:val="24"/>
        </w:rPr>
        <w:t>statybos užbaigim</w:t>
      </w:r>
      <w:r w:rsidR="009B2C3B">
        <w:rPr>
          <w:rFonts w:ascii="Times New Roman" w:hAnsi="Times New Roman"/>
          <w:b/>
          <w:sz w:val="24"/>
          <w:szCs w:val="24"/>
        </w:rPr>
        <w:t>o</w:t>
      </w:r>
      <w:r w:rsidR="009B2C3B" w:rsidRPr="004D038B">
        <w:rPr>
          <w:rFonts w:ascii="Times New Roman" w:hAnsi="Times New Roman"/>
          <w:b/>
          <w:sz w:val="24"/>
          <w:szCs w:val="24"/>
        </w:rPr>
        <w:t xml:space="preserve"> ir darbų rezultato įregistravim</w:t>
      </w:r>
      <w:r w:rsidR="009B2C3B">
        <w:rPr>
          <w:rFonts w:ascii="Times New Roman" w:hAnsi="Times New Roman"/>
          <w:b/>
          <w:sz w:val="24"/>
          <w:szCs w:val="24"/>
        </w:rPr>
        <w:t>o</w:t>
      </w:r>
      <w:r w:rsidR="009B2C3B" w:rsidRPr="004D038B">
        <w:rPr>
          <w:rFonts w:ascii="Times New Roman" w:hAnsi="Times New Roman"/>
          <w:b/>
          <w:sz w:val="24"/>
          <w:szCs w:val="24"/>
        </w:rPr>
        <w:t xml:space="preserve"> Nekilnojamojo turto registre</w:t>
      </w:r>
      <w:r w:rsidR="009B2C3B">
        <w:rPr>
          <w:rFonts w:ascii="Times New Roman" w:hAnsi="Times New Roman"/>
          <w:b/>
          <w:sz w:val="24"/>
          <w:szCs w:val="24"/>
        </w:rPr>
        <w:t xml:space="preserve"> paslaug</w:t>
      </w:r>
      <w:r w:rsidR="00A20FF7">
        <w:rPr>
          <w:rFonts w:ascii="Times New Roman" w:hAnsi="Times New Roman"/>
          <w:b/>
          <w:sz w:val="24"/>
          <w:szCs w:val="24"/>
        </w:rPr>
        <w:t>os</w:t>
      </w:r>
      <w:r w:rsidR="003C55DA">
        <w:rPr>
          <w:rFonts w:ascii="Times New Roman" w:hAnsi="Times New Roman" w:cs="Times New Roman"/>
          <w:i/>
          <w:iCs/>
          <w:color w:val="000000"/>
          <w:sz w:val="24"/>
          <w:szCs w:val="24"/>
        </w:rPr>
        <w:t>.</w:t>
      </w:r>
    </w:p>
    <w:p w14:paraId="624C4685" w14:textId="0D0A3720" w:rsidR="006E345D" w:rsidRPr="003C55DA" w:rsidRDefault="00052578" w:rsidP="003C55DA">
      <w:pPr>
        <w:pStyle w:val="Sraopastraipa"/>
        <w:numPr>
          <w:ilvl w:val="0"/>
          <w:numId w:val="44"/>
        </w:numPr>
        <w:spacing w:after="120"/>
        <w:jc w:val="both"/>
        <w:rPr>
          <w:rFonts w:ascii="Times New Roman" w:hAnsi="Times New Roman" w:cs="Times New Roman"/>
          <w:b/>
          <w:bCs/>
          <w:sz w:val="23"/>
          <w:szCs w:val="23"/>
        </w:rPr>
      </w:pPr>
      <w:r w:rsidRPr="003C55DA">
        <w:rPr>
          <w:rFonts w:ascii="Times New Roman" w:hAnsi="Times New Roman" w:cs="Times New Roman"/>
          <w:b/>
          <w:bCs/>
          <w:sz w:val="23"/>
          <w:szCs w:val="23"/>
        </w:rPr>
        <w:t>Rinkos konsultacijos tikslas.</w:t>
      </w:r>
    </w:p>
    <w:p w14:paraId="42286830" w14:textId="12195F30" w:rsidR="00052578" w:rsidRPr="00477BD3" w:rsidRDefault="00C1062A" w:rsidP="00052578">
      <w:pPr>
        <w:spacing w:after="0"/>
        <w:ind w:firstLine="851"/>
        <w:jc w:val="both"/>
        <w:rPr>
          <w:rFonts w:ascii="Times New Roman" w:hAnsi="Times New Roman" w:cs="Times New Roman"/>
          <w:color w:val="FF0000"/>
          <w:sz w:val="23"/>
          <w:szCs w:val="23"/>
        </w:rPr>
      </w:pPr>
      <w:r w:rsidRPr="007E10F6">
        <w:rPr>
          <w:rFonts w:ascii="Times New Roman" w:hAnsi="Times New Roman" w:cs="Times New Roman"/>
          <w:sz w:val="23"/>
          <w:szCs w:val="23"/>
        </w:rPr>
        <w:t xml:space="preserve">Perkančioji organizacija, vykdydama </w:t>
      </w:r>
      <w:r w:rsidR="001D45A0">
        <w:rPr>
          <w:rFonts w:ascii="Times New Roman" w:hAnsi="Times New Roman" w:cs="Times New Roman"/>
          <w:sz w:val="23"/>
          <w:szCs w:val="23"/>
        </w:rPr>
        <w:t>R</w:t>
      </w:r>
      <w:r w:rsidRPr="007E10F6">
        <w:rPr>
          <w:rFonts w:ascii="Times New Roman" w:hAnsi="Times New Roman" w:cs="Times New Roman"/>
          <w:sz w:val="23"/>
          <w:szCs w:val="23"/>
        </w:rPr>
        <w:t xml:space="preserve">inkos konsultaciją, siekia gauti rinkos dalyvių siūlymus, įžvalgas dėl Pirkimo </w:t>
      </w:r>
      <w:r w:rsidRPr="00477BD3">
        <w:rPr>
          <w:rFonts w:ascii="Times New Roman" w:hAnsi="Times New Roman" w:cs="Times New Roman"/>
          <w:sz w:val="23"/>
          <w:szCs w:val="23"/>
        </w:rPr>
        <w:t xml:space="preserve">objektui keliamų reikalavimų, </w:t>
      </w:r>
      <w:r w:rsidR="00052578" w:rsidRPr="00477BD3">
        <w:rPr>
          <w:rFonts w:ascii="Times New Roman" w:hAnsi="Times New Roman" w:cs="Times New Roman"/>
          <w:sz w:val="23"/>
          <w:szCs w:val="23"/>
        </w:rPr>
        <w:t>kvalifikacijos reikalavimų, pagrindinių Pirkimo sutarties vykdymo sąlygų</w:t>
      </w:r>
      <w:r w:rsidR="001D45A0" w:rsidRPr="00477BD3">
        <w:rPr>
          <w:rFonts w:ascii="Times New Roman" w:hAnsi="Times New Roman" w:cs="Times New Roman"/>
          <w:sz w:val="23"/>
          <w:szCs w:val="23"/>
        </w:rPr>
        <w:t xml:space="preserve"> (terminų)</w:t>
      </w:r>
      <w:r w:rsidR="00052578" w:rsidRPr="00477BD3">
        <w:rPr>
          <w:rFonts w:ascii="Times New Roman" w:hAnsi="Times New Roman" w:cs="Times New Roman"/>
          <w:sz w:val="23"/>
          <w:szCs w:val="23"/>
        </w:rPr>
        <w:t>, siekiant užtikrinti maksimalų Perkančiosios organizacijos poreikių patenkinimą, racionaliai naudojant Pirkimui skirtas lėšas.</w:t>
      </w:r>
    </w:p>
    <w:p w14:paraId="12D55625" w14:textId="10F78CF2" w:rsidR="002A55C9" w:rsidRPr="00F809FD" w:rsidRDefault="002A55C9" w:rsidP="00F809FD">
      <w:pPr>
        <w:pStyle w:val="Sraopastraipa"/>
        <w:numPr>
          <w:ilvl w:val="0"/>
          <w:numId w:val="44"/>
        </w:numPr>
        <w:spacing w:before="240" w:after="240"/>
        <w:rPr>
          <w:rFonts w:ascii="Times New Roman" w:hAnsi="Times New Roman" w:cs="Times New Roman"/>
          <w:b/>
          <w:bCs/>
          <w:sz w:val="23"/>
          <w:szCs w:val="23"/>
        </w:rPr>
      </w:pPr>
      <w:r w:rsidRPr="00F809FD">
        <w:rPr>
          <w:rFonts w:ascii="Times New Roman" w:hAnsi="Times New Roman" w:cs="Times New Roman"/>
          <w:b/>
          <w:bCs/>
          <w:sz w:val="23"/>
          <w:szCs w:val="23"/>
        </w:rPr>
        <w:t>Rinkos konsultacijos tikslinė auditorija.</w:t>
      </w:r>
    </w:p>
    <w:p w14:paraId="234C7446" w14:textId="64AF6C28" w:rsidR="00C1062A" w:rsidRPr="007E10F6" w:rsidRDefault="002A55C9" w:rsidP="002A55C9">
      <w:pPr>
        <w:spacing w:after="0"/>
        <w:ind w:firstLine="851"/>
        <w:jc w:val="both"/>
        <w:rPr>
          <w:rFonts w:ascii="Times New Roman" w:hAnsi="Times New Roman" w:cs="Times New Roman"/>
          <w:sz w:val="23"/>
          <w:szCs w:val="23"/>
        </w:rPr>
      </w:pPr>
      <w:r w:rsidRPr="007E10F6">
        <w:rPr>
          <w:rFonts w:ascii="Times New Roman" w:hAnsi="Times New Roman" w:cs="Times New Roman"/>
          <w:sz w:val="23"/>
          <w:szCs w:val="23"/>
        </w:rPr>
        <w:t xml:space="preserve">Perkančioji organizacija, siekdama užtikrinti vienodas konkurencines sąlygas ir norėdama užsitikrinti pakankamą įsitraukimą, kviečia bendradarbiauti visus galinčius suteikti informaciją apie perkamas paslaugas. Ši </w:t>
      </w:r>
      <w:r w:rsidR="001D45A0">
        <w:rPr>
          <w:rFonts w:ascii="Times New Roman" w:hAnsi="Times New Roman" w:cs="Times New Roman"/>
          <w:sz w:val="23"/>
          <w:szCs w:val="23"/>
        </w:rPr>
        <w:t>R</w:t>
      </w:r>
      <w:r w:rsidRPr="007E10F6">
        <w:rPr>
          <w:rFonts w:ascii="Times New Roman" w:hAnsi="Times New Roman" w:cs="Times New Roman"/>
          <w:sz w:val="23"/>
          <w:szCs w:val="23"/>
        </w:rPr>
        <w:t>inkos konsultacija yra orientuota į su Pirkimo objektu susijusius sprendimus galinčias pateikti įmones.</w:t>
      </w:r>
    </w:p>
    <w:p w14:paraId="471569BC" w14:textId="183BE0FF" w:rsidR="00C1062A" w:rsidRPr="00F809FD" w:rsidRDefault="00C1062A" w:rsidP="00F809FD">
      <w:pPr>
        <w:pStyle w:val="Sraopastraipa"/>
        <w:numPr>
          <w:ilvl w:val="0"/>
          <w:numId w:val="44"/>
        </w:numPr>
        <w:spacing w:before="240" w:after="240"/>
        <w:rPr>
          <w:rFonts w:ascii="Times New Roman" w:hAnsi="Times New Roman" w:cs="Times New Roman"/>
          <w:b/>
          <w:bCs/>
          <w:sz w:val="23"/>
          <w:szCs w:val="23"/>
        </w:rPr>
      </w:pPr>
      <w:r w:rsidRPr="00F809FD">
        <w:rPr>
          <w:rFonts w:ascii="Times New Roman" w:hAnsi="Times New Roman" w:cs="Times New Roman"/>
          <w:b/>
          <w:bCs/>
          <w:sz w:val="23"/>
          <w:szCs w:val="23"/>
        </w:rPr>
        <w:t>Rinkos konsultacijos organizavimas (vykdymo tvarka)</w:t>
      </w:r>
      <w:r w:rsidR="00052578" w:rsidRPr="00F809FD">
        <w:rPr>
          <w:rFonts w:ascii="Times New Roman" w:hAnsi="Times New Roman" w:cs="Times New Roman"/>
          <w:b/>
          <w:bCs/>
          <w:sz w:val="23"/>
          <w:szCs w:val="23"/>
        </w:rPr>
        <w:t>.</w:t>
      </w:r>
    </w:p>
    <w:p w14:paraId="51821139" w14:textId="0AF0A8E2" w:rsidR="00052578" w:rsidRPr="007E10F6" w:rsidRDefault="00052578" w:rsidP="00052578">
      <w:pPr>
        <w:spacing w:after="120"/>
        <w:ind w:firstLine="851"/>
        <w:rPr>
          <w:rFonts w:ascii="Times New Roman" w:hAnsi="Times New Roman" w:cs="Times New Roman"/>
          <w:sz w:val="23"/>
          <w:szCs w:val="23"/>
        </w:rPr>
      </w:pPr>
      <w:r w:rsidRPr="007E10F6">
        <w:rPr>
          <w:rFonts w:ascii="Times New Roman" w:hAnsi="Times New Roman" w:cs="Times New Roman"/>
          <w:sz w:val="23"/>
          <w:szCs w:val="23"/>
        </w:rPr>
        <w:t>Rinkos konsultacija vykdoma CVP IS priemonėmis.</w:t>
      </w:r>
    </w:p>
    <w:p w14:paraId="5F8DB525" w14:textId="7CB04A25" w:rsidR="00052578" w:rsidRPr="007E10F6" w:rsidRDefault="002A55C9" w:rsidP="002A55C9">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lastRenderedPageBreak/>
        <w:t xml:space="preserve">Planuojama Rinkos konsultacijos trukmė: </w:t>
      </w:r>
      <w:r w:rsidR="00477BD3">
        <w:rPr>
          <w:rFonts w:ascii="Times New Roman" w:hAnsi="Times New Roman" w:cs="Times New Roman"/>
          <w:b/>
          <w:bCs/>
          <w:sz w:val="23"/>
          <w:szCs w:val="23"/>
        </w:rPr>
        <w:t>5</w:t>
      </w:r>
      <w:r w:rsidRPr="007E10F6">
        <w:rPr>
          <w:rFonts w:ascii="Times New Roman" w:hAnsi="Times New Roman" w:cs="Times New Roman"/>
          <w:b/>
          <w:bCs/>
          <w:sz w:val="23"/>
          <w:szCs w:val="23"/>
        </w:rPr>
        <w:t xml:space="preserve"> darbo dien</w:t>
      </w:r>
      <w:r w:rsidR="00477BD3">
        <w:rPr>
          <w:rFonts w:ascii="Times New Roman" w:hAnsi="Times New Roman" w:cs="Times New Roman"/>
          <w:b/>
          <w:bCs/>
          <w:sz w:val="23"/>
          <w:szCs w:val="23"/>
        </w:rPr>
        <w:t>os</w:t>
      </w:r>
      <w:r w:rsidR="001D45A0">
        <w:rPr>
          <w:rFonts w:ascii="Times New Roman" w:hAnsi="Times New Roman" w:cs="Times New Roman"/>
          <w:b/>
          <w:bCs/>
          <w:sz w:val="23"/>
          <w:szCs w:val="23"/>
        </w:rPr>
        <w:t xml:space="preserve"> (konkretus terminas nurodytas CVP IS)</w:t>
      </w:r>
      <w:r w:rsidRPr="007E10F6">
        <w:rPr>
          <w:rFonts w:ascii="Times New Roman" w:hAnsi="Times New Roman" w:cs="Times New Roman"/>
          <w:sz w:val="23"/>
          <w:szCs w:val="23"/>
        </w:rPr>
        <w:t xml:space="preserve">. </w:t>
      </w:r>
      <w:r w:rsidR="00052578" w:rsidRPr="007E10F6">
        <w:rPr>
          <w:rFonts w:ascii="Times New Roman" w:hAnsi="Times New Roman" w:cs="Times New Roman"/>
          <w:sz w:val="23"/>
          <w:szCs w:val="23"/>
        </w:rPr>
        <w:t>Rinkos dalyvių prašoma iki termino, nurodyto CVP IS, pateikti savo vertinimą / pastabas / pasiūlymus / rekomendacijas dėl Pirkimo objekto, taip pat pasiūlymus, rekomendacijas dėl galimų tiekėjų kvalifikacijos reikalavimų ir pagrindinių Pirkimo sutarties vykdymo sąlygų</w:t>
      </w:r>
      <w:r w:rsidR="001D45A0">
        <w:rPr>
          <w:rFonts w:ascii="Times New Roman" w:hAnsi="Times New Roman" w:cs="Times New Roman"/>
          <w:sz w:val="23"/>
          <w:szCs w:val="23"/>
        </w:rPr>
        <w:t xml:space="preserve"> (terminų)</w:t>
      </w:r>
      <w:r w:rsidR="00052578" w:rsidRPr="007E10F6">
        <w:rPr>
          <w:rFonts w:ascii="Times New Roman" w:hAnsi="Times New Roman" w:cs="Times New Roman"/>
          <w:sz w:val="23"/>
          <w:szCs w:val="23"/>
        </w:rPr>
        <w:t>.</w:t>
      </w:r>
    </w:p>
    <w:p w14:paraId="3DFCAE4B" w14:textId="7B92EADA" w:rsidR="00052578" w:rsidRPr="007E10F6" w:rsidRDefault="00C1062A" w:rsidP="00052578">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 xml:space="preserve">Susitikimai su rinkos dalyviais dėl prašomos suteikti </w:t>
      </w:r>
      <w:r w:rsidR="001D45A0">
        <w:rPr>
          <w:rFonts w:ascii="Times New Roman" w:hAnsi="Times New Roman" w:cs="Times New Roman"/>
          <w:sz w:val="23"/>
          <w:szCs w:val="23"/>
        </w:rPr>
        <w:t>R</w:t>
      </w:r>
      <w:r w:rsidRPr="007E10F6">
        <w:rPr>
          <w:rFonts w:ascii="Times New Roman" w:hAnsi="Times New Roman" w:cs="Times New Roman"/>
          <w:sz w:val="23"/>
          <w:szCs w:val="23"/>
        </w:rPr>
        <w:t>inkos konsultacijos nebus organizuojami.</w:t>
      </w:r>
    </w:p>
    <w:p w14:paraId="27D2E86E" w14:textId="77777777" w:rsidR="00052578" w:rsidRPr="007E10F6" w:rsidRDefault="00C1062A" w:rsidP="00052578">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Rinkos konsultacija vykdoma lietuvių kalba.</w:t>
      </w:r>
    </w:p>
    <w:p w14:paraId="1871C769" w14:textId="5E7AEC99" w:rsidR="00052578" w:rsidRPr="007E10F6" w:rsidRDefault="00C1062A" w:rsidP="00052578">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Perkančioji organizacija, gavusi rinkos dalyvių pastabas, pasiūlymus, rekomendacijas dėl Pirkimo objekto,</w:t>
      </w:r>
      <w:r w:rsidR="00052578" w:rsidRPr="007E10F6">
        <w:rPr>
          <w:rFonts w:ascii="Times New Roman" w:hAnsi="Times New Roman" w:cs="Times New Roman"/>
          <w:sz w:val="23"/>
          <w:szCs w:val="23"/>
        </w:rPr>
        <w:t xml:space="preserve"> tiekėjų kvalifikacijos reikalavimų, pagrindinių Pirkimo sutarties sąlygų</w:t>
      </w:r>
      <w:r w:rsidR="001D45A0">
        <w:rPr>
          <w:rFonts w:ascii="Times New Roman" w:hAnsi="Times New Roman" w:cs="Times New Roman"/>
          <w:sz w:val="23"/>
          <w:szCs w:val="23"/>
        </w:rPr>
        <w:t xml:space="preserve"> (terminų)</w:t>
      </w:r>
      <w:r w:rsidR="00052578" w:rsidRPr="007E10F6">
        <w:rPr>
          <w:rFonts w:ascii="Times New Roman" w:hAnsi="Times New Roman" w:cs="Times New Roman"/>
          <w:sz w:val="23"/>
          <w:szCs w:val="23"/>
        </w:rPr>
        <w:t>,</w:t>
      </w:r>
      <w:r w:rsidRPr="007E10F6">
        <w:rPr>
          <w:rFonts w:ascii="Times New Roman" w:hAnsi="Times New Roman" w:cs="Times New Roman"/>
          <w:sz w:val="23"/>
          <w:szCs w:val="23"/>
        </w:rPr>
        <w:t xml:space="preserve"> juos išnagrinės ir įvertins jų svarbą bei atitiktį Perkančiosios organizacijos poreikiams.</w:t>
      </w:r>
    </w:p>
    <w:p w14:paraId="16F57DD8" w14:textId="520AA031" w:rsidR="00C1062A" w:rsidRPr="007E10F6" w:rsidRDefault="00477BD3" w:rsidP="00052578">
      <w:pPr>
        <w:spacing w:after="120"/>
        <w:ind w:firstLine="851"/>
        <w:jc w:val="both"/>
        <w:rPr>
          <w:rFonts w:ascii="Times New Roman" w:hAnsi="Times New Roman" w:cs="Times New Roman"/>
          <w:sz w:val="23"/>
          <w:szCs w:val="23"/>
        </w:rPr>
      </w:pPr>
      <w:r>
        <w:rPr>
          <w:rFonts w:ascii="Times New Roman" w:hAnsi="Times New Roman" w:cs="Times New Roman"/>
          <w:sz w:val="23"/>
          <w:szCs w:val="23"/>
        </w:rPr>
        <w:t>Pirkimo objekto</w:t>
      </w:r>
      <w:r w:rsidR="00052578" w:rsidRPr="007E10F6">
        <w:rPr>
          <w:rFonts w:ascii="Times New Roman" w:hAnsi="Times New Roman" w:cs="Times New Roman"/>
          <w:sz w:val="23"/>
          <w:szCs w:val="23"/>
        </w:rPr>
        <w:t>, tiekėjų kvalifikacijos reikalavimai, Pirkimo sutarties sąlygos</w:t>
      </w:r>
      <w:r w:rsidR="00C1062A" w:rsidRPr="007E10F6">
        <w:rPr>
          <w:rFonts w:ascii="Times New Roman" w:hAnsi="Times New Roman" w:cs="Times New Roman"/>
          <w:sz w:val="23"/>
          <w:szCs w:val="23"/>
        </w:rPr>
        <w:t xml:space="preserve"> po rinkos konsultacijos gali būti tikslina</w:t>
      </w:r>
      <w:r>
        <w:rPr>
          <w:rFonts w:ascii="Times New Roman" w:hAnsi="Times New Roman" w:cs="Times New Roman"/>
          <w:sz w:val="23"/>
          <w:szCs w:val="23"/>
        </w:rPr>
        <w:t>mi, todėl Pirkimo metu skelbiami</w:t>
      </w:r>
      <w:r w:rsidR="002A55C9" w:rsidRPr="007E10F6">
        <w:rPr>
          <w:rFonts w:ascii="Times New Roman" w:hAnsi="Times New Roman" w:cs="Times New Roman"/>
          <w:sz w:val="23"/>
          <w:szCs w:val="23"/>
        </w:rPr>
        <w:t xml:space="preserve"> tiekėjų kvalifikacijos reikalavimai, pagrindinės Pirkimo sutarties sąlygos,</w:t>
      </w:r>
      <w:r w:rsidR="00C1062A" w:rsidRPr="007E10F6">
        <w:rPr>
          <w:rFonts w:ascii="Times New Roman" w:hAnsi="Times New Roman" w:cs="Times New Roman"/>
          <w:sz w:val="23"/>
          <w:szCs w:val="23"/>
        </w:rPr>
        <w:t xml:space="preserve"> gali skirtis nuo rinkos konsultacijos metu paviešinto</w:t>
      </w:r>
      <w:r w:rsidR="002A55C9" w:rsidRPr="007E10F6">
        <w:rPr>
          <w:rFonts w:ascii="Times New Roman" w:hAnsi="Times New Roman" w:cs="Times New Roman"/>
          <w:sz w:val="23"/>
          <w:szCs w:val="23"/>
        </w:rPr>
        <w:t>s informacijos.</w:t>
      </w:r>
    </w:p>
    <w:p w14:paraId="62E9850F" w14:textId="7158BCA6" w:rsidR="00C1062A" w:rsidRPr="00F809FD" w:rsidRDefault="00C1062A" w:rsidP="00F809FD">
      <w:pPr>
        <w:pStyle w:val="Sraopastraipa"/>
        <w:numPr>
          <w:ilvl w:val="0"/>
          <w:numId w:val="44"/>
        </w:numPr>
        <w:spacing w:before="240" w:after="240"/>
        <w:rPr>
          <w:rFonts w:ascii="Times New Roman" w:hAnsi="Times New Roman" w:cs="Times New Roman"/>
          <w:b/>
          <w:bCs/>
          <w:sz w:val="23"/>
          <w:szCs w:val="23"/>
        </w:rPr>
      </w:pPr>
      <w:r w:rsidRPr="00F809FD">
        <w:rPr>
          <w:rFonts w:ascii="Times New Roman" w:hAnsi="Times New Roman" w:cs="Times New Roman"/>
          <w:b/>
          <w:bCs/>
          <w:sz w:val="23"/>
          <w:szCs w:val="23"/>
        </w:rPr>
        <w:t>Konfidencialumas</w:t>
      </w:r>
      <w:r w:rsidR="002A55C9" w:rsidRPr="00F809FD">
        <w:rPr>
          <w:rFonts w:ascii="Times New Roman" w:hAnsi="Times New Roman" w:cs="Times New Roman"/>
          <w:b/>
          <w:bCs/>
          <w:sz w:val="23"/>
          <w:szCs w:val="23"/>
        </w:rPr>
        <w:t>.</w:t>
      </w:r>
    </w:p>
    <w:p w14:paraId="42756CAC" w14:textId="2DD6D55B" w:rsidR="002A55C9" w:rsidRPr="007E10F6" w:rsidRDefault="00C1062A" w:rsidP="002A55C9">
      <w:pPr>
        <w:spacing w:after="0"/>
        <w:ind w:firstLine="851"/>
        <w:jc w:val="both"/>
        <w:rPr>
          <w:rFonts w:ascii="Times New Roman" w:hAnsi="Times New Roman" w:cs="Times New Roman"/>
          <w:sz w:val="23"/>
          <w:szCs w:val="23"/>
        </w:rPr>
      </w:pPr>
      <w:r w:rsidRPr="007E10F6">
        <w:rPr>
          <w:rFonts w:ascii="Times New Roman" w:hAnsi="Times New Roman" w:cs="Times New Roman"/>
          <w:sz w:val="23"/>
          <w:szCs w:val="23"/>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A9A961E" w14:textId="7AE8977E" w:rsidR="00C1062A" w:rsidRPr="007E10F6" w:rsidRDefault="002A55C9" w:rsidP="00F809FD">
      <w:pPr>
        <w:pStyle w:val="Sraopastraipa"/>
        <w:numPr>
          <w:ilvl w:val="0"/>
          <w:numId w:val="44"/>
        </w:numPr>
        <w:spacing w:before="240" w:after="240"/>
        <w:ind w:left="1418" w:hanging="567"/>
        <w:contextualSpacing w:val="0"/>
        <w:rPr>
          <w:rFonts w:ascii="Times New Roman" w:hAnsi="Times New Roman" w:cs="Times New Roman"/>
          <w:b/>
          <w:bCs/>
          <w:sz w:val="23"/>
          <w:szCs w:val="23"/>
        </w:rPr>
      </w:pPr>
      <w:r w:rsidRPr="007E10F6">
        <w:rPr>
          <w:rFonts w:ascii="Times New Roman" w:hAnsi="Times New Roman" w:cs="Times New Roman"/>
          <w:b/>
          <w:bCs/>
          <w:sz w:val="23"/>
          <w:szCs w:val="23"/>
        </w:rPr>
        <w:t>Rinkos konsultacijos dalykas.</w:t>
      </w:r>
    </w:p>
    <w:p w14:paraId="4808C61E" w14:textId="47FB3C4C" w:rsidR="002A55C9" w:rsidRPr="007E10F6" w:rsidRDefault="002A55C9" w:rsidP="002A55C9">
      <w:pPr>
        <w:spacing w:before="240" w:after="240"/>
        <w:ind w:firstLine="851"/>
        <w:rPr>
          <w:rFonts w:ascii="Times New Roman" w:hAnsi="Times New Roman" w:cs="Times New Roman"/>
          <w:sz w:val="23"/>
          <w:szCs w:val="23"/>
        </w:rPr>
      </w:pPr>
      <w:r w:rsidRPr="007E10F6">
        <w:rPr>
          <w:rFonts w:ascii="Times New Roman" w:hAnsi="Times New Roman" w:cs="Times New Roman"/>
          <w:sz w:val="23"/>
          <w:szCs w:val="23"/>
        </w:rPr>
        <w:t>Perkančioji organizacija, siekdama tinkamai pasiruošti Pirkimui, rinkos konsultacijos dalyvių prašo atsakyti į šiuos klausimus:</w:t>
      </w:r>
    </w:p>
    <w:tbl>
      <w:tblPr>
        <w:tblStyle w:val="Lentelstinklelis"/>
        <w:tblW w:w="9923" w:type="dxa"/>
        <w:tblInd w:w="-5" w:type="dxa"/>
        <w:tblLayout w:type="fixed"/>
        <w:tblLook w:val="04A0" w:firstRow="1" w:lastRow="0" w:firstColumn="1" w:lastColumn="0" w:noHBand="0" w:noVBand="1"/>
      </w:tblPr>
      <w:tblGrid>
        <w:gridCol w:w="709"/>
        <w:gridCol w:w="4678"/>
        <w:gridCol w:w="4536"/>
      </w:tblGrid>
      <w:tr w:rsidR="00A20FF7" w:rsidRPr="00C00B6A" w14:paraId="6232C415" w14:textId="77777777" w:rsidTr="00242348">
        <w:trPr>
          <w:trHeight w:val="326"/>
        </w:trPr>
        <w:tc>
          <w:tcPr>
            <w:tcW w:w="709" w:type="dxa"/>
            <w:vAlign w:val="center"/>
          </w:tcPr>
          <w:p w14:paraId="31636EEA" w14:textId="77777777" w:rsidR="00A20FF7" w:rsidRPr="00C00B6A" w:rsidRDefault="00A20FF7" w:rsidP="00446421">
            <w:pPr>
              <w:jc w:val="center"/>
              <w:rPr>
                <w:rFonts w:ascii="Times New Roman" w:hAnsi="Times New Roman" w:cs="Times New Roman"/>
                <w:b/>
                <w:color w:val="000000" w:themeColor="text1"/>
                <w:sz w:val="24"/>
                <w:szCs w:val="24"/>
              </w:rPr>
            </w:pPr>
            <w:r w:rsidRPr="00C00B6A">
              <w:rPr>
                <w:rFonts w:ascii="Times New Roman" w:hAnsi="Times New Roman" w:cs="Times New Roman"/>
                <w:b/>
                <w:color w:val="000000" w:themeColor="text1"/>
                <w:sz w:val="24"/>
                <w:szCs w:val="24"/>
              </w:rPr>
              <w:t>Eil. Nr.</w:t>
            </w:r>
          </w:p>
        </w:tc>
        <w:tc>
          <w:tcPr>
            <w:tcW w:w="4678" w:type="dxa"/>
            <w:vAlign w:val="center"/>
          </w:tcPr>
          <w:p w14:paraId="4EA2E7D1" w14:textId="77777777" w:rsidR="00A20FF7" w:rsidRPr="00C00B6A" w:rsidRDefault="00A20FF7" w:rsidP="00446421">
            <w:pPr>
              <w:jc w:val="center"/>
              <w:rPr>
                <w:rFonts w:ascii="Times New Roman" w:hAnsi="Times New Roman" w:cs="Times New Roman"/>
                <w:b/>
                <w:color w:val="000000" w:themeColor="text1"/>
                <w:sz w:val="24"/>
                <w:szCs w:val="24"/>
              </w:rPr>
            </w:pPr>
            <w:r w:rsidRPr="00C00B6A">
              <w:rPr>
                <w:rFonts w:ascii="Times New Roman" w:hAnsi="Times New Roman" w:cs="Times New Roman"/>
                <w:b/>
                <w:color w:val="000000" w:themeColor="text1"/>
                <w:sz w:val="24"/>
                <w:szCs w:val="24"/>
              </w:rPr>
              <w:t>Klausimas</w:t>
            </w:r>
          </w:p>
        </w:tc>
        <w:tc>
          <w:tcPr>
            <w:tcW w:w="4536" w:type="dxa"/>
            <w:vAlign w:val="center"/>
          </w:tcPr>
          <w:p w14:paraId="5AA40A7A" w14:textId="77777777" w:rsidR="00A20FF7" w:rsidRPr="00C00B6A" w:rsidRDefault="00A20FF7" w:rsidP="00446421">
            <w:pPr>
              <w:jc w:val="center"/>
              <w:rPr>
                <w:rFonts w:ascii="Times New Roman" w:hAnsi="Times New Roman" w:cs="Times New Roman"/>
                <w:b/>
                <w:color w:val="000000" w:themeColor="text1"/>
                <w:sz w:val="24"/>
                <w:szCs w:val="24"/>
              </w:rPr>
            </w:pPr>
            <w:r w:rsidRPr="00C00B6A">
              <w:rPr>
                <w:rFonts w:ascii="Times New Roman" w:hAnsi="Times New Roman" w:cs="Times New Roman"/>
                <w:b/>
                <w:bCs/>
                <w:color w:val="000000" w:themeColor="text1"/>
                <w:sz w:val="24"/>
                <w:szCs w:val="24"/>
              </w:rPr>
              <w:t>Atsakymas/komentaras/ pasiūlymas</w:t>
            </w:r>
          </w:p>
        </w:tc>
      </w:tr>
      <w:tr w:rsidR="00A20FF7" w:rsidRPr="00C00B6A" w14:paraId="23B21BCE" w14:textId="77777777" w:rsidTr="00242348">
        <w:trPr>
          <w:trHeight w:val="925"/>
        </w:trPr>
        <w:tc>
          <w:tcPr>
            <w:tcW w:w="709" w:type="dxa"/>
          </w:tcPr>
          <w:p w14:paraId="50994AB2" w14:textId="0D7CF0ED" w:rsidR="00A20FF7" w:rsidRPr="00C00B6A" w:rsidRDefault="00242348" w:rsidP="0044642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678" w:type="dxa"/>
            <w:vAlign w:val="center"/>
          </w:tcPr>
          <w:p w14:paraId="23D36C2D" w14:textId="77777777" w:rsidR="00A20FF7" w:rsidRPr="00C00B6A" w:rsidRDefault="00A20FF7" w:rsidP="00446421">
            <w:pPr>
              <w:rPr>
                <w:rFonts w:ascii="Times New Roman" w:hAnsi="Times New Roman" w:cs="Times New Roman"/>
                <w:color w:val="000000" w:themeColor="text1"/>
                <w:sz w:val="24"/>
                <w:szCs w:val="24"/>
              </w:rPr>
            </w:pPr>
            <w:r w:rsidRPr="00C00B6A">
              <w:rPr>
                <w:rFonts w:ascii="Times New Roman" w:hAnsi="Times New Roman" w:cs="Times New Roman"/>
                <w:sz w:val="24"/>
                <w:szCs w:val="24"/>
                <w:lang w:eastAsia="lt-LT"/>
              </w:rPr>
              <w:t>Pirkimas jau buvo skelbiamas. Ar buvote priėmę kvietimą dalyvauti pirkime? Jei taip, kodėl nepateikėte pasiūlymo?</w:t>
            </w:r>
          </w:p>
        </w:tc>
        <w:tc>
          <w:tcPr>
            <w:tcW w:w="4536" w:type="dxa"/>
            <w:vAlign w:val="center"/>
          </w:tcPr>
          <w:p w14:paraId="00E9C834" w14:textId="77777777" w:rsidR="00A20FF7" w:rsidRPr="00C00B6A" w:rsidRDefault="00A20FF7" w:rsidP="00446421">
            <w:pPr>
              <w:jc w:val="center"/>
              <w:rPr>
                <w:rFonts w:ascii="Times New Roman" w:hAnsi="Times New Roman" w:cs="Times New Roman"/>
                <w:color w:val="000000" w:themeColor="text1"/>
                <w:sz w:val="24"/>
                <w:szCs w:val="24"/>
              </w:rPr>
            </w:pPr>
          </w:p>
        </w:tc>
      </w:tr>
      <w:tr w:rsidR="00242348" w:rsidRPr="00C00B6A" w14:paraId="03BD9A59" w14:textId="77777777" w:rsidTr="00242348">
        <w:trPr>
          <w:trHeight w:val="1603"/>
        </w:trPr>
        <w:tc>
          <w:tcPr>
            <w:tcW w:w="709" w:type="dxa"/>
          </w:tcPr>
          <w:p w14:paraId="0CBC37C2" w14:textId="5397E666" w:rsidR="00242348" w:rsidRPr="00C00B6A" w:rsidRDefault="00242348" w:rsidP="002423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C00B6A">
              <w:rPr>
                <w:rFonts w:ascii="Times New Roman" w:hAnsi="Times New Roman" w:cs="Times New Roman"/>
                <w:color w:val="000000" w:themeColor="text1"/>
                <w:sz w:val="24"/>
                <w:szCs w:val="24"/>
              </w:rPr>
              <w:t>.</w:t>
            </w:r>
          </w:p>
        </w:tc>
        <w:tc>
          <w:tcPr>
            <w:tcW w:w="4678" w:type="dxa"/>
            <w:vAlign w:val="center"/>
          </w:tcPr>
          <w:p w14:paraId="18C9B67B" w14:textId="77777777" w:rsidR="00242348" w:rsidRPr="00C00B6A" w:rsidRDefault="00242348" w:rsidP="00242348">
            <w:pPr>
              <w:rPr>
                <w:rFonts w:ascii="Times New Roman" w:hAnsi="Times New Roman" w:cs="Times New Roman"/>
                <w:color w:val="000000" w:themeColor="text1"/>
                <w:sz w:val="24"/>
                <w:szCs w:val="24"/>
              </w:rPr>
            </w:pPr>
            <w:r w:rsidRPr="00C00B6A">
              <w:rPr>
                <w:rFonts w:ascii="Times New Roman" w:hAnsi="Times New Roman" w:cs="Times New Roman"/>
                <w:color w:val="000000" w:themeColor="text1"/>
                <w:sz w:val="24"/>
                <w:szCs w:val="24"/>
              </w:rPr>
              <w:t>Pakomentuokite ar, Jūsų vertinimu, pateikiama</w:t>
            </w:r>
            <w:r>
              <w:rPr>
                <w:rFonts w:ascii="Times New Roman" w:hAnsi="Times New Roman" w:cs="Times New Roman"/>
                <w:color w:val="000000" w:themeColor="text1"/>
                <w:sz w:val="24"/>
                <w:szCs w:val="24"/>
              </w:rPr>
              <w:t>s</w:t>
            </w:r>
            <w:r w:rsidRPr="00C00B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C00B6A">
              <w:rPr>
                <w:rFonts w:ascii="Times New Roman" w:hAnsi="Times New Roman" w:cs="Times New Roman"/>
                <w:color w:val="000000" w:themeColor="text1"/>
                <w:sz w:val="24"/>
                <w:szCs w:val="24"/>
              </w:rPr>
              <w:t>echnin</w:t>
            </w:r>
            <w:r>
              <w:rPr>
                <w:rFonts w:ascii="Times New Roman" w:hAnsi="Times New Roman" w:cs="Times New Roman"/>
                <w:color w:val="000000" w:themeColor="text1"/>
                <w:sz w:val="24"/>
                <w:szCs w:val="24"/>
              </w:rPr>
              <w:t>is darbo projektas</w:t>
            </w:r>
            <w:r w:rsidRPr="00C00B6A">
              <w:rPr>
                <w:rFonts w:ascii="Times New Roman" w:hAnsi="Times New Roman" w:cs="Times New Roman"/>
                <w:sz w:val="24"/>
                <w:szCs w:val="24"/>
              </w:rPr>
              <w:t xml:space="preserve">, </w:t>
            </w:r>
            <w:r w:rsidRPr="00C00B6A">
              <w:rPr>
                <w:rFonts w:ascii="Times New Roman" w:hAnsi="Times New Roman" w:cs="Times New Roman"/>
                <w:color w:val="000000" w:themeColor="text1"/>
                <w:sz w:val="24"/>
                <w:szCs w:val="24"/>
              </w:rPr>
              <w:t xml:space="preserve"> yra pakankamai aišk</w:t>
            </w:r>
            <w:r>
              <w:rPr>
                <w:rFonts w:ascii="Times New Roman" w:hAnsi="Times New Roman" w:cs="Times New Roman"/>
                <w:color w:val="000000" w:themeColor="text1"/>
                <w:sz w:val="24"/>
                <w:szCs w:val="24"/>
              </w:rPr>
              <w:t>us</w:t>
            </w:r>
            <w:r w:rsidRPr="00C00B6A">
              <w:rPr>
                <w:rFonts w:ascii="Times New Roman" w:hAnsi="Times New Roman" w:cs="Times New Roman"/>
                <w:color w:val="000000" w:themeColor="text1"/>
                <w:sz w:val="24"/>
                <w:szCs w:val="24"/>
              </w:rPr>
              <w:t xml:space="preserve"> ir korektiška</w:t>
            </w:r>
            <w:r>
              <w:rPr>
                <w:rFonts w:ascii="Times New Roman" w:hAnsi="Times New Roman" w:cs="Times New Roman"/>
                <w:color w:val="000000" w:themeColor="text1"/>
                <w:sz w:val="24"/>
                <w:szCs w:val="24"/>
              </w:rPr>
              <w:t>s</w:t>
            </w:r>
            <w:r w:rsidRPr="00C00B6A">
              <w:rPr>
                <w:rFonts w:ascii="Times New Roman" w:hAnsi="Times New Roman" w:cs="Times New Roman"/>
                <w:color w:val="000000" w:themeColor="text1"/>
                <w:sz w:val="24"/>
                <w:szCs w:val="24"/>
              </w:rPr>
              <w:t xml:space="preserve">. </w:t>
            </w:r>
          </w:p>
          <w:p w14:paraId="2BB3C107" w14:textId="0D6A4987" w:rsidR="00242348" w:rsidRPr="00C00B6A" w:rsidRDefault="00242348" w:rsidP="00242348">
            <w:pPr>
              <w:rPr>
                <w:rFonts w:ascii="Times New Roman" w:hAnsi="Times New Roman" w:cs="Times New Roman"/>
                <w:color w:val="000000" w:themeColor="text1"/>
                <w:sz w:val="24"/>
                <w:szCs w:val="24"/>
              </w:rPr>
            </w:pPr>
            <w:r w:rsidRPr="00C00B6A">
              <w:rPr>
                <w:rFonts w:ascii="Times New Roman" w:hAnsi="Times New Roman" w:cs="Times New Roman"/>
                <w:color w:val="000000" w:themeColor="text1"/>
                <w:sz w:val="24"/>
                <w:szCs w:val="24"/>
              </w:rPr>
              <w:t>Jeigu manote, kad reikalavimai nepakankamai aiškūs ir/ar korektiški, pateikite konkrečius siūlymus kaip juos patobulinti.</w:t>
            </w:r>
          </w:p>
        </w:tc>
        <w:tc>
          <w:tcPr>
            <w:tcW w:w="4536" w:type="dxa"/>
            <w:vAlign w:val="center"/>
          </w:tcPr>
          <w:p w14:paraId="2A01022F" w14:textId="77777777" w:rsidR="00242348" w:rsidRPr="00C00B6A" w:rsidRDefault="00242348" w:rsidP="00242348">
            <w:pPr>
              <w:jc w:val="center"/>
              <w:rPr>
                <w:rFonts w:ascii="Times New Roman" w:hAnsi="Times New Roman" w:cs="Times New Roman"/>
                <w:color w:val="000000" w:themeColor="text1"/>
                <w:sz w:val="24"/>
                <w:szCs w:val="24"/>
              </w:rPr>
            </w:pPr>
          </w:p>
        </w:tc>
      </w:tr>
      <w:tr w:rsidR="00242348" w:rsidRPr="00C00B6A" w14:paraId="4149FA58" w14:textId="77777777" w:rsidTr="00242348">
        <w:trPr>
          <w:trHeight w:val="617"/>
        </w:trPr>
        <w:tc>
          <w:tcPr>
            <w:tcW w:w="709" w:type="dxa"/>
          </w:tcPr>
          <w:p w14:paraId="1BD6F092" w14:textId="020C584D" w:rsidR="00242348" w:rsidRPr="00C00B6A" w:rsidRDefault="00242348" w:rsidP="002423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C00B6A">
              <w:rPr>
                <w:rFonts w:ascii="Times New Roman" w:hAnsi="Times New Roman" w:cs="Times New Roman"/>
                <w:color w:val="000000" w:themeColor="text1"/>
                <w:sz w:val="24"/>
                <w:szCs w:val="24"/>
              </w:rPr>
              <w:t>.</w:t>
            </w:r>
          </w:p>
        </w:tc>
        <w:tc>
          <w:tcPr>
            <w:tcW w:w="4678" w:type="dxa"/>
            <w:vAlign w:val="center"/>
          </w:tcPr>
          <w:p w14:paraId="36B709CD" w14:textId="26CAB800" w:rsidR="00242348" w:rsidRPr="00C00B6A" w:rsidRDefault="00242348" w:rsidP="0024234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Kokios darbų apimtys per vieną sezoną realiai būtų įvykdomos?</w:t>
            </w:r>
          </w:p>
        </w:tc>
        <w:tc>
          <w:tcPr>
            <w:tcW w:w="4536" w:type="dxa"/>
            <w:vAlign w:val="center"/>
          </w:tcPr>
          <w:p w14:paraId="26FFE03B" w14:textId="77777777" w:rsidR="00242348" w:rsidRPr="00C00B6A" w:rsidRDefault="00242348" w:rsidP="00242348">
            <w:pPr>
              <w:jc w:val="center"/>
              <w:rPr>
                <w:rFonts w:ascii="Times New Roman" w:hAnsi="Times New Roman" w:cs="Times New Roman"/>
                <w:color w:val="000000" w:themeColor="text1"/>
                <w:sz w:val="24"/>
                <w:szCs w:val="24"/>
              </w:rPr>
            </w:pPr>
          </w:p>
        </w:tc>
      </w:tr>
      <w:tr w:rsidR="00242348" w:rsidRPr="00C00B6A" w14:paraId="2A3E23EF" w14:textId="77777777" w:rsidTr="00242348">
        <w:trPr>
          <w:trHeight w:val="573"/>
        </w:trPr>
        <w:tc>
          <w:tcPr>
            <w:tcW w:w="709" w:type="dxa"/>
          </w:tcPr>
          <w:p w14:paraId="4E15E3AD" w14:textId="2F3660F9" w:rsidR="00242348" w:rsidRPr="00C00B6A" w:rsidRDefault="00242348" w:rsidP="002423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00B6A">
              <w:rPr>
                <w:rFonts w:ascii="Times New Roman" w:hAnsi="Times New Roman" w:cs="Times New Roman"/>
                <w:color w:val="000000" w:themeColor="text1"/>
                <w:sz w:val="24"/>
                <w:szCs w:val="24"/>
              </w:rPr>
              <w:t>.</w:t>
            </w:r>
          </w:p>
        </w:tc>
        <w:tc>
          <w:tcPr>
            <w:tcW w:w="4678" w:type="dxa"/>
          </w:tcPr>
          <w:p w14:paraId="38CC384B" w14:textId="1C5952F9" w:rsidR="00242348" w:rsidRPr="00C00B6A" w:rsidRDefault="00242348" w:rsidP="00242348">
            <w:pPr>
              <w:rPr>
                <w:rFonts w:ascii="Times New Roman" w:hAnsi="Times New Roman" w:cs="Times New Roman"/>
                <w:color w:val="000000" w:themeColor="text1"/>
                <w:sz w:val="24"/>
                <w:szCs w:val="24"/>
              </w:rPr>
            </w:pPr>
            <w:r w:rsidRPr="00C00B6A">
              <w:rPr>
                <w:rFonts w:ascii="Times New Roman" w:hAnsi="Times New Roman" w:cs="Times New Roman"/>
                <w:sz w:val="24"/>
                <w:szCs w:val="24"/>
              </w:rPr>
              <w:t xml:space="preserve">Kokie būtų realūs </w:t>
            </w:r>
            <w:r>
              <w:rPr>
                <w:rFonts w:ascii="Times New Roman" w:hAnsi="Times New Roman" w:cs="Times New Roman"/>
                <w:sz w:val="24"/>
                <w:szCs w:val="24"/>
              </w:rPr>
              <w:t xml:space="preserve">viso </w:t>
            </w:r>
            <w:r w:rsidRPr="00C00B6A">
              <w:rPr>
                <w:rFonts w:ascii="Times New Roman" w:hAnsi="Times New Roman" w:cs="Times New Roman"/>
                <w:sz w:val="24"/>
                <w:szCs w:val="24"/>
              </w:rPr>
              <w:t>pirkimo objekto įgyvendinimo terminai?</w:t>
            </w:r>
          </w:p>
        </w:tc>
        <w:tc>
          <w:tcPr>
            <w:tcW w:w="4536" w:type="dxa"/>
            <w:vAlign w:val="center"/>
          </w:tcPr>
          <w:p w14:paraId="0D9863ED" w14:textId="77777777" w:rsidR="00242348" w:rsidRPr="00C00B6A" w:rsidRDefault="00242348" w:rsidP="00242348">
            <w:pPr>
              <w:jc w:val="center"/>
              <w:rPr>
                <w:rFonts w:ascii="Times New Roman" w:hAnsi="Times New Roman" w:cs="Times New Roman"/>
                <w:color w:val="000000" w:themeColor="text1"/>
                <w:sz w:val="24"/>
                <w:szCs w:val="24"/>
              </w:rPr>
            </w:pPr>
          </w:p>
        </w:tc>
      </w:tr>
      <w:tr w:rsidR="00242348" w:rsidRPr="00C00B6A" w14:paraId="587E0350" w14:textId="77777777" w:rsidTr="00242348">
        <w:trPr>
          <w:trHeight w:val="567"/>
        </w:trPr>
        <w:tc>
          <w:tcPr>
            <w:tcW w:w="709" w:type="dxa"/>
          </w:tcPr>
          <w:p w14:paraId="2CF56171" w14:textId="4BAF8D87" w:rsidR="00242348" w:rsidRPr="00C00B6A" w:rsidRDefault="00242348" w:rsidP="002423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C00B6A">
              <w:rPr>
                <w:rFonts w:ascii="Times New Roman" w:hAnsi="Times New Roman" w:cs="Times New Roman"/>
                <w:color w:val="000000" w:themeColor="text1"/>
                <w:sz w:val="24"/>
                <w:szCs w:val="24"/>
              </w:rPr>
              <w:t>.</w:t>
            </w:r>
          </w:p>
        </w:tc>
        <w:tc>
          <w:tcPr>
            <w:tcW w:w="4678" w:type="dxa"/>
          </w:tcPr>
          <w:p w14:paraId="5CA7E8D1" w14:textId="77777777" w:rsidR="00242348" w:rsidRPr="00C00B6A" w:rsidRDefault="00242348" w:rsidP="00242348">
            <w:pPr>
              <w:rPr>
                <w:rFonts w:ascii="Times New Roman" w:hAnsi="Times New Roman" w:cs="Times New Roman"/>
                <w:sz w:val="24"/>
                <w:szCs w:val="24"/>
              </w:rPr>
            </w:pPr>
            <w:r w:rsidRPr="00C00B6A">
              <w:rPr>
                <w:rFonts w:ascii="Times New Roman" w:hAnsi="Times New Roman" w:cs="Times New Roman"/>
                <w:sz w:val="24"/>
                <w:szCs w:val="24"/>
              </w:rPr>
              <w:t>Prašome nurodyti preliminarią pirkimo objekto kainą EUR be PVM.</w:t>
            </w:r>
          </w:p>
        </w:tc>
        <w:tc>
          <w:tcPr>
            <w:tcW w:w="4536" w:type="dxa"/>
            <w:vAlign w:val="center"/>
          </w:tcPr>
          <w:p w14:paraId="309B7FAE" w14:textId="77777777" w:rsidR="00242348" w:rsidRPr="00C00B6A" w:rsidRDefault="00242348" w:rsidP="00242348">
            <w:pPr>
              <w:jc w:val="center"/>
              <w:rPr>
                <w:rFonts w:ascii="Times New Roman" w:hAnsi="Times New Roman" w:cs="Times New Roman"/>
                <w:color w:val="000000" w:themeColor="text1"/>
                <w:sz w:val="24"/>
                <w:szCs w:val="24"/>
              </w:rPr>
            </w:pPr>
          </w:p>
        </w:tc>
      </w:tr>
      <w:tr w:rsidR="00242348" w:rsidRPr="00C00B6A" w14:paraId="71087F73" w14:textId="77777777" w:rsidTr="00242348">
        <w:trPr>
          <w:trHeight w:val="690"/>
        </w:trPr>
        <w:tc>
          <w:tcPr>
            <w:tcW w:w="709" w:type="dxa"/>
          </w:tcPr>
          <w:p w14:paraId="7551EA61" w14:textId="1C52CF2B" w:rsidR="00242348" w:rsidRPr="00C00B6A" w:rsidRDefault="00242348" w:rsidP="002423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C00B6A">
              <w:rPr>
                <w:rFonts w:ascii="Times New Roman" w:hAnsi="Times New Roman" w:cs="Times New Roman"/>
                <w:color w:val="000000" w:themeColor="text1"/>
                <w:sz w:val="24"/>
                <w:szCs w:val="24"/>
              </w:rPr>
              <w:t>.</w:t>
            </w:r>
          </w:p>
        </w:tc>
        <w:tc>
          <w:tcPr>
            <w:tcW w:w="4678" w:type="dxa"/>
            <w:vAlign w:val="center"/>
          </w:tcPr>
          <w:p w14:paraId="62996EAB" w14:textId="77777777" w:rsidR="00242348" w:rsidRPr="00C00B6A" w:rsidRDefault="00242348" w:rsidP="00242348">
            <w:pPr>
              <w:rPr>
                <w:rFonts w:ascii="Times New Roman" w:hAnsi="Times New Roman" w:cs="Times New Roman"/>
                <w:color w:val="000000" w:themeColor="text1"/>
                <w:sz w:val="24"/>
                <w:szCs w:val="24"/>
              </w:rPr>
            </w:pPr>
            <w:r w:rsidRPr="00C00B6A">
              <w:rPr>
                <w:rFonts w:ascii="Times New Roman" w:hAnsi="Times New Roman" w:cs="Times New Roman"/>
                <w:color w:val="000000" w:themeColor="text1"/>
                <w:sz w:val="24"/>
                <w:szCs w:val="24"/>
              </w:rPr>
              <w:t>Ar turite kitų pastebėjimų ar pasiūlymų? (</w:t>
            </w:r>
            <w:r w:rsidRPr="00C00B6A">
              <w:rPr>
                <w:rFonts w:ascii="Times New Roman" w:hAnsi="Times New Roman" w:cs="Times New Roman"/>
                <w:i/>
                <w:color w:val="000000" w:themeColor="text1"/>
                <w:sz w:val="24"/>
                <w:szCs w:val="24"/>
              </w:rPr>
              <w:t>jei turite,</w:t>
            </w:r>
            <w:r w:rsidRPr="00C00B6A">
              <w:rPr>
                <w:rFonts w:ascii="Times New Roman" w:hAnsi="Times New Roman" w:cs="Times New Roman"/>
                <w:color w:val="000000" w:themeColor="text1"/>
                <w:sz w:val="24"/>
                <w:szCs w:val="24"/>
              </w:rPr>
              <w:t xml:space="preserve"> </w:t>
            </w:r>
            <w:r w:rsidRPr="00C00B6A">
              <w:rPr>
                <w:rFonts w:ascii="Times New Roman" w:hAnsi="Times New Roman" w:cs="Times New Roman"/>
                <w:i/>
                <w:color w:val="000000" w:themeColor="text1"/>
                <w:sz w:val="24"/>
                <w:szCs w:val="24"/>
              </w:rPr>
              <w:t>prašome pateikti</w:t>
            </w:r>
            <w:r w:rsidRPr="00C00B6A">
              <w:rPr>
                <w:rFonts w:ascii="Times New Roman" w:hAnsi="Times New Roman" w:cs="Times New Roman"/>
                <w:color w:val="000000" w:themeColor="text1"/>
                <w:sz w:val="24"/>
                <w:szCs w:val="24"/>
              </w:rPr>
              <w:t>)</w:t>
            </w:r>
          </w:p>
        </w:tc>
        <w:tc>
          <w:tcPr>
            <w:tcW w:w="4536" w:type="dxa"/>
            <w:vAlign w:val="center"/>
          </w:tcPr>
          <w:p w14:paraId="33377176" w14:textId="77777777" w:rsidR="00242348" w:rsidRPr="00C00B6A" w:rsidRDefault="00242348" w:rsidP="00242348">
            <w:pPr>
              <w:jc w:val="center"/>
              <w:rPr>
                <w:rFonts w:ascii="Times New Roman" w:hAnsi="Times New Roman" w:cs="Times New Roman"/>
                <w:color w:val="000000" w:themeColor="text1"/>
                <w:sz w:val="24"/>
                <w:szCs w:val="24"/>
              </w:rPr>
            </w:pPr>
          </w:p>
        </w:tc>
      </w:tr>
    </w:tbl>
    <w:p w14:paraId="0C450C73" w14:textId="0F718BC6" w:rsidR="002A55C9" w:rsidRPr="007E10F6" w:rsidRDefault="00A20FF7" w:rsidP="00A20FF7">
      <w:pPr>
        <w:spacing w:before="240" w:after="240"/>
        <w:ind w:firstLine="1296"/>
        <w:jc w:val="both"/>
        <w:rPr>
          <w:rFonts w:ascii="Times New Roman" w:hAnsi="Times New Roman" w:cs="Times New Roman"/>
          <w:sz w:val="23"/>
          <w:szCs w:val="23"/>
        </w:rPr>
      </w:pPr>
      <w:r>
        <w:rPr>
          <w:rFonts w:ascii="Times New Roman" w:hAnsi="Times New Roman" w:cs="Times New Roman"/>
          <w:sz w:val="23"/>
          <w:szCs w:val="23"/>
        </w:rPr>
        <w:t>R</w:t>
      </w:r>
      <w:r w:rsidR="002728EC" w:rsidRPr="007E10F6">
        <w:rPr>
          <w:rFonts w:ascii="Times New Roman" w:hAnsi="Times New Roman" w:cs="Times New Roman"/>
          <w:sz w:val="23"/>
          <w:szCs w:val="23"/>
        </w:rPr>
        <w:t>inkos dalyviai turi teisę papildomai pateikti ir kitas pastabas bei pasiūlymus dėl Pirkimo objekto, tiekėjų kvalifikacijos reikalavimų, pagrindinių Pirkimo sutarties sąlygų.</w:t>
      </w:r>
    </w:p>
    <w:p w14:paraId="7D33D3F0" w14:textId="1650AFAA" w:rsidR="002728EC" w:rsidRPr="007E10F6" w:rsidRDefault="002728EC">
      <w:pPr>
        <w:rPr>
          <w:rFonts w:ascii="Times New Roman" w:hAnsi="Times New Roman" w:cs="Times New Roman"/>
          <w:sz w:val="23"/>
          <w:szCs w:val="23"/>
        </w:rPr>
      </w:pPr>
      <w:r w:rsidRPr="007E10F6">
        <w:rPr>
          <w:rFonts w:ascii="Times New Roman" w:hAnsi="Times New Roman" w:cs="Times New Roman"/>
          <w:sz w:val="23"/>
          <w:szCs w:val="23"/>
        </w:rPr>
        <w:br w:type="page"/>
      </w:r>
    </w:p>
    <w:p w14:paraId="306FBB37" w14:textId="48FEE4D6" w:rsidR="00C1062A" w:rsidRDefault="002728EC" w:rsidP="002728EC">
      <w:pPr>
        <w:spacing w:after="0"/>
        <w:jc w:val="right"/>
        <w:rPr>
          <w:rFonts w:ascii="Times New Roman" w:hAnsi="Times New Roman" w:cs="Times New Roman"/>
          <w:b/>
          <w:bCs/>
          <w:sz w:val="23"/>
          <w:szCs w:val="23"/>
          <w:lang w:val="en-US"/>
        </w:rPr>
      </w:pPr>
      <w:r w:rsidRPr="007E10F6">
        <w:rPr>
          <w:rFonts w:ascii="Times New Roman" w:hAnsi="Times New Roman" w:cs="Times New Roman"/>
          <w:b/>
          <w:bCs/>
          <w:sz w:val="23"/>
          <w:szCs w:val="23"/>
        </w:rPr>
        <w:lastRenderedPageBreak/>
        <w:t xml:space="preserve">Priedas Nr. </w:t>
      </w:r>
      <w:r w:rsidRPr="007E10F6">
        <w:rPr>
          <w:rFonts w:ascii="Times New Roman" w:hAnsi="Times New Roman" w:cs="Times New Roman"/>
          <w:b/>
          <w:bCs/>
          <w:sz w:val="23"/>
          <w:szCs w:val="23"/>
          <w:lang w:val="en-US"/>
        </w:rPr>
        <w:t>2</w:t>
      </w:r>
    </w:p>
    <w:p w14:paraId="32B4E4F1" w14:textId="77777777" w:rsidR="00242348" w:rsidRDefault="00242348" w:rsidP="002728EC">
      <w:pPr>
        <w:spacing w:after="0"/>
        <w:jc w:val="right"/>
        <w:rPr>
          <w:rFonts w:ascii="Times New Roman" w:hAnsi="Times New Roman" w:cs="Times New Roman"/>
          <w:b/>
          <w:bCs/>
          <w:sz w:val="23"/>
          <w:szCs w:val="23"/>
          <w:lang w:val="en-US"/>
        </w:rPr>
      </w:pPr>
    </w:p>
    <w:p w14:paraId="3691C808" w14:textId="77777777" w:rsidR="00242348" w:rsidRPr="007E10F6" w:rsidRDefault="00242348" w:rsidP="002728EC">
      <w:pPr>
        <w:spacing w:after="0"/>
        <w:jc w:val="right"/>
        <w:rPr>
          <w:rFonts w:ascii="Times New Roman" w:hAnsi="Times New Roman" w:cs="Times New Roman"/>
          <w:b/>
          <w:bCs/>
          <w:sz w:val="23"/>
          <w:szCs w:val="23"/>
          <w:lang w:val="en-US"/>
        </w:rPr>
      </w:pPr>
    </w:p>
    <w:p w14:paraId="7E86924E" w14:textId="77777777" w:rsidR="00242348" w:rsidRPr="002A24D4" w:rsidRDefault="00242348" w:rsidP="0024234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SUPAPRASTINTO</w:t>
      </w:r>
      <w:r w:rsidRPr="002A24D4">
        <w:rPr>
          <w:rFonts w:ascii="Times New Roman" w:hAnsi="Times New Roman" w:cs="Times New Roman"/>
          <w:b/>
          <w:bCs/>
          <w:sz w:val="28"/>
          <w:szCs w:val="28"/>
        </w:rPr>
        <w:t xml:space="preserve"> VIEŠOJO PIRKIMO</w:t>
      </w:r>
    </w:p>
    <w:p w14:paraId="0BA7BAB1" w14:textId="77777777" w:rsidR="00242348" w:rsidRPr="00217227" w:rsidRDefault="00242348" w:rsidP="00242348">
      <w:pPr>
        <w:jc w:val="center"/>
        <w:rPr>
          <w:rFonts w:ascii="Times New Roman" w:hAnsi="Times New Roman" w:cs="Times New Roman"/>
          <w:b/>
          <w:bCs/>
          <w:caps/>
          <w:sz w:val="24"/>
          <w:szCs w:val="24"/>
        </w:rPr>
      </w:pPr>
      <w:r w:rsidRPr="00217227">
        <w:rPr>
          <w:rFonts w:ascii="Times New Roman" w:hAnsi="Times New Roman" w:cs="Times New Roman"/>
          <w:b/>
          <w:bCs/>
          <w:caps/>
          <w:sz w:val="24"/>
          <w:szCs w:val="24"/>
        </w:rPr>
        <w:t>„</w:t>
      </w:r>
      <w:r w:rsidRPr="00217227">
        <w:rPr>
          <w:rFonts w:ascii="Times New Roman" w:hAnsi="Times New Roman" w:cs="Times New Roman"/>
          <w:b/>
          <w:bCs/>
          <w:caps/>
          <w:color w:val="000000"/>
          <w:sz w:val="24"/>
          <w:szCs w:val="24"/>
        </w:rPr>
        <w:t>Viešųjų teritorijų išplėtimo ir pertvarkymo pritaikant jas visuomenės reikmėms, adresu prie A. Vienuolio g. 7</w:t>
      </w:r>
      <w:r w:rsidRPr="00217227">
        <w:rPr>
          <w:rFonts w:ascii="Times New Roman" w:hAnsi="Times New Roman" w:cs="Times New Roman"/>
          <w:b/>
          <w:bCs/>
          <w:caps/>
          <w:sz w:val="24"/>
          <w:szCs w:val="24"/>
        </w:rPr>
        <w:t>, 9, 11, Anykščiai, statybos darbų, kadastrinių matavimų atlikimo ir parengtų bylų su kadastro tvarkytojo spaudu, liudijančiu atliktą patikrą, pateikimo“</w:t>
      </w:r>
    </w:p>
    <w:p w14:paraId="3CB1D19F" w14:textId="77777777" w:rsidR="00242348" w:rsidRPr="00217227" w:rsidRDefault="00242348" w:rsidP="00242348">
      <w:pPr>
        <w:jc w:val="center"/>
        <w:rPr>
          <w:rFonts w:ascii="Times New Roman" w:hAnsi="Times New Roman" w:cs="Times New Roman"/>
          <w:b/>
          <w:bCs/>
          <w:caps/>
          <w:sz w:val="24"/>
          <w:szCs w:val="24"/>
        </w:rPr>
      </w:pPr>
      <w:r w:rsidRPr="00217227">
        <w:rPr>
          <w:rFonts w:ascii="Times New Roman" w:hAnsi="Times New Roman" w:cs="Times New Roman"/>
          <w:b/>
          <w:bCs/>
          <w:caps/>
          <w:sz w:val="24"/>
          <w:szCs w:val="24"/>
        </w:rPr>
        <w:t>IR</w:t>
      </w:r>
    </w:p>
    <w:p w14:paraId="0CC398E1" w14:textId="77777777" w:rsidR="00242348" w:rsidRPr="00217227" w:rsidRDefault="00242348" w:rsidP="00242348">
      <w:pPr>
        <w:jc w:val="center"/>
        <w:rPr>
          <w:rFonts w:ascii="Times New Roman" w:hAnsi="Times New Roman" w:cs="Times New Roman"/>
          <w:b/>
          <w:bCs/>
          <w:caps/>
          <w:sz w:val="24"/>
          <w:szCs w:val="24"/>
        </w:rPr>
      </w:pPr>
      <w:r w:rsidRPr="00217227">
        <w:rPr>
          <w:rFonts w:ascii="Times New Roman" w:hAnsi="Times New Roman" w:cs="Times New Roman"/>
          <w:b/>
          <w:bCs/>
          <w:caps/>
          <w:sz w:val="24"/>
          <w:szCs w:val="24"/>
        </w:rPr>
        <w:t>„</w:t>
      </w:r>
      <w:r w:rsidRPr="00217227">
        <w:rPr>
          <w:rFonts w:ascii="Times New Roman" w:hAnsi="Times New Roman" w:cs="Times New Roman"/>
          <w:b/>
          <w:bCs/>
          <w:caps/>
          <w:color w:val="000000"/>
          <w:sz w:val="24"/>
          <w:szCs w:val="24"/>
        </w:rPr>
        <w:t xml:space="preserve">Viešųjų teritorijų išplėtimo ir pertvarkymo pritaikant jas visuomenės reikmėms, adresu </w:t>
      </w:r>
      <w:r w:rsidRPr="00217227">
        <w:rPr>
          <w:rFonts w:ascii="Times New Roman" w:hAnsi="Times New Roman" w:cs="Times New Roman"/>
          <w:b/>
          <w:bCs/>
          <w:caps/>
          <w:sz w:val="24"/>
          <w:szCs w:val="24"/>
        </w:rPr>
        <w:t>prie A. Vienuolio g. 13, 15, Anykščiai, statybos darbų, kadastrinių matavimų atlikimo ir parengtų bylų su kadastro tvarkytojo spaudu, liudijančiu atliktą patikrą, pateikimo</w:t>
      </w:r>
      <w:r>
        <w:rPr>
          <w:rFonts w:ascii="Times New Roman" w:hAnsi="Times New Roman" w:cs="Times New Roman"/>
          <w:b/>
          <w:bCs/>
          <w:caps/>
          <w:sz w:val="24"/>
          <w:szCs w:val="24"/>
        </w:rPr>
        <w:t>“</w:t>
      </w:r>
    </w:p>
    <w:p w14:paraId="5F417C72" w14:textId="77777777" w:rsidR="00242348" w:rsidRDefault="00242348" w:rsidP="00242348">
      <w:pPr>
        <w:spacing w:after="0"/>
        <w:jc w:val="center"/>
        <w:rPr>
          <w:rFonts w:ascii="Times New Roman" w:hAnsi="Times New Roman" w:cs="Times New Roman"/>
          <w:b/>
          <w:bCs/>
          <w:sz w:val="23"/>
          <w:szCs w:val="23"/>
        </w:rPr>
      </w:pPr>
      <w:r w:rsidRPr="00A1395F">
        <w:rPr>
          <w:rFonts w:ascii="Times New Roman" w:hAnsi="Times New Roman" w:cs="Times New Roman"/>
          <w:b/>
          <w:bCs/>
          <w:sz w:val="28"/>
          <w:szCs w:val="28"/>
        </w:rPr>
        <w:t>SPECIALIOSIOS SĄLYGOS</w:t>
      </w:r>
      <w:r w:rsidRPr="00477BD3">
        <w:rPr>
          <w:rFonts w:ascii="Times New Roman" w:hAnsi="Times New Roman" w:cs="Times New Roman"/>
          <w:b/>
          <w:bCs/>
          <w:sz w:val="23"/>
          <w:szCs w:val="23"/>
        </w:rPr>
        <w:t xml:space="preserve"> </w:t>
      </w:r>
    </w:p>
    <w:p w14:paraId="58DE15C4" w14:textId="22CAF5B9" w:rsidR="00477BD3" w:rsidRDefault="00477BD3" w:rsidP="00242348">
      <w:pPr>
        <w:spacing w:after="0"/>
        <w:jc w:val="center"/>
        <w:rPr>
          <w:rFonts w:ascii="Times New Roman" w:hAnsi="Times New Roman" w:cs="Times New Roman"/>
          <w:b/>
          <w:bCs/>
          <w:sz w:val="23"/>
          <w:szCs w:val="23"/>
        </w:rPr>
      </w:pPr>
      <w:r w:rsidRPr="00477BD3">
        <w:rPr>
          <w:rFonts w:ascii="Times New Roman" w:hAnsi="Times New Roman" w:cs="Times New Roman"/>
          <w:b/>
          <w:bCs/>
          <w:sz w:val="23"/>
          <w:szCs w:val="23"/>
        </w:rPr>
        <w:t xml:space="preserve">(pridedama atskiru </w:t>
      </w:r>
      <w:r>
        <w:rPr>
          <w:rFonts w:ascii="Times New Roman" w:hAnsi="Times New Roman" w:cs="Times New Roman"/>
          <w:b/>
          <w:bCs/>
          <w:sz w:val="23"/>
          <w:szCs w:val="23"/>
        </w:rPr>
        <w:t>dokumentu</w:t>
      </w:r>
      <w:r w:rsidRPr="00477BD3">
        <w:rPr>
          <w:rFonts w:ascii="Times New Roman" w:hAnsi="Times New Roman" w:cs="Times New Roman"/>
          <w:b/>
          <w:bCs/>
          <w:sz w:val="23"/>
          <w:szCs w:val="23"/>
        </w:rPr>
        <w:t>)</w:t>
      </w:r>
    </w:p>
    <w:p w14:paraId="1A562EC8" w14:textId="77777777" w:rsidR="00D82B45" w:rsidRDefault="00D82B45" w:rsidP="002728EC">
      <w:pPr>
        <w:spacing w:after="0"/>
        <w:jc w:val="center"/>
        <w:rPr>
          <w:rFonts w:ascii="Times New Roman" w:hAnsi="Times New Roman" w:cs="Times New Roman"/>
          <w:b/>
          <w:bCs/>
          <w:sz w:val="23"/>
          <w:szCs w:val="23"/>
        </w:rPr>
      </w:pPr>
    </w:p>
    <w:p w14:paraId="774D66ED" w14:textId="77777777" w:rsidR="00D82B45" w:rsidRDefault="00D82B45" w:rsidP="002728EC">
      <w:pPr>
        <w:spacing w:after="0"/>
        <w:jc w:val="center"/>
        <w:rPr>
          <w:rFonts w:ascii="Times New Roman" w:hAnsi="Times New Roman" w:cs="Times New Roman"/>
          <w:b/>
          <w:bCs/>
          <w:sz w:val="23"/>
          <w:szCs w:val="23"/>
        </w:rPr>
      </w:pPr>
    </w:p>
    <w:p w14:paraId="6F727BBE" w14:textId="77777777" w:rsidR="00D82B45" w:rsidRDefault="00D82B45" w:rsidP="002728EC">
      <w:pPr>
        <w:spacing w:after="0"/>
        <w:jc w:val="center"/>
        <w:rPr>
          <w:rFonts w:ascii="Times New Roman" w:hAnsi="Times New Roman" w:cs="Times New Roman"/>
          <w:b/>
          <w:bCs/>
          <w:sz w:val="23"/>
          <w:szCs w:val="23"/>
        </w:rPr>
      </w:pPr>
    </w:p>
    <w:p w14:paraId="16022CB9" w14:textId="77777777" w:rsidR="00D82B45" w:rsidRDefault="00D82B45" w:rsidP="002728EC">
      <w:pPr>
        <w:spacing w:after="0"/>
        <w:jc w:val="center"/>
        <w:rPr>
          <w:rFonts w:ascii="Times New Roman" w:hAnsi="Times New Roman" w:cs="Times New Roman"/>
          <w:b/>
          <w:bCs/>
          <w:sz w:val="23"/>
          <w:szCs w:val="23"/>
        </w:rPr>
      </w:pPr>
    </w:p>
    <w:p w14:paraId="301B8527" w14:textId="5D780293" w:rsidR="00477BD3" w:rsidRPr="00477BD3" w:rsidRDefault="00477BD3" w:rsidP="00477BD3">
      <w:pPr>
        <w:jc w:val="right"/>
        <w:rPr>
          <w:rFonts w:ascii="Times New Roman" w:eastAsia="Calibri" w:hAnsi="Times New Roman" w:cs="Times New Roman"/>
          <w:b/>
          <w:bCs/>
          <w:sz w:val="23"/>
          <w:szCs w:val="23"/>
          <w:lang w:val="en-US"/>
        </w:rPr>
      </w:pPr>
      <w:r w:rsidRPr="00477BD3">
        <w:rPr>
          <w:rFonts w:ascii="Times New Roman" w:eastAsia="Calibri" w:hAnsi="Times New Roman" w:cs="Times New Roman"/>
          <w:b/>
          <w:bCs/>
          <w:sz w:val="23"/>
          <w:szCs w:val="23"/>
        </w:rPr>
        <w:t xml:space="preserve">Priedas Nr. </w:t>
      </w:r>
      <w:r>
        <w:rPr>
          <w:rFonts w:ascii="Times New Roman" w:eastAsia="Calibri" w:hAnsi="Times New Roman" w:cs="Times New Roman"/>
          <w:b/>
          <w:bCs/>
          <w:sz w:val="23"/>
          <w:szCs w:val="23"/>
          <w:lang w:val="en-US"/>
        </w:rPr>
        <w:t>3</w:t>
      </w:r>
    </w:p>
    <w:p w14:paraId="2ACFFF56" w14:textId="77777777" w:rsidR="00477BD3" w:rsidRPr="00477BD3" w:rsidRDefault="00477BD3" w:rsidP="00477BD3">
      <w:pPr>
        <w:jc w:val="right"/>
        <w:rPr>
          <w:rFonts w:ascii="Times New Roman" w:eastAsia="Calibri" w:hAnsi="Times New Roman" w:cs="Times New Roman"/>
          <w:b/>
          <w:bCs/>
          <w:sz w:val="23"/>
          <w:szCs w:val="23"/>
          <w:lang w:val="en-US"/>
        </w:rPr>
      </w:pPr>
    </w:p>
    <w:p w14:paraId="0F24E225" w14:textId="197790B3" w:rsidR="00477BD3" w:rsidRDefault="00F809FD" w:rsidP="00477BD3">
      <w:pPr>
        <w:jc w:val="center"/>
        <w:rPr>
          <w:rFonts w:ascii="Times New Roman" w:eastAsia="Calibri" w:hAnsi="Times New Roman" w:cs="Times New Roman"/>
          <w:b/>
          <w:bCs/>
          <w:sz w:val="23"/>
          <w:szCs w:val="23"/>
        </w:rPr>
      </w:pPr>
      <w:r>
        <w:rPr>
          <w:rFonts w:ascii="Times New Roman" w:eastAsia="Calibri" w:hAnsi="Times New Roman" w:cs="Times New Roman"/>
          <w:b/>
          <w:bCs/>
          <w:sz w:val="23"/>
          <w:szCs w:val="23"/>
        </w:rPr>
        <w:t>TECHNIN</w:t>
      </w:r>
      <w:r w:rsidR="00242348">
        <w:rPr>
          <w:rFonts w:ascii="Times New Roman" w:eastAsia="Calibri" w:hAnsi="Times New Roman" w:cs="Times New Roman"/>
          <w:b/>
          <w:bCs/>
          <w:sz w:val="23"/>
          <w:szCs w:val="23"/>
        </w:rPr>
        <w:t>IS DARBO PROJEKTAS</w:t>
      </w:r>
    </w:p>
    <w:p w14:paraId="32631ECE" w14:textId="15045E8A" w:rsidR="00477BD3" w:rsidRPr="00477BD3" w:rsidRDefault="00477BD3" w:rsidP="00477BD3">
      <w:pPr>
        <w:jc w:val="center"/>
        <w:rPr>
          <w:rFonts w:ascii="Times New Roman" w:eastAsia="Calibri" w:hAnsi="Times New Roman" w:cs="Times New Roman"/>
          <w:b/>
          <w:bCs/>
          <w:sz w:val="23"/>
          <w:szCs w:val="23"/>
        </w:rPr>
      </w:pPr>
      <w:r w:rsidRPr="00477BD3">
        <w:rPr>
          <w:rFonts w:ascii="Times New Roman" w:eastAsia="Calibri" w:hAnsi="Times New Roman" w:cs="Times New Roman"/>
          <w:b/>
          <w:bCs/>
          <w:sz w:val="23"/>
          <w:szCs w:val="23"/>
        </w:rPr>
        <w:t>(pridedama atskiru dokumentu)</w:t>
      </w:r>
    </w:p>
    <w:p w14:paraId="2710FBFA" w14:textId="77777777" w:rsidR="00477BD3" w:rsidRDefault="00477BD3" w:rsidP="00217DE7">
      <w:pPr>
        <w:jc w:val="right"/>
        <w:rPr>
          <w:rFonts w:ascii="Times New Roman" w:eastAsia="Calibri" w:hAnsi="Times New Roman" w:cs="Times New Roman"/>
          <w:b/>
          <w:bCs/>
          <w:sz w:val="23"/>
          <w:szCs w:val="23"/>
        </w:rPr>
      </w:pPr>
    </w:p>
    <w:p w14:paraId="2096518D" w14:textId="2AEA8F46" w:rsidR="00242348" w:rsidRPr="00477BD3" w:rsidRDefault="00242348" w:rsidP="00242348">
      <w:pPr>
        <w:jc w:val="right"/>
        <w:rPr>
          <w:rFonts w:ascii="Times New Roman" w:eastAsia="Calibri" w:hAnsi="Times New Roman" w:cs="Times New Roman"/>
          <w:b/>
          <w:bCs/>
          <w:sz w:val="23"/>
          <w:szCs w:val="23"/>
          <w:lang w:val="en-US"/>
        </w:rPr>
      </w:pPr>
      <w:r w:rsidRPr="00477BD3">
        <w:rPr>
          <w:rFonts w:ascii="Times New Roman" w:eastAsia="Calibri" w:hAnsi="Times New Roman" w:cs="Times New Roman"/>
          <w:b/>
          <w:bCs/>
          <w:sz w:val="23"/>
          <w:szCs w:val="23"/>
        </w:rPr>
        <w:t xml:space="preserve">Priedas Nr. </w:t>
      </w:r>
      <w:r>
        <w:rPr>
          <w:rFonts w:ascii="Times New Roman" w:eastAsia="Calibri" w:hAnsi="Times New Roman" w:cs="Times New Roman"/>
          <w:b/>
          <w:bCs/>
          <w:sz w:val="23"/>
          <w:szCs w:val="23"/>
        </w:rPr>
        <w:t>4</w:t>
      </w:r>
    </w:p>
    <w:p w14:paraId="3228DB51" w14:textId="42E5503E" w:rsidR="00D82B45" w:rsidRDefault="00242348" w:rsidP="00242348">
      <w:pPr>
        <w:jc w:val="center"/>
        <w:rPr>
          <w:rFonts w:ascii="Times New Roman" w:eastAsia="Calibri" w:hAnsi="Times New Roman" w:cs="Times New Roman"/>
          <w:b/>
          <w:bCs/>
          <w:sz w:val="23"/>
          <w:szCs w:val="23"/>
        </w:rPr>
      </w:pPr>
      <w:r>
        <w:rPr>
          <w:rFonts w:ascii="Times New Roman" w:eastAsia="Calibri" w:hAnsi="Times New Roman" w:cs="Times New Roman"/>
          <w:b/>
          <w:bCs/>
          <w:sz w:val="23"/>
          <w:szCs w:val="23"/>
        </w:rPr>
        <w:t>STATYBOS RANGOS SUTARTIS</w:t>
      </w:r>
    </w:p>
    <w:p w14:paraId="053FC31E" w14:textId="77777777" w:rsidR="00242348" w:rsidRPr="00477BD3" w:rsidRDefault="00242348" w:rsidP="00242348">
      <w:pPr>
        <w:jc w:val="center"/>
        <w:rPr>
          <w:rFonts w:ascii="Times New Roman" w:eastAsia="Calibri" w:hAnsi="Times New Roman" w:cs="Times New Roman"/>
          <w:b/>
          <w:bCs/>
          <w:sz w:val="23"/>
          <w:szCs w:val="23"/>
        </w:rPr>
      </w:pPr>
      <w:r w:rsidRPr="00477BD3">
        <w:rPr>
          <w:rFonts w:ascii="Times New Roman" w:eastAsia="Calibri" w:hAnsi="Times New Roman" w:cs="Times New Roman"/>
          <w:b/>
          <w:bCs/>
          <w:sz w:val="23"/>
          <w:szCs w:val="23"/>
        </w:rPr>
        <w:t>(pridedama atskiru dokumentu)</w:t>
      </w:r>
    </w:p>
    <w:p w14:paraId="6DA2450C" w14:textId="77777777" w:rsidR="00242348" w:rsidRDefault="00242348" w:rsidP="00242348">
      <w:pPr>
        <w:jc w:val="center"/>
        <w:rPr>
          <w:rFonts w:ascii="Times New Roman" w:eastAsia="Calibri" w:hAnsi="Times New Roman" w:cs="Times New Roman"/>
          <w:b/>
          <w:bCs/>
          <w:sz w:val="23"/>
          <w:szCs w:val="23"/>
        </w:rPr>
      </w:pPr>
    </w:p>
    <w:p w14:paraId="6472855F" w14:textId="77777777" w:rsidR="00D82B45" w:rsidRDefault="00D82B45" w:rsidP="00217DE7">
      <w:pPr>
        <w:jc w:val="right"/>
        <w:rPr>
          <w:rFonts w:ascii="Times New Roman" w:eastAsia="Calibri" w:hAnsi="Times New Roman" w:cs="Times New Roman"/>
          <w:b/>
          <w:bCs/>
          <w:sz w:val="23"/>
          <w:szCs w:val="23"/>
        </w:rPr>
      </w:pPr>
    </w:p>
    <w:p w14:paraId="18736A47" w14:textId="77777777" w:rsidR="00D82B45" w:rsidRDefault="00D82B45" w:rsidP="00217DE7">
      <w:pPr>
        <w:jc w:val="right"/>
        <w:rPr>
          <w:rFonts w:ascii="Times New Roman" w:eastAsia="Calibri" w:hAnsi="Times New Roman" w:cs="Times New Roman"/>
          <w:b/>
          <w:bCs/>
          <w:sz w:val="23"/>
          <w:szCs w:val="23"/>
        </w:rPr>
      </w:pPr>
    </w:p>
    <w:p w14:paraId="0FE1B492" w14:textId="77777777" w:rsidR="00D82B45" w:rsidRDefault="00D82B45" w:rsidP="00217DE7">
      <w:pPr>
        <w:jc w:val="right"/>
        <w:rPr>
          <w:rFonts w:ascii="Times New Roman" w:eastAsia="Calibri" w:hAnsi="Times New Roman" w:cs="Times New Roman"/>
          <w:b/>
          <w:bCs/>
          <w:sz w:val="23"/>
          <w:szCs w:val="23"/>
        </w:rPr>
      </w:pPr>
    </w:p>
    <w:p w14:paraId="7CFC860E" w14:textId="77777777" w:rsidR="00D82B45" w:rsidRDefault="00D82B45" w:rsidP="00066D7C">
      <w:pPr>
        <w:jc w:val="center"/>
        <w:rPr>
          <w:rFonts w:ascii="Times New Roman" w:eastAsia="Calibri" w:hAnsi="Times New Roman" w:cs="Times New Roman"/>
          <w:b/>
          <w:bCs/>
          <w:sz w:val="23"/>
          <w:szCs w:val="23"/>
        </w:rPr>
      </w:pPr>
    </w:p>
    <w:p w14:paraId="7EAFC5C9" w14:textId="77777777" w:rsidR="00D82B45" w:rsidRDefault="00D82B45" w:rsidP="00217DE7">
      <w:pPr>
        <w:jc w:val="right"/>
        <w:rPr>
          <w:rFonts w:ascii="Times New Roman" w:eastAsia="Calibri" w:hAnsi="Times New Roman" w:cs="Times New Roman"/>
          <w:b/>
          <w:bCs/>
          <w:sz w:val="23"/>
          <w:szCs w:val="23"/>
        </w:rPr>
      </w:pPr>
    </w:p>
    <w:p w14:paraId="3843B638" w14:textId="77777777" w:rsidR="00D82B45" w:rsidRDefault="00D82B45" w:rsidP="00217DE7">
      <w:pPr>
        <w:jc w:val="right"/>
        <w:rPr>
          <w:rFonts w:ascii="Times New Roman" w:eastAsia="Calibri" w:hAnsi="Times New Roman" w:cs="Times New Roman"/>
          <w:b/>
          <w:bCs/>
          <w:sz w:val="23"/>
          <w:szCs w:val="23"/>
        </w:rPr>
      </w:pPr>
    </w:p>
    <w:p w14:paraId="18B2421C" w14:textId="77777777" w:rsidR="00D82B45" w:rsidRDefault="00D82B45" w:rsidP="00217DE7">
      <w:pPr>
        <w:jc w:val="right"/>
        <w:rPr>
          <w:rFonts w:ascii="Times New Roman" w:eastAsia="Calibri" w:hAnsi="Times New Roman" w:cs="Times New Roman"/>
          <w:b/>
          <w:bCs/>
          <w:sz w:val="23"/>
          <w:szCs w:val="23"/>
        </w:rPr>
      </w:pPr>
    </w:p>
    <w:p w14:paraId="085A0317" w14:textId="77777777" w:rsidR="00D82B45" w:rsidRDefault="00D82B45" w:rsidP="00217DE7">
      <w:pPr>
        <w:jc w:val="right"/>
        <w:rPr>
          <w:rFonts w:ascii="Times New Roman" w:eastAsia="Calibri" w:hAnsi="Times New Roman" w:cs="Times New Roman"/>
          <w:b/>
          <w:bCs/>
          <w:sz w:val="23"/>
          <w:szCs w:val="23"/>
        </w:rPr>
      </w:pPr>
    </w:p>
    <w:p w14:paraId="09F36CA8" w14:textId="77777777" w:rsidR="00217DE7" w:rsidRPr="00217DE7" w:rsidRDefault="00217DE7" w:rsidP="00C947DD">
      <w:pPr>
        <w:rPr>
          <w:rFonts w:ascii="Times New Roman" w:eastAsia="Calibri" w:hAnsi="Times New Roman" w:cs="Times New Roman"/>
          <w:sz w:val="23"/>
          <w:szCs w:val="23"/>
        </w:rPr>
      </w:pPr>
    </w:p>
    <w:sectPr w:rsidR="00217DE7" w:rsidRPr="00217DE7" w:rsidSect="00242348">
      <w:footerReference w:type="default" r:id="rId11"/>
      <w:pgSz w:w="11906" w:h="16838"/>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008C" w14:textId="77777777" w:rsidR="00743FF5" w:rsidRDefault="00743FF5" w:rsidP="00E55F35">
      <w:pPr>
        <w:spacing w:after="0" w:line="240" w:lineRule="auto"/>
      </w:pPr>
      <w:r>
        <w:separator/>
      </w:r>
    </w:p>
  </w:endnote>
  <w:endnote w:type="continuationSeparator" w:id="0">
    <w:p w14:paraId="54176344" w14:textId="77777777" w:rsidR="00743FF5" w:rsidRDefault="00743FF5"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85753"/>
      <w:docPartObj>
        <w:docPartGallery w:val="Page Numbers (Bottom of Page)"/>
        <w:docPartUnique/>
      </w:docPartObj>
    </w:sdtPr>
    <w:sdtEndPr>
      <w:rPr>
        <w:rFonts w:ascii="Times New Roman" w:hAnsi="Times New Roman" w:cs="Times New Roman"/>
      </w:rPr>
    </w:sdtEndPr>
    <w:sdtContent>
      <w:p w14:paraId="667EAFA9" w14:textId="395175A9" w:rsidR="0001654E" w:rsidRPr="00217DE7" w:rsidRDefault="0001654E">
        <w:pPr>
          <w:pStyle w:val="Porat"/>
          <w:jc w:val="center"/>
          <w:rPr>
            <w:rFonts w:ascii="Times New Roman" w:hAnsi="Times New Roman" w:cs="Times New Roman"/>
          </w:rPr>
        </w:pPr>
        <w:r w:rsidRPr="00217DE7">
          <w:rPr>
            <w:rFonts w:ascii="Times New Roman" w:hAnsi="Times New Roman" w:cs="Times New Roman"/>
          </w:rPr>
          <w:fldChar w:fldCharType="begin"/>
        </w:r>
        <w:r w:rsidRPr="00217DE7">
          <w:rPr>
            <w:rFonts w:ascii="Times New Roman" w:hAnsi="Times New Roman" w:cs="Times New Roman"/>
          </w:rPr>
          <w:instrText>PAGE   \* MERGEFORMAT</w:instrText>
        </w:r>
        <w:r w:rsidRPr="00217DE7">
          <w:rPr>
            <w:rFonts w:ascii="Times New Roman" w:hAnsi="Times New Roman" w:cs="Times New Roman"/>
          </w:rPr>
          <w:fldChar w:fldCharType="separate"/>
        </w:r>
        <w:r w:rsidR="00D82B45">
          <w:rPr>
            <w:rFonts w:ascii="Times New Roman" w:hAnsi="Times New Roman" w:cs="Times New Roman"/>
            <w:noProof/>
          </w:rPr>
          <w:t>5</w:t>
        </w:r>
        <w:r w:rsidRPr="00217DE7">
          <w:rPr>
            <w:rFonts w:ascii="Times New Roman" w:hAnsi="Times New Roman" w:cs="Times New Roman"/>
          </w:rPr>
          <w:fldChar w:fldCharType="end"/>
        </w:r>
      </w:p>
    </w:sdtContent>
  </w:sdt>
  <w:p w14:paraId="1C5D9366" w14:textId="77777777" w:rsidR="0001654E" w:rsidRPr="00217DE7" w:rsidRDefault="0001654E">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AC08" w14:textId="77777777" w:rsidR="00743FF5" w:rsidRDefault="00743FF5" w:rsidP="00E55F35">
      <w:pPr>
        <w:spacing w:after="0" w:line="240" w:lineRule="auto"/>
      </w:pPr>
      <w:r>
        <w:separator/>
      </w:r>
    </w:p>
  </w:footnote>
  <w:footnote w:type="continuationSeparator" w:id="0">
    <w:p w14:paraId="43E51848" w14:textId="77777777" w:rsidR="00743FF5" w:rsidRDefault="00743FF5" w:rsidP="00E55F35">
      <w:pPr>
        <w:spacing w:after="0" w:line="240" w:lineRule="auto"/>
      </w:pPr>
      <w:r>
        <w:continuationSeparator/>
      </w:r>
    </w:p>
  </w:footnote>
  <w:footnote w:id="1">
    <w:p w14:paraId="77B3A483" w14:textId="1104224E" w:rsidR="0001654E" w:rsidRDefault="0001654E" w:rsidP="00E55F35">
      <w:pPr>
        <w:pStyle w:val="Puslapioinaostekstas"/>
      </w:pPr>
      <w:r>
        <w:rPr>
          <w:rStyle w:val="Puslapioinaosnuoroda"/>
        </w:rPr>
        <w:footnoteRef/>
      </w:r>
      <w:r>
        <w:t xml:space="preserve"> </w:t>
      </w:r>
      <w:r w:rsidRPr="00FC7B9B">
        <w:rPr>
          <w:rFonts w:ascii="Times New Roman" w:hAnsi="Times New Roman" w:cs="Times New Roman"/>
        </w:rPr>
        <w:t xml:space="preserve">Internetinė prieiga: </w:t>
      </w:r>
      <w:hyperlink r:id="rId1" w:history="1">
        <w:r w:rsidR="00A10DA2" w:rsidRPr="00A10DA2">
          <w:rPr>
            <w:rStyle w:val="Hipersaitas"/>
            <w:rFonts w:ascii="Times New Roman" w:hAnsi="Times New Roman" w:cs="Times New Roman"/>
            <w:color w:val="auto"/>
            <w:u w:val="none"/>
          </w:rPr>
          <w:t>European Dynamics - Centrinė viešųjų pirkimų informacinė sistema</w:t>
        </w:r>
      </w:hyperlink>
      <w:r w:rsidRPr="00FC7B9B">
        <w:rPr>
          <w:rFonts w:ascii="Times New Roman" w:hAnsi="Times New Roman" w:cs="Times New Roman"/>
        </w:rPr>
        <w:t xml:space="preserve"> Registracija CVP IS yra nemokama.</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46B"/>
    <w:multiLevelType w:val="hybridMultilevel"/>
    <w:tmpl w:val="2BEE8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6A3286"/>
    <w:multiLevelType w:val="multilevel"/>
    <w:tmpl w:val="121E718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4.%3."/>
      <w:lvlJc w:val="left"/>
      <w:pPr>
        <w:ind w:left="1003" w:hanging="720"/>
      </w:pPr>
      <w:rPr>
        <w:rFonts w:hint="default"/>
        <w:color w:val="000000"/>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64237B"/>
    <w:multiLevelType w:val="hybridMultilevel"/>
    <w:tmpl w:val="2BEE8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B233F"/>
    <w:multiLevelType w:val="hybridMultilevel"/>
    <w:tmpl w:val="C04EF8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4" w15:restartNumberingAfterBreak="0">
    <w:nsid w:val="0B51447E"/>
    <w:multiLevelType w:val="hybridMultilevel"/>
    <w:tmpl w:val="B576E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77330B"/>
    <w:multiLevelType w:val="hybridMultilevel"/>
    <w:tmpl w:val="E6D64A30"/>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3768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F93672"/>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330503"/>
    <w:multiLevelType w:val="hybridMultilevel"/>
    <w:tmpl w:val="4406EAA8"/>
    <w:lvl w:ilvl="0" w:tplc="0409000F">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AAC38AD"/>
    <w:multiLevelType w:val="hybridMultilevel"/>
    <w:tmpl w:val="92CABDDA"/>
    <w:lvl w:ilvl="0" w:tplc="821CE98E">
      <w:numFmt w:val="bullet"/>
      <w:lvlText w:val="-"/>
      <w:lvlJc w:val="left"/>
      <w:pPr>
        <w:ind w:left="420" w:hanging="360"/>
      </w:pPr>
      <w:rPr>
        <w:rFonts w:ascii="TimesLT" w:eastAsia="Times New Roman" w:hAnsi="TimesLT"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ACF7ECF"/>
    <w:multiLevelType w:val="multilevel"/>
    <w:tmpl w:val="A1945530"/>
    <w:lvl w:ilvl="0">
      <w:start w:val="1"/>
      <w:numFmt w:val="upperRoman"/>
      <w:lvlText w:val="%1."/>
      <w:lvlJc w:val="right"/>
      <w:pPr>
        <w:ind w:left="644" w:hanging="360"/>
      </w:pPr>
      <w:rPr>
        <w:b/>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2F463FF0"/>
    <w:multiLevelType w:val="hybridMultilevel"/>
    <w:tmpl w:val="F6EA1EDA"/>
    <w:lvl w:ilvl="0" w:tplc="BFFEF3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23904EE"/>
    <w:multiLevelType w:val="multilevel"/>
    <w:tmpl w:val="47F6350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B55810"/>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98546B"/>
    <w:multiLevelType w:val="hybridMultilevel"/>
    <w:tmpl w:val="A37E8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E64E28"/>
    <w:multiLevelType w:val="hybridMultilevel"/>
    <w:tmpl w:val="47F84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F56B7"/>
    <w:multiLevelType w:val="hybridMultilevel"/>
    <w:tmpl w:val="D0225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B708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3D5B4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096C5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9C40D9"/>
    <w:multiLevelType w:val="multilevel"/>
    <w:tmpl w:val="4C28EA5E"/>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3"/>
        <w:szCs w:val="23"/>
      </w:rPr>
    </w:lvl>
    <w:lvl w:ilvl="2">
      <w:start w:val="1"/>
      <w:numFmt w:val="decimal"/>
      <w:lvlText w:val="%1.%2.%3."/>
      <w:lvlJc w:val="left"/>
      <w:pPr>
        <w:ind w:left="2064" w:hanging="504"/>
      </w:pPr>
      <w:rPr>
        <w:rFonts w:hint="default"/>
        <w:sz w:val="23"/>
        <w:szCs w:val="23"/>
      </w:rPr>
    </w:lvl>
    <w:lvl w:ilvl="3">
      <w:start w:val="1"/>
      <w:numFmt w:val="decimal"/>
      <w:lvlText w:val="%1.%2.%3.%4."/>
      <w:lvlJc w:val="left"/>
      <w:pPr>
        <w:ind w:left="1728" w:hanging="648"/>
      </w:pPr>
      <w:rPr>
        <w:rFonts w:hint="default"/>
        <w:sz w:val="23"/>
        <w:szCs w:val="2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523829"/>
    <w:multiLevelType w:val="hybridMultilevel"/>
    <w:tmpl w:val="F7C8581E"/>
    <w:lvl w:ilvl="0" w:tplc="C8087834">
      <w:start w:val="1"/>
      <w:numFmt w:val="decimal"/>
      <w:lvlText w:val="%1."/>
      <w:lvlJc w:val="left"/>
      <w:pPr>
        <w:ind w:left="-655" w:hanging="360"/>
      </w:pPr>
      <w:rPr>
        <w:rFonts w:ascii="Times New Roman" w:hAnsi="Times New Roman" w:hint="default"/>
        <w:b w:val="0"/>
        <w:i w:val="0"/>
        <w:sz w:val="22"/>
        <w:szCs w:val="22"/>
      </w:rPr>
    </w:lvl>
    <w:lvl w:ilvl="1" w:tplc="04270019" w:tentative="1">
      <w:start w:val="1"/>
      <w:numFmt w:val="lowerLetter"/>
      <w:lvlText w:val="%2."/>
      <w:lvlJc w:val="left"/>
      <w:pPr>
        <w:ind w:left="142" w:hanging="360"/>
      </w:pPr>
    </w:lvl>
    <w:lvl w:ilvl="2" w:tplc="0427001B" w:tentative="1">
      <w:start w:val="1"/>
      <w:numFmt w:val="lowerRoman"/>
      <w:lvlText w:val="%3."/>
      <w:lvlJc w:val="right"/>
      <w:pPr>
        <w:ind w:left="862" w:hanging="180"/>
      </w:pPr>
    </w:lvl>
    <w:lvl w:ilvl="3" w:tplc="0427000F" w:tentative="1">
      <w:start w:val="1"/>
      <w:numFmt w:val="decimal"/>
      <w:lvlText w:val="%4."/>
      <w:lvlJc w:val="left"/>
      <w:pPr>
        <w:ind w:left="1582" w:hanging="360"/>
      </w:pPr>
    </w:lvl>
    <w:lvl w:ilvl="4" w:tplc="04270019" w:tentative="1">
      <w:start w:val="1"/>
      <w:numFmt w:val="lowerLetter"/>
      <w:lvlText w:val="%5."/>
      <w:lvlJc w:val="left"/>
      <w:pPr>
        <w:ind w:left="2302" w:hanging="360"/>
      </w:pPr>
    </w:lvl>
    <w:lvl w:ilvl="5" w:tplc="0427001B" w:tentative="1">
      <w:start w:val="1"/>
      <w:numFmt w:val="lowerRoman"/>
      <w:lvlText w:val="%6."/>
      <w:lvlJc w:val="right"/>
      <w:pPr>
        <w:ind w:left="3022" w:hanging="180"/>
      </w:pPr>
    </w:lvl>
    <w:lvl w:ilvl="6" w:tplc="0427000F" w:tentative="1">
      <w:start w:val="1"/>
      <w:numFmt w:val="decimal"/>
      <w:lvlText w:val="%7."/>
      <w:lvlJc w:val="left"/>
      <w:pPr>
        <w:ind w:left="3742" w:hanging="360"/>
      </w:pPr>
    </w:lvl>
    <w:lvl w:ilvl="7" w:tplc="04270019" w:tentative="1">
      <w:start w:val="1"/>
      <w:numFmt w:val="lowerLetter"/>
      <w:lvlText w:val="%8."/>
      <w:lvlJc w:val="left"/>
      <w:pPr>
        <w:ind w:left="4462" w:hanging="360"/>
      </w:pPr>
    </w:lvl>
    <w:lvl w:ilvl="8" w:tplc="0427001B" w:tentative="1">
      <w:start w:val="1"/>
      <w:numFmt w:val="lowerRoman"/>
      <w:lvlText w:val="%9."/>
      <w:lvlJc w:val="right"/>
      <w:pPr>
        <w:ind w:left="5182"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5ED3E2D"/>
    <w:multiLevelType w:val="multilevel"/>
    <w:tmpl w:val="028ACEE4"/>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58C11D82"/>
    <w:multiLevelType w:val="hybridMultilevel"/>
    <w:tmpl w:val="545CB4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5B627DA9"/>
    <w:multiLevelType w:val="hybridMultilevel"/>
    <w:tmpl w:val="3BFA3F8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7" w15:restartNumberingAfterBreak="0">
    <w:nsid w:val="60E27A7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1C2E9B"/>
    <w:multiLevelType w:val="multilevel"/>
    <w:tmpl w:val="47F6350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21B6476"/>
    <w:multiLevelType w:val="multilevel"/>
    <w:tmpl w:val="9D1CEA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2E3FB6"/>
    <w:multiLevelType w:val="multilevel"/>
    <w:tmpl w:val="CE9E17D6"/>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DA2456"/>
    <w:multiLevelType w:val="hybridMultilevel"/>
    <w:tmpl w:val="543A911C"/>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3" w15:restartNumberingAfterBreak="0">
    <w:nsid w:val="6AE51A5F"/>
    <w:multiLevelType w:val="multilevel"/>
    <w:tmpl w:val="0427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44014F"/>
    <w:multiLevelType w:val="hybridMultilevel"/>
    <w:tmpl w:val="023623FA"/>
    <w:lvl w:ilvl="0" w:tplc="058E7EAC">
      <w:start w:val="1"/>
      <w:numFmt w:val="decimal"/>
      <w:lvlText w:val="3.%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35" w15:restartNumberingAfterBreak="0">
    <w:nsid w:val="7046046C"/>
    <w:multiLevelType w:val="hybridMultilevel"/>
    <w:tmpl w:val="97C841D8"/>
    <w:lvl w:ilvl="0" w:tplc="5A2475D2">
      <w:start w:val="1"/>
      <w:numFmt w:val="decimal"/>
      <w:lvlText w:val="%1."/>
      <w:lvlJc w:val="left"/>
      <w:pPr>
        <w:ind w:left="1571" w:hanging="360"/>
      </w:pPr>
      <w:rPr>
        <w:b/>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72585DED"/>
    <w:multiLevelType w:val="hybridMultilevel"/>
    <w:tmpl w:val="3CF881B0"/>
    <w:lvl w:ilvl="0" w:tplc="73785682">
      <w:start w:val="1"/>
      <w:numFmt w:val="decimal"/>
      <w:lvlText w:val="1.%1"/>
      <w:lvlJc w:val="left"/>
      <w:pPr>
        <w:ind w:left="92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B721C5"/>
    <w:multiLevelType w:val="multilevel"/>
    <w:tmpl w:val="BD363636"/>
    <w:lvl w:ilvl="0">
      <w:start w:val="5"/>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633" w:firstLine="360"/>
      </w:pPr>
      <w:rPr>
        <w:color w:val="auto"/>
      </w:rPr>
    </w:lvl>
    <w:lvl w:ilvl="3">
      <w:start w:val="1"/>
      <w:numFmt w:val="decimal"/>
      <w:lvlText w:val="%1.%2.%3.%4."/>
      <w:lvlJc w:val="left"/>
      <w:pPr>
        <w:ind w:left="0" w:firstLine="0"/>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38" w15:restartNumberingAfterBreak="0">
    <w:nsid w:val="73607B38"/>
    <w:multiLevelType w:val="multilevel"/>
    <w:tmpl w:val="D618D902"/>
    <w:lvl w:ilvl="0">
      <w:start w:val="1"/>
      <w:numFmt w:val="decimal"/>
      <w:lvlText w:val="%1."/>
      <w:lvlJc w:val="left"/>
      <w:pPr>
        <w:ind w:left="170" w:hanging="170"/>
      </w:pPr>
      <w:rPr>
        <w:rFonts w:hint="default"/>
        <w:b/>
      </w:rPr>
    </w:lvl>
    <w:lvl w:ilvl="1">
      <w:start w:val="1"/>
      <w:numFmt w:val="decimal"/>
      <w:lvlText w:val="%1.%2."/>
      <w:lvlJc w:val="left"/>
      <w:pPr>
        <w:ind w:left="567" w:hanging="227"/>
      </w:pPr>
      <w:rPr>
        <w:rFonts w:hint="default"/>
        <w:b/>
        <w:i w:val="0"/>
        <w:color w:val="auto"/>
        <w:kern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1B0352"/>
    <w:multiLevelType w:val="multilevel"/>
    <w:tmpl w:val="AC749064"/>
    <w:lvl w:ilvl="0">
      <w:start w:val="24"/>
      <w:numFmt w:val="decimal"/>
      <w:lvlText w:val="%1."/>
      <w:lvlJc w:val="left"/>
      <w:pPr>
        <w:ind w:left="1637" w:hanging="360"/>
      </w:pPr>
      <w:rPr>
        <w:rFonts w:hint="default"/>
        <w:b w:val="0"/>
        <w:color w:val="auto"/>
      </w:rPr>
    </w:lvl>
    <w:lvl w:ilvl="1">
      <w:start w:val="1"/>
      <w:numFmt w:val="decimal"/>
      <w:lvlText w:val="%1.%2."/>
      <w:lvlJc w:val="left"/>
      <w:pPr>
        <w:ind w:left="2417" w:hanging="432"/>
      </w:pPr>
      <w:rPr>
        <w:rFonts w:hint="default"/>
        <w:b w:val="0"/>
        <w:i w:val="0"/>
      </w:rPr>
    </w:lvl>
    <w:lvl w:ilvl="2">
      <w:start w:val="1"/>
      <w:numFmt w:val="decimal"/>
      <w:lvlText w:val="%1.%2.%3."/>
      <w:lvlJc w:val="left"/>
      <w:pPr>
        <w:ind w:left="37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522671D"/>
    <w:multiLevelType w:val="multilevel"/>
    <w:tmpl w:val="34CA9C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5C79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C371A6"/>
    <w:multiLevelType w:val="hybridMultilevel"/>
    <w:tmpl w:val="5680B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3E07ED"/>
    <w:multiLevelType w:val="hybridMultilevel"/>
    <w:tmpl w:val="74787EAA"/>
    <w:lvl w:ilvl="0" w:tplc="3890510A">
      <w:start w:val="1"/>
      <w:numFmt w:val="decimal"/>
      <w:lvlText w:val="2.%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44" w15:restartNumberingAfterBreak="0">
    <w:nsid w:val="7CDD7CD3"/>
    <w:multiLevelType w:val="multilevel"/>
    <w:tmpl w:val="05D03A08"/>
    <w:lvl w:ilvl="0">
      <w:start w:val="1"/>
      <w:numFmt w:val="decimal"/>
      <w:lvlText w:val="%1."/>
      <w:lvlJc w:val="lef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EE2123"/>
    <w:multiLevelType w:val="hybridMultilevel"/>
    <w:tmpl w:val="E2CAFFE0"/>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0723234">
    <w:abstractNumId w:val="35"/>
  </w:num>
  <w:num w:numId="2" w16cid:durableId="320012322">
    <w:abstractNumId w:val="29"/>
  </w:num>
  <w:num w:numId="3" w16cid:durableId="666595408">
    <w:abstractNumId w:val="25"/>
  </w:num>
  <w:num w:numId="4" w16cid:durableId="291980900">
    <w:abstractNumId w:val="21"/>
  </w:num>
  <w:num w:numId="5" w16cid:durableId="757751598">
    <w:abstractNumId w:val="5"/>
  </w:num>
  <w:num w:numId="6" w16cid:durableId="829100137">
    <w:abstractNumId w:val="45"/>
  </w:num>
  <w:num w:numId="7" w16cid:durableId="2029092197">
    <w:abstractNumId w:val="20"/>
  </w:num>
  <w:num w:numId="8" w16cid:durableId="1702050089">
    <w:abstractNumId w:val="2"/>
  </w:num>
  <w:num w:numId="9" w16cid:durableId="331378203">
    <w:abstractNumId w:val="37"/>
  </w:num>
  <w:num w:numId="10" w16cid:durableId="1363046847">
    <w:abstractNumId w:val="33"/>
  </w:num>
  <w:num w:numId="11" w16cid:durableId="48922600">
    <w:abstractNumId w:val="36"/>
  </w:num>
  <w:num w:numId="12" w16cid:durableId="1542938277">
    <w:abstractNumId w:val="43"/>
  </w:num>
  <w:num w:numId="13" w16cid:durableId="2032340995">
    <w:abstractNumId w:val="34"/>
  </w:num>
  <w:num w:numId="14" w16cid:durableId="94978393">
    <w:abstractNumId w:val="1"/>
  </w:num>
  <w:num w:numId="15" w16cid:durableId="237330971">
    <w:abstractNumId w:val="24"/>
  </w:num>
  <w:num w:numId="16" w16cid:durableId="1204825697">
    <w:abstractNumId w:val="30"/>
  </w:num>
  <w:num w:numId="17" w16cid:durableId="1024356578">
    <w:abstractNumId w:val="39"/>
  </w:num>
  <w:num w:numId="18" w16cid:durableId="540747133">
    <w:abstractNumId w:val="10"/>
  </w:num>
  <w:num w:numId="19" w16cid:durableId="902370269">
    <w:abstractNumId w:val="18"/>
  </w:num>
  <w:num w:numId="20" w16cid:durableId="1788156900">
    <w:abstractNumId w:val="41"/>
  </w:num>
  <w:num w:numId="21" w16cid:durableId="1725830723">
    <w:abstractNumId w:val="6"/>
  </w:num>
  <w:num w:numId="22" w16cid:durableId="590895861">
    <w:abstractNumId w:val="17"/>
  </w:num>
  <w:num w:numId="23" w16cid:durableId="1040668009">
    <w:abstractNumId w:val="40"/>
  </w:num>
  <w:num w:numId="24" w16cid:durableId="1070613878">
    <w:abstractNumId w:val="14"/>
  </w:num>
  <w:num w:numId="25" w16cid:durableId="147138645">
    <w:abstractNumId w:val="32"/>
  </w:num>
  <w:num w:numId="26" w16cid:durableId="1765496007">
    <w:abstractNumId w:val="7"/>
  </w:num>
  <w:num w:numId="27" w16cid:durableId="345712671">
    <w:abstractNumId w:val="27"/>
  </w:num>
  <w:num w:numId="28" w16cid:durableId="685979985">
    <w:abstractNumId w:val="13"/>
  </w:num>
  <w:num w:numId="29" w16cid:durableId="985624971">
    <w:abstractNumId w:val="19"/>
  </w:num>
  <w:num w:numId="30" w16cid:durableId="1136334210">
    <w:abstractNumId w:val="22"/>
  </w:num>
  <w:num w:numId="31" w16cid:durableId="2105611119">
    <w:abstractNumId w:val="42"/>
  </w:num>
  <w:num w:numId="32" w16cid:durableId="1446851687">
    <w:abstractNumId w:val="4"/>
  </w:num>
  <w:num w:numId="33" w16cid:durableId="1818959500">
    <w:abstractNumId w:val="15"/>
  </w:num>
  <w:num w:numId="34" w16cid:durableId="2122215223">
    <w:abstractNumId w:val="16"/>
  </w:num>
  <w:num w:numId="35" w16cid:durableId="422652966">
    <w:abstractNumId w:val="38"/>
  </w:num>
  <w:num w:numId="36" w16cid:durableId="693457482">
    <w:abstractNumId w:val="28"/>
  </w:num>
  <w:num w:numId="37" w16cid:durableId="2005934223">
    <w:abstractNumId w:val="12"/>
  </w:num>
  <w:num w:numId="38" w16cid:durableId="4026103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3877045">
    <w:abstractNumId w:val="31"/>
  </w:num>
  <w:num w:numId="40" w16cid:durableId="119764040">
    <w:abstractNumId w:val="26"/>
  </w:num>
  <w:num w:numId="41" w16cid:durableId="109403141">
    <w:abstractNumId w:val="3"/>
  </w:num>
  <w:num w:numId="42" w16cid:durableId="1375082024">
    <w:abstractNumId w:val="0"/>
  </w:num>
  <w:num w:numId="43" w16cid:durableId="2055159214">
    <w:abstractNumId w:val="9"/>
  </w:num>
  <w:num w:numId="44" w16cid:durableId="1608350471">
    <w:abstractNumId w:val="11"/>
  </w:num>
  <w:num w:numId="45" w16cid:durableId="2104300701">
    <w:abstractNumId w:val="8"/>
  </w:num>
  <w:num w:numId="46" w16cid:durableId="6079342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35"/>
    <w:rsid w:val="0001654E"/>
    <w:rsid w:val="00052578"/>
    <w:rsid w:val="00066D7C"/>
    <w:rsid w:val="001223A2"/>
    <w:rsid w:val="001D1817"/>
    <w:rsid w:val="001D45A0"/>
    <w:rsid w:val="00217DE7"/>
    <w:rsid w:val="00242348"/>
    <w:rsid w:val="002728EC"/>
    <w:rsid w:val="002A55C9"/>
    <w:rsid w:val="002B7BF2"/>
    <w:rsid w:val="003C55DA"/>
    <w:rsid w:val="00477BD3"/>
    <w:rsid w:val="004B2040"/>
    <w:rsid w:val="004C72BE"/>
    <w:rsid w:val="004F1C24"/>
    <w:rsid w:val="0053418C"/>
    <w:rsid w:val="00587C32"/>
    <w:rsid w:val="005A3FE9"/>
    <w:rsid w:val="006253B0"/>
    <w:rsid w:val="0068055C"/>
    <w:rsid w:val="006E345D"/>
    <w:rsid w:val="006F5FDE"/>
    <w:rsid w:val="00743FF5"/>
    <w:rsid w:val="007A76DD"/>
    <w:rsid w:val="007E10F6"/>
    <w:rsid w:val="008031B1"/>
    <w:rsid w:val="008253AE"/>
    <w:rsid w:val="00837300"/>
    <w:rsid w:val="008716BA"/>
    <w:rsid w:val="00872F7E"/>
    <w:rsid w:val="00896034"/>
    <w:rsid w:val="00945715"/>
    <w:rsid w:val="009B2C3B"/>
    <w:rsid w:val="009C3071"/>
    <w:rsid w:val="009C34EA"/>
    <w:rsid w:val="00A10DA2"/>
    <w:rsid w:val="00A20FF7"/>
    <w:rsid w:val="00A22255"/>
    <w:rsid w:val="00A32338"/>
    <w:rsid w:val="00AA2DB3"/>
    <w:rsid w:val="00BA2609"/>
    <w:rsid w:val="00C1062A"/>
    <w:rsid w:val="00C47552"/>
    <w:rsid w:val="00C93AA3"/>
    <w:rsid w:val="00C947DD"/>
    <w:rsid w:val="00D314FC"/>
    <w:rsid w:val="00D72679"/>
    <w:rsid w:val="00D82B45"/>
    <w:rsid w:val="00E14382"/>
    <w:rsid w:val="00E22592"/>
    <w:rsid w:val="00E43909"/>
    <w:rsid w:val="00E54CE3"/>
    <w:rsid w:val="00E55F35"/>
    <w:rsid w:val="00EA24FE"/>
    <w:rsid w:val="00EB7752"/>
    <w:rsid w:val="00F72284"/>
    <w:rsid w:val="00F809FD"/>
    <w:rsid w:val="00F81287"/>
    <w:rsid w:val="00FC78A2"/>
    <w:rsid w:val="00FC7B9B"/>
    <w:rsid w:val="00FE3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FB7"/>
  <w15:chartTrackingRefBased/>
  <w15:docId w15:val="{B9CF23B5-DC36-431E-A2D6-BAB25AC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8A2"/>
  </w:style>
  <w:style w:type="paragraph" w:styleId="Antrat1">
    <w:name w:val="heading 1"/>
    <w:basedOn w:val="prastasis"/>
    <w:next w:val="prastasis"/>
    <w:link w:val="Antrat1Diagrama"/>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F3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F35"/>
  </w:style>
  <w:style w:type="paragraph" w:styleId="Porat">
    <w:name w:val="footer"/>
    <w:basedOn w:val="prastasis"/>
    <w:link w:val="PoratDiagrama"/>
    <w:uiPriority w:val="99"/>
    <w:unhideWhenUsed/>
    <w:rsid w:val="00E55F3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F35"/>
  </w:style>
  <w:style w:type="paragraph" w:styleId="Puslapioinaostekstas">
    <w:name w:val="footnote text"/>
    <w:basedOn w:val="prastasis"/>
    <w:link w:val="PuslapioinaostekstasDiagrama"/>
    <w:uiPriority w:val="99"/>
    <w:semiHidden/>
    <w:unhideWhenUsed/>
    <w:rsid w:val="00E55F3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5F35"/>
    <w:rPr>
      <w:sz w:val="20"/>
      <w:szCs w:val="20"/>
    </w:rPr>
  </w:style>
  <w:style w:type="character" w:styleId="Hipersaitas">
    <w:name w:val="Hyperlink"/>
    <w:aliases w:val="Alna"/>
    <w:basedOn w:val="Numatytasispastraiposriftas"/>
    <w:unhideWhenUsed/>
    <w:rsid w:val="00E55F35"/>
    <w:rPr>
      <w:color w:val="0000FF"/>
      <w:u w:val="single"/>
    </w:rPr>
  </w:style>
  <w:style w:type="character" w:styleId="Puslapioinaosnuoroda">
    <w:name w:val="footnote reference"/>
    <w:uiPriority w:val="99"/>
    <w:semiHidden/>
    <w:unhideWhenUsed/>
    <w:rsid w:val="00E55F35"/>
    <w:rPr>
      <w:vertAlign w:val="superscript"/>
    </w:rPr>
  </w:style>
  <w:style w:type="table" w:styleId="Lentelstinklelis">
    <w:name w:val="Table Grid"/>
    <w:basedOn w:val="prastojilentel"/>
    <w:uiPriority w:val="5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C7B9B"/>
    <w:rPr>
      <w:color w:val="605E5C"/>
      <w:shd w:val="clear" w:color="auto" w:fill="E1DFDD"/>
    </w:rPr>
  </w:style>
  <w:style w:type="paragraph" w:styleId="Sraopastraipa">
    <w:name w:val="List Paragraph"/>
    <w:aliases w:val="Numbering,ERP-List Paragraph,List Paragraph11,List Paragraph111"/>
    <w:basedOn w:val="prastasis"/>
    <w:link w:val="SraopastraipaDiagrama"/>
    <w:qFormat/>
    <w:rsid w:val="006E345D"/>
    <w:pPr>
      <w:ind w:left="720"/>
      <w:contextualSpacing/>
    </w:pPr>
  </w:style>
  <w:style w:type="character" w:customStyle="1" w:styleId="Antrat1Diagrama">
    <w:name w:val="Antraštė 1 Diagrama"/>
    <w:basedOn w:val="Numatytasispastraiposriftas"/>
    <w:link w:val="Antrat1"/>
    <w:uiPriority w:val="9"/>
    <w:rsid w:val="002728E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Sraonra"/>
    <w:uiPriority w:val="99"/>
    <w:semiHidden/>
    <w:unhideWhenUsed/>
    <w:rsid w:val="002728EC"/>
  </w:style>
  <w:style w:type="paragraph" w:customStyle="1" w:styleId="H1">
    <w:name w:val="H1"/>
    <w:basedOn w:val="Antrat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Antrat1Diagrama"/>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SraopastraipaDiagrama">
    <w:name w:val="Sąrašo pastraipa Diagrama"/>
    <w:aliases w:val="Numbering Diagrama,ERP-List Paragraph Diagrama,List Paragraph11 Diagrama,List Paragraph111 Diagrama"/>
    <w:link w:val="Sraopastraipa"/>
    <w:rsid w:val="002728EC"/>
  </w:style>
  <w:style w:type="paragraph" w:customStyle="1" w:styleId="Pavpavadarial">
    <w:name w:val="Pav_pavad_arial"/>
    <w:basedOn w:val="Turinys2"/>
    <w:next w:val="prastasis"/>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Numatytasispastraiposriftas"/>
    <w:link w:val="Pavpavadarial"/>
    <w:rsid w:val="002728EC"/>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Debesliotekstas">
    <w:name w:val="Balloon Text"/>
    <w:basedOn w:val="prastasis"/>
    <w:link w:val="DebesliotekstasDiagrama"/>
    <w:uiPriority w:val="99"/>
    <w:semiHidden/>
    <w:unhideWhenUsed/>
    <w:rsid w:val="002728EC"/>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8EC"/>
    <w:rPr>
      <w:rFonts w:ascii="Segoe UI" w:eastAsia="Calibri" w:hAnsi="Segoe UI" w:cs="Segoe UI"/>
      <w:sz w:val="18"/>
      <w:szCs w:val="18"/>
    </w:rPr>
  </w:style>
  <w:style w:type="paragraph" w:customStyle="1" w:styleId="Normall">
    <w:name w:val="Normal_l"/>
    <w:basedOn w:val="prastasis"/>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Komentaronuoroda">
    <w:name w:val="annotation reference"/>
    <w:basedOn w:val="Numatytasispastraiposriftas"/>
    <w:uiPriority w:val="99"/>
    <w:semiHidden/>
    <w:unhideWhenUsed/>
    <w:rsid w:val="002728E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728EC"/>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728E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28EC"/>
    <w:rPr>
      <w:b/>
      <w:bCs/>
    </w:rPr>
  </w:style>
  <w:style w:type="character" w:customStyle="1" w:styleId="KomentarotemaDiagrama">
    <w:name w:val="Komentaro tema Diagrama"/>
    <w:basedOn w:val="KomentarotekstasDiagrama"/>
    <w:link w:val="Komentarotema"/>
    <w:uiPriority w:val="99"/>
    <w:semiHidden/>
    <w:rsid w:val="002728EC"/>
    <w:rPr>
      <w:rFonts w:ascii="Times New Roman" w:eastAsia="Calibri" w:hAnsi="Times New Roman" w:cs="Times New Roman"/>
      <w:b/>
      <w:bCs/>
      <w:sz w:val="20"/>
      <w:szCs w:val="20"/>
    </w:rPr>
  </w:style>
  <w:style w:type="character" w:styleId="Perirtashipersaitas">
    <w:name w:val="FollowedHyperlink"/>
    <w:basedOn w:val="Numatytasispastraiposriftas"/>
    <w:uiPriority w:val="99"/>
    <w:semiHidden/>
    <w:unhideWhenUsed/>
    <w:rsid w:val="001D45A0"/>
    <w:rPr>
      <w:color w:val="954F72" w:themeColor="followedHyperlink"/>
      <w:u w:val="single"/>
    </w:rPr>
  </w:style>
  <w:style w:type="paragraph" w:styleId="Pagrindiniotekstotrauka2">
    <w:name w:val="Body Text Indent 2"/>
    <w:basedOn w:val="prastasis"/>
    <w:link w:val="Pagrindiniotekstotrauka2Diagrama"/>
    <w:uiPriority w:val="99"/>
    <w:unhideWhenUsed/>
    <w:rsid w:val="0001654E"/>
    <w:pPr>
      <w:spacing w:after="120" w:line="480" w:lineRule="auto"/>
      <w:ind w:left="283"/>
      <w:jc w:val="both"/>
    </w:pPr>
    <w:rPr>
      <w:rFonts w:ascii="Calibri" w:hAnsi="Calibri"/>
    </w:rPr>
  </w:style>
  <w:style w:type="character" w:customStyle="1" w:styleId="Pagrindiniotekstotrauka2Diagrama">
    <w:name w:val="Pagrindinio teksto įtrauka 2 Diagrama"/>
    <w:basedOn w:val="Numatytasispastraiposriftas"/>
    <w:link w:val="Pagrindiniotekstotrauka2"/>
    <w:uiPriority w:val="99"/>
    <w:rsid w:val="0001654E"/>
    <w:rPr>
      <w:rFonts w:ascii="Calibri" w:hAnsi="Calibri"/>
    </w:rPr>
  </w:style>
  <w:style w:type="paragraph" w:customStyle="1" w:styleId="Point1">
    <w:name w:val="Point 1"/>
    <w:basedOn w:val="prastasis"/>
    <w:rsid w:val="00477B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837300"/>
    <w:rPr>
      <w:color w:val="605E5C"/>
      <w:shd w:val="clear" w:color="auto" w:fill="E1DFDD"/>
    </w:rPr>
  </w:style>
  <w:style w:type="paragraph" w:styleId="Betarp">
    <w:name w:val="No Spacing"/>
    <w:link w:val="BetarpDiagrama"/>
    <w:uiPriority w:val="1"/>
    <w:qFormat/>
    <w:rsid w:val="009B2C3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9B2C3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6617">
      <w:bodyDiv w:val="1"/>
      <w:marLeft w:val="0"/>
      <w:marRight w:val="0"/>
      <w:marTop w:val="0"/>
      <w:marBottom w:val="0"/>
      <w:divBdr>
        <w:top w:val="none" w:sz="0" w:space="0" w:color="auto"/>
        <w:left w:val="none" w:sz="0" w:space="0" w:color="auto"/>
        <w:bottom w:val="none" w:sz="0" w:space="0" w:color="auto"/>
        <w:right w:val="none" w:sz="0" w:space="0" w:color="auto"/>
      </w:divBdr>
    </w:div>
    <w:div w:id="84012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dre.zlatkuviene@anyksc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girdas.zalkauskas@anyksc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zydre.zlatkuviene@anyksciai.lt" TargetMode="External"/><Relationship Id="rId4" Type="http://schemas.openxmlformats.org/officeDocument/2006/relationships/webSettings" Target="webSettings.xml"/><Relationship Id="rId9" Type="http://schemas.openxmlformats.org/officeDocument/2006/relationships/hyperlink" Target="mailto:algirdas.zalkauskas@anyksc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6400</Words>
  <Characters>3648</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Žydrė Zlatkuvienė</cp:lastModifiedBy>
  <cp:revision>3</cp:revision>
  <dcterms:created xsi:type="dcterms:W3CDTF">2026-06-09T13:17:00Z</dcterms:created>
  <dcterms:modified xsi:type="dcterms:W3CDTF">2026-06-10T07:21:00Z</dcterms:modified>
</cp:coreProperties>
</file>