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103A9328"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D13545">
        <w:rPr>
          <w:rFonts w:ascii="Arial" w:hAnsi="Arial" w:cs="Arial"/>
          <w:i/>
          <w:iCs/>
          <w:color w:val="auto"/>
          <w:sz w:val="20"/>
          <w:szCs w:val="20"/>
        </w:rPr>
        <w:t>9</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097"/>
        <w:gridCol w:w="3260"/>
        <w:gridCol w:w="2771"/>
      </w:tblGrid>
      <w:tr w:rsidR="00181B65" w:rsidRPr="00181B65" w14:paraId="4D35F22F" w14:textId="77777777" w:rsidTr="00D1354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3097"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260"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771"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D13545">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3097"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260"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771"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D13545">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3097"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260"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771"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D13545">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260"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771"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1ED6A442"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r w:rsidR="005C05E8">
              <w:rPr>
                <w:rFonts w:eastAsia="Times New Roman" w:cs="Arial"/>
                <w:i/>
                <w:iCs/>
                <w:sz w:val="20"/>
                <w:szCs w:val="20"/>
                <w:lang w:eastAsia="lt-LT"/>
              </w:rPr>
              <w:t>supaprastintas pirkimas</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D13545">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260"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771"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D13545">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3097"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260"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771"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181B65" w:rsidRPr="00181B65" w14:paraId="347DEAA3" w14:textId="77777777" w:rsidTr="00D13545">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260"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771"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D13545" w:rsidRPr="00181B65" w14:paraId="1D1C8B93" w14:textId="77777777" w:rsidTr="00D13545">
        <w:trPr>
          <w:trHeight w:val="20"/>
        </w:trPr>
        <w:tc>
          <w:tcPr>
            <w:tcW w:w="726" w:type="dxa"/>
            <w:tcMar>
              <w:top w:w="0" w:type="dxa"/>
              <w:left w:w="108" w:type="dxa"/>
              <w:bottom w:w="0" w:type="dxa"/>
              <w:right w:w="108" w:type="dxa"/>
            </w:tcMar>
          </w:tcPr>
          <w:p w14:paraId="49337CEC" w14:textId="77777777" w:rsidR="00D13545" w:rsidRPr="00181B65" w:rsidRDefault="00D1354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2BD9240C" w14:textId="030BC74B" w:rsidR="00D13545" w:rsidRPr="00D13545" w:rsidRDefault="00D13545" w:rsidP="00D13545">
            <w:pPr>
              <w:ind w:firstLine="0"/>
              <w:rPr>
                <w:rFonts w:eastAsia="Times New Roman" w:cs="Arial"/>
                <w:bCs/>
                <w:sz w:val="20"/>
                <w:szCs w:val="20"/>
                <w:lang w:eastAsia="lt-LT"/>
              </w:rPr>
            </w:pPr>
            <w:r w:rsidRPr="00D13545">
              <w:rPr>
                <w:rFonts w:eastAsia="Times New Roman" w:cs="Arial"/>
                <w:bCs/>
                <w:sz w:val="20"/>
                <w:szCs w:val="20"/>
                <w:lang w:eastAsia="lt-LT"/>
              </w:rPr>
              <w:t>Perkantysis subjektas atsako Tiekėjui, ar ji</w:t>
            </w:r>
            <w:r>
              <w:rPr>
                <w:rFonts w:eastAsia="Times New Roman" w:cs="Arial"/>
                <w:bCs/>
                <w:sz w:val="20"/>
                <w:szCs w:val="20"/>
                <w:lang w:eastAsia="lt-LT"/>
              </w:rPr>
              <w:t xml:space="preserve">s </w:t>
            </w:r>
            <w:r w:rsidRPr="00D13545">
              <w:rPr>
                <w:rFonts w:eastAsia="Times New Roman" w:cs="Arial"/>
                <w:bCs/>
                <w:sz w:val="20"/>
                <w:szCs w:val="20"/>
                <w:lang w:eastAsia="lt-LT"/>
              </w:rPr>
              <w:t xml:space="preserve">sutinka priimti Tiekėjo siūlomą Pasiūlymo galiojimo užtikrinimą patvirtinantį dokumentą </w:t>
            </w:r>
          </w:p>
          <w:p w14:paraId="574C4BBD" w14:textId="77777777" w:rsidR="00D13545" w:rsidRPr="00181B65" w:rsidRDefault="00D13545" w:rsidP="00181B65">
            <w:pPr>
              <w:ind w:firstLine="0"/>
              <w:jc w:val="both"/>
              <w:rPr>
                <w:rFonts w:eastAsia="Times New Roman" w:cs="Arial"/>
                <w:bCs/>
                <w:sz w:val="20"/>
                <w:szCs w:val="20"/>
                <w:lang w:eastAsia="lt-LT"/>
              </w:rPr>
            </w:pPr>
          </w:p>
        </w:tc>
        <w:tc>
          <w:tcPr>
            <w:tcW w:w="3260" w:type="dxa"/>
            <w:tcMar>
              <w:top w:w="0" w:type="dxa"/>
              <w:left w:w="108" w:type="dxa"/>
              <w:bottom w:w="0" w:type="dxa"/>
              <w:right w:w="108" w:type="dxa"/>
            </w:tcMar>
          </w:tcPr>
          <w:p w14:paraId="250281FB" w14:textId="5853EB6F" w:rsidR="00D13545" w:rsidRPr="005C304B" w:rsidRDefault="00D13545" w:rsidP="00181B65">
            <w:pPr>
              <w:ind w:firstLine="0"/>
              <w:jc w:val="both"/>
              <w:rPr>
                <w:rFonts w:eastAsia="Times New Roman" w:cs="Arial"/>
                <w:iCs/>
                <w:sz w:val="20"/>
                <w:szCs w:val="20"/>
                <w:lang w:eastAsia="lt-LT"/>
              </w:rPr>
            </w:pPr>
            <w:r w:rsidRPr="00D13545">
              <w:rPr>
                <w:rFonts w:eastAsia="Times New Roman" w:cs="Arial"/>
                <w:iCs/>
                <w:sz w:val="20"/>
                <w:szCs w:val="20"/>
                <w:lang w:eastAsia="lt-LT"/>
              </w:rPr>
              <w:t>ne vėliau kaip per</w:t>
            </w:r>
            <w:r>
              <w:rPr>
                <w:rFonts w:eastAsia="Times New Roman" w:cs="Arial"/>
                <w:iCs/>
                <w:sz w:val="20"/>
                <w:szCs w:val="20"/>
                <w:lang w:eastAsia="lt-LT"/>
              </w:rPr>
              <w:t xml:space="preserve"> </w:t>
            </w:r>
            <w:r w:rsidRPr="00D13545">
              <w:rPr>
                <w:rFonts w:eastAsia="Times New Roman" w:cs="Arial"/>
                <w:iCs/>
                <w:sz w:val="20"/>
                <w:szCs w:val="20"/>
                <w:lang w:eastAsia="lt-LT"/>
              </w:rPr>
              <w:t>3 (tris) darbo dienas nuo prašymo gavimo dienos</w:t>
            </w:r>
          </w:p>
        </w:tc>
        <w:tc>
          <w:tcPr>
            <w:tcW w:w="2771" w:type="dxa"/>
            <w:tcMar>
              <w:top w:w="0" w:type="dxa"/>
              <w:left w:w="108" w:type="dxa"/>
              <w:bottom w:w="0" w:type="dxa"/>
              <w:right w:w="108" w:type="dxa"/>
            </w:tcMar>
          </w:tcPr>
          <w:p w14:paraId="6C41385F" w14:textId="77777777" w:rsidR="00D13545" w:rsidRPr="00181B65" w:rsidRDefault="00D13545" w:rsidP="00181B65">
            <w:pPr>
              <w:ind w:firstLine="0"/>
              <w:jc w:val="both"/>
              <w:rPr>
                <w:rFonts w:eastAsia="Times New Roman" w:cs="Arial"/>
                <w:sz w:val="20"/>
                <w:szCs w:val="20"/>
                <w:lang w:eastAsia="lt-LT"/>
              </w:rPr>
            </w:pPr>
          </w:p>
        </w:tc>
      </w:tr>
      <w:tr w:rsidR="00181B65" w:rsidRPr="00181B65" w14:paraId="0F248B8C" w14:textId="77777777" w:rsidTr="00D13545">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260"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771"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D13545">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260"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771"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D13545">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260"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771"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D13545">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260"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w:t>
            </w:r>
            <w:r w:rsidRPr="00181B65">
              <w:rPr>
                <w:rFonts w:eastAsia="Times New Roman" w:cs="Arial"/>
                <w:sz w:val="20"/>
                <w:szCs w:val="20"/>
                <w:lang w:eastAsia="lt-LT"/>
              </w:rPr>
              <w:lastRenderedPageBreak/>
              <w:t xml:space="preserve">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771"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D13545">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3097"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771"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D13545">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260"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771"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D13545">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3097"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260"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771"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D13545">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3097"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260"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771"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E51F" w14:textId="77777777" w:rsidR="005D7B86" w:rsidRDefault="005D7B86" w:rsidP="002D3D62">
      <w:r>
        <w:separator/>
      </w:r>
    </w:p>
  </w:endnote>
  <w:endnote w:type="continuationSeparator" w:id="0">
    <w:p w14:paraId="429C0DA8" w14:textId="77777777" w:rsidR="005D7B86" w:rsidRDefault="005D7B8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BB41" w14:textId="77777777" w:rsidR="005D7B86" w:rsidRDefault="005D7B86" w:rsidP="002D3D62">
      <w:r>
        <w:separator/>
      </w:r>
    </w:p>
  </w:footnote>
  <w:footnote w:type="continuationSeparator" w:id="0">
    <w:p w14:paraId="5DE3C4BB" w14:textId="77777777" w:rsidR="005D7B86" w:rsidRDefault="005D7B8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8119F"/>
    <w:rsid w:val="000A4F76"/>
    <w:rsid w:val="000B23EE"/>
    <w:rsid w:val="000B2810"/>
    <w:rsid w:val="000C0DE4"/>
    <w:rsid w:val="000C3717"/>
    <w:rsid w:val="000E31DC"/>
    <w:rsid w:val="000E49D5"/>
    <w:rsid w:val="000E6F54"/>
    <w:rsid w:val="000F536D"/>
    <w:rsid w:val="00102713"/>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5BED"/>
    <w:rsid w:val="002C5C47"/>
    <w:rsid w:val="002C6DE4"/>
    <w:rsid w:val="002D3D62"/>
    <w:rsid w:val="002E3735"/>
    <w:rsid w:val="002F0833"/>
    <w:rsid w:val="002F5B41"/>
    <w:rsid w:val="00330B94"/>
    <w:rsid w:val="00331D62"/>
    <w:rsid w:val="00333E3C"/>
    <w:rsid w:val="00341DCE"/>
    <w:rsid w:val="00356874"/>
    <w:rsid w:val="00364EB4"/>
    <w:rsid w:val="0037158A"/>
    <w:rsid w:val="0038091B"/>
    <w:rsid w:val="00383CEA"/>
    <w:rsid w:val="00395633"/>
    <w:rsid w:val="003A017B"/>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A6E3E"/>
    <w:rsid w:val="005B6317"/>
    <w:rsid w:val="005C05E8"/>
    <w:rsid w:val="005C0C61"/>
    <w:rsid w:val="005C304B"/>
    <w:rsid w:val="005C7D5B"/>
    <w:rsid w:val="005D3F0C"/>
    <w:rsid w:val="005D736F"/>
    <w:rsid w:val="005D7B86"/>
    <w:rsid w:val="005F6FCC"/>
    <w:rsid w:val="006177E9"/>
    <w:rsid w:val="00625F0D"/>
    <w:rsid w:val="006301C7"/>
    <w:rsid w:val="00635DB4"/>
    <w:rsid w:val="0064070D"/>
    <w:rsid w:val="00645669"/>
    <w:rsid w:val="00650D5D"/>
    <w:rsid w:val="00655491"/>
    <w:rsid w:val="00655FF0"/>
    <w:rsid w:val="006565B6"/>
    <w:rsid w:val="00657E05"/>
    <w:rsid w:val="00670185"/>
    <w:rsid w:val="00684C1F"/>
    <w:rsid w:val="006A450A"/>
    <w:rsid w:val="006B50E2"/>
    <w:rsid w:val="006B6980"/>
    <w:rsid w:val="006C5114"/>
    <w:rsid w:val="006D0EB5"/>
    <w:rsid w:val="006D48ED"/>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13545"/>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93348"/>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2.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550</Words>
  <Characters>3702</Characters>
  <Application>Microsoft Office Word</Application>
  <DocSecurity>0</DocSecurity>
  <Lines>205</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8</cp:revision>
  <dcterms:created xsi:type="dcterms:W3CDTF">2026-05-05T11:17:00Z</dcterms:created>
  <dcterms:modified xsi:type="dcterms:W3CDTF">2026-06-09T12:22:00Z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