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E697" w14:textId="7030A83B" w:rsidR="00932054" w:rsidRDefault="00932054" w:rsidP="00932054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932054">
        <w:rPr>
          <w:rFonts w:ascii="Times New Roman" w:eastAsia="Calibri" w:hAnsi="Times New Roman" w:cs="Times New Roman"/>
          <w:b/>
          <w:lang w:val="lt-LT"/>
        </w:rPr>
        <w:t xml:space="preserve">A dalies </w:t>
      </w:r>
      <w:r>
        <w:rPr>
          <w:rFonts w:ascii="Times New Roman" w:eastAsia="Calibri" w:hAnsi="Times New Roman" w:cs="Times New Roman"/>
          <w:b/>
          <w:lang w:val="lt-LT"/>
        </w:rPr>
        <w:t>3</w:t>
      </w:r>
      <w:r w:rsidRPr="00932054">
        <w:rPr>
          <w:rFonts w:ascii="Times New Roman" w:eastAsia="Calibri" w:hAnsi="Times New Roman" w:cs="Times New Roman"/>
          <w:b/>
          <w:lang w:val="lt-LT"/>
        </w:rPr>
        <w:t xml:space="preserve"> priedas</w:t>
      </w:r>
    </w:p>
    <w:p w14:paraId="09CA26EF" w14:textId="77777777" w:rsidR="00932054" w:rsidRDefault="00932054" w:rsidP="00932054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/>
          <w:lang w:val="lt-LT"/>
        </w:rPr>
      </w:pPr>
    </w:p>
    <w:p w14:paraId="781BB9DF" w14:textId="77777777" w:rsidR="00932054" w:rsidRDefault="00932054" w:rsidP="00932054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b/>
          <w:lang w:val="lt-LT"/>
        </w:rPr>
      </w:pPr>
    </w:p>
    <w:p w14:paraId="600EA904" w14:textId="4208D450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8E5633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23FB61CD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*</w:t>
      </w:r>
      <w:r w:rsidR="0086136F">
        <w:rPr>
          <w:rFonts w:ascii="Times New Roman" w:eastAsia="Calibri" w:hAnsi="Times New Roman" w:cs="Times New Roman"/>
          <w:i/>
          <w:u w:val="single"/>
          <w:lang w:val="lt-LT"/>
        </w:rPr>
        <w:t xml:space="preserve"> 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Priklausomai nuo juridiniame asmenyje (tiekėjo įmonėje) sudaryto valdymo ar priežiūros organo, tiekėjas turi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</w:t>
      </w:r>
      <w:r w:rsidR="007636F0">
        <w:rPr>
          <w:rFonts w:ascii="Times New Roman" w:eastAsia="Calibri" w:hAnsi="Times New Roman" w:cs="Times New Roman"/>
          <w:i/>
          <w:u w:val="single"/>
          <w:lang w:val="lt-LT"/>
        </w:rPr>
        <w:t xml:space="preserve">DPS A dalies 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(-os)/(atstovaujamo (-os)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AD678A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val="lt-LT"/>
        </w:rPr>
      </w:pPr>
    </w:p>
    <w:p w14:paraId="2C28F87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24781B1E" w14:textId="727280FE" w:rsidR="0081378C" w:rsidRPr="008E5633" w:rsidRDefault="0081378C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3.</w:t>
      </w: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 w:rsidSect="0093205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071DCA"/>
    <w:rsid w:val="001355EC"/>
    <w:rsid w:val="002E4671"/>
    <w:rsid w:val="007636F0"/>
    <w:rsid w:val="0081378C"/>
    <w:rsid w:val="0086136F"/>
    <w:rsid w:val="008D4CC6"/>
    <w:rsid w:val="00932054"/>
    <w:rsid w:val="009862FD"/>
    <w:rsid w:val="009A0ED4"/>
    <w:rsid w:val="00AD678A"/>
    <w:rsid w:val="00C915F2"/>
    <w:rsid w:val="00F86935"/>
    <w:rsid w:val="00FD6AA7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KUTNIAUSKIENĖ, Giedrė | Turto bankas</cp:lastModifiedBy>
  <cp:revision>10</cp:revision>
  <dcterms:created xsi:type="dcterms:W3CDTF">2022-09-19T12:10:00Z</dcterms:created>
  <dcterms:modified xsi:type="dcterms:W3CDTF">2026-06-09T17:18:00Z</dcterms:modified>
</cp:coreProperties>
</file>