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D7F1" w14:textId="65F230D4" w:rsidR="007E6C17" w:rsidRPr="00B713EF" w:rsidRDefault="007E6C17" w:rsidP="00994314">
      <w:pPr>
        <w:jc w:val="center"/>
        <w:rPr>
          <w:rFonts w:ascii="Verdana" w:eastAsiaTheme="minorHAnsi" w:hAnsi="Verdana" w:cs="Arial"/>
          <w:b/>
          <w:caps/>
        </w:rPr>
      </w:pPr>
      <w:r w:rsidRPr="00B713EF">
        <w:rPr>
          <w:rFonts w:ascii="Verdana" w:eastAsiaTheme="minorHAnsi" w:hAnsi="Verdana" w:cs="Arial"/>
          <w:b/>
          <w:caps/>
        </w:rPr>
        <w:t>Vaizdo steb</w:t>
      </w:r>
      <w:r w:rsidRPr="00B713EF">
        <w:rPr>
          <w:rFonts w:ascii="Verdana" w:eastAsia="TimesNewRomanPSMT" w:hAnsi="Verdana" w:cs="Arial"/>
          <w:b/>
          <w:caps/>
        </w:rPr>
        <w:t>ė</w:t>
      </w:r>
      <w:r w:rsidRPr="00B713EF">
        <w:rPr>
          <w:rFonts w:ascii="Verdana" w:eastAsiaTheme="minorHAnsi" w:hAnsi="Verdana" w:cs="Arial"/>
          <w:b/>
          <w:caps/>
        </w:rPr>
        <w:t xml:space="preserve">jimo sistemos </w:t>
      </w:r>
      <w:r w:rsidR="004F69AA" w:rsidRPr="00B713EF">
        <w:rPr>
          <w:rFonts w:ascii="Verdana" w:eastAsiaTheme="minorHAnsi" w:hAnsi="Verdana" w:cs="Arial"/>
          <w:b/>
          <w:caps/>
        </w:rPr>
        <w:t>ĮRENGIMO</w:t>
      </w:r>
    </w:p>
    <w:p w14:paraId="7CD54ADA" w14:textId="7947FB61" w:rsidR="007E6C17" w:rsidRPr="00B713EF" w:rsidRDefault="007E6C17" w:rsidP="00994314">
      <w:pPr>
        <w:spacing w:line="280" w:lineRule="atLeast"/>
        <w:jc w:val="center"/>
        <w:rPr>
          <w:rFonts w:ascii="Verdana" w:eastAsiaTheme="minorHAnsi" w:hAnsi="Verdana" w:cs="Arial"/>
          <w:b/>
          <w:caps/>
        </w:rPr>
      </w:pPr>
      <w:r w:rsidRPr="00B713EF">
        <w:rPr>
          <w:rFonts w:ascii="Verdana" w:eastAsiaTheme="minorHAnsi" w:hAnsi="Verdana" w:cs="Arial"/>
          <w:b/>
          <w:caps/>
        </w:rPr>
        <w:t>TECHNINĖ SPECIFIKACIJA</w:t>
      </w:r>
    </w:p>
    <w:p w14:paraId="4B4FAF9B" w14:textId="77777777" w:rsidR="007E6C17" w:rsidRPr="00B713EF" w:rsidRDefault="007E6C17" w:rsidP="007E6C17">
      <w:pPr>
        <w:spacing w:line="280" w:lineRule="atLeast"/>
        <w:ind w:firstLine="851"/>
        <w:jc w:val="both"/>
        <w:rPr>
          <w:rFonts w:ascii="Verdana" w:hAnsi="Verdana" w:cs="Arial"/>
        </w:rPr>
      </w:pPr>
    </w:p>
    <w:p w14:paraId="28925D81" w14:textId="33D2AF90" w:rsidR="005314FB" w:rsidRPr="00B713EF" w:rsidRDefault="005C2B21" w:rsidP="005C69B2">
      <w:pPr>
        <w:tabs>
          <w:tab w:val="left" w:pos="1134"/>
        </w:tabs>
        <w:ind w:firstLine="720"/>
        <w:jc w:val="both"/>
        <w:rPr>
          <w:rFonts w:ascii="Verdana" w:hAnsi="Verdana" w:cs="Arial"/>
          <w:b/>
          <w:bCs/>
        </w:rPr>
      </w:pPr>
      <w:r w:rsidRPr="00B713EF">
        <w:rPr>
          <w:rFonts w:ascii="Verdana" w:hAnsi="Verdana" w:cs="Arial"/>
          <w:b/>
          <w:bCs/>
        </w:rPr>
        <w:t>1.</w:t>
      </w:r>
      <w:r w:rsidR="0043754B" w:rsidRPr="00B713EF">
        <w:rPr>
          <w:rFonts w:ascii="Verdana" w:hAnsi="Verdana" w:cs="Arial"/>
          <w:b/>
          <w:bCs/>
        </w:rPr>
        <w:t xml:space="preserve"> </w:t>
      </w:r>
      <w:r w:rsidR="005314FB" w:rsidRPr="00B713EF">
        <w:rPr>
          <w:rFonts w:ascii="Verdana" w:hAnsi="Verdana" w:cs="Arial"/>
          <w:b/>
          <w:bCs/>
        </w:rPr>
        <w:t>Įvadas</w:t>
      </w:r>
    </w:p>
    <w:p w14:paraId="36B942A4" w14:textId="6638D24E" w:rsidR="005314FB" w:rsidRPr="00B713EF" w:rsidRDefault="005314FB" w:rsidP="005C69B2">
      <w:pPr>
        <w:ind w:firstLine="720"/>
        <w:jc w:val="both"/>
        <w:rPr>
          <w:rFonts w:ascii="Verdana" w:hAnsi="Verdana" w:cs="Arial"/>
        </w:rPr>
      </w:pPr>
      <w:r w:rsidRPr="00B713EF">
        <w:rPr>
          <w:rFonts w:ascii="Verdana" w:hAnsi="Verdana" w:cs="Arial"/>
        </w:rPr>
        <w:t>Ši techninė specifikacija nustato vaizdo stebėjimo sistemos įrengimo reikalavimus. Dokumente apibrėžiami reikalavimai, kuriuos privalo atitikti Tiekėjo siūlomas sprendimas</w:t>
      </w:r>
      <w:r w:rsidR="00F40F89" w:rsidRPr="00B713EF">
        <w:rPr>
          <w:rFonts w:ascii="Verdana" w:hAnsi="Verdana" w:cs="Arial"/>
        </w:rPr>
        <w:t>.</w:t>
      </w:r>
    </w:p>
    <w:p w14:paraId="7D2152EF" w14:textId="03FD674A" w:rsidR="005314FB" w:rsidRPr="00B713EF" w:rsidRDefault="005314FB" w:rsidP="005C69B2">
      <w:pPr>
        <w:ind w:firstLine="720"/>
        <w:jc w:val="both"/>
        <w:rPr>
          <w:rFonts w:ascii="Verdana" w:hAnsi="Verdana" w:cs="Arial"/>
        </w:rPr>
      </w:pPr>
      <w:r w:rsidRPr="00B713EF">
        <w:rPr>
          <w:rFonts w:ascii="Verdana" w:hAnsi="Verdana" w:cs="Arial"/>
        </w:rPr>
        <w:t>Ši specifikacija apima naujai diegiamus sprendimus, atnaujinimą</w:t>
      </w:r>
      <w:r w:rsidR="00606C79" w:rsidRPr="00B713EF">
        <w:rPr>
          <w:rFonts w:ascii="Verdana" w:hAnsi="Verdana" w:cs="Arial"/>
        </w:rPr>
        <w:t>, ryšio tiekimą</w:t>
      </w:r>
      <w:r w:rsidRPr="00B713EF">
        <w:rPr>
          <w:rFonts w:ascii="Verdana" w:hAnsi="Verdana" w:cs="Arial"/>
        </w:rPr>
        <w:t xml:space="preserve"> ir priežiūrą.</w:t>
      </w:r>
    </w:p>
    <w:p w14:paraId="55A451BB" w14:textId="77777777" w:rsidR="0043754B" w:rsidRPr="00B713EF" w:rsidRDefault="0043754B" w:rsidP="005C69B2">
      <w:pPr>
        <w:ind w:firstLine="720"/>
        <w:jc w:val="both"/>
        <w:rPr>
          <w:rFonts w:ascii="Verdana" w:hAnsi="Verdana" w:cs="Arial"/>
        </w:rPr>
      </w:pPr>
    </w:p>
    <w:p w14:paraId="33933749" w14:textId="559CD873" w:rsidR="00F40F89" w:rsidRPr="00B713EF" w:rsidRDefault="005C2B21" w:rsidP="005C69B2">
      <w:pPr>
        <w:ind w:firstLine="720"/>
        <w:jc w:val="both"/>
        <w:rPr>
          <w:rFonts w:ascii="Verdana" w:hAnsi="Verdana"/>
        </w:rPr>
      </w:pPr>
      <w:r w:rsidRPr="00B713EF">
        <w:rPr>
          <w:rFonts w:ascii="Verdana" w:hAnsi="Verdana"/>
          <w:b/>
          <w:bCs/>
        </w:rPr>
        <w:t>2.</w:t>
      </w:r>
      <w:r w:rsidR="0043754B" w:rsidRPr="00B713EF">
        <w:rPr>
          <w:rFonts w:ascii="Verdana" w:hAnsi="Verdana"/>
          <w:b/>
          <w:bCs/>
        </w:rPr>
        <w:t xml:space="preserve"> </w:t>
      </w:r>
      <w:r w:rsidR="00F40F89" w:rsidRPr="00B713EF">
        <w:rPr>
          <w:rFonts w:ascii="Verdana" w:eastAsiaTheme="majorEastAsia" w:hAnsi="Verdana"/>
          <w:b/>
          <w:bCs/>
        </w:rPr>
        <w:t>Esamos vaizdo stebėjimo sistemos aprašymas:</w:t>
      </w:r>
    </w:p>
    <w:p w14:paraId="31BCB852" w14:textId="19773BF0" w:rsidR="00F40F89" w:rsidRPr="00B713EF" w:rsidRDefault="005C2B21" w:rsidP="005C69B2">
      <w:pPr>
        <w:ind w:firstLine="720"/>
        <w:jc w:val="both"/>
        <w:rPr>
          <w:rFonts w:ascii="Verdana" w:hAnsi="Verdana"/>
        </w:rPr>
      </w:pPr>
      <w:r w:rsidRPr="00B713EF">
        <w:rPr>
          <w:rFonts w:ascii="Verdana" w:hAnsi="Verdana"/>
        </w:rPr>
        <w:t>2.1.</w:t>
      </w:r>
      <w:r w:rsidR="0043754B" w:rsidRPr="00B713EF">
        <w:rPr>
          <w:rFonts w:ascii="Verdana" w:hAnsi="Verdana"/>
        </w:rPr>
        <w:t xml:space="preserve"> </w:t>
      </w:r>
      <w:r w:rsidR="00F40F89" w:rsidRPr="00B713EF">
        <w:rPr>
          <w:rFonts w:ascii="Verdana" w:hAnsi="Verdana"/>
        </w:rPr>
        <w:t>Esamą vaizdo stebėjimo sistemą sudaro kelių tipų kameros: stacionarios transporto priemonių registracijos numerių atpažinimo (LPR) kameros, valdomos (PTZ) vaizdo kameros ir 3 stacionarios fiksuoto greičio nuskaitymo kameros („</w:t>
      </w:r>
      <w:proofErr w:type="spellStart"/>
      <w:r w:rsidR="00F40F89" w:rsidRPr="00B713EF">
        <w:rPr>
          <w:rFonts w:ascii="Verdana" w:hAnsi="Verdana"/>
        </w:rPr>
        <w:t>Gatso</w:t>
      </w:r>
      <w:proofErr w:type="spellEnd"/>
      <w:r w:rsidR="00F40F89" w:rsidRPr="00B713EF">
        <w:rPr>
          <w:rFonts w:ascii="Verdana" w:hAnsi="Verdana"/>
        </w:rPr>
        <w:t xml:space="preserve"> T“ serija), kurios gali būti montuojamos 9 įrengtose vietose.</w:t>
      </w:r>
    </w:p>
    <w:p w14:paraId="2FF80299" w14:textId="3E67AA00" w:rsidR="00F40F89" w:rsidRPr="00B713EF" w:rsidRDefault="005C2B21" w:rsidP="005C69B2">
      <w:pPr>
        <w:ind w:firstLine="720"/>
        <w:jc w:val="both"/>
        <w:rPr>
          <w:rFonts w:ascii="Verdana" w:hAnsi="Verdana"/>
        </w:rPr>
      </w:pPr>
      <w:r w:rsidRPr="00B713EF">
        <w:rPr>
          <w:rFonts w:ascii="Verdana" w:hAnsi="Verdana"/>
        </w:rPr>
        <w:t>2.2.</w:t>
      </w:r>
      <w:r w:rsidR="0043754B" w:rsidRPr="00B713EF">
        <w:rPr>
          <w:rFonts w:ascii="Verdana" w:hAnsi="Verdana"/>
        </w:rPr>
        <w:t xml:space="preserve"> </w:t>
      </w:r>
      <w:r w:rsidR="00F40F89" w:rsidRPr="00B713EF">
        <w:rPr>
          <w:rFonts w:ascii="Verdana" w:hAnsi="Verdana"/>
        </w:rPr>
        <w:t xml:space="preserve">Duomenų perdavimui naudojama tiek optinė, tiek mobiliojo ryšio (4G) infrastruktūra. Didžioji dalis kamerų yra integruotos į bendrą sistemą, dalis veikia atskiroje sistemoje. Vaizdo duomenys perduodami į </w:t>
      </w:r>
      <w:r w:rsidR="00606C79" w:rsidRPr="00B713EF">
        <w:rPr>
          <w:rFonts w:ascii="Verdana" w:hAnsi="Verdana"/>
        </w:rPr>
        <w:t xml:space="preserve">Perkančiosios organizacijos </w:t>
      </w:r>
      <w:r w:rsidR="00012B22" w:rsidRPr="00B713EF">
        <w:rPr>
          <w:rFonts w:ascii="Verdana" w:hAnsi="Verdana"/>
        </w:rPr>
        <w:t xml:space="preserve">(toliau – PO) </w:t>
      </w:r>
      <w:r w:rsidR="00F40F89" w:rsidRPr="00B713EF">
        <w:rPr>
          <w:rFonts w:ascii="Verdana" w:hAnsi="Verdana"/>
        </w:rPr>
        <w:t>serverį, fiksuoto greičio nuskaitymo kamerų duomenys perduodami į Paslaugų tiekėjo duomenų centr</w:t>
      </w:r>
      <w:r w:rsidR="00C67DD9" w:rsidRPr="00B713EF">
        <w:rPr>
          <w:rFonts w:ascii="Verdana" w:hAnsi="Verdana"/>
        </w:rPr>
        <w:t>ą</w:t>
      </w:r>
      <w:r w:rsidR="00F03827" w:rsidRPr="00B713EF">
        <w:rPr>
          <w:rFonts w:ascii="Verdana" w:hAnsi="Verdana"/>
        </w:rPr>
        <w:t>.</w:t>
      </w:r>
    </w:p>
    <w:p w14:paraId="58887522" w14:textId="34985CEB" w:rsidR="00F40F89" w:rsidRPr="00B713EF" w:rsidRDefault="005C2B21" w:rsidP="005C69B2">
      <w:pPr>
        <w:ind w:firstLine="720"/>
        <w:jc w:val="both"/>
        <w:rPr>
          <w:rFonts w:ascii="Verdana" w:hAnsi="Verdana"/>
        </w:rPr>
      </w:pPr>
      <w:r w:rsidRPr="00B713EF">
        <w:rPr>
          <w:rFonts w:ascii="Verdana" w:hAnsi="Verdana"/>
        </w:rPr>
        <w:t>2.3.</w:t>
      </w:r>
      <w:r w:rsidR="0043754B" w:rsidRPr="00B713EF">
        <w:rPr>
          <w:rFonts w:ascii="Verdana" w:hAnsi="Verdana"/>
        </w:rPr>
        <w:t xml:space="preserve"> </w:t>
      </w:r>
      <w:r w:rsidR="00F40F89" w:rsidRPr="00B713EF">
        <w:rPr>
          <w:rFonts w:ascii="Verdana" w:hAnsi="Verdana"/>
        </w:rPr>
        <w:t>Fiksuoto greičio nuskaitymo kamerų duomenis apdorojanti sistema perduoda informaciją į Administracinių nusižengimų registrą (ANR), transporto priemonių registracijos numerių atpažinimo</w:t>
      </w:r>
      <w:r w:rsidR="00F40F89" w:rsidRPr="00B713EF">
        <w:rPr>
          <w:rFonts w:ascii="Verdana" w:hAnsi="Verdana" w:cs="Arial"/>
          <w:iCs/>
        </w:rPr>
        <w:t xml:space="preserve"> kamerų duomenys apdorojami TRAFIS sistemoje, įdiegtoje</w:t>
      </w:r>
      <w:r w:rsidR="00012B22" w:rsidRPr="00B713EF">
        <w:rPr>
          <w:rFonts w:ascii="Verdana" w:hAnsi="Verdana" w:cs="Arial"/>
          <w:iCs/>
        </w:rPr>
        <w:t xml:space="preserve"> PO </w:t>
      </w:r>
      <w:r w:rsidR="00606C79" w:rsidRPr="00B713EF">
        <w:rPr>
          <w:rFonts w:ascii="Verdana" w:hAnsi="Verdana" w:cs="Arial"/>
          <w:iCs/>
        </w:rPr>
        <w:t>fiziniame serveryje</w:t>
      </w:r>
      <w:r w:rsidR="00F40F89" w:rsidRPr="00B713EF">
        <w:rPr>
          <w:rFonts w:ascii="Verdana" w:hAnsi="Verdana" w:cs="Arial"/>
          <w:iCs/>
        </w:rPr>
        <w:t>.</w:t>
      </w:r>
    </w:p>
    <w:p w14:paraId="0602731F" w14:textId="41DCC2CA" w:rsidR="00F40F89" w:rsidRPr="00B713EF" w:rsidRDefault="005C2B21" w:rsidP="005C69B2">
      <w:pPr>
        <w:ind w:firstLine="720"/>
        <w:jc w:val="both"/>
        <w:rPr>
          <w:rFonts w:ascii="Verdana" w:hAnsi="Verdana"/>
          <w:i/>
          <w:iCs/>
          <w:strike/>
        </w:rPr>
      </w:pPr>
      <w:r w:rsidRPr="00B713EF">
        <w:rPr>
          <w:rFonts w:ascii="Verdana" w:hAnsi="Verdana"/>
        </w:rPr>
        <w:t>2.4.</w:t>
      </w:r>
      <w:r w:rsidR="0043754B" w:rsidRPr="00B713EF">
        <w:rPr>
          <w:rFonts w:ascii="Verdana" w:hAnsi="Verdana"/>
        </w:rPr>
        <w:t xml:space="preserve"> </w:t>
      </w:r>
      <w:r w:rsidR="00F40F89" w:rsidRPr="00B713EF">
        <w:rPr>
          <w:rFonts w:ascii="Verdana" w:hAnsi="Verdana"/>
        </w:rPr>
        <w:t>Vaizdo stebėjimo kamerų valdymui naudojama „</w:t>
      </w:r>
      <w:proofErr w:type="spellStart"/>
      <w:r w:rsidR="00F40F89" w:rsidRPr="00B713EF">
        <w:rPr>
          <w:rFonts w:ascii="Verdana" w:hAnsi="Verdana"/>
        </w:rPr>
        <w:t>HikCentral</w:t>
      </w:r>
      <w:proofErr w:type="spellEnd"/>
      <w:r w:rsidR="00F40F89" w:rsidRPr="00B713EF">
        <w:rPr>
          <w:rFonts w:ascii="Verdana" w:hAnsi="Verdana"/>
        </w:rPr>
        <w:t xml:space="preserve">“ programinė įranga. </w:t>
      </w:r>
    </w:p>
    <w:p w14:paraId="2707109B" w14:textId="16D4C20B" w:rsidR="00F40F89" w:rsidRPr="00B713EF" w:rsidRDefault="005C2B21" w:rsidP="005C69B2">
      <w:pPr>
        <w:ind w:firstLine="720"/>
        <w:jc w:val="both"/>
        <w:rPr>
          <w:rFonts w:ascii="Verdana" w:hAnsi="Verdana"/>
        </w:rPr>
      </w:pPr>
      <w:r w:rsidRPr="00B713EF">
        <w:rPr>
          <w:rFonts w:ascii="Verdana" w:hAnsi="Verdana"/>
        </w:rPr>
        <w:t>2.5.</w:t>
      </w:r>
      <w:r w:rsidR="0043754B" w:rsidRPr="00B713EF">
        <w:rPr>
          <w:rFonts w:ascii="Verdana" w:hAnsi="Verdana"/>
        </w:rPr>
        <w:t xml:space="preserve"> </w:t>
      </w:r>
      <w:r w:rsidR="00F40F89" w:rsidRPr="00B713EF">
        <w:rPr>
          <w:rFonts w:ascii="Verdana" w:hAnsi="Verdana"/>
        </w:rPr>
        <w:t xml:space="preserve">Į naujai </w:t>
      </w:r>
      <w:r w:rsidR="000823A3" w:rsidRPr="00B713EF">
        <w:rPr>
          <w:rFonts w:ascii="Verdana" w:hAnsi="Verdana"/>
        </w:rPr>
        <w:t xml:space="preserve">įrengiamą </w:t>
      </w:r>
      <w:r w:rsidR="00F40F89" w:rsidRPr="00B713EF">
        <w:rPr>
          <w:rFonts w:ascii="Verdana" w:hAnsi="Verdana"/>
        </w:rPr>
        <w:t xml:space="preserve">sistemą </w:t>
      </w:r>
      <w:r w:rsidR="000823A3" w:rsidRPr="00B713EF">
        <w:rPr>
          <w:rFonts w:ascii="Verdana" w:hAnsi="Verdana"/>
        </w:rPr>
        <w:t xml:space="preserve">iš esamos sistemos </w:t>
      </w:r>
      <w:r w:rsidR="00F40F89" w:rsidRPr="00B713EF">
        <w:rPr>
          <w:rFonts w:ascii="Verdana" w:hAnsi="Verdana"/>
        </w:rPr>
        <w:t>turi būti perkelta 10 vaizdo stebėjimo kamerų ir 3 stacionarios fiksuoto greičio nuskaitymo kameros</w:t>
      </w:r>
      <w:r w:rsidRPr="00B713EF">
        <w:rPr>
          <w:rFonts w:ascii="Verdana" w:hAnsi="Verdana"/>
        </w:rPr>
        <w:t xml:space="preserve">. Turės būti </w:t>
      </w:r>
      <w:r w:rsidR="00F40F89" w:rsidRPr="00B713EF">
        <w:rPr>
          <w:rFonts w:ascii="Verdana" w:hAnsi="Verdana"/>
        </w:rPr>
        <w:t>išlaik</w:t>
      </w:r>
      <w:r w:rsidRPr="00B713EF">
        <w:rPr>
          <w:rFonts w:ascii="Verdana" w:hAnsi="Verdana"/>
        </w:rPr>
        <w:t xml:space="preserve">omos </w:t>
      </w:r>
      <w:r w:rsidR="00F40F89" w:rsidRPr="00B713EF">
        <w:rPr>
          <w:rFonts w:ascii="Verdana" w:hAnsi="Verdana"/>
        </w:rPr>
        <w:t>esam</w:t>
      </w:r>
      <w:r w:rsidRPr="00B713EF">
        <w:rPr>
          <w:rFonts w:ascii="Verdana" w:hAnsi="Verdana"/>
        </w:rPr>
        <w:t>os</w:t>
      </w:r>
      <w:r w:rsidR="00F40F89" w:rsidRPr="00B713EF">
        <w:rPr>
          <w:rFonts w:ascii="Verdana" w:hAnsi="Verdana"/>
        </w:rPr>
        <w:t xml:space="preserve"> integracij</w:t>
      </w:r>
      <w:r w:rsidR="00606C79" w:rsidRPr="00B713EF">
        <w:rPr>
          <w:rFonts w:ascii="Verdana" w:hAnsi="Verdana"/>
        </w:rPr>
        <w:t>o</w:t>
      </w:r>
      <w:r w:rsidR="00F40F89" w:rsidRPr="00B713EF">
        <w:rPr>
          <w:rFonts w:ascii="Verdana" w:hAnsi="Verdana"/>
        </w:rPr>
        <w:t>s su ANR</w:t>
      </w:r>
      <w:r w:rsidR="00606C79" w:rsidRPr="00B713EF">
        <w:rPr>
          <w:rFonts w:ascii="Verdana" w:hAnsi="Verdana"/>
        </w:rPr>
        <w:t xml:space="preserve">, </w:t>
      </w:r>
      <w:r w:rsidR="00F40F89" w:rsidRPr="00B713EF">
        <w:rPr>
          <w:rFonts w:ascii="Verdana" w:hAnsi="Verdana"/>
        </w:rPr>
        <w:t>atnaujin</w:t>
      </w:r>
      <w:r w:rsidRPr="00B713EF">
        <w:rPr>
          <w:rFonts w:ascii="Verdana" w:hAnsi="Verdana"/>
        </w:rPr>
        <w:t xml:space="preserve">ta </w:t>
      </w:r>
      <w:r w:rsidR="00606C79" w:rsidRPr="00B713EF">
        <w:rPr>
          <w:rFonts w:ascii="Verdana" w:hAnsi="Verdana"/>
        </w:rPr>
        <w:t xml:space="preserve">ir papildyta naujais funkcionalumais </w:t>
      </w:r>
      <w:r w:rsidR="00F40F89" w:rsidRPr="00B713EF">
        <w:rPr>
          <w:rFonts w:ascii="Verdana" w:hAnsi="Verdana"/>
        </w:rPr>
        <w:t>TRAFIS sistem</w:t>
      </w:r>
      <w:r w:rsidRPr="00B713EF">
        <w:rPr>
          <w:rFonts w:ascii="Verdana" w:hAnsi="Verdana"/>
        </w:rPr>
        <w:t>a</w:t>
      </w:r>
      <w:r w:rsidR="00F40F89" w:rsidRPr="00B713EF">
        <w:rPr>
          <w:rFonts w:ascii="Verdana" w:hAnsi="Verdana"/>
        </w:rPr>
        <w:t>.</w:t>
      </w:r>
      <w:r w:rsidR="00D01141" w:rsidRPr="00B713EF">
        <w:rPr>
          <w:rFonts w:ascii="Verdana" w:hAnsi="Verdana"/>
        </w:rPr>
        <w:t xml:space="preserve"> </w:t>
      </w:r>
    </w:p>
    <w:p w14:paraId="06AEDC73" w14:textId="77777777" w:rsidR="0043754B" w:rsidRPr="00B713EF" w:rsidRDefault="0043754B" w:rsidP="005C69B2">
      <w:pPr>
        <w:ind w:firstLine="720"/>
        <w:jc w:val="both"/>
        <w:rPr>
          <w:rFonts w:ascii="Verdana" w:hAnsi="Verdana"/>
          <w:i/>
          <w:iCs/>
        </w:rPr>
      </w:pPr>
    </w:p>
    <w:p w14:paraId="1BC2A9B4" w14:textId="5263B181" w:rsidR="00D35B29" w:rsidRPr="00B713EF" w:rsidRDefault="005C2B21" w:rsidP="005C69B2">
      <w:pPr>
        <w:ind w:firstLine="720"/>
        <w:jc w:val="both"/>
        <w:rPr>
          <w:rFonts w:ascii="Verdana" w:hAnsi="Verdana" w:cs="Arial"/>
          <w:color w:val="000000" w:themeColor="text1"/>
        </w:rPr>
      </w:pPr>
      <w:r w:rsidRPr="00B713EF">
        <w:rPr>
          <w:rFonts w:ascii="Verdana" w:hAnsi="Verdana" w:cs="Arial"/>
          <w:b/>
          <w:bCs/>
        </w:rPr>
        <w:t>3.</w:t>
      </w:r>
      <w:r w:rsidR="0043754B" w:rsidRPr="00B713EF">
        <w:rPr>
          <w:rFonts w:ascii="Verdana" w:hAnsi="Verdana" w:cs="Arial"/>
          <w:b/>
          <w:bCs/>
        </w:rPr>
        <w:t xml:space="preserve"> </w:t>
      </w:r>
      <w:r w:rsidR="007E6C17" w:rsidRPr="00B713EF">
        <w:rPr>
          <w:rFonts w:ascii="Verdana" w:hAnsi="Verdana" w:cs="Arial"/>
          <w:b/>
          <w:bCs/>
          <w:color w:val="000000" w:themeColor="text1"/>
        </w:rPr>
        <w:t>Pirkimo objektas</w:t>
      </w:r>
      <w:r w:rsidR="007E6C17" w:rsidRPr="00B713EF">
        <w:rPr>
          <w:rFonts w:ascii="Verdana" w:hAnsi="Verdana" w:cs="Arial"/>
          <w:color w:val="000000" w:themeColor="text1"/>
        </w:rPr>
        <w:t xml:space="preserve"> – </w:t>
      </w:r>
      <w:r w:rsidR="00994314" w:rsidRPr="00B713EF">
        <w:rPr>
          <w:rFonts w:ascii="Verdana" w:hAnsi="Verdana" w:cs="Arial"/>
          <w:color w:val="000000" w:themeColor="text1"/>
        </w:rPr>
        <w:t xml:space="preserve">Vaizdo stebėjimo sistemos įrengimas, apimantis </w:t>
      </w:r>
      <w:r w:rsidR="00D35B29" w:rsidRPr="00B713EF">
        <w:rPr>
          <w:rFonts w:ascii="Verdana" w:hAnsi="Verdana" w:cs="Arial"/>
          <w:color w:val="000000" w:themeColor="text1"/>
        </w:rPr>
        <w:t xml:space="preserve">kompleksinį </w:t>
      </w:r>
      <w:r w:rsidR="00994314" w:rsidRPr="00B713EF">
        <w:rPr>
          <w:rFonts w:ascii="Verdana" w:hAnsi="Verdana" w:cs="Arial"/>
          <w:color w:val="000000" w:themeColor="text1"/>
        </w:rPr>
        <w:t>v</w:t>
      </w:r>
      <w:r w:rsidR="00B45124" w:rsidRPr="00B713EF">
        <w:rPr>
          <w:rFonts w:ascii="Verdana" w:hAnsi="Verdana" w:cs="Arial"/>
          <w:bCs/>
          <w:iCs/>
          <w:color w:val="000000" w:themeColor="text1"/>
        </w:rPr>
        <w:t>aizdo stebėjimo sistem</w:t>
      </w:r>
      <w:r w:rsidR="00994314" w:rsidRPr="00B713EF">
        <w:rPr>
          <w:rFonts w:ascii="Verdana" w:hAnsi="Verdana" w:cs="Arial"/>
          <w:bCs/>
          <w:iCs/>
          <w:color w:val="000000" w:themeColor="text1"/>
        </w:rPr>
        <w:t xml:space="preserve">os </w:t>
      </w:r>
      <w:r w:rsidR="00B45124" w:rsidRPr="00B713EF">
        <w:rPr>
          <w:rFonts w:ascii="Verdana" w:hAnsi="Verdana" w:cs="Arial"/>
          <w:bCs/>
          <w:iCs/>
          <w:color w:val="000000" w:themeColor="text1"/>
        </w:rPr>
        <w:t xml:space="preserve">(toliau </w:t>
      </w:r>
      <w:r w:rsidR="00606C79" w:rsidRPr="00B713EF">
        <w:rPr>
          <w:rFonts w:ascii="Verdana" w:hAnsi="Verdana" w:cs="Arial"/>
          <w:bCs/>
          <w:iCs/>
          <w:color w:val="000000" w:themeColor="text1"/>
        </w:rPr>
        <w:t>–</w:t>
      </w:r>
      <w:r w:rsidR="00B45124" w:rsidRPr="00B713EF">
        <w:rPr>
          <w:rFonts w:ascii="Verdana" w:hAnsi="Verdana" w:cs="Arial"/>
          <w:bCs/>
          <w:iCs/>
          <w:color w:val="000000" w:themeColor="text1"/>
        </w:rPr>
        <w:t xml:space="preserve"> VSS)</w:t>
      </w:r>
      <w:r w:rsidR="00B828C5" w:rsidRPr="00B713EF">
        <w:rPr>
          <w:rFonts w:ascii="Verdana" w:hAnsi="Verdana" w:cs="Arial"/>
          <w:bCs/>
          <w:iCs/>
          <w:color w:val="000000" w:themeColor="text1"/>
        </w:rPr>
        <w:t xml:space="preserve"> </w:t>
      </w:r>
      <w:r w:rsidR="00994314" w:rsidRPr="00B713EF">
        <w:rPr>
          <w:rFonts w:ascii="Verdana" w:hAnsi="Verdana" w:cs="Arial"/>
          <w:bCs/>
          <w:iCs/>
          <w:color w:val="000000" w:themeColor="text1"/>
        </w:rPr>
        <w:t>atnaujinimą</w:t>
      </w:r>
      <w:r w:rsidR="00D35B29" w:rsidRPr="00B713EF">
        <w:rPr>
          <w:rFonts w:ascii="Verdana" w:hAnsi="Verdana" w:cs="Arial"/>
          <w:bCs/>
          <w:iCs/>
          <w:color w:val="000000" w:themeColor="text1"/>
        </w:rPr>
        <w:t>, plėtrą bei priežiūrą</w:t>
      </w:r>
      <w:r w:rsidR="007E6C17" w:rsidRPr="00B713EF">
        <w:rPr>
          <w:rFonts w:ascii="Verdana" w:hAnsi="Verdana" w:cs="Arial"/>
          <w:color w:val="000000" w:themeColor="text1"/>
        </w:rPr>
        <w:t>.</w:t>
      </w:r>
      <w:r w:rsidR="00D35B29" w:rsidRPr="00B713EF">
        <w:rPr>
          <w:rFonts w:ascii="Verdana" w:hAnsi="Verdana" w:cs="Arial"/>
          <w:color w:val="000000" w:themeColor="text1"/>
        </w:rPr>
        <w:t xml:space="preserve"> </w:t>
      </w:r>
    </w:p>
    <w:p w14:paraId="642C8701" w14:textId="71B17D3B" w:rsidR="0043754B" w:rsidRPr="00B713EF" w:rsidRDefault="00B22CF2" w:rsidP="005C69B2">
      <w:pPr>
        <w:ind w:firstLine="720"/>
        <w:jc w:val="both"/>
        <w:rPr>
          <w:rFonts w:ascii="Verdana" w:hAnsi="Verdana" w:cs="Arial"/>
          <w:bCs/>
          <w:iCs/>
          <w:color w:val="000000" w:themeColor="text1"/>
        </w:rPr>
      </w:pPr>
      <w:r w:rsidRPr="00B713EF">
        <w:rPr>
          <w:rFonts w:ascii="Verdana" w:hAnsi="Verdana" w:cs="Arial"/>
          <w:bCs/>
          <w:iCs/>
          <w:color w:val="000000" w:themeColor="text1"/>
        </w:rPr>
        <w:t>Pirkimo objektas į atskiras dalis neskaidomas. Pirkimo objekto skaidymas didintų sistem</w:t>
      </w:r>
      <w:r w:rsidR="00824BD3" w:rsidRPr="00B713EF">
        <w:rPr>
          <w:rFonts w:ascii="Verdana" w:hAnsi="Verdana" w:cs="Arial"/>
          <w:bCs/>
          <w:iCs/>
          <w:color w:val="000000" w:themeColor="text1"/>
        </w:rPr>
        <w:t>os</w:t>
      </w:r>
      <w:r w:rsidRPr="00B713EF">
        <w:rPr>
          <w:rFonts w:ascii="Verdana" w:hAnsi="Verdana" w:cs="Arial"/>
          <w:bCs/>
          <w:iCs/>
          <w:color w:val="000000" w:themeColor="text1"/>
        </w:rPr>
        <w:t xml:space="preserve"> integracijos riziką, apsunkintų atsakomybės paskirstymą tarp tiekėjų bei galėtų neigiamai paveikti sistemos veikimo stabilumą ir priežiūrą. </w:t>
      </w:r>
    </w:p>
    <w:p w14:paraId="325D0DEE" w14:textId="77777777" w:rsidR="00B22CF2" w:rsidRPr="00B713EF" w:rsidRDefault="00B22CF2" w:rsidP="005C69B2">
      <w:pPr>
        <w:ind w:firstLine="720"/>
        <w:jc w:val="both"/>
        <w:rPr>
          <w:rFonts w:ascii="Verdana" w:hAnsi="Verdana" w:cs="Arial"/>
          <w:bCs/>
          <w:iCs/>
          <w:color w:val="000000" w:themeColor="text1"/>
        </w:rPr>
      </w:pPr>
    </w:p>
    <w:p w14:paraId="0D0CC6CD" w14:textId="14A28572" w:rsidR="007E6C17" w:rsidRPr="00B713EF" w:rsidRDefault="005C2B21" w:rsidP="005C69B2">
      <w:pPr>
        <w:ind w:firstLine="720"/>
        <w:jc w:val="both"/>
        <w:rPr>
          <w:rFonts w:ascii="Verdana" w:hAnsi="Verdana" w:cs="Arial"/>
          <w:b/>
          <w:color w:val="000000" w:themeColor="text1"/>
        </w:rPr>
      </w:pPr>
      <w:r w:rsidRPr="00B713EF">
        <w:rPr>
          <w:rFonts w:ascii="Verdana" w:hAnsi="Verdana" w:cs="Arial"/>
          <w:b/>
          <w:iCs/>
          <w:color w:val="000000" w:themeColor="text1"/>
        </w:rPr>
        <w:t>4.</w:t>
      </w:r>
      <w:r w:rsidR="0043754B" w:rsidRPr="00B713EF">
        <w:rPr>
          <w:rFonts w:ascii="Verdana" w:hAnsi="Verdana" w:cs="Arial"/>
          <w:b/>
          <w:iCs/>
          <w:color w:val="000000" w:themeColor="text1"/>
        </w:rPr>
        <w:t xml:space="preserve"> </w:t>
      </w:r>
      <w:r w:rsidR="00D35B29" w:rsidRPr="00B713EF">
        <w:rPr>
          <w:rFonts w:ascii="Verdana" w:hAnsi="Verdana" w:cs="Arial"/>
          <w:b/>
          <w:color w:val="000000" w:themeColor="text1"/>
        </w:rPr>
        <w:t>V</w:t>
      </w:r>
      <w:r w:rsidR="002B7358" w:rsidRPr="00B713EF">
        <w:rPr>
          <w:rFonts w:ascii="Verdana" w:hAnsi="Verdana" w:cs="Arial"/>
          <w:b/>
          <w:color w:val="000000" w:themeColor="text1"/>
        </w:rPr>
        <w:t>S</w:t>
      </w:r>
      <w:r w:rsidR="00D35B29" w:rsidRPr="00B713EF">
        <w:rPr>
          <w:rFonts w:ascii="Verdana" w:hAnsi="Verdana" w:cs="Arial"/>
          <w:b/>
          <w:color w:val="000000" w:themeColor="text1"/>
        </w:rPr>
        <w:t>S įrengimas susideda iš</w:t>
      </w:r>
      <w:r w:rsidR="000823A3" w:rsidRPr="00B713EF">
        <w:rPr>
          <w:rFonts w:ascii="Verdana" w:hAnsi="Verdana" w:cs="Arial"/>
          <w:b/>
          <w:color w:val="000000" w:themeColor="text1"/>
        </w:rPr>
        <w:t xml:space="preserve"> šių</w:t>
      </w:r>
      <w:r w:rsidR="00D35B29" w:rsidRPr="00B713EF">
        <w:rPr>
          <w:rFonts w:ascii="Verdana" w:hAnsi="Verdana" w:cs="Arial"/>
          <w:b/>
          <w:color w:val="000000" w:themeColor="text1"/>
        </w:rPr>
        <w:t xml:space="preserve"> pagrindinių dalių:</w:t>
      </w:r>
    </w:p>
    <w:p w14:paraId="735282E7" w14:textId="4DF725BD" w:rsidR="000823A3" w:rsidRPr="00B713EF" w:rsidRDefault="000823A3" w:rsidP="005C69B2">
      <w:pPr>
        <w:ind w:firstLine="720"/>
        <w:jc w:val="both"/>
        <w:rPr>
          <w:rFonts w:ascii="Verdana" w:hAnsi="Verdana" w:cs="Arial"/>
          <w:bCs/>
          <w:i/>
          <w:iCs/>
        </w:rPr>
      </w:pPr>
      <w:r w:rsidRPr="00B713EF">
        <w:rPr>
          <w:rFonts w:ascii="Verdana" w:hAnsi="Verdana" w:cs="Arial"/>
          <w:b/>
          <w:color w:val="000000" w:themeColor="text1"/>
        </w:rPr>
        <w:t>4.1.</w:t>
      </w:r>
      <w:r w:rsidRPr="00B713EF">
        <w:rPr>
          <w:rFonts w:ascii="Verdana" w:hAnsi="Verdana" w:cs="Arial"/>
          <w:bCs/>
          <w:color w:val="000000" w:themeColor="text1"/>
        </w:rPr>
        <w:t xml:space="preserve"> </w:t>
      </w:r>
      <w:r w:rsidR="00E54F39" w:rsidRPr="00B713EF">
        <w:rPr>
          <w:rFonts w:ascii="Verdana" w:hAnsi="Verdana" w:cs="Arial"/>
          <w:b/>
          <w:color w:val="000000" w:themeColor="text1"/>
        </w:rPr>
        <w:t>Kameros</w:t>
      </w:r>
      <w:r w:rsidRPr="00B713EF">
        <w:rPr>
          <w:rFonts w:ascii="Verdana" w:hAnsi="Verdana" w:cs="Arial"/>
          <w:b/>
          <w:color w:val="000000" w:themeColor="text1"/>
        </w:rPr>
        <w:t xml:space="preserve"> ir programinė įranga</w:t>
      </w:r>
      <w:r w:rsidR="000E04F4" w:rsidRPr="00B713EF">
        <w:rPr>
          <w:rFonts w:ascii="Verdana" w:hAnsi="Verdana" w:cs="Arial"/>
          <w:bCs/>
          <w:color w:val="000000" w:themeColor="text1"/>
        </w:rPr>
        <w:t>:</w:t>
      </w:r>
      <w:r w:rsidRPr="00B713EF">
        <w:rPr>
          <w:rFonts w:ascii="Verdana" w:hAnsi="Verdana" w:cs="Arial"/>
          <w:bCs/>
          <w:color w:val="000000" w:themeColor="text1"/>
        </w:rPr>
        <w:t xml:space="preserve"> </w:t>
      </w:r>
      <w:r w:rsidR="000E04F4" w:rsidRPr="00B713EF">
        <w:rPr>
          <w:rFonts w:ascii="Verdana" w:hAnsi="Verdana" w:cs="Arial"/>
          <w:bCs/>
          <w:color w:val="000000" w:themeColor="text1"/>
        </w:rPr>
        <w:t>a</w:t>
      </w:r>
      <w:r w:rsidRPr="00B713EF">
        <w:rPr>
          <w:rFonts w:ascii="Verdana" w:hAnsi="Verdana" w:cs="Arial"/>
          <w:bCs/>
          <w:color w:val="000000" w:themeColor="text1"/>
        </w:rPr>
        <w:t>pima kamerų tiekimą, Vaizdo stebėjimo, valdymo, įrašymo ir analizės programin</w:t>
      </w:r>
      <w:r w:rsidR="000E04F4" w:rsidRPr="00B713EF">
        <w:rPr>
          <w:rFonts w:ascii="Verdana" w:hAnsi="Verdana" w:cs="Arial"/>
          <w:bCs/>
          <w:color w:val="000000" w:themeColor="text1"/>
        </w:rPr>
        <w:t>ę</w:t>
      </w:r>
      <w:r w:rsidRPr="00B713EF">
        <w:rPr>
          <w:rFonts w:ascii="Verdana" w:hAnsi="Verdana" w:cs="Arial"/>
          <w:bCs/>
          <w:color w:val="000000" w:themeColor="text1"/>
        </w:rPr>
        <w:t xml:space="preserve"> įrang</w:t>
      </w:r>
      <w:r w:rsidR="000E04F4" w:rsidRPr="00B713EF">
        <w:rPr>
          <w:rFonts w:ascii="Verdana" w:hAnsi="Verdana" w:cs="Arial"/>
          <w:bCs/>
          <w:color w:val="000000" w:themeColor="text1"/>
        </w:rPr>
        <w:t>ą</w:t>
      </w:r>
      <w:r w:rsidRPr="00B713EF">
        <w:rPr>
          <w:rFonts w:ascii="Verdana" w:hAnsi="Verdana" w:cs="Arial"/>
          <w:bCs/>
          <w:color w:val="000000" w:themeColor="text1"/>
        </w:rPr>
        <w:t xml:space="preserve">, </w:t>
      </w:r>
      <w:r w:rsidR="000E04F4" w:rsidRPr="00B713EF">
        <w:rPr>
          <w:rFonts w:ascii="Verdana" w:hAnsi="Verdana" w:cs="Arial"/>
          <w:bCs/>
          <w:color w:val="000000" w:themeColor="text1"/>
        </w:rPr>
        <w:t xml:space="preserve">TRAFIS sistemos atnaujinimą ir papildomus funkcionalumus. </w:t>
      </w:r>
      <w:r w:rsidR="00216115" w:rsidRPr="00B713EF">
        <w:rPr>
          <w:rFonts w:ascii="Verdana" w:hAnsi="Verdana" w:cs="Arial"/>
          <w:bCs/>
          <w:i/>
          <w:iCs/>
        </w:rPr>
        <w:t>Reikalavimai</w:t>
      </w:r>
      <w:r w:rsidR="004F1129" w:rsidRPr="00B713EF">
        <w:rPr>
          <w:rFonts w:ascii="Verdana" w:hAnsi="Verdana" w:cs="Arial"/>
          <w:bCs/>
          <w:i/>
          <w:iCs/>
        </w:rPr>
        <w:t xml:space="preserve"> </w:t>
      </w:r>
      <w:r w:rsidR="00216115" w:rsidRPr="00B713EF">
        <w:rPr>
          <w:rFonts w:ascii="Verdana" w:hAnsi="Verdana" w:cs="Arial"/>
          <w:bCs/>
          <w:i/>
          <w:iCs/>
        </w:rPr>
        <w:t>pateikiami</w:t>
      </w:r>
      <w:r w:rsidR="00CC3A8E" w:rsidRPr="00B713EF">
        <w:rPr>
          <w:rFonts w:ascii="Verdana" w:hAnsi="Verdana" w:cs="Arial"/>
          <w:bCs/>
          <w:i/>
          <w:iCs/>
        </w:rPr>
        <w:t xml:space="preserve"> šios Techninės specifikacijos</w:t>
      </w:r>
      <w:r w:rsidR="00216115" w:rsidRPr="00B713EF">
        <w:rPr>
          <w:rFonts w:ascii="Verdana" w:hAnsi="Verdana" w:cs="Arial"/>
          <w:bCs/>
          <w:i/>
          <w:iCs/>
        </w:rPr>
        <w:t xml:space="preserve"> </w:t>
      </w:r>
      <w:r w:rsidR="004F1129" w:rsidRPr="00B713EF">
        <w:rPr>
          <w:rFonts w:ascii="Verdana" w:hAnsi="Verdana" w:cs="Arial"/>
          <w:bCs/>
          <w:i/>
          <w:iCs/>
        </w:rPr>
        <w:t>7</w:t>
      </w:r>
      <w:r w:rsidR="00216115" w:rsidRPr="00B713EF">
        <w:rPr>
          <w:rFonts w:ascii="Verdana" w:hAnsi="Verdana" w:cs="Arial"/>
          <w:bCs/>
          <w:i/>
          <w:iCs/>
        </w:rPr>
        <w:t>-</w:t>
      </w:r>
      <w:r w:rsidR="004F1129" w:rsidRPr="00B713EF">
        <w:rPr>
          <w:rFonts w:ascii="Verdana" w:hAnsi="Verdana" w:cs="Arial"/>
          <w:bCs/>
          <w:i/>
          <w:iCs/>
        </w:rPr>
        <w:t>11</w:t>
      </w:r>
      <w:r w:rsidR="00216115" w:rsidRPr="00B713EF">
        <w:rPr>
          <w:rFonts w:ascii="Verdana" w:hAnsi="Verdana" w:cs="Arial"/>
          <w:bCs/>
          <w:i/>
          <w:iCs/>
        </w:rPr>
        <w:t xml:space="preserve"> punktuose.</w:t>
      </w:r>
    </w:p>
    <w:p w14:paraId="5C3091FC" w14:textId="6A898144" w:rsidR="000E04F4" w:rsidRPr="00B713EF" w:rsidRDefault="000E04F4" w:rsidP="005C69B2">
      <w:pPr>
        <w:ind w:firstLine="720"/>
        <w:jc w:val="both"/>
        <w:rPr>
          <w:rFonts w:ascii="Verdana" w:hAnsi="Verdana" w:cs="Arial"/>
          <w:bCs/>
          <w:iCs/>
        </w:rPr>
      </w:pPr>
      <w:r w:rsidRPr="00B713EF">
        <w:rPr>
          <w:rFonts w:ascii="Verdana" w:hAnsi="Verdana" w:cs="Arial"/>
          <w:bCs/>
          <w:iCs/>
        </w:rPr>
        <w:t>4.1.</w:t>
      </w:r>
      <w:r w:rsidR="002376F9" w:rsidRPr="00B713EF">
        <w:rPr>
          <w:rFonts w:ascii="Verdana" w:hAnsi="Verdana" w:cs="Arial"/>
          <w:bCs/>
          <w:iCs/>
        </w:rPr>
        <w:t>1</w:t>
      </w:r>
      <w:r w:rsidRPr="00B713EF">
        <w:rPr>
          <w:rFonts w:ascii="Verdana" w:hAnsi="Verdana" w:cs="Arial"/>
          <w:bCs/>
          <w:iCs/>
        </w:rPr>
        <w:t>. Perkamos ir tinkamos naudoti turimos kameros turi būti apjungtos į bendrą VSS ir atlikti joms skirtas užduotis:</w:t>
      </w:r>
    </w:p>
    <w:p w14:paraId="4E5D68CE" w14:textId="4138907D" w:rsidR="000E04F4" w:rsidRPr="00B713EF" w:rsidRDefault="000B6C70" w:rsidP="005C69B2">
      <w:pPr>
        <w:ind w:firstLine="720"/>
        <w:jc w:val="both"/>
        <w:rPr>
          <w:rFonts w:ascii="Verdana" w:hAnsi="Verdana" w:cs="Arial"/>
          <w:bCs/>
          <w:iCs/>
        </w:rPr>
      </w:pPr>
      <w:r w:rsidRPr="00B713EF">
        <w:rPr>
          <w:rFonts w:ascii="Verdana" w:hAnsi="Verdana" w:cs="Arial"/>
          <w:bCs/>
          <w:iCs/>
        </w:rPr>
        <w:t>4.1.1.1.</w:t>
      </w:r>
      <w:r w:rsidR="0043754B" w:rsidRPr="00B713EF">
        <w:rPr>
          <w:rFonts w:ascii="Verdana" w:hAnsi="Verdana" w:cs="Arial"/>
          <w:bCs/>
          <w:iCs/>
        </w:rPr>
        <w:t xml:space="preserve"> </w:t>
      </w:r>
      <w:r w:rsidR="000E04F4" w:rsidRPr="00B713EF">
        <w:rPr>
          <w:rFonts w:ascii="Verdana" w:hAnsi="Verdana" w:cs="Arial"/>
          <w:bCs/>
          <w:iCs/>
        </w:rPr>
        <w:t xml:space="preserve">vaizdo kameros (angl. </w:t>
      </w:r>
      <w:proofErr w:type="spellStart"/>
      <w:r w:rsidR="000E04F4" w:rsidRPr="00B713EF">
        <w:rPr>
          <w:rFonts w:ascii="Verdana" w:hAnsi="Verdana" w:cs="Arial"/>
          <w:bCs/>
          <w:iCs/>
        </w:rPr>
        <w:t>video</w:t>
      </w:r>
      <w:proofErr w:type="spellEnd"/>
      <w:r w:rsidR="000E04F4" w:rsidRPr="00B713EF">
        <w:rPr>
          <w:rFonts w:ascii="Verdana" w:hAnsi="Verdana" w:cs="Arial"/>
          <w:bCs/>
          <w:iCs/>
        </w:rPr>
        <w:t xml:space="preserve"> </w:t>
      </w:r>
      <w:proofErr w:type="spellStart"/>
      <w:r w:rsidR="000E04F4" w:rsidRPr="00B713EF">
        <w:rPr>
          <w:rFonts w:ascii="Verdana" w:hAnsi="Verdana" w:cs="Arial"/>
          <w:bCs/>
          <w:iCs/>
        </w:rPr>
        <w:t>cameras</w:t>
      </w:r>
      <w:proofErr w:type="spellEnd"/>
      <w:r w:rsidR="000E04F4" w:rsidRPr="00B713EF">
        <w:rPr>
          <w:rFonts w:ascii="Verdana" w:hAnsi="Verdana" w:cs="Arial"/>
          <w:bCs/>
          <w:iCs/>
        </w:rPr>
        <w:t>), kuriomis stebima teritorija ir atliekami prevenciniai veiksmai;</w:t>
      </w:r>
      <w:r w:rsidR="002376F9" w:rsidRPr="00B713EF">
        <w:rPr>
          <w:rFonts w:ascii="Verdana" w:hAnsi="Verdana" w:cs="Arial"/>
          <w:bCs/>
          <w:iCs/>
        </w:rPr>
        <w:t xml:space="preserve"> </w:t>
      </w:r>
    </w:p>
    <w:p w14:paraId="708A9521" w14:textId="7D351C07" w:rsidR="000E04F4" w:rsidRPr="00B713EF" w:rsidRDefault="000B6C70" w:rsidP="005C69B2">
      <w:pPr>
        <w:ind w:firstLine="720"/>
        <w:jc w:val="both"/>
        <w:rPr>
          <w:rFonts w:ascii="Verdana" w:hAnsi="Verdana" w:cs="Arial"/>
          <w:bCs/>
          <w:iCs/>
        </w:rPr>
      </w:pPr>
      <w:r w:rsidRPr="00B713EF">
        <w:rPr>
          <w:rFonts w:ascii="Verdana" w:hAnsi="Verdana" w:cs="Arial"/>
          <w:bCs/>
          <w:iCs/>
        </w:rPr>
        <w:lastRenderedPageBreak/>
        <w:t>4.1.1.2</w:t>
      </w:r>
      <w:r w:rsidR="0043754B" w:rsidRPr="00B713EF">
        <w:rPr>
          <w:rFonts w:ascii="Verdana" w:hAnsi="Verdana" w:cs="Arial"/>
          <w:bCs/>
          <w:iCs/>
        </w:rPr>
        <w:t xml:space="preserve"> </w:t>
      </w:r>
      <w:r w:rsidR="000E04F4" w:rsidRPr="00B713EF">
        <w:rPr>
          <w:rFonts w:ascii="Verdana" w:hAnsi="Verdana" w:cs="Arial"/>
          <w:bCs/>
          <w:iCs/>
        </w:rPr>
        <w:t xml:space="preserve">transporto priemonių registracijos numerių atpažinimo kameros (angl. </w:t>
      </w:r>
      <w:proofErr w:type="spellStart"/>
      <w:r w:rsidR="000E04F4" w:rsidRPr="00B713EF">
        <w:rPr>
          <w:rFonts w:ascii="Verdana" w:hAnsi="Verdana" w:cs="Arial"/>
          <w:bCs/>
          <w:iCs/>
        </w:rPr>
        <w:t>traffic</w:t>
      </w:r>
      <w:proofErr w:type="spellEnd"/>
      <w:r w:rsidR="000E04F4" w:rsidRPr="00B713EF">
        <w:rPr>
          <w:rFonts w:ascii="Verdana" w:hAnsi="Verdana" w:cs="Arial"/>
          <w:bCs/>
          <w:iCs/>
        </w:rPr>
        <w:t xml:space="preserve"> </w:t>
      </w:r>
      <w:proofErr w:type="spellStart"/>
      <w:r w:rsidR="000E04F4" w:rsidRPr="00B713EF">
        <w:rPr>
          <w:rFonts w:ascii="Verdana" w:hAnsi="Verdana" w:cs="Arial"/>
          <w:bCs/>
          <w:iCs/>
        </w:rPr>
        <w:t>cameras</w:t>
      </w:r>
      <w:proofErr w:type="spellEnd"/>
      <w:r w:rsidR="000E04F4" w:rsidRPr="00B713EF">
        <w:rPr>
          <w:rFonts w:ascii="Verdana" w:hAnsi="Verdana" w:cs="Arial"/>
          <w:bCs/>
          <w:iCs/>
        </w:rPr>
        <w:t>), kuriomis stebimas transporto priemonių srautas;</w:t>
      </w:r>
    </w:p>
    <w:p w14:paraId="0F87FB38" w14:textId="373D76DE" w:rsidR="000E04F4" w:rsidRPr="00B713EF" w:rsidRDefault="000B6C70" w:rsidP="005C69B2">
      <w:pPr>
        <w:ind w:firstLine="720"/>
        <w:jc w:val="both"/>
        <w:rPr>
          <w:rFonts w:ascii="Verdana" w:hAnsi="Verdana" w:cs="Arial"/>
          <w:bCs/>
          <w:iCs/>
        </w:rPr>
      </w:pPr>
      <w:r w:rsidRPr="00B713EF">
        <w:rPr>
          <w:rFonts w:ascii="Verdana" w:hAnsi="Verdana" w:cs="Arial"/>
          <w:bCs/>
          <w:iCs/>
        </w:rPr>
        <w:t>4.1.1.3.</w:t>
      </w:r>
      <w:r w:rsidR="0043754B" w:rsidRPr="00B713EF">
        <w:rPr>
          <w:rFonts w:ascii="Verdana" w:hAnsi="Verdana" w:cs="Arial"/>
          <w:bCs/>
          <w:iCs/>
        </w:rPr>
        <w:t xml:space="preserve"> </w:t>
      </w:r>
      <w:r w:rsidR="000E04F4" w:rsidRPr="00B713EF">
        <w:rPr>
          <w:rFonts w:ascii="Verdana" w:hAnsi="Verdana" w:cs="Arial"/>
          <w:bCs/>
          <w:iCs/>
        </w:rPr>
        <w:t xml:space="preserve">fiksuoto greičio nuskaitymo kameros (angl. </w:t>
      </w:r>
      <w:proofErr w:type="spellStart"/>
      <w:r w:rsidR="000E04F4" w:rsidRPr="00B713EF">
        <w:rPr>
          <w:rFonts w:ascii="Verdana" w:hAnsi="Verdana" w:cs="Arial"/>
          <w:bCs/>
          <w:iCs/>
        </w:rPr>
        <w:t>fixed</w:t>
      </w:r>
      <w:proofErr w:type="spellEnd"/>
      <w:r w:rsidR="000E04F4" w:rsidRPr="00B713EF">
        <w:rPr>
          <w:rFonts w:ascii="Verdana" w:hAnsi="Verdana" w:cs="Arial"/>
          <w:bCs/>
          <w:iCs/>
        </w:rPr>
        <w:t xml:space="preserve"> </w:t>
      </w:r>
      <w:proofErr w:type="spellStart"/>
      <w:r w:rsidR="000E04F4" w:rsidRPr="00B713EF">
        <w:rPr>
          <w:rFonts w:ascii="Verdana" w:hAnsi="Verdana" w:cs="Arial"/>
          <w:bCs/>
          <w:iCs/>
        </w:rPr>
        <w:t>speed</w:t>
      </w:r>
      <w:proofErr w:type="spellEnd"/>
      <w:r w:rsidR="000E04F4" w:rsidRPr="00B713EF">
        <w:rPr>
          <w:rFonts w:ascii="Verdana" w:hAnsi="Verdana" w:cs="Arial"/>
          <w:bCs/>
          <w:iCs/>
        </w:rPr>
        <w:t xml:space="preserve"> </w:t>
      </w:r>
      <w:proofErr w:type="spellStart"/>
      <w:r w:rsidR="000E04F4" w:rsidRPr="00B713EF">
        <w:rPr>
          <w:rFonts w:ascii="Verdana" w:hAnsi="Verdana" w:cs="Arial"/>
          <w:bCs/>
          <w:iCs/>
        </w:rPr>
        <w:t>cameras</w:t>
      </w:r>
      <w:proofErr w:type="spellEnd"/>
      <w:r w:rsidR="000E04F4" w:rsidRPr="00B713EF">
        <w:rPr>
          <w:rFonts w:ascii="Verdana" w:hAnsi="Verdana" w:cs="Arial"/>
          <w:bCs/>
          <w:iCs/>
        </w:rPr>
        <w:t>), kuriomis stebimas transporto priemonių srautas ir fiksuojami transporto priemonių greičio viršijimo nusižengimai. Šios kameros turi būti sertifikuotos ir įtrauktos į Lietuvos matavimo priemonių registrą. Šiomis kameromis užfiksuoti greičio viršijimo nusižengimai turi būti</w:t>
      </w:r>
      <w:r w:rsidR="000E04F4" w:rsidRPr="00B713EF">
        <w:rPr>
          <w:rFonts w:ascii="Verdana" w:hAnsi="Verdana" w:cs="Arial"/>
          <w:bCs/>
          <w:iCs/>
          <w:color w:val="EE0000"/>
        </w:rPr>
        <w:t xml:space="preserve"> </w:t>
      </w:r>
      <w:r w:rsidR="000E04F4" w:rsidRPr="00B713EF">
        <w:rPr>
          <w:rFonts w:ascii="Verdana" w:hAnsi="Verdana" w:cs="Arial"/>
          <w:bCs/>
          <w:iCs/>
        </w:rPr>
        <w:t>perduoti į Administracinių nusižengimų registrą (ANR).</w:t>
      </w:r>
    </w:p>
    <w:p w14:paraId="620F3C16" w14:textId="619B0CA6" w:rsidR="00F03827" w:rsidRPr="00B713EF" w:rsidRDefault="000E04F4" w:rsidP="005C69B2">
      <w:pPr>
        <w:ind w:firstLine="720"/>
        <w:jc w:val="both"/>
        <w:rPr>
          <w:rFonts w:ascii="Verdana" w:hAnsi="Verdana" w:cs="Arial"/>
          <w:bCs/>
          <w:iCs/>
        </w:rPr>
      </w:pPr>
      <w:r w:rsidRPr="00B713EF">
        <w:rPr>
          <w:rFonts w:ascii="Verdana" w:hAnsi="Verdana" w:cs="Arial"/>
          <w:bCs/>
          <w:iCs/>
        </w:rPr>
        <w:t>4.1.</w:t>
      </w:r>
      <w:r w:rsidR="002376F9" w:rsidRPr="00B713EF">
        <w:rPr>
          <w:rFonts w:ascii="Verdana" w:hAnsi="Verdana" w:cs="Arial"/>
          <w:bCs/>
          <w:iCs/>
        </w:rPr>
        <w:t>2</w:t>
      </w:r>
      <w:r w:rsidRPr="00B713EF">
        <w:rPr>
          <w:rFonts w:ascii="Verdana" w:hAnsi="Verdana" w:cs="Arial"/>
          <w:bCs/>
          <w:iCs/>
        </w:rPr>
        <w:t>. Visos kameros turi būti suderinamos su Tiekėjo siūloma vaizdo stebėjimo, valdymo, įrašymo ir analizės programine įranga. Transporto priemonių registracijos numerių atpažinimo kameros užfiksuotus transporto priemonių duomenis papildomai turi siųsti į turimą TRAFIS sistemą. Reikalavimai vaizdo stebėjimo, valdymo, įrašymo ir analizės programinei įrangai</w:t>
      </w:r>
      <w:r w:rsidR="00CC3A8E" w:rsidRPr="00B713EF">
        <w:rPr>
          <w:rFonts w:ascii="Verdana" w:hAnsi="Verdana" w:cs="Arial"/>
          <w:bCs/>
          <w:iCs/>
        </w:rPr>
        <w:t xml:space="preserve"> pateikiami šios Techninės specifikacijos </w:t>
      </w:r>
      <w:r w:rsidRPr="00B713EF">
        <w:rPr>
          <w:rFonts w:ascii="Verdana" w:hAnsi="Verdana" w:cs="Arial"/>
          <w:bCs/>
          <w:iCs/>
        </w:rPr>
        <w:t>5 p</w:t>
      </w:r>
      <w:r w:rsidR="00CC3A8E" w:rsidRPr="00B713EF">
        <w:rPr>
          <w:rFonts w:ascii="Verdana" w:hAnsi="Verdana" w:cs="Arial"/>
          <w:bCs/>
          <w:iCs/>
        </w:rPr>
        <w:t>unkte</w:t>
      </w:r>
      <w:r w:rsidRPr="00B713EF">
        <w:rPr>
          <w:rFonts w:ascii="Verdana" w:hAnsi="Verdana" w:cs="Arial"/>
          <w:bCs/>
          <w:iCs/>
        </w:rPr>
        <w:t xml:space="preserve">. </w:t>
      </w:r>
    </w:p>
    <w:p w14:paraId="6C644E34" w14:textId="106D230D" w:rsidR="000E04F4" w:rsidRPr="00B713EF" w:rsidRDefault="000E04F4" w:rsidP="005C69B2">
      <w:pPr>
        <w:ind w:firstLine="720"/>
        <w:jc w:val="both"/>
        <w:rPr>
          <w:rFonts w:ascii="Verdana" w:hAnsi="Verdana" w:cs="Arial"/>
          <w:iCs/>
          <w:color w:val="000000" w:themeColor="text1"/>
        </w:rPr>
      </w:pPr>
      <w:r w:rsidRPr="00B713EF">
        <w:rPr>
          <w:rFonts w:ascii="Verdana" w:hAnsi="Verdana" w:cs="Arial"/>
          <w:bCs/>
          <w:iCs/>
        </w:rPr>
        <w:t>4.1.</w:t>
      </w:r>
      <w:r w:rsidR="002376F9" w:rsidRPr="00B713EF">
        <w:rPr>
          <w:rFonts w:ascii="Verdana" w:hAnsi="Verdana" w:cs="Arial"/>
          <w:bCs/>
          <w:iCs/>
        </w:rPr>
        <w:t>3</w:t>
      </w:r>
      <w:r w:rsidRPr="00B713EF">
        <w:rPr>
          <w:rFonts w:ascii="Verdana" w:hAnsi="Verdana" w:cs="Arial"/>
          <w:bCs/>
          <w:iCs/>
        </w:rPr>
        <w:t xml:space="preserve">. </w:t>
      </w:r>
      <w:r w:rsidR="000B6C70" w:rsidRPr="00B713EF">
        <w:rPr>
          <w:rFonts w:ascii="Verdana" w:hAnsi="Verdana" w:cs="Arial"/>
          <w:iCs/>
          <w:color w:val="000000" w:themeColor="text1"/>
        </w:rPr>
        <w:t>Turima TRAFIS sistema turi būti atnaujinta, papildyta naujais funkcionalumais ir integracijomis</w:t>
      </w:r>
      <w:r w:rsidRPr="00B713EF">
        <w:rPr>
          <w:rFonts w:ascii="Verdana" w:hAnsi="Verdana" w:cs="Arial"/>
          <w:iCs/>
          <w:color w:val="000000" w:themeColor="text1"/>
        </w:rPr>
        <w:t>:</w:t>
      </w:r>
    </w:p>
    <w:p w14:paraId="5F190CB6" w14:textId="5A1D619B" w:rsidR="000E04F4" w:rsidRPr="00B713EF" w:rsidRDefault="000E04F4" w:rsidP="005C69B2">
      <w:pPr>
        <w:tabs>
          <w:tab w:val="left" w:pos="1560"/>
        </w:tabs>
        <w:ind w:firstLine="720"/>
        <w:jc w:val="both"/>
        <w:rPr>
          <w:rFonts w:ascii="Verdana" w:hAnsi="Verdana" w:cs="Arial"/>
          <w:bCs/>
          <w:iCs/>
          <w:color w:val="000000" w:themeColor="text1"/>
        </w:rPr>
      </w:pPr>
      <w:r w:rsidRPr="00B713EF">
        <w:rPr>
          <w:rFonts w:ascii="Verdana" w:hAnsi="Verdana" w:cs="Arial"/>
          <w:iCs/>
          <w:color w:val="000000" w:themeColor="text1"/>
        </w:rPr>
        <w:t>4.1.</w:t>
      </w:r>
      <w:r w:rsidR="002376F9" w:rsidRPr="00B713EF">
        <w:rPr>
          <w:rFonts w:ascii="Verdana" w:hAnsi="Verdana" w:cs="Arial"/>
          <w:iCs/>
          <w:color w:val="000000" w:themeColor="text1"/>
        </w:rPr>
        <w:t>3</w:t>
      </w:r>
      <w:r w:rsidRPr="00B713EF">
        <w:rPr>
          <w:rFonts w:ascii="Verdana" w:hAnsi="Verdana" w:cs="Arial"/>
          <w:iCs/>
          <w:color w:val="000000" w:themeColor="text1"/>
        </w:rPr>
        <w:t xml:space="preserve">.1. </w:t>
      </w:r>
      <w:r w:rsidRPr="00B713EF">
        <w:rPr>
          <w:rFonts w:ascii="Verdana" w:hAnsi="Verdana" w:cs="Arial"/>
          <w:bCs/>
          <w:iCs/>
          <w:color w:val="000000" w:themeColor="text1"/>
        </w:rPr>
        <w:t xml:space="preserve">TRAFIS sistema turi būti atnaujinta į </w:t>
      </w:r>
      <w:r w:rsidRPr="00B713EF">
        <w:rPr>
          <w:rFonts w:ascii="Verdana" w:hAnsi="Verdana" w:cs="Arial"/>
          <w:bCs/>
          <w:iCs/>
          <w:color w:val="000000" w:themeColor="text1"/>
          <w:lang w:val="en-US"/>
        </w:rPr>
        <w:t xml:space="preserve">26.TPS.062 </w:t>
      </w:r>
      <w:proofErr w:type="spellStart"/>
      <w:r w:rsidRPr="00B713EF">
        <w:rPr>
          <w:rFonts w:ascii="Verdana" w:hAnsi="Verdana" w:cs="Arial"/>
          <w:bCs/>
          <w:iCs/>
          <w:color w:val="000000" w:themeColor="text1"/>
          <w:lang w:val="en-US"/>
        </w:rPr>
        <w:t>versij</w:t>
      </w:r>
      <w:proofErr w:type="spellEnd"/>
      <w:r w:rsidRPr="00B713EF">
        <w:rPr>
          <w:rFonts w:ascii="Verdana" w:hAnsi="Verdana" w:cs="Arial"/>
          <w:bCs/>
          <w:iCs/>
          <w:color w:val="000000" w:themeColor="text1"/>
        </w:rPr>
        <w:t>ą;</w:t>
      </w:r>
    </w:p>
    <w:p w14:paraId="5F098AA4" w14:textId="5C82CC02" w:rsidR="000E04F4" w:rsidRPr="00B713EF" w:rsidRDefault="000E04F4" w:rsidP="005C69B2">
      <w:pPr>
        <w:tabs>
          <w:tab w:val="left" w:pos="1560"/>
        </w:tabs>
        <w:ind w:firstLine="720"/>
        <w:jc w:val="both"/>
        <w:rPr>
          <w:rFonts w:ascii="Verdana" w:hAnsi="Verdana" w:cs="Arial"/>
          <w:bCs/>
          <w:iCs/>
          <w:color w:val="000000" w:themeColor="text1"/>
        </w:rPr>
      </w:pPr>
      <w:r w:rsidRPr="00B713EF">
        <w:rPr>
          <w:rFonts w:ascii="Verdana" w:hAnsi="Verdana" w:cs="Arial"/>
          <w:iCs/>
          <w:color w:val="000000" w:themeColor="text1"/>
        </w:rPr>
        <w:t>4.1.</w:t>
      </w:r>
      <w:r w:rsidR="002376F9" w:rsidRPr="00B713EF">
        <w:rPr>
          <w:rFonts w:ascii="Verdana" w:hAnsi="Verdana" w:cs="Arial"/>
          <w:iCs/>
          <w:color w:val="000000" w:themeColor="text1"/>
        </w:rPr>
        <w:t>3</w:t>
      </w:r>
      <w:r w:rsidRPr="00B713EF">
        <w:rPr>
          <w:rFonts w:ascii="Verdana" w:hAnsi="Verdana" w:cs="Arial"/>
          <w:iCs/>
          <w:color w:val="000000" w:themeColor="text1"/>
        </w:rPr>
        <w:t>.2. TRAFIS</w:t>
      </w:r>
      <w:r w:rsidRPr="00B713EF">
        <w:rPr>
          <w:rFonts w:ascii="Verdana" w:hAnsi="Verdana" w:cs="Arial"/>
          <w:bCs/>
          <w:iCs/>
          <w:color w:val="000000" w:themeColor="text1"/>
        </w:rPr>
        <w:t xml:space="preserve"> sistema turi būti papildyta naujais funkcionalumais</w:t>
      </w:r>
      <w:r w:rsidRPr="00B713EF">
        <w:rPr>
          <w:rFonts w:ascii="Verdana" w:hAnsi="Verdana" w:cs="Arial"/>
          <w:bCs/>
          <w:iCs/>
          <w:color w:val="FFC000"/>
        </w:rPr>
        <w:t xml:space="preserve">: </w:t>
      </w:r>
      <w:r w:rsidRPr="00B713EF">
        <w:rPr>
          <w:rFonts w:ascii="Verdana" w:hAnsi="Verdana" w:cs="Arial"/>
          <w:bCs/>
          <w:iCs/>
          <w:color w:val="000000" w:themeColor="text1"/>
        </w:rPr>
        <w:t>a) judančios transporto priemonės greičio fiksavimas; b) transporto priemonių stovėjimo fiksavimas; c) transporto priemonių judėjimo prieš eismą arba neteisinga kryptimi (pvz., nei leidžia kelio ženklas) fiksavimas; d) judanči</w:t>
      </w:r>
      <w:r w:rsidR="00683A54" w:rsidRPr="00B713EF">
        <w:rPr>
          <w:rFonts w:ascii="Verdana" w:hAnsi="Verdana" w:cs="Arial"/>
          <w:bCs/>
          <w:iCs/>
          <w:color w:val="000000" w:themeColor="text1"/>
        </w:rPr>
        <w:t>ų</w:t>
      </w:r>
      <w:r w:rsidRPr="00B713EF">
        <w:rPr>
          <w:rFonts w:ascii="Verdana" w:hAnsi="Verdana" w:cs="Arial"/>
          <w:bCs/>
          <w:iCs/>
          <w:color w:val="000000" w:themeColor="text1"/>
        </w:rPr>
        <w:t xml:space="preserve"> transporto priemon</w:t>
      </w:r>
      <w:r w:rsidR="00683A54" w:rsidRPr="00B713EF">
        <w:rPr>
          <w:rFonts w:ascii="Verdana" w:hAnsi="Verdana" w:cs="Arial"/>
          <w:bCs/>
          <w:iCs/>
          <w:color w:val="000000" w:themeColor="text1"/>
        </w:rPr>
        <w:t>ių</w:t>
      </w:r>
      <w:r w:rsidRPr="00B713EF">
        <w:rPr>
          <w:rFonts w:ascii="Verdana" w:hAnsi="Verdana" w:cs="Arial"/>
          <w:bCs/>
          <w:iCs/>
          <w:color w:val="000000" w:themeColor="text1"/>
        </w:rPr>
        <w:t xml:space="preserve">, kurių vairuotojai yra neprisisegę diržų ir (arba) kalba mobiliuoju telefonu fiksavimas. </w:t>
      </w:r>
    </w:p>
    <w:p w14:paraId="0C189E55" w14:textId="5081D673" w:rsidR="000E04F4" w:rsidRPr="00B713EF" w:rsidRDefault="000E04F4" w:rsidP="005C69B2">
      <w:pPr>
        <w:tabs>
          <w:tab w:val="left" w:pos="1560"/>
        </w:tabs>
        <w:ind w:firstLine="720"/>
        <w:jc w:val="both"/>
        <w:rPr>
          <w:rFonts w:ascii="Verdana" w:hAnsi="Verdana" w:cs="Arial"/>
          <w:bCs/>
          <w:iCs/>
          <w:color w:val="000000" w:themeColor="text1"/>
        </w:rPr>
      </w:pPr>
      <w:r w:rsidRPr="00B713EF">
        <w:rPr>
          <w:rFonts w:ascii="Verdana" w:hAnsi="Verdana" w:cs="Arial"/>
          <w:iCs/>
          <w:color w:val="000000" w:themeColor="text1"/>
        </w:rPr>
        <w:t>4.1.</w:t>
      </w:r>
      <w:r w:rsidR="002376F9" w:rsidRPr="00B713EF">
        <w:rPr>
          <w:rFonts w:ascii="Verdana" w:hAnsi="Verdana" w:cs="Arial"/>
          <w:iCs/>
          <w:color w:val="000000" w:themeColor="text1"/>
        </w:rPr>
        <w:t>3</w:t>
      </w:r>
      <w:r w:rsidRPr="00B713EF">
        <w:rPr>
          <w:rFonts w:ascii="Verdana" w:hAnsi="Verdana" w:cs="Arial"/>
          <w:iCs/>
          <w:color w:val="000000" w:themeColor="text1"/>
        </w:rPr>
        <w:t xml:space="preserve">.3. </w:t>
      </w:r>
      <w:r w:rsidRPr="00B713EF">
        <w:rPr>
          <w:rFonts w:ascii="Verdana" w:hAnsi="Verdana" w:cs="Arial"/>
          <w:bCs/>
          <w:iCs/>
          <w:color w:val="000000" w:themeColor="text1"/>
        </w:rPr>
        <w:t xml:space="preserve">Atnaujintoje TRAFIS sistemoje turės būti įgyvendintos šios integracijos: </w:t>
      </w:r>
    </w:p>
    <w:p w14:paraId="277ED3CF" w14:textId="691A8A31" w:rsidR="000E04F4" w:rsidRPr="00B713EF" w:rsidRDefault="000B6C70" w:rsidP="000B6C70">
      <w:pPr>
        <w:tabs>
          <w:tab w:val="left" w:pos="284"/>
        </w:tabs>
        <w:ind w:firstLine="720"/>
        <w:jc w:val="both"/>
        <w:rPr>
          <w:rFonts w:ascii="Verdana" w:hAnsi="Verdana" w:cs="Arial"/>
          <w:bCs/>
          <w:iCs/>
          <w:color w:val="000000" w:themeColor="text1"/>
        </w:rPr>
      </w:pPr>
      <w:r w:rsidRPr="00B713EF">
        <w:rPr>
          <w:rFonts w:ascii="Verdana" w:hAnsi="Verdana" w:cs="Arial"/>
          <w:bCs/>
          <w:iCs/>
          <w:color w:val="000000" w:themeColor="text1"/>
        </w:rPr>
        <w:t xml:space="preserve">4.1.3.3.1. </w:t>
      </w:r>
      <w:r w:rsidR="000E04F4" w:rsidRPr="00B713EF">
        <w:rPr>
          <w:rFonts w:ascii="Verdana" w:hAnsi="Verdana" w:cs="Arial"/>
          <w:bCs/>
          <w:iCs/>
          <w:color w:val="000000" w:themeColor="text1"/>
        </w:rPr>
        <w:t>su Valstybės įmone „Regitra“ – transporto priemonių duomenų patikrinimui pagal valstybinį registracijos numerį, gaunant ir saugant duomenis apie markę, modelį, kategoriją, spalvą ir kitus susijusius duomenis;</w:t>
      </w:r>
    </w:p>
    <w:p w14:paraId="47907721" w14:textId="4E470ED9" w:rsidR="000E04F4" w:rsidRPr="00B713EF" w:rsidRDefault="000B6C70" w:rsidP="000B6C70">
      <w:pPr>
        <w:tabs>
          <w:tab w:val="left" w:pos="284"/>
        </w:tabs>
        <w:ind w:firstLine="720"/>
        <w:jc w:val="both"/>
        <w:rPr>
          <w:rFonts w:ascii="Verdana" w:hAnsi="Verdana" w:cs="Arial"/>
          <w:bCs/>
          <w:iCs/>
          <w:color w:val="000000" w:themeColor="text1"/>
        </w:rPr>
      </w:pPr>
      <w:r w:rsidRPr="00B713EF">
        <w:rPr>
          <w:rFonts w:ascii="Verdana" w:hAnsi="Verdana" w:cs="Arial"/>
          <w:bCs/>
          <w:iCs/>
          <w:color w:val="000000" w:themeColor="text1"/>
        </w:rPr>
        <w:t xml:space="preserve">4.1.3.3.2. </w:t>
      </w:r>
      <w:r w:rsidR="000E04F4" w:rsidRPr="00B713EF">
        <w:rPr>
          <w:rFonts w:ascii="Verdana" w:hAnsi="Verdana" w:cs="Arial"/>
          <w:bCs/>
          <w:iCs/>
          <w:color w:val="000000" w:themeColor="text1"/>
        </w:rPr>
        <w:t xml:space="preserve">su Draudikų biuru </w:t>
      </w:r>
      <w:r w:rsidRPr="00B713EF">
        <w:rPr>
          <w:rFonts w:ascii="Verdana" w:hAnsi="Verdana" w:cs="Arial"/>
          <w:bCs/>
          <w:iCs/>
          <w:color w:val="000000" w:themeColor="text1"/>
        </w:rPr>
        <w:t>–</w:t>
      </w:r>
      <w:r w:rsidR="000E04F4" w:rsidRPr="00B713EF">
        <w:rPr>
          <w:rFonts w:ascii="Verdana" w:hAnsi="Verdana" w:cs="Arial"/>
          <w:bCs/>
          <w:iCs/>
          <w:color w:val="000000" w:themeColor="text1"/>
        </w:rPr>
        <w:t xml:space="preserve"> transporto priemonių duomenų patikrinimui pagal valstybinį registracijos numerį, gaunant ir saugant draudimo galiojimo patikrinimo rezultatą; </w:t>
      </w:r>
    </w:p>
    <w:p w14:paraId="0C36F90B" w14:textId="6ED01D76" w:rsidR="000E04F4" w:rsidRPr="00B713EF" w:rsidRDefault="000B6C70" w:rsidP="000B6C70">
      <w:pPr>
        <w:tabs>
          <w:tab w:val="left" w:pos="284"/>
        </w:tabs>
        <w:ind w:firstLine="720"/>
        <w:jc w:val="both"/>
        <w:rPr>
          <w:rFonts w:ascii="Verdana" w:hAnsi="Verdana" w:cs="Arial"/>
          <w:bCs/>
          <w:iCs/>
          <w:color w:val="000000" w:themeColor="text1"/>
        </w:rPr>
      </w:pPr>
      <w:r w:rsidRPr="00B713EF">
        <w:rPr>
          <w:rFonts w:ascii="Verdana" w:hAnsi="Verdana" w:cs="Arial"/>
          <w:bCs/>
          <w:iCs/>
          <w:color w:val="000000" w:themeColor="text1"/>
        </w:rPr>
        <w:t xml:space="preserve">4.1.3.3.3. </w:t>
      </w:r>
      <w:r w:rsidR="000E04F4" w:rsidRPr="00B713EF">
        <w:rPr>
          <w:rFonts w:ascii="Verdana" w:hAnsi="Verdana" w:cs="Arial"/>
          <w:bCs/>
          <w:iCs/>
          <w:color w:val="000000" w:themeColor="text1"/>
        </w:rPr>
        <w:t>su techninių apžiūrų informacine sistema – transporto priemonių duomenų patikrinimui pagal valstybinį registracijos numerį, gaunant ir saugant techninės apžiūros galiojimo patikrinimo rezultatą;</w:t>
      </w:r>
    </w:p>
    <w:p w14:paraId="69CE6E08" w14:textId="63E593A7" w:rsidR="00AF410D" w:rsidRPr="00B713EF" w:rsidRDefault="000B6C70" w:rsidP="000B6C70">
      <w:pPr>
        <w:tabs>
          <w:tab w:val="left" w:pos="284"/>
        </w:tabs>
        <w:ind w:firstLine="720"/>
        <w:jc w:val="both"/>
        <w:rPr>
          <w:rFonts w:ascii="Verdana" w:hAnsi="Verdana" w:cs="Arial"/>
          <w:bCs/>
          <w:iCs/>
          <w:color w:val="000000" w:themeColor="text1"/>
        </w:rPr>
      </w:pPr>
      <w:r w:rsidRPr="00B713EF">
        <w:rPr>
          <w:rFonts w:ascii="Verdana" w:hAnsi="Verdana" w:cs="Arial"/>
          <w:bCs/>
          <w:iCs/>
          <w:color w:val="000000" w:themeColor="text1"/>
        </w:rPr>
        <w:t xml:space="preserve">4.1.3.3.4. </w:t>
      </w:r>
      <w:r w:rsidR="000E04F4" w:rsidRPr="00B713EF">
        <w:rPr>
          <w:rFonts w:ascii="Verdana" w:hAnsi="Verdana" w:cs="Arial"/>
          <w:bCs/>
          <w:iCs/>
          <w:color w:val="000000" w:themeColor="text1"/>
        </w:rPr>
        <w:t xml:space="preserve">su Lietuvos kriminalinės policijos biuru </w:t>
      </w:r>
      <w:r w:rsidR="000E04F4" w:rsidRPr="00B713EF">
        <w:rPr>
          <w:rFonts w:ascii="Verdana" w:hAnsi="Verdana" w:cs="Arial"/>
          <w:bCs/>
          <w:iCs/>
        </w:rPr>
        <w:t>– pagal pateiktą API aprašą (2 priedas).</w:t>
      </w:r>
    </w:p>
    <w:p w14:paraId="06A35173" w14:textId="66BED420" w:rsidR="000E04F4" w:rsidRPr="00B713EF" w:rsidRDefault="000B6C70" w:rsidP="000B6C70">
      <w:pPr>
        <w:tabs>
          <w:tab w:val="left" w:pos="284"/>
        </w:tabs>
        <w:ind w:firstLine="720"/>
        <w:jc w:val="both"/>
        <w:rPr>
          <w:rFonts w:ascii="Verdana" w:hAnsi="Verdana" w:cs="Arial"/>
          <w:bCs/>
          <w:iCs/>
          <w:color w:val="000000" w:themeColor="text1"/>
        </w:rPr>
      </w:pPr>
      <w:r w:rsidRPr="00B713EF">
        <w:rPr>
          <w:rFonts w:ascii="Verdana" w:hAnsi="Verdana" w:cs="Arial"/>
          <w:bCs/>
          <w:iCs/>
          <w:color w:val="000000" w:themeColor="text1"/>
        </w:rPr>
        <w:t xml:space="preserve">4.1.3.3.5. </w:t>
      </w:r>
      <w:r w:rsidR="000E04F4" w:rsidRPr="00B713EF">
        <w:rPr>
          <w:rFonts w:ascii="Verdana" w:hAnsi="Verdana" w:cs="Arial"/>
          <w:bCs/>
          <w:iCs/>
          <w:color w:val="000000" w:themeColor="text1"/>
        </w:rPr>
        <w:t>su pasiūlyta vaizdo stebėjimo, valdymo, įrašymo ir analizės programine įranga</w:t>
      </w:r>
      <w:r w:rsidR="00AF410D" w:rsidRPr="00B713EF">
        <w:rPr>
          <w:rFonts w:ascii="Verdana" w:hAnsi="Verdana" w:cs="Arial"/>
          <w:bCs/>
          <w:iCs/>
          <w:color w:val="000000" w:themeColor="text1"/>
        </w:rPr>
        <w:t>,</w:t>
      </w:r>
      <w:r w:rsidR="000E04F4" w:rsidRPr="00B713EF">
        <w:rPr>
          <w:rFonts w:ascii="Verdana" w:hAnsi="Verdana" w:cs="Arial"/>
          <w:bCs/>
          <w:iCs/>
          <w:color w:val="000000" w:themeColor="text1"/>
        </w:rPr>
        <w:t xml:space="preserve"> atskirai suderintais protokolais ir formatais. Integracija turės būti atlikta importuojant ir eksportuojant failus, taip pat per API (Aplikacijų programavimo sąsaja) ar žiniatinklio paslauga (</w:t>
      </w:r>
      <w:r w:rsidR="00B51963" w:rsidRPr="00B713EF">
        <w:rPr>
          <w:rFonts w:ascii="Verdana" w:hAnsi="Verdana" w:cs="Arial"/>
          <w:bCs/>
          <w:iCs/>
          <w:color w:val="000000" w:themeColor="text1"/>
        </w:rPr>
        <w:t>„</w:t>
      </w:r>
      <w:proofErr w:type="spellStart"/>
      <w:r w:rsidR="000E04F4" w:rsidRPr="00B713EF">
        <w:rPr>
          <w:rFonts w:ascii="Verdana" w:hAnsi="Verdana" w:cs="Arial"/>
          <w:bCs/>
          <w:iCs/>
          <w:color w:val="000000" w:themeColor="text1"/>
        </w:rPr>
        <w:t>web</w:t>
      </w:r>
      <w:proofErr w:type="spellEnd"/>
      <w:r w:rsidR="000E04F4" w:rsidRPr="00B713EF">
        <w:rPr>
          <w:rFonts w:ascii="Verdana" w:hAnsi="Verdana" w:cs="Arial"/>
          <w:bCs/>
          <w:iCs/>
          <w:color w:val="000000" w:themeColor="text1"/>
        </w:rPr>
        <w:t xml:space="preserve"> </w:t>
      </w:r>
      <w:proofErr w:type="spellStart"/>
      <w:r w:rsidR="000E04F4" w:rsidRPr="00B713EF">
        <w:rPr>
          <w:rFonts w:ascii="Verdana" w:hAnsi="Verdana" w:cs="Arial"/>
          <w:bCs/>
          <w:iCs/>
          <w:color w:val="000000" w:themeColor="text1"/>
        </w:rPr>
        <w:t>service</w:t>
      </w:r>
      <w:proofErr w:type="spellEnd"/>
      <w:r w:rsidR="00B51963" w:rsidRPr="00B713EF">
        <w:rPr>
          <w:rFonts w:ascii="Verdana" w:hAnsi="Verdana" w:cs="Arial"/>
          <w:bCs/>
          <w:iCs/>
          <w:color w:val="000000" w:themeColor="text1"/>
        </w:rPr>
        <w:t>“</w:t>
      </w:r>
      <w:r w:rsidR="000E04F4" w:rsidRPr="00B713EF">
        <w:rPr>
          <w:rFonts w:ascii="Verdana" w:hAnsi="Verdana" w:cs="Arial"/>
          <w:bCs/>
          <w:iCs/>
          <w:color w:val="000000" w:themeColor="text1"/>
        </w:rPr>
        <w:t>) pagalba.</w:t>
      </w:r>
    </w:p>
    <w:p w14:paraId="4278586F" w14:textId="449DB19A" w:rsidR="000E04F4" w:rsidRPr="00B713EF" w:rsidRDefault="000E04F4" w:rsidP="005C69B2">
      <w:pPr>
        <w:ind w:firstLine="720"/>
        <w:jc w:val="both"/>
        <w:rPr>
          <w:rFonts w:ascii="Verdana" w:hAnsi="Verdana" w:cs="Arial"/>
          <w:iCs/>
        </w:rPr>
      </w:pPr>
      <w:r w:rsidRPr="00B713EF">
        <w:rPr>
          <w:rFonts w:ascii="Verdana" w:hAnsi="Verdana" w:cs="Arial"/>
          <w:bCs/>
          <w:iCs/>
        </w:rPr>
        <w:t>4.</w:t>
      </w:r>
      <w:r w:rsidR="00692850" w:rsidRPr="00B713EF">
        <w:rPr>
          <w:rFonts w:ascii="Verdana" w:hAnsi="Verdana" w:cs="Arial"/>
          <w:bCs/>
          <w:iCs/>
        </w:rPr>
        <w:t>1.</w:t>
      </w:r>
      <w:r w:rsidR="002376F9" w:rsidRPr="00B713EF">
        <w:rPr>
          <w:rFonts w:ascii="Verdana" w:hAnsi="Verdana" w:cs="Arial"/>
          <w:bCs/>
          <w:iCs/>
        </w:rPr>
        <w:t>4</w:t>
      </w:r>
      <w:r w:rsidRPr="00B713EF">
        <w:rPr>
          <w:rFonts w:ascii="Verdana" w:hAnsi="Verdana" w:cs="Arial"/>
          <w:bCs/>
          <w:iCs/>
        </w:rPr>
        <w:t>.</w:t>
      </w:r>
      <w:r w:rsidR="00692850" w:rsidRPr="00B713EF">
        <w:rPr>
          <w:rFonts w:ascii="Verdana" w:hAnsi="Verdana" w:cs="Arial"/>
          <w:bCs/>
          <w:iCs/>
        </w:rPr>
        <w:t xml:space="preserve"> </w:t>
      </w:r>
      <w:r w:rsidRPr="00B713EF">
        <w:rPr>
          <w:rFonts w:ascii="Verdana" w:hAnsi="Verdana" w:cs="Arial"/>
          <w:bCs/>
          <w:iCs/>
        </w:rPr>
        <w:t>Turi būti perkelta iš P</w:t>
      </w:r>
      <w:r w:rsidR="00BC4169" w:rsidRPr="00B713EF">
        <w:rPr>
          <w:rFonts w:ascii="Verdana" w:hAnsi="Verdana" w:cs="Arial"/>
          <w:bCs/>
          <w:iCs/>
        </w:rPr>
        <w:t>O</w:t>
      </w:r>
      <w:r w:rsidRPr="00B713EF">
        <w:rPr>
          <w:rFonts w:ascii="Verdana" w:hAnsi="Verdana" w:cs="Arial"/>
          <w:bCs/>
          <w:iCs/>
        </w:rPr>
        <w:t xml:space="preserve"> serverio esama ir (ar) įdiegta </w:t>
      </w:r>
      <w:r w:rsidRPr="00B713EF">
        <w:rPr>
          <w:rFonts w:ascii="Verdana" w:eastAsia="Calibri" w:hAnsi="Verdana"/>
        </w:rPr>
        <w:t xml:space="preserve">stacionarių fiksuoto greičio nuskaitymo kamerų (esamų 3 ir naujai įsigyjamų) </w:t>
      </w:r>
      <w:r w:rsidRPr="00B713EF">
        <w:rPr>
          <w:rFonts w:ascii="Verdana" w:hAnsi="Verdana" w:cs="Arial"/>
          <w:iCs/>
        </w:rPr>
        <w:t xml:space="preserve">duomenis apdorojanti Sistema, užtikrinanti transporto priemonių valstybinių numerių duomenų paiešką ir peržiūrą per interneto naršyklę. </w:t>
      </w:r>
    </w:p>
    <w:p w14:paraId="77074748" w14:textId="36A42C74" w:rsidR="00692850" w:rsidRPr="00B713EF" w:rsidRDefault="00692850" w:rsidP="005C69B2">
      <w:pPr>
        <w:ind w:firstLine="720"/>
        <w:jc w:val="both"/>
        <w:rPr>
          <w:rFonts w:ascii="Verdana" w:hAnsi="Verdana" w:cs="Arial"/>
          <w:bCs/>
          <w:iCs/>
        </w:rPr>
      </w:pPr>
      <w:r w:rsidRPr="00B713EF">
        <w:rPr>
          <w:rFonts w:ascii="Verdana" w:hAnsi="Verdana" w:cs="Arial"/>
          <w:bCs/>
          <w:iCs/>
        </w:rPr>
        <w:t>4.1.</w:t>
      </w:r>
      <w:r w:rsidR="002376F9" w:rsidRPr="00B713EF">
        <w:rPr>
          <w:rFonts w:ascii="Verdana" w:hAnsi="Verdana" w:cs="Arial"/>
          <w:bCs/>
          <w:iCs/>
        </w:rPr>
        <w:t>5</w:t>
      </w:r>
      <w:r w:rsidRPr="00B713EF">
        <w:rPr>
          <w:rFonts w:ascii="Verdana" w:hAnsi="Verdana" w:cs="Arial"/>
          <w:bCs/>
          <w:iCs/>
        </w:rPr>
        <w:t>. Visa VSS turi gebėti apdoroti tekstinius ir vaizdo duomenis, kamerų analitinius duomenis, turi rodyti kamerų išdėstymą bei jų statusus.</w:t>
      </w:r>
    </w:p>
    <w:p w14:paraId="48A60E71" w14:textId="43BCAB86" w:rsidR="000823A3" w:rsidRPr="00B713EF" w:rsidRDefault="000823A3" w:rsidP="005C69B2">
      <w:pPr>
        <w:ind w:firstLine="720"/>
        <w:jc w:val="both"/>
        <w:rPr>
          <w:rFonts w:ascii="Verdana" w:hAnsi="Verdana" w:cs="Arial"/>
          <w:bCs/>
          <w:i/>
        </w:rPr>
      </w:pPr>
      <w:r w:rsidRPr="00B713EF">
        <w:rPr>
          <w:rFonts w:ascii="Verdana" w:hAnsi="Verdana" w:cs="Arial"/>
          <w:b/>
          <w:color w:val="000000" w:themeColor="text1"/>
        </w:rPr>
        <w:t>4.2.</w:t>
      </w:r>
      <w:r w:rsidRPr="00B713EF">
        <w:rPr>
          <w:rFonts w:ascii="Verdana" w:hAnsi="Verdana" w:cs="Arial"/>
          <w:bCs/>
          <w:color w:val="000000" w:themeColor="text1"/>
        </w:rPr>
        <w:t xml:space="preserve"> </w:t>
      </w:r>
      <w:r w:rsidRPr="00B713EF">
        <w:rPr>
          <w:rFonts w:ascii="Verdana" w:hAnsi="Verdana" w:cs="Arial"/>
          <w:b/>
          <w:color w:val="000000" w:themeColor="text1"/>
        </w:rPr>
        <w:t>Įrengimo ir infrastruktūros darbai</w:t>
      </w:r>
      <w:r w:rsidR="000E04F4" w:rsidRPr="00B713EF">
        <w:rPr>
          <w:rFonts w:ascii="Verdana" w:hAnsi="Verdana" w:cs="Arial"/>
          <w:bCs/>
          <w:color w:val="000000" w:themeColor="text1"/>
        </w:rPr>
        <w:t>: apima projektavimo (schemų rengimo), demontavimo, montavimo, konfigūravimo darbus bei naujų taškų ryšio ir elektros infrastruktūros įrengimą</w:t>
      </w:r>
      <w:r w:rsidRPr="00B713EF">
        <w:rPr>
          <w:rFonts w:ascii="Verdana" w:hAnsi="Verdana" w:cs="Arial"/>
          <w:bCs/>
          <w:color w:val="000000" w:themeColor="text1"/>
        </w:rPr>
        <w:t>.</w:t>
      </w:r>
      <w:r w:rsidR="0090739C" w:rsidRPr="00B713EF">
        <w:rPr>
          <w:rFonts w:ascii="Verdana" w:hAnsi="Verdana" w:cs="Arial"/>
          <w:bCs/>
          <w:iCs/>
        </w:rPr>
        <w:t xml:space="preserve"> </w:t>
      </w:r>
      <w:r w:rsidR="00AF410D" w:rsidRPr="00B713EF">
        <w:rPr>
          <w:rFonts w:ascii="Verdana" w:hAnsi="Verdana" w:cs="Arial"/>
          <w:bCs/>
          <w:i/>
        </w:rPr>
        <w:t xml:space="preserve">Reikalavimai įrengimo ir </w:t>
      </w:r>
      <w:r w:rsidR="00AF410D" w:rsidRPr="00B713EF">
        <w:rPr>
          <w:rFonts w:ascii="Verdana" w:hAnsi="Verdana" w:cs="Arial"/>
          <w:bCs/>
          <w:i/>
        </w:rPr>
        <w:lastRenderedPageBreak/>
        <w:t xml:space="preserve">infrastruktūros darbams pateikiami šios Techninės specifikacijos </w:t>
      </w:r>
      <w:r w:rsidR="0090739C" w:rsidRPr="00B713EF">
        <w:rPr>
          <w:rFonts w:ascii="Verdana" w:hAnsi="Verdana" w:cs="Arial"/>
          <w:bCs/>
          <w:i/>
        </w:rPr>
        <w:t>1</w:t>
      </w:r>
      <w:r w:rsidR="00E12C93" w:rsidRPr="00B713EF">
        <w:rPr>
          <w:rFonts w:ascii="Verdana" w:hAnsi="Verdana" w:cs="Arial"/>
          <w:bCs/>
          <w:i/>
        </w:rPr>
        <w:t>2</w:t>
      </w:r>
      <w:r w:rsidR="0090739C" w:rsidRPr="00B713EF">
        <w:rPr>
          <w:rFonts w:ascii="Verdana" w:hAnsi="Verdana" w:cs="Arial"/>
          <w:bCs/>
          <w:i/>
        </w:rPr>
        <w:t>-1</w:t>
      </w:r>
      <w:r w:rsidR="00E12C93" w:rsidRPr="00B713EF">
        <w:rPr>
          <w:rFonts w:ascii="Verdana" w:hAnsi="Verdana" w:cs="Arial"/>
          <w:bCs/>
          <w:i/>
        </w:rPr>
        <w:t>3</w:t>
      </w:r>
      <w:r w:rsidR="0090739C" w:rsidRPr="00B713EF">
        <w:rPr>
          <w:rFonts w:ascii="Verdana" w:hAnsi="Verdana" w:cs="Arial"/>
          <w:bCs/>
          <w:i/>
        </w:rPr>
        <w:t xml:space="preserve"> punkt</w:t>
      </w:r>
      <w:r w:rsidR="00AF410D" w:rsidRPr="00B713EF">
        <w:rPr>
          <w:rFonts w:ascii="Verdana" w:hAnsi="Verdana" w:cs="Arial"/>
          <w:bCs/>
          <w:i/>
        </w:rPr>
        <w:t>uose</w:t>
      </w:r>
      <w:r w:rsidR="0090739C" w:rsidRPr="00B713EF">
        <w:rPr>
          <w:rFonts w:ascii="Verdana" w:hAnsi="Verdana" w:cs="Arial"/>
          <w:bCs/>
          <w:i/>
        </w:rPr>
        <w:t>.</w:t>
      </w:r>
    </w:p>
    <w:p w14:paraId="2A238202" w14:textId="0297FA74" w:rsidR="002376F9" w:rsidRPr="00B713EF" w:rsidRDefault="002376F9" w:rsidP="005C69B2">
      <w:pPr>
        <w:ind w:firstLine="720"/>
        <w:jc w:val="both"/>
        <w:rPr>
          <w:rFonts w:ascii="Verdana" w:hAnsi="Verdana" w:cs="Arial"/>
          <w:bCs/>
          <w:iCs/>
        </w:rPr>
      </w:pPr>
      <w:r w:rsidRPr="00B713EF">
        <w:rPr>
          <w:rFonts w:ascii="Verdana" w:hAnsi="Verdana" w:cs="Arial"/>
          <w:bCs/>
          <w:iCs/>
        </w:rPr>
        <w:t>4.2.</w:t>
      </w:r>
      <w:r w:rsidR="003079FF" w:rsidRPr="00B713EF">
        <w:rPr>
          <w:rFonts w:ascii="Verdana" w:hAnsi="Verdana" w:cs="Arial"/>
          <w:bCs/>
          <w:iCs/>
        </w:rPr>
        <w:t>1</w:t>
      </w:r>
      <w:r w:rsidRPr="00B713EF">
        <w:rPr>
          <w:rFonts w:ascii="Verdana" w:hAnsi="Verdana" w:cs="Arial"/>
          <w:bCs/>
          <w:iCs/>
        </w:rPr>
        <w:t xml:space="preserve">. Kamerų įrengimas </w:t>
      </w:r>
      <w:r w:rsidRPr="00B713EF">
        <w:rPr>
          <w:rFonts w:ascii="Verdana" w:hAnsi="Verdana" w:cs="Arial"/>
          <w:bCs/>
          <w:color w:val="000000" w:themeColor="text1"/>
        </w:rPr>
        <w:t xml:space="preserve">Techninės </w:t>
      </w:r>
      <w:r w:rsidRPr="00B713EF">
        <w:rPr>
          <w:rFonts w:ascii="Verdana" w:hAnsi="Verdana" w:cs="Arial"/>
          <w:color w:val="000000" w:themeColor="text1"/>
        </w:rPr>
        <w:t>specifikacijos 1 priede</w:t>
      </w:r>
      <w:r w:rsidR="00FC3339" w:rsidRPr="00B713EF">
        <w:rPr>
          <w:rFonts w:ascii="Verdana" w:hAnsi="Verdana" w:cs="Arial"/>
          <w:color w:val="000000" w:themeColor="text1"/>
        </w:rPr>
        <w:t xml:space="preserve"> </w:t>
      </w:r>
      <w:r w:rsidRPr="00B713EF">
        <w:rPr>
          <w:rFonts w:ascii="Verdana" w:hAnsi="Verdana" w:cs="Arial"/>
          <w:bCs/>
          <w:iCs/>
        </w:rPr>
        <w:t>nurodytose vietose vykdomas pagal Tiekėjo parengtą ir su P</w:t>
      </w:r>
      <w:r w:rsidR="00BC4169" w:rsidRPr="00B713EF">
        <w:rPr>
          <w:rFonts w:ascii="Verdana" w:hAnsi="Verdana" w:cs="Arial"/>
          <w:bCs/>
          <w:iCs/>
        </w:rPr>
        <w:t>O</w:t>
      </w:r>
      <w:r w:rsidRPr="00B713EF">
        <w:rPr>
          <w:rFonts w:ascii="Verdana" w:hAnsi="Verdana" w:cs="Arial"/>
          <w:bCs/>
          <w:iCs/>
        </w:rPr>
        <w:t xml:space="preserve"> suderintą supaprastintą projektą. Tikslios kamerų vietos nustatomos supaprastinto projekto rengimo metu.</w:t>
      </w:r>
    </w:p>
    <w:p w14:paraId="2D811186" w14:textId="2774A603" w:rsidR="00692850" w:rsidRPr="00B713EF" w:rsidRDefault="00692850" w:rsidP="005C69B2">
      <w:pPr>
        <w:ind w:firstLine="720"/>
        <w:jc w:val="both"/>
        <w:rPr>
          <w:rFonts w:ascii="Verdana" w:hAnsi="Verdana" w:cs="Arial"/>
          <w:bCs/>
          <w:iCs/>
        </w:rPr>
      </w:pPr>
      <w:r w:rsidRPr="00B713EF">
        <w:rPr>
          <w:rFonts w:ascii="Verdana" w:hAnsi="Verdana" w:cs="Arial"/>
          <w:bCs/>
          <w:iCs/>
        </w:rPr>
        <w:t>4.2.</w:t>
      </w:r>
      <w:r w:rsidR="003079FF" w:rsidRPr="00B713EF">
        <w:rPr>
          <w:rFonts w:ascii="Verdana" w:hAnsi="Verdana" w:cs="Arial"/>
          <w:bCs/>
          <w:iCs/>
        </w:rPr>
        <w:t>2</w:t>
      </w:r>
      <w:r w:rsidRPr="00B713EF">
        <w:rPr>
          <w:rFonts w:ascii="Verdana" w:hAnsi="Verdana" w:cs="Arial"/>
          <w:bCs/>
          <w:iCs/>
        </w:rPr>
        <w:t>. Kameros turi būti sumontuotos ir sukonfigūruotos laikantis kamerų gamintojų specifikacijų.</w:t>
      </w:r>
    </w:p>
    <w:p w14:paraId="73C6B9B4" w14:textId="55F1E3FD" w:rsidR="000823A3" w:rsidRPr="00B713EF" w:rsidRDefault="000823A3" w:rsidP="005C69B2">
      <w:pPr>
        <w:ind w:firstLine="720"/>
        <w:jc w:val="both"/>
        <w:rPr>
          <w:rFonts w:ascii="Verdana" w:hAnsi="Verdana" w:cs="Arial"/>
          <w:bCs/>
          <w:i/>
          <w:iCs/>
          <w:color w:val="000000" w:themeColor="text1"/>
        </w:rPr>
      </w:pPr>
      <w:r w:rsidRPr="00B713EF">
        <w:rPr>
          <w:rFonts w:ascii="Verdana" w:hAnsi="Verdana" w:cs="Arial"/>
          <w:b/>
          <w:color w:val="000000" w:themeColor="text1"/>
        </w:rPr>
        <w:t>4.3. Paslaugos</w:t>
      </w:r>
      <w:r w:rsidR="000E04F4" w:rsidRPr="00B713EF">
        <w:rPr>
          <w:rFonts w:ascii="Verdana" w:hAnsi="Verdana" w:cs="Arial"/>
          <w:b/>
          <w:color w:val="000000" w:themeColor="text1"/>
        </w:rPr>
        <w:t>:</w:t>
      </w:r>
      <w:r w:rsidR="000E04F4" w:rsidRPr="00B713EF">
        <w:rPr>
          <w:rFonts w:ascii="Verdana" w:hAnsi="Verdana" w:cs="Arial"/>
          <w:bCs/>
          <w:color w:val="000000" w:themeColor="text1"/>
        </w:rPr>
        <w:t xml:space="preserve"> apima duomenų perdavimą uždaru VPN tinklu, įrašų saugojimą Tiekėjo duomenų centro infrastruktūroje, VSS techninę priežiūrą, elektros energijos kompensavimą</w:t>
      </w:r>
      <w:r w:rsidRPr="00B713EF">
        <w:rPr>
          <w:rFonts w:ascii="Verdana" w:hAnsi="Verdana" w:cs="Arial"/>
          <w:bCs/>
          <w:color w:val="000000" w:themeColor="text1"/>
        </w:rPr>
        <w:t>.</w:t>
      </w:r>
      <w:r w:rsidR="00692850" w:rsidRPr="00B713EF">
        <w:rPr>
          <w:rFonts w:ascii="Verdana" w:hAnsi="Verdana" w:cs="Arial"/>
          <w:bCs/>
          <w:color w:val="000000" w:themeColor="text1"/>
        </w:rPr>
        <w:t xml:space="preserve"> </w:t>
      </w:r>
      <w:r w:rsidR="0090739C" w:rsidRPr="00B713EF">
        <w:rPr>
          <w:rFonts w:ascii="Verdana" w:hAnsi="Verdana" w:cs="Arial"/>
          <w:bCs/>
          <w:i/>
          <w:iCs/>
          <w:color w:val="000000" w:themeColor="text1"/>
        </w:rPr>
        <w:t xml:space="preserve">Reikalavimai paslaugoms </w:t>
      </w:r>
      <w:r w:rsidR="0090739C" w:rsidRPr="00B713EF">
        <w:rPr>
          <w:rFonts w:ascii="Verdana" w:hAnsi="Verdana" w:cs="Arial"/>
          <w:bCs/>
          <w:i/>
          <w:iCs/>
        </w:rPr>
        <w:t>nurodyti 1</w:t>
      </w:r>
      <w:r w:rsidR="00E12C93" w:rsidRPr="00B713EF">
        <w:rPr>
          <w:rFonts w:ascii="Verdana" w:hAnsi="Verdana" w:cs="Arial"/>
          <w:bCs/>
          <w:i/>
          <w:iCs/>
        </w:rPr>
        <w:t>4</w:t>
      </w:r>
      <w:r w:rsidR="0090739C" w:rsidRPr="00B713EF">
        <w:rPr>
          <w:rFonts w:ascii="Verdana" w:hAnsi="Verdana" w:cs="Arial"/>
          <w:bCs/>
          <w:i/>
          <w:iCs/>
        </w:rPr>
        <w:t>-1</w:t>
      </w:r>
      <w:r w:rsidR="00E12C93" w:rsidRPr="00B713EF">
        <w:rPr>
          <w:rFonts w:ascii="Verdana" w:hAnsi="Verdana" w:cs="Arial"/>
          <w:bCs/>
          <w:i/>
          <w:iCs/>
        </w:rPr>
        <w:t>6</w:t>
      </w:r>
      <w:r w:rsidR="0090739C" w:rsidRPr="00B713EF">
        <w:rPr>
          <w:rFonts w:ascii="Verdana" w:hAnsi="Verdana" w:cs="Arial"/>
          <w:bCs/>
          <w:i/>
          <w:iCs/>
        </w:rPr>
        <w:t xml:space="preserve"> </w:t>
      </w:r>
      <w:r w:rsidR="0090739C" w:rsidRPr="00B713EF">
        <w:rPr>
          <w:rFonts w:ascii="Verdana" w:hAnsi="Verdana" w:cs="Arial"/>
          <w:bCs/>
          <w:i/>
          <w:iCs/>
          <w:color w:val="000000" w:themeColor="text1"/>
        </w:rPr>
        <w:t>punktuose.</w:t>
      </w:r>
    </w:p>
    <w:p w14:paraId="53DED1A6" w14:textId="77777777" w:rsidR="00B51963" w:rsidRPr="00B713EF" w:rsidRDefault="00B51963" w:rsidP="005C69B2">
      <w:pPr>
        <w:ind w:firstLine="720"/>
        <w:jc w:val="both"/>
        <w:rPr>
          <w:rFonts w:ascii="Verdana" w:hAnsi="Verdana" w:cs="Arial"/>
          <w:bCs/>
          <w:i/>
          <w:iCs/>
          <w:color w:val="000000" w:themeColor="text1"/>
        </w:rPr>
      </w:pPr>
    </w:p>
    <w:p w14:paraId="183D7204" w14:textId="77777777" w:rsidR="00B51963" w:rsidRPr="00B713EF" w:rsidRDefault="00B51963" w:rsidP="00B51963">
      <w:pPr>
        <w:ind w:firstLine="720"/>
        <w:jc w:val="both"/>
        <w:rPr>
          <w:rFonts w:ascii="Verdana" w:hAnsi="Verdana"/>
          <w:b/>
          <w:bCs/>
        </w:rPr>
      </w:pPr>
      <w:r w:rsidRPr="00B713EF">
        <w:rPr>
          <w:rFonts w:ascii="Verdana" w:hAnsi="Verdana"/>
          <w:b/>
          <w:bCs/>
        </w:rPr>
        <w:t>5. VSS įrengimo etapai ir atsiskaitymo tvarka:</w:t>
      </w:r>
    </w:p>
    <w:p w14:paraId="084BBDFA" w14:textId="2120E26C" w:rsidR="00B51963" w:rsidRPr="00B713EF" w:rsidRDefault="00B51963" w:rsidP="00B51963">
      <w:pPr>
        <w:ind w:firstLine="720"/>
        <w:jc w:val="both"/>
        <w:rPr>
          <w:rFonts w:ascii="Verdana" w:hAnsi="Verdana"/>
        </w:rPr>
      </w:pPr>
      <w:r w:rsidRPr="00B713EF">
        <w:rPr>
          <w:rFonts w:ascii="Verdana" w:hAnsi="Verdana"/>
          <w:b/>
          <w:bCs/>
        </w:rPr>
        <w:t>5.1. 1 etapas (trukmė – 3 mėn.):</w:t>
      </w:r>
      <w:r w:rsidRPr="00B713EF">
        <w:rPr>
          <w:rFonts w:ascii="Verdana" w:hAnsi="Verdana"/>
        </w:rPr>
        <w:t xml:space="preserve"> Tiekėjas privalo sumontuoti, sukonfigūruoti ir perduoti eksploatacijai ne mažiau kaip 5</w:t>
      </w:r>
      <w:r w:rsidR="00677065" w:rsidRPr="00B713EF">
        <w:rPr>
          <w:rFonts w:ascii="Verdana" w:hAnsi="Verdana"/>
        </w:rPr>
        <w:t>9</w:t>
      </w:r>
      <w:r w:rsidRPr="00B713EF">
        <w:rPr>
          <w:rFonts w:ascii="Verdana" w:hAnsi="Verdana"/>
        </w:rPr>
        <w:t xml:space="preserve"> kameras, įskaitant</w:t>
      </w:r>
      <w:r w:rsidR="00AC47DF" w:rsidRPr="00B713EF">
        <w:rPr>
          <w:rFonts w:ascii="Verdana" w:hAnsi="Verdana"/>
        </w:rPr>
        <w:t xml:space="preserve"> 4 </w:t>
      </w:r>
      <w:r w:rsidRPr="00B713EF">
        <w:rPr>
          <w:rFonts w:ascii="Verdana" w:hAnsi="Verdana"/>
        </w:rPr>
        <w:t xml:space="preserve">fiksuoto greičio nuskaitymo kameras ir visas </w:t>
      </w:r>
      <w:r w:rsidR="00820D5C" w:rsidRPr="00B713EF">
        <w:rPr>
          <w:rFonts w:ascii="Verdana" w:hAnsi="Verdana"/>
        </w:rPr>
        <w:t xml:space="preserve">9 šių kamerų montavimo </w:t>
      </w:r>
      <w:r w:rsidRPr="00B713EF">
        <w:rPr>
          <w:rFonts w:ascii="Verdana" w:hAnsi="Verdana"/>
        </w:rPr>
        <w:t>vietas, užtikrinant pilną integraciją į VSS, TRAFIS sistemos atnaujinimą ir nenutrūkstamą duomenų perdavimą į Tiekėjo duomenų centrą ir ANR.</w:t>
      </w:r>
    </w:p>
    <w:p w14:paraId="5CC3CDFA" w14:textId="77777777" w:rsidR="00B51963" w:rsidRPr="00B713EF" w:rsidRDefault="00B51963" w:rsidP="00B51963">
      <w:pPr>
        <w:ind w:firstLine="720"/>
        <w:jc w:val="both"/>
        <w:rPr>
          <w:rFonts w:ascii="Verdana" w:hAnsi="Verdana"/>
        </w:rPr>
      </w:pPr>
      <w:r w:rsidRPr="00B713EF">
        <w:rPr>
          <w:rFonts w:ascii="Verdana" w:hAnsi="Verdana"/>
          <w:b/>
          <w:bCs/>
        </w:rPr>
        <w:t>5.2.</w:t>
      </w:r>
      <w:r w:rsidRPr="00B713EF">
        <w:rPr>
          <w:rFonts w:ascii="Verdana" w:hAnsi="Verdana"/>
        </w:rPr>
        <w:t xml:space="preserve"> </w:t>
      </w:r>
      <w:r w:rsidRPr="00B713EF">
        <w:rPr>
          <w:rFonts w:ascii="Verdana" w:hAnsi="Verdana"/>
          <w:b/>
          <w:bCs/>
        </w:rPr>
        <w:t>2 etapas (trukmė – 6 mėn.):</w:t>
      </w:r>
      <w:r w:rsidRPr="00B713EF">
        <w:rPr>
          <w:rFonts w:ascii="Verdana" w:hAnsi="Verdana"/>
        </w:rPr>
        <w:t xml:space="preserve"> Tiekėjas privalo sumontuoti, sukonfigūruoti ir perduoti eksploatacijai visas likusias VSS kameras bei infrastruktūrą, užtikrinant 100 proc. sistemos apimties pilną funkcinį parengtumą ir pasirašant galutinį VSS perdavimo-priėmimo aktą.</w:t>
      </w:r>
    </w:p>
    <w:p w14:paraId="5EC1C576" w14:textId="77777777" w:rsidR="00B51963" w:rsidRPr="00B713EF" w:rsidRDefault="00B51963" w:rsidP="00B51963">
      <w:pPr>
        <w:ind w:firstLine="720"/>
        <w:jc w:val="both"/>
        <w:rPr>
          <w:rFonts w:ascii="Verdana" w:hAnsi="Verdana"/>
        </w:rPr>
      </w:pPr>
      <w:r w:rsidRPr="00B713EF">
        <w:rPr>
          <w:rFonts w:ascii="Verdana" w:hAnsi="Verdana"/>
          <w:b/>
          <w:bCs/>
        </w:rPr>
        <w:t>5.3. Atsiskaitymas</w:t>
      </w:r>
      <w:r w:rsidRPr="00B713EF">
        <w:rPr>
          <w:rFonts w:ascii="Verdana" w:hAnsi="Verdana"/>
        </w:rPr>
        <w:t xml:space="preserve">: Atsiskaitymas už visą VSS įrengimą (kameras, programinę įrangą, darbus) bei 4.3 punkte nurodytas paslaugas vykdomas lygiomis dalimis per 60 mėnesių, mokant pasiūlyme nurodytą fiksuotą mėnesinį mokestį. Mokėjimai pradedami vykdyti pasirašius 1 etapo perdavimo-priėmimo aktą. </w:t>
      </w:r>
    </w:p>
    <w:p w14:paraId="46CE663F" w14:textId="77777777" w:rsidR="00B51963" w:rsidRPr="00B713EF" w:rsidRDefault="00B51963" w:rsidP="006855D7">
      <w:pPr>
        <w:tabs>
          <w:tab w:val="left" w:pos="1418"/>
        </w:tabs>
        <w:ind w:firstLine="720"/>
        <w:jc w:val="both"/>
        <w:rPr>
          <w:rFonts w:ascii="Verdana" w:hAnsi="Verdana" w:cs="Arial"/>
          <w:iCs/>
          <w:color w:val="000000" w:themeColor="text1"/>
        </w:rPr>
      </w:pPr>
    </w:p>
    <w:p w14:paraId="0E3A6F2D" w14:textId="210E909C" w:rsidR="00350BDF" w:rsidRPr="00B713EF" w:rsidRDefault="006855D7" w:rsidP="006855D7">
      <w:pPr>
        <w:tabs>
          <w:tab w:val="left" w:pos="1418"/>
        </w:tabs>
        <w:ind w:firstLine="720"/>
        <w:jc w:val="both"/>
        <w:rPr>
          <w:rFonts w:ascii="Verdana" w:hAnsi="Verdana" w:cs="Arial"/>
          <w:iCs/>
          <w:color w:val="000000" w:themeColor="text1"/>
        </w:rPr>
      </w:pPr>
      <w:r w:rsidRPr="00B713EF">
        <w:rPr>
          <w:rFonts w:ascii="Verdana" w:hAnsi="Verdana" w:cs="Arial"/>
          <w:iCs/>
          <w:color w:val="000000" w:themeColor="text1"/>
        </w:rPr>
        <w:t>6. Tiekėjas privalo užtikrinti asmens duomenų tvarkymo atitiktį BDAR ir LR teisės aktų reikalavimams, parengti bei su PO suderinti Poveikio asmens duomenų apsaugai vertinimą (DPIA) ir tvarkos aprašą.</w:t>
      </w:r>
    </w:p>
    <w:p w14:paraId="7AD3435E" w14:textId="77777777" w:rsidR="00350BDF" w:rsidRPr="00B713EF" w:rsidRDefault="00350BDF" w:rsidP="00E325FE">
      <w:pPr>
        <w:tabs>
          <w:tab w:val="left" w:pos="1418"/>
        </w:tabs>
        <w:ind w:firstLine="720"/>
        <w:jc w:val="both"/>
        <w:rPr>
          <w:rFonts w:ascii="Verdana" w:eastAsia="Calibri" w:hAnsi="Verdana"/>
          <w:bCs/>
        </w:rPr>
      </w:pPr>
    </w:p>
    <w:p w14:paraId="20DF64BD" w14:textId="5A79C9EC" w:rsidR="00EC7FE3" w:rsidRPr="00B713EF" w:rsidRDefault="00B51963" w:rsidP="00E12C93">
      <w:pPr>
        <w:ind w:left="720"/>
        <w:rPr>
          <w:rFonts w:ascii="Verdana" w:eastAsia="Calibri" w:hAnsi="Verdana"/>
          <w:b/>
          <w:bCs/>
        </w:rPr>
      </w:pPr>
      <w:r w:rsidRPr="00B713EF">
        <w:rPr>
          <w:rFonts w:ascii="Verdana" w:eastAsia="Calibri" w:hAnsi="Verdana"/>
          <w:b/>
          <w:bCs/>
        </w:rPr>
        <w:t>7</w:t>
      </w:r>
      <w:r w:rsidR="00BA5B3D" w:rsidRPr="00B713EF">
        <w:rPr>
          <w:rFonts w:ascii="Verdana" w:eastAsia="Calibri" w:hAnsi="Verdana"/>
          <w:b/>
          <w:bCs/>
        </w:rPr>
        <w:t xml:space="preserve">. </w:t>
      </w:r>
      <w:r w:rsidR="00A45742" w:rsidRPr="00B713EF">
        <w:rPr>
          <w:rFonts w:ascii="Verdana" w:eastAsia="Calibri" w:hAnsi="Verdana"/>
          <w:b/>
          <w:bCs/>
        </w:rPr>
        <w:t>Reikalavimai</w:t>
      </w:r>
      <w:r w:rsidR="00A45742" w:rsidRPr="00B713EF">
        <w:rPr>
          <w:rFonts w:ascii="Verdana" w:hAnsi="Verdana"/>
          <w:b/>
          <w:bCs/>
        </w:rPr>
        <w:t xml:space="preserve"> vaizdo stebėjimo, valdymo, įrašymo ir analizės programinei įrangai</w:t>
      </w:r>
      <w:r w:rsidR="00EC7FE3" w:rsidRPr="00B713EF">
        <w:rPr>
          <w:rFonts w:ascii="Verdana" w:eastAsia="Calibri" w:hAnsi="Verdana"/>
          <w:b/>
          <w:bCs/>
        </w:rPr>
        <w:t>:</w:t>
      </w:r>
    </w:p>
    <w:p w14:paraId="0F5BB914" w14:textId="77777777" w:rsidR="00951E62" w:rsidRPr="00B713EF" w:rsidRDefault="00951E62" w:rsidP="00951E62">
      <w:pPr>
        <w:rPr>
          <w:rFonts w:ascii="Verdana" w:eastAsia="Calibri" w:hAnsi="Verdana"/>
          <w:b/>
          <w:bCs/>
        </w:rPr>
      </w:pPr>
    </w:p>
    <w:p w14:paraId="73DBEF89" w14:textId="2827DF49" w:rsidR="00951E62" w:rsidRPr="00B713EF" w:rsidRDefault="00EC7FE3" w:rsidP="001D4F20">
      <w:pPr>
        <w:jc w:val="both"/>
        <w:rPr>
          <w:rFonts w:ascii="Verdana" w:eastAsia="Calibri" w:hAnsi="Verdana" w:cs="Arial"/>
          <w:bCs/>
        </w:rPr>
      </w:pPr>
      <w:r w:rsidRPr="00B713EF">
        <w:rPr>
          <w:rFonts w:ascii="Verdana" w:eastAsia="Calibri" w:hAnsi="Verdana" w:cs="Arial"/>
          <w:bCs/>
        </w:rPr>
        <w:t xml:space="preserve">Nuoroda į gamintojo internetinį puslapį (jei jame be papildomų prisijungimų galima rasti informaciją lietuvių/anglų kalba apie siūlomą įrenginį) </w:t>
      </w:r>
      <w:r w:rsidR="000258AD" w:rsidRPr="00B713EF">
        <w:rPr>
          <w:rFonts w:ascii="Verdana" w:eastAsia="Calibri" w:hAnsi="Verdana" w:cs="Arial"/>
          <w:bCs/>
        </w:rPr>
        <w:t xml:space="preserve">ir/arba </w:t>
      </w:r>
      <w:r w:rsidR="00920C09" w:rsidRPr="00B713EF">
        <w:rPr>
          <w:rFonts w:ascii="Verdana" w:eastAsia="Calibri" w:hAnsi="Verdana" w:cs="Arial"/>
          <w:bCs/>
        </w:rPr>
        <w:t>kiti lygiaverčiai įrodymai</w:t>
      </w:r>
      <w:r w:rsidRPr="00B713EF">
        <w:rPr>
          <w:rFonts w:ascii="Verdana" w:eastAsia="Calibri" w:hAnsi="Verdana" w:cs="Arial"/>
          <w:bCs/>
        </w:rPr>
        <w:t>, patvirtinant</w:t>
      </w:r>
      <w:r w:rsidR="00920C09" w:rsidRPr="00B713EF">
        <w:rPr>
          <w:rFonts w:ascii="Verdana" w:eastAsia="Calibri" w:hAnsi="Verdana" w:cs="Arial"/>
          <w:bCs/>
        </w:rPr>
        <w:t>ys</w:t>
      </w:r>
      <w:r w:rsidRPr="00B713EF">
        <w:rPr>
          <w:rFonts w:ascii="Verdana" w:eastAsia="Calibri" w:hAnsi="Verdana" w:cs="Arial"/>
          <w:bCs/>
        </w:rPr>
        <w:t xml:space="preserve"> siūlomus techninius parametrus, specifikacijos savybes ar reikšmes:</w:t>
      </w:r>
      <w:r w:rsidR="00951E62" w:rsidRPr="00B713EF">
        <w:rPr>
          <w:rFonts w:ascii="Verdana" w:eastAsia="Calibri" w:hAnsi="Verdana" w:cs="Arial"/>
          <w:bCs/>
        </w:rPr>
        <w:t xml:space="preserve"> </w:t>
      </w:r>
    </w:p>
    <w:p w14:paraId="1B39AEB6" w14:textId="77777777" w:rsidR="00212ED9" w:rsidRPr="00B713EF" w:rsidRDefault="00212ED9" w:rsidP="001D4F20">
      <w:pPr>
        <w:jc w:val="both"/>
        <w:rPr>
          <w:rFonts w:ascii="Verdana" w:eastAsia="Calibri" w:hAnsi="Verdana" w:cs="Arial"/>
          <w:bCs/>
        </w:rPr>
      </w:pPr>
    </w:p>
    <w:p w14:paraId="04907939" w14:textId="4A5D2EDF" w:rsidR="00EC7FE3" w:rsidRPr="00B713EF" w:rsidRDefault="00EC7FE3" w:rsidP="00951E62">
      <w:pPr>
        <w:jc w:val="both"/>
        <w:rPr>
          <w:rFonts w:ascii="Verdana" w:eastAsia="Calibri" w:hAnsi="Verdana" w:cs="Arial"/>
          <w:bCs/>
        </w:rPr>
      </w:pPr>
      <w:r w:rsidRPr="00B713EF">
        <w:rPr>
          <w:rFonts w:ascii="Verdana" w:eastAsia="Calibri" w:hAnsi="Verdana" w:cs="Arial"/>
          <w:bCs/>
        </w:rPr>
        <w:t>________________________________</w:t>
      </w:r>
    </w:p>
    <w:p w14:paraId="781A00CC" w14:textId="20C89087" w:rsidR="00EC7FE3" w:rsidRPr="00B713EF" w:rsidRDefault="00EC7FE3" w:rsidP="00212ED9">
      <w:pPr>
        <w:ind w:firstLine="567"/>
        <w:jc w:val="both"/>
        <w:rPr>
          <w:rFonts w:ascii="Verdana" w:hAnsi="Verdana" w:cs="Arial"/>
          <w:bCs/>
        </w:rPr>
      </w:pPr>
      <w:r w:rsidRPr="00B713EF">
        <w:rPr>
          <w:rFonts w:ascii="Verdana" w:hAnsi="Verdana" w:cs="Arial"/>
          <w:bCs/>
        </w:rPr>
        <w:t>(</w:t>
      </w:r>
      <w:r w:rsidR="00920C09" w:rsidRPr="00B713EF">
        <w:rPr>
          <w:rFonts w:ascii="Verdana" w:hAnsi="Verdana" w:cs="Arial"/>
          <w:b/>
          <w:color w:val="EE0000"/>
        </w:rPr>
        <w:t>Tiekėjas nurodo: gamintojo internetinio puslapio nuoroda arba kiti lygiaverčiai įrodymai (kas pateikiama</w:t>
      </w:r>
      <w:r w:rsidRPr="00B713EF">
        <w:rPr>
          <w:rFonts w:ascii="Verdana" w:hAnsi="Verdana" w:cs="Arial"/>
          <w:bCs/>
        </w:rPr>
        <w:t>)</w:t>
      </w:r>
    </w:p>
    <w:tbl>
      <w:tblPr>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
        <w:gridCol w:w="4401"/>
        <w:gridCol w:w="4340"/>
      </w:tblGrid>
      <w:tr w:rsidR="00EC7FE3" w:rsidRPr="00B713EF" w14:paraId="7BC842F5" w14:textId="77777777" w:rsidTr="006B480D">
        <w:trPr>
          <w:jc w:val="right"/>
        </w:trPr>
        <w:tc>
          <w:tcPr>
            <w:tcW w:w="898" w:type="dxa"/>
            <w:vAlign w:val="center"/>
          </w:tcPr>
          <w:p w14:paraId="189D98E8" w14:textId="77777777" w:rsidR="00EC7FE3" w:rsidRPr="00B713EF" w:rsidRDefault="00EC7FE3" w:rsidP="0043754B">
            <w:pPr>
              <w:jc w:val="center"/>
              <w:rPr>
                <w:rFonts w:ascii="Verdana" w:eastAsia="Arial" w:hAnsi="Verdana" w:cs="Arial"/>
                <w:b/>
              </w:rPr>
            </w:pPr>
            <w:r w:rsidRPr="00B713EF">
              <w:rPr>
                <w:rFonts w:ascii="Verdana" w:eastAsia="Calibri" w:hAnsi="Verdana" w:cs="Arial"/>
                <w:b/>
              </w:rPr>
              <w:t>Eil. Nr.</w:t>
            </w:r>
          </w:p>
        </w:tc>
        <w:tc>
          <w:tcPr>
            <w:tcW w:w="4401" w:type="dxa"/>
            <w:vAlign w:val="center"/>
          </w:tcPr>
          <w:p w14:paraId="70FFCD6D" w14:textId="77777777" w:rsidR="00EC7FE3" w:rsidRPr="00B713EF" w:rsidRDefault="00EC7FE3" w:rsidP="003410CA">
            <w:pPr>
              <w:jc w:val="center"/>
              <w:rPr>
                <w:rFonts w:ascii="Verdana" w:eastAsia="Arial" w:hAnsi="Verdana" w:cs="Arial"/>
                <w:b/>
              </w:rPr>
            </w:pPr>
            <w:r w:rsidRPr="00B713EF">
              <w:rPr>
                <w:rFonts w:ascii="Verdana" w:eastAsia="Calibri" w:hAnsi="Verdana" w:cs="Arial"/>
                <w:b/>
              </w:rPr>
              <w:t>Keliami reikalavimai</w:t>
            </w:r>
          </w:p>
        </w:tc>
        <w:tc>
          <w:tcPr>
            <w:tcW w:w="4340" w:type="dxa"/>
            <w:vAlign w:val="center"/>
          </w:tcPr>
          <w:p w14:paraId="2078C3F0" w14:textId="77777777" w:rsidR="00EC7FE3" w:rsidRPr="00B713EF" w:rsidRDefault="00EC7FE3" w:rsidP="003410CA">
            <w:pPr>
              <w:jc w:val="center"/>
              <w:rPr>
                <w:rFonts w:ascii="Verdana" w:hAnsi="Verdana" w:cs="Arial"/>
                <w:b/>
                <w:bCs/>
                <w:color w:val="000000" w:themeColor="text1"/>
              </w:rPr>
            </w:pPr>
            <w:r w:rsidRPr="00B713EF">
              <w:rPr>
                <w:rFonts w:ascii="Verdana" w:hAnsi="Verdana" w:cs="Arial"/>
                <w:b/>
                <w:bCs/>
                <w:color w:val="000000" w:themeColor="text1"/>
              </w:rPr>
              <w:t>Privaloma išsamiai aprašyti siūlomą rodiklį ir, kur reikalaujama, kartu su pasiūlymu pateikti nurodytus dokumentus</w:t>
            </w:r>
          </w:p>
          <w:p w14:paraId="5401930C" w14:textId="77777777" w:rsidR="00EC7FE3" w:rsidRPr="00B713EF" w:rsidRDefault="00EC7FE3" w:rsidP="003410CA">
            <w:pPr>
              <w:jc w:val="center"/>
              <w:rPr>
                <w:rFonts w:ascii="Verdana" w:hAnsi="Verdana" w:cs="Arial"/>
                <w:bCs/>
                <w:i/>
                <w:color w:val="000000" w:themeColor="text1"/>
              </w:rPr>
            </w:pPr>
            <w:r w:rsidRPr="00B713EF">
              <w:rPr>
                <w:rFonts w:ascii="Verdana" w:hAnsi="Verdana" w:cs="Arial"/>
                <w:bCs/>
                <w:i/>
                <w:color w:val="000000" w:themeColor="text1"/>
              </w:rPr>
              <w:lastRenderedPageBreak/>
              <w:t>(Pasiūlymai, kuriuose bus įrašyta „Taip/Ne/Atitinka“, bus atmesti kaip neatitinkantys reikalavimų)</w:t>
            </w:r>
          </w:p>
          <w:p w14:paraId="6763D3FB" w14:textId="77777777" w:rsidR="00EC7FE3" w:rsidRPr="00B713EF" w:rsidRDefault="00EC7FE3" w:rsidP="003410CA">
            <w:pPr>
              <w:jc w:val="center"/>
              <w:rPr>
                <w:rFonts w:ascii="Verdana" w:eastAsia="Arial" w:hAnsi="Verdana" w:cs="Arial"/>
                <w:b/>
                <w:bCs/>
              </w:rPr>
            </w:pPr>
            <w:r w:rsidRPr="00B713EF">
              <w:rPr>
                <w:rFonts w:ascii="Verdana" w:hAnsi="Verdana" w:cs="Arial"/>
                <w:b/>
                <w:bCs/>
                <w:i/>
                <w:iCs/>
                <w:color w:val="EE0000"/>
              </w:rPr>
              <w:t>(pildo Tiekėjas)</w:t>
            </w:r>
          </w:p>
        </w:tc>
      </w:tr>
      <w:tr w:rsidR="00790556" w:rsidRPr="00B713EF" w14:paraId="339850E3" w14:textId="77777777" w:rsidTr="006B480D">
        <w:trPr>
          <w:trHeight w:val="397"/>
          <w:jc w:val="right"/>
        </w:trPr>
        <w:tc>
          <w:tcPr>
            <w:tcW w:w="898" w:type="dxa"/>
          </w:tcPr>
          <w:p w14:paraId="49FB51B6" w14:textId="10A9047D" w:rsidR="00790556" w:rsidRPr="00B713EF" w:rsidRDefault="00B51963" w:rsidP="0043754B">
            <w:pPr>
              <w:rPr>
                <w:rFonts w:ascii="Verdana" w:eastAsia="Arial" w:hAnsi="Verdana" w:cs="Arial"/>
              </w:rPr>
            </w:pPr>
            <w:r w:rsidRPr="00B713EF">
              <w:rPr>
                <w:rFonts w:ascii="Verdana" w:eastAsia="Arial" w:hAnsi="Verdana" w:cs="Arial"/>
              </w:rPr>
              <w:lastRenderedPageBreak/>
              <w:t>7</w:t>
            </w:r>
            <w:r w:rsidR="00EF28AB" w:rsidRPr="00B713EF">
              <w:rPr>
                <w:rFonts w:ascii="Verdana" w:eastAsia="Arial" w:hAnsi="Verdana" w:cs="Arial"/>
              </w:rPr>
              <w:t>.1</w:t>
            </w:r>
            <w:r w:rsidR="00790556" w:rsidRPr="00B713EF">
              <w:rPr>
                <w:rFonts w:ascii="Verdana" w:eastAsia="Arial" w:hAnsi="Verdana" w:cs="Arial"/>
              </w:rPr>
              <w:t>.</w:t>
            </w:r>
          </w:p>
        </w:tc>
        <w:tc>
          <w:tcPr>
            <w:tcW w:w="4401" w:type="dxa"/>
          </w:tcPr>
          <w:p w14:paraId="497A9A38" w14:textId="4EA92C72" w:rsidR="00790556" w:rsidRPr="00B713EF" w:rsidRDefault="00790556" w:rsidP="00790556">
            <w:pPr>
              <w:rPr>
                <w:rFonts w:ascii="Verdana" w:eastAsia="Arial" w:hAnsi="Verdana" w:cs="Arial"/>
              </w:rPr>
            </w:pPr>
            <w:r w:rsidRPr="00B713EF">
              <w:rPr>
                <w:rFonts w:ascii="Verdana" w:eastAsia="Arial" w:hAnsi="Verdana" w:cs="Arial"/>
              </w:rPr>
              <w:t>Gamintojas, modelis</w:t>
            </w:r>
            <w:r w:rsidR="00EC6DCE" w:rsidRPr="00B713EF">
              <w:rPr>
                <w:rFonts w:ascii="Verdana" w:eastAsia="Arial" w:hAnsi="Verdana" w:cs="Arial"/>
              </w:rPr>
              <w:t>.</w:t>
            </w:r>
          </w:p>
        </w:tc>
        <w:tc>
          <w:tcPr>
            <w:tcW w:w="4340" w:type="dxa"/>
          </w:tcPr>
          <w:p w14:paraId="7F7B2DC8" w14:textId="500BAEC2" w:rsidR="00790556" w:rsidRPr="00B713EF" w:rsidRDefault="00790556" w:rsidP="00790556">
            <w:pPr>
              <w:tabs>
                <w:tab w:val="left" w:pos="0"/>
                <w:tab w:val="left" w:pos="567"/>
              </w:tabs>
              <w:rPr>
                <w:rFonts w:ascii="Verdana" w:hAnsi="Verdana" w:cs="Arial"/>
                <w:color w:val="007BB8"/>
              </w:rPr>
            </w:pPr>
          </w:p>
        </w:tc>
      </w:tr>
      <w:tr w:rsidR="00790556" w:rsidRPr="00B713EF" w14:paraId="029217A9" w14:textId="77777777" w:rsidTr="006B480D">
        <w:trPr>
          <w:trHeight w:val="397"/>
          <w:jc w:val="right"/>
        </w:trPr>
        <w:tc>
          <w:tcPr>
            <w:tcW w:w="898" w:type="dxa"/>
          </w:tcPr>
          <w:p w14:paraId="7563D86C" w14:textId="781D3591"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2.</w:t>
            </w:r>
          </w:p>
        </w:tc>
        <w:tc>
          <w:tcPr>
            <w:tcW w:w="4401" w:type="dxa"/>
          </w:tcPr>
          <w:p w14:paraId="12729DC6" w14:textId="6CFD315B" w:rsidR="00790556" w:rsidRPr="00B713EF" w:rsidRDefault="00790556" w:rsidP="00790556">
            <w:pPr>
              <w:rPr>
                <w:rFonts w:ascii="Verdana" w:eastAsia="Arial" w:hAnsi="Verdana" w:cs="Arial"/>
              </w:rPr>
            </w:pPr>
            <w:r w:rsidRPr="00B713EF">
              <w:rPr>
                <w:rFonts w:ascii="Verdana" w:eastAsia="Arial" w:hAnsi="Verdana" w:cs="Arial"/>
              </w:rPr>
              <w:t xml:space="preserve">Sistema turi būti suderinama su daugelio gamintojų IP kameromis (daugiau nei 50) ir įrenginiais, </w:t>
            </w:r>
            <w:r w:rsidRPr="00B713EF">
              <w:rPr>
                <w:rFonts w:ascii="Verdana" w:eastAsia="Arial" w:hAnsi="Verdana" w:cs="Arial"/>
                <w:color w:val="000000" w:themeColor="text1"/>
              </w:rPr>
              <w:t xml:space="preserve">įskaitant </w:t>
            </w:r>
            <w:r w:rsidRPr="00B713EF">
              <w:rPr>
                <w:rFonts w:ascii="Verdana" w:eastAsia="Arial" w:hAnsi="Verdana" w:cs="Arial"/>
              </w:rPr>
              <w:t>ir ONVIF protokolu.</w:t>
            </w:r>
          </w:p>
        </w:tc>
        <w:tc>
          <w:tcPr>
            <w:tcW w:w="4340" w:type="dxa"/>
          </w:tcPr>
          <w:p w14:paraId="521B7631" w14:textId="6B3C3AE4" w:rsidR="00790556" w:rsidRPr="00B713EF" w:rsidRDefault="00790556" w:rsidP="00790556">
            <w:pPr>
              <w:rPr>
                <w:rFonts w:ascii="Verdana" w:eastAsia="Arial" w:hAnsi="Verdana" w:cs="Arial"/>
              </w:rPr>
            </w:pPr>
          </w:p>
        </w:tc>
      </w:tr>
      <w:tr w:rsidR="00790556" w:rsidRPr="00B713EF" w14:paraId="6D0A8C5E" w14:textId="77777777" w:rsidTr="006B480D">
        <w:trPr>
          <w:trHeight w:val="397"/>
          <w:jc w:val="right"/>
        </w:trPr>
        <w:tc>
          <w:tcPr>
            <w:tcW w:w="898" w:type="dxa"/>
          </w:tcPr>
          <w:p w14:paraId="39A26A6A" w14:textId="0597D999"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3.</w:t>
            </w:r>
          </w:p>
        </w:tc>
        <w:tc>
          <w:tcPr>
            <w:tcW w:w="4401" w:type="dxa"/>
          </w:tcPr>
          <w:p w14:paraId="26D92AF2" w14:textId="0C929C5F" w:rsidR="00790556" w:rsidRPr="00B713EF" w:rsidRDefault="00790556" w:rsidP="00790556">
            <w:pPr>
              <w:rPr>
                <w:rFonts w:ascii="Verdana" w:eastAsia="Arial" w:hAnsi="Verdana" w:cs="Arial"/>
              </w:rPr>
            </w:pPr>
            <w:r w:rsidRPr="00B713EF">
              <w:rPr>
                <w:rFonts w:ascii="Verdana" w:eastAsia="Arial" w:hAnsi="Verdana" w:cs="Arial"/>
              </w:rPr>
              <w:t>Sistema turi būti licencijuota, o licencijos turi apimti visas sistemoje naudojamas kameras. Licencijavimas turi būti vykdomas pagal kameros vienetą, nepriklausomai nuo kameroje esančių objektyvų skaičiaus. Turi būti užtikrinta galimybė viso paslaugų teikimo laikotarpiu plėsti kamerų skaičių, įsigyjant papildomas licencijas.</w:t>
            </w:r>
          </w:p>
        </w:tc>
        <w:tc>
          <w:tcPr>
            <w:tcW w:w="4340" w:type="dxa"/>
          </w:tcPr>
          <w:p w14:paraId="74514680" w14:textId="00AC24AF" w:rsidR="00790556" w:rsidRPr="00B713EF" w:rsidRDefault="00790556" w:rsidP="00790556">
            <w:pPr>
              <w:rPr>
                <w:rFonts w:ascii="Verdana" w:eastAsia="Arial" w:hAnsi="Verdana" w:cs="Arial"/>
              </w:rPr>
            </w:pPr>
          </w:p>
        </w:tc>
      </w:tr>
      <w:tr w:rsidR="00790556" w:rsidRPr="00B713EF" w14:paraId="0825FD4F" w14:textId="77777777" w:rsidTr="006B480D">
        <w:trPr>
          <w:trHeight w:val="397"/>
          <w:jc w:val="right"/>
        </w:trPr>
        <w:tc>
          <w:tcPr>
            <w:tcW w:w="898" w:type="dxa"/>
          </w:tcPr>
          <w:p w14:paraId="48B7D355" w14:textId="256F24FB"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4.</w:t>
            </w:r>
          </w:p>
        </w:tc>
        <w:tc>
          <w:tcPr>
            <w:tcW w:w="4401" w:type="dxa"/>
          </w:tcPr>
          <w:p w14:paraId="4F332DFB" w14:textId="07C0EEFB" w:rsidR="00790556" w:rsidRPr="00B713EF" w:rsidRDefault="00790556" w:rsidP="00790556">
            <w:pPr>
              <w:rPr>
                <w:rFonts w:ascii="Verdana" w:eastAsia="Arial" w:hAnsi="Verdana" w:cs="Arial"/>
              </w:rPr>
            </w:pPr>
            <w:r w:rsidRPr="00B713EF">
              <w:rPr>
                <w:rFonts w:ascii="Verdana" w:eastAsia="Arial" w:hAnsi="Verdana" w:cs="Arial"/>
              </w:rPr>
              <w:t xml:space="preserve">Sistema turi būti suderinama su Windows arba Linux operacinėmis sistemomis ir veikti 64 bitų architektūroje. </w:t>
            </w:r>
          </w:p>
        </w:tc>
        <w:tc>
          <w:tcPr>
            <w:tcW w:w="4340" w:type="dxa"/>
          </w:tcPr>
          <w:p w14:paraId="7977E8AC" w14:textId="6707F7C2" w:rsidR="00790556" w:rsidRPr="00B713EF" w:rsidRDefault="00790556" w:rsidP="00790556">
            <w:pPr>
              <w:rPr>
                <w:rFonts w:ascii="Verdana" w:eastAsia="Arial" w:hAnsi="Verdana" w:cs="Arial"/>
                <w:b/>
              </w:rPr>
            </w:pPr>
          </w:p>
        </w:tc>
      </w:tr>
      <w:tr w:rsidR="00790556" w:rsidRPr="00B713EF" w14:paraId="46D83EFB" w14:textId="77777777" w:rsidTr="006B480D">
        <w:trPr>
          <w:trHeight w:val="397"/>
          <w:jc w:val="right"/>
        </w:trPr>
        <w:tc>
          <w:tcPr>
            <w:tcW w:w="898" w:type="dxa"/>
          </w:tcPr>
          <w:p w14:paraId="347365B0" w14:textId="42F64FA0" w:rsidR="00790556" w:rsidRPr="00B713EF" w:rsidRDefault="00B51963" w:rsidP="0043754B">
            <w:pPr>
              <w:rPr>
                <w:rFonts w:ascii="Verdana" w:eastAsia="Arial" w:hAnsi="Verdana" w:cs="Arial"/>
              </w:rPr>
            </w:pPr>
            <w:r w:rsidRPr="00B713EF">
              <w:rPr>
                <w:rFonts w:ascii="Verdana" w:eastAsia="Arial" w:hAnsi="Verdana" w:cs="Arial"/>
              </w:rPr>
              <w:t>7</w:t>
            </w:r>
            <w:r w:rsidR="00790556" w:rsidRPr="00B713EF">
              <w:rPr>
                <w:rFonts w:ascii="Verdana" w:eastAsia="Arial" w:hAnsi="Verdana" w:cs="Arial"/>
              </w:rPr>
              <w:t>.</w:t>
            </w:r>
            <w:r w:rsidR="00EF28AB" w:rsidRPr="00B713EF">
              <w:rPr>
                <w:rFonts w:ascii="Verdana" w:eastAsia="Arial" w:hAnsi="Verdana" w:cs="Arial"/>
              </w:rPr>
              <w:t>5.</w:t>
            </w:r>
          </w:p>
        </w:tc>
        <w:tc>
          <w:tcPr>
            <w:tcW w:w="4401" w:type="dxa"/>
          </w:tcPr>
          <w:p w14:paraId="4A10EE4C" w14:textId="7E4A1424" w:rsidR="00790556" w:rsidRPr="00B713EF" w:rsidRDefault="00790556" w:rsidP="00790556">
            <w:pPr>
              <w:rPr>
                <w:rFonts w:ascii="Verdana" w:eastAsia="Arial" w:hAnsi="Verdana" w:cs="Arial"/>
              </w:rPr>
            </w:pPr>
            <w:r w:rsidRPr="00B713EF">
              <w:rPr>
                <w:rFonts w:ascii="Verdana" w:eastAsia="Arial" w:hAnsi="Verdana" w:cs="Arial"/>
              </w:rPr>
              <w:t>Sistema turi būti administruojama naudojant vieningą administratoriaus sąsają, nepriklausomai nuo sistemos architektūros ir komponentų skaičiaus.</w:t>
            </w:r>
            <w:r w:rsidR="00B22CF2" w:rsidRPr="00B713EF">
              <w:rPr>
                <w:rFonts w:ascii="Verdana" w:eastAsia="Arial" w:hAnsi="Verdana" w:cs="Arial"/>
              </w:rPr>
              <w:t xml:space="preserve"> </w:t>
            </w:r>
          </w:p>
        </w:tc>
        <w:tc>
          <w:tcPr>
            <w:tcW w:w="4340" w:type="dxa"/>
          </w:tcPr>
          <w:p w14:paraId="0692BFE4" w14:textId="37B8B16F" w:rsidR="00790556" w:rsidRPr="00B713EF" w:rsidRDefault="00790556" w:rsidP="00790556">
            <w:pPr>
              <w:rPr>
                <w:rFonts w:ascii="Verdana" w:eastAsia="Arial" w:hAnsi="Verdana" w:cs="Arial"/>
              </w:rPr>
            </w:pPr>
          </w:p>
        </w:tc>
      </w:tr>
      <w:tr w:rsidR="00790556" w:rsidRPr="00B713EF" w14:paraId="4C73ACAF" w14:textId="77777777" w:rsidTr="006B480D">
        <w:trPr>
          <w:trHeight w:val="397"/>
          <w:jc w:val="right"/>
        </w:trPr>
        <w:tc>
          <w:tcPr>
            <w:tcW w:w="898" w:type="dxa"/>
          </w:tcPr>
          <w:p w14:paraId="70F50304" w14:textId="4C7319B4"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6.</w:t>
            </w:r>
          </w:p>
        </w:tc>
        <w:tc>
          <w:tcPr>
            <w:tcW w:w="4401" w:type="dxa"/>
          </w:tcPr>
          <w:p w14:paraId="02819682" w14:textId="64C40346" w:rsidR="00790556" w:rsidRPr="00B713EF" w:rsidRDefault="00790556" w:rsidP="00790556">
            <w:pPr>
              <w:rPr>
                <w:rFonts w:ascii="Verdana" w:eastAsia="Arial" w:hAnsi="Verdana" w:cs="Arial"/>
                <w:lang w:val="en-US"/>
              </w:rPr>
            </w:pPr>
            <w:r w:rsidRPr="00B713EF">
              <w:rPr>
                <w:rFonts w:ascii="Verdana" w:eastAsia="Arial" w:hAnsi="Verdana" w:cs="Arial"/>
              </w:rPr>
              <w:t>Sistema turi palaikyti ne mažiau kaip 300 vaizdo kamerų vienu metu.</w:t>
            </w:r>
          </w:p>
        </w:tc>
        <w:tc>
          <w:tcPr>
            <w:tcW w:w="4340" w:type="dxa"/>
          </w:tcPr>
          <w:p w14:paraId="4077BBFD" w14:textId="437BBA1A" w:rsidR="00790556" w:rsidRPr="00B713EF" w:rsidRDefault="00790556" w:rsidP="00790556">
            <w:pPr>
              <w:rPr>
                <w:rFonts w:ascii="Verdana" w:eastAsia="Arial" w:hAnsi="Verdana" w:cs="Arial"/>
              </w:rPr>
            </w:pPr>
          </w:p>
        </w:tc>
      </w:tr>
      <w:tr w:rsidR="00790556" w:rsidRPr="00B713EF" w14:paraId="2B5486CF" w14:textId="77777777" w:rsidTr="006B480D">
        <w:trPr>
          <w:trHeight w:val="397"/>
          <w:jc w:val="right"/>
        </w:trPr>
        <w:tc>
          <w:tcPr>
            <w:tcW w:w="898" w:type="dxa"/>
          </w:tcPr>
          <w:p w14:paraId="0CB482E7" w14:textId="08513582"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7.</w:t>
            </w:r>
          </w:p>
        </w:tc>
        <w:tc>
          <w:tcPr>
            <w:tcW w:w="4401" w:type="dxa"/>
          </w:tcPr>
          <w:p w14:paraId="040E9CC8" w14:textId="5684A70A" w:rsidR="00790556" w:rsidRPr="00B713EF" w:rsidRDefault="00790556" w:rsidP="00790556">
            <w:pPr>
              <w:rPr>
                <w:rFonts w:ascii="Verdana" w:eastAsia="Arial" w:hAnsi="Verdana" w:cs="Arial"/>
              </w:rPr>
            </w:pPr>
            <w:r w:rsidRPr="00B713EF">
              <w:rPr>
                <w:rFonts w:ascii="Verdana" w:eastAsia="Arial" w:hAnsi="Verdana" w:cs="Arial"/>
              </w:rPr>
              <w:t xml:space="preserve">Sistema turi būti suderinama su kamerų naudojamais H.265, H.264, MJPEG vaizdo glaudinimo formatais. </w:t>
            </w:r>
          </w:p>
        </w:tc>
        <w:tc>
          <w:tcPr>
            <w:tcW w:w="4340" w:type="dxa"/>
          </w:tcPr>
          <w:p w14:paraId="3FA1555C" w14:textId="7C9F5BEC" w:rsidR="00790556" w:rsidRPr="00B713EF" w:rsidRDefault="00790556" w:rsidP="00790556">
            <w:pPr>
              <w:rPr>
                <w:rFonts w:ascii="Verdana" w:eastAsia="Arial" w:hAnsi="Verdana" w:cs="Arial"/>
              </w:rPr>
            </w:pPr>
          </w:p>
        </w:tc>
      </w:tr>
      <w:tr w:rsidR="00790556" w:rsidRPr="00B713EF" w14:paraId="54C7D8F1" w14:textId="77777777" w:rsidTr="006B480D">
        <w:trPr>
          <w:trHeight w:val="397"/>
          <w:jc w:val="right"/>
        </w:trPr>
        <w:tc>
          <w:tcPr>
            <w:tcW w:w="898" w:type="dxa"/>
          </w:tcPr>
          <w:p w14:paraId="64C48B9D" w14:textId="417F35DC"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8.</w:t>
            </w:r>
          </w:p>
        </w:tc>
        <w:tc>
          <w:tcPr>
            <w:tcW w:w="4401" w:type="dxa"/>
          </w:tcPr>
          <w:p w14:paraId="632CECC3" w14:textId="1B50FA22" w:rsidR="00790556" w:rsidRPr="00B713EF" w:rsidRDefault="00790556" w:rsidP="00790556">
            <w:pPr>
              <w:rPr>
                <w:rFonts w:ascii="Verdana" w:eastAsia="Arial" w:hAnsi="Verdana" w:cs="Arial"/>
              </w:rPr>
            </w:pPr>
            <w:r w:rsidRPr="00B713EF">
              <w:rPr>
                <w:rFonts w:ascii="Verdana" w:eastAsia="Arial" w:hAnsi="Verdana" w:cs="Arial"/>
              </w:rPr>
              <w:t>Sistema turi užtikrinti kamerų metaduomenų paiešką bei galimybę vykdyti metaduomenimis pagrįstų įvykių paiešką naudotojo apibrėžtose vaizdo srityse.</w:t>
            </w:r>
          </w:p>
        </w:tc>
        <w:tc>
          <w:tcPr>
            <w:tcW w:w="4340" w:type="dxa"/>
          </w:tcPr>
          <w:p w14:paraId="4D83CFCD" w14:textId="08965CD5" w:rsidR="00790556" w:rsidRPr="00B713EF" w:rsidRDefault="00790556" w:rsidP="00790556">
            <w:pPr>
              <w:rPr>
                <w:rFonts w:ascii="Verdana" w:eastAsia="Arial" w:hAnsi="Verdana" w:cs="Arial"/>
              </w:rPr>
            </w:pPr>
          </w:p>
        </w:tc>
      </w:tr>
      <w:tr w:rsidR="00790556" w:rsidRPr="00B713EF" w14:paraId="060C8AEC" w14:textId="77777777" w:rsidTr="006B480D">
        <w:trPr>
          <w:trHeight w:val="397"/>
          <w:jc w:val="right"/>
        </w:trPr>
        <w:tc>
          <w:tcPr>
            <w:tcW w:w="898" w:type="dxa"/>
          </w:tcPr>
          <w:p w14:paraId="143CD98F" w14:textId="61FC7F92"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81E61" w:rsidRPr="00B713EF">
              <w:rPr>
                <w:rFonts w:ascii="Verdana" w:eastAsia="Arial" w:hAnsi="Verdana" w:cs="Arial"/>
              </w:rPr>
              <w:t>9</w:t>
            </w:r>
            <w:r w:rsidR="00790556" w:rsidRPr="00B713EF">
              <w:rPr>
                <w:rFonts w:ascii="Verdana" w:eastAsia="Arial" w:hAnsi="Verdana" w:cs="Arial"/>
              </w:rPr>
              <w:t>.</w:t>
            </w:r>
          </w:p>
        </w:tc>
        <w:tc>
          <w:tcPr>
            <w:tcW w:w="4401" w:type="dxa"/>
          </w:tcPr>
          <w:p w14:paraId="7D72F586" w14:textId="5D33A2E9" w:rsidR="00790556" w:rsidRPr="00B713EF" w:rsidRDefault="00790556" w:rsidP="00790556">
            <w:pPr>
              <w:rPr>
                <w:rFonts w:ascii="Verdana" w:eastAsia="Arial" w:hAnsi="Verdana" w:cs="Arial"/>
              </w:rPr>
            </w:pPr>
            <w:r w:rsidRPr="00B713EF">
              <w:rPr>
                <w:rFonts w:ascii="Verdana" w:eastAsia="Arial" w:hAnsi="Verdana" w:cs="Arial"/>
              </w:rPr>
              <w:t>Sistema turi užtikrinti galimybę bet kuriai sistemoje integruotai vaizdo stebėjimo kamerai taikyti papildomas vaizdo analizės funkcijas ir detekcijas.</w:t>
            </w:r>
          </w:p>
        </w:tc>
        <w:tc>
          <w:tcPr>
            <w:tcW w:w="4340" w:type="dxa"/>
          </w:tcPr>
          <w:p w14:paraId="3E4206D2" w14:textId="7C4A56D1" w:rsidR="00790556" w:rsidRPr="00B713EF" w:rsidRDefault="00790556" w:rsidP="00790556">
            <w:pPr>
              <w:rPr>
                <w:rFonts w:ascii="Verdana" w:hAnsi="Verdana" w:cs="Arial"/>
                <w:color w:val="0070C0"/>
              </w:rPr>
            </w:pPr>
          </w:p>
        </w:tc>
      </w:tr>
      <w:tr w:rsidR="00790556" w:rsidRPr="00B713EF" w14:paraId="471A2821" w14:textId="77777777" w:rsidTr="00AF410D">
        <w:trPr>
          <w:trHeight w:val="397"/>
          <w:jc w:val="right"/>
        </w:trPr>
        <w:tc>
          <w:tcPr>
            <w:tcW w:w="898" w:type="dxa"/>
          </w:tcPr>
          <w:p w14:paraId="784B0C34" w14:textId="3BDA6AD6" w:rsidR="00790556" w:rsidRPr="00B713EF" w:rsidRDefault="00B51963" w:rsidP="0043754B">
            <w:pPr>
              <w:rPr>
                <w:rFonts w:ascii="Verdana" w:eastAsia="Arial" w:hAnsi="Verdana" w:cs="Arial"/>
              </w:rPr>
            </w:pPr>
            <w:r w:rsidRPr="00B713EF">
              <w:rPr>
                <w:rFonts w:ascii="Verdana" w:eastAsia="Arial" w:hAnsi="Verdana" w:cs="Arial"/>
              </w:rPr>
              <w:lastRenderedPageBreak/>
              <w:t>7</w:t>
            </w:r>
            <w:r w:rsidR="00EF28AB" w:rsidRPr="00B713EF">
              <w:rPr>
                <w:rFonts w:ascii="Verdana" w:eastAsia="Arial" w:hAnsi="Verdana" w:cs="Arial"/>
              </w:rPr>
              <w:t>.</w:t>
            </w:r>
            <w:r w:rsidR="00790556" w:rsidRPr="00B713EF">
              <w:rPr>
                <w:rFonts w:ascii="Verdana" w:eastAsia="Arial" w:hAnsi="Verdana" w:cs="Arial"/>
              </w:rPr>
              <w:t>1</w:t>
            </w:r>
            <w:r w:rsidR="00781E61" w:rsidRPr="00B713EF">
              <w:rPr>
                <w:rFonts w:ascii="Verdana" w:eastAsia="Arial" w:hAnsi="Verdana" w:cs="Arial"/>
              </w:rPr>
              <w:t>0</w:t>
            </w:r>
            <w:r w:rsidR="00790556" w:rsidRPr="00B713EF">
              <w:rPr>
                <w:rFonts w:ascii="Verdana" w:eastAsia="Arial" w:hAnsi="Verdana" w:cs="Arial"/>
              </w:rPr>
              <w:t>.</w:t>
            </w:r>
          </w:p>
        </w:tc>
        <w:tc>
          <w:tcPr>
            <w:tcW w:w="4401" w:type="dxa"/>
            <w:shd w:val="clear" w:color="auto" w:fill="FFFFFF" w:themeFill="background1"/>
          </w:tcPr>
          <w:p w14:paraId="72202358" w14:textId="3BE2CB52" w:rsidR="00790556" w:rsidRPr="00B713EF" w:rsidRDefault="00790556" w:rsidP="00790556">
            <w:pPr>
              <w:rPr>
                <w:rFonts w:ascii="Verdana" w:eastAsia="Arial" w:hAnsi="Verdana" w:cs="Arial"/>
              </w:rPr>
            </w:pPr>
            <w:r w:rsidRPr="00B713EF">
              <w:rPr>
                <w:rFonts w:ascii="Verdana" w:eastAsia="Arial" w:hAnsi="Verdana" w:cs="Arial"/>
              </w:rPr>
              <w:t>Sistema turi užtikrinti objektų klasifikavimą į šias kategorijas: žmogus, dviratis, autobusas, automobilis, motociklas, krepšys, lagaminas.</w:t>
            </w:r>
          </w:p>
        </w:tc>
        <w:tc>
          <w:tcPr>
            <w:tcW w:w="4340" w:type="dxa"/>
          </w:tcPr>
          <w:p w14:paraId="55F8DBEE" w14:textId="4AF180B1" w:rsidR="00790556" w:rsidRPr="00B713EF" w:rsidRDefault="00790556" w:rsidP="00790556">
            <w:pPr>
              <w:spacing w:line="256" w:lineRule="auto"/>
              <w:rPr>
                <w:rFonts w:ascii="Verdana" w:eastAsia="Arial" w:hAnsi="Verdana" w:cs="Arial"/>
              </w:rPr>
            </w:pPr>
          </w:p>
        </w:tc>
      </w:tr>
      <w:tr w:rsidR="00790556" w:rsidRPr="00B713EF" w14:paraId="345755F6" w14:textId="77777777" w:rsidTr="00AF410D">
        <w:trPr>
          <w:trHeight w:val="397"/>
          <w:jc w:val="right"/>
        </w:trPr>
        <w:tc>
          <w:tcPr>
            <w:tcW w:w="898" w:type="dxa"/>
          </w:tcPr>
          <w:p w14:paraId="5B79F6C6" w14:textId="7AC2370A"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1</w:t>
            </w:r>
            <w:r w:rsidR="00781E61" w:rsidRPr="00B713EF">
              <w:rPr>
                <w:rFonts w:ascii="Verdana" w:eastAsia="Arial" w:hAnsi="Verdana" w:cs="Arial"/>
              </w:rPr>
              <w:t>1</w:t>
            </w:r>
            <w:r w:rsidR="00790556" w:rsidRPr="00B713EF">
              <w:rPr>
                <w:rFonts w:ascii="Verdana" w:eastAsia="Arial" w:hAnsi="Verdana" w:cs="Arial"/>
              </w:rPr>
              <w:t>.</w:t>
            </w:r>
          </w:p>
        </w:tc>
        <w:tc>
          <w:tcPr>
            <w:tcW w:w="4401" w:type="dxa"/>
            <w:shd w:val="clear" w:color="auto" w:fill="FFFFFF" w:themeFill="background1"/>
          </w:tcPr>
          <w:p w14:paraId="70FCF826" w14:textId="6CE7D7BF" w:rsidR="00790556" w:rsidRPr="00B713EF" w:rsidRDefault="00790556" w:rsidP="00790556">
            <w:pPr>
              <w:spacing w:line="256" w:lineRule="auto"/>
              <w:rPr>
                <w:rFonts w:ascii="Verdana" w:eastAsia="Arial" w:hAnsi="Verdana" w:cs="Arial"/>
              </w:rPr>
            </w:pPr>
            <w:r w:rsidRPr="00B713EF">
              <w:rPr>
                <w:rFonts w:ascii="Verdana" w:eastAsia="Arial" w:hAnsi="Verdana" w:cs="Arial"/>
              </w:rPr>
              <w:t>Sistema turi užtikrinti objektų atributų klasifikavimą pagal spalvą.</w:t>
            </w:r>
          </w:p>
        </w:tc>
        <w:tc>
          <w:tcPr>
            <w:tcW w:w="4340" w:type="dxa"/>
          </w:tcPr>
          <w:p w14:paraId="33C8AB10" w14:textId="2DE2EE61" w:rsidR="00790556" w:rsidRPr="00B713EF" w:rsidRDefault="00790556" w:rsidP="00790556">
            <w:pPr>
              <w:rPr>
                <w:rFonts w:ascii="Verdana" w:hAnsi="Verdana" w:cs="Arial"/>
                <w:color w:val="0070C0"/>
              </w:rPr>
            </w:pPr>
          </w:p>
        </w:tc>
      </w:tr>
      <w:tr w:rsidR="00790556" w:rsidRPr="00B713EF" w14:paraId="7F2F55C5" w14:textId="77777777" w:rsidTr="00AF410D">
        <w:trPr>
          <w:trHeight w:val="397"/>
          <w:jc w:val="right"/>
        </w:trPr>
        <w:tc>
          <w:tcPr>
            <w:tcW w:w="898" w:type="dxa"/>
          </w:tcPr>
          <w:p w14:paraId="2A3A310A" w14:textId="61C293C0"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1</w:t>
            </w:r>
            <w:r w:rsidR="00781E61" w:rsidRPr="00B713EF">
              <w:rPr>
                <w:rFonts w:ascii="Verdana" w:eastAsia="Arial" w:hAnsi="Verdana" w:cs="Arial"/>
              </w:rPr>
              <w:t>2</w:t>
            </w:r>
            <w:r w:rsidR="00790556" w:rsidRPr="00B713EF">
              <w:rPr>
                <w:rFonts w:ascii="Verdana" w:eastAsia="Arial" w:hAnsi="Verdana" w:cs="Arial"/>
              </w:rPr>
              <w:t>.</w:t>
            </w:r>
          </w:p>
        </w:tc>
        <w:tc>
          <w:tcPr>
            <w:tcW w:w="4401" w:type="dxa"/>
            <w:shd w:val="clear" w:color="auto" w:fill="FFFFFF" w:themeFill="background1"/>
          </w:tcPr>
          <w:p w14:paraId="1578140B" w14:textId="61CC6F25" w:rsidR="00790556" w:rsidRPr="00B713EF" w:rsidRDefault="00790556" w:rsidP="00790556">
            <w:pPr>
              <w:rPr>
                <w:rFonts w:ascii="Verdana" w:eastAsia="Arial" w:hAnsi="Verdana" w:cs="Arial"/>
              </w:rPr>
            </w:pPr>
            <w:r w:rsidRPr="00B713EF">
              <w:rPr>
                <w:rFonts w:ascii="Verdana" w:eastAsia="Arial" w:hAnsi="Verdana" w:cs="Arial"/>
              </w:rPr>
              <w:t>Sistema turi palaikyti išmaniąją žmonių paiešką, leidžiančią visoje sistemoje ieškoti asmens pagal bet kuriame vaizdo įraše užfiksuotą jo atvaizdą.</w:t>
            </w:r>
          </w:p>
        </w:tc>
        <w:tc>
          <w:tcPr>
            <w:tcW w:w="4340" w:type="dxa"/>
          </w:tcPr>
          <w:p w14:paraId="3AA5A172" w14:textId="75DFBE2D" w:rsidR="00790556" w:rsidRPr="00B713EF" w:rsidRDefault="00790556" w:rsidP="00790556">
            <w:pPr>
              <w:rPr>
                <w:rFonts w:ascii="Verdana" w:hAnsi="Verdana" w:cs="Arial"/>
                <w:color w:val="0070C0"/>
              </w:rPr>
            </w:pPr>
          </w:p>
        </w:tc>
      </w:tr>
      <w:tr w:rsidR="00790556" w:rsidRPr="00B713EF" w14:paraId="33B321A8" w14:textId="77777777" w:rsidTr="00AF410D">
        <w:trPr>
          <w:trHeight w:val="397"/>
          <w:jc w:val="right"/>
        </w:trPr>
        <w:tc>
          <w:tcPr>
            <w:tcW w:w="898" w:type="dxa"/>
          </w:tcPr>
          <w:p w14:paraId="55FA7215" w14:textId="3DEBEC39"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1</w:t>
            </w:r>
            <w:r w:rsidR="00781E61" w:rsidRPr="00B713EF">
              <w:rPr>
                <w:rFonts w:ascii="Verdana" w:eastAsia="Arial" w:hAnsi="Verdana" w:cs="Arial"/>
              </w:rPr>
              <w:t>3</w:t>
            </w:r>
            <w:r w:rsidR="00790556" w:rsidRPr="00B713EF">
              <w:rPr>
                <w:rFonts w:ascii="Verdana" w:eastAsia="Arial" w:hAnsi="Verdana" w:cs="Arial"/>
              </w:rPr>
              <w:t>.</w:t>
            </w:r>
          </w:p>
        </w:tc>
        <w:tc>
          <w:tcPr>
            <w:tcW w:w="4401" w:type="dxa"/>
            <w:shd w:val="clear" w:color="auto" w:fill="FFFFFF" w:themeFill="background1"/>
          </w:tcPr>
          <w:p w14:paraId="46D7E3C8" w14:textId="71BDC048" w:rsidR="00790556" w:rsidRPr="00B713EF" w:rsidRDefault="00790556" w:rsidP="00790556">
            <w:pPr>
              <w:rPr>
                <w:rFonts w:ascii="Verdana" w:eastAsia="Arial" w:hAnsi="Verdana" w:cs="Arial"/>
              </w:rPr>
            </w:pPr>
            <w:r w:rsidRPr="00B713EF">
              <w:rPr>
                <w:rFonts w:ascii="Verdana" w:eastAsia="Arial" w:hAnsi="Verdana" w:cs="Arial"/>
              </w:rPr>
              <w:t>Sistema turi palaikyti įvairių gamintojų PTZ kamerų valdymą.</w:t>
            </w:r>
          </w:p>
        </w:tc>
        <w:tc>
          <w:tcPr>
            <w:tcW w:w="4340" w:type="dxa"/>
          </w:tcPr>
          <w:p w14:paraId="634A47D8" w14:textId="238FB45E" w:rsidR="00790556" w:rsidRPr="00B713EF" w:rsidRDefault="00790556" w:rsidP="00790556">
            <w:pPr>
              <w:rPr>
                <w:rFonts w:ascii="Verdana" w:hAnsi="Verdana" w:cs="Arial"/>
                <w:color w:val="0070C0"/>
              </w:rPr>
            </w:pPr>
          </w:p>
        </w:tc>
      </w:tr>
      <w:tr w:rsidR="00790556" w:rsidRPr="00B713EF" w14:paraId="51A94361" w14:textId="77777777" w:rsidTr="006B480D">
        <w:trPr>
          <w:trHeight w:val="397"/>
          <w:jc w:val="right"/>
        </w:trPr>
        <w:tc>
          <w:tcPr>
            <w:tcW w:w="898" w:type="dxa"/>
          </w:tcPr>
          <w:p w14:paraId="7A1EEAFE" w14:textId="7EEC8FD8"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1</w:t>
            </w:r>
            <w:r w:rsidR="00781E61" w:rsidRPr="00B713EF">
              <w:rPr>
                <w:rFonts w:ascii="Verdana" w:eastAsia="Arial" w:hAnsi="Verdana" w:cs="Arial"/>
              </w:rPr>
              <w:t>4</w:t>
            </w:r>
            <w:r w:rsidR="00790556" w:rsidRPr="00B713EF">
              <w:rPr>
                <w:rFonts w:ascii="Verdana" w:eastAsia="Arial" w:hAnsi="Verdana" w:cs="Arial"/>
              </w:rPr>
              <w:t>.</w:t>
            </w:r>
          </w:p>
        </w:tc>
        <w:tc>
          <w:tcPr>
            <w:tcW w:w="4401" w:type="dxa"/>
          </w:tcPr>
          <w:p w14:paraId="61CCA41A" w14:textId="77777777" w:rsidR="00790556" w:rsidRPr="00B713EF" w:rsidRDefault="00790556" w:rsidP="00790556">
            <w:pPr>
              <w:rPr>
                <w:rFonts w:ascii="Verdana" w:eastAsia="Arial" w:hAnsi="Verdana" w:cs="Arial"/>
              </w:rPr>
            </w:pPr>
            <w:r w:rsidRPr="00B713EF">
              <w:rPr>
                <w:rFonts w:ascii="Verdana" w:eastAsia="Arial" w:hAnsi="Verdana" w:cs="Arial"/>
              </w:rPr>
              <w:t>Sistema turi užtikrinti kamerų vidinių laikmenų (SD kortelių) naudojimą laikinam vaizdo įrašymui ryšio su įrašymo serveriu sutrikimo atveju.</w:t>
            </w:r>
          </w:p>
          <w:p w14:paraId="0F29FEA0" w14:textId="14E5D8AE" w:rsidR="00790556" w:rsidRPr="00B713EF" w:rsidRDefault="00790556" w:rsidP="00790556">
            <w:pPr>
              <w:rPr>
                <w:rFonts w:ascii="Verdana" w:eastAsia="Arial" w:hAnsi="Verdana" w:cs="Arial"/>
              </w:rPr>
            </w:pPr>
            <w:r w:rsidRPr="00B713EF">
              <w:rPr>
                <w:rFonts w:ascii="Verdana" w:eastAsia="Arial" w:hAnsi="Verdana" w:cs="Arial"/>
              </w:rPr>
              <w:t>Atkūrus ryšį, sistema turi automatiškai perkelti vaizdo įrašus iš SD kortelių į įrašymo serverį, užtikrinant duomenų vientisumą.</w:t>
            </w:r>
          </w:p>
        </w:tc>
        <w:tc>
          <w:tcPr>
            <w:tcW w:w="4340" w:type="dxa"/>
          </w:tcPr>
          <w:p w14:paraId="5919E66A" w14:textId="5B0742E7" w:rsidR="00790556" w:rsidRPr="00B713EF" w:rsidRDefault="00790556" w:rsidP="00790556">
            <w:pPr>
              <w:rPr>
                <w:rFonts w:ascii="Verdana" w:hAnsi="Verdana" w:cs="Arial"/>
                <w:color w:val="0070C0"/>
              </w:rPr>
            </w:pPr>
          </w:p>
        </w:tc>
      </w:tr>
      <w:tr w:rsidR="00790556" w:rsidRPr="00B713EF" w14:paraId="4FA5930A" w14:textId="77777777" w:rsidTr="006B480D">
        <w:trPr>
          <w:trHeight w:val="397"/>
          <w:jc w:val="right"/>
        </w:trPr>
        <w:tc>
          <w:tcPr>
            <w:tcW w:w="898" w:type="dxa"/>
          </w:tcPr>
          <w:p w14:paraId="658AB607" w14:textId="34F64475"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1</w:t>
            </w:r>
            <w:r w:rsidR="00781E61" w:rsidRPr="00B713EF">
              <w:rPr>
                <w:rFonts w:ascii="Verdana" w:eastAsia="Arial" w:hAnsi="Verdana" w:cs="Arial"/>
              </w:rPr>
              <w:t>5</w:t>
            </w:r>
            <w:r w:rsidR="00790556" w:rsidRPr="00B713EF">
              <w:rPr>
                <w:rFonts w:ascii="Verdana" w:eastAsia="Arial" w:hAnsi="Verdana" w:cs="Arial"/>
              </w:rPr>
              <w:t>.</w:t>
            </w:r>
          </w:p>
        </w:tc>
        <w:tc>
          <w:tcPr>
            <w:tcW w:w="4401" w:type="dxa"/>
          </w:tcPr>
          <w:p w14:paraId="157629ED" w14:textId="52C6C048" w:rsidR="00790556" w:rsidRPr="00B713EF" w:rsidRDefault="00790556" w:rsidP="00790556">
            <w:pPr>
              <w:rPr>
                <w:rFonts w:ascii="Verdana" w:eastAsia="Arial" w:hAnsi="Verdana" w:cs="Arial"/>
              </w:rPr>
            </w:pPr>
            <w:r w:rsidRPr="00B713EF">
              <w:rPr>
                <w:rFonts w:ascii="Verdana" w:eastAsia="Arial" w:hAnsi="Verdana" w:cs="Arial"/>
              </w:rPr>
              <w:t>Siūloma programinė įranga neturi taikyti programinių apribojimų vaizdo įrašymo raiškai, kadrų spartai ir įrašymo trukmei.</w:t>
            </w:r>
          </w:p>
        </w:tc>
        <w:tc>
          <w:tcPr>
            <w:tcW w:w="4340" w:type="dxa"/>
          </w:tcPr>
          <w:p w14:paraId="7133147A" w14:textId="409E8012" w:rsidR="00790556" w:rsidRPr="00B713EF" w:rsidRDefault="00790556" w:rsidP="00790556">
            <w:pPr>
              <w:rPr>
                <w:rFonts w:ascii="Verdana" w:eastAsia="Arial" w:hAnsi="Verdana" w:cs="Arial"/>
              </w:rPr>
            </w:pPr>
          </w:p>
        </w:tc>
      </w:tr>
      <w:tr w:rsidR="00790556" w:rsidRPr="00B713EF" w14:paraId="6D07C39A" w14:textId="77777777" w:rsidTr="006B480D">
        <w:trPr>
          <w:trHeight w:val="397"/>
          <w:jc w:val="right"/>
        </w:trPr>
        <w:tc>
          <w:tcPr>
            <w:tcW w:w="898" w:type="dxa"/>
          </w:tcPr>
          <w:p w14:paraId="1E06D741" w14:textId="16847F12"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1</w:t>
            </w:r>
            <w:r w:rsidR="00781E61" w:rsidRPr="00B713EF">
              <w:rPr>
                <w:rFonts w:ascii="Verdana" w:eastAsia="Arial" w:hAnsi="Verdana" w:cs="Arial"/>
              </w:rPr>
              <w:t>6</w:t>
            </w:r>
            <w:r w:rsidR="00790556" w:rsidRPr="00B713EF">
              <w:rPr>
                <w:rFonts w:ascii="Verdana" w:eastAsia="Arial" w:hAnsi="Verdana" w:cs="Arial"/>
              </w:rPr>
              <w:t>.</w:t>
            </w:r>
          </w:p>
        </w:tc>
        <w:tc>
          <w:tcPr>
            <w:tcW w:w="4401" w:type="dxa"/>
          </w:tcPr>
          <w:p w14:paraId="077C8C51" w14:textId="1B02792D" w:rsidR="00790556" w:rsidRPr="00B713EF" w:rsidRDefault="00790556" w:rsidP="00790556">
            <w:pPr>
              <w:rPr>
                <w:rFonts w:ascii="Verdana" w:eastAsia="Arial" w:hAnsi="Verdana" w:cs="Arial"/>
              </w:rPr>
            </w:pPr>
            <w:r w:rsidRPr="00B713EF">
              <w:rPr>
                <w:rFonts w:ascii="Verdana" w:eastAsia="Arial" w:hAnsi="Verdana" w:cs="Arial"/>
              </w:rPr>
              <w:t>Sistema turi užtikrinti galimybę naudoti skirtingus kameros vaizdo srautus stebėjimui ir įrašymui.</w:t>
            </w:r>
          </w:p>
        </w:tc>
        <w:tc>
          <w:tcPr>
            <w:tcW w:w="4340" w:type="dxa"/>
          </w:tcPr>
          <w:p w14:paraId="501FBFA4" w14:textId="1BA3F873" w:rsidR="00790556" w:rsidRPr="00B713EF" w:rsidRDefault="00790556" w:rsidP="00790556">
            <w:pPr>
              <w:rPr>
                <w:rFonts w:ascii="Verdana" w:eastAsia="Arial" w:hAnsi="Verdana" w:cs="Arial"/>
              </w:rPr>
            </w:pPr>
          </w:p>
        </w:tc>
      </w:tr>
      <w:tr w:rsidR="00790556" w:rsidRPr="00B713EF" w14:paraId="144710D9" w14:textId="77777777" w:rsidTr="006B480D">
        <w:trPr>
          <w:trHeight w:val="397"/>
          <w:jc w:val="right"/>
        </w:trPr>
        <w:tc>
          <w:tcPr>
            <w:tcW w:w="898" w:type="dxa"/>
          </w:tcPr>
          <w:p w14:paraId="5DE7E0A8" w14:textId="7A1B4A0B"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1</w:t>
            </w:r>
            <w:r w:rsidR="00781E61" w:rsidRPr="00B713EF">
              <w:rPr>
                <w:rFonts w:ascii="Verdana" w:eastAsia="Arial" w:hAnsi="Verdana" w:cs="Arial"/>
              </w:rPr>
              <w:t>7</w:t>
            </w:r>
            <w:r w:rsidR="00790556" w:rsidRPr="00B713EF">
              <w:rPr>
                <w:rFonts w:ascii="Verdana" w:eastAsia="Arial" w:hAnsi="Verdana" w:cs="Arial"/>
              </w:rPr>
              <w:t>.</w:t>
            </w:r>
          </w:p>
        </w:tc>
        <w:tc>
          <w:tcPr>
            <w:tcW w:w="4401" w:type="dxa"/>
          </w:tcPr>
          <w:p w14:paraId="23A274A9" w14:textId="154F42CC" w:rsidR="00790556" w:rsidRPr="00B713EF" w:rsidRDefault="00790556" w:rsidP="00790556">
            <w:pPr>
              <w:rPr>
                <w:rFonts w:ascii="Verdana" w:eastAsia="Arial" w:hAnsi="Verdana" w:cs="Arial"/>
              </w:rPr>
            </w:pPr>
            <w:r w:rsidRPr="00B713EF">
              <w:rPr>
                <w:rFonts w:ascii="Verdana" w:eastAsia="Arial" w:hAnsi="Verdana" w:cs="Arial"/>
              </w:rPr>
              <w:t>Sistema turi užtikrinti automatinį tiesioginės peržiūros vaizdo srautų optimizavimą, atsižvelgiant į vienu metu rodomų vaizdo srautų skaičių.</w:t>
            </w:r>
          </w:p>
        </w:tc>
        <w:tc>
          <w:tcPr>
            <w:tcW w:w="4340" w:type="dxa"/>
          </w:tcPr>
          <w:p w14:paraId="2A6232E4" w14:textId="7C7F194F" w:rsidR="00790556" w:rsidRPr="00B713EF" w:rsidRDefault="00790556" w:rsidP="00790556">
            <w:pPr>
              <w:rPr>
                <w:rFonts w:ascii="Verdana" w:eastAsia="Arial" w:hAnsi="Verdana" w:cs="Arial"/>
              </w:rPr>
            </w:pPr>
          </w:p>
        </w:tc>
      </w:tr>
      <w:tr w:rsidR="00790556" w:rsidRPr="00B713EF" w14:paraId="37096072" w14:textId="77777777" w:rsidTr="006B480D">
        <w:trPr>
          <w:trHeight w:val="397"/>
          <w:jc w:val="right"/>
        </w:trPr>
        <w:tc>
          <w:tcPr>
            <w:tcW w:w="898" w:type="dxa"/>
          </w:tcPr>
          <w:p w14:paraId="055E1B45" w14:textId="56C3A227"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1</w:t>
            </w:r>
            <w:r w:rsidR="00781E61" w:rsidRPr="00B713EF">
              <w:rPr>
                <w:rFonts w:ascii="Verdana" w:eastAsia="Arial" w:hAnsi="Verdana" w:cs="Arial"/>
              </w:rPr>
              <w:t>8</w:t>
            </w:r>
            <w:r w:rsidR="00790556" w:rsidRPr="00B713EF">
              <w:rPr>
                <w:rFonts w:ascii="Verdana" w:eastAsia="Arial" w:hAnsi="Verdana" w:cs="Arial"/>
              </w:rPr>
              <w:t>.</w:t>
            </w:r>
          </w:p>
        </w:tc>
        <w:tc>
          <w:tcPr>
            <w:tcW w:w="4401" w:type="dxa"/>
          </w:tcPr>
          <w:p w14:paraId="0648CFA8" w14:textId="479A7C45" w:rsidR="00790556" w:rsidRPr="00B713EF" w:rsidRDefault="00790556" w:rsidP="00790556">
            <w:pPr>
              <w:rPr>
                <w:rFonts w:ascii="Verdana" w:eastAsia="Arial" w:hAnsi="Verdana" w:cs="Arial"/>
              </w:rPr>
            </w:pPr>
            <w:r w:rsidRPr="00B713EF">
              <w:rPr>
                <w:rFonts w:ascii="Verdana" w:eastAsia="Arial" w:hAnsi="Verdana" w:cs="Arial"/>
              </w:rPr>
              <w:t xml:space="preserve">Sistema turi užtikrinti kamerų pavojaus signalų (angl. </w:t>
            </w:r>
            <w:proofErr w:type="spellStart"/>
            <w:r w:rsidRPr="00B713EF">
              <w:rPr>
                <w:rFonts w:ascii="Verdana" w:eastAsia="Arial" w:hAnsi="Verdana" w:cs="Arial"/>
                <w:i/>
                <w:iCs/>
              </w:rPr>
              <w:t>alarm</w:t>
            </w:r>
            <w:proofErr w:type="spellEnd"/>
            <w:r w:rsidRPr="00B713EF">
              <w:rPr>
                <w:rFonts w:ascii="Verdana" w:eastAsia="Arial" w:hAnsi="Verdana" w:cs="Arial"/>
              </w:rPr>
              <w:t>) išėjimų valdymą.</w:t>
            </w:r>
          </w:p>
        </w:tc>
        <w:tc>
          <w:tcPr>
            <w:tcW w:w="4340" w:type="dxa"/>
          </w:tcPr>
          <w:p w14:paraId="32530C3D" w14:textId="32FADB1E" w:rsidR="00790556" w:rsidRPr="00B713EF" w:rsidRDefault="00790556" w:rsidP="00790556">
            <w:pPr>
              <w:rPr>
                <w:rFonts w:ascii="Verdana" w:eastAsia="Arial" w:hAnsi="Verdana" w:cs="Arial"/>
              </w:rPr>
            </w:pPr>
          </w:p>
        </w:tc>
      </w:tr>
      <w:tr w:rsidR="00790556" w:rsidRPr="00B713EF" w14:paraId="4C38024D" w14:textId="77777777" w:rsidTr="006B480D">
        <w:trPr>
          <w:trHeight w:val="397"/>
          <w:jc w:val="right"/>
        </w:trPr>
        <w:tc>
          <w:tcPr>
            <w:tcW w:w="898" w:type="dxa"/>
          </w:tcPr>
          <w:p w14:paraId="7DC5B88C" w14:textId="2B128066"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81E61" w:rsidRPr="00B713EF">
              <w:rPr>
                <w:rFonts w:ascii="Verdana" w:eastAsia="Arial" w:hAnsi="Verdana" w:cs="Arial"/>
              </w:rPr>
              <w:t>19</w:t>
            </w:r>
            <w:r w:rsidR="00790556" w:rsidRPr="00B713EF">
              <w:rPr>
                <w:rFonts w:ascii="Verdana" w:eastAsia="Arial" w:hAnsi="Verdana" w:cs="Arial"/>
              </w:rPr>
              <w:t>.</w:t>
            </w:r>
          </w:p>
        </w:tc>
        <w:tc>
          <w:tcPr>
            <w:tcW w:w="4401" w:type="dxa"/>
          </w:tcPr>
          <w:p w14:paraId="2545C979" w14:textId="21B7658C" w:rsidR="00790556" w:rsidRPr="00B713EF" w:rsidRDefault="008E23EE" w:rsidP="00790556">
            <w:pPr>
              <w:rPr>
                <w:rFonts w:ascii="Verdana" w:eastAsia="Arial" w:hAnsi="Verdana" w:cs="Arial"/>
              </w:rPr>
            </w:pPr>
            <w:r w:rsidRPr="00B713EF">
              <w:rPr>
                <w:rFonts w:ascii="Verdana" w:eastAsia="Arial" w:hAnsi="Verdana"/>
                <w:color w:val="000000" w:themeColor="text1"/>
              </w:rPr>
              <w:t xml:space="preserve">Sistema turi </w:t>
            </w:r>
            <w:r w:rsidRPr="00B713EF">
              <w:rPr>
                <w:rFonts w:ascii="Verdana" w:eastAsia="Arial" w:hAnsi="Verdana"/>
              </w:rPr>
              <w:t>užtikrinti įrašyto vaizdo sujungimo funkcionalumą, leidžiantį sujungti kelis atskirus vaizdo įrašus iš vienos ar skirtingų kamerų į vientisą įrašą. Turi būti galimybė sujungtus įrašus eksportuoti</w:t>
            </w:r>
          </w:p>
        </w:tc>
        <w:tc>
          <w:tcPr>
            <w:tcW w:w="4340" w:type="dxa"/>
          </w:tcPr>
          <w:p w14:paraId="014EEF1E" w14:textId="5CB4EBA2" w:rsidR="00790556" w:rsidRPr="00B713EF" w:rsidRDefault="00790556" w:rsidP="00790556">
            <w:pPr>
              <w:rPr>
                <w:rFonts w:ascii="Verdana" w:eastAsia="Arial" w:hAnsi="Verdana" w:cs="Arial"/>
              </w:rPr>
            </w:pPr>
          </w:p>
        </w:tc>
      </w:tr>
      <w:tr w:rsidR="00790556" w:rsidRPr="00B713EF" w14:paraId="188D1D38" w14:textId="77777777" w:rsidTr="006B480D">
        <w:trPr>
          <w:trHeight w:val="397"/>
          <w:jc w:val="right"/>
        </w:trPr>
        <w:tc>
          <w:tcPr>
            <w:tcW w:w="898" w:type="dxa"/>
          </w:tcPr>
          <w:p w14:paraId="1BBD2ADA" w14:textId="16C5930E"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2</w:t>
            </w:r>
            <w:r w:rsidR="00781E61" w:rsidRPr="00B713EF">
              <w:rPr>
                <w:rFonts w:ascii="Verdana" w:eastAsia="Arial" w:hAnsi="Verdana" w:cs="Arial"/>
              </w:rPr>
              <w:t>0</w:t>
            </w:r>
            <w:r w:rsidR="00790556" w:rsidRPr="00B713EF">
              <w:rPr>
                <w:rFonts w:ascii="Verdana" w:eastAsia="Arial" w:hAnsi="Verdana" w:cs="Arial"/>
              </w:rPr>
              <w:t>.</w:t>
            </w:r>
          </w:p>
        </w:tc>
        <w:tc>
          <w:tcPr>
            <w:tcW w:w="4401" w:type="dxa"/>
          </w:tcPr>
          <w:p w14:paraId="4321BB32" w14:textId="18512A0A" w:rsidR="00790556" w:rsidRPr="00B713EF" w:rsidRDefault="00790556" w:rsidP="00790556">
            <w:pPr>
              <w:rPr>
                <w:rFonts w:ascii="Verdana" w:eastAsia="Arial" w:hAnsi="Verdana" w:cs="Arial"/>
              </w:rPr>
            </w:pPr>
            <w:r w:rsidRPr="00B713EF">
              <w:rPr>
                <w:rFonts w:ascii="Verdana" w:eastAsia="Arial" w:hAnsi="Verdana" w:cs="Arial"/>
              </w:rPr>
              <w:t>Sistema turi užtikrinti galimybę užmaskuoti (</w:t>
            </w:r>
            <w:proofErr w:type="spellStart"/>
            <w:r w:rsidRPr="00B713EF">
              <w:rPr>
                <w:rFonts w:ascii="Verdana" w:eastAsia="Arial" w:hAnsi="Verdana" w:cs="Arial"/>
              </w:rPr>
              <w:t>anonimizuoti</w:t>
            </w:r>
            <w:proofErr w:type="spellEnd"/>
            <w:r w:rsidRPr="00B713EF">
              <w:rPr>
                <w:rFonts w:ascii="Verdana" w:eastAsia="Arial" w:hAnsi="Verdana" w:cs="Arial"/>
              </w:rPr>
              <w:t xml:space="preserve">) </w:t>
            </w:r>
            <w:r w:rsidRPr="00B713EF">
              <w:rPr>
                <w:rFonts w:ascii="Verdana" w:eastAsia="Arial" w:hAnsi="Verdana" w:cs="Arial"/>
              </w:rPr>
              <w:lastRenderedPageBreak/>
              <w:t>pasirinktus objektus ar vaizdo sritis vaizdo įrašuose, įskaitant judančius objektus.</w:t>
            </w:r>
          </w:p>
        </w:tc>
        <w:tc>
          <w:tcPr>
            <w:tcW w:w="4340" w:type="dxa"/>
          </w:tcPr>
          <w:p w14:paraId="00174A61" w14:textId="23C0889C" w:rsidR="00790556" w:rsidRPr="00B713EF" w:rsidRDefault="00790556" w:rsidP="00790556">
            <w:pPr>
              <w:rPr>
                <w:rFonts w:ascii="Verdana" w:eastAsia="Arial" w:hAnsi="Verdana" w:cs="Arial"/>
              </w:rPr>
            </w:pPr>
          </w:p>
        </w:tc>
      </w:tr>
      <w:tr w:rsidR="00790556" w:rsidRPr="00B713EF" w14:paraId="4A5B1A11" w14:textId="77777777" w:rsidTr="006B480D">
        <w:trPr>
          <w:trHeight w:val="397"/>
          <w:jc w:val="right"/>
        </w:trPr>
        <w:tc>
          <w:tcPr>
            <w:tcW w:w="898" w:type="dxa"/>
          </w:tcPr>
          <w:p w14:paraId="78A6A6BD" w14:textId="0D71ECFD"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2</w:t>
            </w:r>
            <w:r w:rsidR="00781E61" w:rsidRPr="00B713EF">
              <w:rPr>
                <w:rFonts w:ascii="Verdana" w:eastAsia="Arial" w:hAnsi="Verdana" w:cs="Arial"/>
              </w:rPr>
              <w:t>1</w:t>
            </w:r>
            <w:r w:rsidR="00790556" w:rsidRPr="00B713EF">
              <w:rPr>
                <w:rFonts w:ascii="Verdana" w:eastAsia="Arial" w:hAnsi="Verdana" w:cs="Arial"/>
              </w:rPr>
              <w:t>.</w:t>
            </w:r>
          </w:p>
        </w:tc>
        <w:tc>
          <w:tcPr>
            <w:tcW w:w="4401" w:type="dxa"/>
          </w:tcPr>
          <w:p w14:paraId="17BFAA61" w14:textId="77777777" w:rsidR="00790556" w:rsidRPr="00B713EF" w:rsidRDefault="00790556" w:rsidP="00790556">
            <w:pPr>
              <w:rPr>
                <w:rFonts w:ascii="Verdana" w:eastAsia="Arial" w:hAnsi="Verdana" w:cs="Arial"/>
              </w:rPr>
            </w:pPr>
            <w:r w:rsidRPr="00B713EF">
              <w:rPr>
                <w:rFonts w:ascii="Verdana" w:eastAsia="Arial" w:hAnsi="Verdana" w:cs="Arial"/>
              </w:rPr>
              <w:t>Sistema turi užtikrinti šiuos vaizdo įrašymo režimus: nuolatinį, pagal tvarkaraštį, pagal judesio aptikimą, pagal analitinius įvykius ir pagal pavojaus signalų įvykius.</w:t>
            </w:r>
          </w:p>
          <w:p w14:paraId="2C578D67" w14:textId="701DF58D" w:rsidR="00790556" w:rsidRPr="00B713EF" w:rsidRDefault="00790556" w:rsidP="00790556">
            <w:pPr>
              <w:rPr>
                <w:rFonts w:ascii="Verdana" w:eastAsia="Arial" w:hAnsi="Verdana" w:cs="Arial"/>
              </w:rPr>
            </w:pPr>
            <w:r w:rsidRPr="00B713EF">
              <w:rPr>
                <w:rFonts w:ascii="Verdana" w:eastAsia="Arial" w:hAnsi="Verdana" w:cs="Arial"/>
              </w:rPr>
              <w:t>Sistema turi užtikrinti galimybę kiekvienai kamerai individualiai nustatyti įrašymo režimą ir įrašymo trukmę.</w:t>
            </w:r>
          </w:p>
        </w:tc>
        <w:tc>
          <w:tcPr>
            <w:tcW w:w="4340" w:type="dxa"/>
          </w:tcPr>
          <w:p w14:paraId="35D869AE" w14:textId="2C458B96" w:rsidR="00790556" w:rsidRPr="00B713EF" w:rsidRDefault="00790556" w:rsidP="00790556">
            <w:pPr>
              <w:rPr>
                <w:rFonts w:ascii="Verdana" w:eastAsia="Arial" w:hAnsi="Verdana" w:cs="Arial"/>
              </w:rPr>
            </w:pPr>
          </w:p>
        </w:tc>
      </w:tr>
      <w:tr w:rsidR="00790556" w:rsidRPr="00B713EF" w14:paraId="3E4B4ACB" w14:textId="77777777" w:rsidTr="006B480D">
        <w:trPr>
          <w:trHeight w:val="397"/>
          <w:jc w:val="right"/>
        </w:trPr>
        <w:tc>
          <w:tcPr>
            <w:tcW w:w="898" w:type="dxa"/>
          </w:tcPr>
          <w:p w14:paraId="2403E08F" w14:textId="3D69BD6A" w:rsidR="00790556" w:rsidRPr="00B713EF" w:rsidRDefault="00B51963" w:rsidP="0043754B">
            <w:pPr>
              <w:rPr>
                <w:rFonts w:ascii="Verdana" w:eastAsia="Arial" w:hAnsi="Verdana" w:cs="Arial"/>
              </w:rPr>
            </w:pPr>
            <w:r w:rsidRPr="00B713EF">
              <w:rPr>
                <w:rFonts w:ascii="Verdana" w:eastAsia="Arial" w:hAnsi="Verdana" w:cs="Arial"/>
              </w:rPr>
              <w:t>7</w:t>
            </w:r>
            <w:r w:rsidR="00EF28AB" w:rsidRPr="00B713EF">
              <w:rPr>
                <w:rFonts w:ascii="Verdana" w:eastAsia="Arial" w:hAnsi="Verdana" w:cs="Arial"/>
              </w:rPr>
              <w:t>.</w:t>
            </w:r>
            <w:r w:rsidR="00790556" w:rsidRPr="00B713EF">
              <w:rPr>
                <w:rFonts w:ascii="Verdana" w:eastAsia="Arial" w:hAnsi="Verdana" w:cs="Arial"/>
              </w:rPr>
              <w:t>2</w:t>
            </w:r>
            <w:r w:rsidR="00781E61" w:rsidRPr="00B713EF">
              <w:rPr>
                <w:rFonts w:ascii="Verdana" w:eastAsia="Arial" w:hAnsi="Verdana" w:cs="Arial"/>
              </w:rPr>
              <w:t>2</w:t>
            </w:r>
            <w:r w:rsidR="00790556" w:rsidRPr="00B713EF">
              <w:rPr>
                <w:rFonts w:ascii="Verdana" w:eastAsia="Arial" w:hAnsi="Verdana" w:cs="Arial"/>
              </w:rPr>
              <w:t>.</w:t>
            </w:r>
          </w:p>
        </w:tc>
        <w:tc>
          <w:tcPr>
            <w:tcW w:w="4401" w:type="dxa"/>
          </w:tcPr>
          <w:p w14:paraId="3EC58C54" w14:textId="77777777" w:rsidR="00790556" w:rsidRPr="00B713EF" w:rsidRDefault="00790556" w:rsidP="00790556">
            <w:pPr>
              <w:rPr>
                <w:rFonts w:ascii="Verdana" w:eastAsia="Arial" w:hAnsi="Verdana" w:cs="Arial"/>
              </w:rPr>
            </w:pPr>
            <w:r w:rsidRPr="00B713EF">
              <w:rPr>
                <w:rFonts w:ascii="Verdana" w:eastAsia="Arial" w:hAnsi="Verdana" w:cs="Arial"/>
              </w:rPr>
              <w:t>Sistema turi užtikrinti pavojaus signalų įvykių kūrimo funkcionalumą, leidžiantį formuoti įvykius pagal kamerų judesio aptikimą, pavojaus signalų įėjimus, sistemos įvykius, išorinių sistemų įvykius ir operatoriaus veiksmus.</w:t>
            </w:r>
          </w:p>
          <w:p w14:paraId="43CA9462" w14:textId="7A47DB6F" w:rsidR="00790556" w:rsidRPr="00B713EF" w:rsidRDefault="00790556" w:rsidP="00790556">
            <w:pPr>
              <w:rPr>
                <w:rFonts w:ascii="Verdana" w:eastAsia="Arial" w:hAnsi="Verdana" w:cs="Arial"/>
              </w:rPr>
            </w:pPr>
            <w:r w:rsidRPr="00B713EF">
              <w:rPr>
                <w:rFonts w:ascii="Verdana" w:eastAsia="Arial" w:hAnsi="Verdana" w:cs="Arial"/>
              </w:rPr>
              <w:t>Sistema turi užtikrinti galimybę šiems įvykiams taikyti tvarkaraščius ir papildomas sąlygas.</w:t>
            </w:r>
          </w:p>
        </w:tc>
        <w:tc>
          <w:tcPr>
            <w:tcW w:w="4340" w:type="dxa"/>
          </w:tcPr>
          <w:p w14:paraId="4DAB438D" w14:textId="21EC3C84" w:rsidR="00790556" w:rsidRPr="00B713EF" w:rsidRDefault="00790556" w:rsidP="00790556">
            <w:pPr>
              <w:rPr>
                <w:rFonts w:ascii="Verdana" w:eastAsia="Arial" w:hAnsi="Verdana" w:cs="Arial"/>
              </w:rPr>
            </w:pPr>
          </w:p>
        </w:tc>
      </w:tr>
      <w:tr w:rsidR="00DB39BA" w:rsidRPr="00B713EF" w14:paraId="10E522F9" w14:textId="77777777" w:rsidTr="006B480D">
        <w:trPr>
          <w:trHeight w:val="397"/>
          <w:jc w:val="right"/>
        </w:trPr>
        <w:tc>
          <w:tcPr>
            <w:tcW w:w="898" w:type="dxa"/>
          </w:tcPr>
          <w:p w14:paraId="69812E07" w14:textId="01E47152" w:rsidR="00DB39BA" w:rsidRPr="00B713EF" w:rsidRDefault="00DB39BA" w:rsidP="00DB39BA">
            <w:pPr>
              <w:rPr>
                <w:rFonts w:ascii="Verdana" w:eastAsia="Arial" w:hAnsi="Verdana" w:cs="Arial"/>
              </w:rPr>
            </w:pPr>
            <w:r w:rsidRPr="00B713EF">
              <w:rPr>
                <w:rFonts w:ascii="Verdana" w:eastAsia="Arial" w:hAnsi="Verdana" w:cs="Arial"/>
              </w:rPr>
              <w:t>7.2</w:t>
            </w:r>
            <w:r w:rsidR="00781E61" w:rsidRPr="00B713EF">
              <w:rPr>
                <w:rFonts w:ascii="Verdana" w:eastAsia="Arial" w:hAnsi="Verdana" w:cs="Arial"/>
              </w:rPr>
              <w:t>3</w:t>
            </w:r>
            <w:r w:rsidRPr="00B713EF">
              <w:rPr>
                <w:rFonts w:ascii="Verdana" w:eastAsia="Arial" w:hAnsi="Verdana" w:cs="Arial"/>
              </w:rPr>
              <w:t>.</w:t>
            </w:r>
          </w:p>
        </w:tc>
        <w:tc>
          <w:tcPr>
            <w:tcW w:w="4401" w:type="dxa"/>
          </w:tcPr>
          <w:p w14:paraId="0CC05C9A" w14:textId="77777777" w:rsidR="00DB39BA" w:rsidRPr="00B713EF" w:rsidRDefault="00DB39BA" w:rsidP="00DB39BA">
            <w:pPr>
              <w:rPr>
                <w:rFonts w:ascii="Verdana" w:eastAsia="Arial" w:hAnsi="Verdana" w:cs="Arial"/>
              </w:rPr>
            </w:pPr>
            <w:r w:rsidRPr="00B713EF">
              <w:rPr>
                <w:rFonts w:ascii="Verdana" w:eastAsia="Arial" w:hAnsi="Verdana" w:cs="Arial"/>
              </w:rPr>
              <w:t>Sistema turi užtikrinti pranešimų apie įvykius siuntimą elektroniniu paštu ne mažiau kaip 3 skirtingoms gavėjų grupėms, atsižvelgiant į įvykio tipą (pvz., gedimas, pavojaus signalas ir kt.).</w:t>
            </w:r>
          </w:p>
          <w:p w14:paraId="7024D8B7" w14:textId="77777777" w:rsidR="008E23EE" w:rsidRPr="00B713EF" w:rsidRDefault="008E23EE" w:rsidP="00DB39BA">
            <w:pPr>
              <w:rPr>
                <w:rFonts w:ascii="Verdana" w:eastAsia="Arial" w:hAnsi="Verdana" w:cs="Arial"/>
              </w:rPr>
            </w:pPr>
          </w:p>
          <w:p w14:paraId="509AE2E2" w14:textId="77C53DB3" w:rsidR="008E23EE" w:rsidRPr="00B713EF" w:rsidRDefault="008E23EE" w:rsidP="008E23EE">
            <w:pPr>
              <w:rPr>
                <w:rFonts w:ascii="Verdana" w:eastAsia="Arial" w:hAnsi="Verdana"/>
              </w:rPr>
            </w:pPr>
            <w:r w:rsidRPr="00B713EF">
              <w:rPr>
                <w:rFonts w:ascii="Verdana" w:eastAsia="Arial" w:hAnsi="Verdana"/>
              </w:rPr>
              <w:t>PO suteiks reikalingus elektroninio pašto paskyros duomenis (pvz., serverio adresą, prisijungimo parametrus), o tiekėjas privalės sukonfigūruoti sistemą taip, kad ji galėtų naudoti šią paskyrą pranešimų siuntimui.</w:t>
            </w:r>
          </w:p>
          <w:p w14:paraId="60FEE26C" w14:textId="77777777" w:rsidR="008E23EE" w:rsidRPr="00B713EF" w:rsidRDefault="008E23EE" w:rsidP="008E23EE">
            <w:pPr>
              <w:jc w:val="both"/>
              <w:rPr>
                <w:rFonts w:ascii="Verdana" w:eastAsia="Arial" w:hAnsi="Verdana"/>
              </w:rPr>
            </w:pPr>
          </w:p>
          <w:p w14:paraId="1BCFAC0B" w14:textId="76ED8605" w:rsidR="008E23EE" w:rsidRPr="00B713EF" w:rsidRDefault="008E23EE" w:rsidP="008E23EE">
            <w:pPr>
              <w:rPr>
                <w:rFonts w:ascii="Verdana" w:eastAsia="Arial" w:hAnsi="Verdana" w:cs="Arial"/>
              </w:rPr>
            </w:pPr>
            <w:r w:rsidRPr="00B713EF">
              <w:rPr>
                <w:rFonts w:ascii="Verdana" w:eastAsia="Arial" w:hAnsi="Verdana"/>
              </w:rPr>
              <w:t xml:space="preserve">Tiekėjas nėra atsakingas už pačios elektroninio pašto infrastruktūros sukūrimą </w:t>
            </w:r>
            <w:r w:rsidR="0003587B" w:rsidRPr="00B713EF">
              <w:rPr>
                <w:rFonts w:ascii="Verdana" w:eastAsia="Arial" w:hAnsi="Verdana"/>
              </w:rPr>
              <w:t xml:space="preserve">ar </w:t>
            </w:r>
            <w:r w:rsidRPr="00B713EF">
              <w:rPr>
                <w:rFonts w:ascii="Verdana" w:eastAsia="Arial" w:hAnsi="Verdana"/>
              </w:rPr>
              <w:t>palaikymą.</w:t>
            </w:r>
          </w:p>
        </w:tc>
        <w:tc>
          <w:tcPr>
            <w:tcW w:w="4340" w:type="dxa"/>
          </w:tcPr>
          <w:p w14:paraId="0907F23F" w14:textId="3F40E21D" w:rsidR="00DB39BA" w:rsidRPr="00B713EF" w:rsidRDefault="00DB39BA" w:rsidP="00DB39BA">
            <w:pPr>
              <w:rPr>
                <w:rFonts w:ascii="Verdana" w:eastAsia="Arial" w:hAnsi="Verdana" w:cs="Arial"/>
              </w:rPr>
            </w:pPr>
          </w:p>
        </w:tc>
      </w:tr>
      <w:tr w:rsidR="00DB39BA" w:rsidRPr="00B713EF" w14:paraId="6503CE18" w14:textId="77777777" w:rsidTr="006B480D">
        <w:trPr>
          <w:trHeight w:val="397"/>
          <w:jc w:val="right"/>
        </w:trPr>
        <w:tc>
          <w:tcPr>
            <w:tcW w:w="898" w:type="dxa"/>
          </w:tcPr>
          <w:p w14:paraId="417B53E5" w14:textId="1C90D839" w:rsidR="00DB39BA" w:rsidRPr="00B713EF" w:rsidRDefault="00DB39BA" w:rsidP="00DB39BA">
            <w:pPr>
              <w:rPr>
                <w:rFonts w:ascii="Verdana" w:eastAsia="Arial" w:hAnsi="Verdana" w:cs="Arial"/>
              </w:rPr>
            </w:pPr>
            <w:r w:rsidRPr="00B713EF">
              <w:rPr>
                <w:rFonts w:ascii="Verdana" w:eastAsia="Arial" w:hAnsi="Verdana" w:cs="Arial"/>
              </w:rPr>
              <w:t>7.2</w:t>
            </w:r>
            <w:r w:rsidR="00781E61" w:rsidRPr="00B713EF">
              <w:rPr>
                <w:rFonts w:ascii="Verdana" w:eastAsia="Arial" w:hAnsi="Verdana" w:cs="Arial"/>
              </w:rPr>
              <w:t>4</w:t>
            </w:r>
            <w:r w:rsidRPr="00B713EF">
              <w:rPr>
                <w:rFonts w:ascii="Verdana" w:eastAsia="Arial" w:hAnsi="Verdana" w:cs="Arial"/>
              </w:rPr>
              <w:t>.</w:t>
            </w:r>
          </w:p>
        </w:tc>
        <w:tc>
          <w:tcPr>
            <w:tcW w:w="4401" w:type="dxa"/>
          </w:tcPr>
          <w:p w14:paraId="334E3CD4" w14:textId="4D7431CD" w:rsidR="00DB39BA" w:rsidRPr="00B713EF" w:rsidRDefault="00DB39BA" w:rsidP="00DB39BA">
            <w:pPr>
              <w:rPr>
                <w:rFonts w:ascii="Verdana" w:eastAsia="Arial" w:hAnsi="Verdana" w:cs="Arial"/>
              </w:rPr>
            </w:pPr>
            <w:r w:rsidRPr="00B713EF">
              <w:rPr>
                <w:rFonts w:ascii="Verdana" w:eastAsia="Arial" w:hAnsi="Verdana" w:cs="Arial"/>
              </w:rPr>
              <w:t>Sistema turi suteikti galimybę kurti vartotojus su individualiomis prieigos teisėmis.</w:t>
            </w:r>
          </w:p>
        </w:tc>
        <w:tc>
          <w:tcPr>
            <w:tcW w:w="4340" w:type="dxa"/>
          </w:tcPr>
          <w:p w14:paraId="5B80532D" w14:textId="372F58BC" w:rsidR="00DB39BA" w:rsidRPr="00B713EF" w:rsidRDefault="00DB39BA" w:rsidP="00DB39BA">
            <w:pPr>
              <w:rPr>
                <w:rFonts w:ascii="Verdana" w:eastAsia="Arial" w:hAnsi="Verdana" w:cs="Arial"/>
              </w:rPr>
            </w:pPr>
          </w:p>
        </w:tc>
      </w:tr>
      <w:tr w:rsidR="00DB39BA" w:rsidRPr="00B713EF" w14:paraId="70AE3197" w14:textId="77777777" w:rsidTr="006B480D">
        <w:trPr>
          <w:trHeight w:val="397"/>
          <w:jc w:val="right"/>
        </w:trPr>
        <w:tc>
          <w:tcPr>
            <w:tcW w:w="898" w:type="dxa"/>
          </w:tcPr>
          <w:p w14:paraId="5CD2EBE1" w14:textId="21027A4A" w:rsidR="00DB39BA" w:rsidRPr="00B713EF" w:rsidRDefault="00DB39BA" w:rsidP="00DB39BA">
            <w:pPr>
              <w:rPr>
                <w:rFonts w:ascii="Verdana" w:eastAsia="Arial" w:hAnsi="Verdana" w:cs="Arial"/>
              </w:rPr>
            </w:pPr>
            <w:r w:rsidRPr="00B713EF">
              <w:rPr>
                <w:rFonts w:ascii="Verdana" w:eastAsia="Arial" w:hAnsi="Verdana" w:cs="Arial"/>
              </w:rPr>
              <w:t>7.2</w:t>
            </w:r>
            <w:r w:rsidR="00781E61" w:rsidRPr="00B713EF">
              <w:rPr>
                <w:rFonts w:ascii="Verdana" w:eastAsia="Arial" w:hAnsi="Verdana" w:cs="Arial"/>
              </w:rPr>
              <w:t>5</w:t>
            </w:r>
            <w:r w:rsidRPr="00B713EF">
              <w:rPr>
                <w:rFonts w:ascii="Verdana" w:eastAsia="Arial" w:hAnsi="Verdana" w:cs="Arial"/>
              </w:rPr>
              <w:t>.</w:t>
            </w:r>
          </w:p>
        </w:tc>
        <w:tc>
          <w:tcPr>
            <w:tcW w:w="4401" w:type="dxa"/>
          </w:tcPr>
          <w:p w14:paraId="22AFEEDB" w14:textId="28D0CC81" w:rsidR="00DB39BA" w:rsidRPr="00B713EF" w:rsidRDefault="00DB39BA" w:rsidP="00DB39BA">
            <w:pPr>
              <w:rPr>
                <w:rFonts w:ascii="Verdana" w:eastAsia="Arial" w:hAnsi="Verdana" w:cs="Arial"/>
              </w:rPr>
            </w:pPr>
            <w:r w:rsidRPr="00B713EF">
              <w:rPr>
                <w:rFonts w:ascii="Verdana" w:eastAsia="Arial" w:hAnsi="Verdana" w:cs="Arial"/>
              </w:rPr>
              <w:t>Sistema turi užtikrinti integraciją su PO naudojama katalogų tarnyba (pvz., „</w:t>
            </w:r>
            <w:proofErr w:type="spellStart"/>
            <w:r w:rsidRPr="00B713EF">
              <w:rPr>
                <w:rFonts w:ascii="Verdana" w:eastAsia="Arial" w:hAnsi="Verdana" w:cs="Arial"/>
              </w:rPr>
              <w:t>Active</w:t>
            </w:r>
            <w:proofErr w:type="spellEnd"/>
            <w:r w:rsidRPr="00B713EF">
              <w:rPr>
                <w:rFonts w:ascii="Verdana" w:eastAsia="Arial" w:hAnsi="Verdana" w:cs="Arial"/>
              </w:rPr>
              <w:t xml:space="preserve"> </w:t>
            </w:r>
            <w:proofErr w:type="spellStart"/>
            <w:r w:rsidRPr="00B713EF">
              <w:rPr>
                <w:rFonts w:ascii="Verdana" w:eastAsia="Arial" w:hAnsi="Verdana" w:cs="Arial"/>
              </w:rPr>
              <w:t>Directory</w:t>
            </w:r>
            <w:proofErr w:type="spellEnd"/>
            <w:r w:rsidRPr="00B713EF">
              <w:rPr>
                <w:rFonts w:ascii="Verdana" w:eastAsia="Arial" w:hAnsi="Verdana" w:cs="Arial"/>
              </w:rPr>
              <w:t xml:space="preserve">“ </w:t>
            </w:r>
            <w:r w:rsidRPr="00B713EF">
              <w:rPr>
                <w:rFonts w:ascii="Verdana" w:eastAsia="Arial" w:hAnsi="Verdana" w:cs="Arial"/>
              </w:rPr>
              <w:lastRenderedPageBreak/>
              <w:t>ar lygiaverte) bei naudotojų autentifikavimą naudojant šios tarnybos naudotojų paskyras.</w:t>
            </w:r>
          </w:p>
        </w:tc>
        <w:tc>
          <w:tcPr>
            <w:tcW w:w="4340" w:type="dxa"/>
          </w:tcPr>
          <w:p w14:paraId="526B1269" w14:textId="77777777" w:rsidR="00DB39BA" w:rsidRPr="00B713EF" w:rsidRDefault="00DB39BA" w:rsidP="00DB39BA">
            <w:pPr>
              <w:jc w:val="center"/>
              <w:rPr>
                <w:rFonts w:ascii="Verdana" w:eastAsia="Arial" w:hAnsi="Verdana" w:cs="Arial"/>
              </w:rPr>
            </w:pPr>
          </w:p>
        </w:tc>
      </w:tr>
      <w:tr w:rsidR="00DB39BA" w:rsidRPr="00B713EF" w14:paraId="3F571F51" w14:textId="77777777" w:rsidTr="006B480D">
        <w:trPr>
          <w:trHeight w:val="397"/>
          <w:jc w:val="right"/>
        </w:trPr>
        <w:tc>
          <w:tcPr>
            <w:tcW w:w="898" w:type="dxa"/>
          </w:tcPr>
          <w:p w14:paraId="5E066C5F" w14:textId="3FE70549" w:rsidR="00DB39BA" w:rsidRPr="00B713EF" w:rsidRDefault="00DB39BA" w:rsidP="00DB39BA">
            <w:pPr>
              <w:rPr>
                <w:rFonts w:ascii="Verdana" w:eastAsia="Arial" w:hAnsi="Verdana" w:cs="Arial"/>
              </w:rPr>
            </w:pPr>
            <w:r w:rsidRPr="00B713EF">
              <w:rPr>
                <w:rFonts w:ascii="Verdana" w:eastAsia="Arial" w:hAnsi="Verdana" w:cs="Arial"/>
              </w:rPr>
              <w:t>7.2</w:t>
            </w:r>
            <w:r w:rsidR="00781E61" w:rsidRPr="00B713EF">
              <w:rPr>
                <w:rFonts w:ascii="Verdana" w:eastAsia="Arial" w:hAnsi="Verdana" w:cs="Arial"/>
              </w:rPr>
              <w:t>6</w:t>
            </w:r>
            <w:r w:rsidRPr="00B713EF">
              <w:rPr>
                <w:rFonts w:ascii="Verdana" w:eastAsia="Arial" w:hAnsi="Verdana" w:cs="Arial"/>
              </w:rPr>
              <w:t>.</w:t>
            </w:r>
          </w:p>
        </w:tc>
        <w:tc>
          <w:tcPr>
            <w:tcW w:w="4401" w:type="dxa"/>
          </w:tcPr>
          <w:p w14:paraId="1DE8BB78" w14:textId="77777777" w:rsidR="00DB39BA" w:rsidRPr="00B713EF" w:rsidRDefault="00DB39BA" w:rsidP="00DB39BA">
            <w:pPr>
              <w:rPr>
                <w:rFonts w:ascii="Verdana" w:eastAsia="Arial" w:hAnsi="Verdana" w:cs="Arial"/>
              </w:rPr>
            </w:pPr>
            <w:r w:rsidRPr="00B713EF">
              <w:rPr>
                <w:rFonts w:ascii="Verdana" w:eastAsia="Arial" w:hAnsi="Verdana" w:cs="Arial"/>
              </w:rPr>
              <w:t>Sistema turi užtikrinti naudotojų suskirstymą į vaidmenis pagal suteiktas teises (pvz., administratoriai, operatoriai, išoriniai naudotojai ir kt.).</w:t>
            </w:r>
          </w:p>
          <w:p w14:paraId="377869CE" w14:textId="2D78FD72" w:rsidR="00DB39BA" w:rsidRPr="00B713EF" w:rsidRDefault="00DB39BA" w:rsidP="00DB39BA">
            <w:pPr>
              <w:rPr>
                <w:rFonts w:ascii="Verdana" w:eastAsia="Arial" w:hAnsi="Verdana" w:cs="Arial"/>
              </w:rPr>
            </w:pPr>
            <w:r w:rsidRPr="00B713EF">
              <w:rPr>
                <w:rFonts w:ascii="Verdana" w:eastAsia="Arial" w:hAnsi="Verdana" w:cs="Arial"/>
              </w:rPr>
              <w:t>Sistema turi užtikrinti, kad pakeitus naudotojo vaidmenį, jo teisės būtų automatiškai atnaujinamos pagal priskirtą vaidmenį.</w:t>
            </w:r>
          </w:p>
        </w:tc>
        <w:tc>
          <w:tcPr>
            <w:tcW w:w="4340" w:type="dxa"/>
          </w:tcPr>
          <w:p w14:paraId="217FCFE4" w14:textId="2E6BE3EA" w:rsidR="00DB39BA" w:rsidRPr="00B713EF" w:rsidRDefault="00DB39BA" w:rsidP="00DB39BA">
            <w:pPr>
              <w:rPr>
                <w:rFonts w:ascii="Verdana" w:eastAsia="Arial" w:hAnsi="Verdana" w:cs="Arial"/>
              </w:rPr>
            </w:pPr>
          </w:p>
        </w:tc>
      </w:tr>
      <w:tr w:rsidR="00DB39BA" w:rsidRPr="00B713EF" w14:paraId="569D2361" w14:textId="77777777" w:rsidTr="006B480D">
        <w:trPr>
          <w:trHeight w:val="397"/>
          <w:jc w:val="right"/>
        </w:trPr>
        <w:tc>
          <w:tcPr>
            <w:tcW w:w="898" w:type="dxa"/>
          </w:tcPr>
          <w:p w14:paraId="0C5936D4" w14:textId="6DD80C3C" w:rsidR="00DB39BA" w:rsidRPr="00B713EF" w:rsidRDefault="00DB39BA" w:rsidP="00DB39BA">
            <w:pPr>
              <w:rPr>
                <w:rFonts w:ascii="Verdana" w:eastAsia="Arial" w:hAnsi="Verdana" w:cs="Arial"/>
              </w:rPr>
            </w:pPr>
            <w:r w:rsidRPr="00B713EF">
              <w:rPr>
                <w:rFonts w:ascii="Verdana" w:eastAsia="Arial" w:hAnsi="Verdana" w:cs="Arial"/>
              </w:rPr>
              <w:t>7.2</w:t>
            </w:r>
            <w:r w:rsidR="00781E61" w:rsidRPr="00B713EF">
              <w:rPr>
                <w:rFonts w:ascii="Verdana" w:eastAsia="Arial" w:hAnsi="Verdana" w:cs="Arial"/>
              </w:rPr>
              <w:t>7</w:t>
            </w:r>
            <w:r w:rsidRPr="00B713EF">
              <w:rPr>
                <w:rFonts w:ascii="Verdana" w:eastAsia="Arial" w:hAnsi="Verdana" w:cs="Arial"/>
              </w:rPr>
              <w:t>.</w:t>
            </w:r>
          </w:p>
        </w:tc>
        <w:tc>
          <w:tcPr>
            <w:tcW w:w="4401" w:type="dxa"/>
          </w:tcPr>
          <w:p w14:paraId="559912AB" w14:textId="7430CDBE" w:rsidR="00DB39BA" w:rsidRPr="00B713EF" w:rsidRDefault="00DB39BA" w:rsidP="00DB39BA">
            <w:pPr>
              <w:rPr>
                <w:rFonts w:ascii="Verdana" w:eastAsia="Arial" w:hAnsi="Verdana" w:cs="Arial"/>
              </w:rPr>
            </w:pPr>
            <w:r w:rsidRPr="00B713EF">
              <w:rPr>
                <w:rFonts w:ascii="Verdana" w:eastAsia="Arial" w:hAnsi="Verdana" w:cs="Arial"/>
              </w:rPr>
              <w:t>Sistema turi užtikrinti duomenų šifravimą duomenų perdavimo metu tarp kameros, serverio ir operatoriaus darbo vietos.</w:t>
            </w:r>
          </w:p>
        </w:tc>
        <w:tc>
          <w:tcPr>
            <w:tcW w:w="4340" w:type="dxa"/>
          </w:tcPr>
          <w:p w14:paraId="6C6E180A" w14:textId="7C1343A6" w:rsidR="00DB39BA" w:rsidRPr="00B713EF" w:rsidRDefault="00DB39BA" w:rsidP="00DB39BA">
            <w:pPr>
              <w:rPr>
                <w:rFonts w:ascii="Verdana" w:eastAsia="Arial" w:hAnsi="Verdana" w:cs="Arial"/>
              </w:rPr>
            </w:pPr>
          </w:p>
        </w:tc>
      </w:tr>
      <w:tr w:rsidR="00DB39BA" w:rsidRPr="00B713EF" w14:paraId="02F8F315" w14:textId="77777777" w:rsidTr="006B480D">
        <w:trPr>
          <w:trHeight w:val="397"/>
          <w:jc w:val="right"/>
        </w:trPr>
        <w:tc>
          <w:tcPr>
            <w:tcW w:w="898" w:type="dxa"/>
          </w:tcPr>
          <w:p w14:paraId="656321DE" w14:textId="657B6EF1" w:rsidR="00DB39BA" w:rsidRPr="00B713EF" w:rsidRDefault="00DB39BA" w:rsidP="00DB39BA">
            <w:pPr>
              <w:rPr>
                <w:rFonts w:ascii="Verdana" w:eastAsia="Arial" w:hAnsi="Verdana" w:cs="Arial"/>
              </w:rPr>
            </w:pPr>
            <w:r w:rsidRPr="00B713EF">
              <w:rPr>
                <w:rFonts w:ascii="Verdana" w:eastAsia="Arial" w:hAnsi="Verdana" w:cs="Arial"/>
              </w:rPr>
              <w:t>7.2</w:t>
            </w:r>
            <w:r w:rsidR="00781E61" w:rsidRPr="00B713EF">
              <w:rPr>
                <w:rFonts w:ascii="Verdana" w:eastAsia="Arial" w:hAnsi="Verdana" w:cs="Arial"/>
              </w:rPr>
              <w:t>8</w:t>
            </w:r>
            <w:r w:rsidRPr="00B713EF">
              <w:rPr>
                <w:rFonts w:ascii="Verdana" w:eastAsia="Arial" w:hAnsi="Verdana" w:cs="Arial"/>
              </w:rPr>
              <w:t>.</w:t>
            </w:r>
          </w:p>
        </w:tc>
        <w:tc>
          <w:tcPr>
            <w:tcW w:w="4401" w:type="dxa"/>
          </w:tcPr>
          <w:p w14:paraId="2717357D" w14:textId="71F0BF54" w:rsidR="00DB39BA" w:rsidRPr="00B713EF" w:rsidRDefault="00DB39BA" w:rsidP="00DB39BA">
            <w:pPr>
              <w:rPr>
                <w:rFonts w:ascii="Verdana" w:eastAsia="Arial" w:hAnsi="Verdana" w:cs="Arial"/>
              </w:rPr>
            </w:pPr>
            <w:r w:rsidRPr="00B713EF">
              <w:rPr>
                <w:rFonts w:ascii="Verdana" w:eastAsia="Arial" w:hAnsi="Verdana" w:cs="Arial"/>
              </w:rPr>
              <w:t>Sistema turi užtikrinti centralizuotą vaizdo kamerų ir įrašymo įrenginių programinės įrangos (</w:t>
            </w:r>
            <w:proofErr w:type="spellStart"/>
            <w:r w:rsidRPr="00B713EF">
              <w:rPr>
                <w:rFonts w:ascii="Verdana" w:eastAsia="Arial" w:hAnsi="Verdana" w:cs="Arial"/>
              </w:rPr>
              <w:t>firmware</w:t>
            </w:r>
            <w:proofErr w:type="spellEnd"/>
            <w:r w:rsidRPr="00B713EF">
              <w:rPr>
                <w:rFonts w:ascii="Verdana" w:eastAsia="Arial" w:hAnsi="Verdana" w:cs="Arial"/>
              </w:rPr>
              <w:t>) atnaujinimą.</w:t>
            </w:r>
          </w:p>
        </w:tc>
        <w:tc>
          <w:tcPr>
            <w:tcW w:w="4340" w:type="dxa"/>
          </w:tcPr>
          <w:p w14:paraId="406BCF35" w14:textId="0A1727A0" w:rsidR="00DB39BA" w:rsidRPr="00B713EF" w:rsidRDefault="00DB39BA" w:rsidP="00DB39BA">
            <w:pPr>
              <w:rPr>
                <w:rFonts w:ascii="Verdana" w:eastAsia="Arial" w:hAnsi="Verdana" w:cs="Arial"/>
              </w:rPr>
            </w:pPr>
          </w:p>
        </w:tc>
      </w:tr>
      <w:tr w:rsidR="00DB39BA" w:rsidRPr="00B713EF" w14:paraId="7FEE3558" w14:textId="77777777" w:rsidTr="006B480D">
        <w:trPr>
          <w:trHeight w:val="397"/>
          <w:jc w:val="right"/>
        </w:trPr>
        <w:tc>
          <w:tcPr>
            <w:tcW w:w="898" w:type="dxa"/>
          </w:tcPr>
          <w:p w14:paraId="23922367" w14:textId="7EB87412" w:rsidR="00DB39BA" w:rsidRPr="00B713EF" w:rsidRDefault="00DB39BA" w:rsidP="00DB39BA">
            <w:pPr>
              <w:rPr>
                <w:rFonts w:ascii="Verdana" w:eastAsia="Arial" w:hAnsi="Verdana" w:cs="Arial"/>
              </w:rPr>
            </w:pPr>
            <w:r w:rsidRPr="00B713EF">
              <w:rPr>
                <w:rFonts w:ascii="Verdana" w:eastAsia="Arial" w:hAnsi="Verdana" w:cs="Arial"/>
              </w:rPr>
              <w:t>7.</w:t>
            </w:r>
            <w:r w:rsidR="00BA3953" w:rsidRPr="00B713EF">
              <w:rPr>
                <w:rFonts w:ascii="Verdana" w:eastAsia="Arial" w:hAnsi="Verdana" w:cs="Arial"/>
              </w:rPr>
              <w:t>29</w:t>
            </w:r>
            <w:r w:rsidRPr="00B713EF">
              <w:rPr>
                <w:rFonts w:ascii="Verdana" w:eastAsia="Arial" w:hAnsi="Verdana" w:cs="Arial"/>
              </w:rPr>
              <w:t>.</w:t>
            </w:r>
          </w:p>
        </w:tc>
        <w:tc>
          <w:tcPr>
            <w:tcW w:w="4401" w:type="dxa"/>
          </w:tcPr>
          <w:p w14:paraId="3864F7CB" w14:textId="1A8E1F6A" w:rsidR="00DB39BA" w:rsidRPr="00B713EF" w:rsidRDefault="00DB39BA" w:rsidP="00DB39BA">
            <w:pPr>
              <w:rPr>
                <w:rFonts w:ascii="Verdana" w:eastAsia="Arial" w:hAnsi="Verdana" w:cs="Arial"/>
              </w:rPr>
            </w:pPr>
            <w:r w:rsidRPr="00B713EF">
              <w:rPr>
                <w:rFonts w:ascii="Verdana" w:eastAsia="Arial" w:hAnsi="Verdana" w:cs="Arial"/>
              </w:rPr>
              <w:t>Sistema turi užtikrinti atsarginių sistemos nustatymų kopijų kūrimą, skirtą sistemos atkūrimui avarijos atveju.</w:t>
            </w:r>
          </w:p>
        </w:tc>
        <w:tc>
          <w:tcPr>
            <w:tcW w:w="4340" w:type="dxa"/>
          </w:tcPr>
          <w:p w14:paraId="1482FB45" w14:textId="3557E364" w:rsidR="00DB39BA" w:rsidRPr="00B713EF" w:rsidRDefault="00DB39BA" w:rsidP="00DB39BA">
            <w:pPr>
              <w:rPr>
                <w:rFonts w:ascii="Verdana" w:eastAsia="Arial" w:hAnsi="Verdana" w:cs="Arial"/>
              </w:rPr>
            </w:pPr>
          </w:p>
        </w:tc>
      </w:tr>
      <w:tr w:rsidR="00DB39BA" w:rsidRPr="00B713EF" w14:paraId="5338CD2A" w14:textId="77777777" w:rsidTr="006B480D">
        <w:trPr>
          <w:trHeight w:val="397"/>
          <w:jc w:val="right"/>
        </w:trPr>
        <w:tc>
          <w:tcPr>
            <w:tcW w:w="898" w:type="dxa"/>
          </w:tcPr>
          <w:p w14:paraId="70816268" w14:textId="7EB43244" w:rsidR="00DB39BA" w:rsidRPr="00B713EF" w:rsidRDefault="00DB39BA" w:rsidP="00DB39BA">
            <w:pPr>
              <w:rPr>
                <w:rFonts w:ascii="Verdana" w:eastAsia="Arial" w:hAnsi="Verdana" w:cs="Arial"/>
              </w:rPr>
            </w:pPr>
            <w:r w:rsidRPr="00B713EF">
              <w:rPr>
                <w:rFonts w:ascii="Verdana" w:eastAsia="Arial" w:hAnsi="Verdana" w:cs="Arial"/>
              </w:rPr>
              <w:t>7.3</w:t>
            </w:r>
            <w:r w:rsidR="00BA3953" w:rsidRPr="00B713EF">
              <w:rPr>
                <w:rFonts w:ascii="Verdana" w:eastAsia="Arial" w:hAnsi="Verdana" w:cs="Arial"/>
              </w:rPr>
              <w:t>0</w:t>
            </w:r>
            <w:r w:rsidRPr="00B713EF">
              <w:rPr>
                <w:rFonts w:ascii="Verdana" w:eastAsia="Arial" w:hAnsi="Verdana" w:cs="Arial"/>
              </w:rPr>
              <w:t>.</w:t>
            </w:r>
          </w:p>
        </w:tc>
        <w:tc>
          <w:tcPr>
            <w:tcW w:w="4401" w:type="dxa"/>
          </w:tcPr>
          <w:p w14:paraId="2EA93049" w14:textId="47459A1A" w:rsidR="00DB39BA" w:rsidRPr="00B713EF" w:rsidRDefault="00DB39BA" w:rsidP="00DB39BA">
            <w:pPr>
              <w:rPr>
                <w:rFonts w:ascii="Verdana" w:eastAsia="Arial" w:hAnsi="Verdana" w:cs="Arial"/>
              </w:rPr>
            </w:pPr>
            <w:r w:rsidRPr="00B713EF">
              <w:rPr>
                <w:rFonts w:ascii="Verdana" w:eastAsia="Arial" w:hAnsi="Verdana" w:cs="Arial"/>
              </w:rPr>
              <w:t xml:space="preserve">Sistema turi užtikrinti daugiasluoksnių (angl. </w:t>
            </w:r>
            <w:proofErr w:type="spellStart"/>
            <w:r w:rsidRPr="00B713EF">
              <w:rPr>
                <w:rFonts w:ascii="Verdana" w:eastAsia="Arial" w:hAnsi="Verdana" w:cs="Arial"/>
                <w:i/>
                <w:iCs/>
              </w:rPr>
              <w:t>multi-layer</w:t>
            </w:r>
            <w:proofErr w:type="spellEnd"/>
            <w:r w:rsidRPr="00B713EF">
              <w:rPr>
                <w:rFonts w:ascii="Verdana" w:eastAsia="Arial" w:hAnsi="Verdana" w:cs="Arial"/>
              </w:rPr>
              <w:t>) žemėlapių palaikymą, įskaitant .</w:t>
            </w:r>
            <w:proofErr w:type="spellStart"/>
            <w:r w:rsidRPr="00B713EF">
              <w:rPr>
                <w:rFonts w:ascii="Verdana" w:eastAsia="Arial" w:hAnsi="Verdana" w:cs="Arial"/>
              </w:rPr>
              <w:t>dwg</w:t>
            </w:r>
            <w:proofErr w:type="spellEnd"/>
            <w:r w:rsidRPr="00B713EF">
              <w:rPr>
                <w:rFonts w:ascii="Verdana" w:eastAsia="Arial" w:hAnsi="Verdana" w:cs="Arial"/>
              </w:rPr>
              <w:t xml:space="preserve"> formato failus.</w:t>
            </w:r>
          </w:p>
        </w:tc>
        <w:tc>
          <w:tcPr>
            <w:tcW w:w="4340" w:type="dxa"/>
          </w:tcPr>
          <w:p w14:paraId="2BAE27C7" w14:textId="07BB4AFF" w:rsidR="00DB39BA" w:rsidRPr="00B713EF" w:rsidRDefault="00DB39BA" w:rsidP="00DB39BA">
            <w:pPr>
              <w:rPr>
                <w:rFonts w:ascii="Verdana" w:eastAsia="Arial" w:hAnsi="Verdana" w:cs="Arial"/>
              </w:rPr>
            </w:pPr>
          </w:p>
        </w:tc>
      </w:tr>
      <w:tr w:rsidR="00DB39BA" w:rsidRPr="00B713EF" w14:paraId="2D15B41C" w14:textId="77777777" w:rsidTr="006B480D">
        <w:trPr>
          <w:trHeight w:val="397"/>
          <w:jc w:val="right"/>
        </w:trPr>
        <w:tc>
          <w:tcPr>
            <w:tcW w:w="898" w:type="dxa"/>
          </w:tcPr>
          <w:p w14:paraId="64AC4DA8" w14:textId="3321CA7C" w:rsidR="00DB39BA" w:rsidRPr="00B713EF" w:rsidRDefault="00DB39BA" w:rsidP="00DB39BA">
            <w:pPr>
              <w:rPr>
                <w:rFonts w:ascii="Verdana" w:eastAsia="Arial" w:hAnsi="Verdana" w:cs="Arial"/>
              </w:rPr>
            </w:pPr>
            <w:r w:rsidRPr="00B713EF">
              <w:rPr>
                <w:rFonts w:ascii="Verdana" w:eastAsia="Arial" w:hAnsi="Verdana" w:cs="Arial"/>
              </w:rPr>
              <w:t>7.3</w:t>
            </w:r>
            <w:r w:rsidR="00BA3953" w:rsidRPr="00B713EF">
              <w:rPr>
                <w:rFonts w:ascii="Verdana" w:eastAsia="Arial" w:hAnsi="Verdana" w:cs="Arial"/>
              </w:rPr>
              <w:t>1</w:t>
            </w:r>
            <w:r w:rsidRPr="00B713EF">
              <w:rPr>
                <w:rFonts w:ascii="Verdana" w:eastAsia="Arial" w:hAnsi="Verdana" w:cs="Arial"/>
              </w:rPr>
              <w:t>.</w:t>
            </w:r>
          </w:p>
        </w:tc>
        <w:tc>
          <w:tcPr>
            <w:tcW w:w="4401" w:type="dxa"/>
          </w:tcPr>
          <w:p w14:paraId="412C220A" w14:textId="2F30168D" w:rsidR="00DB39BA" w:rsidRPr="00B713EF" w:rsidRDefault="00DB39BA" w:rsidP="00DB39BA">
            <w:pPr>
              <w:rPr>
                <w:rFonts w:ascii="Verdana" w:eastAsia="Arial" w:hAnsi="Verdana" w:cs="Arial"/>
              </w:rPr>
            </w:pPr>
            <w:r w:rsidRPr="00B713EF">
              <w:rPr>
                <w:rFonts w:ascii="Verdana" w:eastAsia="Arial" w:hAnsi="Verdana" w:cs="Arial"/>
              </w:rPr>
              <w:t>Sistema turi užtikrinti galimybę žemėlapiuose atvaizduoti ir išdėstyti visus sistemos elementus.</w:t>
            </w:r>
          </w:p>
        </w:tc>
        <w:tc>
          <w:tcPr>
            <w:tcW w:w="4340" w:type="dxa"/>
          </w:tcPr>
          <w:p w14:paraId="5522A4B6" w14:textId="77777777" w:rsidR="00DB39BA" w:rsidRPr="00B713EF" w:rsidRDefault="00DB39BA" w:rsidP="00DB39BA">
            <w:pPr>
              <w:rPr>
                <w:rFonts w:ascii="Verdana" w:eastAsia="Arial" w:hAnsi="Verdana" w:cs="Arial"/>
              </w:rPr>
            </w:pPr>
          </w:p>
        </w:tc>
      </w:tr>
      <w:tr w:rsidR="00DB39BA" w:rsidRPr="00B713EF" w14:paraId="7ADD5DB1" w14:textId="77777777" w:rsidTr="006B480D">
        <w:trPr>
          <w:trHeight w:val="397"/>
          <w:jc w:val="right"/>
        </w:trPr>
        <w:tc>
          <w:tcPr>
            <w:tcW w:w="898" w:type="dxa"/>
          </w:tcPr>
          <w:p w14:paraId="64F354EC" w14:textId="6BB19BFE" w:rsidR="00DB39BA" w:rsidRPr="00B713EF" w:rsidRDefault="00DB39BA" w:rsidP="00DB39BA">
            <w:pPr>
              <w:rPr>
                <w:rFonts w:ascii="Verdana" w:eastAsia="Arial" w:hAnsi="Verdana" w:cs="Arial"/>
              </w:rPr>
            </w:pPr>
            <w:r w:rsidRPr="00B713EF">
              <w:rPr>
                <w:rFonts w:ascii="Verdana" w:eastAsia="Arial" w:hAnsi="Verdana" w:cs="Arial"/>
              </w:rPr>
              <w:t>7.3</w:t>
            </w:r>
            <w:r w:rsidR="00BA3953" w:rsidRPr="00B713EF">
              <w:rPr>
                <w:rFonts w:ascii="Verdana" w:eastAsia="Arial" w:hAnsi="Verdana" w:cs="Arial"/>
              </w:rPr>
              <w:t>2</w:t>
            </w:r>
            <w:r w:rsidRPr="00B713EF">
              <w:rPr>
                <w:rFonts w:ascii="Verdana" w:eastAsia="Arial" w:hAnsi="Verdana" w:cs="Arial"/>
              </w:rPr>
              <w:t>.</w:t>
            </w:r>
          </w:p>
        </w:tc>
        <w:tc>
          <w:tcPr>
            <w:tcW w:w="4401" w:type="dxa"/>
          </w:tcPr>
          <w:p w14:paraId="660DD605" w14:textId="59C81BCE" w:rsidR="00DB39BA" w:rsidRPr="00B713EF" w:rsidRDefault="00DB39BA" w:rsidP="00DB39BA">
            <w:pPr>
              <w:rPr>
                <w:rFonts w:ascii="Verdana" w:eastAsia="Arial" w:hAnsi="Verdana" w:cs="Arial"/>
              </w:rPr>
            </w:pPr>
            <w:r w:rsidRPr="00B713EF">
              <w:rPr>
                <w:rFonts w:ascii="Verdana" w:eastAsia="Arial" w:hAnsi="Verdana" w:cs="Arial"/>
              </w:rPr>
              <w:t>Sistema turi užtikrinti GIS (geografinių informacinių sistemų) žemėlapių palaikymą.</w:t>
            </w:r>
          </w:p>
        </w:tc>
        <w:tc>
          <w:tcPr>
            <w:tcW w:w="4340" w:type="dxa"/>
          </w:tcPr>
          <w:p w14:paraId="3BD87A6C" w14:textId="3738E00B" w:rsidR="00DB39BA" w:rsidRPr="00B713EF" w:rsidRDefault="00DB39BA" w:rsidP="00DB39BA">
            <w:pPr>
              <w:rPr>
                <w:rFonts w:ascii="Verdana" w:eastAsia="Arial" w:hAnsi="Verdana" w:cs="Arial"/>
              </w:rPr>
            </w:pPr>
          </w:p>
        </w:tc>
      </w:tr>
      <w:tr w:rsidR="00DB39BA" w:rsidRPr="00B713EF" w14:paraId="08D42A05" w14:textId="77777777" w:rsidTr="006B480D">
        <w:trPr>
          <w:trHeight w:val="397"/>
          <w:jc w:val="right"/>
        </w:trPr>
        <w:tc>
          <w:tcPr>
            <w:tcW w:w="898" w:type="dxa"/>
          </w:tcPr>
          <w:p w14:paraId="1960550D" w14:textId="5EFFB5C4" w:rsidR="00DB39BA" w:rsidRPr="00B713EF" w:rsidRDefault="00DB39BA" w:rsidP="00DB39BA">
            <w:pPr>
              <w:rPr>
                <w:rFonts w:ascii="Verdana" w:eastAsia="Arial" w:hAnsi="Verdana" w:cs="Arial"/>
              </w:rPr>
            </w:pPr>
            <w:r w:rsidRPr="00B713EF">
              <w:rPr>
                <w:rFonts w:ascii="Verdana" w:eastAsia="Arial" w:hAnsi="Verdana" w:cs="Arial"/>
              </w:rPr>
              <w:t>7.3</w:t>
            </w:r>
            <w:r w:rsidR="00BA3953" w:rsidRPr="00B713EF">
              <w:rPr>
                <w:rFonts w:ascii="Verdana" w:eastAsia="Arial" w:hAnsi="Verdana" w:cs="Arial"/>
              </w:rPr>
              <w:t>3</w:t>
            </w:r>
            <w:r w:rsidRPr="00B713EF">
              <w:rPr>
                <w:rFonts w:ascii="Verdana" w:eastAsia="Arial" w:hAnsi="Verdana" w:cs="Arial"/>
              </w:rPr>
              <w:t>.</w:t>
            </w:r>
          </w:p>
        </w:tc>
        <w:tc>
          <w:tcPr>
            <w:tcW w:w="4401" w:type="dxa"/>
          </w:tcPr>
          <w:p w14:paraId="1FAB900B" w14:textId="2B0AABCB" w:rsidR="00DB39BA" w:rsidRPr="00B713EF" w:rsidRDefault="00DB39BA" w:rsidP="00DB39BA">
            <w:pPr>
              <w:rPr>
                <w:rFonts w:ascii="Verdana" w:eastAsia="Arial" w:hAnsi="Verdana" w:cs="Arial"/>
              </w:rPr>
            </w:pPr>
            <w:r w:rsidRPr="00B713EF">
              <w:rPr>
                <w:rFonts w:ascii="Verdana" w:eastAsia="Arial" w:hAnsi="Verdana" w:cs="Arial"/>
              </w:rPr>
              <w:t>Sistema turi užtikrinti galimybę kiekvienai kamerai individualiai nustatyti vaizdo įrašų saugojimo laikotarpį, po kurio įrašai būtų automatiškai ištrinami.</w:t>
            </w:r>
          </w:p>
        </w:tc>
        <w:tc>
          <w:tcPr>
            <w:tcW w:w="4340" w:type="dxa"/>
          </w:tcPr>
          <w:p w14:paraId="13C1B1F1" w14:textId="1BF7E3CF" w:rsidR="00DB39BA" w:rsidRPr="00B713EF" w:rsidRDefault="00DB39BA" w:rsidP="00DB39BA">
            <w:pPr>
              <w:rPr>
                <w:rFonts w:ascii="Verdana" w:eastAsia="Arial" w:hAnsi="Verdana" w:cs="Arial"/>
              </w:rPr>
            </w:pPr>
          </w:p>
        </w:tc>
      </w:tr>
      <w:tr w:rsidR="00DB39BA" w:rsidRPr="00B713EF" w14:paraId="3E7C3E74" w14:textId="77777777" w:rsidTr="006B480D">
        <w:trPr>
          <w:trHeight w:val="397"/>
          <w:jc w:val="right"/>
        </w:trPr>
        <w:tc>
          <w:tcPr>
            <w:tcW w:w="898" w:type="dxa"/>
          </w:tcPr>
          <w:p w14:paraId="4E5CAF86" w14:textId="2918DFF8" w:rsidR="00DB39BA" w:rsidRPr="00B713EF" w:rsidRDefault="00DB39BA" w:rsidP="00DB39BA">
            <w:pPr>
              <w:rPr>
                <w:rFonts w:ascii="Verdana" w:eastAsia="Arial" w:hAnsi="Verdana" w:cs="Arial"/>
              </w:rPr>
            </w:pPr>
            <w:r w:rsidRPr="00B713EF">
              <w:rPr>
                <w:rFonts w:ascii="Verdana" w:eastAsia="Arial" w:hAnsi="Verdana" w:cs="Arial"/>
              </w:rPr>
              <w:t>7.3</w:t>
            </w:r>
            <w:r w:rsidR="00BA3953" w:rsidRPr="00B713EF">
              <w:rPr>
                <w:rFonts w:ascii="Verdana" w:eastAsia="Arial" w:hAnsi="Verdana" w:cs="Arial"/>
              </w:rPr>
              <w:t>4</w:t>
            </w:r>
            <w:r w:rsidRPr="00B713EF">
              <w:rPr>
                <w:rFonts w:ascii="Verdana" w:eastAsia="Arial" w:hAnsi="Verdana" w:cs="Arial"/>
              </w:rPr>
              <w:t>.</w:t>
            </w:r>
          </w:p>
        </w:tc>
        <w:tc>
          <w:tcPr>
            <w:tcW w:w="4401" w:type="dxa"/>
          </w:tcPr>
          <w:p w14:paraId="54C679E0" w14:textId="0E2A0FA5" w:rsidR="00DB39BA" w:rsidRPr="00B713EF" w:rsidRDefault="00DB39BA" w:rsidP="00DB39BA">
            <w:pPr>
              <w:rPr>
                <w:rFonts w:ascii="Verdana" w:eastAsia="Arial" w:hAnsi="Verdana" w:cs="Arial"/>
              </w:rPr>
            </w:pPr>
            <w:r w:rsidRPr="00B713EF">
              <w:rPr>
                <w:rFonts w:ascii="Verdana" w:eastAsia="Arial" w:hAnsi="Verdana" w:cs="Arial"/>
              </w:rPr>
              <w:t xml:space="preserve">Sistema turi užtikrinti galimybę plėsti vaizdo įrašų saugojimo talpą, naudojant papildomas tinklo saugyklas per </w:t>
            </w:r>
            <w:proofErr w:type="spellStart"/>
            <w:r w:rsidRPr="00B713EF">
              <w:rPr>
                <w:rFonts w:ascii="Verdana" w:eastAsia="Arial" w:hAnsi="Verdana" w:cs="Arial"/>
              </w:rPr>
              <w:t>iSCSI</w:t>
            </w:r>
            <w:proofErr w:type="spellEnd"/>
            <w:r w:rsidRPr="00B713EF">
              <w:rPr>
                <w:rFonts w:ascii="Verdana" w:eastAsia="Arial" w:hAnsi="Verdana" w:cs="Arial"/>
              </w:rPr>
              <w:t xml:space="preserve"> sąsają.</w:t>
            </w:r>
          </w:p>
        </w:tc>
        <w:tc>
          <w:tcPr>
            <w:tcW w:w="4340" w:type="dxa"/>
          </w:tcPr>
          <w:p w14:paraId="5D3E6A2E" w14:textId="0FEB3F90" w:rsidR="00DB39BA" w:rsidRPr="00B713EF" w:rsidRDefault="00DB39BA" w:rsidP="00DB39BA">
            <w:pPr>
              <w:rPr>
                <w:rFonts w:ascii="Verdana" w:eastAsia="Arial" w:hAnsi="Verdana" w:cs="Arial"/>
              </w:rPr>
            </w:pPr>
          </w:p>
        </w:tc>
      </w:tr>
      <w:tr w:rsidR="00DB39BA" w:rsidRPr="00B713EF" w14:paraId="3F5DA0B6" w14:textId="77777777" w:rsidTr="006B480D">
        <w:trPr>
          <w:trHeight w:val="397"/>
          <w:jc w:val="right"/>
        </w:trPr>
        <w:tc>
          <w:tcPr>
            <w:tcW w:w="898" w:type="dxa"/>
          </w:tcPr>
          <w:p w14:paraId="6FEB9DED" w14:textId="6A933505" w:rsidR="00DB39BA" w:rsidRPr="00B713EF" w:rsidRDefault="00DB39BA" w:rsidP="00DB39BA">
            <w:pPr>
              <w:rPr>
                <w:rFonts w:ascii="Verdana" w:eastAsia="Arial" w:hAnsi="Verdana" w:cs="Arial"/>
              </w:rPr>
            </w:pPr>
            <w:r w:rsidRPr="00B713EF">
              <w:rPr>
                <w:rFonts w:ascii="Verdana" w:eastAsia="Arial" w:hAnsi="Verdana" w:cs="Arial"/>
              </w:rPr>
              <w:t>7.3</w:t>
            </w:r>
            <w:r w:rsidR="00BA3953" w:rsidRPr="00B713EF">
              <w:rPr>
                <w:rFonts w:ascii="Verdana" w:eastAsia="Arial" w:hAnsi="Verdana" w:cs="Arial"/>
              </w:rPr>
              <w:t>5</w:t>
            </w:r>
            <w:r w:rsidRPr="00B713EF">
              <w:rPr>
                <w:rFonts w:ascii="Verdana" w:eastAsia="Arial" w:hAnsi="Verdana" w:cs="Arial"/>
              </w:rPr>
              <w:t>.</w:t>
            </w:r>
          </w:p>
        </w:tc>
        <w:tc>
          <w:tcPr>
            <w:tcW w:w="4401" w:type="dxa"/>
          </w:tcPr>
          <w:p w14:paraId="785C760F" w14:textId="77777777" w:rsidR="00DB39BA" w:rsidRPr="00B713EF" w:rsidRDefault="00DB39BA" w:rsidP="00DB39BA">
            <w:pPr>
              <w:rPr>
                <w:rFonts w:ascii="Verdana" w:eastAsia="Arial" w:hAnsi="Verdana" w:cs="Arial"/>
              </w:rPr>
            </w:pPr>
            <w:r w:rsidRPr="00B713EF">
              <w:rPr>
                <w:rFonts w:ascii="Verdana" w:eastAsia="Arial" w:hAnsi="Verdana" w:cs="Arial"/>
              </w:rPr>
              <w:t>Sistema turi užtikrinti galimybę reguliuoti kadrų spartą archyvuojamiems vaizdo įrašams.</w:t>
            </w:r>
          </w:p>
          <w:p w14:paraId="3D1677CC" w14:textId="77777777" w:rsidR="00DB39BA" w:rsidRPr="00B713EF" w:rsidRDefault="00DB39BA" w:rsidP="00DB39BA">
            <w:pPr>
              <w:rPr>
                <w:rFonts w:ascii="Verdana" w:eastAsia="Arial" w:hAnsi="Verdana" w:cs="Arial"/>
              </w:rPr>
            </w:pPr>
          </w:p>
        </w:tc>
        <w:tc>
          <w:tcPr>
            <w:tcW w:w="4340" w:type="dxa"/>
          </w:tcPr>
          <w:p w14:paraId="21FE99C3" w14:textId="77777777" w:rsidR="00DB39BA" w:rsidRPr="00B713EF" w:rsidRDefault="00DB39BA" w:rsidP="00DB39BA">
            <w:pPr>
              <w:rPr>
                <w:rFonts w:ascii="Verdana" w:eastAsia="Arial" w:hAnsi="Verdana" w:cs="Arial"/>
              </w:rPr>
            </w:pPr>
          </w:p>
        </w:tc>
      </w:tr>
      <w:tr w:rsidR="00DB39BA" w:rsidRPr="00B713EF" w14:paraId="0B970B3D" w14:textId="77777777" w:rsidTr="006B480D">
        <w:trPr>
          <w:trHeight w:val="397"/>
          <w:jc w:val="right"/>
        </w:trPr>
        <w:tc>
          <w:tcPr>
            <w:tcW w:w="898" w:type="dxa"/>
          </w:tcPr>
          <w:p w14:paraId="7EECA58D" w14:textId="5ECF1F2B" w:rsidR="00DB39BA" w:rsidRPr="00B713EF" w:rsidRDefault="00DB39BA" w:rsidP="00DB39BA">
            <w:pPr>
              <w:rPr>
                <w:rFonts w:ascii="Verdana" w:eastAsia="Arial" w:hAnsi="Verdana" w:cs="Arial"/>
              </w:rPr>
            </w:pPr>
            <w:r w:rsidRPr="00B713EF">
              <w:rPr>
                <w:rFonts w:ascii="Verdana" w:eastAsia="Arial" w:hAnsi="Verdana" w:cs="Arial"/>
              </w:rPr>
              <w:lastRenderedPageBreak/>
              <w:t>7.3</w:t>
            </w:r>
            <w:r w:rsidR="00BA3953" w:rsidRPr="00B713EF">
              <w:rPr>
                <w:rFonts w:ascii="Verdana" w:eastAsia="Arial" w:hAnsi="Verdana" w:cs="Arial"/>
              </w:rPr>
              <w:t>6</w:t>
            </w:r>
            <w:r w:rsidRPr="00B713EF">
              <w:rPr>
                <w:rFonts w:ascii="Verdana" w:eastAsia="Arial" w:hAnsi="Verdana" w:cs="Arial"/>
              </w:rPr>
              <w:t>.</w:t>
            </w:r>
          </w:p>
        </w:tc>
        <w:tc>
          <w:tcPr>
            <w:tcW w:w="4401" w:type="dxa"/>
          </w:tcPr>
          <w:p w14:paraId="5797FC78" w14:textId="7F59AB31" w:rsidR="00DB39BA" w:rsidRPr="00B713EF" w:rsidRDefault="00DB39BA" w:rsidP="00DB39BA">
            <w:pPr>
              <w:rPr>
                <w:rFonts w:ascii="Verdana" w:eastAsia="Arial" w:hAnsi="Verdana" w:cs="Arial"/>
              </w:rPr>
            </w:pPr>
            <w:r w:rsidRPr="00B713EF">
              <w:rPr>
                <w:rFonts w:ascii="Verdana" w:eastAsia="Arial" w:hAnsi="Verdana" w:cs="Arial"/>
              </w:rPr>
              <w:t>Sistema turi užtikrinti galimybę nustatyti vaizdo įrašų archyvavimo laikotarpį.</w:t>
            </w:r>
          </w:p>
        </w:tc>
        <w:tc>
          <w:tcPr>
            <w:tcW w:w="4340" w:type="dxa"/>
          </w:tcPr>
          <w:p w14:paraId="7CBD774F" w14:textId="77777777" w:rsidR="00DB39BA" w:rsidRPr="00B713EF" w:rsidRDefault="00DB39BA" w:rsidP="00DB39BA">
            <w:pPr>
              <w:rPr>
                <w:rFonts w:ascii="Verdana" w:eastAsia="Arial" w:hAnsi="Verdana" w:cs="Arial"/>
              </w:rPr>
            </w:pPr>
          </w:p>
        </w:tc>
      </w:tr>
      <w:tr w:rsidR="00DB39BA" w:rsidRPr="00B713EF" w14:paraId="317F2D26" w14:textId="77777777" w:rsidTr="006B480D">
        <w:trPr>
          <w:trHeight w:val="397"/>
          <w:jc w:val="right"/>
        </w:trPr>
        <w:tc>
          <w:tcPr>
            <w:tcW w:w="898" w:type="dxa"/>
          </w:tcPr>
          <w:p w14:paraId="3EC7F5CD" w14:textId="4EA1BE8A" w:rsidR="00DB39BA" w:rsidRPr="00B713EF" w:rsidRDefault="00DB39BA" w:rsidP="00DB39BA">
            <w:pPr>
              <w:rPr>
                <w:rFonts w:ascii="Verdana" w:eastAsia="Arial" w:hAnsi="Verdana" w:cs="Arial"/>
              </w:rPr>
            </w:pPr>
            <w:r w:rsidRPr="00B713EF">
              <w:rPr>
                <w:rFonts w:ascii="Verdana" w:eastAsia="Arial" w:hAnsi="Verdana" w:cs="Arial"/>
              </w:rPr>
              <w:t>7.3</w:t>
            </w:r>
            <w:r w:rsidR="00BA3953" w:rsidRPr="00B713EF">
              <w:rPr>
                <w:rFonts w:ascii="Verdana" w:eastAsia="Arial" w:hAnsi="Verdana" w:cs="Arial"/>
              </w:rPr>
              <w:t>7</w:t>
            </w:r>
            <w:r w:rsidRPr="00B713EF">
              <w:rPr>
                <w:rFonts w:ascii="Verdana" w:eastAsia="Arial" w:hAnsi="Verdana" w:cs="Arial"/>
              </w:rPr>
              <w:t>.</w:t>
            </w:r>
          </w:p>
        </w:tc>
        <w:tc>
          <w:tcPr>
            <w:tcW w:w="4401" w:type="dxa"/>
          </w:tcPr>
          <w:p w14:paraId="182D812F" w14:textId="5C301748" w:rsidR="00DB39BA" w:rsidRPr="00B713EF" w:rsidRDefault="00DB39BA" w:rsidP="00DB39BA">
            <w:pPr>
              <w:rPr>
                <w:rFonts w:ascii="Verdana" w:eastAsia="Arial" w:hAnsi="Verdana" w:cs="Arial"/>
              </w:rPr>
            </w:pPr>
            <w:r w:rsidRPr="00B713EF">
              <w:rPr>
                <w:rFonts w:ascii="Verdana" w:eastAsia="Arial" w:hAnsi="Verdana" w:cs="Arial"/>
              </w:rPr>
              <w:t>Sistema turi užtikrinti, kad archyvavimo nustatymai būtų konfigūruojami individualiai kiekvienai kamerai.</w:t>
            </w:r>
          </w:p>
        </w:tc>
        <w:tc>
          <w:tcPr>
            <w:tcW w:w="4340" w:type="dxa"/>
          </w:tcPr>
          <w:p w14:paraId="24C19508" w14:textId="77777777" w:rsidR="00DB39BA" w:rsidRPr="00B713EF" w:rsidRDefault="00DB39BA" w:rsidP="00DB39BA">
            <w:pPr>
              <w:rPr>
                <w:rFonts w:ascii="Verdana" w:eastAsia="Arial" w:hAnsi="Verdana" w:cs="Arial"/>
              </w:rPr>
            </w:pPr>
          </w:p>
        </w:tc>
      </w:tr>
      <w:tr w:rsidR="00DB39BA" w:rsidRPr="00B713EF" w14:paraId="78462E7A" w14:textId="77777777" w:rsidTr="006B480D">
        <w:trPr>
          <w:trHeight w:val="397"/>
          <w:jc w:val="right"/>
        </w:trPr>
        <w:tc>
          <w:tcPr>
            <w:tcW w:w="898" w:type="dxa"/>
          </w:tcPr>
          <w:p w14:paraId="3F74B684" w14:textId="5B68DBB4" w:rsidR="00DB39BA" w:rsidRPr="00B713EF" w:rsidRDefault="00DB39BA" w:rsidP="00DB39BA">
            <w:pPr>
              <w:rPr>
                <w:rFonts w:ascii="Verdana" w:eastAsia="Arial" w:hAnsi="Verdana" w:cs="Arial"/>
              </w:rPr>
            </w:pPr>
            <w:r w:rsidRPr="00B713EF">
              <w:rPr>
                <w:rFonts w:ascii="Verdana" w:eastAsia="Arial" w:hAnsi="Verdana" w:cs="Arial"/>
              </w:rPr>
              <w:t>7.3</w:t>
            </w:r>
            <w:r w:rsidR="00BA3953" w:rsidRPr="00B713EF">
              <w:rPr>
                <w:rFonts w:ascii="Verdana" w:eastAsia="Arial" w:hAnsi="Verdana" w:cs="Arial"/>
              </w:rPr>
              <w:t>8</w:t>
            </w:r>
            <w:r w:rsidRPr="00B713EF">
              <w:rPr>
                <w:rFonts w:ascii="Verdana" w:eastAsia="Arial" w:hAnsi="Verdana" w:cs="Arial"/>
              </w:rPr>
              <w:t>.</w:t>
            </w:r>
          </w:p>
        </w:tc>
        <w:tc>
          <w:tcPr>
            <w:tcW w:w="4401" w:type="dxa"/>
          </w:tcPr>
          <w:p w14:paraId="5FAEFB8A" w14:textId="77777777" w:rsidR="00DB39BA" w:rsidRPr="00B713EF" w:rsidRDefault="00DB39BA" w:rsidP="00DB39BA">
            <w:pPr>
              <w:rPr>
                <w:rFonts w:ascii="Verdana" w:eastAsia="Arial" w:hAnsi="Verdana" w:cs="Arial"/>
              </w:rPr>
            </w:pPr>
            <w:r w:rsidRPr="00B713EF">
              <w:rPr>
                <w:rFonts w:ascii="Verdana" w:eastAsia="Arial" w:hAnsi="Verdana" w:cs="Arial"/>
              </w:rPr>
              <w:t>Sistema turi užtikrinti bendrą stebėsenos modulį, skirtą sistemoje esančių vaizdo kamerų ir įrašymo įrenginių būsenos stebėjimui.</w:t>
            </w:r>
          </w:p>
          <w:p w14:paraId="7B8ABFA4" w14:textId="7124E7B6" w:rsidR="00DB39BA" w:rsidRPr="00B713EF" w:rsidRDefault="00DB39BA" w:rsidP="00DB39BA">
            <w:pPr>
              <w:rPr>
                <w:rFonts w:ascii="Verdana" w:eastAsia="Arial" w:hAnsi="Verdana" w:cs="Arial"/>
              </w:rPr>
            </w:pPr>
            <w:r w:rsidRPr="00B713EF">
              <w:rPr>
                <w:rFonts w:ascii="Verdana" w:eastAsia="Arial" w:hAnsi="Verdana" w:cs="Arial"/>
              </w:rPr>
              <w:t>Sistema turi užtikrinti, kad atskirų elementų būsena būtų atvaizduojama vizualiai, išskiriant būsenas.</w:t>
            </w:r>
          </w:p>
        </w:tc>
        <w:tc>
          <w:tcPr>
            <w:tcW w:w="4340" w:type="dxa"/>
          </w:tcPr>
          <w:p w14:paraId="14E6E0AE" w14:textId="4EF2361A" w:rsidR="00DB39BA" w:rsidRPr="00B713EF" w:rsidRDefault="00DB39BA" w:rsidP="00DB39BA">
            <w:pPr>
              <w:rPr>
                <w:rFonts w:ascii="Verdana" w:eastAsia="Arial" w:hAnsi="Verdana" w:cs="Arial"/>
              </w:rPr>
            </w:pPr>
          </w:p>
        </w:tc>
      </w:tr>
      <w:tr w:rsidR="00DB39BA" w:rsidRPr="00B713EF" w14:paraId="470F068B" w14:textId="77777777" w:rsidTr="006B480D">
        <w:trPr>
          <w:trHeight w:val="397"/>
          <w:jc w:val="right"/>
        </w:trPr>
        <w:tc>
          <w:tcPr>
            <w:tcW w:w="898" w:type="dxa"/>
          </w:tcPr>
          <w:p w14:paraId="3771F229" w14:textId="46BCC2F0" w:rsidR="00DB39BA" w:rsidRPr="00B713EF" w:rsidRDefault="00DB39BA" w:rsidP="00DB39BA">
            <w:pPr>
              <w:rPr>
                <w:rFonts w:ascii="Verdana" w:eastAsia="Arial" w:hAnsi="Verdana" w:cs="Arial"/>
              </w:rPr>
            </w:pPr>
            <w:r w:rsidRPr="00B713EF">
              <w:rPr>
                <w:rFonts w:ascii="Verdana" w:eastAsia="Arial" w:hAnsi="Verdana" w:cs="Arial"/>
              </w:rPr>
              <w:t>7.</w:t>
            </w:r>
            <w:r w:rsidR="00BA3953" w:rsidRPr="00B713EF">
              <w:rPr>
                <w:rFonts w:ascii="Verdana" w:eastAsia="Arial" w:hAnsi="Verdana" w:cs="Arial"/>
              </w:rPr>
              <w:t>39</w:t>
            </w:r>
            <w:r w:rsidRPr="00B713EF">
              <w:rPr>
                <w:rFonts w:ascii="Verdana" w:eastAsia="Arial" w:hAnsi="Verdana" w:cs="Arial"/>
              </w:rPr>
              <w:t>.</w:t>
            </w:r>
          </w:p>
        </w:tc>
        <w:tc>
          <w:tcPr>
            <w:tcW w:w="4401" w:type="dxa"/>
          </w:tcPr>
          <w:p w14:paraId="2963E1D8" w14:textId="1BCCC303" w:rsidR="00DB39BA" w:rsidRPr="00B713EF" w:rsidRDefault="00DB39BA" w:rsidP="00DB39BA">
            <w:pPr>
              <w:rPr>
                <w:rFonts w:ascii="Verdana" w:eastAsia="Arial" w:hAnsi="Verdana" w:cs="Arial"/>
              </w:rPr>
            </w:pPr>
            <w:r w:rsidRPr="00B713EF">
              <w:rPr>
                <w:rFonts w:ascii="Verdana" w:eastAsia="Arial" w:hAnsi="Verdana" w:cs="Arial"/>
              </w:rPr>
              <w:t>Sistema turi turėti audito įrankį leidžiantį identifikuoti visos sistemos ar individualių sistemos vartotojų veiksmus</w:t>
            </w:r>
          </w:p>
        </w:tc>
        <w:tc>
          <w:tcPr>
            <w:tcW w:w="4340" w:type="dxa"/>
          </w:tcPr>
          <w:p w14:paraId="77DBD1DD" w14:textId="3D126587" w:rsidR="00DB39BA" w:rsidRPr="00B713EF" w:rsidRDefault="00DB39BA" w:rsidP="00DB39BA">
            <w:pPr>
              <w:rPr>
                <w:rFonts w:ascii="Verdana" w:eastAsia="Arial" w:hAnsi="Verdana" w:cs="Arial"/>
              </w:rPr>
            </w:pPr>
          </w:p>
        </w:tc>
      </w:tr>
      <w:tr w:rsidR="00DB39BA" w:rsidRPr="00B713EF" w14:paraId="6530C499" w14:textId="77777777" w:rsidTr="006B480D">
        <w:trPr>
          <w:trHeight w:val="397"/>
          <w:jc w:val="right"/>
        </w:trPr>
        <w:tc>
          <w:tcPr>
            <w:tcW w:w="898" w:type="dxa"/>
          </w:tcPr>
          <w:p w14:paraId="267AD4B2" w14:textId="609CA1ED" w:rsidR="00DB39BA" w:rsidRPr="00B713EF" w:rsidRDefault="00DB39BA" w:rsidP="00DB39BA">
            <w:pPr>
              <w:rPr>
                <w:rFonts w:ascii="Verdana" w:eastAsia="Arial" w:hAnsi="Verdana" w:cs="Arial"/>
              </w:rPr>
            </w:pPr>
            <w:r w:rsidRPr="00B713EF">
              <w:rPr>
                <w:rFonts w:ascii="Verdana" w:eastAsia="Arial" w:hAnsi="Verdana" w:cs="Arial"/>
              </w:rPr>
              <w:t>7.4</w:t>
            </w:r>
            <w:r w:rsidR="00BA3953" w:rsidRPr="00B713EF">
              <w:rPr>
                <w:rFonts w:ascii="Verdana" w:eastAsia="Arial" w:hAnsi="Verdana" w:cs="Arial"/>
              </w:rPr>
              <w:t>0</w:t>
            </w:r>
            <w:r w:rsidRPr="00B713EF">
              <w:rPr>
                <w:rFonts w:ascii="Verdana" w:eastAsia="Arial" w:hAnsi="Verdana" w:cs="Arial"/>
              </w:rPr>
              <w:t>.</w:t>
            </w:r>
          </w:p>
        </w:tc>
        <w:tc>
          <w:tcPr>
            <w:tcW w:w="4401" w:type="dxa"/>
          </w:tcPr>
          <w:p w14:paraId="513E6E1B" w14:textId="6AA2A9B7" w:rsidR="00DB39BA" w:rsidRPr="00B713EF" w:rsidRDefault="00DB39BA" w:rsidP="00DB39BA">
            <w:pPr>
              <w:rPr>
                <w:rFonts w:ascii="Verdana" w:eastAsia="Arial" w:hAnsi="Verdana" w:cs="Arial"/>
              </w:rPr>
            </w:pPr>
            <w:r w:rsidRPr="00B713EF">
              <w:rPr>
                <w:rFonts w:ascii="Verdana" w:eastAsia="Arial" w:hAnsi="Verdana" w:cs="Arial"/>
              </w:rPr>
              <w:t>Sistema turi užtikrinti galimybę identifikuoti ir peržiūrėti vaizdo įrašus, kuriuos peržiūrėjo konkretus operatorius.</w:t>
            </w:r>
          </w:p>
        </w:tc>
        <w:tc>
          <w:tcPr>
            <w:tcW w:w="4340" w:type="dxa"/>
          </w:tcPr>
          <w:p w14:paraId="6312D98C" w14:textId="05CDBCF8" w:rsidR="00DB39BA" w:rsidRPr="00B713EF" w:rsidRDefault="00DB39BA" w:rsidP="00DB39BA">
            <w:pPr>
              <w:rPr>
                <w:rFonts w:ascii="Verdana" w:eastAsia="Arial" w:hAnsi="Verdana" w:cs="Arial"/>
              </w:rPr>
            </w:pPr>
          </w:p>
        </w:tc>
      </w:tr>
      <w:tr w:rsidR="00DB39BA" w:rsidRPr="00B713EF" w14:paraId="74C3E460" w14:textId="77777777" w:rsidTr="006B480D">
        <w:trPr>
          <w:trHeight w:val="397"/>
          <w:jc w:val="right"/>
        </w:trPr>
        <w:tc>
          <w:tcPr>
            <w:tcW w:w="898" w:type="dxa"/>
          </w:tcPr>
          <w:p w14:paraId="1AF2FB46" w14:textId="48424585" w:rsidR="00DB39BA" w:rsidRPr="00B713EF" w:rsidRDefault="00DB39BA" w:rsidP="00DB39BA">
            <w:pPr>
              <w:rPr>
                <w:rFonts w:ascii="Verdana" w:eastAsia="Arial" w:hAnsi="Verdana" w:cs="Arial"/>
              </w:rPr>
            </w:pPr>
            <w:r w:rsidRPr="00B713EF">
              <w:rPr>
                <w:rFonts w:ascii="Verdana" w:eastAsia="Arial" w:hAnsi="Verdana" w:cs="Arial"/>
              </w:rPr>
              <w:t>7.4</w:t>
            </w:r>
            <w:r w:rsidR="00BA3953" w:rsidRPr="00B713EF">
              <w:rPr>
                <w:rFonts w:ascii="Verdana" w:eastAsia="Arial" w:hAnsi="Verdana" w:cs="Arial"/>
              </w:rPr>
              <w:t>1</w:t>
            </w:r>
            <w:r w:rsidRPr="00B713EF">
              <w:rPr>
                <w:rFonts w:ascii="Verdana" w:eastAsia="Arial" w:hAnsi="Verdana" w:cs="Arial"/>
              </w:rPr>
              <w:t>.</w:t>
            </w:r>
          </w:p>
        </w:tc>
        <w:tc>
          <w:tcPr>
            <w:tcW w:w="4401" w:type="dxa"/>
          </w:tcPr>
          <w:p w14:paraId="769E7029" w14:textId="3D2DD3A3" w:rsidR="00DB39BA" w:rsidRPr="00B713EF" w:rsidRDefault="00DB39BA" w:rsidP="00DB39BA">
            <w:pPr>
              <w:rPr>
                <w:rFonts w:ascii="Verdana" w:eastAsia="Arial" w:hAnsi="Verdana" w:cs="Arial"/>
              </w:rPr>
            </w:pPr>
            <w:r w:rsidRPr="00B713EF">
              <w:rPr>
                <w:rFonts w:ascii="Verdana" w:eastAsia="Arial" w:hAnsi="Verdana" w:cs="Arial"/>
              </w:rPr>
              <w:t>Sistema turi užtikrinti galimybę vienu metu prijungti ne mažiau kaip 5 naudotojų darbo vietas.</w:t>
            </w:r>
          </w:p>
        </w:tc>
        <w:tc>
          <w:tcPr>
            <w:tcW w:w="4340" w:type="dxa"/>
          </w:tcPr>
          <w:p w14:paraId="3741DCE4" w14:textId="40D7302A" w:rsidR="00DB39BA" w:rsidRPr="00B713EF" w:rsidRDefault="00DB39BA" w:rsidP="00DB39BA">
            <w:pPr>
              <w:rPr>
                <w:rFonts w:ascii="Verdana" w:eastAsia="Arial" w:hAnsi="Verdana" w:cs="Arial"/>
              </w:rPr>
            </w:pPr>
          </w:p>
        </w:tc>
      </w:tr>
      <w:tr w:rsidR="00DB39BA" w:rsidRPr="00B713EF" w14:paraId="5A8372B8" w14:textId="77777777" w:rsidTr="006B480D">
        <w:trPr>
          <w:trHeight w:val="397"/>
          <w:jc w:val="right"/>
        </w:trPr>
        <w:tc>
          <w:tcPr>
            <w:tcW w:w="898" w:type="dxa"/>
          </w:tcPr>
          <w:p w14:paraId="1A1D3701" w14:textId="792B939D" w:rsidR="00DB39BA" w:rsidRPr="00B713EF" w:rsidRDefault="00DB39BA" w:rsidP="00DB39BA">
            <w:pPr>
              <w:rPr>
                <w:rFonts w:ascii="Verdana" w:eastAsia="Arial" w:hAnsi="Verdana" w:cs="Arial"/>
              </w:rPr>
            </w:pPr>
            <w:r w:rsidRPr="00B713EF">
              <w:rPr>
                <w:rFonts w:ascii="Verdana" w:eastAsia="Arial" w:hAnsi="Verdana" w:cs="Arial"/>
              </w:rPr>
              <w:t>7.4</w:t>
            </w:r>
            <w:r w:rsidR="00BA3953" w:rsidRPr="00B713EF">
              <w:rPr>
                <w:rFonts w:ascii="Verdana" w:eastAsia="Arial" w:hAnsi="Verdana" w:cs="Arial"/>
              </w:rPr>
              <w:t>2</w:t>
            </w:r>
            <w:r w:rsidRPr="00B713EF">
              <w:rPr>
                <w:rFonts w:ascii="Verdana" w:eastAsia="Arial" w:hAnsi="Verdana" w:cs="Arial"/>
              </w:rPr>
              <w:t>.</w:t>
            </w:r>
          </w:p>
        </w:tc>
        <w:tc>
          <w:tcPr>
            <w:tcW w:w="4401" w:type="dxa"/>
          </w:tcPr>
          <w:p w14:paraId="43F6DC2C" w14:textId="01CAC727" w:rsidR="008E23EE" w:rsidRPr="00B713EF" w:rsidRDefault="008E23EE" w:rsidP="008E23EE">
            <w:pPr>
              <w:rPr>
                <w:rFonts w:ascii="Verdana" w:eastAsia="Arial" w:hAnsi="Verdana"/>
              </w:rPr>
            </w:pPr>
            <w:r w:rsidRPr="00B713EF">
              <w:rPr>
                <w:rFonts w:ascii="Verdana" w:eastAsia="Arial" w:hAnsi="Verdana"/>
              </w:rPr>
              <w:t>Sistemos gamintojas turi užtikrinti ne trumpesnį kaip 60 mėn. programinės įrangos atnaujinimų (įskaitant saugumo atnaujinimus ir klaidų taisymus) teikimą.</w:t>
            </w:r>
          </w:p>
          <w:p w14:paraId="6DD3EC37" w14:textId="113B596B" w:rsidR="00DB39BA" w:rsidRPr="00B713EF" w:rsidRDefault="008E23EE" w:rsidP="0003587B">
            <w:pPr>
              <w:rPr>
                <w:rFonts w:ascii="Verdana" w:eastAsia="Arial" w:hAnsi="Verdana" w:cs="Arial"/>
              </w:rPr>
            </w:pPr>
            <w:r w:rsidRPr="00B713EF">
              <w:rPr>
                <w:rFonts w:ascii="Verdana" w:eastAsia="Arial" w:hAnsi="Verdana"/>
              </w:rPr>
              <w:t>Tiekėjas privalo užtikrinti šių atnaujinimų diegimą sistemoje visą nurodytą laikotarpį.</w:t>
            </w:r>
          </w:p>
        </w:tc>
        <w:tc>
          <w:tcPr>
            <w:tcW w:w="4340" w:type="dxa"/>
          </w:tcPr>
          <w:p w14:paraId="7619E56D" w14:textId="1A5F8C55" w:rsidR="00DB39BA" w:rsidRPr="00B713EF" w:rsidRDefault="00DB39BA" w:rsidP="00DB39BA">
            <w:pPr>
              <w:rPr>
                <w:rFonts w:ascii="Verdana" w:eastAsia="Arial" w:hAnsi="Verdana" w:cs="Arial"/>
              </w:rPr>
            </w:pPr>
          </w:p>
        </w:tc>
      </w:tr>
      <w:tr w:rsidR="00DB39BA" w:rsidRPr="00B713EF" w14:paraId="17280EBB" w14:textId="77777777" w:rsidTr="00EF28AB">
        <w:trPr>
          <w:jc w:val="right"/>
        </w:trPr>
        <w:tc>
          <w:tcPr>
            <w:tcW w:w="9639" w:type="dxa"/>
            <w:gridSpan w:val="3"/>
          </w:tcPr>
          <w:p w14:paraId="38044717" w14:textId="212E6620" w:rsidR="00DB39BA" w:rsidRPr="00B713EF" w:rsidRDefault="00DB39BA" w:rsidP="00DB39BA">
            <w:pPr>
              <w:rPr>
                <w:rFonts w:ascii="Verdana" w:eastAsia="Arial" w:hAnsi="Verdana" w:cs="Arial"/>
                <w:b/>
              </w:rPr>
            </w:pPr>
            <w:r w:rsidRPr="00B713EF">
              <w:rPr>
                <w:rFonts w:ascii="Verdana" w:eastAsia="Arial" w:hAnsi="Verdana" w:cs="Arial"/>
                <w:b/>
              </w:rPr>
              <w:t>Darbo vieta</w:t>
            </w:r>
          </w:p>
        </w:tc>
      </w:tr>
      <w:tr w:rsidR="00DB39BA" w:rsidRPr="00B713EF" w14:paraId="6BA54BD2" w14:textId="77777777" w:rsidTr="006B480D">
        <w:trPr>
          <w:trHeight w:val="397"/>
          <w:jc w:val="right"/>
        </w:trPr>
        <w:tc>
          <w:tcPr>
            <w:tcW w:w="898" w:type="dxa"/>
          </w:tcPr>
          <w:p w14:paraId="76C9D972" w14:textId="5B905508" w:rsidR="00DB39BA" w:rsidRPr="00B713EF" w:rsidRDefault="00DB39BA" w:rsidP="00DB39BA">
            <w:pPr>
              <w:rPr>
                <w:rFonts w:ascii="Verdana" w:eastAsia="Arial" w:hAnsi="Verdana" w:cs="Arial"/>
              </w:rPr>
            </w:pPr>
            <w:r w:rsidRPr="00B713EF">
              <w:rPr>
                <w:rFonts w:ascii="Verdana" w:eastAsia="Arial" w:hAnsi="Verdana" w:cs="Arial"/>
              </w:rPr>
              <w:t>7.4</w:t>
            </w:r>
            <w:r w:rsidR="00BA3953" w:rsidRPr="00B713EF">
              <w:rPr>
                <w:rFonts w:ascii="Verdana" w:eastAsia="Arial" w:hAnsi="Verdana" w:cs="Arial"/>
              </w:rPr>
              <w:t>3</w:t>
            </w:r>
            <w:r w:rsidRPr="00B713EF">
              <w:rPr>
                <w:rFonts w:ascii="Verdana" w:eastAsia="Arial" w:hAnsi="Verdana" w:cs="Arial"/>
              </w:rPr>
              <w:t>.</w:t>
            </w:r>
          </w:p>
        </w:tc>
        <w:tc>
          <w:tcPr>
            <w:tcW w:w="4401" w:type="dxa"/>
          </w:tcPr>
          <w:p w14:paraId="38A7EF7D" w14:textId="228C0A73" w:rsidR="00DB39BA" w:rsidRPr="00B713EF" w:rsidRDefault="00DB39BA" w:rsidP="00DB39BA">
            <w:pPr>
              <w:rPr>
                <w:rFonts w:ascii="Verdana" w:eastAsia="Arial" w:hAnsi="Verdana" w:cs="Arial"/>
              </w:rPr>
            </w:pPr>
            <w:r w:rsidRPr="00B713EF">
              <w:rPr>
                <w:rFonts w:ascii="Verdana" w:eastAsia="Arial" w:hAnsi="Verdana" w:cs="Arial"/>
              </w:rPr>
              <w:t>Sistema turi užtikrinti galimybę kurti peržiūros šablonus (kamerų išdėstymą ekrane), leidžiančius vienu metu atvaizduoti ne mažiau kaip 64 kameras.</w:t>
            </w:r>
          </w:p>
        </w:tc>
        <w:tc>
          <w:tcPr>
            <w:tcW w:w="4340" w:type="dxa"/>
          </w:tcPr>
          <w:p w14:paraId="1D9B58AB" w14:textId="5E9760E2" w:rsidR="00DB39BA" w:rsidRPr="00B713EF" w:rsidRDefault="00DB39BA" w:rsidP="00DB39BA">
            <w:pPr>
              <w:rPr>
                <w:rFonts w:ascii="Verdana" w:eastAsia="Arial" w:hAnsi="Verdana" w:cs="Arial"/>
              </w:rPr>
            </w:pPr>
          </w:p>
        </w:tc>
      </w:tr>
      <w:tr w:rsidR="00DB39BA" w:rsidRPr="00B713EF" w14:paraId="1D7A859C" w14:textId="77777777" w:rsidTr="006B480D">
        <w:trPr>
          <w:trHeight w:val="397"/>
          <w:jc w:val="right"/>
        </w:trPr>
        <w:tc>
          <w:tcPr>
            <w:tcW w:w="898" w:type="dxa"/>
          </w:tcPr>
          <w:p w14:paraId="3F5A9DDE" w14:textId="65055433" w:rsidR="00DB39BA" w:rsidRPr="00B713EF" w:rsidRDefault="00DB39BA" w:rsidP="00DB39BA">
            <w:pPr>
              <w:rPr>
                <w:rFonts w:ascii="Verdana" w:eastAsia="Arial" w:hAnsi="Verdana" w:cs="Arial"/>
              </w:rPr>
            </w:pPr>
            <w:r w:rsidRPr="00B713EF">
              <w:rPr>
                <w:rFonts w:ascii="Verdana" w:eastAsia="Arial" w:hAnsi="Verdana" w:cs="Arial"/>
              </w:rPr>
              <w:t>7.4</w:t>
            </w:r>
            <w:r w:rsidR="00BA3953" w:rsidRPr="00B713EF">
              <w:rPr>
                <w:rFonts w:ascii="Verdana" w:eastAsia="Arial" w:hAnsi="Verdana" w:cs="Arial"/>
              </w:rPr>
              <w:t>4</w:t>
            </w:r>
            <w:r w:rsidRPr="00B713EF">
              <w:rPr>
                <w:rFonts w:ascii="Verdana" w:eastAsia="Arial" w:hAnsi="Verdana" w:cs="Arial"/>
              </w:rPr>
              <w:t>.</w:t>
            </w:r>
          </w:p>
        </w:tc>
        <w:tc>
          <w:tcPr>
            <w:tcW w:w="4401" w:type="dxa"/>
          </w:tcPr>
          <w:p w14:paraId="12671AC1" w14:textId="1B00E809" w:rsidR="00DB39BA" w:rsidRPr="00B713EF" w:rsidRDefault="00DB39BA" w:rsidP="00DB39BA">
            <w:pPr>
              <w:rPr>
                <w:rFonts w:ascii="Verdana" w:eastAsia="Arial" w:hAnsi="Verdana" w:cs="Arial"/>
              </w:rPr>
            </w:pPr>
            <w:r w:rsidRPr="00B713EF">
              <w:rPr>
                <w:rFonts w:ascii="Verdana" w:eastAsia="Arial" w:hAnsi="Verdana" w:cs="Arial"/>
              </w:rPr>
              <w:t>Sistema turi užtikrinti galimybę vienoje kliento darbo vietoje vienu metu naudoti ne mažiau kaip 4 vaizdo monitorius.</w:t>
            </w:r>
          </w:p>
        </w:tc>
        <w:tc>
          <w:tcPr>
            <w:tcW w:w="4340" w:type="dxa"/>
          </w:tcPr>
          <w:p w14:paraId="187A0E12" w14:textId="706CAD4B" w:rsidR="00DB39BA" w:rsidRPr="00B713EF" w:rsidRDefault="00DB39BA" w:rsidP="00DB39BA">
            <w:pPr>
              <w:rPr>
                <w:rFonts w:ascii="Verdana" w:eastAsia="Arial" w:hAnsi="Verdana" w:cs="Arial"/>
              </w:rPr>
            </w:pPr>
          </w:p>
        </w:tc>
      </w:tr>
      <w:tr w:rsidR="00DB39BA" w:rsidRPr="00B713EF" w14:paraId="2C24E795" w14:textId="77777777" w:rsidTr="006B480D">
        <w:trPr>
          <w:trHeight w:val="397"/>
          <w:jc w:val="right"/>
        </w:trPr>
        <w:tc>
          <w:tcPr>
            <w:tcW w:w="898" w:type="dxa"/>
          </w:tcPr>
          <w:p w14:paraId="00646693" w14:textId="6D3F0A98" w:rsidR="00DB39BA" w:rsidRPr="00B713EF" w:rsidRDefault="00DB39BA" w:rsidP="00DB39BA">
            <w:pPr>
              <w:rPr>
                <w:rFonts w:ascii="Verdana" w:eastAsia="Arial" w:hAnsi="Verdana" w:cs="Arial"/>
              </w:rPr>
            </w:pPr>
            <w:r w:rsidRPr="00B713EF">
              <w:rPr>
                <w:rFonts w:ascii="Verdana" w:eastAsia="Arial" w:hAnsi="Verdana" w:cs="Arial"/>
              </w:rPr>
              <w:t>7.4</w:t>
            </w:r>
            <w:r w:rsidR="00BA3953" w:rsidRPr="00B713EF">
              <w:rPr>
                <w:rFonts w:ascii="Verdana" w:eastAsia="Arial" w:hAnsi="Verdana" w:cs="Arial"/>
              </w:rPr>
              <w:t>5</w:t>
            </w:r>
            <w:r w:rsidRPr="00B713EF">
              <w:rPr>
                <w:rFonts w:ascii="Verdana" w:eastAsia="Arial" w:hAnsi="Verdana" w:cs="Arial"/>
              </w:rPr>
              <w:t>.</w:t>
            </w:r>
          </w:p>
        </w:tc>
        <w:tc>
          <w:tcPr>
            <w:tcW w:w="4401" w:type="dxa"/>
          </w:tcPr>
          <w:p w14:paraId="26BFD205" w14:textId="661470E7" w:rsidR="00DB39BA" w:rsidRPr="00B713EF" w:rsidRDefault="00DB39BA" w:rsidP="00DB39BA">
            <w:pPr>
              <w:rPr>
                <w:rFonts w:ascii="Verdana" w:eastAsia="Arial" w:hAnsi="Verdana" w:cs="Arial"/>
              </w:rPr>
            </w:pPr>
            <w:r w:rsidRPr="00B713EF">
              <w:rPr>
                <w:rFonts w:ascii="Verdana" w:eastAsia="Arial" w:hAnsi="Verdana" w:cs="Arial"/>
              </w:rPr>
              <w:t xml:space="preserve">Sistema turi užtikrinti galimybę pasirinktai kamerai perjungti vaizdą iš tiesioginės peržiūros į įrašų peržiūros režimą, tuo pačiu </w:t>
            </w:r>
            <w:r w:rsidRPr="00B713EF">
              <w:rPr>
                <w:rFonts w:ascii="Verdana" w:eastAsia="Arial" w:hAnsi="Verdana" w:cs="Arial"/>
              </w:rPr>
              <w:lastRenderedPageBreak/>
              <w:t>metu kitoms kameroms išlaikant tiesioginės peržiūros režimą.</w:t>
            </w:r>
          </w:p>
        </w:tc>
        <w:tc>
          <w:tcPr>
            <w:tcW w:w="4340" w:type="dxa"/>
          </w:tcPr>
          <w:p w14:paraId="27E8E1A3" w14:textId="1441055E" w:rsidR="00DB39BA" w:rsidRPr="00B713EF" w:rsidRDefault="00DB39BA" w:rsidP="00DB39BA">
            <w:pPr>
              <w:rPr>
                <w:rFonts w:ascii="Verdana" w:eastAsia="Arial" w:hAnsi="Verdana" w:cs="Arial"/>
              </w:rPr>
            </w:pPr>
          </w:p>
        </w:tc>
      </w:tr>
      <w:tr w:rsidR="00DB39BA" w:rsidRPr="00B713EF" w14:paraId="112E8FEA" w14:textId="77777777" w:rsidTr="006B480D">
        <w:trPr>
          <w:trHeight w:val="397"/>
          <w:jc w:val="right"/>
        </w:trPr>
        <w:tc>
          <w:tcPr>
            <w:tcW w:w="898" w:type="dxa"/>
          </w:tcPr>
          <w:p w14:paraId="1ED50FE7" w14:textId="0E367E05" w:rsidR="00DB39BA" w:rsidRPr="00B713EF" w:rsidRDefault="00DB39BA" w:rsidP="00DB39BA">
            <w:pPr>
              <w:rPr>
                <w:rFonts w:ascii="Verdana" w:eastAsia="Arial" w:hAnsi="Verdana" w:cs="Arial"/>
              </w:rPr>
            </w:pPr>
            <w:r w:rsidRPr="00B713EF">
              <w:rPr>
                <w:rFonts w:ascii="Verdana" w:eastAsia="Arial" w:hAnsi="Verdana" w:cs="Arial"/>
              </w:rPr>
              <w:t>7.4</w:t>
            </w:r>
            <w:r w:rsidR="00BA3953" w:rsidRPr="00B713EF">
              <w:rPr>
                <w:rFonts w:ascii="Verdana" w:eastAsia="Arial" w:hAnsi="Verdana" w:cs="Arial"/>
              </w:rPr>
              <w:t>6</w:t>
            </w:r>
            <w:r w:rsidRPr="00B713EF">
              <w:rPr>
                <w:rFonts w:ascii="Verdana" w:eastAsia="Arial" w:hAnsi="Verdana" w:cs="Arial"/>
              </w:rPr>
              <w:t>.</w:t>
            </w:r>
          </w:p>
        </w:tc>
        <w:tc>
          <w:tcPr>
            <w:tcW w:w="4401" w:type="dxa"/>
          </w:tcPr>
          <w:p w14:paraId="6ECFE369" w14:textId="3E5AC886" w:rsidR="00DB39BA" w:rsidRPr="00B713EF" w:rsidRDefault="00781E61" w:rsidP="00DB39BA">
            <w:pPr>
              <w:rPr>
                <w:rFonts w:ascii="Verdana" w:eastAsia="Arial" w:hAnsi="Verdana" w:cs="Arial"/>
              </w:rPr>
            </w:pPr>
            <w:r w:rsidRPr="00B713EF">
              <w:rPr>
                <w:rFonts w:ascii="Verdana" w:eastAsia="Arial" w:hAnsi="Verdana" w:cs="Arial"/>
              </w:rPr>
              <w:t>Sistema turi užtikrinti PTZ kamerų valdymą naudojant vairalazdę (</w:t>
            </w:r>
            <w:proofErr w:type="spellStart"/>
            <w:r w:rsidRPr="00B713EF">
              <w:rPr>
                <w:rFonts w:ascii="Verdana" w:eastAsia="Arial" w:hAnsi="Verdana" w:cs="Arial"/>
              </w:rPr>
              <w:t>joystick</w:t>
            </w:r>
            <w:proofErr w:type="spellEnd"/>
            <w:r w:rsidRPr="00B713EF">
              <w:rPr>
                <w:rFonts w:ascii="Verdana" w:eastAsia="Arial" w:hAnsi="Verdana" w:cs="Arial"/>
              </w:rPr>
              <w:t>) arba kompiuterinę pelę, įskaitant kameros pasukimą, pakreipimą ir optinį priartinimą.</w:t>
            </w:r>
          </w:p>
        </w:tc>
        <w:tc>
          <w:tcPr>
            <w:tcW w:w="4340" w:type="dxa"/>
          </w:tcPr>
          <w:p w14:paraId="385432D3" w14:textId="1D77A903" w:rsidR="00DB39BA" w:rsidRPr="00B713EF" w:rsidRDefault="00DB39BA" w:rsidP="00DB39BA">
            <w:pPr>
              <w:rPr>
                <w:rFonts w:ascii="Verdana" w:eastAsia="Arial" w:hAnsi="Verdana" w:cs="Arial"/>
              </w:rPr>
            </w:pPr>
          </w:p>
        </w:tc>
      </w:tr>
      <w:tr w:rsidR="00DB39BA" w:rsidRPr="00B713EF" w14:paraId="5DB7060D" w14:textId="77777777" w:rsidTr="006B480D">
        <w:trPr>
          <w:trHeight w:val="397"/>
          <w:jc w:val="right"/>
        </w:trPr>
        <w:tc>
          <w:tcPr>
            <w:tcW w:w="898" w:type="dxa"/>
          </w:tcPr>
          <w:p w14:paraId="4253AD85" w14:textId="565CC714" w:rsidR="00DB39BA" w:rsidRPr="00B713EF" w:rsidRDefault="00DB39BA" w:rsidP="00DB39BA">
            <w:pPr>
              <w:rPr>
                <w:rFonts w:ascii="Verdana" w:eastAsia="Arial" w:hAnsi="Verdana" w:cs="Arial"/>
              </w:rPr>
            </w:pPr>
            <w:r w:rsidRPr="00B713EF">
              <w:rPr>
                <w:rFonts w:ascii="Verdana" w:eastAsia="Arial" w:hAnsi="Verdana" w:cs="Arial"/>
              </w:rPr>
              <w:t>7.4</w:t>
            </w:r>
            <w:r w:rsidR="00BA3953" w:rsidRPr="00B713EF">
              <w:rPr>
                <w:rFonts w:ascii="Verdana" w:eastAsia="Arial" w:hAnsi="Verdana" w:cs="Arial"/>
              </w:rPr>
              <w:t>7</w:t>
            </w:r>
            <w:r w:rsidRPr="00B713EF">
              <w:rPr>
                <w:rFonts w:ascii="Verdana" w:eastAsia="Arial" w:hAnsi="Verdana" w:cs="Arial"/>
              </w:rPr>
              <w:t>.</w:t>
            </w:r>
          </w:p>
        </w:tc>
        <w:tc>
          <w:tcPr>
            <w:tcW w:w="4401" w:type="dxa"/>
          </w:tcPr>
          <w:p w14:paraId="1F3492EC" w14:textId="4D1B7DA9" w:rsidR="00DB39BA" w:rsidRPr="00B713EF" w:rsidRDefault="00DB39BA" w:rsidP="00DB39BA">
            <w:pPr>
              <w:rPr>
                <w:rFonts w:ascii="Verdana" w:eastAsia="Arial" w:hAnsi="Verdana" w:cs="Arial"/>
              </w:rPr>
            </w:pPr>
            <w:r w:rsidRPr="00B713EF">
              <w:rPr>
                <w:rFonts w:ascii="Verdana" w:eastAsia="Arial" w:hAnsi="Verdana" w:cs="Arial"/>
              </w:rPr>
              <w:t>Sistema turi užtikrinti galimybę aktyvuoti pasirinktos kameros pavojaus signalo išėjimą.</w:t>
            </w:r>
          </w:p>
        </w:tc>
        <w:tc>
          <w:tcPr>
            <w:tcW w:w="4340" w:type="dxa"/>
          </w:tcPr>
          <w:p w14:paraId="3EF525C7" w14:textId="129BA4F8" w:rsidR="00DB39BA" w:rsidRPr="00B713EF" w:rsidRDefault="00DB39BA" w:rsidP="00DB39BA">
            <w:pPr>
              <w:rPr>
                <w:rFonts w:ascii="Verdana" w:eastAsia="Arial" w:hAnsi="Verdana" w:cs="Arial"/>
              </w:rPr>
            </w:pPr>
          </w:p>
        </w:tc>
      </w:tr>
      <w:tr w:rsidR="00DB39BA" w:rsidRPr="00B713EF" w14:paraId="3B48A7CE" w14:textId="77777777" w:rsidTr="006B480D">
        <w:trPr>
          <w:trHeight w:val="397"/>
          <w:jc w:val="right"/>
        </w:trPr>
        <w:tc>
          <w:tcPr>
            <w:tcW w:w="898" w:type="dxa"/>
          </w:tcPr>
          <w:p w14:paraId="51701ADB" w14:textId="10FCCF49" w:rsidR="00DB39BA" w:rsidRPr="00B713EF" w:rsidRDefault="00DB39BA" w:rsidP="00DB39BA">
            <w:pPr>
              <w:rPr>
                <w:rFonts w:ascii="Verdana" w:eastAsia="Arial" w:hAnsi="Verdana" w:cs="Arial"/>
              </w:rPr>
            </w:pPr>
            <w:r w:rsidRPr="00B713EF">
              <w:rPr>
                <w:rFonts w:ascii="Verdana" w:eastAsia="Arial" w:hAnsi="Verdana" w:cs="Arial"/>
              </w:rPr>
              <w:t>7.4</w:t>
            </w:r>
            <w:r w:rsidR="00BA3953" w:rsidRPr="00B713EF">
              <w:rPr>
                <w:rFonts w:ascii="Verdana" w:eastAsia="Arial" w:hAnsi="Verdana" w:cs="Arial"/>
              </w:rPr>
              <w:t>8</w:t>
            </w:r>
            <w:r w:rsidRPr="00B713EF">
              <w:rPr>
                <w:rFonts w:ascii="Verdana" w:eastAsia="Arial" w:hAnsi="Verdana" w:cs="Arial"/>
              </w:rPr>
              <w:t>.</w:t>
            </w:r>
          </w:p>
        </w:tc>
        <w:tc>
          <w:tcPr>
            <w:tcW w:w="4401" w:type="dxa"/>
          </w:tcPr>
          <w:p w14:paraId="54C3203E" w14:textId="4B1B0208" w:rsidR="00DB39BA" w:rsidRPr="00B713EF" w:rsidRDefault="00DB39BA" w:rsidP="00DB39BA">
            <w:pPr>
              <w:rPr>
                <w:rFonts w:ascii="Verdana" w:eastAsia="Arial" w:hAnsi="Verdana" w:cs="Arial"/>
              </w:rPr>
            </w:pPr>
            <w:r w:rsidRPr="00B713EF">
              <w:rPr>
                <w:rFonts w:ascii="Verdana" w:eastAsia="Arial" w:hAnsi="Verdana" w:cs="Arial"/>
              </w:rPr>
              <w:t>Sistema turi užtikrinti galimybę sinchroniškai peržiūrėti kelių kamerų vaizdo įrašus.</w:t>
            </w:r>
          </w:p>
        </w:tc>
        <w:tc>
          <w:tcPr>
            <w:tcW w:w="4340" w:type="dxa"/>
          </w:tcPr>
          <w:p w14:paraId="5CB8DED0" w14:textId="78147F81" w:rsidR="00DB39BA" w:rsidRPr="00B713EF" w:rsidRDefault="00DB39BA" w:rsidP="00DB39BA">
            <w:pPr>
              <w:rPr>
                <w:rFonts w:ascii="Verdana" w:eastAsia="Arial" w:hAnsi="Verdana" w:cs="Arial"/>
              </w:rPr>
            </w:pPr>
          </w:p>
        </w:tc>
      </w:tr>
      <w:tr w:rsidR="00DB39BA" w:rsidRPr="00B713EF" w14:paraId="4DD92CF2" w14:textId="77777777" w:rsidTr="006B480D">
        <w:trPr>
          <w:trHeight w:val="397"/>
          <w:jc w:val="right"/>
        </w:trPr>
        <w:tc>
          <w:tcPr>
            <w:tcW w:w="898" w:type="dxa"/>
          </w:tcPr>
          <w:p w14:paraId="6D5A664C" w14:textId="7C5BA768" w:rsidR="00DB39BA" w:rsidRPr="00B713EF" w:rsidRDefault="00DB39BA" w:rsidP="00DB39BA">
            <w:pPr>
              <w:rPr>
                <w:rFonts w:ascii="Verdana" w:eastAsia="Arial" w:hAnsi="Verdana" w:cs="Arial"/>
              </w:rPr>
            </w:pPr>
            <w:r w:rsidRPr="00B713EF">
              <w:rPr>
                <w:rFonts w:ascii="Verdana" w:eastAsia="Arial" w:hAnsi="Verdana" w:cs="Arial"/>
              </w:rPr>
              <w:t>7.</w:t>
            </w:r>
            <w:r w:rsidR="00BA3953" w:rsidRPr="00B713EF">
              <w:rPr>
                <w:rFonts w:ascii="Verdana" w:eastAsia="Arial" w:hAnsi="Verdana" w:cs="Arial"/>
              </w:rPr>
              <w:t>49</w:t>
            </w:r>
            <w:r w:rsidRPr="00B713EF">
              <w:rPr>
                <w:rFonts w:ascii="Verdana" w:eastAsia="Arial" w:hAnsi="Verdana" w:cs="Arial"/>
              </w:rPr>
              <w:t>.</w:t>
            </w:r>
          </w:p>
        </w:tc>
        <w:tc>
          <w:tcPr>
            <w:tcW w:w="4401" w:type="dxa"/>
          </w:tcPr>
          <w:p w14:paraId="401350FE" w14:textId="12C51770" w:rsidR="00DB39BA" w:rsidRPr="00B713EF" w:rsidRDefault="00DB39BA" w:rsidP="00DB39BA">
            <w:pPr>
              <w:rPr>
                <w:rFonts w:ascii="Verdana" w:eastAsia="Arial" w:hAnsi="Verdana" w:cs="Arial"/>
              </w:rPr>
            </w:pPr>
            <w:r w:rsidRPr="00B713EF">
              <w:rPr>
                <w:rFonts w:ascii="Verdana" w:eastAsia="Arial" w:hAnsi="Verdana" w:cs="Arial"/>
              </w:rPr>
              <w:t>Sistema turi užtikrinti galimybę vykdyti vaizdo įrašų paiešką pagal pavojaus signalų įvykius ir judesio aptikimą bet kurioje kameros vaizdo srityje.</w:t>
            </w:r>
          </w:p>
        </w:tc>
        <w:tc>
          <w:tcPr>
            <w:tcW w:w="4340" w:type="dxa"/>
          </w:tcPr>
          <w:p w14:paraId="401702F4" w14:textId="456C67A8" w:rsidR="00DB39BA" w:rsidRPr="00B713EF" w:rsidRDefault="00DB39BA" w:rsidP="00DB39BA">
            <w:pPr>
              <w:rPr>
                <w:rFonts w:ascii="Verdana" w:eastAsia="Arial" w:hAnsi="Verdana" w:cs="Arial"/>
              </w:rPr>
            </w:pPr>
          </w:p>
        </w:tc>
      </w:tr>
      <w:tr w:rsidR="00DB39BA" w:rsidRPr="00B713EF" w14:paraId="4E27A4D0" w14:textId="77777777" w:rsidTr="006B480D">
        <w:trPr>
          <w:trHeight w:val="397"/>
          <w:jc w:val="right"/>
        </w:trPr>
        <w:tc>
          <w:tcPr>
            <w:tcW w:w="898" w:type="dxa"/>
          </w:tcPr>
          <w:p w14:paraId="1F9E25BE" w14:textId="1A07F477" w:rsidR="00DB39BA" w:rsidRPr="00B713EF" w:rsidRDefault="00DB39BA" w:rsidP="00DB39BA">
            <w:pPr>
              <w:rPr>
                <w:rFonts w:ascii="Verdana" w:eastAsia="Arial" w:hAnsi="Verdana" w:cs="Arial"/>
              </w:rPr>
            </w:pPr>
            <w:r w:rsidRPr="00B713EF">
              <w:rPr>
                <w:rFonts w:ascii="Verdana" w:eastAsia="Arial" w:hAnsi="Verdana" w:cs="Arial"/>
              </w:rPr>
              <w:t>7.5</w:t>
            </w:r>
            <w:r w:rsidR="00BA3953" w:rsidRPr="00B713EF">
              <w:rPr>
                <w:rFonts w:ascii="Verdana" w:eastAsia="Arial" w:hAnsi="Verdana" w:cs="Arial"/>
              </w:rPr>
              <w:t>0</w:t>
            </w:r>
            <w:r w:rsidRPr="00B713EF">
              <w:rPr>
                <w:rFonts w:ascii="Verdana" w:eastAsia="Arial" w:hAnsi="Verdana" w:cs="Arial"/>
              </w:rPr>
              <w:t>.</w:t>
            </w:r>
          </w:p>
        </w:tc>
        <w:tc>
          <w:tcPr>
            <w:tcW w:w="4401" w:type="dxa"/>
          </w:tcPr>
          <w:p w14:paraId="111ABE19" w14:textId="4FB34816" w:rsidR="00DB39BA" w:rsidRPr="00B713EF" w:rsidRDefault="00DB39BA" w:rsidP="00DB39BA">
            <w:pPr>
              <w:rPr>
                <w:rFonts w:ascii="Verdana" w:eastAsia="Arial" w:hAnsi="Verdana" w:cs="Arial"/>
              </w:rPr>
            </w:pPr>
            <w:r w:rsidRPr="00B713EF">
              <w:rPr>
                <w:rFonts w:ascii="Verdana" w:eastAsia="Arial" w:hAnsi="Verdana" w:cs="Arial"/>
              </w:rPr>
              <w:t>Sistema turi užtikrinti galimybę perduoti pasirinktos kameros tiesioginės peržiūros vaizdą arba peržiūros išdėstymą kitiems sistemos operatoriams ir vaizdo sienos monitoriams.</w:t>
            </w:r>
          </w:p>
        </w:tc>
        <w:tc>
          <w:tcPr>
            <w:tcW w:w="4340" w:type="dxa"/>
          </w:tcPr>
          <w:p w14:paraId="49FB70EA" w14:textId="6AD1722B" w:rsidR="00DB39BA" w:rsidRPr="00B713EF" w:rsidRDefault="00DB39BA" w:rsidP="00DB39BA">
            <w:pPr>
              <w:rPr>
                <w:rFonts w:ascii="Verdana" w:eastAsia="Arial" w:hAnsi="Verdana" w:cs="Arial"/>
              </w:rPr>
            </w:pPr>
          </w:p>
        </w:tc>
      </w:tr>
      <w:tr w:rsidR="00DB39BA" w:rsidRPr="00B713EF" w14:paraId="6F26ED02" w14:textId="77777777" w:rsidTr="006B480D">
        <w:trPr>
          <w:trHeight w:val="397"/>
          <w:jc w:val="right"/>
        </w:trPr>
        <w:tc>
          <w:tcPr>
            <w:tcW w:w="898" w:type="dxa"/>
          </w:tcPr>
          <w:p w14:paraId="61EA974D" w14:textId="5C4465B9" w:rsidR="00DB39BA" w:rsidRPr="00B713EF" w:rsidRDefault="00DB39BA" w:rsidP="00DB39BA">
            <w:pPr>
              <w:rPr>
                <w:rFonts w:ascii="Verdana" w:eastAsia="Arial" w:hAnsi="Verdana" w:cs="Arial"/>
              </w:rPr>
            </w:pPr>
            <w:r w:rsidRPr="00B713EF">
              <w:rPr>
                <w:rFonts w:ascii="Verdana" w:eastAsia="Arial" w:hAnsi="Verdana" w:cs="Arial"/>
              </w:rPr>
              <w:t>7.5</w:t>
            </w:r>
            <w:r w:rsidR="00BA3953" w:rsidRPr="00B713EF">
              <w:rPr>
                <w:rFonts w:ascii="Verdana" w:eastAsia="Arial" w:hAnsi="Verdana" w:cs="Arial"/>
              </w:rPr>
              <w:t>1</w:t>
            </w:r>
            <w:r w:rsidRPr="00B713EF">
              <w:rPr>
                <w:rFonts w:ascii="Verdana" w:eastAsia="Arial" w:hAnsi="Verdana" w:cs="Arial"/>
              </w:rPr>
              <w:t>.</w:t>
            </w:r>
          </w:p>
        </w:tc>
        <w:tc>
          <w:tcPr>
            <w:tcW w:w="4401" w:type="dxa"/>
          </w:tcPr>
          <w:p w14:paraId="3271F5F4" w14:textId="77777777" w:rsidR="00DB39BA" w:rsidRPr="00B713EF" w:rsidRDefault="00DB39BA" w:rsidP="00DB39BA">
            <w:pPr>
              <w:rPr>
                <w:rFonts w:ascii="Verdana" w:eastAsia="Arial" w:hAnsi="Verdana" w:cs="Arial"/>
              </w:rPr>
            </w:pPr>
            <w:r w:rsidRPr="00B713EF">
              <w:rPr>
                <w:rFonts w:ascii="Verdana" w:eastAsia="Arial" w:hAnsi="Verdana" w:cs="Arial"/>
              </w:rPr>
              <w:t>Sistema turi užtikrinti galimybę vienu metu eksportuoti sinchroniškus kelių kamerų vaizdo įrašus, kartu pateikiant peržiūros įrankį.</w:t>
            </w:r>
          </w:p>
          <w:p w14:paraId="58F54FAE" w14:textId="77777777" w:rsidR="00DB39BA" w:rsidRPr="00B713EF" w:rsidRDefault="00DB39BA" w:rsidP="00DB39BA">
            <w:pPr>
              <w:rPr>
                <w:rFonts w:ascii="Verdana" w:eastAsia="Arial" w:hAnsi="Verdana" w:cs="Arial"/>
              </w:rPr>
            </w:pPr>
            <w:r w:rsidRPr="00B713EF">
              <w:rPr>
                <w:rFonts w:ascii="Verdana" w:eastAsia="Arial" w:hAnsi="Verdana" w:cs="Arial"/>
              </w:rPr>
              <w:t>Sistema turi užtikrinti galimybę iškirpti ir eksportuoti pasirinktą vaizdo įrašo dalį.</w:t>
            </w:r>
          </w:p>
          <w:p w14:paraId="7FBB59B5" w14:textId="6629C6F8" w:rsidR="00DB39BA" w:rsidRPr="00B713EF" w:rsidRDefault="00DB39BA" w:rsidP="00DB39BA">
            <w:pPr>
              <w:rPr>
                <w:rFonts w:ascii="Verdana" w:eastAsia="Arial" w:hAnsi="Verdana" w:cs="Arial"/>
              </w:rPr>
            </w:pPr>
            <w:r w:rsidRPr="00B713EF">
              <w:rPr>
                <w:rFonts w:ascii="Verdana" w:eastAsia="Arial" w:hAnsi="Verdana" w:cs="Arial"/>
              </w:rPr>
              <w:t>Sistema turi užtikrinti eksportuotų vaizdo įrašų apsaugą slaptažodžiu.</w:t>
            </w:r>
          </w:p>
        </w:tc>
        <w:tc>
          <w:tcPr>
            <w:tcW w:w="4340" w:type="dxa"/>
          </w:tcPr>
          <w:p w14:paraId="516D74CE" w14:textId="0015C92C" w:rsidR="00DB39BA" w:rsidRPr="00B713EF" w:rsidRDefault="00DB39BA" w:rsidP="00DB39BA">
            <w:pPr>
              <w:rPr>
                <w:rFonts w:ascii="Verdana" w:eastAsia="Arial" w:hAnsi="Verdana" w:cs="Arial"/>
              </w:rPr>
            </w:pPr>
          </w:p>
        </w:tc>
      </w:tr>
      <w:tr w:rsidR="00DB39BA" w:rsidRPr="00B713EF" w14:paraId="6D12EBD5" w14:textId="77777777" w:rsidTr="006B480D">
        <w:trPr>
          <w:trHeight w:val="397"/>
          <w:jc w:val="right"/>
        </w:trPr>
        <w:tc>
          <w:tcPr>
            <w:tcW w:w="898" w:type="dxa"/>
          </w:tcPr>
          <w:p w14:paraId="435F4E54" w14:textId="49F0B162" w:rsidR="00DB39BA" w:rsidRPr="00B713EF" w:rsidRDefault="00DB39BA" w:rsidP="00DB39BA">
            <w:pPr>
              <w:rPr>
                <w:rFonts w:ascii="Verdana" w:eastAsia="Arial" w:hAnsi="Verdana" w:cs="Arial"/>
              </w:rPr>
            </w:pPr>
            <w:r w:rsidRPr="00B713EF">
              <w:rPr>
                <w:rFonts w:ascii="Verdana" w:eastAsia="Arial" w:hAnsi="Verdana" w:cs="Arial"/>
              </w:rPr>
              <w:t>7.5</w:t>
            </w:r>
            <w:r w:rsidR="00BA3953" w:rsidRPr="00B713EF">
              <w:rPr>
                <w:rFonts w:ascii="Verdana" w:eastAsia="Arial" w:hAnsi="Verdana" w:cs="Arial"/>
              </w:rPr>
              <w:t>2</w:t>
            </w:r>
            <w:r w:rsidRPr="00B713EF">
              <w:rPr>
                <w:rFonts w:ascii="Verdana" w:eastAsia="Arial" w:hAnsi="Verdana" w:cs="Arial"/>
              </w:rPr>
              <w:t>.</w:t>
            </w:r>
          </w:p>
        </w:tc>
        <w:tc>
          <w:tcPr>
            <w:tcW w:w="4401" w:type="dxa"/>
          </w:tcPr>
          <w:p w14:paraId="16D94CEE" w14:textId="77777777" w:rsidR="00DB39BA" w:rsidRPr="00B713EF" w:rsidRDefault="00DB39BA" w:rsidP="00DB39BA">
            <w:pPr>
              <w:rPr>
                <w:rFonts w:ascii="Verdana" w:eastAsia="Arial" w:hAnsi="Verdana" w:cs="Arial"/>
              </w:rPr>
            </w:pPr>
            <w:r w:rsidRPr="00B713EF">
              <w:rPr>
                <w:rFonts w:ascii="Verdana" w:eastAsia="Arial" w:hAnsi="Verdana" w:cs="Arial"/>
              </w:rPr>
              <w:t xml:space="preserve">Sistema turi užtikrinti vaizdo įrašų žymų (angl. </w:t>
            </w:r>
            <w:proofErr w:type="spellStart"/>
            <w:r w:rsidRPr="00B713EF">
              <w:rPr>
                <w:rFonts w:ascii="Verdana" w:eastAsia="Arial" w:hAnsi="Verdana" w:cs="Arial"/>
                <w:i/>
                <w:iCs/>
              </w:rPr>
              <w:t>bookmark</w:t>
            </w:r>
            <w:proofErr w:type="spellEnd"/>
            <w:r w:rsidRPr="00B713EF">
              <w:rPr>
                <w:rFonts w:ascii="Verdana" w:eastAsia="Arial" w:hAnsi="Verdana" w:cs="Arial"/>
              </w:rPr>
              <w:t>) funkcionalumą.</w:t>
            </w:r>
          </w:p>
          <w:p w14:paraId="601046C4" w14:textId="63EC914C" w:rsidR="00DB39BA" w:rsidRPr="00B713EF" w:rsidRDefault="00DB39BA" w:rsidP="00DB39BA">
            <w:pPr>
              <w:rPr>
                <w:rFonts w:ascii="Verdana" w:eastAsia="Arial" w:hAnsi="Verdana" w:cs="Arial"/>
              </w:rPr>
            </w:pPr>
            <w:r w:rsidRPr="00B713EF">
              <w:rPr>
                <w:rFonts w:ascii="Verdana" w:eastAsia="Arial" w:hAnsi="Verdana" w:cs="Arial"/>
              </w:rPr>
              <w:t>Sistema turi užtikrinti incidentų valdymo funkcionalumą.</w:t>
            </w:r>
          </w:p>
        </w:tc>
        <w:tc>
          <w:tcPr>
            <w:tcW w:w="4340" w:type="dxa"/>
          </w:tcPr>
          <w:p w14:paraId="6B77C6CF" w14:textId="5ED33FAD" w:rsidR="00DB39BA" w:rsidRPr="00B713EF" w:rsidRDefault="00DB39BA" w:rsidP="00DB39BA">
            <w:pPr>
              <w:rPr>
                <w:rFonts w:ascii="Verdana" w:eastAsia="Arial" w:hAnsi="Verdana" w:cs="Arial"/>
              </w:rPr>
            </w:pPr>
          </w:p>
        </w:tc>
      </w:tr>
      <w:tr w:rsidR="00DB39BA" w:rsidRPr="00B713EF" w14:paraId="127FAC9B" w14:textId="77777777" w:rsidTr="006B480D">
        <w:trPr>
          <w:jc w:val="right"/>
        </w:trPr>
        <w:tc>
          <w:tcPr>
            <w:tcW w:w="9639" w:type="dxa"/>
            <w:gridSpan w:val="3"/>
          </w:tcPr>
          <w:p w14:paraId="09EE354E" w14:textId="77777777" w:rsidR="00DB39BA" w:rsidRPr="00B713EF" w:rsidRDefault="00DB39BA" w:rsidP="00DB39BA">
            <w:pPr>
              <w:rPr>
                <w:rFonts w:ascii="Verdana" w:eastAsia="Arial" w:hAnsi="Verdana" w:cs="Arial"/>
                <w:b/>
              </w:rPr>
            </w:pPr>
            <w:r w:rsidRPr="00B713EF">
              <w:rPr>
                <w:rFonts w:ascii="Verdana" w:eastAsia="Arial" w:hAnsi="Verdana" w:cs="Arial"/>
                <w:b/>
              </w:rPr>
              <w:t>Licencijų kiekis</w:t>
            </w:r>
          </w:p>
        </w:tc>
      </w:tr>
      <w:tr w:rsidR="00DB39BA" w:rsidRPr="00B713EF" w14:paraId="797B77D5" w14:textId="77777777" w:rsidTr="006B480D">
        <w:trPr>
          <w:trHeight w:val="1133"/>
          <w:jc w:val="right"/>
        </w:trPr>
        <w:tc>
          <w:tcPr>
            <w:tcW w:w="898" w:type="dxa"/>
          </w:tcPr>
          <w:p w14:paraId="470D83C9" w14:textId="5CB480D9" w:rsidR="00DB39BA" w:rsidRPr="00B713EF" w:rsidRDefault="00DB39BA" w:rsidP="00DB39BA">
            <w:pPr>
              <w:rPr>
                <w:rFonts w:ascii="Verdana" w:eastAsia="Arial" w:hAnsi="Verdana" w:cs="Arial"/>
              </w:rPr>
            </w:pPr>
            <w:r w:rsidRPr="00B713EF">
              <w:rPr>
                <w:rFonts w:ascii="Verdana" w:eastAsia="Arial" w:hAnsi="Verdana" w:cs="Arial"/>
              </w:rPr>
              <w:t>7.5</w:t>
            </w:r>
            <w:r w:rsidR="00BA3953" w:rsidRPr="00B713EF">
              <w:rPr>
                <w:rFonts w:ascii="Verdana" w:eastAsia="Arial" w:hAnsi="Verdana" w:cs="Arial"/>
              </w:rPr>
              <w:t>3</w:t>
            </w:r>
            <w:r w:rsidRPr="00B713EF">
              <w:rPr>
                <w:rFonts w:ascii="Verdana" w:eastAsia="Arial" w:hAnsi="Verdana" w:cs="Arial"/>
              </w:rPr>
              <w:t>.</w:t>
            </w:r>
          </w:p>
        </w:tc>
        <w:tc>
          <w:tcPr>
            <w:tcW w:w="4401" w:type="dxa"/>
          </w:tcPr>
          <w:p w14:paraId="6C8588D0" w14:textId="20DD8ADE" w:rsidR="00DB39BA" w:rsidRPr="00B713EF" w:rsidRDefault="00DB39BA" w:rsidP="00DB39BA">
            <w:pPr>
              <w:rPr>
                <w:rFonts w:ascii="Verdana" w:eastAsia="Arial" w:hAnsi="Verdana" w:cs="Arial"/>
              </w:rPr>
            </w:pPr>
            <w:r w:rsidRPr="00B713EF">
              <w:rPr>
                <w:rFonts w:ascii="Verdana" w:eastAsia="Arial" w:hAnsi="Verdana" w:cs="Arial"/>
              </w:rPr>
              <w:t>Tiekėjas turi užtikrinti, kad licencijų kiekis būtų pakankamas visiems sistemoje naudojamiems įrenginiams ir visam techninėje specifikacijoje aprašytam funkcionalumui realizuoti.</w:t>
            </w:r>
          </w:p>
        </w:tc>
        <w:tc>
          <w:tcPr>
            <w:tcW w:w="4340" w:type="dxa"/>
          </w:tcPr>
          <w:p w14:paraId="49310AE3" w14:textId="693EAD82" w:rsidR="00DB39BA" w:rsidRPr="00B713EF" w:rsidRDefault="00DB39BA" w:rsidP="00DB39BA">
            <w:pPr>
              <w:rPr>
                <w:rFonts w:ascii="Verdana" w:eastAsia="Arial" w:hAnsi="Verdana" w:cs="Arial"/>
              </w:rPr>
            </w:pPr>
          </w:p>
        </w:tc>
      </w:tr>
    </w:tbl>
    <w:p w14:paraId="10B130A0" w14:textId="77777777" w:rsidR="00EC7FE3" w:rsidRPr="00B713EF" w:rsidRDefault="00EC7FE3" w:rsidP="00EC7FE3">
      <w:pPr>
        <w:rPr>
          <w:rFonts w:ascii="Verdana" w:eastAsia="Arial" w:hAnsi="Verdana" w:cs="Arial"/>
        </w:rPr>
      </w:pPr>
    </w:p>
    <w:p w14:paraId="78A3228B" w14:textId="65B50A4C" w:rsidR="00EC7FE3" w:rsidRPr="00B713EF" w:rsidRDefault="00EC7FE3" w:rsidP="00EC7FE3">
      <w:pPr>
        <w:rPr>
          <w:rFonts w:ascii="Verdana" w:eastAsia="Arial" w:hAnsi="Verdana" w:cs="Arial"/>
        </w:rPr>
      </w:pPr>
    </w:p>
    <w:p w14:paraId="75A2EC04" w14:textId="7D2DB641" w:rsidR="00A73779" w:rsidRPr="00B713EF" w:rsidRDefault="00206877" w:rsidP="00206877">
      <w:pPr>
        <w:ind w:firstLine="720"/>
        <w:rPr>
          <w:rFonts w:ascii="Verdana" w:eastAsia="Calibri" w:hAnsi="Verdana"/>
          <w:b/>
          <w:bCs/>
        </w:rPr>
      </w:pPr>
      <w:r w:rsidRPr="00B713EF">
        <w:rPr>
          <w:rFonts w:ascii="Verdana" w:eastAsia="Calibri" w:hAnsi="Verdana"/>
          <w:b/>
          <w:bCs/>
        </w:rPr>
        <w:lastRenderedPageBreak/>
        <w:t>8</w:t>
      </w:r>
      <w:r w:rsidR="008C5C62" w:rsidRPr="00B713EF">
        <w:rPr>
          <w:rFonts w:ascii="Verdana" w:eastAsia="Calibri" w:hAnsi="Verdana"/>
          <w:b/>
          <w:bCs/>
        </w:rPr>
        <w:t xml:space="preserve">. </w:t>
      </w:r>
      <w:r w:rsidR="00A45742" w:rsidRPr="00B713EF">
        <w:rPr>
          <w:rFonts w:ascii="Verdana" w:eastAsia="Calibri" w:hAnsi="Verdana"/>
          <w:b/>
          <w:bCs/>
        </w:rPr>
        <w:t>Reikalavimai</w:t>
      </w:r>
      <w:r w:rsidR="00A45742" w:rsidRPr="00B713EF">
        <w:rPr>
          <w:rFonts w:ascii="Verdana" w:hAnsi="Verdana"/>
          <w:b/>
          <w:bCs/>
        </w:rPr>
        <w:t xml:space="preserve"> stacionariai panoraminei vaizdo kamerai</w:t>
      </w:r>
      <w:r w:rsidR="002F3231" w:rsidRPr="00B713EF">
        <w:rPr>
          <w:rFonts w:ascii="Verdana" w:hAnsi="Verdana"/>
          <w:b/>
          <w:bCs/>
        </w:rPr>
        <w:t xml:space="preserve"> (53 vnt.)</w:t>
      </w:r>
      <w:r w:rsidR="00A73779" w:rsidRPr="00B713EF">
        <w:rPr>
          <w:rFonts w:ascii="Verdana" w:eastAsia="Calibri" w:hAnsi="Verdana"/>
          <w:b/>
          <w:bCs/>
        </w:rPr>
        <w:t>:</w:t>
      </w:r>
    </w:p>
    <w:p w14:paraId="06453C09" w14:textId="77777777" w:rsidR="00A73779" w:rsidRPr="00B713EF" w:rsidRDefault="00A73779" w:rsidP="00A73779">
      <w:pPr>
        <w:spacing w:line="276" w:lineRule="auto"/>
        <w:ind w:firstLine="567"/>
        <w:jc w:val="both"/>
        <w:rPr>
          <w:rFonts w:ascii="Verdana" w:eastAsia="Calibri" w:hAnsi="Verdana"/>
          <w:b/>
        </w:rPr>
      </w:pPr>
    </w:p>
    <w:p w14:paraId="72907430" w14:textId="77777777" w:rsidR="00212ED9" w:rsidRPr="00B713EF" w:rsidRDefault="00212ED9" w:rsidP="00212ED9">
      <w:pPr>
        <w:jc w:val="both"/>
        <w:rPr>
          <w:rFonts w:ascii="Verdana" w:eastAsia="Calibri" w:hAnsi="Verdana" w:cs="Arial"/>
          <w:bCs/>
        </w:rPr>
      </w:pPr>
      <w:r w:rsidRPr="00B713EF">
        <w:rPr>
          <w:rFonts w:ascii="Verdana" w:eastAsia="Calibri" w:hAnsi="Verdana" w:cs="Arial"/>
          <w:bCs/>
        </w:rPr>
        <w:t xml:space="preserve">Nuoroda į gamintojo internetinį puslapį (jei jame be papildomų prisijungimų galima rasti informaciją lietuvių/anglų kalba apie siūlomą įrenginį) ir/arba kiti lygiaverčiai įrodymai, patvirtinantys siūlomus techninius parametrus, specifikacijos savybes ar reikšmes: </w:t>
      </w:r>
    </w:p>
    <w:p w14:paraId="331EC0B2" w14:textId="77777777" w:rsidR="00212ED9" w:rsidRPr="00B713EF" w:rsidRDefault="00212ED9" w:rsidP="00212ED9">
      <w:pPr>
        <w:jc w:val="both"/>
        <w:rPr>
          <w:rFonts w:ascii="Verdana" w:eastAsia="Calibri" w:hAnsi="Verdana" w:cs="Arial"/>
          <w:bCs/>
        </w:rPr>
      </w:pPr>
    </w:p>
    <w:p w14:paraId="2AC639C5" w14:textId="77777777" w:rsidR="00212ED9" w:rsidRPr="00B713EF" w:rsidRDefault="00212ED9" w:rsidP="00212ED9">
      <w:pPr>
        <w:jc w:val="both"/>
        <w:rPr>
          <w:rFonts w:ascii="Verdana" w:eastAsia="Calibri" w:hAnsi="Verdana" w:cs="Arial"/>
          <w:bCs/>
        </w:rPr>
      </w:pPr>
      <w:r w:rsidRPr="00B713EF">
        <w:rPr>
          <w:rFonts w:ascii="Verdana" w:eastAsia="Calibri" w:hAnsi="Verdana" w:cs="Arial"/>
          <w:bCs/>
        </w:rPr>
        <w:t>________________________________</w:t>
      </w:r>
    </w:p>
    <w:p w14:paraId="5F3095FD" w14:textId="0882E645" w:rsidR="001D4F20" w:rsidRPr="00B713EF" w:rsidRDefault="00212ED9" w:rsidP="00212ED9">
      <w:pPr>
        <w:ind w:firstLine="567"/>
        <w:jc w:val="both"/>
        <w:rPr>
          <w:rFonts w:ascii="Verdana" w:hAnsi="Verdana" w:cs="Arial"/>
          <w:bCs/>
        </w:rPr>
      </w:pPr>
      <w:r w:rsidRPr="00B713EF">
        <w:rPr>
          <w:rFonts w:ascii="Verdana" w:hAnsi="Verdana" w:cs="Arial"/>
          <w:bCs/>
        </w:rPr>
        <w:t>(</w:t>
      </w:r>
      <w:r w:rsidRPr="00B713EF">
        <w:rPr>
          <w:rFonts w:ascii="Verdana" w:hAnsi="Verdana" w:cs="Arial"/>
          <w:b/>
          <w:color w:val="EE0000"/>
        </w:rPr>
        <w:t>Tiekėjas nurodo: gamintojo internetinio puslapio nuoroda arba kiti lygiaverčiai įrodymai (kas pateikiama</w:t>
      </w:r>
      <w:r w:rsidRPr="00B713EF">
        <w:rPr>
          <w:rFonts w:ascii="Verdana" w:hAnsi="Verdana" w:cs="Arial"/>
          <w:bCs/>
        </w:rPr>
        <w:t>)</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987"/>
        <w:gridCol w:w="3709"/>
      </w:tblGrid>
      <w:tr w:rsidR="00824D58" w:rsidRPr="00B713EF" w14:paraId="6DC6A2E9"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vAlign w:val="center"/>
            <w:hideMark/>
          </w:tcPr>
          <w:p w14:paraId="203E6C6E" w14:textId="77777777" w:rsidR="00A73779" w:rsidRPr="00B713EF" w:rsidRDefault="00A73779" w:rsidP="00AF410D">
            <w:pPr>
              <w:jc w:val="center"/>
              <w:rPr>
                <w:rFonts w:ascii="Verdana" w:eastAsia="Calibri" w:hAnsi="Verdana" w:cs="Arial"/>
                <w:b/>
              </w:rPr>
            </w:pPr>
            <w:r w:rsidRPr="00B713EF">
              <w:rPr>
                <w:rFonts w:ascii="Verdana" w:eastAsia="Calibri" w:hAnsi="Verdana" w:cs="Arial"/>
                <w:b/>
              </w:rPr>
              <w:t>Eil. Nr.</w:t>
            </w:r>
          </w:p>
        </w:tc>
        <w:tc>
          <w:tcPr>
            <w:tcW w:w="2574" w:type="pct"/>
            <w:tcBorders>
              <w:top w:val="single" w:sz="4" w:space="0" w:color="auto"/>
              <w:left w:val="single" w:sz="4" w:space="0" w:color="auto"/>
              <w:bottom w:val="single" w:sz="4" w:space="0" w:color="auto"/>
              <w:right w:val="single" w:sz="4" w:space="0" w:color="auto"/>
            </w:tcBorders>
            <w:vAlign w:val="center"/>
            <w:hideMark/>
          </w:tcPr>
          <w:p w14:paraId="15D26CDD" w14:textId="77777777" w:rsidR="00A73779" w:rsidRPr="00B713EF" w:rsidRDefault="00A73779" w:rsidP="001D4F20">
            <w:pPr>
              <w:jc w:val="center"/>
              <w:rPr>
                <w:rFonts w:ascii="Verdana" w:eastAsia="Calibri" w:hAnsi="Verdana" w:cs="Arial"/>
                <w:b/>
              </w:rPr>
            </w:pPr>
            <w:r w:rsidRPr="00B713EF">
              <w:rPr>
                <w:rFonts w:ascii="Verdana" w:eastAsia="Calibri" w:hAnsi="Verdana" w:cs="Arial"/>
                <w:b/>
              </w:rPr>
              <w:t>Keliami reikalavimai</w:t>
            </w:r>
          </w:p>
        </w:tc>
        <w:tc>
          <w:tcPr>
            <w:tcW w:w="1914" w:type="pct"/>
            <w:tcBorders>
              <w:top w:val="single" w:sz="4" w:space="0" w:color="auto"/>
              <w:left w:val="single" w:sz="4" w:space="0" w:color="auto"/>
              <w:bottom w:val="single" w:sz="4" w:space="0" w:color="auto"/>
              <w:right w:val="single" w:sz="4" w:space="0" w:color="auto"/>
            </w:tcBorders>
            <w:vAlign w:val="center"/>
            <w:hideMark/>
          </w:tcPr>
          <w:p w14:paraId="44A716E7" w14:textId="77777777" w:rsidR="00A73779" w:rsidRPr="00B713EF" w:rsidRDefault="00A73779" w:rsidP="001D4F20">
            <w:pPr>
              <w:jc w:val="center"/>
              <w:rPr>
                <w:rFonts w:ascii="Verdana" w:hAnsi="Verdana" w:cs="Arial"/>
                <w:b/>
                <w:bCs/>
                <w:color w:val="000000" w:themeColor="text1"/>
              </w:rPr>
            </w:pPr>
            <w:r w:rsidRPr="00B713EF">
              <w:rPr>
                <w:rFonts w:ascii="Verdana" w:hAnsi="Verdana" w:cs="Arial"/>
                <w:b/>
                <w:bCs/>
                <w:color w:val="000000" w:themeColor="text1"/>
              </w:rPr>
              <w:t>Privaloma išsamiai aprašyti siūlomą rodiklį ir, kur reikalaujama, kartu su pasiūlymu pateikti nurodytus dokumentus</w:t>
            </w:r>
          </w:p>
          <w:p w14:paraId="592673BC" w14:textId="77777777" w:rsidR="00A73779" w:rsidRPr="00B713EF" w:rsidRDefault="00A73779" w:rsidP="001D4F20">
            <w:pPr>
              <w:jc w:val="center"/>
              <w:rPr>
                <w:rFonts w:ascii="Verdana" w:hAnsi="Verdana" w:cs="Arial"/>
                <w:bCs/>
                <w:i/>
                <w:color w:val="000000" w:themeColor="text1"/>
              </w:rPr>
            </w:pPr>
            <w:r w:rsidRPr="00B713EF">
              <w:rPr>
                <w:rFonts w:ascii="Verdana" w:hAnsi="Verdana" w:cs="Arial"/>
                <w:bCs/>
                <w:i/>
                <w:color w:val="000000" w:themeColor="text1"/>
              </w:rPr>
              <w:t>(Pasiūlymai, kuriuose bus įrašyta „Taip/Ne/Atitinka“, bus atmesti kaip neatitinkantys reikalavimų)</w:t>
            </w:r>
          </w:p>
          <w:p w14:paraId="3E481126" w14:textId="77777777" w:rsidR="00A73779" w:rsidRPr="00B713EF" w:rsidRDefault="00A73779" w:rsidP="001D4F20">
            <w:pPr>
              <w:jc w:val="center"/>
              <w:rPr>
                <w:rFonts w:ascii="Verdana" w:hAnsi="Verdana" w:cs="Arial"/>
                <w:b/>
                <w:bCs/>
              </w:rPr>
            </w:pPr>
            <w:r w:rsidRPr="00B713EF">
              <w:rPr>
                <w:rFonts w:ascii="Verdana" w:hAnsi="Verdana" w:cs="Arial"/>
                <w:b/>
                <w:bCs/>
                <w:i/>
                <w:iCs/>
                <w:color w:val="EE0000"/>
              </w:rPr>
              <w:t>(pildo Tiekėjas)</w:t>
            </w:r>
          </w:p>
        </w:tc>
      </w:tr>
      <w:tr w:rsidR="008C5C62" w:rsidRPr="00B713EF" w14:paraId="05EFAE24"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3D82B0EF" w14:textId="0292436E" w:rsidR="008C5C62" w:rsidRPr="00B713EF" w:rsidRDefault="00206877" w:rsidP="00AF410D">
            <w:pPr>
              <w:spacing w:line="200" w:lineRule="atLeast"/>
              <w:rPr>
                <w:rFonts w:ascii="Verdana" w:hAnsi="Verdana" w:cs="Arial"/>
              </w:rPr>
            </w:pPr>
            <w:r w:rsidRPr="00B713EF">
              <w:rPr>
                <w:rFonts w:ascii="Verdana" w:hAnsi="Verdana" w:cs="Arial"/>
              </w:rPr>
              <w:t>8</w:t>
            </w:r>
            <w:r w:rsidR="00EF28AB" w:rsidRPr="00B713EF">
              <w:rPr>
                <w:rFonts w:ascii="Verdana" w:hAnsi="Verdana" w:cs="Arial"/>
              </w:rPr>
              <w:t>.</w:t>
            </w:r>
            <w:r w:rsidR="005C2B21" w:rsidRPr="00B713EF">
              <w:rPr>
                <w:rFonts w:ascii="Verdana" w:hAnsi="Verdana" w:cs="Arial"/>
              </w:rPr>
              <w:t>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59CA8382" w14:textId="77777777" w:rsidR="008C5C62" w:rsidRPr="00B713EF" w:rsidRDefault="008C5C62" w:rsidP="008C5C62">
            <w:pPr>
              <w:spacing w:line="200" w:lineRule="atLeast"/>
              <w:rPr>
                <w:rFonts w:ascii="Verdana" w:eastAsia="Calibri" w:hAnsi="Verdana" w:cs="Arial"/>
              </w:rPr>
            </w:pPr>
            <w:r w:rsidRPr="00B713EF">
              <w:rPr>
                <w:rFonts w:ascii="Verdana" w:eastAsia="Calibri" w:hAnsi="Verdana" w:cs="Arial"/>
              </w:rPr>
              <w:t>Gamintojas, modelis</w:t>
            </w:r>
          </w:p>
        </w:tc>
        <w:tc>
          <w:tcPr>
            <w:tcW w:w="1914" w:type="pct"/>
            <w:tcBorders>
              <w:top w:val="single" w:sz="4" w:space="0" w:color="auto"/>
              <w:left w:val="single" w:sz="4" w:space="0" w:color="auto"/>
              <w:bottom w:val="single" w:sz="4" w:space="0" w:color="auto"/>
              <w:right w:val="single" w:sz="4" w:space="0" w:color="auto"/>
            </w:tcBorders>
            <w:vAlign w:val="center"/>
          </w:tcPr>
          <w:p w14:paraId="49240564" w14:textId="7F9D3E8F" w:rsidR="008C5C62" w:rsidRPr="00B713EF" w:rsidRDefault="008C5C62" w:rsidP="008C5C62">
            <w:pPr>
              <w:spacing w:line="200" w:lineRule="atLeast"/>
              <w:rPr>
                <w:rFonts w:ascii="Verdana" w:eastAsia="Calibri" w:hAnsi="Verdana" w:cs="Arial"/>
              </w:rPr>
            </w:pPr>
          </w:p>
        </w:tc>
      </w:tr>
      <w:tr w:rsidR="008C5C62" w:rsidRPr="00B713EF" w14:paraId="0B81A9AB"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325D9A1D" w14:textId="485692D6"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BEE19CF" w14:textId="32B0D983" w:rsidR="008C5C62" w:rsidRPr="00B713EF" w:rsidRDefault="008C5C62" w:rsidP="008C5C62">
            <w:pPr>
              <w:spacing w:line="200" w:lineRule="atLeast"/>
              <w:rPr>
                <w:rFonts w:ascii="Verdana" w:eastAsia="Calibri" w:hAnsi="Verdana" w:cs="Arial"/>
              </w:rPr>
            </w:pPr>
            <w:r w:rsidRPr="00B713EF">
              <w:rPr>
                <w:rFonts w:ascii="Verdana" w:eastAsia="MS Mincho" w:hAnsi="Verdana" w:cs="Arial"/>
              </w:rPr>
              <w:t>Kamera turi turėti ne mažiau kaip 4 vaizdo modulius, kiekvienas su ne mažesnės kaip 8 MP raiškos 1/1.8" CMOS jutikliu</w:t>
            </w:r>
            <w:r w:rsidR="00EC6DCE" w:rsidRPr="00B713EF">
              <w:rPr>
                <w:rFonts w:ascii="Verdana" w:eastAsia="MS Mincho"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0860FAC9" w14:textId="4E75FFC4" w:rsidR="008C5C62" w:rsidRPr="00B713EF" w:rsidRDefault="008C5C62" w:rsidP="008C5C62">
            <w:pPr>
              <w:spacing w:line="200" w:lineRule="atLeast"/>
              <w:rPr>
                <w:rFonts w:ascii="Verdana" w:eastAsia="MS Mincho" w:hAnsi="Verdana" w:cs="Arial"/>
              </w:rPr>
            </w:pPr>
          </w:p>
        </w:tc>
      </w:tr>
      <w:tr w:rsidR="008C5C62" w:rsidRPr="00B713EF" w14:paraId="2F14BFD8"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856C4E4" w14:textId="4B272F22" w:rsidR="008C5C62" w:rsidRPr="00B713EF" w:rsidRDefault="00206877" w:rsidP="00AF410D">
            <w:pPr>
              <w:spacing w:line="200" w:lineRule="atLeast"/>
              <w:rPr>
                <w:rFonts w:ascii="Verdana" w:hAnsi="Verdana" w:cs="Arial"/>
              </w:rPr>
            </w:pPr>
            <w:r w:rsidRPr="00B713EF">
              <w:rPr>
                <w:rFonts w:ascii="Verdana" w:hAnsi="Verdana" w:cs="Arial"/>
              </w:rPr>
              <w:t>8.</w:t>
            </w:r>
            <w:r w:rsidR="005C2B21" w:rsidRPr="00B713EF">
              <w:rPr>
                <w:rFonts w:ascii="Verdana" w:hAnsi="Verdana" w:cs="Arial"/>
              </w:rPr>
              <w:t>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3CC020C" w14:textId="6277C2D8" w:rsidR="008C5C62" w:rsidRPr="00B713EF" w:rsidRDefault="008C5C62" w:rsidP="008C5C62">
            <w:pPr>
              <w:spacing w:line="200" w:lineRule="atLeast"/>
              <w:rPr>
                <w:rFonts w:ascii="Verdana" w:eastAsia="MS Mincho" w:hAnsi="Verdana" w:cs="Arial"/>
              </w:rPr>
            </w:pPr>
            <w:r w:rsidRPr="00B713EF">
              <w:rPr>
                <w:rFonts w:ascii="Verdana" w:eastAsia="Calibri" w:hAnsi="Verdana" w:cs="Arial"/>
              </w:rPr>
              <w:t xml:space="preserve">Vieno vaizdo sensoriaus raiška turi būti ne mažesnė nei 3800 x 2100 pikselių; </w:t>
            </w:r>
          </w:p>
        </w:tc>
        <w:tc>
          <w:tcPr>
            <w:tcW w:w="1914" w:type="pct"/>
            <w:tcBorders>
              <w:top w:val="single" w:sz="4" w:space="0" w:color="auto"/>
              <w:left w:val="single" w:sz="4" w:space="0" w:color="auto"/>
              <w:bottom w:val="single" w:sz="4" w:space="0" w:color="auto"/>
              <w:right w:val="single" w:sz="4" w:space="0" w:color="auto"/>
            </w:tcBorders>
            <w:vAlign w:val="center"/>
          </w:tcPr>
          <w:p w14:paraId="44774812" w14:textId="1FE1D9F2" w:rsidR="008C5C62" w:rsidRPr="00B713EF" w:rsidRDefault="008C5C62" w:rsidP="008C5C62">
            <w:pPr>
              <w:spacing w:line="200" w:lineRule="atLeast"/>
              <w:rPr>
                <w:rFonts w:ascii="Verdana" w:eastAsia="Calibri" w:hAnsi="Verdana" w:cs="Arial"/>
              </w:rPr>
            </w:pPr>
          </w:p>
        </w:tc>
      </w:tr>
      <w:tr w:rsidR="008C5C62" w:rsidRPr="00B713EF" w14:paraId="2F8F506C"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4A108B1F" w14:textId="1CE1C49E" w:rsidR="008C5C62" w:rsidRPr="00B713EF" w:rsidRDefault="00206877" w:rsidP="00AF410D">
            <w:pPr>
              <w:spacing w:line="200" w:lineRule="atLeast"/>
              <w:rPr>
                <w:rFonts w:ascii="Verdana" w:hAnsi="Verdana" w:cs="Arial"/>
              </w:rPr>
            </w:pPr>
            <w:r w:rsidRPr="00B713EF">
              <w:rPr>
                <w:rFonts w:ascii="Verdana" w:hAnsi="Verdana" w:cs="Arial"/>
              </w:rPr>
              <w:t>8.</w:t>
            </w:r>
            <w:r w:rsidR="005C2B21" w:rsidRPr="00B713EF">
              <w:rPr>
                <w:rFonts w:ascii="Verdana" w:hAnsi="Verdana" w:cs="Arial"/>
              </w:rPr>
              <w:t>4.</w:t>
            </w:r>
          </w:p>
        </w:tc>
        <w:tc>
          <w:tcPr>
            <w:tcW w:w="2574" w:type="pct"/>
            <w:tcBorders>
              <w:top w:val="single" w:sz="4" w:space="0" w:color="auto"/>
              <w:left w:val="single" w:sz="4" w:space="0" w:color="auto"/>
              <w:bottom w:val="single" w:sz="4" w:space="0" w:color="auto"/>
              <w:right w:val="single" w:sz="4" w:space="0" w:color="auto"/>
            </w:tcBorders>
            <w:vAlign w:val="center"/>
          </w:tcPr>
          <w:p w14:paraId="77B6134D" w14:textId="6BC2FEAB" w:rsidR="008C5C62" w:rsidRPr="00B713EF" w:rsidRDefault="00A36982" w:rsidP="008C5C62">
            <w:pPr>
              <w:spacing w:line="200" w:lineRule="atLeast"/>
              <w:rPr>
                <w:rFonts w:ascii="Verdana" w:eastAsia="Calibri" w:hAnsi="Verdana" w:cs="Arial"/>
              </w:rPr>
            </w:pPr>
            <w:r w:rsidRPr="00B713EF">
              <w:rPr>
                <w:rFonts w:ascii="Verdana" w:eastAsia="Calibri" w:hAnsi="Verdana" w:cs="Arial"/>
              </w:rPr>
              <w:t>Bendro 360° matymo vaizdo raiška turi būti ne mažesnė kaip 31 MP, esant ne mažesnei kaip 30 kadrų per sekundę</w:t>
            </w:r>
            <w:r w:rsidR="00EC6DCE" w:rsidRPr="00B713EF">
              <w:rPr>
                <w:rFonts w:ascii="Verdana" w:eastAsia="Calibri"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1F0F7885" w14:textId="3672E74A" w:rsidR="008C5C62" w:rsidRPr="00B713EF" w:rsidRDefault="008C5C62" w:rsidP="008C5C62">
            <w:pPr>
              <w:spacing w:line="200" w:lineRule="atLeast"/>
              <w:rPr>
                <w:rFonts w:ascii="Verdana" w:eastAsia="Calibri" w:hAnsi="Verdana" w:cs="Arial"/>
              </w:rPr>
            </w:pPr>
          </w:p>
        </w:tc>
      </w:tr>
      <w:tr w:rsidR="008C5C62" w:rsidRPr="00B713EF" w14:paraId="2CB64BB8"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80D0B5D" w14:textId="79678FD2"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5.</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2024146" w14:textId="26E14F65" w:rsidR="008E23EE" w:rsidRPr="00B713EF" w:rsidRDefault="008E23EE" w:rsidP="008E23EE">
            <w:pPr>
              <w:jc w:val="both"/>
              <w:rPr>
                <w:rFonts w:ascii="Verdana" w:eastAsia="Arial" w:hAnsi="Verdana"/>
              </w:rPr>
            </w:pPr>
            <w:r w:rsidRPr="00B713EF">
              <w:rPr>
                <w:rFonts w:ascii="Verdana" w:eastAsia="Arial" w:hAnsi="Verdana"/>
              </w:rPr>
              <w:t>Kameros šviesos jautrumas turi būti:</w:t>
            </w:r>
          </w:p>
          <w:p w14:paraId="6B8EE6EE" w14:textId="77777777" w:rsidR="008E23EE" w:rsidRPr="00B713EF" w:rsidRDefault="008E23EE" w:rsidP="008E23EE">
            <w:pPr>
              <w:rPr>
                <w:rFonts w:ascii="Verdana" w:eastAsia="Arial" w:hAnsi="Verdana"/>
              </w:rPr>
            </w:pPr>
            <w:r w:rsidRPr="00B713EF">
              <w:rPr>
                <w:rFonts w:ascii="Verdana" w:eastAsia="Arial" w:hAnsi="Verdana"/>
              </w:rPr>
              <w:t>– spalvotam vaizdui – ne mažesnis kaip 0,2 lx;</w:t>
            </w:r>
            <w:r w:rsidRPr="00B713EF">
              <w:rPr>
                <w:rFonts w:ascii="Verdana" w:eastAsia="Arial" w:hAnsi="Verdana"/>
              </w:rPr>
              <w:br/>
              <w:t>– juodai baltam vaizdui (be IR pašvietimo) – ne mažesnis kaip 0,1 lx.</w:t>
            </w:r>
          </w:p>
          <w:p w14:paraId="643E23C2" w14:textId="77777777" w:rsidR="008E23EE" w:rsidRPr="00B713EF" w:rsidRDefault="008E23EE" w:rsidP="008E23EE">
            <w:pPr>
              <w:rPr>
                <w:rFonts w:ascii="Verdana" w:eastAsia="Arial" w:hAnsi="Verdana"/>
              </w:rPr>
            </w:pPr>
          </w:p>
          <w:p w14:paraId="0D213BDE" w14:textId="2CE20B0E" w:rsidR="008C5C62" w:rsidRPr="00B713EF" w:rsidRDefault="008E23EE" w:rsidP="0003587B">
            <w:pPr>
              <w:rPr>
                <w:rFonts w:ascii="Verdana" w:eastAsia="Calibri" w:hAnsi="Verdana" w:cs="Arial"/>
              </w:rPr>
            </w:pPr>
            <w:r w:rsidRPr="00B713EF">
              <w:rPr>
                <w:rFonts w:ascii="Verdana" w:eastAsia="Arial" w:hAnsi="Verdana"/>
              </w:rPr>
              <w:t>Matavimai turi būti atliekami esant ne mažesnei kaip F1.5 diafragmai (arba lygiavertei), išjungus papildomą apšvietimą ir laikantis gamintojo deklaruojamų standartinių matavimo sąlygų.</w:t>
            </w:r>
          </w:p>
        </w:tc>
        <w:tc>
          <w:tcPr>
            <w:tcW w:w="1914" w:type="pct"/>
            <w:tcBorders>
              <w:top w:val="single" w:sz="4" w:space="0" w:color="auto"/>
              <w:left w:val="single" w:sz="4" w:space="0" w:color="auto"/>
              <w:bottom w:val="single" w:sz="4" w:space="0" w:color="auto"/>
              <w:right w:val="single" w:sz="4" w:space="0" w:color="auto"/>
            </w:tcBorders>
            <w:vAlign w:val="center"/>
          </w:tcPr>
          <w:p w14:paraId="4F0277AF" w14:textId="711FDB92" w:rsidR="008C5C62" w:rsidRPr="00B713EF" w:rsidRDefault="008C5C62" w:rsidP="008C5C62">
            <w:pPr>
              <w:spacing w:line="200" w:lineRule="atLeast"/>
              <w:rPr>
                <w:rFonts w:ascii="Verdana" w:eastAsia="MS Mincho" w:hAnsi="Verdana" w:cs="Arial"/>
              </w:rPr>
            </w:pPr>
          </w:p>
        </w:tc>
      </w:tr>
      <w:tr w:rsidR="008C5C62" w:rsidRPr="00B713EF" w14:paraId="7E58AFF3"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8838ED5" w14:textId="0CA8EA8F"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6.</w:t>
            </w:r>
          </w:p>
        </w:tc>
        <w:tc>
          <w:tcPr>
            <w:tcW w:w="2574" w:type="pct"/>
            <w:tcBorders>
              <w:top w:val="single" w:sz="4" w:space="0" w:color="auto"/>
              <w:left w:val="single" w:sz="4" w:space="0" w:color="auto"/>
              <w:bottom w:val="single" w:sz="4" w:space="0" w:color="auto"/>
              <w:right w:val="single" w:sz="4" w:space="0" w:color="auto"/>
            </w:tcBorders>
            <w:vAlign w:val="center"/>
            <w:hideMark/>
          </w:tcPr>
          <w:p w14:paraId="1A0B7C0A" w14:textId="5598BABA" w:rsidR="008C5C62" w:rsidRPr="00B713EF" w:rsidRDefault="00A36982" w:rsidP="008C5C62">
            <w:pPr>
              <w:spacing w:line="200" w:lineRule="atLeast"/>
              <w:rPr>
                <w:rFonts w:ascii="Verdana" w:eastAsia="MS Mincho" w:hAnsi="Verdana" w:cs="Arial"/>
              </w:rPr>
            </w:pPr>
            <w:r w:rsidRPr="00B713EF">
              <w:rPr>
                <w:rFonts w:ascii="Verdana" w:eastAsia="MS Mincho" w:hAnsi="Verdana" w:cs="Arial"/>
              </w:rPr>
              <w:t>Integruotas infraraudonųjų spindulių pašvietimas turi užtikrinti ne mažesnį kaip 30 m matymo atstumą tamsiu paros metu.</w:t>
            </w:r>
          </w:p>
        </w:tc>
        <w:tc>
          <w:tcPr>
            <w:tcW w:w="1914" w:type="pct"/>
            <w:tcBorders>
              <w:top w:val="single" w:sz="4" w:space="0" w:color="auto"/>
              <w:left w:val="single" w:sz="4" w:space="0" w:color="auto"/>
              <w:bottom w:val="single" w:sz="4" w:space="0" w:color="auto"/>
              <w:right w:val="single" w:sz="4" w:space="0" w:color="auto"/>
            </w:tcBorders>
            <w:vAlign w:val="center"/>
          </w:tcPr>
          <w:p w14:paraId="45A24C5F" w14:textId="13BDF2B2" w:rsidR="008C5C62" w:rsidRPr="00B713EF" w:rsidRDefault="008C5C62" w:rsidP="008C5C62">
            <w:pPr>
              <w:spacing w:line="200" w:lineRule="atLeast"/>
              <w:rPr>
                <w:rFonts w:ascii="Verdana" w:eastAsia="MS Mincho" w:hAnsi="Verdana" w:cs="Arial"/>
              </w:rPr>
            </w:pPr>
          </w:p>
        </w:tc>
      </w:tr>
      <w:tr w:rsidR="008C5C62" w:rsidRPr="00B713EF" w14:paraId="67320825"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B62FC82" w14:textId="454BE16E"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lastRenderedPageBreak/>
              <w:t>8.</w:t>
            </w:r>
            <w:r w:rsidR="005C2B21" w:rsidRPr="00B713EF">
              <w:rPr>
                <w:rFonts w:ascii="Verdana" w:eastAsia="MS Mincho" w:hAnsi="Verdana" w:cs="Arial"/>
              </w:rPr>
              <w:t>7.</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F7DCB31" w14:textId="76CEDFDD" w:rsidR="008C5C62" w:rsidRPr="00B713EF" w:rsidRDefault="000D16C0" w:rsidP="008C5C62">
            <w:pPr>
              <w:spacing w:line="200" w:lineRule="atLeast"/>
              <w:rPr>
                <w:rFonts w:ascii="Verdana" w:eastAsia="MS Mincho" w:hAnsi="Verdana" w:cs="Arial"/>
              </w:rPr>
            </w:pPr>
            <w:r w:rsidRPr="00B713EF">
              <w:rPr>
                <w:rFonts w:ascii="Verdana" w:eastAsia="Arial" w:hAnsi="Verdana"/>
              </w:rPr>
              <w:t>Kamera turi turėti motorizuotą objektyvą su ne prastesne nei P-</w:t>
            </w:r>
            <w:proofErr w:type="spellStart"/>
            <w:r w:rsidRPr="00B713EF">
              <w:rPr>
                <w:rFonts w:ascii="Verdana" w:eastAsia="Arial" w:hAnsi="Verdana"/>
              </w:rPr>
              <w:t>iris</w:t>
            </w:r>
            <w:proofErr w:type="spellEnd"/>
            <w:r w:rsidRPr="00B713EF">
              <w:rPr>
                <w:rFonts w:ascii="Verdana" w:eastAsia="Arial" w:hAnsi="Verdana"/>
              </w:rPr>
              <w:t xml:space="preserve"> technologija, kurios objektyvo horizontalus matymo laukas – nuo 50° iki 95°</w:t>
            </w:r>
            <w:r w:rsidR="0003587B" w:rsidRPr="00B713EF">
              <w:rPr>
                <w:rFonts w:ascii="Verdana" w:eastAsia="Arial" w:hAnsi="Verdana"/>
              </w:rPr>
              <w:t>.</w:t>
            </w:r>
          </w:p>
        </w:tc>
        <w:tc>
          <w:tcPr>
            <w:tcW w:w="1914" w:type="pct"/>
            <w:tcBorders>
              <w:top w:val="single" w:sz="4" w:space="0" w:color="auto"/>
              <w:left w:val="single" w:sz="4" w:space="0" w:color="auto"/>
              <w:bottom w:val="single" w:sz="4" w:space="0" w:color="auto"/>
              <w:right w:val="single" w:sz="4" w:space="0" w:color="auto"/>
            </w:tcBorders>
            <w:vAlign w:val="center"/>
          </w:tcPr>
          <w:p w14:paraId="67E8C09C" w14:textId="79145693" w:rsidR="008C5C62" w:rsidRPr="00B713EF" w:rsidRDefault="008C5C62" w:rsidP="008C5C62">
            <w:pPr>
              <w:spacing w:line="200" w:lineRule="atLeast"/>
              <w:rPr>
                <w:rFonts w:ascii="Verdana" w:eastAsia="MS Mincho" w:hAnsi="Verdana" w:cs="Arial"/>
              </w:rPr>
            </w:pPr>
          </w:p>
        </w:tc>
      </w:tr>
      <w:tr w:rsidR="008C5C62" w:rsidRPr="00B713EF" w14:paraId="0C25A5CF"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56F6DBA" w14:textId="1C52F1F3"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8.</w:t>
            </w:r>
          </w:p>
        </w:tc>
        <w:tc>
          <w:tcPr>
            <w:tcW w:w="2574" w:type="pct"/>
            <w:tcBorders>
              <w:top w:val="single" w:sz="4" w:space="0" w:color="auto"/>
              <w:left w:val="single" w:sz="4" w:space="0" w:color="auto"/>
              <w:bottom w:val="single" w:sz="4" w:space="0" w:color="auto"/>
              <w:right w:val="single" w:sz="4" w:space="0" w:color="auto"/>
            </w:tcBorders>
            <w:vAlign w:val="center"/>
            <w:hideMark/>
          </w:tcPr>
          <w:p w14:paraId="1ED13CD5" w14:textId="68EFFF3C" w:rsidR="008C5C62" w:rsidRPr="00B713EF" w:rsidRDefault="000D16C0" w:rsidP="008C5C62">
            <w:pPr>
              <w:spacing w:line="200" w:lineRule="atLeast"/>
              <w:rPr>
                <w:rFonts w:ascii="Verdana" w:eastAsia="MS Mincho" w:hAnsi="Verdana" w:cs="Arial"/>
              </w:rPr>
            </w:pPr>
            <w:r w:rsidRPr="00B713EF">
              <w:rPr>
                <w:rFonts w:ascii="Verdana" w:eastAsia="Arial" w:hAnsi="Verdana"/>
              </w:rPr>
              <w:t>Sistema turi užtikrinti galimybę</w:t>
            </w:r>
            <w:r w:rsidR="00CA2928" w:rsidRPr="00B713EF">
              <w:rPr>
                <w:rFonts w:ascii="Verdana" w:eastAsia="Arial" w:hAnsi="Verdana"/>
              </w:rPr>
              <w:t>,</w:t>
            </w:r>
            <w:r w:rsidRPr="00B713EF">
              <w:rPr>
                <w:rFonts w:ascii="Verdana" w:eastAsia="Arial" w:hAnsi="Verdana"/>
              </w:rPr>
              <w:t xml:space="preserve"> naudojant vieningą administratoriaus sąsają iš operatoriaus darbo vietos</w:t>
            </w:r>
            <w:r w:rsidR="00CA2928" w:rsidRPr="00B713EF">
              <w:rPr>
                <w:rFonts w:ascii="Verdana" w:eastAsia="Arial" w:hAnsi="Verdana"/>
              </w:rPr>
              <w:t>,</w:t>
            </w:r>
            <w:r w:rsidRPr="00B713EF">
              <w:rPr>
                <w:rFonts w:ascii="Verdana" w:eastAsia="Arial" w:hAnsi="Verdana"/>
              </w:rPr>
              <w:t xml:space="preserve"> valdyti kameros objektyvo priartinimą, nutolinimą ir fokusavimą</w:t>
            </w:r>
          </w:p>
        </w:tc>
        <w:tc>
          <w:tcPr>
            <w:tcW w:w="1914" w:type="pct"/>
            <w:tcBorders>
              <w:top w:val="single" w:sz="4" w:space="0" w:color="auto"/>
              <w:left w:val="single" w:sz="4" w:space="0" w:color="auto"/>
              <w:bottom w:val="single" w:sz="4" w:space="0" w:color="auto"/>
              <w:right w:val="single" w:sz="4" w:space="0" w:color="auto"/>
            </w:tcBorders>
            <w:vAlign w:val="center"/>
          </w:tcPr>
          <w:p w14:paraId="5C177D10" w14:textId="1C4A4349" w:rsidR="008C5C62" w:rsidRPr="00B713EF" w:rsidRDefault="008C5C62" w:rsidP="008C5C62">
            <w:pPr>
              <w:spacing w:line="200" w:lineRule="atLeast"/>
              <w:rPr>
                <w:rFonts w:ascii="Verdana" w:eastAsia="MS Mincho" w:hAnsi="Verdana" w:cs="Arial"/>
              </w:rPr>
            </w:pPr>
          </w:p>
        </w:tc>
      </w:tr>
      <w:tr w:rsidR="008C5C62" w:rsidRPr="00B713EF" w14:paraId="466E3804"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B56A542" w14:textId="0F4A150E"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9.</w:t>
            </w:r>
          </w:p>
        </w:tc>
        <w:tc>
          <w:tcPr>
            <w:tcW w:w="2574" w:type="pct"/>
            <w:tcBorders>
              <w:top w:val="single" w:sz="4" w:space="0" w:color="auto"/>
              <w:left w:val="single" w:sz="4" w:space="0" w:color="auto"/>
              <w:bottom w:val="single" w:sz="4" w:space="0" w:color="auto"/>
              <w:right w:val="single" w:sz="4" w:space="0" w:color="auto"/>
            </w:tcBorders>
            <w:vAlign w:val="center"/>
          </w:tcPr>
          <w:p w14:paraId="660E8B26" w14:textId="35B8AA48" w:rsidR="008C5C62" w:rsidRPr="00B713EF" w:rsidRDefault="00A36982" w:rsidP="008C5C62">
            <w:pPr>
              <w:spacing w:line="200" w:lineRule="atLeast"/>
              <w:rPr>
                <w:rFonts w:ascii="Verdana" w:eastAsia="MS Mincho" w:hAnsi="Verdana" w:cs="Arial"/>
              </w:rPr>
            </w:pPr>
            <w:r w:rsidRPr="00B713EF">
              <w:rPr>
                <w:rFonts w:ascii="Verdana" w:hAnsi="Verdana" w:cs="Arial"/>
              </w:rPr>
              <w:t xml:space="preserve">Kamera turi užtikrinti 360° teritorijos matymo lauką vienu metu, su galimybe vaizdą atvaizduoti keturių langų režimu (angl. </w:t>
            </w:r>
            <w:proofErr w:type="spellStart"/>
            <w:r w:rsidRPr="00B713EF">
              <w:rPr>
                <w:rFonts w:ascii="Verdana" w:hAnsi="Verdana" w:cs="Arial"/>
                <w:i/>
                <w:iCs/>
              </w:rPr>
              <w:t>quad</w:t>
            </w:r>
            <w:proofErr w:type="spellEnd"/>
            <w:r w:rsidRPr="00B713EF">
              <w:rPr>
                <w:rFonts w:ascii="Verdana" w:hAnsi="Verdana" w:cs="Arial"/>
                <w:i/>
                <w:iCs/>
              </w:rPr>
              <w:t xml:space="preserve"> </w:t>
            </w:r>
            <w:proofErr w:type="spellStart"/>
            <w:r w:rsidRPr="00B713EF">
              <w:rPr>
                <w:rFonts w:ascii="Verdana" w:hAnsi="Verdana" w:cs="Arial"/>
                <w:i/>
                <w:iCs/>
              </w:rPr>
              <w:t>view</w:t>
            </w:r>
            <w:proofErr w:type="spellEnd"/>
            <w:r w:rsidRPr="00B713EF">
              <w:rPr>
                <w:rFonts w:ascii="Verdana"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56FD1728" w14:textId="680400FD" w:rsidR="008C5C62" w:rsidRPr="00B713EF" w:rsidRDefault="008C5C62" w:rsidP="008C5C62">
            <w:pPr>
              <w:spacing w:line="200" w:lineRule="atLeast"/>
              <w:rPr>
                <w:rFonts w:ascii="Verdana" w:eastAsia="MS Mincho" w:hAnsi="Verdana" w:cs="Arial"/>
              </w:rPr>
            </w:pPr>
          </w:p>
        </w:tc>
      </w:tr>
      <w:tr w:rsidR="008C5C62" w:rsidRPr="00B713EF" w14:paraId="154BA123"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D67CD2B" w14:textId="7FE05A32" w:rsidR="008C5C62" w:rsidRPr="00B713EF" w:rsidRDefault="00206877" w:rsidP="00AF410D">
            <w:pPr>
              <w:tabs>
                <w:tab w:val="left" w:pos="340"/>
                <w:tab w:val="left" w:pos="1049"/>
              </w:tabs>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10.</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236AAAF" w14:textId="5BCCE872" w:rsidR="008C5C62" w:rsidRPr="00B713EF" w:rsidRDefault="00A36982" w:rsidP="008C5C62">
            <w:pPr>
              <w:tabs>
                <w:tab w:val="left" w:pos="340"/>
                <w:tab w:val="left" w:pos="1049"/>
              </w:tabs>
              <w:spacing w:line="200" w:lineRule="atLeast"/>
              <w:rPr>
                <w:rFonts w:ascii="Verdana" w:eastAsia="MS Mincho" w:hAnsi="Verdana" w:cs="Arial"/>
              </w:rPr>
            </w:pPr>
            <w:r w:rsidRPr="00B713EF">
              <w:rPr>
                <w:rFonts w:ascii="Verdana" w:eastAsia="MS Mincho" w:hAnsi="Verdana" w:cs="Arial"/>
              </w:rPr>
              <w:t>Turi būti g</w:t>
            </w:r>
            <w:r w:rsidR="008C5C62" w:rsidRPr="00B713EF">
              <w:rPr>
                <w:rFonts w:ascii="Verdana" w:eastAsia="MS Mincho" w:hAnsi="Verdana" w:cs="Arial"/>
              </w:rPr>
              <w:t xml:space="preserve">alimybė </w:t>
            </w:r>
            <w:r w:rsidRPr="00B713EF">
              <w:rPr>
                <w:rFonts w:ascii="Verdana" w:eastAsia="MS Mincho" w:hAnsi="Verdana" w:cs="Arial"/>
              </w:rPr>
              <w:t xml:space="preserve">visiškai </w:t>
            </w:r>
            <w:r w:rsidR="008C5C62" w:rsidRPr="00B713EF">
              <w:rPr>
                <w:rFonts w:ascii="Verdana" w:eastAsia="MS Mincho" w:hAnsi="Verdana" w:cs="Arial"/>
              </w:rPr>
              <w:t xml:space="preserve">valdyti kiekvieno objektyvo poziciją. (Horizontalioje plokštumoje - </w:t>
            </w:r>
            <w:proofErr w:type="spellStart"/>
            <w:r w:rsidR="008C5C62" w:rsidRPr="00B713EF">
              <w:rPr>
                <w:rFonts w:ascii="Verdana" w:eastAsia="MS Mincho" w:hAnsi="Verdana" w:cs="Arial"/>
              </w:rPr>
              <w:t>Pan</w:t>
            </w:r>
            <w:proofErr w:type="spellEnd"/>
            <w:r w:rsidR="008C5C62" w:rsidRPr="00B713EF">
              <w:rPr>
                <w:rFonts w:ascii="Verdana" w:eastAsia="MS Mincho" w:hAnsi="Verdana" w:cs="Arial"/>
              </w:rPr>
              <w:t xml:space="preserve"> / Vertikalioje plokštumoje -Tilt / Sukioti </w:t>
            </w:r>
            <w:r w:rsidR="00683A54" w:rsidRPr="00B713EF">
              <w:rPr>
                <w:rFonts w:ascii="Verdana" w:eastAsia="MS Mincho" w:hAnsi="Verdana" w:cs="Arial"/>
              </w:rPr>
              <w:t>–</w:t>
            </w:r>
            <w:r w:rsidR="008C5C62" w:rsidRPr="00B713EF">
              <w:rPr>
                <w:rFonts w:ascii="Verdana" w:eastAsia="MS Mincho" w:hAnsi="Verdana" w:cs="Arial"/>
              </w:rPr>
              <w:t xml:space="preserve"> </w:t>
            </w:r>
            <w:proofErr w:type="spellStart"/>
            <w:r w:rsidR="008C5C62" w:rsidRPr="00B713EF">
              <w:rPr>
                <w:rFonts w:ascii="Verdana" w:eastAsia="MS Mincho" w:hAnsi="Verdana" w:cs="Arial"/>
              </w:rPr>
              <w:t>Rotate</w:t>
            </w:r>
            <w:proofErr w:type="spellEnd"/>
            <w:r w:rsidR="00683A54" w:rsidRPr="00B713EF">
              <w:rPr>
                <w:rFonts w:ascii="Verdana" w:eastAsia="MS Mincho" w:hAnsi="Verdana" w:cs="Arial"/>
              </w:rPr>
              <w:t>)</w:t>
            </w:r>
            <w:r w:rsidR="008C5C62" w:rsidRPr="00B713EF">
              <w:rPr>
                <w:rFonts w:ascii="Verdana" w:eastAsia="MS Mincho"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663EE106" w14:textId="7CA6CFF6" w:rsidR="008C5C62" w:rsidRPr="00B713EF" w:rsidRDefault="008C5C62" w:rsidP="008C5C62">
            <w:pPr>
              <w:tabs>
                <w:tab w:val="left" w:pos="340"/>
                <w:tab w:val="left" w:pos="1049"/>
              </w:tabs>
              <w:spacing w:line="200" w:lineRule="atLeast"/>
              <w:rPr>
                <w:rFonts w:ascii="Verdana" w:eastAsia="MS Mincho" w:hAnsi="Verdana" w:cs="Arial"/>
              </w:rPr>
            </w:pPr>
          </w:p>
        </w:tc>
      </w:tr>
      <w:tr w:rsidR="008C5C62" w:rsidRPr="00B713EF" w14:paraId="7837E2A2"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1717C28" w14:textId="2BED7711" w:rsidR="008C5C62" w:rsidRPr="00B713EF" w:rsidRDefault="00206877" w:rsidP="00AF410D">
            <w:pPr>
              <w:tabs>
                <w:tab w:val="left" w:pos="340"/>
                <w:tab w:val="left" w:pos="1049"/>
              </w:tabs>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11.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9B4C619" w14:textId="0E02008D" w:rsidR="008C5C62" w:rsidRPr="00B713EF" w:rsidRDefault="00CB50DF" w:rsidP="008C5C62">
            <w:pPr>
              <w:tabs>
                <w:tab w:val="left" w:pos="340"/>
                <w:tab w:val="left" w:pos="1049"/>
              </w:tabs>
              <w:spacing w:line="200" w:lineRule="atLeast"/>
              <w:rPr>
                <w:rFonts w:ascii="Verdana" w:eastAsia="Calibri" w:hAnsi="Verdana" w:cs="Arial"/>
              </w:rPr>
            </w:pPr>
            <w:r w:rsidRPr="00B713EF">
              <w:rPr>
                <w:rFonts w:ascii="Verdana" w:eastAsia="MS Mincho" w:hAnsi="Verdana" w:cs="Arial"/>
              </w:rPr>
              <w:t>Kameros e</w:t>
            </w:r>
            <w:r w:rsidR="008C5C62" w:rsidRPr="00B713EF">
              <w:rPr>
                <w:rFonts w:ascii="Verdana" w:eastAsia="MS Mincho" w:hAnsi="Verdana" w:cs="Arial"/>
              </w:rPr>
              <w:t xml:space="preserve">lektroninės užsklandos greičio diapazonas </w:t>
            </w:r>
            <w:r w:rsidRPr="00B713EF">
              <w:rPr>
                <w:rFonts w:ascii="Verdana" w:eastAsia="MS Mincho" w:hAnsi="Verdana" w:cs="Arial"/>
              </w:rPr>
              <w:t xml:space="preserve">turi būti </w:t>
            </w:r>
            <w:r w:rsidR="008C5C62" w:rsidRPr="00B713EF">
              <w:rPr>
                <w:rFonts w:ascii="Verdana" w:eastAsia="MS Mincho" w:hAnsi="Verdana" w:cs="Arial"/>
              </w:rPr>
              <w:t>nuo 1/20000 s iki 1/4 s</w:t>
            </w:r>
          </w:p>
        </w:tc>
        <w:tc>
          <w:tcPr>
            <w:tcW w:w="1914" w:type="pct"/>
            <w:tcBorders>
              <w:top w:val="single" w:sz="4" w:space="0" w:color="auto"/>
              <w:left w:val="single" w:sz="4" w:space="0" w:color="auto"/>
              <w:bottom w:val="single" w:sz="4" w:space="0" w:color="auto"/>
              <w:right w:val="single" w:sz="4" w:space="0" w:color="auto"/>
            </w:tcBorders>
            <w:vAlign w:val="center"/>
          </w:tcPr>
          <w:p w14:paraId="3720966F" w14:textId="2684F958" w:rsidR="008C5C62" w:rsidRPr="00B713EF" w:rsidRDefault="008C5C62" w:rsidP="008C5C62">
            <w:pPr>
              <w:tabs>
                <w:tab w:val="left" w:pos="340"/>
                <w:tab w:val="left" w:pos="1049"/>
              </w:tabs>
              <w:spacing w:line="200" w:lineRule="atLeast"/>
              <w:rPr>
                <w:rFonts w:ascii="Verdana" w:eastAsia="MS Mincho" w:hAnsi="Verdana" w:cs="Arial"/>
              </w:rPr>
            </w:pPr>
          </w:p>
        </w:tc>
      </w:tr>
      <w:tr w:rsidR="008C5C62" w:rsidRPr="00B713EF" w14:paraId="74A6471F"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2FE578B" w14:textId="4DC9A2A3"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12.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271182F" w14:textId="2AAC8A50" w:rsidR="008C5C62" w:rsidRPr="00B713EF" w:rsidRDefault="00CB50DF" w:rsidP="008C5C62">
            <w:pPr>
              <w:spacing w:line="200" w:lineRule="atLeast"/>
              <w:rPr>
                <w:rFonts w:ascii="Verdana" w:eastAsia="MS Mincho" w:hAnsi="Verdana" w:cs="Arial"/>
              </w:rPr>
            </w:pPr>
            <w:r w:rsidRPr="00B713EF">
              <w:rPr>
                <w:rFonts w:ascii="Verdana" w:eastAsia="MS Mincho" w:hAnsi="Verdana" w:cs="Arial"/>
              </w:rPr>
              <w:t xml:space="preserve">Kamera turi palaikyti automatinį ir rankinį baltos spalvos balansą (angl. </w:t>
            </w:r>
            <w:proofErr w:type="spellStart"/>
            <w:r w:rsidRPr="00B713EF">
              <w:rPr>
                <w:rFonts w:ascii="Verdana" w:eastAsia="MS Mincho" w:hAnsi="Verdana" w:cs="Arial"/>
                <w:i/>
                <w:iCs/>
              </w:rPr>
              <w:t>White</w:t>
            </w:r>
            <w:proofErr w:type="spellEnd"/>
            <w:r w:rsidRPr="00B713EF">
              <w:rPr>
                <w:rFonts w:ascii="Verdana" w:eastAsia="MS Mincho" w:hAnsi="Verdana" w:cs="Arial"/>
                <w:i/>
                <w:iCs/>
              </w:rPr>
              <w:t xml:space="preserve"> </w:t>
            </w:r>
            <w:proofErr w:type="spellStart"/>
            <w:r w:rsidRPr="00B713EF">
              <w:rPr>
                <w:rFonts w:ascii="Verdana" w:eastAsia="MS Mincho" w:hAnsi="Verdana" w:cs="Arial"/>
                <w:i/>
                <w:iCs/>
              </w:rPr>
              <w:t>Balance</w:t>
            </w:r>
            <w:proofErr w:type="spellEnd"/>
            <w:r w:rsidRPr="00B713EF">
              <w:rPr>
                <w:rFonts w:ascii="Verdana" w:eastAsia="MS Mincho"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07B98EC1" w14:textId="565E6AE0" w:rsidR="008C5C62" w:rsidRPr="00B713EF" w:rsidRDefault="008C5C62" w:rsidP="008C5C62">
            <w:pPr>
              <w:spacing w:line="200" w:lineRule="atLeast"/>
              <w:rPr>
                <w:rFonts w:ascii="Verdana" w:eastAsia="MS Mincho" w:hAnsi="Verdana" w:cs="Arial"/>
              </w:rPr>
            </w:pPr>
          </w:p>
        </w:tc>
      </w:tr>
      <w:tr w:rsidR="008C5C62" w:rsidRPr="00B713EF" w14:paraId="5BB19DE7"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A035544" w14:textId="4E1C471C"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13.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3A808EFF" w14:textId="5A1F9755" w:rsidR="008C5C62" w:rsidRPr="00B713EF" w:rsidRDefault="000D16C0" w:rsidP="00CB50DF">
            <w:pPr>
              <w:spacing w:line="200" w:lineRule="atLeast"/>
              <w:rPr>
                <w:rFonts w:ascii="Verdana" w:eastAsia="MS Mincho" w:hAnsi="Verdana" w:cs="Arial"/>
              </w:rPr>
            </w:pPr>
            <w:r w:rsidRPr="00B713EF">
              <w:rPr>
                <w:rFonts w:ascii="Verdana" w:eastAsia="Arial" w:hAnsi="Verdana"/>
              </w:rPr>
              <w:t>Kamera turi užtikrinti ne mažesnę kaip 30 kadrų per sekundę spartą maksimalia raiška, visiems sensoriams veikiant vienu metu</w:t>
            </w:r>
            <w:r w:rsidR="00CA2928" w:rsidRPr="00B713EF">
              <w:rPr>
                <w:rFonts w:ascii="Verdana" w:eastAsia="Arial" w:hAnsi="Verdana"/>
              </w:rPr>
              <w:t>.</w:t>
            </w:r>
          </w:p>
        </w:tc>
        <w:tc>
          <w:tcPr>
            <w:tcW w:w="1914" w:type="pct"/>
            <w:tcBorders>
              <w:top w:val="single" w:sz="4" w:space="0" w:color="auto"/>
              <w:left w:val="single" w:sz="4" w:space="0" w:color="auto"/>
              <w:bottom w:val="single" w:sz="4" w:space="0" w:color="auto"/>
              <w:right w:val="single" w:sz="4" w:space="0" w:color="auto"/>
            </w:tcBorders>
            <w:vAlign w:val="center"/>
          </w:tcPr>
          <w:p w14:paraId="70FAAC51" w14:textId="7F36FF45" w:rsidR="008C5C62" w:rsidRPr="00B713EF" w:rsidRDefault="008C5C62" w:rsidP="008C5C62">
            <w:pPr>
              <w:spacing w:line="200" w:lineRule="atLeast"/>
              <w:rPr>
                <w:rFonts w:ascii="Verdana" w:eastAsia="MS Mincho" w:hAnsi="Verdana" w:cs="Arial"/>
              </w:rPr>
            </w:pPr>
          </w:p>
        </w:tc>
      </w:tr>
      <w:tr w:rsidR="008C5C62" w:rsidRPr="00B713EF" w14:paraId="37BE0EA7"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48039822" w14:textId="283D61E4"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14.</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CF03BCC" w14:textId="040DB7D6" w:rsidR="008C5C62" w:rsidRPr="00B713EF" w:rsidRDefault="00CB50DF" w:rsidP="008C5C62">
            <w:pPr>
              <w:spacing w:line="200" w:lineRule="atLeast"/>
              <w:rPr>
                <w:rFonts w:ascii="Verdana" w:eastAsia="MS Mincho" w:hAnsi="Verdana" w:cs="Arial"/>
              </w:rPr>
            </w:pPr>
            <w:r w:rsidRPr="00B713EF">
              <w:rPr>
                <w:rFonts w:ascii="Verdana" w:eastAsia="MS Mincho" w:hAnsi="Verdana" w:cs="Arial"/>
              </w:rPr>
              <w:t>Kamera turi užtikrinti WDR (</w:t>
            </w:r>
            <w:proofErr w:type="spellStart"/>
            <w:r w:rsidRPr="00B713EF">
              <w:rPr>
                <w:rFonts w:ascii="Verdana" w:eastAsia="MS Mincho" w:hAnsi="Verdana" w:cs="Arial"/>
              </w:rPr>
              <w:t>Wide</w:t>
            </w:r>
            <w:proofErr w:type="spellEnd"/>
            <w:r w:rsidRPr="00B713EF">
              <w:rPr>
                <w:rFonts w:ascii="Verdana" w:eastAsia="MS Mincho" w:hAnsi="Verdana" w:cs="Arial"/>
              </w:rPr>
              <w:t xml:space="preserve"> </w:t>
            </w:r>
            <w:proofErr w:type="spellStart"/>
            <w:r w:rsidRPr="00B713EF">
              <w:rPr>
                <w:rFonts w:ascii="Verdana" w:eastAsia="MS Mincho" w:hAnsi="Verdana" w:cs="Arial"/>
              </w:rPr>
              <w:t>Dynamic</w:t>
            </w:r>
            <w:proofErr w:type="spellEnd"/>
            <w:r w:rsidRPr="00B713EF">
              <w:rPr>
                <w:rFonts w:ascii="Verdana" w:eastAsia="MS Mincho" w:hAnsi="Verdana" w:cs="Arial"/>
              </w:rPr>
              <w:t xml:space="preserve"> Range) funkcionalumą, ne mažesnį kaip 120 </w:t>
            </w:r>
            <w:proofErr w:type="spellStart"/>
            <w:r w:rsidRPr="00B713EF">
              <w:rPr>
                <w:rFonts w:ascii="Verdana" w:eastAsia="MS Mincho" w:hAnsi="Verdana" w:cs="Arial"/>
              </w:rPr>
              <w:t>dB</w:t>
            </w:r>
            <w:proofErr w:type="spellEnd"/>
            <w:r w:rsidRPr="00B713EF">
              <w:rPr>
                <w:rFonts w:ascii="Verdana" w:eastAsia="MS Mincho"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3732ED15" w14:textId="7BEBE97B" w:rsidR="008C5C62" w:rsidRPr="00B713EF" w:rsidRDefault="008C5C62" w:rsidP="008C5C62">
            <w:pPr>
              <w:spacing w:line="200" w:lineRule="atLeast"/>
              <w:rPr>
                <w:rFonts w:ascii="Verdana" w:eastAsia="MS Mincho" w:hAnsi="Verdana" w:cs="Arial"/>
              </w:rPr>
            </w:pPr>
          </w:p>
        </w:tc>
      </w:tr>
      <w:tr w:rsidR="008C5C62" w:rsidRPr="00B713EF" w14:paraId="45105B54"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144F636" w14:textId="38E12580"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15.</w:t>
            </w:r>
          </w:p>
        </w:tc>
        <w:tc>
          <w:tcPr>
            <w:tcW w:w="2574" w:type="pct"/>
            <w:tcBorders>
              <w:top w:val="single" w:sz="4" w:space="0" w:color="auto"/>
              <w:left w:val="single" w:sz="4" w:space="0" w:color="auto"/>
              <w:bottom w:val="single" w:sz="4" w:space="0" w:color="auto"/>
              <w:right w:val="single" w:sz="4" w:space="0" w:color="auto"/>
            </w:tcBorders>
            <w:vAlign w:val="center"/>
            <w:hideMark/>
          </w:tcPr>
          <w:p w14:paraId="1DA62B6B" w14:textId="6D4D5769" w:rsidR="008C5C62" w:rsidRPr="00B713EF" w:rsidRDefault="00CB50DF" w:rsidP="008C5C62">
            <w:pPr>
              <w:spacing w:line="200" w:lineRule="atLeast"/>
              <w:rPr>
                <w:rFonts w:ascii="Verdana" w:eastAsia="MS Mincho" w:hAnsi="Verdana" w:cs="Arial"/>
              </w:rPr>
            </w:pPr>
            <w:r w:rsidRPr="00B713EF">
              <w:rPr>
                <w:rFonts w:ascii="Verdana" w:eastAsia="MS Mincho" w:hAnsi="Verdana" w:cs="Arial"/>
              </w:rPr>
              <w:t>Kamera turi užtikrinti ne mažiau kaip 8 individualias privatumo maskavimo zonas kiekvienam sensoriui.</w:t>
            </w:r>
          </w:p>
        </w:tc>
        <w:tc>
          <w:tcPr>
            <w:tcW w:w="1914" w:type="pct"/>
            <w:tcBorders>
              <w:top w:val="single" w:sz="4" w:space="0" w:color="auto"/>
              <w:left w:val="single" w:sz="4" w:space="0" w:color="auto"/>
              <w:bottom w:val="single" w:sz="4" w:space="0" w:color="auto"/>
              <w:right w:val="single" w:sz="4" w:space="0" w:color="auto"/>
            </w:tcBorders>
            <w:vAlign w:val="center"/>
          </w:tcPr>
          <w:p w14:paraId="0ADC6B63" w14:textId="246917C9" w:rsidR="008C5C62" w:rsidRPr="00B713EF" w:rsidRDefault="008C5C62" w:rsidP="008C5C62">
            <w:pPr>
              <w:spacing w:line="200" w:lineRule="atLeast"/>
              <w:rPr>
                <w:rFonts w:ascii="Verdana" w:eastAsia="MS Mincho" w:hAnsi="Verdana" w:cs="Arial"/>
              </w:rPr>
            </w:pPr>
          </w:p>
        </w:tc>
      </w:tr>
      <w:tr w:rsidR="008C5C62" w:rsidRPr="00B713EF" w14:paraId="736BD073"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F8C7F5B" w14:textId="2FB9962C"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16.</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BFE97BA" w14:textId="71DA73E7" w:rsidR="008C5C62" w:rsidRPr="00B713EF" w:rsidRDefault="00CB50DF" w:rsidP="008C5C62">
            <w:pPr>
              <w:spacing w:line="200" w:lineRule="atLeast"/>
              <w:rPr>
                <w:rFonts w:ascii="Verdana" w:eastAsia="MS Mincho" w:hAnsi="Verdana" w:cs="Arial"/>
              </w:rPr>
            </w:pPr>
            <w:r w:rsidRPr="00B713EF">
              <w:rPr>
                <w:rFonts w:ascii="Verdana" w:eastAsia="MS Mincho" w:hAnsi="Verdana" w:cs="Arial"/>
              </w:rPr>
              <w:t>Kamera turi užtikrinti tiesioginę vaizdo peržiūrą ir pilną konfigūravimą per bet kurią interneto naršyklę, nereikalaujant papildomų įskiepių.</w:t>
            </w:r>
          </w:p>
        </w:tc>
        <w:tc>
          <w:tcPr>
            <w:tcW w:w="1914" w:type="pct"/>
            <w:tcBorders>
              <w:top w:val="single" w:sz="4" w:space="0" w:color="auto"/>
              <w:left w:val="single" w:sz="4" w:space="0" w:color="auto"/>
              <w:bottom w:val="single" w:sz="4" w:space="0" w:color="auto"/>
              <w:right w:val="single" w:sz="4" w:space="0" w:color="auto"/>
            </w:tcBorders>
            <w:vAlign w:val="center"/>
          </w:tcPr>
          <w:p w14:paraId="210FBA53" w14:textId="6EC2367C" w:rsidR="008C5C62" w:rsidRPr="00B713EF" w:rsidRDefault="008C5C62" w:rsidP="008C5C62">
            <w:pPr>
              <w:spacing w:line="200" w:lineRule="atLeast"/>
              <w:rPr>
                <w:rFonts w:ascii="Verdana" w:eastAsia="MS Mincho" w:hAnsi="Verdana" w:cs="Arial"/>
              </w:rPr>
            </w:pPr>
          </w:p>
        </w:tc>
      </w:tr>
      <w:tr w:rsidR="008C5C62" w:rsidRPr="00B713EF" w14:paraId="12E48C3E"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A28C4DD" w14:textId="3760C6E4"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17.</w:t>
            </w:r>
          </w:p>
        </w:tc>
        <w:tc>
          <w:tcPr>
            <w:tcW w:w="2574" w:type="pct"/>
            <w:tcBorders>
              <w:top w:val="single" w:sz="4" w:space="0" w:color="auto"/>
              <w:left w:val="single" w:sz="4" w:space="0" w:color="auto"/>
              <w:bottom w:val="single" w:sz="4" w:space="0" w:color="auto"/>
              <w:right w:val="single" w:sz="4" w:space="0" w:color="auto"/>
            </w:tcBorders>
            <w:vAlign w:val="center"/>
            <w:hideMark/>
          </w:tcPr>
          <w:p w14:paraId="59151A24" w14:textId="0865A367" w:rsidR="008C5C62" w:rsidRPr="00B713EF" w:rsidRDefault="00CB50DF" w:rsidP="008C5C62">
            <w:pPr>
              <w:spacing w:line="200" w:lineRule="atLeast"/>
              <w:rPr>
                <w:rFonts w:ascii="Verdana" w:eastAsia="MS Mincho" w:hAnsi="Verdana" w:cs="Arial"/>
              </w:rPr>
            </w:pPr>
            <w:r w:rsidRPr="00B713EF">
              <w:rPr>
                <w:rFonts w:ascii="Verdana" w:eastAsia="MS Mincho" w:hAnsi="Verdana" w:cs="Arial"/>
              </w:rPr>
              <w:t xml:space="preserve">Kamera turi užtikrinti </w:t>
            </w:r>
            <w:proofErr w:type="spellStart"/>
            <w:r w:rsidRPr="00B713EF">
              <w:rPr>
                <w:rFonts w:ascii="Verdana" w:eastAsia="MS Mincho" w:hAnsi="Verdana" w:cs="Arial"/>
              </w:rPr>
              <w:t>daugiasraučio</w:t>
            </w:r>
            <w:proofErr w:type="spellEnd"/>
            <w:r w:rsidRPr="00B713EF">
              <w:rPr>
                <w:rFonts w:ascii="Verdana" w:eastAsia="MS Mincho" w:hAnsi="Verdana" w:cs="Arial"/>
              </w:rPr>
              <w:t xml:space="preserve"> (angl. </w:t>
            </w:r>
            <w:proofErr w:type="spellStart"/>
            <w:r w:rsidRPr="00B713EF">
              <w:rPr>
                <w:rFonts w:ascii="Verdana" w:eastAsia="MS Mincho" w:hAnsi="Verdana" w:cs="Arial"/>
                <w:i/>
                <w:iCs/>
              </w:rPr>
              <w:t>multi-streaming</w:t>
            </w:r>
            <w:proofErr w:type="spellEnd"/>
            <w:r w:rsidRPr="00B713EF">
              <w:rPr>
                <w:rFonts w:ascii="Verdana" w:eastAsia="MS Mincho" w:hAnsi="Verdana" w:cs="Arial"/>
              </w:rPr>
              <w:t>) duomenų perdavimo režimo palaikymą.</w:t>
            </w:r>
          </w:p>
        </w:tc>
        <w:tc>
          <w:tcPr>
            <w:tcW w:w="1914" w:type="pct"/>
            <w:tcBorders>
              <w:top w:val="single" w:sz="4" w:space="0" w:color="auto"/>
              <w:left w:val="single" w:sz="4" w:space="0" w:color="auto"/>
              <w:bottom w:val="single" w:sz="4" w:space="0" w:color="auto"/>
              <w:right w:val="single" w:sz="4" w:space="0" w:color="auto"/>
            </w:tcBorders>
            <w:vAlign w:val="center"/>
          </w:tcPr>
          <w:p w14:paraId="1998B856" w14:textId="2BB1234B" w:rsidR="008C5C62" w:rsidRPr="00B713EF" w:rsidRDefault="008C5C62" w:rsidP="008C5C62">
            <w:pPr>
              <w:spacing w:line="200" w:lineRule="atLeast"/>
              <w:rPr>
                <w:rFonts w:ascii="Verdana" w:eastAsia="MS Mincho" w:hAnsi="Verdana" w:cs="Arial"/>
              </w:rPr>
            </w:pPr>
          </w:p>
        </w:tc>
      </w:tr>
      <w:tr w:rsidR="008C5C62" w:rsidRPr="00B713EF" w14:paraId="1BEA324E"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4E4E78F" w14:textId="1A4A7AD5"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18.</w:t>
            </w:r>
          </w:p>
        </w:tc>
        <w:tc>
          <w:tcPr>
            <w:tcW w:w="2574" w:type="pct"/>
            <w:tcBorders>
              <w:top w:val="single" w:sz="4" w:space="0" w:color="auto"/>
              <w:left w:val="single" w:sz="4" w:space="0" w:color="auto"/>
              <w:bottom w:val="single" w:sz="4" w:space="0" w:color="auto"/>
              <w:right w:val="single" w:sz="4" w:space="0" w:color="auto"/>
            </w:tcBorders>
            <w:vAlign w:val="center"/>
            <w:hideMark/>
          </w:tcPr>
          <w:p w14:paraId="3C944C44" w14:textId="639181F3" w:rsidR="008C5C62" w:rsidRPr="00B713EF" w:rsidRDefault="00CB50DF" w:rsidP="008C5C62">
            <w:pPr>
              <w:spacing w:line="200" w:lineRule="atLeast"/>
              <w:rPr>
                <w:rFonts w:ascii="Verdana" w:eastAsia="MS Mincho" w:hAnsi="Verdana" w:cs="Arial"/>
              </w:rPr>
            </w:pPr>
            <w:r w:rsidRPr="00B713EF">
              <w:rPr>
                <w:rFonts w:ascii="Verdana" w:eastAsia="MS Mincho" w:hAnsi="Verdana" w:cs="Arial"/>
              </w:rPr>
              <w:t>Kamera turi užtikrinti funkcionalumą, leidžiantį automatiškai mažinti perduodamo vaizdo srauto apimtį, kai kameros matymo lauke neaptinkami judesio įvykiai.</w:t>
            </w:r>
          </w:p>
        </w:tc>
        <w:tc>
          <w:tcPr>
            <w:tcW w:w="1914" w:type="pct"/>
            <w:tcBorders>
              <w:top w:val="single" w:sz="4" w:space="0" w:color="auto"/>
              <w:left w:val="single" w:sz="4" w:space="0" w:color="auto"/>
              <w:bottom w:val="single" w:sz="4" w:space="0" w:color="auto"/>
              <w:right w:val="single" w:sz="4" w:space="0" w:color="auto"/>
            </w:tcBorders>
            <w:vAlign w:val="center"/>
          </w:tcPr>
          <w:p w14:paraId="203E9516" w14:textId="45A3AB9E" w:rsidR="008C5C62" w:rsidRPr="00B713EF" w:rsidRDefault="008C5C62" w:rsidP="008C5C62">
            <w:pPr>
              <w:spacing w:line="200" w:lineRule="atLeast"/>
              <w:rPr>
                <w:rFonts w:ascii="Verdana" w:eastAsia="MS Mincho" w:hAnsi="Verdana" w:cs="Arial"/>
              </w:rPr>
            </w:pPr>
          </w:p>
        </w:tc>
      </w:tr>
      <w:tr w:rsidR="008C5C62" w:rsidRPr="00B713EF" w14:paraId="5211697D"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2988E7D" w14:textId="44CF6047"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lastRenderedPageBreak/>
              <w:t>8.</w:t>
            </w:r>
            <w:r w:rsidR="005C2B21" w:rsidRPr="00B713EF">
              <w:rPr>
                <w:rFonts w:ascii="Verdana" w:eastAsia="MS Mincho" w:hAnsi="Verdana" w:cs="Arial"/>
              </w:rPr>
              <w:t>19.</w:t>
            </w:r>
          </w:p>
        </w:tc>
        <w:tc>
          <w:tcPr>
            <w:tcW w:w="2574" w:type="pct"/>
            <w:tcBorders>
              <w:top w:val="single" w:sz="4" w:space="0" w:color="auto"/>
              <w:left w:val="single" w:sz="4" w:space="0" w:color="auto"/>
              <w:bottom w:val="single" w:sz="4" w:space="0" w:color="auto"/>
              <w:right w:val="single" w:sz="4" w:space="0" w:color="auto"/>
            </w:tcBorders>
            <w:vAlign w:val="center"/>
            <w:hideMark/>
          </w:tcPr>
          <w:p w14:paraId="319F1512" w14:textId="2E79F924" w:rsidR="008C5C62" w:rsidRPr="00B713EF" w:rsidRDefault="00FD3AF0" w:rsidP="008C5C62">
            <w:pPr>
              <w:spacing w:line="200" w:lineRule="atLeast"/>
              <w:rPr>
                <w:rFonts w:ascii="Verdana" w:eastAsia="MS Mincho" w:hAnsi="Verdana" w:cs="Arial"/>
              </w:rPr>
            </w:pPr>
            <w:r w:rsidRPr="00B713EF">
              <w:rPr>
                <w:rFonts w:ascii="Verdana" w:eastAsia="MS Mincho" w:hAnsi="Verdana" w:cs="Arial"/>
              </w:rPr>
              <w:t>Kamera turi užtikrinti šių vaizdo glaudinimo formatų palaikymą: MJPEG, H.264 ir H.265.</w:t>
            </w:r>
          </w:p>
        </w:tc>
        <w:tc>
          <w:tcPr>
            <w:tcW w:w="1914" w:type="pct"/>
            <w:tcBorders>
              <w:top w:val="single" w:sz="4" w:space="0" w:color="auto"/>
              <w:left w:val="single" w:sz="4" w:space="0" w:color="auto"/>
              <w:bottom w:val="single" w:sz="4" w:space="0" w:color="auto"/>
              <w:right w:val="single" w:sz="4" w:space="0" w:color="auto"/>
            </w:tcBorders>
            <w:vAlign w:val="center"/>
          </w:tcPr>
          <w:p w14:paraId="3EF82E34" w14:textId="32FBAF28" w:rsidR="008C5C62" w:rsidRPr="00B713EF" w:rsidRDefault="008C5C62" w:rsidP="008C5C62">
            <w:pPr>
              <w:spacing w:line="200" w:lineRule="atLeast"/>
              <w:rPr>
                <w:rFonts w:ascii="Verdana" w:eastAsia="MS Mincho" w:hAnsi="Verdana" w:cs="Arial"/>
              </w:rPr>
            </w:pPr>
          </w:p>
        </w:tc>
      </w:tr>
      <w:tr w:rsidR="008C5C62" w:rsidRPr="00B713EF" w14:paraId="72A66585"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108D022" w14:textId="2DFF77C5"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20.</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A255529" w14:textId="77E319F6" w:rsidR="008C5C62" w:rsidRPr="00B713EF" w:rsidRDefault="00FD3AF0" w:rsidP="008C5C62">
            <w:pPr>
              <w:spacing w:line="200" w:lineRule="atLeast"/>
              <w:rPr>
                <w:rFonts w:ascii="Verdana" w:eastAsia="MS Mincho" w:hAnsi="Verdana" w:cs="Arial"/>
              </w:rPr>
            </w:pPr>
            <w:r w:rsidRPr="00B713EF">
              <w:rPr>
                <w:rFonts w:ascii="Verdana" w:eastAsia="MS Mincho" w:hAnsi="Verdana" w:cs="Arial"/>
              </w:rPr>
              <w:t xml:space="preserve">Kamera turi turėti ne mažesnės kaip 100Base-T </w:t>
            </w:r>
            <w:proofErr w:type="spellStart"/>
            <w:r w:rsidRPr="00B713EF">
              <w:rPr>
                <w:rFonts w:ascii="Verdana" w:eastAsia="MS Mincho" w:hAnsi="Verdana" w:cs="Arial"/>
              </w:rPr>
              <w:t>Ethernet</w:t>
            </w:r>
            <w:proofErr w:type="spellEnd"/>
            <w:r w:rsidRPr="00B713EF">
              <w:rPr>
                <w:rFonts w:ascii="Verdana" w:eastAsia="MS Mincho" w:hAnsi="Verdana" w:cs="Arial"/>
              </w:rPr>
              <w:t xml:space="preserve"> ryšio sąsają su RJ45 jungtimi</w:t>
            </w:r>
          </w:p>
        </w:tc>
        <w:tc>
          <w:tcPr>
            <w:tcW w:w="1914" w:type="pct"/>
            <w:tcBorders>
              <w:top w:val="single" w:sz="4" w:space="0" w:color="auto"/>
              <w:left w:val="single" w:sz="4" w:space="0" w:color="auto"/>
              <w:bottom w:val="single" w:sz="4" w:space="0" w:color="auto"/>
              <w:right w:val="single" w:sz="4" w:space="0" w:color="auto"/>
            </w:tcBorders>
            <w:vAlign w:val="center"/>
          </w:tcPr>
          <w:p w14:paraId="1540D134" w14:textId="7C7B5470" w:rsidR="008C5C62" w:rsidRPr="00B713EF" w:rsidRDefault="008C5C62" w:rsidP="008C5C62">
            <w:pPr>
              <w:spacing w:line="200" w:lineRule="atLeast"/>
              <w:rPr>
                <w:rFonts w:ascii="Verdana" w:eastAsia="MS Mincho" w:hAnsi="Verdana" w:cs="Arial"/>
              </w:rPr>
            </w:pPr>
          </w:p>
        </w:tc>
      </w:tr>
      <w:tr w:rsidR="008C5C62" w:rsidRPr="00B713EF" w14:paraId="15260988"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749190E8" w14:textId="41F6BCE3"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F70FC36" w14:textId="7C59A9E2" w:rsidR="008C5C62" w:rsidRPr="00B713EF" w:rsidRDefault="00FD3AF0" w:rsidP="008C5C62">
            <w:pPr>
              <w:spacing w:line="200" w:lineRule="atLeast"/>
              <w:rPr>
                <w:rFonts w:ascii="Verdana" w:eastAsia="MS Mincho" w:hAnsi="Verdana" w:cs="Arial"/>
              </w:rPr>
            </w:pPr>
            <w:r w:rsidRPr="00B713EF">
              <w:rPr>
                <w:rFonts w:ascii="Verdana" w:eastAsia="MS Mincho" w:hAnsi="Verdana" w:cs="Arial"/>
              </w:rPr>
              <w:t xml:space="preserve">Kamera turi užtikrinti šių tinklo protokolų palaikymą: TCP, UDP, RTP, RTSP, HTTP, HTTPS, DNS, ICMP, SMTP, DHCP, IGMP, SNMP (v2/v3), IPv4 ir </w:t>
            </w:r>
            <w:proofErr w:type="spellStart"/>
            <w:r w:rsidRPr="00B713EF">
              <w:rPr>
                <w:rFonts w:ascii="Verdana" w:eastAsia="MS Mincho" w:hAnsi="Verdana" w:cs="Arial"/>
              </w:rPr>
              <w:t>multicast</w:t>
            </w:r>
            <w:proofErr w:type="spellEnd"/>
            <w:r w:rsidRPr="00B713EF">
              <w:rPr>
                <w:rFonts w:ascii="Verdana" w:eastAsia="MS Mincho"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7C8854B1" w14:textId="226354C2" w:rsidR="008C5C62" w:rsidRPr="00B713EF" w:rsidRDefault="008C5C62" w:rsidP="008C5C62">
            <w:pPr>
              <w:spacing w:line="200" w:lineRule="atLeast"/>
              <w:rPr>
                <w:rFonts w:ascii="Verdana" w:eastAsia="MS Mincho" w:hAnsi="Verdana" w:cs="Arial"/>
              </w:rPr>
            </w:pPr>
          </w:p>
        </w:tc>
      </w:tr>
      <w:tr w:rsidR="008C5C62" w:rsidRPr="00B713EF" w14:paraId="0BB0395E"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F486A5D" w14:textId="2A05A813" w:rsidR="008C5C62" w:rsidRPr="00B713EF" w:rsidRDefault="00206877" w:rsidP="00AF410D">
            <w:pPr>
              <w:spacing w:line="256" w:lineRule="auto"/>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8256852" w14:textId="77E68B37" w:rsidR="008C5C62" w:rsidRPr="00B713EF" w:rsidRDefault="00FD3AF0" w:rsidP="008C5C62">
            <w:pPr>
              <w:spacing w:line="256" w:lineRule="auto"/>
              <w:rPr>
                <w:rFonts w:ascii="Verdana" w:eastAsia="MS Mincho" w:hAnsi="Verdana" w:cs="Arial"/>
              </w:rPr>
            </w:pPr>
            <w:r w:rsidRPr="00B713EF">
              <w:rPr>
                <w:rFonts w:ascii="Verdana" w:eastAsia="MS Mincho" w:hAnsi="Verdana" w:cs="Arial"/>
              </w:rPr>
              <w:t>Kamera turi užtikrinti garso įėjimo ir išėjimo funkcionalumą.</w:t>
            </w:r>
          </w:p>
        </w:tc>
        <w:tc>
          <w:tcPr>
            <w:tcW w:w="1914" w:type="pct"/>
            <w:tcBorders>
              <w:top w:val="single" w:sz="4" w:space="0" w:color="auto"/>
              <w:left w:val="single" w:sz="4" w:space="0" w:color="auto"/>
              <w:bottom w:val="single" w:sz="4" w:space="0" w:color="auto"/>
              <w:right w:val="single" w:sz="4" w:space="0" w:color="auto"/>
            </w:tcBorders>
            <w:vAlign w:val="center"/>
          </w:tcPr>
          <w:p w14:paraId="5E1FF96A" w14:textId="57B76AEB" w:rsidR="008C5C62" w:rsidRPr="00B713EF" w:rsidRDefault="008C5C62" w:rsidP="008C5C62">
            <w:pPr>
              <w:spacing w:line="256" w:lineRule="auto"/>
              <w:rPr>
                <w:rFonts w:ascii="Verdana" w:eastAsia="MS Mincho" w:hAnsi="Verdana" w:cs="Arial"/>
              </w:rPr>
            </w:pPr>
          </w:p>
        </w:tc>
      </w:tr>
      <w:tr w:rsidR="008C5C62" w:rsidRPr="00B713EF" w14:paraId="03E182D9"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295872C" w14:textId="4685AAEC" w:rsidR="008C5C62" w:rsidRPr="00B713EF" w:rsidRDefault="00206877" w:rsidP="00AF410D">
            <w:pPr>
              <w:spacing w:line="256" w:lineRule="auto"/>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3D6F430E" w14:textId="4B38EA71" w:rsidR="008C5C62" w:rsidRPr="00B713EF" w:rsidRDefault="00FD3AF0" w:rsidP="008C5C62">
            <w:pPr>
              <w:spacing w:line="256" w:lineRule="auto"/>
              <w:rPr>
                <w:rFonts w:ascii="Verdana" w:eastAsia="MS Mincho" w:hAnsi="Verdana" w:cs="Arial"/>
              </w:rPr>
            </w:pPr>
            <w:r w:rsidRPr="00B713EF">
              <w:rPr>
                <w:rFonts w:ascii="Verdana" w:eastAsia="MS Mincho" w:hAnsi="Verdana" w:cs="Arial"/>
              </w:rPr>
              <w:t>Kamera turi užtikrinti ne mažiau kaip vieną pavojaus signalo įėjimą ir vieną išėjimą.</w:t>
            </w:r>
          </w:p>
        </w:tc>
        <w:tc>
          <w:tcPr>
            <w:tcW w:w="1914" w:type="pct"/>
            <w:tcBorders>
              <w:top w:val="single" w:sz="4" w:space="0" w:color="auto"/>
              <w:left w:val="single" w:sz="4" w:space="0" w:color="auto"/>
              <w:bottom w:val="single" w:sz="4" w:space="0" w:color="auto"/>
              <w:right w:val="single" w:sz="4" w:space="0" w:color="auto"/>
            </w:tcBorders>
            <w:vAlign w:val="center"/>
          </w:tcPr>
          <w:p w14:paraId="706C4009" w14:textId="328DAE69" w:rsidR="008C5C62" w:rsidRPr="00B713EF" w:rsidRDefault="008C5C62" w:rsidP="008C5C62">
            <w:pPr>
              <w:spacing w:line="256" w:lineRule="auto"/>
              <w:rPr>
                <w:rFonts w:ascii="Verdana" w:eastAsia="MS Mincho" w:hAnsi="Verdana" w:cs="Arial"/>
              </w:rPr>
            </w:pPr>
          </w:p>
        </w:tc>
      </w:tr>
      <w:tr w:rsidR="008C5C62" w:rsidRPr="00B713EF" w14:paraId="6EFBF8FB"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7D656FC2" w14:textId="0625DB03" w:rsidR="008C5C62" w:rsidRPr="00B713EF" w:rsidRDefault="00206877" w:rsidP="00AF410D">
            <w:pPr>
              <w:spacing w:line="256" w:lineRule="auto"/>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24.</w:t>
            </w:r>
          </w:p>
        </w:tc>
        <w:tc>
          <w:tcPr>
            <w:tcW w:w="2574" w:type="pct"/>
            <w:tcBorders>
              <w:top w:val="single" w:sz="4" w:space="0" w:color="auto"/>
              <w:left w:val="single" w:sz="4" w:space="0" w:color="auto"/>
              <w:bottom w:val="single" w:sz="4" w:space="0" w:color="auto"/>
              <w:right w:val="single" w:sz="4" w:space="0" w:color="auto"/>
            </w:tcBorders>
            <w:vAlign w:val="center"/>
            <w:hideMark/>
          </w:tcPr>
          <w:p w14:paraId="377D56C5" w14:textId="69E408AC" w:rsidR="008C5C62" w:rsidRPr="00B713EF" w:rsidRDefault="008C5C62" w:rsidP="008C5C62">
            <w:pPr>
              <w:spacing w:line="256" w:lineRule="auto"/>
              <w:rPr>
                <w:rFonts w:ascii="Verdana" w:eastAsia="MS Mincho" w:hAnsi="Verdana" w:cs="Arial"/>
              </w:rPr>
            </w:pPr>
            <w:r w:rsidRPr="00B713EF">
              <w:rPr>
                <w:rFonts w:ascii="Verdana" w:eastAsia="MS Mincho" w:hAnsi="Verdana" w:cs="Arial"/>
              </w:rPr>
              <w:t xml:space="preserve">Kamera turi </w:t>
            </w:r>
            <w:r w:rsidR="00FD3AF0" w:rsidRPr="00B713EF">
              <w:rPr>
                <w:rFonts w:ascii="Verdana" w:eastAsia="MS Mincho" w:hAnsi="Verdana" w:cs="Arial"/>
              </w:rPr>
              <w:t xml:space="preserve">užtikrinti šias vaizdo </w:t>
            </w:r>
            <w:r w:rsidRPr="00B713EF">
              <w:rPr>
                <w:rFonts w:ascii="Verdana" w:eastAsia="MS Mincho" w:hAnsi="Verdana" w:cs="Arial"/>
              </w:rPr>
              <w:t xml:space="preserve">analitikos </w:t>
            </w:r>
            <w:r w:rsidR="00FD3AF0" w:rsidRPr="00B713EF">
              <w:rPr>
                <w:rFonts w:ascii="Verdana" w:eastAsia="MS Mincho" w:hAnsi="Verdana" w:cs="Arial"/>
              </w:rPr>
              <w:t>funkcijas</w:t>
            </w:r>
            <w:r w:rsidRPr="00B713EF">
              <w:rPr>
                <w:rFonts w:ascii="Verdana" w:eastAsia="MS Mincho" w:hAnsi="Verdana" w:cs="Arial"/>
              </w:rPr>
              <w:t>:</w:t>
            </w:r>
          </w:p>
          <w:p w14:paraId="5E768F9E" w14:textId="0C770C84" w:rsidR="008C5C62" w:rsidRPr="00B713EF" w:rsidRDefault="005C2B21" w:rsidP="005C2B21">
            <w:pPr>
              <w:spacing w:line="256" w:lineRule="auto"/>
              <w:ind w:left="720" w:hanging="360"/>
              <w:rPr>
                <w:rFonts w:ascii="Verdana" w:eastAsia="MS Mincho" w:hAnsi="Verdana" w:cs="Arial"/>
              </w:rPr>
            </w:pPr>
            <w:r w:rsidRPr="00B713EF">
              <w:rPr>
                <w:rFonts w:ascii="Verdana" w:eastAsia="MS Mincho" w:hAnsi="Verdana" w:cs="Arial"/>
              </w:rPr>
              <w:t>a)</w:t>
            </w:r>
            <w:r w:rsidRPr="00B713EF">
              <w:rPr>
                <w:rFonts w:ascii="Verdana" w:eastAsia="MS Mincho" w:hAnsi="Verdana" w:cs="Arial"/>
              </w:rPr>
              <w:tab/>
            </w:r>
            <w:r w:rsidR="008C5C62" w:rsidRPr="00B713EF">
              <w:rPr>
                <w:rFonts w:ascii="Verdana" w:eastAsia="MS Mincho" w:hAnsi="Verdana" w:cs="Arial"/>
              </w:rPr>
              <w:t xml:space="preserve">Veidų </w:t>
            </w:r>
            <w:r w:rsidR="00FD3AF0" w:rsidRPr="00B713EF">
              <w:rPr>
                <w:rFonts w:ascii="Verdana" w:eastAsia="MS Mincho" w:hAnsi="Verdana" w:cs="Arial"/>
              </w:rPr>
              <w:t>aptikimą</w:t>
            </w:r>
          </w:p>
          <w:p w14:paraId="05708841" w14:textId="4CD60C16" w:rsidR="008C5C62" w:rsidRPr="00B713EF" w:rsidRDefault="005C2B21" w:rsidP="005C2B21">
            <w:pPr>
              <w:spacing w:line="256" w:lineRule="auto"/>
              <w:ind w:left="720" w:hanging="360"/>
              <w:rPr>
                <w:rFonts w:ascii="Verdana" w:eastAsia="MS Mincho" w:hAnsi="Verdana" w:cs="Arial"/>
              </w:rPr>
            </w:pPr>
            <w:r w:rsidRPr="00B713EF">
              <w:rPr>
                <w:rFonts w:ascii="Verdana" w:eastAsia="MS Mincho" w:hAnsi="Verdana" w:cs="Arial"/>
              </w:rPr>
              <w:t>b)</w:t>
            </w:r>
            <w:r w:rsidRPr="00B713EF">
              <w:rPr>
                <w:rFonts w:ascii="Verdana" w:eastAsia="MS Mincho" w:hAnsi="Verdana" w:cs="Arial"/>
              </w:rPr>
              <w:tab/>
            </w:r>
            <w:r w:rsidR="008C5C62" w:rsidRPr="00B713EF">
              <w:rPr>
                <w:rFonts w:ascii="Verdana" w:eastAsia="MS Mincho" w:hAnsi="Verdana" w:cs="Arial"/>
              </w:rPr>
              <w:t>Linijos kirtim</w:t>
            </w:r>
            <w:r w:rsidR="00FD3AF0" w:rsidRPr="00B713EF">
              <w:rPr>
                <w:rFonts w:ascii="Verdana" w:eastAsia="MS Mincho" w:hAnsi="Verdana" w:cs="Arial"/>
              </w:rPr>
              <w:t>o aptikimą</w:t>
            </w:r>
          </w:p>
          <w:p w14:paraId="4927CFA6" w14:textId="6FF45519" w:rsidR="008C5C62" w:rsidRPr="00B713EF" w:rsidRDefault="005C2B21" w:rsidP="005C2B21">
            <w:pPr>
              <w:spacing w:line="256" w:lineRule="auto"/>
              <w:ind w:left="720" w:hanging="360"/>
              <w:rPr>
                <w:rFonts w:ascii="Verdana" w:eastAsia="MS Mincho" w:hAnsi="Verdana" w:cs="Arial"/>
              </w:rPr>
            </w:pPr>
            <w:r w:rsidRPr="00B713EF">
              <w:rPr>
                <w:rFonts w:ascii="Verdana" w:eastAsia="MS Mincho" w:hAnsi="Verdana" w:cs="Arial"/>
              </w:rPr>
              <w:t>c)</w:t>
            </w:r>
            <w:r w:rsidRPr="00B713EF">
              <w:rPr>
                <w:rFonts w:ascii="Verdana" w:eastAsia="MS Mincho" w:hAnsi="Verdana" w:cs="Arial"/>
              </w:rPr>
              <w:tab/>
            </w:r>
            <w:r w:rsidR="008C5C62" w:rsidRPr="00B713EF">
              <w:rPr>
                <w:rFonts w:ascii="Verdana" w:eastAsia="MS Mincho" w:hAnsi="Verdana" w:cs="Arial"/>
              </w:rPr>
              <w:t xml:space="preserve">Objektų </w:t>
            </w:r>
            <w:r w:rsidR="00FD3AF0" w:rsidRPr="00B713EF">
              <w:rPr>
                <w:rFonts w:ascii="Verdana" w:eastAsia="MS Mincho" w:hAnsi="Verdana" w:cs="Arial"/>
              </w:rPr>
              <w:t>aptikimą</w:t>
            </w:r>
          </w:p>
          <w:p w14:paraId="1755E953" w14:textId="49AEF64D" w:rsidR="008C5C62" w:rsidRPr="00B713EF" w:rsidRDefault="005C2B21" w:rsidP="005C2B21">
            <w:pPr>
              <w:spacing w:line="256" w:lineRule="auto"/>
              <w:ind w:left="720" w:hanging="360"/>
              <w:rPr>
                <w:rFonts w:ascii="Verdana" w:eastAsia="MS Mincho" w:hAnsi="Verdana" w:cs="Arial"/>
              </w:rPr>
            </w:pPr>
            <w:r w:rsidRPr="00B713EF">
              <w:rPr>
                <w:rFonts w:ascii="Verdana" w:eastAsia="MS Mincho" w:hAnsi="Verdana" w:cs="Arial"/>
              </w:rPr>
              <w:t>d)</w:t>
            </w:r>
            <w:r w:rsidRPr="00B713EF">
              <w:rPr>
                <w:rFonts w:ascii="Verdana" w:eastAsia="MS Mincho" w:hAnsi="Verdana" w:cs="Arial"/>
              </w:rPr>
              <w:tab/>
            </w:r>
            <w:r w:rsidR="008C5C62" w:rsidRPr="00B713EF">
              <w:rPr>
                <w:rFonts w:ascii="Verdana" w:eastAsia="MS Mincho" w:hAnsi="Verdana" w:cs="Arial"/>
              </w:rPr>
              <w:t xml:space="preserve">Susibūrimų </w:t>
            </w:r>
            <w:r w:rsidR="00FD3AF0" w:rsidRPr="00B713EF">
              <w:rPr>
                <w:rFonts w:ascii="Verdana" w:eastAsia="MS Mincho" w:hAnsi="Verdana" w:cs="Arial"/>
              </w:rPr>
              <w:t>aptikimą</w:t>
            </w:r>
          </w:p>
          <w:p w14:paraId="55E4DCB5" w14:textId="0E2D7578" w:rsidR="008C5C62" w:rsidRPr="00B713EF" w:rsidRDefault="005C2B21" w:rsidP="005C2B21">
            <w:pPr>
              <w:spacing w:line="256" w:lineRule="auto"/>
              <w:ind w:left="720" w:hanging="360"/>
              <w:rPr>
                <w:rFonts w:ascii="Verdana" w:eastAsia="MS Mincho" w:hAnsi="Verdana" w:cs="Arial"/>
              </w:rPr>
            </w:pPr>
            <w:r w:rsidRPr="00B713EF">
              <w:rPr>
                <w:rFonts w:ascii="Verdana" w:eastAsia="MS Mincho" w:hAnsi="Verdana" w:cs="Arial"/>
              </w:rPr>
              <w:t>e)</w:t>
            </w:r>
            <w:r w:rsidRPr="00B713EF">
              <w:rPr>
                <w:rFonts w:ascii="Verdana" w:eastAsia="MS Mincho" w:hAnsi="Verdana" w:cs="Arial"/>
              </w:rPr>
              <w:tab/>
            </w:r>
            <w:r w:rsidR="008C5C62" w:rsidRPr="00B713EF">
              <w:rPr>
                <w:rFonts w:ascii="Verdana" w:eastAsia="MS Mincho" w:hAnsi="Verdana" w:cs="Arial"/>
              </w:rPr>
              <w:t xml:space="preserve">Vaizdo suprastėjimo </w:t>
            </w:r>
            <w:r w:rsidR="00FD3AF0" w:rsidRPr="00B713EF">
              <w:rPr>
                <w:rFonts w:ascii="Verdana" w:eastAsia="MS Mincho" w:hAnsi="Verdana" w:cs="Arial"/>
              </w:rPr>
              <w:t>aptikimą</w:t>
            </w:r>
          </w:p>
          <w:p w14:paraId="210DB963" w14:textId="77777777" w:rsidR="00FD3AF0" w:rsidRPr="00B713EF" w:rsidRDefault="00FD3AF0" w:rsidP="00FD3AF0">
            <w:pPr>
              <w:spacing w:line="256" w:lineRule="auto"/>
              <w:rPr>
                <w:rFonts w:ascii="Verdana" w:eastAsia="MS Mincho" w:hAnsi="Verdana" w:cs="Arial"/>
              </w:rPr>
            </w:pPr>
            <w:r w:rsidRPr="00B713EF">
              <w:rPr>
                <w:rFonts w:ascii="Verdana" w:eastAsia="MS Mincho" w:hAnsi="Verdana" w:cs="Arial"/>
              </w:rPr>
              <w:t>Kamera turi užtikrinti objektų klasifikavimą į šias kategorijas: žmogus, dviratis, autobusas, automobilis, motociklas, krepšys, lagaminas.</w:t>
            </w:r>
          </w:p>
          <w:p w14:paraId="268DD48C" w14:textId="77777777" w:rsidR="00FD3AF0" w:rsidRPr="00B713EF" w:rsidRDefault="00FD3AF0" w:rsidP="00FD3AF0">
            <w:pPr>
              <w:spacing w:line="256" w:lineRule="auto"/>
              <w:rPr>
                <w:rFonts w:ascii="Verdana" w:eastAsia="MS Mincho" w:hAnsi="Verdana" w:cs="Arial"/>
              </w:rPr>
            </w:pPr>
            <w:r w:rsidRPr="00B713EF">
              <w:rPr>
                <w:rFonts w:ascii="Verdana" w:eastAsia="MS Mincho" w:hAnsi="Verdana" w:cs="Arial"/>
              </w:rPr>
              <w:t>Kamera taip pat turi užtikrinti objektų atributų klasifikavimą pagal spalvą.</w:t>
            </w:r>
          </w:p>
          <w:p w14:paraId="1CF9E517" w14:textId="082C282B" w:rsidR="008C5C62" w:rsidRPr="00B713EF" w:rsidRDefault="008C5C62" w:rsidP="008C5C62">
            <w:pPr>
              <w:spacing w:line="256" w:lineRule="auto"/>
              <w:rPr>
                <w:rFonts w:ascii="Verdana" w:eastAsia="MS Mincho" w:hAnsi="Verdana" w:cs="Arial"/>
              </w:rPr>
            </w:pPr>
          </w:p>
        </w:tc>
        <w:tc>
          <w:tcPr>
            <w:tcW w:w="1914" w:type="pct"/>
            <w:tcBorders>
              <w:top w:val="single" w:sz="4" w:space="0" w:color="auto"/>
              <w:left w:val="single" w:sz="4" w:space="0" w:color="auto"/>
              <w:bottom w:val="single" w:sz="4" w:space="0" w:color="auto"/>
              <w:right w:val="single" w:sz="4" w:space="0" w:color="auto"/>
            </w:tcBorders>
            <w:vAlign w:val="center"/>
          </w:tcPr>
          <w:p w14:paraId="39D65808" w14:textId="0068C159" w:rsidR="008C5C62" w:rsidRPr="00B713EF" w:rsidRDefault="008C5C62" w:rsidP="008C5C62">
            <w:pPr>
              <w:spacing w:line="256" w:lineRule="auto"/>
              <w:rPr>
                <w:rFonts w:ascii="Verdana" w:eastAsia="MS Mincho" w:hAnsi="Verdana" w:cs="Arial"/>
              </w:rPr>
            </w:pPr>
          </w:p>
        </w:tc>
      </w:tr>
      <w:tr w:rsidR="008C5C62" w:rsidRPr="00B713EF" w14:paraId="5EFF5C97"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538B995D" w14:textId="0C689F33"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25.</w:t>
            </w:r>
          </w:p>
        </w:tc>
        <w:tc>
          <w:tcPr>
            <w:tcW w:w="2574" w:type="pct"/>
            <w:tcBorders>
              <w:top w:val="single" w:sz="4" w:space="0" w:color="auto"/>
              <w:left w:val="single" w:sz="4" w:space="0" w:color="auto"/>
              <w:bottom w:val="single" w:sz="4" w:space="0" w:color="auto"/>
              <w:right w:val="single" w:sz="4" w:space="0" w:color="auto"/>
            </w:tcBorders>
            <w:vAlign w:val="center"/>
            <w:hideMark/>
          </w:tcPr>
          <w:p w14:paraId="2D875915" w14:textId="0AFC2D3F" w:rsidR="008C5C62" w:rsidRPr="00B713EF" w:rsidRDefault="00FD3AF0" w:rsidP="008C5C62">
            <w:pPr>
              <w:spacing w:line="200" w:lineRule="atLeast"/>
              <w:rPr>
                <w:rFonts w:ascii="Verdana" w:eastAsia="MS Mincho" w:hAnsi="Verdana" w:cs="Arial"/>
              </w:rPr>
            </w:pPr>
            <w:r w:rsidRPr="00B713EF">
              <w:rPr>
                <w:rFonts w:ascii="Verdana" w:eastAsia="MS Mincho" w:hAnsi="Verdana" w:cs="Arial"/>
              </w:rPr>
              <w:t xml:space="preserve">Kamera turi užtikrinti ONVIF </w:t>
            </w:r>
            <w:proofErr w:type="spellStart"/>
            <w:r w:rsidRPr="00B713EF">
              <w:rPr>
                <w:rFonts w:ascii="Verdana" w:eastAsia="MS Mincho" w:hAnsi="Verdana" w:cs="Arial"/>
              </w:rPr>
              <w:t>Profile</w:t>
            </w:r>
            <w:proofErr w:type="spellEnd"/>
            <w:r w:rsidRPr="00B713EF">
              <w:rPr>
                <w:rFonts w:ascii="Verdana" w:eastAsia="MS Mincho" w:hAnsi="Verdana" w:cs="Arial"/>
              </w:rPr>
              <w:t xml:space="preserve"> S palaikymą arba lygiavertį standartą.</w:t>
            </w:r>
          </w:p>
        </w:tc>
        <w:tc>
          <w:tcPr>
            <w:tcW w:w="1914" w:type="pct"/>
            <w:tcBorders>
              <w:top w:val="single" w:sz="4" w:space="0" w:color="auto"/>
              <w:left w:val="single" w:sz="4" w:space="0" w:color="auto"/>
              <w:bottom w:val="single" w:sz="4" w:space="0" w:color="auto"/>
              <w:right w:val="single" w:sz="4" w:space="0" w:color="auto"/>
            </w:tcBorders>
            <w:vAlign w:val="center"/>
          </w:tcPr>
          <w:p w14:paraId="3C713B5E" w14:textId="4DCE2695" w:rsidR="008C5C62" w:rsidRPr="00B713EF" w:rsidRDefault="008C5C62" w:rsidP="008C5C62">
            <w:pPr>
              <w:spacing w:line="200" w:lineRule="atLeast"/>
              <w:rPr>
                <w:rFonts w:ascii="Verdana" w:eastAsia="MS Mincho" w:hAnsi="Verdana" w:cs="Arial"/>
              </w:rPr>
            </w:pPr>
          </w:p>
        </w:tc>
      </w:tr>
      <w:tr w:rsidR="008C5C62" w:rsidRPr="00B713EF" w14:paraId="300DBA71"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58FE5B9" w14:textId="11F4D374"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26.</w:t>
            </w:r>
          </w:p>
        </w:tc>
        <w:tc>
          <w:tcPr>
            <w:tcW w:w="2574" w:type="pct"/>
            <w:tcBorders>
              <w:top w:val="single" w:sz="4" w:space="0" w:color="auto"/>
              <w:left w:val="single" w:sz="4" w:space="0" w:color="auto"/>
              <w:bottom w:val="single" w:sz="4" w:space="0" w:color="auto"/>
              <w:right w:val="single" w:sz="4" w:space="0" w:color="auto"/>
            </w:tcBorders>
            <w:vAlign w:val="center"/>
            <w:hideMark/>
          </w:tcPr>
          <w:p w14:paraId="7C6CAE04" w14:textId="5EB1F947" w:rsidR="008C5C62" w:rsidRPr="00B713EF" w:rsidRDefault="00FD3AF0" w:rsidP="008C5C62">
            <w:pPr>
              <w:spacing w:line="200" w:lineRule="atLeast"/>
              <w:rPr>
                <w:rFonts w:ascii="Verdana" w:eastAsia="MS Mincho" w:hAnsi="Verdana" w:cs="Arial"/>
              </w:rPr>
            </w:pPr>
            <w:r w:rsidRPr="00B713EF">
              <w:rPr>
                <w:rFonts w:ascii="Verdana" w:eastAsia="MS Mincho" w:hAnsi="Verdana" w:cs="Arial"/>
              </w:rPr>
              <w:t>Kamera turi užtikrinti SD, SDHC arba SDXC atminties kortelės lizdo palaikymą, su galimybe naudoti ne mažesnės kaip 1 TB talpos atminties korteles.</w:t>
            </w:r>
          </w:p>
        </w:tc>
        <w:tc>
          <w:tcPr>
            <w:tcW w:w="1914" w:type="pct"/>
            <w:tcBorders>
              <w:top w:val="single" w:sz="4" w:space="0" w:color="auto"/>
              <w:left w:val="single" w:sz="4" w:space="0" w:color="auto"/>
              <w:bottom w:val="single" w:sz="4" w:space="0" w:color="auto"/>
              <w:right w:val="single" w:sz="4" w:space="0" w:color="auto"/>
            </w:tcBorders>
            <w:vAlign w:val="center"/>
          </w:tcPr>
          <w:p w14:paraId="705CB80D" w14:textId="78AB0542" w:rsidR="008C5C62" w:rsidRPr="00B713EF" w:rsidRDefault="008C5C62" w:rsidP="008C5C62">
            <w:pPr>
              <w:spacing w:line="200" w:lineRule="atLeast"/>
              <w:rPr>
                <w:rFonts w:ascii="Verdana" w:eastAsia="MS Mincho" w:hAnsi="Verdana" w:cs="Arial"/>
              </w:rPr>
            </w:pPr>
          </w:p>
        </w:tc>
      </w:tr>
      <w:tr w:rsidR="008C5C62" w:rsidRPr="00B713EF" w14:paraId="456F9036"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9B6544C" w14:textId="33EB7728"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27.</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2CCB9E2" w14:textId="206171D0" w:rsidR="008C5C62" w:rsidRPr="00B713EF" w:rsidRDefault="00FD3AF0" w:rsidP="008C5C62">
            <w:pPr>
              <w:spacing w:line="200" w:lineRule="atLeast"/>
              <w:rPr>
                <w:rFonts w:ascii="Verdana" w:eastAsia="MS Mincho" w:hAnsi="Verdana" w:cs="Arial"/>
              </w:rPr>
            </w:pPr>
            <w:r w:rsidRPr="00B713EF">
              <w:rPr>
                <w:rFonts w:ascii="Verdana" w:eastAsia="MS Mincho" w:hAnsi="Verdana" w:cs="Arial"/>
              </w:rPr>
              <w:t>Kamera turi užtikrinti SD, SDHC arba SDXC atminties kortelėje saugomų duomenų šifravimą.</w:t>
            </w:r>
          </w:p>
        </w:tc>
        <w:tc>
          <w:tcPr>
            <w:tcW w:w="1914" w:type="pct"/>
            <w:tcBorders>
              <w:top w:val="single" w:sz="4" w:space="0" w:color="auto"/>
              <w:left w:val="single" w:sz="4" w:space="0" w:color="auto"/>
              <w:bottom w:val="single" w:sz="4" w:space="0" w:color="auto"/>
              <w:right w:val="single" w:sz="4" w:space="0" w:color="auto"/>
            </w:tcBorders>
            <w:vAlign w:val="center"/>
          </w:tcPr>
          <w:p w14:paraId="0303D784" w14:textId="53F5A91D" w:rsidR="008C5C62" w:rsidRPr="00B713EF" w:rsidRDefault="008C5C62" w:rsidP="008C5C62">
            <w:pPr>
              <w:spacing w:line="200" w:lineRule="atLeast"/>
              <w:rPr>
                <w:rFonts w:ascii="Verdana" w:eastAsia="MS Mincho" w:hAnsi="Verdana" w:cs="Arial"/>
              </w:rPr>
            </w:pPr>
          </w:p>
        </w:tc>
      </w:tr>
      <w:tr w:rsidR="008C5C62" w:rsidRPr="00B713EF" w14:paraId="5C30C242"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3FC4D5D" w14:textId="1D8E99EA"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28.</w:t>
            </w:r>
          </w:p>
        </w:tc>
        <w:tc>
          <w:tcPr>
            <w:tcW w:w="2574" w:type="pct"/>
            <w:tcBorders>
              <w:top w:val="single" w:sz="4" w:space="0" w:color="auto"/>
              <w:left w:val="single" w:sz="4" w:space="0" w:color="auto"/>
              <w:bottom w:val="single" w:sz="4" w:space="0" w:color="auto"/>
              <w:right w:val="single" w:sz="4" w:space="0" w:color="auto"/>
            </w:tcBorders>
            <w:vAlign w:val="center"/>
          </w:tcPr>
          <w:p w14:paraId="6943B43A" w14:textId="77777777" w:rsidR="00FD3AF0" w:rsidRPr="00B713EF" w:rsidRDefault="00FD3AF0" w:rsidP="00FD3AF0">
            <w:pPr>
              <w:spacing w:line="200" w:lineRule="atLeast"/>
              <w:rPr>
                <w:rFonts w:ascii="Verdana" w:eastAsia="MS Mincho" w:hAnsi="Verdana" w:cs="Arial"/>
              </w:rPr>
            </w:pPr>
            <w:r w:rsidRPr="00B713EF">
              <w:rPr>
                <w:rFonts w:ascii="Verdana" w:eastAsia="MS Mincho" w:hAnsi="Verdana" w:cs="Arial"/>
              </w:rPr>
              <w:t>Kamera turi užtikrinti įrašymo į SD, SDHC arba SDXC atminties kortelę funkcionalumą.</w:t>
            </w:r>
          </w:p>
          <w:p w14:paraId="6130D49B" w14:textId="0726BE3F" w:rsidR="008C5C62" w:rsidRPr="00B713EF" w:rsidRDefault="00FD3AF0" w:rsidP="00AF410D">
            <w:pPr>
              <w:spacing w:line="200" w:lineRule="atLeast"/>
              <w:rPr>
                <w:rFonts w:ascii="Verdana" w:eastAsia="MS Mincho" w:hAnsi="Verdana" w:cs="Arial"/>
              </w:rPr>
            </w:pPr>
            <w:r w:rsidRPr="00B713EF">
              <w:rPr>
                <w:rFonts w:ascii="Verdana" w:eastAsia="MS Mincho" w:hAnsi="Verdana" w:cs="Arial"/>
              </w:rPr>
              <w:t>Sutrikus tinklo ryšiui, kamera turi užtikrinti duomenų kaupimą vidinėje atmintyje ir automatinį jų perkėlimą į serverį ryšiui atsistačius.</w:t>
            </w:r>
          </w:p>
        </w:tc>
        <w:tc>
          <w:tcPr>
            <w:tcW w:w="1914" w:type="pct"/>
            <w:tcBorders>
              <w:top w:val="single" w:sz="4" w:space="0" w:color="auto"/>
              <w:left w:val="single" w:sz="4" w:space="0" w:color="auto"/>
              <w:bottom w:val="single" w:sz="4" w:space="0" w:color="auto"/>
              <w:right w:val="single" w:sz="4" w:space="0" w:color="auto"/>
            </w:tcBorders>
            <w:vAlign w:val="center"/>
          </w:tcPr>
          <w:p w14:paraId="295926C3" w14:textId="1265AC5B" w:rsidR="008C5C62" w:rsidRPr="00B713EF" w:rsidRDefault="008C5C62" w:rsidP="008C5C62">
            <w:pPr>
              <w:spacing w:line="200" w:lineRule="atLeast"/>
              <w:rPr>
                <w:rFonts w:ascii="Verdana" w:eastAsia="MS Mincho" w:hAnsi="Verdana" w:cs="Arial"/>
              </w:rPr>
            </w:pPr>
          </w:p>
        </w:tc>
      </w:tr>
      <w:tr w:rsidR="008C5C62" w:rsidRPr="00B713EF" w14:paraId="484C2F17"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55993963" w14:textId="385C9A9D"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lastRenderedPageBreak/>
              <w:t>8.</w:t>
            </w:r>
            <w:r w:rsidR="005C2B21" w:rsidRPr="00B713EF">
              <w:rPr>
                <w:rFonts w:ascii="Verdana" w:eastAsia="MS Mincho" w:hAnsi="Verdana" w:cs="Arial"/>
              </w:rPr>
              <w:t>29.</w:t>
            </w:r>
          </w:p>
        </w:tc>
        <w:tc>
          <w:tcPr>
            <w:tcW w:w="2574" w:type="pct"/>
            <w:tcBorders>
              <w:top w:val="single" w:sz="4" w:space="0" w:color="auto"/>
              <w:left w:val="single" w:sz="4" w:space="0" w:color="auto"/>
              <w:bottom w:val="single" w:sz="4" w:space="0" w:color="auto"/>
              <w:right w:val="single" w:sz="4" w:space="0" w:color="auto"/>
            </w:tcBorders>
            <w:vAlign w:val="center"/>
            <w:hideMark/>
          </w:tcPr>
          <w:p w14:paraId="723B7BE1" w14:textId="64542FA4" w:rsidR="008C5C62" w:rsidRPr="00B713EF" w:rsidRDefault="00FD3AF0" w:rsidP="008C5C62">
            <w:pPr>
              <w:spacing w:line="200" w:lineRule="atLeast"/>
              <w:rPr>
                <w:rFonts w:ascii="Verdana" w:eastAsia="MS Mincho" w:hAnsi="Verdana" w:cs="Arial"/>
              </w:rPr>
            </w:pPr>
            <w:r w:rsidRPr="00B713EF">
              <w:rPr>
                <w:rFonts w:ascii="Verdana" w:eastAsia="MS Mincho" w:hAnsi="Verdana" w:cs="Arial"/>
              </w:rPr>
              <w:t>Kamera turi užtikrinti vartotojų autentifikavimą ir prieigos valdymą pagal skirtingus vartotojų lygius, naudojant slaptažodžius.</w:t>
            </w:r>
          </w:p>
        </w:tc>
        <w:tc>
          <w:tcPr>
            <w:tcW w:w="1914" w:type="pct"/>
            <w:tcBorders>
              <w:top w:val="single" w:sz="4" w:space="0" w:color="auto"/>
              <w:left w:val="single" w:sz="4" w:space="0" w:color="auto"/>
              <w:bottom w:val="single" w:sz="4" w:space="0" w:color="auto"/>
              <w:right w:val="single" w:sz="4" w:space="0" w:color="auto"/>
            </w:tcBorders>
            <w:vAlign w:val="center"/>
          </w:tcPr>
          <w:p w14:paraId="6F0C5CAC" w14:textId="6191EB55" w:rsidR="008C5C62" w:rsidRPr="00B713EF" w:rsidRDefault="008C5C62" w:rsidP="008C5C62">
            <w:pPr>
              <w:spacing w:line="200" w:lineRule="atLeast"/>
              <w:rPr>
                <w:rFonts w:ascii="Verdana" w:eastAsia="MS Mincho" w:hAnsi="Verdana" w:cs="Arial"/>
              </w:rPr>
            </w:pPr>
          </w:p>
        </w:tc>
      </w:tr>
      <w:tr w:rsidR="008C5C62" w:rsidRPr="00B713EF" w14:paraId="42126EF4"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DB761E5" w14:textId="5F1B25EE"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30.</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F334E2D" w14:textId="5F63196A" w:rsidR="008C5C62" w:rsidRPr="00B713EF" w:rsidRDefault="00850A4B" w:rsidP="008C5C62">
            <w:pPr>
              <w:spacing w:line="200" w:lineRule="atLeast"/>
              <w:rPr>
                <w:rFonts w:ascii="Verdana" w:eastAsia="MS Mincho" w:hAnsi="Verdana" w:cs="Arial"/>
              </w:rPr>
            </w:pPr>
            <w:r w:rsidRPr="00B713EF">
              <w:rPr>
                <w:rFonts w:ascii="Verdana" w:eastAsia="MS Mincho" w:hAnsi="Verdana" w:cs="Arial"/>
              </w:rPr>
              <w:t xml:space="preserve">Kamera turi užtikrinti maitinimą per </w:t>
            </w:r>
            <w:proofErr w:type="spellStart"/>
            <w:r w:rsidRPr="00B713EF">
              <w:rPr>
                <w:rFonts w:ascii="Verdana" w:eastAsia="MS Mincho" w:hAnsi="Verdana" w:cs="Arial"/>
              </w:rPr>
              <w:t>PoE</w:t>
            </w:r>
            <w:proofErr w:type="spellEnd"/>
            <w:r w:rsidRPr="00B713EF">
              <w:rPr>
                <w:rFonts w:ascii="Verdana" w:eastAsia="MS Mincho" w:hAnsi="Verdana" w:cs="Arial"/>
              </w:rPr>
              <w:t xml:space="preserve"> (IEEE 802.3af/at) arba 24 VAC.</w:t>
            </w:r>
          </w:p>
        </w:tc>
        <w:tc>
          <w:tcPr>
            <w:tcW w:w="1914" w:type="pct"/>
            <w:tcBorders>
              <w:top w:val="single" w:sz="4" w:space="0" w:color="auto"/>
              <w:left w:val="single" w:sz="4" w:space="0" w:color="auto"/>
              <w:bottom w:val="single" w:sz="4" w:space="0" w:color="auto"/>
              <w:right w:val="single" w:sz="4" w:space="0" w:color="auto"/>
            </w:tcBorders>
            <w:vAlign w:val="center"/>
          </w:tcPr>
          <w:p w14:paraId="1E4B1933" w14:textId="35FE18A3" w:rsidR="008C5C62" w:rsidRPr="00B713EF" w:rsidRDefault="008C5C62" w:rsidP="008C5C62">
            <w:pPr>
              <w:spacing w:line="200" w:lineRule="atLeast"/>
              <w:rPr>
                <w:rFonts w:ascii="Verdana" w:eastAsia="MS Mincho" w:hAnsi="Verdana" w:cs="Arial"/>
              </w:rPr>
            </w:pPr>
          </w:p>
        </w:tc>
      </w:tr>
      <w:tr w:rsidR="008C5C62" w:rsidRPr="00B713EF" w14:paraId="6030931B"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58374DAC" w14:textId="0618C14A"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31.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5CABA0D1" w14:textId="628215DA" w:rsidR="008C5C62" w:rsidRPr="00B713EF" w:rsidRDefault="00850A4B" w:rsidP="008C5C62">
            <w:pPr>
              <w:spacing w:line="200" w:lineRule="atLeast"/>
              <w:rPr>
                <w:rFonts w:ascii="Verdana" w:eastAsia="MS Mincho" w:hAnsi="Verdana" w:cs="Arial"/>
              </w:rPr>
            </w:pPr>
            <w:r w:rsidRPr="00B713EF">
              <w:rPr>
                <w:rFonts w:ascii="Verdana" w:eastAsia="MS Mincho" w:hAnsi="Verdana" w:cs="Arial"/>
              </w:rPr>
              <w:t>Kamera t</w:t>
            </w:r>
            <w:r w:rsidR="008C5C62" w:rsidRPr="00B713EF">
              <w:rPr>
                <w:rFonts w:ascii="Verdana" w:eastAsia="MS Mincho" w:hAnsi="Verdana" w:cs="Arial"/>
              </w:rPr>
              <w:t xml:space="preserve">uri turėti </w:t>
            </w:r>
            <w:r w:rsidRPr="00B713EF">
              <w:rPr>
                <w:rFonts w:ascii="Verdana" w:eastAsia="MS Mincho" w:hAnsi="Verdana" w:cs="Arial"/>
              </w:rPr>
              <w:t xml:space="preserve">ne mažesnę kaip </w:t>
            </w:r>
            <w:r w:rsidR="008C5C62" w:rsidRPr="00B713EF">
              <w:rPr>
                <w:rFonts w:ascii="Verdana" w:eastAsia="MS Mincho" w:hAnsi="Verdana" w:cs="Arial"/>
              </w:rPr>
              <w:t xml:space="preserve"> IK10  </w:t>
            </w:r>
            <w:r w:rsidRPr="00B713EF">
              <w:rPr>
                <w:rFonts w:ascii="Verdana" w:eastAsia="MS Mincho" w:hAnsi="Verdana" w:cs="Arial"/>
              </w:rPr>
              <w:t>atsparumo vandalizmui klasę.</w:t>
            </w:r>
            <w:r w:rsidR="008C5C62" w:rsidRPr="00B713EF">
              <w:rPr>
                <w:rFonts w:ascii="Verdana" w:eastAsia="MS Mincho" w:hAnsi="Verdana" w:cs="Arial"/>
              </w:rPr>
              <w:t xml:space="preserve"> </w:t>
            </w:r>
          </w:p>
        </w:tc>
        <w:tc>
          <w:tcPr>
            <w:tcW w:w="1914" w:type="pct"/>
            <w:tcBorders>
              <w:top w:val="single" w:sz="4" w:space="0" w:color="auto"/>
              <w:left w:val="single" w:sz="4" w:space="0" w:color="auto"/>
              <w:bottom w:val="single" w:sz="4" w:space="0" w:color="auto"/>
              <w:right w:val="single" w:sz="4" w:space="0" w:color="auto"/>
            </w:tcBorders>
            <w:vAlign w:val="center"/>
          </w:tcPr>
          <w:p w14:paraId="3F4549E4" w14:textId="7003E93F" w:rsidR="008C5C62" w:rsidRPr="00B713EF" w:rsidRDefault="008C5C62" w:rsidP="008C5C62">
            <w:pPr>
              <w:spacing w:line="200" w:lineRule="atLeast"/>
              <w:rPr>
                <w:rFonts w:ascii="Verdana" w:eastAsia="MS Mincho" w:hAnsi="Verdana" w:cs="Arial"/>
              </w:rPr>
            </w:pPr>
          </w:p>
        </w:tc>
      </w:tr>
      <w:tr w:rsidR="008C5C62" w:rsidRPr="00B713EF" w14:paraId="056280CD"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4288667F" w14:textId="07D2FB2D" w:rsidR="008C5C62" w:rsidRPr="00B713EF" w:rsidRDefault="00206877" w:rsidP="00AF410D">
            <w:pPr>
              <w:spacing w:line="256" w:lineRule="auto"/>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32.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5D1015D" w14:textId="7DDBE15C" w:rsidR="008C5C62" w:rsidRPr="00B713EF" w:rsidRDefault="00850A4B" w:rsidP="008C5C62">
            <w:pPr>
              <w:spacing w:line="256" w:lineRule="auto"/>
              <w:rPr>
                <w:rFonts w:ascii="Verdana" w:eastAsia="MS Mincho" w:hAnsi="Verdana" w:cs="Arial"/>
              </w:rPr>
            </w:pPr>
            <w:r w:rsidRPr="00B713EF">
              <w:rPr>
                <w:rFonts w:ascii="Verdana" w:eastAsia="MS Mincho" w:hAnsi="Verdana" w:cs="Arial"/>
              </w:rPr>
              <w:t>Kamera t</w:t>
            </w:r>
            <w:r w:rsidR="008C5C62" w:rsidRPr="00B713EF">
              <w:rPr>
                <w:rFonts w:ascii="Verdana" w:eastAsia="MS Mincho" w:hAnsi="Verdana" w:cs="Arial"/>
              </w:rPr>
              <w:t xml:space="preserve">uri turėti IP66 apsaugos nuo aplinkos sąlygų klasę </w:t>
            </w:r>
            <w:r w:rsidR="00EC6DCE" w:rsidRPr="00B713EF">
              <w:rPr>
                <w:rFonts w:ascii="Verdana" w:eastAsia="MS Mincho"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3E2DFD7D" w14:textId="61181364" w:rsidR="008C5C62" w:rsidRPr="00B713EF" w:rsidRDefault="008C5C62" w:rsidP="008C5C62">
            <w:pPr>
              <w:spacing w:line="256" w:lineRule="auto"/>
              <w:rPr>
                <w:rFonts w:ascii="Verdana" w:eastAsia="MS Mincho" w:hAnsi="Verdana" w:cs="Arial"/>
              </w:rPr>
            </w:pPr>
          </w:p>
        </w:tc>
      </w:tr>
      <w:tr w:rsidR="008C5C62" w:rsidRPr="00B713EF" w14:paraId="6FE5BB7E"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EF3EA87" w14:textId="03D86F39" w:rsidR="008C5C62" w:rsidRPr="00B713EF" w:rsidRDefault="00206877" w:rsidP="00AF410D">
            <w:pPr>
              <w:spacing w:line="256" w:lineRule="auto"/>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33.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5E78FD68" w14:textId="776172D7" w:rsidR="008C5C62" w:rsidRPr="00B713EF" w:rsidRDefault="00850A4B" w:rsidP="008C5C62">
            <w:pPr>
              <w:spacing w:line="256" w:lineRule="auto"/>
              <w:rPr>
                <w:rFonts w:ascii="Verdana" w:eastAsia="MS Mincho" w:hAnsi="Verdana" w:cs="Arial"/>
              </w:rPr>
            </w:pPr>
            <w:r w:rsidRPr="00B713EF">
              <w:rPr>
                <w:rFonts w:ascii="Verdana" w:eastAsia="MS Mincho" w:hAnsi="Verdana" w:cs="Arial"/>
              </w:rPr>
              <w:t>Kamera turi būti k</w:t>
            </w:r>
            <w:r w:rsidR="008C5C62" w:rsidRPr="00B713EF">
              <w:rPr>
                <w:rFonts w:ascii="Verdana" w:eastAsia="MS Mincho" w:hAnsi="Verdana" w:cs="Arial"/>
              </w:rPr>
              <w:t>omplektuojama su reikiamais laikikliais</w:t>
            </w:r>
            <w:r w:rsidR="00EC6DCE" w:rsidRPr="00B713EF">
              <w:rPr>
                <w:rFonts w:ascii="Verdana" w:eastAsia="MS Mincho"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629E59BE" w14:textId="73ACC6C1" w:rsidR="008C5C62" w:rsidRPr="00B713EF" w:rsidRDefault="008C5C62" w:rsidP="008C5C62">
            <w:pPr>
              <w:spacing w:line="256" w:lineRule="auto"/>
              <w:rPr>
                <w:rFonts w:ascii="Verdana" w:eastAsia="MS Mincho" w:hAnsi="Verdana" w:cs="Arial"/>
              </w:rPr>
            </w:pPr>
          </w:p>
        </w:tc>
      </w:tr>
      <w:tr w:rsidR="008C5C62" w:rsidRPr="00B713EF" w14:paraId="4C18AFCD"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5B56B913" w14:textId="35F06BA1" w:rsidR="008C5C62" w:rsidRPr="00B713EF" w:rsidRDefault="00206877" w:rsidP="00AF410D">
            <w:pPr>
              <w:spacing w:line="256" w:lineRule="auto"/>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34.</w:t>
            </w:r>
          </w:p>
        </w:tc>
        <w:tc>
          <w:tcPr>
            <w:tcW w:w="2574" w:type="pct"/>
            <w:tcBorders>
              <w:top w:val="single" w:sz="4" w:space="0" w:color="auto"/>
              <w:left w:val="single" w:sz="4" w:space="0" w:color="auto"/>
              <w:bottom w:val="single" w:sz="4" w:space="0" w:color="auto"/>
              <w:right w:val="single" w:sz="4" w:space="0" w:color="auto"/>
            </w:tcBorders>
            <w:vAlign w:val="center"/>
            <w:hideMark/>
          </w:tcPr>
          <w:p w14:paraId="2906E1C0" w14:textId="495165B8" w:rsidR="008C5C62" w:rsidRPr="00B713EF" w:rsidRDefault="00850A4B" w:rsidP="008C5C62">
            <w:pPr>
              <w:spacing w:line="256" w:lineRule="auto"/>
              <w:rPr>
                <w:rFonts w:ascii="Verdana" w:eastAsia="MS Mincho" w:hAnsi="Verdana" w:cs="Arial"/>
              </w:rPr>
            </w:pPr>
            <w:r w:rsidRPr="00B713EF">
              <w:rPr>
                <w:rFonts w:ascii="Verdana" w:eastAsia="MS Mincho" w:hAnsi="Verdana" w:cs="Arial"/>
              </w:rPr>
              <w:t>Kameros garantija turi būti ne trumpesnė kaip 5 metai.</w:t>
            </w:r>
          </w:p>
        </w:tc>
        <w:tc>
          <w:tcPr>
            <w:tcW w:w="1914" w:type="pct"/>
            <w:tcBorders>
              <w:top w:val="single" w:sz="4" w:space="0" w:color="auto"/>
              <w:left w:val="single" w:sz="4" w:space="0" w:color="auto"/>
              <w:bottom w:val="single" w:sz="4" w:space="0" w:color="auto"/>
              <w:right w:val="single" w:sz="4" w:space="0" w:color="auto"/>
            </w:tcBorders>
            <w:vAlign w:val="center"/>
          </w:tcPr>
          <w:p w14:paraId="080F400C" w14:textId="4651DBBD" w:rsidR="008C5C62" w:rsidRPr="00B713EF" w:rsidRDefault="008C5C62" w:rsidP="008C5C62">
            <w:pPr>
              <w:spacing w:line="256" w:lineRule="auto"/>
              <w:rPr>
                <w:rFonts w:ascii="Verdana" w:eastAsia="MS Mincho" w:hAnsi="Verdana" w:cs="Arial"/>
              </w:rPr>
            </w:pPr>
          </w:p>
        </w:tc>
      </w:tr>
      <w:tr w:rsidR="008C5C62" w:rsidRPr="00B713EF" w14:paraId="1B07311F"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311D4E99" w14:textId="232AB465" w:rsidR="008C5C62" w:rsidRPr="00B713EF" w:rsidRDefault="00206877" w:rsidP="00AF410D">
            <w:pPr>
              <w:spacing w:line="256" w:lineRule="auto"/>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35.</w:t>
            </w:r>
          </w:p>
        </w:tc>
        <w:tc>
          <w:tcPr>
            <w:tcW w:w="2574" w:type="pct"/>
            <w:tcBorders>
              <w:top w:val="single" w:sz="4" w:space="0" w:color="auto"/>
              <w:left w:val="single" w:sz="4" w:space="0" w:color="auto"/>
              <w:bottom w:val="single" w:sz="4" w:space="0" w:color="auto"/>
              <w:right w:val="single" w:sz="4" w:space="0" w:color="auto"/>
            </w:tcBorders>
            <w:vAlign w:val="center"/>
          </w:tcPr>
          <w:p w14:paraId="4C5D10FC" w14:textId="09249AC3" w:rsidR="008C5C62" w:rsidRPr="00B713EF" w:rsidRDefault="00850A4B" w:rsidP="008C5C62">
            <w:pPr>
              <w:spacing w:line="256" w:lineRule="auto"/>
              <w:rPr>
                <w:rFonts w:ascii="Verdana" w:eastAsia="MS Mincho" w:hAnsi="Verdana" w:cs="Arial"/>
              </w:rPr>
            </w:pPr>
            <w:r w:rsidRPr="00B713EF">
              <w:rPr>
                <w:rFonts w:ascii="Verdana" w:eastAsia="MS Mincho" w:hAnsi="Verdana" w:cs="Arial"/>
              </w:rPr>
              <w:t>Kamera turi užtikrinti veikimą darbinės temperatūros diapazone nuo –30 °C iki +55 °C.</w:t>
            </w:r>
          </w:p>
        </w:tc>
        <w:tc>
          <w:tcPr>
            <w:tcW w:w="1914" w:type="pct"/>
            <w:tcBorders>
              <w:top w:val="single" w:sz="4" w:space="0" w:color="auto"/>
              <w:left w:val="single" w:sz="4" w:space="0" w:color="auto"/>
              <w:bottom w:val="single" w:sz="4" w:space="0" w:color="auto"/>
              <w:right w:val="single" w:sz="4" w:space="0" w:color="auto"/>
            </w:tcBorders>
            <w:vAlign w:val="center"/>
          </w:tcPr>
          <w:p w14:paraId="29617661" w14:textId="4D67C4CA" w:rsidR="008C5C62" w:rsidRPr="00B713EF" w:rsidRDefault="008C5C62" w:rsidP="008C5C62">
            <w:pPr>
              <w:spacing w:line="256" w:lineRule="auto"/>
              <w:rPr>
                <w:rFonts w:ascii="Verdana" w:eastAsia="MS Mincho" w:hAnsi="Verdana" w:cs="Arial"/>
              </w:rPr>
            </w:pPr>
          </w:p>
        </w:tc>
      </w:tr>
      <w:tr w:rsidR="008C5C62" w:rsidRPr="00B713EF" w14:paraId="2103FD99"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A1D2216" w14:textId="094D6808"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36.</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0E7F548" w14:textId="35A56A9F" w:rsidR="008C5C62" w:rsidRPr="00B713EF" w:rsidRDefault="008C5C62" w:rsidP="008C5C62">
            <w:pPr>
              <w:spacing w:line="200" w:lineRule="atLeast"/>
              <w:rPr>
                <w:rFonts w:ascii="Verdana" w:eastAsia="MS Mincho" w:hAnsi="Verdana" w:cs="Arial"/>
              </w:rPr>
            </w:pPr>
            <w:r w:rsidRPr="00B713EF">
              <w:rPr>
                <w:rFonts w:ascii="Verdana" w:eastAsia="MS Mincho" w:hAnsi="Verdana" w:cs="Arial"/>
              </w:rPr>
              <w:t xml:space="preserve">Kameros turi būti </w:t>
            </w:r>
            <w:r w:rsidR="00E6509B" w:rsidRPr="00B713EF">
              <w:rPr>
                <w:rFonts w:ascii="Verdana" w:eastAsia="MS Mincho" w:hAnsi="Verdana" w:cs="Arial"/>
              </w:rPr>
              <w:t>visiškai</w:t>
            </w:r>
            <w:r w:rsidRPr="00B713EF">
              <w:rPr>
                <w:rFonts w:ascii="Verdana" w:eastAsia="MS Mincho" w:hAnsi="Verdana" w:cs="Arial"/>
              </w:rPr>
              <w:t xml:space="preserve"> suderinamos su kartu siūloma vaizdo stebėjimo, valdymo, įrašymo ir analizės programine įranga.</w:t>
            </w:r>
          </w:p>
          <w:p w14:paraId="7AB1A54B" w14:textId="1928264E" w:rsidR="008C5C62" w:rsidRPr="00B713EF" w:rsidRDefault="00A45742" w:rsidP="008C5C62">
            <w:pPr>
              <w:spacing w:line="200" w:lineRule="atLeast"/>
              <w:rPr>
                <w:rFonts w:ascii="Verdana" w:eastAsia="MS Mincho" w:hAnsi="Verdana" w:cs="Arial"/>
              </w:rPr>
            </w:pPr>
            <w:r w:rsidRPr="00B713EF">
              <w:rPr>
                <w:rFonts w:ascii="Verdana" w:eastAsia="Andale Sans UI" w:hAnsi="Verdana" w:cs="Arial"/>
                <w:i/>
                <w:iCs/>
                <w:kern w:val="3"/>
                <w:lang w:eastAsia="ja-JP" w:bidi="fa-IR"/>
              </w:rPr>
              <w:t>Tiekėjas privalo pateikti oficialų gamintojo raštišką patvirtinimą, įrodantį atitiktį šiam reikalavimui.</w:t>
            </w:r>
          </w:p>
        </w:tc>
        <w:tc>
          <w:tcPr>
            <w:tcW w:w="1914" w:type="pct"/>
            <w:tcBorders>
              <w:top w:val="single" w:sz="4" w:space="0" w:color="auto"/>
              <w:left w:val="single" w:sz="4" w:space="0" w:color="auto"/>
              <w:bottom w:val="single" w:sz="4" w:space="0" w:color="auto"/>
              <w:right w:val="single" w:sz="4" w:space="0" w:color="auto"/>
            </w:tcBorders>
            <w:vAlign w:val="center"/>
          </w:tcPr>
          <w:p w14:paraId="0C1F1F64" w14:textId="2553AFBC" w:rsidR="008C5C62" w:rsidRPr="00B713EF" w:rsidRDefault="00752533" w:rsidP="008C5C62">
            <w:pPr>
              <w:spacing w:line="200" w:lineRule="atLeast"/>
              <w:rPr>
                <w:rFonts w:ascii="Verdana" w:eastAsia="MS Mincho" w:hAnsi="Verdana" w:cs="Arial"/>
              </w:rPr>
            </w:pPr>
            <w:r w:rsidRPr="00B713EF">
              <w:rPr>
                <w:rFonts w:ascii="Verdana" w:eastAsia="MS Mincho" w:hAnsi="Verdana" w:cs="Arial"/>
                <w:color w:val="EE0000"/>
              </w:rPr>
              <w:t xml:space="preserve">Pateikiamas </w:t>
            </w:r>
            <w:r w:rsidRPr="00B713EF">
              <w:rPr>
                <w:rFonts w:ascii="Verdana" w:hAnsi="Verdana" w:cs="Arial"/>
                <w:b/>
                <w:bCs/>
                <w:color w:val="EE0000"/>
              </w:rPr>
              <w:t xml:space="preserve">išsamus aprašymas + nurodytas dokumentas  </w:t>
            </w:r>
          </w:p>
        </w:tc>
      </w:tr>
      <w:tr w:rsidR="008C5C62" w:rsidRPr="00B713EF" w14:paraId="76779003"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312487E3" w14:textId="0D199D69" w:rsidR="008C5C62" w:rsidRPr="00B713EF" w:rsidRDefault="00206877" w:rsidP="00AF410D">
            <w:pPr>
              <w:spacing w:line="200" w:lineRule="atLeast"/>
              <w:rPr>
                <w:rFonts w:ascii="Verdana" w:eastAsia="MS Mincho" w:hAnsi="Verdana" w:cs="Arial"/>
              </w:rPr>
            </w:pPr>
            <w:r w:rsidRPr="00B713EF">
              <w:rPr>
                <w:rFonts w:ascii="Verdana" w:eastAsia="MS Mincho" w:hAnsi="Verdana" w:cs="Arial"/>
              </w:rPr>
              <w:t>8.</w:t>
            </w:r>
            <w:r w:rsidR="005C2B21" w:rsidRPr="00B713EF">
              <w:rPr>
                <w:rFonts w:ascii="Verdana" w:eastAsia="MS Mincho" w:hAnsi="Verdana" w:cs="Arial"/>
              </w:rPr>
              <w:t>37.</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17DD6DF" w14:textId="140FA2FD" w:rsidR="008C5C62" w:rsidRPr="00B713EF" w:rsidRDefault="00A45742" w:rsidP="008C5C62">
            <w:pPr>
              <w:spacing w:line="200" w:lineRule="atLeast"/>
              <w:rPr>
                <w:rFonts w:ascii="Verdana" w:eastAsia="MS Mincho" w:hAnsi="Verdana" w:cs="Arial"/>
              </w:rPr>
            </w:pPr>
            <w:r w:rsidRPr="00B713EF">
              <w:rPr>
                <w:rFonts w:ascii="Verdana" w:eastAsia="Calibri" w:hAnsi="Verdana" w:cs="Arial"/>
              </w:rPr>
              <w:t xml:space="preserve">Kameros turi būti naujos, nenaudotos ir ne </w:t>
            </w:r>
            <w:proofErr w:type="spellStart"/>
            <w:r w:rsidRPr="00B713EF">
              <w:rPr>
                <w:rFonts w:ascii="Verdana" w:eastAsia="Calibri" w:hAnsi="Verdana" w:cs="Arial"/>
              </w:rPr>
              <w:t>gamykliškai</w:t>
            </w:r>
            <w:proofErr w:type="spellEnd"/>
            <w:r w:rsidRPr="00B713EF">
              <w:rPr>
                <w:rFonts w:ascii="Verdana" w:eastAsia="Calibri" w:hAnsi="Verdana" w:cs="Arial"/>
              </w:rPr>
              <w:t xml:space="preserve"> atnaujintos (angl. </w:t>
            </w:r>
            <w:proofErr w:type="spellStart"/>
            <w:r w:rsidRPr="00B713EF">
              <w:rPr>
                <w:rFonts w:ascii="Verdana" w:eastAsia="Calibri" w:hAnsi="Verdana" w:cs="Arial"/>
                <w:i/>
                <w:iCs/>
              </w:rPr>
              <w:t>refurbished</w:t>
            </w:r>
            <w:proofErr w:type="spellEnd"/>
            <w:r w:rsidRPr="00B713EF">
              <w:rPr>
                <w:rFonts w:ascii="Verdana" w:eastAsia="Calibri" w:hAnsi="Verdana" w:cs="Arial"/>
              </w:rPr>
              <w:t xml:space="preserve">, </w:t>
            </w:r>
            <w:proofErr w:type="spellStart"/>
            <w:r w:rsidRPr="00B713EF">
              <w:rPr>
                <w:rFonts w:ascii="Verdana" w:eastAsia="Calibri" w:hAnsi="Verdana" w:cs="Arial"/>
                <w:i/>
                <w:iCs/>
              </w:rPr>
              <w:t>renewed</w:t>
            </w:r>
            <w:proofErr w:type="spellEnd"/>
            <w:r w:rsidRPr="00B713EF">
              <w:rPr>
                <w:rFonts w:ascii="Verdana" w:eastAsia="Calibri" w:hAnsi="Verdana" w:cs="Arial"/>
              </w:rPr>
              <w:t>).</w:t>
            </w:r>
          </w:p>
        </w:tc>
        <w:tc>
          <w:tcPr>
            <w:tcW w:w="1914" w:type="pct"/>
            <w:tcBorders>
              <w:top w:val="single" w:sz="4" w:space="0" w:color="auto"/>
              <w:left w:val="single" w:sz="4" w:space="0" w:color="auto"/>
              <w:bottom w:val="single" w:sz="4" w:space="0" w:color="auto"/>
              <w:right w:val="single" w:sz="4" w:space="0" w:color="auto"/>
            </w:tcBorders>
            <w:vAlign w:val="center"/>
          </w:tcPr>
          <w:p w14:paraId="33A906D3" w14:textId="004F8ED2" w:rsidR="008C5C62" w:rsidRPr="00B713EF" w:rsidRDefault="008C5C62" w:rsidP="008C5C62">
            <w:pPr>
              <w:spacing w:line="200" w:lineRule="atLeast"/>
              <w:rPr>
                <w:rFonts w:ascii="Verdana" w:eastAsia="MS Mincho" w:hAnsi="Verdana" w:cs="Arial"/>
              </w:rPr>
            </w:pPr>
          </w:p>
        </w:tc>
      </w:tr>
    </w:tbl>
    <w:p w14:paraId="43844350" w14:textId="6C39F387" w:rsidR="00A73779" w:rsidRPr="00B713EF" w:rsidRDefault="00A73779" w:rsidP="00E12C93">
      <w:pPr>
        <w:ind w:left="720"/>
        <w:rPr>
          <w:rFonts w:ascii="Verdana" w:eastAsia="Calibri" w:hAnsi="Verdana"/>
          <w:b/>
          <w:bCs/>
        </w:rPr>
      </w:pPr>
    </w:p>
    <w:p w14:paraId="6CC054BD" w14:textId="77777777" w:rsidR="00E12C93" w:rsidRPr="00B713EF" w:rsidRDefault="00E12C93" w:rsidP="00E12C93">
      <w:pPr>
        <w:ind w:left="720"/>
        <w:rPr>
          <w:rFonts w:ascii="Verdana" w:eastAsia="Calibri" w:hAnsi="Verdana"/>
          <w:b/>
          <w:bCs/>
        </w:rPr>
      </w:pPr>
    </w:p>
    <w:p w14:paraId="331DECB7" w14:textId="5A21524A" w:rsidR="00A73779" w:rsidRPr="00B713EF" w:rsidRDefault="00206877" w:rsidP="00E12C93">
      <w:pPr>
        <w:ind w:left="720"/>
        <w:rPr>
          <w:rFonts w:ascii="Verdana" w:eastAsia="Calibri" w:hAnsi="Verdana"/>
          <w:b/>
          <w:bCs/>
        </w:rPr>
      </w:pPr>
      <w:r w:rsidRPr="00B713EF">
        <w:rPr>
          <w:rFonts w:ascii="Verdana" w:eastAsia="Calibri" w:hAnsi="Verdana"/>
          <w:b/>
          <w:bCs/>
        </w:rPr>
        <w:t>9</w:t>
      </w:r>
      <w:r w:rsidR="00A45742" w:rsidRPr="00B713EF">
        <w:rPr>
          <w:rFonts w:ascii="Verdana" w:eastAsia="Calibri" w:hAnsi="Verdana"/>
          <w:b/>
          <w:bCs/>
        </w:rPr>
        <w:t>. Reikalavimai</w:t>
      </w:r>
      <w:r w:rsidR="001D4F20" w:rsidRPr="00B713EF">
        <w:rPr>
          <w:rFonts w:ascii="Verdana" w:eastAsia="Calibri" w:hAnsi="Verdana"/>
          <w:b/>
          <w:bCs/>
        </w:rPr>
        <w:t xml:space="preserve"> </w:t>
      </w:r>
      <w:r w:rsidR="00A45742" w:rsidRPr="00B713EF">
        <w:rPr>
          <w:rFonts w:ascii="Verdana" w:eastAsia="Calibri" w:hAnsi="Verdana"/>
          <w:b/>
          <w:bCs/>
        </w:rPr>
        <w:t>stacionariai cilindrinio tipo (ang</w:t>
      </w:r>
      <w:r w:rsidR="00CC51DB" w:rsidRPr="00B713EF">
        <w:rPr>
          <w:rFonts w:ascii="Verdana" w:eastAsia="Calibri" w:hAnsi="Verdana"/>
          <w:b/>
          <w:bCs/>
        </w:rPr>
        <w:t>l</w:t>
      </w:r>
      <w:r w:rsidR="00A45742" w:rsidRPr="00B713EF">
        <w:rPr>
          <w:rFonts w:ascii="Verdana" w:eastAsia="Calibri" w:hAnsi="Verdana"/>
          <w:b/>
          <w:bCs/>
        </w:rPr>
        <w:t xml:space="preserve">. </w:t>
      </w:r>
      <w:proofErr w:type="spellStart"/>
      <w:r w:rsidR="00A45742" w:rsidRPr="00B713EF">
        <w:rPr>
          <w:rFonts w:ascii="Verdana" w:eastAsia="Calibri" w:hAnsi="Verdana"/>
          <w:b/>
          <w:bCs/>
        </w:rPr>
        <w:t>bullet</w:t>
      </w:r>
      <w:proofErr w:type="spellEnd"/>
      <w:r w:rsidR="00A45742" w:rsidRPr="00B713EF">
        <w:rPr>
          <w:rFonts w:ascii="Verdana" w:eastAsia="Calibri" w:hAnsi="Verdana"/>
          <w:b/>
          <w:bCs/>
        </w:rPr>
        <w:t>) vaizdo kamerai</w:t>
      </w:r>
      <w:r w:rsidR="00CC51DB" w:rsidRPr="00B713EF">
        <w:rPr>
          <w:rFonts w:ascii="Verdana" w:eastAsia="Calibri" w:hAnsi="Verdana"/>
          <w:b/>
          <w:bCs/>
        </w:rPr>
        <w:t xml:space="preserve"> (</w:t>
      </w:r>
      <w:proofErr w:type="spellStart"/>
      <w:r w:rsidR="00CC51DB" w:rsidRPr="00B713EF">
        <w:rPr>
          <w:rFonts w:ascii="Verdana" w:eastAsia="Calibri" w:hAnsi="Verdana"/>
          <w:b/>
          <w:bCs/>
        </w:rPr>
        <w:t>Bullet</w:t>
      </w:r>
      <w:proofErr w:type="spellEnd"/>
      <w:r w:rsidR="00CC51DB" w:rsidRPr="00B713EF">
        <w:rPr>
          <w:rFonts w:ascii="Verdana" w:eastAsia="Calibri" w:hAnsi="Verdana"/>
          <w:b/>
          <w:bCs/>
        </w:rPr>
        <w:t>)</w:t>
      </w:r>
      <w:r w:rsidR="002F3231" w:rsidRPr="00B713EF">
        <w:rPr>
          <w:rFonts w:ascii="Verdana" w:eastAsia="Calibri" w:hAnsi="Verdana"/>
          <w:b/>
          <w:bCs/>
        </w:rPr>
        <w:t xml:space="preserve"> (5 vnt.)</w:t>
      </w:r>
      <w:r w:rsidR="00A45742" w:rsidRPr="00B713EF">
        <w:rPr>
          <w:rFonts w:ascii="Verdana" w:eastAsia="Calibri" w:hAnsi="Verdana"/>
          <w:b/>
          <w:bCs/>
        </w:rPr>
        <w:t>:</w:t>
      </w:r>
    </w:p>
    <w:p w14:paraId="23AB6AB2" w14:textId="77777777" w:rsidR="001D4F20" w:rsidRPr="00B713EF" w:rsidRDefault="001D4F20" w:rsidP="001D4F20">
      <w:pPr>
        <w:ind w:firstLine="720"/>
        <w:rPr>
          <w:rFonts w:ascii="Verdana" w:eastAsia="Calibri" w:hAnsi="Verdana"/>
        </w:rPr>
      </w:pPr>
    </w:p>
    <w:p w14:paraId="3DD34AB3" w14:textId="77777777" w:rsidR="00212ED9" w:rsidRPr="00B713EF" w:rsidRDefault="00212ED9" w:rsidP="00212ED9">
      <w:pPr>
        <w:jc w:val="both"/>
        <w:rPr>
          <w:rFonts w:ascii="Verdana" w:eastAsia="Calibri" w:hAnsi="Verdana" w:cs="Arial"/>
          <w:bCs/>
        </w:rPr>
      </w:pPr>
      <w:r w:rsidRPr="00B713EF">
        <w:rPr>
          <w:rFonts w:ascii="Verdana" w:eastAsia="Calibri" w:hAnsi="Verdana" w:cs="Arial"/>
          <w:bCs/>
        </w:rPr>
        <w:t xml:space="preserve">Nuoroda į gamintojo internetinį puslapį (jei jame be papildomų prisijungimų galima rasti informaciją lietuvių/anglų kalba apie siūlomą įrenginį) ir/arba kiti lygiaverčiai įrodymai, patvirtinantys siūlomus techninius parametrus, specifikacijos savybes ar reikšmes: </w:t>
      </w:r>
    </w:p>
    <w:p w14:paraId="3B9913B2" w14:textId="77777777" w:rsidR="00212ED9" w:rsidRPr="00B713EF" w:rsidRDefault="00212ED9" w:rsidP="00212ED9">
      <w:pPr>
        <w:jc w:val="both"/>
        <w:rPr>
          <w:rFonts w:ascii="Verdana" w:eastAsia="Calibri" w:hAnsi="Verdana" w:cs="Arial"/>
          <w:bCs/>
        </w:rPr>
      </w:pPr>
    </w:p>
    <w:p w14:paraId="6DE58D4A" w14:textId="77777777" w:rsidR="00212ED9" w:rsidRPr="00B713EF" w:rsidRDefault="00212ED9" w:rsidP="00212ED9">
      <w:pPr>
        <w:jc w:val="both"/>
        <w:rPr>
          <w:rFonts w:ascii="Verdana" w:eastAsia="Calibri" w:hAnsi="Verdana" w:cs="Arial"/>
          <w:bCs/>
        </w:rPr>
      </w:pPr>
      <w:r w:rsidRPr="00B713EF">
        <w:rPr>
          <w:rFonts w:ascii="Verdana" w:eastAsia="Calibri" w:hAnsi="Verdana" w:cs="Arial"/>
          <w:bCs/>
        </w:rPr>
        <w:t>________________________________</w:t>
      </w:r>
    </w:p>
    <w:p w14:paraId="3C20C08D" w14:textId="3700C18D" w:rsidR="00A73779" w:rsidRPr="00B713EF" w:rsidRDefault="00212ED9" w:rsidP="00212ED9">
      <w:pPr>
        <w:ind w:firstLine="567"/>
        <w:jc w:val="both"/>
        <w:rPr>
          <w:rFonts w:ascii="Verdana" w:hAnsi="Verdana" w:cs="Arial"/>
          <w:bCs/>
        </w:rPr>
      </w:pPr>
      <w:r w:rsidRPr="00B713EF">
        <w:rPr>
          <w:rFonts w:ascii="Verdana" w:hAnsi="Verdana" w:cs="Arial"/>
          <w:bCs/>
        </w:rPr>
        <w:t>(</w:t>
      </w:r>
      <w:r w:rsidRPr="00B713EF">
        <w:rPr>
          <w:rFonts w:ascii="Verdana" w:hAnsi="Verdana" w:cs="Arial"/>
          <w:b/>
          <w:color w:val="EE0000"/>
        </w:rPr>
        <w:t>Tiekėjas nurodo: gamintojo internetinio puslapio nuoroda arba kiti lygiaverčiai įrodymai (kas pateikiama</w:t>
      </w:r>
      <w:r w:rsidRPr="00B713EF">
        <w:rPr>
          <w:rFonts w:ascii="Verdana" w:hAnsi="Verdana" w:cs="Arial"/>
          <w:bCs/>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4751"/>
        <w:gridCol w:w="3892"/>
      </w:tblGrid>
      <w:tr w:rsidR="00A73779" w:rsidRPr="00B713EF" w14:paraId="75E1222C" w14:textId="77777777" w:rsidTr="001D4F20">
        <w:trPr>
          <w:trHeight w:val="284"/>
        </w:trPr>
        <w:tc>
          <w:tcPr>
            <w:tcW w:w="514" w:type="pct"/>
            <w:tcBorders>
              <w:top w:val="single" w:sz="4" w:space="0" w:color="auto"/>
              <w:left w:val="single" w:sz="4" w:space="0" w:color="auto"/>
              <w:bottom w:val="single" w:sz="4" w:space="0" w:color="auto"/>
              <w:right w:val="single" w:sz="4" w:space="0" w:color="auto"/>
            </w:tcBorders>
            <w:vAlign w:val="center"/>
            <w:hideMark/>
          </w:tcPr>
          <w:p w14:paraId="4F87B5F7" w14:textId="77777777" w:rsidR="00A73779" w:rsidRPr="00B713EF" w:rsidRDefault="00A73779" w:rsidP="0043754B">
            <w:pPr>
              <w:jc w:val="center"/>
              <w:rPr>
                <w:rFonts w:ascii="Verdana" w:eastAsia="Calibri" w:hAnsi="Verdana" w:cs="Arial"/>
                <w:b/>
              </w:rPr>
            </w:pPr>
            <w:r w:rsidRPr="00B713EF">
              <w:rPr>
                <w:rFonts w:ascii="Verdana" w:eastAsia="Calibri" w:hAnsi="Verdana" w:cs="Arial"/>
                <w:b/>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45CAF48" w14:textId="77777777" w:rsidR="00A73779" w:rsidRPr="00B713EF" w:rsidRDefault="00A73779" w:rsidP="001D4F20">
            <w:pPr>
              <w:jc w:val="center"/>
              <w:rPr>
                <w:rFonts w:ascii="Verdana" w:eastAsia="Calibri" w:hAnsi="Verdana" w:cs="Arial"/>
                <w:b/>
              </w:rPr>
            </w:pPr>
            <w:r w:rsidRPr="00B713EF">
              <w:rPr>
                <w:rFonts w:ascii="Verdana" w:eastAsia="Calibri" w:hAnsi="Verdana" w:cs="Arial"/>
                <w:b/>
              </w:rPr>
              <w:t>Keliami reikalavimai</w:t>
            </w:r>
          </w:p>
        </w:tc>
        <w:tc>
          <w:tcPr>
            <w:tcW w:w="2020" w:type="pct"/>
            <w:tcBorders>
              <w:top w:val="single" w:sz="4" w:space="0" w:color="auto"/>
              <w:left w:val="single" w:sz="4" w:space="0" w:color="auto"/>
              <w:bottom w:val="single" w:sz="4" w:space="0" w:color="auto"/>
              <w:right w:val="single" w:sz="4" w:space="0" w:color="auto"/>
            </w:tcBorders>
            <w:vAlign w:val="center"/>
            <w:hideMark/>
          </w:tcPr>
          <w:p w14:paraId="12BD1BE0" w14:textId="77777777" w:rsidR="00A73779" w:rsidRPr="00B713EF" w:rsidRDefault="00A73779" w:rsidP="001D4F20">
            <w:pPr>
              <w:jc w:val="center"/>
              <w:rPr>
                <w:rFonts w:ascii="Verdana" w:hAnsi="Verdana" w:cs="Arial"/>
                <w:b/>
                <w:bCs/>
                <w:color w:val="000000" w:themeColor="text1"/>
              </w:rPr>
            </w:pPr>
            <w:r w:rsidRPr="00B713EF">
              <w:rPr>
                <w:rFonts w:ascii="Verdana" w:hAnsi="Verdana" w:cs="Arial"/>
                <w:b/>
                <w:bCs/>
                <w:color w:val="000000" w:themeColor="text1"/>
              </w:rPr>
              <w:t>Privaloma išsamiai aprašyti siūlomą rodiklį ir, kur reikalaujama, kartu su pasiūlymu pateikti nurodytus dokumentus</w:t>
            </w:r>
          </w:p>
          <w:p w14:paraId="7BE3151F" w14:textId="77777777" w:rsidR="00A73779" w:rsidRPr="00B713EF" w:rsidRDefault="00A73779" w:rsidP="001D4F20">
            <w:pPr>
              <w:jc w:val="center"/>
              <w:rPr>
                <w:rFonts w:ascii="Verdana" w:hAnsi="Verdana" w:cs="Arial"/>
                <w:bCs/>
                <w:i/>
                <w:color w:val="000000" w:themeColor="text1"/>
              </w:rPr>
            </w:pPr>
            <w:r w:rsidRPr="00B713EF">
              <w:rPr>
                <w:rFonts w:ascii="Verdana" w:hAnsi="Verdana" w:cs="Arial"/>
                <w:bCs/>
                <w:i/>
                <w:color w:val="000000" w:themeColor="text1"/>
              </w:rPr>
              <w:t xml:space="preserve">(Pasiūlymai, kuriuose bus įrašyta „Taip/Ne/Atitinka“, </w:t>
            </w:r>
            <w:r w:rsidRPr="00B713EF">
              <w:rPr>
                <w:rFonts w:ascii="Verdana" w:hAnsi="Verdana" w:cs="Arial"/>
                <w:bCs/>
                <w:i/>
                <w:color w:val="000000" w:themeColor="text1"/>
              </w:rPr>
              <w:lastRenderedPageBreak/>
              <w:t>bus atmesti kaip neatitinkantys reikalavimų)</w:t>
            </w:r>
          </w:p>
          <w:p w14:paraId="251A1D42" w14:textId="77777777" w:rsidR="00A73779" w:rsidRPr="00B713EF" w:rsidRDefault="00A73779" w:rsidP="001D4F20">
            <w:pPr>
              <w:jc w:val="center"/>
              <w:rPr>
                <w:rFonts w:ascii="Verdana" w:hAnsi="Verdana" w:cs="Arial"/>
                <w:b/>
                <w:bCs/>
              </w:rPr>
            </w:pPr>
            <w:r w:rsidRPr="00B713EF">
              <w:rPr>
                <w:rFonts w:ascii="Verdana" w:hAnsi="Verdana" w:cs="Arial"/>
                <w:b/>
                <w:bCs/>
                <w:i/>
                <w:iCs/>
                <w:color w:val="EE0000"/>
              </w:rPr>
              <w:t>(pildo Tiekėjas)</w:t>
            </w:r>
          </w:p>
        </w:tc>
      </w:tr>
      <w:tr w:rsidR="00A45742" w:rsidRPr="00B713EF" w14:paraId="3892DDE4"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59F08372" w14:textId="61CD73C9" w:rsidR="00A45742" w:rsidRPr="00B713EF" w:rsidRDefault="00206877" w:rsidP="0043754B">
            <w:pPr>
              <w:rPr>
                <w:rFonts w:ascii="Verdana" w:hAnsi="Verdana" w:cs="Arial"/>
              </w:rPr>
            </w:pPr>
            <w:r w:rsidRPr="00B713EF">
              <w:rPr>
                <w:rFonts w:ascii="Verdana" w:hAnsi="Verdana" w:cs="Arial"/>
              </w:rPr>
              <w:lastRenderedPageBreak/>
              <w:t>9</w:t>
            </w:r>
            <w:r w:rsidR="00EF28AB" w:rsidRPr="00B713EF">
              <w:rPr>
                <w:rFonts w:ascii="Verdana" w:hAnsi="Verdana" w:cs="Arial"/>
              </w:rPr>
              <w:t>.</w:t>
            </w:r>
            <w:r w:rsidR="005C2B21" w:rsidRPr="00B713EF">
              <w:rPr>
                <w:rFonts w:ascii="Verdana" w:hAnsi="Verdana" w:cs="Arial"/>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AEF9CE1" w14:textId="77777777" w:rsidR="00A45742" w:rsidRPr="00B713EF" w:rsidRDefault="00A45742" w:rsidP="00A45742">
            <w:pPr>
              <w:spacing w:line="200" w:lineRule="atLeast"/>
              <w:rPr>
                <w:rFonts w:ascii="Verdana" w:eastAsia="Calibri" w:hAnsi="Verdana" w:cs="Arial"/>
              </w:rPr>
            </w:pPr>
            <w:r w:rsidRPr="00B713EF">
              <w:rPr>
                <w:rFonts w:ascii="Verdana" w:eastAsia="Calibri" w:hAnsi="Verdana" w:cs="Arial"/>
              </w:rPr>
              <w:t>Gamintojas, modelis</w:t>
            </w:r>
          </w:p>
        </w:tc>
        <w:tc>
          <w:tcPr>
            <w:tcW w:w="2020" w:type="pct"/>
            <w:tcBorders>
              <w:top w:val="single" w:sz="4" w:space="0" w:color="auto"/>
              <w:left w:val="single" w:sz="4" w:space="0" w:color="auto"/>
              <w:bottom w:val="single" w:sz="4" w:space="0" w:color="auto"/>
              <w:right w:val="single" w:sz="4" w:space="0" w:color="auto"/>
            </w:tcBorders>
            <w:vAlign w:val="center"/>
          </w:tcPr>
          <w:p w14:paraId="5562563A" w14:textId="745D33F4" w:rsidR="00A45742" w:rsidRPr="00B713EF" w:rsidRDefault="00A45742" w:rsidP="00A45742">
            <w:pPr>
              <w:spacing w:line="200" w:lineRule="atLeast"/>
              <w:rPr>
                <w:rFonts w:ascii="Verdana" w:eastAsia="Calibri" w:hAnsi="Verdana" w:cs="Arial"/>
              </w:rPr>
            </w:pPr>
          </w:p>
        </w:tc>
      </w:tr>
      <w:tr w:rsidR="00A45742" w:rsidRPr="00B713EF" w14:paraId="088E831D"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7557401A" w14:textId="205466A6" w:rsidR="00A45742" w:rsidRPr="00B713EF" w:rsidRDefault="00206877" w:rsidP="0043754B">
            <w:pPr>
              <w:rPr>
                <w:rFonts w:ascii="Verdana" w:hAnsi="Verdana" w:cs="Arial"/>
              </w:rPr>
            </w:pPr>
            <w:r w:rsidRPr="00B713EF">
              <w:rPr>
                <w:rFonts w:ascii="Verdana" w:hAnsi="Verdana" w:cs="Arial"/>
              </w:rPr>
              <w:t>9.</w:t>
            </w:r>
            <w:r w:rsidR="005C2B21" w:rsidRPr="00B713EF">
              <w:rPr>
                <w:rFonts w:ascii="Verdana" w:hAnsi="Verdana" w:cs="Arial"/>
              </w:rPr>
              <w:t>2.</w:t>
            </w:r>
          </w:p>
        </w:tc>
        <w:tc>
          <w:tcPr>
            <w:tcW w:w="2466" w:type="pct"/>
            <w:tcBorders>
              <w:top w:val="single" w:sz="4" w:space="0" w:color="auto"/>
              <w:left w:val="single" w:sz="4" w:space="0" w:color="auto"/>
              <w:bottom w:val="single" w:sz="4" w:space="0" w:color="auto"/>
              <w:right w:val="single" w:sz="4" w:space="0" w:color="auto"/>
            </w:tcBorders>
            <w:vAlign w:val="center"/>
          </w:tcPr>
          <w:p w14:paraId="2F432234" w14:textId="2B40B050" w:rsidR="00A45742" w:rsidRPr="00B713EF" w:rsidRDefault="00ED20BC" w:rsidP="00A45742">
            <w:pPr>
              <w:spacing w:line="200" w:lineRule="atLeast"/>
              <w:rPr>
                <w:rFonts w:ascii="Verdana" w:eastAsia="Calibri" w:hAnsi="Verdana" w:cs="Arial"/>
              </w:rPr>
            </w:pPr>
            <w:r w:rsidRPr="00B713EF">
              <w:rPr>
                <w:rFonts w:ascii="Verdana" w:eastAsia="Calibri" w:hAnsi="Verdana" w:cs="Arial"/>
              </w:rPr>
              <w:t xml:space="preserve">Kameros korpusas turi būti cilindrinės formos (angl. </w:t>
            </w:r>
            <w:proofErr w:type="spellStart"/>
            <w:r w:rsidRPr="00B713EF">
              <w:rPr>
                <w:rFonts w:ascii="Verdana" w:eastAsia="Calibri" w:hAnsi="Verdana" w:cs="Arial"/>
                <w:i/>
                <w:iCs/>
              </w:rPr>
              <w:t>bullet</w:t>
            </w:r>
            <w:proofErr w:type="spellEnd"/>
            <w:r w:rsidRPr="00B713EF">
              <w:rPr>
                <w:rFonts w:ascii="Verdana" w:eastAsia="Calibri" w:hAnsi="Verdana" w:cs="Arial"/>
              </w:rPr>
              <w:t xml:space="preserve"> tipo).</w:t>
            </w:r>
          </w:p>
        </w:tc>
        <w:tc>
          <w:tcPr>
            <w:tcW w:w="2020" w:type="pct"/>
            <w:tcBorders>
              <w:top w:val="single" w:sz="4" w:space="0" w:color="auto"/>
              <w:left w:val="single" w:sz="4" w:space="0" w:color="auto"/>
              <w:bottom w:val="single" w:sz="4" w:space="0" w:color="auto"/>
              <w:right w:val="single" w:sz="4" w:space="0" w:color="auto"/>
            </w:tcBorders>
            <w:vAlign w:val="center"/>
          </w:tcPr>
          <w:p w14:paraId="3D83E900" w14:textId="369F0148" w:rsidR="00A45742" w:rsidRPr="00B713EF" w:rsidRDefault="00A45742" w:rsidP="00A45742">
            <w:pPr>
              <w:spacing w:line="200" w:lineRule="atLeast"/>
              <w:rPr>
                <w:rFonts w:ascii="Verdana" w:eastAsia="Calibri" w:hAnsi="Verdana" w:cs="Arial"/>
              </w:rPr>
            </w:pPr>
          </w:p>
        </w:tc>
      </w:tr>
      <w:tr w:rsidR="00A45742" w:rsidRPr="00B713EF" w14:paraId="59E25142"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5E48A867" w14:textId="577A4439"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3.</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4717274" w14:textId="025AA30C" w:rsidR="00A45742" w:rsidRPr="00B713EF" w:rsidRDefault="00ED20BC" w:rsidP="00A45742">
            <w:pPr>
              <w:spacing w:line="200" w:lineRule="atLeast"/>
              <w:rPr>
                <w:rFonts w:ascii="Verdana" w:eastAsia="Calibri" w:hAnsi="Verdana" w:cs="Arial"/>
              </w:rPr>
            </w:pPr>
            <w:r w:rsidRPr="00B713EF">
              <w:rPr>
                <w:rFonts w:ascii="Verdana" w:eastAsia="MS Mincho" w:hAnsi="Verdana" w:cs="Arial"/>
              </w:rPr>
              <w:t>Kamera turi turėti ne mažesnės kaip 8 MP raiškos 1/1.8" CMOS vaizdo jutiklį.</w:t>
            </w:r>
          </w:p>
        </w:tc>
        <w:tc>
          <w:tcPr>
            <w:tcW w:w="2020" w:type="pct"/>
            <w:tcBorders>
              <w:top w:val="single" w:sz="4" w:space="0" w:color="auto"/>
              <w:left w:val="single" w:sz="4" w:space="0" w:color="auto"/>
              <w:bottom w:val="single" w:sz="4" w:space="0" w:color="auto"/>
              <w:right w:val="single" w:sz="4" w:space="0" w:color="auto"/>
            </w:tcBorders>
            <w:vAlign w:val="center"/>
          </w:tcPr>
          <w:p w14:paraId="2F40895C" w14:textId="0D00F636" w:rsidR="00A45742" w:rsidRPr="00B713EF" w:rsidRDefault="00A45742" w:rsidP="00A45742">
            <w:pPr>
              <w:spacing w:line="200" w:lineRule="atLeast"/>
              <w:rPr>
                <w:rFonts w:ascii="Verdana" w:eastAsia="MS Mincho" w:hAnsi="Verdana" w:cs="Arial"/>
              </w:rPr>
            </w:pPr>
          </w:p>
        </w:tc>
      </w:tr>
      <w:tr w:rsidR="00A45742" w:rsidRPr="00B713EF" w14:paraId="191C1C1E"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5A542BB7" w14:textId="504E295F" w:rsidR="00A45742" w:rsidRPr="00B713EF" w:rsidRDefault="00206877" w:rsidP="0043754B">
            <w:pPr>
              <w:rPr>
                <w:rFonts w:ascii="Verdana" w:hAnsi="Verdana" w:cs="Arial"/>
              </w:rPr>
            </w:pPr>
            <w:r w:rsidRPr="00B713EF">
              <w:rPr>
                <w:rFonts w:ascii="Verdana" w:hAnsi="Verdana" w:cs="Arial"/>
              </w:rPr>
              <w:t>9.</w:t>
            </w:r>
            <w:r w:rsidR="005C2B21" w:rsidRPr="00B713EF">
              <w:rPr>
                <w:rFonts w:ascii="Verdana" w:hAnsi="Verdana" w:cs="Arial"/>
              </w:rPr>
              <w:t>4.</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A1DE40B" w14:textId="16EC8FDF" w:rsidR="00A45742" w:rsidRPr="00B713EF" w:rsidRDefault="00ED20BC" w:rsidP="00A45742">
            <w:pPr>
              <w:spacing w:line="200" w:lineRule="atLeast"/>
              <w:rPr>
                <w:rFonts w:ascii="Verdana" w:eastAsia="MS Mincho" w:hAnsi="Verdana" w:cs="Arial"/>
              </w:rPr>
            </w:pPr>
            <w:r w:rsidRPr="00B713EF">
              <w:rPr>
                <w:rFonts w:ascii="Verdana" w:eastAsia="Calibri" w:hAnsi="Verdana" w:cs="Arial"/>
              </w:rPr>
              <w:t>Vaizdo jutiklio raiška turi būti ne mažesnė kaip 3800 × 2100 pikselių.</w:t>
            </w:r>
          </w:p>
        </w:tc>
        <w:tc>
          <w:tcPr>
            <w:tcW w:w="2020" w:type="pct"/>
            <w:tcBorders>
              <w:top w:val="single" w:sz="4" w:space="0" w:color="auto"/>
              <w:left w:val="single" w:sz="4" w:space="0" w:color="auto"/>
              <w:bottom w:val="single" w:sz="4" w:space="0" w:color="auto"/>
              <w:right w:val="single" w:sz="4" w:space="0" w:color="auto"/>
            </w:tcBorders>
            <w:vAlign w:val="center"/>
          </w:tcPr>
          <w:p w14:paraId="17C26EAA" w14:textId="78F21AEE" w:rsidR="00A45742" w:rsidRPr="00B713EF" w:rsidRDefault="00A45742" w:rsidP="00A45742">
            <w:pPr>
              <w:spacing w:line="200" w:lineRule="atLeast"/>
              <w:rPr>
                <w:rFonts w:ascii="Verdana" w:eastAsia="Calibri" w:hAnsi="Verdana" w:cs="Arial"/>
              </w:rPr>
            </w:pPr>
          </w:p>
        </w:tc>
      </w:tr>
      <w:tr w:rsidR="00A45742" w:rsidRPr="00B713EF" w14:paraId="6DABEA6E"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666F72C1" w14:textId="5450E0EA"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5.</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03B0ABC" w14:textId="69D66EA8" w:rsidR="000D16C0" w:rsidRPr="00B713EF" w:rsidRDefault="000D16C0" w:rsidP="000D16C0">
            <w:pPr>
              <w:rPr>
                <w:rFonts w:ascii="Verdana" w:eastAsia="Arial" w:hAnsi="Verdana"/>
              </w:rPr>
            </w:pPr>
            <w:r w:rsidRPr="00B713EF">
              <w:rPr>
                <w:rFonts w:ascii="Verdana" w:eastAsia="Arial" w:hAnsi="Verdana"/>
              </w:rPr>
              <w:t>Kameros šviesos jautrumas turi būti:</w:t>
            </w:r>
          </w:p>
          <w:p w14:paraId="2417D4A5" w14:textId="77777777" w:rsidR="000D16C0" w:rsidRPr="00B713EF" w:rsidRDefault="000D16C0" w:rsidP="000D16C0">
            <w:pPr>
              <w:rPr>
                <w:rFonts w:ascii="Verdana" w:eastAsia="Arial" w:hAnsi="Verdana"/>
              </w:rPr>
            </w:pPr>
            <w:r w:rsidRPr="00B713EF">
              <w:rPr>
                <w:rFonts w:ascii="Verdana" w:eastAsia="Arial" w:hAnsi="Verdana"/>
              </w:rPr>
              <w:t>– spalvotam vaizdui – ne mažesnis kaip 0,2 lx;</w:t>
            </w:r>
            <w:r w:rsidRPr="00B713EF">
              <w:rPr>
                <w:rFonts w:ascii="Verdana" w:eastAsia="Arial" w:hAnsi="Verdana"/>
              </w:rPr>
              <w:br/>
              <w:t>– juodai baltam vaizdui (be IR pašvietimo) – ne mažesnis kaip 0,1 lx.</w:t>
            </w:r>
          </w:p>
          <w:p w14:paraId="41458BA4" w14:textId="77777777" w:rsidR="000D16C0" w:rsidRPr="00B713EF" w:rsidRDefault="000D16C0" w:rsidP="000D16C0">
            <w:pPr>
              <w:rPr>
                <w:rFonts w:ascii="Verdana" w:eastAsia="Arial" w:hAnsi="Verdana"/>
              </w:rPr>
            </w:pPr>
          </w:p>
          <w:p w14:paraId="224A4AA1" w14:textId="08FD7F5C" w:rsidR="00A45742" w:rsidRPr="00B713EF" w:rsidRDefault="000D16C0" w:rsidP="00CA2928">
            <w:pPr>
              <w:rPr>
                <w:rFonts w:ascii="Verdana" w:eastAsia="Calibri" w:hAnsi="Verdana" w:cs="Arial"/>
              </w:rPr>
            </w:pPr>
            <w:r w:rsidRPr="00B713EF">
              <w:rPr>
                <w:rFonts w:ascii="Verdana" w:eastAsia="Arial" w:hAnsi="Verdana"/>
              </w:rPr>
              <w:t>Matavimai turi būti atliekami esant ne mažesnei kaip F1.5 diafragmai (arba lygiavertei), išjungus papildomą apšvietimą ir laikantis gamintojo deklaruojamų standartinių matavimo sąlygų.</w:t>
            </w:r>
          </w:p>
        </w:tc>
        <w:tc>
          <w:tcPr>
            <w:tcW w:w="2020" w:type="pct"/>
            <w:tcBorders>
              <w:top w:val="single" w:sz="4" w:space="0" w:color="auto"/>
              <w:left w:val="single" w:sz="4" w:space="0" w:color="auto"/>
              <w:bottom w:val="single" w:sz="4" w:space="0" w:color="auto"/>
              <w:right w:val="single" w:sz="4" w:space="0" w:color="auto"/>
            </w:tcBorders>
            <w:vAlign w:val="center"/>
          </w:tcPr>
          <w:p w14:paraId="171DCF71" w14:textId="7B0007D4" w:rsidR="00A45742" w:rsidRPr="00B713EF" w:rsidRDefault="00A45742" w:rsidP="00A45742">
            <w:pPr>
              <w:spacing w:line="200" w:lineRule="atLeast"/>
              <w:rPr>
                <w:rFonts w:ascii="Verdana" w:eastAsia="MS Mincho" w:hAnsi="Verdana" w:cs="Arial"/>
              </w:rPr>
            </w:pPr>
          </w:p>
        </w:tc>
      </w:tr>
      <w:tr w:rsidR="00A45742" w:rsidRPr="00B713EF" w14:paraId="107AF4B4"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774D69A1" w14:textId="233C60F8"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6.</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FDA4670" w14:textId="44D251D0" w:rsidR="00A45742" w:rsidRPr="00B713EF" w:rsidRDefault="00ED20BC" w:rsidP="00A45742">
            <w:pPr>
              <w:spacing w:line="200" w:lineRule="atLeast"/>
              <w:rPr>
                <w:rFonts w:ascii="Verdana" w:eastAsia="MS Mincho" w:hAnsi="Verdana" w:cs="Arial"/>
              </w:rPr>
            </w:pPr>
            <w:r w:rsidRPr="00B713EF">
              <w:rPr>
                <w:rFonts w:ascii="Verdana" w:eastAsia="MS Mincho" w:hAnsi="Verdana" w:cs="Arial"/>
              </w:rPr>
              <w:t>Integruotas infraraudonųjų spindulių pašvietimas turi užtikrinti ne mažesnį kaip 70 m matymo atstumą tamsiu paros metu.</w:t>
            </w:r>
          </w:p>
        </w:tc>
        <w:tc>
          <w:tcPr>
            <w:tcW w:w="2020" w:type="pct"/>
            <w:tcBorders>
              <w:top w:val="single" w:sz="4" w:space="0" w:color="auto"/>
              <w:left w:val="single" w:sz="4" w:space="0" w:color="auto"/>
              <w:bottom w:val="single" w:sz="4" w:space="0" w:color="auto"/>
              <w:right w:val="single" w:sz="4" w:space="0" w:color="auto"/>
            </w:tcBorders>
            <w:vAlign w:val="center"/>
          </w:tcPr>
          <w:p w14:paraId="23CD27C2" w14:textId="4B395B75" w:rsidR="00A45742" w:rsidRPr="00B713EF" w:rsidRDefault="00A45742" w:rsidP="00A45742">
            <w:pPr>
              <w:spacing w:line="200" w:lineRule="atLeast"/>
              <w:rPr>
                <w:rFonts w:ascii="Verdana" w:eastAsia="MS Mincho" w:hAnsi="Verdana" w:cs="Arial"/>
              </w:rPr>
            </w:pPr>
          </w:p>
        </w:tc>
      </w:tr>
      <w:tr w:rsidR="00A45742" w:rsidRPr="00B713EF" w14:paraId="4F8F425A"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580A4BD8" w14:textId="42D93EBE"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7.</w:t>
            </w:r>
          </w:p>
        </w:tc>
        <w:tc>
          <w:tcPr>
            <w:tcW w:w="2466" w:type="pct"/>
            <w:tcBorders>
              <w:top w:val="single" w:sz="4" w:space="0" w:color="auto"/>
              <w:left w:val="single" w:sz="4" w:space="0" w:color="auto"/>
              <w:bottom w:val="single" w:sz="4" w:space="0" w:color="auto"/>
              <w:right w:val="single" w:sz="4" w:space="0" w:color="auto"/>
            </w:tcBorders>
            <w:vAlign w:val="center"/>
            <w:hideMark/>
          </w:tcPr>
          <w:p w14:paraId="1E0C8EFD" w14:textId="070D2796" w:rsidR="00A45742" w:rsidRPr="00B713EF" w:rsidRDefault="00BA3953" w:rsidP="00A45742">
            <w:pPr>
              <w:spacing w:line="200" w:lineRule="atLeast"/>
              <w:rPr>
                <w:rFonts w:ascii="Verdana" w:eastAsia="MS Mincho" w:hAnsi="Verdana" w:cs="Arial"/>
              </w:rPr>
            </w:pPr>
            <w:r w:rsidRPr="00B713EF">
              <w:rPr>
                <w:rFonts w:ascii="Verdana" w:eastAsia="Arial" w:hAnsi="Verdana"/>
              </w:rPr>
              <w:t>Kamera turi turėti motorizuotą objektyvą su ne prastesne nei P-</w:t>
            </w:r>
            <w:proofErr w:type="spellStart"/>
            <w:r w:rsidRPr="00B713EF">
              <w:rPr>
                <w:rFonts w:ascii="Verdana" w:eastAsia="Arial" w:hAnsi="Verdana"/>
              </w:rPr>
              <w:t>iris</w:t>
            </w:r>
            <w:proofErr w:type="spellEnd"/>
            <w:r w:rsidRPr="00B713EF">
              <w:rPr>
                <w:rFonts w:ascii="Verdana" w:eastAsia="Arial" w:hAnsi="Verdana"/>
              </w:rPr>
              <w:t xml:space="preserve"> technologija, kurios objektyvo horizontalus matymo laukas – nuo 50° iki 95°.</w:t>
            </w:r>
          </w:p>
        </w:tc>
        <w:tc>
          <w:tcPr>
            <w:tcW w:w="2020" w:type="pct"/>
            <w:tcBorders>
              <w:top w:val="single" w:sz="4" w:space="0" w:color="auto"/>
              <w:left w:val="single" w:sz="4" w:space="0" w:color="auto"/>
              <w:bottom w:val="single" w:sz="4" w:space="0" w:color="auto"/>
              <w:right w:val="single" w:sz="4" w:space="0" w:color="auto"/>
            </w:tcBorders>
            <w:vAlign w:val="center"/>
          </w:tcPr>
          <w:p w14:paraId="62D63A81" w14:textId="727672B0" w:rsidR="00A45742" w:rsidRPr="00B713EF" w:rsidRDefault="00A45742" w:rsidP="00A45742">
            <w:pPr>
              <w:spacing w:line="200" w:lineRule="atLeast"/>
              <w:rPr>
                <w:rFonts w:ascii="Verdana" w:eastAsia="MS Mincho" w:hAnsi="Verdana" w:cs="Arial"/>
              </w:rPr>
            </w:pPr>
          </w:p>
        </w:tc>
      </w:tr>
      <w:tr w:rsidR="00A45742" w:rsidRPr="00B713EF" w14:paraId="19A30FC6"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45F14838" w14:textId="3C472CDF"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8.</w:t>
            </w:r>
          </w:p>
        </w:tc>
        <w:tc>
          <w:tcPr>
            <w:tcW w:w="2466" w:type="pct"/>
            <w:tcBorders>
              <w:top w:val="single" w:sz="4" w:space="0" w:color="auto"/>
              <w:left w:val="single" w:sz="4" w:space="0" w:color="auto"/>
              <w:bottom w:val="single" w:sz="4" w:space="0" w:color="auto"/>
              <w:right w:val="single" w:sz="4" w:space="0" w:color="auto"/>
            </w:tcBorders>
            <w:vAlign w:val="center"/>
            <w:hideMark/>
          </w:tcPr>
          <w:p w14:paraId="546C57CC" w14:textId="36E1391A" w:rsidR="00A45742" w:rsidRPr="00B713EF" w:rsidRDefault="00781E61" w:rsidP="00A45742">
            <w:pPr>
              <w:spacing w:line="200" w:lineRule="atLeast"/>
              <w:rPr>
                <w:rFonts w:ascii="Verdana" w:eastAsia="MS Mincho" w:hAnsi="Verdana" w:cs="Arial"/>
              </w:rPr>
            </w:pPr>
            <w:r w:rsidRPr="00B713EF">
              <w:rPr>
                <w:rFonts w:ascii="Verdana" w:eastAsia="Arial" w:hAnsi="Verdana"/>
              </w:rPr>
              <w:t>Sistema turi užtikrinti galimybę</w:t>
            </w:r>
            <w:r w:rsidR="00CA2928" w:rsidRPr="00B713EF">
              <w:rPr>
                <w:rFonts w:ascii="Verdana" w:eastAsia="Arial" w:hAnsi="Verdana"/>
              </w:rPr>
              <w:t>,</w:t>
            </w:r>
            <w:r w:rsidRPr="00B713EF">
              <w:rPr>
                <w:rFonts w:ascii="Verdana" w:eastAsia="Arial" w:hAnsi="Verdana"/>
              </w:rPr>
              <w:t xml:space="preserve"> naudojant vieningą administratoriaus sąsają</w:t>
            </w:r>
            <w:r w:rsidR="00CA2928" w:rsidRPr="00B713EF">
              <w:rPr>
                <w:rFonts w:ascii="Verdana" w:eastAsia="Arial" w:hAnsi="Verdana"/>
              </w:rPr>
              <w:t>,</w:t>
            </w:r>
            <w:r w:rsidRPr="00B713EF">
              <w:rPr>
                <w:rFonts w:ascii="Verdana" w:eastAsia="Arial" w:hAnsi="Verdana"/>
              </w:rPr>
              <w:t xml:space="preserve"> iš operatoriaus darbo vietos valdyti kameros objektyvo priartinimą, nutolinimą ir fokusavimą (jeigu kamera palaiko šias funkcijas).</w:t>
            </w:r>
          </w:p>
        </w:tc>
        <w:tc>
          <w:tcPr>
            <w:tcW w:w="2020" w:type="pct"/>
            <w:tcBorders>
              <w:top w:val="single" w:sz="4" w:space="0" w:color="auto"/>
              <w:left w:val="single" w:sz="4" w:space="0" w:color="auto"/>
              <w:bottom w:val="single" w:sz="4" w:space="0" w:color="auto"/>
              <w:right w:val="single" w:sz="4" w:space="0" w:color="auto"/>
            </w:tcBorders>
            <w:vAlign w:val="center"/>
          </w:tcPr>
          <w:p w14:paraId="5B710393" w14:textId="451ACC50" w:rsidR="00A45742" w:rsidRPr="00B713EF" w:rsidRDefault="00A45742" w:rsidP="00A45742">
            <w:pPr>
              <w:spacing w:line="200" w:lineRule="atLeast"/>
              <w:rPr>
                <w:rFonts w:ascii="Verdana" w:eastAsia="MS Mincho" w:hAnsi="Verdana" w:cs="Arial"/>
              </w:rPr>
            </w:pPr>
          </w:p>
        </w:tc>
      </w:tr>
      <w:tr w:rsidR="00A45742" w:rsidRPr="00B713EF" w14:paraId="384A1555"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1FA0CB97" w14:textId="0CD93837" w:rsidR="00A45742" w:rsidRPr="00B713EF" w:rsidRDefault="00206877" w:rsidP="0043754B">
            <w:pPr>
              <w:tabs>
                <w:tab w:val="left" w:pos="340"/>
                <w:tab w:val="left" w:pos="1049"/>
              </w:tabs>
              <w:rPr>
                <w:rFonts w:ascii="Verdana" w:eastAsia="MS Mincho" w:hAnsi="Verdana" w:cs="Arial"/>
              </w:rPr>
            </w:pPr>
            <w:r w:rsidRPr="00B713EF">
              <w:rPr>
                <w:rFonts w:ascii="Verdana" w:hAnsi="Verdana" w:cs="Arial"/>
              </w:rPr>
              <w:t>9.</w:t>
            </w:r>
            <w:r w:rsidR="005C2B21" w:rsidRPr="00B713EF">
              <w:rPr>
                <w:rFonts w:ascii="Verdana" w:eastAsia="MS Mincho" w:hAnsi="Verdana" w:cs="Arial"/>
              </w:rPr>
              <w:t>9.</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6AF1D38" w14:textId="591C1FE4" w:rsidR="00A45742" w:rsidRPr="00B713EF" w:rsidRDefault="00ED20BC" w:rsidP="00A45742">
            <w:pPr>
              <w:tabs>
                <w:tab w:val="left" w:pos="340"/>
                <w:tab w:val="left" w:pos="1049"/>
              </w:tabs>
              <w:spacing w:line="200" w:lineRule="atLeast"/>
              <w:rPr>
                <w:rFonts w:ascii="Verdana" w:eastAsia="Calibri" w:hAnsi="Verdana" w:cs="Arial"/>
              </w:rPr>
            </w:pPr>
            <w:r w:rsidRPr="00B713EF">
              <w:rPr>
                <w:rFonts w:ascii="Verdana" w:eastAsia="MS Mincho" w:hAnsi="Verdana" w:cs="Arial"/>
              </w:rPr>
              <w:t>Kameros elektroninės užrakto trukmės diapazonas turi būti nuo 1/20000 s iki 1/4 s.</w:t>
            </w:r>
          </w:p>
        </w:tc>
        <w:tc>
          <w:tcPr>
            <w:tcW w:w="2020" w:type="pct"/>
            <w:tcBorders>
              <w:top w:val="single" w:sz="4" w:space="0" w:color="auto"/>
              <w:left w:val="single" w:sz="4" w:space="0" w:color="auto"/>
              <w:bottom w:val="single" w:sz="4" w:space="0" w:color="auto"/>
              <w:right w:val="single" w:sz="4" w:space="0" w:color="auto"/>
            </w:tcBorders>
            <w:vAlign w:val="center"/>
          </w:tcPr>
          <w:p w14:paraId="3700E47B" w14:textId="301CF500" w:rsidR="00A45742" w:rsidRPr="00B713EF" w:rsidRDefault="00A45742" w:rsidP="00A45742">
            <w:pPr>
              <w:tabs>
                <w:tab w:val="left" w:pos="340"/>
                <w:tab w:val="left" w:pos="1049"/>
              </w:tabs>
              <w:spacing w:line="200" w:lineRule="atLeast"/>
              <w:rPr>
                <w:rFonts w:ascii="Verdana" w:eastAsia="MS Mincho" w:hAnsi="Verdana" w:cs="Arial"/>
              </w:rPr>
            </w:pPr>
          </w:p>
        </w:tc>
      </w:tr>
      <w:tr w:rsidR="00A45742" w:rsidRPr="00B713EF" w14:paraId="4DBEBEAC"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0D211EC5" w14:textId="4B171728"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10.</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AA62A95" w14:textId="0F05048D" w:rsidR="00A45742" w:rsidRPr="00B713EF" w:rsidRDefault="00944E89" w:rsidP="00A45742">
            <w:pPr>
              <w:spacing w:line="200" w:lineRule="atLeast"/>
              <w:rPr>
                <w:rFonts w:ascii="Verdana" w:eastAsia="MS Mincho" w:hAnsi="Verdana" w:cs="Arial"/>
              </w:rPr>
            </w:pPr>
            <w:r w:rsidRPr="00B713EF">
              <w:rPr>
                <w:rFonts w:ascii="Verdana" w:eastAsia="MS Mincho" w:hAnsi="Verdana" w:cs="Arial"/>
              </w:rPr>
              <w:t xml:space="preserve">Kamera turi užtikrinti automatinio ir rankinio baltos spalvos balanso (angl. </w:t>
            </w:r>
            <w:proofErr w:type="spellStart"/>
            <w:r w:rsidRPr="00B713EF">
              <w:rPr>
                <w:rFonts w:ascii="Verdana" w:eastAsia="MS Mincho" w:hAnsi="Verdana" w:cs="Arial"/>
                <w:i/>
                <w:iCs/>
              </w:rPr>
              <w:t>White</w:t>
            </w:r>
            <w:proofErr w:type="spellEnd"/>
            <w:r w:rsidRPr="00B713EF">
              <w:rPr>
                <w:rFonts w:ascii="Verdana" w:eastAsia="MS Mincho" w:hAnsi="Verdana" w:cs="Arial"/>
                <w:i/>
                <w:iCs/>
              </w:rPr>
              <w:t xml:space="preserve"> </w:t>
            </w:r>
            <w:proofErr w:type="spellStart"/>
            <w:r w:rsidRPr="00B713EF">
              <w:rPr>
                <w:rFonts w:ascii="Verdana" w:eastAsia="MS Mincho" w:hAnsi="Verdana" w:cs="Arial"/>
                <w:i/>
                <w:iCs/>
              </w:rPr>
              <w:t>Balance</w:t>
            </w:r>
            <w:proofErr w:type="spellEnd"/>
            <w:r w:rsidRPr="00B713EF">
              <w:rPr>
                <w:rFonts w:ascii="Verdana" w:eastAsia="MS Mincho" w:hAnsi="Verdana" w:cs="Arial"/>
              </w:rPr>
              <w:t>) funkcionalumą.</w:t>
            </w:r>
          </w:p>
        </w:tc>
        <w:tc>
          <w:tcPr>
            <w:tcW w:w="2020" w:type="pct"/>
            <w:tcBorders>
              <w:top w:val="single" w:sz="4" w:space="0" w:color="auto"/>
              <w:left w:val="single" w:sz="4" w:space="0" w:color="auto"/>
              <w:bottom w:val="single" w:sz="4" w:space="0" w:color="auto"/>
              <w:right w:val="single" w:sz="4" w:space="0" w:color="auto"/>
            </w:tcBorders>
            <w:vAlign w:val="center"/>
          </w:tcPr>
          <w:p w14:paraId="63BC66C0" w14:textId="61EFD5F8" w:rsidR="00A45742" w:rsidRPr="00B713EF" w:rsidRDefault="00A45742" w:rsidP="00A45742">
            <w:pPr>
              <w:spacing w:line="200" w:lineRule="atLeast"/>
              <w:rPr>
                <w:rFonts w:ascii="Verdana" w:eastAsia="MS Mincho" w:hAnsi="Verdana" w:cs="Arial"/>
              </w:rPr>
            </w:pPr>
          </w:p>
        </w:tc>
      </w:tr>
      <w:tr w:rsidR="00A45742" w:rsidRPr="00B713EF" w14:paraId="2D132478"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29A5AE0B" w14:textId="69027F74"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A2747BE" w14:textId="77777777" w:rsidR="00944E89" w:rsidRPr="00B713EF" w:rsidRDefault="00944E89" w:rsidP="00944E89">
            <w:pPr>
              <w:spacing w:line="200" w:lineRule="atLeast"/>
              <w:rPr>
                <w:rFonts w:ascii="Verdana" w:eastAsia="MS Mincho" w:hAnsi="Verdana" w:cs="Arial"/>
              </w:rPr>
            </w:pPr>
            <w:r w:rsidRPr="00B713EF">
              <w:rPr>
                <w:rFonts w:ascii="Verdana" w:eastAsia="MS Mincho" w:hAnsi="Verdana" w:cs="Arial"/>
              </w:rPr>
              <w:t>Kamera turi užtikrinti ne mažesnę kaip 30 kadrų per sekundę spartą maksimalia raiška.</w:t>
            </w:r>
          </w:p>
          <w:p w14:paraId="69F105C7" w14:textId="52A80530" w:rsidR="00A45742" w:rsidRPr="00B713EF" w:rsidRDefault="00944E89" w:rsidP="00944E89">
            <w:pPr>
              <w:spacing w:line="200" w:lineRule="atLeast"/>
              <w:rPr>
                <w:rFonts w:ascii="Verdana" w:eastAsia="MS Mincho" w:hAnsi="Verdana" w:cs="Arial"/>
              </w:rPr>
            </w:pPr>
            <w:r w:rsidRPr="00B713EF">
              <w:rPr>
                <w:rFonts w:ascii="Verdana" w:eastAsia="MS Mincho" w:hAnsi="Verdana" w:cs="Arial"/>
              </w:rPr>
              <w:lastRenderedPageBreak/>
              <w:t>Kamera turi užtikrinti ne mažesnę kaip 60 kadrų per sekundę spartą, esant 2 MP raiškai.</w:t>
            </w:r>
          </w:p>
        </w:tc>
        <w:tc>
          <w:tcPr>
            <w:tcW w:w="2020" w:type="pct"/>
            <w:tcBorders>
              <w:top w:val="single" w:sz="4" w:space="0" w:color="auto"/>
              <w:left w:val="single" w:sz="4" w:space="0" w:color="auto"/>
              <w:bottom w:val="single" w:sz="4" w:space="0" w:color="auto"/>
              <w:right w:val="single" w:sz="4" w:space="0" w:color="auto"/>
            </w:tcBorders>
            <w:vAlign w:val="center"/>
          </w:tcPr>
          <w:p w14:paraId="5E77981B" w14:textId="48F0642F" w:rsidR="00A45742" w:rsidRPr="00B713EF" w:rsidRDefault="00A45742" w:rsidP="00A45742">
            <w:pPr>
              <w:spacing w:line="200" w:lineRule="atLeast"/>
              <w:rPr>
                <w:rFonts w:ascii="Verdana" w:eastAsia="MS Mincho" w:hAnsi="Verdana" w:cs="Arial"/>
              </w:rPr>
            </w:pPr>
          </w:p>
        </w:tc>
      </w:tr>
      <w:tr w:rsidR="00A45742" w:rsidRPr="00B713EF" w14:paraId="10C9DBCE"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526ACF35" w14:textId="03121686"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12.</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69C0642" w14:textId="3AA43A1D" w:rsidR="00A45742" w:rsidRPr="00B713EF" w:rsidRDefault="00944E89" w:rsidP="00A45742">
            <w:pPr>
              <w:spacing w:line="200" w:lineRule="atLeast"/>
              <w:rPr>
                <w:rFonts w:ascii="Verdana" w:eastAsia="MS Mincho" w:hAnsi="Verdana" w:cs="Arial"/>
              </w:rPr>
            </w:pPr>
            <w:r w:rsidRPr="00B713EF">
              <w:rPr>
                <w:rFonts w:ascii="Verdana" w:eastAsia="MS Mincho" w:hAnsi="Verdana" w:cs="Arial"/>
              </w:rPr>
              <w:t>Kamera turi užtikrinti WDR (</w:t>
            </w:r>
            <w:proofErr w:type="spellStart"/>
            <w:r w:rsidRPr="00B713EF">
              <w:rPr>
                <w:rFonts w:ascii="Verdana" w:eastAsia="MS Mincho" w:hAnsi="Verdana" w:cs="Arial"/>
              </w:rPr>
              <w:t>Wide</w:t>
            </w:r>
            <w:proofErr w:type="spellEnd"/>
            <w:r w:rsidRPr="00B713EF">
              <w:rPr>
                <w:rFonts w:ascii="Verdana" w:eastAsia="MS Mincho" w:hAnsi="Verdana" w:cs="Arial"/>
              </w:rPr>
              <w:t xml:space="preserve"> </w:t>
            </w:r>
            <w:proofErr w:type="spellStart"/>
            <w:r w:rsidRPr="00B713EF">
              <w:rPr>
                <w:rFonts w:ascii="Verdana" w:eastAsia="MS Mincho" w:hAnsi="Verdana" w:cs="Arial"/>
              </w:rPr>
              <w:t>Dynamic</w:t>
            </w:r>
            <w:proofErr w:type="spellEnd"/>
            <w:r w:rsidRPr="00B713EF">
              <w:rPr>
                <w:rFonts w:ascii="Verdana" w:eastAsia="MS Mincho" w:hAnsi="Verdana" w:cs="Arial"/>
              </w:rPr>
              <w:t xml:space="preserve"> Range) funkcionalumą, ne mažesnį kaip 120 </w:t>
            </w:r>
            <w:proofErr w:type="spellStart"/>
            <w:r w:rsidRPr="00B713EF">
              <w:rPr>
                <w:rFonts w:ascii="Verdana" w:eastAsia="MS Mincho" w:hAnsi="Verdana" w:cs="Arial"/>
              </w:rPr>
              <w:t>dB</w:t>
            </w:r>
            <w:proofErr w:type="spellEnd"/>
            <w:r w:rsidRPr="00B713EF">
              <w:rPr>
                <w:rFonts w:ascii="Verdana" w:eastAsia="MS Mincho" w:hAnsi="Verdana" w:cs="Arial"/>
              </w:rPr>
              <w:t>.</w:t>
            </w:r>
          </w:p>
        </w:tc>
        <w:tc>
          <w:tcPr>
            <w:tcW w:w="2020" w:type="pct"/>
            <w:tcBorders>
              <w:top w:val="single" w:sz="4" w:space="0" w:color="auto"/>
              <w:left w:val="single" w:sz="4" w:space="0" w:color="auto"/>
              <w:bottom w:val="single" w:sz="4" w:space="0" w:color="auto"/>
              <w:right w:val="single" w:sz="4" w:space="0" w:color="auto"/>
            </w:tcBorders>
            <w:vAlign w:val="center"/>
          </w:tcPr>
          <w:p w14:paraId="0AA9024C" w14:textId="494037CA" w:rsidR="00A45742" w:rsidRPr="00B713EF" w:rsidRDefault="00A45742" w:rsidP="00A45742">
            <w:pPr>
              <w:spacing w:line="200" w:lineRule="atLeast"/>
              <w:rPr>
                <w:rFonts w:ascii="Verdana" w:eastAsia="MS Mincho" w:hAnsi="Verdana" w:cs="Arial"/>
              </w:rPr>
            </w:pPr>
          </w:p>
        </w:tc>
      </w:tr>
      <w:tr w:rsidR="00A45742" w:rsidRPr="00B713EF" w14:paraId="79D0296C"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2B02182C" w14:textId="0253303E"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13.</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A661B84" w14:textId="7A8E00A9" w:rsidR="00A45742" w:rsidRPr="00B713EF" w:rsidRDefault="0086519C" w:rsidP="00A45742">
            <w:pPr>
              <w:spacing w:line="200" w:lineRule="atLeast"/>
              <w:rPr>
                <w:rFonts w:ascii="Verdana" w:eastAsia="MS Mincho" w:hAnsi="Verdana" w:cs="Arial"/>
              </w:rPr>
            </w:pPr>
            <w:r w:rsidRPr="00B713EF">
              <w:rPr>
                <w:rFonts w:ascii="Verdana" w:eastAsia="MS Mincho" w:hAnsi="Verdana" w:cs="Arial"/>
              </w:rPr>
              <w:t>Kamera turi užtikrinti ne mažiau kaip 8 individualias privatumo maskavimo zonas kiekvienam sensoriui.</w:t>
            </w:r>
          </w:p>
        </w:tc>
        <w:tc>
          <w:tcPr>
            <w:tcW w:w="2020" w:type="pct"/>
            <w:tcBorders>
              <w:top w:val="single" w:sz="4" w:space="0" w:color="auto"/>
              <w:left w:val="single" w:sz="4" w:space="0" w:color="auto"/>
              <w:bottom w:val="single" w:sz="4" w:space="0" w:color="auto"/>
              <w:right w:val="single" w:sz="4" w:space="0" w:color="auto"/>
            </w:tcBorders>
            <w:vAlign w:val="center"/>
          </w:tcPr>
          <w:p w14:paraId="0A3A4E07" w14:textId="3FA91C9F" w:rsidR="00A45742" w:rsidRPr="00B713EF" w:rsidRDefault="00A45742" w:rsidP="00A45742">
            <w:pPr>
              <w:spacing w:line="200" w:lineRule="atLeast"/>
              <w:rPr>
                <w:rFonts w:ascii="Verdana" w:eastAsia="MS Mincho" w:hAnsi="Verdana" w:cs="Arial"/>
              </w:rPr>
            </w:pPr>
          </w:p>
        </w:tc>
      </w:tr>
      <w:tr w:rsidR="00A45742" w:rsidRPr="00B713EF" w14:paraId="2A329A3E"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41D20DFE" w14:textId="436AA894"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14.</w:t>
            </w:r>
          </w:p>
        </w:tc>
        <w:tc>
          <w:tcPr>
            <w:tcW w:w="2466" w:type="pct"/>
            <w:tcBorders>
              <w:top w:val="single" w:sz="4" w:space="0" w:color="auto"/>
              <w:left w:val="single" w:sz="4" w:space="0" w:color="auto"/>
              <w:bottom w:val="single" w:sz="4" w:space="0" w:color="auto"/>
              <w:right w:val="single" w:sz="4" w:space="0" w:color="auto"/>
            </w:tcBorders>
            <w:vAlign w:val="center"/>
            <w:hideMark/>
          </w:tcPr>
          <w:p w14:paraId="326FA98F" w14:textId="78406804" w:rsidR="00A45742" w:rsidRPr="00B713EF" w:rsidRDefault="0086519C" w:rsidP="00A45742">
            <w:pPr>
              <w:spacing w:line="200" w:lineRule="atLeast"/>
              <w:rPr>
                <w:rFonts w:ascii="Verdana" w:eastAsia="MS Mincho" w:hAnsi="Verdana" w:cs="Arial"/>
              </w:rPr>
            </w:pPr>
            <w:r w:rsidRPr="00B713EF">
              <w:rPr>
                <w:rFonts w:ascii="Verdana" w:eastAsia="MS Mincho" w:hAnsi="Verdana" w:cs="Arial"/>
              </w:rPr>
              <w:t>Kamera turi užtikrinti tiesioginę vaizdo peržiūrą ir pilną konfigūravimą per bet kurią interneto naršyklę, nereikalaujant papildomų įskiepių diegimo.</w:t>
            </w:r>
          </w:p>
        </w:tc>
        <w:tc>
          <w:tcPr>
            <w:tcW w:w="2020" w:type="pct"/>
            <w:tcBorders>
              <w:top w:val="single" w:sz="4" w:space="0" w:color="auto"/>
              <w:left w:val="single" w:sz="4" w:space="0" w:color="auto"/>
              <w:bottom w:val="single" w:sz="4" w:space="0" w:color="auto"/>
              <w:right w:val="single" w:sz="4" w:space="0" w:color="auto"/>
            </w:tcBorders>
            <w:vAlign w:val="center"/>
          </w:tcPr>
          <w:p w14:paraId="00C89617" w14:textId="55BBCA3D" w:rsidR="00A45742" w:rsidRPr="00B713EF" w:rsidRDefault="00A45742" w:rsidP="00A45742">
            <w:pPr>
              <w:spacing w:line="200" w:lineRule="atLeast"/>
              <w:rPr>
                <w:rFonts w:ascii="Verdana" w:eastAsia="MS Mincho" w:hAnsi="Verdana" w:cs="Arial"/>
              </w:rPr>
            </w:pPr>
          </w:p>
        </w:tc>
      </w:tr>
      <w:tr w:rsidR="00A45742" w:rsidRPr="00B713EF" w14:paraId="1F87E163"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7254049A" w14:textId="30A1A87B"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15.</w:t>
            </w:r>
          </w:p>
        </w:tc>
        <w:tc>
          <w:tcPr>
            <w:tcW w:w="2466" w:type="pct"/>
            <w:tcBorders>
              <w:top w:val="single" w:sz="4" w:space="0" w:color="auto"/>
              <w:left w:val="single" w:sz="4" w:space="0" w:color="auto"/>
              <w:bottom w:val="single" w:sz="4" w:space="0" w:color="auto"/>
              <w:right w:val="single" w:sz="4" w:space="0" w:color="auto"/>
            </w:tcBorders>
            <w:vAlign w:val="center"/>
            <w:hideMark/>
          </w:tcPr>
          <w:p w14:paraId="1C41899C" w14:textId="518CEBF7" w:rsidR="00A45742" w:rsidRPr="00B713EF" w:rsidRDefault="0086519C" w:rsidP="00A45742">
            <w:pPr>
              <w:spacing w:line="200" w:lineRule="atLeast"/>
              <w:rPr>
                <w:rFonts w:ascii="Verdana" w:eastAsia="MS Mincho" w:hAnsi="Verdana" w:cs="Arial"/>
              </w:rPr>
            </w:pPr>
            <w:r w:rsidRPr="00B713EF">
              <w:rPr>
                <w:rFonts w:ascii="Verdana" w:eastAsia="MS Mincho" w:hAnsi="Verdana" w:cs="Arial"/>
              </w:rPr>
              <w:t xml:space="preserve">Kamera turi užtikrinti </w:t>
            </w:r>
            <w:proofErr w:type="spellStart"/>
            <w:r w:rsidRPr="00B713EF">
              <w:rPr>
                <w:rFonts w:ascii="Verdana" w:eastAsia="MS Mincho" w:hAnsi="Verdana" w:cs="Arial"/>
              </w:rPr>
              <w:t>daugiasraučio</w:t>
            </w:r>
            <w:proofErr w:type="spellEnd"/>
            <w:r w:rsidRPr="00B713EF">
              <w:rPr>
                <w:rFonts w:ascii="Verdana" w:eastAsia="MS Mincho" w:hAnsi="Verdana" w:cs="Arial"/>
              </w:rPr>
              <w:t xml:space="preserve"> (angl. </w:t>
            </w:r>
            <w:proofErr w:type="spellStart"/>
            <w:r w:rsidRPr="00B713EF">
              <w:rPr>
                <w:rFonts w:ascii="Verdana" w:eastAsia="MS Mincho" w:hAnsi="Verdana" w:cs="Arial"/>
                <w:i/>
                <w:iCs/>
              </w:rPr>
              <w:t>multi-streaming</w:t>
            </w:r>
            <w:proofErr w:type="spellEnd"/>
            <w:r w:rsidRPr="00B713EF">
              <w:rPr>
                <w:rFonts w:ascii="Verdana" w:eastAsia="MS Mincho" w:hAnsi="Verdana" w:cs="Arial"/>
              </w:rPr>
              <w:t>) duomenų perdavimo režimo palaikymą.</w:t>
            </w:r>
          </w:p>
        </w:tc>
        <w:tc>
          <w:tcPr>
            <w:tcW w:w="2020" w:type="pct"/>
            <w:tcBorders>
              <w:top w:val="single" w:sz="4" w:space="0" w:color="auto"/>
              <w:left w:val="single" w:sz="4" w:space="0" w:color="auto"/>
              <w:bottom w:val="single" w:sz="4" w:space="0" w:color="auto"/>
              <w:right w:val="single" w:sz="4" w:space="0" w:color="auto"/>
            </w:tcBorders>
            <w:vAlign w:val="center"/>
          </w:tcPr>
          <w:p w14:paraId="1948F912" w14:textId="204A7522" w:rsidR="00A45742" w:rsidRPr="00B713EF" w:rsidRDefault="00A45742" w:rsidP="00A45742">
            <w:pPr>
              <w:spacing w:line="200" w:lineRule="atLeast"/>
              <w:rPr>
                <w:rFonts w:ascii="Verdana" w:eastAsia="MS Mincho" w:hAnsi="Verdana" w:cs="Arial"/>
              </w:rPr>
            </w:pPr>
          </w:p>
        </w:tc>
      </w:tr>
      <w:tr w:rsidR="00A45742" w:rsidRPr="00B713EF" w14:paraId="7D443B66"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3ADE4F22" w14:textId="761824E8"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16.</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D8E9FB8" w14:textId="3A1205D8" w:rsidR="00A45742" w:rsidRPr="00B713EF" w:rsidRDefault="0086519C" w:rsidP="00A45742">
            <w:pPr>
              <w:spacing w:line="200" w:lineRule="atLeast"/>
              <w:rPr>
                <w:rFonts w:ascii="Verdana" w:eastAsia="MS Mincho" w:hAnsi="Verdana" w:cs="Arial"/>
              </w:rPr>
            </w:pPr>
            <w:r w:rsidRPr="00B713EF">
              <w:rPr>
                <w:rFonts w:ascii="Verdana" w:eastAsia="MS Mincho" w:hAnsi="Verdana" w:cs="Arial"/>
              </w:rPr>
              <w:t>Kamera turi užtikrinti funkcionalumą, leidžiantį automatiškai mažinti perduodamo vaizdo srauto apimtį, kai kameros matymo lauke neaptinkami judesio įvykiai.</w:t>
            </w:r>
          </w:p>
        </w:tc>
        <w:tc>
          <w:tcPr>
            <w:tcW w:w="2020" w:type="pct"/>
            <w:tcBorders>
              <w:top w:val="single" w:sz="4" w:space="0" w:color="auto"/>
              <w:left w:val="single" w:sz="4" w:space="0" w:color="auto"/>
              <w:bottom w:val="single" w:sz="4" w:space="0" w:color="auto"/>
              <w:right w:val="single" w:sz="4" w:space="0" w:color="auto"/>
            </w:tcBorders>
            <w:vAlign w:val="center"/>
          </w:tcPr>
          <w:p w14:paraId="639243E9" w14:textId="637C4D33" w:rsidR="00A45742" w:rsidRPr="00B713EF" w:rsidRDefault="00A45742" w:rsidP="00A45742">
            <w:pPr>
              <w:spacing w:line="200" w:lineRule="atLeast"/>
              <w:rPr>
                <w:rFonts w:ascii="Verdana" w:eastAsia="MS Mincho" w:hAnsi="Verdana" w:cs="Arial"/>
              </w:rPr>
            </w:pPr>
          </w:p>
        </w:tc>
      </w:tr>
      <w:tr w:rsidR="00A45742" w:rsidRPr="00B713EF" w14:paraId="21240620"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3DA7BEA0" w14:textId="7825B54B"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17.</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748E2A7" w14:textId="5D934FF4" w:rsidR="00A45742" w:rsidRPr="00B713EF" w:rsidRDefault="0086519C" w:rsidP="00A45742">
            <w:pPr>
              <w:spacing w:line="200" w:lineRule="atLeast"/>
              <w:rPr>
                <w:rFonts w:ascii="Verdana" w:eastAsia="MS Mincho" w:hAnsi="Verdana" w:cs="Arial"/>
              </w:rPr>
            </w:pPr>
            <w:r w:rsidRPr="00B713EF">
              <w:rPr>
                <w:rFonts w:ascii="Verdana" w:eastAsia="MS Mincho" w:hAnsi="Verdana" w:cs="Arial"/>
              </w:rPr>
              <w:t>Kamera turi užtikrinti šių vaizdo glaudinimo formatų palaikymą: MJPEG, H.264 ir H.265.</w:t>
            </w:r>
          </w:p>
        </w:tc>
        <w:tc>
          <w:tcPr>
            <w:tcW w:w="2020" w:type="pct"/>
            <w:tcBorders>
              <w:top w:val="single" w:sz="4" w:space="0" w:color="auto"/>
              <w:left w:val="single" w:sz="4" w:space="0" w:color="auto"/>
              <w:bottom w:val="single" w:sz="4" w:space="0" w:color="auto"/>
              <w:right w:val="single" w:sz="4" w:space="0" w:color="auto"/>
            </w:tcBorders>
            <w:vAlign w:val="center"/>
          </w:tcPr>
          <w:p w14:paraId="722C1B66" w14:textId="32AA920B" w:rsidR="00A45742" w:rsidRPr="00B713EF" w:rsidRDefault="00A45742" w:rsidP="00A45742">
            <w:pPr>
              <w:spacing w:line="200" w:lineRule="atLeast"/>
              <w:rPr>
                <w:rFonts w:ascii="Verdana" w:eastAsia="MS Mincho" w:hAnsi="Verdana" w:cs="Arial"/>
              </w:rPr>
            </w:pPr>
          </w:p>
        </w:tc>
      </w:tr>
      <w:tr w:rsidR="00A45742" w:rsidRPr="00B713EF" w14:paraId="4D0F637C"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7E0BCD04" w14:textId="426A3CA2"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18.</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5C51907" w14:textId="57CF99A5" w:rsidR="00A45742" w:rsidRPr="00B713EF" w:rsidRDefault="0086519C" w:rsidP="00A45742">
            <w:pPr>
              <w:spacing w:line="200" w:lineRule="atLeast"/>
              <w:rPr>
                <w:rFonts w:ascii="Verdana" w:eastAsia="MS Mincho" w:hAnsi="Verdana" w:cs="Arial"/>
              </w:rPr>
            </w:pPr>
            <w:r w:rsidRPr="00B713EF">
              <w:rPr>
                <w:rFonts w:ascii="Verdana" w:eastAsia="MS Mincho" w:hAnsi="Verdana" w:cs="Arial"/>
              </w:rPr>
              <w:t xml:space="preserve">Kamera turi turėti ne mažesnės kaip 100Base-T </w:t>
            </w:r>
            <w:proofErr w:type="spellStart"/>
            <w:r w:rsidRPr="00B713EF">
              <w:rPr>
                <w:rFonts w:ascii="Verdana" w:eastAsia="MS Mincho" w:hAnsi="Verdana" w:cs="Arial"/>
              </w:rPr>
              <w:t>Ethernet</w:t>
            </w:r>
            <w:proofErr w:type="spellEnd"/>
            <w:r w:rsidRPr="00B713EF">
              <w:rPr>
                <w:rFonts w:ascii="Verdana" w:eastAsia="MS Mincho" w:hAnsi="Verdana" w:cs="Arial"/>
              </w:rPr>
              <w:t xml:space="preserve"> ryšio sąsają su RJ45 jungtimi</w:t>
            </w:r>
          </w:p>
        </w:tc>
        <w:tc>
          <w:tcPr>
            <w:tcW w:w="2020" w:type="pct"/>
            <w:tcBorders>
              <w:top w:val="single" w:sz="4" w:space="0" w:color="auto"/>
              <w:left w:val="single" w:sz="4" w:space="0" w:color="auto"/>
              <w:bottom w:val="single" w:sz="4" w:space="0" w:color="auto"/>
              <w:right w:val="single" w:sz="4" w:space="0" w:color="auto"/>
            </w:tcBorders>
            <w:vAlign w:val="center"/>
          </w:tcPr>
          <w:p w14:paraId="155DDDB7" w14:textId="54B174C8" w:rsidR="00A45742" w:rsidRPr="00B713EF" w:rsidRDefault="00A45742" w:rsidP="00A45742">
            <w:pPr>
              <w:spacing w:line="200" w:lineRule="atLeast"/>
              <w:rPr>
                <w:rFonts w:ascii="Verdana" w:eastAsia="MS Mincho" w:hAnsi="Verdana" w:cs="Arial"/>
              </w:rPr>
            </w:pPr>
          </w:p>
        </w:tc>
      </w:tr>
      <w:tr w:rsidR="00A45742" w:rsidRPr="00B713EF" w14:paraId="6A6627C7"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62687A1D" w14:textId="4FE2CD73"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19.</w:t>
            </w:r>
          </w:p>
        </w:tc>
        <w:tc>
          <w:tcPr>
            <w:tcW w:w="2466" w:type="pct"/>
            <w:tcBorders>
              <w:top w:val="single" w:sz="4" w:space="0" w:color="auto"/>
              <w:left w:val="single" w:sz="4" w:space="0" w:color="auto"/>
              <w:bottom w:val="single" w:sz="4" w:space="0" w:color="auto"/>
              <w:right w:val="single" w:sz="4" w:space="0" w:color="auto"/>
            </w:tcBorders>
            <w:vAlign w:val="center"/>
            <w:hideMark/>
          </w:tcPr>
          <w:p w14:paraId="5D21A438" w14:textId="28830C2B" w:rsidR="00A45742" w:rsidRPr="00B713EF" w:rsidRDefault="0086519C" w:rsidP="00A45742">
            <w:pPr>
              <w:spacing w:line="200" w:lineRule="atLeast"/>
              <w:rPr>
                <w:rFonts w:ascii="Verdana" w:eastAsia="MS Mincho" w:hAnsi="Verdana" w:cs="Arial"/>
                <w:color w:val="000000" w:themeColor="text1"/>
              </w:rPr>
            </w:pPr>
            <w:r w:rsidRPr="00B713EF">
              <w:rPr>
                <w:rFonts w:ascii="Verdana" w:eastAsia="MS Mincho" w:hAnsi="Verdana" w:cs="Arial"/>
                <w:color w:val="000000" w:themeColor="text1"/>
              </w:rPr>
              <w:t xml:space="preserve">Kamera turi užtikrinti šių tinklo protokolų palaikymą: TCP, UDP, RTP, RTSP, HTTP, HTTPS, DNS, ICMP, SMTP, DHCP, IGMP, SNMP (v2/v3), IPv4, IPv6 ir </w:t>
            </w:r>
            <w:proofErr w:type="spellStart"/>
            <w:r w:rsidRPr="00B713EF">
              <w:rPr>
                <w:rFonts w:ascii="Verdana" w:eastAsia="MS Mincho" w:hAnsi="Verdana" w:cs="Arial"/>
                <w:color w:val="000000" w:themeColor="text1"/>
              </w:rPr>
              <w:t>multicast</w:t>
            </w:r>
            <w:proofErr w:type="spellEnd"/>
            <w:r w:rsidRPr="00B713EF">
              <w:rPr>
                <w:rFonts w:ascii="Verdana" w:eastAsia="MS Mincho" w:hAnsi="Verdana" w:cs="Arial"/>
                <w:color w:val="000000" w:themeColor="text1"/>
              </w:rPr>
              <w:t>.</w:t>
            </w:r>
          </w:p>
        </w:tc>
        <w:tc>
          <w:tcPr>
            <w:tcW w:w="2020" w:type="pct"/>
            <w:tcBorders>
              <w:top w:val="single" w:sz="4" w:space="0" w:color="auto"/>
              <w:left w:val="single" w:sz="4" w:space="0" w:color="auto"/>
              <w:bottom w:val="single" w:sz="4" w:space="0" w:color="auto"/>
              <w:right w:val="single" w:sz="4" w:space="0" w:color="auto"/>
            </w:tcBorders>
            <w:vAlign w:val="center"/>
          </w:tcPr>
          <w:p w14:paraId="6EA5D195" w14:textId="36D9ECC1" w:rsidR="00A45742" w:rsidRPr="00B713EF" w:rsidRDefault="00A45742" w:rsidP="00A45742">
            <w:pPr>
              <w:spacing w:line="200" w:lineRule="atLeast"/>
              <w:rPr>
                <w:rFonts w:ascii="Verdana" w:eastAsia="MS Mincho" w:hAnsi="Verdana" w:cs="Arial"/>
              </w:rPr>
            </w:pPr>
          </w:p>
        </w:tc>
      </w:tr>
      <w:tr w:rsidR="00A45742" w:rsidRPr="00B713EF" w14:paraId="2198576A"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6C10F7CC" w14:textId="0A797694"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20.</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1FF4CA3" w14:textId="20208CC1" w:rsidR="00A45742" w:rsidRPr="00B713EF" w:rsidRDefault="0086519C" w:rsidP="00A45742">
            <w:pPr>
              <w:spacing w:line="256" w:lineRule="auto"/>
              <w:rPr>
                <w:rFonts w:ascii="Verdana" w:eastAsia="MS Mincho" w:hAnsi="Verdana" w:cs="Arial"/>
              </w:rPr>
            </w:pPr>
            <w:r w:rsidRPr="00B713EF">
              <w:rPr>
                <w:rFonts w:ascii="Verdana" w:eastAsia="MS Mincho" w:hAnsi="Verdana" w:cs="Arial"/>
              </w:rPr>
              <w:t>Kamera turi užtikrinti garso įėjimo ir išėjimo funkcionalumą.</w:t>
            </w:r>
          </w:p>
        </w:tc>
        <w:tc>
          <w:tcPr>
            <w:tcW w:w="2020" w:type="pct"/>
            <w:tcBorders>
              <w:top w:val="single" w:sz="4" w:space="0" w:color="auto"/>
              <w:left w:val="single" w:sz="4" w:space="0" w:color="auto"/>
              <w:bottom w:val="single" w:sz="4" w:space="0" w:color="auto"/>
              <w:right w:val="single" w:sz="4" w:space="0" w:color="auto"/>
            </w:tcBorders>
            <w:vAlign w:val="center"/>
          </w:tcPr>
          <w:p w14:paraId="1A2BE90D" w14:textId="615C889F" w:rsidR="00A45742" w:rsidRPr="00B713EF" w:rsidRDefault="00A45742" w:rsidP="00A45742">
            <w:pPr>
              <w:spacing w:line="256" w:lineRule="auto"/>
              <w:rPr>
                <w:rFonts w:ascii="Verdana" w:eastAsia="MS Mincho" w:hAnsi="Verdana" w:cs="Arial"/>
              </w:rPr>
            </w:pPr>
          </w:p>
        </w:tc>
      </w:tr>
      <w:tr w:rsidR="00A45742" w:rsidRPr="00B713EF" w14:paraId="5434598E"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6C5E401E" w14:textId="168EDD93"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6CEAB18" w14:textId="43494E63" w:rsidR="00A45742" w:rsidRPr="00B713EF" w:rsidRDefault="0086519C" w:rsidP="00A45742">
            <w:pPr>
              <w:spacing w:line="256" w:lineRule="auto"/>
              <w:rPr>
                <w:rFonts w:ascii="Verdana" w:eastAsia="MS Mincho" w:hAnsi="Verdana" w:cs="Arial"/>
              </w:rPr>
            </w:pPr>
            <w:r w:rsidRPr="00B713EF">
              <w:rPr>
                <w:rFonts w:ascii="Verdana" w:eastAsia="MS Mincho" w:hAnsi="Verdana" w:cs="Arial"/>
              </w:rPr>
              <w:t>Kamera turi užtikrinti ne mažiau kaip vieną pavojaus signalo įėjimą ir vieną išėjimą.</w:t>
            </w:r>
          </w:p>
        </w:tc>
        <w:tc>
          <w:tcPr>
            <w:tcW w:w="2020" w:type="pct"/>
            <w:tcBorders>
              <w:top w:val="single" w:sz="4" w:space="0" w:color="auto"/>
              <w:left w:val="single" w:sz="4" w:space="0" w:color="auto"/>
              <w:bottom w:val="single" w:sz="4" w:space="0" w:color="auto"/>
              <w:right w:val="single" w:sz="4" w:space="0" w:color="auto"/>
            </w:tcBorders>
            <w:vAlign w:val="center"/>
          </w:tcPr>
          <w:p w14:paraId="71869CA5" w14:textId="35F213CE" w:rsidR="00A45742" w:rsidRPr="00B713EF" w:rsidRDefault="00A45742" w:rsidP="00A45742">
            <w:pPr>
              <w:spacing w:line="256" w:lineRule="auto"/>
              <w:rPr>
                <w:rFonts w:ascii="Verdana" w:eastAsia="MS Mincho" w:hAnsi="Verdana" w:cs="Arial"/>
              </w:rPr>
            </w:pPr>
          </w:p>
        </w:tc>
      </w:tr>
      <w:tr w:rsidR="00A45742" w:rsidRPr="00B713EF" w14:paraId="6F634C88"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775C80E9" w14:textId="31189C46"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22.</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8AC6748" w14:textId="77777777" w:rsidR="0086519C" w:rsidRPr="00B713EF" w:rsidRDefault="0086519C" w:rsidP="0086519C">
            <w:pPr>
              <w:spacing w:line="256" w:lineRule="auto"/>
              <w:rPr>
                <w:rFonts w:ascii="Verdana" w:eastAsia="MS Mincho" w:hAnsi="Verdana" w:cs="Arial"/>
              </w:rPr>
            </w:pPr>
            <w:r w:rsidRPr="00B713EF">
              <w:rPr>
                <w:rFonts w:ascii="Verdana" w:eastAsia="MS Mincho" w:hAnsi="Verdana" w:cs="Arial"/>
              </w:rPr>
              <w:t>Kamera turi palaikyti šias vaizdo analitikos funkcijas:</w:t>
            </w:r>
            <w:r w:rsidRPr="00B713EF">
              <w:rPr>
                <w:rFonts w:ascii="Verdana" w:eastAsia="MS Mincho" w:hAnsi="Verdana" w:cs="Arial"/>
              </w:rPr>
              <w:br/>
              <w:t>a) veidų aptikimą;</w:t>
            </w:r>
            <w:r w:rsidRPr="00B713EF">
              <w:rPr>
                <w:rFonts w:ascii="Verdana" w:eastAsia="MS Mincho" w:hAnsi="Verdana" w:cs="Arial"/>
              </w:rPr>
              <w:br/>
              <w:t>b) linijos kirtimo aptikimą;</w:t>
            </w:r>
            <w:r w:rsidRPr="00B713EF">
              <w:rPr>
                <w:rFonts w:ascii="Verdana" w:eastAsia="MS Mincho" w:hAnsi="Verdana" w:cs="Arial"/>
              </w:rPr>
              <w:br/>
              <w:t>c) objektų aptikimą;</w:t>
            </w:r>
            <w:r w:rsidRPr="00B713EF">
              <w:rPr>
                <w:rFonts w:ascii="Verdana" w:eastAsia="MS Mincho" w:hAnsi="Verdana" w:cs="Arial"/>
              </w:rPr>
              <w:br/>
              <w:t>d) susibūrimų aptikimą;</w:t>
            </w:r>
            <w:r w:rsidRPr="00B713EF">
              <w:rPr>
                <w:rFonts w:ascii="Verdana" w:eastAsia="MS Mincho" w:hAnsi="Verdana" w:cs="Arial"/>
              </w:rPr>
              <w:br/>
              <w:t>e) vaizdo kokybės suprastėjimo aptikimą.</w:t>
            </w:r>
          </w:p>
          <w:p w14:paraId="19031AE9" w14:textId="77777777" w:rsidR="0086519C" w:rsidRPr="00B713EF" w:rsidRDefault="0086519C" w:rsidP="0086519C">
            <w:pPr>
              <w:spacing w:line="256" w:lineRule="auto"/>
              <w:rPr>
                <w:rFonts w:ascii="Verdana" w:eastAsia="MS Mincho" w:hAnsi="Verdana" w:cs="Arial"/>
              </w:rPr>
            </w:pPr>
            <w:r w:rsidRPr="00B713EF">
              <w:rPr>
                <w:rFonts w:ascii="Verdana" w:eastAsia="MS Mincho" w:hAnsi="Verdana" w:cs="Arial"/>
              </w:rPr>
              <w:t xml:space="preserve">Kamera turi palaikyti objektų klasifikavimą į šias kategorijas: </w:t>
            </w:r>
            <w:r w:rsidRPr="00B713EF">
              <w:rPr>
                <w:rFonts w:ascii="Verdana" w:eastAsia="MS Mincho" w:hAnsi="Verdana" w:cs="Arial"/>
              </w:rPr>
              <w:lastRenderedPageBreak/>
              <w:t>žmogus, dviratis, autobusas, automobilis, motociklas, krepšys, lagaminas.</w:t>
            </w:r>
          </w:p>
          <w:p w14:paraId="464433E0" w14:textId="707F9C03" w:rsidR="00A45742" w:rsidRPr="00B713EF" w:rsidRDefault="0086519C" w:rsidP="00EC6DCE">
            <w:pPr>
              <w:spacing w:line="256" w:lineRule="auto"/>
              <w:rPr>
                <w:rFonts w:ascii="Verdana" w:eastAsia="MS Mincho" w:hAnsi="Verdana" w:cs="Arial"/>
              </w:rPr>
            </w:pPr>
            <w:r w:rsidRPr="00B713EF">
              <w:rPr>
                <w:rFonts w:ascii="Verdana" w:eastAsia="MS Mincho" w:hAnsi="Verdana" w:cs="Arial"/>
              </w:rPr>
              <w:t>Kamera turi palaikyti objektų atributų klasifikavimą pagal spalvą.</w:t>
            </w:r>
          </w:p>
        </w:tc>
        <w:tc>
          <w:tcPr>
            <w:tcW w:w="2020" w:type="pct"/>
            <w:tcBorders>
              <w:top w:val="single" w:sz="4" w:space="0" w:color="auto"/>
              <w:left w:val="single" w:sz="4" w:space="0" w:color="auto"/>
              <w:bottom w:val="single" w:sz="4" w:space="0" w:color="auto"/>
              <w:right w:val="single" w:sz="4" w:space="0" w:color="auto"/>
            </w:tcBorders>
            <w:vAlign w:val="center"/>
          </w:tcPr>
          <w:p w14:paraId="4186E746" w14:textId="22EE89B9" w:rsidR="00A45742" w:rsidRPr="00B713EF" w:rsidRDefault="00A45742" w:rsidP="00A45742">
            <w:pPr>
              <w:spacing w:line="256" w:lineRule="auto"/>
              <w:rPr>
                <w:rFonts w:ascii="Verdana" w:eastAsia="MS Mincho" w:hAnsi="Verdana" w:cs="Arial"/>
              </w:rPr>
            </w:pPr>
          </w:p>
        </w:tc>
      </w:tr>
      <w:tr w:rsidR="00A45742" w:rsidRPr="00B713EF" w14:paraId="5D80D779"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4F7BF105" w14:textId="0265347E"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23.</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0DA3125" w14:textId="7ED011A6" w:rsidR="00A45742" w:rsidRPr="00B713EF" w:rsidRDefault="00E6509B" w:rsidP="00A45742">
            <w:pPr>
              <w:spacing w:line="200" w:lineRule="atLeast"/>
              <w:rPr>
                <w:rFonts w:ascii="Verdana" w:eastAsia="MS Mincho" w:hAnsi="Verdana" w:cs="Arial"/>
              </w:rPr>
            </w:pPr>
            <w:r w:rsidRPr="00B713EF">
              <w:rPr>
                <w:rFonts w:ascii="Verdana" w:eastAsia="MS Mincho" w:hAnsi="Verdana" w:cs="Arial"/>
              </w:rPr>
              <w:t xml:space="preserve">Kamera turi užtikrinti ONVIF </w:t>
            </w:r>
            <w:proofErr w:type="spellStart"/>
            <w:r w:rsidRPr="00B713EF">
              <w:rPr>
                <w:rFonts w:ascii="Verdana" w:eastAsia="MS Mincho" w:hAnsi="Verdana" w:cs="Arial"/>
              </w:rPr>
              <w:t>Profile</w:t>
            </w:r>
            <w:proofErr w:type="spellEnd"/>
            <w:r w:rsidRPr="00B713EF">
              <w:rPr>
                <w:rFonts w:ascii="Verdana" w:eastAsia="MS Mincho" w:hAnsi="Verdana" w:cs="Arial"/>
              </w:rPr>
              <w:t xml:space="preserve"> S palaikymą arba lygiavertį standartą.</w:t>
            </w:r>
          </w:p>
        </w:tc>
        <w:tc>
          <w:tcPr>
            <w:tcW w:w="2020" w:type="pct"/>
            <w:tcBorders>
              <w:top w:val="single" w:sz="4" w:space="0" w:color="auto"/>
              <w:left w:val="single" w:sz="4" w:space="0" w:color="auto"/>
              <w:bottom w:val="single" w:sz="4" w:space="0" w:color="auto"/>
              <w:right w:val="single" w:sz="4" w:space="0" w:color="auto"/>
            </w:tcBorders>
            <w:vAlign w:val="center"/>
          </w:tcPr>
          <w:p w14:paraId="2D9C3A99" w14:textId="3426476A" w:rsidR="00A45742" w:rsidRPr="00B713EF" w:rsidRDefault="00A45742" w:rsidP="00A45742">
            <w:pPr>
              <w:spacing w:line="200" w:lineRule="atLeast"/>
              <w:rPr>
                <w:rFonts w:ascii="Verdana" w:eastAsia="MS Mincho" w:hAnsi="Verdana" w:cs="Arial"/>
              </w:rPr>
            </w:pPr>
          </w:p>
        </w:tc>
      </w:tr>
      <w:tr w:rsidR="00A45742" w:rsidRPr="00B713EF" w14:paraId="252A6447"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32D71945" w14:textId="076B21C0"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24.</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0F13D85" w14:textId="0815B65D" w:rsidR="00A45742" w:rsidRPr="00B713EF" w:rsidRDefault="00E6509B" w:rsidP="00A45742">
            <w:pPr>
              <w:spacing w:line="200" w:lineRule="atLeast"/>
              <w:rPr>
                <w:rFonts w:ascii="Verdana" w:eastAsia="MS Mincho" w:hAnsi="Verdana" w:cs="Arial"/>
              </w:rPr>
            </w:pPr>
            <w:r w:rsidRPr="00B713EF">
              <w:rPr>
                <w:rFonts w:ascii="Verdana" w:eastAsia="MS Mincho" w:hAnsi="Verdana" w:cs="Arial"/>
              </w:rPr>
              <w:t>Kamera turi užtikrinti SD, SDHC arba SDXC atminties kortelės lizdo palaikymą, su galimybe naudoti ne mažesnės kaip 1 TB talpos atminties korteles.</w:t>
            </w:r>
          </w:p>
        </w:tc>
        <w:tc>
          <w:tcPr>
            <w:tcW w:w="2020" w:type="pct"/>
            <w:tcBorders>
              <w:top w:val="single" w:sz="4" w:space="0" w:color="auto"/>
              <w:left w:val="single" w:sz="4" w:space="0" w:color="auto"/>
              <w:bottom w:val="single" w:sz="4" w:space="0" w:color="auto"/>
              <w:right w:val="single" w:sz="4" w:space="0" w:color="auto"/>
            </w:tcBorders>
            <w:vAlign w:val="center"/>
          </w:tcPr>
          <w:p w14:paraId="41D1B570" w14:textId="3B8E72BE" w:rsidR="00A45742" w:rsidRPr="00B713EF" w:rsidRDefault="00A45742" w:rsidP="00A45742">
            <w:pPr>
              <w:spacing w:line="200" w:lineRule="atLeast"/>
              <w:rPr>
                <w:rFonts w:ascii="Verdana" w:eastAsia="MS Mincho" w:hAnsi="Verdana" w:cs="Arial"/>
              </w:rPr>
            </w:pPr>
          </w:p>
        </w:tc>
      </w:tr>
      <w:tr w:rsidR="00A45742" w:rsidRPr="00B713EF" w14:paraId="1D3F39A1"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6655CDE2" w14:textId="2C9049FB"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25.</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4C84BFE" w14:textId="027ACF45" w:rsidR="00A45742" w:rsidRPr="00B713EF" w:rsidRDefault="00E6509B" w:rsidP="00A45742">
            <w:pPr>
              <w:spacing w:line="200" w:lineRule="atLeast"/>
              <w:rPr>
                <w:rFonts w:ascii="Verdana" w:eastAsia="MS Mincho" w:hAnsi="Verdana" w:cs="Arial"/>
              </w:rPr>
            </w:pPr>
            <w:r w:rsidRPr="00B713EF">
              <w:rPr>
                <w:rFonts w:ascii="Verdana" w:eastAsia="MS Mincho" w:hAnsi="Verdana" w:cs="Arial"/>
              </w:rPr>
              <w:t>Kamera turi užtikrinti SD, SDHC arba SDXC atminties kortelėje saugomų duomenų šifravimą.</w:t>
            </w:r>
          </w:p>
        </w:tc>
        <w:tc>
          <w:tcPr>
            <w:tcW w:w="2020" w:type="pct"/>
            <w:tcBorders>
              <w:top w:val="single" w:sz="4" w:space="0" w:color="auto"/>
              <w:left w:val="single" w:sz="4" w:space="0" w:color="auto"/>
              <w:bottom w:val="single" w:sz="4" w:space="0" w:color="auto"/>
              <w:right w:val="single" w:sz="4" w:space="0" w:color="auto"/>
            </w:tcBorders>
            <w:vAlign w:val="center"/>
          </w:tcPr>
          <w:p w14:paraId="1318108A" w14:textId="62D4B691" w:rsidR="00A45742" w:rsidRPr="00B713EF" w:rsidRDefault="00A45742" w:rsidP="00A45742">
            <w:pPr>
              <w:spacing w:line="200" w:lineRule="atLeast"/>
              <w:rPr>
                <w:rFonts w:ascii="Verdana" w:eastAsia="MS Mincho" w:hAnsi="Verdana" w:cs="Arial"/>
              </w:rPr>
            </w:pPr>
          </w:p>
        </w:tc>
      </w:tr>
      <w:tr w:rsidR="00A45742" w:rsidRPr="00B713EF" w14:paraId="549B978A"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1D929182" w14:textId="74B3FE6B"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26.</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6B03D31" w14:textId="77777777" w:rsidR="00E6509B" w:rsidRPr="00B713EF" w:rsidRDefault="00E6509B" w:rsidP="00E6509B">
            <w:pPr>
              <w:spacing w:line="200" w:lineRule="atLeast"/>
              <w:rPr>
                <w:rFonts w:ascii="Verdana" w:eastAsia="MS Mincho" w:hAnsi="Verdana" w:cs="Arial"/>
              </w:rPr>
            </w:pPr>
            <w:r w:rsidRPr="00B713EF">
              <w:rPr>
                <w:rFonts w:ascii="Verdana" w:eastAsia="MS Mincho" w:hAnsi="Verdana" w:cs="Arial"/>
              </w:rPr>
              <w:t>Kamera turi užtikrinti įrašymo į SD, SDHC arba SDXC atminties kortelę funkcionalumą.</w:t>
            </w:r>
          </w:p>
          <w:p w14:paraId="1AE4EEA9" w14:textId="0BA5DE90" w:rsidR="00A45742" w:rsidRPr="00B713EF" w:rsidRDefault="00E6509B" w:rsidP="002961FC">
            <w:pPr>
              <w:spacing w:line="200" w:lineRule="atLeast"/>
              <w:rPr>
                <w:rFonts w:ascii="Verdana" w:eastAsia="MS Mincho" w:hAnsi="Verdana" w:cs="Arial"/>
              </w:rPr>
            </w:pPr>
            <w:r w:rsidRPr="00B713EF">
              <w:rPr>
                <w:rFonts w:ascii="Verdana" w:eastAsia="MS Mincho" w:hAnsi="Verdana" w:cs="Arial"/>
              </w:rPr>
              <w:t>Sutrikus tinklo ryšiui, kamera turi užtikrinti duomenų kaupimą vidinėje atmintyje ir automatinį jų perkėlimą į serverį ryšiui atsistačius.</w:t>
            </w:r>
          </w:p>
        </w:tc>
        <w:tc>
          <w:tcPr>
            <w:tcW w:w="2020" w:type="pct"/>
            <w:tcBorders>
              <w:top w:val="single" w:sz="4" w:space="0" w:color="auto"/>
              <w:left w:val="single" w:sz="4" w:space="0" w:color="auto"/>
              <w:bottom w:val="single" w:sz="4" w:space="0" w:color="auto"/>
              <w:right w:val="single" w:sz="4" w:space="0" w:color="auto"/>
            </w:tcBorders>
            <w:vAlign w:val="center"/>
          </w:tcPr>
          <w:p w14:paraId="5BA49957" w14:textId="156CC6D3" w:rsidR="00A45742" w:rsidRPr="00B713EF" w:rsidRDefault="00A45742" w:rsidP="00A45742">
            <w:pPr>
              <w:spacing w:line="200" w:lineRule="atLeast"/>
              <w:rPr>
                <w:rFonts w:ascii="Verdana" w:eastAsia="MS Mincho" w:hAnsi="Verdana" w:cs="Arial"/>
              </w:rPr>
            </w:pPr>
          </w:p>
        </w:tc>
      </w:tr>
      <w:tr w:rsidR="00A45742" w:rsidRPr="00B713EF" w14:paraId="76B4A3E6"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7011696A" w14:textId="46C8004F"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27.</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705F101" w14:textId="6427E8DE" w:rsidR="00A45742" w:rsidRPr="00B713EF" w:rsidRDefault="00E6509B" w:rsidP="00A45742">
            <w:pPr>
              <w:spacing w:line="200" w:lineRule="atLeast"/>
              <w:rPr>
                <w:rFonts w:ascii="Verdana" w:eastAsia="MS Mincho" w:hAnsi="Verdana" w:cs="Arial"/>
              </w:rPr>
            </w:pPr>
            <w:r w:rsidRPr="00B713EF">
              <w:rPr>
                <w:rFonts w:ascii="Verdana" w:eastAsia="MS Mincho" w:hAnsi="Verdana" w:cs="Arial"/>
              </w:rPr>
              <w:t>Kamera turi užtikrinti vartotojų autentifikavimą ir prieigos valdymą pagal skirtingus vartotojų lygius (roles), naudojant slaptažodžius.</w:t>
            </w:r>
          </w:p>
        </w:tc>
        <w:tc>
          <w:tcPr>
            <w:tcW w:w="2020" w:type="pct"/>
            <w:tcBorders>
              <w:top w:val="single" w:sz="4" w:space="0" w:color="auto"/>
              <w:left w:val="single" w:sz="4" w:space="0" w:color="auto"/>
              <w:bottom w:val="single" w:sz="4" w:space="0" w:color="auto"/>
              <w:right w:val="single" w:sz="4" w:space="0" w:color="auto"/>
            </w:tcBorders>
            <w:vAlign w:val="center"/>
          </w:tcPr>
          <w:p w14:paraId="69FBA9F9" w14:textId="09144095" w:rsidR="00A45742" w:rsidRPr="00B713EF" w:rsidRDefault="00A45742" w:rsidP="00A45742">
            <w:pPr>
              <w:spacing w:line="200" w:lineRule="atLeast"/>
              <w:rPr>
                <w:rFonts w:ascii="Verdana" w:eastAsia="MS Mincho" w:hAnsi="Verdana" w:cs="Arial"/>
              </w:rPr>
            </w:pPr>
          </w:p>
        </w:tc>
      </w:tr>
      <w:tr w:rsidR="00A45742" w:rsidRPr="00B713EF" w14:paraId="6BF2A41B"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0B00A4B8" w14:textId="58051285"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28.</w:t>
            </w:r>
          </w:p>
        </w:tc>
        <w:tc>
          <w:tcPr>
            <w:tcW w:w="2466" w:type="pct"/>
            <w:tcBorders>
              <w:top w:val="single" w:sz="4" w:space="0" w:color="auto"/>
              <w:left w:val="single" w:sz="4" w:space="0" w:color="auto"/>
              <w:bottom w:val="single" w:sz="4" w:space="0" w:color="auto"/>
              <w:right w:val="single" w:sz="4" w:space="0" w:color="auto"/>
            </w:tcBorders>
            <w:vAlign w:val="center"/>
            <w:hideMark/>
          </w:tcPr>
          <w:p w14:paraId="32BBEB8E" w14:textId="60FC75CA" w:rsidR="00A45742" w:rsidRPr="00B713EF" w:rsidRDefault="00E6509B" w:rsidP="00A45742">
            <w:pPr>
              <w:spacing w:line="200" w:lineRule="atLeast"/>
              <w:rPr>
                <w:rFonts w:ascii="Verdana" w:eastAsia="MS Mincho" w:hAnsi="Verdana" w:cs="Arial"/>
              </w:rPr>
            </w:pPr>
            <w:r w:rsidRPr="00B713EF">
              <w:rPr>
                <w:rFonts w:ascii="Verdana" w:eastAsia="MS Mincho" w:hAnsi="Verdana" w:cs="Arial"/>
              </w:rPr>
              <w:t xml:space="preserve">Kamera turi užtikrinti maitinimą per </w:t>
            </w:r>
            <w:proofErr w:type="spellStart"/>
            <w:r w:rsidRPr="00B713EF">
              <w:rPr>
                <w:rFonts w:ascii="Verdana" w:eastAsia="MS Mincho" w:hAnsi="Verdana" w:cs="Arial"/>
              </w:rPr>
              <w:t>PoE</w:t>
            </w:r>
            <w:proofErr w:type="spellEnd"/>
            <w:r w:rsidRPr="00B713EF">
              <w:rPr>
                <w:rFonts w:ascii="Verdana" w:eastAsia="MS Mincho" w:hAnsi="Verdana" w:cs="Arial"/>
              </w:rPr>
              <w:t xml:space="preserve"> (IEEE 802.3af/at) arba 24 VAC.</w:t>
            </w:r>
          </w:p>
        </w:tc>
        <w:tc>
          <w:tcPr>
            <w:tcW w:w="2020" w:type="pct"/>
            <w:tcBorders>
              <w:top w:val="single" w:sz="4" w:space="0" w:color="auto"/>
              <w:left w:val="single" w:sz="4" w:space="0" w:color="auto"/>
              <w:bottom w:val="single" w:sz="4" w:space="0" w:color="auto"/>
              <w:right w:val="single" w:sz="4" w:space="0" w:color="auto"/>
            </w:tcBorders>
            <w:vAlign w:val="center"/>
          </w:tcPr>
          <w:p w14:paraId="6E486FB7" w14:textId="68FE42E2" w:rsidR="00A45742" w:rsidRPr="00B713EF" w:rsidRDefault="00A45742" w:rsidP="00A45742">
            <w:pPr>
              <w:spacing w:line="200" w:lineRule="atLeast"/>
              <w:rPr>
                <w:rFonts w:ascii="Verdana" w:eastAsia="MS Mincho" w:hAnsi="Verdana" w:cs="Arial"/>
              </w:rPr>
            </w:pPr>
          </w:p>
        </w:tc>
      </w:tr>
      <w:tr w:rsidR="00A45742" w:rsidRPr="00B713EF" w14:paraId="0C5F57E0"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568E9DE9" w14:textId="1D58010B"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29.</w:t>
            </w:r>
          </w:p>
        </w:tc>
        <w:tc>
          <w:tcPr>
            <w:tcW w:w="2466" w:type="pct"/>
            <w:tcBorders>
              <w:top w:val="single" w:sz="4" w:space="0" w:color="auto"/>
              <w:left w:val="single" w:sz="4" w:space="0" w:color="auto"/>
              <w:bottom w:val="single" w:sz="4" w:space="0" w:color="auto"/>
              <w:right w:val="single" w:sz="4" w:space="0" w:color="auto"/>
            </w:tcBorders>
            <w:vAlign w:val="center"/>
            <w:hideMark/>
          </w:tcPr>
          <w:p w14:paraId="384CE875" w14:textId="4C8F18F1" w:rsidR="00A45742" w:rsidRPr="00B713EF" w:rsidRDefault="00E6509B" w:rsidP="00A45742">
            <w:pPr>
              <w:spacing w:line="200" w:lineRule="atLeast"/>
              <w:rPr>
                <w:rFonts w:ascii="Verdana" w:eastAsia="MS Mincho" w:hAnsi="Verdana" w:cs="Arial"/>
              </w:rPr>
            </w:pPr>
            <w:r w:rsidRPr="00B713EF">
              <w:rPr>
                <w:rFonts w:ascii="Verdana" w:eastAsia="MS Mincho" w:hAnsi="Verdana" w:cs="Arial"/>
              </w:rPr>
              <w:t>Kamera turi užtikrinti ne mažesnę kaip IK10 atsparumo vandalizmui klasę.</w:t>
            </w:r>
          </w:p>
        </w:tc>
        <w:tc>
          <w:tcPr>
            <w:tcW w:w="2020" w:type="pct"/>
            <w:tcBorders>
              <w:top w:val="single" w:sz="4" w:space="0" w:color="auto"/>
              <w:left w:val="single" w:sz="4" w:space="0" w:color="auto"/>
              <w:bottom w:val="single" w:sz="4" w:space="0" w:color="auto"/>
              <w:right w:val="single" w:sz="4" w:space="0" w:color="auto"/>
            </w:tcBorders>
            <w:vAlign w:val="center"/>
          </w:tcPr>
          <w:p w14:paraId="797EB129" w14:textId="7D58BF20" w:rsidR="00A45742" w:rsidRPr="00B713EF" w:rsidRDefault="00A45742" w:rsidP="00A45742">
            <w:pPr>
              <w:spacing w:line="200" w:lineRule="atLeast"/>
              <w:rPr>
                <w:rFonts w:ascii="Verdana" w:eastAsia="MS Mincho" w:hAnsi="Verdana" w:cs="Arial"/>
              </w:rPr>
            </w:pPr>
          </w:p>
        </w:tc>
      </w:tr>
      <w:tr w:rsidR="00A45742" w:rsidRPr="00B713EF" w14:paraId="3C2E612A"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40BAE818" w14:textId="543E3C29"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30.</w:t>
            </w:r>
          </w:p>
        </w:tc>
        <w:tc>
          <w:tcPr>
            <w:tcW w:w="2466" w:type="pct"/>
            <w:tcBorders>
              <w:top w:val="single" w:sz="4" w:space="0" w:color="auto"/>
              <w:left w:val="single" w:sz="4" w:space="0" w:color="auto"/>
              <w:bottom w:val="single" w:sz="4" w:space="0" w:color="auto"/>
              <w:right w:val="single" w:sz="4" w:space="0" w:color="auto"/>
            </w:tcBorders>
            <w:vAlign w:val="center"/>
            <w:hideMark/>
          </w:tcPr>
          <w:p w14:paraId="5D66B1A4" w14:textId="290355D5" w:rsidR="00A45742" w:rsidRPr="00B713EF" w:rsidRDefault="00E6509B" w:rsidP="00A45742">
            <w:pPr>
              <w:spacing w:line="256" w:lineRule="auto"/>
              <w:rPr>
                <w:rFonts w:ascii="Verdana" w:eastAsia="MS Mincho" w:hAnsi="Verdana" w:cs="Arial"/>
              </w:rPr>
            </w:pPr>
            <w:r w:rsidRPr="00B713EF">
              <w:rPr>
                <w:rFonts w:ascii="Verdana" w:eastAsia="MS Mincho" w:hAnsi="Verdana" w:cs="Arial"/>
              </w:rPr>
              <w:t>Kamera turi turėti ne mažesnę kaip IP66 arba IP67 apsaugos nuo aplinkos poveikio klasę.</w:t>
            </w:r>
          </w:p>
        </w:tc>
        <w:tc>
          <w:tcPr>
            <w:tcW w:w="2020" w:type="pct"/>
            <w:tcBorders>
              <w:top w:val="single" w:sz="4" w:space="0" w:color="auto"/>
              <w:left w:val="single" w:sz="4" w:space="0" w:color="auto"/>
              <w:bottom w:val="single" w:sz="4" w:space="0" w:color="auto"/>
              <w:right w:val="single" w:sz="4" w:space="0" w:color="auto"/>
            </w:tcBorders>
            <w:vAlign w:val="center"/>
          </w:tcPr>
          <w:p w14:paraId="47B9C103" w14:textId="50A92576" w:rsidR="00A45742" w:rsidRPr="00B713EF" w:rsidRDefault="00A45742" w:rsidP="00A45742">
            <w:pPr>
              <w:spacing w:line="256" w:lineRule="auto"/>
              <w:rPr>
                <w:rFonts w:ascii="Verdana" w:eastAsia="MS Mincho" w:hAnsi="Verdana" w:cs="Arial"/>
              </w:rPr>
            </w:pPr>
          </w:p>
        </w:tc>
      </w:tr>
      <w:tr w:rsidR="00A45742" w:rsidRPr="00B713EF" w14:paraId="6C151DD4"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5A525043" w14:textId="1ED255A0"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31.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2DE0989" w14:textId="6A910D4F" w:rsidR="00A45742" w:rsidRPr="00B713EF" w:rsidRDefault="00E6509B" w:rsidP="00A45742">
            <w:pPr>
              <w:spacing w:line="256" w:lineRule="auto"/>
              <w:rPr>
                <w:rFonts w:ascii="Verdana" w:eastAsia="MS Mincho" w:hAnsi="Verdana" w:cs="Arial"/>
              </w:rPr>
            </w:pPr>
            <w:r w:rsidRPr="00B713EF">
              <w:rPr>
                <w:rFonts w:ascii="Verdana" w:eastAsia="MS Mincho" w:hAnsi="Verdana" w:cs="Arial"/>
              </w:rPr>
              <w:t>Kamera turi būti k</w:t>
            </w:r>
            <w:r w:rsidR="00A45742" w:rsidRPr="00B713EF">
              <w:rPr>
                <w:rFonts w:ascii="Verdana" w:eastAsia="MS Mincho" w:hAnsi="Verdana" w:cs="Arial"/>
              </w:rPr>
              <w:t>omplektuojama su reikiamais laikikliais</w:t>
            </w:r>
            <w:r w:rsidR="00EC6DCE" w:rsidRPr="00B713EF">
              <w:rPr>
                <w:rFonts w:ascii="Verdana" w:eastAsia="MS Mincho" w:hAnsi="Verdana" w:cs="Arial"/>
              </w:rPr>
              <w:t>.</w:t>
            </w:r>
          </w:p>
        </w:tc>
        <w:tc>
          <w:tcPr>
            <w:tcW w:w="2020" w:type="pct"/>
            <w:tcBorders>
              <w:top w:val="single" w:sz="4" w:space="0" w:color="auto"/>
              <w:left w:val="single" w:sz="4" w:space="0" w:color="auto"/>
              <w:bottom w:val="single" w:sz="4" w:space="0" w:color="auto"/>
              <w:right w:val="single" w:sz="4" w:space="0" w:color="auto"/>
            </w:tcBorders>
            <w:vAlign w:val="center"/>
          </w:tcPr>
          <w:p w14:paraId="3B209587" w14:textId="040EFD02" w:rsidR="00A45742" w:rsidRPr="00B713EF" w:rsidRDefault="00A45742" w:rsidP="00A45742">
            <w:pPr>
              <w:spacing w:line="256" w:lineRule="auto"/>
              <w:rPr>
                <w:rFonts w:ascii="Verdana" w:eastAsia="MS Mincho" w:hAnsi="Verdana" w:cs="Arial"/>
              </w:rPr>
            </w:pPr>
          </w:p>
        </w:tc>
      </w:tr>
      <w:tr w:rsidR="00A45742" w:rsidRPr="00B713EF" w14:paraId="622BA226"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01263A4B" w14:textId="5254E13C"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32.</w:t>
            </w:r>
          </w:p>
        </w:tc>
        <w:tc>
          <w:tcPr>
            <w:tcW w:w="2466" w:type="pct"/>
            <w:tcBorders>
              <w:top w:val="single" w:sz="4" w:space="0" w:color="auto"/>
              <w:left w:val="single" w:sz="4" w:space="0" w:color="auto"/>
              <w:bottom w:val="single" w:sz="4" w:space="0" w:color="auto"/>
              <w:right w:val="single" w:sz="4" w:space="0" w:color="auto"/>
            </w:tcBorders>
            <w:vAlign w:val="center"/>
            <w:hideMark/>
          </w:tcPr>
          <w:p w14:paraId="3296EE7E" w14:textId="59B87108" w:rsidR="00A45742" w:rsidRPr="00B713EF" w:rsidRDefault="00E6509B" w:rsidP="00A45742">
            <w:pPr>
              <w:spacing w:line="256" w:lineRule="auto"/>
              <w:rPr>
                <w:rFonts w:ascii="Verdana" w:eastAsia="MS Mincho" w:hAnsi="Verdana" w:cs="Arial"/>
              </w:rPr>
            </w:pPr>
            <w:r w:rsidRPr="00B713EF">
              <w:rPr>
                <w:rFonts w:ascii="Verdana" w:eastAsia="MS Mincho" w:hAnsi="Verdana" w:cs="Arial"/>
              </w:rPr>
              <w:t>Kameros g</w:t>
            </w:r>
            <w:r w:rsidR="00A45742" w:rsidRPr="00B713EF">
              <w:rPr>
                <w:rFonts w:ascii="Verdana" w:eastAsia="MS Mincho" w:hAnsi="Verdana" w:cs="Arial"/>
              </w:rPr>
              <w:t>arantija ne mažiau nei 5 metai</w:t>
            </w:r>
            <w:r w:rsidR="00EC6DCE" w:rsidRPr="00B713EF">
              <w:rPr>
                <w:rFonts w:ascii="Verdana" w:eastAsia="MS Mincho" w:hAnsi="Verdana" w:cs="Arial"/>
              </w:rPr>
              <w:t>.</w:t>
            </w:r>
          </w:p>
        </w:tc>
        <w:tc>
          <w:tcPr>
            <w:tcW w:w="2020" w:type="pct"/>
            <w:tcBorders>
              <w:top w:val="single" w:sz="4" w:space="0" w:color="auto"/>
              <w:left w:val="single" w:sz="4" w:space="0" w:color="auto"/>
              <w:bottom w:val="single" w:sz="4" w:space="0" w:color="auto"/>
              <w:right w:val="single" w:sz="4" w:space="0" w:color="auto"/>
            </w:tcBorders>
            <w:vAlign w:val="center"/>
          </w:tcPr>
          <w:p w14:paraId="634827CC" w14:textId="4E0CE0BC" w:rsidR="00A45742" w:rsidRPr="00B713EF" w:rsidRDefault="00A45742" w:rsidP="00A45742">
            <w:pPr>
              <w:spacing w:line="256" w:lineRule="auto"/>
              <w:rPr>
                <w:rFonts w:ascii="Verdana" w:eastAsia="MS Mincho" w:hAnsi="Verdana" w:cs="Arial"/>
              </w:rPr>
            </w:pPr>
          </w:p>
        </w:tc>
      </w:tr>
      <w:tr w:rsidR="00A45742" w:rsidRPr="00B713EF" w14:paraId="038E1C4E"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5188CB67" w14:textId="5E2D3DF9" w:rsidR="00A45742"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33.</w:t>
            </w:r>
          </w:p>
        </w:tc>
        <w:tc>
          <w:tcPr>
            <w:tcW w:w="2466" w:type="pct"/>
            <w:tcBorders>
              <w:top w:val="single" w:sz="4" w:space="0" w:color="auto"/>
              <w:left w:val="single" w:sz="4" w:space="0" w:color="auto"/>
              <w:bottom w:val="single" w:sz="4" w:space="0" w:color="auto"/>
              <w:right w:val="single" w:sz="4" w:space="0" w:color="auto"/>
            </w:tcBorders>
            <w:vAlign w:val="center"/>
          </w:tcPr>
          <w:p w14:paraId="07F005CA" w14:textId="795A7B73" w:rsidR="00A45742" w:rsidRPr="00B713EF" w:rsidRDefault="00E6509B" w:rsidP="00A45742">
            <w:pPr>
              <w:spacing w:line="200" w:lineRule="atLeast"/>
              <w:rPr>
                <w:rFonts w:ascii="Verdana" w:eastAsia="MS Mincho" w:hAnsi="Verdana" w:cs="Arial"/>
              </w:rPr>
            </w:pPr>
            <w:r w:rsidRPr="00B713EF">
              <w:rPr>
                <w:rFonts w:ascii="Verdana" w:eastAsia="MS Mincho" w:hAnsi="Verdana" w:cs="Arial"/>
              </w:rPr>
              <w:t>Kameros darbinės temperatūros diapazonas: nuo –30 °C iki +55 °C.</w:t>
            </w:r>
          </w:p>
        </w:tc>
        <w:tc>
          <w:tcPr>
            <w:tcW w:w="2020" w:type="pct"/>
            <w:tcBorders>
              <w:top w:val="single" w:sz="4" w:space="0" w:color="auto"/>
              <w:left w:val="single" w:sz="4" w:space="0" w:color="auto"/>
              <w:bottom w:val="single" w:sz="4" w:space="0" w:color="auto"/>
              <w:right w:val="single" w:sz="4" w:space="0" w:color="auto"/>
            </w:tcBorders>
            <w:vAlign w:val="center"/>
          </w:tcPr>
          <w:p w14:paraId="1E1AC1EB" w14:textId="5F16702D" w:rsidR="00A45742" w:rsidRPr="00B713EF" w:rsidRDefault="00A45742" w:rsidP="00A45742">
            <w:pPr>
              <w:spacing w:line="200" w:lineRule="atLeast"/>
              <w:rPr>
                <w:rFonts w:ascii="Verdana" w:eastAsia="MS Mincho" w:hAnsi="Verdana" w:cs="Arial"/>
              </w:rPr>
            </w:pPr>
          </w:p>
        </w:tc>
      </w:tr>
      <w:tr w:rsidR="00E6509B" w:rsidRPr="00B713EF" w14:paraId="101A3DDB"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3EF876A7" w14:textId="4891627D" w:rsidR="00E6509B" w:rsidRPr="00B713EF" w:rsidRDefault="00206877" w:rsidP="0043754B">
            <w:pPr>
              <w:rPr>
                <w:rFonts w:ascii="Verdana" w:eastAsia="MS Mincho" w:hAnsi="Verdana" w:cs="Arial"/>
              </w:rPr>
            </w:pPr>
            <w:r w:rsidRPr="00B713EF">
              <w:rPr>
                <w:rFonts w:ascii="Verdana" w:hAnsi="Verdana" w:cs="Arial"/>
              </w:rPr>
              <w:t>9.</w:t>
            </w:r>
            <w:r w:rsidR="005C2B21" w:rsidRPr="00B713EF">
              <w:rPr>
                <w:rFonts w:ascii="Verdana" w:eastAsia="MS Mincho" w:hAnsi="Verdana" w:cs="Arial"/>
              </w:rPr>
              <w:t>34.</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C0B0E6C" w14:textId="4BCAF081" w:rsidR="00E6509B" w:rsidRPr="00B713EF" w:rsidRDefault="00E6509B" w:rsidP="00E6509B">
            <w:pPr>
              <w:spacing w:line="200" w:lineRule="atLeast"/>
              <w:rPr>
                <w:rFonts w:ascii="Verdana" w:eastAsia="MS Mincho" w:hAnsi="Verdana" w:cs="Arial"/>
              </w:rPr>
            </w:pPr>
            <w:r w:rsidRPr="00B713EF">
              <w:rPr>
                <w:rFonts w:ascii="Verdana" w:eastAsia="MS Mincho" w:hAnsi="Verdana" w:cs="Arial"/>
              </w:rPr>
              <w:t>Kameros turi būti visiškai suderinamos su kartu siūloma vaizdo stebėjimo, valdymo, įrašymo ir analizės programine įranga.</w:t>
            </w:r>
          </w:p>
          <w:p w14:paraId="5CECBF41" w14:textId="4F35486F" w:rsidR="00E6509B" w:rsidRPr="00B713EF" w:rsidRDefault="00E6509B" w:rsidP="00E6509B">
            <w:pPr>
              <w:spacing w:line="200" w:lineRule="atLeast"/>
              <w:rPr>
                <w:rFonts w:ascii="Verdana" w:eastAsia="MS Mincho" w:hAnsi="Verdana" w:cs="Arial"/>
              </w:rPr>
            </w:pPr>
            <w:r w:rsidRPr="00B713EF">
              <w:rPr>
                <w:rFonts w:ascii="Verdana" w:eastAsia="Andale Sans UI" w:hAnsi="Verdana" w:cs="Arial"/>
                <w:i/>
                <w:iCs/>
                <w:kern w:val="3"/>
                <w:lang w:eastAsia="ja-JP" w:bidi="fa-IR"/>
              </w:rPr>
              <w:t>Tiekėjas privalo pateikti oficialų gamintojo raštišką patvirtinimą, įrodantį atitiktį šiam reikalavimui.</w:t>
            </w:r>
          </w:p>
        </w:tc>
        <w:tc>
          <w:tcPr>
            <w:tcW w:w="2020" w:type="pct"/>
            <w:tcBorders>
              <w:top w:val="single" w:sz="4" w:space="0" w:color="auto"/>
              <w:left w:val="single" w:sz="4" w:space="0" w:color="auto"/>
              <w:bottom w:val="single" w:sz="4" w:space="0" w:color="auto"/>
              <w:right w:val="single" w:sz="4" w:space="0" w:color="auto"/>
            </w:tcBorders>
            <w:vAlign w:val="center"/>
          </w:tcPr>
          <w:p w14:paraId="0172119C" w14:textId="54F76CBA" w:rsidR="00E6509B" w:rsidRPr="00B713EF" w:rsidRDefault="00752533" w:rsidP="00E6509B">
            <w:pPr>
              <w:spacing w:line="200" w:lineRule="atLeast"/>
              <w:rPr>
                <w:rFonts w:ascii="Verdana" w:eastAsia="MS Mincho" w:hAnsi="Verdana" w:cs="Arial"/>
              </w:rPr>
            </w:pPr>
            <w:r w:rsidRPr="00B713EF">
              <w:rPr>
                <w:rFonts w:ascii="Verdana" w:eastAsia="MS Mincho" w:hAnsi="Verdana" w:cs="Arial"/>
                <w:color w:val="EE0000"/>
              </w:rPr>
              <w:t xml:space="preserve">Pateikiamas </w:t>
            </w:r>
            <w:r w:rsidRPr="00B713EF">
              <w:rPr>
                <w:rFonts w:ascii="Verdana" w:hAnsi="Verdana" w:cs="Arial"/>
                <w:b/>
                <w:bCs/>
                <w:color w:val="EE0000"/>
              </w:rPr>
              <w:t xml:space="preserve">išsamus aprašymas + nurodytas dokumentas  </w:t>
            </w:r>
          </w:p>
        </w:tc>
      </w:tr>
      <w:tr w:rsidR="00E6509B" w:rsidRPr="00B713EF" w14:paraId="194EB2A4" w14:textId="77777777" w:rsidTr="003410CA">
        <w:trPr>
          <w:trHeight w:val="284"/>
        </w:trPr>
        <w:tc>
          <w:tcPr>
            <w:tcW w:w="514" w:type="pct"/>
            <w:tcBorders>
              <w:top w:val="single" w:sz="4" w:space="0" w:color="auto"/>
              <w:left w:val="single" w:sz="4" w:space="0" w:color="auto"/>
              <w:bottom w:val="single" w:sz="4" w:space="0" w:color="auto"/>
              <w:right w:val="single" w:sz="4" w:space="0" w:color="auto"/>
            </w:tcBorders>
          </w:tcPr>
          <w:p w14:paraId="59C3A62B" w14:textId="1402325B" w:rsidR="00E6509B" w:rsidRPr="00B713EF" w:rsidRDefault="00206877" w:rsidP="0043754B">
            <w:pPr>
              <w:rPr>
                <w:rFonts w:ascii="Verdana" w:eastAsia="MS Mincho" w:hAnsi="Verdana" w:cs="Arial"/>
              </w:rPr>
            </w:pPr>
            <w:r w:rsidRPr="00B713EF">
              <w:rPr>
                <w:rFonts w:ascii="Verdana" w:hAnsi="Verdana" w:cs="Arial"/>
              </w:rPr>
              <w:lastRenderedPageBreak/>
              <w:t>9.</w:t>
            </w:r>
            <w:r w:rsidR="005C2B21" w:rsidRPr="00B713EF">
              <w:rPr>
                <w:rFonts w:ascii="Verdana" w:eastAsia="MS Mincho" w:hAnsi="Verdana" w:cs="Arial"/>
              </w:rPr>
              <w:t>35.</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1CA9A06" w14:textId="147F2D50" w:rsidR="00E6509B" w:rsidRPr="00B713EF" w:rsidRDefault="00E6509B" w:rsidP="00E6509B">
            <w:pPr>
              <w:spacing w:line="200" w:lineRule="atLeast"/>
              <w:rPr>
                <w:rFonts w:ascii="Verdana" w:eastAsia="MS Mincho" w:hAnsi="Verdana" w:cs="Arial"/>
              </w:rPr>
            </w:pPr>
            <w:r w:rsidRPr="00B713EF">
              <w:rPr>
                <w:rFonts w:ascii="Verdana" w:eastAsia="Calibri" w:hAnsi="Verdana" w:cs="Arial"/>
              </w:rPr>
              <w:t xml:space="preserve">Kameros turi būti naujos, nenaudotos ir ne </w:t>
            </w:r>
            <w:proofErr w:type="spellStart"/>
            <w:r w:rsidRPr="00B713EF">
              <w:rPr>
                <w:rFonts w:ascii="Verdana" w:eastAsia="Calibri" w:hAnsi="Verdana" w:cs="Arial"/>
              </w:rPr>
              <w:t>gamykliškai</w:t>
            </w:r>
            <w:proofErr w:type="spellEnd"/>
            <w:r w:rsidRPr="00B713EF">
              <w:rPr>
                <w:rFonts w:ascii="Verdana" w:eastAsia="Calibri" w:hAnsi="Verdana" w:cs="Arial"/>
              </w:rPr>
              <w:t xml:space="preserve"> atnaujintos (angl. </w:t>
            </w:r>
            <w:proofErr w:type="spellStart"/>
            <w:r w:rsidRPr="00B713EF">
              <w:rPr>
                <w:rFonts w:ascii="Verdana" w:eastAsia="Calibri" w:hAnsi="Verdana" w:cs="Arial"/>
                <w:i/>
                <w:iCs/>
              </w:rPr>
              <w:t>refurbished</w:t>
            </w:r>
            <w:proofErr w:type="spellEnd"/>
            <w:r w:rsidRPr="00B713EF">
              <w:rPr>
                <w:rFonts w:ascii="Verdana" w:eastAsia="Calibri" w:hAnsi="Verdana" w:cs="Arial"/>
              </w:rPr>
              <w:t xml:space="preserve">, </w:t>
            </w:r>
            <w:proofErr w:type="spellStart"/>
            <w:r w:rsidRPr="00B713EF">
              <w:rPr>
                <w:rFonts w:ascii="Verdana" w:eastAsia="Calibri" w:hAnsi="Verdana" w:cs="Arial"/>
                <w:i/>
                <w:iCs/>
              </w:rPr>
              <w:t>renewed</w:t>
            </w:r>
            <w:proofErr w:type="spellEnd"/>
            <w:r w:rsidRPr="00B713EF">
              <w:rPr>
                <w:rFonts w:ascii="Verdana" w:eastAsia="Calibri" w:hAnsi="Verdana" w:cs="Arial"/>
              </w:rPr>
              <w:t>).</w:t>
            </w:r>
          </w:p>
        </w:tc>
        <w:tc>
          <w:tcPr>
            <w:tcW w:w="2020" w:type="pct"/>
            <w:tcBorders>
              <w:top w:val="single" w:sz="4" w:space="0" w:color="auto"/>
              <w:left w:val="single" w:sz="4" w:space="0" w:color="auto"/>
              <w:bottom w:val="single" w:sz="4" w:space="0" w:color="auto"/>
              <w:right w:val="single" w:sz="4" w:space="0" w:color="auto"/>
            </w:tcBorders>
          </w:tcPr>
          <w:p w14:paraId="1483A49C" w14:textId="23CB02B5" w:rsidR="00E6509B" w:rsidRPr="00B713EF" w:rsidRDefault="00E6509B" w:rsidP="00E6509B">
            <w:pPr>
              <w:spacing w:line="200" w:lineRule="atLeast"/>
              <w:rPr>
                <w:rFonts w:ascii="Verdana" w:eastAsia="MS Mincho" w:hAnsi="Verdana" w:cs="Arial"/>
              </w:rPr>
            </w:pPr>
          </w:p>
        </w:tc>
      </w:tr>
    </w:tbl>
    <w:p w14:paraId="15259C1E" w14:textId="77777777" w:rsidR="00A73779" w:rsidRPr="00B713EF" w:rsidRDefault="00A73779" w:rsidP="00A73779">
      <w:pPr>
        <w:spacing w:after="200" w:line="276" w:lineRule="auto"/>
        <w:contextualSpacing/>
        <w:jc w:val="both"/>
        <w:rPr>
          <w:rFonts w:ascii="Verdana" w:hAnsi="Verdana" w:cs="Arial"/>
          <w:b/>
          <w:bCs/>
        </w:rPr>
      </w:pPr>
    </w:p>
    <w:p w14:paraId="5FEDFC99" w14:textId="77777777" w:rsidR="005B6D6B" w:rsidRPr="00B713EF" w:rsidRDefault="005B6D6B" w:rsidP="00A73779">
      <w:pPr>
        <w:spacing w:after="200" w:line="276" w:lineRule="auto"/>
        <w:contextualSpacing/>
        <w:jc w:val="both"/>
        <w:rPr>
          <w:rFonts w:ascii="Verdana" w:hAnsi="Verdana" w:cs="Arial"/>
          <w:b/>
          <w:bCs/>
        </w:rPr>
      </w:pPr>
    </w:p>
    <w:p w14:paraId="6B5AA6B1" w14:textId="57BFB815" w:rsidR="0048063D" w:rsidRPr="00B713EF" w:rsidRDefault="00206877" w:rsidP="00E12C93">
      <w:pPr>
        <w:ind w:left="720"/>
        <w:jc w:val="both"/>
        <w:rPr>
          <w:rFonts w:ascii="Verdana" w:eastAsia="Calibri" w:hAnsi="Verdana"/>
          <w:b/>
          <w:bCs/>
        </w:rPr>
      </w:pPr>
      <w:r w:rsidRPr="00B713EF">
        <w:rPr>
          <w:rFonts w:ascii="Verdana" w:eastAsia="Calibri" w:hAnsi="Verdana"/>
          <w:b/>
          <w:bCs/>
        </w:rPr>
        <w:t>10</w:t>
      </w:r>
      <w:r w:rsidR="00CC1DBF" w:rsidRPr="00B713EF">
        <w:rPr>
          <w:rFonts w:ascii="Verdana" w:eastAsia="Calibri" w:hAnsi="Verdana"/>
          <w:b/>
          <w:bCs/>
        </w:rPr>
        <w:t>. Reikalavimai</w:t>
      </w:r>
      <w:r w:rsidR="0048063D" w:rsidRPr="00B713EF">
        <w:rPr>
          <w:rFonts w:ascii="Verdana" w:hAnsi="Verdana"/>
          <w:b/>
          <w:bCs/>
        </w:rPr>
        <w:t xml:space="preserve"> </w:t>
      </w:r>
      <w:r w:rsidR="00CC1DBF" w:rsidRPr="00B713EF">
        <w:rPr>
          <w:rFonts w:ascii="Verdana" w:eastAsia="Calibri" w:hAnsi="Verdana"/>
          <w:b/>
          <w:bCs/>
        </w:rPr>
        <w:t>stacionariai transporto priemonių registracijos numerių atpažinimo kamerai</w:t>
      </w:r>
      <w:r w:rsidR="00CC51DB" w:rsidRPr="00B713EF">
        <w:rPr>
          <w:rFonts w:ascii="Verdana" w:eastAsia="Calibri" w:hAnsi="Verdana"/>
          <w:b/>
          <w:bCs/>
        </w:rPr>
        <w:t xml:space="preserve"> (LPR)</w:t>
      </w:r>
      <w:r w:rsidR="002F3231" w:rsidRPr="00B713EF">
        <w:rPr>
          <w:rFonts w:ascii="Verdana" w:eastAsia="Calibri" w:hAnsi="Verdana"/>
          <w:b/>
          <w:bCs/>
        </w:rPr>
        <w:t xml:space="preserve"> (20 vnt.)</w:t>
      </w:r>
      <w:r w:rsidR="00C32510" w:rsidRPr="00B713EF">
        <w:rPr>
          <w:rFonts w:ascii="Verdana" w:eastAsia="Calibri" w:hAnsi="Verdana"/>
          <w:b/>
          <w:bCs/>
        </w:rPr>
        <w:t>:</w:t>
      </w:r>
    </w:p>
    <w:p w14:paraId="3C7F0F27" w14:textId="77777777" w:rsidR="001D4F20" w:rsidRPr="00B713EF" w:rsidRDefault="001D4F20" w:rsidP="001D4F20">
      <w:pPr>
        <w:spacing w:line="276" w:lineRule="auto"/>
        <w:jc w:val="both"/>
        <w:rPr>
          <w:rFonts w:ascii="Verdana" w:eastAsia="Calibri" w:hAnsi="Verdana"/>
          <w:b/>
          <w:bCs/>
        </w:rPr>
      </w:pPr>
    </w:p>
    <w:p w14:paraId="7A95700C" w14:textId="625FF43F" w:rsidR="00212ED9" w:rsidRPr="00B713EF" w:rsidRDefault="00212ED9" w:rsidP="00212ED9">
      <w:pPr>
        <w:jc w:val="both"/>
        <w:rPr>
          <w:rFonts w:ascii="Verdana" w:eastAsia="Calibri" w:hAnsi="Verdana" w:cs="Arial"/>
          <w:bCs/>
        </w:rPr>
      </w:pPr>
      <w:r w:rsidRPr="00B713EF">
        <w:rPr>
          <w:rFonts w:ascii="Verdana" w:eastAsia="Calibri" w:hAnsi="Verdana" w:cs="Arial"/>
          <w:bCs/>
        </w:rPr>
        <w:t xml:space="preserve">Nuoroda į gamintojo internetinį puslapį (jei jame be papildomų prisijungimų galima rasti informaciją lietuvių/anglų kalba apie siūlomą įrenginį) ir/arba kiti lygiaverčiai įrodymai, patvirtinantys siūlomus techninius parametrus, specifikacijos savybes ar reikšmes: </w:t>
      </w:r>
    </w:p>
    <w:p w14:paraId="6691EF5F" w14:textId="77777777" w:rsidR="00212ED9" w:rsidRPr="00B713EF" w:rsidRDefault="00212ED9" w:rsidP="00212ED9">
      <w:pPr>
        <w:jc w:val="both"/>
        <w:rPr>
          <w:rFonts w:ascii="Verdana" w:eastAsia="Calibri" w:hAnsi="Verdana" w:cs="Arial"/>
          <w:bCs/>
        </w:rPr>
      </w:pPr>
    </w:p>
    <w:p w14:paraId="51F87B23" w14:textId="77777777" w:rsidR="00212ED9" w:rsidRPr="00B713EF" w:rsidRDefault="00212ED9" w:rsidP="00212ED9">
      <w:pPr>
        <w:jc w:val="both"/>
        <w:rPr>
          <w:rFonts w:ascii="Verdana" w:eastAsia="Calibri" w:hAnsi="Verdana" w:cs="Arial"/>
          <w:bCs/>
        </w:rPr>
      </w:pPr>
      <w:r w:rsidRPr="00B713EF">
        <w:rPr>
          <w:rFonts w:ascii="Verdana" w:eastAsia="Calibri" w:hAnsi="Verdana" w:cs="Arial"/>
          <w:bCs/>
        </w:rPr>
        <w:t>________________________________</w:t>
      </w:r>
    </w:p>
    <w:p w14:paraId="05DF5487" w14:textId="0798FFAF" w:rsidR="0048063D" w:rsidRPr="00B713EF" w:rsidRDefault="00212ED9" w:rsidP="00212ED9">
      <w:pPr>
        <w:ind w:firstLine="567"/>
        <w:jc w:val="both"/>
        <w:rPr>
          <w:rFonts w:ascii="Verdana" w:hAnsi="Verdana" w:cs="Arial"/>
          <w:bCs/>
        </w:rPr>
      </w:pPr>
      <w:r w:rsidRPr="00B713EF">
        <w:rPr>
          <w:rFonts w:ascii="Verdana" w:hAnsi="Verdana" w:cs="Arial"/>
          <w:bCs/>
        </w:rPr>
        <w:t>(</w:t>
      </w:r>
      <w:r w:rsidRPr="00B713EF">
        <w:rPr>
          <w:rFonts w:ascii="Verdana" w:hAnsi="Verdana" w:cs="Arial"/>
          <w:b/>
          <w:color w:val="EE0000"/>
        </w:rPr>
        <w:t>Tiekėjas nurodo: gamintojo internetinio puslapio nuoroda arba kiti lygiaverčiai įrodymai (kas pateikiama</w:t>
      </w:r>
      <w:r w:rsidRPr="00B713EF">
        <w:rPr>
          <w:rFonts w:ascii="Verdana" w:hAnsi="Verdana" w:cs="Arial"/>
          <w:bCs/>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4"/>
        <w:gridCol w:w="4221"/>
        <w:gridCol w:w="4001"/>
      </w:tblGrid>
      <w:tr w:rsidR="00632F03" w:rsidRPr="00B713EF" w14:paraId="42881971" w14:textId="77777777" w:rsidTr="00DD11BE">
        <w:trPr>
          <w:trHeight w:val="284"/>
        </w:trPr>
        <w:tc>
          <w:tcPr>
            <w:tcW w:w="1134" w:type="dxa"/>
            <w:vAlign w:val="center"/>
          </w:tcPr>
          <w:p w14:paraId="01A1D300" w14:textId="77777777" w:rsidR="00A73779" w:rsidRPr="00B713EF" w:rsidRDefault="00A73779" w:rsidP="00DD11BE">
            <w:pPr>
              <w:jc w:val="center"/>
              <w:rPr>
                <w:rFonts w:ascii="Verdana" w:hAnsi="Verdana" w:cs="Arial"/>
                <w:b/>
              </w:rPr>
            </w:pPr>
            <w:r w:rsidRPr="00B713EF">
              <w:rPr>
                <w:rFonts w:ascii="Verdana" w:hAnsi="Verdana" w:cs="Arial"/>
                <w:b/>
              </w:rPr>
              <w:t>Eil. Nr.</w:t>
            </w:r>
          </w:p>
        </w:tc>
        <w:tc>
          <w:tcPr>
            <w:tcW w:w="4221" w:type="dxa"/>
            <w:vAlign w:val="center"/>
          </w:tcPr>
          <w:p w14:paraId="38284C77" w14:textId="77777777" w:rsidR="00A73779" w:rsidRPr="00B713EF" w:rsidRDefault="00A73779" w:rsidP="005B6D6B">
            <w:pPr>
              <w:jc w:val="center"/>
              <w:rPr>
                <w:rFonts w:ascii="Verdana" w:hAnsi="Verdana" w:cs="Arial"/>
                <w:b/>
              </w:rPr>
            </w:pPr>
            <w:r w:rsidRPr="00B713EF">
              <w:rPr>
                <w:rFonts w:ascii="Verdana" w:hAnsi="Verdana" w:cs="Arial"/>
                <w:b/>
              </w:rPr>
              <w:t>Keliami reikalavimai</w:t>
            </w:r>
          </w:p>
        </w:tc>
        <w:tc>
          <w:tcPr>
            <w:tcW w:w="4001" w:type="dxa"/>
          </w:tcPr>
          <w:p w14:paraId="7D0A442D" w14:textId="77777777" w:rsidR="00A73779" w:rsidRPr="00B713EF" w:rsidRDefault="00A73779" w:rsidP="003B7819">
            <w:pPr>
              <w:jc w:val="center"/>
              <w:rPr>
                <w:rFonts w:ascii="Verdana" w:hAnsi="Verdana" w:cs="Arial"/>
                <w:b/>
                <w:bCs/>
                <w:color w:val="000000" w:themeColor="text1"/>
              </w:rPr>
            </w:pPr>
            <w:r w:rsidRPr="00B713EF">
              <w:rPr>
                <w:rFonts w:ascii="Verdana" w:hAnsi="Verdana" w:cs="Arial"/>
                <w:b/>
                <w:bCs/>
                <w:color w:val="000000" w:themeColor="text1"/>
              </w:rPr>
              <w:t>Privaloma išsamiai aprašyti siūlomą rodiklį ir, kur reikalaujama, kartu su pasiūlymu pateikti nurodytus dokumentus</w:t>
            </w:r>
          </w:p>
          <w:p w14:paraId="0DE65A94" w14:textId="77777777" w:rsidR="00A73779" w:rsidRPr="00B713EF" w:rsidRDefault="00A73779" w:rsidP="003B7819">
            <w:pPr>
              <w:spacing w:line="276" w:lineRule="auto"/>
              <w:jc w:val="center"/>
              <w:rPr>
                <w:rFonts w:ascii="Verdana" w:hAnsi="Verdana" w:cs="Arial"/>
                <w:bCs/>
                <w:i/>
                <w:color w:val="000000" w:themeColor="text1"/>
              </w:rPr>
            </w:pPr>
            <w:r w:rsidRPr="00B713EF">
              <w:rPr>
                <w:rFonts w:ascii="Verdana" w:hAnsi="Verdana" w:cs="Arial"/>
                <w:bCs/>
                <w:i/>
                <w:color w:val="000000" w:themeColor="text1"/>
              </w:rPr>
              <w:t>(Pasiūlymai, kuriuose bus įrašyta „Taip/Ne/Atitinka“, bus atmesti kaip neatitinkantys reikalavimų)</w:t>
            </w:r>
          </w:p>
          <w:p w14:paraId="592D865A" w14:textId="77777777" w:rsidR="00A73779" w:rsidRPr="00B713EF" w:rsidRDefault="00A73779" w:rsidP="003B7819">
            <w:pPr>
              <w:jc w:val="center"/>
              <w:rPr>
                <w:rFonts w:ascii="Verdana" w:hAnsi="Verdana" w:cs="Arial"/>
                <w:b/>
              </w:rPr>
            </w:pPr>
            <w:r w:rsidRPr="00B713EF">
              <w:rPr>
                <w:rFonts w:ascii="Verdana" w:hAnsi="Verdana" w:cs="Arial"/>
                <w:b/>
                <w:bCs/>
                <w:i/>
                <w:color w:val="EE0000"/>
              </w:rPr>
              <w:t>Pildo Tiekėjas</w:t>
            </w:r>
          </w:p>
        </w:tc>
      </w:tr>
      <w:tr w:rsidR="00632F03" w:rsidRPr="00B713EF" w14:paraId="4148A82E" w14:textId="77777777" w:rsidTr="00DD11BE">
        <w:trPr>
          <w:trHeight w:val="284"/>
        </w:trPr>
        <w:tc>
          <w:tcPr>
            <w:tcW w:w="1134" w:type="dxa"/>
          </w:tcPr>
          <w:p w14:paraId="1E2DAEBC" w14:textId="79B5B26E" w:rsidR="00A73779"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w:t>
            </w:r>
            <w:r w:rsidR="00A73779" w:rsidRPr="00B713EF">
              <w:rPr>
                <w:rFonts w:ascii="Verdana" w:hAnsi="Verdana" w:cs="Arial"/>
              </w:rPr>
              <w:t>1.</w:t>
            </w:r>
          </w:p>
        </w:tc>
        <w:tc>
          <w:tcPr>
            <w:tcW w:w="4221" w:type="dxa"/>
            <w:vAlign w:val="center"/>
          </w:tcPr>
          <w:p w14:paraId="599534B7" w14:textId="2A46F21F" w:rsidR="00A73779" w:rsidRPr="00B713EF" w:rsidRDefault="00A73779" w:rsidP="005B6D6B">
            <w:pPr>
              <w:rPr>
                <w:rFonts w:ascii="Verdana" w:hAnsi="Verdana" w:cs="Arial"/>
              </w:rPr>
            </w:pPr>
            <w:r w:rsidRPr="00B713EF">
              <w:rPr>
                <w:rFonts w:ascii="Verdana" w:hAnsi="Verdana" w:cs="Arial"/>
              </w:rPr>
              <w:t>Gamintojas, modelis</w:t>
            </w:r>
          </w:p>
        </w:tc>
        <w:tc>
          <w:tcPr>
            <w:tcW w:w="4001" w:type="dxa"/>
          </w:tcPr>
          <w:p w14:paraId="4C144931" w14:textId="77777777" w:rsidR="00A73779" w:rsidRPr="00B713EF" w:rsidRDefault="00A73779" w:rsidP="003B7819">
            <w:pPr>
              <w:rPr>
                <w:rFonts w:ascii="Verdana" w:hAnsi="Verdana" w:cs="Arial"/>
              </w:rPr>
            </w:pPr>
          </w:p>
        </w:tc>
      </w:tr>
      <w:tr w:rsidR="00632F03" w:rsidRPr="00B713EF" w14:paraId="356B0860" w14:textId="77777777" w:rsidTr="00DD11BE">
        <w:trPr>
          <w:trHeight w:val="405"/>
        </w:trPr>
        <w:tc>
          <w:tcPr>
            <w:tcW w:w="1134" w:type="dxa"/>
          </w:tcPr>
          <w:p w14:paraId="1B68BC36" w14:textId="54F6A597" w:rsidR="00A73779"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2</w:t>
            </w:r>
            <w:r w:rsidR="00A73779" w:rsidRPr="00B713EF">
              <w:rPr>
                <w:rFonts w:ascii="Verdana" w:hAnsi="Verdana" w:cs="Arial"/>
              </w:rPr>
              <w:t>.</w:t>
            </w:r>
          </w:p>
        </w:tc>
        <w:tc>
          <w:tcPr>
            <w:tcW w:w="4221" w:type="dxa"/>
            <w:vAlign w:val="center"/>
          </w:tcPr>
          <w:p w14:paraId="1C0932BE" w14:textId="47AF6B61" w:rsidR="00A73779" w:rsidRPr="00B713EF" w:rsidRDefault="005B6D6B" w:rsidP="005B6D6B">
            <w:pPr>
              <w:rPr>
                <w:rFonts w:ascii="Verdana" w:hAnsi="Verdana" w:cs="Arial"/>
              </w:rPr>
            </w:pPr>
            <w:r w:rsidRPr="00B713EF">
              <w:rPr>
                <w:rFonts w:ascii="Verdana" w:hAnsi="Verdana" w:cs="Arial"/>
              </w:rPr>
              <w:t>Kamera turi būti komplektuojama su integruotu arba išoriniu IR LED prožektoriumi, užtikrinančiu kokybišką transporto priemonių registracijos numerių atpažinimą.</w:t>
            </w:r>
          </w:p>
        </w:tc>
        <w:tc>
          <w:tcPr>
            <w:tcW w:w="4001" w:type="dxa"/>
          </w:tcPr>
          <w:p w14:paraId="27EC75AC" w14:textId="7FB6661B" w:rsidR="00A73779" w:rsidRPr="00B713EF" w:rsidRDefault="00A73779" w:rsidP="003B7819">
            <w:pPr>
              <w:rPr>
                <w:rFonts w:ascii="Verdana" w:hAnsi="Verdana" w:cs="Arial"/>
              </w:rPr>
            </w:pPr>
          </w:p>
        </w:tc>
      </w:tr>
      <w:tr w:rsidR="00632F03" w:rsidRPr="00B713EF" w14:paraId="53DAC295" w14:textId="77777777" w:rsidTr="00DD11BE">
        <w:trPr>
          <w:trHeight w:val="284"/>
        </w:trPr>
        <w:tc>
          <w:tcPr>
            <w:tcW w:w="1134" w:type="dxa"/>
          </w:tcPr>
          <w:p w14:paraId="662D09E3" w14:textId="25C464A3" w:rsidR="005B6D6B"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3</w:t>
            </w:r>
            <w:r w:rsidR="005B6D6B" w:rsidRPr="00B713EF">
              <w:rPr>
                <w:rFonts w:ascii="Verdana" w:hAnsi="Verdana" w:cs="Arial"/>
              </w:rPr>
              <w:t>.</w:t>
            </w:r>
          </w:p>
        </w:tc>
        <w:tc>
          <w:tcPr>
            <w:tcW w:w="4221" w:type="dxa"/>
            <w:vAlign w:val="center"/>
          </w:tcPr>
          <w:p w14:paraId="353FCBC3" w14:textId="77777777" w:rsidR="005B6D6B" w:rsidRPr="00B713EF" w:rsidRDefault="005B6D6B" w:rsidP="005B6D6B">
            <w:pPr>
              <w:rPr>
                <w:rFonts w:ascii="Verdana" w:hAnsi="Verdana" w:cs="Arial"/>
              </w:rPr>
            </w:pPr>
            <w:r w:rsidRPr="00B713EF">
              <w:rPr>
                <w:rFonts w:ascii="Verdana" w:hAnsi="Verdana" w:cs="Arial"/>
              </w:rPr>
              <w:t>Kamera turi užtikrinti transporto priemonių registracijos numerių atpažinimą ne mažiau kaip trijose eismo juostose (vienos juostos plotis – 3,75 m), bet kuriuo paros metu, transporto priemonėms judant iki 200 km/h greičiu.</w:t>
            </w:r>
          </w:p>
          <w:p w14:paraId="6B78D965" w14:textId="31C4A8FE" w:rsidR="005B6D6B" w:rsidRPr="00B713EF" w:rsidRDefault="005B6D6B" w:rsidP="005B6D6B">
            <w:pPr>
              <w:rPr>
                <w:rFonts w:ascii="Verdana" w:hAnsi="Verdana" w:cs="Arial"/>
              </w:rPr>
            </w:pPr>
            <w:r w:rsidRPr="00B713EF">
              <w:rPr>
                <w:rFonts w:ascii="Verdana" w:hAnsi="Verdana" w:cs="Arial"/>
              </w:rPr>
              <w:t xml:space="preserve">Atpažinimo tikslumas turi būti ne mažesnis kaip 99 </w:t>
            </w:r>
            <w:r w:rsidR="00224C46" w:rsidRPr="00B713EF">
              <w:rPr>
                <w:rFonts w:ascii="Verdana" w:hAnsi="Verdana" w:cs="Arial"/>
              </w:rPr>
              <w:t>proc.</w:t>
            </w:r>
            <w:r w:rsidRPr="00B713EF">
              <w:rPr>
                <w:rFonts w:ascii="Verdana" w:hAnsi="Verdana" w:cs="Arial"/>
              </w:rPr>
              <w:t xml:space="preserve"> nuo visų tinkamai užfiksuotų transporto priemonių registracijos numerių.</w:t>
            </w:r>
          </w:p>
          <w:p w14:paraId="68E14073" w14:textId="2B097012" w:rsidR="005B6D6B" w:rsidRPr="00B713EF" w:rsidRDefault="005B6D6B" w:rsidP="005B6D6B">
            <w:pPr>
              <w:rPr>
                <w:rFonts w:ascii="Verdana" w:hAnsi="Verdana" w:cs="Arial"/>
                <w:strike/>
              </w:rPr>
            </w:pPr>
            <w:r w:rsidRPr="00B713EF">
              <w:rPr>
                <w:rFonts w:ascii="Verdana" w:hAnsi="Verdana" w:cs="Arial"/>
              </w:rPr>
              <w:lastRenderedPageBreak/>
              <w:t>Kamera turi užtikrinti duomenų perdavimą vaizdo valdymo sistemai (VMS), įskaitant transporto priemonės registracijos numerį, judėjimo kryptį, markę, modelį, tipą (klasę), spalvą ir fiksavimo laiką.</w:t>
            </w:r>
          </w:p>
        </w:tc>
        <w:tc>
          <w:tcPr>
            <w:tcW w:w="4001" w:type="dxa"/>
            <w:vAlign w:val="center"/>
          </w:tcPr>
          <w:p w14:paraId="247266B4" w14:textId="13781A8A" w:rsidR="005B6D6B" w:rsidRPr="00B713EF" w:rsidRDefault="005B6D6B" w:rsidP="003B7819">
            <w:pPr>
              <w:rPr>
                <w:rFonts w:ascii="Verdana" w:hAnsi="Verdana" w:cs="Arial"/>
              </w:rPr>
            </w:pPr>
          </w:p>
        </w:tc>
      </w:tr>
      <w:tr w:rsidR="00632F03" w:rsidRPr="00B713EF" w14:paraId="16B2F7D6" w14:textId="77777777" w:rsidTr="00DD11BE">
        <w:trPr>
          <w:trHeight w:val="123"/>
        </w:trPr>
        <w:tc>
          <w:tcPr>
            <w:tcW w:w="1134" w:type="dxa"/>
          </w:tcPr>
          <w:p w14:paraId="0A67BB01" w14:textId="3E1F3CCE"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4</w:t>
            </w:r>
            <w:r w:rsidR="00BA5B3D" w:rsidRPr="00B713EF">
              <w:rPr>
                <w:rFonts w:ascii="Verdana" w:hAnsi="Verdana" w:cs="Arial"/>
              </w:rPr>
              <w:t>.</w:t>
            </w:r>
          </w:p>
        </w:tc>
        <w:tc>
          <w:tcPr>
            <w:tcW w:w="4221" w:type="dxa"/>
            <w:vAlign w:val="center"/>
          </w:tcPr>
          <w:p w14:paraId="29445E30" w14:textId="77777777" w:rsidR="00BA5B3D" w:rsidRPr="00B713EF" w:rsidRDefault="00BA5B3D" w:rsidP="00BA5B3D">
            <w:pPr>
              <w:rPr>
                <w:rFonts w:ascii="Verdana" w:hAnsi="Verdana" w:cs="Arial"/>
              </w:rPr>
            </w:pPr>
            <w:r w:rsidRPr="00B713EF">
              <w:rPr>
                <w:rFonts w:ascii="Verdana" w:hAnsi="Verdana" w:cs="Arial"/>
              </w:rPr>
              <w:t>Kamera turi turėti du vaizdo sensorius viename korpuse: vieną, skirtą transporto priemonių registracijos numerių atpažinimui (OCR), ir kitą – spalvoto vaizdo fiksavimui bendram vaizdui.</w:t>
            </w:r>
          </w:p>
          <w:p w14:paraId="3EDE13C1" w14:textId="77777777" w:rsidR="00BA5B3D" w:rsidRPr="00B713EF" w:rsidRDefault="00BA5B3D" w:rsidP="00BA5B3D">
            <w:pPr>
              <w:rPr>
                <w:rFonts w:ascii="Verdana" w:hAnsi="Verdana" w:cs="Arial"/>
              </w:rPr>
            </w:pPr>
            <w:r w:rsidRPr="00B713EF">
              <w:rPr>
                <w:rFonts w:ascii="Verdana" w:hAnsi="Verdana" w:cs="Arial"/>
              </w:rPr>
              <w:t>Numerių atpažinimui skirtas sensorius turi būti ne mažesnės kaip 5 MP raiškos, o jo jutiklio dydis – ne mažesnis kaip 2/3".</w:t>
            </w:r>
          </w:p>
          <w:p w14:paraId="5C8CD6F2" w14:textId="221BAD3E" w:rsidR="00BA5B3D" w:rsidRPr="00B713EF" w:rsidRDefault="00BA5B3D" w:rsidP="00BA5B3D">
            <w:pPr>
              <w:rPr>
                <w:rFonts w:ascii="Verdana" w:hAnsi="Verdana" w:cs="Arial"/>
                <w:strike/>
              </w:rPr>
            </w:pPr>
            <w:r w:rsidRPr="00B713EF">
              <w:rPr>
                <w:rFonts w:ascii="Verdana" w:hAnsi="Verdana" w:cs="Arial"/>
              </w:rPr>
              <w:t>Spalvoto vaizdo sensorius turi būti ne mažesnės kaip 8 MP raiškos.</w:t>
            </w:r>
          </w:p>
        </w:tc>
        <w:tc>
          <w:tcPr>
            <w:tcW w:w="4001" w:type="dxa"/>
            <w:vAlign w:val="center"/>
          </w:tcPr>
          <w:p w14:paraId="221EE7E5" w14:textId="019ED603" w:rsidR="00BA5B3D" w:rsidRPr="00B713EF" w:rsidRDefault="00BA5B3D" w:rsidP="003B7819">
            <w:pPr>
              <w:rPr>
                <w:rFonts w:ascii="Verdana" w:hAnsi="Verdana" w:cs="Arial"/>
              </w:rPr>
            </w:pPr>
          </w:p>
        </w:tc>
      </w:tr>
      <w:tr w:rsidR="00632F03" w:rsidRPr="00B713EF" w14:paraId="4A56BAE5" w14:textId="77777777" w:rsidTr="00DD11BE">
        <w:trPr>
          <w:trHeight w:val="284"/>
        </w:trPr>
        <w:tc>
          <w:tcPr>
            <w:tcW w:w="1134" w:type="dxa"/>
          </w:tcPr>
          <w:p w14:paraId="6ADA96B2" w14:textId="11C02BCC"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5</w:t>
            </w:r>
            <w:r w:rsidR="00BA5B3D" w:rsidRPr="00B713EF">
              <w:rPr>
                <w:rFonts w:ascii="Verdana" w:hAnsi="Verdana" w:cs="Arial"/>
              </w:rPr>
              <w:t>.</w:t>
            </w:r>
          </w:p>
        </w:tc>
        <w:tc>
          <w:tcPr>
            <w:tcW w:w="4221" w:type="dxa"/>
            <w:vAlign w:val="center"/>
          </w:tcPr>
          <w:p w14:paraId="1D415F63" w14:textId="77777777" w:rsidR="00BA5B3D" w:rsidRPr="00B713EF" w:rsidRDefault="00BA5B3D" w:rsidP="00BA5B3D">
            <w:pPr>
              <w:rPr>
                <w:rFonts w:ascii="Verdana" w:hAnsi="Verdana" w:cs="Arial"/>
              </w:rPr>
            </w:pPr>
            <w:r w:rsidRPr="00B713EF">
              <w:rPr>
                <w:rFonts w:ascii="Verdana" w:hAnsi="Verdana" w:cs="Arial"/>
              </w:rPr>
              <w:t>Numerių atpažinimui skirtas sensorius maksimalia raiška turi palaikyti ne mažesnę kaip 60 kadrų per sekundę spartą.</w:t>
            </w:r>
          </w:p>
          <w:p w14:paraId="0858A832" w14:textId="124543C7" w:rsidR="00BA5B3D" w:rsidRPr="00B713EF" w:rsidRDefault="00BA5B3D" w:rsidP="00BA5B3D">
            <w:pPr>
              <w:rPr>
                <w:rFonts w:ascii="Verdana" w:hAnsi="Verdana" w:cs="Arial"/>
              </w:rPr>
            </w:pPr>
            <w:r w:rsidRPr="00B713EF">
              <w:rPr>
                <w:rFonts w:ascii="Verdana" w:hAnsi="Verdana" w:cs="Arial"/>
              </w:rPr>
              <w:t>Spalvoto vaizdo sensorius maksimalia raiška turi palaikyti ne mažesnę kaip 15 kadrų per sekundę spartą.</w:t>
            </w:r>
          </w:p>
        </w:tc>
        <w:tc>
          <w:tcPr>
            <w:tcW w:w="4001" w:type="dxa"/>
            <w:vAlign w:val="center"/>
          </w:tcPr>
          <w:p w14:paraId="4C393944" w14:textId="4584D535" w:rsidR="00BA5B3D" w:rsidRPr="00B713EF" w:rsidRDefault="00BA5B3D" w:rsidP="003B7819">
            <w:pPr>
              <w:rPr>
                <w:rFonts w:ascii="Verdana" w:hAnsi="Verdana" w:cs="Arial"/>
              </w:rPr>
            </w:pPr>
          </w:p>
        </w:tc>
      </w:tr>
      <w:tr w:rsidR="00632F03" w:rsidRPr="00B713EF" w14:paraId="5C26532B" w14:textId="77777777" w:rsidTr="00DD11BE">
        <w:trPr>
          <w:trHeight w:val="284"/>
        </w:trPr>
        <w:tc>
          <w:tcPr>
            <w:tcW w:w="1134" w:type="dxa"/>
          </w:tcPr>
          <w:p w14:paraId="7C4CD12F" w14:textId="4D0A4586"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6</w:t>
            </w:r>
            <w:r w:rsidR="00BA5B3D" w:rsidRPr="00B713EF">
              <w:rPr>
                <w:rFonts w:ascii="Verdana" w:hAnsi="Verdana" w:cs="Arial"/>
              </w:rPr>
              <w:t>.</w:t>
            </w:r>
          </w:p>
        </w:tc>
        <w:tc>
          <w:tcPr>
            <w:tcW w:w="4221" w:type="dxa"/>
            <w:vAlign w:val="center"/>
          </w:tcPr>
          <w:p w14:paraId="2A01EACB" w14:textId="4B2E7244" w:rsidR="00BA5B3D" w:rsidRPr="00B713EF" w:rsidRDefault="00BA5B3D" w:rsidP="00BA5B3D">
            <w:pPr>
              <w:rPr>
                <w:rFonts w:ascii="Verdana" w:hAnsi="Verdana" w:cs="Arial"/>
              </w:rPr>
            </w:pPr>
            <w:r w:rsidRPr="00B713EF">
              <w:rPr>
                <w:rFonts w:ascii="Verdana" w:hAnsi="Verdana" w:cs="Arial"/>
              </w:rPr>
              <w:t>Turi būti galimybė įvertinti judančios transporto priemonės greitį.</w:t>
            </w:r>
          </w:p>
        </w:tc>
        <w:tc>
          <w:tcPr>
            <w:tcW w:w="4001" w:type="dxa"/>
            <w:vAlign w:val="center"/>
          </w:tcPr>
          <w:p w14:paraId="269924D2" w14:textId="13F41ADD" w:rsidR="00BA5B3D" w:rsidRPr="00B713EF" w:rsidRDefault="00BA5B3D" w:rsidP="003B7819">
            <w:pPr>
              <w:rPr>
                <w:rFonts w:ascii="Verdana" w:hAnsi="Verdana" w:cs="Arial"/>
              </w:rPr>
            </w:pPr>
          </w:p>
        </w:tc>
      </w:tr>
      <w:tr w:rsidR="00632F03" w:rsidRPr="00B713EF" w14:paraId="2E701E49" w14:textId="77777777" w:rsidTr="00DD11BE">
        <w:trPr>
          <w:trHeight w:val="284"/>
        </w:trPr>
        <w:tc>
          <w:tcPr>
            <w:tcW w:w="1134" w:type="dxa"/>
          </w:tcPr>
          <w:p w14:paraId="45519261" w14:textId="659D6C4C"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7.</w:t>
            </w:r>
          </w:p>
        </w:tc>
        <w:tc>
          <w:tcPr>
            <w:tcW w:w="4221" w:type="dxa"/>
            <w:vAlign w:val="center"/>
          </w:tcPr>
          <w:p w14:paraId="65697372" w14:textId="77777777" w:rsidR="00BA5B3D" w:rsidRPr="00B713EF" w:rsidRDefault="00BA5B3D" w:rsidP="00BA5B3D">
            <w:pPr>
              <w:rPr>
                <w:rFonts w:ascii="Verdana" w:hAnsi="Verdana" w:cs="Arial"/>
              </w:rPr>
            </w:pPr>
            <w:r w:rsidRPr="00B713EF">
              <w:rPr>
                <w:rFonts w:ascii="Verdana" w:hAnsi="Verdana" w:cs="Arial"/>
              </w:rPr>
              <w:t>Turi būti galimybė fiksuoti transporto priemonių stovėjimą ir eilių (kamščių) susidarymą.</w:t>
            </w:r>
          </w:p>
        </w:tc>
        <w:tc>
          <w:tcPr>
            <w:tcW w:w="4001" w:type="dxa"/>
            <w:vAlign w:val="center"/>
          </w:tcPr>
          <w:p w14:paraId="197EBEF3" w14:textId="16B74F9A" w:rsidR="00BA5B3D" w:rsidRPr="00B713EF" w:rsidRDefault="00BA5B3D" w:rsidP="003B7819">
            <w:pPr>
              <w:rPr>
                <w:rFonts w:ascii="Verdana" w:hAnsi="Verdana" w:cs="Arial"/>
              </w:rPr>
            </w:pPr>
          </w:p>
        </w:tc>
      </w:tr>
      <w:tr w:rsidR="00632F03" w:rsidRPr="00B713EF" w14:paraId="3506BC54" w14:textId="77777777" w:rsidTr="00DD11BE">
        <w:trPr>
          <w:trHeight w:val="284"/>
        </w:trPr>
        <w:tc>
          <w:tcPr>
            <w:tcW w:w="1134" w:type="dxa"/>
          </w:tcPr>
          <w:p w14:paraId="1E469E3A" w14:textId="2577929A"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8</w:t>
            </w:r>
            <w:r w:rsidR="00BA5B3D" w:rsidRPr="00B713EF">
              <w:rPr>
                <w:rFonts w:ascii="Verdana" w:hAnsi="Verdana" w:cs="Arial"/>
              </w:rPr>
              <w:t>.</w:t>
            </w:r>
          </w:p>
        </w:tc>
        <w:tc>
          <w:tcPr>
            <w:tcW w:w="4221" w:type="dxa"/>
            <w:vAlign w:val="center"/>
          </w:tcPr>
          <w:p w14:paraId="1630EA65" w14:textId="77777777" w:rsidR="00BA5B3D" w:rsidRPr="00B713EF" w:rsidRDefault="00BA5B3D" w:rsidP="00BA5B3D">
            <w:pPr>
              <w:rPr>
                <w:rFonts w:ascii="Verdana" w:hAnsi="Verdana" w:cs="Arial"/>
                <w:lang w:val="en-US"/>
              </w:rPr>
            </w:pPr>
            <w:r w:rsidRPr="00B713EF">
              <w:rPr>
                <w:rFonts w:ascii="Verdana" w:hAnsi="Verdana" w:cs="Arial"/>
              </w:rPr>
              <w:t>Turi būti galimybė fiksuoti transporto priemonių judėjimą prieš eismą arba neteisinga kryptimi.</w:t>
            </w:r>
          </w:p>
        </w:tc>
        <w:tc>
          <w:tcPr>
            <w:tcW w:w="4001" w:type="dxa"/>
            <w:vAlign w:val="center"/>
          </w:tcPr>
          <w:p w14:paraId="6D9CD791" w14:textId="11758D15" w:rsidR="00BA5B3D" w:rsidRPr="00B713EF" w:rsidRDefault="00BA5B3D" w:rsidP="003B7819">
            <w:pPr>
              <w:rPr>
                <w:rFonts w:ascii="Verdana" w:hAnsi="Verdana" w:cs="Arial"/>
              </w:rPr>
            </w:pPr>
          </w:p>
        </w:tc>
      </w:tr>
      <w:tr w:rsidR="00632F03" w:rsidRPr="00B713EF" w14:paraId="21F031F8" w14:textId="77777777" w:rsidTr="00DD11BE">
        <w:trPr>
          <w:trHeight w:val="284"/>
        </w:trPr>
        <w:tc>
          <w:tcPr>
            <w:tcW w:w="1134" w:type="dxa"/>
          </w:tcPr>
          <w:p w14:paraId="5E73B6A9" w14:textId="67B65DDE"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9</w:t>
            </w:r>
            <w:r w:rsidR="00BA5B3D" w:rsidRPr="00B713EF">
              <w:rPr>
                <w:rFonts w:ascii="Verdana" w:hAnsi="Verdana" w:cs="Arial"/>
              </w:rPr>
              <w:t>.</w:t>
            </w:r>
          </w:p>
        </w:tc>
        <w:tc>
          <w:tcPr>
            <w:tcW w:w="4221" w:type="dxa"/>
            <w:vAlign w:val="center"/>
          </w:tcPr>
          <w:p w14:paraId="18334A90" w14:textId="365D91DC" w:rsidR="00BA5B3D" w:rsidRPr="00B713EF" w:rsidRDefault="00BA5B3D" w:rsidP="00BA5B3D">
            <w:pPr>
              <w:rPr>
                <w:rFonts w:ascii="Verdana" w:hAnsi="Verdana" w:cs="Arial"/>
                <w:strike/>
              </w:rPr>
            </w:pPr>
            <w:r w:rsidRPr="00B713EF">
              <w:rPr>
                <w:rFonts w:ascii="Verdana" w:hAnsi="Verdana" w:cs="Arial"/>
              </w:rPr>
              <w:t>Turi būti galimybė fiksuoti transporto priemones, kurių vairuotojai nėra prisisegę  saugos diržų, ir (ar) naudojasi mobiliuoju telefonu vairuodami (laikydami rankose).</w:t>
            </w:r>
          </w:p>
        </w:tc>
        <w:tc>
          <w:tcPr>
            <w:tcW w:w="4001" w:type="dxa"/>
            <w:vAlign w:val="center"/>
          </w:tcPr>
          <w:p w14:paraId="02C02FA3" w14:textId="65B212B4" w:rsidR="00BA5B3D" w:rsidRPr="00B713EF" w:rsidRDefault="00BA5B3D" w:rsidP="003B7819">
            <w:pPr>
              <w:rPr>
                <w:rFonts w:ascii="Verdana" w:hAnsi="Verdana" w:cs="Arial"/>
              </w:rPr>
            </w:pPr>
          </w:p>
        </w:tc>
      </w:tr>
      <w:tr w:rsidR="00632F03" w:rsidRPr="00B713EF" w14:paraId="06D85C27" w14:textId="77777777" w:rsidTr="00DD11BE">
        <w:trPr>
          <w:trHeight w:val="284"/>
        </w:trPr>
        <w:tc>
          <w:tcPr>
            <w:tcW w:w="1134" w:type="dxa"/>
          </w:tcPr>
          <w:p w14:paraId="16B9C1F4" w14:textId="4B094B98"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10</w:t>
            </w:r>
            <w:r w:rsidR="00BA5B3D" w:rsidRPr="00B713EF">
              <w:rPr>
                <w:rFonts w:ascii="Verdana" w:hAnsi="Verdana" w:cs="Arial"/>
              </w:rPr>
              <w:t>.</w:t>
            </w:r>
          </w:p>
        </w:tc>
        <w:tc>
          <w:tcPr>
            <w:tcW w:w="4221" w:type="dxa"/>
            <w:vAlign w:val="center"/>
          </w:tcPr>
          <w:p w14:paraId="7BE9B211" w14:textId="77777777" w:rsidR="00DC30D0" w:rsidRPr="00B713EF" w:rsidRDefault="00DC30D0" w:rsidP="00DC30D0">
            <w:pPr>
              <w:rPr>
                <w:rFonts w:ascii="Verdana" w:hAnsi="Verdana" w:cs="Arial"/>
              </w:rPr>
            </w:pPr>
            <w:r w:rsidRPr="00B713EF">
              <w:rPr>
                <w:rFonts w:ascii="Verdana" w:hAnsi="Verdana" w:cs="Arial"/>
              </w:rPr>
              <w:t>Sistema turi užtikrinti integraciją su trečiųjų šalių vaizdo stebėjimo sistemomis.</w:t>
            </w:r>
          </w:p>
          <w:p w14:paraId="4F613C72" w14:textId="77777777" w:rsidR="00DC30D0" w:rsidRPr="00B713EF" w:rsidRDefault="00DC30D0" w:rsidP="00DC30D0">
            <w:pPr>
              <w:rPr>
                <w:rFonts w:ascii="Verdana" w:hAnsi="Verdana" w:cs="Arial"/>
              </w:rPr>
            </w:pPr>
            <w:r w:rsidRPr="00B713EF">
              <w:rPr>
                <w:rFonts w:ascii="Verdana" w:hAnsi="Verdana" w:cs="Arial"/>
              </w:rPr>
              <w:lastRenderedPageBreak/>
              <w:t>Sistema turi užtikrinti vaizdo srauto perdavimą iš kameros į siūlomą vaizdo stebėjimo, valdymo, įrašymo ir analizės programinę įrangą.</w:t>
            </w:r>
          </w:p>
          <w:p w14:paraId="6F52635D" w14:textId="05C7AEDC" w:rsidR="00BA5B3D" w:rsidRPr="00B713EF" w:rsidRDefault="00DC30D0" w:rsidP="00DC30D0">
            <w:pPr>
              <w:rPr>
                <w:rFonts w:ascii="Verdana" w:hAnsi="Verdana" w:cs="Arial"/>
              </w:rPr>
            </w:pPr>
            <w:r w:rsidRPr="00B713EF">
              <w:rPr>
                <w:rFonts w:ascii="Verdana" w:hAnsi="Verdana" w:cs="Arial"/>
              </w:rPr>
              <w:t>Sistema turi užtikrinti transporto priemonių registracijos numerių duomenų ir bendro vaizdo nuotraukų perdavimą į</w:t>
            </w:r>
            <w:r w:rsidR="00C70EFB" w:rsidRPr="00B713EF">
              <w:rPr>
                <w:rFonts w:ascii="Verdana" w:hAnsi="Verdana" w:cs="Arial"/>
              </w:rPr>
              <w:t xml:space="preserve"> TRAFIS sistemą</w:t>
            </w:r>
            <w:r w:rsidRPr="00B713EF">
              <w:rPr>
                <w:rFonts w:ascii="Verdana" w:hAnsi="Verdana" w:cs="Arial"/>
              </w:rPr>
              <w:t>.</w:t>
            </w:r>
          </w:p>
        </w:tc>
        <w:tc>
          <w:tcPr>
            <w:tcW w:w="4001" w:type="dxa"/>
            <w:vAlign w:val="center"/>
          </w:tcPr>
          <w:p w14:paraId="46BAC9B1" w14:textId="7B846671" w:rsidR="00BA5B3D" w:rsidRPr="00B713EF" w:rsidRDefault="00BA5B3D" w:rsidP="003B7819">
            <w:pPr>
              <w:rPr>
                <w:rFonts w:ascii="Verdana" w:hAnsi="Verdana" w:cs="Arial"/>
              </w:rPr>
            </w:pPr>
          </w:p>
        </w:tc>
      </w:tr>
      <w:tr w:rsidR="00632F03" w:rsidRPr="00B713EF" w14:paraId="42CB68CF" w14:textId="77777777" w:rsidTr="00DD11BE">
        <w:trPr>
          <w:trHeight w:val="284"/>
        </w:trPr>
        <w:tc>
          <w:tcPr>
            <w:tcW w:w="1134" w:type="dxa"/>
          </w:tcPr>
          <w:p w14:paraId="3553F745" w14:textId="7CC52ECA"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11</w:t>
            </w:r>
            <w:r w:rsidR="00BA5B3D" w:rsidRPr="00B713EF">
              <w:rPr>
                <w:rFonts w:ascii="Verdana" w:hAnsi="Verdana" w:cs="Arial"/>
              </w:rPr>
              <w:t>.</w:t>
            </w:r>
          </w:p>
        </w:tc>
        <w:tc>
          <w:tcPr>
            <w:tcW w:w="4221" w:type="dxa"/>
            <w:vAlign w:val="center"/>
          </w:tcPr>
          <w:p w14:paraId="7141E742" w14:textId="31EA0B4A" w:rsidR="00BA5B3D" w:rsidRPr="00B713EF" w:rsidRDefault="00DC30D0" w:rsidP="00BA5B3D">
            <w:pPr>
              <w:rPr>
                <w:rFonts w:ascii="Verdana" w:hAnsi="Verdana" w:cs="Arial"/>
              </w:rPr>
            </w:pPr>
            <w:r w:rsidRPr="00B713EF">
              <w:rPr>
                <w:rFonts w:ascii="Verdana" w:hAnsi="Verdana" w:cs="Arial"/>
              </w:rPr>
              <w:t>Sistema turi suteikti galimybę valdyti baltuosius ir juoduosius sąrašus, nustatant skirtingus veiksmus kiekvienam sąrašui.</w:t>
            </w:r>
          </w:p>
        </w:tc>
        <w:tc>
          <w:tcPr>
            <w:tcW w:w="4001" w:type="dxa"/>
            <w:vAlign w:val="center"/>
          </w:tcPr>
          <w:p w14:paraId="0851BCFA" w14:textId="215B0233" w:rsidR="00BA5B3D" w:rsidRPr="00B713EF" w:rsidRDefault="00BA5B3D" w:rsidP="003B7819">
            <w:pPr>
              <w:rPr>
                <w:rFonts w:ascii="Verdana" w:hAnsi="Verdana" w:cs="Arial"/>
              </w:rPr>
            </w:pPr>
          </w:p>
        </w:tc>
      </w:tr>
      <w:tr w:rsidR="00632F03" w:rsidRPr="00B713EF" w14:paraId="6B710853" w14:textId="77777777" w:rsidTr="00DD11BE">
        <w:trPr>
          <w:trHeight w:val="284"/>
        </w:trPr>
        <w:tc>
          <w:tcPr>
            <w:tcW w:w="1134" w:type="dxa"/>
          </w:tcPr>
          <w:p w14:paraId="1080AA90" w14:textId="4230F79E"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12</w:t>
            </w:r>
            <w:r w:rsidR="00BA5B3D" w:rsidRPr="00B713EF">
              <w:rPr>
                <w:rFonts w:ascii="Verdana" w:hAnsi="Verdana" w:cs="Arial"/>
              </w:rPr>
              <w:t>.</w:t>
            </w:r>
          </w:p>
        </w:tc>
        <w:tc>
          <w:tcPr>
            <w:tcW w:w="4221" w:type="dxa"/>
            <w:vAlign w:val="center"/>
          </w:tcPr>
          <w:p w14:paraId="331C163A" w14:textId="58094F2F" w:rsidR="00BA5B3D" w:rsidRPr="00B713EF" w:rsidRDefault="00DC30D0" w:rsidP="00BA5B3D">
            <w:pPr>
              <w:rPr>
                <w:rFonts w:ascii="Verdana" w:hAnsi="Verdana" w:cs="Arial"/>
              </w:rPr>
            </w:pPr>
            <w:r w:rsidRPr="00B713EF">
              <w:rPr>
                <w:rFonts w:ascii="Verdana" w:hAnsi="Verdana" w:cs="Arial"/>
              </w:rPr>
              <w:t>Sistema turi suteikti galimybę prijungti papildomus jutiklius (pvz., oro kokybės jutiklius).</w:t>
            </w:r>
          </w:p>
        </w:tc>
        <w:tc>
          <w:tcPr>
            <w:tcW w:w="4001" w:type="dxa"/>
            <w:vAlign w:val="center"/>
          </w:tcPr>
          <w:p w14:paraId="578D8696" w14:textId="3B702FD3" w:rsidR="00BA5B3D" w:rsidRPr="00B713EF" w:rsidRDefault="00BA5B3D" w:rsidP="003B7819">
            <w:pPr>
              <w:rPr>
                <w:rFonts w:ascii="Verdana" w:hAnsi="Verdana" w:cs="Arial"/>
              </w:rPr>
            </w:pPr>
          </w:p>
        </w:tc>
      </w:tr>
      <w:tr w:rsidR="00632F03" w:rsidRPr="00B713EF" w14:paraId="2B778A8B" w14:textId="77777777" w:rsidTr="00DD11BE">
        <w:trPr>
          <w:trHeight w:val="284"/>
        </w:trPr>
        <w:tc>
          <w:tcPr>
            <w:tcW w:w="1134" w:type="dxa"/>
          </w:tcPr>
          <w:p w14:paraId="6A593E34" w14:textId="4C208519"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13.</w:t>
            </w:r>
          </w:p>
        </w:tc>
        <w:tc>
          <w:tcPr>
            <w:tcW w:w="4221" w:type="dxa"/>
            <w:vAlign w:val="center"/>
          </w:tcPr>
          <w:p w14:paraId="054ED5A5" w14:textId="77777777" w:rsidR="00DC30D0" w:rsidRPr="00B713EF" w:rsidRDefault="00DC30D0" w:rsidP="00DC30D0">
            <w:pPr>
              <w:rPr>
                <w:rFonts w:ascii="Verdana" w:hAnsi="Verdana" w:cs="Arial"/>
              </w:rPr>
            </w:pPr>
            <w:r w:rsidRPr="00B713EF">
              <w:rPr>
                <w:rFonts w:ascii="Verdana" w:hAnsi="Verdana" w:cs="Arial"/>
              </w:rPr>
              <w:t>Kamera turi būti komplektuojama su ne mažesnės kaip 16 GB talpos atminties kortele, skirta laikinam duomenų saugojimui.</w:t>
            </w:r>
          </w:p>
          <w:p w14:paraId="3C66D144" w14:textId="77777777" w:rsidR="00DC30D0" w:rsidRPr="00B713EF" w:rsidRDefault="00DC30D0" w:rsidP="00DC30D0">
            <w:pPr>
              <w:rPr>
                <w:rFonts w:ascii="Verdana" w:hAnsi="Verdana" w:cs="Arial"/>
              </w:rPr>
            </w:pPr>
            <w:r w:rsidRPr="00B713EF">
              <w:rPr>
                <w:rFonts w:ascii="Verdana" w:hAnsi="Verdana" w:cs="Arial"/>
              </w:rPr>
              <w:t>Atminties kortelės darbinės temperatūros diapazonas turi būti ne siauresnis nei kameros.</w:t>
            </w:r>
          </w:p>
          <w:p w14:paraId="7CB43A03" w14:textId="04619A3D" w:rsidR="00BA5B3D" w:rsidRPr="00B713EF" w:rsidRDefault="00DC30D0" w:rsidP="00DC30D0">
            <w:pPr>
              <w:rPr>
                <w:rFonts w:ascii="Verdana" w:hAnsi="Verdana" w:cs="Arial"/>
              </w:rPr>
            </w:pPr>
            <w:r w:rsidRPr="00B713EF">
              <w:rPr>
                <w:rFonts w:ascii="Verdana" w:hAnsi="Verdana" w:cs="Arial"/>
              </w:rPr>
              <w:t>Turi būti užtikrinta galimybė šifruoti atminties kortelėje saugomus duomenis.</w:t>
            </w:r>
          </w:p>
        </w:tc>
        <w:tc>
          <w:tcPr>
            <w:tcW w:w="4001" w:type="dxa"/>
            <w:vAlign w:val="center"/>
          </w:tcPr>
          <w:p w14:paraId="29227F3A" w14:textId="59E78E90" w:rsidR="00BA5B3D" w:rsidRPr="00B713EF" w:rsidRDefault="00BA5B3D" w:rsidP="003B7819">
            <w:pPr>
              <w:rPr>
                <w:rFonts w:ascii="Verdana" w:hAnsi="Verdana" w:cs="Arial"/>
              </w:rPr>
            </w:pPr>
          </w:p>
        </w:tc>
      </w:tr>
      <w:tr w:rsidR="00632F03" w:rsidRPr="00B713EF" w14:paraId="1514F2C2" w14:textId="77777777" w:rsidTr="00DD11BE">
        <w:trPr>
          <w:trHeight w:val="284"/>
        </w:trPr>
        <w:tc>
          <w:tcPr>
            <w:tcW w:w="1134" w:type="dxa"/>
          </w:tcPr>
          <w:p w14:paraId="240AD25C" w14:textId="69EE0F7D"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14.</w:t>
            </w:r>
          </w:p>
        </w:tc>
        <w:tc>
          <w:tcPr>
            <w:tcW w:w="4221" w:type="dxa"/>
            <w:vAlign w:val="center"/>
          </w:tcPr>
          <w:p w14:paraId="4E34E16C" w14:textId="3FED23CD" w:rsidR="00BA5B3D" w:rsidRPr="00B713EF" w:rsidRDefault="00BA5B3D" w:rsidP="00BA5B3D">
            <w:pPr>
              <w:rPr>
                <w:rFonts w:ascii="Verdana" w:hAnsi="Verdana" w:cs="Arial"/>
                <w:strike/>
              </w:rPr>
            </w:pPr>
            <w:r w:rsidRPr="00B713EF">
              <w:rPr>
                <w:rFonts w:ascii="Verdana" w:hAnsi="Verdana" w:cs="Arial"/>
              </w:rPr>
              <w:t>Turi būti palaikomas duomenų šifravimo AES256 (</w:t>
            </w:r>
            <w:proofErr w:type="spellStart"/>
            <w:r w:rsidRPr="00B713EF">
              <w:rPr>
                <w:rFonts w:ascii="Verdana" w:hAnsi="Verdana" w:cs="Arial"/>
              </w:rPr>
              <w:t>Advanced</w:t>
            </w:r>
            <w:proofErr w:type="spellEnd"/>
            <w:r w:rsidRPr="00B713EF">
              <w:rPr>
                <w:rFonts w:ascii="Verdana" w:hAnsi="Verdana" w:cs="Arial"/>
              </w:rPr>
              <w:t xml:space="preserve"> </w:t>
            </w:r>
            <w:proofErr w:type="spellStart"/>
            <w:r w:rsidRPr="00B713EF">
              <w:rPr>
                <w:rFonts w:ascii="Verdana" w:hAnsi="Verdana" w:cs="Arial"/>
              </w:rPr>
              <w:t>Encryption</w:t>
            </w:r>
            <w:proofErr w:type="spellEnd"/>
            <w:r w:rsidRPr="00B713EF">
              <w:rPr>
                <w:rFonts w:ascii="Verdana" w:hAnsi="Verdana" w:cs="Arial"/>
              </w:rPr>
              <w:t xml:space="preserve"> </w:t>
            </w:r>
            <w:proofErr w:type="spellStart"/>
            <w:r w:rsidRPr="00B713EF">
              <w:rPr>
                <w:rFonts w:ascii="Verdana" w:hAnsi="Verdana" w:cs="Arial"/>
              </w:rPr>
              <w:t>standart</w:t>
            </w:r>
            <w:proofErr w:type="spellEnd"/>
            <w:r w:rsidRPr="00B713EF">
              <w:rPr>
                <w:rFonts w:ascii="Verdana" w:hAnsi="Verdana" w:cs="Arial"/>
              </w:rPr>
              <w:t>) standartas arba lygiavertis.</w:t>
            </w:r>
          </w:p>
        </w:tc>
        <w:tc>
          <w:tcPr>
            <w:tcW w:w="4001" w:type="dxa"/>
            <w:vAlign w:val="center"/>
          </w:tcPr>
          <w:p w14:paraId="5DB8C972" w14:textId="23550D25" w:rsidR="00BA5B3D" w:rsidRPr="00B713EF" w:rsidRDefault="00BA5B3D" w:rsidP="003B7819">
            <w:pPr>
              <w:rPr>
                <w:rFonts w:ascii="Verdana" w:hAnsi="Verdana" w:cs="Arial"/>
              </w:rPr>
            </w:pPr>
          </w:p>
        </w:tc>
      </w:tr>
      <w:tr w:rsidR="00632F03" w:rsidRPr="00B713EF" w14:paraId="00C50B63" w14:textId="77777777" w:rsidTr="00DD11BE">
        <w:trPr>
          <w:trHeight w:val="284"/>
        </w:trPr>
        <w:tc>
          <w:tcPr>
            <w:tcW w:w="1134" w:type="dxa"/>
          </w:tcPr>
          <w:p w14:paraId="5FB1B5DF" w14:textId="48E014EA"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15</w:t>
            </w:r>
            <w:r w:rsidR="00BA5B3D" w:rsidRPr="00B713EF">
              <w:rPr>
                <w:rFonts w:ascii="Verdana" w:hAnsi="Verdana" w:cs="Arial"/>
              </w:rPr>
              <w:t>.</w:t>
            </w:r>
          </w:p>
        </w:tc>
        <w:tc>
          <w:tcPr>
            <w:tcW w:w="4221" w:type="dxa"/>
            <w:vAlign w:val="center"/>
          </w:tcPr>
          <w:p w14:paraId="3F9B0B19" w14:textId="2D6E5A98" w:rsidR="00BA5B3D" w:rsidRPr="00B713EF" w:rsidRDefault="00BA5B3D" w:rsidP="00BA5B3D">
            <w:pPr>
              <w:rPr>
                <w:rFonts w:ascii="Verdana" w:hAnsi="Verdana" w:cs="Arial"/>
                <w:strike/>
              </w:rPr>
            </w:pPr>
            <w:r w:rsidRPr="00B713EF">
              <w:rPr>
                <w:rFonts w:ascii="Verdana" w:hAnsi="Verdana" w:cs="Arial"/>
              </w:rPr>
              <w:t xml:space="preserve">Turi būti galimybė siųsti IP pranešimus (HTTP </w:t>
            </w:r>
            <w:proofErr w:type="spellStart"/>
            <w:r w:rsidRPr="00B713EF">
              <w:rPr>
                <w:rFonts w:ascii="Verdana" w:hAnsi="Verdana" w:cs="Arial"/>
              </w:rPr>
              <w:t>post</w:t>
            </w:r>
            <w:proofErr w:type="spellEnd"/>
            <w:r w:rsidRPr="00B713EF">
              <w:rPr>
                <w:rFonts w:ascii="Verdana" w:hAnsi="Verdana" w:cs="Arial"/>
              </w:rPr>
              <w:t xml:space="preserve"> formatu arba lygiaverčiu) į nemažiau kaip 2 skirtingus serverius (virtualias mašinas).</w:t>
            </w:r>
          </w:p>
        </w:tc>
        <w:tc>
          <w:tcPr>
            <w:tcW w:w="4001" w:type="dxa"/>
            <w:vAlign w:val="center"/>
          </w:tcPr>
          <w:p w14:paraId="3A0584D1" w14:textId="10E60E53" w:rsidR="00BA5B3D" w:rsidRPr="00B713EF" w:rsidRDefault="00BA5B3D" w:rsidP="003B7819">
            <w:pPr>
              <w:rPr>
                <w:rFonts w:ascii="Verdana" w:hAnsi="Verdana" w:cs="Arial"/>
              </w:rPr>
            </w:pPr>
          </w:p>
        </w:tc>
      </w:tr>
      <w:tr w:rsidR="00632F03" w:rsidRPr="00B713EF" w14:paraId="425F8175" w14:textId="77777777" w:rsidTr="00DD11BE">
        <w:trPr>
          <w:trHeight w:val="284"/>
        </w:trPr>
        <w:tc>
          <w:tcPr>
            <w:tcW w:w="1134" w:type="dxa"/>
          </w:tcPr>
          <w:p w14:paraId="2252970E" w14:textId="2BDF82AD"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16</w:t>
            </w:r>
            <w:r w:rsidR="00BA5B3D" w:rsidRPr="00B713EF">
              <w:rPr>
                <w:rFonts w:ascii="Verdana" w:hAnsi="Verdana" w:cs="Arial"/>
              </w:rPr>
              <w:t>.</w:t>
            </w:r>
          </w:p>
        </w:tc>
        <w:tc>
          <w:tcPr>
            <w:tcW w:w="4221" w:type="dxa"/>
            <w:vAlign w:val="center"/>
          </w:tcPr>
          <w:p w14:paraId="5579AF81" w14:textId="4F348271" w:rsidR="00BA5B3D" w:rsidRPr="00B713EF" w:rsidRDefault="007A2B6E" w:rsidP="00BA5B3D">
            <w:pPr>
              <w:rPr>
                <w:rFonts w:ascii="Verdana" w:hAnsi="Verdana" w:cs="Arial"/>
              </w:rPr>
            </w:pPr>
            <w:r w:rsidRPr="00B713EF">
              <w:rPr>
                <w:rFonts w:ascii="Verdana" w:hAnsi="Verdana" w:cs="Arial"/>
              </w:rPr>
              <w:t>Kamera turi palaikyti šiuos vaizdo kodavimo algoritmus: MPEG-4, H.264 ir H.265.</w:t>
            </w:r>
          </w:p>
        </w:tc>
        <w:tc>
          <w:tcPr>
            <w:tcW w:w="4001" w:type="dxa"/>
            <w:vAlign w:val="center"/>
          </w:tcPr>
          <w:p w14:paraId="384ECEC7" w14:textId="64C03D5F" w:rsidR="00BA5B3D" w:rsidRPr="00B713EF" w:rsidRDefault="00BA5B3D" w:rsidP="003B7819">
            <w:pPr>
              <w:rPr>
                <w:rFonts w:ascii="Verdana" w:hAnsi="Verdana" w:cs="Arial"/>
              </w:rPr>
            </w:pPr>
          </w:p>
        </w:tc>
      </w:tr>
      <w:tr w:rsidR="00632F03" w:rsidRPr="00B713EF" w14:paraId="0741A823" w14:textId="77777777" w:rsidTr="00DD11BE">
        <w:trPr>
          <w:trHeight w:val="284"/>
        </w:trPr>
        <w:tc>
          <w:tcPr>
            <w:tcW w:w="1134" w:type="dxa"/>
          </w:tcPr>
          <w:p w14:paraId="64F6452F" w14:textId="2C157D40"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17</w:t>
            </w:r>
            <w:r w:rsidR="00BA5B3D" w:rsidRPr="00B713EF">
              <w:rPr>
                <w:rFonts w:ascii="Verdana" w:hAnsi="Verdana" w:cs="Arial"/>
              </w:rPr>
              <w:t>.</w:t>
            </w:r>
          </w:p>
        </w:tc>
        <w:tc>
          <w:tcPr>
            <w:tcW w:w="4221" w:type="dxa"/>
            <w:vAlign w:val="center"/>
          </w:tcPr>
          <w:p w14:paraId="56C91A8D" w14:textId="12CB8856" w:rsidR="00BA5B3D" w:rsidRPr="00B713EF" w:rsidRDefault="007A2B6E" w:rsidP="00BA5B3D">
            <w:pPr>
              <w:rPr>
                <w:rFonts w:ascii="Verdana" w:hAnsi="Verdana" w:cs="Arial"/>
                <w:strike/>
              </w:rPr>
            </w:pPr>
            <w:r w:rsidRPr="00B713EF">
              <w:rPr>
                <w:rFonts w:ascii="Verdana" w:eastAsia="MS Mincho" w:hAnsi="Verdana" w:cs="Arial"/>
              </w:rPr>
              <w:t xml:space="preserve">Kamera turi turėti ne mažesnės kaip 100Base-T </w:t>
            </w:r>
            <w:proofErr w:type="spellStart"/>
            <w:r w:rsidRPr="00B713EF">
              <w:rPr>
                <w:rFonts w:ascii="Verdana" w:eastAsia="MS Mincho" w:hAnsi="Verdana" w:cs="Arial"/>
              </w:rPr>
              <w:t>Ethernet</w:t>
            </w:r>
            <w:proofErr w:type="spellEnd"/>
            <w:r w:rsidRPr="00B713EF">
              <w:rPr>
                <w:rFonts w:ascii="Verdana" w:eastAsia="MS Mincho" w:hAnsi="Verdana" w:cs="Arial"/>
              </w:rPr>
              <w:t xml:space="preserve"> ryšio sąsają su RJ45 jungtimi.</w:t>
            </w:r>
          </w:p>
        </w:tc>
        <w:tc>
          <w:tcPr>
            <w:tcW w:w="4001" w:type="dxa"/>
            <w:vAlign w:val="center"/>
          </w:tcPr>
          <w:p w14:paraId="7C0C8470" w14:textId="3DFF60B2" w:rsidR="00BA5B3D" w:rsidRPr="00B713EF" w:rsidRDefault="00BA5B3D" w:rsidP="003B7819">
            <w:pPr>
              <w:rPr>
                <w:rFonts w:ascii="Verdana" w:hAnsi="Verdana" w:cs="Arial"/>
              </w:rPr>
            </w:pPr>
          </w:p>
        </w:tc>
      </w:tr>
      <w:tr w:rsidR="00632F03" w:rsidRPr="00B713EF" w14:paraId="491497C6" w14:textId="77777777" w:rsidTr="00DD11BE">
        <w:trPr>
          <w:trHeight w:val="284"/>
        </w:trPr>
        <w:tc>
          <w:tcPr>
            <w:tcW w:w="1134" w:type="dxa"/>
          </w:tcPr>
          <w:p w14:paraId="7CDC0C78" w14:textId="022B8CCB"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18</w:t>
            </w:r>
            <w:r w:rsidR="00BA5B3D" w:rsidRPr="00B713EF">
              <w:rPr>
                <w:rFonts w:ascii="Verdana" w:hAnsi="Verdana" w:cs="Arial"/>
              </w:rPr>
              <w:t>.</w:t>
            </w:r>
          </w:p>
        </w:tc>
        <w:tc>
          <w:tcPr>
            <w:tcW w:w="4221" w:type="dxa"/>
            <w:vAlign w:val="center"/>
          </w:tcPr>
          <w:p w14:paraId="20D75BEB" w14:textId="0CA7B2F2" w:rsidR="00BA5B3D" w:rsidRPr="00B713EF" w:rsidRDefault="00BA3953" w:rsidP="00BA5B3D">
            <w:pPr>
              <w:rPr>
                <w:rFonts w:ascii="Verdana" w:hAnsi="Verdana" w:cs="Arial"/>
                <w:strike/>
              </w:rPr>
            </w:pPr>
            <w:r w:rsidRPr="00B713EF">
              <w:rPr>
                <w:rFonts w:ascii="Verdana" w:hAnsi="Verdana" w:cs="Arial"/>
              </w:rPr>
              <w:t>Kamera turi turėti ne mažiau kaip 1 USB jungtį, atitinkančią ne žemesnį kaip USB 3.0 standartą.</w:t>
            </w:r>
          </w:p>
        </w:tc>
        <w:tc>
          <w:tcPr>
            <w:tcW w:w="4001" w:type="dxa"/>
            <w:vAlign w:val="center"/>
          </w:tcPr>
          <w:p w14:paraId="00EE17D3" w14:textId="092D57D2" w:rsidR="00BA5B3D" w:rsidRPr="00B713EF" w:rsidRDefault="00BA5B3D" w:rsidP="003B7819">
            <w:pPr>
              <w:rPr>
                <w:rFonts w:ascii="Verdana" w:hAnsi="Verdana" w:cs="Arial"/>
              </w:rPr>
            </w:pPr>
          </w:p>
        </w:tc>
      </w:tr>
      <w:tr w:rsidR="00632F03" w:rsidRPr="00B713EF" w14:paraId="6F8372BF" w14:textId="77777777" w:rsidTr="00DD11BE">
        <w:trPr>
          <w:trHeight w:val="284"/>
        </w:trPr>
        <w:tc>
          <w:tcPr>
            <w:tcW w:w="1134" w:type="dxa"/>
          </w:tcPr>
          <w:p w14:paraId="360F6185" w14:textId="2E4B525E"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19</w:t>
            </w:r>
            <w:r w:rsidR="00BA5B3D" w:rsidRPr="00B713EF">
              <w:rPr>
                <w:rFonts w:ascii="Verdana" w:hAnsi="Verdana" w:cs="Arial"/>
              </w:rPr>
              <w:t>.</w:t>
            </w:r>
          </w:p>
        </w:tc>
        <w:tc>
          <w:tcPr>
            <w:tcW w:w="4221" w:type="dxa"/>
            <w:vAlign w:val="center"/>
          </w:tcPr>
          <w:p w14:paraId="071D016A" w14:textId="66B59AA5" w:rsidR="00BA5B3D" w:rsidRPr="00B713EF" w:rsidRDefault="007A2B6E" w:rsidP="00BA5B3D">
            <w:pPr>
              <w:rPr>
                <w:rFonts w:ascii="Verdana" w:hAnsi="Verdana" w:cs="Arial"/>
                <w:strike/>
              </w:rPr>
            </w:pPr>
            <w:r w:rsidRPr="00B713EF">
              <w:rPr>
                <w:rFonts w:ascii="Verdana" w:eastAsia="MS Mincho" w:hAnsi="Verdana" w:cs="Arial"/>
                <w:bCs/>
              </w:rPr>
              <w:t>Sistema turi užtikrinti ONVIF (</w:t>
            </w:r>
            <w:proofErr w:type="spellStart"/>
            <w:r w:rsidRPr="00B713EF">
              <w:rPr>
                <w:rFonts w:ascii="Verdana" w:eastAsia="MS Mincho" w:hAnsi="Verdana" w:cs="Arial"/>
                <w:bCs/>
              </w:rPr>
              <w:t>Open</w:t>
            </w:r>
            <w:proofErr w:type="spellEnd"/>
            <w:r w:rsidRPr="00B713EF">
              <w:rPr>
                <w:rFonts w:ascii="Verdana" w:eastAsia="MS Mincho" w:hAnsi="Verdana" w:cs="Arial"/>
                <w:bCs/>
              </w:rPr>
              <w:t xml:space="preserve"> Network </w:t>
            </w:r>
            <w:proofErr w:type="spellStart"/>
            <w:r w:rsidRPr="00B713EF">
              <w:rPr>
                <w:rFonts w:ascii="Verdana" w:eastAsia="MS Mincho" w:hAnsi="Verdana" w:cs="Arial"/>
                <w:bCs/>
              </w:rPr>
              <w:t>Video</w:t>
            </w:r>
            <w:proofErr w:type="spellEnd"/>
            <w:r w:rsidRPr="00B713EF">
              <w:rPr>
                <w:rFonts w:ascii="Verdana" w:eastAsia="MS Mincho" w:hAnsi="Verdana" w:cs="Arial"/>
                <w:bCs/>
              </w:rPr>
              <w:t xml:space="preserve"> </w:t>
            </w:r>
            <w:proofErr w:type="spellStart"/>
            <w:r w:rsidRPr="00B713EF">
              <w:rPr>
                <w:rFonts w:ascii="Verdana" w:eastAsia="MS Mincho" w:hAnsi="Verdana" w:cs="Arial"/>
                <w:bCs/>
              </w:rPr>
              <w:t>Interface</w:t>
            </w:r>
            <w:proofErr w:type="spellEnd"/>
            <w:r w:rsidRPr="00B713EF">
              <w:rPr>
                <w:rFonts w:ascii="Verdana" w:eastAsia="MS Mincho" w:hAnsi="Verdana" w:cs="Arial"/>
                <w:bCs/>
              </w:rPr>
              <w:t xml:space="preserve"> </w:t>
            </w:r>
            <w:proofErr w:type="spellStart"/>
            <w:r w:rsidRPr="00B713EF">
              <w:rPr>
                <w:rFonts w:ascii="Verdana" w:eastAsia="MS Mincho" w:hAnsi="Verdana" w:cs="Arial"/>
                <w:bCs/>
              </w:rPr>
              <w:lastRenderedPageBreak/>
              <w:t>Forum</w:t>
            </w:r>
            <w:proofErr w:type="spellEnd"/>
            <w:r w:rsidRPr="00B713EF">
              <w:rPr>
                <w:rFonts w:ascii="Verdana" w:eastAsia="MS Mincho" w:hAnsi="Verdana" w:cs="Arial"/>
                <w:bCs/>
              </w:rPr>
              <w:t>) komunikacijos protokolo palaikymą arba lygiavertį standartą.</w:t>
            </w:r>
          </w:p>
        </w:tc>
        <w:tc>
          <w:tcPr>
            <w:tcW w:w="4001" w:type="dxa"/>
            <w:vAlign w:val="center"/>
          </w:tcPr>
          <w:p w14:paraId="7ECBE7AA" w14:textId="2B8ECDE2" w:rsidR="00BA5B3D" w:rsidRPr="00B713EF" w:rsidRDefault="00BA5B3D" w:rsidP="003B7819">
            <w:pPr>
              <w:rPr>
                <w:rFonts w:ascii="Verdana" w:hAnsi="Verdana" w:cs="Arial"/>
              </w:rPr>
            </w:pPr>
          </w:p>
        </w:tc>
      </w:tr>
      <w:tr w:rsidR="00632F03" w:rsidRPr="00B713EF" w14:paraId="67263B85" w14:textId="77777777" w:rsidTr="00DD11BE">
        <w:trPr>
          <w:trHeight w:val="284"/>
        </w:trPr>
        <w:tc>
          <w:tcPr>
            <w:tcW w:w="1134" w:type="dxa"/>
          </w:tcPr>
          <w:p w14:paraId="20D5EB52" w14:textId="129F3910"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20</w:t>
            </w:r>
            <w:r w:rsidR="00BA5B3D" w:rsidRPr="00B713EF">
              <w:rPr>
                <w:rFonts w:ascii="Verdana" w:hAnsi="Verdana" w:cs="Arial"/>
              </w:rPr>
              <w:t>.</w:t>
            </w:r>
          </w:p>
        </w:tc>
        <w:tc>
          <w:tcPr>
            <w:tcW w:w="4221" w:type="dxa"/>
            <w:vAlign w:val="center"/>
          </w:tcPr>
          <w:p w14:paraId="49B16BDA" w14:textId="46581EC3" w:rsidR="00BA5B3D" w:rsidRPr="00B713EF" w:rsidRDefault="007A2B6E" w:rsidP="00BA5B3D">
            <w:pPr>
              <w:rPr>
                <w:rFonts w:ascii="Verdana" w:hAnsi="Verdana" w:cs="Arial"/>
                <w:strike/>
              </w:rPr>
            </w:pPr>
            <w:r w:rsidRPr="00B713EF">
              <w:rPr>
                <w:rFonts w:ascii="Verdana" w:hAnsi="Verdana" w:cs="Arial"/>
              </w:rPr>
              <w:t>Kamera turi turėti ne mažesnę kaip IK10 atsparumo vandalizmui klasę ir ne mažesnę kaip IP67 apsaugos nuo aplinkos poveikio klasę.</w:t>
            </w:r>
          </w:p>
        </w:tc>
        <w:tc>
          <w:tcPr>
            <w:tcW w:w="4001" w:type="dxa"/>
            <w:vAlign w:val="center"/>
          </w:tcPr>
          <w:p w14:paraId="3683537A" w14:textId="207D3297" w:rsidR="00BA5B3D" w:rsidRPr="00B713EF" w:rsidRDefault="00BA5B3D" w:rsidP="003B7819">
            <w:pPr>
              <w:rPr>
                <w:rFonts w:ascii="Verdana" w:hAnsi="Verdana" w:cs="Arial"/>
              </w:rPr>
            </w:pPr>
          </w:p>
        </w:tc>
      </w:tr>
      <w:tr w:rsidR="00632F03" w:rsidRPr="00B713EF" w14:paraId="194C6B04" w14:textId="77777777" w:rsidTr="00DD11BE">
        <w:trPr>
          <w:trHeight w:val="284"/>
        </w:trPr>
        <w:tc>
          <w:tcPr>
            <w:tcW w:w="1134" w:type="dxa"/>
          </w:tcPr>
          <w:p w14:paraId="40C6531B" w14:textId="63E67613"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21</w:t>
            </w:r>
            <w:r w:rsidR="00BA5B3D" w:rsidRPr="00B713EF">
              <w:rPr>
                <w:rFonts w:ascii="Verdana" w:hAnsi="Verdana" w:cs="Arial"/>
              </w:rPr>
              <w:t>.</w:t>
            </w:r>
          </w:p>
        </w:tc>
        <w:tc>
          <w:tcPr>
            <w:tcW w:w="4221" w:type="dxa"/>
            <w:vAlign w:val="center"/>
          </w:tcPr>
          <w:p w14:paraId="136EFAF8" w14:textId="2D8B9BCB" w:rsidR="00BA5B3D" w:rsidRPr="00B713EF" w:rsidRDefault="007A2B6E" w:rsidP="00BA5B3D">
            <w:pPr>
              <w:rPr>
                <w:rFonts w:ascii="Verdana" w:hAnsi="Verdana" w:cs="Arial"/>
              </w:rPr>
            </w:pPr>
            <w:r w:rsidRPr="00B713EF">
              <w:rPr>
                <w:rFonts w:ascii="Verdana" w:hAnsi="Verdana" w:cs="Arial"/>
              </w:rPr>
              <w:t>K</w:t>
            </w:r>
            <w:r w:rsidR="00FC3339" w:rsidRPr="00B713EF">
              <w:rPr>
                <w:rFonts w:ascii="Verdana" w:hAnsi="Verdana" w:cs="Arial"/>
              </w:rPr>
              <w:t>a</w:t>
            </w:r>
            <w:r w:rsidRPr="00B713EF">
              <w:rPr>
                <w:rFonts w:ascii="Verdana" w:hAnsi="Verdana" w:cs="Arial"/>
              </w:rPr>
              <w:t>mera turi užtikrinti veikimą darbinės temperatūros diapazone nuo –30 °C iki +55 °C.</w:t>
            </w:r>
          </w:p>
        </w:tc>
        <w:tc>
          <w:tcPr>
            <w:tcW w:w="4001" w:type="dxa"/>
            <w:vAlign w:val="center"/>
          </w:tcPr>
          <w:p w14:paraId="239EAC80" w14:textId="7E0A9C60" w:rsidR="00BA5B3D" w:rsidRPr="00B713EF" w:rsidRDefault="00BA5B3D" w:rsidP="003B7819">
            <w:pPr>
              <w:rPr>
                <w:rFonts w:ascii="Verdana" w:hAnsi="Verdana" w:cs="Arial"/>
              </w:rPr>
            </w:pPr>
          </w:p>
        </w:tc>
      </w:tr>
      <w:tr w:rsidR="00632F03" w:rsidRPr="00B713EF" w14:paraId="2F0F0002" w14:textId="77777777" w:rsidTr="00DD11BE">
        <w:trPr>
          <w:trHeight w:val="284"/>
        </w:trPr>
        <w:tc>
          <w:tcPr>
            <w:tcW w:w="1134" w:type="dxa"/>
          </w:tcPr>
          <w:p w14:paraId="23B23AFE" w14:textId="65732DF9"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22</w:t>
            </w:r>
            <w:r w:rsidR="00BA5B3D" w:rsidRPr="00B713EF">
              <w:rPr>
                <w:rFonts w:ascii="Verdana" w:hAnsi="Verdana" w:cs="Arial"/>
              </w:rPr>
              <w:t>.</w:t>
            </w:r>
          </w:p>
        </w:tc>
        <w:tc>
          <w:tcPr>
            <w:tcW w:w="4221" w:type="dxa"/>
            <w:vAlign w:val="center"/>
          </w:tcPr>
          <w:p w14:paraId="078DE124" w14:textId="3C830F2A" w:rsidR="00BA5B3D" w:rsidRPr="00B713EF" w:rsidRDefault="007A2B6E" w:rsidP="00BA5B3D">
            <w:pPr>
              <w:rPr>
                <w:rFonts w:ascii="Verdana" w:hAnsi="Verdana" w:cs="Arial"/>
              </w:rPr>
            </w:pPr>
            <w:r w:rsidRPr="00B713EF">
              <w:rPr>
                <w:rFonts w:ascii="Verdana" w:eastAsia="MS Mincho" w:hAnsi="Verdana" w:cs="Arial"/>
              </w:rPr>
              <w:t>Garantija turi būti ne trumpesnė kaip 5 metai.</w:t>
            </w:r>
          </w:p>
        </w:tc>
        <w:tc>
          <w:tcPr>
            <w:tcW w:w="4001" w:type="dxa"/>
          </w:tcPr>
          <w:p w14:paraId="6902E4C3" w14:textId="781E00B0" w:rsidR="00BA5B3D" w:rsidRPr="00B713EF" w:rsidRDefault="00BA5B3D" w:rsidP="003B7819">
            <w:pPr>
              <w:rPr>
                <w:rFonts w:ascii="Verdana" w:hAnsi="Verdana" w:cs="Arial"/>
              </w:rPr>
            </w:pPr>
          </w:p>
        </w:tc>
      </w:tr>
      <w:tr w:rsidR="00632F03" w:rsidRPr="00B713EF" w14:paraId="62FF6036" w14:textId="77777777" w:rsidTr="00DD11BE">
        <w:trPr>
          <w:trHeight w:val="284"/>
        </w:trPr>
        <w:tc>
          <w:tcPr>
            <w:tcW w:w="1134" w:type="dxa"/>
          </w:tcPr>
          <w:p w14:paraId="515B62BE" w14:textId="352E5E80" w:rsidR="007A2B6E"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23</w:t>
            </w:r>
            <w:r w:rsidR="007A2B6E" w:rsidRPr="00B713EF">
              <w:rPr>
                <w:rFonts w:ascii="Verdana" w:hAnsi="Verdana" w:cs="Arial"/>
              </w:rPr>
              <w:t xml:space="preserve">. </w:t>
            </w:r>
          </w:p>
        </w:tc>
        <w:tc>
          <w:tcPr>
            <w:tcW w:w="4221" w:type="dxa"/>
            <w:vAlign w:val="center"/>
          </w:tcPr>
          <w:p w14:paraId="5CB761ED" w14:textId="7BCFDF58" w:rsidR="007A2B6E" w:rsidRPr="00B713EF" w:rsidRDefault="007A2B6E" w:rsidP="007A2B6E">
            <w:pPr>
              <w:rPr>
                <w:rFonts w:ascii="Verdana" w:eastAsia="MS Mincho" w:hAnsi="Verdana" w:cs="Arial"/>
              </w:rPr>
            </w:pPr>
            <w:r w:rsidRPr="00B713EF">
              <w:rPr>
                <w:rFonts w:ascii="Verdana" w:eastAsia="MS Mincho" w:hAnsi="Verdana" w:cs="Arial"/>
              </w:rPr>
              <w:t xml:space="preserve">Kameros turi būti </w:t>
            </w:r>
            <w:r w:rsidR="00E6509B" w:rsidRPr="00B713EF">
              <w:rPr>
                <w:rFonts w:ascii="Verdana" w:eastAsia="MS Mincho" w:hAnsi="Verdana" w:cs="Arial"/>
              </w:rPr>
              <w:t>visiškai</w:t>
            </w:r>
            <w:r w:rsidRPr="00B713EF">
              <w:rPr>
                <w:rFonts w:ascii="Verdana" w:eastAsia="MS Mincho" w:hAnsi="Verdana" w:cs="Arial"/>
              </w:rPr>
              <w:t xml:space="preserve"> suderinamos su kartu siūloma vaizdo stebėjimo, valdymo, įrašymo ir analizės programine įranga.</w:t>
            </w:r>
          </w:p>
          <w:p w14:paraId="39E7FCBF" w14:textId="479D4033" w:rsidR="007A2B6E" w:rsidRPr="00B713EF" w:rsidRDefault="007A2B6E" w:rsidP="007A2B6E">
            <w:pPr>
              <w:rPr>
                <w:rFonts w:ascii="Verdana" w:eastAsia="MS Mincho" w:hAnsi="Verdana" w:cs="Arial"/>
                <w:i/>
                <w:iCs/>
              </w:rPr>
            </w:pPr>
            <w:r w:rsidRPr="00B713EF">
              <w:rPr>
                <w:rFonts w:ascii="Verdana" w:eastAsia="MS Mincho" w:hAnsi="Verdana" w:cs="Arial"/>
                <w:i/>
                <w:iCs/>
              </w:rPr>
              <w:t>Tiekėjas privalo pateikti gamintojo raštišką patvirtinimą, įrodantį šį suderinamumą.</w:t>
            </w:r>
          </w:p>
        </w:tc>
        <w:tc>
          <w:tcPr>
            <w:tcW w:w="4001" w:type="dxa"/>
          </w:tcPr>
          <w:p w14:paraId="56E2522D" w14:textId="77777777" w:rsidR="00752533" w:rsidRPr="00B713EF" w:rsidRDefault="00752533" w:rsidP="003B7819">
            <w:pPr>
              <w:rPr>
                <w:rFonts w:ascii="Verdana" w:eastAsia="MS Mincho" w:hAnsi="Verdana" w:cs="Arial"/>
                <w:color w:val="EE0000"/>
              </w:rPr>
            </w:pPr>
          </w:p>
          <w:p w14:paraId="58C77D09" w14:textId="77777777" w:rsidR="00752533" w:rsidRPr="00B713EF" w:rsidRDefault="00752533" w:rsidP="003B7819">
            <w:pPr>
              <w:rPr>
                <w:rFonts w:ascii="Verdana" w:eastAsia="MS Mincho" w:hAnsi="Verdana" w:cs="Arial"/>
                <w:color w:val="EE0000"/>
              </w:rPr>
            </w:pPr>
          </w:p>
          <w:p w14:paraId="4BB558D3" w14:textId="77777777" w:rsidR="00752533" w:rsidRPr="00B713EF" w:rsidRDefault="00752533" w:rsidP="003B7819">
            <w:pPr>
              <w:rPr>
                <w:rFonts w:ascii="Verdana" w:eastAsia="MS Mincho" w:hAnsi="Verdana" w:cs="Arial"/>
                <w:color w:val="EE0000"/>
              </w:rPr>
            </w:pPr>
          </w:p>
          <w:p w14:paraId="13D8108B" w14:textId="7814A971" w:rsidR="007A2B6E" w:rsidRPr="00B713EF" w:rsidRDefault="00752533" w:rsidP="003B7819">
            <w:pPr>
              <w:rPr>
                <w:rFonts w:ascii="Verdana" w:hAnsi="Verdana" w:cs="Arial"/>
              </w:rPr>
            </w:pPr>
            <w:r w:rsidRPr="00B713EF">
              <w:rPr>
                <w:rFonts w:ascii="Verdana" w:eastAsia="MS Mincho" w:hAnsi="Verdana" w:cs="Arial"/>
                <w:color w:val="EE0000"/>
              </w:rPr>
              <w:t xml:space="preserve">Pateikiamas </w:t>
            </w:r>
            <w:r w:rsidRPr="00B713EF">
              <w:rPr>
                <w:rFonts w:ascii="Verdana" w:hAnsi="Verdana" w:cs="Arial"/>
                <w:b/>
                <w:bCs/>
                <w:color w:val="EE0000"/>
              </w:rPr>
              <w:t xml:space="preserve">išsamus aprašymas + nurodytas dokumentas  </w:t>
            </w:r>
          </w:p>
        </w:tc>
      </w:tr>
      <w:tr w:rsidR="00632F03" w:rsidRPr="00B713EF" w14:paraId="476DDF58" w14:textId="77777777" w:rsidTr="00DD11BE">
        <w:trPr>
          <w:trHeight w:val="284"/>
        </w:trPr>
        <w:tc>
          <w:tcPr>
            <w:tcW w:w="1134" w:type="dxa"/>
          </w:tcPr>
          <w:p w14:paraId="6D80072B" w14:textId="558113DD"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24</w:t>
            </w:r>
            <w:r w:rsidR="00BA5B3D" w:rsidRPr="00B713EF">
              <w:rPr>
                <w:rFonts w:ascii="Verdana" w:hAnsi="Verdana" w:cs="Arial"/>
              </w:rPr>
              <w:t>.</w:t>
            </w:r>
          </w:p>
        </w:tc>
        <w:tc>
          <w:tcPr>
            <w:tcW w:w="4221" w:type="dxa"/>
            <w:vAlign w:val="center"/>
          </w:tcPr>
          <w:p w14:paraId="639FF089" w14:textId="3D9BE1E7" w:rsidR="00BA5B3D" w:rsidRPr="00B713EF" w:rsidRDefault="007A2B6E" w:rsidP="00BA5B3D">
            <w:pPr>
              <w:rPr>
                <w:rFonts w:ascii="Verdana" w:hAnsi="Verdana" w:cs="Arial"/>
                <w:i/>
                <w:iCs/>
              </w:rPr>
            </w:pPr>
            <w:r w:rsidRPr="00B713EF">
              <w:rPr>
                <w:rFonts w:ascii="Verdana" w:hAnsi="Verdana" w:cs="Arial"/>
              </w:rPr>
              <w:t xml:space="preserve">Kamera turi būti sukomplektuota su montavimo laikikliais ir elektros maitinimo šaltiniu, naudojant </w:t>
            </w:r>
            <w:proofErr w:type="spellStart"/>
            <w:r w:rsidRPr="00B713EF">
              <w:rPr>
                <w:rFonts w:ascii="Verdana" w:hAnsi="Verdana" w:cs="Arial"/>
              </w:rPr>
              <w:t>PoE</w:t>
            </w:r>
            <w:proofErr w:type="spellEnd"/>
            <w:r w:rsidRPr="00B713EF">
              <w:rPr>
                <w:rFonts w:ascii="Verdana" w:hAnsi="Verdana" w:cs="Arial"/>
              </w:rPr>
              <w:t xml:space="preserve"> (IEEE 802.3af/at) arba 24 VAC maitinimą; maitinimo būdą parenka tiekėjas, atsižvelgdamas į kameros įrengimo vietą.</w:t>
            </w:r>
          </w:p>
        </w:tc>
        <w:tc>
          <w:tcPr>
            <w:tcW w:w="4001" w:type="dxa"/>
            <w:vAlign w:val="center"/>
          </w:tcPr>
          <w:p w14:paraId="09DB919D" w14:textId="45AF9C84" w:rsidR="00BA5B3D" w:rsidRPr="00B713EF" w:rsidRDefault="00BA5B3D" w:rsidP="003B7819">
            <w:pPr>
              <w:rPr>
                <w:rFonts w:ascii="Verdana" w:hAnsi="Verdana" w:cs="Arial"/>
              </w:rPr>
            </w:pPr>
          </w:p>
        </w:tc>
      </w:tr>
      <w:tr w:rsidR="00632F03" w:rsidRPr="00B713EF" w14:paraId="5098526D" w14:textId="77777777" w:rsidTr="00DD11BE">
        <w:trPr>
          <w:trHeight w:val="284"/>
        </w:trPr>
        <w:tc>
          <w:tcPr>
            <w:tcW w:w="1134" w:type="dxa"/>
          </w:tcPr>
          <w:p w14:paraId="5D1E0C5B" w14:textId="68BCD73E" w:rsidR="00BA5B3D" w:rsidRPr="00B713EF" w:rsidRDefault="00206877" w:rsidP="00F229B5">
            <w:pPr>
              <w:tabs>
                <w:tab w:val="left" w:pos="736"/>
                <w:tab w:val="left" w:pos="1197"/>
              </w:tabs>
              <w:rPr>
                <w:rFonts w:ascii="Verdana" w:hAnsi="Verdana" w:cs="Arial"/>
              </w:rPr>
            </w:pPr>
            <w:r w:rsidRPr="00B713EF">
              <w:rPr>
                <w:rFonts w:ascii="Verdana" w:hAnsi="Verdana" w:cs="Arial"/>
              </w:rPr>
              <w:t>10.</w:t>
            </w:r>
            <w:r w:rsidR="00632F03" w:rsidRPr="00B713EF">
              <w:rPr>
                <w:rFonts w:ascii="Verdana" w:hAnsi="Verdana" w:cs="Arial"/>
              </w:rPr>
              <w:t>25</w:t>
            </w:r>
            <w:r w:rsidR="00BA5B3D" w:rsidRPr="00B713EF">
              <w:rPr>
                <w:rFonts w:ascii="Verdana" w:hAnsi="Verdana" w:cs="Arial"/>
              </w:rPr>
              <w:t>.</w:t>
            </w:r>
          </w:p>
        </w:tc>
        <w:tc>
          <w:tcPr>
            <w:tcW w:w="4221" w:type="dxa"/>
            <w:vAlign w:val="center"/>
          </w:tcPr>
          <w:p w14:paraId="64CCF3A5" w14:textId="2D9C30ED" w:rsidR="00BA5B3D" w:rsidRPr="00B713EF" w:rsidRDefault="00BA5B3D" w:rsidP="00BA5B3D">
            <w:pPr>
              <w:rPr>
                <w:rFonts w:ascii="Verdana" w:hAnsi="Verdana" w:cs="Arial"/>
              </w:rPr>
            </w:pPr>
            <w:r w:rsidRPr="00B713EF">
              <w:rPr>
                <w:rFonts w:ascii="Verdana" w:eastAsia="Calibri" w:hAnsi="Verdana" w:cs="Arial"/>
              </w:rPr>
              <w:t xml:space="preserve">Kameros turi būti naujos, nenaudotos ir </w:t>
            </w:r>
            <w:proofErr w:type="spellStart"/>
            <w:r w:rsidRPr="00B713EF">
              <w:rPr>
                <w:rFonts w:ascii="Verdana" w:eastAsia="Calibri" w:hAnsi="Verdana" w:cs="Arial"/>
              </w:rPr>
              <w:t>gamykliškai</w:t>
            </w:r>
            <w:proofErr w:type="spellEnd"/>
            <w:r w:rsidRPr="00B713EF">
              <w:rPr>
                <w:rFonts w:ascii="Verdana" w:eastAsia="Calibri" w:hAnsi="Verdana" w:cs="Arial"/>
              </w:rPr>
              <w:t xml:space="preserve"> neatnaujintos (angl. </w:t>
            </w:r>
            <w:proofErr w:type="spellStart"/>
            <w:r w:rsidRPr="00B713EF">
              <w:rPr>
                <w:rFonts w:ascii="Verdana" w:eastAsia="Calibri" w:hAnsi="Verdana" w:cs="Arial"/>
                <w:i/>
                <w:iCs/>
              </w:rPr>
              <w:t>refurbished</w:t>
            </w:r>
            <w:proofErr w:type="spellEnd"/>
            <w:r w:rsidRPr="00B713EF">
              <w:rPr>
                <w:rFonts w:ascii="Verdana" w:eastAsia="Calibri" w:hAnsi="Verdana" w:cs="Arial"/>
              </w:rPr>
              <w:t xml:space="preserve"> ar </w:t>
            </w:r>
            <w:proofErr w:type="spellStart"/>
            <w:r w:rsidRPr="00B713EF">
              <w:rPr>
                <w:rFonts w:ascii="Verdana" w:eastAsia="Calibri" w:hAnsi="Verdana" w:cs="Arial"/>
                <w:i/>
                <w:iCs/>
              </w:rPr>
              <w:t>renewed</w:t>
            </w:r>
            <w:proofErr w:type="spellEnd"/>
            <w:r w:rsidRPr="00B713EF">
              <w:rPr>
                <w:rFonts w:ascii="Verdana" w:eastAsia="Calibri" w:hAnsi="Verdana" w:cs="Arial"/>
              </w:rPr>
              <w:t>).</w:t>
            </w:r>
          </w:p>
        </w:tc>
        <w:tc>
          <w:tcPr>
            <w:tcW w:w="4001" w:type="dxa"/>
            <w:vAlign w:val="center"/>
          </w:tcPr>
          <w:p w14:paraId="25ABF30F" w14:textId="7D1449D1" w:rsidR="00BA5B3D" w:rsidRPr="00B713EF" w:rsidRDefault="00BA5B3D" w:rsidP="003B7819">
            <w:pPr>
              <w:rPr>
                <w:rFonts w:ascii="Verdana" w:eastAsia="Calibri" w:hAnsi="Verdana" w:cs="Arial"/>
              </w:rPr>
            </w:pPr>
          </w:p>
        </w:tc>
      </w:tr>
    </w:tbl>
    <w:p w14:paraId="7E9F007A" w14:textId="77777777" w:rsidR="00A73779" w:rsidRPr="00B713EF" w:rsidRDefault="00A73779" w:rsidP="00A73779">
      <w:pPr>
        <w:rPr>
          <w:rFonts w:ascii="Verdana" w:hAnsi="Verdana" w:cs="Arial"/>
          <w:lang w:eastAsia="en-US"/>
        </w:rPr>
      </w:pPr>
    </w:p>
    <w:p w14:paraId="0317C772" w14:textId="77777777" w:rsidR="007A2B6E" w:rsidRPr="00B713EF" w:rsidRDefault="007A2B6E" w:rsidP="00A73779">
      <w:pPr>
        <w:rPr>
          <w:rFonts w:ascii="Verdana" w:hAnsi="Verdana" w:cs="Arial"/>
          <w:lang w:eastAsia="en-US"/>
        </w:rPr>
      </w:pPr>
    </w:p>
    <w:p w14:paraId="0393BA7A" w14:textId="2FB90640" w:rsidR="00353AB0" w:rsidRPr="00B713EF" w:rsidRDefault="00206877" w:rsidP="00CC51DB">
      <w:pPr>
        <w:ind w:left="720"/>
        <w:jc w:val="both"/>
        <w:rPr>
          <w:rFonts w:ascii="Verdana" w:eastAsia="Calibri" w:hAnsi="Verdana"/>
          <w:b/>
          <w:bCs/>
        </w:rPr>
      </w:pPr>
      <w:r w:rsidRPr="00B713EF">
        <w:rPr>
          <w:rFonts w:ascii="Verdana" w:eastAsia="Calibri" w:hAnsi="Verdana"/>
          <w:b/>
          <w:bCs/>
        </w:rPr>
        <w:t>11</w:t>
      </w:r>
      <w:r w:rsidR="00632F03" w:rsidRPr="00B713EF">
        <w:rPr>
          <w:rFonts w:ascii="Verdana" w:eastAsia="Calibri" w:hAnsi="Verdana"/>
          <w:b/>
          <w:bCs/>
        </w:rPr>
        <w:t>.</w:t>
      </w:r>
      <w:r w:rsidR="00ED20BC" w:rsidRPr="00B713EF">
        <w:rPr>
          <w:rFonts w:ascii="Verdana" w:eastAsia="Calibri" w:hAnsi="Verdana"/>
          <w:b/>
          <w:bCs/>
        </w:rPr>
        <w:t xml:space="preserve"> Reikalavimai stacionariai fiksuoto greičio nuskaitymo kamerai</w:t>
      </w:r>
      <w:r w:rsidR="00CC51DB" w:rsidRPr="00B713EF">
        <w:rPr>
          <w:rFonts w:ascii="Verdana" w:eastAsia="Calibri" w:hAnsi="Verdana"/>
          <w:b/>
          <w:bCs/>
        </w:rPr>
        <w:t xml:space="preserve"> (Eismo radaras)</w:t>
      </w:r>
      <w:r w:rsidR="002F3231" w:rsidRPr="00B713EF">
        <w:rPr>
          <w:rFonts w:ascii="Verdana" w:eastAsia="Calibri" w:hAnsi="Verdana"/>
          <w:b/>
          <w:bCs/>
        </w:rPr>
        <w:t xml:space="preserve"> (1 vnt.)</w:t>
      </w:r>
      <w:r w:rsidR="00ED20BC" w:rsidRPr="00B713EF">
        <w:rPr>
          <w:rFonts w:ascii="Verdana" w:eastAsia="Calibri" w:hAnsi="Verdana"/>
          <w:b/>
          <w:bCs/>
        </w:rPr>
        <w:t>:</w:t>
      </w:r>
    </w:p>
    <w:p w14:paraId="7EB12B13" w14:textId="77777777" w:rsidR="001D4F20" w:rsidRPr="00B713EF" w:rsidRDefault="001D4F20" w:rsidP="001D4F20">
      <w:pPr>
        <w:rPr>
          <w:rFonts w:ascii="Verdana" w:eastAsia="Calibri" w:hAnsi="Verdana"/>
          <w:b/>
          <w:bCs/>
        </w:rPr>
      </w:pPr>
    </w:p>
    <w:p w14:paraId="13958CD5" w14:textId="77777777" w:rsidR="00212ED9" w:rsidRPr="00B713EF" w:rsidRDefault="00212ED9" w:rsidP="00212ED9">
      <w:pPr>
        <w:jc w:val="both"/>
        <w:rPr>
          <w:rFonts w:ascii="Verdana" w:eastAsia="Calibri" w:hAnsi="Verdana" w:cs="Arial"/>
          <w:bCs/>
        </w:rPr>
      </w:pPr>
      <w:r w:rsidRPr="00B713EF">
        <w:rPr>
          <w:rFonts w:ascii="Verdana" w:eastAsia="Calibri" w:hAnsi="Verdana" w:cs="Arial"/>
          <w:bCs/>
        </w:rPr>
        <w:t xml:space="preserve">Nuoroda į gamintojo internetinį puslapį (jei jame be papildomų prisijungimų galima rasti informaciją lietuvių/anglų kalba apie siūlomą įrenginį) ir/arba kiti lygiaverčiai įrodymai, patvirtinantys siūlomus techninius parametrus, specifikacijos savybes ar reikšmes: </w:t>
      </w:r>
    </w:p>
    <w:p w14:paraId="3DD173D8" w14:textId="77777777" w:rsidR="00212ED9" w:rsidRPr="00B713EF" w:rsidRDefault="00212ED9" w:rsidP="00212ED9">
      <w:pPr>
        <w:jc w:val="both"/>
        <w:rPr>
          <w:rFonts w:ascii="Verdana" w:eastAsia="Calibri" w:hAnsi="Verdana" w:cs="Arial"/>
          <w:bCs/>
        </w:rPr>
      </w:pPr>
    </w:p>
    <w:p w14:paraId="6B4879F4" w14:textId="77777777" w:rsidR="00212ED9" w:rsidRPr="00B713EF" w:rsidRDefault="00212ED9" w:rsidP="00212ED9">
      <w:pPr>
        <w:jc w:val="both"/>
        <w:rPr>
          <w:rFonts w:ascii="Verdana" w:eastAsia="Calibri" w:hAnsi="Verdana" w:cs="Arial"/>
          <w:bCs/>
        </w:rPr>
      </w:pPr>
      <w:r w:rsidRPr="00B713EF">
        <w:rPr>
          <w:rFonts w:ascii="Verdana" w:eastAsia="Calibri" w:hAnsi="Verdana" w:cs="Arial"/>
          <w:bCs/>
        </w:rPr>
        <w:t>________________________________</w:t>
      </w:r>
    </w:p>
    <w:p w14:paraId="227C9663" w14:textId="2756035B" w:rsidR="00BE7AF1" w:rsidRPr="00B713EF" w:rsidRDefault="00212ED9" w:rsidP="00212ED9">
      <w:pPr>
        <w:ind w:firstLine="567"/>
        <w:jc w:val="both"/>
        <w:rPr>
          <w:rFonts w:ascii="Verdana" w:hAnsi="Verdana" w:cs="Arial"/>
          <w:bCs/>
        </w:rPr>
      </w:pPr>
      <w:r w:rsidRPr="00B713EF">
        <w:rPr>
          <w:rFonts w:ascii="Verdana" w:hAnsi="Verdana" w:cs="Arial"/>
          <w:bCs/>
        </w:rPr>
        <w:t>(</w:t>
      </w:r>
      <w:r w:rsidRPr="00B713EF">
        <w:rPr>
          <w:rFonts w:ascii="Verdana" w:hAnsi="Verdana" w:cs="Arial"/>
          <w:b/>
          <w:color w:val="EE0000"/>
        </w:rPr>
        <w:t>Tiekėjas nurodo: gamintojo internetinio puslapio nuoroda arba kiti lygiaverčiai įrodymai (kas pateikiama</w:t>
      </w:r>
      <w:r w:rsidRPr="00B713EF">
        <w:rPr>
          <w:rFonts w:ascii="Verdana" w:hAnsi="Verdana" w:cs="Arial"/>
          <w:bCs/>
        </w:rPr>
        <w:t>)</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1129"/>
        <w:gridCol w:w="4395"/>
        <w:gridCol w:w="4110"/>
      </w:tblGrid>
      <w:tr w:rsidR="00FA371A" w:rsidRPr="00B713EF" w14:paraId="390924C8" w14:textId="77777777"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vAlign w:val="center"/>
          </w:tcPr>
          <w:p w14:paraId="4B308603" w14:textId="559FFDB1" w:rsidR="00BE7AF1" w:rsidRPr="00B713EF" w:rsidRDefault="00BE7AF1" w:rsidP="00F229B5">
            <w:pPr>
              <w:pStyle w:val="Pavadinimas12"/>
              <w:rPr>
                <w:rFonts w:ascii="Verdana" w:hAnsi="Verdana" w:cs="Arial"/>
                <w:b w:val="0"/>
                <w:bCs/>
                <w:color w:val="auto"/>
                <w:szCs w:val="24"/>
                <w:lang w:val="lt-LT"/>
              </w:rPr>
            </w:pPr>
            <w:r w:rsidRPr="00B713EF">
              <w:rPr>
                <w:rFonts w:ascii="Verdana" w:hAnsi="Verdana" w:cs="Arial"/>
                <w:color w:val="auto"/>
                <w:szCs w:val="24"/>
              </w:rPr>
              <w:t>Eil. Nr.</w:t>
            </w:r>
          </w:p>
        </w:tc>
        <w:tc>
          <w:tcPr>
            <w:tcW w:w="439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F920AAB" w14:textId="75D458A6" w:rsidR="00BE7AF1" w:rsidRPr="00B713EF" w:rsidRDefault="00BE7AF1" w:rsidP="00F229B5">
            <w:pPr>
              <w:pStyle w:val="Antrats"/>
              <w:jc w:val="center"/>
              <w:rPr>
                <w:rFonts w:ascii="Verdana" w:hAnsi="Verdana" w:cs="Arial"/>
                <w:szCs w:val="24"/>
              </w:rPr>
            </w:pPr>
            <w:r w:rsidRPr="00B713EF">
              <w:rPr>
                <w:rFonts w:ascii="Verdana" w:hAnsi="Verdana" w:cs="Arial"/>
                <w:b/>
                <w:szCs w:val="24"/>
              </w:rPr>
              <w:t>Keliami reikalavimai</w:t>
            </w:r>
          </w:p>
        </w:tc>
        <w:tc>
          <w:tcPr>
            <w:tcW w:w="4110" w:type="dxa"/>
            <w:tcBorders>
              <w:top w:val="single" w:sz="4" w:space="0" w:color="00000A"/>
              <w:left w:val="single" w:sz="4" w:space="0" w:color="00000A"/>
              <w:bottom w:val="single" w:sz="4" w:space="0" w:color="00000A"/>
              <w:right w:val="single" w:sz="4" w:space="0" w:color="00000A"/>
            </w:tcBorders>
            <w:vAlign w:val="center"/>
          </w:tcPr>
          <w:p w14:paraId="6E59C0FA" w14:textId="77777777" w:rsidR="00BE7AF1" w:rsidRPr="00B713EF" w:rsidRDefault="00BE7AF1" w:rsidP="00BE7AF1">
            <w:pPr>
              <w:jc w:val="center"/>
              <w:rPr>
                <w:rFonts w:ascii="Verdana" w:hAnsi="Verdana" w:cs="Arial"/>
                <w:b/>
                <w:bCs/>
              </w:rPr>
            </w:pPr>
            <w:r w:rsidRPr="00B713EF">
              <w:rPr>
                <w:rFonts w:ascii="Verdana" w:hAnsi="Verdana" w:cs="Arial"/>
                <w:b/>
                <w:bCs/>
              </w:rPr>
              <w:t xml:space="preserve">Privaloma išsamiai aprašyti siūlomą rodiklį ir, kur </w:t>
            </w:r>
            <w:r w:rsidRPr="00B713EF">
              <w:rPr>
                <w:rFonts w:ascii="Verdana" w:hAnsi="Verdana" w:cs="Arial"/>
                <w:b/>
                <w:bCs/>
              </w:rPr>
              <w:lastRenderedPageBreak/>
              <w:t>reikalaujama, kartu su pasiūlymu pateikti nurodytus dokumentus</w:t>
            </w:r>
          </w:p>
          <w:p w14:paraId="044D2D96" w14:textId="77777777" w:rsidR="00BE7AF1" w:rsidRPr="00B713EF" w:rsidRDefault="00BE7AF1" w:rsidP="00BE7AF1">
            <w:pPr>
              <w:spacing w:line="276" w:lineRule="auto"/>
              <w:jc w:val="center"/>
              <w:rPr>
                <w:rFonts w:ascii="Verdana" w:hAnsi="Verdana" w:cs="Arial"/>
                <w:bCs/>
                <w:i/>
              </w:rPr>
            </w:pPr>
            <w:r w:rsidRPr="00B713EF">
              <w:rPr>
                <w:rFonts w:ascii="Verdana" w:hAnsi="Verdana" w:cs="Arial"/>
                <w:bCs/>
                <w:i/>
              </w:rPr>
              <w:t>(Pasiūlymai, kuriuose bus įrašyta „Taip/Ne/Atitinka“, bus atmesti kaip neatitinkantys reikalavimų)</w:t>
            </w:r>
          </w:p>
          <w:p w14:paraId="40AFF2FA" w14:textId="1FDA8339" w:rsidR="00BE7AF1" w:rsidRPr="00B713EF" w:rsidRDefault="00BE7AF1" w:rsidP="00BE7AF1">
            <w:pPr>
              <w:pStyle w:val="Antrats"/>
              <w:jc w:val="center"/>
              <w:rPr>
                <w:rFonts w:ascii="Verdana" w:hAnsi="Verdana" w:cs="Arial"/>
                <w:szCs w:val="24"/>
              </w:rPr>
            </w:pPr>
            <w:r w:rsidRPr="00B713EF">
              <w:rPr>
                <w:rFonts w:ascii="Verdana" w:hAnsi="Verdana" w:cs="Arial"/>
                <w:b/>
                <w:bCs/>
                <w:i/>
                <w:color w:val="EE0000"/>
                <w:szCs w:val="24"/>
              </w:rPr>
              <w:t>Pildo Tiekėjas</w:t>
            </w:r>
          </w:p>
        </w:tc>
      </w:tr>
      <w:tr w:rsidR="00FA371A" w:rsidRPr="00B713EF" w14:paraId="0844EBF9" w14:textId="17068688"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F79CDA0" w14:textId="0616D47B" w:rsidR="00BE7AF1"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lastRenderedPageBreak/>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1.</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72642DFB" w14:textId="77777777" w:rsidR="00BE7AF1" w:rsidRPr="00B713EF" w:rsidRDefault="00BE7AF1" w:rsidP="007D6B20">
            <w:pPr>
              <w:pStyle w:val="Antrats"/>
              <w:jc w:val="left"/>
              <w:rPr>
                <w:rFonts w:ascii="Verdana" w:hAnsi="Verdana" w:cs="Arial"/>
                <w:szCs w:val="24"/>
              </w:rPr>
            </w:pPr>
            <w:r w:rsidRPr="00B713EF">
              <w:rPr>
                <w:rFonts w:ascii="Verdana" w:hAnsi="Verdana" w:cs="Arial"/>
                <w:szCs w:val="24"/>
              </w:rPr>
              <w:t>Nurodyti gamintoją ir modelį</w:t>
            </w:r>
          </w:p>
        </w:tc>
        <w:tc>
          <w:tcPr>
            <w:tcW w:w="4110" w:type="dxa"/>
            <w:tcBorders>
              <w:top w:val="single" w:sz="4" w:space="0" w:color="00000A"/>
              <w:left w:val="single" w:sz="4" w:space="0" w:color="00000A"/>
              <w:bottom w:val="single" w:sz="4" w:space="0" w:color="00000A"/>
              <w:right w:val="single" w:sz="4" w:space="0" w:color="00000A"/>
            </w:tcBorders>
          </w:tcPr>
          <w:p w14:paraId="7063DF47" w14:textId="77777777" w:rsidR="00BE7AF1" w:rsidRPr="00B713EF" w:rsidRDefault="00BE7AF1" w:rsidP="00BE7AF1">
            <w:pPr>
              <w:pStyle w:val="Antrats"/>
              <w:rPr>
                <w:rFonts w:ascii="Verdana" w:hAnsi="Verdana" w:cs="Arial"/>
                <w:szCs w:val="24"/>
              </w:rPr>
            </w:pPr>
          </w:p>
        </w:tc>
      </w:tr>
      <w:tr w:rsidR="00FA371A" w:rsidRPr="00B713EF" w14:paraId="4C4E5A3B" w14:textId="427998C2"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571D779D" w14:textId="6490D109" w:rsidR="00BE7AF1"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2.</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4D2CD759" w14:textId="69BDE8C5" w:rsidR="00BE7AF1" w:rsidRPr="00B713EF" w:rsidRDefault="00DA77BA" w:rsidP="007D6B20">
            <w:pPr>
              <w:pStyle w:val="Sraopastraipa"/>
              <w:ind w:left="0"/>
              <w:rPr>
                <w:rFonts w:ascii="Verdana" w:hAnsi="Verdana" w:cs="Arial"/>
              </w:rPr>
            </w:pPr>
            <w:r w:rsidRPr="00B713EF">
              <w:rPr>
                <w:rFonts w:ascii="Verdana" w:hAnsi="Verdana" w:cs="Arial"/>
              </w:rPr>
              <w:t xml:space="preserve">Stacionari fiksuoto greičio nuskaitymo kamera (toliau - </w:t>
            </w:r>
            <w:r w:rsidR="00ED0837" w:rsidRPr="00B713EF">
              <w:rPr>
                <w:rFonts w:ascii="Verdana" w:hAnsi="Verdana" w:cs="Arial"/>
              </w:rPr>
              <w:t>e</w:t>
            </w:r>
            <w:r w:rsidR="00BE7AF1" w:rsidRPr="00B713EF">
              <w:rPr>
                <w:rFonts w:ascii="Verdana" w:hAnsi="Verdana" w:cs="Arial"/>
              </w:rPr>
              <w:t>ismo radaras</w:t>
            </w:r>
            <w:r w:rsidRPr="00B713EF">
              <w:rPr>
                <w:rFonts w:ascii="Verdana" w:hAnsi="Verdana" w:cs="Arial"/>
              </w:rPr>
              <w:t xml:space="preserve">) </w:t>
            </w:r>
            <w:r w:rsidR="00BE7AF1" w:rsidRPr="00B713EF">
              <w:rPr>
                <w:rFonts w:ascii="Verdana" w:hAnsi="Verdana" w:cs="Arial"/>
              </w:rPr>
              <w:t xml:space="preserve"> turi būti sukurta naudojant </w:t>
            </w:r>
            <w:proofErr w:type="spellStart"/>
            <w:r w:rsidR="00BE7AF1" w:rsidRPr="00B713EF">
              <w:rPr>
                <w:rFonts w:ascii="Verdana" w:hAnsi="Verdana" w:cs="Arial"/>
              </w:rPr>
              <w:t>Doplerio</w:t>
            </w:r>
            <w:proofErr w:type="spellEnd"/>
            <w:r w:rsidR="00BE7AF1" w:rsidRPr="00B713EF">
              <w:rPr>
                <w:rFonts w:ascii="Verdana" w:hAnsi="Verdana" w:cs="Arial"/>
              </w:rPr>
              <w:t xml:space="preserve"> efekto radarą, kurio spindulys nukreiptas važiuojamosios dalies kryptimi. Skaitmeninė kamera turi fiksuoti </w:t>
            </w:r>
            <w:r w:rsidR="00ED0837" w:rsidRPr="00B713EF">
              <w:rPr>
                <w:rFonts w:ascii="Verdana" w:hAnsi="Verdana" w:cs="Arial"/>
              </w:rPr>
              <w:t>pažeidimus</w:t>
            </w:r>
            <w:r w:rsidR="00BE7AF1" w:rsidRPr="00B713EF">
              <w:rPr>
                <w:rFonts w:ascii="Verdana" w:hAnsi="Verdana" w:cs="Arial"/>
              </w:rPr>
              <w:t>. Eismo radara</w:t>
            </w:r>
            <w:r w:rsidRPr="00B713EF">
              <w:rPr>
                <w:rFonts w:ascii="Verdana" w:hAnsi="Verdana" w:cs="Arial"/>
              </w:rPr>
              <w:t>s</w:t>
            </w:r>
            <w:r w:rsidR="00BE7AF1" w:rsidRPr="00B713EF">
              <w:rPr>
                <w:rFonts w:ascii="Verdana" w:hAnsi="Verdana" w:cs="Arial"/>
              </w:rPr>
              <w:t xml:space="preserve"> turi būti komplektuojam</w:t>
            </w:r>
            <w:r w:rsidRPr="00B713EF">
              <w:rPr>
                <w:rFonts w:ascii="Verdana" w:hAnsi="Verdana" w:cs="Arial"/>
              </w:rPr>
              <w:t>as</w:t>
            </w:r>
            <w:r w:rsidR="00BE7AF1" w:rsidRPr="00B713EF">
              <w:rPr>
                <w:rFonts w:ascii="Verdana" w:hAnsi="Verdana" w:cs="Arial"/>
              </w:rPr>
              <w:t xml:space="preserve"> su blykste</w:t>
            </w:r>
            <w:r w:rsidR="00ED0837" w:rsidRPr="00B713EF">
              <w:rPr>
                <w:rFonts w:ascii="Verdana" w:hAnsi="Verdana" w:cs="Arial"/>
              </w:rPr>
              <w:t>,</w:t>
            </w:r>
            <w:r w:rsidR="00BE7AF1" w:rsidRPr="00B713EF">
              <w:rPr>
                <w:rFonts w:ascii="Verdana" w:hAnsi="Verdana" w:cs="Arial"/>
              </w:rPr>
              <w:t xml:space="preserve"> </w:t>
            </w:r>
            <w:r w:rsidR="00ED0837" w:rsidRPr="00B713EF">
              <w:rPr>
                <w:rFonts w:ascii="Verdana" w:hAnsi="Verdana" w:cs="Arial"/>
              </w:rPr>
              <w:t xml:space="preserve">veikiančia tiek šviesiu, tiek tamsiu paros metu, ir sinchronizuota su kamera. </w:t>
            </w:r>
            <w:r w:rsidR="00BE7AF1" w:rsidRPr="00B713EF">
              <w:rPr>
                <w:rFonts w:ascii="Verdana" w:hAnsi="Verdana" w:cs="Arial"/>
              </w:rPr>
              <w:t>Eismo radara</w:t>
            </w:r>
            <w:r w:rsidRPr="00B713EF">
              <w:rPr>
                <w:rFonts w:ascii="Verdana" w:hAnsi="Verdana" w:cs="Arial"/>
              </w:rPr>
              <w:t>s</w:t>
            </w:r>
            <w:r w:rsidR="00BE7AF1" w:rsidRPr="00B713EF">
              <w:rPr>
                <w:rFonts w:ascii="Verdana" w:hAnsi="Verdana" w:cs="Arial"/>
              </w:rPr>
              <w:t xml:space="preserve"> turi būti maitinam</w:t>
            </w:r>
            <w:r w:rsidRPr="00B713EF">
              <w:rPr>
                <w:rFonts w:ascii="Verdana" w:hAnsi="Verdana" w:cs="Arial"/>
              </w:rPr>
              <w:t>as</w:t>
            </w:r>
            <w:r w:rsidR="00BE7AF1" w:rsidRPr="00B713EF">
              <w:rPr>
                <w:rFonts w:ascii="Verdana" w:hAnsi="Verdana" w:cs="Arial"/>
              </w:rPr>
              <w:t xml:space="preserve"> iš 230 V, 50Hz tinklo.</w:t>
            </w:r>
          </w:p>
        </w:tc>
        <w:tc>
          <w:tcPr>
            <w:tcW w:w="4110" w:type="dxa"/>
            <w:tcBorders>
              <w:top w:val="single" w:sz="4" w:space="0" w:color="00000A"/>
              <w:left w:val="single" w:sz="4" w:space="0" w:color="00000A"/>
              <w:bottom w:val="single" w:sz="4" w:space="0" w:color="00000A"/>
              <w:right w:val="single" w:sz="4" w:space="0" w:color="00000A"/>
            </w:tcBorders>
          </w:tcPr>
          <w:p w14:paraId="4DE62EF4" w14:textId="6C032F11" w:rsidR="00BE7AF1" w:rsidRPr="00B713EF" w:rsidRDefault="00BE7AF1" w:rsidP="00BE7AF1">
            <w:pPr>
              <w:pStyle w:val="Sraopastraipa"/>
              <w:ind w:left="0"/>
              <w:jc w:val="both"/>
              <w:rPr>
                <w:rFonts w:ascii="Verdana" w:hAnsi="Verdana" w:cs="Arial"/>
              </w:rPr>
            </w:pPr>
          </w:p>
        </w:tc>
      </w:tr>
      <w:tr w:rsidR="00FA371A" w:rsidRPr="00B713EF" w14:paraId="3C4D3A88" w14:textId="12A436BD"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4E86EA9" w14:textId="64CEFDE3" w:rsidR="00BE7AF1"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3.</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1A9E0C5E" w14:textId="22AA4A65" w:rsidR="00BE7AF1" w:rsidRPr="00B713EF" w:rsidRDefault="00ED0837" w:rsidP="007D6B20">
            <w:pPr>
              <w:pStyle w:val="Antrats"/>
              <w:jc w:val="left"/>
              <w:rPr>
                <w:rFonts w:ascii="Verdana" w:hAnsi="Verdana" w:cs="Arial"/>
                <w:szCs w:val="24"/>
              </w:rPr>
            </w:pPr>
            <w:r w:rsidRPr="00B713EF">
              <w:rPr>
                <w:rFonts w:ascii="Verdana" w:hAnsi="Verdana" w:cs="Arial"/>
                <w:szCs w:val="24"/>
              </w:rPr>
              <w:t>Eismo radaras turi būti įtrauktas į Lietuvos matavimo priemonių registrą arba turėti bent vienos Europos Sąjungos valstybės narės išduotą matavimo priemonės tipo patvirtinimo sertifikatą.</w:t>
            </w:r>
          </w:p>
        </w:tc>
        <w:tc>
          <w:tcPr>
            <w:tcW w:w="4110" w:type="dxa"/>
            <w:tcBorders>
              <w:top w:val="single" w:sz="4" w:space="0" w:color="00000A"/>
              <w:left w:val="single" w:sz="4" w:space="0" w:color="00000A"/>
              <w:bottom w:val="single" w:sz="4" w:space="0" w:color="00000A"/>
              <w:right w:val="single" w:sz="4" w:space="0" w:color="00000A"/>
            </w:tcBorders>
          </w:tcPr>
          <w:p w14:paraId="40D499F2" w14:textId="77777777" w:rsidR="00BE7AF1" w:rsidRPr="00B713EF" w:rsidRDefault="00BE7AF1" w:rsidP="00BE7AF1">
            <w:pPr>
              <w:pStyle w:val="Antrats"/>
              <w:rPr>
                <w:rFonts w:ascii="Verdana" w:hAnsi="Verdana" w:cs="Arial"/>
                <w:szCs w:val="24"/>
              </w:rPr>
            </w:pPr>
          </w:p>
        </w:tc>
      </w:tr>
      <w:tr w:rsidR="00FA371A" w:rsidRPr="00B713EF" w14:paraId="22BE1E46" w14:textId="3722B5FA"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9CB38B6" w14:textId="6602F528" w:rsidR="00BE7AF1"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4.</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641F604C" w14:textId="13D517E0" w:rsidR="00BE7AF1" w:rsidRPr="00B713EF" w:rsidRDefault="00BE7AF1" w:rsidP="007D6B20">
            <w:pPr>
              <w:pStyle w:val="Antrats"/>
              <w:jc w:val="left"/>
              <w:rPr>
                <w:rFonts w:ascii="Verdana" w:hAnsi="Verdana" w:cs="Arial"/>
                <w:szCs w:val="24"/>
              </w:rPr>
            </w:pPr>
            <w:r w:rsidRPr="00B713EF">
              <w:rPr>
                <w:rFonts w:ascii="Verdana" w:hAnsi="Verdana" w:cs="Arial"/>
                <w:szCs w:val="24"/>
              </w:rPr>
              <w:t>Eismo radara</w:t>
            </w:r>
            <w:r w:rsidR="00EF086A" w:rsidRPr="00B713EF">
              <w:rPr>
                <w:rFonts w:ascii="Verdana" w:hAnsi="Verdana" w:cs="Arial"/>
                <w:szCs w:val="24"/>
              </w:rPr>
              <w:t>s</w:t>
            </w:r>
            <w:r w:rsidRPr="00B713EF">
              <w:rPr>
                <w:rFonts w:ascii="Verdana" w:hAnsi="Verdana" w:cs="Arial"/>
                <w:szCs w:val="24"/>
              </w:rPr>
              <w:t xml:space="preserve"> tur</w:t>
            </w:r>
            <w:r w:rsidR="00DA77BA" w:rsidRPr="00B713EF">
              <w:rPr>
                <w:rFonts w:ascii="Verdana" w:hAnsi="Verdana" w:cs="Arial"/>
                <w:szCs w:val="24"/>
              </w:rPr>
              <w:t xml:space="preserve">i </w:t>
            </w:r>
            <w:r w:rsidR="00ED0837" w:rsidRPr="00B713EF">
              <w:rPr>
                <w:rFonts w:ascii="Verdana" w:hAnsi="Verdana" w:cs="Arial"/>
                <w:szCs w:val="24"/>
              </w:rPr>
              <w:t xml:space="preserve">užtikrinti visų nusižengimų perdavimą </w:t>
            </w:r>
            <w:r w:rsidRPr="00B713EF">
              <w:rPr>
                <w:rFonts w:ascii="Verdana" w:hAnsi="Verdana" w:cs="Arial"/>
                <w:szCs w:val="24"/>
              </w:rPr>
              <w:t>į Administracinių nusižengimų registrą (ANR)</w:t>
            </w:r>
            <w:r w:rsidR="00EC6DCE" w:rsidRPr="00B713EF">
              <w:rPr>
                <w:rFonts w:ascii="Verdana" w:hAnsi="Verdana" w:cs="Arial"/>
                <w:szCs w:val="24"/>
              </w:rPr>
              <w:t>.</w:t>
            </w:r>
          </w:p>
        </w:tc>
        <w:tc>
          <w:tcPr>
            <w:tcW w:w="4110" w:type="dxa"/>
            <w:tcBorders>
              <w:top w:val="single" w:sz="4" w:space="0" w:color="00000A"/>
              <w:left w:val="single" w:sz="4" w:space="0" w:color="00000A"/>
              <w:bottom w:val="single" w:sz="4" w:space="0" w:color="00000A"/>
              <w:right w:val="single" w:sz="4" w:space="0" w:color="00000A"/>
            </w:tcBorders>
          </w:tcPr>
          <w:p w14:paraId="49AC0239" w14:textId="77777777" w:rsidR="00BE7AF1" w:rsidRPr="00B713EF" w:rsidRDefault="00BE7AF1" w:rsidP="00BE7AF1">
            <w:pPr>
              <w:pStyle w:val="Antrats"/>
              <w:rPr>
                <w:rFonts w:ascii="Verdana" w:hAnsi="Verdana" w:cs="Arial"/>
                <w:szCs w:val="24"/>
              </w:rPr>
            </w:pPr>
          </w:p>
        </w:tc>
      </w:tr>
      <w:tr w:rsidR="00ED0837" w:rsidRPr="00B713EF" w14:paraId="742CDFB7" w14:textId="66DE2CB5"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29C3506" w14:textId="4E3F5C94"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5.</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58F61913" w14:textId="2D1B793C" w:rsidR="00ED0837" w:rsidRPr="00B713EF" w:rsidRDefault="00ED0837" w:rsidP="00ED0837">
            <w:pPr>
              <w:pStyle w:val="Antrats"/>
              <w:jc w:val="left"/>
              <w:rPr>
                <w:rFonts w:ascii="Verdana" w:hAnsi="Verdana" w:cs="Arial"/>
                <w:szCs w:val="24"/>
              </w:rPr>
            </w:pPr>
            <w:r w:rsidRPr="00B713EF">
              <w:rPr>
                <w:rFonts w:ascii="Verdana" w:hAnsi="Verdana" w:cs="Arial"/>
                <w:szCs w:val="24"/>
              </w:rPr>
              <w:t>Visose nusižengimų užfiksavimo nuotraukose turi būti pateikta ši esminė nusižengimo informacija: nusižengimo data ir laikas, vietos identifikacinis numeris, eismo kryptis, leidžiamas maksimalus greitis, išmatuotas greitis, greičio kontrolės sistemos pavadinimas.</w:t>
            </w:r>
          </w:p>
        </w:tc>
        <w:tc>
          <w:tcPr>
            <w:tcW w:w="4110" w:type="dxa"/>
            <w:tcBorders>
              <w:top w:val="single" w:sz="4" w:space="0" w:color="00000A"/>
              <w:left w:val="single" w:sz="4" w:space="0" w:color="00000A"/>
              <w:bottom w:val="single" w:sz="4" w:space="0" w:color="00000A"/>
              <w:right w:val="single" w:sz="4" w:space="0" w:color="00000A"/>
            </w:tcBorders>
          </w:tcPr>
          <w:p w14:paraId="7465FA16" w14:textId="067270F7" w:rsidR="00ED0837" w:rsidRPr="00B713EF" w:rsidRDefault="00ED0837" w:rsidP="00ED0837">
            <w:pPr>
              <w:pStyle w:val="Antrats"/>
              <w:jc w:val="left"/>
              <w:rPr>
                <w:rFonts w:ascii="Verdana" w:hAnsi="Verdana" w:cs="Arial"/>
                <w:szCs w:val="24"/>
              </w:rPr>
            </w:pPr>
          </w:p>
        </w:tc>
      </w:tr>
      <w:tr w:rsidR="00ED0837" w:rsidRPr="00B713EF" w14:paraId="499DBC8C" w14:textId="07381223"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88F6C4F" w14:textId="1EEBE13C"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6.</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0202A99F" w14:textId="53C26187" w:rsidR="00ED0837" w:rsidRPr="00B713EF" w:rsidRDefault="00ED0837" w:rsidP="00ED0837">
            <w:pPr>
              <w:rPr>
                <w:rFonts w:ascii="Verdana" w:hAnsi="Verdana" w:cs="Arial"/>
              </w:rPr>
            </w:pPr>
            <w:r w:rsidRPr="00B713EF">
              <w:rPr>
                <w:rFonts w:ascii="Verdana" w:hAnsi="Verdana" w:cs="Arial"/>
              </w:rPr>
              <w:t>Eismo radaras turi užtikrinti ne mažiau kaip keturių eismo juostų kontrolę vienu metu abiem eismo kryptimis.</w:t>
            </w:r>
          </w:p>
          <w:p w14:paraId="401D9303" w14:textId="59D6E791" w:rsidR="00ED0837" w:rsidRPr="00B713EF" w:rsidRDefault="00ED0837" w:rsidP="00F229B5">
            <w:pPr>
              <w:rPr>
                <w:rFonts w:ascii="Verdana" w:hAnsi="Verdana" w:cs="Arial"/>
              </w:rPr>
            </w:pPr>
            <w:r w:rsidRPr="00B713EF">
              <w:rPr>
                <w:rFonts w:ascii="Verdana" w:hAnsi="Verdana" w:cs="Arial"/>
              </w:rPr>
              <w:t>Fiksuojant nusižengimą, turi būti nustatoma eismo juosta, kurioje jis įvyko</w:t>
            </w:r>
            <w:r w:rsidR="00683A54" w:rsidRPr="00B713EF">
              <w:rPr>
                <w:rFonts w:ascii="Verdana" w:hAnsi="Verdana" w:cs="Arial"/>
              </w:rPr>
              <w:t>,</w:t>
            </w:r>
            <w:r w:rsidRPr="00B713EF">
              <w:rPr>
                <w:rFonts w:ascii="Verdana" w:hAnsi="Verdana" w:cs="Arial"/>
              </w:rPr>
              <w:t xml:space="preserve"> ir ši informacija turi būti </w:t>
            </w:r>
            <w:r w:rsidRPr="00B713EF">
              <w:rPr>
                <w:rFonts w:ascii="Verdana" w:hAnsi="Verdana" w:cs="Arial"/>
              </w:rPr>
              <w:lastRenderedPageBreak/>
              <w:t>pateikiama nusižengimo užfiksavimo nuotraukoje.</w:t>
            </w:r>
          </w:p>
        </w:tc>
        <w:tc>
          <w:tcPr>
            <w:tcW w:w="4110" w:type="dxa"/>
            <w:tcBorders>
              <w:top w:val="single" w:sz="4" w:space="0" w:color="00000A"/>
              <w:left w:val="single" w:sz="4" w:space="0" w:color="00000A"/>
              <w:bottom w:val="single" w:sz="4" w:space="0" w:color="00000A"/>
              <w:right w:val="single" w:sz="4" w:space="0" w:color="00000A"/>
            </w:tcBorders>
          </w:tcPr>
          <w:p w14:paraId="0D1C6AD0" w14:textId="6F645B71" w:rsidR="00ED0837" w:rsidRPr="00B713EF" w:rsidRDefault="00ED0837" w:rsidP="00ED0837">
            <w:pPr>
              <w:rPr>
                <w:rFonts w:ascii="Verdana" w:hAnsi="Verdana" w:cs="Arial"/>
              </w:rPr>
            </w:pPr>
          </w:p>
        </w:tc>
      </w:tr>
      <w:tr w:rsidR="00ED0837" w:rsidRPr="00B713EF" w14:paraId="6C79B582" w14:textId="163A537B"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43571443" w14:textId="214DB4F7"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7.</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6B45B690" w14:textId="63383296" w:rsidR="00ED0837" w:rsidRPr="00B713EF" w:rsidRDefault="00ED0837" w:rsidP="00ED0837">
            <w:pPr>
              <w:rPr>
                <w:rFonts w:ascii="Verdana" w:hAnsi="Verdana" w:cs="Arial"/>
              </w:rPr>
            </w:pPr>
            <w:r w:rsidRPr="00B713EF">
              <w:rPr>
                <w:rFonts w:ascii="Verdana" w:hAnsi="Verdana" w:cs="Arial"/>
              </w:rPr>
              <w:t xml:space="preserve">Visi eismo radaro komponentai (kamera, sisteminis blokas, </w:t>
            </w:r>
            <w:proofErr w:type="spellStart"/>
            <w:r w:rsidRPr="00B713EF">
              <w:rPr>
                <w:rFonts w:ascii="Verdana" w:hAnsi="Verdana" w:cs="Arial"/>
              </w:rPr>
              <w:t>Doplerio</w:t>
            </w:r>
            <w:proofErr w:type="spellEnd"/>
            <w:r w:rsidRPr="00B713EF">
              <w:rPr>
                <w:rFonts w:ascii="Verdana" w:hAnsi="Verdana" w:cs="Arial"/>
              </w:rPr>
              <w:t xml:space="preserve"> radaras) turi būti montuojami į P</w:t>
            </w:r>
            <w:r w:rsidR="00BC4169" w:rsidRPr="00B713EF">
              <w:rPr>
                <w:rFonts w:ascii="Verdana" w:hAnsi="Verdana" w:cs="Arial"/>
              </w:rPr>
              <w:t xml:space="preserve">O </w:t>
            </w:r>
            <w:r w:rsidRPr="00B713EF">
              <w:rPr>
                <w:rFonts w:ascii="Verdana" w:hAnsi="Verdana" w:cs="Arial"/>
              </w:rPr>
              <w:t>turimus „</w:t>
            </w:r>
            <w:proofErr w:type="spellStart"/>
            <w:r w:rsidRPr="00B713EF">
              <w:rPr>
                <w:rFonts w:ascii="Verdana" w:hAnsi="Verdana" w:cs="Arial"/>
              </w:rPr>
              <w:t>Gatso</w:t>
            </w:r>
            <w:proofErr w:type="spellEnd"/>
            <w:r w:rsidRPr="00B713EF">
              <w:rPr>
                <w:rFonts w:ascii="Verdana" w:hAnsi="Verdana" w:cs="Arial"/>
              </w:rPr>
              <w:t xml:space="preserve">“ gamintojo korpusus. </w:t>
            </w:r>
          </w:p>
        </w:tc>
        <w:tc>
          <w:tcPr>
            <w:tcW w:w="4110" w:type="dxa"/>
            <w:tcBorders>
              <w:top w:val="single" w:sz="4" w:space="0" w:color="00000A"/>
              <w:left w:val="single" w:sz="4" w:space="0" w:color="00000A"/>
              <w:bottom w:val="single" w:sz="4" w:space="0" w:color="00000A"/>
              <w:right w:val="single" w:sz="4" w:space="0" w:color="00000A"/>
            </w:tcBorders>
          </w:tcPr>
          <w:p w14:paraId="56A145B6" w14:textId="7814E23A" w:rsidR="00ED0837" w:rsidRPr="00B713EF" w:rsidRDefault="00ED0837" w:rsidP="00ED0837">
            <w:pPr>
              <w:jc w:val="both"/>
              <w:rPr>
                <w:rFonts w:ascii="Verdana" w:hAnsi="Verdana" w:cs="Arial"/>
              </w:rPr>
            </w:pPr>
          </w:p>
        </w:tc>
      </w:tr>
      <w:tr w:rsidR="00ED0837" w:rsidRPr="00B713EF" w14:paraId="13B68952" w14:textId="03FC4185"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14353E88" w14:textId="1D9C46FE"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8.</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4D06AA0D" w14:textId="718766BF" w:rsidR="00ED0837" w:rsidRPr="00B713EF" w:rsidRDefault="00BB00FC" w:rsidP="00ED0837">
            <w:pPr>
              <w:rPr>
                <w:rFonts w:ascii="Verdana" w:hAnsi="Verdana" w:cs="Arial"/>
              </w:rPr>
            </w:pPr>
            <w:r w:rsidRPr="00B713EF">
              <w:rPr>
                <w:rFonts w:ascii="Verdana" w:hAnsi="Verdana" w:cs="Arial"/>
              </w:rPr>
              <w:t>Eismo radaras turi automatiškai registruoti ir saugoti nusižengimus, dokumentuodamas visą su nusižengimu susijusią informaciją.</w:t>
            </w:r>
          </w:p>
        </w:tc>
        <w:tc>
          <w:tcPr>
            <w:tcW w:w="4110" w:type="dxa"/>
            <w:tcBorders>
              <w:top w:val="single" w:sz="4" w:space="0" w:color="00000A"/>
              <w:left w:val="single" w:sz="4" w:space="0" w:color="00000A"/>
              <w:bottom w:val="single" w:sz="4" w:space="0" w:color="00000A"/>
              <w:right w:val="single" w:sz="4" w:space="0" w:color="00000A"/>
            </w:tcBorders>
          </w:tcPr>
          <w:p w14:paraId="7F6A3C17" w14:textId="5437C5BA" w:rsidR="00ED0837" w:rsidRPr="00B713EF" w:rsidRDefault="00ED0837" w:rsidP="00ED0837">
            <w:pPr>
              <w:pStyle w:val="Pagrindinistekstas"/>
              <w:spacing w:after="0" w:line="240" w:lineRule="auto"/>
              <w:jc w:val="both"/>
              <w:rPr>
                <w:rFonts w:ascii="Verdana" w:hAnsi="Verdana" w:cs="Arial"/>
                <w:szCs w:val="24"/>
              </w:rPr>
            </w:pPr>
          </w:p>
        </w:tc>
      </w:tr>
      <w:tr w:rsidR="00ED0837" w:rsidRPr="00B713EF" w14:paraId="75BFBE6D" w14:textId="29904813"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5CBEC509" w14:textId="5EFBC3C6"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9.</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05DF4A7E" w14:textId="11E69CE8" w:rsidR="00BB00FC" w:rsidRPr="00B713EF" w:rsidRDefault="002961FC" w:rsidP="00BB00FC">
            <w:pPr>
              <w:rPr>
                <w:rFonts w:ascii="Verdana" w:hAnsi="Verdana" w:cs="Arial"/>
              </w:rPr>
            </w:pPr>
            <w:r w:rsidRPr="00B713EF">
              <w:rPr>
                <w:rFonts w:ascii="Verdana" w:hAnsi="Verdana" w:cs="Arial"/>
              </w:rPr>
              <w:t xml:space="preserve">Eismo radaras </w:t>
            </w:r>
            <w:r w:rsidR="00BB00FC" w:rsidRPr="00B713EF">
              <w:rPr>
                <w:rFonts w:ascii="Verdana" w:hAnsi="Verdana" w:cs="Arial"/>
              </w:rPr>
              <w:t xml:space="preserve">turi </w:t>
            </w:r>
            <w:r w:rsidRPr="00B713EF">
              <w:rPr>
                <w:rFonts w:ascii="Verdana" w:hAnsi="Verdana" w:cs="Arial"/>
              </w:rPr>
              <w:t>perduoti vaizdo duomenis į VSS</w:t>
            </w:r>
            <w:r w:rsidR="00BB00FC" w:rsidRPr="00B713EF">
              <w:rPr>
                <w:rFonts w:ascii="Verdana" w:hAnsi="Verdana" w:cs="Arial"/>
              </w:rPr>
              <w:t xml:space="preserve"> RTSP protokolu.</w:t>
            </w:r>
          </w:p>
          <w:p w14:paraId="31F09638" w14:textId="56F00D1A" w:rsidR="00ED0837" w:rsidRPr="00B713EF" w:rsidRDefault="00BB00FC" w:rsidP="00F229B5">
            <w:pPr>
              <w:rPr>
                <w:rFonts w:ascii="Verdana" w:hAnsi="Verdana" w:cs="Arial"/>
              </w:rPr>
            </w:pPr>
            <w:r w:rsidRPr="00B713EF">
              <w:rPr>
                <w:rFonts w:ascii="Verdana" w:hAnsi="Verdana" w:cs="Arial"/>
              </w:rPr>
              <w:t>Tiesioginio vaizdo raiška turi būti ne mažesnė kaip 1280 × 960 pikselių, esant ne mažesnei kaip 30 kadrų per sekundę spartai.</w:t>
            </w:r>
          </w:p>
        </w:tc>
        <w:tc>
          <w:tcPr>
            <w:tcW w:w="4110" w:type="dxa"/>
            <w:tcBorders>
              <w:top w:val="single" w:sz="4" w:space="0" w:color="00000A"/>
              <w:left w:val="single" w:sz="4" w:space="0" w:color="00000A"/>
              <w:bottom w:val="single" w:sz="4" w:space="0" w:color="00000A"/>
              <w:right w:val="single" w:sz="4" w:space="0" w:color="00000A"/>
            </w:tcBorders>
          </w:tcPr>
          <w:p w14:paraId="1F29D559" w14:textId="7AA957BE" w:rsidR="00ED0837" w:rsidRPr="00B713EF" w:rsidRDefault="00ED0837" w:rsidP="00ED0837">
            <w:pPr>
              <w:jc w:val="both"/>
              <w:rPr>
                <w:rFonts w:ascii="Verdana" w:hAnsi="Verdana" w:cs="Arial"/>
              </w:rPr>
            </w:pPr>
          </w:p>
        </w:tc>
      </w:tr>
      <w:tr w:rsidR="00ED0837" w:rsidRPr="00B713EF" w14:paraId="32CD1724" w14:textId="22EA8602"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57F964DD" w14:textId="3B95C55D"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10.</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3318E51F" w14:textId="77777777" w:rsidR="00BB00FC" w:rsidRPr="00B713EF" w:rsidRDefault="00BB00FC" w:rsidP="00BB00FC">
            <w:pPr>
              <w:rPr>
                <w:rFonts w:ascii="Verdana" w:hAnsi="Verdana" w:cs="Arial"/>
                <w:spacing w:val="-7"/>
                <w:lang w:eastAsia="lv-LV"/>
              </w:rPr>
            </w:pPr>
            <w:r w:rsidRPr="00B713EF">
              <w:rPr>
                <w:rFonts w:ascii="Verdana" w:hAnsi="Verdana" w:cs="Arial"/>
                <w:spacing w:val="-7"/>
                <w:lang w:eastAsia="lv-LV"/>
              </w:rPr>
              <w:t>Skaitmeninė kamera turi būti pramoninio standarto, su integruotu CMOS vaizdo jutikliu (arba lygiaverčiu).</w:t>
            </w:r>
          </w:p>
          <w:p w14:paraId="1F9F069A" w14:textId="09387BBF" w:rsidR="00ED0837" w:rsidRPr="00B713EF" w:rsidRDefault="00BB00FC" w:rsidP="00F229B5">
            <w:pPr>
              <w:rPr>
                <w:rFonts w:ascii="Verdana" w:hAnsi="Verdana" w:cs="Arial"/>
              </w:rPr>
            </w:pPr>
            <w:r w:rsidRPr="00B713EF">
              <w:rPr>
                <w:rFonts w:ascii="Verdana" w:hAnsi="Verdana" w:cs="Arial"/>
                <w:spacing w:val="-7"/>
                <w:lang w:eastAsia="lv-LV"/>
              </w:rPr>
              <w:t xml:space="preserve">Kameros modulis turi turėti integruotą pramoninį kompiuterį su operatyviąja atmintimi (RAM), SSD disku, </w:t>
            </w:r>
            <w:proofErr w:type="spellStart"/>
            <w:r w:rsidRPr="00B713EF">
              <w:rPr>
                <w:rFonts w:ascii="Verdana" w:hAnsi="Verdana" w:cs="Arial"/>
                <w:spacing w:val="-7"/>
                <w:lang w:eastAsia="lv-LV"/>
              </w:rPr>
              <w:t>Ethernet</w:t>
            </w:r>
            <w:proofErr w:type="spellEnd"/>
            <w:r w:rsidRPr="00B713EF">
              <w:rPr>
                <w:rFonts w:ascii="Verdana" w:hAnsi="Verdana" w:cs="Arial"/>
                <w:spacing w:val="-7"/>
                <w:lang w:eastAsia="lv-LV"/>
              </w:rPr>
              <w:t xml:space="preserve"> ir USB jungtimis.</w:t>
            </w:r>
          </w:p>
        </w:tc>
        <w:tc>
          <w:tcPr>
            <w:tcW w:w="4110" w:type="dxa"/>
            <w:tcBorders>
              <w:top w:val="single" w:sz="4" w:space="0" w:color="00000A"/>
              <w:left w:val="single" w:sz="4" w:space="0" w:color="00000A"/>
              <w:bottom w:val="single" w:sz="4" w:space="0" w:color="00000A"/>
              <w:right w:val="single" w:sz="4" w:space="0" w:color="00000A"/>
            </w:tcBorders>
          </w:tcPr>
          <w:p w14:paraId="1A23C9EE" w14:textId="4D9818CC" w:rsidR="00ED0837" w:rsidRPr="00B713EF" w:rsidRDefault="00ED0837" w:rsidP="00ED0837">
            <w:pPr>
              <w:jc w:val="both"/>
              <w:rPr>
                <w:rFonts w:ascii="Verdana" w:hAnsi="Verdana" w:cs="Arial"/>
              </w:rPr>
            </w:pPr>
          </w:p>
        </w:tc>
      </w:tr>
      <w:tr w:rsidR="00ED0837" w:rsidRPr="00B713EF" w14:paraId="3AA1BF6B" w14:textId="6A0662B6"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0FD87B7" w14:textId="44C13228"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11.</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181361F5" w14:textId="00462BC7" w:rsidR="00ED0837" w:rsidRPr="00B713EF" w:rsidRDefault="002961FC" w:rsidP="00ED0837">
            <w:pPr>
              <w:rPr>
                <w:rFonts w:ascii="Verdana" w:hAnsi="Verdana" w:cs="Arial"/>
              </w:rPr>
            </w:pPr>
            <w:r w:rsidRPr="00B713EF">
              <w:rPr>
                <w:rFonts w:ascii="Verdana" w:hAnsi="Verdana" w:cs="Arial"/>
                <w:spacing w:val="-7"/>
                <w:lang w:eastAsia="lv-LV"/>
              </w:rPr>
              <w:t>Kameros objektyvo tvirtinimas turi būti SLR- jungiamojo kaiščio tipo arba lygiaverčio.</w:t>
            </w:r>
          </w:p>
        </w:tc>
        <w:tc>
          <w:tcPr>
            <w:tcW w:w="4110" w:type="dxa"/>
            <w:tcBorders>
              <w:top w:val="single" w:sz="4" w:space="0" w:color="00000A"/>
              <w:left w:val="single" w:sz="4" w:space="0" w:color="00000A"/>
              <w:bottom w:val="single" w:sz="4" w:space="0" w:color="00000A"/>
              <w:right w:val="single" w:sz="4" w:space="0" w:color="00000A"/>
            </w:tcBorders>
          </w:tcPr>
          <w:p w14:paraId="1205C340" w14:textId="5EFC1EDA" w:rsidR="00ED0837" w:rsidRPr="00B713EF" w:rsidRDefault="00ED0837" w:rsidP="00ED0837">
            <w:pPr>
              <w:jc w:val="both"/>
              <w:rPr>
                <w:rFonts w:ascii="Verdana" w:hAnsi="Verdana" w:cs="Arial"/>
              </w:rPr>
            </w:pPr>
          </w:p>
        </w:tc>
      </w:tr>
      <w:tr w:rsidR="00ED0837" w:rsidRPr="00B713EF" w14:paraId="4C2A1C90" w14:textId="02202DA5"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6A395209" w14:textId="6D316288"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12.</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3361B7F9" w14:textId="5EEF63A9" w:rsidR="00ED0837" w:rsidRPr="00B713EF" w:rsidRDefault="002961FC" w:rsidP="00ED0837">
            <w:pPr>
              <w:rPr>
                <w:rFonts w:ascii="Verdana" w:hAnsi="Verdana" w:cs="Arial"/>
              </w:rPr>
            </w:pPr>
            <w:r w:rsidRPr="00B713EF">
              <w:rPr>
                <w:rFonts w:ascii="Verdana" w:hAnsi="Verdana" w:cs="Arial"/>
              </w:rPr>
              <w:t>Eismo radaro s</w:t>
            </w:r>
            <w:r w:rsidR="00ED0837" w:rsidRPr="00B713EF">
              <w:rPr>
                <w:rFonts w:ascii="Verdana" w:hAnsi="Verdana" w:cs="Arial"/>
              </w:rPr>
              <w:t>kaitmeninė kamera</w:t>
            </w:r>
            <w:r w:rsidR="00BB00FC" w:rsidRPr="00B713EF">
              <w:rPr>
                <w:rFonts w:ascii="Verdana" w:hAnsi="Verdana" w:cs="Arial"/>
              </w:rPr>
              <w:t xml:space="preserve"> turi atitikti šiuos reikalavimus</w:t>
            </w:r>
            <w:r w:rsidR="00ED0837" w:rsidRPr="00B713EF">
              <w:rPr>
                <w:rFonts w:ascii="Verdana" w:hAnsi="Verdana" w:cs="Arial"/>
              </w:rPr>
              <w:t>:</w:t>
            </w:r>
          </w:p>
          <w:p w14:paraId="2E538D5D" w14:textId="77777777" w:rsidR="00BB00FC" w:rsidRPr="00B713EF" w:rsidRDefault="00BB00FC" w:rsidP="00BB00FC">
            <w:pPr>
              <w:rPr>
                <w:rFonts w:ascii="Verdana" w:hAnsi="Verdana" w:cs="Arial"/>
              </w:rPr>
            </w:pPr>
            <w:r w:rsidRPr="00B713EF">
              <w:rPr>
                <w:rFonts w:ascii="Verdana" w:hAnsi="Verdana" w:cs="Arial"/>
              </w:rPr>
              <w:t>a) vaizdo jutiklio raiška – ne mažesnė kaip 10 MP ir ne didesnė kaip 25 MP, spalvotas vaizdas, ne mažesnė kaip 12 bitų gylio vienam pikseliui;</w:t>
            </w:r>
          </w:p>
          <w:p w14:paraId="566303AC" w14:textId="77777777" w:rsidR="00BB00FC" w:rsidRPr="00B713EF" w:rsidRDefault="00BB00FC" w:rsidP="00BB00FC">
            <w:pPr>
              <w:rPr>
                <w:rFonts w:ascii="Verdana" w:hAnsi="Verdana" w:cs="Arial"/>
              </w:rPr>
            </w:pPr>
            <w:r w:rsidRPr="00B713EF">
              <w:rPr>
                <w:rFonts w:ascii="Verdana" w:hAnsi="Verdana" w:cs="Arial"/>
              </w:rPr>
              <w:t>b) turi būti užtikrintas įvykio vaizdo įrašo fiksavimas, apimantis ne mažiau kaip 5 s iki įvykio ir 5 s po įvykio, ne mažesne kaip 1280 × 960 pikselių raiška ir ne mažesne kaip 30 kadrų per sekundę sparta;</w:t>
            </w:r>
          </w:p>
          <w:p w14:paraId="2F90C3FD" w14:textId="77777777" w:rsidR="00BB00FC" w:rsidRPr="00B713EF" w:rsidRDefault="00BB00FC" w:rsidP="00BB00FC">
            <w:pPr>
              <w:rPr>
                <w:rFonts w:ascii="Verdana" w:hAnsi="Verdana" w:cs="Arial"/>
              </w:rPr>
            </w:pPr>
            <w:r w:rsidRPr="00B713EF">
              <w:rPr>
                <w:rFonts w:ascii="Verdana" w:hAnsi="Verdana" w:cs="Arial"/>
              </w:rPr>
              <w:t xml:space="preserve">c) nusižengimų nuotraukos turi būti saugomos kartu su nusižengimo duomenimis, įskaitant: datą ir laiką, vietą, nuotraukos identifikacinį numerį, eismo kryptį, leidžiamą greitį ir </w:t>
            </w:r>
            <w:r w:rsidRPr="00B713EF">
              <w:rPr>
                <w:rFonts w:ascii="Verdana" w:hAnsi="Verdana" w:cs="Arial"/>
              </w:rPr>
              <w:lastRenderedPageBreak/>
              <w:t>užfiksuotą transporto priemonės greitį;</w:t>
            </w:r>
          </w:p>
          <w:p w14:paraId="5FBB86F7" w14:textId="77777777" w:rsidR="00BB00FC" w:rsidRPr="00B713EF" w:rsidRDefault="00BB00FC" w:rsidP="00BB00FC">
            <w:pPr>
              <w:rPr>
                <w:rFonts w:ascii="Verdana" w:hAnsi="Verdana" w:cs="Arial"/>
              </w:rPr>
            </w:pPr>
            <w:r w:rsidRPr="00B713EF">
              <w:rPr>
                <w:rFonts w:ascii="Verdana" w:hAnsi="Verdana" w:cs="Arial"/>
              </w:rPr>
              <w:t>visa vaizdinė ir tekstinė informacija turi būti saugoma viename faile;</w:t>
            </w:r>
          </w:p>
          <w:p w14:paraId="3835AB91" w14:textId="77777777" w:rsidR="00BB00FC" w:rsidRPr="00B713EF" w:rsidRDefault="00BB00FC" w:rsidP="00BB00FC">
            <w:pPr>
              <w:rPr>
                <w:rFonts w:ascii="Verdana" w:hAnsi="Verdana" w:cs="Arial"/>
              </w:rPr>
            </w:pPr>
            <w:r w:rsidRPr="00B713EF">
              <w:rPr>
                <w:rFonts w:ascii="Verdana" w:hAnsi="Verdana" w:cs="Arial"/>
              </w:rPr>
              <w:t>d) duomenų failai turi būti šifruojami;</w:t>
            </w:r>
          </w:p>
          <w:p w14:paraId="7E039A7C" w14:textId="77777777" w:rsidR="00BB00FC" w:rsidRPr="00B713EF" w:rsidRDefault="00BB00FC" w:rsidP="00BB00FC">
            <w:pPr>
              <w:rPr>
                <w:rFonts w:ascii="Verdana" w:hAnsi="Verdana" w:cs="Arial"/>
              </w:rPr>
            </w:pPr>
            <w:r w:rsidRPr="00B713EF">
              <w:rPr>
                <w:rFonts w:ascii="Verdana" w:hAnsi="Verdana" w:cs="Arial"/>
              </w:rPr>
              <w:t>e) dingus elektros maitinimui, sistema turi būti išjungiama kontroliuojamu būdu, o atsiradus maitinimui – automatiškai atkurti darbinę būseną;</w:t>
            </w:r>
          </w:p>
          <w:p w14:paraId="724B41D9" w14:textId="6F63F078" w:rsidR="00ED0837" w:rsidRPr="00B713EF" w:rsidRDefault="00BB00FC" w:rsidP="00F229B5">
            <w:pPr>
              <w:rPr>
                <w:rFonts w:ascii="Verdana" w:hAnsi="Verdana" w:cs="Arial"/>
              </w:rPr>
            </w:pPr>
            <w:r w:rsidRPr="00B713EF">
              <w:rPr>
                <w:rFonts w:ascii="Verdana" w:hAnsi="Verdana" w:cs="Arial"/>
              </w:rPr>
              <w:t>f) kamera turi užtikrinti automatinį ekspozicijos valdymą (automatinė diafragma), kad vaizdas būtų ryškus, be suliejimo ir be kritinių šviesos atspindžių.</w:t>
            </w:r>
          </w:p>
        </w:tc>
        <w:tc>
          <w:tcPr>
            <w:tcW w:w="4110" w:type="dxa"/>
            <w:tcBorders>
              <w:top w:val="single" w:sz="4" w:space="0" w:color="00000A"/>
              <w:left w:val="single" w:sz="4" w:space="0" w:color="00000A"/>
              <w:bottom w:val="single" w:sz="4" w:space="0" w:color="00000A"/>
              <w:right w:val="single" w:sz="4" w:space="0" w:color="00000A"/>
            </w:tcBorders>
          </w:tcPr>
          <w:p w14:paraId="2783B9AE" w14:textId="680D2E91" w:rsidR="00ED0837" w:rsidRPr="00B713EF" w:rsidRDefault="00ED0837" w:rsidP="00ED0837">
            <w:pPr>
              <w:jc w:val="both"/>
              <w:rPr>
                <w:rFonts w:ascii="Verdana" w:hAnsi="Verdana" w:cs="Arial"/>
              </w:rPr>
            </w:pPr>
          </w:p>
        </w:tc>
      </w:tr>
      <w:tr w:rsidR="00ED0837" w:rsidRPr="00B713EF" w14:paraId="02C6ED85" w14:textId="03771E89"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696AE89" w14:textId="7F46C79B"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13.</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52A0F6A6" w14:textId="77777777" w:rsidR="000A7E4B" w:rsidRPr="00B713EF" w:rsidRDefault="000A7E4B" w:rsidP="000A7E4B">
            <w:pPr>
              <w:rPr>
                <w:rFonts w:ascii="Verdana" w:hAnsi="Verdana" w:cs="Arial"/>
              </w:rPr>
            </w:pPr>
            <w:r w:rsidRPr="00B713EF">
              <w:rPr>
                <w:rFonts w:ascii="Verdana" w:hAnsi="Verdana" w:cs="Arial"/>
              </w:rPr>
              <w:t>Eismo radaras turi atitikti šiuos reikalavimus:</w:t>
            </w:r>
          </w:p>
          <w:p w14:paraId="042320B1" w14:textId="77777777" w:rsidR="000A7E4B" w:rsidRPr="00B713EF" w:rsidRDefault="000A7E4B" w:rsidP="000A7E4B">
            <w:pPr>
              <w:rPr>
                <w:rFonts w:ascii="Verdana" w:hAnsi="Verdana" w:cs="Arial"/>
              </w:rPr>
            </w:pPr>
            <w:r w:rsidRPr="00B713EF">
              <w:rPr>
                <w:rFonts w:ascii="Verdana" w:hAnsi="Verdana" w:cs="Arial"/>
              </w:rPr>
              <w:t>a) transporto priemonių greičio matavimo diapazonas – ne mažesnis kaip nuo 20 km/h iki 250 km/h;</w:t>
            </w:r>
          </w:p>
          <w:p w14:paraId="52A9C65F" w14:textId="77777777" w:rsidR="000A7E4B" w:rsidRPr="00B713EF" w:rsidRDefault="000A7E4B" w:rsidP="000A7E4B">
            <w:pPr>
              <w:rPr>
                <w:rFonts w:ascii="Verdana" w:hAnsi="Verdana" w:cs="Arial"/>
              </w:rPr>
            </w:pPr>
            <w:r w:rsidRPr="00B713EF">
              <w:rPr>
                <w:rFonts w:ascii="Verdana" w:hAnsi="Verdana" w:cs="Arial"/>
              </w:rPr>
              <w:t>b) greičio matavimo paklaida – ne didesnė kaip ±3 km/h, kai greitis iki 100 km/h, ir ne didesnė kaip ±3 %, kai greitis viršija 100 km/h;</w:t>
            </w:r>
          </w:p>
          <w:p w14:paraId="562BFA76" w14:textId="77777777" w:rsidR="000A7E4B" w:rsidRPr="00B713EF" w:rsidRDefault="000A7E4B" w:rsidP="000A7E4B">
            <w:pPr>
              <w:rPr>
                <w:rFonts w:ascii="Verdana" w:hAnsi="Verdana" w:cs="Arial"/>
              </w:rPr>
            </w:pPr>
            <w:r w:rsidRPr="00B713EF">
              <w:rPr>
                <w:rFonts w:ascii="Verdana" w:hAnsi="Verdana" w:cs="Arial"/>
              </w:rPr>
              <w:t>c) turi automatiškai fiksuoti atskirų transporto priemonių greitį (ne mažiau kaip 32 transporto priemonių vienu metu) ne mažiau kaip keturiose eismo juostose;</w:t>
            </w:r>
          </w:p>
          <w:p w14:paraId="70345370" w14:textId="77777777" w:rsidR="000A7E4B" w:rsidRPr="00B713EF" w:rsidRDefault="000A7E4B" w:rsidP="000A7E4B">
            <w:pPr>
              <w:rPr>
                <w:rFonts w:ascii="Verdana" w:hAnsi="Verdana" w:cs="Arial"/>
              </w:rPr>
            </w:pPr>
            <w:r w:rsidRPr="00B713EF">
              <w:rPr>
                <w:rFonts w:ascii="Verdana" w:hAnsi="Verdana" w:cs="Arial"/>
              </w:rPr>
              <w:t>d) transporto priemonių greičio fiksavimo atstumas – ne mažesnis kaip nuo 10 m iki 80 m;</w:t>
            </w:r>
          </w:p>
          <w:p w14:paraId="2271CFF9" w14:textId="77777777" w:rsidR="000A7E4B" w:rsidRPr="00B713EF" w:rsidRDefault="000A7E4B" w:rsidP="000A7E4B">
            <w:pPr>
              <w:rPr>
                <w:rFonts w:ascii="Verdana" w:hAnsi="Verdana" w:cs="Arial"/>
              </w:rPr>
            </w:pPr>
            <w:r w:rsidRPr="00B713EF">
              <w:rPr>
                <w:rFonts w:ascii="Verdana" w:hAnsi="Verdana" w:cs="Arial"/>
              </w:rPr>
              <w:t>e) greičio matavimo skiriamoji geba – ne didesnė kaip 1 km/h;</w:t>
            </w:r>
          </w:p>
          <w:p w14:paraId="034446AC" w14:textId="77777777" w:rsidR="000A7E4B" w:rsidRPr="00B713EF" w:rsidRDefault="000A7E4B" w:rsidP="000A7E4B">
            <w:pPr>
              <w:rPr>
                <w:rFonts w:ascii="Verdana" w:hAnsi="Verdana" w:cs="Arial"/>
              </w:rPr>
            </w:pPr>
            <w:r w:rsidRPr="00B713EF">
              <w:rPr>
                <w:rFonts w:ascii="Verdana" w:hAnsi="Verdana" w:cs="Arial"/>
              </w:rPr>
              <w:t xml:space="preserve">f) radaro antenos spinduliuojamo signalo galia – ne didesnė kaip 100 </w:t>
            </w:r>
            <w:proofErr w:type="spellStart"/>
            <w:r w:rsidRPr="00B713EF">
              <w:rPr>
                <w:rFonts w:ascii="Verdana" w:hAnsi="Verdana" w:cs="Arial"/>
              </w:rPr>
              <w:t>mW</w:t>
            </w:r>
            <w:proofErr w:type="spellEnd"/>
            <w:r w:rsidRPr="00B713EF">
              <w:rPr>
                <w:rFonts w:ascii="Verdana" w:hAnsi="Verdana" w:cs="Arial"/>
              </w:rPr>
              <w:t xml:space="preserve"> EIRP;</w:t>
            </w:r>
          </w:p>
          <w:p w14:paraId="22CBE2C2" w14:textId="5A0979E3" w:rsidR="00ED0837" w:rsidRPr="00B713EF" w:rsidRDefault="000A7E4B" w:rsidP="00F229B5">
            <w:pPr>
              <w:rPr>
                <w:rFonts w:ascii="Verdana" w:hAnsi="Verdana" w:cs="Arial"/>
              </w:rPr>
            </w:pPr>
            <w:r w:rsidRPr="00B713EF">
              <w:rPr>
                <w:rFonts w:ascii="Verdana" w:hAnsi="Verdana" w:cs="Arial"/>
              </w:rPr>
              <w:t>g) radaras turi fiksuoti šiuos parametrus:</w:t>
            </w:r>
            <w:r w:rsidRPr="00B713EF">
              <w:rPr>
                <w:rFonts w:ascii="Verdana" w:hAnsi="Verdana" w:cs="Arial"/>
              </w:rPr>
              <w:br/>
              <w:t>– transporto priemonės greitį;</w:t>
            </w:r>
            <w:r w:rsidRPr="00B713EF">
              <w:rPr>
                <w:rFonts w:ascii="Verdana" w:hAnsi="Verdana" w:cs="Arial"/>
              </w:rPr>
              <w:br/>
              <w:t>– transporto priemonės judėjimo kryptį;</w:t>
            </w:r>
            <w:r w:rsidRPr="00B713EF">
              <w:rPr>
                <w:rFonts w:ascii="Verdana" w:hAnsi="Verdana" w:cs="Arial"/>
              </w:rPr>
              <w:br/>
              <w:t>– transporto priemonės tipą (pvz., lengvasis automobilis, sunkvežimis).</w:t>
            </w:r>
          </w:p>
        </w:tc>
        <w:tc>
          <w:tcPr>
            <w:tcW w:w="4110" w:type="dxa"/>
            <w:tcBorders>
              <w:top w:val="single" w:sz="4" w:space="0" w:color="00000A"/>
              <w:left w:val="single" w:sz="4" w:space="0" w:color="00000A"/>
              <w:bottom w:val="single" w:sz="4" w:space="0" w:color="00000A"/>
              <w:right w:val="single" w:sz="4" w:space="0" w:color="00000A"/>
            </w:tcBorders>
          </w:tcPr>
          <w:p w14:paraId="0BDB1B7B" w14:textId="5CC05DFF" w:rsidR="00ED0837" w:rsidRPr="00B713EF" w:rsidRDefault="00ED0837" w:rsidP="00ED0837">
            <w:pPr>
              <w:jc w:val="both"/>
              <w:rPr>
                <w:rFonts w:ascii="Verdana" w:hAnsi="Verdana" w:cs="Arial"/>
              </w:rPr>
            </w:pPr>
          </w:p>
        </w:tc>
      </w:tr>
      <w:tr w:rsidR="00ED0837" w:rsidRPr="00B713EF" w14:paraId="4AC50658" w14:textId="2066FA38"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1686C466" w14:textId="1F0780E3"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lastRenderedPageBreak/>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14.</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2CD28969" w14:textId="77777777" w:rsidR="000A7E4B" w:rsidRPr="00B713EF" w:rsidRDefault="000A7E4B" w:rsidP="000A7E4B">
            <w:pPr>
              <w:rPr>
                <w:rFonts w:ascii="Verdana" w:hAnsi="Verdana" w:cs="Arial"/>
              </w:rPr>
            </w:pPr>
            <w:r w:rsidRPr="00B713EF">
              <w:rPr>
                <w:rFonts w:ascii="Verdana" w:hAnsi="Verdana" w:cs="Arial"/>
              </w:rPr>
              <w:t>Eismo radaras turi turėti integruotą infraraudonųjų spindulių (IR LED) blykstę, sinchronizuotą su kamera.</w:t>
            </w:r>
          </w:p>
          <w:p w14:paraId="23EE42EF" w14:textId="77777777" w:rsidR="000A7E4B" w:rsidRPr="00B713EF" w:rsidRDefault="000A7E4B" w:rsidP="000A7E4B">
            <w:pPr>
              <w:rPr>
                <w:rFonts w:ascii="Verdana" w:hAnsi="Verdana" w:cs="Arial"/>
              </w:rPr>
            </w:pPr>
            <w:r w:rsidRPr="00B713EF">
              <w:rPr>
                <w:rFonts w:ascii="Verdana" w:hAnsi="Verdana" w:cs="Arial"/>
              </w:rPr>
              <w:t>Nuotraukos fiksavimo metu blykstė turi būti aktyvuojama tik tiek laiko, kiek būtina kokybiškam vaizdo apšvietimui užtikrinti.</w:t>
            </w:r>
          </w:p>
          <w:p w14:paraId="065A2188" w14:textId="0823A1F9" w:rsidR="00ED0837" w:rsidRPr="00B713EF" w:rsidRDefault="000A7E4B" w:rsidP="00F229B5">
            <w:pPr>
              <w:rPr>
                <w:rFonts w:ascii="Verdana" w:hAnsi="Verdana" w:cs="Arial"/>
              </w:rPr>
            </w:pPr>
            <w:r w:rsidRPr="00B713EF">
              <w:rPr>
                <w:rFonts w:ascii="Verdana" w:hAnsi="Verdana" w:cs="Arial"/>
              </w:rPr>
              <w:t>Blykstės galia turi būti ne didesnė kaip 130 W.</w:t>
            </w:r>
          </w:p>
        </w:tc>
        <w:tc>
          <w:tcPr>
            <w:tcW w:w="4110" w:type="dxa"/>
            <w:tcBorders>
              <w:top w:val="single" w:sz="4" w:space="0" w:color="00000A"/>
              <w:left w:val="single" w:sz="4" w:space="0" w:color="00000A"/>
              <w:bottom w:val="single" w:sz="4" w:space="0" w:color="00000A"/>
              <w:right w:val="single" w:sz="4" w:space="0" w:color="00000A"/>
            </w:tcBorders>
          </w:tcPr>
          <w:p w14:paraId="299A04B8" w14:textId="5AE2DA00" w:rsidR="00ED0837" w:rsidRPr="00B713EF" w:rsidRDefault="00ED0837" w:rsidP="00ED0837">
            <w:pPr>
              <w:jc w:val="both"/>
              <w:rPr>
                <w:rFonts w:ascii="Verdana" w:hAnsi="Verdana" w:cs="Arial"/>
                <w:spacing w:val="-7"/>
                <w:lang w:eastAsia="lv-LV"/>
              </w:rPr>
            </w:pPr>
          </w:p>
        </w:tc>
      </w:tr>
      <w:tr w:rsidR="00ED0837" w:rsidRPr="00B713EF" w14:paraId="7E110B57" w14:textId="77777777"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13A7E7FB" w14:textId="330173AB"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5C2B21" w:rsidRPr="00B713EF">
              <w:rPr>
                <w:rFonts w:ascii="Verdana" w:hAnsi="Verdana" w:cs="Arial"/>
                <w:b w:val="0"/>
                <w:color w:val="auto"/>
                <w:szCs w:val="24"/>
                <w:lang w:val="lt-LT" w:eastAsia="lt-LT"/>
              </w:rPr>
              <w:t>15.</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2B7B3238" w14:textId="4C25AEB8" w:rsidR="00ED0837" w:rsidRPr="00B713EF" w:rsidRDefault="000A7E4B" w:rsidP="00ED0837">
            <w:pPr>
              <w:rPr>
                <w:rFonts w:ascii="Verdana" w:hAnsi="Verdana" w:cs="Arial"/>
                <w:spacing w:val="-7"/>
                <w:lang w:eastAsia="lv-LV"/>
              </w:rPr>
            </w:pPr>
            <w:r w:rsidRPr="00B713EF">
              <w:rPr>
                <w:rFonts w:ascii="Verdana" w:hAnsi="Verdana" w:cs="Arial"/>
              </w:rPr>
              <w:t>Blykstės tarnavimo laikas turi būti ne mažesnis kaip 1 000 000 blyksnių pilnu intensyvumu.</w:t>
            </w:r>
          </w:p>
        </w:tc>
        <w:tc>
          <w:tcPr>
            <w:tcW w:w="4110" w:type="dxa"/>
            <w:tcBorders>
              <w:top w:val="single" w:sz="4" w:space="0" w:color="00000A"/>
              <w:left w:val="single" w:sz="4" w:space="0" w:color="00000A"/>
              <w:bottom w:val="single" w:sz="4" w:space="0" w:color="00000A"/>
              <w:right w:val="single" w:sz="4" w:space="0" w:color="00000A"/>
            </w:tcBorders>
          </w:tcPr>
          <w:p w14:paraId="3042645D" w14:textId="4BD20E16" w:rsidR="00ED0837" w:rsidRPr="00B713EF" w:rsidRDefault="00ED0837" w:rsidP="00ED0837">
            <w:pPr>
              <w:jc w:val="both"/>
              <w:rPr>
                <w:rFonts w:ascii="Verdana" w:hAnsi="Verdana" w:cs="Arial"/>
                <w:spacing w:val="-7"/>
                <w:lang w:eastAsia="lv-LV"/>
              </w:rPr>
            </w:pPr>
          </w:p>
        </w:tc>
      </w:tr>
      <w:tr w:rsidR="00ED0837" w:rsidRPr="00B713EF" w14:paraId="24E71BE6" w14:textId="14B3E089"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39130B2" w14:textId="182B342B" w:rsidR="00ED0837" w:rsidRPr="00B713EF" w:rsidRDefault="00206877" w:rsidP="00F229B5">
            <w:pPr>
              <w:rPr>
                <w:rFonts w:ascii="Verdana" w:hAnsi="Verdana" w:cs="Arial"/>
              </w:rPr>
            </w:pPr>
            <w:r w:rsidRPr="00B713EF">
              <w:rPr>
                <w:rFonts w:ascii="Verdana" w:hAnsi="Verdana" w:cs="Arial"/>
              </w:rPr>
              <w:t>11</w:t>
            </w:r>
            <w:r w:rsidR="00632F03" w:rsidRPr="00B713EF">
              <w:rPr>
                <w:rFonts w:ascii="Verdana" w:hAnsi="Verdana" w:cs="Arial"/>
              </w:rPr>
              <w:t>.</w:t>
            </w:r>
            <w:r w:rsidR="005C2B21" w:rsidRPr="00B713EF">
              <w:rPr>
                <w:rFonts w:ascii="Verdana" w:hAnsi="Verdana" w:cs="Arial"/>
              </w:rPr>
              <w:t>16.</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31BFC4A1" w14:textId="101458B1" w:rsidR="00ED0837" w:rsidRPr="00B713EF" w:rsidRDefault="000A7E4B" w:rsidP="00ED0837">
            <w:pPr>
              <w:rPr>
                <w:rFonts w:ascii="Verdana" w:hAnsi="Verdana" w:cs="Arial"/>
              </w:rPr>
            </w:pPr>
            <w:r w:rsidRPr="00B713EF">
              <w:rPr>
                <w:rFonts w:ascii="Verdana" w:hAnsi="Verdana" w:cs="Arial"/>
              </w:rPr>
              <w:t xml:space="preserve">Blyksnio trukmės diapazonas turi būti nuo 10 </w:t>
            </w:r>
            <w:proofErr w:type="spellStart"/>
            <w:r w:rsidRPr="00B713EF">
              <w:rPr>
                <w:rFonts w:ascii="Verdana" w:hAnsi="Verdana" w:cs="Arial"/>
              </w:rPr>
              <w:t>μs</w:t>
            </w:r>
            <w:proofErr w:type="spellEnd"/>
            <w:r w:rsidRPr="00B713EF">
              <w:rPr>
                <w:rFonts w:ascii="Verdana" w:hAnsi="Verdana" w:cs="Arial"/>
              </w:rPr>
              <w:t xml:space="preserve"> iki 1000 </w:t>
            </w:r>
            <w:proofErr w:type="spellStart"/>
            <w:r w:rsidRPr="00B713EF">
              <w:rPr>
                <w:rFonts w:ascii="Verdana" w:hAnsi="Verdana" w:cs="Arial"/>
              </w:rPr>
              <w:t>μs</w:t>
            </w:r>
            <w:proofErr w:type="spellEnd"/>
            <w:r w:rsidRPr="00B713EF">
              <w:rPr>
                <w:rFonts w:ascii="Verdana" w:hAnsi="Verdana" w:cs="Arial"/>
              </w:rPr>
              <w:t>.</w:t>
            </w:r>
          </w:p>
        </w:tc>
        <w:tc>
          <w:tcPr>
            <w:tcW w:w="4110" w:type="dxa"/>
            <w:tcBorders>
              <w:top w:val="single" w:sz="4" w:space="0" w:color="00000A"/>
              <w:left w:val="single" w:sz="4" w:space="0" w:color="00000A"/>
              <w:bottom w:val="single" w:sz="4" w:space="0" w:color="00000A"/>
              <w:right w:val="single" w:sz="4" w:space="0" w:color="00000A"/>
            </w:tcBorders>
          </w:tcPr>
          <w:p w14:paraId="53B9AB81" w14:textId="547344E6" w:rsidR="00ED0837" w:rsidRPr="00B713EF" w:rsidRDefault="00ED0837" w:rsidP="00ED0837">
            <w:pPr>
              <w:jc w:val="both"/>
              <w:rPr>
                <w:rFonts w:ascii="Verdana" w:hAnsi="Verdana" w:cs="Arial"/>
              </w:rPr>
            </w:pPr>
          </w:p>
        </w:tc>
      </w:tr>
      <w:tr w:rsidR="00ED0837" w:rsidRPr="00B713EF" w14:paraId="28D4D0E3" w14:textId="10B3A908"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BEDDD84" w14:textId="531E3228" w:rsidR="00ED0837" w:rsidRPr="00B713EF" w:rsidRDefault="00206877" w:rsidP="00F229B5">
            <w:pPr>
              <w:rPr>
                <w:rFonts w:ascii="Verdana" w:hAnsi="Verdana" w:cs="Arial"/>
              </w:rPr>
            </w:pPr>
            <w:r w:rsidRPr="00B713EF">
              <w:rPr>
                <w:rFonts w:ascii="Verdana" w:hAnsi="Verdana" w:cs="Arial"/>
              </w:rPr>
              <w:t>11</w:t>
            </w:r>
            <w:r w:rsidR="00632F03" w:rsidRPr="00B713EF">
              <w:rPr>
                <w:rFonts w:ascii="Verdana" w:hAnsi="Verdana" w:cs="Arial"/>
              </w:rPr>
              <w:t>.</w:t>
            </w:r>
            <w:r w:rsidR="00ED0837" w:rsidRPr="00B713EF">
              <w:rPr>
                <w:rFonts w:ascii="Verdana" w:hAnsi="Verdana" w:cs="Arial"/>
              </w:rPr>
              <w:t>17.</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67D68436" w14:textId="77777777" w:rsidR="00ED0837" w:rsidRPr="00B713EF" w:rsidRDefault="000A7E4B" w:rsidP="00ED0837">
            <w:pPr>
              <w:rPr>
                <w:rFonts w:ascii="Verdana" w:hAnsi="Verdana" w:cs="Arial"/>
              </w:rPr>
            </w:pPr>
            <w:r w:rsidRPr="00B713EF">
              <w:rPr>
                <w:rFonts w:ascii="Verdana" w:hAnsi="Verdana" w:cs="Arial"/>
              </w:rPr>
              <w:t>Atsparumo aplinkos poveikiui klasė turi būti ne mažesnė kaip IP65.</w:t>
            </w:r>
          </w:p>
          <w:p w14:paraId="1292E7D7" w14:textId="5FDB7EE9" w:rsidR="00BA3953" w:rsidRPr="00B713EF" w:rsidRDefault="00BA3953" w:rsidP="00ED0837">
            <w:pPr>
              <w:rPr>
                <w:rFonts w:ascii="Verdana" w:hAnsi="Verdana" w:cs="Arial"/>
              </w:rPr>
            </w:pPr>
            <w:r w:rsidRPr="00B713EF">
              <w:rPr>
                <w:rFonts w:ascii="Verdana" w:eastAsia="Arial" w:hAnsi="Verdana"/>
              </w:rPr>
              <w:t xml:space="preserve">Atsparumo aplinkos poveikiui klasės reikalavimas (ne mažesnis kaip IP65) taikomas galutiniam sprendiniui, t. y. įrangai, sumontuotai </w:t>
            </w:r>
            <w:r w:rsidR="00CA2928" w:rsidRPr="00B713EF">
              <w:rPr>
                <w:rFonts w:ascii="Verdana" w:eastAsia="Arial" w:hAnsi="Verdana"/>
              </w:rPr>
              <w:t>PO</w:t>
            </w:r>
            <w:r w:rsidRPr="00B713EF">
              <w:rPr>
                <w:rFonts w:ascii="Verdana" w:eastAsia="Arial" w:hAnsi="Verdana"/>
              </w:rPr>
              <w:t xml:space="preserve"> turimuose korpusuose, o ne atskiriems vidiniams komponentams.</w:t>
            </w:r>
          </w:p>
        </w:tc>
        <w:tc>
          <w:tcPr>
            <w:tcW w:w="4110" w:type="dxa"/>
            <w:tcBorders>
              <w:top w:val="single" w:sz="4" w:space="0" w:color="00000A"/>
              <w:left w:val="single" w:sz="4" w:space="0" w:color="00000A"/>
              <w:bottom w:val="single" w:sz="4" w:space="0" w:color="00000A"/>
              <w:right w:val="single" w:sz="4" w:space="0" w:color="00000A"/>
            </w:tcBorders>
          </w:tcPr>
          <w:p w14:paraId="576842EA" w14:textId="6526FC66" w:rsidR="00ED0837" w:rsidRPr="00B713EF" w:rsidRDefault="00ED0837" w:rsidP="00ED0837">
            <w:pPr>
              <w:jc w:val="both"/>
              <w:rPr>
                <w:rFonts w:ascii="Verdana" w:hAnsi="Verdana" w:cs="Arial"/>
                <w:color w:val="EE0000"/>
              </w:rPr>
            </w:pPr>
          </w:p>
        </w:tc>
      </w:tr>
      <w:tr w:rsidR="00ED0837" w:rsidRPr="00B713EF" w14:paraId="35CD814D" w14:textId="55DBEEE3"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75E6DA2" w14:textId="2A19DB97" w:rsidR="00ED0837" w:rsidRPr="00B713EF" w:rsidRDefault="00206877" w:rsidP="00F229B5">
            <w:pPr>
              <w:rPr>
                <w:rFonts w:ascii="Verdana" w:hAnsi="Verdana" w:cs="Arial"/>
              </w:rPr>
            </w:pPr>
            <w:r w:rsidRPr="00B713EF">
              <w:rPr>
                <w:rFonts w:ascii="Verdana" w:hAnsi="Verdana" w:cs="Arial"/>
              </w:rPr>
              <w:t>11</w:t>
            </w:r>
            <w:r w:rsidR="00632F03" w:rsidRPr="00B713EF">
              <w:rPr>
                <w:rFonts w:ascii="Verdana" w:hAnsi="Verdana" w:cs="Arial"/>
              </w:rPr>
              <w:t>.</w:t>
            </w:r>
            <w:r w:rsidR="00ED0837" w:rsidRPr="00B713EF">
              <w:rPr>
                <w:rFonts w:ascii="Verdana" w:hAnsi="Verdana" w:cs="Arial"/>
              </w:rPr>
              <w:t>18.</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4821051A" w14:textId="136150C9" w:rsidR="00ED0837" w:rsidRPr="00B713EF" w:rsidRDefault="006A418E" w:rsidP="00ED0837">
            <w:pPr>
              <w:rPr>
                <w:rFonts w:ascii="Verdana" w:hAnsi="Verdana" w:cs="Arial"/>
              </w:rPr>
            </w:pPr>
            <w:r w:rsidRPr="00B713EF">
              <w:rPr>
                <w:rFonts w:ascii="Verdana" w:hAnsi="Verdana" w:cs="Arial"/>
              </w:rPr>
              <w:t>Eismo radaro p</w:t>
            </w:r>
            <w:r w:rsidR="000A7E4B" w:rsidRPr="00B713EF">
              <w:rPr>
                <w:rFonts w:ascii="Verdana" w:hAnsi="Verdana" w:cs="Arial"/>
              </w:rPr>
              <w:t xml:space="preserve">rograminė įranga turi užtikrinti ne mažesnį kaip 95 </w:t>
            </w:r>
            <w:r w:rsidR="00CA2928" w:rsidRPr="00B713EF">
              <w:rPr>
                <w:rFonts w:ascii="Verdana" w:hAnsi="Verdana" w:cs="Arial"/>
              </w:rPr>
              <w:t xml:space="preserve">proc. </w:t>
            </w:r>
            <w:r w:rsidR="000A7E4B" w:rsidRPr="00B713EF">
              <w:rPr>
                <w:rFonts w:ascii="Verdana" w:hAnsi="Verdana" w:cs="Arial"/>
              </w:rPr>
              <w:t>transporto priemonių valstybinių numerių atpažinimo tikslumą.</w:t>
            </w:r>
          </w:p>
        </w:tc>
        <w:tc>
          <w:tcPr>
            <w:tcW w:w="4110" w:type="dxa"/>
            <w:tcBorders>
              <w:top w:val="single" w:sz="4" w:space="0" w:color="00000A"/>
              <w:left w:val="single" w:sz="4" w:space="0" w:color="00000A"/>
              <w:bottom w:val="single" w:sz="4" w:space="0" w:color="00000A"/>
              <w:right w:val="single" w:sz="4" w:space="0" w:color="00000A"/>
            </w:tcBorders>
          </w:tcPr>
          <w:p w14:paraId="7168592C" w14:textId="23ADD4E2" w:rsidR="00ED0837" w:rsidRPr="00B713EF" w:rsidRDefault="00ED0837" w:rsidP="00ED0837">
            <w:pPr>
              <w:jc w:val="both"/>
              <w:rPr>
                <w:rFonts w:ascii="Verdana" w:hAnsi="Verdana" w:cs="Arial"/>
                <w:color w:val="EE0000"/>
              </w:rPr>
            </w:pPr>
          </w:p>
        </w:tc>
      </w:tr>
      <w:tr w:rsidR="00ED0837" w:rsidRPr="00B713EF" w14:paraId="1A2C3780" w14:textId="4B31DD9A"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27E62C0F" w14:textId="580B0234"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ED0837" w:rsidRPr="00B713EF">
              <w:rPr>
                <w:rFonts w:ascii="Verdana" w:hAnsi="Verdana" w:cs="Arial"/>
                <w:b w:val="0"/>
                <w:color w:val="auto"/>
                <w:szCs w:val="24"/>
                <w:lang w:val="lt-LT" w:eastAsia="lt-LT"/>
              </w:rPr>
              <w:t>19.</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40766C79" w14:textId="05C779E9" w:rsidR="00ED0837" w:rsidRPr="00B713EF" w:rsidRDefault="006A418E" w:rsidP="00ED0837">
            <w:pPr>
              <w:rPr>
                <w:rFonts w:ascii="Verdana" w:hAnsi="Verdana" w:cs="Arial"/>
              </w:rPr>
            </w:pPr>
            <w:r w:rsidRPr="00B713EF">
              <w:rPr>
                <w:rFonts w:ascii="Verdana" w:hAnsi="Verdana" w:cs="Arial"/>
              </w:rPr>
              <w:t>Eismo radaro p</w:t>
            </w:r>
            <w:r w:rsidR="000A7E4B" w:rsidRPr="00B713EF">
              <w:rPr>
                <w:rFonts w:ascii="Verdana" w:hAnsi="Verdana" w:cs="Arial"/>
              </w:rPr>
              <w:t>rograminė įranga turi atpažinti, kurios Europos Sąjungos valstybės transporto priemonės valstybiniai numeriai yra užfiksuoti nusižengimo nuotraukoje.</w:t>
            </w:r>
          </w:p>
        </w:tc>
        <w:tc>
          <w:tcPr>
            <w:tcW w:w="4110" w:type="dxa"/>
            <w:tcBorders>
              <w:top w:val="single" w:sz="4" w:space="0" w:color="00000A"/>
              <w:left w:val="single" w:sz="4" w:space="0" w:color="00000A"/>
              <w:bottom w:val="single" w:sz="4" w:space="0" w:color="00000A"/>
              <w:right w:val="single" w:sz="4" w:space="0" w:color="00000A"/>
            </w:tcBorders>
          </w:tcPr>
          <w:p w14:paraId="530F3715" w14:textId="5ECCB74B" w:rsidR="00ED0837" w:rsidRPr="00B713EF" w:rsidRDefault="00ED0837" w:rsidP="00ED0837">
            <w:pPr>
              <w:jc w:val="both"/>
              <w:rPr>
                <w:rFonts w:ascii="Verdana" w:hAnsi="Verdana" w:cs="Arial"/>
                <w:color w:val="EE0000"/>
              </w:rPr>
            </w:pPr>
          </w:p>
        </w:tc>
      </w:tr>
      <w:tr w:rsidR="00ED0837" w:rsidRPr="00B713EF" w14:paraId="2DDD92C5" w14:textId="09C10E2D"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2D59DF4D" w14:textId="01D1988F"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ED0837" w:rsidRPr="00B713EF">
              <w:rPr>
                <w:rFonts w:ascii="Verdana" w:hAnsi="Verdana" w:cs="Arial"/>
                <w:b w:val="0"/>
                <w:color w:val="auto"/>
                <w:szCs w:val="24"/>
                <w:lang w:val="lt-LT" w:eastAsia="lt-LT"/>
              </w:rPr>
              <w:t>20.</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649471C6" w14:textId="65237B61" w:rsidR="00ED0837" w:rsidRPr="00B713EF" w:rsidRDefault="000A7E4B" w:rsidP="00ED0837">
            <w:pPr>
              <w:tabs>
                <w:tab w:val="left" w:pos="1043"/>
              </w:tabs>
              <w:rPr>
                <w:rFonts w:ascii="Verdana" w:hAnsi="Verdana" w:cs="Arial"/>
              </w:rPr>
            </w:pPr>
            <w:r w:rsidRPr="00B713EF">
              <w:rPr>
                <w:rFonts w:ascii="Verdana" w:eastAsia="MS Mincho" w:hAnsi="Verdana" w:cs="Arial"/>
              </w:rPr>
              <w:t>Garantija turi būti ne trumpesnė kaip 5 metai.</w:t>
            </w:r>
          </w:p>
        </w:tc>
        <w:tc>
          <w:tcPr>
            <w:tcW w:w="4110" w:type="dxa"/>
            <w:tcBorders>
              <w:top w:val="single" w:sz="4" w:space="0" w:color="00000A"/>
              <w:left w:val="single" w:sz="4" w:space="0" w:color="00000A"/>
              <w:bottom w:val="single" w:sz="4" w:space="0" w:color="00000A"/>
              <w:right w:val="single" w:sz="4" w:space="0" w:color="00000A"/>
            </w:tcBorders>
          </w:tcPr>
          <w:p w14:paraId="4E499D41" w14:textId="6EA0A63D" w:rsidR="00ED0837" w:rsidRPr="00B713EF" w:rsidRDefault="00ED0837" w:rsidP="00ED0837">
            <w:pPr>
              <w:tabs>
                <w:tab w:val="left" w:pos="1043"/>
              </w:tabs>
              <w:jc w:val="both"/>
              <w:rPr>
                <w:rFonts w:ascii="Verdana" w:hAnsi="Verdana" w:cs="Arial"/>
                <w:color w:val="EE0000"/>
              </w:rPr>
            </w:pPr>
          </w:p>
        </w:tc>
      </w:tr>
      <w:tr w:rsidR="00ED0837" w:rsidRPr="00B713EF" w14:paraId="0845A011" w14:textId="77777777"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F7B2395" w14:textId="44AFE99F"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ED0837" w:rsidRPr="00B713EF">
              <w:rPr>
                <w:rFonts w:ascii="Verdana" w:hAnsi="Verdana" w:cs="Arial"/>
                <w:b w:val="0"/>
                <w:color w:val="auto"/>
                <w:szCs w:val="24"/>
                <w:lang w:val="lt-LT" w:eastAsia="lt-LT"/>
              </w:rPr>
              <w:t>21.</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0210C521" w14:textId="6C56A504" w:rsidR="00ED0837" w:rsidRPr="00B713EF" w:rsidRDefault="000A7E4B" w:rsidP="00ED0837">
            <w:pPr>
              <w:rPr>
                <w:rFonts w:ascii="Verdana" w:eastAsia="MS Mincho" w:hAnsi="Verdana" w:cs="Arial"/>
              </w:rPr>
            </w:pPr>
            <w:r w:rsidRPr="00B713EF">
              <w:rPr>
                <w:rFonts w:ascii="Verdana" w:eastAsia="MS Mincho" w:hAnsi="Verdana" w:cs="Arial"/>
              </w:rPr>
              <w:t>Darbinės temperatūros diapazonas: nuo –30 °C iki +55 °C.</w:t>
            </w:r>
          </w:p>
        </w:tc>
        <w:tc>
          <w:tcPr>
            <w:tcW w:w="4110" w:type="dxa"/>
            <w:tcBorders>
              <w:top w:val="single" w:sz="4" w:space="0" w:color="00000A"/>
              <w:left w:val="single" w:sz="4" w:space="0" w:color="00000A"/>
              <w:bottom w:val="single" w:sz="4" w:space="0" w:color="00000A"/>
              <w:right w:val="single" w:sz="4" w:space="0" w:color="00000A"/>
            </w:tcBorders>
          </w:tcPr>
          <w:p w14:paraId="586726BA" w14:textId="241664E1" w:rsidR="00ED0837" w:rsidRPr="00B713EF" w:rsidRDefault="00ED0837" w:rsidP="00BD0D00">
            <w:pPr>
              <w:rPr>
                <w:rFonts w:ascii="Verdana" w:hAnsi="Verdana" w:cs="Arial"/>
                <w:color w:val="EE0000"/>
              </w:rPr>
            </w:pPr>
          </w:p>
        </w:tc>
      </w:tr>
      <w:tr w:rsidR="00ED0837" w:rsidRPr="00B713EF" w14:paraId="6B666487" w14:textId="79229655"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2854613D" w14:textId="56CB36D7" w:rsidR="00ED0837" w:rsidRPr="00B713EF" w:rsidRDefault="00206877" w:rsidP="00F229B5">
            <w:pPr>
              <w:pStyle w:val="Pavadinimas12"/>
              <w:jc w:val="left"/>
              <w:rPr>
                <w:rFonts w:ascii="Verdana" w:hAnsi="Verdana" w:cs="Arial"/>
                <w:b w:val="0"/>
                <w:color w:val="auto"/>
                <w:szCs w:val="24"/>
                <w:lang w:val="lt-LT" w:eastAsia="lt-LT"/>
              </w:rPr>
            </w:pPr>
            <w:r w:rsidRPr="00B713EF">
              <w:rPr>
                <w:rFonts w:ascii="Verdana" w:hAnsi="Verdana" w:cs="Arial"/>
                <w:b w:val="0"/>
                <w:color w:val="auto"/>
                <w:szCs w:val="24"/>
                <w:lang w:val="lt-LT" w:eastAsia="lt-LT"/>
              </w:rPr>
              <w:t>11</w:t>
            </w:r>
            <w:r w:rsidR="00632F03" w:rsidRPr="00B713EF">
              <w:rPr>
                <w:rFonts w:ascii="Verdana" w:hAnsi="Verdana" w:cs="Arial"/>
                <w:b w:val="0"/>
                <w:color w:val="auto"/>
                <w:szCs w:val="24"/>
                <w:lang w:val="lt-LT" w:eastAsia="lt-LT"/>
              </w:rPr>
              <w:t>.</w:t>
            </w:r>
            <w:r w:rsidR="00ED0837" w:rsidRPr="00B713EF">
              <w:rPr>
                <w:rFonts w:ascii="Verdana" w:hAnsi="Verdana" w:cs="Arial"/>
                <w:b w:val="0"/>
                <w:color w:val="auto"/>
                <w:szCs w:val="24"/>
                <w:lang w:val="lt-LT" w:eastAsia="lt-LT"/>
              </w:rPr>
              <w:t>22.</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132B3FF1" w14:textId="77777777" w:rsidR="000A7E4B" w:rsidRPr="00B713EF" w:rsidRDefault="000A7E4B" w:rsidP="00ED0837">
            <w:pPr>
              <w:rPr>
                <w:rFonts w:ascii="Verdana" w:eastAsia="MS Mincho" w:hAnsi="Verdana" w:cs="Arial"/>
              </w:rPr>
            </w:pPr>
            <w:r w:rsidRPr="00B713EF">
              <w:rPr>
                <w:rFonts w:ascii="Verdana" w:eastAsia="MS Mincho" w:hAnsi="Verdana" w:cs="Arial"/>
              </w:rPr>
              <w:t>Gamintojas turi turėti sertifikuotą aptarnavimo centrą Lietuvoje, teikiantį eismo radaro aptarnavimo, priežiūros, remonto, programavimo ir registravimo atitinkamuose registruose paslaugas bei vykdantį metrologinę kontrolę.</w:t>
            </w:r>
          </w:p>
          <w:p w14:paraId="0A8A0174" w14:textId="3C7083A8" w:rsidR="00ED0837" w:rsidRPr="00B713EF" w:rsidRDefault="000A7E4B" w:rsidP="00ED0837">
            <w:pPr>
              <w:rPr>
                <w:rFonts w:ascii="Verdana" w:hAnsi="Verdana" w:cs="Arial"/>
              </w:rPr>
            </w:pPr>
            <w:r w:rsidRPr="00B713EF">
              <w:rPr>
                <w:rFonts w:ascii="Verdana" w:eastAsia="Andale Sans UI" w:hAnsi="Verdana" w:cs="Arial"/>
                <w:i/>
                <w:iCs/>
                <w:kern w:val="3"/>
                <w:lang w:eastAsia="ja-JP" w:bidi="fa-IR"/>
              </w:rPr>
              <w:lastRenderedPageBreak/>
              <w:t>Tiekėjas privalo pateikti gamintojo raštišką patvirtinimą, įrodantį atitiktį šiam reikalavimui.</w:t>
            </w:r>
          </w:p>
        </w:tc>
        <w:tc>
          <w:tcPr>
            <w:tcW w:w="4110" w:type="dxa"/>
            <w:tcBorders>
              <w:top w:val="single" w:sz="4" w:space="0" w:color="00000A"/>
              <w:left w:val="single" w:sz="4" w:space="0" w:color="00000A"/>
              <w:bottom w:val="single" w:sz="4" w:space="0" w:color="00000A"/>
              <w:right w:val="single" w:sz="4" w:space="0" w:color="00000A"/>
            </w:tcBorders>
          </w:tcPr>
          <w:p w14:paraId="2030B832" w14:textId="77777777" w:rsidR="00752533" w:rsidRPr="00B713EF" w:rsidRDefault="00752533" w:rsidP="00ED0837">
            <w:pPr>
              <w:jc w:val="both"/>
              <w:rPr>
                <w:rFonts w:ascii="Verdana" w:eastAsia="MS Mincho" w:hAnsi="Verdana" w:cs="Arial"/>
                <w:color w:val="EE0000"/>
              </w:rPr>
            </w:pPr>
          </w:p>
          <w:p w14:paraId="76C86B06" w14:textId="77777777" w:rsidR="00752533" w:rsidRPr="00B713EF" w:rsidRDefault="00752533" w:rsidP="00ED0837">
            <w:pPr>
              <w:jc w:val="both"/>
              <w:rPr>
                <w:rFonts w:ascii="Verdana" w:eastAsia="MS Mincho" w:hAnsi="Verdana" w:cs="Arial"/>
                <w:color w:val="EE0000"/>
              </w:rPr>
            </w:pPr>
          </w:p>
          <w:p w14:paraId="0C8AAAAA" w14:textId="77777777" w:rsidR="00752533" w:rsidRPr="00B713EF" w:rsidRDefault="00752533" w:rsidP="00ED0837">
            <w:pPr>
              <w:jc w:val="both"/>
              <w:rPr>
                <w:rFonts w:ascii="Verdana" w:eastAsia="MS Mincho" w:hAnsi="Verdana" w:cs="Arial"/>
                <w:color w:val="EE0000"/>
              </w:rPr>
            </w:pPr>
          </w:p>
          <w:p w14:paraId="3EEE4546" w14:textId="01BEB74D" w:rsidR="00ED0837" w:rsidRPr="00B713EF" w:rsidRDefault="00752533" w:rsidP="00ED0837">
            <w:pPr>
              <w:jc w:val="both"/>
              <w:rPr>
                <w:rFonts w:ascii="Verdana" w:hAnsi="Verdana" w:cs="Arial"/>
                <w:color w:val="EE0000"/>
              </w:rPr>
            </w:pPr>
            <w:r w:rsidRPr="00B713EF">
              <w:rPr>
                <w:rFonts w:ascii="Verdana" w:eastAsia="MS Mincho" w:hAnsi="Verdana" w:cs="Arial"/>
                <w:color w:val="EE0000"/>
              </w:rPr>
              <w:t xml:space="preserve">Pateikiamas </w:t>
            </w:r>
            <w:r w:rsidRPr="00B713EF">
              <w:rPr>
                <w:rFonts w:ascii="Verdana" w:hAnsi="Verdana" w:cs="Arial"/>
                <w:b/>
                <w:bCs/>
                <w:color w:val="EE0000"/>
              </w:rPr>
              <w:t xml:space="preserve">išsamus aprašymas + nurodytas dokumentas  </w:t>
            </w:r>
          </w:p>
        </w:tc>
      </w:tr>
      <w:tr w:rsidR="00ED0837" w:rsidRPr="00B713EF" w14:paraId="0D2E35C5" w14:textId="4A9F1ED3"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8FD05DC" w14:textId="573F5F91" w:rsidR="00ED0837" w:rsidRPr="00B713EF" w:rsidRDefault="004F1129" w:rsidP="00F229B5">
            <w:pPr>
              <w:rPr>
                <w:rFonts w:ascii="Verdana" w:hAnsi="Verdana" w:cs="Arial"/>
              </w:rPr>
            </w:pPr>
            <w:r w:rsidRPr="00B713EF">
              <w:rPr>
                <w:rFonts w:ascii="Verdana" w:hAnsi="Verdana" w:cs="Arial"/>
              </w:rPr>
              <w:t>11</w:t>
            </w:r>
            <w:r w:rsidR="00632F03" w:rsidRPr="00B713EF">
              <w:rPr>
                <w:rFonts w:ascii="Verdana" w:hAnsi="Verdana" w:cs="Arial"/>
              </w:rPr>
              <w:t>.</w:t>
            </w:r>
            <w:r w:rsidR="00ED0837" w:rsidRPr="00B713EF">
              <w:rPr>
                <w:rFonts w:ascii="Verdana" w:hAnsi="Verdana" w:cs="Arial"/>
              </w:rPr>
              <w:t>2</w:t>
            </w:r>
            <w:r w:rsidR="00632F03" w:rsidRPr="00B713EF">
              <w:rPr>
                <w:rFonts w:ascii="Verdana" w:hAnsi="Verdana" w:cs="Arial"/>
              </w:rPr>
              <w:t>3</w:t>
            </w:r>
            <w:r w:rsidR="00ED0837" w:rsidRPr="00B713EF">
              <w:rPr>
                <w:rFonts w:ascii="Verdana" w:hAnsi="Verdana" w:cs="Arial"/>
              </w:rPr>
              <w:t>.</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512B822F" w14:textId="10B4D5C7" w:rsidR="00ED0837" w:rsidRPr="00B713EF" w:rsidRDefault="000A7E4B" w:rsidP="00ED0837">
            <w:pPr>
              <w:rPr>
                <w:rFonts w:ascii="Verdana" w:hAnsi="Verdana" w:cs="Arial"/>
              </w:rPr>
            </w:pPr>
            <w:r w:rsidRPr="00B713EF">
              <w:rPr>
                <w:rFonts w:ascii="Verdana" w:eastAsia="MS Mincho" w:hAnsi="Verdana" w:cs="Arial"/>
              </w:rPr>
              <w:t xml:space="preserve">Eismo radaras turi būti naujas, nenaudotas ir ne </w:t>
            </w:r>
            <w:proofErr w:type="spellStart"/>
            <w:r w:rsidRPr="00B713EF">
              <w:rPr>
                <w:rFonts w:ascii="Verdana" w:eastAsia="MS Mincho" w:hAnsi="Verdana" w:cs="Arial"/>
              </w:rPr>
              <w:t>gamykliškai</w:t>
            </w:r>
            <w:proofErr w:type="spellEnd"/>
            <w:r w:rsidRPr="00B713EF">
              <w:rPr>
                <w:rFonts w:ascii="Verdana" w:eastAsia="MS Mincho" w:hAnsi="Verdana" w:cs="Arial"/>
              </w:rPr>
              <w:t xml:space="preserve"> atnaujintas (angl. </w:t>
            </w:r>
            <w:proofErr w:type="spellStart"/>
            <w:r w:rsidRPr="00B713EF">
              <w:rPr>
                <w:rFonts w:ascii="Verdana" w:eastAsia="MS Mincho" w:hAnsi="Verdana" w:cs="Arial"/>
                <w:i/>
                <w:iCs/>
              </w:rPr>
              <w:t>refurbished</w:t>
            </w:r>
            <w:proofErr w:type="spellEnd"/>
            <w:r w:rsidRPr="00B713EF">
              <w:rPr>
                <w:rFonts w:ascii="Verdana" w:eastAsia="MS Mincho" w:hAnsi="Verdana" w:cs="Arial"/>
              </w:rPr>
              <w:t xml:space="preserve">, </w:t>
            </w:r>
            <w:proofErr w:type="spellStart"/>
            <w:r w:rsidRPr="00B713EF">
              <w:rPr>
                <w:rFonts w:ascii="Verdana" w:eastAsia="MS Mincho" w:hAnsi="Verdana" w:cs="Arial"/>
                <w:i/>
                <w:iCs/>
              </w:rPr>
              <w:t>renewed</w:t>
            </w:r>
            <w:proofErr w:type="spellEnd"/>
            <w:r w:rsidRPr="00B713EF">
              <w:rPr>
                <w:rFonts w:ascii="Verdana" w:eastAsia="MS Mincho" w:hAnsi="Verdana" w:cs="Arial"/>
              </w:rPr>
              <w:t>).</w:t>
            </w:r>
          </w:p>
        </w:tc>
        <w:tc>
          <w:tcPr>
            <w:tcW w:w="4110" w:type="dxa"/>
            <w:tcBorders>
              <w:top w:val="single" w:sz="4" w:space="0" w:color="00000A"/>
              <w:left w:val="single" w:sz="4" w:space="0" w:color="00000A"/>
              <w:bottom w:val="single" w:sz="4" w:space="0" w:color="00000A"/>
              <w:right w:val="single" w:sz="4" w:space="0" w:color="00000A"/>
            </w:tcBorders>
          </w:tcPr>
          <w:p w14:paraId="556E6622" w14:textId="58C66C72" w:rsidR="00ED0837" w:rsidRPr="00B713EF" w:rsidRDefault="00ED0837" w:rsidP="00ED0837">
            <w:pPr>
              <w:jc w:val="both"/>
              <w:rPr>
                <w:rFonts w:ascii="Verdana" w:hAnsi="Verdana"/>
                <w:color w:val="EE0000"/>
              </w:rPr>
            </w:pPr>
          </w:p>
        </w:tc>
      </w:tr>
    </w:tbl>
    <w:p w14:paraId="07096BD0" w14:textId="77777777" w:rsidR="00BE7AF1" w:rsidRPr="00B713EF" w:rsidRDefault="00BE7AF1" w:rsidP="00A73779">
      <w:pPr>
        <w:spacing w:after="160" w:line="259" w:lineRule="auto"/>
        <w:rPr>
          <w:rFonts w:ascii="Verdana" w:hAnsi="Verdana"/>
          <w:lang w:eastAsia="en-US"/>
        </w:rPr>
      </w:pPr>
    </w:p>
    <w:p w14:paraId="4217C38E" w14:textId="75D58ECC" w:rsidR="00ED0837" w:rsidRPr="00B713EF" w:rsidRDefault="00632F03" w:rsidP="004F1129">
      <w:pPr>
        <w:ind w:left="720"/>
        <w:jc w:val="both"/>
        <w:rPr>
          <w:rFonts w:ascii="Verdana" w:eastAsia="Calibri" w:hAnsi="Verdana"/>
          <w:b/>
          <w:bCs/>
        </w:rPr>
      </w:pPr>
      <w:r w:rsidRPr="00B713EF">
        <w:rPr>
          <w:rFonts w:ascii="Verdana" w:eastAsia="Calibri" w:hAnsi="Verdana"/>
          <w:b/>
          <w:bCs/>
        </w:rPr>
        <w:t>1</w:t>
      </w:r>
      <w:r w:rsidR="004F1129" w:rsidRPr="00B713EF">
        <w:rPr>
          <w:rFonts w:ascii="Verdana" w:eastAsia="Calibri" w:hAnsi="Verdana"/>
          <w:b/>
          <w:bCs/>
        </w:rPr>
        <w:t>2</w:t>
      </w:r>
      <w:r w:rsidR="00ED20BC" w:rsidRPr="00B713EF">
        <w:rPr>
          <w:rFonts w:ascii="Verdana" w:eastAsia="Calibri" w:hAnsi="Verdana"/>
          <w:b/>
          <w:bCs/>
        </w:rPr>
        <w:t xml:space="preserve">. </w:t>
      </w:r>
      <w:r w:rsidR="00ED0837" w:rsidRPr="00B713EF">
        <w:rPr>
          <w:rFonts w:ascii="Verdana" w:eastAsia="Calibri" w:hAnsi="Verdana"/>
          <w:b/>
          <w:bCs/>
        </w:rPr>
        <w:t xml:space="preserve">Reikalavimai projektavimo, </w:t>
      </w:r>
      <w:r w:rsidR="00BB6B3D" w:rsidRPr="00B713EF">
        <w:rPr>
          <w:rFonts w:ascii="Verdana" w:eastAsia="Calibri" w:hAnsi="Verdana"/>
          <w:b/>
          <w:bCs/>
        </w:rPr>
        <w:t xml:space="preserve">montavimo ir </w:t>
      </w:r>
      <w:r w:rsidR="00ED0837" w:rsidRPr="00B713EF">
        <w:rPr>
          <w:rFonts w:ascii="Verdana" w:eastAsia="Calibri" w:hAnsi="Verdana"/>
          <w:b/>
          <w:bCs/>
        </w:rPr>
        <w:t>konfigūravimo darbams:</w:t>
      </w:r>
    </w:p>
    <w:p w14:paraId="7893C938" w14:textId="77777777" w:rsidR="004F1129" w:rsidRPr="00B713EF" w:rsidRDefault="004F1129" w:rsidP="004F1129">
      <w:pPr>
        <w:ind w:firstLine="720"/>
        <w:jc w:val="both"/>
        <w:rPr>
          <w:rFonts w:ascii="Verdana" w:hAnsi="Verdana" w:cs="Arial"/>
          <w:b/>
          <w:bCs/>
        </w:rPr>
      </w:pPr>
    </w:p>
    <w:tbl>
      <w:tblPr>
        <w:tblStyle w:val="Lentelstinklelis"/>
        <w:tblW w:w="0" w:type="auto"/>
        <w:tblLook w:val="04A0" w:firstRow="1" w:lastRow="0" w:firstColumn="1" w:lastColumn="0" w:noHBand="0" w:noVBand="1"/>
      </w:tblPr>
      <w:tblGrid>
        <w:gridCol w:w="1001"/>
        <w:gridCol w:w="8627"/>
      </w:tblGrid>
      <w:tr w:rsidR="00BB00FC" w:rsidRPr="00B713EF" w14:paraId="64D7BBAF" w14:textId="77777777" w:rsidTr="0029662D">
        <w:tc>
          <w:tcPr>
            <w:tcW w:w="1001" w:type="dxa"/>
            <w:vAlign w:val="center"/>
          </w:tcPr>
          <w:p w14:paraId="47A45842" w14:textId="5DE6C1C9" w:rsidR="00BB00FC" w:rsidRPr="00B713EF" w:rsidRDefault="004D7D4E" w:rsidP="00634FDA">
            <w:pPr>
              <w:jc w:val="both"/>
              <w:rPr>
                <w:rFonts w:ascii="Verdana" w:hAnsi="Verdana" w:cs="Arial"/>
                <w:b/>
                <w:bCs/>
                <w:color w:val="000000" w:themeColor="text1"/>
              </w:rPr>
            </w:pPr>
            <w:r w:rsidRPr="00B713EF">
              <w:rPr>
                <w:rFonts w:ascii="Verdana" w:hAnsi="Verdana" w:cs="Arial"/>
                <w:b/>
                <w:bCs/>
                <w:color w:val="000000" w:themeColor="text1"/>
              </w:rPr>
              <w:t>Eil. Nr.</w:t>
            </w:r>
          </w:p>
        </w:tc>
        <w:tc>
          <w:tcPr>
            <w:tcW w:w="8627" w:type="dxa"/>
            <w:vAlign w:val="center"/>
          </w:tcPr>
          <w:p w14:paraId="41EE0F8F" w14:textId="58043E36" w:rsidR="00BB00FC" w:rsidRPr="00B713EF" w:rsidRDefault="004D7D4E" w:rsidP="00634FDA">
            <w:pPr>
              <w:jc w:val="both"/>
              <w:rPr>
                <w:rFonts w:ascii="Verdana" w:hAnsi="Verdana" w:cs="Arial"/>
                <w:b/>
                <w:bCs/>
                <w:color w:val="000000" w:themeColor="text1"/>
              </w:rPr>
            </w:pPr>
            <w:r w:rsidRPr="00B713EF">
              <w:rPr>
                <w:rFonts w:ascii="Verdana" w:hAnsi="Verdana" w:cs="Arial"/>
                <w:b/>
                <w:bCs/>
                <w:color w:val="000000" w:themeColor="text1"/>
              </w:rPr>
              <w:t>Reikalavimo aprašymas</w:t>
            </w:r>
          </w:p>
        </w:tc>
      </w:tr>
      <w:tr w:rsidR="00BB00FC" w:rsidRPr="00B713EF" w14:paraId="149647B3" w14:textId="77777777" w:rsidTr="0029662D">
        <w:tc>
          <w:tcPr>
            <w:tcW w:w="1001" w:type="dxa"/>
          </w:tcPr>
          <w:p w14:paraId="4D244325" w14:textId="1060AABB" w:rsidR="00BB00FC" w:rsidRPr="00B713EF" w:rsidRDefault="00632F03" w:rsidP="00634FDA">
            <w:pPr>
              <w:jc w:val="both"/>
              <w:rPr>
                <w:rFonts w:ascii="Verdana" w:hAnsi="Verdana" w:cs="Arial"/>
              </w:rPr>
            </w:pPr>
            <w:r w:rsidRPr="00B713EF">
              <w:rPr>
                <w:rFonts w:ascii="Verdana" w:hAnsi="Verdana" w:cs="Arial"/>
              </w:rPr>
              <w:t>1</w:t>
            </w:r>
            <w:r w:rsidR="004F1129" w:rsidRPr="00B713EF">
              <w:rPr>
                <w:rFonts w:ascii="Verdana" w:hAnsi="Verdana" w:cs="Arial"/>
              </w:rPr>
              <w:t>2</w:t>
            </w:r>
            <w:r w:rsidR="004D7D4E" w:rsidRPr="00B713EF">
              <w:rPr>
                <w:rFonts w:ascii="Verdana" w:hAnsi="Verdana" w:cs="Arial"/>
              </w:rPr>
              <w:t>.1.</w:t>
            </w:r>
          </w:p>
        </w:tc>
        <w:tc>
          <w:tcPr>
            <w:tcW w:w="8627" w:type="dxa"/>
          </w:tcPr>
          <w:p w14:paraId="164AA361" w14:textId="77777777" w:rsidR="00E61E8A" w:rsidRPr="00B713EF" w:rsidRDefault="00E61E8A" w:rsidP="00634FDA">
            <w:pPr>
              <w:pStyle w:val="Sraopastraipa"/>
              <w:ind w:left="0"/>
              <w:jc w:val="both"/>
              <w:rPr>
                <w:rFonts w:ascii="Verdana" w:hAnsi="Verdana" w:cs="Arial"/>
              </w:rPr>
            </w:pPr>
            <w:r w:rsidRPr="00B713EF">
              <w:rPr>
                <w:rFonts w:ascii="Verdana" w:hAnsi="Verdana" w:cs="Arial"/>
              </w:rPr>
              <w:t>Tiekėjas turi parengti kamerų montavimo schemą.</w:t>
            </w:r>
          </w:p>
          <w:p w14:paraId="486A74EA" w14:textId="1037E9C6" w:rsidR="00E61E8A" w:rsidRPr="00B713EF" w:rsidRDefault="00E61E8A" w:rsidP="00634FDA">
            <w:pPr>
              <w:pStyle w:val="Sraopastraipa"/>
              <w:ind w:left="0"/>
              <w:jc w:val="both"/>
              <w:rPr>
                <w:rFonts w:ascii="Verdana" w:hAnsi="Verdana" w:cs="Arial"/>
              </w:rPr>
            </w:pPr>
            <w:r w:rsidRPr="00B713EF">
              <w:rPr>
                <w:rFonts w:ascii="Verdana" w:hAnsi="Verdana" w:cs="Arial"/>
              </w:rPr>
              <w:t xml:space="preserve">Rengiant schemą turi būti atsižvelgiama į </w:t>
            </w:r>
            <w:r w:rsidR="00BC4169" w:rsidRPr="00B713EF">
              <w:rPr>
                <w:rFonts w:ascii="Verdana" w:hAnsi="Verdana" w:cs="Arial"/>
              </w:rPr>
              <w:t>PO</w:t>
            </w:r>
            <w:r w:rsidRPr="00B713EF">
              <w:rPr>
                <w:rFonts w:ascii="Verdana" w:hAnsi="Verdana" w:cs="Arial"/>
              </w:rPr>
              <w:t xml:space="preserve"> esamą kamerų ir tinklo infrastruktūrą bei poreikius.</w:t>
            </w:r>
          </w:p>
          <w:p w14:paraId="37140E96" w14:textId="77777777" w:rsidR="00E61E8A" w:rsidRPr="00B713EF" w:rsidRDefault="00E61E8A" w:rsidP="00634FDA">
            <w:pPr>
              <w:pStyle w:val="Sraopastraipa"/>
              <w:ind w:left="0"/>
              <w:jc w:val="both"/>
              <w:rPr>
                <w:rFonts w:ascii="Verdana" w:hAnsi="Verdana" w:cs="Arial"/>
              </w:rPr>
            </w:pPr>
            <w:r w:rsidRPr="00B713EF">
              <w:rPr>
                <w:rFonts w:ascii="Verdana" w:hAnsi="Verdana" w:cs="Arial"/>
              </w:rPr>
              <w:t>Schema turi būti pateikta prieš pradedant montavimo darbus.</w:t>
            </w:r>
          </w:p>
          <w:p w14:paraId="4A575CF7" w14:textId="15AF9C79" w:rsidR="00BB00FC" w:rsidRPr="00B713EF" w:rsidRDefault="00E61E8A" w:rsidP="00634FDA">
            <w:pPr>
              <w:pStyle w:val="Sraopastraipa"/>
              <w:ind w:left="0"/>
              <w:jc w:val="both"/>
              <w:rPr>
                <w:rFonts w:ascii="Verdana" w:hAnsi="Verdana" w:cs="Arial"/>
              </w:rPr>
            </w:pPr>
            <w:r w:rsidRPr="00B713EF">
              <w:rPr>
                <w:rFonts w:ascii="Verdana" w:hAnsi="Verdana" w:cs="Arial"/>
              </w:rPr>
              <w:t>Įranga turi būti montuojama pagal patvirtintą schemą.</w:t>
            </w:r>
          </w:p>
        </w:tc>
      </w:tr>
      <w:tr w:rsidR="00BB00FC" w:rsidRPr="00B713EF" w14:paraId="6D32C33D" w14:textId="77777777" w:rsidTr="0029662D">
        <w:tc>
          <w:tcPr>
            <w:tcW w:w="1001" w:type="dxa"/>
          </w:tcPr>
          <w:p w14:paraId="7D91C066" w14:textId="121EAFD5" w:rsidR="00BB00FC" w:rsidRPr="00B713EF" w:rsidRDefault="00632F03" w:rsidP="00634FDA">
            <w:pPr>
              <w:jc w:val="both"/>
              <w:rPr>
                <w:rFonts w:ascii="Verdana" w:hAnsi="Verdana" w:cs="Arial"/>
              </w:rPr>
            </w:pPr>
            <w:r w:rsidRPr="00B713EF">
              <w:rPr>
                <w:rFonts w:ascii="Verdana" w:hAnsi="Verdana" w:cs="Arial"/>
              </w:rPr>
              <w:t>1</w:t>
            </w:r>
            <w:r w:rsidR="004F1129" w:rsidRPr="00B713EF">
              <w:rPr>
                <w:rFonts w:ascii="Verdana" w:hAnsi="Verdana" w:cs="Arial"/>
              </w:rPr>
              <w:t>2</w:t>
            </w:r>
            <w:r w:rsidR="004D7D4E" w:rsidRPr="00B713EF">
              <w:rPr>
                <w:rFonts w:ascii="Verdana" w:hAnsi="Verdana" w:cs="Arial"/>
              </w:rPr>
              <w:t>.2.</w:t>
            </w:r>
          </w:p>
        </w:tc>
        <w:tc>
          <w:tcPr>
            <w:tcW w:w="8627" w:type="dxa"/>
          </w:tcPr>
          <w:p w14:paraId="64495AF1" w14:textId="4BC6E8E4" w:rsidR="00BB00FC" w:rsidRPr="00B713EF" w:rsidRDefault="00E61E8A" w:rsidP="00634FDA">
            <w:pPr>
              <w:jc w:val="both"/>
              <w:rPr>
                <w:rFonts w:ascii="Verdana" w:hAnsi="Verdana" w:cs="Arial"/>
              </w:rPr>
            </w:pPr>
            <w:r w:rsidRPr="00B713EF">
              <w:rPr>
                <w:rFonts w:ascii="Verdana" w:hAnsi="Verdana" w:cs="Arial"/>
              </w:rPr>
              <w:t>Tiekėjas, siekdamas įvertinti darbų apimtį, turi teisę apžiūrėti montavimo vietas.</w:t>
            </w:r>
          </w:p>
        </w:tc>
      </w:tr>
      <w:tr w:rsidR="00BB00FC" w:rsidRPr="00B713EF" w14:paraId="6C2B14BE" w14:textId="77777777" w:rsidTr="0029662D">
        <w:tc>
          <w:tcPr>
            <w:tcW w:w="1001" w:type="dxa"/>
          </w:tcPr>
          <w:p w14:paraId="15EDB97D" w14:textId="1CA200F4" w:rsidR="00BB00FC" w:rsidRPr="00B713EF" w:rsidRDefault="00632F03" w:rsidP="00634FDA">
            <w:pPr>
              <w:jc w:val="both"/>
              <w:rPr>
                <w:rFonts w:ascii="Verdana" w:hAnsi="Verdana" w:cs="Arial"/>
              </w:rPr>
            </w:pPr>
            <w:r w:rsidRPr="00B713EF">
              <w:rPr>
                <w:rFonts w:ascii="Verdana" w:hAnsi="Verdana" w:cs="Arial"/>
              </w:rPr>
              <w:t>1</w:t>
            </w:r>
            <w:r w:rsidR="004F1129" w:rsidRPr="00B713EF">
              <w:rPr>
                <w:rFonts w:ascii="Verdana" w:hAnsi="Verdana" w:cs="Arial"/>
              </w:rPr>
              <w:t>2</w:t>
            </w:r>
            <w:r w:rsidR="004D7D4E" w:rsidRPr="00B713EF">
              <w:rPr>
                <w:rFonts w:ascii="Verdana" w:hAnsi="Verdana" w:cs="Arial"/>
              </w:rPr>
              <w:t>.3.</w:t>
            </w:r>
          </w:p>
        </w:tc>
        <w:tc>
          <w:tcPr>
            <w:tcW w:w="8627" w:type="dxa"/>
          </w:tcPr>
          <w:p w14:paraId="4F78E662" w14:textId="76B4906B" w:rsidR="00BB00FC" w:rsidRPr="00B713EF" w:rsidRDefault="00E61E8A" w:rsidP="00634FDA">
            <w:pPr>
              <w:jc w:val="both"/>
              <w:rPr>
                <w:rFonts w:ascii="Verdana" w:hAnsi="Verdana" w:cs="Arial"/>
              </w:rPr>
            </w:pPr>
            <w:r w:rsidRPr="00B713EF">
              <w:rPr>
                <w:rFonts w:ascii="Verdana" w:hAnsi="Verdana" w:cs="Arial"/>
              </w:rPr>
              <w:t xml:space="preserve">Tiekėjas privalo esamose vietose </w:t>
            </w:r>
            <w:r w:rsidR="00F229B5" w:rsidRPr="00B713EF">
              <w:rPr>
                <w:rFonts w:ascii="Verdana" w:hAnsi="Verdana" w:cs="Arial"/>
              </w:rPr>
              <w:t xml:space="preserve">numontuoti senas, </w:t>
            </w:r>
            <w:r w:rsidRPr="00B713EF">
              <w:rPr>
                <w:rFonts w:ascii="Verdana" w:hAnsi="Verdana" w:cs="Arial"/>
              </w:rPr>
              <w:t xml:space="preserve">sumontuoti ir sukonfigūruoti naujas kameras. </w:t>
            </w:r>
          </w:p>
        </w:tc>
      </w:tr>
      <w:tr w:rsidR="00BB00FC" w:rsidRPr="00B713EF" w14:paraId="44607DAF" w14:textId="77777777" w:rsidTr="0029662D">
        <w:tc>
          <w:tcPr>
            <w:tcW w:w="1001" w:type="dxa"/>
          </w:tcPr>
          <w:p w14:paraId="5F3A77DF" w14:textId="68A72F47" w:rsidR="00BB00FC" w:rsidRPr="00B713EF" w:rsidRDefault="00632F03" w:rsidP="00634FDA">
            <w:pPr>
              <w:jc w:val="both"/>
              <w:rPr>
                <w:rFonts w:ascii="Verdana" w:hAnsi="Verdana" w:cs="Arial"/>
              </w:rPr>
            </w:pPr>
            <w:r w:rsidRPr="00B713EF">
              <w:rPr>
                <w:rFonts w:ascii="Verdana" w:hAnsi="Verdana" w:cs="Arial"/>
              </w:rPr>
              <w:t>1</w:t>
            </w:r>
            <w:r w:rsidR="004F1129" w:rsidRPr="00B713EF">
              <w:rPr>
                <w:rFonts w:ascii="Verdana" w:hAnsi="Verdana" w:cs="Arial"/>
              </w:rPr>
              <w:t>2</w:t>
            </w:r>
            <w:r w:rsidR="004D7D4E" w:rsidRPr="00B713EF">
              <w:rPr>
                <w:rFonts w:ascii="Verdana" w:hAnsi="Verdana" w:cs="Arial"/>
              </w:rPr>
              <w:t>.4.</w:t>
            </w:r>
          </w:p>
        </w:tc>
        <w:tc>
          <w:tcPr>
            <w:tcW w:w="8627" w:type="dxa"/>
          </w:tcPr>
          <w:p w14:paraId="2F87A851" w14:textId="77777777" w:rsidR="00E61E8A" w:rsidRPr="00B713EF" w:rsidRDefault="00E61E8A" w:rsidP="00634FDA">
            <w:pPr>
              <w:jc w:val="both"/>
              <w:rPr>
                <w:rFonts w:ascii="Verdana" w:hAnsi="Verdana" w:cs="Arial"/>
              </w:rPr>
            </w:pPr>
            <w:r w:rsidRPr="00B713EF">
              <w:rPr>
                <w:rFonts w:ascii="Verdana" w:hAnsi="Verdana" w:cs="Arial"/>
              </w:rPr>
              <w:t>Esant poreikiui, tiekėjas turi pakloti ne prastesnius kaip UTP kategorijos 5 (Cat5) lauko tinklo kabelius tarp vaizdo kamerų ir komutaciniuose skyduose esančios įrangos.</w:t>
            </w:r>
          </w:p>
          <w:p w14:paraId="02510139" w14:textId="77777777" w:rsidR="00E61E8A" w:rsidRPr="00B713EF" w:rsidRDefault="00E61E8A" w:rsidP="00634FDA">
            <w:pPr>
              <w:jc w:val="both"/>
              <w:rPr>
                <w:rFonts w:ascii="Verdana" w:hAnsi="Verdana" w:cs="Arial"/>
              </w:rPr>
            </w:pPr>
            <w:r w:rsidRPr="00B713EF">
              <w:rPr>
                <w:rFonts w:ascii="Verdana" w:hAnsi="Verdana" w:cs="Arial"/>
              </w:rPr>
              <w:t>Esant aplinkos poveikio ar mechaninio pažeidimo rizikai, kabeliai turi būti klojami apsauginiuose gofruotuose instaliaciniuose vamzdžiuose arba kabelių loveliuose.</w:t>
            </w:r>
          </w:p>
          <w:p w14:paraId="78A89A5B" w14:textId="77777777" w:rsidR="00E61E8A" w:rsidRPr="00B713EF" w:rsidRDefault="00E61E8A" w:rsidP="00634FDA">
            <w:pPr>
              <w:jc w:val="both"/>
              <w:rPr>
                <w:rFonts w:ascii="Verdana" w:hAnsi="Verdana" w:cs="Arial"/>
              </w:rPr>
            </w:pPr>
            <w:r w:rsidRPr="00B713EF">
              <w:rPr>
                <w:rFonts w:ascii="Verdana" w:hAnsi="Verdana" w:cs="Arial"/>
              </w:rPr>
              <w:t>Visi kabelių įvadai į įrangos spintą turi būti įrengiami per angas spintos apačioje ir turi būti apsaugoti nuo vandens ir dulkių patekimo.</w:t>
            </w:r>
          </w:p>
          <w:p w14:paraId="77368D2B" w14:textId="77777777" w:rsidR="00E61E8A" w:rsidRPr="00B713EF" w:rsidRDefault="00E61E8A" w:rsidP="00634FDA">
            <w:pPr>
              <w:jc w:val="both"/>
              <w:rPr>
                <w:rFonts w:ascii="Verdana" w:hAnsi="Verdana" w:cs="Arial"/>
              </w:rPr>
            </w:pPr>
            <w:r w:rsidRPr="00B713EF">
              <w:rPr>
                <w:rFonts w:ascii="Verdana" w:hAnsi="Verdana" w:cs="Arial"/>
              </w:rPr>
              <w:t>Kabeliai turi būti įvedami į spintos vidų per šias angas ir tinkamai sujungti (komutuoti).</w:t>
            </w:r>
          </w:p>
          <w:p w14:paraId="4BC7A061" w14:textId="563836D9" w:rsidR="00BB00FC" w:rsidRPr="00B713EF" w:rsidRDefault="00E61E8A" w:rsidP="00634FDA">
            <w:pPr>
              <w:jc w:val="both"/>
              <w:rPr>
                <w:rFonts w:ascii="Verdana" w:hAnsi="Verdana" w:cs="Arial"/>
                <w:color w:val="000000" w:themeColor="text1"/>
              </w:rPr>
            </w:pPr>
            <w:r w:rsidRPr="00B713EF">
              <w:rPr>
                <w:rFonts w:ascii="Verdana" w:hAnsi="Verdana" w:cs="Arial"/>
              </w:rPr>
              <w:t>Tiekėjas turi įvertinti reikalingų medžiagų ir įrangos kiekį, atlikęs montavimo vietų apžiūrą.</w:t>
            </w:r>
          </w:p>
        </w:tc>
      </w:tr>
      <w:tr w:rsidR="00BB00FC" w:rsidRPr="00B713EF" w14:paraId="727F7372" w14:textId="77777777" w:rsidTr="0029662D">
        <w:tc>
          <w:tcPr>
            <w:tcW w:w="1001" w:type="dxa"/>
          </w:tcPr>
          <w:p w14:paraId="1049C635" w14:textId="0E01749B" w:rsidR="00BB00FC" w:rsidRPr="00B713EF" w:rsidRDefault="00632F03" w:rsidP="00634FDA">
            <w:pPr>
              <w:jc w:val="both"/>
              <w:rPr>
                <w:rFonts w:ascii="Verdana" w:hAnsi="Verdana" w:cs="Arial"/>
                <w:color w:val="000000" w:themeColor="text1"/>
              </w:rPr>
            </w:pPr>
            <w:r w:rsidRPr="00B713EF">
              <w:rPr>
                <w:rFonts w:ascii="Verdana" w:hAnsi="Verdana" w:cs="Arial"/>
                <w:color w:val="000000" w:themeColor="text1"/>
              </w:rPr>
              <w:t>1</w:t>
            </w:r>
            <w:r w:rsidR="004F1129" w:rsidRPr="00B713EF">
              <w:rPr>
                <w:rFonts w:ascii="Verdana" w:hAnsi="Verdana" w:cs="Arial"/>
                <w:color w:val="000000" w:themeColor="text1"/>
              </w:rPr>
              <w:t>2</w:t>
            </w:r>
            <w:r w:rsidR="004D7D4E" w:rsidRPr="00B713EF">
              <w:rPr>
                <w:rFonts w:ascii="Verdana" w:hAnsi="Verdana" w:cs="Arial"/>
                <w:color w:val="000000" w:themeColor="text1"/>
              </w:rPr>
              <w:t>.5.</w:t>
            </w:r>
          </w:p>
        </w:tc>
        <w:tc>
          <w:tcPr>
            <w:tcW w:w="8627" w:type="dxa"/>
          </w:tcPr>
          <w:p w14:paraId="44C27140" w14:textId="5B7B57E3" w:rsidR="00BB00FC" w:rsidRPr="00B713EF" w:rsidRDefault="00BB00FC" w:rsidP="00634FDA">
            <w:pPr>
              <w:jc w:val="both"/>
              <w:rPr>
                <w:rFonts w:ascii="Verdana" w:hAnsi="Verdana" w:cs="Arial"/>
                <w:color w:val="000000" w:themeColor="text1"/>
              </w:rPr>
            </w:pPr>
            <w:r w:rsidRPr="00B713EF">
              <w:rPr>
                <w:rFonts w:ascii="Verdana" w:hAnsi="Verdana" w:cs="Arial"/>
                <w:color w:val="000000" w:themeColor="text1"/>
              </w:rPr>
              <w:t>Komutaciniai skydai ir jų laikikliai turi būti tvirtinami ant atramų.</w:t>
            </w:r>
            <w:r w:rsidR="002074DF" w:rsidRPr="00B713EF">
              <w:rPr>
                <w:rFonts w:ascii="Verdana" w:hAnsi="Verdana" w:cs="Arial"/>
                <w:color w:val="000000" w:themeColor="text1"/>
              </w:rPr>
              <w:t xml:space="preserve"> </w:t>
            </w:r>
          </w:p>
        </w:tc>
      </w:tr>
      <w:tr w:rsidR="00BB00FC" w:rsidRPr="00B713EF" w14:paraId="371FCB76" w14:textId="77777777" w:rsidTr="0029662D">
        <w:tc>
          <w:tcPr>
            <w:tcW w:w="1001" w:type="dxa"/>
          </w:tcPr>
          <w:p w14:paraId="7E8DB0EB" w14:textId="61207EB0" w:rsidR="00BB00FC" w:rsidRPr="00B713EF" w:rsidRDefault="00632F03" w:rsidP="00634FDA">
            <w:pPr>
              <w:jc w:val="both"/>
              <w:rPr>
                <w:rFonts w:ascii="Verdana" w:hAnsi="Verdana" w:cs="Arial"/>
                <w:color w:val="000000" w:themeColor="text1"/>
              </w:rPr>
            </w:pPr>
            <w:r w:rsidRPr="00B713EF">
              <w:rPr>
                <w:rFonts w:ascii="Verdana" w:hAnsi="Verdana" w:cs="Arial"/>
                <w:color w:val="000000" w:themeColor="text1"/>
              </w:rPr>
              <w:t>1</w:t>
            </w:r>
            <w:r w:rsidR="004F1129" w:rsidRPr="00B713EF">
              <w:rPr>
                <w:rFonts w:ascii="Verdana" w:hAnsi="Verdana" w:cs="Arial"/>
                <w:color w:val="000000" w:themeColor="text1"/>
              </w:rPr>
              <w:t>2</w:t>
            </w:r>
            <w:r w:rsidR="004D7D4E" w:rsidRPr="00B713EF">
              <w:rPr>
                <w:rFonts w:ascii="Verdana" w:hAnsi="Verdana" w:cs="Arial"/>
                <w:color w:val="000000" w:themeColor="text1"/>
              </w:rPr>
              <w:t>.6.</w:t>
            </w:r>
          </w:p>
        </w:tc>
        <w:tc>
          <w:tcPr>
            <w:tcW w:w="8627" w:type="dxa"/>
          </w:tcPr>
          <w:p w14:paraId="1E7CDC65" w14:textId="0646A7C7" w:rsidR="00BB00FC" w:rsidRPr="00B713EF" w:rsidRDefault="002074DF" w:rsidP="00634FDA">
            <w:pPr>
              <w:jc w:val="both"/>
              <w:rPr>
                <w:rFonts w:ascii="Verdana" w:hAnsi="Verdana" w:cs="Arial"/>
                <w:color w:val="000000" w:themeColor="text1"/>
              </w:rPr>
            </w:pPr>
            <w:r w:rsidRPr="00B713EF">
              <w:rPr>
                <w:rFonts w:ascii="Verdana" w:hAnsi="Verdana" w:cs="Arial"/>
                <w:color w:val="000000" w:themeColor="text1"/>
              </w:rPr>
              <w:t>T</w:t>
            </w:r>
            <w:r w:rsidR="00B81666" w:rsidRPr="00B713EF">
              <w:rPr>
                <w:rFonts w:ascii="Verdana" w:hAnsi="Verdana" w:cs="Arial"/>
                <w:color w:val="000000" w:themeColor="text1"/>
              </w:rPr>
              <w:t>u</w:t>
            </w:r>
            <w:r w:rsidRPr="00B713EF">
              <w:rPr>
                <w:rFonts w:ascii="Verdana" w:hAnsi="Verdana" w:cs="Arial"/>
                <w:color w:val="000000" w:themeColor="text1"/>
              </w:rPr>
              <w:t xml:space="preserve">ose </w:t>
            </w:r>
            <w:r w:rsidR="00B81666" w:rsidRPr="00B713EF">
              <w:rPr>
                <w:rFonts w:ascii="Verdana" w:hAnsi="Verdana" w:cs="Arial"/>
                <w:color w:val="000000" w:themeColor="text1"/>
              </w:rPr>
              <w:t>taškuose</w:t>
            </w:r>
            <w:r w:rsidRPr="00B713EF">
              <w:rPr>
                <w:rFonts w:ascii="Verdana" w:hAnsi="Verdana" w:cs="Arial"/>
                <w:color w:val="000000" w:themeColor="text1"/>
              </w:rPr>
              <w:t>, kuri</w:t>
            </w:r>
            <w:r w:rsidR="00B81666" w:rsidRPr="00B713EF">
              <w:rPr>
                <w:rFonts w:ascii="Verdana" w:hAnsi="Verdana" w:cs="Arial"/>
                <w:color w:val="000000" w:themeColor="text1"/>
              </w:rPr>
              <w:t>u</w:t>
            </w:r>
            <w:r w:rsidRPr="00B713EF">
              <w:rPr>
                <w:rFonts w:ascii="Verdana" w:hAnsi="Verdana" w:cs="Arial"/>
                <w:color w:val="000000" w:themeColor="text1"/>
              </w:rPr>
              <w:t>ose nėra P</w:t>
            </w:r>
            <w:r w:rsidR="00BC4169" w:rsidRPr="00B713EF">
              <w:rPr>
                <w:rFonts w:ascii="Verdana" w:hAnsi="Verdana" w:cs="Arial"/>
                <w:color w:val="000000" w:themeColor="text1"/>
              </w:rPr>
              <w:t xml:space="preserve">O </w:t>
            </w:r>
            <w:r w:rsidRPr="00B713EF">
              <w:rPr>
                <w:rFonts w:ascii="Verdana" w:hAnsi="Verdana" w:cs="Arial"/>
                <w:color w:val="000000" w:themeColor="text1"/>
              </w:rPr>
              <w:t>įrengto elektros maitinimo, tiekėjas privalo įrengti techninius reikalavimus atitinkančius 230 V elektros maitinimo įvadus ir atvesti juos į komutacinius skydus.</w:t>
            </w:r>
          </w:p>
        </w:tc>
      </w:tr>
      <w:tr w:rsidR="00BB00FC" w:rsidRPr="00B713EF" w14:paraId="2F4E0A14" w14:textId="77777777" w:rsidTr="0029662D">
        <w:tc>
          <w:tcPr>
            <w:tcW w:w="1001" w:type="dxa"/>
          </w:tcPr>
          <w:p w14:paraId="6CC37B5A" w14:textId="6470297B" w:rsidR="00BB00FC" w:rsidRPr="00B713EF" w:rsidRDefault="00632F03" w:rsidP="00634FDA">
            <w:pPr>
              <w:jc w:val="both"/>
              <w:rPr>
                <w:rFonts w:ascii="Verdana" w:hAnsi="Verdana" w:cs="Arial"/>
                <w:color w:val="000000" w:themeColor="text1"/>
              </w:rPr>
            </w:pPr>
            <w:r w:rsidRPr="00B713EF">
              <w:rPr>
                <w:rFonts w:ascii="Verdana" w:hAnsi="Verdana" w:cs="Arial"/>
                <w:color w:val="000000" w:themeColor="text1"/>
              </w:rPr>
              <w:t>1</w:t>
            </w:r>
            <w:r w:rsidR="004F1129" w:rsidRPr="00B713EF">
              <w:rPr>
                <w:rFonts w:ascii="Verdana" w:hAnsi="Verdana" w:cs="Arial"/>
                <w:color w:val="000000" w:themeColor="text1"/>
              </w:rPr>
              <w:t>2</w:t>
            </w:r>
            <w:r w:rsidR="004D7D4E" w:rsidRPr="00B713EF">
              <w:rPr>
                <w:rFonts w:ascii="Verdana" w:hAnsi="Verdana" w:cs="Arial"/>
                <w:color w:val="000000" w:themeColor="text1"/>
              </w:rPr>
              <w:t>.7.</w:t>
            </w:r>
          </w:p>
        </w:tc>
        <w:tc>
          <w:tcPr>
            <w:tcW w:w="8627" w:type="dxa"/>
          </w:tcPr>
          <w:p w14:paraId="59CD2D41" w14:textId="72873BBD" w:rsidR="00BB00FC" w:rsidRPr="00B713EF" w:rsidRDefault="002074DF" w:rsidP="00634FDA">
            <w:pPr>
              <w:jc w:val="both"/>
              <w:rPr>
                <w:rFonts w:ascii="Verdana" w:hAnsi="Verdana" w:cs="Arial"/>
                <w:color w:val="000000" w:themeColor="text1"/>
              </w:rPr>
            </w:pPr>
            <w:r w:rsidRPr="00B713EF">
              <w:rPr>
                <w:rFonts w:ascii="Verdana" w:hAnsi="Verdana" w:cs="Arial"/>
                <w:color w:val="000000" w:themeColor="text1"/>
              </w:rPr>
              <w:t>Tiekėjas, atlikęs visus perkamos įrangos diegimo ir montavimo darbus, privalo sutvarkyti su atliktais darbais susijusią aplinką.</w:t>
            </w:r>
          </w:p>
        </w:tc>
      </w:tr>
      <w:tr w:rsidR="00BB00FC" w:rsidRPr="00B713EF" w14:paraId="01297290" w14:textId="77777777" w:rsidTr="0029662D">
        <w:tc>
          <w:tcPr>
            <w:tcW w:w="1001" w:type="dxa"/>
          </w:tcPr>
          <w:p w14:paraId="5DBA914C" w14:textId="2760DAC8" w:rsidR="00BB00FC" w:rsidRPr="00B713EF" w:rsidRDefault="00632F03" w:rsidP="00634FDA">
            <w:pPr>
              <w:jc w:val="both"/>
              <w:rPr>
                <w:rFonts w:ascii="Verdana" w:hAnsi="Verdana" w:cs="Arial"/>
                <w:color w:val="000000" w:themeColor="text1"/>
              </w:rPr>
            </w:pPr>
            <w:r w:rsidRPr="00B713EF">
              <w:rPr>
                <w:rFonts w:ascii="Verdana" w:hAnsi="Verdana" w:cs="Arial"/>
                <w:color w:val="000000" w:themeColor="text1"/>
              </w:rPr>
              <w:t>1</w:t>
            </w:r>
            <w:r w:rsidR="004F1129" w:rsidRPr="00B713EF">
              <w:rPr>
                <w:rFonts w:ascii="Verdana" w:hAnsi="Verdana" w:cs="Arial"/>
                <w:color w:val="000000" w:themeColor="text1"/>
              </w:rPr>
              <w:t>2</w:t>
            </w:r>
            <w:r w:rsidR="004D7D4E" w:rsidRPr="00B713EF">
              <w:rPr>
                <w:rFonts w:ascii="Verdana" w:hAnsi="Verdana" w:cs="Arial"/>
                <w:color w:val="000000" w:themeColor="text1"/>
              </w:rPr>
              <w:t>.8.</w:t>
            </w:r>
          </w:p>
        </w:tc>
        <w:tc>
          <w:tcPr>
            <w:tcW w:w="8627" w:type="dxa"/>
          </w:tcPr>
          <w:p w14:paraId="5FE57795" w14:textId="16772432" w:rsidR="00BB00FC" w:rsidRPr="00B713EF" w:rsidRDefault="00BB00FC" w:rsidP="00634FDA">
            <w:pPr>
              <w:jc w:val="both"/>
              <w:rPr>
                <w:rFonts w:ascii="Verdana" w:hAnsi="Verdana" w:cs="Arial"/>
                <w:color w:val="000000" w:themeColor="text1"/>
              </w:rPr>
            </w:pPr>
            <w:r w:rsidRPr="00B713EF">
              <w:rPr>
                <w:rFonts w:ascii="Verdana" w:hAnsi="Verdana" w:cs="Arial"/>
                <w:color w:val="000000" w:themeColor="text1"/>
              </w:rPr>
              <w:t>Perkamos ir esamos įrangos konfigūravimo darbai turi būti suderinti su P</w:t>
            </w:r>
            <w:r w:rsidR="00BC4169" w:rsidRPr="00B713EF">
              <w:rPr>
                <w:rFonts w:ascii="Verdana" w:hAnsi="Verdana" w:cs="Arial"/>
                <w:color w:val="000000" w:themeColor="text1"/>
              </w:rPr>
              <w:t>O</w:t>
            </w:r>
            <w:r w:rsidRPr="00B713EF">
              <w:rPr>
                <w:rFonts w:ascii="Verdana" w:hAnsi="Verdana" w:cs="Arial"/>
                <w:color w:val="000000" w:themeColor="text1"/>
              </w:rPr>
              <w:t>.</w:t>
            </w:r>
          </w:p>
        </w:tc>
      </w:tr>
      <w:tr w:rsidR="00BB00FC" w:rsidRPr="00B713EF" w14:paraId="1E14019A" w14:textId="77777777" w:rsidTr="0029662D">
        <w:tc>
          <w:tcPr>
            <w:tcW w:w="1001" w:type="dxa"/>
          </w:tcPr>
          <w:p w14:paraId="13E6FCE3" w14:textId="05C11869" w:rsidR="00BB00FC" w:rsidRPr="00B713EF" w:rsidRDefault="00632F03" w:rsidP="00634FDA">
            <w:pPr>
              <w:jc w:val="both"/>
              <w:rPr>
                <w:rFonts w:ascii="Verdana" w:hAnsi="Verdana" w:cs="Arial"/>
                <w:color w:val="000000" w:themeColor="text1"/>
              </w:rPr>
            </w:pPr>
            <w:r w:rsidRPr="00B713EF">
              <w:rPr>
                <w:rFonts w:ascii="Verdana" w:hAnsi="Verdana" w:cs="Arial"/>
                <w:color w:val="000000" w:themeColor="text1"/>
              </w:rPr>
              <w:t>1</w:t>
            </w:r>
            <w:r w:rsidR="004F1129" w:rsidRPr="00B713EF">
              <w:rPr>
                <w:rFonts w:ascii="Verdana" w:hAnsi="Verdana" w:cs="Arial"/>
                <w:color w:val="000000" w:themeColor="text1"/>
              </w:rPr>
              <w:t>2</w:t>
            </w:r>
            <w:r w:rsidR="004D7D4E" w:rsidRPr="00B713EF">
              <w:rPr>
                <w:rFonts w:ascii="Verdana" w:hAnsi="Verdana" w:cs="Arial"/>
                <w:color w:val="000000" w:themeColor="text1"/>
              </w:rPr>
              <w:t>.9.</w:t>
            </w:r>
          </w:p>
        </w:tc>
        <w:tc>
          <w:tcPr>
            <w:tcW w:w="8627" w:type="dxa"/>
          </w:tcPr>
          <w:p w14:paraId="2E1CB337" w14:textId="435A4C28" w:rsidR="00BB00FC" w:rsidRPr="00B713EF" w:rsidRDefault="00BB00FC" w:rsidP="00634FDA">
            <w:pPr>
              <w:jc w:val="both"/>
              <w:rPr>
                <w:rFonts w:ascii="Verdana" w:hAnsi="Verdana" w:cs="Arial"/>
                <w:color w:val="000000" w:themeColor="text1"/>
              </w:rPr>
            </w:pPr>
            <w:r w:rsidRPr="00B713EF">
              <w:rPr>
                <w:rFonts w:ascii="Verdana" w:hAnsi="Verdana" w:cs="Arial"/>
                <w:color w:val="000000" w:themeColor="text1"/>
              </w:rPr>
              <w:t xml:space="preserve">Tiekėjas privalo atlikti sumontuotos įrangos duomenų perdavimo ir </w:t>
            </w:r>
            <w:r w:rsidR="002074DF" w:rsidRPr="00B713EF">
              <w:rPr>
                <w:rFonts w:ascii="Verdana" w:hAnsi="Verdana" w:cs="Arial"/>
                <w:color w:val="000000" w:themeColor="text1"/>
              </w:rPr>
              <w:t>tinkamo</w:t>
            </w:r>
            <w:r w:rsidRPr="00B713EF">
              <w:rPr>
                <w:rFonts w:ascii="Verdana" w:hAnsi="Verdana" w:cs="Arial"/>
                <w:color w:val="000000" w:themeColor="text1"/>
              </w:rPr>
              <w:t xml:space="preserve"> veikimo testavimus</w:t>
            </w:r>
            <w:r w:rsidR="002074DF" w:rsidRPr="00B713EF">
              <w:rPr>
                <w:rFonts w:ascii="Verdana" w:hAnsi="Verdana" w:cs="Arial"/>
                <w:color w:val="000000" w:themeColor="text1"/>
              </w:rPr>
              <w:t xml:space="preserve"> bei pašalinti testavimo metu nustatytus neatitikimus.</w:t>
            </w:r>
          </w:p>
        </w:tc>
      </w:tr>
      <w:tr w:rsidR="00BB00FC" w:rsidRPr="00B713EF" w14:paraId="5BA1FEDC" w14:textId="77777777" w:rsidTr="0029662D">
        <w:tc>
          <w:tcPr>
            <w:tcW w:w="1001" w:type="dxa"/>
          </w:tcPr>
          <w:p w14:paraId="5D4FA5E3" w14:textId="4069C4EC" w:rsidR="00BB00FC" w:rsidRPr="00B713EF" w:rsidRDefault="00632F03" w:rsidP="00634FDA">
            <w:pPr>
              <w:jc w:val="both"/>
              <w:rPr>
                <w:rFonts w:ascii="Verdana" w:hAnsi="Verdana" w:cs="Arial"/>
                <w:color w:val="000000" w:themeColor="text1"/>
              </w:rPr>
            </w:pPr>
            <w:r w:rsidRPr="00B713EF">
              <w:rPr>
                <w:rFonts w:ascii="Verdana" w:hAnsi="Verdana" w:cs="Arial"/>
                <w:color w:val="000000" w:themeColor="text1"/>
              </w:rPr>
              <w:t>1</w:t>
            </w:r>
            <w:r w:rsidR="004F1129" w:rsidRPr="00B713EF">
              <w:rPr>
                <w:rFonts w:ascii="Verdana" w:hAnsi="Verdana" w:cs="Arial"/>
                <w:color w:val="000000" w:themeColor="text1"/>
              </w:rPr>
              <w:t>2</w:t>
            </w:r>
            <w:r w:rsidR="004D7D4E" w:rsidRPr="00B713EF">
              <w:rPr>
                <w:rFonts w:ascii="Verdana" w:hAnsi="Verdana" w:cs="Arial"/>
                <w:color w:val="000000" w:themeColor="text1"/>
              </w:rPr>
              <w:t>.1</w:t>
            </w:r>
            <w:r w:rsidR="00F42AD1" w:rsidRPr="00B713EF">
              <w:rPr>
                <w:rFonts w:ascii="Verdana" w:hAnsi="Verdana" w:cs="Arial"/>
                <w:color w:val="000000" w:themeColor="text1"/>
              </w:rPr>
              <w:t>0</w:t>
            </w:r>
            <w:r w:rsidR="004D7D4E" w:rsidRPr="00B713EF">
              <w:rPr>
                <w:rFonts w:ascii="Verdana" w:hAnsi="Verdana" w:cs="Arial"/>
                <w:color w:val="000000" w:themeColor="text1"/>
              </w:rPr>
              <w:t>.</w:t>
            </w:r>
          </w:p>
        </w:tc>
        <w:tc>
          <w:tcPr>
            <w:tcW w:w="8627" w:type="dxa"/>
          </w:tcPr>
          <w:p w14:paraId="779181D7" w14:textId="77777777" w:rsidR="004D7D4E" w:rsidRPr="00B713EF" w:rsidRDefault="004D7D4E" w:rsidP="00634FDA">
            <w:pPr>
              <w:jc w:val="both"/>
              <w:rPr>
                <w:rFonts w:ascii="Verdana" w:hAnsi="Verdana" w:cs="Arial"/>
                <w:color w:val="000000" w:themeColor="text1"/>
              </w:rPr>
            </w:pPr>
            <w:r w:rsidRPr="00B713EF">
              <w:rPr>
                <w:rFonts w:ascii="Verdana" w:hAnsi="Verdana" w:cs="Arial"/>
                <w:color w:val="000000" w:themeColor="text1"/>
              </w:rPr>
              <w:t>Dingus elektros maitinimui, įranga turi būti automatiškai išjungiama saugiu būdu, nepažeidžiant jos veikimo parametrų.</w:t>
            </w:r>
          </w:p>
          <w:p w14:paraId="7CB234D6" w14:textId="5AACDB6C" w:rsidR="00BB00FC" w:rsidRPr="00B713EF" w:rsidRDefault="004D7D4E" w:rsidP="00634FDA">
            <w:pPr>
              <w:jc w:val="both"/>
              <w:rPr>
                <w:rFonts w:ascii="Verdana" w:hAnsi="Verdana" w:cs="Arial"/>
              </w:rPr>
            </w:pPr>
            <w:r w:rsidRPr="00B713EF">
              <w:rPr>
                <w:rFonts w:ascii="Verdana" w:hAnsi="Verdana" w:cs="Arial"/>
                <w:color w:val="000000" w:themeColor="text1"/>
              </w:rPr>
              <w:lastRenderedPageBreak/>
              <w:t>Atsiradus elektros maitinimui, įranga turi automatiškai atkurti darbinę būseną.</w:t>
            </w:r>
          </w:p>
        </w:tc>
      </w:tr>
      <w:tr w:rsidR="00BB00FC" w:rsidRPr="00B713EF" w14:paraId="56E14A9C" w14:textId="77777777" w:rsidTr="0029662D">
        <w:tc>
          <w:tcPr>
            <w:tcW w:w="1001" w:type="dxa"/>
          </w:tcPr>
          <w:p w14:paraId="1D0202C6" w14:textId="4CC6A32D" w:rsidR="00BB00FC" w:rsidRPr="00B713EF" w:rsidRDefault="00632F03" w:rsidP="00634FDA">
            <w:pPr>
              <w:jc w:val="both"/>
              <w:rPr>
                <w:rFonts w:ascii="Verdana" w:hAnsi="Verdana" w:cs="Arial"/>
              </w:rPr>
            </w:pPr>
            <w:r w:rsidRPr="00B713EF">
              <w:rPr>
                <w:rFonts w:ascii="Verdana" w:hAnsi="Verdana" w:cs="Arial"/>
              </w:rPr>
              <w:lastRenderedPageBreak/>
              <w:t>1</w:t>
            </w:r>
            <w:r w:rsidR="004F1129" w:rsidRPr="00B713EF">
              <w:rPr>
                <w:rFonts w:ascii="Verdana" w:hAnsi="Verdana" w:cs="Arial"/>
              </w:rPr>
              <w:t>2</w:t>
            </w:r>
            <w:r w:rsidR="004D7D4E" w:rsidRPr="00B713EF">
              <w:rPr>
                <w:rFonts w:ascii="Verdana" w:hAnsi="Verdana" w:cs="Arial"/>
              </w:rPr>
              <w:t>.1</w:t>
            </w:r>
            <w:r w:rsidR="00F42AD1" w:rsidRPr="00B713EF">
              <w:rPr>
                <w:rFonts w:ascii="Verdana" w:hAnsi="Verdana" w:cs="Arial"/>
              </w:rPr>
              <w:t>1</w:t>
            </w:r>
            <w:r w:rsidR="004D7D4E" w:rsidRPr="00B713EF">
              <w:rPr>
                <w:rFonts w:ascii="Verdana" w:hAnsi="Verdana" w:cs="Arial"/>
              </w:rPr>
              <w:t>.</w:t>
            </w:r>
          </w:p>
        </w:tc>
        <w:tc>
          <w:tcPr>
            <w:tcW w:w="8627" w:type="dxa"/>
          </w:tcPr>
          <w:p w14:paraId="70BB2758" w14:textId="3E4C2963" w:rsidR="00BB00FC" w:rsidRPr="00B713EF" w:rsidRDefault="004D7D4E" w:rsidP="00634FDA">
            <w:pPr>
              <w:jc w:val="both"/>
              <w:rPr>
                <w:rFonts w:ascii="Verdana" w:hAnsi="Verdana" w:cs="Arial"/>
                <w:color w:val="000000" w:themeColor="text1"/>
              </w:rPr>
            </w:pPr>
            <w:r w:rsidRPr="00B713EF">
              <w:rPr>
                <w:rFonts w:ascii="Verdana" w:hAnsi="Verdana" w:cs="Arial"/>
              </w:rPr>
              <w:t xml:space="preserve">Tiekėjas turi pateikti įrangos ir programinės įrangos naudojimo instrukcijas bei eksploatavimo dokumentaciją elektroniniu būdu. </w:t>
            </w:r>
          </w:p>
        </w:tc>
      </w:tr>
    </w:tbl>
    <w:p w14:paraId="63CDB5C6" w14:textId="77777777" w:rsidR="00BB00FC" w:rsidRPr="00B713EF" w:rsidRDefault="00BB00FC" w:rsidP="001D4F20">
      <w:pPr>
        <w:rPr>
          <w:rFonts w:ascii="Verdana" w:eastAsia="Calibri" w:hAnsi="Verdana"/>
          <w:b/>
          <w:bCs/>
        </w:rPr>
      </w:pPr>
    </w:p>
    <w:p w14:paraId="68790ECB" w14:textId="77777777" w:rsidR="004F1129" w:rsidRPr="00B713EF" w:rsidRDefault="004F1129" w:rsidP="001D4F20">
      <w:pPr>
        <w:rPr>
          <w:rFonts w:ascii="Verdana" w:eastAsia="Calibri" w:hAnsi="Verdana"/>
          <w:b/>
          <w:bCs/>
        </w:rPr>
      </w:pPr>
    </w:p>
    <w:p w14:paraId="1BD46367" w14:textId="43E0F294" w:rsidR="00AD2D1E" w:rsidRPr="00B713EF" w:rsidRDefault="00632F03" w:rsidP="004F1129">
      <w:pPr>
        <w:ind w:firstLine="720"/>
        <w:rPr>
          <w:rFonts w:ascii="Verdana" w:eastAsia="Calibri" w:hAnsi="Verdana"/>
          <w:b/>
          <w:bCs/>
        </w:rPr>
      </w:pPr>
      <w:r w:rsidRPr="00B713EF">
        <w:rPr>
          <w:rFonts w:ascii="Verdana" w:eastAsia="Calibri" w:hAnsi="Verdana"/>
          <w:b/>
          <w:bCs/>
        </w:rPr>
        <w:t>1</w:t>
      </w:r>
      <w:r w:rsidR="004F1129" w:rsidRPr="00B713EF">
        <w:rPr>
          <w:rFonts w:ascii="Verdana" w:eastAsia="Calibri" w:hAnsi="Verdana"/>
          <w:b/>
          <w:bCs/>
        </w:rPr>
        <w:t>3</w:t>
      </w:r>
      <w:r w:rsidR="004D7D4E" w:rsidRPr="00B713EF">
        <w:rPr>
          <w:rFonts w:ascii="Verdana" w:eastAsia="Calibri" w:hAnsi="Verdana"/>
          <w:b/>
          <w:bCs/>
        </w:rPr>
        <w:t xml:space="preserve">. Reikalavimai </w:t>
      </w:r>
      <w:r w:rsidR="00BB6B3D" w:rsidRPr="00B713EF">
        <w:rPr>
          <w:rFonts w:ascii="Verdana" w:eastAsia="Calibri" w:hAnsi="Verdana"/>
          <w:b/>
          <w:bCs/>
        </w:rPr>
        <w:t xml:space="preserve">ryšio ir elektros infrastruktūros </w:t>
      </w:r>
      <w:r w:rsidR="004D7D4E" w:rsidRPr="00B713EF">
        <w:rPr>
          <w:rFonts w:ascii="Verdana" w:eastAsia="Calibri" w:hAnsi="Verdana"/>
          <w:b/>
          <w:bCs/>
        </w:rPr>
        <w:t>įr</w:t>
      </w:r>
      <w:r w:rsidR="00BB6B3D" w:rsidRPr="00B713EF">
        <w:rPr>
          <w:rFonts w:ascii="Verdana" w:eastAsia="Calibri" w:hAnsi="Verdana"/>
          <w:b/>
          <w:bCs/>
        </w:rPr>
        <w:t>engimui</w:t>
      </w:r>
    </w:p>
    <w:p w14:paraId="61ED7CCF" w14:textId="77777777" w:rsidR="004F1129" w:rsidRPr="00B713EF" w:rsidRDefault="004F1129" w:rsidP="001D4F20">
      <w:pPr>
        <w:rPr>
          <w:rFonts w:ascii="Verdana" w:eastAsia="Calibri" w:hAnsi="Verdana"/>
          <w:b/>
          <w:bCs/>
        </w:rPr>
      </w:pPr>
    </w:p>
    <w:tbl>
      <w:tblPr>
        <w:tblStyle w:val="Lentelstinklelis"/>
        <w:tblW w:w="9633" w:type="dxa"/>
        <w:tblInd w:w="-5" w:type="dxa"/>
        <w:tblLook w:val="04A0" w:firstRow="1" w:lastRow="0" w:firstColumn="1" w:lastColumn="0" w:noHBand="0" w:noVBand="1"/>
      </w:tblPr>
      <w:tblGrid>
        <w:gridCol w:w="1134"/>
        <w:gridCol w:w="8499"/>
      </w:tblGrid>
      <w:tr w:rsidR="004D7D4E" w:rsidRPr="00B713EF" w14:paraId="7A378C55" w14:textId="77777777" w:rsidTr="008265BF">
        <w:tc>
          <w:tcPr>
            <w:tcW w:w="1134" w:type="dxa"/>
            <w:vAlign w:val="center"/>
          </w:tcPr>
          <w:p w14:paraId="6F1CBADA" w14:textId="3BB415C4" w:rsidR="004D7D4E" w:rsidRPr="00B713EF" w:rsidRDefault="004D7D4E" w:rsidP="00634FDA">
            <w:pPr>
              <w:pStyle w:val="prastasis1"/>
              <w:tabs>
                <w:tab w:val="left" w:pos="1276"/>
              </w:tabs>
              <w:spacing w:line="240" w:lineRule="auto"/>
              <w:rPr>
                <w:rFonts w:ascii="Verdana" w:eastAsia="Times New Roman" w:hAnsi="Verdana" w:cs="Arial"/>
                <w:b/>
                <w:bCs/>
                <w:sz w:val="24"/>
                <w:szCs w:val="24"/>
              </w:rPr>
            </w:pPr>
            <w:r w:rsidRPr="00B713EF">
              <w:rPr>
                <w:rFonts w:ascii="Verdana" w:eastAsia="Times New Roman" w:hAnsi="Verdana" w:cs="Arial"/>
                <w:b/>
                <w:bCs/>
                <w:sz w:val="24"/>
                <w:szCs w:val="24"/>
              </w:rPr>
              <w:t>Eil. Nr.</w:t>
            </w:r>
          </w:p>
        </w:tc>
        <w:tc>
          <w:tcPr>
            <w:tcW w:w="8499" w:type="dxa"/>
            <w:vAlign w:val="center"/>
          </w:tcPr>
          <w:p w14:paraId="3C393874" w14:textId="462241C5" w:rsidR="004D7D4E" w:rsidRPr="00B713EF" w:rsidRDefault="004D7D4E" w:rsidP="00634FDA">
            <w:pPr>
              <w:pStyle w:val="prastasis1"/>
              <w:tabs>
                <w:tab w:val="left" w:pos="1276"/>
              </w:tabs>
              <w:spacing w:line="240" w:lineRule="auto"/>
              <w:rPr>
                <w:rFonts w:ascii="Verdana" w:eastAsia="Times New Roman" w:hAnsi="Verdana" w:cs="Arial"/>
                <w:b/>
                <w:bCs/>
                <w:sz w:val="24"/>
                <w:szCs w:val="24"/>
              </w:rPr>
            </w:pPr>
            <w:r w:rsidRPr="00B713EF">
              <w:rPr>
                <w:rFonts w:ascii="Verdana" w:eastAsia="Times New Roman" w:hAnsi="Verdana" w:cs="Arial"/>
                <w:b/>
                <w:bCs/>
                <w:sz w:val="24"/>
                <w:szCs w:val="24"/>
              </w:rPr>
              <w:t>Reikalavimo aprašymas</w:t>
            </w:r>
          </w:p>
        </w:tc>
      </w:tr>
      <w:tr w:rsidR="004D7D4E" w:rsidRPr="00B713EF" w14:paraId="758D211E" w14:textId="77777777" w:rsidTr="008265BF">
        <w:tc>
          <w:tcPr>
            <w:tcW w:w="1134" w:type="dxa"/>
          </w:tcPr>
          <w:p w14:paraId="49DB4D09" w14:textId="16663687" w:rsidR="004D7D4E" w:rsidRPr="00B713EF" w:rsidRDefault="00632F03" w:rsidP="00634FDA">
            <w:pPr>
              <w:pStyle w:val="prastasis1"/>
              <w:tabs>
                <w:tab w:val="left" w:pos="1276"/>
              </w:tabs>
              <w:spacing w:line="240"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62060D" w:rsidRPr="00B713EF">
              <w:rPr>
                <w:rFonts w:ascii="Verdana" w:eastAsia="Times New Roman" w:hAnsi="Verdana" w:cs="Arial"/>
                <w:sz w:val="24"/>
                <w:szCs w:val="24"/>
              </w:rPr>
              <w:t>.1.</w:t>
            </w:r>
          </w:p>
        </w:tc>
        <w:tc>
          <w:tcPr>
            <w:tcW w:w="8499" w:type="dxa"/>
          </w:tcPr>
          <w:p w14:paraId="43E68CBA" w14:textId="70C697B2" w:rsidR="004D7D4E" w:rsidRPr="00B713EF" w:rsidRDefault="004D7D4E" w:rsidP="00634FDA">
            <w:pPr>
              <w:pStyle w:val="prastasis1"/>
              <w:tabs>
                <w:tab w:val="left" w:pos="1276"/>
              </w:tabs>
              <w:spacing w:line="240" w:lineRule="auto"/>
              <w:rPr>
                <w:rFonts w:ascii="Verdana" w:eastAsia="Times New Roman" w:hAnsi="Verdana" w:cs="Arial"/>
                <w:sz w:val="24"/>
                <w:szCs w:val="24"/>
              </w:rPr>
            </w:pPr>
            <w:r w:rsidRPr="00B713EF">
              <w:rPr>
                <w:rFonts w:ascii="Verdana" w:eastAsia="Times New Roman" w:hAnsi="Verdana" w:cs="Arial"/>
                <w:sz w:val="24"/>
                <w:szCs w:val="24"/>
              </w:rPr>
              <w:t xml:space="preserve">Visa duomenų perdavimo įranga, nepriklausomai nuo naudojamos ryšio technologijos, turi užtikrinti pakankamą pralaidumą, patikimumą ir mažą užlaikymą, kad būtų įvykdyti </w:t>
            </w:r>
            <w:r w:rsidR="00634FDA" w:rsidRPr="00B713EF">
              <w:rPr>
                <w:rFonts w:ascii="Verdana" w:eastAsia="Times New Roman" w:hAnsi="Verdana" w:cs="Arial"/>
                <w:sz w:val="24"/>
                <w:szCs w:val="24"/>
              </w:rPr>
              <w:t xml:space="preserve">techninėje </w:t>
            </w:r>
            <w:r w:rsidRPr="00B713EF">
              <w:rPr>
                <w:rFonts w:ascii="Verdana" w:eastAsia="Times New Roman" w:hAnsi="Verdana" w:cs="Arial"/>
                <w:sz w:val="24"/>
                <w:szCs w:val="24"/>
              </w:rPr>
              <w:t>specifikacijoje nustatyti reikalavimai vaizdo kokybei, įrašymui, kamerų valdymui ir duomenų perdavimui.</w:t>
            </w:r>
          </w:p>
          <w:p w14:paraId="7EB1A4D7" w14:textId="77777777" w:rsidR="004D7D4E" w:rsidRPr="00B713EF" w:rsidRDefault="004D7D4E" w:rsidP="00634FDA">
            <w:pPr>
              <w:pStyle w:val="prastasis1"/>
              <w:tabs>
                <w:tab w:val="left" w:pos="1276"/>
              </w:tabs>
              <w:spacing w:line="240" w:lineRule="auto"/>
              <w:rPr>
                <w:rFonts w:ascii="Verdana" w:eastAsia="Times New Roman" w:hAnsi="Verdana" w:cs="Arial"/>
                <w:sz w:val="24"/>
                <w:szCs w:val="24"/>
              </w:rPr>
            </w:pPr>
          </w:p>
          <w:p w14:paraId="000DD42E" w14:textId="77777777" w:rsidR="004D7D4E" w:rsidRPr="00B713EF" w:rsidRDefault="004D7D4E" w:rsidP="00634FDA">
            <w:pPr>
              <w:pStyle w:val="prastasis1"/>
              <w:tabs>
                <w:tab w:val="left" w:pos="1276"/>
              </w:tabs>
              <w:spacing w:line="240" w:lineRule="auto"/>
              <w:rPr>
                <w:rFonts w:ascii="Verdana" w:eastAsia="Times New Roman" w:hAnsi="Verdana" w:cs="Arial"/>
                <w:sz w:val="24"/>
                <w:szCs w:val="24"/>
              </w:rPr>
            </w:pPr>
            <w:r w:rsidRPr="00B713EF">
              <w:rPr>
                <w:rFonts w:ascii="Verdana" w:eastAsia="Times New Roman" w:hAnsi="Verdana" w:cs="Arial"/>
                <w:sz w:val="24"/>
                <w:szCs w:val="24"/>
              </w:rPr>
              <w:t>Turi būti užtikrinta ne mažesnė kaip 20 Mbps išsiuntimo ir ne mažesnė kaip 10 Mbps gavimo sparta kiekvienam kameros jutikliui (sensoriui).</w:t>
            </w:r>
          </w:p>
          <w:p w14:paraId="2D9196CB" w14:textId="77777777" w:rsidR="004D7D4E" w:rsidRPr="00B713EF" w:rsidRDefault="004D7D4E" w:rsidP="00634FDA">
            <w:pPr>
              <w:pStyle w:val="prastasis1"/>
              <w:tabs>
                <w:tab w:val="left" w:pos="1276"/>
              </w:tabs>
              <w:spacing w:line="240" w:lineRule="auto"/>
              <w:rPr>
                <w:rFonts w:ascii="Verdana" w:eastAsia="Times New Roman" w:hAnsi="Verdana" w:cs="Arial"/>
                <w:sz w:val="24"/>
                <w:szCs w:val="24"/>
              </w:rPr>
            </w:pPr>
          </w:p>
          <w:p w14:paraId="4552B86C" w14:textId="77777777" w:rsidR="004D7D4E" w:rsidRPr="00B713EF" w:rsidRDefault="004D7D4E" w:rsidP="00634FDA">
            <w:pPr>
              <w:pStyle w:val="prastasis1"/>
              <w:tabs>
                <w:tab w:val="left" w:pos="1276"/>
              </w:tabs>
              <w:spacing w:line="240" w:lineRule="auto"/>
              <w:rPr>
                <w:rFonts w:ascii="Verdana" w:eastAsia="Times New Roman" w:hAnsi="Verdana" w:cs="Arial"/>
                <w:sz w:val="24"/>
                <w:szCs w:val="24"/>
              </w:rPr>
            </w:pPr>
            <w:r w:rsidRPr="00B713EF">
              <w:rPr>
                <w:rFonts w:ascii="Verdana" w:eastAsia="Times New Roman" w:hAnsi="Verdana" w:cs="Arial"/>
                <w:sz w:val="24"/>
                <w:szCs w:val="24"/>
              </w:rPr>
              <w:t>Pasirinktas duomenų perdavimo sprendimas neturi bloginti vaizdo kokybės ar didinti valdymo komandų vėlinimo.</w:t>
            </w:r>
          </w:p>
          <w:p w14:paraId="1179E413" w14:textId="77777777" w:rsidR="004D7D4E" w:rsidRPr="00B713EF" w:rsidRDefault="004D7D4E" w:rsidP="00634FDA">
            <w:pPr>
              <w:pStyle w:val="prastasis1"/>
              <w:tabs>
                <w:tab w:val="left" w:pos="1276"/>
              </w:tabs>
              <w:spacing w:line="240" w:lineRule="auto"/>
              <w:rPr>
                <w:rFonts w:ascii="Verdana" w:eastAsia="Times New Roman" w:hAnsi="Verdana" w:cs="Arial"/>
                <w:sz w:val="24"/>
                <w:szCs w:val="24"/>
              </w:rPr>
            </w:pPr>
          </w:p>
          <w:p w14:paraId="3CA73445" w14:textId="0C2F6268" w:rsidR="004D7D4E" w:rsidRPr="00B713EF" w:rsidRDefault="004D7D4E" w:rsidP="00634FDA">
            <w:pPr>
              <w:pStyle w:val="prastasis1"/>
              <w:tabs>
                <w:tab w:val="left" w:pos="1276"/>
              </w:tabs>
              <w:spacing w:line="240" w:lineRule="auto"/>
              <w:rPr>
                <w:rFonts w:ascii="Verdana" w:eastAsia="Times New Roman" w:hAnsi="Verdana" w:cs="Arial"/>
                <w:sz w:val="24"/>
                <w:szCs w:val="24"/>
              </w:rPr>
            </w:pPr>
            <w:r w:rsidRPr="00B713EF">
              <w:rPr>
                <w:rFonts w:ascii="Verdana" w:eastAsia="Times New Roman" w:hAnsi="Verdana" w:cs="Arial"/>
                <w:sz w:val="24"/>
                <w:szCs w:val="24"/>
              </w:rPr>
              <w:t>Didžiausias leistinas dvipusis signalo vėlinimas (</w:t>
            </w:r>
            <w:proofErr w:type="spellStart"/>
            <w:r w:rsidRPr="00B713EF">
              <w:rPr>
                <w:rFonts w:ascii="Verdana" w:eastAsia="Times New Roman" w:hAnsi="Verdana" w:cs="Arial"/>
                <w:sz w:val="24"/>
                <w:szCs w:val="24"/>
              </w:rPr>
              <w:t>round-trip</w:t>
            </w:r>
            <w:proofErr w:type="spellEnd"/>
            <w:r w:rsidRPr="00B713EF">
              <w:rPr>
                <w:rFonts w:ascii="Verdana" w:eastAsia="Times New Roman" w:hAnsi="Verdana" w:cs="Arial"/>
                <w:sz w:val="24"/>
                <w:szCs w:val="24"/>
              </w:rPr>
              <w:t xml:space="preserve"> </w:t>
            </w:r>
            <w:proofErr w:type="spellStart"/>
            <w:r w:rsidRPr="00B713EF">
              <w:rPr>
                <w:rFonts w:ascii="Verdana" w:eastAsia="Times New Roman" w:hAnsi="Verdana" w:cs="Arial"/>
                <w:sz w:val="24"/>
                <w:szCs w:val="24"/>
              </w:rPr>
              <w:t>delay</w:t>
            </w:r>
            <w:proofErr w:type="spellEnd"/>
            <w:r w:rsidRPr="00B713EF">
              <w:rPr>
                <w:rFonts w:ascii="Verdana" w:eastAsia="Times New Roman" w:hAnsi="Verdana" w:cs="Arial"/>
                <w:sz w:val="24"/>
                <w:szCs w:val="24"/>
              </w:rPr>
              <w:t xml:space="preserve">) neturi viršyti 100 </w:t>
            </w:r>
            <w:proofErr w:type="spellStart"/>
            <w:r w:rsidRPr="00B713EF">
              <w:rPr>
                <w:rFonts w:ascii="Verdana" w:eastAsia="Times New Roman" w:hAnsi="Verdana" w:cs="Arial"/>
                <w:sz w:val="24"/>
                <w:szCs w:val="24"/>
              </w:rPr>
              <w:t>ms</w:t>
            </w:r>
            <w:proofErr w:type="spellEnd"/>
            <w:r w:rsidRPr="00B713EF">
              <w:rPr>
                <w:rFonts w:ascii="Verdana" w:eastAsia="Times New Roman" w:hAnsi="Verdana" w:cs="Arial"/>
                <w:sz w:val="24"/>
                <w:szCs w:val="24"/>
              </w:rPr>
              <w:t>.</w:t>
            </w:r>
          </w:p>
        </w:tc>
      </w:tr>
      <w:tr w:rsidR="004D7D4E" w:rsidRPr="00B713EF" w14:paraId="21F6AB49" w14:textId="77777777" w:rsidTr="008265BF">
        <w:tc>
          <w:tcPr>
            <w:tcW w:w="1134" w:type="dxa"/>
          </w:tcPr>
          <w:p w14:paraId="60AC18AC" w14:textId="2F3BFF7B" w:rsidR="004D7D4E" w:rsidRPr="00B713EF" w:rsidRDefault="00632F03" w:rsidP="0062060D">
            <w:pPr>
              <w:pStyle w:val="prastasis1"/>
              <w:tabs>
                <w:tab w:val="left" w:pos="1276"/>
              </w:tabs>
              <w:spacing w:line="276"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62060D" w:rsidRPr="00B713EF">
              <w:rPr>
                <w:rFonts w:ascii="Verdana" w:eastAsia="Times New Roman" w:hAnsi="Verdana" w:cs="Arial"/>
                <w:sz w:val="24"/>
                <w:szCs w:val="24"/>
              </w:rPr>
              <w:t>.2.</w:t>
            </w:r>
          </w:p>
        </w:tc>
        <w:tc>
          <w:tcPr>
            <w:tcW w:w="8499" w:type="dxa"/>
          </w:tcPr>
          <w:p w14:paraId="423C64E0" w14:textId="718EABE7" w:rsidR="004D7D4E" w:rsidRPr="00B713EF" w:rsidRDefault="004D7D4E" w:rsidP="00634FDA">
            <w:pPr>
              <w:pStyle w:val="prastasis1"/>
              <w:tabs>
                <w:tab w:val="left" w:pos="1276"/>
              </w:tabs>
              <w:spacing w:line="240" w:lineRule="auto"/>
              <w:rPr>
                <w:rFonts w:ascii="Verdana" w:eastAsia="Times New Roman" w:hAnsi="Verdana" w:cs="Arial"/>
                <w:sz w:val="24"/>
                <w:szCs w:val="24"/>
              </w:rPr>
            </w:pPr>
            <w:r w:rsidRPr="00B713EF">
              <w:rPr>
                <w:rFonts w:ascii="Verdana" w:eastAsia="Times New Roman" w:hAnsi="Verdana" w:cs="Arial"/>
                <w:sz w:val="24"/>
                <w:szCs w:val="24"/>
              </w:rPr>
              <w:t xml:space="preserve">Kamerose neturi būti naudojamos funkcijos, kurios automatiškai keičia perduodamo vaizdo kokybės parametrus priklausomai nuo tinklo pralaidumo ar ryšio kokybės. </w:t>
            </w:r>
          </w:p>
        </w:tc>
      </w:tr>
      <w:tr w:rsidR="004D7D4E" w:rsidRPr="00B713EF" w14:paraId="539B4324" w14:textId="77777777" w:rsidTr="008265BF">
        <w:tc>
          <w:tcPr>
            <w:tcW w:w="1134" w:type="dxa"/>
          </w:tcPr>
          <w:p w14:paraId="144490F6" w14:textId="3BE86CB9" w:rsidR="004D7D4E" w:rsidRPr="00B713EF" w:rsidRDefault="00632F03" w:rsidP="0062060D">
            <w:pPr>
              <w:pStyle w:val="prastasis1"/>
              <w:tabs>
                <w:tab w:val="left" w:pos="1276"/>
              </w:tabs>
              <w:spacing w:line="276"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62060D" w:rsidRPr="00B713EF">
              <w:rPr>
                <w:rFonts w:ascii="Verdana" w:eastAsia="Times New Roman" w:hAnsi="Verdana" w:cs="Arial"/>
                <w:sz w:val="24"/>
                <w:szCs w:val="24"/>
              </w:rPr>
              <w:t>.3.</w:t>
            </w:r>
          </w:p>
        </w:tc>
        <w:tc>
          <w:tcPr>
            <w:tcW w:w="8499" w:type="dxa"/>
          </w:tcPr>
          <w:p w14:paraId="0F15D50E" w14:textId="7865F1AB" w:rsidR="004D7D4E" w:rsidRPr="00B713EF" w:rsidRDefault="0062060D" w:rsidP="00634FDA">
            <w:pPr>
              <w:pStyle w:val="prastasis1"/>
              <w:tabs>
                <w:tab w:val="left" w:pos="1276"/>
              </w:tabs>
              <w:spacing w:line="240" w:lineRule="auto"/>
              <w:rPr>
                <w:rFonts w:ascii="Verdana" w:eastAsia="Times New Roman" w:hAnsi="Verdana" w:cs="Arial"/>
                <w:sz w:val="24"/>
                <w:szCs w:val="24"/>
              </w:rPr>
            </w:pPr>
            <w:r w:rsidRPr="00B713EF">
              <w:rPr>
                <w:rFonts w:ascii="Verdana" w:eastAsia="Times New Roman" w:hAnsi="Verdana" w:cs="Arial"/>
                <w:sz w:val="24"/>
                <w:szCs w:val="24"/>
              </w:rPr>
              <w:t>Kiekvienai kamerai, esant didžiausiai sistemos apkrovai, turi būti užtikrinta pastovi CBR (</w:t>
            </w:r>
            <w:proofErr w:type="spellStart"/>
            <w:r w:rsidRPr="00B713EF">
              <w:rPr>
                <w:rFonts w:ascii="Verdana" w:eastAsia="Times New Roman" w:hAnsi="Verdana" w:cs="Arial"/>
                <w:sz w:val="24"/>
                <w:szCs w:val="24"/>
              </w:rPr>
              <w:t>Constant</w:t>
            </w:r>
            <w:proofErr w:type="spellEnd"/>
            <w:r w:rsidRPr="00B713EF">
              <w:rPr>
                <w:rFonts w:ascii="Verdana" w:eastAsia="Times New Roman" w:hAnsi="Verdana" w:cs="Arial"/>
                <w:sz w:val="24"/>
                <w:szCs w:val="24"/>
              </w:rPr>
              <w:t xml:space="preserve"> </w:t>
            </w:r>
            <w:proofErr w:type="spellStart"/>
            <w:r w:rsidRPr="00B713EF">
              <w:rPr>
                <w:rFonts w:ascii="Verdana" w:eastAsia="Times New Roman" w:hAnsi="Verdana" w:cs="Arial"/>
                <w:sz w:val="24"/>
                <w:szCs w:val="24"/>
              </w:rPr>
              <w:t>Bitrate</w:t>
            </w:r>
            <w:proofErr w:type="spellEnd"/>
            <w:r w:rsidRPr="00B713EF">
              <w:rPr>
                <w:rFonts w:ascii="Verdana" w:eastAsia="Times New Roman" w:hAnsi="Verdana" w:cs="Arial"/>
                <w:sz w:val="24"/>
                <w:szCs w:val="24"/>
              </w:rPr>
              <w:t xml:space="preserve">) duomenų perdavimo sparta (tiek priėmimo (angl. </w:t>
            </w:r>
            <w:proofErr w:type="spellStart"/>
            <w:r w:rsidRPr="00B713EF">
              <w:rPr>
                <w:rFonts w:ascii="Verdana" w:eastAsia="Times New Roman" w:hAnsi="Verdana" w:cs="Arial"/>
                <w:i/>
                <w:iCs/>
                <w:sz w:val="24"/>
                <w:szCs w:val="24"/>
              </w:rPr>
              <w:t>download</w:t>
            </w:r>
            <w:proofErr w:type="spellEnd"/>
            <w:r w:rsidRPr="00B713EF">
              <w:rPr>
                <w:rFonts w:ascii="Verdana" w:eastAsia="Times New Roman" w:hAnsi="Verdana" w:cs="Arial"/>
                <w:sz w:val="24"/>
                <w:szCs w:val="24"/>
              </w:rPr>
              <w:t xml:space="preserve">), tiek išsiuntimo (angl. </w:t>
            </w:r>
            <w:proofErr w:type="spellStart"/>
            <w:r w:rsidRPr="00B713EF">
              <w:rPr>
                <w:rFonts w:ascii="Verdana" w:eastAsia="Times New Roman" w:hAnsi="Verdana" w:cs="Arial"/>
                <w:i/>
                <w:iCs/>
                <w:sz w:val="24"/>
                <w:szCs w:val="24"/>
              </w:rPr>
              <w:t>upload</w:t>
            </w:r>
            <w:proofErr w:type="spellEnd"/>
            <w:r w:rsidRPr="00B713EF">
              <w:rPr>
                <w:rFonts w:ascii="Verdana" w:eastAsia="Times New Roman" w:hAnsi="Verdana" w:cs="Arial"/>
                <w:sz w:val="24"/>
                <w:szCs w:val="24"/>
              </w:rPr>
              <w:t xml:space="preserve">)) iki </w:t>
            </w:r>
            <w:r w:rsidR="00F229B5" w:rsidRPr="00B713EF">
              <w:rPr>
                <w:rFonts w:ascii="Verdana" w:eastAsia="Times New Roman" w:hAnsi="Verdana" w:cs="Arial"/>
                <w:sz w:val="24"/>
                <w:szCs w:val="24"/>
              </w:rPr>
              <w:t xml:space="preserve">Tiekėjo duomenų centro. </w:t>
            </w:r>
          </w:p>
        </w:tc>
      </w:tr>
      <w:tr w:rsidR="004D7D4E" w:rsidRPr="00B713EF" w14:paraId="68F5C372" w14:textId="77777777" w:rsidTr="008265BF">
        <w:tc>
          <w:tcPr>
            <w:tcW w:w="1134" w:type="dxa"/>
          </w:tcPr>
          <w:p w14:paraId="4FF2CD4B" w14:textId="347AA9A9" w:rsidR="004D7D4E" w:rsidRPr="00B713EF" w:rsidRDefault="00632F03" w:rsidP="0062060D">
            <w:pPr>
              <w:pStyle w:val="prastasis1"/>
              <w:tabs>
                <w:tab w:val="left" w:pos="1276"/>
              </w:tabs>
              <w:spacing w:line="276"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62060D" w:rsidRPr="00B713EF">
              <w:rPr>
                <w:rFonts w:ascii="Verdana" w:eastAsia="Times New Roman" w:hAnsi="Verdana" w:cs="Arial"/>
                <w:sz w:val="24"/>
                <w:szCs w:val="24"/>
              </w:rPr>
              <w:t>.4.</w:t>
            </w:r>
          </w:p>
        </w:tc>
        <w:tc>
          <w:tcPr>
            <w:tcW w:w="8499" w:type="dxa"/>
          </w:tcPr>
          <w:p w14:paraId="3BC2980F" w14:textId="77777777" w:rsidR="00EE2003" w:rsidRPr="00B713EF" w:rsidRDefault="00EE2003" w:rsidP="00634FDA">
            <w:pPr>
              <w:pStyle w:val="prastasis1"/>
              <w:tabs>
                <w:tab w:val="left" w:pos="1276"/>
              </w:tabs>
              <w:spacing w:line="240" w:lineRule="auto"/>
              <w:rPr>
                <w:rFonts w:ascii="Verdana" w:hAnsi="Verdana" w:cs="Arial"/>
                <w:sz w:val="24"/>
                <w:szCs w:val="24"/>
              </w:rPr>
            </w:pPr>
            <w:r w:rsidRPr="00B713EF">
              <w:rPr>
                <w:rFonts w:ascii="Verdana" w:hAnsi="Verdana" w:cs="Arial"/>
                <w:sz w:val="24"/>
                <w:szCs w:val="24"/>
              </w:rPr>
              <w:t>Viešojo interneto tinklo tarp kamerų ir sistemos naudoti neleidžiama.</w:t>
            </w:r>
          </w:p>
          <w:p w14:paraId="066B99BE" w14:textId="5149BBE9" w:rsidR="004D7D4E" w:rsidRPr="00B713EF" w:rsidRDefault="00EE2003" w:rsidP="00634FDA">
            <w:pPr>
              <w:pStyle w:val="prastasis1"/>
              <w:tabs>
                <w:tab w:val="left" w:pos="1276"/>
              </w:tabs>
              <w:spacing w:line="240" w:lineRule="auto"/>
              <w:rPr>
                <w:rFonts w:ascii="Verdana" w:eastAsia="Times New Roman" w:hAnsi="Verdana" w:cs="Arial"/>
                <w:sz w:val="24"/>
                <w:szCs w:val="24"/>
              </w:rPr>
            </w:pPr>
            <w:r w:rsidRPr="00B713EF">
              <w:rPr>
                <w:rFonts w:ascii="Verdana" w:hAnsi="Verdana" w:cs="Arial"/>
                <w:sz w:val="24"/>
                <w:szCs w:val="24"/>
              </w:rPr>
              <w:t>Sistemos valdymas ir duomenų perdavimas turi būti vykdomi uždarame duomenų perdavimo tinkle.</w:t>
            </w:r>
          </w:p>
        </w:tc>
      </w:tr>
      <w:tr w:rsidR="004D7D4E" w:rsidRPr="00B713EF" w14:paraId="404BBB88" w14:textId="77777777" w:rsidTr="008265BF">
        <w:tc>
          <w:tcPr>
            <w:tcW w:w="1134" w:type="dxa"/>
          </w:tcPr>
          <w:p w14:paraId="03CE4449" w14:textId="7BEF8264" w:rsidR="004D7D4E" w:rsidRPr="00B713EF" w:rsidRDefault="00632F03" w:rsidP="0062060D">
            <w:pPr>
              <w:pStyle w:val="prastasis1"/>
              <w:tabs>
                <w:tab w:val="left" w:pos="1276"/>
              </w:tabs>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62060D" w:rsidRPr="00B713EF">
              <w:rPr>
                <w:rFonts w:ascii="Verdana" w:eastAsia="Times New Roman" w:hAnsi="Verdana" w:cs="Arial"/>
                <w:sz w:val="24"/>
                <w:szCs w:val="24"/>
              </w:rPr>
              <w:t>.5.</w:t>
            </w:r>
          </w:p>
        </w:tc>
        <w:tc>
          <w:tcPr>
            <w:tcW w:w="8499" w:type="dxa"/>
          </w:tcPr>
          <w:p w14:paraId="3757D9CF" w14:textId="752C85C9" w:rsidR="004D7D4E" w:rsidRPr="00B713EF" w:rsidRDefault="00EE2003" w:rsidP="00634FDA">
            <w:pPr>
              <w:pStyle w:val="prastasis1"/>
              <w:tabs>
                <w:tab w:val="left" w:pos="1276"/>
              </w:tabs>
              <w:spacing w:line="240" w:lineRule="auto"/>
              <w:rPr>
                <w:rFonts w:ascii="Verdana" w:eastAsia="Times New Roman" w:hAnsi="Verdana" w:cs="Arial"/>
                <w:sz w:val="24"/>
                <w:szCs w:val="24"/>
              </w:rPr>
            </w:pPr>
            <w:r w:rsidRPr="00B713EF">
              <w:rPr>
                <w:rFonts w:ascii="Verdana" w:eastAsia="Times New Roman" w:hAnsi="Verdana" w:cs="Arial"/>
                <w:sz w:val="24"/>
                <w:szCs w:val="24"/>
              </w:rPr>
              <w:t xml:space="preserve">Kamerų įrengimo </w:t>
            </w:r>
            <w:r w:rsidR="00B81666" w:rsidRPr="00B713EF">
              <w:rPr>
                <w:rFonts w:ascii="Verdana" w:eastAsia="Times New Roman" w:hAnsi="Verdana" w:cs="Arial"/>
                <w:sz w:val="24"/>
                <w:szCs w:val="24"/>
              </w:rPr>
              <w:t>taškuose</w:t>
            </w:r>
            <w:r w:rsidRPr="00B713EF">
              <w:rPr>
                <w:rFonts w:ascii="Verdana" w:eastAsia="Times New Roman" w:hAnsi="Verdana" w:cs="Arial"/>
                <w:sz w:val="24"/>
                <w:szCs w:val="24"/>
              </w:rPr>
              <w:t xml:space="preserve"> ryšys turi būti realizuojamas naudojant Tiekėjo įrangą ir užtikrinamas ne mažesnis kaip 100Base-TX </w:t>
            </w:r>
            <w:proofErr w:type="spellStart"/>
            <w:r w:rsidRPr="00B713EF">
              <w:rPr>
                <w:rFonts w:ascii="Verdana" w:eastAsia="Times New Roman" w:hAnsi="Verdana" w:cs="Arial"/>
                <w:sz w:val="24"/>
                <w:szCs w:val="24"/>
              </w:rPr>
              <w:t>Full</w:t>
            </w:r>
            <w:proofErr w:type="spellEnd"/>
            <w:r w:rsidRPr="00B713EF">
              <w:rPr>
                <w:rFonts w:ascii="Verdana" w:eastAsia="Times New Roman" w:hAnsi="Verdana" w:cs="Arial"/>
                <w:sz w:val="24"/>
                <w:szCs w:val="24"/>
              </w:rPr>
              <w:t xml:space="preserve"> </w:t>
            </w:r>
            <w:proofErr w:type="spellStart"/>
            <w:r w:rsidRPr="00B713EF">
              <w:rPr>
                <w:rFonts w:ascii="Verdana" w:eastAsia="Times New Roman" w:hAnsi="Verdana" w:cs="Arial"/>
                <w:sz w:val="24"/>
                <w:szCs w:val="24"/>
              </w:rPr>
              <w:t>Duplex</w:t>
            </w:r>
            <w:proofErr w:type="spellEnd"/>
            <w:r w:rsidRPr="00B713EF">
              <w:rPr>
                <w:rFonts w:ascii="Verdana" w:eastAsia="Times New Roman" w:hAnsi="Verdana" w:cs="Arial"/>
                <w:sz w:val="24"/>
                <w:szCs w:val="24"/>
              </w:rPr>
              <w:t xml:space="preserve"> </w:t>
            </w:r>
            <w:proofErr w:type="spellStart"/>
            <w:r w:rsidRPr="00B713EF">
              <w:rPr>
                <w:rFonts w:ascii="Verdana" w:eastAsia="Times New Roman" w:hAnsi="Verdana" w:cs="Arial"/>
                <w:sz w:val="24"/>
                <w:szCs w:val="24"/>
              </w:rPr>
              <w:t>Ethernet</w:t>
            </w:r>
            <w:proofErr w:type="spellEnd"/>
            <w:r w:rsidRPr="00B713EF">
              <w:rPr>
                <w:rFonts w:ascii="Verdana" w:eastAsia="Times New Roman" w:hAnsi="Verdana" w:cs="Arial"/>
                <w:sz w:val="24"/>
                <w:szCs w:val="24"/>
              </w:rPr>
              <w:t xml:space="preserve"> ryšys.</w:t>
            </w:r>
          </w:p>
        </w:tc>
      </w:tr>
      <w:tr w:rsidR="004D7D4E" w:rsidRPr="00B713EF" w14:paraId="4E27A7CB" w14:textId="77777777" w:rsidTr="008265BF">
        <w:tc>
          <w:tcPr>
            <w:tcW w:w="1134" w:type="dxa"/>
          </w:tcPr>
          <w:p w14:paraId="73E97CEA" w14:textId="384858C8" w:rsidR="004D7D4E" w:rsidRPr="00B713EF" w:rsidRDefault="00632F03" w:rsidP="0062060D">
            <w:pPr>
              <w:spacing w:line="276" w:lineRule="auto"/>
              <w:jc w:val="both"/>
              <w:rPr>
                <w:rFonts w:ascii="Verdana" w:hAnsi="Verdana" w:cs="Arial"/>
                <w:lang w:eastAsia="en-US"/>
              </w:rPr>
            </w:pPr>
            <w:r w:rsidRPr="00B713EF">
              <w:rPr>
                <w:rFonts w:ascii="Verdana" w:hAnsi="Verdana" w:cs="Arial"/>
                <w:lang w:eastAsia="en-US"/>
              </w:rPr>
              <w:t>1</w:t>
            </w:r>
            <w:r w:rsidR="004F1129" w:rsidRPr="00B713EF">
              <w:rPr>
                <w:rFonts w:ascii="Verdana" w:hAnsi="Verdana" w:cs="Arial"/>
                <w:lang w:eastAsia="en-US"/>
              </w:rPr>
              <w:t>3</w:t>
            </w:r>
            <w:r w:rsidR="0062060D" w:rsidRPr="00B713EF">
              <w:rPr>
                <w:rFonts w:ascii="Verdana" w:hAnsi="Verdana" w:cs="Arial"/>
                <w:lang w:eastAsia="en-US"/>
              </w:rPr>
              <w:t>.6.</w:t>
            </w:r>
          </w:p>
        </w:tc>
        <w:tc>
          <w:tcPr>
            <w:tcW w:w="8499" w:type="dxa"/>
          </w:tcPr>
          <w:p w14:paraId="4CD17157" w14:textId="350AC5D3" w:rsidR="00EE2003" w:rsidRPr="00B713EF" w:rsidRDefault="00EE2003" w:rsidP="00634FDA">
            <w:pPr>
              <w:rPr>
                <w:rFonts w:ascii="Verdana" w:hAnsi="Verdana" w:cs="Arial"/>
                <w:lang w:eastAsia="en-US"/>
              </w:rPr>
            </w:pPr>
            <w:r w:rsidRPr="00B713EF">
              <w:rPr>
                <w:rFonts w:ascii="Verdana" w:hAnsi="Verdana" w:cs="Arial"/>
                <w:lang w:eastAsia="en-US"/>
              </w:rPr>
              <w:t xml:space="preserve">VSS duomenų perdavimo tinkle, perduodant informaciją iš kamerų į sistemą ir (ar) </w:t>
            </w:r>
            <w:r w:rsidR="00F229B5" w:rsidRPr="00B713EF">
              <w:rPr>
                <w:rFonts w:ascii="Verdana" w:hAnsi="Verdana" w:cs="Arial"/>
                <w:lang w:eastAsia="en-US"/>
              </w:rPr>
              <w:t>Tiekėjo duomenų centrą</w:t>
            </w:r>
            <w:r w:rsidRPr="00B713EF">
              <w:rPr>
                <w:rFonts w:ascii="Verdana" w:hAnsi="Verdana" w:cs="Arial"/>
                <w:lang w:eastAsia="en-US"/>
              </w:rPr>
              <w:t>, informacija (vaizdas, garsas, duomenys) turi būti perduodama naudojant TCP/IP protokolą.</w:t>
            </w:r>
          </w:p>
          <w:p w14:paraId="34662860" w14:textId="253CCF23" w:rsidR="004D7D4E" w:rsidRPr="00B713EF" w:rsidRDefault="00EE2003" w:rsidP="00634FDA">
            <w:pPr>
              <w:rPr>
                <w:rFonts w:ascii="Verdana" w:hAnsi="Verdana" w:cs="Arial"/>
                <w:lang w:eastAsia="en-US"/>
              </w:rPr>
            </w:pPr>
            <w:r w:rsidRPr="00B713EF">
              <w:rPr>
                <w:rFonts w:ascii="Verdana" w:hAnsi="Verdana" w:cs="Arial"/>
                <w:lang w:eastAsia="en-US"/>
              </w:rPr>
              <w:t>Analoginių perdavimo sistemų naudoti neleidžiama.</w:t>
            </w:r>
          </w:p>
        </w:tc>
      </w:tr>
      <w:tr w:rsidR="004D7D4E" w:rsidRPr="00B713EF" w14:paraId="20A671C4" w14:textId="77777777" w:rsidTr="008265BF">
        <w:tc>
          <w:tcPr>
            <w:tcW w:w="1134" w:type="dxa"/>
          </w:tcPr>
          <w:p w14:paraId="00AB2383" w14:textId="166E5E03" w:rsidR="004D7D4E" w:rsidRPr="00B713EF" w:rsidRDefault="00632F03" w:rsidP="0062060D">
            <w:pPr>
              <w:pStyle w:val="prastasis1"/>
              <w:tabs>
                <w:tab w:val="left" w:pos="1276"/>
              </w:tabs>
              <w:spacing w:line="276"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62060D" w:rsidRPr="00B713EF">
              <w:rPr>
                <w:rFonts w:ascii="Verdana" w:eastAsia="Times New Roman" w:hAnsi="Verdana" w:cs="Arial"/>
                <w:sz w:val="24"/>
                <w:szCs w:val="24"/>
              </w:rPr>
              <w:t>.7.</w:t>
            </w:r>
          </w:p>
        </w:tc>
        <w:tc>
          <w:tcPr>
            <w:tcW w:w="8499" w:type="dxa"/>
          </w:tcPr>
          <w:p w14:paraId="625CE412" w14:textId="7278871D" w:rsidR="004D7D4E" w:rsidRPr="00B713EF" w:rsidRDefault="00EE2003" w:rsidP="00634FDA">
            <w:pPr>
              <w:pStyle w:val="prastasis1"/>
              <w:tabs>
                <w:tab w:val="left" w:pos="1276"/>
              </w:tabs>
              <w:spacing w:line="240" w:lineRule="auto"/>
              <w:rPr>
                <w:rFonts w:ascii="Verdana" w:eastAsia="Times New Roman" w:hAnsi="Verdana" w:cs="Arial"/>
                <w:sz w:val="24"/>
                <w:szCs w:val="24"/>
              </w:rPr>
            </w:pPr>
            <w:r w:rsidRPr="00B713EF">
              <w:rPr>
                <w:rFonts w:ascii="Verdana" w:eastAsia="Times New Roman" w:hAnsi="Verdana" w:cs="Arial"/>
                <w:sz w:val="24"/>
                <w:szCs w:val="24"/>
              </w:rPr>
              <w:t>Sumontavus ryšio perdavimo įrangą, pastatų ir (ar) statinių būklė bei architektūriniai sprendiniai neturi būti pakeisti.</w:t>
            </w:r>
          </w:p>
        </w:tc>
      </w:tr>
      <w:tr w:rsidR="00556052" w:rsidRPr="00B713EF" w14:paraId="6D9D3296" w14:textId="77777777" w:rsidTr="008265BF">
        <w:tc>
          <w:tcPr>
            <w:tcW w:w="1134" w:type="dxa"/>
          </w:tcPr>
          <w:p w14:paraId="78D97A31" w14:textId="1B8A14A3" w:rsidR="00556052" w:rsidRPr="00B713EF" w:rsidRDefault="00632F03" w:rsidP="00183DBC">
            <w:pPr>
              <w:pStyle w:val="prastasis1"/>
              <w:tabs>
                <w:tab w:val="left" w:pos="1560"/>
              </w:tabs>
              <w:spacing w:line="240"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w:t>
            </w:r>
            <w:r w:rsidR="004F1129" w:rsidRPr="00B713EF">
              <w:rPr>
                <w:rFonts w:ascii="Verdana" w:eastAsia="Times New Roman" w:hAnsi="Verdana" w:cs="Arial"/>
                <w:sz w:val="24"/>
                <w:szCs w:val="24"/>
                <w:lang w:eastAsia="ar-SA"/>
              </w:rPr>
              <w:t>3</w:t>
            </w:r>
            <w:r w:rsidR="00556052" w:rsidRPr="00B713EF">
              <w:rPr>
                <w:rFonts w:ascii="Verdana" w:eastAsia="Times New Roman" w:hAnsi="Verdana" w:cs="Arial"/>
                <w:sz w:val="24"/>
                <w:szCs w:val="24"/>
                <w:lang w:eastAsia="ar-SA"/>
              </w:rPr>
              <w:t>.</w:t>
            </w:r>
            <w:r w:rsidR="0029662D" w:rsidRPr="00B713EF">
              <w:rPr>
                <w:rFonts w:ascii="Verdana" w:eastAsia="Times New Roman" w:hAnsi="Verdana" w:cs="Arial"/>
                <w:sz w:val="24"/>
                <w:szCs w:val="24"/>
                <w:lang w:eastAsia="ar-SA"/>
              </w:rPr>
              <w:t>8</w:t>
            </w:r>
            <w:r w:rsidR="00556052" w:rsidRPr="00B713EF">
              <w:rPr>
                <w:rFonts w:ascii="Verdana" w:eastAsia="Times New Roman" w:hAnsi="Verdana" w:cs="Arial"/>
                <w:sz w:val="24"/>
                <w:szCs w:val="24"/>
                <w:lang w:eastAsia="ar-SA"/>
              </w:rPr>
              <w:t>.</w:t>
            </w:r>
          </w:p>
        </w:tc>
        <w:tc>
          <w:tcPr>
            <w:tcW w:w="8499" w:type="dxa"/>
          </w:tcPr>
          <w:p w14:paraId="0397B23B" w14:textId="644D06BD" w:rsidR="00556052" w:rsidRPr="00B713EF" w:rsidRDefault="00556052" w:rsidP="00F229B5">
            <w:pPr>
              <w:pStyle w:val="prastasis1"/>
              <w:tabs>
                <w:tab w:val="left" w:pos="1560"/>
              </w:tabs>
              <w:spacing w:line="240" w:lineRule="auto"/>
              <w:rPr>
                <w:rFonts w:ascii="Verdana" w:eastAsia="Times New Roman" w:hAnsi="Verdana" w:cs="Arial"/>
                <w:sz w:val="24"/>
                <w:szCs w:val="24"/>
                <w:lang w:eastAsia="ar-SA"/>
              </w:rPr>
            </w:pPr>
            <w:r w:rsidRPr="00B713EF">
              <w:rPr>
                <w:rFonts w:ascii="Verdana" w:eastAsia="Times New Roman" w:hAnsi="Verdana" w:cs="Arial"/>
                <w:sz w:val="24"/>
                <w:szCs w:val="24"/>
                <w:lang w:eastAsia="ar-SA"/>
              </w:rPr>
              <w:t xml:space="preserve">Tiekėjas privalo įrengti </w:t>
            </w:r>
            <w:r w:rsidRPr="00B713EF">
              <w:rPr>
                <w:rFonts w:ascii="Verdana" w:eastAsia="Times New Roman" w:hAnsi="Verdana" w:cs="Arial"/>
                <w:sz w:val="24"/>
                <w:szCs w:val="24"/>
              </w:rPr>
              <w:t xml:space="preserve">kabelinę ryšio liniją </w:t>
            </w:r>
            <w:r w:rsidRPr="00B713EF">
              <w:rPr>
                <w:rFonts w:ascii="Verdana" w:eastAsia="Times New Roman" w:hAnsi="Verdana" w:cs="Arial"/>
                <w:sz w:val="24"/>
                <w:szCs w:val="24"/>
                <w:lang w:eastAsia="ar-SA"/>
              </w:rPr>
              <w:t xml:space="preserve">tarp kamerų įrengimo </w:t>
            </w:r>
            <w:r w:rsidR="00B81666" w:rsidRPr="00B713EF">
              <w:rPr>
                <w:rFonts w:ascii="Verdana" w:eastAsia="Times New Roman" w:hAnsi="Verdana" w:cs="Arial"/>
                <w:sz w:val="24"/>
                <w:szCs w:val="24"/>
                <w:lang w:eastAsia="ar-SA"/>
              </w:rPr>
              <w:t>taškų</w:t>
            </w:r>
            <w:r w:rsidRPr="00B713EF">
              <w:rPr>
                <w:rFonts w:ascii="Verdana" w:eastAsia="Times New Roman" w:hAnsi="Verdana" w:cs="Arial"/>
                <w:sz w:val="24"/>
                <w:szCs w:val="24"/>
                <w:lang w:eastAsia="ar-SA"/>
              </w:rPr>
              <w:t xml:space="preserve"> (Techninės specifikacijos </w:t>
            </w:r>
            <w:r w:rsidR="00BD0D00" w:rsidRPr="00B713EF">
              <w:rPr>
                <w:rFonts w:ascii="Verdana" w:eastAsia="Times New Roman" w:hAnsi="Verdana" w:cs="Arial"/>
                <w:sz w:val="24"/>
                <w:szCs w:val="24"/>
                <w:lang w:eastAsia="ar-SA"/>
              </w:rPr>
              <w:t>1</w:t>
            </w:r>
            <w:r w:rsidRPr="00B713EF">
              <w:rPr>
                <w:rFonts w:ascii="Verdana" w:eastAsia="Times New Roman" w:hAnsi="Verdana" w:cs="Arial"/>
                <w:sz w:val="24"/>
                <w:szCs w:val="24"/>
                <w:lang w:eastAsia="ar-SA"/>
              </w:rPr>
              <w:t xml:space="preserve"> priedas) ir </w:t>
            </w:r>
            <w:r w:rsidR="00F229B5" w:rsidRPr="00B713EF">
              <w:rPr>
                <w:rFonts w:ascii="Verdana" w:eastAsia="Times New Roman" w:hAnsi="Verdana" w:cs="Arial"/>
                <w:sz w:val="24"/>
                <w:szCs w:val="24"/>
                <w:lang w:eastAsia="ar-SA"/>
              </w:rPr>
              <w:t>Tiekėjo duomenų centro.</w:t>
            </w:r>
          </w:p>
        </w:tc>
      </w:tr>
      <w:tr w:rsidR="00556052" w:rsidRPr="00B713EF" w14:paraId="22A34A48" w14:textId="77777777" w:rsidTr="008265BF">
        <w:tc>
          <w:tcPr>
            <w:tcW w:w="1134" w:type="dxa"/>
          </w:tcPr>
          <w:p w14:paraId="6CE6AA75" w14:textId="77AE3F2B" w:rsidR="00556052" w:rsidRPr="00B713EF" w:rsidRDefault="00632F03" w:rsidP="00183DBC">
            <w:pPr>
              <w:pStyle w:val="prastasis1"/>
              <w:tabs>
                <w:tab w:val="left" w:pos="1560"/>
              </w:tabs>
              <w:spacing w:line="240"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lastRenderedPageBreak/>
              <w:t>1</w:t>
            </w:r>
            <w:r w:rsidR="004F1129" w:rsidRPr="00B713EF">
              <w:rPr>
                <w:rFonts w:ascii="Verdana" w:eastAsia="Times New Roman" w:hAnsi="Verdana" w:cs="Arial"/>
                <w:sz w:val="24"/>
                <w:szCs w:val="24"/>
                <w:lang w:eastAsia="ar-SA"/>
              </w:rPr>
              <w:t>3</w:t>
            </w:r>
            <w:r w:rsidR="00556052" w:rsidRPr="00B713EF">
              <w:rPr>
                <w:rFonts w:ascii="Verdana" w:eastAsia="Times New Roman" w:hAnsi="Verdana" w:cs="Arial"/>
                <w:sz w:val="24"/>
                <w:szCs w:val="24"/>
                <w:lang w:eastAsia="ar-SA"/>
              </w:rPr>
              <w:t>.</w:t>
            </w:r>
            <w:r w:rsidR="0029662D" w:rsidRPr="00B713EF">
              <w:rPr>
                <w:rFonts w:ascii="Verdana" w:eastAsia="Times New Roman" w:hAnsi="Verdana" w:cs="Arial"/>
                <w:sz w:val="24"/>
                <w:szCs w:val="24"/>
                <w:lang w:eastAsia="ar-SA"/>
              </w:rPr>
              <w:t>9</w:t>
            </w:r>
            <w:r w:rsidR="00556052" w:rsidRPr="00B713EF">
              <w:rPr>
                <w:rFonts w:ascii="Verdana" w:eastAsia="Times New Roman" w:hAnsi="Verdana" w:cs="Arial"/>
                <w:sz w:val="24"/>
                <w:szCs w:val="24"/>
                <w:lang w:eastAsia="ar-SA"/>
              </w:rPr>
              <w:t>.</w:t>
            </w:r>
          </w:p>
        </w:tc>
        <w:tc>
          <w:tcPr>
            <w:tcW w:w="8499" w:type="dxa"/>
          </w:tcPr>
          <w:p w14:paraId="42AA8453" w14:textId="1B7D49FA" w:rsidR="00556052" w:rsidRPr="00B713EF" w:rsidRDefault="00556052" w:rsidP="00183DBC">
            <w:pPr>
              <w:pStyle w:val="prastasis1"/>
              <w:tabs>
                <w:tab w:val="left" w:pos="1560"/>
              </w:tabs>
              <w:spacing w:line="240" w:lineRule="auto"/>
              <w:rPr>
                <w:rFonts w:ascii="Verdana" w:eastAsia="Times New Roman" w:hAnsi="Verdana" w:cs="Arial"/>
                <w:sz w:val="24"/>
                <w:szCs w:val="24"/>
                <w:lang w:eastAsia="ar-SA"/>
              </w:rPr>
            </w:pPr>
            <w:r w:rsidRPr="00B713EF">
              <w:rPr>
                <w:rFonts w:ascii="Verdana" w:eastAsia="Times New Roman" w:hAnsi="Verdana" w:cs="Arial"/>
                <w:sz w:val="24"/>
                <w:szCs w:val="24"/>
                <w:lang w:eastAsia="ar-SA"/>
              </w:rPr>
              <w:t xml:space="preserve">Ant atramos Tiekėjas turi sumontuoti komutacinę spintą. Joje turi būti sumontuojama reikiama įranga, užtikrinanti kad po sujungimo būtų įvykdyti </w:t>
            </w:r>
            <w:r w:rsidR="003D757B" w:rsidRPr="00B713EF">
              <w:rPr>
                <w:rFonts w:ascii="Verdana" w:eastAsia="Times New Roman" w:hAnsi="Verdana" w:cs="Arial"/>
                <w:sz w:val="24"/>
                <w:szCs w:val="24"/>
                <w:lang w:eastAsia="ar-SA"/>
              </w:rPr>
              <w:t xml:space="preserve">techninėje </w:t>
            </w:r>
            <w:r w:rsidRPr="00B713EF">
              <w:rPr>
                <w:rFonts w:ascii="Verdana" w:eastAsia="Times New Roman" w:hAnsi="Verdana" w:cs="Arial"/>
                <w:sz w:val="24"/>
                <w:szCs w:val="24"/>
                <w:lang w:eastAsia="ar-SA"/>
              </w:rPr>
              <w:t>specifikacijoje nustatyti reikalavimai vaizdo kokybei, kamerų valdymui, duomenų perdavimo spartai, vėlinimui ir pranešimams apie vaizdo perdavimo sistemos gedimus.</w:t>
            </w:r>
          </w:p>
        </w:tc>
      </w:tr>
      <w:tr w:rsidR="00556052" w:rsidRPr="00B713EF" w14:paraId="6862955F" w14:textId="77777777" w:rsidTr="00EB3D39">
        <w:trPr>
          <w:trHeight w:val="895"/>
        </w:trPr>
        <w:tc>
          <w:tcPr>
            <w:tcW w:w="1134" w:type="dxa"/>
          </w:tcPr>
          <w:p w14:paraId="1DED8C05" w14:textId="6D9D7F21" w:rsidR="00556052" w:rsidRPr="00B713EF" w:rsidRDefault="00632F03" w:rsidP="00183DBC">
            <w:pPr>
              <w:pStyle w:val="prastasis1"/>
              <w:tabs>
                <w:tab w:val="left" w:pos="1560"/>
              </w:tabs>
              <w:spacing w:line="240"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556052" w:rsidRPr="00B713EF">
              <w:rPr>
                <w:rFonts w:ascii="Verdana" w:eastAsia="Times New Roman" w:hAnsi="Verdana" w:cs="Arial"/>
                <w:sz w:val="24"/>
                <w:szCs w:val="24"/>
              </w:rPr>
              <w:t>.</w:t>
            </w:r>
            <w:r w:rsidR="0029662D" w:rsidRPr="00B713EF">
              <w:rPr>
                <w:rFonts w:ascii="Verdana" w:eastAsia="Times New Roman" w:hAnsi="Verdana" w:cs="Arial"/>
                <w:sz w:val="24"/>
                <w:szCs w:val="24"/>
              </w:rPr>
              <w:t>10</w:t>
            </w:r>
            <w:r w:rsidR="00556052" w:rsidRPr="00B713EF">
              <w:rPr>
                <w:rFonts w:ascii="Verdana" w:eastAsia="Times New Roman" w:hAnsi="Verdana" w:cs="Arial"/>
                <w:sz w:val="24"/>
                <w:szCs w:val="24"/>
              </w:rPr>
              <w:t>.</w:t>
            </w:r>
          </w:p>
        </w:tc>
        <w:tc>
          <w:tcPr>
            <w:tcW w:w="8499" w:type="dxa"/>
          </w:tcPr>
          <w:p w14:paraId="6D6575BC" w14:textId="7DF86609" w:rsidR="00556052" w:rsidRPr="00B713EF" w:rsidRDefault="00BC4169" w:rsidP="00183DBC">
            <w:pPr>
              <w:pStyle w:val="prastasis1"/>
              <w:tabs>
                <w:tab w:val="left" w:pos="1560"/>
              </w:tabs>
              <w:spacing w:line="240" w:lineRule="auto"/>
              <w:rPr>
                <w:rFonts w:ascii="Verdana" w:eastAsia="Times New Roman" w:hAnsi="Verdana" w:cs="Arial"/>
                <w:sz w:val="24"/>
                <w:szCs w:val="24"/>
              </w:rPr>
            </w:pPr>
            <w:r w:rsidRPr="00B713EF">
              <w:rPr>
                <w:rFonts w:ascii="Verdana" w:eastAsia="Times New Roman" w:hAnsi="Verdana" w:cs="Arial"/>
                <w:sz w:val="24"/>
                <w:szCs w:val="24"/>
              </w:rPr>
              <w:t>PO</w:t>
            </w:r>
            <w:r w:rsidR="00556052" w:rsidRPr="00B713EF">
              <w:rPr>
                <w:rFonts w:ascii="Verdana" w:eastAsia="Times New Roman" w:hAnsi="Verdana" w:cs="Arial"/>
                <w:sz w:val="24"/>
                <w:szCs w:val="24"/>
              </w:rPr>
              <w:t xml:space="preserve"> nustato ryšio linijai reikalavimus, orientuotus į optinių ryšio linijų technologijas (pvz., GPON, </w:t>
            </w:r>
            <w:proofErr w:type="spellStart"/>
            <w:r w:rsidR="00556052" w:rsidRPr="00B713EF">
              <w:rPr>
                <w:rFonts w:ascii="Verdana" w:eastAsia="Times New Roman" w:hAnsi="Verdana" w:cs="Arial"/>
                <w:sz w:val="24"/>
                <w:szCs w:val="24"/>
              </w:rPr>
              <w:t>FTTx</w:t>
            </w:r>
            <w:proofErr w:type="spellEnd"/>
            <w:r w:rsidR="00556052" w:rsidRPr="00B713EF">
              <w:rPr>
                <w:rFonts w:ascii="Verdana" w:eastAsia="Times New Roman" w:hAnsi="Verdana" w:cs="Arial"/>
                <w:sz w:val="24"/>
                <w:szCs w:val="24"/>
              </w:rPr>
              <w:t>, CWDM ar kitas), tačiau neriboja konkurencijos ir leidžia naudoti lygiavertes technologijas.</w:t>
            </w:r>
          </w:p>
        </w:tc>
      </w:tr>
      <w:tr w:rsidR="00556052" w:rsidRPr="00B713EF" w14:paraId="6357F573" w14:textId="77777777" w:rsidTr="008265BF">
        <w:tc>
          <w:tcPr>
            <w:tcW w:w="1134" w:type="dxa"/>
          </w:tcPr>
          <w:p w14:paraId="45AEB698" w14:textId="3055E88D" w:rsidR="00556052" w:rsidRPr="00B713EF" w:rsidRDefault="00632F03" w:rsidP="00183DBC">
            <w:pPr>
              <w:pStyle w:val="prastasis1"/>
              <w:tabs>
                <w:tab w:val="left" w:pos="1560"/>
              </w:tabs>
              <w:spacing w:line="240"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556052" w:rsidRPr="00B713EF">
              <w:rPr>
                <w:rFonts w:ascii="Verdana" w:eastAsia="Times New Roman" w:hAnsi="Verdana" w:cs="Arial"/>
                <w:sz w:val="24"/>
                <w:szCs w:val="24"/>
              </w:rPr>
              <w:t>.</w:t>
            </w:r>
            <w:r w:rsidR="0029662D" w:rsidRPr="00B713EF">
              <w:rPr>
                <w:rFonts w:ascii="Verdana" w:eastAsia="Times New Roman" w:hAnsi="Verdana" w:cs="Arial"/>
                <w:sz w:val="24"/>
                <w:szCs w:val="24"/>
              </w:rPr>
              <w:t>11</w:t>
            </w:r>
            <w:r w:rsidR="00556052" w:rsidRPr="00B713EF">
              <w:rPr>
                <w:rFonts w:ascii="Verdana" w:eastAsia="Times New Roman" w:hAnsi="Verdana" w:cs="Arial"/>
                <w:sz w:val="24"/>
                <w:szCs w:val="24"/>
              </w:rPr>
              <w:t>.</w:t>
            </w:r>
          </w:p>
        </w:tc>
        <w:tc>
          <w:tcPr>
            <w:tcW w:w="8499" w:type="dxa"/>
          </w:tcPr>
          <w:p w14:paraId="78FD819F" w14:textId="77777777" w:rsidR="00787D08" w:rsidRPr="00B713EF" w:rsidRDefault="00787D08" w:rsidP="00183DBC">
            <w:pPr>
              <w:pStyle w:val="prastasis1"/>
              <w:tabs>
                <w:tab w:val="left" w:pos="1560"/>
              </w:tabs>
              <w:spacing w:line="240" w:lineRule="auto"/>
              <w:jc w:val="both"/>
              <w:rPr>
                <w:rFonts w:ascii="Verdana" w:hAnsi="Verdana" w:cs="Arial"/>
                <w:sz w:val="24"/>
                <w:szCs w:val="24"/>
              </w:rPr>
            </w:pPr>
            <w:r w:rsidRPr="00B713EF">
              <w:rPr>
                <w:rFonts w:ascii="Verdana" w:hAnsi="Verdana" w:cs="Arial"/>
                <w:sz w:val="24"/>
                <w:szCs w:val="24"/>
              </w:rPr>
              <w:t>Duomenų perdavimas turi būti vykdomas kabelinėmis ryšio linijomis.</w:t>
            </w:r>
          </w:p>
          <w:p w14:paraId="30629F48" w14:textId="403DD68E" w:rsidR="00787D08" w:rsidRPr="00B713EF" w:rsidRDefault="00787D08" w:rsidP="00183DBC">
            <w:pPr>
              <w:pStyle w:val="prastasis1"/>
              <w:tabs>
                <w:tab w:val="left" w:pos="1560"/>
              </w:tabs>
              <w:spacing w:line="240" w:lineRule="auto"/>
              <w:jc w:val="both"/>
              <w:rPr>
                <w:rFonts w:ascii="Verdana" w:hAnsi="Verdana" w:cs="Arial"/>
                <w:sz w:val="24"/>
                <w:szCs w:val="24"/>
              </w:rPr>
            </w:pPr>
            <w:r w:rsidRPr="00B713EF">
              <w:rPr>
                <w:rFonts w:ascii="Verdana" w:hAnsi="Verdana" w:cs="Arial"/>
                <w:sz w:val="24"/>
                <w:szCs w:val="24"/>
              </w:rPr>
              <w:t xml:space="preserve">Kiekviena ryšio linija turi būti atvedama į atskirą komutacinę spintą arba į kameros montavimo </w:t>
            </w:r>
            <w:r w:rsidR="00B81666" w:rsidRPr="00B713EF">
              <w:rPr>
                <w:rFonts w:ascii="Verdana" w:hAnsi="Verdana" w:cs="Arial"/>
                <w:sz w:val="24"/>
                <w:szCs w:val="24"/>
              </w:rPr>
              <w:t>tašką</w:t>
            </w:r>
            <w:r w:rsidRPr="00B713EF">
              <w:rPr>
                <w:rFonts w:ascii="Verdana" w:hAnsi="Verdana" w:cs="Arial"/>
                <w:sz w:val="24"/>
                <w:szCs w:val="24"/>
              </w:rPr>
              <w:t>.</w:t>
            </w:r>
          </w:p>
          <w:p w14:paraId="290942E4" w14:textId="1E0DEAF9" w:rsidR="00556052" w:rsidRPr="00B713EF" w:rsidRDefault="00787D08" w:rsidP="00B81666">
            <w:pPr>
              <w:pStyle w:val="prastasis1"/>
              <w:tabs>
                <w:tab w:val="left" w:pos="1560"/>
              </w:tabs>
              <w:spacing w:line="240" w:lineRule="auto"/>
              <w:rPr>
                <w:rFonts w:ascii="Verdana" w:eastAsia="Times New Roman" w:hAnsi="Verdana" w:cs="Arial"/>
                <w:sz w:val="24"/>
                <w:szCs w:val="24"/>
                <w:lang w:eastAsia="ar-SA"/>
              </w:rPr>
            </w:pPr>
            <w:r w:rsidRPr="00B713EF">
              <w:rPr>
                <w:rFonts w:ascii="Verdana" w:hAnsi="Verdana" w:cs="Arial"/>
                <w:sz w:val="24"/>
                <w:szCs w:val="24"/>
              </w:rPr>
              <w:t>Ši</w:t>
            </w:r>
            <w:r w:rsidR="00B81666" w:rsidRPr="00B713EF">
              <w:rPr>
                <w:rFonts w:ascii="Verdana" w:hAnsi="Verdana" w:cs="Arial"/>
                <w:sz w:val="24"/>
                <w:szCs w:val="24"/>
              </w:rPr>
              <w:t>u</w:t>
            </w:r>
            <w:r w:rsidRPr="00B713EF">
              <w:rPr>
                <w:rFonts w:ascii="Verdana" w:hAnsi="Verdana" w:cs="Arial"/>
                <w:sz w:val="24"/>
                <w:szCs w:val="24"/>
              </w:rPr>
              <w:t xml:space="preserve">ose </w:t>
            </w:r>
            <w:r w:rsidR="00B81666" w:rsidRPr="00B713EF">
              <w:rPr>
                <w:rFonts w:ascii="Verdana" w:hAnsi="Verdana" w:cs="Arial"/>
                <w:sz w:val="24"/>
                <w:szCs w:val="24"/>
              </w:rPr>
              <w:t>taškuose</w:t>
            </w:r>
            <w:r w:rsidRPr="00B713EF">
              <w:rPr>
                <w:rFonts w:ascii="Verdana" w:hAnsi="Verdana" w:cs="Arial"/>
                <w:sz w:val="24"/>
                <w:szCs w:val="24"/>
              </w:rPr>
              <w:t xml:space="preserve"> tiekėjas turi sumontuoti reikalingą duomenų perdavimo įrangą.</w:t>
            </w:r>
          </w:p>
        </w:tc>
      </w:tr>
      <w:tr w:rsidR="00556052" w:rsidRPr="00B713EF" w14:paraId="29AFDF96" w14:textId="77777777" w:rsidTr="008265BF">
        <w:tc>
          <w:tcPr>
            <w:tcW w:w="1134" w:type="dxa"/>
          </w:tcPr>
          <w:p w14:paraId="3D7453FE" w14:textId="79EBA867" w:rsidR="00556052" w:rsidRPr="00B713EF" w:rsidRDefault="00632F03" w:rsidP="00183DBC">
            <w:pPr>
              <w:pStyle w:val="prastasis1"/>
              <w:tabs>
                <w:tab w:val="left" w:pos="1560"/>
              </w:tabs>
              <w:spacing w:line="240"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556052" w:rsidRPr="00B713EF">
              <w:rPr>
                <w:rFonts w:ascii="Verdana" w:eastAsia="Times New Roman" w:hAnsi="Verdana" w:cs="Arial"/>
                <w:sz w:val="24"/>
                <w:szCs w:val="24"/>
              </w:rPr>
              <w:t>.</w:t>
            </w:r>
            <w:r w:rsidR="0029662D" w:rsidRPr="00B713EF">
              <w:rPr>
                <w:rFonts w:ascii="Verdana" w:eastAsia="Times New Roman" w:hAnsi="Verdana" w:cs="Arial"/>
                <w:sz w:val="24"/>
                <w:szCs w:val="24"/>
              </w:rPr>
              <w:t>12</w:t>
            </w:r>
            <w:r w:rsidR="00556052" w:rsidRPr="00B713EF">
              <w:rPr>
                <w:rFonts w:ascii="Verdana" w:eastAsia="Times New Roman" w:hAnsi="Verdana" w:cs="Arial"/>
                <w:sz w:val="24"/>
                <w:szCs w:val="24"/>
              </w:rPr>
              <w:t>.</w:t>
            </w:r>
          </w:p>
        </w:tc>
        <w:tc>
          <w:tcPr>
            <w:tcW w:w="8499" w:type="dxa"/>
          </w:tcPr>
          <w:p w14:paraId="072B5CEB" w14:textId="77777777" w:rsidR="00787D08" w:rsidRPr="00B713EF" w:rsidRDefault="00787D08" w:rsidP="00B81666">
            <w:pPr>
              <w:pStyle w:val="prastasis1"/>
              <w:tabs>
                <w:tab w:val="left" w:pos="1560"/>
              </w:tabs>
              <w:spacing w:line="240" w:lineRule="auto"/>
              <w:rPr>
                <w:rFonts w:ascii="Verdana" w:hAnsi="Verdana" w:cs="Arial"/>
                <w:sz w:val="24"/>
                <w:szCs w:val="24"/>
              </w:rPr>
            </w:pPr>
            <w:r w:rsidRPr="00B713EF">
              <w:rPr>
                <w:rFonts w:ascii="Verdana" w:hAnsi="Verdana" w:cs="Arial"/>
                <w:sz w:val="24"/>
                <w:szCs w:val="24"/>
              </w:rPr>
              <w:t>Visos kabelinės ryšio linijos turi atitikti LST EN 60793-2-50:2004 standarto B1.3 klasės (ITU-T G.652c/d) arba lygiaverčio standarto reikalavimus.</w:t>
            </w:r>
          </w:p>
          <w:p w14:paraId="25985A38" w14:textId="77777777" w:rsidR="00787D08" w:rsidRPr="00B713EF" w:rsidRDefault="00787D08" w:rsidP="00B81666">
            <w:pPr>
              <w:pStyle w:val="prastasis1"/>
              <w:tabs>
                <w:tab w:val="left" w:pos="1560"/>
              </w:tabs>
              <w:spacing w:line="240" w:lineRule="auto"/>
              <w:rPr>
                <w:rFonts w:ascii="Verdana" w:hAnsi="Verdana" w:cs="Arial"/>
                <w:sz w:val="24"/>
                <w:szCs w:val="24"/>
              </w:rPr>
            </w:pPr>
            <w:r w:rsidRPr="00B713EF">
              <w:rPr>
                <w:rFonts w:ascii="Verdana" w:hAnsi="Verdana" w:cs="Arial"/>
                <w:sz w:val="24"/>
                <w:szCs w:val="24"/>
              </w:rPr>
              <w:t xml:space="preserve">Leidžiama naudoti įvairias kabelinių ryšio linijų technologijas (pvz., GPON, </w:t>
            </w:r>
            <w:proofErr w:type="spellStart"/>
            <w:r w:rsidRPr="00B713EF">
              <w:rPr>
                <w:rFonts w:ascii="Verdana" w:hAnsi="Verdana" w:cs="Arial"/>
                <w:sz w:val="24"/>
                <w:szCs w:val="24"/>
              </w:rPr>
              <w:t>FTTx</w:t>
            </w:r>
            <w:proofErr w:type="spellEnd"/>
            <w:r w:rsidRPr="00B713EF">
              <w:rPr>
                <w:rFonts w:ascii="Verdana" w:hAnsi="Verdana" w:cs="Arial"/>
                <w:sz w:val="24"/>
                <w:szCs w:val="24"/>
              </w:rPr>
              <w:t>, CWDM, DWDM ar lygiavertes), jeigu jos atitinka nustatytus techninius reikalavimus.</w:t>
            </w:r>
          </w:p>
          <w:p w14:paraId="407027B3" w14:textId="4252DA94" w:rsidR="00556052" w:rsidRPr="00B713EF" w:rsidRDefault="00787D08" w:rsidP="00B81666">
            <w:pPr>
              <w:pStyle w:val="prastasis1"/>
              <w:tabs>
                <w:tab w:val="left" w:pos="1560"/>
              </w:tabs>
              <w:spacing w:line="240" w:lineRule="auto"/>
              <w:rPr>
                <w:rFonts w:ascii="Verdana" w:eastAsia="Times New Roman" w:hAnsi="Verdana" w:cs="Arial"/>
                <w:sz w:val="24"/>
                <w:szCs w:val="24"/>
                <w:lang w:eastAsia="ar-SA"/>
              </w:rPr>
            </w:pPr>
            <w:r w:rsidRPr="00B713EF">
              <w:rPr>
                <w:rFonts w:ascii="Verdana" w:hAnsi="Verdana" w:cs="Arial"/>
                <w:sz w:val="24"/>
                <w:szCs w:val="24"/>
              </w:rPr>
              <w:t>Kilus įtarimų dėl parametrų neatitikimo ir juos patvirtinus, tiekėjas privalo padengti visas P</w:t>
            </w:r>
            <w:r w:rsidR="00BC4169" w:rsidRPr="00B713EF">
              <w:rPr>
                <w:rFonts w:ascii="Verdana" w:hAnsi="Verdana" w:cs="Arial"/>
                <w:sz w:val="24"/>
                <w:szCs w:val="24"/>
              </w:rPr>
              <w:t>O</w:t>
            </w:r>
            <w:r w:rsidRPr="00B713EF">
              <w:rPr>
                <w:rFonts w:ascii="Verdana" w:hAnsi="Verdana" w:cs="Arial"/>
                <w:sz w:val="24"/>
                <w:szCs w:val="24"/>
              </w:rPr>
              <w:t xml:space="preserve"> išlaidas, susijusias su trūkumų nustatymu ir (ar) šalinimu.</w:t>
            </w:r>
          </w:p>
        </w:tc>
      </w:tr>
      <w:tr w:rsidR="00556052" w:rsidRPr="00B713EF" w14:paraId="263A8AEB" w14:textId="77777777" w:rsidTr="008265BF">
        <w:tc>
          <w:tcPr>
            <w:tcW w:w="1134" w:type="dxa"/>
          </w:tcPr>
          <w:p w14:paraId="1938FF19" w14:textId="37542C28" w:rsidR="00556052" w:rsidRPr="00B713EF" w:rsidRDefault="00632F03" w:rsidP="00183DBC">
            <w:pPr>
              <w:pStyle w:val="prastasis1"/>
              <w:tabs>
                <w:tab w:val="left" w:pos="1418"/>
              </w:tabs>
              <w:spacing w:line="240"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556052" w:rsidRPr="00B713EF">
              <w:rPr>
                <w:rFonts w:ascii="Verdana" w:eastAsia="Times New Roman" w:hAnsi="Verdana" w:cs="Arial"/>
                <w:sz w:val="24"/>
                <w:szCs w:val="24"/>
              </w:rPr>
              <w:t>.</w:t>
            </w:r>
            <w:r w:rsidR="0029662D" w:rsidRPr="00B713EF">
              <w:rPr>
                <w:rFonts w:ascii="Verdana" w:eastAsia="Times New Roman" w:hAnsi="Verdana" w:cs="Arial"/>
                <w:sz w:val="24"/>
                <w:szCs w:val="24"/>
              </w:rPr>
              <w:t>13</w:t>
            </w:r>
            <w:r w:rsidR="00556052" w:rsidRPr="00B713EF">
              <w:rPr>
                <w:rFonts w:ascii="Verdana" w:eastAsia="Times New Roman" w:hAnsi="Verdana" w:cs="Arial"/>
                <w:sz w:val="24"/>
                <w:szCs w:val="24"/>
              </w:rPr>
              <w:t>.</w:t>
            </w:r>
          </w:p>
        </w:tc>
        <w:tc>
          <w:tcPr>
            <w:tcW w:w="8499" w:type="dxa"/>
          </w:tcPr>
          <w:p w14:paraId="5B214400" w14:textId="39620164" w:rsidR="00556052" w:rsidRPr="00B713EF" w:rsidRDefault="00787D08" w:rsidP="00183DBC">
            <w:pPr>
              <w:pStyle w:val="prastasis1"/>
              <w:tabs>
                <w:tab w:val="left" w:pos="1418"/>
              </w:tabs>
              <w:spacing w:line="240" w:lineRule="auto"/>
              <w:jc w:val="both"/>
              <w:rPr>
                <w:rFonts w:ascii="Verdana" w:eastAsia="Times New Roman" w:hAnsi="Verdana" w:cs="Arial"/>
                <w:sz w:val="24"/>
                <w:szCs w:val="24"/>
              </w:rPr>
            </w:pPr>
            <w:r w:rsidRPr="00B713EF">
              <w:rPr>
                <w:rFonts w:ascii="Verdana" w:eastAsia="Times New Roman" w:hAnsi="Verdana" w:cs="Arial"/>
                <w:sz w:val="24"/>
                <w:szCs w:val="24"/>
              </w:rPr>
              <w:t xml:space="preserve">Naujuose taškuose tiekėjas atsako už elektros tiekimo įrengimą iki montavimo vietų ir už suvartotos elektros energijos apmokėjimą. </w:t>
            </w:r>
          </w:p>
        </w:tc>
      </w:tr>
      <w:tr w:rsidR="00556052" w:rsidRPr="00B713EF" w14:paraId="4E3483F2" w14:textId="77777777" w:rsidTr="008265BF">
        <w:tc>
          <w:tcPr>
            <w:tcW w:w="1134" w:type="dxa"/>
          </w:tcPr>
          <w:p w14:paraId="07271CCD" w14:textId="2559E069" w:rsidR="00556052" w:rsidRPr="00B713EF" w:rsidRDefault="00632F03" w:rsidP="00183DBC">
            <w:pPr>
              <w:pStyle w:val="prastasis1"/>
              <w:tabs>
                <w:tab w:val="left" w:pos="1418"/>
              </w:tabs>
              <w:spacing w:line="240"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556052" w:rsidRPr="00B713EF">
              <w:rPr>
                <w:rFonts w:ascii="Verdana" w:eastAsia="Times New Roman" w:hAnsi="Verdana" w:cs="Arial"/>
                <w:sz w:val="24"/>
                <w:szCs w:val="24"/>
              </w:rPr>
              <w:t>.</w:t>
            </w:r>
            <w:r w:rsidR="0029662D" w:rsidRPr="00B713EF">
              <w:rPr>
                <w:rFonts w:ascii="Verdana" w:eastAsia="Times New Roman" w:hAnsi="Verdana" w:cs="Arial"/>
                <w:sz w:val="24"/>
                <w:szCs w:val="24"/>
              </w:rPr>
              <w:t>14</w:t>
            </w:r>
            <w:r w:rsidR="00556052" w:rsidRPr="00B713EF">
              <w:rPr>
                <w:rFonts w:ascii="Verdana" w:eastAsia="Times New Roman" w:hAnsi="Verdana" w:cs="Arial"/>
                <w:sz w:val="24"/>
                <w:szCs w:val="24"/>
              </w:rPr>
              <w:t>.</w:t>
            </w:r>
          </w:p>
        </w:tc>
        <w:tc>
          <w:tcPr>
            <w:tcW w:w="8499" w:type="dxa"/>
          </w:tcPr>
          <w:p w14:paraId="2EF027D3" w14:textId="02FFD8F7" w:rsidR="00556052" w:rsidRPr="00B713EF" w:rsidRDefault="00556052" w:rsidP="00571034">
            <w:pPr>
              <w:pStyle w:val="prastasis1"/>
              <w:tabs>
                <w:tab w:val="left" w:pos="1418"/>
              </w:tabs>
              <w:spacing w:line="240" w:lineRule="auto"/>
              <w:rPr>
                <w:rFonts w:ascii="Verdana" w:eastAsia="Times New Roman" w:hAnsi="Verdana" w:cs="Arial"/>
                <w:sz w:val="24"/>
                <w:szCs w:val="24"/>
              </w:rPr>
            </w:pPr>
            <w:r w:rsidRPr="00B713EF">
              <w:rPr>
                <w:rFonts w:ascii="Verdana" w:eastAsia="Times New Roman" w:hAnsi="Verdana" w:cs="Arial"/>
                <w:sz w:val="24"/>
                <w:szCs w:val="24"/>
              </w:rPr>
              <w:t xml:space="preserve">Techninės specifikacijos </w:t>
            </w:r>
            <w:r w:rsidR="00BD0D00" w:rsidRPr="00B713EF">
              <w:rPr>
                <w:rFonts w:ascii="Verdana" w:eastAsia="Times New Roman" w:hAnsi="Verdana" w:cs="Arial"/>
                <w:sz w:val="24"/>
                <w:szCs w:val="24"/>
              </w:rPr>
              <w:t>1</w:t>
            </w:r>
            <w:r w:rsidRPr="00B713EF">
              <w:rPr>
                <w:rFonts w:ascii="Verdana" w:eastAsia="Times New Roman" w:hAnsi="Verdana" w:cs="Arial"/>
                <w:sz w:val="24"/>
                <w:szCs w:val="24"/>
              </w:rPr>
              <w:t xml:space="preserve"> priede</w:t>
            </w:r>
            <w:r w:rsidR="00FC3339" w:rsidRPr="00B713EF">
              <w:rPr>
                <w:rFonts w:ascii="Verdana" w:eastAsia="Times New Roman" w:hAnsi="Verdana" w:cs="Arial"/>
                <w:sz w:val="24"/>
                <w:szCs w:val="24"/>
              </w:rPr>
              <w:t xml:space="preserve"> </w:t>
            </w:r>
            <w:r w:rsidRPr="00B713EF">
              <w:rPr>
                <w:rFonts w:ascii="Verdana" w:eastAsia="Times New Roman" w:hAnsi="Verdana" w:cs="Arial"/>
                <w:sz w:val="24"/>
                <w:szCs w:val="24"/>
              </w:rPr>
              <w:t>yra nurodyt</w:t>
            </w:r>
            <w:r w:rsidR="00FC3339" w:rsidRPr="00B713EF">
              <w:rPr>
                <w:rFonts w:ascii="Verdana" w:eastAsia="Times New Roman" w:hAnsi="Verdana" w:cs="Arial"/>
                <w:sz w:val="24"/>
                <w:szCs w:val="24"/>
              </w:rPr>
              <w:t>os</w:t>
            </w:r>
            <w:r w:rsidRPr="00B713EF">
              <w:rPr>
                <w:rFonts w:ascii="Verdana" w:eastAsia="Times New Roman" w:hAnsi="Verdana" w:cs="Arial"/>
                <w:sz w:val="24"/>
                <w:szCs w:val="24"/>
              </w:rPr>
              <w:t xml:space="preserve"> </w:t>
            </w:r>
            <w:r w:rsidR="00BD0D00" w:rsidRPr="00B713EF">
              <w:rPr>
                <w:rFonts w:ascii="Verdana" w:eastAsia="Times New Roman" w:hAnsi="Verdana" w:cs="Arial"/>
                <w:sz w:val="24"/>
                <w:szCs w:val="24"/>
              </w:rPr>
              <w:t xml:space="preserve">kamerų įrengimo </w:t>
            </w:r>
            <w:r w:rsidRPr="00B713EF">
              <w:rPr>
                <w:rFonts w:ascii="Verdana" w:eastAsia="Times New Roman" w:hAnsi="Verdana" w:cs="Arial"/>
                <w:sz w:val="24"/>
                <w:szCs w:val="24"/>
              </w:rPr>
              <w:t xml:space="preserve"> </w:t>
            </w:r>
            <w:r w:rsidR="00EB3D39" w:rsidRPr="00B713EF">
              <w:rPr>
                <w:rFonts w:ascii="Verdana" w:eastAsia="Times New Roman" w:hAnsi="Verdana" w:cs="Arial"/>
                <w:sz w:val="24"/>
                <w:szCs w:val="24"/>
              </w:rPr>
              <w:t>vietos</w:t>
            </w:r>
            <w:r w:rsidR="00571034" w:rsidRPr="00B713EF">
              <w:rPr>
                <w:rFonts w:ascii="Verdana" w:eastAsia="Times New Roman" w:hAnsi="Verdana" w:cs="Arial"/>
                <w:sz w:val="24"/>
                <w:szCs w:val="24"/>
              </w:rPr>
              <w:t>. Jame taip pat apibrėžta, kur elektros tiekimo atvedimu iki montavimo vietų ir atsiskaitymu už suvartotą elektros energiją rūpinasi Tiekėjas, o kur – PO. Be to, nurodyta, ar kamerų įrengimo vietos yra esamos, ar naujai įrengiamos.</w:t>
            </w:r>
          </w:p>
        </w:tc>
      </w:tr>
      <w:tr w:rsidR="00556052" w:rsidRPr="00B713EF" w14:paraId="3112CCD6" w14:textId="77777777" w:rsidTr="008265BF">
        <w:tc>
          <w:tcPr>
            <w:tcW w:w="1134" w:type="dxa"/>
          </w:tcPr>
          <w:p w14:paraId="4E90278F" w14:textId="7F842326" w:rsidR="00556052" w:rsidRPr="00B713EF" w:rsidRDefault="00632F03" w:rsidP="00183DBC">
            <w:pPr>
              <w:pStyle w:val="prastasis1"/>
              <w:tabs>
                <w:tab w:val="left" w:pos="1560"/>
              </w:tabs>
              <w:spacing w:line="240" w:lineRule="auto"/>
              <w:jc w:val="both"/>
              <w:rPr>
                <w:rFonts w:ascii="Verdana" w:eastAsia="Times New Roman" w:hAnsi="Verdana" w:cs="Arial"/>
                <w:sz w:val="24"/>
                <w:szCs w:val="24"/>
              </w:rPr>
            </w:pPr>
            <w:r w:rsidRPr="00B713EF">
              <w:rPr>
                <w:rFonts w:ascii="Verdana" w:eastAsia="Times New Roman" w:hAnsi="Verdana" w:cs="Arial"/>
                <w:sz w:val="24"/>
                <w:szCs w:val="24"/>
              </w:rPr>
              <w:t>1</w:t>
            </w:r>
            <w:r w:rsidR="004F1129" w:rsidRPr="00B713EF">
              <w:rPr>
                <w:rFonts w:ascii="Verdana" w:eastAsia="Times New Roman" w:hAnsi="Verdana" w:cs="Arial"/>
                <w:sz w:val="24"/>
                <w:szCs w:val="24"/>
              </w:rPr>
              <w:t>3</w:t>
            </w:r>
            <w:r w:rsidR="00556052" w:rsidRPr="00B713EF">
              <w:rPr>
                <w:rFonts w:ascii="Verdana" w:eastAsia="Times New Roman" w:hAnsi="Verdana" w:cs="Arial"/>
                <w:sz w:val="24"/>
                <w:szCs w:val="24"/>
              </w:rPr>
              <w:t>.</w:t>
            </w:r>
            <w:r w:rsidR="0029662D" w:rsidRPr="00B713EF">
              <w:rPr>
                <w:rFonts w:ascii="Verdana" w:eastAsia="Times New Roman" w:hAnsi="Verdana" w:cs="Arial"/>
                <w:sz w:val="24"/>
                <w:szCs w:val="24"/>
              </w:rPr>
              <w:t>15</w:t>
            </w:r>
            <w:r w:rsidR="00556052" w:rsidRPr="00B713EF">
              <w:rPr>
                <w:rFonts w:ascii="Verdana" w:eastAsia="Times New Roman" w:hAnsi="Verdana" w:cs="Arial"/>
                <w:sz w:val="24"/>
                <w:szCs w:val="24"/>
              </w:rPr>
              <w:t>.</w:t>
            </w:r>
          </w:p>
        </w:tc>
        <w:tc>
          <w:tcPr>
            <w:tcW w:w="8499" w:type="dxa"/>
          </w:tcPr>
          <w:p w14:paraId="4FB6C0E4" w14:textId="2E2266DA" w:rsidR="00556052" w:rsidRPr="00B713EF" w:rsidRDefault="00787D08" w:rsidP="00183DBC">
            <w:pPr>
              <w:pStyle w:val="prastasis1"/>
              <w:tabs>
                <w:tab w:val="left" w:pos="1560"/>
              </w:tabs>
              <w:spacing w:line="240" w:lineRule="auto"/>
              <w:jc w:val="both"/>
              <w:rPr>
                <w:rFonts w:ascii="Verdana" w:eastAsia="Times New Roman" w:hAnsi="Verdana" w:cs="Arial"/>
                <w:sz w:val="24"/>
                <w:szCs w:val="24"/>
                <w:lang w:eastAsia="ar-SA"/>
              </w:rPr>
            </w:pPr>
            <w:r w:rsidRPr="00B713EF">
              <w:rPr>
                <w:rFonts w:ascii="Verdana" w:eastAsia="Times New Roman" w:hAnsi="Verdana" w:cs="Arial"/>
                <w:sz w:val="24"/>
                <w:szCs w:val="24"/>
              </w:rPr>
              <w:t xml:space="preserve">Tiekėjas privalo gauti visus leidimus ir suderinimus, reikalingus ryšio </w:t>
            </w:r>
            <w:r w:rsidR="00E11A36" w:rsidRPr="00B713EF">
              <w:rPr>
                <w:rFonts w:ascii="Verdana" w:eastAsia="Times New Roman" w:hAnsi="Verdana" w:cs="Arial"/>
                <w:sz w:val="24"/>
                <w:szCs w:val="24"/>
              </w:rPr>
              <w:t xml:space="preserve">ir elektros </w:t>
            </w:r>
            <w:r w:rsidRPr="00B713EF">
              <w:rPr>
                <w:rFonts w:ascii="Verdana" w:eastAsia="Times New Roman" w:hAnsi="Verdana" w:cs="Arial"/>
                <w:sz w:val="24"/>
                <w:szCs w:val="24"/>
              </w:rPr>
              <w:t xml:space="preserve">linijų įrengimui. </w:t>
            </w:r>
          </w:p>
        </w:tc>
      </w:tr>
    </w:tbl>
    <w:p w14:paraId="662B5B64" w14:textId="77777777" w:rsidR="00AD2D1E" w:rsidRPr="00B713EF" w:rsidRDefault="00AD2D1E" w:rsidP="00AD2D1E">
      <w:pPr>
        <w:pStyle w:val="prastasis1"/>
        <w:tabs>
          <w:tab w:val="left" w:pos="1560"/>
        </w:tabs>
        <w:spacing w:after="0" w:line="276" w:lineRule="auto"/>
        <w:ind w:left="709"/>
        <w:jc w:val="both"/>
        <w:rPr>
          <w:rFonts w:ascii="Verdana" w:eastAsia="Times New Roman" w:hAnsi="Verdana" w:cs="Arial"/>
          <w:sz w:val="24"/>
          <w:szCs w:val="24"/>
          <w:lang w:eastAsia="ar-SA"/>
        </w:rPr>
      </w:pPr>
    </w:p>
    <w:p w14:paraId="285E0191" w14:textId="7F4D9551" w:rsidR="00AD2D1E" w:rsidRPr="00B713EF" w:rsidRDefault="00035538" w:rsidP="004F1129">
      <w:pPr>
        <w:ind w:left="720"/>
        <w:jc w:val="both"/>
        <w:rPr>
          <w:rFonts w:ascii="Verdana" w:eastAsia="Calibri" w:hAnsi="Verdana"/>
          <w:b/>
          <w:bCs/>
        </w:rPr>
      </w:pPr>
      <w:r w:rsidRPr="00B713EF">
        <w:rPr>
          <w:rFonts w:ascii="Verdana" w:eastAsia="Calibri" w:hAnsi="Verdana"/>
          <w:b/>
          <w:bCs/>
        </w:rPr>
        <w:t>1</w:t>
      </w:r>
      <w:r w:rsidR="004F1129" w:rsidRPr="00B713EF">
        <w:rPr>
          <w:rFonts w:ascii="Verdana" w:eastAsia="Calibri" w:hAnsi="Verdana"/>
          <w:b/>
          <w:bCs/>
        </w:rPr>
        <w:t>4</w:t>
      </w:r>
      <w:r w:rsidRPr="00B713EF">
        <w:rPr>
          <w:rFonts w:ascii="Verdana" w:eastAsia="Calibri" w:hAnsi="Verdana"/>
          <w:b/>
          <w:bCs/>
        </w:rPr>
        <w:t xml:space="preserve">. </w:t>
      </w:r>
      <w:r w:rsidR="0029662D" w:rsidRPr="00B713EF">
        <w:rPr>
          <w:rFonts w:ascii="Verdana" w:eastAsia="Calibri" w:hAnsi="Verdana"/>
          <w:b/>
          <w:bCs/>
        </w:rPr>
        <w:t>Duomenų perdavimo paslaug</w:t>
      </w:r>
      <w:r w:rsidR="00EB3D39" w:rsidRPr="00B713EF">
        <w:rPr>
          <w:rFonts w:ascii="Verdana" w:eastAsia="Calibri" w:hAnsi="Verdana"/>
          <w:b/>
          <w:bCs/>
        </w:rPr>
        <w:t>ų</w:t>
      </w:r>
      <w:r w:rsidR="0029662D" w:rsidRPr="00B713EF">
        <w:rPr>
          <w:rFonts w:ascii="Verdana" w:eastAsia="Calibri" w:hAnsi="Verdana"/>
          <w:b/>
          <w:bCs/>
        </w:rPr>
        <w:t xml:space="preserve"> uždaru tinklu ir saugos reikalavimai</w:t>
      </w:r>
      <w:r w:rsidRPr="00B713EF">
        <w:rPr>
          <w:rFonts w:ascii="Verdana" w:eastAsia="Calibri" w:hAnsi="Verdana"/>
          <w:b/>
          <w:bCs/>
        </w:rPr>
        <w:t>:</w:t>
      </w:r>
    </w:p>
    <w:p w14:paraId="145B068D" w14:textId="77777777" w:rsidR="004F1129" w:rsidRPr="00B713EF" w:rsidRDefault="004F1129" w:rsidP="00EB3D39">
      <w:pPr>
        <w:jc w:val="both"/>
        <w:rPr>
          <w:rFonts w:ascii="Verdana" w:eastAsia="Calibri" w:hAnsi="Verdana"/>
          <w:b/>
          <w:bCs/>
        </w:rPr>
      </w:pPr>
    </w:p>
    <w:tbl>
      <w:tblPr>
        <w:tblStyle w:val="Lentelstinklelis"/>
        <w:tblW w:w="0" w:type="auto"/>
        <w:tblInd w:w="-5" w:type="dxa"/>
        <w:tblLook w:val="04A0" w:firstRow="1" w:lastRow="0" w:firstColumn="1" w:lastColumn="0" w:noHBand="0" w:noVBand="1"/>
      </w:tblPr>
      <w:tblGrid>
        <w:gridCol w:w="1134"/>
        <w:gridCol w:w="8499"/>
      </w:tblGrid>
      <w:tr w:rsidR="00DD11BE" w:rsidRPr="00B713EF" w14:paraId="1FF75CFE" w14:textId="77777777" w:rsidTr="00EB3D39">
        <w:tc>
          <w:tcPr>
            <w:tcW w:w="1134" w:type="dxa"/>
          </w:tcPr>
          <w:p w14:paraId="423F7F1C" w14:textId="4F599A2A" w:rsidR="00DD11BE" w:rsidRPr="00B713EF" w:rsidRDefault="00DD11BE" w:rsidP="00183DBC">
            <w:pPr>
              <w:pStyle w:val="prastasis1"/>
              <w:tabs>
                <w:tab w:val="left" w:pos="1276"/>
                <w:tab w:val="left" w:pos="1418"/>
              </w:tabs>
              <w:spacing w:line="276" w:lineRule="auto"/>
              <w:rPr>
                <w:rFonts w:ascii="Verdana" w:eastAsia="Times New Roman" w:hAnsi="Verdana" w:cs="Arial"/>
                <w:b/>
                <w:bCs/>
                <w:sz w:val="24"/>
                <w:szCs w:val="24"/>
                <w:lang w:eastAsia="ar-SA"/>
              </w:rPr>
            </w:pPr>
            <w:r w:rsidRPr="00B713EF">
              <w:rPr>
                <w:rFonts w:ascii="Verdana" w:eastAsia="Times New Roman" w:hAnsi="Verdana" w:cs="Arial"/>
                <w:b/>
                <w:bCs/>
                <w:sz w:val="24"/>
                <w:szCs w:val="24"/>
                <w:lang w:eastAsia="ar-SA"/>
              </w:rPr>
              <w:t>Eil. Nr.</w:t>
            </w:r>
          </w:p>
        </w:tc>
        <w:tc>
          <w:tcPr>
            <w:tcW w:w="8499" w:type="dxa"/>
          </w:tcPr>
          <w:p w14:paraId="18FC3E86" w14:textId="6242D318" w:rsidR="00DD11BE" w:rsidRPr="00B713EF" w:rsidRDefault="00DD11BE" w:rsidP="00EB3D39">
            <w:pPr>
              <w:pStyle w:val="prastasis1"/>
              <w:tabs>
                <w:tab w:val="left" w:pos="1276"/>
                <w:tab w:val="left" w:pos="1418"/>
              </w:tabs>
              <w:spacing w:line="240" w:lineRule="auto"/>
              <w:rPr>
                <w:rFonts w:ascii="Verdana" w:eastAsia="Times New Roman" w:hAnsi="Verdana" w:cs="Arial"/>
                <w:b/>
                <w:bCs/>
                <w:sz w:val="24"/>
                <w:szCs w:val="24"/>
                <w:lang w:eastAsia="ar-SA"/>
              </w:rPr>
            </w:pPr>
            <w:r w:rsidRPr="00B713EF">
              <w:rPr>
                <w:rFonts w:ascii="Verdana" w:eastAsia="Times New Roman" w:hAnsi="Verdana" w:cs="Arial"/>
                <w:b/>
                <w:bCs/>
                <w:sz w:val="24"/>
                <w:szCs w:val="24"/>
                <w:lang w:eastAsia="ar-SA"/>
              </w:rPr>
              <w:t>Reikalavimo aprašymas</w:t>
            </w:r>
          </w:p>
        </w:tc>
      </w:tr>
      <w:tr w:rsidR="00183DBC" w:rsidRPr="00B713EF" w14:paraId="308C89DC" w14:textId="77777777" w:rsidTr="00EB3D39">
        <w:tc>
          <w:tcPr>
            <w:tcW w:w="1134" w:type="dxa"/>
          </w:tcPr>
          <w:p w14:paraId="1DE81F59" w14:textId="35B9D7F7" w:rsidR="00183DBC" w:rsidRPr="00B713EF" w:rsidRDefault="00183DBC" w:rsidP="00183DBC">
            <w:pPr>
              <w:pStyle w:val="prastasis1"/>
              <w:tabs>
                <w:tab w:val="left" w:pos="1276"/>
                <w:tab w:val="left" w:pos="1418"/>
              </w:tabs>
              <w:spacing w:line="276" w:lineRule="auto"/>
              <w:rPr>
                <w:rFonts w:ascii="Verdana" w:eastAsia="Times New Roman" w:hAnsi="Verdana" w:cs="Arial"/>
                <w:sz w:val="24"/>
                <w:szCs w:val="24"/>
                <w:lang w:eastAsia="ar-SA"/>
              </w:rPr>
            </w:pPr>
            <w:r w:rsidRPr="00B713EF">
              <w:rPr>
                <w:rFonts w:ascii="Verdana" w:eastAsia="Times New Roman" w:hAnsi="Verdana" w:cs="Arial"/>
                <w:sz w:val="24"/>
                <w:szCs w:val="24"/>
                <w:lang w:eastAsia="ar-SA"/>
              </w:rPr>
              <w:t>1</w:t>
            </w:r>
            <w:r w:rsidR="004F1129" w:rsidRPr="00B713EF">
              <w:rPr>
                <w:rFonts w:ascii="Verdana" w:eastAsia="Times New Roman" w:hAnsi="Verdana" w:cs="Arial"/>
                <w:sz w:val="24"/>
                <w:szCs w:val="24"/>
                <w:lang w:eastAsia="ar-SA"/>
              </w:rPr>
              <w:t>4</w:t>
            </w:r>
            <w:r w:rsidRPr="00B713EF">
              <w:rPr>
                <w:rFonts w:ascii="Verdana" w:eastAsia="Times New Roman" w:hAnsi="Verdana" w:cs="Arial"/>
                <w:sz w:val="24"/>
                <w:szCs w:val="24"/>
                <w:lang w:eastAsia="ar-SA"/>
              </w:rPr>
              <w:t>.1.</w:t>
            </w:r>
          </w:p>
        </w:tc>
        <w:tc>
          <w:tcPr>
            <w:tcW w:w="8499" w:type="dxa"/>
          </w:tcPr>
          <w:p w14:paraId="2E348985" w14:textId="2B134919" w:rsidR="00183DBC" w:rsidRPr="00B713EF" w:rsidRDefault="00183DBC" w:rsidP="00EB3D39">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eastAsia="Times New Roman" w:hAnsi="Verdana" w:cs="Arial"/>
                <w:sz w:val="24"/>
                <w:szCs w:val="24"/>
                <w:lang w:eastAsia="ar-SA"/>
              </w:rPr>
              <w:t>Ryšio linijos iki duomenų perdavimo įrangos, esančios komutacinėje spintoje arba įrenginio montavimui įrengtos/įrengimo vietos turi būti apsaugotos nuo nesankcionuoto prijungimo arba prisijungimo, atspari elektromagnetiniams trukdžiams, žaibo iškrovoms, nepriklausyti nuo aplinkos sąlygų arba gamtos reiškinių: drėgmės, rūko, lietaus, temperatūros, statinio krūvio, eterio taršos.</w:t>
            </w:r>
          </w:p>
        </w:tc>
      </w:tr>
      <w:tr w:rsidR="00183DBC" w:rsidRPr="00B713EF" w14:paraId="5D23B617" w14:textId="77777777" w:rsidTr="00EB3D39">
        <w:tc>
          <w:tcPr>
            <w:tcW w:w="1134" w:type="dxa"/>
          </w:tcPr>
          <w:p w14:paraId="4D792318" w14:textId="2F6AC26F" w:rsidR="00183DBC" w:rsidRPr="00B713EF" w:rsidRDefault="00183DBC" w:rsidP="00183DBC">
            <w:pPr>
              <w:pStyle w:val="prastasis1"/>
              <w:tabs>
                <w:tab w:val="left" w:pos="1276"/>
                <w:tab w:val="left" w:pos="1418"/>
              </w:tabs>
              <w:spacing w:line="276" w:lineRule="auto"/>
              <w:rPr>
                <w:rFonts w:ascii="Verdana" w:eastAsia="Times New Roman" w:hAnsi="Verdana" w:cs="Arial"/>
                <w:sz w:val="24"/>
                <w:szCs w:val="24"/>
                <w:lang w:eastAsia="ar-SA"/>
              </w:rPr>
            </w:pPr>
            <w:r w:rsidRPr="00B713EF">
              <w:rPr>
                <w:rFonts w:ascii="Verdana" w:eastAsia="Times New Roman" w:hAnsi="Verdana" w:cs="Arial"/>
                <w:sz w:val="24"/>
                <w:szCs w:val="24"/>
                <w:lang w:eastAsia="ar-SA"/>
              </w:rPr>
              <w:t>1</w:t>
            </w:r>
            <w:r w:rsidR="004F1129" w:rsidRPr="00B713EF">
              <w:rPr>
                <w:rFonts w:ascii="Verdana" w:eastAsia="Times New Roman" w:hAnsi="Verdana" w:cs="Arial"/>
                <w:sz w:val="24"/>
                <w:szCs w:val="24"/>
                <w:lang w:eastAsia="ar-SA"/>
              </w:rPr>
              <w:t>4</w:t>
            </w:r>
            <w:r w:rsidRPr="00B713EF">
              <w:rPr>
                <w:rFonts w:ascii="Verdana" w:eastAsia="Times New Roman" w:hAnsi="Verdana" w:cs="Arial"/>
                <w:sz w:val="24"/>
                <w:szCs w:val="24"/>
                <w:lang w:eastAsia="ar-SA"/>
              </w:rPr>
              <w:t>.2.</w:t>
            </w:r>
          </w:p>
        </w:tc>
        <w:tc>
          <w:tcPr>
            <w:tcW w:w="8499" w:type="dxa"/>
          </w:tcPr>
          <w:p w14:paraId="1A918EE5" w14:textId="6D0755F2" w:rsidR="00183DBC" w:rsidRPr="00B713EF" w:rsidRDefault="00183DBC" w:rsidP="00EB3D39">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eastAsia="Times New Roman" w:hAnsi="Verdana" w:cs="Arial"/>
                <w:sz w:val="24"/>
                <w:szCs w:val="24"/>
                <w:lang w:eastAsia="ar-SA"/>
              </w:rPr>
              <w:t>Ryšio linijai turi būti fiksuojami incidentai, pažeidimai, nutraukimai ar kiti sugadinimai.</w:t>
            </w:r>
          </w:p>
        </w:tc>
      </w:tr>
      <w:tr w:rsidR="00183DBC" w:rsidRPr="00B713EF" w14:paraId="2539A01F" w14:textId="77777777" w:rsidTr="00EB3D39">
        <w:tc>
          <w:tcPr>
            <w:tcW w:w="1134" w:type="dxa"/>
          </w:tcPr>
          <w:p w14:paraId="404EAC62" w14:textId="1FE4336E" w:rsidR="00183DBC" w:rsidRPr="00B713EF" w:rsidRDefault="00183DBC" w:rsidP="00183DBC">
            <w:pPr>
              <w:spacing w:line="276" w:lineRule="auto"/>
              <w:rPr>
                <w:rFonts w:ascii="Verdana" w:hAnsi="Verdana" w:cs="Arial"/>
                <w:bCs/>
                <w:lang w:eastAsia="ar-SA"/>
              </w:rPr>
            </w:pPr>
            <w:r w:rsidRPr="00B713EF">
              <w:rPr>
                <w:rFonts w:ascii="Verdana" w:hAnsi="Verdana" w:cs="Arial"/>
                <w:bCs/>
                <w:lang w:eastAsia="ar-SA"/>
              </w:rPr>
              <w:t>1</w:t>
            </w:r>
            <w:r w:rsidR="004F1129" w:rsidRPr="00B713EF">
              <w:rPr>
                <w:rFonts w:ascii="Verdana" w:hAnsi="Verdana" w:cs="Arial"/>
                <w:bCs/>
                <w:lang w:eastAsia="ar-SA"/>
              </w:rPr>
              <w:t>4</w:t>
            </w:r>
            <w:r w:rsidRPr="00B713EF">
              <w:rPr>
                <w:rFonts w:ascii="Verdana" w:hAnsi="Verdana" w:cs="Arial"/>
                <w:bCs/>
                <w:lang w:eastAsia="ar-SA"/>
              </w:rPr>
              <w:t>.3.</w:t>
            </w:r>
          </w:p>
        </w:tc>
        <w:tc>
          <w:tcPr>
            <w:tcW w:w="8499" w:type="dxa"/>
          </w:tcPr>
          <w:p w14:paraId="3E0D7476" w14:textId="3B442510" w:rsidR="00183DBC" w:rsidRPr="00B713EF" w:rsidRDefault="00183DBC" w:rsidP="00EB3D39">
            <w:pPr>
              <w:rPr>
                <w:rFonts w:ascii="Verdana" w:hAnsi="Verdana" w:cs="Arial"/>
                <w:bCs/>
                <w:lang w:eastAsia="ar-SA"/>
              </w:rPr>
            </w:pPr>
            <w:r w:rsidRPr="00B713EF">
              <w:rPr>
                <w:rFonts w:ascii="Verdana" w:hAnsi="Verdana" w:cs="Arial"/>
                <w:bCs/>
                <w:lang w:eastAsia="ar-SA"/>
              </w:rPr>
              <w:t xml:space="preserve">Tiekėjas turi užtikrinti duomenų perdavimo saugumą tinkle nepriklausomai nuo naudojamo duomenų perdavimo būdo. Siekiant apsisaugoti nuo </w:t>
            </w:r>
            <w:proofErr w:type="spellStart"/>
            <w:r w:rsidRPr="00B713EF">
              <w:rPr>
                <w:rFonts w:ascii="Verdana" w:hAnsi="Verdana" w:cs="Arial"/>
                <w:bCs/>
                <w:lang w:eastAsia="ar-SA"/>
              </w:rPr>
              <w:t>DDoS</w:t>
            </w:r>
            <w:proofErr w:type="spellEnd"/>
            <w:r w:rsidRPr="00B713EF">
              <w:rPr>
                <w:rFonts w:ascii="Verdana" w:hAnsi="Verdana" w:cs="Arial"/>
                <w:bCs/>
                <w:lang w:eastAsia="ar-SA"/>
              </w:rPr>
              <w:t xml:space="preserve"> tipo atakų, duomenų perdavimo paslaugos turi būti teikiamos uždaru, neturinčiu išėjimo į internetą tinklu ir </w:t>
            </w:r>
            <w:r w:rsidRPr="00B713EF">
              <w:rPr>
                <w:rFonts w:ascii="Verdana" w:hAnsi="Verdana" w:cs="Arial"/>
                <w:bCs/>
                <w:lang w:eastAsia="ar-SA"/>
              </w:rPr>
              <w:lastRenderedPageBreak/>
              <w:t xml:space="preserve">negali būti paremtos </w:t>
            </w:r>
            <w:proofErr w:type="spellStart"/>
            <w:r w:rsidRPr="00B713EF">
              <w:rPr>
                <w:rFonts w:ascii="Verdana" w:hAnsi="Verdana" w:cs="Arial"/>
                <w:bCs/>
                <w:lang w:eastAsia="ar-SA"/>
              </w:rPr>
              <w:t>tuneliavimo</w:t>
            </w:r>
            <w:proofErr w:type="spellEnd"/>
            <w:r w:rsidRPr="00B713EF">
              <w:rPr>
                <w:rFonts w:ascii="Verdana" w:hAnsi="Verdana" w:cs="Arial"/>
                <w:bCs/>
                <w:lang w:eastAsia="ar-SA"/>
              </w:rPr>
              <w:t xml:space="preserve"> per atvirus interneto tinklus technologijomis (GRE, </w:t>
            </w:r>
            <w:proofErr w:type="spellStart"/>
            <w:r w:rsidRPr="00B713EF">
              <w:rPr>
                <w:rFonts w:ascii="Verdana" w:hAnsi="Verdana" w:cs="Arial"/>
                <w:bCs/>
                <w:lang w:eastAsia="ar-SA"/>
              </w:rPr>
              <w:t>IPSeC</w:t>
            </w:r>
            <w:proofErr w:type="spellEnd"/>
            <w:r w:rsidRPr="00B713EF">
              <w:rPr>
                <w:rFonts w:ascii="Verdana" w:hAnsi="Verdana" w:cs="Arial"/>
                <w:bCs/>
                <w:lang w:eastAsia="ar-SA"/>
              </w:rPr>
              <w:t xml:space="preserve"> ir t.t.).</w:t>
            </w:r>
          </w:p>
        </w:tc>
      </w:tr>
      <w:tr w:rsidR="00183DBC" w:rsidRPr="00B713EF" w14:paraId="2A744A5B" w14:textId="77777777" w:rsidTr="00EB3D39">
        <w:tc>
          <w:tcPr>
            <w:tcW w:w="1134" w:type="dxa"/>
          </w:tcPr>
          <w:p w14:paraId="6DF3F73A" w14:textId="5EE0062E" w:rsidR="00183DBC" w:rsidRPr="00B713EF" w:rsidRDefault="00183DBC" w:rsidP="00183DBC">
            <w:pPr>
              <w:spacing w:line="276" w:lineRule="auto"/>
              <w:rPr>
                <w:rFonts w:ascii="Verdana" w:hAnsi="Verdana" w:cs="Arial"/>
                <w:bCs/>
                <w:lang w:eastAsia="ar-SA"/>
              </w:rPr>
            </w:pPr>
            <w:r w:rsidRPr="00B713EF">
              <w:rPr>
                <w:rFonts w:ascii="Verdana" w:hAnsi="Verdana" w:cs="Arial"/>
                <w:bCs/>
                <w:lang w:eastAsia="ar-SA"/>
              </w:rPr>
              <w:lastRenderedPageBreak/>
              <w:t>1</w:t>
            </w:r>
            <w:r w:rsidR="004F1129" w:rsidRPr="00B713EF">
              <w:rPr>
                <w:rFonts w:ascii="Verdana" w:hAnsi="Verdana" w:cs="Arial"/>
                <w:bCs/>
                <w:lang w:eastAsia="ar-SA"/>
              </w:rPr>
              <w:t>4</w:t>
            </w:r>
            <w:r w:rsidRPr="00B713EF">
              <w:rPr>
                <w:rFonts w:ascii="Verdana" w:hAnsi="Verdana" w:cs="Arial"/>
                <w:bCs/>
                <w:lang w:eastAsia="ar-SA"/>
              </w:rPr>
              <w:t>.4.</w:t>
            </w:r>
          </w:p>
        </w:tc>
        <w:tc>
          <w:tcPr>
            <w:tcW w:w="8499" w:type="dxa"/>
          </w:tcPr>
          <w:p w14:paraId="49F86668" w14:textId="77777777" w:rsidR="0003587B" w:rsidRPr="00B713EF" w:rsidRDefault="00183DBC" w:rsidP="0003587B">
            <w:pPr>
              <w:jc w:val="both"/>
              <w:rPr>
                <w:rFonts w:ascii="Verdana" w:hAnsi="Verdana" w:cs="Arial"/>
                <w:lang w:eastAsia="ar-SA"/>
              </w:rPr>
            </w:pPr>
            <w:r w:rsidRPr="00B713EF">
              <w:rPr>
                <w:rFonts w:ascii="Verdana" w:hAnsi="Verdana" w:cs="Arial"/>
                <w:bCs/>
                <w:lang w:eastAsia="ar-SA"/>
              </w:rPr>
              <w:t xml:space="preserve">Tiekėjas </w:t>
            </w:r>
            <w:r w:rsidRPr="00B713EF">
              <w:rPr>
                <w:rFonts w:ascii="Verdana" w:hAnsi="Verdana" w:cs="Arial"/>
              </w:rPr>
              <w:t>turi</w:t>
            </w:r>
            <w:r w:rsidRPr="00B713EF">
              <w:rPr>
                <w:rFonts w:ascii="Verdana" w:hAnsi="Verdana" w:cs="Arial"/>
                <w:lang w:eastAsia="ar-SA"/>
              </w:rPr>
              <w:t xml:space="preserve"> užtikrinti patikimą ir kokybišką vaizdo duomenų perdavimą per kabelines ryšio linijų technologijas, kurioms neturi įtakos eterio aplinkos savybės, sklidimo kelyje sutikti objektai, atsiradę atspindžiai, refrakcija, absorbcija ir poliarizacija.</w:t>
            </w:r>
            <w:r w:rsidR="0003587B" w:rsidRPr="00B713EF">
              <w:rPr>
                <w:rFonts w:ascii="Verdana" w:hAnsi="Verdana" w:cs="Arial"/>
                <w:lang w:eastAsia="ar-SA"/>
              </w:rPr>
              <w:t xml:space="preserve"> </w:t>
            </w:r>
          </w:p>
          <w:p w14:paraId="2EC08327" w14:textId="5289E578" w:rsidR="00183DBC" w:rsidRPr="00B713EF" w:rsidRDefault="0003587B" w:rsidP="0003587B">
            <w:pPr>
              <w:jc w:val="both"/>
              <w:rPr>
                <w:rFonts w:ascii="Verdana" w:hAnsi="Verdana" w:cs="Arial"/>
                <w:bCs/>
                <w:lang w:eastAsia="ar-SA"/>
              </w:rPr>
            </w:pPr>
            <w:r w:rsidRPr="00B713EF">
              <w:rPr>
                <w:rFonts w:ascii="Verdana" w:eastAsia="Calibri" w:hAnsi="Verdana"/>
              </w:rPr>
              <w:t xml:space="preserve">Ryšio ir infrastruktūros reikalavimai nustatyti siekiant užtikrinti stabilų, mažos delsos ir patikimą duomenų perdavimą. </w:t>
            </w:r>
            <w:r w:rsidRPr="00B713EF">
              <w:rPr>
                <w:rFonts w:ascii="Verdana" w:hAnsi="Verdana" w:cs="Arial"/>
                <w:bCs/>
                <w:iCs/>
                <w:color w:val="000000" w:themeColor="text1"/>
              </w:rPr>
              <w:t>Belaidžio ryšio technologijos dėl savo techninių apribojimų neužtikrina šiai sistemai būtino veikimo stabilumo ir patikimumo, todėl nelaikomos lygiaverte alternatyva.</w:t>
            </w:r>
          </w:p>
        </w:tc>
      </w:tr>
      <w:tr w:rsidR="00183DBC" w:rsidRPr="00B713EF" w14:paraId="4879CB7A" w14:textId="77777777" w:rsidTr="00EB3D39">
        <w:tc>
          <w:tcPr>
            <w:tcW w:w="1134" w:type="dxa"/>
          </w:tcPr>
          <w:p w14:paraId="6035C414" w14:textId="3D9ADA76" w:rsidR="00183DBC" w:rsidRPr="00B713EF" w:rsidRDefault="00183DBC" w:rsidP="00183DBC">
            <w:pPr>
              <w:spacing w:line="276" w:lineRule="auto"/>
              <w:rPr>
                <w:rFonts w:ascii="Verdana" w:hAnsi="Verdana" w:cs="Arial"/>
                <w:bCs/>
                <w:lang w:eastAsia="ar-SA"/>
              </w:rPr>
            </w:pPr>
            <w:r w:rsidRPr="00B713EF">
              <w:rPr>
                <w:rFonts w:ascii="Verdana" w:hAnsi="Verdana" w:cs="Arial"/>
                <w:bCs/>
                <w:lang w:eastAsia="ar-SA"/>
              </w:rPr>
              <w:t>1</w:t>
            </w:r>
            <w:r w:rsidR="004F1129" w:rsidRPr="00B713EF">
              <w:rPr>
                <w:rFonts w:ascii="Verdana" w:hAnsi="Verdana" w:cs="Arial"/>
                <w:bCs/>
                <w:lang w:eastAsia="ar-SA"/>
              </w:rPr>
              <w:t>4</w:t>
            </w:r>
            <w:r w:rsidRPr="00B713EF">
              <w:rPr>
                <w:rFonts w:ascii="Verdana" w:hAnsi="Verdana" w:cs="Arial"/>
                <w:bCs/>
                <w:lang w:eastAsia="ar-SA"/>
              </w:rPr>
              <w:t>.5.</w:t>
            </w:r>
          </w:p>
        </w:tc>
        <w:tc>
          <w:tcPr>
            <w:tcW w:w="8499" w:type="dxa"/>
          </w:tcPr>
          <w:p w14:paraId="4A556112" w14:textId="6AA57D17" w:rsidR="00183DBC" w:rsidRPr="00B713EF" w:rsidRDefault="00316685" w:rsidP="00EB3D39">
            <w:pPr>
              <w:rPr>
                <w:rFonts w:ascii="Verdana" w:hAnsi="Verdana" w:cs="Arial"/>
                <w:bCs/>
                <w:lang w:eastAsia="ar-SA"/>
              </w:rPr>
            </w:pPr>
            <w:r w:rsidRPr="00B713EF">
              <w:rPr>
                <w:rFonts w:ascii="Verdana" w:hAnsi="Verdana" w:cs="Arial"/>
                <w:bCs/>
                <w:lang w:eastAsia="ar-SA"/>
              </w:rPr>
              <w:t>T</w:t>
            </w:r>
            <w:r w:rsidR="007C09D0" w:rsidRPr="00B713EF">
              <w:rPr>
                <w:rFonts w:ascii="Verdana" w:hAnsi="Verdana" w:cs="Arial"/>
                <w:bCs/>
                <w:lang w:eastAsia="ar-SA"/>
              </w:rPr>
              <w:t>i</w:t>
            </w:r>
            <w:r w:rsidRPr="00B713EF">
              <w:rPr>
                <w:rFonts w:ascii="Verdana" w:hAnsi="Verdana" w:cs="Arial"/>
                <w:bCs/>
                <w:lang w:eastAsia="ar-SA"/>
              </w:rPr>
              <w:t>ekėjo</w:t>
            </w:r>
            <w:r w:rsidR="00183DBC" w:rsidRPr="00B713EF">
              <w:rPr>
                <w:rFonts w:ascii="Verdana" w:hAnsi="Verdana" w:cs="Arial"/>
                <w:bCs/>
                <w:lang w:eastAsia="ar-SA"/>
              </w:rPr>
              <w:t xml:space="preserve"> teikiamos ir siūlomos prekės turi nekelti grėsmės nacionaliniam saugumui. </w:t>
            </w:r>
            <w:r w:rsidR="00BC4169" w:rsidRPr="00B713EF">
              <w:rPr>
                <w:rFonts w:ascii="Verdana" w:hAnsi="Verdana" w:cs="Arial"/>
                <w:bCs/>
                <w:lang w:eastAsia="ar-SA"/>
              </w:rPr>
              <w:t>PO</w:t>
            </w:r>
            <w:r w:rsidR="00183DBC" w:rsidRPr="00B713EF">
              <w:rPr>
                <w:rFonts w:ascii="Verdana" w:hAnsi="Verdana" w:cs="Arial"/>
                <w:bCs/>
                <w:lang w:eastAsia="ar-SA"/>
              </w:rPr>
              <w:t xml:space="preserve"> laikys, kad prekės kelia grėsmę nacionaliniam saugumui, kai prekių gamintojas ar jį kontroliuojantis asmuo (jeigu gamintojas ar jį kontroliuojantis asmuo yra fizinis asmuo – nuolat gyvenantis ar turintis pilietybę) yra registruoti VPĮ 92 straipsnio 14 dalyje numatytame sąraše nurodytose valstybėse ar teritorijose ir paslaugų teikimas būtų vykdomas iš VPĮ 92 straipsnio 14 dalyje numatytame sąraše nurodytų valstybių ar teritorijų;</w:t>
            </w:r>
          </w:p>
        </w:tc>
      </w:tr>
      <w:tr w:rsidR="00183DBC" w:rsidRPr="00B713EF" w14:paraId="5B32DBF9" w14:textId="77777777" w:rsidTr="00EB3D39">
        <w:tc>
          <w:tcPr>
            <w:tcW w:w="1134" w:type="dxa"/>
          </w:tcPr>
          <w:p w14:paraId="447499A4" w14:textId="2615893C" w:rsidR="00183DBC" w:rsidRPr="00B713EF" w:rsidRDefault="00183DBC" w:rsidP="00183DBC">
            <w:pPr>
              <w:spacing w:line="276" w:lineRule="auto"/>
              <w:rPr>
                <w:rFonts w:ascii="Verdana" w:hAnsi="Verdana" w:cs="Arial"/>
                <w:bCs/>
                <w:lang w:eastAsia="ar-SA"/>
              </w:rPr>
            </w:pPr>
            <w:r w:rsidRPr="00B713EF">
              <w:rPr>
                <w:rFonts w:ascii="Verdana" w:hAnsi="Verdana" w:cs="Arial"/>
                <w:bCs/>
                <w:lang w:eastAsia="ar-SA"/>
              </w:rPr>
              <w:t>1</w:t>
            </w:r>
            <w:r w:rsidR="004F1129" w:rsidRPr="00B713EF">
              <w:rPr>
                <w:rFonts w:ascii="Verdana" w:hAnsi="Verdana" w:cs="Arial"/>
                <w:bCs/>
                <w:lang w:eastAsia="ar-SA"/>
              </w:rPr>
              <w:t>4</w:t>
            </w:r>
            <w:r w:rsidRPr="00B713EF">
              <w:rPr>
                <w:rFonts w:ascii="Verdana" w:hAnsi="Verdana" w:cs="Arial"/>
                <w:bCs/>
                <w:lang w:eastAsia="ar-SA"/>
              </w:rPr>
              <w:t>.6.</w:t>
            </w:r>
          </w:p>
        </w:tc>
        <w:tc>
          <w:tcPr>
            <w:tcW w:w="8499" w:type="dxa"/>
          </w:tcPr>
          <w:p w14:paraId="037FDC4B" w14:textId="2F77CAB9" w:rsidR="00183DBC" w:rsidRPr="00B713EF" w:rsidRDefault="007C09D0" w:rsidP="00EB3D39">
            <w:pPr>
              <w:rPr>
                <w:rFonts w:ascii="Verdana" w:hAnsi="Verdana" w:cs="Arial"/>
                <w:bCs/>
                <w:lang w:eastAsia="ar-SA"/>
              </w:rPr>
            </w:pPr>
            <w:r w:rsidRPr="00B713EF">
              <w:rPr>
                <w:rFonts w:ascii="Verdana" w:hAnsi="Verdana" w:cs="Arial"/>
                <w:bCs/>
                <w:lang w:eastAsia="ar-SA"/>
              </w:rPr>
              <w:t>Ti</w:t>
            </w:r>
            <w:r w:rsidR="00183DBC" w:rsidRPr="00B713EF">
              <w:rPr>
                <w:rFonts w:ascii="Verdana" w:hAnsi="Verdana" w:cs="Arial"/>
                <w:bCs/>
                <w:lang w:eastAsia="ar-SA"/>
              </w:rPr>
              <w:t xml:space="preserve">ekėjas privalo pateikti kameras su naujausiais kamerų gamintojo siūlomais programinės įrangos atnaujinimais, kuriuose būtų ištaisytos žinomos saugumo spragos ir pažeidžiamumai, nurodyti </w:t>
            </w:r>
            <w:hyperlink r:id="rId10" w:history="1">
              <w:r w:rsidR="00183DBC" w:rsidRPr="00B713EF">
                <w:rPr>
                  <w:rStyle w:val="Hipersaitas"/>
                  <w:rFonts w:ascii="Verdana" w:hAnsi="Verdana" w:cs="Arial"/>
                  <w:bCs/>
                  <w:lang w:eastAsia="ar-SA"/>
                </w:rPr>
                <w:t>nuorodoj</w:t>
              </w:r>
              <w:r w:rsidR="006855D7" w:rsidRPr="00B713EF">
                <w:rPr>
                  <w:rStyle w:val="Hipersaitas"/>
                  <w:rFonts w:ascii="Verdana" w:hAnsi="Verdana" w:cs="Arial"/>
                  <w:bCs/>
                  <w:lang w:eastAsia="ar-SA"/>
                </w:rPr>
                <w:t>e</w:t>
              </w:r>
            </w:hyperlink>
            <w:r w:rsidR="00183DBC" w:rsidRPr="00B713EF">
              <w:rPr>
                <w:rFonts w:ascii="Verdana" w:hAnsi="Verdana" w:cs="Arial"/>
                <w:bCs/>
                <w:color w:val="EE0000"/>
                <w:lang w:eastAsia="ar-SA"/>
              </w:rPr>
              <w:t>.</w:t>
            </w:r>
            <w:r w:rsidR="00183DBC" w:rsidRPr="00B713EF">
              <w:rPr>
                <w:rFonts w:ascii="Verdana" w:hAnsi="Verdana" w:cs="Arial"/>
                <w:bCs/>
                <w:lang w:eastAsia="ar-SA"/>
              </w:rPr>
              <w:t xml:space="preserve"> Taip pat </w:t>
            </w:r>
            <w:r w:rsidRPr="00B713EF">
              <w:rPr>
                <w:rFonts w:ascii="Verdana" w:hAnsi="Verdana" w:cs="Arial"/>
                <w:bCs/>
                <w:lang w:eastAsia="ar-SA"/>
              </w:rPr>
              <w:t>Tie</w:t>
            </w:r>
            <w:r w:rsidR="00183DBC" w:rsidRPr="00B713EF">
              <w:rPr>
                <w:rFonts w:ascii="Verdana" w:hAnsi="Verdana" w:cs="Arial"/>
                <w:bCs/>
                <w:lang w:eastAsia="ar-SA"/>
              </w:rPr>
              <w:t xml:space="preserve">kėjas turi numatyti kamerų programinės įrangos atnaujinimų atsisiuntimą iš ES ar NATO šalyse esančių serverių, bei privalo pateikti kameras tik su funkcionalumais, kurių reikalauja techninė specifikacija, o papildomi, </w:t>
            </w:r>
            <w:r w:rsidR="00183DBC" w:rsidRPr="00B713EF">
              <w:rPr>
                <w:rFonts w:ascii="Verdana" w:hAnsi="Verdana" w:cs="Arial"/>
                <w:b/>
                <w:bCs/>
              </w:rPr>
              <w:t>P</w:t>
            </w:r>
            <w:r w:rsidR="00F42AD1" w:rsidRPr="00B713EF">
              <w:rPr>
                <w:rFonts w:ascii="Verdana" w:hAnsi="Verdana" w:cs="Arial"/>
                <w:b/>
                <w:bCs/>
              </w:rPr>
              <w:t>O</w:t>
            </w:r>
            <w:r w:rsidR="00183DBC" w:rsidRPr="00B713EF">
              <w:rPr>
                <w:rFonts w:ascii="Verdana" w:hAnsi="Verdana" w:cs="Arial"/>
                <w:b/>
                <w:bCs/>
              </w:rPr>
              <w:t xml:space="preserve"> </w:t>
            </w:r>
            <w:r w:rsidR="00183DBC" w:rsidRPr="00B713EF">
              <w:rPr>
                <w:rFonts w:ascii="Verdana" w:hAnsi="Verdana" w:cs="Arial"/>
                <w:bCs/>
                <w:lang w:eastAsia="ar-SA"/>
              </w:rPr>
              <w:t>nenurodyti funkcionalumai, tur</w:t>
            </w:r>
            <w:r w:rsidRPr="00B713EF">
              <w:rPr>
                <w:rFonts w:ascii="Verdana" w:hAnsi="Verdana" w:cs="Arial"/>
                <w:bCs/>
                <w:lang w:eastAsia="ar-SA"/>
              </w:rPr>
              <w:t>i</w:t>
            </w:r>
            <w:r w:rsidR="00183DBC" w:rsidRPr="00B713EF">
              <w:rPr>
                <w:rFonts w:ascii="Verdana" w:hAnsi="Verdana" w:cs="Arial"/>
                <w:bCs/>
                <w:lang w:eastAsia="ar-SA"/>
              </w:rPr>
              <w:t xml:space="preserve"> būti </w:t>
            </w:r>
            <w:proofErr w:type="spellStart"/>
            <w:r w:rsidR="00183DBC" w:rsidRPr="00B713EF">
              <w:rPr>
                <w:rFonts w:ascii="Verdana" w:hAnsi="Verdana" w:cs="Arial"/>
                <w:bCs/>
                <w:lang w:eastAsia="ar-SA"/>
              </w:rPr>
              <w:t>deaktyvuoti</w:t>
            </w:r>
            <w:proofErr w:type="spellEnd"/>
            <w:r w:rsidR="00183DBC" w:rsidRPr="00B713EF">
              <w:rPr>
                <w:rFonts w:ascii="Verdana" w:hAnsi="Verdana" w:cs="Arial"/>
                <w:bCs/>
                <w:lang w:eastAsia="ar-SA"/>
              </w:rPr>
              <w:t>.</w:t>
            </w:r>
          </w:p>
        </w:tc>
      </w:tr>
      <w:tr w:rsidR="00E16106" w:rsidRPr="00B713EF" w14:paraId="0CC4FED9" w14:textId="77777777" w:rsidTr="00EB3D39">
        <w:tc>
          <w:tcPr>
            <w:tcW w:w="1134" w:type="dxa"/>
          </w:tcPr>
          <w:p w14:paraId="2A1E0D22" w14:textId="2F3222C2" w:rsidR="00E16106" w:rsidRPr="00B713EF" w:rsidRDefault="00E16106" w:rsidP="00E16106">
            <w:pPr>
              <w:spacing w:line="276" w:lineRule="auto"/>
              <w:rPr>
                <w:rFonts w:ascii="Verdana" w:hAnsi="Verdana" w:cs="Arial"/>
                <w:bCs/>
                <w:lang w:eastAsia="ar-SA"/>
              </w:rPr>
            </w:pPr>
            <w:r w:rsidRPr="00B713EF">
              <w:rPr>
                <w:rFonts w:ascii="Verdana" w:hAnsi="Verdana" w:cs="Arial"/>
              </w:rPr>
              <w:t>1</w:t>
            </w:r>
            <w:r w:rsidR="004F1129" w:rsidRPr="00B713EF">
              <w:rPr>
                <w:rFonts w:ascii="Verdana" w:hAnsi="Verdana" w:cs="Arial"/>
              </w:rPr>
              <w:t>4</w:t>
            </w:r>
            <w:r w:rsidRPr="00B713EF">
              <w:rPr>
                <w:rFonts w:ascii="Verdana" w:hAnsi="Verdana" w:cs="Arial"/>
              </w:rPr>
              <w:t>.7.</w:t>
            </w:r>
          </w:p>
        </w:tc>
        <w:tc>
          <w:tcPr>
            <w:tcW w:w="8499" w:type="dxa"/>
          </w:tcPr>
          <w:p w14:paraId="5DEA9E3A" w14:textId="0F2491B1" w:rsidR="00E16106" w:rsidRPr="00B713EF" w:rsidRDefault="00E16106" w:rsidP="00EB3D39">
            <w:pPr>
              <w:rPr>
                <w:rFonts w:ascii="Verdana" w:hAnsi="Verdana" w:cs="Arial"/>
                <w:bCs/>
                <w:lang w:eastAsia="ar-SA"/>
              </w:rPr>
            </w:pPr>
            <w:r w:rsidRPr="00B713EF">
              <w:rPr>
                <w:rFonts w:ascii="Verdana" w:hAnsi="Verdana" w:cs="Arial"/>
                <w:color w:val="000000" w:themeColor="text1"/>
              </w:rPr>
              <w:t xml:space="preserve">Uždaras duomenų perdavimo tinklas turi turėti ugniasiene kontroliuojamus sujungimus su Tiekėjo sistemomis tiek, kiek reikia vaizdo stebėjimo sistemos priežiūros funkcijoms vykdyti, </w:t>
            </w:r>
            <w:proofErr w:type="spellStart"/>
            <w:r w:rsidRPr="00B713EF">
              <w:rPr>
                <w:rFonts w:ascii="Verdana" w:hAnsi="Verdana" w:cs="Arial"/>
                <w:color w:val="000000" w:themeColor="text1"/>
              </w:rPr>
              <w:t>t.y</w:t>
            </w:r>
            <w:proofErr w:type="spellEnd"/>
            <w:r w:rsidRPr="00B713EF">
              <w:rPr>
                <w:rFonts w:ascii="Verdana" w:hAnsi="Verdana" w:cs="Arial"/>
                <w:color w:val="000000" w:themeColor="text1"/>
              </w:rPr>
              <w:t xml:space="preserve">. įrenginių būklės stebėsenai, nuotolinei sistemos priežiūrai ir internetu tiek kiek reikia vaizdo sistemos programinės įrangos ar operatorių darbo vietų funkcionalumui įgalinti ar  užtikrinti pav. licencijų aktyvavimui, žemėlapių pasiekiamumui, el. pašto tarnybai ir pan. </w:t>
            </w:r>
            <w:r w:rsidRPr="00B713EF">
              <w:rPr>
                <w:rFonts w:ascii="Verdana" w:hAnsi="Verdana" w:cs="Arial"/>
                <w:color w:val="000000"/>
              </w:rPr>
              <w:t xml:space="preserve">taikant angl. </w:t>
            </w:r>
            <w:proofErr w:type="spellStart"/>
            <w:r w:rsidRPr="00B713EF">
              <w:rPr>
                <w:rFonts w:ascii="Verdana" w:hAnsi="Verdana" w:cs="Arial"/>
                <w:i/>
                <w:iCs/>
                <w:color w:val="000000"/>
              </w:rPr>
              <w:t>least-privilege</w:t>
            </w:r>
            <w:proofErr w:type="spellEnd"/>
            <w:r w:rsidRPr="00B713EF">
              <w:rPr>
                <w:rFonts w:ascii="Verdana" w:hAnsi="Verdana" w:cs="Arial"/>
                <w:color w:val="000000"/>
              </w:rPr>
              <w:t xml:space="preserve"> saugos modelį. Ugniasienė</w:t>
            </w:r>
            <w:r w:rsidRPr="00B713EF" w:rsidDel="00553F69">
              <w:rPr>
                <w:rFonts w:ascii="Verdana" w:hAnsi="Verdana" w:cs="Arial"/>
                <w:color w:val="000000"/>
              </w:rPr>
              <w:t>s</w:t>
            </w:r>
            <w:r w:rsidRPr="00B713EF">
              <w:rPr>
                <w:rFonts w:ascii="Verdana" w:hAnsi="Verdana" w:cs="Arial"/>
                <w:color w:val="000000" w:themeColor="text1"/>
              </w:rPr>
              <w:t xml:space="preserve"> turi užtikrinti apsaugą nuo nesankcionuotos prieigos prie </w:t>
            </w:r>
            <w:r w:rsidRPr="00B713EF">
              <w:rPr>
                <w:rFonts w:ascii="Verdana" w:hAnsi="Verdana" w:cs="Arial"/>
                <w:color w:val="000000"/>
              </w:rPr>
              <w:t xml:space="preserve">uždaro </w:t>
            </w:r>
            <w:r w:rsidRPr="00B713EF">
              <w:rPr>
                <w:rFonts w:ascii="Verdana" w:hAnsi="Verdana" w:cs="Arial"/>
                <w:color w:val="000000" w:themeColor="text1"/>
              </w:rPr>
              <w:t xml:space="preserve">vaizdo duomenų perdavimo tinklo, </w:t>
            </w:r>
            <w:r w:rsidRPr="00B713EF">
              <w:rPr>
                <w:rFonts w:ascii="Verdana" w:hAnsi="Verdana" w:cs="Arial"/>
                <w:color w:val="000000"/>
              </w:rPr>
              <w:t xml:space="preserve">leisti </w:t>
            </w:r>
            <w:r w:rsidRPr="00B713EF">
              <w:rPr>
                <w:rFonts w:ascii="Verdana" w:hAnsi="Verdana" w:cs="Arial"/>
                <w:color w:val="000000" w:themeColor="text1"/>
              </w:rPr>
              <w:t xml:space="preserve"> </w:t>
            </w:r>
            <w:r w:rsidRPr="00B713EF">
              <w:rPr>
                <w:rFonts w:ascii="Verdana" w:hAnsi="Verdana" w:cs="Arial"/>
                <w:color w:val="000000"/>
              </w:rPr>
              <w:t xml:space="preserve">prieiti prie interneto resursų tik </w:t>
            </w:r>
            <w:r w:rsidRPr="00B713EF">
              <w:rPr>
                <w:rFonts w:ascii="Verdana" w:hAnsi="Verdana" w:cs="Arial"/>
                <w:color w:val="000000" w:themeColor="text1"/>
              </w:rPr>
              <w:t xml:space="preserve">pagal </w:t>
            </w:r>
            <w:r w:rsidRPr="00B713EF">
              <w:rPr>
                <w:rFonts w:ascii="Verdana" w:hAnsi="Verdana" w:cs="Arial"/>
                <w:color w:val="000000"/>
              </w:rPr>
              <w:t xml:space="preserve">suderintus ir reikiamus </w:t>
            </w:r>
            <w:r w:rsidRPr="00B713EF">
              <w:rPr>
                <w:rFonts w:ascii="Verdana" w:hAnsi="Verdana" w:cs="Arial"/>
              </w:rPr>
              <w:t xml:space="preserve">adresus </w:t>
            </w:r>
            <w:r w:rsidRPr="00B713EF">
              <w:rPr>
                <w:rFonts w:ascii="Verdana" w:hAnsi="Verdana" w:cs="Arial"/>
                <w:color w:val="000000" w:themeColor="text1"/>
              </w:rPr>
              <w:t>(URL</w:t>
            </w:r>
            <w:r w:rsidRPr="00B713EF">
              <w:rPr>
                <w:rFonts w:ascii="Verdana" w:hAnsi="Verdana" w:cs="Arial"/>
                <w:color w:val="000000"/>
              </w:rPr>
              <w:t xml:space="preserve"> ar IP) (angl. </w:t>
            </w:r>
            <w:proofErr w:type="spellStart"/>
            <w:r w:rsidRPr="00B713EF">
              <w:rPr>
                <w:rFonts w:ascii="Verdana" w:hAnsi="Verdana" w:cs="Arial"/>
                <w:color w:val="000000"/>
              </w:rPr>
              <w:t>whitelistening</w:t>
            </w:r>
            <w:proofErr w:type="spellEnd"/>
            <w:r w:rsidRPr="00B713EF">
              <w:rPr>
                <w:rFonts w:ascii="Verdana" w:hAnsi="Verdana" w:cs="Arial"/>
                <w:color w:val="000000" w:themeColor="text1"/>
              </w:rPr>
              <w:t xml:space="preserve">); blokuoti potencialiai pavojingus programinius intarpus (Java </w:t>
            </w:r>
            <w:proofErr w:type="spellStart"/>
            <w:r w:rsidRPr="00B713EF">
              <w:rPr>
                <w:rFonts w:ascii="Verdana" w:hAnsi="Verdana" w:cs="Arial"/>
                <w:color w:val="000000" w:themeColor="text1"/>
              </w:rPr>
              <w:t>Applet</w:t>
            </w:r>
            <w:proofErr w:type="spellEnd"/>
            <w:r w:rsidRPr="00B713EF">
              <w:rPr>
                <w:rFonts w:ascii="Verdana" w:hAnsi="Verdana" w:cs="Arial"/>
                <w:color w:val="000000" w:themeColor="text1"/>
              </w:rPr>
              <w:t xml:space="preserve">, </w:t>
            </w:r>
            <w:proofErr w:type="spellStart"/>
            <w:r w:rsidRPr="00B713EF">
              <w:rPr>
                <w:rFonts w:ascii="Verdana" w:hAnsi="Verdana" w:cs="Arial"/>
                <w:color w:val="000000" w:themeColor="text1"/>
              </w:rPr>
              <w:t>ActiveX</w:t>
            </w:r>
            <w:proofErr w:type="spellEnd"/>
            <w:r w:rsidRPr="00B713EF">
              <w:rPr>
                <w:rFonts w:ascii="Verdana" w:hAnsi="Verdana" w:cs="Arial"/>
                <w:color w:val="000000" w:themeColor="text1"/>
              </w:rPr>
              <w:t xml:space="preserve">, </w:t>
            </w:r>
            <w:proofErr w:type="spellStart"/>
            <w:r w:rsidRPr="00B713EF">
              <w:rPr>
                <w:rFonts w:ascii="Verdana" w:hAnsi="Verdana" w:cs="Arial"/>
                <w:color w:val="000000" w:themeColor="text1"/>
              </w:rPr>
              <w:t>Cookies</w:t>
            </w:r>
            <w:proofErr w:type="spellEnd"/>
            <w:r w:rsidRPr="00B713EF">
              <w:rPr>
                <w:rFonts w:ascii="Verdana" w:hAnsi="Verdana" w:cs="Arial"/>
                <w:color w:val="000000" w:themeColor="text1"/>
              </w:rPr>
              <w:t xml:space="preserve">); turi turėti gamintojo palaikomą ir nuolat atnaujinamas </w:t>
            </w:r>
            <w:proofErr w:type="spellStart"/>
            <w:r w:rsidRPr="00B713EF">
              <w:rPr>
                <w:rFonts w:ascii="Verdana" w:hAnsi="Verdana" w:cs="Arial"/>
                <w:color w:val="000000" w:themeColor="text1"/>
              </w:rPr>
              <w:t>kategorizuotas</w:t>
            </w:r>
            <w:proofErr w:type="spellEnd"/>
            <w:r w:rsidRPr="00B713EF">
              <w:rPr>
                <w:rFonts w:ascii="Verdana" w:hAnsi="Verdana" w:cs="Arial"/>
                <w:color w:val="000000" w:themeColor="text1"/>
              </w:rPr>
              <w:t xml:space="preserve"> tinklapių, realaus laiko </w:t>
            </w:r>
            <w:proofErr w:type="spellStart"/>
            <w:r w:rsidRPr="00B713EF">
              <w:rPr>
                <w:rFonts w:ascii="Verdana" w:hAnsi="Verdana" w:cs="Arial"/>
                <w:color w:val="000000" w:themeColor="text1"/>
              </w:rPr>
              <w:t>Blacklist</w:t>
            </w:r>
            <w:proofErr w:type="spellEnd"/>
            <w:r w:rsidRPr="00B713EF">
              <w:rPr>
                <w:rFonts w:ascii="Verdana" w:hAnsi="Verdana" w:cs="Arial"/>
                <w:color w:val="000000" w:themeColor="text1"/>
              </w:rPr>
              <w:t>/</w:t>
            </w:r>
            <w:proofErr w:type="spellStart"/>
            <w:r w:rsidRPr="00B713EF">
              <w:rPr>
                <w:rFonts w:ascii="Verdana" w:hAnsi="Verdana" w:cs="Arial"/>
                <w:color w:val="000000" w:themeColor="text1"/>
              </w:rPr>
              <w:t>Open</w:t>
            </w:r>
            <w:proofErr w:type="spellEnd"/>
            <w:r w:rsidRPr="00B713EF">
              <w:rPr>
                <w:rFonts w:ascii="Verdana" w:hAnsi="Verdana" w:cs="Arial"/>
                <w:color w:val="000000" w:themeColor="text1"/>
              </w:rPr>
              <w:t xml:space="preserve"> </w:t>
            </w:r>
            <w:proofErr w:type="spellStart"/>
            <w:r w:rsidRPr="00B713EF">
              <w:rPr>
                <w:rFonts w:ascii="Verdana" w:hAnsi="Verdana" w:cs="Arial"/>
                <w:color w:val="000000" w:themeColor="text1"/>
              </w:rPr>
              <w:t>Relay</w:t>
            </w:r>
            <w:proofErr w:type="spellEnd"/>
            <w:r w:rsidRPr="00B713EF">
              <w:rPr>
                <w:rFonts w:ascii="Verdana" w:hAnsi="Verdana" w:cs="Arial"/>
                <w:color w:val="000000" w:themeColor="text1"/>
              </w:rPr>
              <w:t xml:space="preserve"> duomenų bazes; HTTP</w:t>
            </w:r>
            <w:r w:rsidRPr="00B713EF" w:rsidDel="00FA47EC">
              <w:rPr>
                <w:rFonts w:ascii="Verdana" w:hAnsi="Verdana" w:cs="Arial"/>
                <w:color w:val="000000" w:themeColor="text1"/>
              </w:rPr>
              <w:t xml:space="preserve"> </w:t>
            </w:r>
            <w:r w:rsidRPr="00B713EF">
              <w:rPr>
                <w:rFonts w:ascii="Verdana" w:hAnsi="Verdana" w:cs="Arial"/>
                <w:color w:val="000000" w:themeColor="text1"/>
              </w:rPr>
              <w:t xml:space="preserve">/SMTP/FTP/POP3/IMAP/IM sraute turi aptikti kompiuterinius virusus bei  kenksmingas programas; turi būti automatinis virusų duomenų bazes atnaujinimas </w:t>
            </w:r>
            <w:r w:rsidRPr="00B713EF">
              <w:rPr>
                <w:rFonts w:ascii="Verdana" w:hAnsi="Verdana" w:cs="Arial"/>
                <w:color w:val="000000"/>
              </w:rPr>
              <w:t xml:space="preserve">Ugniasienės </w:t>
            </w:r>
            <w:r w:rsidRPr="00B713EF" w:rsidDel="005D2D3C">
              <w:rPr>
                <w:rFonts w:ascii="Verdana" w:hAnsi="Verdana" w:cs="Arial"/>
              </w:rPr>
              <w:t>T</w:t>
            </w:r>
            <w:r w:rsidRPr="00B713EF" w:rsidDel="00553F69">
              <w:rPr>
                <w:rFonts w:ascii="Verdana" w:hAnsi="Verdana" w:cs="Arial"/>
              </w:rPr>
              <w:t>iekėj</w:t>
            </w:r>
            <w:r w:rsidRPr="00B713EF">
              <w:rPr>
                <w:rFonts w:ascii="Verdana" w:hAnsi="Verdana" w:cs="Arial"/>
              </w:rPr>
              <w:t xml:space="preserve">o siūlomas gamintojas </w:t>
            </w:r>
            <w:r w:rsidRPr="00B713EF">
              <w:rPr>
                <w:rFonts w:ascii="Verdana" w:hAnsi="Verdana" w:cs="Arial"/>
                <w:color w:val="000000" w:themeColor="text1"/>
              </w:rPr>
              <w:t xml:space="preserve">turi turėti ICSA Labs arba lygiavertį sertifikavimą. </w:t>
            </w:r>
            <w:r w:rsidRPr="00B713EF">
              <w:rPr>
                <w:rFonts w:ascii="Verdana" w:hAnsi="Verdana" w:cs="Arial"/>
                <w:color w:val="000000"/>
              </w:rPr>
              <w:t xml:space="preserve">Turi būti užtikinamas šifruoto VPN srauto našumas – ne mažiau 100 Mbps; </w:t>
            </w:r>
            <w:r w:rsidRPr="00B713EF">
              <w:rPr>
                <w:rFonts w:ascii="Verdana" w:hAnsi="Verdana" w:cs="Arial"/>
                <w:color w:val="000000" w:themeColor="text1"/>
              </w:rPr>
              <w:t xml:space="preserve">Paslaugų teikimo periodu turi būti teikiamas </w:t>
            </w:r>
            <w:r w:rsidRPr="00B713EF">
              <w:rPr>
                <w:rFonts w:ascii="Verdana" w:hAnsi="Verdana" w:cs="Arial"/>
                <w:color w:val="000000"/>
              </w:rPr>
              <w:t xml:space="preserve">ugniasienės </w:t>
            </w:r>
            <w:r w:rsidRPr="00B713EF">
              <w:rPr>
                <w:rFonts w:ascii="Verdana" w:hAnsi="Verdana" w:cs="Arial"/>
                <w:color w:val="000000" w:themeColor="text1"/>
              </w:rPr>
              <w:t xml:space="preserve">programinės įrangos </w:t>
            </w:r>
            <w:r w:rsidRPr="00B713EF">
              <w:rPr>
                <w:rFonts w:ascii="Verdana" w:hAnsi="Verdana" w:cs="Arial"/>
                <w:color w:val="000000" w:themeColor="text1"/>
              </w:rPr>
              <w:lastRenderedPageBreak/>
              <w:t>palaikymas (tiekėjas turi diegti klaidų pataisymus, naujesnes  programinės įrangos versijas bei naujausius saugumo aprašų (</w:t>
            </w:r>
            <w:proofErr w:type="spellStart"/>
            <w:r w:rsidRPr="00B713EF">
              <w:rPr>
                <w:rFonts w:ascii="Verdana" w:hAnsi="Verdana" w:cs="Arial"/>
                <w:color w:val="000000" w:themeColor="text1"/>
              </w:rPr>
              <w:t>antivirus</w:t>
            </w:r>
            <w:proofErr w:type="spellEnd"/>
            <w:r w:rsidRPr="00B713EF">
              <w:rPr>
                <w:rFonts w:ascii="Verdana" w:hAnsi="Verdana" w:cs="Arial"/>
                <w:color w:val="000000" w:themeColor="text1"/>
              </w:rPr>
              <w:t xml:space="preserve">, </w:t>
            </w:r>
            <w:proofErr w:type="spellStart"/>
            <w:r w:rsidRPr="00B713EF">
              <w:rPr>
                <w:rFonts w:ascii="Verdana" w:hAnsi="Verdana" w:cs="Arial"/>
                <w:color w:val="000000" w:themeColor="text1"/>
              </w:rPr>
              <w:t>antispam</w:t>
            </w:r>
            <w:proofErr w:type="spellEnd"/>
            <w:r w:rsidRPr="00B713EF">
              <w:rPr>
                <w:rFonts w:ascii="Verdana" w:hAnsi="Verdana" w:cs="Arial"/>
                <w:color w:val="000000" w:themeColor="text1"/>
              </w:rPr>
              <w:t xml:space="preserve">, IPS, URL </w:t>
            </w:r>
            <w:proofErr w:type="spellStart"/>
            <w:r w:rsidRPr="00B713EF">
              <w:rPr>
                <w:rFonts w:ascii="Verdana" w:hAnsi="Verdana" w:cs="Arial"/>
                <w:color w:val="000000" w:themeColor="text1"/>
              </w:rPr>
              <w:t>filtering</w:t>
            </w:r>
            <w:proofErr w:type="spellEnd"/>
            <w:r w:rsidRPr="00B713EF">
              <w:rPr>
                <w:rFonts w:ascii="Verdana" w:hAnsi="Verdana" w:cs="Arial"/>
                <w:color w:val="000000" w:themeColor="text1"/>
              </w:rPr>
              <w:t>) atnaujinimai.</w:t>
            </w:r>
          </w:p>
        </w:tc>
      </w:tr>
      <w:tr w:rsidR="00E16106" w:rsidRPr="00B713EF" w14:paraId="408B1F33" w14:textId="77777777" w:rsidTr="00EB3D39">
        <w:tc>
          <w:tcPr>
            <w:tcW w:w="1134" w:type="dxa"/>
          </w:tcPr>
          <w:p w14:paraId="53B93DF1" w14:textId="550D8264" w:rsidR="00E16106" w:rsidRPr="00B713EF" w:rsidRDefault="00E16106" w:rsidP="00E16106">
            <w:pPr>
              <w:spacing w:line="276" w:lineRule="auto"/>
              <w:rPr>
                <w:rFonts w:ascii="Verdana" w:hAnsi="Verdana" w:cs="Arial"/>
                <w:bCs/>
                <w:lang w:eastAsia="ar-SA"/>
              </w:rPr>
            </w:pPr>
            <w:r w:rsidRPr="00B713EF">
              <w:rPr>
                <w:rFonts w:ascii="Verdana" w:hAnsi="Verdana" w:cs="Arial"/>
              </w:rPr>
              <w:lastRenderedPageBreak/>
              <w:t>1</w:t>
            </w:r>
            <w:r w:rsidR="004F1129" w:rsidRPr="00B713EF">
              <w:rPr>
                <w:rFonts w:ascii="Verdana" w:hAnsi="Verdana" w:cs="Arial"/>
              </w:rPr>
              <w:t>4</w:t>
            </w:r>
            <w:r w:rsidRPr="00B713EF">
              <w:rPr>
                <w:rFonts w:ascii="Verdana" w:hAnsi="Verdana" w:cs="Arial"/>
              </w:rPr>
              <w:t>.8.</w:t>
            </w:r>
          </w:p>
        </w:tc>
        <w:tc>
          <w:tcPr>
            <w:tcW w:w="8499" w:type="dxa"/>
          </w:tcPr>
          <w:p w14:paraId="048A166E" w14:textId="5F9CEFB1" w:rsidR="00E16106" w:rsidRPr="00B713EF" w:rsidRDefault="00E16106" w:rsidP="00EB3D39">
            <w:pPr>
              <w:rPr>
                <w:rFonts w:ascii="Verdana" w:hAnsi="Verdana" w:cs="Arial"/>
                <w:bCs/>
                <w:lang w:eastAsia="ar-SA"/>
              </w:rPr>
            </w:pPr>
            <w:r w:rsidRPr="00B713EF">
              <w:rPr>
                <w:rFonts w:ascii="Verdana" w:hAnsi="Verdana" w:cs="Arial"/>
                <w:color w:val="000000"/>
              </w:rPr>
              <w:t xml:space="preserve">Turi būti realizuotas teikiamos ryšio paslaugos linijų parametrų stebėjimas (monitoringas), nustatomi ir pašalinami duomenų perdavimo linijų darbo sutrikimai. </w:t>
            </w:r>
          </w:p>
        </w:tc>
      </w:tr>
      <w:tr w:rsidR="00E16106" w:rsidRPr="00B713EF" w14:paraId="69CDB478" w14:textId="77777777" w:rsidTr="00EB3D39">
        <w:tc>
          <w:tcPr>
            <w:tcW w:w="1134" w:type="dxa"/>
          </w:tcPr>
          <w:p w14:paraId="15111844" w14:textId="554C8A7F" w:rsidR="00E16106" w:rsidRPr="00B713EF" w:rsidRDefault="00E16106" w:rsidP="00E16106">
            <w:pPr>
              <w:spacing w:line="276" w:lineRule="auto"/>
              <w:rPr>
                <w:rFonts w:ascii="Verdana" w:hAnsi="Verdana" w:cs="Arial"/>
                <w:bCs/>
                <w:lang w:eastAsia="ar-SA"/>
              </w:rPr>
            </w:pPr>
            <w:r w:rsidRPr="00B713EF">
              <w:rPr>
                <w:rFonts w:ascii="Verdana" w:hAnsi="Verdana" w:cs="Arial"/>
              </w:rPr>
              <w:t>1</w:t>
            </w:r>
            <w:r w:rsidR="004F1129" w:rsidRPr="00B713EF">
              <w:rPr>
                <w:rFonts w:ascii="Verdana" w:hAnsi="Verdana" w:cs="Arial"/>
              </w:rPr>
              <w:t>4</w:t>
            </w:r>
            <w:r w:rsidRPr="00B713EF">
              <w:rPr>
                <w:rFonts w:ascii="Verdana" w:hAnsi="Verdana" w:cs="Arial"/>
              </w:rPr>
              <w:t>.9.</w:t>
            </w:r>
          </w:p>
        </w:tc>
        <w:tc>
          <w:tcPr>
            <w:tcW w:w="8499" w:type="dxa"/>
          </w:tcPr>
          <w:p w14:paraId="4BDC9F07" w14:textId="6EA4C8AB" w:rsidR="00E16106" w:rsidRPr="00B713EF" w:rsidRDefault="00E16106" w:rsidP="00EB3D39">
            <w:pPr>
              <w:rPr>
                <w:rFonts w:ascii="Verdana" w:hAnsi="Verdana" w:cs="Arial"/>
                <w:bCs/>
                <w:lang w:eastAsia="ar-SA"/>
              </w:rPr>
            </w:pPr>
            <w:r w:rsidRPr="00B713EF">
              <w:rPr>
                <w:rFonts w:ascii="Verdana" w:hAnsi="Verdana" w:cs="Arial"/>
                <w:color w:val="000000"/>
              </w:rPr>
              <w:t xml:space="preserve">Visa vaizdo duomenų perdavimo įranga turi būti stebima ir valdoma nuotoliniu būdu iš </w:t>
            </w:r>
            <w:r w:rsidR="00723FAD" w:rsidRPr="00B713EF">
              <w:rPr>
                <w:rFonts w:ascii="Verdana" w:hAnsi="Verdana" w:cs="Arial"/>
                <w:color w:val="000000"/>
              </w:rPr>
              <w:t>Tiekėjo duomenų centro, kuriame įdiegta VSS programinė įranga</w:t>
            </w:r>
            <w:r w:rsidRPr="00B713EF">
              <w:rPr>
                <w:rFonts w:ascii="Verdana" w:hAnsi="Verdana" w:cs="Arial"/>
                <w:color w:val="000000"/>
              </w:rPr>
              <w:t>.</w:t>
            </w:r>
          </w:p>
        </w:tc>
      </w:tr>
      <w:tr w:rsidR="00E16106" w:rsidRPr="00B713EF" w14:paraId="36E06AE3" w14:textId="77777777" w:rsidTr="00EB3D39">
        <w:tc>
          <w:tcPr>
            <w:tcW w:w="1134" w:type="dxa"/>
          </w:tcPr>
          <w:p w14:paraId="2F6A7886" w14:textId="1E574B31" w:rsidR="00E16106" w:rsidRPr="00B713EF" w:rsidRDefault="00E16106" w:rsidP="00E16106">
            <w:pPr>
              <w:spacing w:line="276" w:lineRule="auto"/>
              <w:rPr>
                <w:rFonts w:ascii="Verdana" w:hAnsi="Verdana" w:cs="Arial"/>
                <w:bCs/>
                <w:lang w:eastAsia="ar-SA"/>
              </w:rPr>
            </w:pPr>
            <w:r w:rsidRPr="00B713EF">
              <w:rPr>
                <w:rFonts w:ascii="Verdana" w:hAnsi="Verdana" w:cs="Arial"/>
              </w:rPr>
              <w:t>1</w:t>
            </w:r>
            <w:r w:rsidR="004F1129" w:rsidRPr="00B713EF">
              <w:rPr>
                <w:rFonts w:ascii="Verdana" w:hAnsi="Verdana" w:cs="Arial"/>
              </w:rPr>
              <w:t>4</w:t>
            </w:r>
            <w:r w:rsidRPr="00B713EF">
              <w:rPr>
                <w:rFonts w:ascii="Verdana" w:hAnsi="Verdana" w:cs="Arial"/>
              </w:rPr>
              <w:t>.10.</w:t>
            </w:r>
          </w:p>
        </w:tc>
        <w:tc>
          <w:tcPr>
            <w:tcW w:w="8499" w:type="dxa"/>
          </w:tcPr>
          <w:p w14:paraId="229E8852" w14:textId="129A0172" w:rsidR="00E16106" w:rsidRPr="00B713EF" w:rsidRDefault="00E16106" w:rsidP="00EB3D39">
            <w:pPr>
              <w:rPr>
                <w:rFonts w:ascii="Verdana" w:hAnsi="Verdana" w:cs="Arial"/>
                <w:bCs/>
                <w:lang w:eastAsia="ar-SA"/>
              </w:rPr>
            </w:pPr>
            <w:r w:rsidRPr="00B713EF">
              <w:rPr>
                <w:rFonts w:ascii="Verdana" w:hAnsi="Verdana" w:cs="Arial"/>
                <w:color w:val="000000"/>
              </w:rPr>
              <w:t xml:space="preserve">Duomenų perdavimo paslaugos turi būti teikiamos uždaru, neturinčiu išėjimo į Internetą tinklu (pvz., bet neapsiribojant, </w:t>
            </w:r>
            <w:r w:rsidRPr="00B713EF">
              <w:rPr>
                <w:rFonts w:ascii="Verdana" w:hAnsi="Verdana" w:cs="Arial"/>
              </w:rPr>
              <w:t xml:space="preserve">MPLS technologija) ir negali būti paremtos </w:t>
            </w:r>
            <w:proofErr w:type="spellStart"/>
            <w:r w:rsidRPr="00B713EF">
              <w:rPr>
                <w:rFonts w:ascii="Verdana" w:hAnsi="Verdana" w:cs="Arial"/>
              </w:rPr>
              <w:t>tuneliavimo</w:t>
            </w:r>
            <w:proofErr w:type="spellEnd"/>
            <w:r w:rsidRPr="00B713EF">
              <w:rPr>
                <w:rFonts w:ascii="Verdana" w:hAnsi="Verdana" w:cs="Arial"/>
              </w:rPr>
              <w:t xml:space="preserve"> per atvirus interneto tinklus technologijomis (GRE, </w:t>
            </w:r>
            <w:proofErr w:type="spellStart"/>
            <w:r w:rsidRPr="00B713EF">
              <w:rPr>
                <w:rFonts w:ascii="Verdana" w:hAnsi="Verdana" w:cs="Arial"/>
              </w:rPr>
              <w:t>IPSeC</w:t>
            </w:r>
            <w:proofErr w:type="spellEnd"/>
            <w:r w:rsidRPr="00B713EF">
              <w:rPr>
                <w:rFonts w:ascii="Verdana" w:hAnsi="Verdana" w:cs="Arial"/>
              </w:rPr>
              <w:t xml:space="preserve"> ir t.t.). Tiekėjas kartu su pasiūlymu turi p</w:t>
            </w:r>
            <w:r w:rsidRPr="00B713EF">
              <w:rPr>
                <w:rFonts w:ascii="Verdana" w:hAnsi="Verdana" w:cs="Arial"/>
                <w:color w:val="000000"/>
              </w:rPr>
              <w:t xml:space="preserve">ateikti integracijos su esama infrastruktūra priemones, planą bei schemą, kuriame būtų detalizuota principinė fizinė ir loginė integracijos schema ir IP </w:t>
            </w:r>
            <w:proofErr w:type="spellStart"/>
            <w:r w:rsidRPr="00B713EF">
              <w:rPr>
                <w:rFonts w:ascii="Verdana" w:hAnsi="Verdana" w:cs="Arial"/>
                <w:color w:val="000000"/>
              </w:rPr>
              <w:t>adresacija</w:t>
            </w:r>
            <w:proofErr w:type="spellEnd"/>
            <w:r w:rsidRPr="00B713EF">
              <w:rPr>
                <w:rFonts w:ascii="Verdana" w:hAnsi="Verdana" w:cs="Arial"/>
                <w:color w:val="000000"/>
              </w:rPr>
              <w:t xml:space="preserve">, ryšio tarp esamo saugaus duomenų tinklo (serverio) ir vaizdo kameromis būdas (siūloma VPN technologija) atitinkantis visus šiame skyriuje nurodytus saugos reikalavimus. </w:t>
            </w:r>
          </w:p>
        </w:tc>
      </w:tr>
      <w:tr w:rsidR="00E16106" w:rsidRPr="00B713EF" w14:paraId="43A53EF1" w14:textId="77777777" w:rsidTr="00EB3D39">
        <w:tc>
          <w:tcPr>
            <w:tcW w:w="1134" w:type="dxa"/>
          </w:tcPr>
          <w:p w14:paraId="5613D522" w14:textId="2693C454" w:rsidR="00E16106" w:rsidRPr="00B713EF" w:rsidRDefault="00E16106" w:rsidP="00E16106">
            <w:pPr>
              <w:spacing w:line="276" w:lineRule="auto"/>
              <w:rPr>
                <w:rFonts w:ascii="Verdana" w:hAnsi="Verdana" w:cs="Arial"/>
                <w:bCs/>
                <w:lang w:eastAsia="ar-SA"/>
              </w:rPr>
            </w:pPr>
            <w:r w:rsidRPr="00B713EF">
              <w:rPr>
                <w:rFonts w:ascii="Verdana" w:hAnsi="Verdana" w:cs="Arial"/>
              </w:rPr>
              <w:t>1</w:t>
            </w:r>
            <w:r w:rsidR="004F1129" w:rsidRPr="00B713EF">
              <w:rPr>
                <w:rFonts w:ascii="Verdana" w:hAnsi="Verdana" w:cs="Arial"/>
              </w:rPr>
              <w:t>4</w:t>
            </w:r>
            <w:r w:rsidRPr="00B713EF">
              <w:rPr>
                <w:rFonts w:ascii="Verdana" w:hAnsi="Verdana" w:cs="Arial"/>
              </w:rPr>
              <w:t>.11.</w:t>
            </w:r>
          </w:p>
        </w:tc>
        <w:tc>
          <w:tcPr>
            <w:tcW w:w="8499" w:type="dxa"/>
          </w:tcPr>
          <w:p w14:paraId="51E46FE3" w14:textId="6E0D855A" w:rsidR="00E16106" w:rsidRPr="00B713EF" w:rsidRDefault="00E16106" w:rsidP="00EB3D39">
            <w:pPr>
              <w:rPr>
                <w:rFonts w:ascii="Verdana" w:hAnsi="Verdana" w:cs="Arial"/>
                <w:bCs/>
                <w:lang w:eastAsia="ar-SA"/>
              </w:rPr>
            </w:pPr>
            <w:r w:rsidRPr="00B713EF">
              <w:rPr>
                <w:rFonts w:ascii="Verdana" w:hAnsi="Verdana" w:cs="Arial"/>
              </w:rPr>
              <w:t>Tiekėjas turi užtikrinti, kad būtų įdiegta ir naudojama ne mažiau dviejų faktorių autentifikacija (toliau 2FA) prisijungimams prie VSS iš išorės. Jungiantis su 2FA turi būti naudojamas naudotojo vardas, slaptažodis ir laikinas kodas, kuris turi būti generuojamas mobiliajame telefone. 2FA sprendimas turi būti taikomas ugniasienės gamintojo, kuriuo turi būti užtikrinta 2FA gamintojo palaikymas 24x7 režimu ir ne mažiau 10 vnt. naudotojų kiekis.</w:t>
            </w:r>
          </w:p>
        </w:tc>
      </w:tr>
    </w:tbl>
    <w:p w14:paraId="743335B1" w14:textId="4760C3FE" w:rsidR="00E16106" w:rsidRPr="00B713EF" w:rsidRDefault="00E16106">
      <w:pPr>
        <w:rPr>
          <w:rFonts w:ascii="Verdana" w:hAnsi="Verdana"/>
        </w:rPr>
      </w:pPr>
    </w:p>
    <w:p w14:paraId="527584FF" w14:textId="017C0647" w:rsidR="004F1129" w:rsidRPr="00B713EF" w:rsidRDefault="004F1129">
      <w:pPr>
        <w:spacing w:after="160" w:line="259" w:lineRule="auto"/>
        <w:rPr>
          <w:rFonts w:ascii="Verdana" w:hAnsi="Verdana"/>
        </w:rPr>
      </w:pPr>
      <w:r w:rsidRPr="00B713EF">
        <w:rPr>
          <w:rFonts w:ascii="Verdana" w:hAnsi="Verdana"/>
        </w:rPr>
        <w:br w:type="page"/>
      </w:r>
    </w:p>
    <w:p w14:paraId="0E098AE4" w14:textId="77777777" w:rsidR="004F1129" w:rsidRPr="00B713EF" w:rsidRDefault="004F1129">
      <w:pPr>
        <w:rPr>
          <w:rFonts w:ascii="Verdana" w:hAnsi="Verdana"/>
        </w:rPr>
      </w:pPr>
    </w:p>
    <w:p w14:paraId="3DBA0ABE" w14:textId="7AB3176A" w:rsidR="00AF6C57" w:rsidRPr="00B713EF" w:rsidRDefault="00E16106" w:rsidP="004F1129">
      <w:pPr>
        <w:pStyle w:val="prastasis1"/>
        <w:tabs>
          <w:tab w:val="left" w:pos="1276"/>
          <w:tab w:val="left" w:pos="1418"/>
        </w:tabs>
        <w:spacing w:after="0" w:line="240" w:lineRule="auto"/>
        <w:ind w:firstLine="720"/>
        <w:jc w:val="both"/>
        <w:rPr>
          <w:rFonts w:ascii="Verdana" w:eastAsia="Times New Roman" w:hAnsi="Verdana" w:cs="Arial"/>
          <w:b/>
          <w:bCs/>
          <w:sz w:val="24"/>
          <w:szCs w:val="24"/>
          <w:lang w:eastAsia="ar-SA"/>
        </w:rPr>
      </w:pPr>
      <w:r w:rsidRPr="00B713EF">
        <w:rPr>
          <w:rFonts w:ascii="Verdana" w:eastAsia="Times New Roman" w:hAnsi="Verdana" w:cs="Arial"/>
          <w:b/>
          <w:bCs/>
          <w:sz w:val="24"/>
          <w:szCs w:val="24"/>
          <w:lang w:eastAsia="ar-SA"/>
        </w:rPr>
        <w:t>1</w:t>
      </w:r>
      <w:r w:rsidR="004F1129" w:rsidRPr="00B713EF">
        <w:rPr>
          <w:rFonts w:ascii="Verdana" w:eastAsia="Times New Roman" w:hAnsi="Verdana" w:cs="Arial"/>
          <w:b/>
          <w:bCs/>
          <w:sz w:val="24"/>
          <w:szCs w:val="24"/>
          <w:lang w:eastAsia="ar-SA"/>
        </w:rPr>
        <w:t>5</w:t>
      </w:r>
      <w:r w:rsidRPr="00B713EF">
        <w:rPr>
          <w:rFonts w:ascii="Verdana" w:eastAsia="Times New Roman" w:hAnsi="Verdana" w:cs="Arial"/>
          <w:b/>
          <w:bCs/>
          <w:sz w:val="24"/>
          <w:szCs w:val="24"/>
          <w:lang w:eastAsia="ar-SA"/>
        </w:rPr>
        <w:t>. R</w:t>
      </w:r>
      <w:r w:rsidR="00AF6C57" w:rsidRPr="00B713EF">
        <w:rPr>
          <w:rFonts w:ascii="Verdana" w:eastAsia="Times New Roman" w:hAnsi="Verdana" w:cs="Arial"/>
          <w:b/>
          <w:bCs/>
          <w:sz w:val="24"/>
          <w:szCs w:val="24"/>
          <w:lang w:eastAsia="ar-SA"/>
        </w:rPr>
        <w:t xml:space="preserve">eikalavimai </w:t>
      </w:r>
      <w:r w:rsidR="00BB6B3D" w:rsidRPr="00B713EF">
        <w:rPr>
          <w:rFonts w:ascii="Verdana" w:eastAsia="Times New Roman" w:hAnsi="Verdana" w:cs="Arial"/>
          <w:b/>
          <w:bCs/>
          <w:sz w:val="24"/>
          <w:szCs w:val="24"/>
          <w:lang w:eastAsia="ar-SA"/>
        </w:rPr>
        <w:t xml:space="preserve">duomenų centro </w:t>
      </w:r>
      <w:r w:rsidR="00AF6C57" w:rsidRPr="00B713EF">
        <w:rPr>
          <w:rFonts w:ascii="Verdana" w:eastAsia="Times New Roman" w:hAnsi="Verdana" w:cs="Arial"/>
          <w:b/>
          <w:bCs/>
          <w:sz w:val="24"/>
          <w:szCs w:val="24"/>
          <w:lang w:eastAsia="ar-SA"/>
        </w:rPr>
        <w:t>paslaugoms:</w:t>
      </w:r>
      <w:r w:rsidR="00B03680" w:rsidRPr="00B713EF">
        <w:rPr>
          <w:rFonts w:ascii="Verdana" w:eastAsia="Times New Roman" w:hAnsi="Verdana" w:cs="Arial"/>
          <w:b/>
          <w:bCs/>
          <w:sz w:val="24"/>
          <w:szCs w:val="24"/>
          <w:lang w:eastAsia="ar-SA"/>
        </w:rPr>
        <w:t xml:space="preserve"> </w:t>
      </w:r>
    </w:p>
    <w:p w14:paraId="78CE3259" w14:textId="77777777" w:rsidR="004F1129" w:rsidRPr="00B713EF" w:rsidRDefault="004F1129" w:rsidP="00AD2D1E">
      <w:pPr>
        <w:pStyle w:val="prastasis1"/>
        <w:tabs>
          <w:tab w:val="left" w:pos="1276"/>
          <w:tab w:val="left" w:pos="1418"/>
        </w:tabs>
        <w:spacing w:after="0" w:line="276" w:lineRule="auto"/>
        <w:jc w:val="both"/>
        <w:rPr>
          <w:rFonts w:ascii="Verdana" w:eastAsia="Times New Roman" w:hAnsi="Verdana" w:cs="Arial"/>
          <w:b/>
          <w:bCs/>
          <w:strike/>
          <w:sz w:val="24"/>
          <w:szCs w:val="24"/>
          <w:lang w:eastAsia="ar-SA"/>
        </w:rPr>
      </w:pPr>
    </w:p>
    <w:tbl>
      <w:tblPr>
        <w:tblStyle w:val="Lentelstinklelis"/>
        <w:tblW w:w="0" w:type="auto"/>
        <w:tblLook w:val="04A0" w:firstRow="1" w:lastRow="0" w:firstColumn="1" w:lastColumn="0" w:noHBand="0" w:noVBand="1"/>
      </w:tblPr>
      <w:tblGrid>
        <w:gridCol w:w="1241"/>
        <w:gridCol w:w="8387"/>
      </w:tblGrid>
      <w:tr w:rsidR="00DD11BE" w:rsidRPr="00B713EF" w14:paraId="2508FD07" w14:textId="77777777" w:rsidTr="00151121">
        <w:tc>
          <w:tcPr>
            <w:tcW w:w="1241" w:type="dxa"/>
          </w:tcPr>
          <w:p w14:paraId="0106F83C" w14:textId="363E2591" w:rsidR="00DD11BE" w:rsidRPr="00B713EF" w:rsidRDefault="00DD11BE" w:rsidP="00DD11BE">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b/>
                <w:bCs/>
                <w:sz w:val="24"/>
                <w:szCs w:val="24"/>
                <w:lang w:eastAsia="ar-SA"/>
              </w:rPr>
              <w:t>Eil. Nr.</w:t>
            </w:r>
          </w:p>
        </w:tc>
        <w:tc>
          <w:tcPr>
            <w:tcW w:w="8387" w:type="dxa"/>
          </w:tcPr>
          <w:p w14:paraId="036DC41B" w14:textId="0933EE24" w:rsidR="00DD11BE" w:rsidRPr="00B713EF" w:rsidRDefault="00DD11BE" w:rsidP="00DD11BE">
            <w:pPr>
              <w:pStyle w:val="prastasis1"/>
              <w:tabs>
                <w:tab w:val="left" w:pos="1276"/>
                <w:tab w:val="left" w:pos="1418"/>
              </w:tabs>
              <w:spacing w:line="240" w:lineRule="auto"/>
              <w:rPr>
                <w:rFonts w:ascii="Verdana" w:hAnsi="Verdana" w:cs="Arial"/>
                <w:sz w:val="24"/>
                <w:szCs w:val="24"/>
              </w:rPr>
            </w:pPr>
            <w:r w:rsidRPr="00B713EF">
              <w:rPr>
                <w:rFonts w:ascii="Verdana" w:eastAsia="Times New Roman" w:hAnsi="Verdana" w:cs="Arial"/>
                <w:b/>
                <w:bCs/>
                <w:sz w:val="24"/>
                <w:szCs w:val="24"/>
                <w:lang w:eastAsia="ar-SA"/>
              </w:rPr>
              <w:t>Reikalavimo aprašymas</w:t>
            </w:r>
          </w:p>
        </w:tc>
      </w:tr>
      <w:tr w:rsidR="00B03680" w:rsidRPr="00B713EF" w14:paraId="1942DDA7" w14:textId="77777777" w:rsidTr="00151121">
        <w:tc>
          <w:tcPr>
            <w:tcW w:w="1241" w:type="dxa"/>
          </w:tcPr>
          <w:p w14:paraId="21354AE5" w14:textId="7520A86B" w:rsidR="00B03680" w:rsidRPr="00B713E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w:t>
            </w:r>
          </w:p>
        </w:tc>
        <w:tc>
          <w:tcPr>
            <w:tcW w:w="8387" w:type="dxa"/>
          </w:tcPr>
          <w:p w14:paraId="1486FA74" w14:textId="149D2640" w:rsidR="00B03680" w:rsidRPr="00B713EF" w:rsidRDefault="00723FAD" w:rsidP="00723FAD">
            <w:pPr>
              <w:pStyle w:val="prastasis1"/>
              <w:tabs>
                <w:tab w:val="left" w:pos="1276"/>
                <w:tab w:val="left" w:pos="1418"/>
              </w:tabs>
              <w:spacing w:line="240" w:lineRule="auto"/>
              <w:rPr>
                <w:rFonts w:ascii="Verdana" w:hAnsi="Verdana"/>
                <w:b/>
                <w:bCs/>
                <w:sz w:val="24"/>
                <w:szCs w:val="24"/>
              </w:rPr>
            </w:pPr>
            <w:r w:rsidRPr="00B713EF">
              <w:rPr>
                <w:rFonts w:ascii="Verdana" w:hAnsi="Verdana" w:cs="Arial"/>
                <w:sz w:val="24"/>
                <w:szCs w:val="24"/>
              </w:rPr>
              <w:t xml:space="preserve">Visa </w:t>
            </w:r>
            <w:r w:rsidR="00697C6C" w:rsidRPr="00B713EF">
              <w:rPr>
                <w:rFonts w:ascii="Verdana" w:hAnsi="Verdana" w:cs="Arial"/>
                <w:sz w:val="24"/>
                <w:szCs w:val="24"/>
              </w:rPr>
              <w:t xml:space="preserve">VSS programinė įranga </w:t>
            </w:r>
            <w:r w:rsidR="00B03680" w:rsidRPr="00B713EF">
              <w:rPr>
                <w:rFonts w:ascii="Verdana" w:hAnsi="Verdana" w:cs="Arial"/>
                <w:sz w:val="24"/>
                <w:szCs w:val="24"/>
              </w:rPr>
              <w:t xml:space="preserve">turi būti įdiegta, eksploatuojama ir visi jos duomenys laikomi duomenų centre. </w:t>
            </w:r>
          </w:p>
        </w:tc>
      </w:tr>
      <w:tr w:rsidR="00B03680" w:rsidRPr="00B713EF" w14:paraId="743F46FB" w14:textId="77777777" w:rsidTr="00151121">
        <w:tc>
          <w:tcPr>
            <w:tcW w:w="1241" w:type="dxa"/>
          </w:tcPr>
          <w:p w14:paraId="7CA4CC3D" w14:textId="2ABE2458" w:rsidR="00B03680" w:rsidRPr="00B713E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2.</w:t>
            </w:r>
          </w:p>
        </w:tc>
        <w:tc>
          <w:tcPr>
            <w:tcW w:w="8387" w:type="dxa"/>
          </w:tcPr>
          <w:p w14:paraId="593C2AB5" w14:textId="3A92F43C" w:rsidR="00B03680" w:rsidRPr="00B713EF" w:rsidRDefault="00B03680" w:rsidP="00723FAD">
            <w:pPr>
              <w:pStyle w:val="prastasis1"/>
              <w:tabs>
                <w:tab w:val="left" w:pos="1276"/>
                <w:tab w:val="left" w:pos="1418"/>
              </w:tabs>
              <w:spacing w:line="240" w:lineRule="auto"/>
              <w:rPr>
                <w:rFonts w:ascii="Verdana" w:hAnsi="Verdana" w:cs="Arial"/>
                <w:sz w:val="24"/>
                <w:szCs w:val="24"/>
              </w:rPr>
            </w:pPr>
            <w:r w:rsidRPr="00B713EF">
              <w:rPr>
                <w:rFonts w:ascii="Verdana" w:hAnsi="Verdana" w:cs="Arial"/>
                <w:sz w:val="24"/>
                <w:szCs w:val="24"/>
              </w:rPr>
              <w:t>Duomenų centras turi būti įrengtas Lietuvos Respublikos teritorijoje (</w:t>
            </w:r>
            <w:r w:rsidRPr="00B713EF">
              <w:rPr>
                <w:rFonts w:ascii="Verdana" w:hAnsi="Verdana" w:cs="Arial"/>
                <w:i/>
                <w:sz w:val="24"/>
                <w:szCs w:val="24"/>
              </w:rPr>
              <w:t>pasiūlyme nurodyti tikslų adresą</w:t>
            </w:r>
            <w:r w:rsidRPr="00B713EF">
              <w:rPr>
                <w:rFonts w:ascii="Verdana" w:hAnsi="Verdana" w:cs="Arial"/>
                <w:sz w:val="24"/>
                <w:szCs w:val="24"/>
              </w:rPr>
              <w:t>);</w:t>
            </w:r>
          </w:p>
        </w:tc>
      </w:tr>
      <w:tr w:rsidR="00E9694C" w:rsidRPr="00B713EF" w14:paraId="67C397D5" w14:textId="77777777" w:rsidTr="00151121">
        <w:tc>
          <w:tcPr>
            <w:tcW w:w="1241" w:type="dxa"/>
          </w:tcPr>
          <w:p w14:paraId="5F050BB3" w14:textId="1974324D" w:rsidR="00E9694C" w:rsidRPr="00B713E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3.</w:t>
            </w:r>
          </w:p>
        </w:tc>
        <w:tc>
          <w:tcPr>
            <w:tcW w:w="8387" w:type="dxa"/>
          </w:tcPr>
          <w:p w14:paraId="5F9EBCF3" w14:textId="55A4B340" w:rsidR="00E9694C" w:rsidRPr="00B713EF" w:rsidRDefault="00E9694C" w:rsidP="00723FAD">
            <w:pPr>
              <w:pStyle w:val="prastasis1"/>
              <w:tabs>
                <w:tab w:val="left" w:pos="1276"/>
                <w:tab w:val="left" w:pos="1418"/>
              </w:tabs>
              <w:spacing w:line="240" w:lineRule="auto"/>
              <w:rPr>
                <w:rFonts w:ascii="Verdana" w:hAnsi="Verdana" w:cs="Arial"/>
                <w:sz w:val="24"/>
                <w:szCs w:val="24"/>
              </w:rPr>
            </w:pPr>
            <w:r w:rsidRPr="00B713EF">
              <w:rPr>
                <w:rFonts w:ascii="Verdana" w:hAnsi="Verdana" w:cs="Arial"/>
                <w:sz w:val="24"/>
                <w:szCs w:val="24"/>
              </w:rPr>
              <w:t>Duomenų centras neturi būti įrengtas požeminiame ar paskutiniame pastato aukšte arba patalpose, kuriose arba virš kurių yra vandentiekio, kanalizacijos, šildymo sistemos vamzdynų ar aušinimo sistemos vamzdynų. Jei duomenų centras įrengtas ne pagal nurodytą reikalavimą, tai Tiekėjas kartu su pasiūlymu turi pateikti nepriklausomos kompetentingos institucijos išduotą dokumentą, įrodantį, kad duomenų centras yra apsaugotas nuo vandens poveikio (užliejimo) įvykus stichinėms nelaimėms arba avarijoms šalia esančiuose inžineriniuose tinkluose. Paslaugos teikimui naudojama techninė įranga turi būti išdėstyta duomenų centre, ne mažesnio kaip „</w:t>
            </w:r>
            <w:proofErr w:type="spellStart"/>
            <w:r w:rsidRPr="00B713EF">
              <w:rPr>
                <w:rFonts w:ascii="Verdana" w:hAnsi="Verdana" w:cs="Arial"/>
                <w:sz w:val="24"/>
                <w:szCs w:val="24"/>
              </w:rPr>
              <w:t>Tier</w:t>
            </w:r>
            <w:proofErr w:type="spellEnd"/>
            <w:r w:rsidRPr="00B713EF">
              <w:rPr>
                <w:rFonts w:ascii="Verdana" w:hAnsi="Verdana" w:cs="Arial"/>
                <w:sz w:val="24"/>
                <w:szCs w:val="24"/>
              </w:rPr>
              <w:t>-III“‘ patikimumo, t. y. turėti „</w:t>
            </w:r>
            <w:proofErr w:type="spellStart"/>
            <w:r w:rsidRPr="00B713EF">
              <w:rPr>
                <w:rFonts w:ascii="Verdana" w:hAnsi="Verdana" w:cs="Arial"/>
                <w:sz w:val="24"/>
                <w:szCs w:val="24"/>
              </w:rPr>
              <w:t>Tier</w:t>
            </w:r>
            <w:proofErr w:type="spellEnd"/>
            <w:r w:rsidRPr="00B713EF">
              <w:rPr>
                <w:rFonts w:ascii="Verdana" w:hAnsi="Verdana" w:cs="Arial"/>
                <w:sz w:val="24"/>
                <w:szCs w:val="24"/>
              </w:rPr>
              <w:t xml:space="preserve"> III Design“ ir „</w:t>
            </w:r>
            <w:proofErr w:type="spellStart"/>
            <w:r w:rsidRPr="00B713EF">
              <w:rPr>
                <w:rFonts w:ascii="Verdana" w:hAnsi="Verdana" w:cs="Arial"/>
                <w:sz w:val="24"/>
                <w:szCs w:val="24"/>
              </w:rPr>
              <w:t>Tier</w:t>
            </w:r>
            <w:proofErr w:type="spellEnd"/>
            <w:r w:rsidRPr="00B713EF">
              <w:rPr>
                <w:rFonts w:ascii="Verdana" w:hAnsi="Verdana" w:cs="Arial"/>
                <w:sz w:val="24"/>
                <w:szCs w:val="24"/>
              </w:rPr>
              <w:t xml:space="preserve"> III </w:t>
            </w:r>
            <w:proofErr w:type="spellStart"/>
            <w:r w:rsidRPr="00B713EF">
              <w:rPr>
                <w:rFonts w:ascii="Verdana" w:hAnsi="Verdana" w:cs="Arial"/>
                <w:sz w:val="24"/>
                <w:szCs w:val="24"/>
              </w:rPr>
              <w:t>Facility</w:t>
            </w:r>
            <w:proofErr w:type="spellEnd"/>
            <w:r w:rsidRPr="00B713EF">
              <w:rPr>
                <w:rFonts w:ascii="Verdana" w:hAnsi="Verdana" w:cs="Arial"/>
                <w:sz w:val="24"/>
                <w:szCs w:val="24"/>
              </w:rPr>
              <w:t>“ arba lygiaverčius sertifikatus;</w:t>
            </w:r>
          </w:p>
        </w:tc>
      </w:tr>
      <w:tr w:rsidR="00E9694C" w:rsidRPr="00B713EF" w14:paraId="30976C60" w14:textId="77777777" w:rsidTr="00151121">
        <w:tc>
          <w:tcPr>
            <w:tcW w:w="1241" w:type="dxa"/>
          </w:tcPr>
          <w:p w14:paraId="56DEC62A" w14:textId="232D29C4"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4.</w:t>
            </w:r>
          </w:p>
        </w:tc>
        <w:tc>
          <w:tcPr>
            <w:tcW w:w="8387" w:type="dxa"/>
          </w:tcPr>
          <w:p w14:paraId="3B6519B1" w14:textId="505C93EA"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Tiekėjas turi užtikrinti, kad, teikiant paslaugas vykdomas asmens duomenų tvarkymas atitiks ES Bendrojo duomenų apsaugos reglamento ir Lietuvos Respublikos teisės aktų reikalavimus. Tiekėjas turi būti įdiegęs ir periodiškai atnaujinti technines priemones, numatytas ES Bendrojo duomenų apsaugos reglamento 32 straipsnyje;</w:t>
            </w:r>
          </w:p>
        </w:tc>
      </w:tr>
      <w:tr w:rsidR="00E9694C" w:rsidRPr="00B713EF" w14:paraId="01B5933E" w14:textId="77777777" w:rsidTr="00151121">
        <w:tc>
          <w:tcPr>
            <w:tcW w:w="1241" w:type="dxa"/>
          </w:tcPr>
          <w:p w14:paraId="06F2FB1A" w14:textId="4609320B"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5.</w:t>
            </w:r>
          </w:p>
        </w:tc>
        <w:tc>
          <w:tcPr>
            <w:tcW w:w="8387" w:type="dxa"/>
          </w:tcPr>
          <w:p w14:paraId="3297B989" w14:textId="28D2478E"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Paslaugos teikimui naudojama techninė įranga turi būti prijungta prie dubliuotos kompiuterinio tinklo įrangos. Kompiuterinių tinklų įranga turi būti dubliuota visuose lygiuose – pradedant ryšio paslaugų tiekėjais ir baigiant komutatoriais, į kuriuos jungiama paslaugų teikimui naudojama įranga;</w:t>
            </w:r>
          </w:p>
        </w:tc>
      </w:tr>
      <w:tr w:rsidR="00E9694C" w:rsidRPr="00B713EF" w14:paraId="407E1129" w14:textId="77777777" w:rsidTr="00151121">
        <w:tc>
          <w:tcPr>
            <w:tcW w:w="1241" w:type="dxa"/>
          </w:tcPr>
          <w:p w14:paraId="2FB4F7F8" w14:textId="2E4487B2"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6.</w:t>
            </w:r>
          </w:p>
        </w:tc>
        <w:tc>
          <w:tcPr>
            <w:tcW w:w="8387" w:type="dxa"/>
          </w:tcPr>
          <w:p w14:paraId="4C99B9EA" w14:textId="65205C68"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Duomenų centro patalpose turi būti įrengta vaizdo stebėjimo sistema su įrašymo funkcija;</w:t>
            </w:r>
          </w:p>
        </w:tc>
      </w:tr>
      <w:tr w:rsidR="00E9694C" w:rsidRPr="00B713EF" w14:paraId="2F8DA967" w14:textId="77777777" w:rsidTr="00151121">
        <w:tc>
          <w:tcPr>
            <w:tcW w:w="1241" w:type="dxa"/>
          </w:tcPr>
          <w:p w14:paraId="45651AAA" w14:textId="79C20014"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7.</w:t>
            </w:r>
          </w:p>
        </w:tc>
        <w:tc>
          <w:tcPr>
            <w:tcW w:w="8387" w:type="dxa"/>
          </w:tcPr>
          <w:p w14:paraId="52BCC991" w14:textId="261AA4ED"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Tarnybinių stočių laikymo patalpoje turi būti įrengta tikslaus klimato kontrolės sistema, palaikanti pastovią temperatūra 20-23 °C ir drėgnumą 40-60</w:t>
            </w:r>
            <w:r w:rsidR="00224C46" w:rsidRPr="00B713EF">
              <w:rPr>
                <w:rFonts w:ascii="Verdana" w:hAnsi="Verdana" w:cs="Arial"/>
                <w:color w:val="000000"/>
                <w:sz w:val="24"/>
                <w:szCs w:val="24"/>
              </w:rPr>
              <w:t xml:space="preserve"> proc. </w:t>
            </w:r>
            <w:r w:rsidRPr="00B713EF">
              <w:rPr>
                <w:rFonts w:ascii="Verdana" w:hAnsi="Verdana" w:cs="Arial"/>
                <w:color w:val="000000"/>
                <w:sz w:val="24"/>
                <w:szCs w:val="24"/>
              </w:rPr>
              <w:t>ribose;</w:t>
            </w:r>
          </w:p>
        </w:tc>
      </w:tr>
      <w:tr w:rsidR="00E9694C" w:rsidRPr="00B713EF" w14:paraId="3F555A48" w14:textId="77777777" w:rsidTr="00151121">
        <w:tc>
          <w:tcPr>
            <w:tcW w:w="1241" w:type="dxa"/>
          </w:tcPr>
          <w:p w14:paraId="5771FD94" w14:textId="1FB37774"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8.</w:t>
            </w:r>
          </w:p>
        </w:tc>
        <w:tc>
          <w:tcPr>
            <w:tcW w:w="8387" w:type="dxa"/>
          </w:tcPr>
          <w:p w14:paraId="4B19FEEB" w14:textId="1F212814"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Tikslaus klimato kontrolės sistema turi būti dubliuota mažiausiai N+1 lygiu;</w:t>
            </w:r>
          </w:p>
        </w:tc>
      </w:tr>
      <w:tr w:rsidR="00E9694C" w:rsidRPr="00B713EF" w14:paraId="2469B6BB" w14:textId="77777777" w:rsidTr="00151121">
        <w:tc>
          <w:tcPr>
            <w:tcW w:w="1241" w:type="dxa"/>
          </w:tcPr>
          <w:p w14:paraId="588058F0" w14:textId="6DE60232" w:rsidR="00E9694C" w:rsidRPr="00B713EF" w:rsidRDefault="00151121"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w:t>
            </w:r>
            <w:r w:rsidR="00FC3339" w:rsidRPr="00B713EF">
              <w:rPr>
                <w:rFonts w:ascii="Verdana" w:eastAsia="Times New Roman" w:hAnsi="Verdana" w:cs="Arial"/>
                <w:sz w:val="24"/>
                <w:szCs w:val="24"/>
                <w:lang w:eastAsia="ar-SA"/>
              </w:rPr>
              <w:t>5</w:t>
            </w:r>
            <w:r w:rsidRPr="00B713EF">
              <w:rPr>
                <w:rFonts w:ascii="Verdana" w:eastAsia="Times New Roman" w:hAnsi="Verdana" w:cs="Arial"/>
                <w:sz w:val="24"/>
                <w:szCs w:val="24"/>
                <w:lang w:eastAsia="ar-SA"/>
              </w:rPr>
              <w:t>.9.</w:t>
            </w:r>
          </w:p>
        </w:tc>
        <w:tc>
          <w:tcPr>
            <w:tcW w:w="8387" w:type="dxa"/>
          </w:tcPr>
          <w:p w14:paraId="4EE0E2CD" w14:textId="560B4036"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Tarnybinių stočių ir nepertraukiamo maitinimo šaltinio patalpose turi būti įrengtos autonominės nepriklausomos gesinimo dujomis sistemos;</w:t>
            </w:r>
          </w:p>
        </w:tc>
      </w:tr>
      <w:tr w:rsidR="00E9694C" w:rsidRPr="00B713EF" w14:paraId="6BA46EEE" w14:textId="77777777" w:rsidTr="00151121">
        <w:tc>
          <w:tcPr>
            <w:tcW w:w="1241" w:type="dxa"/>
          </w:tcPr>
          <w:p w14:paraId="2B3BA559" w14:textId="1B0A0B82"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10.</w:t>
            </w:r>
          </w:p>
        </w:tc>
        <w:tc>
          <w:tcPr>
            <w:tcW w:w="8387" w:type="dxa"/>
          </w:tcPr>
          <w:p w14:paraId="2A431C61" w14:textId="08AB3342"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Elektros tiekimas į duomenų centrą turi būti užtikrinamas mažiausiai 2 (dvejomis) nepriklausomomis įvadinėmis linijomis;</w:t>
            </w:r>
          </w:p>
        </w:tc>
      </w:tr>
      <w:tr w:rsidR="00E9694C" w:rsidRPr="00B713EF" w14:paraId="31CB6DC7" w14:textId="77777777" w:rsidTr="00151121">
        <w:tc>
          <w:tcPr>
            <w:tcW w:w="1241" w:type="dxa"/>
          </w:tcPr>
          <w:p w14:paraId="23DE2A69" w14:textId="19406673"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11.</w:t>
            </w:r>
          </w:p>
        </w:tc>
        <w:tc>
          <w:tcPr>
            <w:tcW w:w="8387" w:type="dxa"/>
          </w:tcPr>
          <w:p w14:paraId="1D0DB452" w14:textId="785770EB"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Elektros srovės nepertraukiamas tiekimas tarnybinių stočių patalpai turi būti užtikrintas nepertraukiamo maitinimo šaltinio sistemos pagalba. Nepertraukiamo maitinimo šaltinio sistema turi būti dubliuota mažiausiai N+1 lygiu;</w:t>
            </w:r>
          </w:p>
        </w:tc>
      </w:tr>
      <w:tr w:rsidR="00E9694C" w:rsidRPr="00B713EF" w14:paraId="082FB910" w14:textId="77777777" w:rsidTr="00151121">
        <w:tc>
          <w:tcPr>
            <w:tcW w:w="1241" w:type="dxa"/>
          </w:tcPr>
          <w:p w14:paraId="4A5F2409" w14:textId="618D5E6B"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lastRenderedPageBreak/>
              <w:t>15.</w:t>
            </w:r>
            <w:r w:rsidR="00151121" w:rsidRPr="00B713EF">
              <w:rPr>
                <w:rFonts w:ascii="Verdana" w:eastAsia="Times New Roman" w:hAnsi="Verdana" w:cs="Arial"/>
                <w:sz w:val="24"/>
                <w:szCs w:val="24"/>
                <w:lang w:eastAsia="ar-SA"/>
              </w:rPr>
              <w:t>12.</w:t>
            </w:r>
          </w:p>
        </w:tc>
        <w:tc>
          <w:tcPr>
            <w:tcW w:w="8387" w:type="dxa"/>
          </w:tcPr>
          <w:p w14:paraId="3EF64131" w14:textId="4D93EAA5"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Duomenų centras turi turėti autonominį elektros srovės generatorių, užtikrinantį nepertraukiamą duomenų centro sistemų veikimą 72 valandas esant maksimaliam jo apkrovimui;</w:t>
            </w:r>
          </w:p>
        </w:tc>
      </w:tr>
      <w:tr w:rsidR="00723FAD" w:rsidRPr="00B713EF" w14:paraId="5606F2BB" w14:textId="77777777" w:rsidTr="00151121">
        <w:tc>
          <w:tcPr>
            <w:tcW w:w="1241" w:type="dxa"/>
          </w:tcPr>
          <w:p w14:paraId="5BA005D0" w14:textId="597C9E6C"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13.</w:t>
            </w:r>
          </w:p>
        </w:tc>
        <w:tc>
          <w:tcPr>
            <w:tcW w:w="8387" w:type="dxa"/>
          </w:tcPr>
          <w:p w14:paraId="250BF01B" w14:textId="4A111473" w:rsidR="00E9694C" w:rsidRPr="00B713EF" w:rsidRDefault="00E9694C" w:rsidP="00723FAD">
            <w:pPr>
              <w:pStyle w:val="prastasis1"/>
              <w:tabs>
                <w:tab w:val="left" w:pos="1276"/>
                <w:tab w:val="left" w:pos="1418"/>
              </w:tabs>
              <w:spacing w:line="240" w:lineRule="auto"/>
              <w:rPr>
                <w:rFonts w:ascii="Verdana" w:hAnsi="Verdana" w:cs="Arial"/>
                <w:sz w:val="24"/>
                <w:szCs w:val="24"/>
              </w:rPr>
            </w:pPr>
            <w:r w:rsidRPr="00B713EF">
              <w:rPr>
                <w:rFonts w:ascii="Verdana" w:hAnsi="Verdana" w:cs="Arial"/>
                <w:sz w:val="24"/>
                <w:szCs w:val="24"/>
              </w:rPr>
              <w:t>Tiekėjas privalo užtikrinti, kad teikiant paslaug</w:t>
            </w:r>
            <w:r w:rsidR="00151121" w:rsidRPr="00B713EF">
              <w:rPr>
                <w:rFonts w:ascii="Verdana" w:hAnsi="Verdana" w:cs="Arial"/>
                <w:sz w:val="24"/>
                <w:szCs w:val="24"/>
              </w:rPr>
              <w:t>as</w:t>
            </w:r>
            <w:r w:rsidRPr="00B713EF">
              <w:rPr>
                <w:rFonts w:ascii="Verdana" w:hAnsi="Verdana" w:cs="Arial"/>
                <w:sz w:val="24"/>
                <w:szCs w:val="24"/>
              </w:rPr>
              <w:t xml:space="preserve"> būtų vadovaujamasi </w:t>
            </w:r>
            <w:r w:rsidR="00151121" w:rsidRPr="00B713EF">
              <w:rPr>
                <w:rFonts w:ascii="Verdana" w:hAnsi="Verdana"/>
                <w:bCs/>
                <w:sz w:val="24"/>
                <w:szCs w:val="24"/>
                <w:lang w:eastAsia="lt-LT"/>
              </w:rPr>
              <w:t>Kibernetinio saugumo reikalavimų aprašu</w:t>
            </w:r>
            <w:r w:rsidRPr="00B713EF">
              <w:rPr>
                <w:rFonts w:ascii="Verdana" w:hAnsi="Verdana" w:cs="Arial"/>
                <w:sz w:val="24"/>
                <w:szCs w:val="24"/>
              </w:rPr>
              <w:t>, patvirtint</w:t>
            </w:r>
            <w:r w:rsidR="00151121" w:rsidRPr="00B713EF">
              <w:rPr>
                <w:rFonts w:ascii="Verdana" w:hAnsi="Verdana" w:cs="Arial"/>
                <w:sz w:val="24"/>
                <w:szCs w:val="24"/>
              </w:rPr>
              <w:t>u</w:t>
            </w:r>
            <w:r w:rsidRPr="00B713EF">
              <w:rPr>
                <w:rFonts w:ascii="Verdana" w:hAnsi="Verdana" w:cs="Arial"/>
                <w:sz w:val="24"/>
                <w:szCs w:val="24"/>
              </w:rPr>
              <w:t xml:space="preserve"> Lietuvos Respublikos Vyriausybės 2018 m. rugpjūčio 13 d. nutarimu Nr. 818;</w:t>
            </w:r>
          </w:p>
        </w:tc>
      </w:tr>
      <w:tr w:rsidR="00E9694C" w:rsidRPr="00B713EF" w14:paraId="1BFDED63" w14:textId="77777777" w:rsidTr="00151121">
        <w:tc>
          <w:tcPr>
            <w:tcW w:w="1241" w:type="dxa"/>
          </w:tcPr>
          <w:p w14:paraId="2580DE72" w14:textId="6B026B77"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14.</w:t>
            </w:r>
          </w:p>
        </w:tc>
        <w:tc>
          <w:tcPr>
            <w:tcW w:w="8387" w:type="dxa"/>
          </w:tcPr>
          <w:p w14:paraId="5BE28465" w14:textId="320652A3"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Tiekėjas privalo užtikrinti, kad duomenų centre esantys vaizdo duomenys ir jų kopijos būtų neprieinamos nei fiziniu būdu, nei kitokiais būdais atitinkamų įgaliojimų neturintiems asmenims ar trečiosioms šalims;</w:t>
            </w:r>
          </w:p>
        </w:tc>
      </w:tr>
      <w:tr w:rsidR="00E9694C" w:rsidRPr="00B713EF" w14:paraId="5414063F" w14:textId="77777777" w:rsidTr="00151121">
        <w:tc>
          <w:tcPr>
            <w:tcW w:w="1241" w:type="dxa"/>
          </w:tcPr>
          <w:p w14:paraId="32FB4E90" w14:textId="2B891B6F"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15.</w:t>
            </w:r>
          </w:p>
        </w:tc>
        <w:tc>
          <w:tcPr>
            <w:tcW w:w="8387" w:type="dxa"/>
          </w:tcPr>
          <w:p w14:paraId="6E01BF47" w14:textId="2779386F"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color w:val="000000"/>
                <w:sz w:val="24"/>
                <w:szCs w:val="24"/>
              </w:rPr>
              <w:t>Tiekėjas privalo užtikrin</w:t>
            </w:r>
            <w:r w:rsidR="008308B8" w:rsidRPr="00B713EF">
              <w:rPr>
                <w:rFonts w:ascii="Verdana" w:hAnsi="Verdana" w:cs="Arial"/>
                <w:color w:val="000000"/>
                <w:sz w:val="24"/>
                <w:szCs w:val="24"/>
              </w:rPr>
              <w:t>t</w:t>
            </w:r>
            <w:r w:rsidRPr="00B713EF">
              <w:rPr>
                <w:rFonts w:ascii="Verdana" w:hAnsi="Verdana" w:cs="Arial"/>
                <w:color w:val="000000"/>
                <w:sz w:val="24"/>
                <w:szCs w:val="24"/>
              </w:rPr>
              <w:t>i, kad be raštiško P</w:t>
            </w:r>
            <w:r w:rsidR="00BC4169" w:rsidRPr="00B713EF">
              <w:rPr>
                <w:rFonts w:ascii="Verdana" w:hAnsi="Verdana" w:cs="Arial"/>
                <w:color w:val="000000"/>
                <w:sz w:val="24"/>
                <w:szCs w:val="24"/>
              </w:rPr>
              <w:t>O</w:t>
            </w:r>
            <w:r w:rsidRPr="00B713EF">
              <w:rPr>
                <w:rFonts w:ascii="Verdana" w:hAnsi="Verdana" w:cs="Arial"/>
                <w:color w:val="000000"/>
                <w:sz w:val="24"/>
                <w:szCs w:val="24"/>
              </w:rPr>
              <w:t xml:space="preserve"> sutikimo duomenys ir jų kopijos nebus perkeltos į kitą duomenų centrą ar lokaciją;</w:t>
            </w:r>
          </w:p>
        </w:tc>
      </w:tr>
      <w:tr w:rsidR="00E9694C" w:rsidRPr="00B713EF" w14:paraId="516953C5" w14:textId="77777777" w:rsidTr="00151121">
        <w:tc>
          <w:tcPr>
            <w:tcW w:w="1241" w:type="dxa"/>
          </w:tcPr>
          <w:p w14:paraId="29D229AE" w14:textId="618FBE63" w:rsidR="00E9694C" w:rsidRPr="00B713E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16.</w:t>
            </w:r>
          </w:p>
        </w:tc>
        <w:tc>
          <w:tcPr>
            <w:tcW w:w="8387" w:type="dxa"/>
          </w:tcPr>
          <w:p w14:paraId="7E95BC64" w14:textId="1108A3C7" w:rsidR="00E9694C" w:rsidRPr="00B713EF" w:rsidRDefault="00E9694C" w:rsidP="00723FAD">
            <w:pPr>
              <w:pStyle w:val="prastasis1"/>
              <w:tabs>
                <w:tab w:val="left" w:pos="1276"/>
                <w:tab w:val="left" w:pos="1418"/>
              </w:tabs>
              <w:spacing w:line="240" w:lineRule="auto"/>
              <w:rPr>
                <w:rFonts w:ascii="Verdana" w:hAnsi="Verdana" w:cs="Arial"/>
                <w:color w:val="000000"/>
                <w:sz w:val="24"/>
                <w:szCs w:val="24"/>
              </w:rPr>
            </w:pPr>
            <w:r w:rsidRPr="00B713EF">
              <w:rPr>
                <w:rFonts w:ascii="Verdana" w:hAnsi="Verdana" w:cs="Arial"/>
                <w:bCs/>
                <w:sz w:val="24"/>
                <w:szCs w:val="24"/>
                <w:lang w:eastAsia="ar-SA"/>
              </w:rPr>
              <w:t>P</w:t>
            </w:r>
            <w:r w:rsidR="00BC4169" w:rsidRPr="00B713EF">
              <w:rPr>
                <w:rFonts w:ascii="Verdana" w:hAnsi="Verdana" w:cs="Arial"/>
                <w:bCs/>
                <w:sz w:val="24"/>
                <w:szCs w:val="24"/>
                <w:lang w:eastAsia="ar-SA"/>
              </w:rPr>
              <w:t>O</w:t>
            </w:r>
            <w:r w:rsidRPr="00B713EF">
              <w:rPr>
                <w:rFonts w:ascii="Verdana" w:hAnsi="Verdana" w:cs="Arial"/>
                <w:bCs/>
                <w:sz w:val="24"/>
                <w:szCs w:val="24"/>
                <w:lang w:eastAsia="ar-SA"/>
              </w:rPr>
              <w:t xml:space="preserve"> </w:t>
            </w:r>
            <w:r w:rsidRPr="00B713EF">
              <w:rPr>
                <w:rFonts w:ascii="Verdana" w:hAnsi="Verdana" w:cs="Arial"/>
                <w:color w:val="000000"/>
                <w:sz w:val="24"/>
                <w:szCs w:val="24"/>
              </w:rPr>
              <w:t>pareikalavus per sutartą laiką turi būti sudarytos sąlygos susipažinti su informacija, kaip yra laikomasi šios Techninės specifikacijos bei teisės aktuose numatytų reikalavimų, kokios ir kaip yra taikomos techninės bei organizacinės paslaugų teikimo ir duomenų saugos priemonės.</w:t>
            </w:r>
          </w:p>
        </w:tc>
      </w:tr>
      <w:tr w:rsidR="00E16106" w:rsidRPr="00B713EF" w14:paraId="3A6E8CC9" w14:textId="77777777" w:rsidTr="00151121">
        <w:tc>
          <w:tcPr>
            <w:tcW w:w="1241" w:type="dxa"/>
          </w:tcPr>
          <w:p w14:paraId="6A5ECED0" w14:textId="0B818F92" w:rsidR="00E16106" w:rsidRPr="00B713E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17</w:t>
            </w:r>
            <w:r w:rsidR="00E16106" w:rsidRPr="00B713EF">
              <w:rPr>
                <w:rFonts w:ascii="Verdana" w:eastAsia="Times New Roman" w:hAnsi="Verdana" w:cs="Arial"/>
                <w:sz w:val="24"/>
                <w:szCs w:val="24"/>
                <w:lang w:eastAsia="ar-SA"/>
              </w:rPr>
              <w:t>.</w:t>
            </w:r>
          </w:p>
        </w:tc>
        <w:tc>
          <w:tcPr>
            <w:tcW w:w="8387" w:type="dxa"/>
          </w:tcPr>
          <w:p w14:paraId="5230EFDB" w14:textId="12CDC2D3" w:rsidR="00E16106" w:rsidRPr="00B713E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b/>
                <w:bCs/>
                <w:sz w:val="24"/>
                <w:szCs w:val="24"/>
              </w:rPr>
              <w:t>Reikalavimai vaizdo įrašymo paslaugoms</w:t>
            </w:r>
            <w:r w:rsidR="00151121" w:rsidRPr="00B713EF">
              <w:rPr>
                <w:rFonts w:ascii="Verdana" w:hAnsi="Verdana"/>
                <w:b/>
                <w:bCs/>
                <w:sz w:val="24"/>
                <w:szCs w:val="24"/>
              </w:rPr>
              <w:t>:</w:t>
            </w:r>
          </w:p>
        </w:tc>
      </w:tr>
      <w:tr w:rsidR="00E16106" w:rsidRPr="00B713EF" w14:paraId="3C638A86" w14:textId="77777777" w:rsidTr="00151121">
        <w:tc>
          <w:tcPr>
            <w:tcW w:w="1241" w:type="dxa"/>
          </w:tcPr>
          <w:p w14:paraId="3E1BC7E5" w14:textId="7B1F6BA9"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E16106" w:rsidRPr="00B713EF">
              <w:rPr>
                <w:rFonts w:ascii="Verdana" w:eastAsia="Times New Roman" w:hAnsi="Verdana" w:cs="Arial"/>
                <w:sz w:val="24"/>
                <w:szCs w:val="24"/>
                <w:lang w:eastAsia="ar-SA"/>
              </w:rPr>
              <w:t>1</w:t>
            </w:r>
            <w:r w:rsidR="00151121" w:rsidRPr="00B713EF">
              <w:rPr>
                <w:rFonts w:ascii="Verdana" w:eastAsia="Times New Roman" w:hAnsi="Verdana" w:cs="Arial"/>
                <w:sz w:val="24"/>
                <w:szCs w:val="24"/>
                <w:lang w:eastAsia="ar-SA"/>
              </w:rPr>
              <w:t>7</w:t>
            </w:r>
            <w:r w:rsidR="00E16106" w:rsidRPr="00B713EF">
              <w:rPr>
                <w:rFonts w:ascii="Verdana" w:eastAsia="Times New Roman" w:hAnsi="Verdana" w:cs="Arial"/>
                <w:sz w:val="24"/>
                <w:szCs w:val="24"/>
                <w:lang w:eastAsia="ar-SA"/>
              </w:rPr>
              <w:t>.1.</w:t>
            </w:r>
          </w:p>
        </w:tc>
        <w:tc>
          <w:tcPr>
            <w:tcW w:w="8387" w:type="dxa"/>
          </w:tcPr>
          <w:p w14:paraId="4AD083F7" w14:textId="4CED211F" w:rsidR="00E16106" w:rsidRPr="00B713E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bCs/>
                <w:sz w:val="24"/>
                <w:szCs w:val="24"/>
              </w:rPr>
              <w:t>Paslaugos visą jų teikimo laikotarpį turi apimti visą joms teikti reikalingą techninę, programinę įrangą, įskaitant jos įsigijimą, įdiegimą bei priežiūrą, šios įrangos veikimui reikalingos infrastruktūros užtikrinimą, bei jai teikti reikalingas elektros energijos sąnaudas (jeigu nenurodyta kitaip Techninės specifikacijos 1 priede) bei kitas su paslaugų teikimu susijusias sąnaudas;</w:t>
            </w:r>
          </w:p>
        </w:tc>
      </w:tr>
      <w:tr w:rsidR="00E16106" w:rsidRPr="00B713EF" w14:paraId="69DE5DDC" w14:textId="77777777" w:rsidTr="00151121">
        <w:tc>
          <w:tcPr>
            <w:tcW w:w="1241" w:type="dxa"/>
          </w:tcPr>
          <w:p w14:paraId="51C610D1" w14:textId="5C847876"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17.2.</w:t>
            </w:r>
          </w:p>
        </w:tc>
        <w:tc>
          <w:tcPr>
            <w:tcW w:w="8387" w:type="dxa"/>
          </w:tcPr>
          <w:p w14:paraId="36800F79" w14:textId="401C6E3D" w:rsidR="00E16106" w:rsidRPr="00B713E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bCs/>
                <w:sz w:val="24"/>
                <w:szCs w:val="24"/>
              </w:rPr>
              <w:t>Paslaugos turi būti teikiamos nepertraukiamai 24 (dvidešimt keturias) valandas per parą, 7 (septynias) dienas per savaitę visą Sutarties galiojimo laikotarpį;</w:t>
            </w:r>
          </w:p>
        </w:tc>
      </w:tr>
      <w:tr w:rsidR="00E16106" w:rsidRPr="00B713EF" w14:paraId="26D9F7C3" w14:textId="77777777" w:rsidTr="00151121">
        <w:tc>
          <w:tcPr>
            <w:tcW w:w="1241" w:type="dxa"/>
          </w:tcPr>
          <w:p w14:paraId="12C3B703" w14:textId="77A77ECD"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17.3.</w:t>
            </w:r>
          </w:p>
        </w:tc>
        <w:tc>
          <w:tcPr>
            <w:tcW w:w="8387" w:type="dxa"/>
          </w:tcPr>
          <w:p w14:paraId="7950ABC1" w14:textId="4AD467C9" w:rsidR="00E16106" w:rsidRPr="00B713EF" w:rsidRDefault="00723FAD"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bCs/>
                <w:sz w:val="24"/>
                <w:szCs w:val="24"/>
              </w:rPr>
              <w:t>Tiekėjo duomenų centre</w:t>
            </w:r>
            <w:r w:rsidR="00E16106" w:rsidRPr="00B713EF">
              <w:rPr>
                <w:rFonts w:ascii="Verdana" w:hAnsi="Verdana" w:cs="Arial"/>
                <w:bCs/>
                <w:sz w:val="24"/>
                <w:szCs w:val="24"/>
              </w:rPr>
              <w:t xml:space="preserve"> paslaug</w:t>
            </w:r>
            <w:r w:rsidR="00BF2685" w:rsidRPr="00B713EF">
              <w:rPr>
                <w:rFonts w:ascii="Verdana" w:hAnsi="Verdana" w:cs="Arial"/>
                <w:bCs/>
                <w:sz w:val="24"/>
                <w:szCs w:val="24"/>
              </w:rPr>
              <w:t>ų</w:t>
            </w:r>
            <w:r w:rsidR="00E16106" w:rsidRPr="00B713EF">
              <w:rPr>
                <w:rFonts w:ascii="Verdana" w:hAnsi="Verdana" w:cs="Arial"/>
                <w:bCs/>
                <w:sz w:val="24"/>
                <w:szCs w:val="24"/>
              </w:rPr>
              <w:t xml:space="preserve"> prieinamumas – ne</w:t>
            </w:r>
            <w:r w:rsidR="00B81666" w:rsidRPr="00B713EF">
              <w:rPr>
                <w:rFonts w:ascii="Verdana" w:hAnsi="Verdana" w:cs="Arial"/>
                <w:bCs/>
                <w:sz w:val="24"/>
                <w:szCs w:val="24"/>
              </w:rPr>
              <w:t xml:space="preserve"> mažesnis</w:t>
            </w:r>
            <w:r w:rsidR="00E16106" w:rsidRPr="00B713EF">
              <w:rPr>
                <w:rFonts w:ascii="Verdana" w:hAnsi="Verdana" w:cs="Arial"/>
                <w:bCs/>
                <w:sz w:val="24"/>
                <w:szCs w:val="24"/>
              </w:rPr>
              <w:t xml:space="preserve"> kaip 99 proc. per mėnesį, o </w:t>
            </w:r>
            <w:r w:rsidR="00697C6C" w:rsidRPr="00B713EF">
              <w:rPr>
                <w:rFonts w:ascii="Verdana" w:hAnsi="Verdana" w:cs="Arial"/>
                <w:bCs/>
                <w:sz w:val="24"/>
                <w:szCs w:val="24"/>
              </w:rPr>
              <w:t>kamerų</w:t>
            </w:r>
            <w:r w:rsidR="00B81666" w:rsidRPr="00B713EF">
              <w:rPr>
                <w:rFonts w:ascii="Verdana" w:hAnsi="Verdana" w:cs="Arial"/>
                <w:bCs/>
                <w:sz w:val="24"/>
                <w:szCs w:val="24"/>
              </w:rPr>
              <w:t xml:space="preserve"> taškuose</w:t>
            </w:r>
            <w:r w:rsidR="00697C6C" w:rsidRPr="00B713EF">
              <w:rPr>
                <w:rFonts w:ascii="Verdana" w:hAnsi="Verdana" w:cs="Arial"/>
                <w:bCs/>
                <w:sz w:val="24"/>
                <w:szCs w:val="24"/>
              </w:rPr>
              <w:t xml:space="preserve"> </w:t>
            </w:r>
            <w:r w:rsidR="00E16106" w:rsidRPr="00B713EF">
              <w:rPr>
                <w:rFonts w:ascii="Verdana" w:hAnsi="Verdana" w:cs="Arial"/>
                <w:bCs/>
                <w:sz w:val="24"/>
                <w:szCs w:val="24"/>
              </w:rPr>
              <w:t>ne</w:t>
            </w:r>
            <w:r w:rsidR="00B81666" w:rsidRPr="00B713EF">
              <w:rPr>
                <w:rFonts w:ascii="Verdana" w:hAnsi="Verdana" w:cs="Arial"/>
                <w:bCs/>
                <w:sz w:val="24"/>
                <w:szCs w:val="24"/>
              </w:rPr>
              <w:t xml:space="preserve"> mažesnis</w:t>
            </w:r>
            <w:r w:rsidR="00E16106" w:rsidRPr="00B713EF">
              <w:rPr>
                <w:rFonts w:ascii="Verdana" w:hAnsi="Verdana" w:cs="Arial"/>
                <w:bCs/>
                <w:sz w:val="24"/>
                <w:szCs w:val="24"/>
              </w:rPr>
              <w:t xml:space="preserve"> kaip 98 proc. per mėnesį. </w:t>
            </w:r>
          </w:p>
        </w:tc>
      </w:tr>
      <w:tr w:rsidR="00E16106" w:rsidRPr="00B713EF" w14:paraId="417A9F99" w14:textId="77777777" w:rsidTr="00151121">
        <w:tc>
          <w:tcPr>
            <w:tcW w:w="1241" w:type="dxa"/>
          </w:tcPr>
          <w:p w14:paraId="562266EB" w14:textId="111D6469"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17.4.</w:t>
            </w:r>
          </w:p>
        </w:tc>
        <w:tc>
          <w:tcPr>
            <w:tcW w:w="8387" w:type="dxa"/>
          </w:tcPr>
          <w:p w14:paraId="00D333E6" w14:textId="47086E8E" w:rsidR="00E16106" w:rsidRPr="00B713E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bCs/>
                <w:sz w:val="24"/>
                <w:szCs w:val="24"/>
              </w:rPr>
              <w:t xml:space="preserve">Profilaktinės priežiūros darbai </w:t>
            </w:r>
            <w:r w:rsidR="00723FAD" w:rsidRPr="00B713EF">
              <w:rPr>
                <w:rFonts w:ascii="Verdana" w:hAnsi="Verdana" w:cs="Arial"/>
                <w:bCs/>
                <w:sz w:val="24"/>
                <w:szCs w:val="24"/>
              </w:rPr>
              <w:t>duomenų centre</w:t>
            </w:r>
            <w:r w:rsidRPr="00B713EF">
              <w:rPr>
                <w:rFonts w:ascii="Verdana" w:hAnsi="Verdana" w:cs="Arial"/>
                <w:bCs/>
                <w:sz w:val="24"/>
                <w:szCs w:val="24"/>
              </w:rPr>
              <w:t>, skirti užtikrinti sistemos ir įrangos stabilią veiklą, turi būti atliekami ne ilgiau kaip 4 val. per mėnesį.</w:t>
            </w:r>
          </w:p>
        </w:tc>
      </w:tr>
      <w:tr w:rsidR="00E16106" w:rsidRPr="00B713EF" w14:paraId="6BA3B016" w14:textId="77777777" w:rsidTr="00151121">
        <w:tc>
          <w:tcPr>
            <w:tcW w:w="1241" w:type="dxa"/>
          </w:tcPr>
          <w:p w14:paraId="18498E65" w14:textId="6F4A14DB"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17.5.</w:t>
            </w:r>
          </w:p>
        </w:tc>
        <w:tc>
          <w:tcPr>
            <w:tcW w:w="8387" w:type="dxa"/>
          </w:tcPr>
          <w:p w14:paraId="58E88784" w14:textId="76C6E33C" w:rsidR="00E16106" w:rsidRPr="00B713EF" w:rsidRDefault="00723FAD"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bCs/>
                <w:sz w:val="24"/>
                <w:szCs w:val="24"/>
              </w:rPr>
              <w:t>Tiekėjo duomenų centre</w:t>
            </w:r>
            <w:r w:rsidR="00E16106" w:rsidRPr="00B713EF">
              <w:rPr>
                <w:rFonts w:ascii="Verdana" w:hAnsi="Verdana" w:cs="Arial"/>
                <w:bCs/>
                <w:sz w:val="24"/>
                <w:szCs w:val="24"/>
              </w:rPr>
              <w:t xml:space="preserve"> turi būti galimybė keisti (didinti arba mažinti) vaizdo įrašymo sistemos įrašų saugyklos dydį (TB);</w:t>
            </w:r>
          </w:p>
        </w:tc>
      </w:tr>
      <w:tr w:rsidR="00E16106" w:rsidRPr="00B713EF" w14:paraId="4FD2BC3B" w14:textId="77777777" w:rsidTr="00151121">
        <w:tc>
          <w:tcPr>
            <w:tcW w:w="1241" w:type="dxa"/>
          </w:tcPr>
          <w:p w14:paraId="01A733BB" w14:textId="466F23D4"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17.6.</w:t>
            </w:r>
          </w:p>
        </w:tc>
        <w:tc>
          <w:tcPr>
            <w:tcW w:w="8387" w:type="dxa"/>
          </w:tcPr>
          <w:p w14:paraId="06784A9A" w14:textId="3C7A37FF" w:rsidR="00E16106" w:rsidRPr="00B713EF" w:rsidRDefault="00723FAD"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bCs/>
                <w:sz w:val="24"/>
                <w:szCs w:val="24"/>
              </w:rPr>
              <w:t>Duomenų centre</w:t>
            </w:r>
            <w:r w:rsidR="00E16106" w:rsidRPr="00B713EF">
              <w:rPr>
                <w:rFonts w:ascii="Verdana" w:hAnsi="Verdana" w:cs="Arial"/>
                <w:bCs/>
                <w:sz w:val="24"/>
                <w:szCs w:val="24"/>
              </w:rPr>
              <w:t xml:space="preserve"> turi būti užtikrinta vaizdo įrašymo sistemos resursų stebėsena (24x7) ir turi būti siunčiami automatiniai pranešimai apie incidentus.</w:t>
            </w:r>
          </w:p>
        </w:tc>
      </w:tr>
      <w:tr w:rsidR="00E16106" w:rsidRPr="00B713EF" w14:paraId="01D28B2B" w14:textId="77777777" w:rsidTr="00151121">
        <w:tc>
          <w:tcPr>
            <w:tcW w:w="1241" w:type="dxa"/>
          </w:tcPr>
          <w:p w14:paraId="628BF0F1" w14:textId="0F5B3678"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17.7.</w:t>
            </w:r>
          </w:p>
        </w:tc>
        <w:tc>
          <w:tcPr>
            <w:tcW w:w="8387" w:type="dxa"/>
          </w:tcPr>
          <w:p w14:paraId="2DA72F69" w14:textId="44A39789" w:rsidR="00E16106" w:rsidRPr="00B713E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bCs/>
                <w:sz w:val="24"/>
                <w:szCs w:val="24"/>
              </w:rPr>
              <w:t>Tiekėjas turi naudoti stebėsenos sistemą, skirtą stebėti visas vaizdo įrašymo sistemai naudojamas tarnybines stotis ir (ar) virtualias mašinas;</w:t>
            </w:r>
          </w:p>
        </w:tc>
      </w:tr>
      <w:tr w:rsidR="00E16106" w:rsidRPr="00B713EF" w14:paraId="6EDB6F35" w14:textId="77777777" w:rsidTr="00151121">
        <w:tc>
          <w:tcPr>
            <w:tcW w:w="1241" w:type="dxa"/>
          </w:tcPr>
          <w:p w14:paraId="717ACCE4" w14:textId="3370D44A"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17.8.</w:t>
            </w:r>
          </w:p>
        </w:tc>
        <w:tc>
          <w:tcPr>
            <w:tcW w:w="8387" w:type="dxa"/>
          </w:tcPr>
          <w:p w14:paraId="0F1334C0" w14:textId="11C56C6D" w:rsidR="00E16106" w:rsidRPr="00B713E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bCs/>
                <w:sz w:val="24"/>
                <w:szCs w:val="24"/>
              </w:rPr>
              <w:t>Įvykus kritiniams gedimams/incidentams, Tiekėjas turi informuoti P</w:t>
            </w:r>
            <w:r w:rsidR="00BC4169" w:rsidRPr="00B713EF">
              <w:rPr>
                <w:rFonts w:ascii="Verdana" w:hAnsi="Verdana" w:cs="Arial"/>
                <w:bCs/>
                <w:sz w:val="24"/>
                <w:szCs w:val="24"/>
              </w:rPr>
              <w:t>O</w:t>
            </w:r>
            <w:r w:rsidRPr="00B713EF">
              <w:rPr>
                <w:rFonts w:ascii="Verdana" w:hAnsi="Verdana" w:cs="Arial"/>
                <w:bCs/>
                <w:sz w:val="24"/>
                <w:szCs w:val="24"/>
              </w:rPr>
              <w:t xml:space="preserve"> atsakingus asmenis ne vėliau kaip per 1 (vieną) valandą.</w:t>
            </w:r>
          </w:p>
        </w:tc>
      </w:tr>
      <w:tr w:rsidR="00E16106" w:rsidRPr="00B713EF" w14:paraId="07AA4E38" w14:textId="77777777" w:rsidTr="00151121">
        <w:tc>
          <w:tcPr>
            <w:tcW w:w="1241" w:type="dxa"/>
          </w:tcPr>
          <w:p w14:paraId="73462CB3" w14:textId="5A256AF1"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17.9.</w:t>
            </w:r>
          </w:p>
        </w:tc>
        <w:tc>
          <w:tcPr>
            <w:tcW w:w="8387" w:type="dxa"/>
          </w:tcPr>
          <w:p w14:paraId="662DD752" w14:textId="64A9649C" w:rsidR="00E16106" w:rsidRPr="00B713E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bCs/>
                <w:sz w:val="24"/>
                <w:szCs w:val="24"/>
              </w:rPr>
              <w:t>Tiekėjas turi užtikrinti visos vaizdo įrašymui naudojamos programinės įrangos (</w:t>
            </w:r>
            <w:proofErr w:type="spellStart"/>
            <w:r w:rsidRPr="00B713EF">
              <w:rPr>
                <w:rFonts w:ascii="Verdana" w:hAnsi="Verdana" w:cs="Arial"/>
                <w:bCs/>
                <w:sz w:val="24"/>
                <w:szCs w:val="24"/>
              </w:rPr>
              <w:t>įsk</w:t>
            </w:r>
            <w:proofErr w:type="spellEnd"/>
            <w:r w:rsidRPr="00B713EF">
              <w:rPr>
                <w:rFonts w:ascii="Verdana" w:hAnsi="Verdana" w:cs="Arial"/>
                <w:bCs/>
                <w:sz w:val="24"/>
                <w:szCs w:val="24"/>
              </w:rPr>
              <w:t>. tarnybinių stočių ar virtualių mašinų operacinių sistemų) legalumą.</w:t>
            </w:r>
          </w:p>
        </w:tc>
      </w:tr>
      <w:tr w:rsidR="00E16106" w:rsidRPr="00B713EF" w14:paraId="326ED63F" w14:textId="77777777" w:rsidTr="00151121">
        <w:tc>
          <w:tcPr>
            <w:tcW w:w="1241" w:type="dxa"/>
          </w:tcPr>
          <w:p w14:paraId="4B8C36E9" w14:textId="3EE98F37" w:rsidR="00E16106" w:rsidRPr="00B713E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18</w:t>
            </w:r>
            <w:r w:rsidR="009D7A39" w:rsidRPr="00B713EF">
              <w:rPr>
                <w:rFonts w:ascii="Verdana" w:eastAsia="Times New Roman" w:hAnsi="Verdana" w:cs="Arial"/>
                <w:sz w:val="24"/>
                <w:szCs w:val="24"/>
                <w:lang w:eastAsia="ar-SA"/>
              </w:rPr>
              <w:t>.</w:t>
            </w:r>
          </w:p>
        </w:tc>
        <w:tc>
          <w:tcPr>
            <w:tcW w:w="8387" w:type="dxa"/>
          </w:tcPr>
          <w:p w14:paraId="5D23688D" w14:textId="16B54EF0" w:rsidR="00E16106" w:rsidRPr="00B713EF" w:rsidRDefault="00E16106" w:rsidP="00723FAD">
            <w:pPr>
              <w:pStyle w:val="prastasis1"/>
              <w:tabs>
                <w:tab w:val="left" w:pos="1276"/>
                <w:tab w:val="left" w:pos="1418"/>
              </w:tabs>
              <w:spacing w:line="240" w:lineRule="auto"/>
              <w:rPr>
                <w:rFonts w:ascii="Verdana" w:hAnsi="Verdana" w:cs="Arial"/>
                <w:b/>
                <w:sz w:val="24"/>
                <w:szCs w:val="24"/>
              </w:rPr>
            </w:pPr>
            <w:r w:rsidRPr="00B713EF">
              <w:rPr>
                <w:rFonts w:ascii="Verdana" w:hAnsi="Verdana" w:cs="Arial"/>
                <w:b/>
                <w:sz w:val="24"/>
                <w:szCs w:val="24"/>
              </w:rPr>
              <w:t>Reikalavimai vaizdo įrašymo archyvui</w:t>
            </w:r>
            <w:r w:rsidR="00151121" w:rsidRPr="00B713EF">
              <w:rPr>
                <w:rFonts w:ascii="Verdana" w:hAnsi="Verdana" w:cs="Arial"/>
                <w:b/>
                <w:sz w:val="24"/>
                <w:szCs w:val="24"/>
              </w:rPr>
              <w:t xml:space="preserve"> ir kopijoms</w:t>
            </w:r>
            <w:r w:rsidR="00BF2685" w:rsidRPr="00B713EF">
              <w:rPr>
                <w:rFonts w:ascii="Verdana" w:hAnsi="Verdana" w:cs="Arial"/>
                <w:b/>
                <w:sz w:val="24"/>
                <w:szCs w:val="24"/>
              </w:rPr>
              <w:t>:</w:t>
            </w:r>
          </w:p>
        </w:tc>
      </w:tr>
      <w:tr w:rsidR="00AF6C57" w:rsidRPr="00B713EF" w14:paraId="21C6C3E9" w14:textId="77777777" w:rsidTr="00151121">
        <w:tc>
          <w:tcPr>
            <w:tcW w:w="1241" w:type="dxa"/>
          </w:tcPr>
          <w:p w14:paraId="4D302C23" w14:textId="15A1A994" w:rsidR="00AF6C57" w:rsidRPr="00B713E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lastRenderedPageBreak/>
              <w:t>15.</w:t>
            </w:r>
            <w:r w:rsidR="00151121" w:rsidRPr="00B713EF">
              <w:rPr>
                <w:rFonts w:ascii="Verdana" w:eastAsia="Times New Roman" w:hAnsi="Verdana" w:cs="Arial"/>
                <w:sz w:val="24"/>
                <w:szCs w:val="24"/>
                <w:lang w:eastAsia="ar-SA"/>
              </w:rPr>
              <w:t>18.1.</w:t>
            </w:r>
          </w:p>
        </w:tc>
        <w:tc>
          <w:tcPr>
            <w:tcW w:w="8387" w:type="dxa"/>
          </w:tcPr>
          <w:p w14:paraId="4C1A233D" w14:textId="6EE3AAF3" w:rsidR="00AF6C57" w:rsidRPr="00B713EF" w:rsidRDefault="00AF6C57"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eastAsia="Times New Roman" w:hAnsi="Verdana" w:cs="Arial"/>
                <w:sz w:val="24"/>
                <w:szCs w:val="24"/>
                <w:lang w:eastAsia="ar-SA"/>
              </w:rPr>
              <w:t xml:space="preserve">Turi būti </w:t>
            </w:r>
            <w:r w:rsidR="00B46754" w:rsidRPr="00B713EF">
              <w:rPr>
                <w:rFonts w:ascii="Verdana" w:eastAsia="Times New Roman" w:hAnsi="Verdana" w:cs="Arial"/>
                <w:sz w:val="24"/>
                <w:szCs w:val="24"/>
                <w:lang w:eastAsia="ar-SA"/>
              </w:rPr>
              <w:t>t</w:t>
            </w:r>
            <w:r w:rsidRPr="00B713EF">
              <w:rPr>
                <w:rFonts w:ascii="Verdana" w:eastAsia="Times New Roman" w:hAnsi="Verdana" w:cs="Arial"/>
                <w:sz w:val="24"/>
                <w:szCs w:val="24"/>
                <w:lang w:eastAsia="ar-SA"/>
              </w:rPr>
              <w:t>eikiamos v</w:t>
            </w:r>
            <w:r w:rsidRPr="00B713EF">
              <w:rPr>
                <w:rFonts w:ascii="Verdana" w:hAnsi="Verdana" w:cs="Arial"/>
                <w:sz w:val="24"/>
                <w:szCs w:val="24"/>
              </w:rPr>
              <w:t>aizdo įrašymo  sistemos duomenų archyvo paslaugos</w:t>
            </w:r>
            <w:r w:rsidR="009D7A39" w:rsidRPr="00B713EF">
              <w:rPr>
                <w:rFonts w:ascii="Verdana" w:hAnsi="Verdana" w:cs="Arial"/>
                <w:sz w:val="24"/>
                <w:szCs w:val="24"/>
              </w:rPr>
              <w:t xml:space="preserve">. Planuojamas reikalingas TB kiekis – </w:t>
            </w:r>
            <w:r w:rsidR="00714833" w:rsidRPr="00B713EF">
              <w:rPr>
                <w:rFonts w:ascii="Verdana" w:hAnsi="Verdana" w:cs="Arial"/>
                <w:sz w:val="24"/>
                <w:szCs w:val="24"/>
              </w:rPr>
              <w:t>ne mažiau kaip</w:t>
            </w:r>
            <w:r w:rsidR="009D7A39" w:rsidRPr="00B713EF">
              <w:rPr>
                <w:rFonts w:ascii="Verdana" w:hAnsi="Verdana" w:cs="Arial"/>
                <w:sz w:val="24"/>
                <w:szCs w:val="24"/>
              </w:rPr>
              <w:t xml:space="preserve"> 200 TB/mėn.</w:t>
            </w:r>
          </w:p>
        </w:tc>
      </w:tr>
      <w:tr w:rsidR="00AF6C57" w:rsidRPr="00B713EF" w14:paraId="7BC91CF3" w14:textId="77777777" w:rsidTr="00151121">
        <w:tc>
          <w:tcPr>
            <w:tcW w:w="1241" w:type="dxa"/>
          </w:tcPr>
          <w:p w14:paraId="615698EF" w14:textId="143BC345" w:rsidR="00AF6C57" w:rsidRPr="00B713E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18.2.</w:t>
            </w:r>
          </w:p>
        </w:tc>
        <w:tc>
          <w:tcPr>
            <w:tcW w:w="8387" w:type="dxa"/>
          </w:tcPr>
          <w:p w14:paraId="5235FA1D" w14:textId="7076C0E7" w:rsidR="00AF6C57" w:rsidRPr="00B713EF" w:rsidRDefault="00AF6C57"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sz w:val="24"/>
                <w:szCs w:val="24"/>
              </w:rPr>
              <w:t>Turi būti teikiamos TRAFIS sistemos duomenų archyvo paslaugos</w:t>
            </w:r>
            <w:r w:rsidR="009D7A39" w:rsidRPr="00B713EF">
              <w:rPr>
                <w:rFonts w:ascii="Verdana" w:hAnsi="Verdana" w:cs="Arial"/>
                <w:sz w:val="24"/>
                <w:szCs w:val="24"/>
              </w:rPr>
              <w:t>. Planuojamas reikalingas TB kiekis – n</w:t>
            </w:r>
            <w:r w:rsidR="00714833" w:rsidRPr="00B713EF">
              <w:rPr>
                <w:rFonts w:ascii="Verdana" w:hAnsi="Verdana" w:cs="Arial"/>
                <w:sz w:val="24"/>
                <w:szCs w:val="24"/>
              </w:rPr>
              <w:t>e</w:t>
            </w:r>
            <w:r w:rsidR="008308B8" w:rsidRPr="00B713EF">
              <w:rPr>
                <w:rFonts w:ascii="Verdana" w:hAnsi="Verdana" w:cs="Arial"/>
                <w:sz w:val="24"/>
                <w:szCs w:val="24"/>
              </w:rPr>
              <w:t xml:space="preserve"> </w:t>
            </w:r>
            <w:r w:rsidR="00714833" w:rsidRPr="00B713EF">
              <w:rPr>
                <w:rFonts w:ascii="Verdana" w:hAnsi="Verdana" w:cs="Arial"/>
                <w:sz w:val="24"/>
                <w:szCs w:val="24"/>
              </w:rPr>
              <w:t xml:space="preserve">mažiau kaip </w:t>
            </w:r>
            <w:r w:rsidR="009D7A39" w:rsidRPr="00B713EF">
              <w:rPr>
                <w:rFonts w:ascii="Verdana" w:hAnsi="Verdana" w:cs="Arial"/>
                <w:sz w:val="24"/>
                <w:szCs w:val="24"/>
              </w:rPr>
              <w:t xml:space="preserve"> 6 TB/mėn.</w:t>
            </w:r>
          </w:p>
        </w:tc>
      </w:tr>
      <w:tr w:rsidR="00AF6C57" w:rsidRPr="00B713EF" w14:paraId="2171D3CD" w14:textId="77777777" w:rsidTr="00151121">
        <w:tc>
          <w:tcPr>
            <w:tcW w:w="1241" w:type="dxa"/>
          </w:tcPr>
          <w:p w14:paraId="6D687E20" w14:textId="60A537B6" w:rsidR="00AF6C57" w:rsidRPr="00B713E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18.3.</w:t>
            </w:r>
          </w:p>
        </w:tc>
        <w:tc>
          <w:tcPr>
            <w:tcW w:w="8387" w:type="dxa"/>
          </w:tcPr>
          <w:p w14:paraId="5CBB8889" w14:textId="57922130" w:rsidR="00AF6C57" w:rsidRPr="00B713EF" w:rsidRDefault="00AF6C57" w:rsidP="00723FAD">
            <w:pPr>
              <w:pStyle w:val="prastasis1"/>
              <w:tabs>
                <w:tab w:val="left" w:pos="1276"/>
                <w:tab w:val="left" w:pos="1418"/>
              </w:tabs>
              <w:spacing w:line="240" w:lineRule="auto"/>
              <w:rPr>
                <w:rFonts w:ascii="Verdana" w:eastAsia="Times New Roman" w:hAnsi="Verdana" w:cs="Arial"/>
                <w:sz w:val="24"/>
                <w:szCs w:val="24"/>
                <w:lang w:eastAsia="ar-SA"/>
              </w:rPr>
            </w:pPr>
            <w:r w:rsidRPr="00B713EF">
              <w:rPr>
                <w:rFonts w:ascii="Verdana" w:hAnsi="Verdana" w:cs="Arial"/>
                <w:sz w:val="24"/>
                <w:szCs w:val="24"/>
              </w:rPr>
              <w:t xml:space="preserve">Tiekėjas turi užtikrinti, kad vaizdo įrašymo sistemoje būtų saugomas ne trumpesnis kaip 30 parų archyvas. </w:t>
            </w:r>
            <w:r w:rsidR="009D7A39" w:rsidRPr="00B713EF">
              <w:rPr>
                <w:rFonts w:ascii="Verdana" w:hAnsi="Verdana" w:cs="Arial"/>
                <w:sz w:val="24"/>
                <w:szCs w:val="24"/>
              </w:rPr>
              <w:t>Esant poreikiui,</w:t>
            </w:r>
            <w:r w:rsidR="00C815BB" w:rsidRPr="00B713EF">
              <w:rPr>
                <w:rFonts w:ascii="Verdana" w:hAnsi="Verdana" w:cs="Arial"/>
                <w:sz w:val="24"/>
                <w:szCs w:val="24"/>
              </w:rPr>
              <w:t xml:space="preserve"> </w:t>
            </w:r>
            <w:r w:rsidRPr="00B713EF">
              <w:rPr>
                <w:rFonts w:ascii="Verdana" w:hAnsi="Verdana" w:cs="Arial"/>
                <w:sz w:val="24"/>
                <w:szCs w:val="24"/>
              </w:rPr>
              <w:t>Tiekėjas savo sąskaita privalo padidinti archyvo talpą</w:t>
            </w:r>
            <w:r w:rsidR="009D7A39" w:rsidRPr="00B713EF">
              <w:rPr>
                <w:rFonts w:ascii="Verdana" w:hAnsi="Verdana" w:cs="Arial"/>
                <w:sz w:val="24"/>
                <w:szCs w:val="24"/>
              </w:rPr>
              <w:t>, kad būtų užtikrintas šis reikalavimas</w:t>
            </w:r>
            <w:r w:rsidRPr="00B713EF">
              <w:rPr>
                <w:rFonts w:ascii="Verdana" w:hAnsi="Verdana" w:cs="Arial"/>
                <w:sz w:val="24"/>
                <w:szCs w:val="24"/>
              </w:rPr>
              <w:t>.</w:t>
            </w:r>
          </w:p>
        </w:tc>
      </w:tr>
      <w:tr w:rsidR="009D7A39" w:rsidRPr="00B713EF" w14:paraId="56BF2DC6" w14:textId="77777777" w:rsidTr="00151121">
        <w:tc>
          <w:tcPr>
            <w:tcW w:w="1241" w:type="dxa"/>
          </w:tcPr>
          <w:p w14:paraId="3C148EA5" w14:textId="56D67F72" w:rsidR="009D7A39" w:rsidRPr="00B713EF" w:rsidRDefault="004F1129" w:rsidP="009D7A39">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18.4.</w:t>
            </w:r>
          </w:p>
        </w:tc>
        <w:tc>
          <w:tcPr>
            <w:tcW w:w="8387" w:type="dxa"/>
          </w:tcPr>
          <w:p w14:paraId="7BB12AAD" w14:textId="6685B01C" w:rsidR="009D7A39" w:rsidRPr="00B713EF" w:rsidRDefault="00BF2685" w:rsidP="00723FAD">
            <w:pPr>
              <w:widowControl w:val="0"/>
              <w:rPr>
                <w:rFonts w:ascii="Verdana" w:hAnsi="Verdana" w:cs="Arial"/>
                <w:color w:val="000000"/>
              </w:rPr>
            </w:pPr>
            <w:r w:rsidRPr="00B713EF">
              <w:rPr>
                <w:rFonts w:ascii="Verdana" w:hAnsi="Verdana" w:cs="Arial"/>
                <w:color w:val="000000"/>
              </w:rPr>
              <w:t xml:space="preserve">Turi būti užtikrintas vaizdo įrašymo sistemos duomenų atsarginių kopijų kūrimas ir atstatymas, apimantis vaizdo įrašymo ir registracijos numerių atpažinimo sistemos duomenis bei tarnybinių stočių atsargines kopijas, </w:t>
            </w:r>
            <w:r w:rsidRPr="00B713EF">
              <w:rPr>
                <w:rFonts w:ascii="Verdana" w:hAnsi="Verdana" w:cs="Arial"/>
              </w:rPr>
              <w:t xml:space="preserve">išskyrus pačius vaizdo įrašus </w:t>
            </w:r>
            <w:r w:rsidRPr="00B713EF">
              <w:rPr>
                <w:rFonts w:ascii="Verdana" w:hAnsi="Verdana" w:cs="Arial"/>
                <w:color w:val="000000"/>
              </w:rPr>
              <w:t>ir transporto priemonių nuotraukas.</w:t>
            </w:r>
          </w:p>
        </w:tc>
      </w:tr>
      <w:tr w:rsidR="009D7A39" w:rsidRPr="00B713EF" w14:paraId="75C2214C" w14:textId="77777777" w:rsidTr="00151121">
        <w:tc>
          <w:tcPr>
            <w:tcW w:w="1241" w:type="dxa"/>
          </w:tcPr>
          <w:p w14:paraId="6CDDCF56" w14:textId="3066A741" w:rsidR="009D7A39" w:rsidRPr="00B713EF" w:rsidRDefault="004F1129" w:rsidP="009D7A39">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18.5.</w:t>
            </w:r>
          </w:p>
        </w:tc>
        <w:tc>
          <w:tcPr>
            <w:tcW w:w="8387" w:type="dxa"/>
          </w:tcPr>
          <w:p w14:paraId="14680630" w14:textId="5878E356" w:rsidR="009D7A39" w:rsidRPr="00B713EF" w:rsidRDefault="00BF2685" w:rsidP="00723FAD">
            <w:pPr>
              <w:widowControl w:val="0"/>
              <w:rPr>
                <w:rFonts w:ascii="Verdana" w:hAnsi="Verdana" w:cs="Arial"/>
                <w:color w:val="000000"/>
              </w:rPr>
            </w:pPr>
            <w:r w:rsidRPr="00B713EF">
              <w:rPr>
                <w:rFonts w:ascii="Verdana" w:hAnsi="Verdana" w:cs="Arial"/>
                <w:color w:val="000000"/>
              </w:rPr>
              <w:t xml:space="preserve">Vaizdo įrašymo sistemos duomenys turi būti atkuriami iš pasirinktos atsarginės kopijos. Atsarginės kopijos turi būti kuriamos ne rečiau kaip 1 kartą per parą. </w:t>
            </w:r>
          </w:p>
        </w:tc>
      </w:tr>
      <w:tr w:rsidR="009D7A39" w:rsidRPr="00B713EF" w14:paraId="319851A5" w14:textId="77777777" w:rsidTr="00151121">
        <w:tc>
          <w:tcPr>
            <w:tcW w:w="1241" w:type="dxa"/>
          </w:tcPr>
          <w:p w14:paraId="4C0C83FC" w14:textId="2D4B48B7" w:rsidR="009D7A39" w:rsidRPr="00B713EF" w:rsidRDefault="004F1129" w:rsidP="009D7A39">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18.6.</w:t>
            </w:r>
          </w:p>
        </w:tc>
        <w:tc>
          <w:tcPr>
            <w:tcW w:w="8387" w:type="dxa"/>
          </w:tcPr>
          <w:p w14:paraId="17304373" w14:textId="3F40476C" w:rsidR="009D7A39" w:rsidRPr="00B713EF" w:rsidRDefault="009D7A39" w:rsidP="00723FAD">
            <w:pPr>
              <w:widowControl w:val="0"/>
              <w:rPr>
                <w:rFonts w:ascii="Verdana" w:hAnsi="Verdana" w:cs="Arial"/>
                <w:color w:val="000000"/>
              </w:rPr>
            </w:pPr>
            <w:r w:rsidRPr="00B713EF">
              <w:rPr>
                <w:rFonts w:ascii="Verdana" w:hAnsi="Verdana" w:cs="Arial"/>
                <w:color w:val="000000"/>
              </w:rPr>
              <w:t>Turi būti saugomos ne mažiau kaip 7 (septynių) paskutinių parų atsarginės kopijos.</w:t>
            </w:r>
          </w:p>
        </w:tc>
      </w:tr>
      <w:tr w:rsidR="009D7A39" w:rsidRPr="00B713EF" w14:paraId="58D274F5" w14:textId="77777777" w:rsidTr="00151121">
        <w:tc>
          <w:tcPr>
            <w:tcW w:w="1241" w:type="dxa"/>
          </w:tcPr>
          <w:p w14:paraId="2DEC01B1" w14:textId="4B90BD6E" w:rsidR="009D7A39" w:rsidRPr="00B713EF" w:rsidRDefault="004F1129" w:rsidP="009D7A39">
            <w:pPr>
              <w:pStyle w:val="prastasis1"/>
              <w:tabs>
                <w:tab w:val="left" w:pos="1276"/>
                <w:tab w:val="left" w:pos="1418"/>
              </w:tabs>
              <w:spacing w:line="276" w:lineRule="auto"/>
              <w:jc w:val="both"/>
              <w:rPr>
                <w:rFonts w:ascii="Verdana" w:eastAsia="Times New Roman" w:hAnsi="Verdana" w:cs="Arial"/>
                <w:sz w:val="24"/>
                <w:szCs w:val="24"/>
                <w:lang w:eastAsia="ar-SA"/>
              </w:rPr>
            </w:pPr>
            <w:r w:rsidRPr="00B713EF">
              <w:rPr>
                <w:rFonts w:ascii="Verdana" w:eastAsia="Times New Roman" w:hAnsi="Verdana" w:cs="Arial"/>
                <w:sz w:val="24"/>
                <w:szCs w:val="24"/>
                <w:lang w:eastAsia="ar-SA"/>
              </w:rPr>
              <w:t>15.</w:t>
            </w:r>
            <w:r w:rsidR="00151121" w:rsidRPr="00B713EF">
              <w:rPr>
                <w:rFonts w:ascii="Verdana" w:eastAsia="Times New Roman" w:hAnsi="Verdana" w:cs="Arial"/>
                <w:sz w:val="24"/>
                <w:szCs w:val="24"/>
                <w:lang w:eastAsia="ar-SA"/>
              </w:rPr>
              <w:t>18.7.</w:t>
            </w:r>
          </w:p>
        </w:tc>
        <w:tc>
          <w:tcPr>
            <w:tcW w:w="8387" w:type="dxa"/>
          </w:tcPr>
          <w:p w14:paraId="5209B0DA" w14:textId="6B5CB7E0" w:rsidR="009D7A39" w:rsidRPr="00B713EF" w:rsidRDefault="00BF2685" w:rsidP="00723FAD">
            <w:pPr>
              <w:widowControl w:val="0"/>
              <w:rPr>
                <w:rFonts w:ascii="Verdana" w:hAnsi="Verdana" w:cs="Arial"/>
                <w:color w:val="000000"/>
              </w:rPr>
            </w:pPr>
            <w:r w:rsidRPr="00B713EF">
              <w:rPr>
                <w:rFonts w:ascii="Verdana" w:hAnsi="Verdana" w:cs="Arial"/>
                <w:color w:val="000000"/>
              </w:rPr>
              <w:t>P</w:t>
            </w:r>
            <w:r w:rsidR="00BC4169" w:rsidRPr="00B713EF">
              <w:rPr>
                <w:rFonts w:ascii="Verdana" w:hAnsi="Verdana" w:cs="Arial"/>
                <w:color w:val="000000"/>
              </w:rPr>
              <w:t>O</w:t>
            </w:r>
            <w:r w:rsidRPr="00B713EF">
              <w:rPr>
                <w:rFonts w:ascii="Verdana" w:hAnsi="Verdana" w:cs="Arial"/>
                <w:color w:val="000000"/>
              </w:rPr>
              <w:t xml:space="preserve"> reikalavimu Tiekėjas privalo nemokamai atkurti pasirinktą atsarginę kopiją ne dažniau kaip 1 kartą per mėnesį, į suderintą vietą ir suderintu būdu.</w:t>
            </w:r>
          </w:p>
        </w:tc>
      </w:tr>
    </w:tbl>
    <w:p w14:paraId="2A04C113" w14:textId="0CAC0BC7" w:rsidR="00E9694C" w:rsidRPr="00B713EF" w:rsidRDefault="00E9694C">
      <w:pPr>
        <w:rPr>
          <w:rFonts w:ascii="Verdana" w:hAnsi="Verdana"/>
        </w:rPr>
      </w:pPr>
    </w:p>
    <w:p w14:paraId="058FEE44" w14:textId="77777777" w:rsidR="004F1129" w:rsidRPr="00B713EF" w:rsidRDefault="004F1129">
      <w:pPr>
        <w:rPr>
          <w:rFonts w:ascii="Verdana" w:hAnsi="Verdana"/>
        </w:rPr>
      </w:pPr>
    </w:p>
    <w:p w14:paraId="47E62F49" w14:textId="31E2EEA8" w:rsidR="00B2737D" w:rsidRPr="00B713EF" w:rsidRDefault="003500A9" w:rsidP="004F1129">
      <w:pPr>
        <w:ind w:firstLine="720"/>
        <w:rPr>
          <w:rFonts w:ascii="Verdana" w:eastAsia="Calibri" w:hAnsi="Verdana"/>
          <w:b/>
          <w:bCs/>
        </w:rPr>
      </w:pPr>
      <w:r w:rsidRPr="00B713EF">
        <w:rPr>
          <w:rFonts w:ascii="Verdana" w:eastAsia="Calibri" w:hAnsi="Verdana"/>
          <w:b/>
          <w:bCs/>
        </w:rPr>
        <w:t>1</w:t>
      </w:r>
      <w:r w:rsidR="00B51963" w:rsidRPr="00B713EF">
        <w:rPr>
          <w:rFonts w:ascii="Verdana" w:eastAsia="Calibri" w:hAnsi="Verdana"/>
          <w:b/>
          <w:bCs/>
        </w:rPr>
        <w:t>6</w:t>
      </w:r>
      <w:r w:rsidRPr="00B713EF">
        <w:rPr>
          <w:rFonts w:ascii="Verdana" w:eastAsia="Calibri" w:hAnsi="Verdana"/>
          <w:b/>
          <w:bCs/>
        </w:rPr>
        <w:t xml:space="preserve">. Reikalavimai VSS </w:t>
      </w:r>
      <w:r w:rsidR="0029662D" w:rsidRPr="00B713EF">
        <w:rPr>
          <w:rFonts w:ascii="Verdana" w:eastAsia="Calibri" w:hAnsi="Verdana"/>
          <w:b/>
          <w:bCs/>
        </w:rPr>
        <w:t xml:space="preserve">techninei priežiūrai, SLA </w:t>
      </w:r>
    </w:p>
    <w:p w14:paraId="0A0E72BC" w14:textId="77777777" w:rsidR="004F1129" w:rsidRPr="00B713EF" w:rsidRDefault="004F1129" w:rsidP="001D4F20">
      <w:pPr>
        <w:rPr>
          <w:rFonts w:ascii="Verdana" w:eastAsia="Calibri" w:hAnsi="Verdana"/>
          <w:b/>
          <w:bCs/>
        </w:rPr>
      </w:pPr>
    </w:p>
    <w:tbl>
      <w:tblPr>
        <w:tblStyle w:val="Lentelstinklelis"/>
        <w:tblW w:w="0" w:type="auto"/>
        <w:tblInd w:w="-5" w:type="dxa"/>
        <w:tblLayout w:type="fixed"/>
        <w:tblLook w:val="04A0" w:firstRow="1" w:lastRow="0" w:firstColumn="1" w:lastColumn="0" w:noHBand="0" w:noVBand="1"/>
      </w:tblPr>
      <w:tblGrid>
        <w:gridCol w:w="1418"/>
        <w:gridCol w:w="8215"/>
      </w:tblGrid>
      <w:tr w:rsidR="00DD11BE" w:rsidRPr="00B713EF" w14:paraId="1DA87567" w14:textId="77777777" w:rsidTr="0090739C">
        <w:tc>
          <w:tcPr>
            <w:tcW w:w="1418" w:type="dxa"/>
          </w:tcPr>
          <w:p w14:paraId="5F4AB7EA" w14:textId="6314B8B3" w:rsidR="00DD11BE" w:rsidRPr="00B713EF" w:rsidRDefault="00DD11BE" w:rsidP="00DD11BE">
            <w:pPr>
              <w:spacing w:line="276" w:lineRule="auto"/>
              <w:jc w:val="both"/>
              <w:rPr>
                <w:rFonts w:ascii="Verdana" w:hAnsi="Verdana" w:cs="Arial"/>
              </w:rPr>
            </w:pPr>
            <w:r w:rsidRPr="00B713EF">
              <w:rPr>
                <w:rFonts w:ascii="Verdana" w:hAnsi="Verdana" w:cs="Arial"/>
                <w:b/>
                <w:bCs/>
                <w:lang w:eastAsia="ar-SA"/>
              </w:rPr>
              <w:t>Eil. Nr.</w:t>
            </w:r>
          </w:p>
        </w:tc>
        <w:tc>
          <w:tcPr>
            <w:tcW w:w="8215" w:type="dxa"/>
          </w:tcPr>
          <w:p w14:paraId="507E7056" w14:textId="2CFE8F22" w:rsidR="00DD11BE" w:rsidRPr="00B713EF" w:rsidRDefault="00DD11BE" w:rsidP="00DD11BE">
            <w:pPr>
              <w:rPr>
                <w:rFonts w:ascii="Verdana" w:hAnsi="Verdana" w:cs="Arial"/>
              </w:rPr>
            </w:pPr>
            <w:r w:rsidRPr="00B713EF">
              <w:rPr>
                <w:rFonts w:ascii="Verdana" w:hAnsi="Verdana" w:cs="Arial"/>
                <w:b/>
                <w:bCs/>
                <w:lang w:eastAsia="ar-SA"/>
              </w:rPr>
              <w:t>Reikalavimo aprašymas</w:t>
            </w:r>
          </w:p>
        </w:tc>
      </w:tr>
      <w:tr w:rsidR="0044542B" w:rsidRPr="00B713EF" w14:paraId="0856B778" w14:textId="77777777" w:rsidTr="0090739C">
        <w:tc>
          <w:tcPr>
            <w:tcW w:w="1418" w:type="dxa"/>
          </w:tcPr>
          <w:p w14:paraId="42935FB7" w14:textId="697E06C2" w:rsidR="0044542B" w:rsidRPr="00B713EF" w:rsidRDefault="004F1129" w:rsidP="003500A9">
            <w:pPr>
              <w:spacing w:line="276" w:lineRule="auto"/>
              <w:jc w:val="both"/>
              <w:rPr>
                <w:rFonts w:ascii="Verdana" w:hAnsi="Verdana" w:cs="Arial"/>
              </w:rPr>
            </w:pPr>
            <w:r w:rsidRPr="00B713EF">
              <w:rPr>
                <w:rFonts w:ascii="Verdana" w:hAnsi="Verdana" w:cs="Arial"/>
              </w:rPr>
              <w:t>16.</w:t>
            </w:r>
            <w:r w:rsidR="003500A9" w:rsidRPr="00B713EF">
              <w:rPr>
                <w:rFonts w:ascii="Verdana" w:hAnsi="Verdana" w:cs="Arial"/>
              </w:rPr>
              <w:t>1.</w:t>
            </w:r>
          </w:p>
        </w:tc>
        <w:tc>
          <w:tcPr>
            <w:tcW w:w="8215" w:type="dxa"/>
          </w:tcPr>
          <w:p w14:paraId="7FDACF7C" w14:textId="1044E692" w:rsidR="0044542B" w:rsidRPr="00B713EF" w:rsidRDefault="0044542B" w:rsidP="00EC6DCE">
            <w:pPr>
              <w:rPr>
                <w:rFonts w:ascii="Verdana" w:hAnsi="Verdana" w:cs="Arial"/>
              </w:rPr>
            </w:pPr>
            <w:r w:rsidRPr="00B713EF">
              <w:rPr>
                <w:rFonts w:ascii="Verdana" w:hAnsi="Verdana" w:cs="Arial"/>
              </w:rPr>
              <w:t xml:space="preserve">Tiekėjas turi užtikrinti įrengtos </w:t>
            </w:r>
            <w:r w:rsidR="003500A9" w:rsidRPr="00B713EF">
              <w:rPr>
                <w:rFonts w:ascii="Verdana" w:hAnsi="Verdana" w:cs="Arial"/>
              </w:rPr>
              <w:t>VSS</w:t>
            </w:r>
            <w:r w:rsidRPr="00B713EF">
              <w:rPr>
                <w:rFonts w:ascii="Verdana" w:hAnsi="Verdana" w:cs="Arial"/>
              </w:rPr>
              <w:t xml:space="preserve"> aptarnavimą, techninę priežiūrą </w:t>
            </w:r>
            <w:r w:rsidR="0002004F" w:rsidRPr="00B713EF">
              <w:rPr>
                <w:rFonts w:ascii="Verdana" w:hAnsi="Verdana" w:cs="Arial"/>
              </w:rPr>
              <w:t xml:space="preserve">ir </w:t>
            </w:r>
            <w:r w:rsidRPr="00B713EF">
              <w:rPr>
                <w:rFonts w:ascii="Verdana" w:hAnsi="Verdana" w:cs="Arial"/>
              </w:rPr>
              <w:t xml:space="preserve">kitų su </w:t>
            </w:r>
            <w:r w:rsidR="003500A9" w:rsidRPr="00B713EF">
              <w:rPr>
                <w:rFonts w:ascii="Verdana" w:hAnsi="Verdana" w:cs="Arial"/>
              </w:rPr>
              <w:t>VSS</w:t>
            </w:r>
            <w:r w:rsidRPr="00B713EF">
              <w:rPr>
                <w:rFonts w:ascii="Verdana" w:hAnsi="Verdana" w:cs="Arial"/>
              </w:rPr>
              <w:t xml:space="preserve"> eksploata</w:t>
            </w:r>
            <w:r w:rsidR="0002004F" w:rsidRPr="00B713EF">
              <w:rPr>
                <w:rFonts w:ascii="Verdana" w:hAnsi="Verdana" w:cs="Arial"/>
              </w:rPr>
              <w:t xml:space="preserve">vimu </w:t>
            </w:r>
            <w:r w:rsidRPr="00B713EF">
              <w:rPr>
                <w:rFonts w:ascii="Verdana" w:hAnsi="Verdana" w:cs="Arial"/>
              </w:rPr>
              <w:t xml:space="preserve">susijusių paslaugų </w:t>
            </w:r>
            <w:r w:rsidR="0002004F" w:rsidRPr="00B713EF">
              <w:rPr>
                <w:rFonts w:ascii="Verdana" w:hAnsi="Verdana" w:cs="Arial"/>
              </w:rPr>
              <w:t xml:space="preserve">teikimą, įskaitant </w:t>
            </w:r>
            <w:r w:rsidRPr="00B713EF">
              <w:rPr>
                <w:rFonts w:ascii="Verdana" w:hAnsi="Verdana" w:cs="Arial"/>
              </w:rPr>
              <w:t xml:space="preserve"> VSS sistemos licencijų </w:t>
            </w:r>
            <w:r w:rsidR="0002004F" w:rsidRPr="00B713EF">
              <w:rPr>
                <w:rFonts w:ascii="Verdana" w:hAnsi="Verdana" w:cs="Arial"/>
              </w:rPr>
              <w:t xml:space="preserve">ir </w:t>
            </w:r>
            <w:r w:rsidRPr="00B713EF">
              <w:rPr>
                <w:rFonts w:ascii="Verdana" w:hAnsi="Verdana" w:cs="Arial"/>
              </w:rPr>
              <w:t xml:space="preserve">kamerų programinės įrangos </w:t>
            </w:r>
            <w:r w:rsidR="0002004F" w:rsidRPr="00B713EF">
              <w:rPr>
                <w:rFonts w:ascii="Verdana" w:hAnsi="Verdana" w:cs="Arial"/>
              </w:rPr>
              <w:t>(</w:t>
            </w:r>
            <w:proofErr w:type="spellStart"/>
            <w:r w:rsidR="0002004F" w:rsidRPr="00B713EF">
              <w:rPr>
                <w:rFonts w:ascii="Verdana" w:hAnsi="Verdana" w:cs="Arial"/>
              </w:rPr>
              <w:t>firmware</w:t>
            </w:r>
            <w:proofErr w:type="spellEnd"/>
            <w:r w:rsidR="0002004F" w:rsidRPr="00B713EF">
              <w:rPr>
                <w:rFonts w:ascii="Verdana" w:hAnsi="Verdana" w:cs="Arial"/>
              </w:rPr>
              <w:t>)</w:t>
            </w:r>
            <w:r w:rsidRPr="00B713EF">
              <w:rPr>
                <w:rFonts w:ascii="Verdana" w:hAnsi="Verdana" w:cs="Arial"/>
              </w:rPr>
              <w:t xml:space="preserve"> atnaujinimą</w:t>
            </w:r>
            <w:r w:rsidR="0002004F" w:rsidRPr="00B713EF">
              <w:rPr>
                <w:rFonts w:ascii="Verdana" w:hAnsi="Verdana" w:cs="Arial"/>
              </w:rPr>
              <w:t>.</w:t>
            </w:r>
          </w:p>
        </w:tc>
      </w:tr>
      <w:tr w:rsidR="0044542B" w:rsidRPr="00B713EF" w14:paraId="1DF53F7D" w14:textId="77777777" w:rsidTr="0090739C">
        <w:tc>
          <w:tcPr>
            <w:tcW w:w="1418" w:type="dxa"/>
          </w:tcPr>
          <w:p w14:paraId="6755FC31" w14:textId="0D688852"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2.</w:t>
            </w:r>
          </w:p>
        </w:tc>
        <w:tc>
          <w:tcPr>
            <w:tcW w:w="8215" w:type="dxa"/>
          </w:tcPr>
          <w:p w14:paraId="01C92DF8" w14:textId="53FD8977" w:rsidR="0044542B" w:rsidRPr="00B713EF" w:rsidRDefault="0044542B" w:rsidP="00EC6DCE">
            <w:pPr>
              <w:rPr>
                <w:rFonts w:ascii="Verdana" w:hAnsi="Verdana" w:cs="Arial"/>
              </w:rPr>
            </w:pPr>
            <w:r w:rsidRPr="00B713EF">
              <w:rPr>
                <w:rFonts w:ascii="Verdana" w:hAnsi="Verdana" w:cs="Arial"/>
                <w:color w:val="000000"/>
              </w:rPr>
              <w:t xml:space="preserve">Tiekėjas garantiniu laikotarpiu savo sąskaita per 3 darbo dienas </w:t>
            </w:r>
            <w:r w:rsidR="0002004F" w:rsidRPr="00B713EF">
              <w:rPr>
                <w:rFonts w:ascii="Verdana" w:hAnsi="Verdana" w:cs="Arial"/>
                <w:color w:val="000000"/>
              </w:rPr>
              <w:t xml:space="preserve">turi pašalinti </w:t>
            </w:r>
            <w:r w:rsidRPr="00B713EF">
              <w:rPr>
                <w:rFonts w:ascii="Verdana" w:hAnsi="Verdana" w:cs="Arial"/>
                <w:color w:val="000000"/>
              </w:rPr>
              <w:t xml:space="preserve">trūkumus, </w:t>
            </w:r>
            <w:r w:rsidR="0002004F" w:rsidRPr="00B713EF">
              <w:rPr>
                <w:rFonts w:ascii="Verdana" w:hAnsi="Verdana" w:cs="Arial"/>
                <w:color w:val="000000"/>
              </w:rPr>
              <w:t xml:space="preserve">atsiradusius </w:t>
            </w:r>
            <w:r w:rsidRPr="00B713EF">
              <w:rPr>
                <w:rFonts w:ascii="Verdana" w:hAnsi="Verdana" w:cs="Arial"/>
                <w:color w:val="000000"/>
              </w:rPr>
              <w:t>dėl ne</w:t>
            </w:r>
            <w:r w:rsidR="0002004F" w:rsidRPr="00B713EF">
              <w:rPr>
                <w:rFonts w:ascii="Verdana" w:hAnsi="Verdana" w:cs="Arial"/>
                <w:color w:val="000000"/>
              </w:rPr>
              <w:t xml:space="preserve">tinkamos </w:t>
            </w:r>
            <w:r w:rsidRPr="00B713EF">
              <w:rPr>
                <w:rFonts w:ascii="Verdana" w:hAnsi="Verdana" w:cs="Arial"/>
                <w:color w:val="000000"/>
              </w:rPr>
              <w:t>darb</w:t>
            </w:r>
            <w:r w:rsidR="0002004F" w:rsidRPr="00B713EF">
              <w:rPr>
                <w:rFonts w:ascii="Verdana" w:hAnsi="Verdana" w:cs="Arial"/>
                <w:color w:val="000000"/>
              </w:rPr>
              <w:t>ų</w:t>
            </w:r>
            <w:r w:rsidRPr="00B713EF">
              <w:rPr>
                <w:rFonts w:ascii="Verdana" w:hAnsi="Verdana" w:cs="Arial"/>
                <w:color w:val="000000"/>
              </w:rPr>
              <w:t xml:space="preserve"> kokybės, konstrukcijos ar netinkamų </w:t>
            </w:r>
            <w:r w:rsidR="0002004F" w:rsidRPr="00B713EF">
              <w:rPr>
                <w:rFonts w:ascii="Verdana" w:hAnsi="Verdana" w:cs="Arial"/>
                <w:color w:val="000000"/>
              </w:rPr>
              <w:t xml:space="preserve">panaudotų </w:t>
            </w:r>
            <w:r w:rsidRPr="00B713EF">
              <w:rPr>
                <w:rFonts w:ascii="Verdana" w:hAnsi="Verdana" w:cs="Arial"/>
                <w:color w:val="000000"/>
              </w:rPr>
              <w:t>medžiagų.</w:t>
            </w:r>
          </w:p>
        </w:tc>
      </w:tr>
      <w:tr w:rsidR="0044542B" w:rsidRPr="00B713EF" w14:paraId="384F7F80" w14:textId="77777777" w:rsidTr="0090739C">
        <w:tc>
          <w:tcPr>
            <w:tcW w:w="1418" w:type="dxa"/>
          </w:tcPr>
          <w:p w14:paraId="14DC90E5" w14:textId="56A09771"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3.</w:t>
            </w:r>
          </w:p>
        </w:tc>
        <w:tc>
          <w:tcPr>
            <w:tcW w:w="8215" w:type="dxa"/>
          </w:tcPr>
          <w:p w14:paraId="64916152" w14:textId="2F91AC27" w:rsidR="0044542B" w:rsidRPr="00B713EF" w:rsidRDefault="001B6E67" w:rsidP="00EC6DCE">
            <w:pPr>
              <w:rPr>
                <w:rFonts w:ascii="Verdana" w:hAnsi="Verdana" w:cs="Arial"/>
              </w:rPr>
            </w:pPr>
            <w:r w:rsidRPr="00B713EF">
              <w:rPr>
                <w:rFonts w:ascii="Verdana" w:hAnsi="Verdana" w:cs="Arial"/>
                <w:color w:val="000000"/>
              </w:rPr>
              <w:t xml:space="preserve">Nustačius ar atsiradus defektams, </w:t>
            </w:r>
            <w:r w:rsidR="00BC4169" w:rsidRPr="00B713EF">
              <w:rPr>
                <w:rFonts w:ascii="Verdana" w:hAnsi="Verdana" w:cs="Arial"/>
                <w:color w:val="000000"/>
              </w:rPr>
              <w:t>PO</w:t>
            </w:r>
            <w:r w:rsidRPr="00B713EF">
              <w:rPr>
                <w:rFonts w:ascii="Verdana" w:hAnsi="Verdana" w:cs="Arial"/>
                <w:color w:val="000000"/>
              </w:rPr>
              <w:t xml:space="preserve"> apie juos informuoja Tiekėją elektroniniu paštu, nurodydama defektų pobūdį ir terminą jų pašalinimui.</w:t>
            </w:r>
            <w:r w:rsidR="0044542B" w:rsidRPr="00B713EF">
              <w:rPr>
                <w:rFonts w:ascii="Verdana" w:hAnsi="Verdana" w:cs="Arial"/>
                <w:color w:val="000000"/>
              </w:rPr>
              <w:t xml:space="preserve"> Tiekėj</w:t>
            </w:r>
            <w:r w:rsidRPr="00B713EF">
              <w:rPr>
                <w:rFonts w:ascii="Verdana" w:hAnsi="Verdana" w:cs="Arial"/>
                <w:color w:val="000000"/>
              </w:rPr>
              <w:t>as</w:t>
            </w:r>
            <w:r w:rsidR="0044542B" w:rsidRPr="00B713EF">
              <w:rPr>
                <w:rFonts w:ascii="Verdana" w:hAnsi="Verdana" w:cs="Arial"/>
                <w:color w:val="000000"/>
              </w:rPr>
              <w:t xml:space="preserve"> atsak</w:t>
            </w:r>
            <w:r w:rsidRPr="00B713EF">
              <w:rPr>
                <w:rFonts w:ascii="Verdana" w:hAnsi="Verdana" w:cs="Arial"/>
                <w:color w:val="000000"/>
              </w:rPr>
              <w:t xml:space="preserve">ingas už </w:t>
            </w:r>
            <w:r w:rsidR="0044542B" w:rsidRPr="00B713EF">
              <w:rPr>
                <w:rFonts w:ascii="Verdana" w:hAnsi="Verdana" w:cs="Arial"/>
                <w:color w:val="000000"/>
              </w:rPr>
              <w:t>visų defektų ir susidėvėjimų taisym</w:t>
            </w:r>
            <w:r w:rsidRPr="00B713EF">
              <w:rPr>
                <w:rFonts w:ascii="Verdana" w:hAnsi="Verdana" w:cs="Arial"/>
                <w:color w:val="000000"/>
              </w:rPr>
              <w:t>ą</w:t>
            </w:r>
            <w:r w:rsidR="0044542B" w:rsidRPr="00B713EF">
              <w:rPr>
                <w:rFonts w:ascii="Verdana" w:hAnsi="Verdana" w:cs="Arial"/>
                <w:color w:val="000000"/>
              </w:rPr>
              <w:t>:</w:t>
            </w:r>
          </w:p>
        </w:tc>
      </w:tr>
      <w:tr w:rsidR="0044542B" w:rsidRPr="00B713EF" w14:paraId="5CEFB33C" w14:textId="77777777" w:rsidTr="0090739C">
        <w:tc>
          <w:tcPr>
            <w:tcW w:w="1418" w:type="dxa"/>
          </w:tcPr>
          <w:p w14:paraId="20C82DD5" w14:textId="1C0BC178"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3.1.</w:t>
            </w:r>
          </w:p>
        </w:tc>
        <w:tc>
          <w:tcPr>
            <w:tcW w:w="8215" w:type="dxa"/>
          </w:tcPr>
          <w:p w14:paraId="5CDB1CE0" w14:textId="14C9139C" w:rsidR="0044542B" w:rsidRPr="00B713EF" w:rsidRDefault="001B6E67" w:rsidP="00EC6DCE">
            <w:pPr>
              <w:rPr>
                <w:rFonts w:ascii="Verdana" w:hAnsi="Verdana" w:cs="Arial"/>
              </w:rPr>
            </w:pPr>
            <w:r w:rsidRPr="00B713EF">
              <w:rPr>
                <w:rFonts w:ascii="Verdana" w:hAnsi="Verdana" w:cs="Arial"/>
                <w:color w:val="000000"/>
              </w:rPr>
              <w:t>VSS techninės ir programinės įrangos funkcinių sutrikimų šalinimas;</w:t>
            </w:r>
          </w:p>
        </w:tc>
      </w:tr>
      <w:tr w:rsidR="0044542B" w:rsidRPr="00B713EF" w14:paraId="307D952B" w14:textId="77777777" w:rsidTr="0090739C">
        <w:tc>
          <w:tcPr>
            <w:tcW w:w="1418" w:type="dxa"/>
          </w:tcPr>
          <w:p w14:paraId="37D02977" w14:textId="384AB928"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3.2.</w:t>
            </w:r>
          </w:p>
        </w:tc>
        <w:tc>
          <w:tcPr>
            <w:tcW w:w="8215" w:type="dxa"/>
          </w:tcPr>
          <w:p w14:paraId="72BBFA48" w14:textId="7B028B7E" w:rsidR="0044542B" w:rsidRPr="00B713EF" w:rsidRDefault="001B6E67" w:rsidP="00EC6DCE">
            <w:pPr>
              <w:rPr>
                <w:rFonts w:ascii="Verdana" w:hAnsi="Verdana" w:cs="Arial"/>
              </w:rPr>
            </w:pPr>
            <w:r w:rsidRPr="00B713EF">
              <w:rPr>
                <w:rFonts w:ascii="Verdana" w:hAnsi="Verdana" w:cs="Arial"/>
                <w:color w:val="000000"/>
              </w:rPr>
              <w:t>VSS</w:t>
            </w:r>
            <w:r w:rsidR="0044542B" w:rsidRPr="00B713EF">
              <w:rPr>
                <w:rFonts w:ascii="Verdana" w:hAnsi="Verdana" w:cs="Arial"/>
                <w:color w:val="000000"/>
              </w:rPr>
              <w:t xml:space="preserve"> įrenginių fizinių </w:t>
            </w:r>
            <w:r w:rsidRPr="00B713EF">
              <w:rPr>
                <w:rFonts w:ascii="Verdana" w:hAnsi="Verdana" w:cs="Arial"/>
                <w:color w:val="000000"/>
              </w:rPr>
              <w:t>defektų</w:t>
            </w:r>
            <w:r w:rsidR="0044542B" w:rsidRPr="00B713EF">
              <w:rPr>
                <w:rFonts w:ascii="Verdana" w:hAnsi="Verdana" w:cs="Arial"/>
                <w:color w:val="000000"/>
              </w:rPr>
              <w:t xml:space="preserve">, </w:t>
            </w:r>
            <w:r w:rsidR="0044542B" w:rsidRPr="00B713EF">
              <w:rPr>
                <w:rFonts w:ascii="Verdana" w:hAnsi="Verdana" w:cs="Arial"/>
              </w:rPr>
              <w:t>atsiradusių</w:t>
            </w:r>
            <w:r w:rsidR="0044542B" w:rsidRPr="00B713EF">
              <w:rPr>
                <w:rFonts w:ascii="Verdana" w:hAnsi="Verdana" w:cs="Arial"/>
                <w:color w:val="000000"/>
              </w:rPr>
              <w:t xml:space="preserve"> dėl nekokybiškos įrangos, pašalinimas arba įr</w:t>
            </w:r>
            <w:r w:rsidRPr="00B713EF">
              <w:rPr>
                <w:rFonts w:ascii="Verdana" w:hAnsi="Verdana" w:cs="Arial"/>
                <w:color w:val="000000"/>
              </w:rPr>
              <w:t xml:space="preserve">angos </w:t>
            </w:r>
            <w:r w:rsidR="0044542B" w:rsidRPr="00B713EF">
              <w:rPr>
                <w:rFonts w:ascii="Verdana" w:hAnsi="Verdana" w:cs="Arial"/>
                <w:color w:val="000000"/>
              </w:rPr>
              <w:t>pakeitimas nauja;</w:t>
            </w:r>
          </w:p>
        </w:tc>
      </w:tr>
      <w:tr w:rsidR="0044542B" w:rsidRPr="00B713EF" w14:paraId="3F23677A" w14:textId="77777777" w:rsidTr="0090739C">
        <w:tc>
          <w:tcPr>
            <w:tcW w:w="1418" w:type="dxa"/>
          </w:tcPr>
          <w:p w14:paraId="1BCFFD9C" w14:textId="1EA8E531"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3.3.</w:t>
            </w:r>
          </w:p>
        </w:tc>
        <w:tc>
          <w:tcPr>
            <w:tcW w:w="8215" w:type="dxa"/>
          </w:tcPr>
          <w:p w14:paraId="5CD05395" w14:textId="6EEC3FBE" w:rsidR="0044542B" w:rsidRPr="00B713EF" w:rsidRDefault="001B6E67" w:rsidP="00EC6DCE">
            <w:pPr>
              <w:rPr>
                <w:rFonts w:ascii="Verdana" w:hAnsi="Verdana" w:cs="Arial"/>
              </w:rPr>
            </w:pPr>
            <w:r w:rsidRPr="00B713EF">
              <w:rPr>
                <w:rFonts w:ascii="Verdana" w:hAnsi="Verdana" w:cs="Arial"/>
                <w:color w:val="000000"/>
              </w:rPr>
              <w:t>VSS</w:t>
            </w:r>
            <w:r w:rsidR="0044542B" w:rsidRPr="00B713EF">
              <w:rPr>
                <w:rFonts w:ascii="Verdana" w:hAnsi="Verdana" w:cs="Arial"/>
                <w:color w:val="000000"/>
              </w:rPr>
              <w:t xml:space="preserve"> programinės įrangos ne</w:t>
            </w:r>
            <w:r w:rsidRPr="00B713EF">
              <w:rPr>
                <w:rFonts w:ascii="Verdana" w:hAnsi="Verdana" w:cs="Arial"/>
                <w:color w:val="000000"/>
              </w:rPr>
              <w:t xml:space="preserve">tinkamo </w:t>
            </w:r>
            <w:r w:rsidR="0044542B" w:rsidRPr="00B713EF">
              <w:rPr>
                <w:rFonts w:ascii="Verdana" w:hAnsi="Verdana" w:cs="Arial"/>
                <w:color w:val="000000"/>
              </w:rPr>
              <w:t xml:space="preserve">veikimo/defektų (angl. </w:t>
            </w:r>
            <w:proofErr w:type="spellStart"/>
            <w:r w:rsidR="0044542B" w:rsidRPr="00B713EF">
              <w:rPr>
                <w:rFonts w:ascii="Verdana" w:hAnsi="Verdana" w:cs="Arial"/>
                <w:color w:val="000000"/>
              </w:rPr>
              <w:t>bugs</w:t>
            </w:r>
            <w:proofErr w:type="spellEnd"/>
            <w:r w:rsidR="0044542B" w:rsidRPr="00B713EF">
              <w:rPr>
                <w:rFonts w:ascii="Verdana" w:hAnsi="Verdana" w:cs="Arial"/>
                <w:color w:val="000000"/>
              </w:rPr>
              <w:t xml:space="preserve">) </w:t>
            </w:r>
            <w:r w:rsidRPr="00B713EF">
              <w:rPr>
                <w:rFonts w:ascii="Verdana" w:hAnsi="Verdana" w:cs="Arial"/>
                <w:color w:val="000000"/>
              </w:rPr>
              <w:t>pašalinimas</w:t>
            </w:r>
            <w:r w:rsidR="0044542B" w:rsidRPr="00B713EF">
              <w:rPr>
                <w:rFonts w:ascii="Verdana" w:hAnsi="Verdana" w:cs="Arial"/>
                <w:color w:val="000000"/>
              </w:rPr>
              <w:t>, naudojant programinės įrangos gamintojo parengtus naujinimus</w:t>
            </w:r>
            <w:r w:rsidRPr="00B713EF">
              <w:rPr>
                <w:rFonts w:ascii="Verdana" w:hAnsi="Verdana" w:cs="Arial"/>
                <w:color w:val="000000"/>
              </w:rPr>
              <w:t>;</w:t>
            </w:r>
          </w:p>
        </w:tc>
      </w:tr>
      <w:tr w:rsidR="0044542B" w:rsidRPr="00B713EF" w14:paraId="21458697" w14:textId="77777777" w:rsidTr="0090739C">
        <w:tc>
          <w:tcPr>
            <w:tcW w:w="1418" w:type="dxa"/>
          </w:tcPr>
          <w:p w14:paraId="7A44E093" w14:textId="092A076B"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3.4.</w:t>
            </w:r>
          </w:p>
        </w:tc>
        <w:tc>
          <w:tcPr>
            <w:tcW w:w="8215" w:type="dxa"/>
          </w:tcPr>
          <w:p w14:paraId="4C457FD2" w14:textId="662D3C78" w:rsidR="0044542B" w:rsidRPr="00B713EF" w:rsidRDefault="001B6E67" w:rsidP="00EC6DCE">
            <w:pPr>
              <w:rPr>
                <w:rFonts w:ascii="Verdana" w:hAnsi="Verdana" w:cs="Arial"/>
              </w:rPr>
            </w:pPr>
            <w:r w:rsidRPr="00B713EF">
              <w:rPr>
                <w:rFonts w:ascii="Verdana" w:hAnsi="Verdana" w:cs="Arial"/>
                <w:color w:val="000000"/>
              </w:rPr>
              <w:t xml:space="preserve">VVS </w:t>
            </w:r>
            <w:r w:rsidR="0044542B" w:rsidRPr="00B713EF">
              <w:rPr>
                <w:rFonts w:ascii="Verdana" w:hAnsi="Verdana" w:cs="Arial"/>
                <w:color w:val="000000"/>
              </w:rPr>
              <w:t>įrengimo darbų defektų šalinimas.</w:t>
            </w:r>
          </w:p>
        </w:tc>
      </w:tr>
      <w:tr w:rsidR="0044542B" w:rsidRPr="00B713EF" w14:paraId="238C4150" w14:textId="77777777" w:rsidTr="0090739C">
        <w:tc>
          <w:tcPr>
            <w:tcW w:w="1418" w:type="dxa"/>
          </w:tcPr>
          <w:p w14:paraId="23F6B013" w14:textId="2A3577A9" w:rsidR="0044542B" w:rsidRPr="00B713EF" w:rsidRDefault="004F1129" w:rsidP="003500A9">
            <w:pPr>
              <w:spacing w:line="276" w:lineRule="auto"/>
              <w:jc w:val="both"/>
              <w:rPr>
                <w:rFonts w:ascii="Verdana" w:hAnsi="Verdana" w:cs="Arial"/>
              </w:rPr>
            </w:pPr>
            <w:r w:rsidRPr="00B713EF">
              <w:rPr>
                <w:rFonts w:ascii="Verdana" w:hAnsi="Verdana" w:cs="Arial"/>
              </w:rPr>
              <w:t>16.</w:t>
            </w:r>
            <w:r w:rsidR="003500A9" w:rsidRPr="00B713EF">
              <w:rPr>
                <w:rFonts w:ascii="Verdana" w:hAnsi="Verdana" w:cs="Arial"/>
              </w:rPr>
              <w:t>4.</w:t>
            </w:r>
          </w:p>
        </w:tc>
        <w:tc>
          <w:tcPr>
            <w:tcW w:w="8215" w:type="dxa"/>
          </w:tcPr>
          <w:p w14:paraId="03490688" w14:textId="4D9B2CEF" w:rsidR="0044542B" w:rsidRPr="00B713EF" w:rsidRDefault="0044542B" w:rsidP="00EC6DCE">
            <w:pPr>
              <w:rPr>
                <w:rFonts w:ascii="Verdana" w:hAnsi="Verdana" w:cs="Arial"/>
              </w:rPr>
            </w:pPr>
            <w:r w:rsidRPr="00B713EF">
              <w:rPr>
                <w:rFonts w:ascii="Verdana" w:hAnsi="Verdana" w:cs="Arial"/>
              </w:rPr>
              <w:t xml:space="preserve">Visi </w:t>
            </w:r>
            <w:r w:rsidR="003500A9" w:rsidRPr="00B713EF">
              <w:rPr>
                <w:rFonts w:ascii="Verdana" w:hAnsi="Verdana" w:cs="Arial"/>
              </w:rPr>
              <w:t>VSS</w:t>
            </w:r>
            <w:r w:rsidRPr="00B713EF">
              <w:rPr>
                <w:rFonts w:ascii="Verdana" w:hAnsi="Verdana" w:cs="Arial"/>
              </w:rPr>
              <w:t xml:space="preserve"> gedimai klasifikuojami:</w:t>
            </w:r>
          </w:p>
        </w:tc>
      </w:tr>
      <w:tr w:rsidR="0044542B" w:rsidRPr="00B713EF" w14:paraId="112D519F" w14:textId="77777777" w:rsidTr="0090739C">
        <w:tc>
          <w:tcPr>
            <w:tcW w:w="1418" w:type="dxa"/>
          </w:tcPr>
          <w:p w14:paraId="6D48AE77" w14:textId="07A2E10B"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lastRenderedPageBreak/>
              <w:t>16.</w:t>
            </w:r>
            <w:r w:rsidR="003500A9" w:rsidRPr="00B713EF">
              <w:rPr>
                <w:rFonts w:ascii="Verdana" w:hAnsi="Verdana" w:cs="Arial"/>
                <w:color w:val="000000"/>
              </w:rPr>
              <w:t>4.1.</w:t>
            </w:r>
          </w:p>
        </w:tc>
        <w:tc>
          <w:tcPr>
            <w:tcW w:w="8215" w:type="dxa"/>
          </w:tcPr>
          <w:p w14:paraId="56B24C7E" w14:textId="242C216D" w:rsidR="0044542B" w:rsidRPr="00B713EF" w:rsidRDefault="0044542B" w:rsidP="00EC6DCE">
            <w:pPr>
              <w:rPr>
                <w:rFonts w:ascii="Verdana" w:hAnsi="Verdana" w:cs="Arial"/>
              </w:rPr>
            </w:pPr>
            <w:r w:rsidRPr="00B713EF">
              <w:rPr>
                <w:rFonts w:ascii="Verdana" w:hAnsi="Verdana" w:cs="Arial"/>
                <w:color w:val="000000"/>
              </w:rPr>
              <w:t xml:space="preserve">Kritinis gedimas – neveikia visa </w:t>
            </w:r>
            <w:r w:rsidR="001B6E67" w:rsidRPr="00B713EF">
              <w:rPr>
                <w:rFonts w:ascii="Verdana" w:hAnsi="Verdana" w:cs="Arial"/>
                <w:color w:val="000000"/>
              </w:rPr>
              <w:t xml:space="preserve">VSS </w:t>
            </w:r>
            <w:r w:rsidRPr="00B713EF">
              <w:rPr>
                <w:rFonts w:ascii="Verdana" w:hAnsi="Verdana" w:cs="Arial"/>
                <w:color w:val="000000"/>
              </w:rPr>
              <w:t xml:space="preserve">arba </w:t>
            </w:r>
            <w:r w:rsidRPr="00B713EF">
              <w:rPr>
                <w:rFonts w:ascii="Verdana" w:hAnsi="Verdana" w:cs="Arial"/>
              </w:rPr>
              <w:t>nei vienas naudotojas negali ja naudotis</w:t>
            </w:r>
            <w:r w:rsidR="001B6E67" w:rsidRPr="00B713EF">
              <w:rPr>
                <w:rFonts w:ascii="Verdana" w:hAnsi="Verdana" w:cs="Arial"/>
              </w:rPr>
              <w:t xml:space="preserve"> </w:t>
            </w:r>
            <w:r w:rsidRPr="00B713EF">
              <w:rPr>
                <w:rFonts w:ascii="Verdana" w:hAnsi="Verdana" w:cs="Arial"/>
              </w:rPr>
              <w:t xml:space="preserve"> arba neveikia jos komponentai, tur</w:t>
            </w:r>
            <w:r w:rsidRPr="00B713EF">
              <w:rPr>
                <w:rFonts w:ascii="Verdana" w:hAnsi="Verdana" w:cs="Arial"/>
                <w:color w:val="000000"/>
              </w:rPr>
              <w:t xml:space="preserve">intys lemiamos įtakos </w:t>
            </w:r>
            <w:r w:rsidR="001B6E67" w:rsidRPr="00B713EF">
              <w:rPr>
                <w:rFonts w:ascii="Verdana" w:hAnsi="Verdana" w:cs="Arial"/>
                <w:color w:val="000000"/>
              </w:rPr>
              <w:t>VSS veikimui</w:t>
            </w:r>
            <w:r w:rsidRPr="00B713EF">
              <w:rPr>
                <w:rFonts w:ascii="Verdana" w:hAnsi="Verdana" w:cs="Arial"/>
                <w:color w:val="000000"/>
              </w:rPr>
              <w:t xml:space="preserve">. Vienu metu neveikia daugiau kaip </w:t>
            </w:r>
            <w:r w:rsidRPr="00B713EF">
              <w:rPr>
                <w:rFonts w:ascii="Verdana" w:hAnsi="Verdana" w:cs="Arial"/>
              </w:rPr>
              <w:t xml:space="preserve">1/4 </w:t>
            </w:r>
            <w:r w:rsidRPr="00B713EF">
              <w:rPr>
                <w:rFonts w:ascii="Verdana" w:hAnsi="Verdana" w:cs="Arial"/>
                <w:color w:val="000000"/>
              </w:rPr>
              <w:t>visų kamerų.</w:t>
            </w:r>
          </w:p>
        </w:tc>
      </w:tr>
      <w:tr w:rsidR="0044542B" w:rsidRPr="00B713EF" w14:paraId="453F28E4" w14:textId="77777777" w:rsidTr="0090739C">
        <w:tc>
          <w:tcPr>
            <w:tcW w:w="1418" w:type="dxa"/>
          </w:tcPr>
          <w:p w14:paraId="4FA6A7F7" w14:textId="2E2EF5C5"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4.2.</w:t>
            </w:r>
          </w:p>
        </w:tc>
        <w:tc>
          <w:tcPr>
            <w:tcW w:w="8215" w:type="dxa"/>
          </w:tcPr>
          <w:p w14:paraId="12A0FE0E" w14:textId="783A6DA9" w:rsidR="0044542B" w:rsidRPr="00B713EF" w:rsidRDefault="0044542B" w:rsidP="00EC6DCE">
            <w:pPr>
              <w:rPr>
                <w:rFonts w:ascii="Verdana" w:hAnsi="Verdana" w:cs="Arial"/>
              </w:rPr>
            </w:pPr>
            <w:r w:rsidRPr="00B713EF">
              <w:rPr>
                <w:rFonts w:ascii="Verdana" w:hAnsi="Verdana" w:cs="Arial"/>
                <w:color w:val="000000"/>
              </w:rPr>
              <w:t xml:space="preserve">Nekritinis gedimas - sistemos naudotojai negali naudotis arba gali tik iš dalies naudotis </w:t>
            </w:r>
            <w:r w:rsidR="001B6E67" w:rsidRPr="00B713EF">
              <w:rPr>
                <w:rFonts w:ascii="Verdana" w:hAnsi="Verdana" w:cs="Arial"/>
                <w:color w:val="000000"/>
              </w:rPr>
              <w:t xml:space="preserve">atskiromis sistemos </w:t>
            </w:r>
            <w:r w:rsidRPr="00B713EF">
              <w:rPr>
                <w:rFonts w:ascii="Verdana" w:hAnsi="Verdana" w:cs="Arial"/>
                <w:color w:val="000000"/>
              </w:rPr>
              <w:t xml:space="preserve">funkcijomis, neturinčiomis </w:t>
            </w:r>
            <w:r w:rsidR="002868BB" w:rsidRPr="00B713EF">
              <w:rPr>
                <w:rFonts w:ascii="Verdana" w:hAnsi="Verdana" w:cs="Arial"/>
                <w:color w:val="000000"/>
              </w:rPr>
              <w:t xml:space="preserve">esminės </w:t>
            </w:r>
            <w:r w:rsidRPr="00B713EF">
              <w:rPr>
                <w:rFonts w:ascii="Verdana" w:hAnsi="Verdana" w:cs="Arial"/>
                <w:color w:val="000000"/>
              </w:rPr>
              <w:t xml:space="preserve">įtakos </w:t>
            </w:r>
            <w:r w:rsidR="002868BB" w:rsidRPr="00B713EF">
              <w:rPr>
                <w:rFonts w:ascii="Verdana" w:hAnsi="Verdana" w:cs="Arial"/>
                <w:color w:val="000000"/>
              </w:rPr>
              <w:t xml:space="preserve">bendram sistemos veikimui </w:t>
            </w:r>
            <w:r w:rsidRPr="00B713EF">
              <w:rPr>
                <w:rFonts w:ascii="Verdana" w:hAnsi="Verdana" w:cs="Arial"/>
                <w:color w:val="000000"/>
              </w:rPr>
              <w:t xml:space="preserve">arba šios sistemos funkcijos </w:t>
            </w:r>
            <w:r w:rsidR="002868BB" w:rsidRPr="00B713EF">
              <w:rPr>
                <w:rFonts w:ascii="Verdana" w:hAnsi="Verdana" w:cs="Arial"/>
                <w:color w:val="000000"/>
              </w:rPr>
              <w:t xml:space="preserve">veikia </w:t>
            </w:r>
            <w:r w:rsidRPr="00B713EF">
              <w:rPr>
                <w:rFonts w:ascii="Verdana" w:hAnsi="Verdana" w:cs="Arial"/>
                <w:color w:val="000000"/>
              </w:rPr>
              <w:t xml:space="preserve">nekorektiškai. </w:t>
            </w:r>
            <w:r w:rsidR="002868BB" w:rsidRPr="00B713EF">
              <w:rPr>
                <w:rFonts w:ascii="Verdana" w:hAnsi="Verdana" w:cs="Arial"/>
                <w:color w:val="000000"/>
              </w:rPr>
              <w:t xml:space="preserve">Prie nekritinių gedimų priskiriami visi </w:t>
            </w:r>
            <w:r w:rsidRPr="00B713EF">
              <w:rPr>
                <w:rFonts w:ascii="Verdana" w:hAnsi="Verdana" w:cs="Arial"/>
                <w:color w:val="000000"/>
              </w:rPr>
              <w:t xml:space="preserve">kiti nedideli </w:t>
            </w:r>
            <w:r w:rsidR="002868BB" w:rsidRPr="00B713EF">
              <w:rPr>
                <w:rFonts w:ascii="Verdana" w:hAnsi="Verdana" w:cs="Arial"/>
                <w:color w:val="000000"/>
              </w:rPr>
              <w:t xml:space="preserve">veikimo sutrikimai, tokie kaip vienos kameros neveikimas, kameros valdymo sutrikimai, </w:t>
            </w:r>
            <w:r w:rsidR="002868BB" w:rsidRPr="00B713EF">
              <w:rPr>
                <w:rFonts w:ascii="Verdana" w:hAnsi="Verdana" w:cs="Arial"/>
              </w:rPr>
              <w:t>monitoriaus vaizdo nerodymas</w:t>
            </w:r>
            <w:r w:rsidR="002868BB" w:rsidRPr="00B713EF">
              <w:rPr>
                <w:rFonts w:ascii="Verdana" w:hAnsi="Verdana" w:cs="Arial"/>
                <w:color w:val="000000"/>
              </w:rPr>
              <w:t>, analitikos funkcijų neveikimas ir pan.</w:t>
            </w:r>
          </w:p>
        </w:tc>
      </w:tr>
      <w:tr w:rsidR="0044542B" w:rsidRPr="00B713EF" w14:paraId="4C75B35A" w14:textId="77777777" w:rsidTr="0090739C">
        <w:tc>
          <w:tcPr>
            <w:tcW w:w="1418" w:type="dxa"/>
          </w:tcPr>
          <w:p w14:paraId="12E98FE8" w14:textId="790D2D79" w:rsidR="0044542B" w:rsidRPr="00B713EF" w:rsidRDefault="004F1129" w:rsidP="003500A9">
            <w:pPr>
              <w:spacing w:line="276" w:lineRule="auto"/>
              <w:jc w:val="both"/>
              <w:rPr>
                <w:rFonts w:ascii="Verdana" w:hAnsi="Verdana" w:cs="Arial"/>
              </w:rPr>
            </w:pPr>
            <w:r w:rsidRPr="00B713EF">
              <w:rPr>
                <w:rFonts w:ascii="Verdana" w:hAnsi="Verdana" w:cs="Arial"/>
              </w:rPr>
              <w:t>16.</w:t>
            </w:r>
            <w:r w:rsidR="003500A9" w:rsidRPr="00B713EF">
              <w:rPr>
                <w:rFonts w:ascii="Verdana" w:hAnsi="Verdana" w:cs="Arial"/>
              </w:rPr>
              <w:t>5.</w:t>
            </w:r>
          </w:p>
        </w:tc>
        <w:tc>
          <w:tcPr>
            <w:tcW w:w="8215" w:type="dxa"/>
          </w:tcPr>
          <w:p w14:paraId="23108973" w14:textId="2D16939D" w:rsidR="0044542B" w:rsidRPr="00B713EF" w:rsidRDefault="0044542B" w:rsidP="00EC6DCE">
            <w:pPr>
              <w:rPr>
                <w:rFonts w:ascii="Verdana" w:hAnsi="Verdana" w:cs="Arial"/>
                <w:color w:val="000000"/>
              </w:rPr>
            </w:pPr>
            <w:r w:rsidRPr="00B713EF">
              <w:rPr>
                <w:rFonts w:ascii="Verdana" w:hAnsi="Verdana" w:cs="Arial"/>
              </w:rPr>
              <w:t xml:space="preserve">Tiekėjas turi turėti </w:t>
            </w:r>
            <w:r w:rsidR="002868BB" w:rsidRPr="00B713EF">
              <w:rPr>
                <w:rFonts w:ascii="Verdana" w:hAnsi="Verdana" w:cs="Arial"/>
              </w:rPr>
              <w:t xml:space="preserve">visą parą (24/7) </w:t>
            </w:r>
            <w:r w:rsidRPr="00B713EF">
              <w:rPr>
                <w:rFonts w:ascii="Verdana" w:hAnsi="Verdana" w:cs="Arial"/>
              </w:rPr>
              <w:t xml:space="preserve">veikiantį klientų aptarnavimo ir gedimų registravimo centrą, </w:t>
            </w:r>
            <w:r w:rsidRPr="00B713EF">
              <w:rPr>
                <w:rFonts w:ascii="Verdana" w:hAnsi="Verdana" w:cs="Arial"/>
                <w:color w:val="000000"/>
              </w:rPr>
              <w:t>pasiekiamą iš visų tinklų vienu telefono numeriu ir</w:t>
            </w:r>
            <w:r w:rsidR="00497AEC" w:rsidRPr="00B713EF">
              <w:rPr>
                <w:rFonts w:ascii="Verdana" w:hAnsi="Verdana" w:cs="Arial"/>
                <w:color w:val="000000"/>
              </w:rPr>
              <w:t xml:space="preserve"> (</w:t>
            </w:r>
            <w:r w:rsidRPr="00B713EF">
              <w:rPr>
                <w:rFonts w:ascii="Verdana" w:hAnsi="Verdana" w:cs="Arial"/>
                <w:color w:val="000000"/>
              </w:rPr>
              <w:t>ar</w:t>
            </w:r>
            <w:r w:rsidR="00497AEC" w:rsidRPr="00B713EF">
              <w:rPr>
                <w:rFonts w:ascii="Verdana" w:hAnsi="Verdana" w:cs="Arial"/>
                <w:color w:val="000000"/>
              </w:rPr>
              <w:t>)</w:t>
            </w:r>
            <w:r w:rsidRPr="00B713EF">
              <w:rPr>
                <w:rFonts w:ascii="Verdana" w:hAnsi="Verdana" w:cs="Arial"/>
                <w:color w:val="000000"/>
              </w:rPr>
              <w:t xml:space="preserve"> elektroniniu paštu. </w:t>
            </w:r>
            <w:r w:rsidRPr="00B713EF">
              <w:rPr>
                <w:rFonts w:ascii="Verdana" w:hAnsi="Verdana" w:cs="Arial"/>
              </w:rPr>
              <w:t xml:space="preserve">Tiekėjas </w:t>
            </w:r>
            <w:r w:rsidR="002868BB" w:rsidRPr="00B713EF">
              <w:rPr>
                <w:rFonts w:ascii="Verdana" w:hAnsi="Verdana" w:cs="Arial"/>
              </w:rPr>
              <w:t xml:space="preserve">privalo šiuo </w:t>
            </w:r>
            <w:r w:rsidRPr="00B713EF">
              <w:rPr>
                <w:rFonts w:ascii="Verdana" w:hAnsi="Verdana" w:cs="Arial"/>
              </w:rPr>
              <w:t>numeriu</w:t>
            </w:r>
            <w:r w:rsidRPr="00B713EF">
              <w:rPr>
                <w:rFonts w:ascii="Verdana" w:hAnsi="Verdana" w:cs="Arial"/>
                <w:color w:val="000000"/>
              </w:rPr>
              <w:t xml:space="preserve"> ir</w:t>
            </w:r>
            <w:r w:rsidR="00497AEC" w:rsidRPr="00B713EF">
              <w:rPr>
                <w:rFonts w:ascii="Verdana" w:hAnsi="Verdana" w:cs="Arial"/>
                <w:color w:val="000000"/>
              </w:rPr>
              <w:t xml:space="preserve"> (</w:t>
            </w:r>
            <w:r w:rsidRPr="00B713EF">
              <w:rPr>
                <w:rFonts w:ascii="Verdana" w:hAnsi="Verdana" w:cs="Arial"/>
                <w:color w:val="000000"/>
              </w:rPr>
              <w:t>ar</w:t>
            </w:r>
            <w:r w:rsidR="00497AEC" w:rsidRPr="00B713EF">
              <w:rPr>
                <w:rFonts w:ascii="Verdana" w:hAnsi="Verdana" w:cs="Arial"/>
                <w:color w:val="000000"/>
              </w:rPr>
              <w:t>)</w:t>
            </w:r>
            <w:r w:rsidRPr="00B713EF">
              <w:rPr>
                <w:rFonts w:ascii="Verdana" w:hAnsi="Verdana" w:cs="Arial"/>
                <w:color w:val="000000"/>
              </w:rPr>
              <w:t xml:space="preserve"> elektroniniu paštu</w:t>
            </w:r>
            <w:r w:rsidRPr="00B713EF">
              <w:rPr>
                <w:rFonts w:ascii="Verdana" w:hAnsi="Verdana" w:cs="Arial"/>
              </w:rPr>
              <w:t xml:space="preserve"> visą parą nemokamai registruoti gedimus.</w:t>
            </w:r>
            <w:r w:rsidR="002868BB" w:rsidRPr="00B713EF">
              <w:rPr>
                <w:rFonts w:ascii="Verdana" w:hAnsi="Verdana" w:cs="Arial"/>
              </w:rPr>
              <w:t xml:space="preserve"> </w:t>
            </w:r>
          </w:p>
        </w:tc>
      </w:tr>
      <w:tr w:rsidR="0044542B" w:rsidRPr="00B713EF" w14:paraId="5A851A38" w14:textId="77777777" w:rsidTr="0090739C">
        <w:tc>
          <w:tcPr>
            <w:tcW w:w="1418" w:type="dxa"/>
          </w:tcPr>
          <w:p w14:paraId="0281A992" w14:textId="6A874217"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6.</w:t>
            </w:r>
          </w:p>
        </w:tc>
        <w:tc>
          <w:tcPr>
            <w:tcW w:w="8215" w:type="dxa"/>
          </w:tcPr>
          <w:p w14:paraId="5A6E74D6" w14:textId="1C33D9CC" w:rsidR="0044542B" w:rsidRPr="00B713EF" w:rsidRDefault="0044542B" w:rsidP="00EC6DCE">
            <w:pPr>
              <w:rPr>
                <w:rFonts w:ascii="Verdana" w:hAnsi="Verdana" w:cs="Arial"/>
                <w:color w:val="000000"/>
              </w:rPr>
            </w:pPr>
            <w:r w:rsidRPr="00B713EF">
              <w:rPr>
                <w:rFonts w:ascii="Verdana" w:hAnsi="Verdana" w:cs="Arial"/>
                <w:color w:val="000000"/>
              </w:rPr>
              <w:t xml:space="preserve">Tiekėjas į kritinius gedimus turi reaguoti ne </w:t>
            </w:r>
            <w:r w:rsidR="002868BB" w:rsidRPr="00B713EF">
              <w:rPr>
                <w:rFonts w:ascii="Verdana" w:hAnsi="Verdana" w:cs="Arial"/>
                <w:color w:val="000000"/>
              </w:rPr>
              <w:t xml:space="preserve">vėliau </w:t>
            </w:r>
            <w:r w:rsidRPr="00B713EF">
              <w:rPr>
                <w:rFonts w:ascii="Verdana" w:hAnsi="Verdana" w:cs="Arial"/>
                <w:color w:val="000000"/>
              </w:rPr>
              <w:t xml:space="preserve">kaip per 1 val., </w:t>
            </w:r>
            <w:r w:rsidR="002868BB" w:rsidRPr="00B713EF">
              <w:rPr>
                <w:rFonts w:ascii="Verdana" w:hAnsi="Verdana" w:cs="Arial"/>
                <w:color w:val="000000"/>
              </w:rPr>
              <w:t xml:space="preserve">o </w:t>
            </w:r>
            <w:r w:rsidRPr="00B713EF">
              <w:rPr>
                <w:rFonts w:ascii="Verdana" w:hAnsi="Verdana" w:cs="Arial"/>
                <w:color w:val="000000"/>
              </w:rPr>
              <w:t xml:space="preserve">į nekritinius </w:t>
            </w:r>
            <w:r w:rsidR="002868BB" w:rsidRPr="00B713EF">
              <w:rPr>
                <w:rFonts w:ascii="Verdana" w:hAnsi="Verdana" w:cs="Arial"/>
                <w:color w:val="000000"/>
              </w:rPr>
              <w:t xml:space="preserve">– </w:t>
            </w:r>
            <w:r w:rsidRPr="00B713EF">
              <w:rPr>
                <w:rFonts w:ascii="Verdana" w:hAnsi="Verdana" w:cs="Arial"/>
                <w:color w:val="000000"/>
              </w:rPr>
              <w:t xml:space="preserve">ne </w:t>
            </w:r>
            <w:r w:rsidR="002868BB" w:rsidRPr="00B713EF">
              <w:rPr>
                <w:rFonts w:ascii="Verdana" w:hAnsi="Verdana" w:cs="Arial"/>
                <w:color w:val="000000"/>
              </w:rPr>
              <w:t xml:space="preserve">vėliau </w:t>
            </w:r>
            <w:r w:rsidRPr="00B713EF">
              <w:rPr>
                <w:rFonts w:ascii="Verdana" w:hAnsi="Verdana" w:cs="Arial"/>
                <w:color w:val="000000"/>
              </w:rPr>
              <w:t>kaip per 8 val. nuo pranešimo apie gedimą gavimo</w:t>
            </w:r>
            <w:r w:rsidR="001266E0" w:rsidRPr="00B713EF">
              <w:rPr>
                <w:rFonts w:ascii="Verdana" w:hAnsi="Verdana" w:cs="Arial"/>
                <w:color w:val="000000"/>
              </w:rPr>
              <w:t>.</w:t>
            </w:r>
          </w:p>
        </w:tc>
      </w:tr>
      <w:tr w:rsidR="0044542B" w:rsidRPr="00B713EF" w14:paraId="59088656" w14:textId="77777777" w:rsidTr="0090739C">
        <w:tc>
          <w:tcPr>
            <w:tcW w:w="1418" w:type="dxa"/>
          </w:tcPr>
          <w:p w14:paraId="62A81E33" w14:textId="1DD228AF"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7.</w:t>
            </w:r>
          </w:p>
        </w:tc>
        <w:tc>
          <w:tcPr>
            <w:tcW w:w="8215" w:type="dxa"/>
          </w:tcPr>
          <w:p w14:paraId="3F4BC670" w14:textId="53D2C642" w:rsidR="0044542B" w:rsidRPr="00B713EF" w:rsidRDefault="0044542B" w:rsidP="00EC6DCE">
            <w:pPr>
              <w:rPr>
                <w:rFonts w:ascii="Verdana" w:hAnsi="Verdana" w:cs="Arial"/>
                <w:color w:val="000000"/>
              </w:rPr>
            </w:pPr>
            <w:r w:rsidRPr="00B713EF">
              <w:rPr>
                <w:rFonts w:ascii="Verdana" w:hAnsi="Verdana" w:cs="Arial"/>
                <w:color w:val="000000"/>
              </w:rPr>
              <w:t>Kritiniai gedimai turi būti pašalinti ne vėliau kaip per 8 darbo val. (įskaitant reagavimo laiką) nuo pranešimo apie gedimą gavimo. Nekritiniai gedimai turi būti pašalinti ne vėliau kaip per 72 val. darbo dienomis (įskaitant reagavimo laiką) nuo pranešimo apie gedimą gavimo</w:t>
            </w:r>
            <w:r w:rsidR="002868BB" w:rsidRPr="00B713EF">
              <w:rPr>
                <w:rFonts w:ascii="Verdana" w:hAnsi="Verdana" w:cs="Arial"/>
                <w:color w:val="000000"/>
              </w:rPr>
              <w:t>.</w:t>
            </w:r>
          </w:p>
        </w:tc>
      </w:tr>
      <w:tr w:rsidR="002868BB" w:rsidRPr="00B713EF" w14:paraId="342872F5" w14:textId="77777777" w:rsidTr="0090739C">
        <w:tc>
          <w:tcPr>
            <w:tcW w:w="1418" w:type="dxa"/>
          </w:tcPr>
          <w:p w14:paraId="36490931" w14:textId="2DBB6DEA" w:rsidR="002868B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2868BB" w:rsidRPr="00B713EF">
              <w:rPr>
                <w:rFonts w:ascii="Verdana" w:hAnsi="Verdana" w:cs="Arial"/>
                <w:color w:val="000000"/>
              </w:rPr>
              <w:t>8.</w:t>
            </w:r>
          </w:p>
        </w:tc>
        <w:tc>
          <w:tcPr>
            <w:tcW w:w="8215" w:type="dxa"/>
          </w:tcPr>
          <w:p w14:paraId="2AF28015" w14:textId="79501869" w:rsidR="002868BB" w:rsidRPr="00B713EF" w:rsidRDefault="002868BB" w:rsidP="00EC6DCE">
            <w:pPr>
              <w:rPr>
                <w:rFonts w:ascii="Verdana" w:hAnsi="Verdana" w:cs="Arial"/>
                <w:color w:val="000000"/>
              </w:rPr>
            </w:pPr>
            <w:r w:rsidRPr="00B713EF">
              <w:rPr>
                <w:rFonts w:ascii="Verdana" w:hAnsi="Verdana" w:cs="Arial"/>
              </w:rPr>
              <w:t xml:space="preserve">Tiekėjas privalo suteikti </w:t>
            </w:r>
            <w:r w:rsidR="00BC4169" w:rsidRPr="00B713EF">
              <w:rPr>
                <w:rFonts w:ascii="Verdana" w:hAnsi="Verdana" w:cs="Arial"/>
              </w:rPr>
              <w:t xml:space="preserve">PO </w:t>
            </w:r>
            <w:r w:rsidRPr="00B713EF">
              <w:rPr>
                <w:rFonts w:ascii="Verdana" w:hAnsi="Verdana" w:cs="Arial"/>
              </w:rPr>
              <w:t>prieigą prie gedimų registravimo sistemos, kurioje būtų galima stebėti kiekvieno gedimo būseną, nagrinėjimo eigą, atliktus veiksmus ir planuojamus sprendimo terminus.</w:t>
            </w:r>
          </w:p>
        </w:tc>
      </w:tr>
      <w:tr w:rsidR="0044542B" w:rsidRPr="00B713EF" w14:paraId="729270BD" w14:textId="77777777" w:rsidTr="0090739C">
        <w:tc>
          <w:tcPr>
            <w:tcW w:w="1418" w:type="dxa"/>
          </w:tcPr>
          <w:p w14:paraId="77D57D39" w14:textId="326613D8"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2868BB" w:rsidRPr="00B713EF">
              <w:rPr>
                <w:rFonts w:ascii="Verdana" w:hAnsi="Verdana" w:cs="Arial"/>
                <w:color w:val="000000"/>
              </w:rPr>
              <w:t>9</w:t>
            </w:r>
            <w:r w:rsidR="003500A9" w:rsidRPr="00B713EF">
              <w:rPr>
                <w:rFonts w:ascii="Verdana" w:hAnsi="Verdana" w:cs="Arial"/>
                <w:color w:val="000000"/>
              </w:rPr>
              <w:t>.</w:t>
            </w:r>
          </w:p>
        </w:tc>
        <w:tc>
          <w:tcPr>
            <w:tcW w:w="8215" w:type="dxa"/>
          </w:tcPr>
          <w:p w14:paraId="37166E4E" w14:textId="3F96CAA3" w:rsidR="0044542B" w:rsidRPr="00B713EF" w:rsidRDefault="0044542B" w:rsidP="00EC6DCE">
            <w:pPr>
              <w:rPr>
                <w:rFonts w:ascii="Verdana" w:hAnsi="Verdana" w:cs="Arial"/>
                <w:color w:val="000000"/>
              </w:rPr>
            </w:pPr>
            <w:r w:rsidRPr="00B713EF">
              <w:rPr>
                <w:rFonts w:ascii="Verdana" w:hAnsi="Verdana" w:cs="Arial"/>
                <w:color w:val="000000"/>
              </w:rPr>
              <w:t xml:space="preserve">Jeigu </w:t>
            </w:r>
            <w:r w:rsidR="002868BB" w:rsidRPr="00B713EF">
              <w:rPr>
                <w:rFonts w:ascii="Verdana" w:hAnsi="Verdana" w:cs="Arial"/>
                <w:color w:val="000000"/>
              </w:rPr>
              <w:t>VSS</w:t>
            </w:r>
            <w:r w:rsidRPr="00B713EF">
              <w:rPr>
                <w:rFonts w:ascii="Verdana" w:hAnsi="Verdana" w:cs="Arial"/>
                <w:color w:val="000000"/>
              </w:rPr>
              <w:t xml:space="preserve"> priežiūros metu nustatomas vieno ar kelių </w:t>
            </w:r>
            <w:r w:rsidR="00EB7AE8" w:rsidRPr="00B713EF">
              <w:rPr>
                <w:rFonts w:ascii="Verdana" w:hAnsi="Verdana" w:cs="Arial"/>
                <w:color w:val="000000"/>
              </w:rPr>
              <w:t>VSS</w:t>
            </w:r>
            <w:r w:rsidRPr="00B713EF">
              <w:rPr>
                <w:rFonts w:ascii="Verdana" w:hAnsi="Verdana" w:cs="Arial"/>
                <w:color w:val="000000"/>
              </w:rPr>
              <w:t xml:space="preserve"> </w:t>
            </w:r>
            <w:r w:rsidRPr="00B713EF">
              <w:rPr>
                <w:rFonts w:ascii="Verdana" w:hAnsi="Verdana" w:cs="Arial"/>
                <w:b/>
                <w:bCs/>
                <w:color w:val="000000"/>
              </w:rPr>
              <w:t>garantinių</w:t>
            </w:r>
            <w:r w:rsidRPr="00B713EF">
              <w:rPr>
                <w:rFonts w:ascii="Verdana" w:hAnsi="Verdana" w:cs="Arial"/>
                <w:color w:val="000000"/>
              </w:rPr>
              <w:t xml:space="preserve"> komponentų gedimas, kuri</w:t>
            </w:r>
            <w:r w:rsidR="00EB7AE8" w:rsidRPr="00B713EF">
              <w:rPr>
                <w:rFonts w:ascii="Verdana" w:hAnsi="Verdana" w:cs="Arial"/>
                <w:color w:val="000000"/>
              </w:rPr>
              <w:t>o</w:t>
            </w:r>
            <w:r w:rsidRPr="00B713EF">
              <w:rPr>
                <w:rFonts w:ascii="Verdana" w:hAnsi="Verdana" w:cs="Arial"/>
                <w:color w:val="000000"/>
              </w:rPr>
              <w:t xml:space="preserve"> negalima pašalinti per nu</w:t>
            </w:r>
            <w:r w:rsidR="00EB7AE8" w:rsidRPr="00B713EF">
              <w:rPr>
                <w:rFonts w:ascii="Verdana" w:hAnsi="Verdana" w:cs="Arial"/>
                <w:color w:val="000000"/>
              </w:rPr>
              <w:t>statytą terminą</w:t>
            </w:r>
            <w:r w:rsidRPr="00B713EF">
              <w:rPr>
                <w:rFonts w:ascii="Verdana" w:hAnsi="Verdana" w:cs="Arial"/>
                <w:color w:val="000000"/>
              </w:rPr>
              <w:t xml:space="preserve">, Tiekėjas savo sąskaita </w:t>
            </w:r>
            <w:r w:rsidR="00EB7AE8" w:rsidRPr="00B713EF">
              <w:rPr>
                <w:rFonts w:ascii="Verdana" w:hAnsi="Verdana" w:cs="Arial"/>
                <w:color w:val="000000"/>
              </w:rPr>
              <w:t>privalo imtis</w:t>
            </w:r>
            <w:r w:rsidRPr="00B713EF">
              <w:rPr>
                <w:rFonts w:ascii="Verdana" w:hAnsi="Verdana" w:cs="Arial"/>
                <w:color w:val="000000"/>
              </w:rPr>
              <w:t xml:space="preserve"> visų </w:t>
            </w:r>
            <w:r w:rsidR="00EB7AE8" w:rsidRPr="00B713EF">
              <w:rPr>
                <w:rFonts w:ascii="Verdana" w:hAnsi="Verdana" w:cs="Arial"/>
                <w:color w:val="000000"/>
              </w:rPr>
              <w:t>būtinų</w:t>
            </w:r>
            <w:r w:rsidRPr="00B713EF">
              <w:rPr>
                <w:rFonts w:ascii="Verdana" w:hAnsi="Verdana" w:cs="Arial"/>
                <w:color w:val="000000"/>
              </w:rPr>
              <w:t xml:space="preserve"> priemonių </w:t>
            </w:r>
            <w:r w:rsidR="00EB7AE8" w:rsidRPr="00B713EF">
              <w:rPr>
                <w:rFonts w:ascii="Verdana" w:hAnsi="Verdana" w:cs="Arial"/>
                <w:color w:val="000000"/>
              </w:rPr>
              <w:t xml:space="preserve">sistemos funkcionalumui užtikrinti, </w:t>
            </w:r>
            <w:r w:rsidRPr="00B713EF">
              <w:rPr>
                <w:rFonts w:ascii="Verdana" w:hAnsi="Verdana" w:cs="Arial"/>
                <w:color w:val="000000"/>
              </w:rPr>
              <w:t xml:space="preserve">įskaitant laikiną </w:t>
            </w:r>
            <w:r w:rsidR="00EB7AE8" w:rsidRPr="00B713EF">
              <w:rPr>
                <w:rFonts w:ascii="Verdana" w:hAnsi="Verdana" w:cs="Arial"/>
                <w:color w:val="000000"/>
              </w:rPr>
              <w:t xml:space="preserve">VSS </w:t>
            </w:r>
            <w:r w:rsidRPr="00B713EF">
              <w:rPr>
                <w:rFonts w:ascii="Verdana" w:hAnsi="Verdana" w:cs="Arial"/>
                <w:color w:val="000000"/>
              </w:rPr>
              <w:t xml:space="preserve"> </w:t>
            </w:r>
            <w:r w:rsidR="00EB7AE8" w:rsidRPr="00B713EF">
              <w:rPr>
                <w:rFonts w:ascii="Verdana" w:hAnsi="Verdana" w:cs="Arial"/>
                <w:color w:val="000000"/>
              </w:rPr>
              <w:t xml:space="preserve">sugedusių </w:t>
            </w:r>
            <w:r w:rsidRPr="00B713EF">
              <w:rPr>
                <w:rFonts w:ascii="Verdana" w:hAnsi="Verdana" w:cs="Arial"/>
                <w:color w:val="000000"/>
              </w:rPr>
              <w:t>garantinių komponentų pakeitimą lygiaverči</w:t>
            </w:r>
            <w:r w:rsidR="00EB7AE8" w:rsidRPr="00B713EF">
              <w:rPr>
                <w:rFonts w:ascii="Verdana" w:hAnsi="Verdana" w:cs="Arial"/>
                <w:color w:val="000000"/>
              </w:rPr>
              <w:t xml:space="preserve">ais. </w:t>
            </w:r>
            <w:r w:rsidR="00EB7AE8" w:rsidRPr="00B713EF">
              <w:rPr>
                <w:rFonts w:ascii="Verdana" w:hAnsi="Verdana"/>
              </w:rPr>
              <w:t xml:space="preserve"> </w:t>
            </w:r>
            <w:r w:rsidR="00EB7AE8" w:rsidRPr="00B713EF">
              <w:rPr>
                <w:rFonts w:ascii="Verdana" w:hAnsi="Verdana" w:cs="Arial"/>
                <w:color w:val="000000"/>
              </w:rPr>
              <w:t>Pakaitiniai komponentai naudojami iki tol, kol sugedę komponentai yra suremontuojami ar pakeičiami pagal garantinius įsipareigojimus.</w:t>
            </w:r>
          </w:p>
        </w:tc>
      </w:tr>
      <w:tr w:rsidR="0044542B" w:rsidRPr="00B713EF" w14:paraId="396633BB" w14:textId="77777777" w:rsidTr="0090739C">
        <w:tc>
          <w:tcPr>
            <w:tcW w:w="1418" w:type="dxa"/>
          </w:tcPr>
          <w:p w14:paraId="1B6143A7" w14:textId="47B4FCE7"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10</w:t>
            </w:r>
            <w:r w:rsidR="003500A9" w:rsidRPr="00B713EF">
              <w:rPr>
                <w:rFonts w:ascii="Verdana" w:hAnsi="Verdana" w:cs="Arial"/>
                <w:color w:val="000000"/>
              </w:rPr>
              <w:t>.</w:t>
            </w:r>
          </w:p>
        </w:tc>
        <w:tc>
          <w:tcPr>
            <w:tcW w:w="8215" w:type="dxa"/>
          </w:tcPr>
          <w:p w14:paraId="76FBEAA8" w14:textId="35F377FB" w:rsidR="0044542B" w:rsidRPr="00B713EF" w:rsidRDefault="000C43F4" w:rsidP="00EC6DCE">
            <w:pPr>
              <w:rPr>
                <w:rFonts w:ascii="Verdana" w:hAnsi="Verdana" w:cs="Arial"/>
                <w:color w:val="000000"/>
              </w:rPr>
            </w:pPr>
            <w:r w:rsidRPr="00B713EF">
              <w:rPr>
                <w:rFonts w:ascii="Verdana" w:hAnsi="Verdana" w:cs="Arial"/>
                <w:color w:val="000000"/>
              </w:rPr>
              <w:t xml:space="preserve">Jeigu vaizdo stebėjimo sistemos (VSS) priežiūros metu nustatomas vieno ar kelių </w:t>
            </w:r>
            <w:r w:rsidRPr="00B713EF">
              <w:rPr>
                <w:rFonts w:ascii="Verdana" w:hAnsi="Verdana" w:cs="Arial"/>
                <w:b/>
                <w:bCs/>
                <w:color w:val="000000"/>
              </w:rPr>
              <w:t>negarantinių</w:t>
            </w:r>
            <w:r w:rsidRPr="00B713EF">
              <w:rPr>
                <w:rFonts w:ascii="Verdana" w:hAnsi="Verdana" w:cs="Arial"/>
                <w:color w:val="000000"/>
              </w:rPr>
              <w:t xml:space="preserve"> komponentų gedimas, kurio neįmanoma pašalinti jų nepakeitus, Tiekėjas privalo nedelsdamas raštu informuoti </w:t>
            </w:r>
            <w:r w:rsidR="00BC4169" w:rsidRPr="00B713EF">
              <w:rPr>
                <w:rFonts w:ascii="Verdana" w:hAnsi="Verdana" w:cs="Arial"/>
                <w:color w:val="000000"/>
              </w:rPr>
              <w:t xml:space="preserve">PO </w:t>
            </w:r>
            <w:r w:rsidRPr="00B713EF">
              <w:rPr>
                <w:rFonts w:ascii="Verdana" w:hAnsi="Verdana" w:cs="Arial"/>
                <w:color w:val="000000"/>
              </w:rPr>
              <w:t xml:space="preserve">atstovą, nurodydamas sugedusius komponentus, siūlomus remonto ir (ar) keitimo sprendimus, gedimo priežastis (jei įmanoma nustatyti), preliminarią darbų ir komponentų kainą bei numatomus darbų atlikimo ir komponentų pristatymo terminus. Atliekant remonto ir (ar) keitimo darbus, Tiekėjas, suderinęs veiksmus su </w:t>
            </w:r>
            <w:r w:rsidR="00BC4169" w:rsidRPr="00B713EF">
              <w:rPr>
                <w:rFonts w:ascii="Verdana" w:hAnsi="Verdana" w:cs="Arial"/>
                <w:color w:val="000000"/>
              </w:rPr>
              <w:t xml:space="preserve">PO </w:t>
            </w:r>
            <w:r w:rsidRPr="00B713EF">
              <w:rPr>
                <w:rFonts w:ascii="Verdana" w:hAnsi="Verdana" w:cs="Arial"/>
                <w:color w:val="000000"/>
              </w:rPr>
              <w:t xml:space="preserve">atstovu, privalo imtis visų pagrįstų priemonių, kad būtų užtikrintas maksimalus galimas dalinai veikiančios sistemos funkcionalumas, </w:t>
            </w:r>
            <w:r w:rsidRPr="00B713EF">
              <w:rPr>
                <w:rFonts w:ascii="Verdana" w:hAnsi="Verdana" w:cs="Arial"/>
                <w:color w:val="000000"/>
              </w:rPr>
              <w:lastRenderedPageBreak/>
              <w:t>o užbaigus darbus – visiškai atkurti sistemos veikimą iki pradinės būklės.</w:t>
            </w:r>
          </w:p>
        </w:tc>
      </w:tr>
      <w:tr w:rsidR="0044542B" w:rsidRPr="00B713EF" w14:paraId="1A36A04C" w14:textId="77777777" w:rsidTr="0090739C">
        <w:tc>
          <w:tcPr>
            <w:tcW w:w="1418" w:type="dxa"/>
          </w:tcPr>
          <w:p w14:paraId="5E6DD0A2" w14:textId="76F8927B"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lastRenderedPageBreak/>
              <w:t>16.</w:t>
            </w:r>
            <w:r w:rsidR="003500A9" w:rsidRPr="00B713EF">
              <w:rPr>
                <w:rFonts w:ascii="Verdana" w:hAnsi="Verdana" w:cs="Arial"/>
                <w:color w:val="000000"/>
              </w:rPr>
              <w:t>1</w:t>
            </w:r>
            <w:r w:rsidR="00EB7AE8" w:rsidRPr="00B713EF">
              <w:rPr>
                <w:rFonts w:ascii="Verdana" w:hAnsi="Verdana" w:cs="Arial"/>
                <w:color w:val="000000"/>
              </w:rPr>
              <w:t>1</w:t>
            </w:r>
            <w:r w:rsidR="003500A9" w:rsidRPr="00B713EF">
              <w:rPr>
                <w:rFonts w:ascii="Verdana" w:hAnsi="Verdana" w:cs="Arial"/>
                <w:color w:val="000000"/>
              </w:rPr>
              <w:t>.</w:t>
            </w:r>
          </w:p>
        </w:tc>
        <w:tc>
          <w:tcPr>
            <w:tcW w:w="8215" w:type="dxa"/>
          </w:tcPr>
          <w:p w14:paraId="20DB5AC9" w14:textId="0AAF19E1" w:rsidR="0044542B" w:rsidRPr="00B713EF" w:rsidRDefault="00192F20" w:rsidP="00EC6DCE">
            <w:pPr>
              <w:rPr>
                <w:rFonts w:ascii="Verdana" w:hAnsi="Verdana" w:cs="Arial"/>
                <w:color w:val="000000"/>
              </w:rPr>
            </w:pPr>
            <w:r w:rsidRPr="00B713EF">
              <w:rPr>
                <w:rFonts w:ascii="Verdana" w:hAnsi="Verdana" w:cs="Arial"/>
                <w:color w:val="000000"/>
              </w:rPr>
              <w:t xml:space="preserve">Jeigu vaizdo stebėjimo sistemos (VSS) Sutarties galiojimo laikotarpiu nustatoma, kad vienas ar keli </w:t>
            </w:r>
            <w:r w:rsidRPr="00B713EF">
              <w:rPr>
                <w:rFonts w:ascii="Verdana" w:hAnsi="Verdana" w:cs="Arial"/>
                <w:b/>
                <w:bCs/>
                <w:color w:val="000000"/>
              </w:rPr>
              <w:t xml:space="preserve">negarantiniai </w:t>
            </w:r>
            <w:r w:rsidRPr="00B713EF">
              <w:rPr>
                <w:rFonts w:ascii="Verdana" w:hAnsi="Verdana" w:cs="Arial"/>
                <w:color w:val="000000"/>
              </w:rPr>
              <w:t xml:space="preserve">komponentai yra nepataisomai sugedę (tai patvirtinama Tiekėjo ir (ar) gamintojo ar jo įgalioto atstovo pažyma), tokie komponentai keičiami lygiaverčiais </w:t>
            </w:r>
            <w:r w:rsidR="00BC4169" w:rsidRPr="00B713EF">
              <w:rPr>
                <w:rFonts w:ascii="Verdana" w:hAnsi="Verdana" w:cs="Arial"/>
                <w:color w:val="000000"/>
              </w:rPr>
              <w:t>PO</w:t>
            </w:r>
            <w:r w:rsidRPr="00B713EF">
              <w:rPr>
                <w:rFonts w:ascii="Verdana" w:hAnsi="Verdana" w:cs="Arial"/>
                <w:color w:val="000000"/>
              </w:rPr>
              <w:t xml:space="preserve"> sąskaita.</w:t>
            </w:r>
          </w:p>
        </w:tc>
      </w:tr>
      <w:tr w:rsidR="0044542B" w:rsidRPr="00B713EF" w14:paraId="5040CD06" w14:textId="77777777" w:rsidTr="0090739C">
        <w:tc>
          <w:tcPr>
            <w:tcW w:w="1418" w:type="dxa"/>
          </w:tcPr>
          <w:p w14:paraId="65EF1123" w14:textId="79AEDBF9"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1</w:t>
            </w:r>
            <w:r w:rsidR="00EB7AE8" w:rsidRPr="00B713EF">
              <w:rPr>
                <w:rFonts w:ascii="Verdana" w:hAnsi="Verdana" w:cs="Arial"/>
                <w:color w:val="000000"/>
              </w:rPr>
              <w:t>2</w:t>
            </w:r>
            <w:r w:rsidR="003500A9" w:rsidRPr="00B713EF">
              <w:rPr>
                <w:rFonts w:ascii="Verdana" w:hAnsi="Verdana" w:cs="Arial"/>
                <w:color w:val="000000"/>
              </w:rPr>
              <w:t>.</w:t>
            </w:r>
          </w:p>
        </w:tc>
        <w:tc>
          <w:tcPr>
            <w:tcW w:w="8215" w:type="dxa"/>
          </w:tcPr>
          <w:p w14:paraId="3CB03DD4" w14:textId="04A9B911" w:rsidR="0044542B" w:rsidRPr="00B713EF" w:rsidRDefault="00192F20" w:rsidP="00EC6DCE">
            <w:pPr>
              <w:rPr>
                <w:rFonts w:ascii="Verdana" w:hAnsi="Verdana" w:cs="Arial"/>
                <w:color w:val="000000"/>
              </w:rPr>
            </w:pPr>
            <w:r w:rsidRPr="00B713EF">
              <w:rPr>
                <w:rFonts w:ascii="Verdana" w:hAnsi="Verdana" w:cs="Arial"/>
                <w:color w:val="000000"/>
              </w:rPr>
              <w:t>VSS</w:t>
            </w:r>
            <w:r w:rsidR="0044542B" w:rsidRPr="00B713EF">
              <w:rPr>
                <w:rFonts w:ascii="Verdana" w:hAnsi="Verdana" w:cs="Arial"/>
                <w:color w:val="000000"/>
              </w:rPr>
              <w:t xml:space="preserve"> </w:t>
            </w:r>
            <w:r w:rsidRPr="00B713EF">
              <w:rPr>
                <w:rFonts w:ascii="Verdana" w:hAnsi="Verdana" w:cs="Arial"/>
                <w:color w:val="000000"/>
              </w:rPr>
              <w:t xml:space="preserve">priežiūros metu iškilus </w:t>
            </w:r>
            <w:r w:rsidR="0044542B" w:rsidRPr="00B713EF">
              <w:rPr>
                <w:rFonts w:ascii="Verdana" w:hAnsi="Verdana" w:cs="Arial"/>
                <w:color w:val="000000"/>
              </w:rPr>
              <w:t>esamų negarantini</w:t>
            </w:r>
            <w:r w:rsidR="0044542B" w:rsidRPr="00B713EF">
              <w:rPr>
                <w:rFonts w:ascii="Verdana" w:hAnsi="Verdana" w:cs="Arial"/>
              </w:rPr>
              <w:t xml:space="preserve">ų stacionarių </w:t>
            </w:r>
            <w:r w:rsidR="0044542B" w:rsidRPr="00B713EF">
              <w:rPr>
                <w:rFonts w:ascii="Verdana" w:hAnsi="Verdana" w:cs="Arial"/>
                <w:color w:val="000000"/>
              </w:rPr>
              <w:t xml:space="preserve">fiksuoto greičio nuskaitymo kamerų </w:t>
            </w:r>
            <w:r w:rsidRPr="00B713EF">
              <w:rPr>
                <w:rFonts w:ascii="Verdana" w:hAnsi="Verdana" w:cs="Arial"/>
                <w:color w:val="000000"/>
              </w:rPr>
              <w:t>gedimui ar problemai,  Tiekėjas privalo</w:t>
            </w:r>
            <w:r w:rsidR="001B3760" w:rsidRPr="00B713EF">
              <w:rPr>
                <w:rFonts w:ascii="Verdana" w:hAnsi="Verdana" w:cs="Arial"/>
                <w:color w:val="000000"/>
              </w:rPr>
              <w:t xml:space="preserve">, esant poreikiui, </w:t>
            </w:r>
            <w:r w:rsidR="0044542B" w:rsidRPr="00B713EF">
              <w:rPr>
                <w:rFonts w:ascii="Verdana" w:hAnsi="Verdana" w:cs="Arial"/>
              </w:rPr>
              <w:t xml:space="preserve"> </w:t>
            </w:r>
            <w:r w:rsidR="0044542B" w:rsidRPr="00B713EF">
              <w:rPr>
                <w:rFonts w:ascii="Verdana" w:hAnsi="Verdana" w:cs="Arial"/>
                <w:color w:val="000000"/>
              </w:rPr>
              <w:t xml:space="preserve">kreiptis į </w:t>
            </w:r>
            <w:r w:rsidRPr="00B713EF">
              <w:rPr>
                <w:rFonts w:ascii="Verdana" w:hAnsi="Verdana" w:cs="Arial"/>
                <w:color w:val="000000"/>
              </w:rPr>
              <w:t xml:space="preserve">šių kamerų </w:t>
            </w:r>
            <w:r w:rsidR="0044542B" w:rsidRPr="00B713EF">
              <w:rPr>
                <w:rFonts w:ascii="Verdana" w:hAnsi="Verdana" w:cs="Arial"/>
                <w:color w:val="000000"/>
              </w:rPr>
              <w:t>gamintoj</w:t>
            </w:r>
            <w:r w:rsidRPr="00B713EF">
              <w:rPr>
                <w:rFonts w:ascii="Verdana" w:hAnsi="Verdana" w:cs="Arial"/>
                <w:color w:val="000000"/>
              </w:rPr>
              <w:t>o</w:t>
            </w:r>
            <w:r w:rsidR="0044542B" w:rsidRPr="00B713EF">
              <w:rPr>
                <w:rFonts w:ascii="Verdana" w:hAnsi="Verdana" w:cs="Arial"/>
                <w:color w:val="000000"/>
              </w:rPr>
              <w:t xml:space="preserve"> pagalbos portalą (angl. </w:t>
            </w:r>
            <w:proofErr w:type="spellStart"/>
            <w:r w:rsidR="0044542B" w:rsidRPr="00B713EF">
              <w:rPr>
                <w:rFonts w:ascii="Verdana" w:hAnsi="Verdana" w:cs="Arial"/>
                <w:color w:val="000000"/>
              </w:rPr>
              <w:t>Support</w:t>
            </w:r>
            <w:proofErr w:type="spellEnd"/>
            <w:r w:rsidR="0044542B" w:rsidRPr="00B713EF">
              <w:rPr>
                <w:rFonts w:ascii="Verdana" w:hAnsi="Verdana" w:cs="Arial"/>
                <w:color w:val="000000"/>
              </w:rPr>
              <w:t xml:space="preserve"> </w:t>
            </w:r>
            <w:proofErr w:type="spellStart"/>
            <w:r w:rsidR="0044542B" w:rsidRPr="00B713EF">
              <w:rPr>
                <w:rFonts w:ascii="Verdana" w:hAnsi="Verdana" w:cs="Arial"/>
                <w:color w:val="000000"/>
              </w:rPr>
              <w:t>Portal</w:t>
            </w:r>
            <w:proofErr w:type="spellEnd"/>
            <w:r w:rsidR="0044542B" w:rsidRPr="00B713EF">
              <w:rPr>
                <w:rFonts w:ascii="Verdana" w:hAnsi="Verdana" w:cs="Arial"/>
                <w:color w:val="000000"/>
              </w:rPr>
              <w:t xml:space="preserve">) ir </w:t>
            </w:r>
            <w:r w:rsidR="001B3760" w:rsidRPr="00B713EF">
              <w:rPr>
                <w:rFonts w:ascii="Verdana" w:hAnsi="Verdana" w:cs="Arial"/>
                <w:color w:val="000000"/>
              </w:rPr>
              <w:t>naudotis gamintojo žinių baze</w:t>
            </w:r>
            <w:r w:rsidR="0044542B" w:rsidRPr="00B713EF">
              <w:rPr>
                <w:rFonts w:ascii="Verdana" w:hAnsi="Verdana" w:cs="Arial"/>
                <w:color w:val="000000"/>
              </w:rPr>
              <w:t xml:space="preserve">. </w:t>
            </w:r>
            <w:r w:rsidR="001B3760" w:rsidRPr="00B713EF">
              <w:rPr>
                <w:rFonts w:ascii="Verdana" w:hAnsi="Verdana" w:cs="Arial"/>
                <w:color w:val="000000"/>
              </w:rPr>
              <w:t>Tiekėjas turi užtikrinti, kad atsakymas iš gamintojo būtų gautas ne vėliau kaip per 4 darbo dienas nuo kreipimosi pateikimo. Sugedusių komponentų (ar jų dalių) preliminarus pristatymo (gavimo) terminas iš gamintojo – vidutiniškai iki 30 darbo dienų.</w:t>
            </w:r>
          </w:p>
        </w:tc>
      </w:tr>
      <w:tr w:rsidR="0044542B" w:rsidRPr="00B713EF" w14:paraId="489DB147" w14:textId="77777777" w:rsidTr="0090739C">
        <w:tc>
          <w:tcPr>
            <w:tcW w:w="1418" w:type="dxa"/>
          </w:tcPr>
          <w:p w14:paraId="5A0FCD07" w14:textId="784C6A7C"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3500A9" w:rsidRPr="00B713EF">
              <w:rPr>
                <w:rFonts w:ascii="Verdana" w:hAnsi="Verdana" w:cs="Arial"/>
                <w:color w:val="000000"/>
              </w:rPr>
              <w:t>1</w:t>
            </w:r>
            <w:r w:rsidR="00EB7AE8" w:rsidRPr="00B713EF">
              <w:rPr>
                <w:rFonts w:ascii="Verdana" w:hAnsi="Verdana" w:cs="Arial"/>
                <w:color w:val="000000"/>
              </w:rPr>
              <w:t>3</w:t>
            </w:r>
            <w:r w:rsidR="003500A9" w:rsidRPr="00B713EF">
              <w:rPr>
                <w:rFonts w:ascii="Verdana" w:hAnsi="Verdana" w:cs="Arial"/>
                <w:color w:val="000000"/>
              </w:rPr>
              <w:t>.</w:t>
            </w:r>
          </w:p>
        </w:tc>
        <w:tc>
          <w:tcPr>
            <w:tcW w:w="8215" w:type="dxa"/>
          </w:tcPr>
          <w:p w14:paraId="6106454E" w14:textId="23751B14" w:rsidR="0044542B" w:rsidRPr="00B713EF" w:rsidRDefault="001B3760" w:rsidP="00EC6DCE">
            <w:pPr>
              <w:rPr>
                <w:rFonts w:ascii="Verdana" w:hAnsi="Verdana" w:cs="Arial"/>
                <w:color w:val="000000"/>
              </w:rPr>
            </w:pPr>
            <w:r w:rsidRPr="00B713EF">
              <w:rPr>
                <w:rFonts w:ascii="Verdana" w:hAnsi="Verdana" w:cs="Arial"/>
                <w:color w:val="000000"/>
              </w:rPr>
              <w:t>Vaizdo stebėjimo sistemos komponentų pristatymas ir tiekimas, kai garantiniu laikotarpiu atsiranda poreikis keisti komponentus dėl gedimų ar nusidėvėjimo, yra Tiekėjo atsakomybė.</w:t>
            </w:r>
          </w:p>
        </w:tc>
      </w:tr>
      <w:tr w:rsidR="0044542B" w:rsidRPr="00B713EF" w14:paraId="6FDAA1F3" w14:textId="77777777" w:rsidTr="0090739C">
        <w:tc>
          <w:tcPr>
            <w:tcW w:w="1418" w:type="dxa"/>
          </w:tcPr>
          <w:p w14:paraId="57235533" w14:textId="18E3701A"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14.</w:t>
            </w:r>
          </w:p>
        </w:tc>
        <w:tc>
          <w:tcPr>
            <w:tcW w:w="8215" w:type="dxa"/>
          </w:tcPr>
          <w:p w14:paraId="64A6D8DE" w14:textId="058B7296" w:rsidR="0044542B" w:rsidRPr="00B713EF" w:rsidRDefault="0044542B" w:rsidP="00EC6DCE">
            <w:pPr>
              <w:rPr>
                <w:rFonts w:ascii="Verdana" w:hAnsi="Verdana" w:cs="Arial"/>
                <w:color w:val="000000"/>
              </w:rPr>
            </w:pPr>
            <w:r w:rsidRPr="00B713EF">
              <w:rPr>
                <w:rFonts w:ascii="Verdana" w:hAnsi="Verdana" w:cs="Arial"/>
                <w:color w:val="000000"/>
              </w:rPr>
              <w:t xml:space="preserve">Tiekėjas turi užtikrinti vaizdo kamerų ir skydų nemokamą demontavimą </w:t>
            </w:r>
            <w:r w:rsidR="001B3760" w:rsidRPr="00B713EF">
              <w:rPr>
                <w:rFonts w:ascii="Verdana" w:hAnsi="Verdana" w:cs="Arial"/>
                <w:color w:val="000000"/>
              </w:rPr>
              <w:t xml:space="preserve">ir pakartotinį </w:t>
            </w:r>
            <w:r w:rsidR="001B3760" w:rsidRPr="00B713EF">
              <w:rPr>
                <w:rFonts w:ascii="Verdana" w:hAnsi="Verdana" w:cs="Arial"/>
              </w:rPr>
              <w:t xml:space="preserve">sumontavimą </w:t>
            </w:r>
            <w:r w:rsidRPr="00B713EF">
              <w:rPr>
                <w:rFonts w:ascii="Verdana" w:hAnsi="Verdana" w:cs="Arial"/>
              </w:rPr>
              <w:t>ne</w:t>
            </w:r>
            <w:r w:rsidR="001B3760" w:rsidRPr="00B713EF">
              <w:rPr>
                <w:rFonts w:ascii="Verdana" w:hAnsi="Verdana" w:cs="Arial"/>
              </w:rPr>
              <w:t xml:space="preserve"> </w:t>
            </w:r>
            <w:r w:rsidR="001266E0" w:rsidRPr="00B713EF">
              <w:rPr>
                <w:rFonts w:ascii="Verdana" w:hAnsi="Verdana" w:cs="Arial"/>
              </w:rPr>
              <w:t xml:space="preserve">daugiau </w:t>
            </w:r>
            <w:r w:rsidRPr="00B713EF">
              <w:rPr>
                <w:rFonts w:ascii="Verdana" w:hAnsi="Verdana" w:cs="Arial"/>
              </w:rPr>
              <w:t xml:space="preserve">kaip </w:t>
            </w:r>
            <w:r w:rsidRPr="00B713EF">
              <w:rPr>
                <w:rFonts w:ascii="Verdana" w:hAnsi="Verdana" w:cs="Arial"/>
                <w:color w:val="000000"/>
              </w:rPr>
              <w:t xml:space="preserve">12 kartų per </w:t>
            </w:r>
            <w:r w:rsidR="001B3760" w:rsidRPr="00B713EF">
              <w:rPr>
                <w:rFonts w:ascii="Verdana" w:hAnsi="Verdana" w:cs="Arial"/>
                <w:color w:val="000000"/>
              </w:rPr>
              <w:t>S</w:t>
            </w:r>
            <w:r w:rsidRPr="00B713EF">
              <w:rPr>
                <w:rFonts w:ascii="Verdana" w:hAnsi="Verdana" w:cs="Arial"/>
                <w:color w:val="000000"/>
              </w:rPr>
              <w:t xml:space="preserve">utarties </w:t>
            </w:r>
            <w:r w:rsidR="001B3760" w:rsidRPr="00B713EF">
              <w:rPr>
                <w:rFonts w:ascii="Verdana" w:hAnsi="Verdana" w:cs="Arial"/>
                <w:color w:val="000000"/>
              </w:rPr>
              <w:t xml:space="preserve">galiojimo </w:t>
            </w:r>
            <w:r w:rsidRPr="00B713EF">
              <w:rPr>
                <w:rFonts w:ascii="Verdana" w:hAnsi="Verdana" w:cs="Arial"/>
                <w:color w:val="000000"/>
              </w:rPr>
              <w:t xml:space="preserve">laikotarpį, </w:t>
            </w:r>
            <w:r w:rsidR="001B3760" w:rsidRPr="00B713EF">
              <w:rPr>
                <w:rFonts w:ascii="Verdana" w:hAnsi="Verdana" w:cs="Arial"/>
                <w:color w:val="000000"/>
              </w:rPr>
              <w:t xml:space="preserve">esant </w:t>
            </w:r>
            <w:r w:rsidR="00BC4169" w:rsidRPr="00B713EF">
              <w:rPr>
                <w:rFonts w:ascii="Verdana" w:hAnsi="Verdana" w:cs="Arial"/>
                <w:bCs/>
                <w:lang w:eastAsia="ar-SA"/>
              </w:rPr>
              <w:t>PO</w:t>
            </w:r>
            <w:r w:rsidRPr="00B713EF">
              <w:rPr>
                <w:rFonts w:ascii="Verdana" w:hAnsi="Verdana" w:cs="Arial"/>
                <w:color w:val="000000"/>
              </w:rPr>
              <w:t xml:space="preserve"> poreiki</w:t>
            </w:r>
            <w:r w:rsidR="001B3760" w:rsidRPr="00B713EF">
              <w:rPr>
                <w:rFonts w:ascii="Verdana" w:hAnsi="Verdana" w:cs="Arial"/>
                <w:color w:val="000000"/>
              </w:rPr>
              <w:t>ui</w:t>
            </w:r>
            <w:r w:rsidRPr="00B713EF">
              <w:rPr>
                <w:rFonts w:ascii="Verdana" w:hAnsi="Verdana" w:cs="Arial"/>
                <w:color w:val="000000"/>
              </w:rPr>
              <w:t xml:space="preserve"> </w:t>
            </w:r>
            <w:r w:rsidR="001B3760" w:rsidRPr="00B713EF">
              <w:rPr>
                <w:rFonts w:ascii="Verdana" w:hAnsi="Verdana" w:cs="Arial"/>
                <w:color w:val="000000"/>
              </w:rPr>
              <w:t xml:space="preserve">(pvz., atliekant kameros įrengimo vietos remontą, pastato remonto darbus, keičiant atramas </w:t>
            </w:r>
            <w:r w:rsidRPr="00B713EF">
              <w:rPr>
                <w:rFonts w:ascii="Verdana" w:hAnsi="Verdana" w:cs="Arial"/>
                <w:color w:val="000000"/>
              </w:rPr>
              <w:t>arba sukei</w:t>
            </w:r>
            <w:r w:rsidR="001B3760" w:rsidRPr="00B713EF">
              <w:rPr>
                <w:rFonts w:ascii="Verdana" w:hAnsi="Verdana" w:cs="Arial"/>
                <w:color w:val="000000"/>
              </w:rPr>
              <w:t xml:space="preserve">čiant </w:t>
            </w:r>
            <w:r w:rsidRPr="00B713EF">
              <w:rPr>
                <w:rFonts w:ascii="Verdana" w:hAnsi="Verdana" w:cs="Arial"/>
                <w:color w:val="000000"/>
              </w:rPr>
              <w:t>turimas vaizdo kameras vietomis</w:t>
            </w:r>
            <w:r w:rsidR="001B3760" w:rsidRPr="00B713EF">
              <w:rPr>
                <w:rFonts w:ascii="Verdana" w:hAnsi="Verdana" w:cs="Arial"/>
                <w:color w:val="000000"/>
              </w:rPr>
              <w:t>)</w:t>
            </w:r>
            <w:r w:rsidRPr="00B713EF">
              <w:rPr>
                <w:rFonts w:ascii="Verdana" w:hAnsi="Verdana" w:cs="Arial"/>
                <w:color w:val="000000"/>
              </w:rPr>
              <w:t>.</w:t>
            </w:r>
          </w:p>
        </w:tc>
      </w:tr>
      <w:tr w:rsidR="0044542B" w:rsidRPr="00B713EF" w14:paraId="29E7475E" w14:textId="77777777" w:rsidTr="00EC6DCE">
        <w:trPr>
          <w:trHeight w:val="943"/>
        </w:trPr>
        <w:tc>
          <w:tcPr>
            <w:tcW w:w="1418" w:type="dxa"/>
          </w:tcPr>
          <w:p w14:paraId="6718B252" w14:textId="6D0160C6"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15.</w:t>
            </w:r>
          </w:p>
        </w:tc>
        <w:tc>
          <w:tcPr>
            <w:tcW w:w="8215" w:type="dxa"/>
          </w:tcPr>
          <w:p w14:paraId="3183D74C" w14:textId="25A3696D" w:rsidR="0044542B" w:rsidRPr="00B713EF" w:rsidRDefault="0018623E" w:rsidP="00EC6DCE">
            <w:pPr>
              <w:rPr>
                <w:rFonts w:ascii="Verdana" w:hAnsi="Verdana" w:cs="Arial"/>
                <w:color w:val="000000"/>
              </w:rPr>
            </w:pPr>
            <w:r w:rsidRPr="00B713EF">
              <w:rPr>
                <w:rFonts w:ascii="Verdana" w:hAnsi="Verdana" w:cs="Arial"/>
                <w:color w:val="000000"/>
              </w:rPr>
              <w:t>Tiekėjas privalo užtikrinti nemokamą vaizdo kamerų sumontavimą, kai jos atkuriamos po vandalizmo atvejų ar eismo įvykių.</w:t>
            </w:r>
          </w:p>
        </w:tc>
      </w:tr>
      <w:tr w:rsidR="0044542B" w:rsidRPr="00B713EF" w14:paraId="0EDC9719" w14:textId="77777777" w:rsidTr="0090739C">
        <w:tc>
          <w:tcPr>
            <w:tcW w:w="1418" w:type="dxa"/>
          </w:tcPr>
          <w:p w14:paraId="2B886824" w14:textId="0465DBB3"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16.</w:t>
            </w:r>
          </w:p>
        </w:tc>
        <w:tc>
          <w:tcPr>
            <w:tcW w:w="8215" w:type="dxa"/>
          </w:tcPr>
          <w:p w14:paraId="28A9A2F0" w14:textId="53F9CCAC" w:rsidR="0044542B" w:rsidRPr="00B713EF" w:rsidRDefault="0018623E" w:rsidP="00EC6DCE">
            <w:pPr>
              <w:rPr>
                <w:rFonts w:ascii="Verdana" w:hAnsi="Verdana" w:cs="Arial"/>
                <w:color w:val="000000"/>
              </w:rPr>
            </w:pPr>
            <w:r w:rsidRPr="00B713EF">
              <w:rPr>
                <w:rFonts w:ascii="Verdana" w:hAnsi="Verdana" w:cs="Arial"/>
                <w:color w:val="000000"/>
              </w:rPr>
              <w:t>Tiekėjas privalo užtikrinti nemokamą stacionarios fiksuoto greičio kameros perkėlimą į kitą esamą arba jos eksploatacijai paruoštą vietą ir metrologinę patikrą ne daugiau kaip 2 kartus per metus.</w:t>
            </w:r>
          </w:p>
        </w:tc>
      </w:tr>
      <w:tr w:rsidR="0044542B" w:rsidRPr="00B713EF" w14:paraId="1369F975" w14:textId="77777777" w:rsidTr="0090739C">
        <w:tc>
          <w:tcPr>
            <w:tcW w:w="1418" w:type="dxa"/>
          </w:tcPr>
          <w:p w14:paraId="1F7367BA" w14:textId="5F8C841D"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17.</w:t>
            </w:r>
          </w:p>
        </w:tc>
        <w:tc>
          <w:tcPr>
            <w:tcW w:w="8215" w:type="dxa"/>
          </w:tcPr>
          <w:p w14:paraId="3F9D5F9E" w14:textId="43CC0DC5" w:rsidR="0044542B" w:rsidRPr="00B713EF" w:rsidRDefault="0018623E" w:rsidP="00EC6DCE">
            <w:pPr>
              <w:rPr>
                <w:rFonts w:ascii="Verdana" w:hAnsi="Verdana" w:cs="Arial"/>
                <w:color w:val="000000"/>
              </w:rPr>
            </w:pPr>
            <w:r w:rsidRPr="00B713EF">
              <w:rPr>
                <w:rFonts w:ascii="Verdana" w:hAnsi="Verdana" w:cs="Arial"/>
                <w:color w:val="000000"/>
              </w:rPr>
              <w:t>Jeigu garantinio laikotarpio metu nustatomas defektas ir yra pagrįsta tikimybė, kad analogiški defektai gali pasireikšti ir pasibaigus garantiniam laikotarpiui, Tiekėjas privalo savo sąskaita imtis visų būtinų prevencinių priemonių, kad būtų užkirstas kelias tokių defektų atsiradimui visoje pagal Sutartį pristatytoje įrangoje.</w:t>
            </w:r>
          </w:p>
        </w:tc>
      </w:tr>
      <w:tr w:rsidR="0044542B" w:rsidRPr="00B713EF" w14:paraId="348BF843" w14:textId="77777777" w:rsidTr="0090739C">
        <w:tc>
          <w:tcPr>
            <w:tcW w:w="1418" w:type="dxa"/>
          </w:tcPr>
          <w:p w14:paraId="41218C09" w14:textId="40BE324F"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18.</w:t>
            </w:r>
          </w:p>
        </w:tc>
        <w:tc>
          <w:tcPr>
            <w:tcW w:w="8215" w:type="dxa"/>
          </w:tcPr>
          <w:p w14:paraId="6393B4CD" w14:textId="10AA6124" w:rsidR="0044542B" w:rsidRPr="00B713EF" w:rsidRDefault="0044542B" w:rsidP="00EC6DCE">
            <w:pPr>
              <w:rPr>
                <w:rFonts w:ascii="Verdana" w:hAnsi="Verdana" w:cs="Arial"/>
                <w:color w:val="000000"/>
              </w:rPr>
            </w:pPr>
            <w:r w:rsidRPr="00B713EF">
              <w:rPr>
                <w:rFonts w:ascii="Verdana" w:hAnsi="Verdana" w:cs="Arial"/>
                <w:color w:val="000000"/>
              </w:rPr>
              <w:t>Vaizdo stebėjimo sistemos profilakti</w:t>
            </w:r>
            <w:r w:rsidR="0018623E" w:rsidRPr="00B713EF">
              <w:rPr>
                <w:rFonts w:ascii="Verdana" w:hAnsi="Verdana" w:cs="Arial"/>
                <w:color w:val="000000"/>
              </w:rPr>
              <w:t xml:space="preserve">nė priežiūra </w:t>
            </w:r>
            <w:r w:rsidRPr="00B713EF">
              <w:rPr>
                <w:rFonts w:ascii="Verdana" w:hAnsi="Verdana" w:cs="Arial"/>
                <w:color w:val="000000"/>
              </w:rPr>
              <w:t>turi būti atliekama ne rečiau kaip vieną kartą per 6 mėnesius</w:t>
            </w:r>
            <w:r w:rsidR="0018623E" w:rsidRPr="00B713EF">
              <w:rPr>
                <w:rFonts w:ascii="Verdana" w:hAnsi="Verdana" w:cs="Arial"/>
                <w:color w:val="000000"/>
              </w:rPr>
              <w:t>. Profilaktikos metu kiekvienoje kameros įrengimo vietoje sistemos veikimo sutrikimai (dalinis ar visiškas neveikimas) negali trukti ilgiau kaip 4 valandas.</w:t>
            </w:r>
          </w:p>
        </w:tc>
      </w:tr>
      <w:tr w:rsidR="0044542B" w:rsidRPr="00B713EF" w14:paraId="7568C2D7" w14:textId="77777777" w:rsidTr="0090739C">
        <w:tc>
          <w:tcPr>
            <w:tcW w:w="1418" w:type="dxa"/>
          </w:tcPr>
          <w:p w14:paraId="637939A1" w14:textId="2B02D71C"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w:t>
            </w:r>
          </w:p>
        </w:tc>
        <w:tc>
          <w:tcPr>
            <w:tcW w:w="8215" w:type="dxa"/>
          </w:tcPr>
          <w:p w14:paraId="78BFE95E" w14:textId="27ABADD7" w:rsidR="0044542B" w:rsidRPr="00B713EF" w:rsidRDefault="0044542B" w:rsidP="00EC6DCE">
            <w:pPr>
              <w:rPr>
                <w:rFonts w:ascii="Verdana" w:hAnsi="Verdana" w:cs="Arial"/>
              </w:rPr>
            </w:pPr>
            <w:r w:rsidRPr="00B713EF">
              <w:rPr>
                <w:rFonts w:ascii="Verdana" w:hAnsi="Verdana" w:cs="Arial"/>
                <w:color w:val="000000"/>
              </w:rPr>
              <w:t>Vaizdo stebėjimo s</w:t>
            </w:r>
            <w:r w:rsidRPr="00B713EF">
              <w:rPr>
                <w:rFonts w:ascii="Verdana" w:hAnsi="Verdana" w:cs="Arial"/>
              </w:rPr>
              <w:t>istemos planinės techninės profilaktikos darbai</w:t>
            </w:r>
            <w:r w:rsidR="0018623E" w:rsidRPr="00B713EF">
              <w:rPr>
                <w:rFonts w:ascii="Verdana" w:hAnsi="Verdana" w:cs="Arial"/>
              </w:rPr>
              <w:t xml:space="preserve"> apima</w:t>
            </w:r>
            <w:r w:rsidRPr="00B713EF">
              <w:rPr>
                <w:rFonts w:ascii="Verdana" w:hAnsi="Verdana" w:cs="Arial"/>
              </w:rPr>
              <w:t>:</w:t>
            </w:r>
          </w:p>
        </w:tc>
      </w:tr>
      <w:tr w:rsidR="0044542B" w:rsidRPr="00B713EF" w14:paraId="750B558C" w14:textId="77777777" w:rsidTr="0090739C">
        <w:tc>
          <w:tcPr>
            <w:tcW w:w="1418" w:type="dxa"/>
          </w:tcPr>
          <w:p w14:paraId="19FD209B" w14:textId="3B7E77FC"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19.1.</w:t>
            </w:r>
          </w:p>
        </w:tc>
        <w:tc>
          <w:tcPr>
            <w:tcW w:w="8215" w:type="dxa"/>
          </w:tcPr>
          <w:p w14:paraId="4F07B082" w14:textId="4BB30BC7" w:rsidR="0044542B" w:rsidRPr="00B713EF" w:rsidRDefault="0044542B" w:rsidP="00EC6DCE">
            <w:pPr>
              <w:tabs>
                <w:tab w:val="left" w:pos="1418"/>
              </w:tabs>
              <w:rPr>
                <w:rFonts w:ascii="Verdana" w:hAnsi="Verdana" w:cs="Arial"/>
              </w:rPr>
            </w:pPr>
            <w:r w:rsidRPr="00B713EF">
              <w:rPr>
                <w:rFonts w:ascii="Verdana" w:hAnsi="Verdana" w:cs="Arial"/>
              </w:rPr>
              <w:t>patikrinti vaizdo įrašymo įrangos nustatymus ir</w:t>
            </w:r>
            <w:r w:rsidR="001D0A77" w:rsidRPr="00B713EF">
              <w:rPr>
                <w:rFonts w:ascii="Verdana" w:hAnsi="Verdana" w:cs="Arial"/>
              </w:rPr>
              <w:t>,</w:t>
            </w:r>
            <w:r w:rsidRPr="00B713EF">
              <w:rPr>
                <w:rFonts w:ascii="Verdana" w:hAnsi="Verdana" w:cs="Arial"/>
              </w:rPr>
              <w:t xml:space="preserve"> esant </w:t>
            </w:r>
            <w:r w:rsidR="001D0A77" w:rsidRPr="00B713EF">
              <w:rPr>
                <w:rFonts w:ascii="Verdana" w:hAnsi="Verdana" w:cs="Arial"/>
              </w:rPr>
              <w:t>poreikiui, juos atkurti arba sukonfigūruoti iš naujo;</w:t>
            </w:r>
          </w:p>
        </w:tc>
      </w:tr>
      <w:tr w:rsidR="0044542B" w:rsidRPr="00B713EF" w14:paraId="2EDD5452" w14:textId="77777777" w:rsidTr="0090739C">
        <w:tc>
          <w:tcPr>
            <w:tcW w:w="1418" w:type="dxa"/>
          </w:tcPr>
          <w:p w14:paraId="76A43417" w14:textId="597AE799"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19.2</w:t>
            </w:r>
          </w:p>
        </w:tc>
        <w:tc>
          <w:tcPr>
            <w:tcW w:w="8215" w:type="dxa"/>
          </w:tcPr>
          <w:p w14:paraId="4EDDD265" w14:textId="0F0F6FED" w:rsidR="0044542B" w:rsidRPr="00B713EF" w:rsidRDefault="0044542B" w:rsidP="00EC6DCE">
            <w:pPr>
              <w:tabs>
                <w:tab w:val="left" w:pos="1418"/>
              </w:tabs>
              <w:rPr>
                <w:rFonts w:ascii="Verdana" w:hAnsi="Verdana" w:cs="Arial"/>
              </w:rPr>
            </w:pPr>
            <w:r w:rsidRPr="00B713EF">
              <w:rPr>
                <w:rFonts w:ascii="Verdana" w:hAnsi="Verdana" w:cs="Arial"/>
              </w:rPr>
              <w:t>patikrinti nuotolinės darbo vietos kompiuterio nustatymus ir</w:t>
            </w:r>
            <w:r w:rsidR="001D0A77" w:rsidRPr="00B713EF">
              <w:rPr>
                <w:rFonts w:ascii="Verdana" w:hAnsi="Verdana" w:cs="Arial"/>
              </w:rPr>
              <w:t>,</w:t>
            </w:r>
            <w:r w:rsidRPr="00B713EF">
              <w:rPr>
                <w:rFonts w:ascii="Verdana" w:hAnsi="Verdana" w:cs="Arial"/>
              </w:rPr>
              <w:t xml:space="preserve"> esant </w:t>
            </w:r>
            <w:r w:rsidR="001D0A77" w:rsidRPr="00B713EF">
              <w:rPr>
                <w:rFonts w:ascii="Verdana" w:hAnsi="Verdana" w:cs="Arial"/>
              </w:rPr>
              <w:t>poreikiui, juos atkurti arba sukonfigūruoti iš naujo</w:t>
            </w:r>
            <w:r w:rsidRPr="00B713EF">
              <w:rPr>
                <w:rFonts w:ascii="Verdana" w:hAnsi="Verdana" w:cs="Arial"/>
              </w:rPr>
              <w:t>;</w:t>
            </w:r>
          </w:p>
        </w:tc>
      </w:tr>
      <w:tr w:rsidR="0044542B" w:rsidRPr="00B713EF" w14:paraId="08B7718A" w14:textId="77777777" w:rsidTr="0090739C">
        <w:tc>
          <w:tcPr>
            <w:tcW w:w="1418" w:type="dxa"/>
          </w:tcPr>
          <w:p w14:paraId="0EA05A64" w14:textId="1EBEDEC0"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lastRenderedPageBreak/>
              <w:t>16.</w:t>
            </w:r>
            <w:r w:rsidR="00EB7AE8" w:rsidRPr="00B713EF">
              <w:rPr>
                <w:rFonts w:ascii="Verdana" w:hAnsi="Verdana" w:cs="Arial"/>
                <w:color w:val="000000"/>
              </w:rPr>
              <w:t>19.3</w:t>
            </w:r>
          </w:p>
        </w:tc>
        <w:tc>
          <w:tcPr>
            <w:tcW w:w="8215" w:type="dxa"/>
          </w:tcPr>
          <w:p w14:paraId="7BF88947" w14:textId="2824AC21" w:rsidR="0044542B" w:rsidRPr="00B713EF" w:rsidRDefault="0044542B" w:rsidP="00EC6DCE">
            <w:pPr>
              <w:tabs>
                <w:tab w:val="left" w:pos="1418"/>
              </w:tabs>
              <w:rPr>
                <w:rFonts w:ascii="Verdana" w:hAnsi="Verdana" w:cs="Arial"/>
              </w:rPr>
            </w:pPr>
            <w:r w:rsidRPr="00B713EF">
              <w:rPr>
                <w:rFonts w:ascii="Verdana" w:hAnsi="Verdana" w:cs="Arial"/>
              </w:rPr>
              <w:t>patikrinti IP kamerų maitinimo šaltinių įtampą ir</w:t>
            </w:r>
            <w:r w:rsidR="001D0A77" w:rsidRPr="00B713EF">
              <w:rPr>
                <w:rFonts w:ascii="Verdana" w:hAnsi="Verdana" w:cs="Arial"/>
              </w:rPr>
              <w:t xml:space="preserve">, esant poreikiui, </w:t>
            </w:r>
            <w:r w:rsidRPr="00B713EF">
              <w:rPr>
                <w:rFonts w:ascii="Verdana" w:hAnsi="Verdana" w:cs="Arial"/>
              </w:rPr>
              <w:t>atlikti būtinus reguliavimus</w:t>
            </w:r>
            <w:r w:rsidR="00683A54" w:rsidRPr="00B713EF">
              <w:rPr>
                <w:rFonts w:ascii="Verdana" w:hAnsi="Verdana" w:cs="Arial"/>
              </w:rPr>
              <w:t>;</w:t>
            </w:r>
          </w:p>
        </w:tc>
      </w:tr>
      <w:tr w:rsidR="0044542B" w:rsidRPr="00B713EF" w14:paraId="02F94780" w14:textId="77777777" w:rsidTr="0090739C">
        <w:tc>
          <w:tcPr>
            <w:tcW w:w="1418" w:type="dxa"/>
          </w:tcPr>
          <w:p w14:paraId="164A7977" w14:textId="55FD8AC5"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19.4</w:t>
            </w:r>
          </w:p>
        </w:tc>
        <w:tc>
          <w:tcPr>
            <w:tcW w:w="8215" w:type="dxa"/>
          </w:tcPr>
          <w:p w14:paraId="008B81A5" w14:textId="5212190D" w:rsidR="0044542B" w:rsidRPr="00B713EF" w:rsidRDefault="0044542B" w:rsidP="00EC6DCE">
            <w:pPr>
              <w:tabs>
                <w:tab w:val="left" w:pos="1418"/>
              </w:tabs>
              <w:rPr>
                <w:rFonts w:ascii="Verdana" w:hAnsi="Verdana" w:cs="Arial"/>
              </w:rPr>
            </w:pPr>
            <w:r w:rsidRPr="00B713EF">
              <w:rPr>
                <w:rFonts w:ascii="Verdana" w:hAnsi="Verdana" w:cs="Arial"/>
              </w:rPr>
              <w:t>patikrinti IP kamerų darbo režimus ir</w:t>
            </w:r>
            <w:r w:rsidR="001D0A77" w:rsidRPr="00B713EF">
              <w:rPr>
                <w:rFonts w:ascii="Verdana" w:hAnsi="Verdana" w:cs="Arial"/>
              </w:rPr>
              <w:t xml:space="preserve">, esant poreikiui, </w:t>
            </w:r>
            <w:r w:rsidRPr="00B713EF">
              <w:rPr>
                <w:rFonts w:ascii="Verdana" w:hAnsi="Verdana" w:cs="Arial"/>
              </w:rPr>
              <w:t>juos tinkamai sureguliuoti;</w:t>
            </w:r>
          </w:p>
        </w:tc>
      </w:tr>
      <w:tr w:rsidR="0044542B" w:rsidRPr="00B713EF" w14:paraId="079BE3A7" w14:textId="77777777" w:rsidTr="0090739C">
        <w:tc>
          <w:tcPr>
            <w:tcW w:w="1418" w:type="dxa"/>
          </w:tcPr>
          <w:p w14:paraId="422EA40D" w14:textId="6C940431"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19.5</w:t>
            </w:r>
          </w:p>
        </w:tc>
        <w:tc>
          <w:tcPr>
            <w:tcW w:w="8215" w:type="dxa"/>
          </w:tcPr>
          <w:p w14:paraId="3038A197" w14:textId="7239B780" w:rsidR="0044542B" w:rsidRPr="00B713EF" w:rsidRDefault="0044542B" w:rsidP="00EC6DCE">
            <w:pPr>
              <w:tabs>
                <w:tab w:val="left" w:pos="1418"/>
              </w:tabs>
              <w:rPr>
                <w:rFonts w:ascii="Verdana" w:hAnsi="Verdana" w:cs="Arial"/>
              </w:rPr>
            </w:pPr>
            <w:r w:rsidRPr="00B713EF">
              <w:rPr>
                <w:rFonts w:ascii="Verdana" w:hAnsi="Verdana" w:cs="Arial"/>
              </w:rPr>
              <w:t>patikrinti vaizdo signalo lygį ir</w:t>
            </w:r>
            <w:r w:rsidR="00F565B4" w:rsidRPr="00B713EF">
              <w:rPr>
                <w:rFonts w:ascii="Verdana" w:hAnsi="Verdana" w:cs="Arial"/>
              </w:rPr>
              <w:t>,</w:t>
            </w:r>
            <w:r w:rsidRPr="00B713EF">
              <w:rPr>
                <w:rFonts w:ascii="Verdana" w:hAnsi="Verdana" w:cs="Arial"/>
              </w:rPr>
              <w:t xml:space="preserve"> esant </w:t>
            </w:r>
            <w:r w:rsidR="00F565B4" w:rsidRPr="00B713EF">
              <w:rPr>
                <w:rFonts w:ascii="Verdana" w:hAnsi="Verdana" w:cs="Arial"/>
              </w:rPr>
              <w:t>poreikiui,</w:t>
            </w:r>
            <w:r w:rsidRPr="00B713EF">
              <w:rPr>
                <w:rFonts w:ascii="Verdana" w:hAnsi="Verdana" w:cs="Arial"/>
              </w:rPr>
              <w:t xml:space="preserve"> atlikti reikalingus signalo lygio reguliavimus;</w:t>
            </w:r>
          </w:p>
        </w:tc>
      </w:tr>
      <w:tr w:rsidR="0044542B" w:rsidRPr="00B713EF" w14:paraId="7EF05394" w14:textId="77777777" w:rsidTr="0090739C">
        <w:tc>
          <w:tcPr>
            <w:tcW w:w="1418" w:type="dxa"/>
          </w:tcPr>
          <w:p w14:paraId="65D04B36" w14:textId="785EA31C"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19.6</w:t>
            </w:r>
          </w:p>
        </w:tc>
        <w:tc>
          <w:tcPr>
            <w:tcW w:w="8215" w:type="dxa"/>
          </w:tcPr>
          <w:p w14:paraId="027934EF" w14:textId="03EA5904" w:rsidR="0044542B" w:rsidRPr="00B713EF" w:rsidRDefault="0044542B" w:rsidP="00EC6DCE">
            <w:pPr>
              <w:tabs>
                <w:tab w:val="left" w:pos="1418"/>
              </w:tabs>
              <w:rPr>
                <w:rFonts w:ascii="Verdana" w:hAnsi="Verdana" w:cs="Arial"/>
              </w:rPr>
            </w:pPr>
            <w:r w:rsidRPr="00B713EF">
              <w:rPr>
                <w:rFonts w:ascii="Verdana" w:hAnsi="Verdana" w:cs="Arial"/>
              </w:rPr>
              <w:t xml:space="preserve">patikrinti IP transliuojamo vaizdo kokybę ir esant reikalui atlikti </w:t>
            </w:r>
            <w:r w:rsidR="00F565B4" w:rsidRPr="00B713EF">
              <w:rPr>
                <w:rFonts w:ascii="Verdana" w:hAnsi="Verdana" w:cs="Arial"/>
              </w:rPr>
              <w:t>būtinus</w:t>
            </w:r>
            <w:r w:rsidRPr="00B713EF">
              <w:rPr>
                <w:rFonts w:ascii="Verdana" w:hAnsi="Verdana" w:cs="Arial"/>
              </w:rPr>
              <w:t xml:space="preserve"> reguliavimus;</w:t>
            </w:r>
          </w:p>
        </w:tc>
      </w:tr>
      <w:tr w:rsidR="0044542B" w:rsidRPr="00B713EF" w14:paraId="34FD02AE" w14:textId="77777777" w:rsidTr="0090739C">
        <w:tc>
          <w:tcPr>
            <w:tcW w:w="1418" w:type="dxa"/>
          </w:tcPr>
          <w:p w14:paraId="3EBC7863" w14:textId="794C1223"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19.7.</w:t>
            </w:r>
          </w:p>
        </w:tc>
        <w:tc>
          <w:tcPr>
            <w:tcW w:w="8215" w:type="dxa"/>
          </w:tcPr>
          <w:p w14:paraId="64C35767" w14:textId="14EE39DF" w:rsidR="0044542B" w:rsidRPr="00B713EF" w:rsidRDefault="00F565B4" w:rsidP="00EC6DCE">
            <w:pPr>
              <w:tabs>
                <w:tab w:val="left" w:pos="1418"/>
              </w:tabs>
              <w:rPr>
                <w:rFonts w:ascii="Verdana" w:hAnsi="Verdana" w:cs="Arial"/>
              </w:rPr>
            </w:pPr>
            <w:r w:rsidRPr="00B713EF">
              <w:rPr>
                <w:rFonts w:ascii="Verdana" w:hAnsi="Verdana" w:cs="Arial"/>
              </w:rPr>
              <w:t xml:space="preserve">patikrinti </w:t>
            </w:r>
            <w:r w:rsidR="0044542B" w:rsidRPr="00B713EF">
              <w:rPr>
                <w:rFonts w:ascii="Verdana" w:hAnsi="Verdana" w:cs="Arial"/>
              </w:rPr>
              <w:t>IP kamerų lauko korpusų šildytuvų veikim</w:t>
            </w:r>
            <w:r w:rsidRPr="00B713EF">
              <w:rPr>
                <w:rFonts w:ascii="Verdana" w:hAnsi="Verdana" w:cs="Arial"/>
              </w:rPr>
              <w:t>ą</w:t>
            </w:r>
            <w:r w:rsidR="0044542B" w:rsidRPr="00B713EF">
              <w:rPr>
                <w:rFonts w:ascii="Verdana" w:hAnsi="Verdana" w:cs="Arial"/>
              </w:rPr>
              <w:t>;</w:t>
            </w:r>
          </w:p>
        </w:tc>
      </w:tr>
      <w:tr w:rsidR="0044542B" w:rsidRPr="00B713EF" w14:paraId="1FD26E4E" w14:textId="77777777" w:rsidTr="0090739C">
        <w:tc>
          <w:tcPr>
            <w:tcW w:w="1418" w:type="dxa"/>
          </w:tcPr>
          <w:p w14:paraId="7CA74AF3" w14:textId="780BE815"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19.8.</w:t>
            </w:r>
          </w:p>
        </w:tc>
        <w:tc>
          <w:tcPr>
            <w:tcW w:w="8215" w:type="dxa"/>
          </w:tcPr>
          <w:p w14:paraId="695C9524" w14:textId="5F6339A5" w:rsidR="0044542B" w:rsidRPr="00B713EF" w:rsidRDefault="0044542B" w:rsidP="00EC6DCE">
            <w:pPr>
              <w:tabs>
                <w:tab w:val="left" w:pos="1418"/>
              </w:tabs>
              <w:rPr>
                <w:rFonts w:ascii="Verdana" w:hAnsi="Verdana" w:cs="Arial"/>
              </w:rPr>
            </w:pPr>
            <w:r w:rsidRPr="00B713EF">
              <w:rPr>
                <w:rFonts w:ascii="Verdana" w:hAnsi="Verdana" w:cs="Arial"/>
              </w:rPr>
              <w:t xml:space="preserve">patikrinti IP kamerų lauko korpusų </w:t>
            </w:r>
            <w:proofErr w:type="spellStart"/>
            <w:r w:rsidRPr="00B713EF">
              <w:rPr>
                <w:rFonts w:ascii="Verdana" w:hAnsi="Verdana" w:cs="Arial"/>
              </w:rPr>
              <w:t>hermetiškumą</w:t>
            </w:r>
            <w:proofErr w:type="spellEnd"/>
            <w:r w:rsidRPr="00B713EF">
              <w:rPr>
                <w:rFonts w:ascii="Verdana" w:hAnsi="Verdana" w:cs="Arial"/>
              </w:rPr>
              <w:t xml:space="preserve"> ir atlikti jų valymą;</w:t>
            </w:r>
          </w:p>
        </w:tc>
      </w:tr>
      <w:tr w:rsidR="0044542B" w:rsidRPr="00B713EF" w14:paraId="7EF6C664" w14:textId="77777777" w:rsidTr="0090739C">
        <w:tc>
          <w:tcPr>
            <w:tcW w:w="1418" w:type="dxa"/>
          </w:tcPr>
          <w:p w14:paraId="691A58CF" w14:textId="75860006"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19.9.</w:t>
            </w:r>
          </w:p>
        </w:tc>
        <w:tc>
          <w:tcPr>
            <w:tcW w:w="8215" w:type="dxa"/>
          </w:tcPr>
          <w:p w14:paraId="66DE7336" w14:textId="38F34E94" w:rsidR="0044542B" w:rsidRPr="00B713EF" w:rsidRDefault="0044542B" w:rsidP="00EC6DCE">
            <w:pPr>
              <w:tabs>
                <w:tab w:val="left" w:pos="1418"/>
              </w:tabs>
              <w:rPr>
                <w:rFonts w:ascii="Verdana" w:hAnsi="Verdana" w:cs="Arial"/>
              </w:rPr>
            </w:pPr>
            <w:r w:rsidRPr="00B713EF">
              <w:rPr>
                <w:rFonts w:ascii="Verdana" w:hAnsi="Verdana" w:cs="Arial"/>
              </w:rPr>
              <w:t>patikrinti IP kamerų tvirtinimo prie atramų arba pastatų konstrukcijų patikimumą;</w:t>
            </w:r>
          </w:p>
        </w:tc>
      </w:tr>
      <w:tr w:rsidR="0044542B" w:rsidRPr="00B713EF" w14:paraId="332DB167" w14:textId="77777777" w:rsidTr="0090739C">
        <w:tc>
          <w:tcPr>
            <w:tcW w:w="1418" w:type="dxa"/>
          </w:tcPr>
          <w:p w14:paraId="1EAE0193" w14:textId="335F90E7"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19.10.</w:t>
            </w:r>
          </w:p>
        </w:tc>
        <w:tc>
          <w:tcPr>
            <w:tcW w:w="8215" w:type="dxa"/>
          </w:tcPr>
          <w:p w14:paraId="5C25DA1F" w14:textId="59CA5494" w:rsidR="0044542B" w:rsidRPr="00B713EF" w:rsidRDefault="0044542B" w:rsidP="00EC6DCE">
            <w:pPr>
              <w:tabs>
                <w:tab w:val="left" w:pos="1418"/>
              </w:tabs>
              <w:rPr>
                <w:rFonts w:ascii="Verdana" w:hAnsi="Verdana" w:cs="Arial"/>
              </w:rPr>
            </w:pPr>
            <w:r w:rsidRPr="00B713EF">
              <w:rPr>
                <w:rFonts w:ascii="Verdana" w:hAnsi="Verdana" w:cs="Arial"/>
              </w:rPr>
              <w:t xml:space="preserve">atnaujinti vaizdo </w:t>
            </w:r>
            <w:r w:rsidRPr="00B713EF">
              <w:rPr>
                <w:rFonts w:ascii="Verdana" w:hAnsi="Verdana" w:cs="Arial"/>
                <w:color w:val="000000"/>
              </w:rPr>
              <w:t>stebėjimo</w:t>
            </w:r>
            <w:r w:rsidRPr="00B713EF">
              <w:rPr>
                <w:rFonts w:ascii="Verdana" w:hAnsi="Verdana" w:cs="Arial"/>
              </w:rPr>
              <w:t xml:space="preserve"> sistemos, IP kamerų ir nuotolinės darbo vietos programin</w:t>
            </w:r>
            <w:r w:rsidR="00F565B4" w:rsidRPr="00B713EF">
              <w:rPr>
                <w:rFonts w:ascii="Verdana" w:hAnsi="Verdana" w:cs="Arial"/>
              </w:rPr>
              <w:t>ę įrangą</w:t>
            </w:r>
            <w:r w:rsidRPr="00B713EF">
              <w:rPr>
                <w:rFonts w:ascii="Verdana" w:hAnsi="Verdana" w:cs="Arial"/>
              </w:rPr>
              <w:t>;</w:t>
            </w:r>
          </w:p>
        </w:tc>
      </w:tr>
      <w:tr w:rsidR="0044542B" w:rsidRPr="00B713EF" w14:paraId="1DF473DA" w14:textId="77777777" w:rsidTr="0090739C">
        <w:tc>
          <w:tcPr>
            <w:tcW w:w="1418" w:type="dxa"/>
          </w:tcPr>
          <w:p w14:paraId="6B2E3F9F" w14:textId="574DF2F8"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19.11.</w:t>
            </w:r>
          </w:p>
        </w:tc>
        <w:tc>
          <w:tcPr>
            <w:tcW w:w="8215" w:type="dxa"/>
          </w:tcPr>
          <w:p w14:paraId="7AFB8399" w14:textId="147F1AA7" w:rsidR="0044542B" w:rsidRPr="00B713EF" w:rsidRDefault="0044542B" w:rsidP="00EC6DCE">
            <w:pPr>
              <w:tabs>
                <w:tab w:val="left" w:pos="1418"/>
              </w:tabs>
              <w:rPr>
                <w:rFonts w:ascii="Verdana" w:hAnsi="Verdana" w:cs="Arial"/>
              </w:rPr>
            </w:pPr>
            <w:r w:rsidRPr="00B713EF">
              <w:rPr>
                <w:rFonts w:ascii="Verdana" w:hAnsi="Verdana" w:cs="Arial"/>
              </w:rPr>
              <w:t>esant poreikiui, atlikti IP kamerų komutacinių spintų įžeminimo varžos matavimus;</w:t>
            </w:r>
          </w:p>
        </w:tc>
      </w:tr>
      <w:tr w:rsidR="0044542B" w:rsidRPr="00B713EF" w14:paraId="05A99846" w14:textId="77777777" w:rsidTr="0090739C">
        <w:tc>
          <w:tcPr>
            <w:tcW w:w="1418" w:type="dxa"/>
          </w:tcPr>
          <w:p w14:paraId="3BCB12A6" w14:textId="12F4CA19" w:rsidR="0044542B" w:rsidRPr="00B713EF" w:rsidRDefault="004F1129" w:rsidP="00C65A5E">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19.12.</w:t>
            </w:r>
          </w:p>
        </w:tc>
        <w:tc>
          <w:tcPr>
            <w:tcW w:w="8215" w:type="dxa"/>
          </w:tcPr>
          <w:p w14:paraId="460D41FE" w14:textId="018D2E2F" w:rsidR="0044542B" w:rsidRPr="00B713EF" w:rsidRDefault="0044542B" w:rsidP="00EC6DCE">
            <w:pPr>
              <w:tabs>
                <w:tab w:val="left" w:pos="1418"/>
              </w:tabs>
              <w:rPr>
                <w:rFonts w:ascii="Verdana" w:hAnsi="Verdana" w:cs="Arial"/>
              </w:rPr>
            </w:pPr>
            <w:r w:rsidRPr="00B713EF">
              <w:rPr>
                <w:rFonts w:ascii="Verdana" w:hAnsi="Verdana" w:cs="Arial"/>
              </w:rPr>
              <w:t>atlikti kitų vaizdo stebėjimo sistemos įrenginių (monitorių, nepertraukiam</w:t>
            </w:r>
            <w:r w:rsidR="00F565B4" w:rsidRPr="00B713EF">
              <w:rPr>
                <w:rFonts w:ascii="Verdana" w:hAnsi="Verdana" w:cs="Arial"/>
              </w:rPr>
              <w:t>o</w:t>
            </w:r>
            <w:r w:rsidRPr="00B713EF">
              <w:rPr>
                <w:rFonts w:ascii="Verdana" w:hAnsi="Verdana" w:cs="Arial"/>
              </w:rPr>
              <w:t xml:space="preserve"> maitinimo šaltinių, kamerų valdymo pulto, tinklo skirstytuvų, vaizdo ir duomenų signalų perdavimo įrangos) </w:t>
            </w:r>
            <w:r w:rsidR="00F565B4" w:rsidRPr="00B713EF">
              <w:rPr>
                <w:rFonts w:ascii="Verdana" w:hAnsi="Verdana" w:cs="Arial"/>
              </w:rPr>
              <w:t>profilaktinę priežiūrą</w:t>
            </w:r>
            <w:r w:rsidRPr="00B713EF">
              <w:rPr>
                <w:rFonts w:ascii="Verdana" w:hAnsi="Verdana" w:cs="Arial"/>
              </w:rPr>
              <w:t>.</w:t>
            </w:r>
          </w:p>
        </w:tc>
      </w:tr>
      <w:tr w:rsidR="0044542B" w:rsidRPr="00B713EF" w14:paraId="754FC49A" w14:textId="77777777" w:rsidTr="0090739C">
        <w:tc>
          <w:tcPr>
            <w:tcW w:w="1418" w:type="dxa"/>
          </w:tcPr>
          <w:p w14:paraId="5BD0CBA0" w14:textId="321746BA"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20.</w:t>
            </w:r>
          </w:p>
        </w:tc>
        <w:tc>
          <w:tcPr>
            <w:tcW w:w="8215" w:type="dxa"/>
          </w:tcPr>
          <w:p w14:paraId="56437797" w14:textId="789734C8" w:rsidR="0044542B" w:rsidRPr="00B713EF" w:rsidRDefault="0044542B" w:rsidP="00EC6DCE">
            <w:pPr>
              <w:rPr>
                <w:rFonts w:ascii="Verdana" w:hAnsi="Verdana" w:cs="Arial"/>
                <w:color w:val="000000"/>
              </w:rPr>
            </w:pPr>
            <w:r w:rsidRPr="00B713EF">
              <w:rPr>
                <w:rFonts w:ascii="Verdana" w:hAnsi="Verdana" w:cs="Arial"/>
                <w:color w:val="000000"/>
              </w:rPr>
              <w:t>Vaizdo stebėjimo sistemos planinės techninės profilaktikos darbų apimtys visą sutarties galiojimo laiką yra vienodos.</w:t>
            </w:r>
          </w:p>
        </w:tc>
      </w:tr>
      <w:tr w:rsidR="0044542B" w:rsidRPr="00B713EF" w14:paraId="0D18EFF4" w14:textId="77777777" w:rsidTr="0090739C">
        <w:tc>
          <w:tcPr>
            <w:tcW w:w="1418" w:type="dxa"/>
          </w:tcPr>
          <w:p w14:paraId="20C41EA1" w14:textId="3ED39587"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21.</w:t>
            </w:r>
          </w:p>
        </w:tc>
        <w:tc>
          <w:tcPr>
            <w:tcW w:w="8215" w:type="dxa"/>
          </w:tcPr>
          <w:p w14:paraId="1036459A" w14:textId="6103304C" w:rsidR="0044542B" w:rsidRPr="00B713EF" w:rsidRDefault="0044542B" w:rsidP="00EC6DCE">
            <w:pPr>
              <w:rPr>
                <w:rFonts w:ascii="Verdana" w:hAnsi="Verdana" w:cs="Arial"/>
                <w:color w:val="000000"/>
              </w:rPr>
            </w:pPr>
            <w:r w:rsidRPr="00B713EF">
              <w:rPr>
                <w:rFonts w:ascii="Verdana" w:hAnsi="Verdana" w:cs="Arial"/>
                <w:color w:val="000000"/>
              </w:rPr>
              <w:t>Vaizdo stebėjimo s</w:t>
            </w:r>
            <w:r w:rsidRPr="00B713EF">
              <w:rPr>
                <w:rFonts w:ascii="Verdana" w:hAnsi="Verdana" w:cs="Arial"/>
              </w:rPr>
              <w:t xml:space="preserve">istemos priežiūros laikotarpiu </w:t>
            </w:r>
            <w:r w:rsidRPr="00B713EF">
              <w:rPr>
                <w:rFonts w:ascii="Verdana" w:hAnsi="Verdana" w:cs="Arial"/>
                <w:color w:val="000000"/>
              </w:rPr>
              <w:t>tur</w:t>
            </w:r>
            <w:r w:rsidR="0045333C" w:rsidRPr="00B713EF">
              <w:rPr>
                <w:rFonts w:ascii="Verdana" w:hAnsi="Verdana" w:cs="Arial"/>
                <w:color w:val="000000"/>
              </w:rPr>
              <w:t>i</w:t>
            </w:r>
            <w:r w:rsidRPr="00B713EF">
              <w:rPr>
                <w:rFonts w:ascii="Verdana" w:hAnsi="Verdana" w:cs="Arial"/>
                <w:color w:val="000000"/>
              </w:rPr>
              <w:t xml:space="preserve"> būti užtikrinta</w:t>
            </w:r>
            <w:r w:rsidR="0045333C" w:rsidRPr="00B713EF">
              <w:rPr>
                <w:rFonts w:ascii="Verdana" w:hAnsi="Verdana" w:cs="Arial"/>
                <w:color w:val="000000"/>
              </w:rPr>
              <w:t>s</w:t>
            </w:r>
            <w:r w:rsidRPr="00B713EF">
              <w:rPr>
                <w:rFonts w:ascii="Verdana" w:hAnsi="Verdana" w:cs="Arial"/>
                <w:color w:val="000000"/>
              </w:rPr>
              <w:t xml:space="preserve"> visų esamų kamerų vaizdo signalų nepertraukiam</w:t>
            </w:r>
            <w:r w:rsidR="0045333C" w:rsidRPr="00B713EF">
              <w:rPr>
                <w:rFonts w:ascii="Verdana" w:hAnsi="Verdana" w:cs="Arial"/>
                <w:color w:val="000000"/>
              </w:rPr>
              <w:t>as</w:t>
            </w:r>
            <w:r w:rsidRPr="00B713EF">
              <w:rPr>
                <w:rFonts w:ascii="Verdana" w:hAnsi="Verdana" w:cs="Arial"/>
                <w:color w:val="000000"/>
              </w:rPr>
              <w:t xml:space="preserve"> perdavimas, skaitmeninis įrašymas ir </w:t>
            </w:r>
            <w:r w:rsidR="0045333C" w:rsidRPr="00B713EF">
              <w:rPr>
                <w:rFonts w:ascii="Verdana" w:hAnsi="Verdana" w:cs="Arial"/>
                <w:color w:val="000000"/>
              </w:rPr>
              <w:t xml:space="preserve">automatinis </w:t>
            </w:r>
            <w:r w:rsidRPr="00B713EF">
              <w:rPr>
                <w:rFonts w:ascii="Verdana" w:hAnsi="Verdana" w:cs="Arial"/>
                <w:color w:val="000000"/>
              </w:rPr>
              <w:t>nuolatinis j</w:t>
            </w:r>
            <w:r w:rsidR="0045333C" w:rsidRPr="00B713EF">
              <w:rPr>
                <w:rFonts w:ascii="Verdana" w:hAnsi="Verdana" w:cs="Arial"/>
                <w:color w:val="000000"/>
              </w:rPr>
              <w:t>ų</w:t>
            </w:r>
            <w:r w:rsidRPr="00B713EF">
              <w:rPr>
                <w:rFonts w:ascii="Verdana" w:hAnsi="Verdana" w:cs="Arial"/>
                <w:color w:val="000000"/>
              </w:rPr>
              <w:t xml:space="preserve"> </w:t>
            </w:r>
            <w:r w:rsidR="0045333C" w:rsidRPr="00B713EF">
              <w:rPr>
                <w:rFonts w:ascii="Verdana" w:hAnsi="Verdana" w:cs="Arial"/>
                <w:color w:val="000000"/>
              </w:rPr>
              <w:t>s</w:t>
            </w:r>
            <w:r w:rsidRPr="00B713EF">
              <w:rPr>
                <w:rFonts w:ascii="Verdana" w:hAnsi="Verdana" w:cs="Arial"/>
                <w:color w:val="000000"/>
              </w:rPr>
              <w:t xml:space="preserve">augojimas, fiksuojant įrašomos informacijos datą ir tikslų laiką ne </w:t>
            </w:r>
            <w:r w:rsidR="0045333C" w:rsidRPr="00B713EF">
              <w:rPr>
                <w:rFonts w:ascii="Verdana" w:hAnsi="Verdana" w:cs="Arial"/>
                <w:color w:val="000000"/>
              </w:rPr>
              <w:t xml:space="preserve">trumpiau </w:t>
            </w:r>
            <w:r w:rsidRPr="00B713EF">
              <w:rPr>
                <w:rFonts w:ascii="Verdana" w:hAnsi="Verdana" w:cs="Arial"/>
                <w:color w:val="000000"/>
              </w:rPr>
              <w:t>kaip 30 parų (įrašymo dažnis kiekvieno IP kameros srauto ne mažiau 15 kadrų/sek., skiriamoji geba ne mažesnė kaip maksimali kameros rezoliucija, suspaudimas ne didesnis nei vidutinius / „</w:t>
            </w:r>
            <w:proofErr w:type="spellStart"/>
            <w:r w:rsidRPr="00B713EF">
              <w:rPr>
                <w:rFonts w:ascii="Verdana" w:hAnsi="Verdana" w:cs="Arial"/>
                <w:color w:val="000000"/>
              </w:rPr>
              <w:t>medium</w:t>
            </w:r>
            <w:proofErr w:type="spellEnd"/>
            <w:r w:rsidRPr="00B713EF">
              <w:rPr>
                <w:rFonts w:ascii="Verdana" w:hAnsi="Verdana" w:cs="Arial"/>
                <w:color w:val="000000"/>
              </w:rPr>
              <w:t>“ ar lygiavertis, įrašymo srautas kintamas.</w:t>
            </w:r>
          </w:p>
        </w:tc>
      </w:tr>
      <w:tr w:rsidR="0044542B" w:rsidRPr="00B713EF" w14:paraId="4D101757" w14:textId="77777777" w:rsidTr="0090739C">
        <w:tc>
          <w:tcPr>
            <w:tcW w:w="1418" w:type="dxa"/>
          </w:tcPr>
          <w:p w14:paraId="56FFF3A4" w14:textId="125A7BA4"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22.</w:t>
            </w:r>
          </w:p>
        </w:tc>
        <w:tc>
          <w:tcPr>
            <w:tcW w:w="8215" w:type="dxa"/>
          </w:tcPr>
          <w:p w14:paraId="10BA104D" w14:textId="68766ABF" w:rsidR="0044542B" w:rsidRPr="00B713EF" w:rsidRDefault="0044542B" w:rsidP="00EC6DCE">
            <w:pPr>
              <w:rPr>
                <w:rFonts w:ascii="Verdana" w:hAnsi="Verdana" w:cs="Arial"/>
                <w:color w:val="000000"/>
              </w:rPr>
            </w:pPr>
            <w:r w:rsidRPr="00B713EF">
              <w:rPr>
                <w:rFonts w:ascii="Verdana" w:hAnsi="Verdana" w:cs="Arial"/>
                <w:color w:val="000000"/>
              </w:rPr>
              <w:t xml:space="preserve">Visi planinės techninės profilaktikos darbai fiksuojami Tiekėjo </w:t>
            </w:r>
            <w:r w:rsidRPr="00B713EF">
              <w:rPr>
                <w:rFonts w:ascii="Verdana" w:hAnsi="Verdana" w:cs="Arial"/>
              </w:rPr>
              <w:t>gedimų registravimo centre</w:t>
            </w:r>
            <w:r w:rsidRPr="00B713EF">
              <w:rPr>
                <w:rFonts w:ascii="Verdana" w:hAnsi="Verdana" w:cs="Arial"/>
                <w:color w:val="000000"/>
              </w:rPr>
              <w:t>.</w:t>
            </w:r>
          </w:p>
        </w:tc>
      </w:tr>
      <w:tr w:rsidR="0044542B" w:rsidRPr="00B713EF" w14:paraId="55789CBC" w14:textId="77777777" w:rsidTr="0090739C">
        <w:tc>
          <w:tcPr>
            <w:tcW w:w="1418" w:type="dxa"/>
          </w:tcPr>
          <w:p w14:paraId="18B8F91D" w14:textId="7B0E87FB"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23.</w:t>
            </w:r>
          </w:p>
        </w:tc>
        <w:tc>
          <w:tcPr>
            <w:tcW w:w="8215" w:type="dxa"/>
          </w:tcPr>
          <w:p w14:paraId="7D5C3560" w14:textId="2BB26130" w:rsidR="0044542B" w:rsidRPr="00B713EF" w:rsidRDefault="0044542B" w:rsidP="00EC6DCE">
            <w:pPr>
              <w:rPr>
                <w:rFonts w:ascii="Verdana" w:hAnsi="Verdana" w:cs="Arial"/>
                <w:color w:val="000000"/>
              </w:rPr>
            </w:pPr>
            <w:r w:rsidRPr="00B713EF">
              <w:rPr>
                <w:rFonts w:ascii="Verdana" w:hAnsi="Verdana" w:cs="Arial"/>
                <w:color w:val="000000"/>
              </w:rPr>
              <w:t xml:space="preserve">Tiekėjas turi užtikrinti </w:t>
            </w:r>
            <w:r w:rsidRPr="00B713EF">
              <w:rPr>
                <w:rFonts w:ascii="Verdana" w:hAnsi="Verdana" w:cs="Arial"/>
              </w:rPr>
              <w:t>vaizdo stebėjimo s</w:t>
            </w:r>
            <w:r w:rsidRPr="00B713EF">
              <w:rPr>
                <w:rFonts w:ascii="Verdana" w:hAnsi="Verdana" w:cs="Arial"/>
                <w:color w:val="000000"/>
              </w:rPr>
              <w:t>istemos eksploatacinę priežiūrą vis</w:t>
            </w:r>
            <w:r w:rsidR="0045333C" w:rsidRPr="00B713EF">
              <w:rPr>
                <w:rFonts w:ascii="Verdana" w:hAnsi="Verdana" w:cs="Arial"/>
                <w:color w:val="000000"/>
              </w:rPr>
              <w:t>ą</w:t>
            </w:r>
            <w:r w:rsidRPr="00B713EF">
              <w:rPr>
                <w:rFonts w:ascii="Verdana" w:hAnsi="Verdana" w:cs="Arial"/>
                <w:color w:val="000000"/>
              </w:rPr>
              <w:t xml:space="preserve"> </w:t>
            </w:r>
            <w:r w:rsidR="0045333C" w:rsidRPr="00B713EF">
              <w:rPr>
                <w:rFonts w:ascii="Verdana" w:hAnsi="Verdana" w:cs="Arial"/>
                <w:color w:val="000000"/>
              </w:rPr>
              <w:t>S</w:t>
            </w:r>
            <w:r w:rsidRPr="00B713EF">
              <w:rPr>
                <w:rFonts w:ascii="Verdana" w:hAnsi="Verdana" w:cs="Arial"/>
                <w:color w:val="000000"/>
              </w:rPr>
              <w:t>utarties galiojimo laikotarp</w:t>
            </w:r>
            <w:r w:rsidR="0045333C" w:rsidRPr="00B713EF">
              <w:rPr>
                <w:rFonts w:ascii="Verdana" w:hAnsi="Verdana" w:cs="Arial"/>
                <w:color w:val="000000"/>
              </w:rPr>
              <w:t>į. R</w:t>
            </w:r>
            <w:r w:rsidRPr="00B713EF">
              <w:rPr>
                <w:rFonts w:ascii="Verdana" w:hAnsi="Verdana" w:cs="Arial"/>
                <w:color w:val="000000"/>
              </w:rPr>
              <w:t xml:space="preserve">emontuojant ar keičiant sugedusius įrenginius, jų charakteristikos negali būti bloginamos, o </w:t>
            </w:r>
            <w:r w:rsidR="0045333C" w:rsidRPr="00B713EF">
              <w:rPr>
                <w:rFonts w:ascii="Verdana" w:hAnsi="Verdana" w:cs="Arial"/>
                <w:color w:val="000000"/>
              </w:rPr>
              <w:t xml:space="preserve">pakeistiems ar suremontuotiems </w:t>
            </w:r>
            <w:r w:rsidRPr="00B713EF">
              <w:rPr>
                <w:rFonts w:ascii="Verdana" w:hAnsi="Verdana" w:cs="Arial"/>
                <w:color w:val="000000"/>
              </w:rPr>
              <w:t>įrenginiams turi būti suteik</w:t>
            </w:r>
            <w:r w:rsidR="0045333C" w:rsidRPr="00B713EF">
              <w:rPr>
                <w:rFonts w:ascii="Verdana" w:hAnsi="Verdana" w:cs="Arial"/>
                <w:color w:val="000000"/>
              </w:rPr>
              <w:t xml:space="preserve">ta </w:t>
            </w:r>
            <w:r w:rsidRPr="00B713EF">
              <w:rPr>
                <w:rFonts w:ascii="Verdana" w:hAnsi="Verdana" w:cs="Arial"/>
                <w:color w:val="000000"/>
              </w:rPr>
              <w:t xml:space="preserve">gamintojo garantija, ne </w:t>
            </w:r>
            <w:r w:rsidR="0045333C" w:rsidRPr="00B713EF">
              <w:rPr>
                <w:rFonts w:ascii="Verdana" w:hAnsi="Verdana" w:cs="Arial"/>
                <w:color w:val="000000"/>
              </w:rPr>
              <w:t xml:space="preserve">trumpesnė </w:t>
            </w:r>
            <w:r w:rsidRPr="00B713EF">
              <w:rPr>
                <w:rFonts w:ascii="Verdana" w:hAnsi="Verdana" w:cs="Arial"/>
                <w:color w:val="000000"/>
              </w:rPr>
              <w:t>nei nu</w:t>
            </w:r>
            <w:r w:rsidR="0045333C" w:rsidRPr="00B713EF">
              <w:rPr>
                <w:rFonts w:ascii="Verdana" w:hAnsi="Verdana" w:cs="Arial"/>
                <w:color w:val="000000"/>
              </w:rPr>
              <w:t xml:space="preserve">statyta </w:t>
            </w:r>
            <w:r w:rsidRPr="00B713EF">
              <w:rPr>
                <w:rFonts w:ascii="Verdana" w:hAnsi="Verdana" w:cs="Arial"/>
                <w:color w:val="000000"/>
              </w:rPr>
              <w:t>techninėje specifikacijoje.</w:t>
            </w:r>
          </w:p>
        </w:tc>
      </w:tr>
      <w:tr w:rsidR="0044542B" w:rsidRPr="008265BF" w14:paraId="1AAA7B2A" w14:textId="77777777" w:rsidTr="0090739C">
        <w:tc>
          <w:tcPr>
            <w:tcW w:w="1418" w:type="dxa"/>
          </w:tcPr>
          <w:p w14:paraId="3AD48235" w14:textId="0D19DB2B" w:rsidR="0044542B" w:rsidRPr="00B713EF" w:rsidRDefault="004F1129" w:rsidP="003500A9">
            <w:pPr>
              <w:spacing w:line="276" w:lineRule="auto"/>
              <w:jc w:val="both"/>
              <w:rPr>
                <w:rFonts w:ascii="Verdana" w:hAnsi="Verdana" w:cs="Arial"/>
                <w:color w:val="000000"/>
              </w:rPr>
            </w:pPr>
            <w:r w:rsidRPr="00B713EF">
              <w:rPr>
                <w:rFonts w:ascii="Verdana" w:hAnsi="Verdana" w:cs="Arial"/>
                <w:color w:val="000000"/>
              </w:rPr>
              <w:t>16.</w:t>
            </w:r>
            <w:r w:rsidR="00EB7AE8" w:rsidRPr="00B713EF">
              <w:rPr>
                <w:rFonts w:ascii="Verdana" w:hAnsi="Verdana" w:cs="Arial"/>
                <w:color w:val="000000"/>
              </w:rPr>
              <w:t>24.</w:t>
            </w:r>
          </w:p>
        </w:tc>
        <w:tc>
          <w:tcPr>
            <w:tcW w:w="8215" w:type="dxa"/>
          </w:tcPr>
          <w:p w14:paraId="0F21B1B1" w14:textId="673A8168" w:rsidR="0044542B" w:rsidRPr="00723FAD" w:rsidRDefault="0045333C" w:rsidP="00EC6DCE">
            <w:pPr>
              <w:rPr>
                <w:rFonts w:ascii="Verdana" w:hAnsi="Verdana" w:cs="Arial"/>
                <w:color w:val="000000"/>
              </w:rPr>
            </w:pPr>
            <w:r w:rsidRPr="00B713EF">
              <w:rPr>
                <w:rFonts w:ascii="Verdana" w:hAnsi="Verdana" w:cs="Arial"/>
                <w:color w:val="000000"/>
              </w:rPr>
              <w:t xml:space="preserve">Tiekėjas privalo, esant </w:t>
            </w:r>
            <w:r w:rsidR="00BC4169" w:rsidRPr="00B713EF">
              <w:rPr>
                <w:rFonts w:ascii="Verdana" w:hAnsi="Verdana" w:cs="Arial"/>
                <w:color w:val="000000"/>
              </w:rPr>
              <w:t xml:space="preserve">PO </w:t>
            </w:r>
            <w:r w:rsidRPr="00B713EF">
              <w:rPr>
                <w:rFonts w:ascii="Verdana" w:hAnsi="Verdana" w:cs="Arial"/>
                <w:color w:val="000000"/>
              </w:rPr>
              <w:t>poreikiui, suteikti iki 4 valandų per mėnesį nemokamas konsultacijas dėl darbo su vaizdo stebėjimo sistema ir (ar) vykdyti naujų bei esamų sistemos funkcionalumų mokymus.</w:t>
            </w:r>
          </w:p>
        </w:tc>
      </w:tr>
    </w:tbl>
    <w:p w14:paraId="41DDEB54" w14:textId="77777777" w:rsidR="00B2737D" w:rsidRPr="008265BF" w:rsidRDefault="00B2737D" w:rsidP="00B2737D">
      <w:pPr>
        <w:rPr>
          <w:rFonts w:ascii="Verdana" w:hAnsi="Verdana"/>
        </w:rPr>
      </w:pPr>
    </w:p>
    <w:p w14:paraId="213BBCC9" w14:textId="77777777" w:rsidR="00A73779" w:rsidRPr="008265BF" w:rsidRDefault="00A73779">
      <w:pPr>
        <w:rPr>
          <w:rFonts w:ascii="Verdana" w:hAnsi="Verdana"/>
        </w:rPr>
      </w:pPr>
    </w:p>
    <w:sectPr w:rsidR="00A73779" w:rsidRPr="008265BF" w:rsidSect="004A7123">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3DD9" w14:textId="77777777" w:rsidR="00CC3F6A" w:rsidRDefault="00CC3F6A">
      <w:r>
        <w:separator/>
      </w:r>
    </w:p>
  </w:endnote>
  <w:endnote w:type="continuationSeparator" w:id="0">
    <w:p w14:paraId="1C36DC1E" w14:textId="77777777" w:rsidR="00CC3F6A" w:rsidRDefault="00CC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F193" w14:textId="77777777" w:rsidR="00CC3F6A" w:rsidRDefault="00CC3F6A">
      <w:r>
        <w:separator/>
      </w:r>
    </w:p>
  </w:footnote>
  <w:footnote w:type="continuationSeparator" w:id="0">
    <w:p w14:paraId="7F1E5045" w14:textId="77777777" w:rsidR="00CC3F6A" w:rsidRDefault="00CC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373861"/>
      <w:docPartObj>
        <w:docPartGallery w:val="Page Numbers (Top of Page)"/>
        <w:docPartUnique/>
      </w:docPartObj>
    </w:sdtPr>
    <w:sdtEndPr>
      <w:rPr>
        <w:rFonts w:ascii="Verdana" w:hAnsi="Verdana"/>
        <w:sz w:val="20"/>
        <w:szCs w:val="20"/>
      </w:rPr>
    </w:sdtEndPr>
    <w:sdtContent>
      <w:p w14:paraId="0CC09F66" w14:textId="02B7631F" w:rsidR="004A7123" w:rsidRPr="004A7123" w:rsidRDefault="004A7123">
        <w:pPr>
          <w:pStyle w:val="Antrats"/>
          <w:jc w:val="center"/>
          <w:rPr>
            <w:rFonts w:ascii="Verdana" w:hAnsi="Verdana"/>
            <w:sz w:val="20"/>
            <w:szCs w:val="20"/>
          </w:rPr>
        </w:pPr>
        <w:r w:rsidRPr="004A7123">
          <w:rPr>
            <w:rFonts w:ascii="Verdana" w:hAnsi="Verdana"/>
            <w:sz w:val="20"/>
            <w:szCs w:val="20"/>
          </w:rPr>
          <w:fldChar w:fldCharType="begin"/>
        </w:r>
        <w:r w:rsidRPr="004A7123">
          <w:rPr>
            <w:rFonts w:ascii="Verdana" w:hAnsi="Verdana"/>
            <w:sz w:val="20"/>
            <w:szCs w:val="20"/>
          </w:rPr>
          <w:instrText>PAGE   \* MERGEFORMAT</w:instrText>
        </w:r>
        <w:r w:rsidRPr="004A7123">
          <w:rPr>
            <w:rFonts w:ascii="Verdana" w:hAnsi="Verdana"/>
            <w:sz w:val="20"/>
            <w:szCs w:val="20"/>
          </w:rPr>
          <w:fldChar w:fldCharType="separate"/>
        </w:r>
        <w:r w:rsidRPr="004A7123">
          <w:rPr>
            <w:rFonts w:ascii="Verdana" w:hAnsi="Verdana"/>
            <w:sz w:val="20"/>
            <w:szCs w:val="20"/>
          </w:rPr>
          <w:t>2</w:t>
        </w:r>
        <w:r w:rsidRPr="004A7123">
          <w:rPr>
            <w:rFonts w:ascii="Verdana" w:hAnsi="Verdana"/>
            <w:sz w:val="20"/>
            <w:szCs w:val="20"/>
          </w:rPr>
          <w:fldChar w:fldCharType="end"/>
        </w:r>
      </w:p>
    </w:sdtContent>
  </w:sdt>
  <w:p w14:paraId="27EE77D6" w14:textId="77777777" w:rsidR="00B2737D" w:rsidRDefault="00B2737D">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6FB"/>
    <w:multiLevelType w:val="multilevel"/>
    <w:tmpl w:val="217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83D9E"/>
    <w:multiLevelType w:val="hybridMultilevel"/>
    <w:tmpl w:val="431A950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6F654E73"/>
    <w:multiLevelType w:val="multilevel"/>
    <w:tmpl w:val="D1124906"/>
    <w:lvl w:ilvl="0">
      <w:start w:val="1"/>
      <w:numFmt w:val="decimal"/>
      <w:pStyle w:val="Skyrius"/>
      <w:lvlText w:val="%1."/>
      <w:lvlJc w:val="left"/>
      <w:pPr>
        <w:ind w:left="51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9288360">
    <w:abstractNumId w:val="2"/>
  </w:num>
  <w:num w:numId="2" w16cid:durableId="1490709248">
    <w:abstractNumId w:val="1"/>
  </w:num>
  <w:num w:numId="3" w16cid:durableId="99237156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79"/>
    <w:rsid w:val="00003468"/>
    <w:rsid w:val="000063D2"/>
    <w:rsid w:val="00012B22"/>
    <w:rsid w:val="000131A2"/>
    <w:rsid w:val="0001425F"/>
    <w:rsid w:val="00014B69"/>
    <w:rsid w:val="000153DC"/>
    <w:rsid w:val="00015A2F"/>
    <w:rsid w:val="000171DD"/>
    <w:rsid w:val="0002004F"/>
    <w:rsid w:val="00023221"/>
    <w:rsid w:val="000258AD"/>
    <w:rsid w:val="00035538"/>
    <w:rsid w:val="0003587B"/>
    <w:rsid w:val="00040ABA"/>
    <w:rsid w:val="00041505"/>
    <w:rsid w:val="00043A73"/>
    <w:rsid w:val="00052F19"/>
    <w:rsid w:val="00061D65"/>
    <w:rsid w:val="00064F9F"/>
    <w:rsid w:val="000700E1"/>
    <w:rsid w:val="00071A4A"/>
    <w:rsid w:val="000823A3"/>
    <w:rsid w:val="00091C5F"/>
    <w:rsid w:val="000941B9"/>
    <w:rsid w:val="0009464D"/>
    <w:rsid w:val="000A35C2"/>
    <w:rsid w:val="000A7E4B"/>
    <w:rsid w:val="000B01BE"/>
    <w:rsid w:val="000B5560"/>
    <w:rsid w:val="000B6C70"/>
    <w:rsid w:val="000C162A"/>
    <w:rsid w:val="000C43F4"/>
    <w:rsid w:val="000D0F9E"/>
    <w:rsid w:val="000D16C0"/>
    <w:rsid w:val="000D5A2C"/>
    <w:rsid w:val="000D65EA"/>
    <w:rsid w:val="000D7651"/>
    <w:rsid w:val="000D76C0"/>
    <w:rsid w:val="000E04F4"/>
    <w:rsid w:val="000E41F2"/>
    <w:rsid w:val="000E5B13"/>
    <w:rsid w:val="00105BAD"/>
    <w:rsid w:val="0011278E"/>
    <w:rsid w:val="00114A97"/>
    <w:rsid w:val="00114AC9"/>
    <w:rsid w:val="0011625A"/>
    <w:rsid w:val="001266E0"/>
    <w:rsid w:val="00127D28"/>
    <w:rsid w:val="00151121"/>
    <w:rsid w:val="00156FE1"/>
    <w:rsid w:val="001615CB"/>
    <w:rsid w:val="001641C9"/>
    <w:rsid w:val="00164884"/>
    <w:rsid w:val="001663A0"/>
    <w:rsid w:val="00183522"/>
    <w:rsid w:val="00183DBC"/>
    <w:rsid w:val="0018623E"/>
    <w:rsid w:val="00192F20"/>
    <w:rsid w:val="001A1351"/>
    <w:rsid w:val="001A697F"/>
    <w:rsid w:val="001B3760"/>
    <w:rsid w:val="001B6E67"/>
    <w:rsid w:val="001B7908"/>
    <w:rsid w:val="001C27BA"/>
    <w:rsid w:val="001C30EA"/>
    <w:rsid w:val="001C3C6A"/>
    <w:rsid w:val="001D0A77"/>
    <w:rsid w:val="001D4F20"/>
    <w:rsid w:val="001D64A1"/>
    <w:rsid w:val="001F4436"/>
    <w:rsid w:val="002014C5"/>
    <w:rsid w:val="0020488F"/>
    <w:rsid w:val="0020615D"/>
    <w:rsid w:val="00206877"/>
    <w:rsid w:val="002074DF"/>
    <w:rsid w:val="00212ED9"/>
    <w:rsid w:val="00213599"/>
    <w:rsid w:val="00216115"/>
    <w:rsid w:val="00217360"/>
    <w:rsid w:val="00222639"/>
    <w:rsid w:val="00224C46"/>
    <w:rsid w:val="00233D6E"/>
    <w:rsid w:val="00235B26"/>
    <w:rsid w:val="002376F9"/>
    <w:rsid w:val="002456E5"/>
    <w:rsid w:val="002509A8"/>
    <w:rsid w:val="00252733"/>
    <w:rsid w:val="00254E9E"/>
    <w:rsid w:val="0026658D"/>
    <w:rsid w:val="00272B11"/>
    <w:rsid w:val="00281206"/>
    <w:rsid w:val="00282478"/>
    <w:rsid w:val="002868BB"/>
    <w:rsid w:val="00287F12"/>
    <w:rsid w:val="002923E2"/>
    <w:rsid w:val="00294148"/>
    <w:rsid w:val="002961FC"/>
    <w:rsid w:val="0029662D"/>
    <w:rsid w:val="002A025B"/>
    <w:rsid w:val="002A0E80"/>
    <w:rsid w:val="002A3FE5"/>
    <w:rsid w:val="002A6AAB"/>
    <w:rsid w:val="002B7358"/>
    <w:rsid w:val="002C0941"/>
    <w:rsid w:val="002C7106"/>
    <w:rsid w:val="002E3F37"/>
    <w:rsid w:val="002F3231"/>
    <w:rsid w:val="0030537F"/>
    <w:rsid w:val="003079FF"/>
    <w:rsid w:val="00310C6F"/>
    <w:rsid w:val="00314A0A"/>
    <w:rsid w:val="00316685"/>
    <w:rsid w:val="0032374E"/>
    <w:rsid w:val="0033416F"/>
    <w:rsid w:val="0033636B"/>
    <w:rsid w:val="00340412"/>
    <w:rsid w:val="003410CA"/>
    <w:rsid w:val="003426C0"/>
    <w:rsid w:val="0034284F"/>
    <w:rsid w:val="003500A9"/>
    <w:rsid w:val="00350BDF"/>
    <w:rsid w:val="00353AB0"/>
    <w:rsid w:val="00360F59"/>
    <w:rsid w:val="00361CB9"/>
    <w:rsid w:val="00384120"/>
    <w:rsid w:val="003848B2"/>
    <w:rsid w:val="00387A61"/>
    <w:rsid w:val="00390B38"/>
    <w:rsid w:val="003A2EEB"/>
    <w:rsid w:val="003B08F3"/>
    <w:rsid w:val="003B0F52"/>
    <w:rsid w:val="003B7819"/>
    <w:rsid w:val="003C4F3E"/>
    <w:rsid w:val="003D028B"/>
    <w:rsid w:val="003D6D54"/>
    <w:rsid w:val="003D757B"/>
    <w:rsid w:val="003E4734"/>
    <w:rsid w:val="003F5BA3"/>
    <w:rsid w:val="00400E5A"/>
    <w:rsid w:val="00410CCE"/>
    <w:rsid w:val="00424184"/>
    <w:rsid w:val="0043405F"/>
    <w:rsid w:val="004341BE"/>
    <w:rsid w:val="0043754B"/>
    <w:rsid w:val="0044542B"/>
    <w:rsid w:val="004456D8"/>
    <w:rsid w:val="0045333C"/>
    <w:rsid w:val="00453DE5"/>
    <w:rsid w:val="004546D7"/>
    <w:rsid w:val="00466786"/>
    <w:rsid w:val="004745B6"/>
    <w:rsid w:val="0048063D"/>
    <w:rsid w:val="00485950"/>
    <w:rsid w:val="00487D57"/>
    <w:rsid w:val="00492382"/>
    <w:rsid w:val="00495D69"/>
    <w:rsid w:val="00497AEC"/>
    <w:rsid w:val="00497CDF"/>
    <w:rsid w:val="004A0A17"/>
    <w:rsid w:val="004A1012"/>
    <w:rsid w:val="004A4B49"/>
    <w:rsid w:val="004A7123"/>
    <w:rsid w:val="004D35BA"/>
    <w:rsid w:val="004D6A73"/>
    <w:rsid w:val="004D7240"/>
    <w:rsid w:val="004D7D4E"/>
    <w:rsid w:val="004E48D6"/>
    <w:rsid w:val="004E5843"/>
    <w:rsid w:val="004E6A7E"/>
    <w:rsid w:val="004E7440"/>
    <w:rsid w:val="004F1129"/>
    <w:rsid w:val="004F148D"/>
    <w:rsid w:val="004F5A8C"/>
    <w:rsid w:val="004F69AA"/>
    <w:rsid w:val="0051431A"/>
    <w:rsid w:val="005314FB"/>
    <w:rsid w:val="00534866"/>
    <w:rsid w:val="005406A7"/>
    <w:rsid w:val="00542139"/>
    <w:rsid w:val="00550C77"/>
    <w:rsid w:val="00553F69"/>
    <w:rsid w:val="00556052"/>
    <w:rsid w:val="005600BF"/>
    <w:rsid w:val="00564D69"/>
    <w:rsid w:val="00570445"/>
    <w:rsid w:val="00571034"/>
    <w:rsid w:val="00577A4E"/>
    <w:rsid w:val="0058165C"/>
    <w:rsid w:val="00582A8F"/>
    <w:rsid w:val="00585590"/>
    <w:rsid w:val="005B3983"/>
    <w:rsid w:val="005B6D6B"/>
    <w:rsid w:val="005C2B21"/>
    <w:rsid w:val="005C31C3"/>
    <w:rsid w:val="005C4B83"/>
    <w:rsid w:val="005C69B2"/>
    <w:rsid w:val="005D2D3C"/>
    <w:rsid w:val="005E32EA"/>
    <w:rsid w:val="0060291B"/>
    <w:rsid w:val="00605A19"/>
    <w:rsid w:val="00606C79"/>
    <w:rsid w:val="00615346"/>
    <w:rsid w:val="006175E6"/>
    <w:rsid w:val="0062060D"/>
    <w:rsid w:val="0063269D"/>
    <w:rsid w:val="00632F03"/>
    <w:rsid w:val="00634FDA"/>
    <w:rsid w:val="00635ACD"/>
    <w:rsid w:val="00642E93"/>
    <w:rsid w:val="00644CD8"/>
    <w:rsid w:val="00654C7A"/>
    <w:rsid w:val="00664E20"/>
    <w:rsid w:val="0067181D"/>
    <w:rsid w:val="006734CF"/>
    <w:rsid w:val="00677039"/>
    <w:rsid w:val="00677065"/>
    <w:rsid w:val="00683A54"/>
    <w:rsid w:val="006855D7"/>
    <w:rsid w:val="00686513"/>
    <w:rsid w:val="00687633"/>
    <w:rsid w:val="00691D96"/>
    <w:rsid w:val="00692407"/>
    <w:rsid w:val="00692850"/>
    <w:rsid w:val="00695268"/>
    <w:rsid w:val="00697C6C"/>
    <w:rsid w:val="006A1A6D"/>
    <w:rsid w:val="006A418E"/>
    <w:rsid w:val="006B2F99"/>
    <w:rsid w:val="006B480D"/>
    <w:rsid w:val="006D6448"/>
    <w:rsid w:val="006E35BC"/>
    <w:rsid w:val="006E77B6"/>
    <w:rsid w:val="006F563A"/>
    <w:rsid w:val="006F73D9"/>
    <w:rsid w:val="00714833"/>
    <w:rsid w:val="00723FAD"/>
    <w:rsid w:val="00732C07"/>
    <w:rsid w:val="00733A89"/>
    <w:rsid w:val="0074262B"/>
    <w:rsid w:val="00742872"/>
    <w:rsid w:val="0074355B"/>
    <w:rsid w:val="00747AD8"/>
    <w:rsid w:val="00752533"/>
    <w:rsid w:val="00754140"/>
    <w:rsid w:val="00766F86"/>
    <w:rsid w:val="0077014B"/>
    <w:rsid w:val="00777679"/>
    <w:rsid w:val="00781E61"/>
    <w:rsid w:val="007875C1"/>
    <w:rsid w:val="00787B1E"/>
    <w:rsid w:val="00787D08"/>
    <w:rsid w:val="00790556"/>
    <w:rsid w:val="007A1DF3"/>
    <w:rsid w:val="007A2B6E"/>
    <w:rsid w:val="007B34BC"/>
    <w:rsid w:val="007B4137"/>
    <w:rsid w:val="007B564F"/>
    <w:rsid w:val="007B629F"/>
    <w:rsid w:val="007C09D0"/>
    <w:rsid w:val="007C4F66"/>
    <w:rsid w:val="007D6B20"/>
    <w:rsid w:val="007E1442"/>
    <w:rsid w:val="007E1EE5"/>
    <w:rsid w:val="007E2D5C"/>
    <w:rsid w:val="007E6C17"/>
    <w:rsid w:val="007E7344"/>
    <w:rsid w:val="007F6B92"/>
    <w:rsid w:val="008016C8"/>
    <w:rsid w:val="00804FFE"/>
    <w:rsid w:val="00806DEF"/>
    <w:rsid w:val="008132D0"/>
    <w:rsid w:val="008161A0"/>
    <w:rsid w:val="00820D5C"/>
    <w:rsid w:val="0082340E"/>
    <w:rsid w:val="00824BD3"/>
    <w:rsid w:val="00824D58"/>
    <w:rsid w:val="008265BF"/>
    <w:rsid w:val="008308B8"/>
    <w:rsid w:val="0083230C"/>
    <w:rsid w:val="00835C10"/>
    <w:rsid w:val="00846785"/>
    <w:rsid w:val="00850A4B"/>
    <w:rsid w:val="00852811"/>
    <w:rsid w:val="00856E2E"/>
    <w:rsid w:val="0086519C"/>
    <w:rsid w:val="0087771E"/>
    <w:rsid w:val="00881ECB"/>
    <w:rsid w:val="00882B0C"/>
    <w:rsid w:val="00886364"/>
    <w:rsid w:val="00886575"/>
    <w:rsid w:val="008A6AE5"/>
    <w:rsid w:val="008B3375"/>
    <w:rsid w:val="008B5B1B"/>
    <w:rsid w:val="008C5C62"/>
    <w:rsid w:val="008D3EFB"/>
    <w:rsid w:val="008E23EE"/>
    <w:rsid w:val="008F1DE6"/>
    <w:rsid w:val="00900F79"/>
    <w:rsid w:val="00902B8B"/>
    <w:rsid w:val="00907163"/>
    <w:rsid w:val="0090739C"/>
    <w:rsid w:val="00907ABF"/>
    <w:rsid w:val="0091617B"/>
    <w:rsid w:val="00920C09"/>
    <w:rsid w:val="00921F11"/>
    <w:rsid w:val="009261A4"/>
    <w:rsid w:val="00930B08"/>
    <w:rsid w:val="00936157"/>
    <w:rsid w:val="00944E89"/>
    <w:rsid w:val="00945097"/>
    <w:rsid w:val="00946689"/>
    <w:rsid w:val="00951E62"/>
    <w:rsid w:val="0096451D"/>
    <w:rsid w:val="009932E8"/>
    <w:rsid w:val="00994314"/>
    <w:rsid w:val="00996FCC"/>
    <w:rsid w:val="00997A6E"/>
    <w:rsid w:val="009A7BB1"/>
    <w:rsid w:val="009C28E5"/>
    <w:rsid w:val="009D0202"/>
    <w:rsid w:val="009D1495"/>
    <w:rsid w:val="009D7A39"/>
    <w:rsid w:val="009E26B0"/>
    <w:rsid w:val="009E34BC"/>
    <w:rsid w:val="009E6056"/>
    <w:rsid w:val="00A022E4"/>
    <w:rsid w:val="00A10C8F"/>
    <w:rsid w:val="00A14F29"/>
    <w:rsid w:val="00A15B80"/>
    <w:rsid w:val="00A18A2B"/>
    <w:rsid w:val="00A2659A"/>
    <w:rsid w:val="00A32F3B"/>
    <w:rsid w:val="00A32F78"/>
    <w:rsid w:val="00A36982"/>
    <w:rsid w:val="00A44EAD"/>
    <w:rsid w:val="00A45742"/>
    <w:rsid w:val="00A502B1"/>
    <w:rsid w:val="00A563EA"/>
    <w:rsid w:val="00A61F0A"/>
    <w:rsid w:val="00A73779"/>
    <w:rsid w:val="00A77E50"/>
    <w:rsid w:val="00A834DF"/>
    <w:rsid w:val="00A865F2"/>
    <w:rsid w:val="00A91678"/>
    <w:rsid w:val="00A9297C"/>
    <w:rsid w:val="00AA67C2"/>
    <w:rsid w:val="00AB20BE"/>
    <w:rsid w:val="00AB720F"/>
    <w:rsid w:val="00AB78FF"/>
    <w:rsid w:val="00AB7A1F"/>
    <w:rsid w:val="00AC47DF"/>
    <w:rsid w:val="00AD2D1E"/>
    <w:rsid w:val="00AD341D"/>
    <w:rsid w:val="00AF3F46"/>
    <w:rsid w:val="00AF410D"/>
    <w:rsid w:val="00AF6C57"/>
    <w:rsid w:val="00AF7C1D"/>
    <w:rsid w:val="00AF7F80"/>
    <w:rsid w:val="00B03680"/>
    <w:rsid w:val="00B13562"/>
    <w:rsid w:val="00B137D7"/>
    <w:rsid w:val="00B16043"/>
    <w:rsid w:val="00B22CF2"/>
    <w:rsid w:val="00B258E2"/>
    <w:rsid w:val="00B2737D"/>
    <w:rsid w:val="00B3011F"/>
    <w:rsid w:val="00B31563"/>
    <w:rsid w:val="00B325B9"/>
    <w:rsid w:val="00B37CFB"/>
    <w:rsid w:val="00B45124"/>
    <w:rsid w:val="00B46754"/>
    <w:rsid w:val="00B47625"/>
    <w:rsid w:val="00B51963"/>
    <w:rsid w:val="00B5227D"/>
    <w:rsid w:val="00B6213F"/>
    <w:rsid w:val="00B66732"/>
    <w:rsid w:val="00B713EF"/>
    <w:rsid w:val="00B714E2"/>
    <w:rsid w:val="00B71B5A"/>
    <w:rsid w:val="00B777F2"/>
    <w:rsid w:val="00B80F51"/>
    <w:rsid w:val="00B81666"/>
    <w:rsid w:val="00B828C5"/>
    <w:rsid w:val="00B86FFF"/>
    <w:rsid w:val="00B95AB1"/>
    <w:rsid w:val="00B97193"/>
    <w:rsid w:val="00B97AFC"/>
    <w:rsid w:val="00BA1F5C"/>
    <w:rsid w:val="00BA38D9"/>
    <w:rsid w:val="00BA3953"/>
    <w:rsid w:val="00BA473A"/>
    <w:rsid w:val="00BA5B3D"/>
    <w:rsid w:val="00BA76D5"/>
    <w:rsid w:val="00BB00FC"/>
    <w:rsid w:val="00BB6B3D"/>
    <w:rsid w:val="00BC04BA"/>
    <w:rsid w:val="00BC0708"/>
    <w:rsid w:val="00BC4169"/>
    <w:rsid w:val="00BC540E"/>
    <w:rsid w:val="00BD0D00"/>
    <w:rsid w:val="00BD18C8"/>
    <w:rsid w:val="00BD72D8"/>
    <w:rsid w:val="00BE2393"/>
    <w:rsid w:val="00BE620B"/>
    <w:rsid w:val="00BE7AF1"/>
    <w:rsid w:val="00BF2685"/>
    <w:rsid w:val="00C0319B"/>
    <w:rsid w:val="00C03272"/>
    <w:rsid w:val="00C107C4"/>
    <w:rsid w:val="00C1794D"/>
    <w:rsid w:val="00C17B92"/>
    <w:rsid w:val="00C32510"/>
    <w:rsid w:val="00C36696"/>
    <w:rsid w:val="00C4045F"/>
    <w:rsid w:val="00C52C44"/>
    <w:rsid w:val="00C53EA6"/>
    <w:rsid w:val="00C57E44"/>
    <w:rsid w:val="00C651F0"/>
    <w:rsid w:val="00C65A5E"/>
    <w:rsid w:val="00C67DD9"/>
    <w:rsid w:val="00C70EFB"/>
    <w:rsid w:val="00C7138A"/>
    <w:rsid w:val="00C73436"/>
    <w:rsid w:val="00C777F0"/>
    <w:rsid w:val="00C815BB"/>
    <w:rsid w:val="00C8614A"/>
    <w:rsid w:val="00C93E29"/>
    <w:rsid w:val="00CA0603"/>
    <w:rsid w:val="00CA2928"/>
    <w:rsid w:val="00CA552D"/>
    <w:rsid w:val="00CB50DF"/>
    <w:rsid w:val="00CB566A"/>
    <w:rsid w:val="00CC102E"/>
    <w:rsid w:val="00CC1DBF"/>
    <w:rsid w:val="00CC3A8E"/>
    <w:rsid w:val="00CC3F6A"/>
    <w:rsid w:val="00CC51DB"/>
    <w:rsid w:val="00CD41FF"/>
    <w:rsid w:val="00CD58F1"/>
    <w:rsid w:val="00CD6782"/>
    <w:rsid w:val="00CE0EC0"/>
    <w:rsid w:val="00CE3CCE"/>
    <w:rsid w:val="00CE419E"/>
    <w:rsid w:val="00CF6690"/>
    <w:rsid w:val="00D00C1D"/>
    <w:rsid w:val="00D01141"/>
    <w:rsid w:val="00D05F63"/>
    <w:rsid w:val="00D13086"/>
    <w:rsid w:val="00D130E8"/>
    <w:rsid w:val="00D150B4"/>
    <w:rsid w:val="00D17786"/>
    <w:rsid w:val="00D2455D"/>
    <w:rsid w:val="00D24837"/>
    <w:rsid w:val="00D30E3F"/>
    <w:rsid w:val="00D34326"/>
    <w:rsid w:val="00D35B29"/>
    <w:rsid w:val="00D42652"/>
    <w:rsid w:val="00D473FD"/>
    <w:rsid w:val="00D51A43"/>
    <w:rsid w:val="00D576C6"/>
    <w:rsid w:val="00D61279"/>
    <w:rsid w:val="00D72CF7"/>
    <w:rsid w:val="00D74AE7"/>
    <w:rsid w:val="00D74E89"/>
    <w:rsid w:val="00D77091"/>
    <w:rsid w:val="00D77E52"/>
    <w:rsid w:val="00D86D3C"/>
    <w:rsid w:val="00DA6F2B"/>
    <w:rsid w:val="00DA77BA"/>
    <w:rsid w:val="00DB3947"/>
    <w:rsid w:val="00DB39BA"/>
    <w:rsid w:val="00DB3C6D"/>
    <w:rsid w:val="00DC07A0"/>
    <w:rsid w:val="00DC30D0"/>
    <w:rsid w:val="00DC4259"/>
    <w:rsid w:val="00DD11BE"/>
    <w:rsid w:val="00DD508A"/>
    <w:rsid w:val="00E11A36"/>
    <w:rsid w:val="00E12C93"/>
    <w:rsid w:val="00E1458A"/>
    <w:rsid w:val="00E16106"/>
    <w:rsid w:val="00E24B11"/>
    <w:rsid w:val="00E2593E"/>
    <w:rsid w:val="00E325FE"/>
    <w:rsid w:val="00E528A4"/>
    <w:rsid w:val="00E54A73"/>
    <w:rsid w:val="00E54F39"/>
    <w:rsid w:val="00E61E8A"/>
    <w:rsid w:val="00E622ED"/>
    <w:rsid w:val="00E63A57"/>
    <w:rsid w:val="00E6509B"/>
    <w:rsid w:val="00E91C3F"/>
    <w:rsid w:val="00E92B1A"/>
    <w:rsid w:val="00E9694C"/>
    <w:rsid w:val="00EB3D39"/>
    <w:rsid w:val="00EB7AE8"/>
    <w:rsid w:val="00EC2DEE"/>
    <w:rsid w:val="00EC6DCE"/>
    <w:rsid w:val="00EC7FE3"/>
    <w:rsid w:val="00ED0837"/>
    <w:rsid w:val="00ED20BC"/>
    <w:rsid w:val="00ED4082"/>
    <w:rsid w:val="00ED7E57"/>
    <w:rsid w:val="00EE2003"/>
    <w:rsid w:val="00EE6802"/>
    <w:rsid w:val="00EF086A"/>
    <w:rsid w:val="00EF28AB"/>
    <w:rsid w:val="00EF61A2"/>
    <w:rsid w:val="00F03827"/>
    <w:rsid w:val="00F169C2"/>
    <w:rsid w:val="00F17830"/>
    <w:rsid w:val="00F2150F"/>
    <w:rsid w:val="00F229B5"/>
    <w:rsid w:val="00F23809"/>
    <w:rsid w:val="00F341A4"/>
    <w:rsid w:val="00F34C97"/>
    <w:rsid w:val="00F37612"/>
    <w:rsid w:val="00F40F89"/>
    <w:rsid w:val="00F42AD1"/>
    <w:rsid w:val="00F5145C"/>
    <w:rsid w:val="00F565B4"/>
    <w:rsid w:val="00F5709F"/>
    <w:rsid w:val="00F66611"/>
    <w:rsid w:val="00F7388F"/>
    <w:rsid w:val="00F8686C"/>
    <w:rsid w:val="00F876D2"/>
    <w:rsid w:val="00F91BEF"/>
    <w:rsid w:val="00F97F02"/>
    <w:rsid w:val="00FA371A"/>
    <w:rsid w:val="00FA439F"/>
    <w:rsid w:val="00FA47EC"/>
    <w:rsid w:val="00FA6DA5"/>
    <w:rsid w:val="00FB53EC"/>
    <w:rsid w:val="00FC0BE5"/>
    <w:rsid w:val="00FC3339"/>
    <w:rsid w:val="00FD095E"/>
    <w:rsid w:val="00FD3AF0"/>
    <w:rsid w:val="00FD5629"/>
    <w:rsid w:val="00FE69E3"/>
    <w:rsid w:val="00FF0331"/>
    <w:rsid w:val="00FF43B6"/>
    <w:rsid w:val="0132808A"/>
    <w:rsid w:val="026D8B61"/>
    <w:rsid w:val="06FB08A2"/>
    <w:rsid w:val="1138A60C"/>
    <w:rsid w:val="13B738B1"/>
    <w:rsid w:val="1ABDADD1"/>
    <w:rsid w:val="1E4BC872"/>
    <w:rsid w:val="202C996E"/>
    <w:rsid w:val="2986C6AA"/>
    <w:rsid w:val="2B902BFE"/>
    <w:rsid w:val="2CE19830"/>
    <w:rsid w:val="3634DE9C"/>
    <w:rsid w:val="414D8642"/>
    <w:rsid w:val="4AFF70FC"/>
    <w:rsid w:val="4D672A5E"/>
    <w:rsid w:val="4E62B3EC"/>
    <w:rsid w:val="54C6A02C"/>
    <w:rsid w:val="5D1EE2C6"/>
    <w:rsid w:val="5DE9F298"/>
    <w:rsid w:val="60795427"/>
    <w:rsid w:val="60DF4BA6"/>
    <w:rsid w:val="6108955D"/>
    <w:rsid w:val="6D922F3C"/>
    <w:rsid w:val="74D74D7A"/>
    <w:rsid w:val="78B23660"/>
    <w:rsid w:val="7D62E9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7171"/>
  <w15:chartTrackingRefBased/>
  <w15:docId w15:val="{41736AC0-108B-4350-88DB-EE6672A9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3779"/>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737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737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737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737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737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737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37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37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37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37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737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37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37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37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37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37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37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37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37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37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37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37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37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3779"/>
    <w:rPr>
      <w:i/>
      <w:iCs/>
      <w:color w:val="404040" w:themeColor="text1" w:themeTint="BF"/>
    </w:rPr>
  </w:style>
  <w:style w:type="paragraph" w:styleId="Sraopastraipa">
    <w:name w:val="List Paragraph"/>
    <w:aliases w:val="Sąrašo pastraipa.Bullet,Lentele,List Paragraph22,Medium Grid 1 - Accent 21,Lente,List not in Table,List Paragraph 1,Paragrap,Bullet,Buletai,Bullet EY,List Paragraph21,List Paragraph1,List Paragraph2,lp1,Use Case List Paragraph,Numbering"/>
    <w:basedOn w:val="prastasis"/>
    <w:link w:val="SraopastraipaDiagrama"/>
    <w:uiPriority w:val="99"/>
    <w:qFormat/>
    <w:rsid w:val="00A73779"/>
    <w:pPr>
      <w:ind w:left="720"/>
      <w:contextualSpacing/>
    </w:pPr>
  </w:style>
  <w:style w:type="character" w:styleId="Rykuspabraukimas">
    <w:name w:val="Intense Emphasis"/>
    <w:basedOn w:val="Numatytasispastraiposriftas"/>
    <w:uiPriority w:val="21"/>
    <w:qFormat/>
    <w:rsid w:val="00A73779"/>
    <w:rPr>
      <w:i/>
      <w:iCs/>
      <w:color w:val="2F5496" w:themeColor="accent1" w:themeShade="BF"/>
    </w:rPr>
  </w:style>
  <w:style w:type="paragraph" w:styleId="Iskirtacitata">
    <w:name w:val="Intense Quote"/>
    <w:basedOn w:val="prastasis"/>
    <w:next w:val="prastasis"/>
    <w:link w:val="IskirtacitataDiagrama"/>
    <w:uiPriority w:val="30"/>
    <w:qFormat/>
    <w:rsid w:val="00A73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73779"/>
    <w:rPr>
      <w:i/>
      <w:iCs/>
      <w:color w:val="2F5496" w:themeColor="accent1" w:themeShade="BF"/>
    </w:rPr>
  </w:style>
  <w:style w:type="character" w:styleId="Rykinuoroda">
    <w:name w:val="Intense Reference"/>
    <w:basedOn w:val="Numatytasispastraiposriftas"/>
    <w:uiPriority w:val="32"/>
    <w:qFormat/>
    <w:rsid w:val="00A73779"/>
    <w:rPr>
      <w:b/>
      <w:bCs/>
      <w:smallCaps/>
      <w:color w:val="2F5496" w:themeColor="accent1" w:themeShade="BF"/>
      <w:spacing w:val="5"/>
    </w:rPr>
  </w:style>
  <w:style w:type="character" w:customStyle="1" w:styleId="SraopastraipaDiagrama">
    <w:name w:val="Sąrašo pastraipa Diagrama"/>
    <w:aliases w:val="Sąrašo pastraipa.Bullet Diagrama,Lentele Diagrama,List Paragraph22 Diagrama,Medium Grid 1 - Accent 21 Diagrama,Lente Diagrama,List not in Table Diagrama,List Paragraph 1 Diagrama,Paragrap Diagrama,Bullet Diagrama,lp1 Diagrama"/>
    <w:link w:val="Sraopastraipa"/>
    <w:uiPriority w:val="34"/>
    <w:qFormat/>
    <w:locked/>
    <w:rsid w:val="00A73779"/>
    <w:rPr>
      <w:rFonts w:ascii="Times New Roman" w:eastAsia="Times New Roman" w:hAnsi="Times New Roman" w:cs="Times New Roman"/>
      <w:kern w:val="0"/>
      <w:sz w:val="24"/>
      <w:szCs w:val="24"/>
      <w:lang w:eastAsia="lt-LT"/>
      <w14:ligatures w14:val="none"/>
    </w:rPr>
  </w:style>
  <w:style w:type="paragraph" w:customStyle="1" w:styleId="Skyrius">
    <w:name w:val="Skyrius"/>
    <w:basedOn w:val="prastasis"/>
    <w:autoRedefine/>
    <w:qFormat/>
    <w:rsid w:val="00EC7FE3"/>
    <w:pPr>
      <w:keepNext/>
      <w:keepLines/>
      <w:numPr>
        <w:numId w:val="1"/>
      </w:numPr>
      <w:tabs>
        <w:tab w:val="left" w:pos="360"/>
      </w:tabs>
      <w:spacing w:before="240"/>
      <w:ind w:left="644"/>
      <w:jc w:val="both"/>
    </w:pPr>
    <w:rPr>
      <w:b/>
      <w:bCs/>
      <w:caps/>
    </w:rPr>
  </w:style>
  <w:style w:type="character" w:styleId="Komentaronuoroda">
    <w:name w:val="annotation reference"/>
    <w:basedOn w:val="Numatytasispastraiposriftas"/>
    <w:uiPriority w:val="99"/>
    <w:unhideWhenUsed/>
    <w:qFormat/>
    <w:rsid w:val="00B2737D"/>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B2737D"/>
    <w:pPr>
      <w:spacing w:after="160"/>
    </w:pPr>
    <w:rPr>
      <w:rFonts w:asciiTheme="minorHAnsi" w:eastAsiaTheme="minorEastAsia" w:hAnsiTheme="minorHAnsi" w:cstheme="minorBidi"/>
      <w:sz w:val="20"/>
      <w:szCs w:val="20"/>
      <w:lang w:val="en-US" w:eastAsia="en-US"/>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B2737D"/>
    <w:rPr>
      <w:rFonts w:eastAsiaTheme="minorEastAsia"/>
      <w:kern w:val="0"/>
      <w:sz w:val="20"/>
      <w:szCs w:val="20"/>
      <w:lang w:val="en-US"/>
      <w14:ligatures w14:val="none"/>
    </w:rPr>
  </w:style>
  <w:style w:type="paragraph" w:customStyle="1" w:styleId="prastasis1">
    <w:name w:val="Įprastasis1"/>
    <w:rsid w:val="00AD2D1E"/>
    <w:pPr>
      <w:suppressAutoHyphens/>
      <w:autoSpaceDN w:val="0"/>
      <w:spacing w:line="254" w:lineRule="auto"/>
    </w:pPr>
    <w:rPr>
      <w:rFonts w:ascii="Calibri" w:eastAsia="Calibri" w:hAnsi="Calibri" w:cs="Times New Roman"/>
      <w:kern w:val="0"/>
      <w14:ligatures w14:val="none"/>
    </w:rPr>
  </w:style>
  <w:style w:type="paragraph" w:styleId="prastasiniatinklio">
    <w:name w:val="Normal (Web)"/>
    <w:basedOn w:val="prastasis"/>
    <w:uiPriority w:val="99"/>
    <w:semiHidden/>
    <w:unhideWhenUsed/>
    <w:rsid w:val="007E6C17"/>
    <w:pPr>
      <w:spacing w:after="200" w:line="276" w:lineRule="auto"/>
    </w:pPr>
    <w:rPr>
      <w:rFonts w:eastAsia="Calibri"/>
      <w:lang w:eastAsia="en-US"/>
    </w:rPr>
  </w:style>
  <w:style w:type="paragraph" w:customStyle="1" w:styleId="Standard">
    <w:name w:val="Standard"/>
    <w:uiPriority w:val="99"/>
    <w:qFormat/>
    <w:rsid w:val="007E6C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
    <w:basedOn w:val="prastasis"/>
    <w:link w:val="PagrindinistekstasDiagrama"/>
    <w:unhideWhenUsed/>
    <w:rsid w:val="00BE7AF1"/>
    <w:pPr>
      <w:spacing w:after="120" w:line="276" w:lineRule="auto"/>
    </w:pPr>
    <w:rPr>
      <w:rFonts w:eastAsia="Calibri"/>
      <w:szCs w:val="22"/>
      <w:lang w:eastAsia="en-US"/>
    </w:rPr>
  </w:style>
  <w:style w:type="character" w:customStyle="1" w:styleId="PagrindinistekstasDiagrama">
    <w:name w:val="Pagrindinis tekstas Diagrama"/>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BE7AF1"/>
    <w:rPr>
      <w:rFonts w:ascii="Times New Roman" w:eastAsia="Calibri" w:hAnsi="Times New Roman" w:cs="Times New Roman"/>
      <w:kern w:val="0"/>
      <w:sz w:val="24"/>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
    <w:basedOn w:val="prastasis"/>
    <w:link w:val="AntratsDiagrama"/>
    <w:uiPriority w:val="99"/>
    <w:unhideWhenUsed/>
    <w:rsid w:val="00BE7AF1"/>
    <w:pPr>
      <w:widowControl w:val="0"/>
      <w:tabs>
        <w:tab w:val="center" w:pos="4153"/>
        <w:tab w:val="right" w:pos="8306"/>
      </w:tabs>
      <w:spacing w:after="20"/>
      <w:jc w:val="both"/>
    </w:pPr>
    <w:rPr>
      <w:rFonts w:eastAsia="Calibri"/>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BE7AF1"/>
    <w:rPr>
      <w:rFonts w:ascii="Times New Roman" w:eastAsia="Calibri" w:hAnsi="Times New Roman" w:cs="Times New Roman"/>
      <w:kern w:val="0"/>
      <w:sz w:val="24"/>
      <w:lang w:eastAsia="lt-LT"/>
      <w14:ligatures w14:val="none"/>
    </w:rPr>
  </w:style>
  <w:style w:type="paragraph" w:customStyle="1" w:styleId="Pavadinimas12">
    <w:name w:val="Pavadinimas 12"/>
    <w:basedOn w:val="prastasis"/>
    <w:uiPriority w:val="99"/>
    <w:qFormat/>
    <w:rsid w:val="00BE7AF1"/>
    <w:pPr>
      <w:jc w:val="center"/>
    </w:pPr>
    <w:rPr>
      <w:rFonts w:ascii="TimesLT" w:hAnsi="TimesLT"/>
      <w:b/>
      <w:color w:val="00000A"/>
      <w:szCs w:val="20"/>
      <w:lang w:val="en-US" w:eastAsia="en-US"/>
    </w:rPr>
  </w:style>
  <w:style w:type="paragraph" w:customStyle="1" w:styleId="Pavadinimas11">
    <w:name w:val="Pavadinimas 11"/>
    <w:basedOn w:val="prastasis"/>
    <w:uiPriority w:val="99"/>
    <w:qFormat/>
    <w:rsid w:val="00BE7AF1"/>
    <w:pPr>
      <w:jc w:val="center"/>
    </w:pPr>
    <w:rPr>
      <w:rFonts w:ascii="TimesLT" w:hAnsi="TimesLT"/>
      <w:b/>
      <w:color w:val="00000A"/>
      <w:sz w:val="22"/>
      <w:szCs w:val="20"/>
      <w:lang w:val="en-US" w:eastAsia="en-US"/>
    </w:rPr>
  </w:style>
  <w:style w:type="paragraph" w:styleId="Komentarotema">
    <w:name w:val="annotation subject"/>
    <w:basedOn w:val="Komentarotekstas"/>
    <w:next w:val="Komentarotekstas"/>
    <w:link w:val="KomentarotemaDiagrama"/>
    <w:uiPriority w:val="99"/>
    <w:semiHidden/>
    <w:unhideWhenUsed/>
    <w:rsid w:val="00CC102E"/>
    <w:pPr>
      <w:spacing w:after="0"/>
    </w:pPr>
    <w:rPr>
      <w:rFonts w:ascii="Times New Roman" w:eastAsia="Times New Roman" w:hAnsi="Times New Roman" w:cs="Times New Roman"/>
      <w:b/>
      <w:bCs/>
      <w:lang w:val="lt-LT" w:eastAsia="lt-LT"/>
    </w:rPr>
  </w:style>
  <w:style w:type="character" w:customStyle="1" w:styleId="KomentarotemaDiagrama">
    <w:name w:val="Komentaro tema Diagrama"/>
    <w:basedOn w:val="KomentarotekstasDiagrama"/>
    <w:link w:val="Komentarotema"/>
    <w:uiPriority w:val="99"/>
    <w:semiHidden/>
    <w:rsid w:val="00CC102E"/>
    <w:rPr>
      <w:rFonts w:ascii="Times New Roman" w:eastAsia="Times New Roman" w:hAnsi="Times New Roman" w:cs="Times New Roman"/>
      <w:b/>
      <w:bCs/>
      <w:kern w:val="0"/>
      <w:sz w:val="20"/>
      <w:szCs w:val="20"/>
      <w:lang w:val="en-US" w:eastAsia="lt-LT"/>
      <w14:ligatures w14:val="none"/>
    </w:rPr>
  </w:style>
  <w:style w:type="paragraph" w:styleId="Pataisymai">
    <w:name w:val="Revision"/>
    <w:hidden/>
    <w:uiPriority w:val="99"/>
    <w:semiHidden/>
    <w:rsid w:val="00CC102E"/>
    <w:pPr>
      <w:spacing w:after="0" w:line="240" w:lineRule="auto"/>
    </w:pPr>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CA552D"/>
    <w:pPr>
      <w:tabs>
        <w:tab w:val="center" w:pos="4819"/>
        <w:tab w:val="right" w:pos="9638"/>
      </w:tabs>
    </w:pPr>
  </w:style>
  <w:style w:type="character" w:customStyle="1" w:styleId="PoratDiagrama">
    <w:name w:val="Poraštė Diagrama"/>
    <w:basedOn w:val="Numatytasispastraiposriftas"/>
    <w:link w:val="Porat"/>
    <w:uiPriority w:val="99"/>
    <w:rsid w:val="00CA552D"/>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7A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1617B"/>
    <w:pPr>
      <w:spacing w:before="100" w:beforeAutospacing="1" w:after="100" w:afterAutospacing="1"/>
    </w:pPr>
  </w:style>
  <w:style w:type="character" w:customStyle="1" w:styleId="ng-star-inserted">
    <w:name w:val="ng-star-inserted"/>
    <w:basedOn w:val="Numatytasispastraiposriftas"/>
    <w:rsid w:val="0091617B"/>
  </w:style>
  <w:style w:type="character" w:styleId="Hipersaitas">
    <w:name w:val="Hyperlink"/>
    <w:basedOn w:val="Numatytasispastraiposriftas"/>
    <w:uiPriority w:val="99"/>
    <w:unhideWhenUsed/>
    <w:rsid w:val="006855D7"/>
    <w:rPr>
      <w:color w:val="0563C1" w:themeColor="hyperlink"/>
      <w:u w:val="single"/>
    </w:rPr>
  </w:style>
  <w:style w:type="character" w:styleId="Neapdorotaspaminjimas">
    <w:name w:val="Unresolved Mention"/>
    <w:basedOn w:val="Numatytasispastraiposriftas"/>
    <w:uiPriority w:val="99"/>
    <w:semiHidden/>
    <w:unhideWhenUsed/>
    <w:rsid w:val="006855D7"/>
    <w:rPr>
      <w:color w:val="605E5C"/>
      <w:shd w:val="clear" w:color="auto" w:fill="E1DFDD"/>
    </w:rPr>
  </w:style>
  <w:style w:type="character" w:styleId="Perirtashipersaitas">
    <w:name w:val="FollowedHyperlink"/>
    <w:basedOn w:val="Numatytasispastraiposriftas"/>
    <w:uiPriority w:val="99"/>
    <w:semiHidden/>
    <w:unhideWhenUsed/>
    <w:rsid w:val="00685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ona.alek\Desktop\Vaizdo_lameros\TS_teorija_0320\%20https\www.nksc.lt\doc\biuleteniai\2020-05-27%20Hikvision%20ir%20Dahua%20kameru%20kibernetinio%20saugumo%20vertinima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5730373F0D04DA6F9EA10F9D1CEBF" ma:contentTypeVersion="3" ma:contentTypeDescription="Create a new document." ma:contentTypeScope="" ma:versionID="79f6f9c3b4325f8f2d5996900760059e">
  <xsd:schema xmlns:xsd="http://www.w3.org/2001/XMLSchema" xmlns:xs="http://www.w3.org/2001/XMLSchema" xmlns:p="http://schemas.microsoft.com/office/2006/metadata/properties" xmlns:ns2="12030d9b-3bc4-46e8-90ff-9016a4ef239b" targetNamespace="http://schemas.microsoft.com/office/2006/metadata/properties" ma:root="true" ma:fieldsID="e71ca2dd638d84753232105db912d9a8" ns2:_="">
    <xsd:import namespace="12030d9b-3bc4-46e8-90ff-9016a4ef23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30d9b-3bc4-46e8-90ff-9016a4ef2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68293-1144-4570-8146-EAD3594FDF7B}">
  <ds:schemaRefs>
    <ds:schemaRef ds:uri="http://schemas.microsoft.com/sharepoint/v3/contenttype/forms"/>
  </ds:schemaRefs>
</ds:datastoreItem>
</file>

<file path=customXml/itemProps2.xml><?xml version="1.0" encoding="utf-8"?>
<ds:datastoreItem xmlns:ds="http://schemas.openxmlformats.org/officeDocument/2006/customXml" ds:itemID="{56C3C3A7-8ADA-469F-B4AB-E857A5027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99ECA-2E60-431B-B323-67802E44A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30d9b-3bc4-46e8-90ff-9016a4ef2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42343</Words>
  <Characters>24136</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Aleknavičiūtė</dc:creator>
  <cp:keywords/>
  <dc:description/>
  <cp:lastModifiedBy>Povilas Miliauskas</cp:lastModifiedBy>
  <cp:revision>17</cp:revision>
  <cp:lastPrinted>2026-05-27T08:00:00Z</cp:lastPrinted>
  <dcterms:created xsi:type="dcterms:W3CDTF">2026-04-02T09:26:00Z</dcterms:created>
  <dcterms:modified xsi:type="dcterms:W3CDTF">2026-06-11T06:39:00Z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2026-03-20T13:42:58Z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8908936c-4602-4792-ab01-a6a3121096fa</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y fmtid="{D5CDD505-2E9C-101B-9397-08002B2CF9AE}" pid="10" name="ContentTypeId">
    <vt:lpwstr>0x0101007EA5730373F0D04DA6F9EA10F9D1CEBF</vt:lpwstr>
  </property>
</Properties>
</file>