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98"/>
        <w:gridCol w:w="1662"/>
        <w:gridCol w:w="1980"/>
      </w:tblGrid>
      <w:tr w:rsidR="00FE3849" w:rsidRPr="008C08DF" w14:paraId="26FF8180" w14:textId="77777777" w:rsidTr="3F63CA89">
        <w:trPr>
          <w:trHeight w:val="2157"/>
        </w:trPr>
        <w:tc>
          <w:tcPr>
            <w:tcW w:w="9540" w:type="dxa"/>
            <w:gridSpan w:val="3"/>
            <w:shd w:val="clear" w:color="auto" w:fill="auto"/>
          </w:tcPr>
          <w:p w14:paraId="4F98A7A6" w14:textId="54D3933D" w:rsidR="000355F8" w:rsidRPr="008C08DF" w:rsidRDefault="15693056" w:rsidP="3F63CA89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noProof/>
                <w:sz w:val="22"/>
                <w:szCs w:val="22"/>
                <w:lang w:val="lt-LT"/>
              </w:rPr>
              <w:drawing>
                <wp:inline distT="0" distB="0" distL="0" distR="0" wp14:anchorId="17205D8F" wp14:editId="54554CFC">
                  <wp:extent cx="798645" cy="902286"/>
                  <wp:effectExtent l="0" t="0" r="0" b="0"/>
                  <wp:docPr id="1365106942" name="Picture 1365106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645" cy="902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64582F" w14:textId="77777777" w:rsidR="000355F8" w:rsidRPr="008C08DF" w:rsidRDefault="000355F8" w:rsidP="000355F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5A97C47C" w14:textId="4CB20796" w:rsidR="000355F8" w:rsidRPr="008C08DF" w:rsidRDefault="000355F8" w:rsidP="3F63CA89">
            <w:pPr>
              <w:jc w:val="center"/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VILNIAUS UNIVERSITET</w:t>
            </w:r>
            <w:r w:rsidR="773BF8CE" w:rsidRPr="008C08DF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AS</w:t>
            </w:r>
          </w:p>
          <w:p w14:paraId="7E9B4DAA" w14:textId="77777777" w:rsidR="000355F8" w:rsidRPr="008C08DF" w:rsidRDefault="000355F8" w:rsidP="005325DA">
            <w:pPr>
              <w:ind w:left="5704"/>
              <w:rPr>
                <w:rFonts w:ascii="Arial" w:hAnsi="Arial" w:cs="Arial"/>
                <w:b/>
                <w:spacing w:val="24"/>
                <w:sz w:val="22"/>
                <w:szCs w:val="22"/>
                <w:lang w:val="lt-LT"/>
              </w:rPr>
            </w:pPr>
          </w:p>
        </w:tc>
      </w:tr>
      <w:tr w:rsidR="00FE3849" w:rsidRPr="008C08DF" w14:paraId="581B0324" w14:textId="77777777" w:rsidTr="3F63CA89">
        <w:trPr>
          <w:cantSplit/>
          <w:trHeight w:val="421"/>
        </w:trPr>
        <w:tc>
          <w:tcPr>
            <w:tcW w:w="5898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728A083" w14:textId="11C85A15" w:rsidR="773BF8CE" w:rsidRPr="008C08DF" w:rsidRDefault="773BF8CE" w:rsidP="3F63CA89">
            <w:pPr>
              <w:ind w:left="-56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Suinteresuotiems asmenimis</w:t>
            </w:r>
          </w:p>
          <w:p w14:paraId="312E8CAF" w14:textId="77777777" w:rsidR="000355F8" w:rsidRPr="008C08DF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  <w:p w14:paraId="61D7DBA1" w14:textId="77777777" w:rsidR="000355F8" w:rsidRPr="008C08DF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1662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3111A953" w14:textId="77777777" w:rsidR="000355F8" w:rsidRPr="008C08DF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0D9995F8" w14:textId="77777777" w:rsidR="000355F8" w:rsidRPr="008C08DF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290520" w:rsidRPr="008C08DF" w14:paraId="24D18A1D" w14:textId="77777777" w:rsidTr="3F63CA89">
        <w:trPr>
          <w:cantSplit/>
          <w:trHeight w:val="881"/>
        </w:trPr>
        <w:tc>
          <w:tcPr>
            <w:tcW w:w="9540" w:type="dxa"/>
            <w:gridSpan w:val="3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2F2C0D55" w14:textId="0F5E7D4D" w:rsidR="00290520" w:rsidRPr="00B10E10" w:rsidRDefault="00290520" w:rsidP="001719EF">
            <w:pPr>
              <w:ind w:left="-56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KVIETIMAS DALYVAUTI IŠANKSTINĖJE (RINKOS) KONSULTACIJOJE DĖL </w:t>
            </w:r>
            <w:r w:rsidR="00F118C6" w:rsidRPr="00B10E10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DINAMINĖS PIRKIMO SISTEMOS NR. </w:t>
            </w:r>
            <w:r w:rsidR="004B513A" w:rsidRPr="004B513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PL-</w:t>
            </w:r>
            <w:r w:rsidR="00B37A4D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3067</w:t>
            </w:r>
            <w:r w:rsidR="004B513A" w:rsidRPr="004B513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/2026/CA </w:t>
            </w:r>
            <w:r w:rsidR="00F118C6" w:rsidRPr="00B10E10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PAGRINDU ATLIEKAMO KONKRETAUS PIRKIMO </w:t>
            </w:r>
            <w:r w:rsidR="007F05ED" w:rsidRPr="007F05ED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„</w:t>
            </w:r>
            <w:r w:rsidR="006A52E4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MOKOMIEJI ROBOTAI</w:t>
            </w:r>
            <w:r w:rsidR="005E2DD1" w:rsidRPr="005E2DD1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 NR. 4</w:t>
            </w:r>
            <w:r w:rsidR="006A52E4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918</w:t>
            </w:r>
            <w:r w:rsidR="005E2DD1" w:rsidRPr="005E2DD1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/2026/FF</w:t>
            </w:r>
            <w:r w:rsidR="007F05ED" w:rsidRPr="007F05ED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“</w:t>
            </w:r>
          </w:p>
          <w:p w14:paraId="1AE6D6F7" w14:textId="77777777" w:rsidR="00290520" w:rsidRPr="008C08DF" w:rsidRDefault="00290520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4D0B2096" w14:textId="2096692B" w:rsidR="00860B3D" w:rsidRPr="008C08DF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8C08DF">
        <w:rPr>
          <w:rFonts w:ascii="Arial" w:hAnsi="Arial" w:cs="Arial"/>
          <w:sz w:val="22"/>
          <w:szCs w:val="22"/>
          <w:lang w:val="lt-LT"/>
        </w:rPr>
        <w:t xml:space="preserve">Vilniaus </w:t>
      </w:r>
      <w:r w:rsidR="000F5806" w:rsidRPr="008C08DF">
        <w:rPr>
          <w:rFonts w:ascii="Arial" w:hAnsi="Arial" w:cs="Arial"/>
          <w:sz w:val="22"/>
          <w:szCs w:val="22"/>
          <w:lang w:val="lt-LT"/>
        </w:rPr>
        <w:t>U</w:t>
      </w:r>
      <w:r w:rsidRPr="008C08DF">
        <w:rPr>
          <w:rFonts w:ascii="Arial" w:hAnsi="Arial" w:cs="Arial"/>
          <w:sz w:val="22"/>
          <w:szCs w:val="22"/>
          <w:lang w:val="lt-LT"/>
        </w:rPr>
        <w:t>niversitetas</w:t>
      </w:r>
      <w:r w:rsidR="0021175D" w:rsidRPr="008C08DF">
        <w:rPr>
          <w:rFonts w:ascii="Arial" w:hAnsi="Arial" w:cs="Arial"/>
          <w:sz w:val="22"/>
          <w:szCs w:val="22"/>
          <w:lang w:val="lt-LT"/>
        </w:rPr>
        <w:t xml:space="preserve"> </w:t>
      </w:r>
      <w:r w:rsidR="01A6E98B" w:rsidRPr="008C08DF">
        <w:rPr>
          <w:rFonts w:ascii="Arial" w:hAnsi="Arial" w:cs="Arial"/>
          <w:sz w:val="22"/>
          <w:szCs w:val="22"/>
          <w:lang w:val="lt-LT"/>
        </w:rPr>
        <w:t xml:space="preserve">VšĮ </w:t>
      </w:r>
      <w:r w:rsidR="0021175D" w:rsidRPr="008C08DF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1FA14BE8" w:rsidRPr="008C08DF">
        <w:rPr>
          <w:rFonts w:ascii="Arial" w:hAnsi="Arial" w:cs="Arial"/>
          <w:b/>
          <w:bCs/>
          <w:sz w:val="22"/>
          <w:szCs w:val="22"/>
          <w:lang w:val="lt-LT"/>
        </w:rPr>
        <w:t>VU</w:t>
      </w:r>
      <w:r w:rsidR="0021175D" w:rsidRPr="008C08DF">
        <w:rPr>
          <w:rFonts w:ascii="Arial" w:hAnsi="Arial" w:cs="Arial"/>
          <w:sz w:val="22"/>
          <w:szCs w:val="22"/>
          <w:lang w:val="lt-LT"/>
        </w:rPr>
        <w:t>)</w:t>
      </w:r>
      <w:r w:rsidR="31D7D957" w:rsidRPr="008C08DF">
        <w:rPr>
          <w:rFonts w:ascii="Arial" w:hAnsi="Arial" w:cs="Arial"/>
          <w:sz w:val="22"/>
          <w:szCs w:val="22"/>
          <w:lang w:val="lt-LT"/>
        </w:rPr>
        <w:t>, siekda</w:t>
      </w:r>
      <w:r w:rsidR="765F22CA" w:rsidRPr="008C08DF">
        <w:rPr>
          <w:rFonts w:ascii="Arial" w:hAnsi="Arial" w:cs="Arial"/>
          <w:sz w:val="22"/>
          <w:szCs w:val="22"/>
          <w:lang w:val="lt-LT"/>
        </w:rPr>
        <w:t>ma</w:t>
      </w:r>
      <w:r w:rsidR="31D7D957" w:rsidRPr="008C08DF">
        <w:rPr>
          <w:rFonts w:ascii="Arial" w:hAnsi="Arial" w:cs="Arial"/>
          <w:sz w:val="22"/>
          <w:szCs w:val="22"/>
          <w:lang w:val="lt-LT"/>
        </w:rPr>
        <w:t xml:space="preserve"> tinkamai pasirengti numatomam </w:t>
      </w:r>
      <w:r w:rsidR="00E45AEE" w:rsidRPr="00E45AEE">
        <w:rPr>
          <w:rFonts w:ascii="Arial" w:hAnsi="Arial" w:cs="Arial"/>
          <w:sz w:val="22"/>
          <w:szCs w:val="22"/>
          <w:lang w:val="lt-LT"/>
        </w:rPr>
        <w:t>„</w:t>
      </w:r>
      <w:r w:rsidR="006A52E4">
        <w:rPr>
          <w:rFonts w:ascii="Arial" w:hAnsi="Arial" w:cs="Arial"/>
          <w:sz w:val="22"/>
          <w:szCs w:val="22"/>
          <w:lang w:val="lt-LT"/>
        </w:rPr>
        <w:t>Mokomieji robotai</w:t>
      </w:r>
      <w:r w:rsidR="005E2DD1" w:rsidRPr="005E2DD1">
        <w:rPr>
          <w:rFonts w:ascii="Arial" w:hAnsi="Arial" w:cs="Arial"/>
          <w:sz w:val="22"/>
          <w:szCs w:val="22"/>
          <w:lang w:val="lt-LT"/>
        </w:rPr>
        <w:t xml:space="preserve"> Nr. 4</w:t>
      </w:r>
      <w:r w:rsidR="006A52E4">
        <w:rPr>
          <w:rFonts w:ascii="Arial" w:hAnsi="Arial" w:cs="Arial"/>
          <w:sz w:val="22"/>
          <w:szCs w:val="22"/>
          <w:lang w:val="lt-LT"/>
        </w:rPr>
        <w:t>918</w:t>
      </w:r>
      <w:r w:rsidR="005E2DD1" w:rsidRPr="005E2DD1">
        <w:rPr>
          <w:rFonts w:ascii="Arial" w:hAnsi="Arial" w:cs="Arial"/>
          <w:sz w:val="22"/>
          <w:szCs w:val="22"/>
          <w:lang w:val="lt-LT"/>
        </w:rPr>
        <w:t>/2026/FF</w:t>
      </w:r>
      <w:r w:rsidR="00E45AEE" w:rsidRPr="00E45AEE">
        <w:rPr>
          <w:rFonts w:ascii="Arial" w:hAnsi="Arial" w:cs="Arial"/>
          <w:sz w:val="22"/>
          <w:szCs w:val="22"/>
          <w:lang w:val="lt-LT"/>
        </w:rPr>
        <w:t>“</w:t>
      </w:r>
      <w:r w:rsidR="009E795F">
        <w:rPr>
          <w:rFonts w:ascii="Arial" w:hAnsi="Arial" w:cs="Arial"/>
          <w:sz w:val="22"/>
          <w:szCs w:val="22"/>
          <w:lang w:val="lt-LT"/>
        </w:rPr>
        <w:t xml:space="preserve"> </w:t>
      </w:r>
      <w:r w:rsidR="005B451B" w:rsidRPr="008C08DF">
        <w:rPr>
          <w:rFonts w:ascii="Arial" w:hAnsi="Arial" w:cs="Arial"/>
          <w:sz w:val="22"/>
          <w:szCs w:val="22"/>
          <w:lang w:val="lt-LT"/>
        </w:rPr>
        <w:t>pirkim</w:t>
      </w:r>
      <w:r w:rsidR="58AA1DB4" w:rsidRPr="008C08DF">
        <w:rPr>
          <w:rFonts w:ascii="Arial" w:hAnsi="Arial" w:cs="Arial"/>
          <w:sz w:val="22"/>
          <w:szCs w:val="22"/>
          <w:lang w:val="lt-LT"/>
        </w:rPr>
        <w:t>ui</w:t>
      </w:r>
      <w:r w:rsidR="00974F39" w:rsidRPr="008C08DF">
        <w:rPr>
          <w:rFonts w:ascii="Arial" w:hAnsi="Arial" w:cs="Arial"/>
          <w:sz w:val="22"/>
          <w:szCs w:val="22"/>
          <w:lang w:val="lt-LT"/>
        </w:rPr>
        <w:t xml:space="preserve"> </w:t>
      </w:r>
      <w:r w:rsidR="00E77B0F" w:rsidRPr="008C08DF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00E77B0F" w:rsidRPr="008C08DF">
        <w:rPr>
          <w:rFonts w:ascii="Arial" w:hAnsi="Arial" w:cs="Arial"/>
          <w:b/>
          <w:bCs/>
          <w:sz w:val="22"/>
          <w:szCs w:val="22"/>
          <w:lang w:val="lt-LT"/>
        </w:rPr>
        <w:t>Pirkimas</w:t>
      </w:r>
      <w:r w:rsidR="00E77B0F" w:rsidRPr="008C08DF">
        <w:rPr>
          <w:rFonts w:ascii="Arial" w:hAnsi="Arial" w:cs="Arial"/>
          <w:sz w:val="22"/>
          <w:szCs w:val="22"/>
          <w:lang w:val="lt-LT"/>
        </w:rPr>
        <w:t>)</w:t>
      </w:r>
      <w:r w:rsidR="65B0A5BA" w:rsidRPr="008C08DF">
        <w:rPr>
          <w:rFonts w:ascii="Arial" w:hAnsi="Arial" w:cs="Arial"/>
          <w:sz w:val="22"/>
          <w:szCs w:val="22"/>
          <w:lang w:val="lt-LT"/>
        </w:rPr>
        <w:t>,</w:t>
      </w:r>
      <w:r w:rsidR="00E77B0F" w:rsidRPr="008C08DF">
        <w:rPr>
          <w:rFonts w:ascii="Arial" w:hAnsi="Arial" w:cs="Arial"/>
          <w:sz w:val="22"/>
          <w:szCs w:val="22"/>
          <w:lang w:val="lt-LT"/>
        </w:rPr>
        <w:t xml:space="preserve"> </w:t>
      </w:r>
      <w:r w:rsidR="0021175D" w:rsidRPr="008C08DF">
        <w:rPr>
          <w:rFonts w:ascii="Arial" w:hAnsi="Arial" w:cs="Arial"/>
          <w:sz w:val="22"/>
          <w:szCs w:val="22"/>
          <w:lang w:val="lt-LT"/>
        </w:rPr>
        <w:t>ir vadovaudamasi</w:t>
      </w:r>
      <w:r w:rsidR="00456038" w:rsidRPr="008C08DF">
        <w:rPr>
          <w:rFonts w:ascii="Arial" w:hAnsi="Arial" w:cs="Arial"/>
          <w:sz w:val="22"/>
          <w:szCs w:val="22"/>
          <w:lang w:val="lt-LT"/>
        </w:rPr>
        <w:t xml:space="preserve"> Lietuvos Respublikos viešųjų pirkimų įstatymo (toliau – </w:t>
      </w:r>
      <w:r w:rsidR="00456038" w:rsidRPr="008C08DF">
        <w:rPr>
          <w:rFonts w:ascii="Arial" w:hAnsi="Arial" w:cs="Arial"/>
          <w:b/>
          <w:bCs/>
          <w:sz w:val="22"/>
          <w:szCs w:val="22"/>
          <w:lang w:val="lt-LT"/>
        </w:rPr>
        <w:t>VPĮ</w:t>
      </w:r>
      <w:r w:rsidR="00456038" w:rsidRPr="008C08DF">
        <w:rPr>
          <w:rFonts w:ascii="Arial" w:hAnsi="Arial" w:cs="Arial"/>
          <w:sz w:val="22"/>
          <w:szCs w:val="22"/>
          <w:lang w:val="lt-LT"/>
        </w:rPr>
        <w:t>) 27 straipsnio 1 dalies 1 punktu</w:t>
      </w:r>
      <w:r w:rsidR="0021175D" w:rsidRPr="008C08DF">
        <w:rPr>
          <w:rFonts w:ascii="Arial" w:hAnsi="Arial" w:cs="Arial"/>
          <w:sz w:val="22"/>
          <w:szCs w:val="22"/>
          <w:lang w:val="lt-LT"/>
        </w:rPr>
        <w:t xml:space="preserve">, </w:t>
      </w:r>
      <w:r w:rsidR="7EAF3414" w:rsidRPr="008C08DF">
        <w:rPr>
          <w:rFonts w:ascii="Arial" w:hAnsi="Arial" w:cs="Arial"/>
          <w:sz w:val="22"/>
          <w:szCs w:val="22"/>
          <w:lang w:val="lt-LT"/>
        </w:rPr>
        <w:t>organizuoja rinkos dalyvių konsultaciją.</w:t>
      </w:r>
    </w:p>
    <w:p w14:paraId="4434BCB6" w14:textId="23E462BF" w:rsidR="00860B3D" w:rsidRPr="008C08DF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6975"/>
      </w:tblGrid>
      <w:tr w:rsidR="3F63CA89" w:rsidRPr="008C08DF" w14:paraId="185A1489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A852A0" w14:textId="38EC9C05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tikslas: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F59C96" w14:textId="7BA3E3B6" w:rsidR="037D21CE" w:rsidRPr="008C08DF" w:rsidRDefault="037D21CE" w:rsidP="3F63CA8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iki Pirkimo pradžios informuoja rinkos dalyvius (toliau – rinkos dalyviai arba tiekėjai) apie numatomą Pirkimą prašant tiekėjų, kurie yra suinteresuoti dalyvauti Pirkime, pateikti savo nuomonę/siūlymus/rekomendacijas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/klausimus</w:t>
            </w:r>
            <w:r w:rsidR="3F63CA8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pateiktų dokumentų,</w:t>
            </w:r>
            <w:r w:rsidR="3F63CA8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efektyvesnio pirkimo vykdymo modelio nustatymo, gerosios praktikos pavyzdžių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ir įvertinti galimybes dalyvauti Pirkime.</w:t>
            </w:r>
          </w:p>
        </w:tc>
      </w:tr>
      <w:tr w:rsidR="3F63CA89" w:rsidRPr="008C08DF" w14:paraId="19BA139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0C9AB0" w14:textId="28756359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tvarka: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5A3F58" w14:textId="34B6B3D5" w:rsidR="3F63CA89" w:rsidRPr="008C08DF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1. Konsultacija vykdoma Centrinės viešųjų pirkimų informacinės sistemos (toliau – </w:t>
            </w: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CVP IS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) priemonėmis prašant</w:t>
            </w:r>
            <w:r w:rsidR="0B39AE94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atsakyti į klausimus (jei teikiama), 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pateikti įžvalgas, siūlymus ir rekomendacijas</w:t>
            </w:r>
            <w:r w:rsidR="4FC0F807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 pateiktos informacijos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. </w:t>
            </w:r>
          </w:p>
          <w:p w14:paraId="34F703BB" w14:textId="0B0C9662" w:rsidR="3F63CA89" w:rsidRPr="008C08DF" w:rsidRDefault="3F63CA89" w:rsidP="3F63CA89">
            <w:pPr>
              <w:tabs>
                <w:tab w:val="left" w:pos="720"/>
              </w:tabs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2. Įvertinus tiekėjų siūlymus/atsakymus/įžvalgas, esant poreikiui, gali būti papildomai vykdoma telekonferencija / gyvas susitikimas su rinkos dalyviais (toliau – </w:t>
            </w: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Susitikimas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)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. 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Apie Susitikimo organizavimą ir su juo susijusias aplinkybes informuosime atskiru pranešimu.  </w:t>
            </w:r>
          </w:p>
        </w:tc>
      </w:tr>
      <w:tr w:rsidR="3F63CA89" w:rsidRPr="008C08DF" w14:paraId="28E8995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FFEF57" w14:textId="6D293701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Pastabos (pasiūlymai):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9BF2B1" w14:textId="2F7B8B35" w:rsidR="3F63CA89" w:rsidRPr="008C08DF" w:rsidRDefault="70F2B790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prašo rinkos dalyvių teikti konkrečius siūlymus ir pateikti savo siūlymų pagrindimus.</w:t>
            </w:r>
          </w:p>
        </w:tc>
      </w:tr>
      <w:tr w:rsidR="3F63CA89" w:rsidRPr="008C08DF" w14:paraId="625828A6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24E1EB" w14:textId="3CBD39DB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laikas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E3CA45" w14:textId="05C800AC" w:rsidR="3F63CA89" w:rsidRPr="008C08DF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Tiekėjai prašomi ne vėliau kaip iki </w:t>
            </w:r>
            <w:r w:rsidR="009E795F" w:rsidRPr="009E795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2026-0</w:t>
            </w:r>
            <w:r w:rsidR="004A28E9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6</w:t>
            </w:r>
            <w:r w:rsidR="009E795F" w:rsidRPr="009E795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-</w:t>
            </w:r>
            <w:r w:rsidR="006A52E4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12</w:t>
            </w:r>
            <w:r w:rsidR="009E795F" w:rsidRPr="009E795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="00E40FFE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08</w:t>
            </w:r>
            <w:r w:rsidR="009E795F" w:rsidRPr="009E795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:00 val.</w:t>
            </w:r>
            <w:r w:rsidRPr="009E795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pateikti </w:t>
            </w:r>
            <w:r w:rsidR="008C08DF"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>klausimus/</w:t>
            </w:r>
            <w:r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>siūlymus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CVP IS priemonėmis.</w:t>
            </w:r>
          </w:p>
          <w:p w14:paraId="4799ACE6" w14:textId="78883E1C" w:rsidR="3F63CA89" w:rsidRPr="008C08DF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Klausimai, pastabos, siūlymai, gauti pasibaigus aukščiau nurodytam terminui, gali būti nenagrinėjami. </w:t>
            </w:r>
          </w:p>
        </w:tc>
      </w:tr>
      <w:tr w:rsidR="3F63CA89" w:rsidRPr="008C08DF" w14:paraId="3C7C18EE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309189" w14:textId="4B7351BD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kalba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43D0CF" w14:textId="3EBA1CB6" w:rsidR="3F63CA89" w:rsidRPr="008C08DF" w:rsidRDefault="3F63CA89" w:rsidP="3F63CA89">
            <w:pPr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Tiekėjai savo siūlymus gali </w:t>
            </w:r>
            <w:r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pateikti </w:t>
            </w:r>
            <w:r w:rsidRPr="009E795F">
              <w:rPr>
                <w:rFonts w:ascii="Arial" w:eastAsia="Arial" w:hAnsi="Arial" w:cs="Arial"/>
                <w:i/>
                <w:iCs/>
                <w:sz w:val="22"/>
                <w:szCs w:val="22"/>
                <w:lang w:val="lt-LT"/>
              </w:rPr>
              <w:t xml:space="preserve">lietuvių ir/arba anglų  </w:t>
            </w:r>
            <w:r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>kalba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.</w:t>
            </w:r>
          </w:p>
        </w:tc>
      </w:tr>
      <w:tr w:rsidR="3F63CA89" w:rsidRPr="008C08DF" w14:paraId="67D9DF74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98AEC3" w14:textId="1A521518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Suinteresuotų asmenų informavimas: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B00F97" w14:textId="1CA51A81" w:rsidR="3F63CA89" w:rsidRPr="008C08DF" w:rsidRDefault="3F63CA89" w:rsidP="3F63CA89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Visi CVP IS priemonėmis pateikti tiekėjų klausimai ir siūlymai, susiję su konsultacijos objektu, ir </w:t>
            </w:r>
            <w:r w:rsidR="234EA21C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priimti spendimai/atsakymai  bus paviešinti CVP IS prie rinkos konsultacijos dokumentų </w:t>
            </w:r>
            <w:r w:rsidR="1C314FA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arba bus įvertinti </w:t>
            </w:r>
            <w:r w:rsidR="144F71D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ir su atsižvelgtais pasiūlymais rinka ga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l</w:t>
            </w:r>
            <w:r w:rsidR="144F71D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ės susipažinti paskelbus Pirkimą.</w:t>
            </w:r>
          </w:p>
        </w:tc>
      </w:tr>
      <w:tr w:rsidR="3F63CA89" w:rsidRPr="008C08DF" w14:paraId="140128A0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DF623B" w14:textId="46B6CB91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Kontaktiniai asmenys: 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18E996" w14:textId="31B615FF" w:rsidR="3F63CA89" w:rsidRPr="008C08DF" w:rsidRDefault="3F63CA89" w:rsidP="3F63CA89">
            <w:pPr>
              <w:jc w:val="both"/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Asmuo, atsakingas už procedūrų CVP IS vykdymą – </w:t>
            </w:r>
            <w:r w:rsidR="5F3D51B0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VU Pirkimų skyria</w:t>
            </w:r>
            <w:r w:rsidR="5F3D51B0"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us </w:t>
            </w:r>
            <w:r w:rsidR="009E795F"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>vyresnioji pirkimų specialistė Orinta Vilniškė</w:t>
            </w:r>
            <w:r w:rsidR="5F3D51B0"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>,</w:t>
            </w:r>
            <w:r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mob. tel. </w:t>
            </w:r>
            <w:r w:rsidRPr="009E795F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+370 6</w:t>
            </w:r>
            <w:r w:rsidR="009E795F" w:rsidRPr="009E795F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3092608</w:t>
            </w:r>
            <w:r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, el. paštas </w:t>
            </w:r>
            <w:r w:rsidR="009E795F"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>orinta.vilniske@cr.vu.lt</w:t>
            </w:r>
          </w:p>
          <w:p w14:paraId="3A37B0FF" w14:textId="576DFACC" w:rsidR="3F63CA89" w:rsidRPr="008C08DF" w:rsidRDefault="3F63CA89" w:rsidP="3F63CA89">
            <w:pPr>
              <w:spacing w:line="257" w:lineRule="auto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</w:tc>
      </w:tr>
    </w:tbl>
    <w:p w14:paraId="6414D115" w14:textId="77777777" w:rsidR="008C08DF" w:rsidRDefault="008C08DF" w:rsidP="3F63CA89">
      <w:pPr>
        <w:spacing w:after="40"/>
        <w:ind w:firstLine="567"/>
        <w:jc w:val="both"/>
        <w:rPr>
          <w:rFonts w:ascii="Arial" w:eastAsia="Arial" w:hAnsi="Arial" w:cs="Arial"/>
          <w:color w:val="000000" w:themeColor="text1"/>
          <w:sz w:val="22"/>
          <w:szCs w:val="22"/>
          <w:lang w:val="lt-LT"/>
        </w:rPr>
      </w:pPr>
    </w:p>
    <w:p w14:paraId="35786091" w14:textId="5963C8A2" w:rsidR="00860B3D" w:rsidRPr="008C08DF" w:rsidRDefault="13892D3A" w:rsidP="3F63CA89">
      <w:pPr>
        <w:spacing w:after="40"/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8C08DF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t xml:space="preserve">Pažymėtina, kad konsultacijų dalyviai konsultacijas teikia neatlygintinai. Jokios išlaidos konsultacijų dalyviams neatlyginamos. Dalyvavimas teikiant konsultacijas nepanaikina teisės ateityje </w:t>
      </w:r>
      <w:r w:rsidRPr="008C08DF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lastRenderedPageBreak/>
        <w:t>teikti pasiūlymą viešajame pirkime. Rinkos konsultacijų metu gauta informacija, nepažeidžiant VPĮ reikalavimų, bus naudojama priimant sprendimus dėl pirkimo organizavimo ir vykdymo.</w:t>
      </w:r>
    </w:p>
    <w:p w14:paraId="4095A40E" w14:textId="23EDA109" w:rsidR="00360C8E" w:rsidRPr="008C08DF" w:rsidRDefault="00360C8E" w:rsidP="3F63CA89">
      <w:pPr>
        <w:tabs>
          <w:tab w:val="num" w:pos="1080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299018C4" w14:textId="10B84064" w:rsidR="008F0498" w:rsidRPr="009E795F" w:rsidRDefault="000355F8" w:rsidP="00141E68">
      <w:pPr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9E795F">
        <w:rPr>
          <w:rFonts w:ascii="Arial" w:hAnsi="Arial" w:cs="Arial"/>
          <w:sz w:val="22"/>
          <w:szCs w:val="22"/>
          <w:lang w:val="lt-LT"/>
        </w:rPr>
        <w:t>P</w:t>
      </w:r>
      <w:r w:rsidR="00160841" w:rsidRPr="009E795F">
        <w:rPr>
          <w:rFonts w:ascii="Arial" w:hAnsi="Arial" w:cs="Arial"/>
          <w:sz w:val="22"/>
          <w:szCs w:val="22"/>
          <w:lang w:val="lt-LT"/>
        </w:rPr>
        <w:t>RIDEDAMA</w:t>
      </w:r>
      <w:r w:rsidR="00141E68" w:rsidRPr="009E795F">
        <w:rPr>
          <w:rFonts w:ascii="Arial" w:hAnsi="Arial" w:cs="Arial"/>
          <w:sz w:val="22"/>
          <w:szCs w:val="22"/>
          <w:lang w:val="lt-LT"/>
        </w:rPr>
        <w:t xml:space="preserve">. </w:t>
      </w:r>
    </w:p>
    <w:p w14:paraId="3847A730" w14:textId="6128D559" w:rsidR="00D27381" w:rsidRPr="009E795F" w:rsidRDefault="003B4259" w:rsidP="003979C6">
      <w:pPr>
        <w:pStyle w:val="ListParagraph"/>
        <w:numPr>
          <w:ilvl w:val="0"/>
          <w:numId w:val="49"/>
        </w:numPr>
        <w:rPr>
          <w:rFonts w:ascii="Arial" w:hAnsi="Arial" w:cs="Arial"/>
          <w:bCs/>
          <w:sz w:val="22"/>
          <w:szCs w:val="22"/>
          <w:lang w:val="lt-LT"/>
        </w:rPr>
      </w:pPr>
      <w:r w:rsidRPr="009E795F">
        <w:rPr>
          <w:rFonts w:ascii="Arial" w:hAnsi="Arial" w:cs="Arial"/>
          <w:sz w:val="22"/>
          <w:szCs w:val="22"/>
          <w:lang w:val="lt-LT"/>
        </w:rPr>
        <w:t>Techninė specifikacija</w:t>
      </w:r>
      <w:r w:rsidR="00C376D7" w:rsidRPr="009E795F">
        <w:rPr>
          <w:rFonts w:ascii="Arial" w:hAnsi="Arial" w:cs="Arial"/>
          <w:sz w:val="22"/>
          <w:szCs w:val="22"/>
          <w:lang w:val="lt-LT"/>
        </w:rPr>
        <w:t>.</w:t>
      </w:r>
    </w:p>
    <w:sectPr w:rsidR="00D27381" w:rsidRPr="009E795F" w:rsidSect="00EE4930">
      <w:footerReference w:type="default" r:id="rId12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6740E" w14:textId="77777777" w:rsidR="000C632F" w:rsidRDefault="000C632F">
      <w:r>
        <w:separator/>
      </w:r>
    </w:p>
  </w:endnote>
  <w:endnote w:type="continuationSeparator" w:id="0">
    <w:p w14:paraId="0CBEBC70" w14:textId="77777777" w:rsidR="000C632F" w:rsidRDefault="000C6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6A52E4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7B521" w14:textId="77777777" w:rsidR="000C632F" w:rsidRDefault="000C632F">
      <w:r>
        <w:separator/>
      </w:r>
    </w:p>
  </w:footnote>
  <w:footnote w:type="continuationSeparator" w:id="0">
    <w:p w14:paraId="1ED94D63" w14:textId="77777777" w:rsidR="000C632F" w:rsidRDefault="000C6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FE9"/>
    <w:multiLevelType w:val="hybridMultilevel"/>
    <w:tmpl w:val="9B94EF96"/>
    <w:lvl w:ilvl="0" w:tplc="A3B4CF4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A14F9"/>
    <w:multiLevelType w:val="hybridMultilevel"/>
    <w:tmpl w:val="F02ECB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3556C"/>
    <w:multiLevelType w:val="hybridMultilevel"/>
    <w:tmpl w:val="F0AC89C0"/>
    <w:lvl w:ilvl="0" w:tplc="17F0D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4E4770"/>
    <w:multiLevelType w:val="hybridMultilevel"/>
    <w:tmpl w:val="94A2783E"/>
    <w:lvl w:ilvl="0" w:tplc="3FA64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A27DB"/>
    <w:multiLevelType w:val="hybridMultilevel"/>
    <w:tmpl w:val="3D94D3BC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47173"/>
    <w:multiLevelType w:val="hybridMultilevel"/>
    <w:tmpl w:val="2F786742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7AE52D8"/>
    <w:multiLevelType w:val="hybridMultilevel"/>
    <w:tmpl w:val="7940EFF8"/>
    <w:lvl w:ilvl="0" w:tplc="534CE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F73AD6"/>
    <w:multiLevelType w:val="hybridMultilevel"/>
    <w:tmpl w:val="B6E04F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82D2A"/>
    <w:multiLevelType w:val="multilevel"/>
    <w:tmpl w:val="FB24528A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9" w15:restartNumberingAfterBreak="0">
    <w:nsid w:val="11A46CB6"/>
    <w:multiLevelType w:val="hybridMultilevel"/>
    <w:tmpl w:val="B2B2C818"/>
    <w:lvl w:ilvl="0" w:tplc="E89AEF66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27F26"/>
    <w:multiLevelType w:val="hybridMultilevel"/>
    <w:tmpl w:val="6AD87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324CA"/>
    <w:multiLevelType w:val="hybridMultilevel"/>
    <w:tmpl w:val="BF0E1198"/>
    <w:lvl w:ilvl="0" w:tplc="95F8FAB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335B5"/>
    <w:multiLevelType w:val="multilevel"/>
    <w:tmpl w:val="3F52AAF2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19160731"/>
    <w:multiLevelType w:val="hybridMultilevel"/>
    <w:tmpl w:val="3FE22DF0"/>
    <w:lvl w:ilvl="0" w:tplc="D196E1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4" w15:restartNumberingAfterBreak="0">
    <w:nsid w:val="19B452D9"/>
    <w:multiLevelType w:val="hybridMultilevel"/>
    <w:tmpl w:val="2D8EE814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20C72D3B"/>
    <w:multiLevelType w:val="hybridMultilevel"/>
    <w:tmpl w:val="C7384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3702C2"/>
    <w:multiLevelType w:val="hybridMultilevel"/>
    <w:tmpl w:val="B4E8DEE4"/>
    <w:lvl w:ilvl="0" w:tplc="EE6090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B70A2A"/>
    <w:multiLevelType w:val="hybridMultilevel"/>
    <w:tmpl w:val="44E6B126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DBD5E76"/>
    <w:multiLevelType w:val="hybridMultilevel"/>
    <w:tmpl w:val="58CCED7C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E5536EB"/>
    <w:multiLevelType w:val="hybridMultilevel"/>
    <w:tmpl w:val="4454B10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C420A5"/>
    <w:multiLevelType w:val="hybridMultilevel"/>
    <w:tmpl w:val="14E2961C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305B45B7"/>
    <w:multiLevelType w:val="multilevel"/>
    <w:tmpl w:val="23502CEE"/>
    <w:lvl w:ilvl="0">
      <w:start w:val="7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6.%2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22" w15:restartNumberingAfterBreak="0">
    <w:nsid w:val="30637068"/>
    <w:multiLevelType w:val="multilevel"/>
    <w:tmpl w:val="9FBEE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3493EF7"/>
    <w:multiLevelType w:val="multilevel"/>
    <w:tmpl w:val="CACC75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33AF7ECF"/>
    <w:multiLevelType w:val="hybridMultilevel"/>
    <w:tmpl w:val="53FC5C1E"/>
    <w:lvl w:ilvl="0" w:tplc="0427000F">
      <w:start w:val="1"/>
      <w:numFmt w:val="decimal"/>
      <w:lvlText w:val="%1."/>
      <w:lvlJc w:val="left"/>
      <w:pPr>
        <w:ind w:left="1778" w:hanging="360"/>
      </w:pPr>
    </w:lvl>
    <w:lvl w:ilvl="1" w:tplc="04270019">
      <w:start w:val="1"/>
      <w:numFmt w:val="lowerLetter"/>
      <w:lvlText w:val="%2."/>
      <w:lvlJc w:val="left"/>
      <w:pPr>
        <w:ind w:left="2498" w:hanging="360"/>
      </w:pPr>
    </w:lvl>
    <w:lvl w:ilvl="2" w:tplc="0427001B">
      <w:start w:val="1"/>
      <w:numFmt w:val="lowerRoman"/>
      <w:lvlText w:val="%3."/>
      <w:lvlJc w:val="right"/>
      <w:pPr>
        <w:ind w:left="3218" w:hanging="180"/>
      </w:pPr>
    </w:lvl>
    <w:lvl w:ilvl="3" w:tplc="0427000F">
      <w:start w:val="1"/>
      <w:numFmt w:val="decimal"/>
      <w:lvlText w:val="%4."/>
      <w:lvlJc w:val="left"/>
      <w:pPr>
        <w:ind w:left="3938" w:hanging="360"/>
      </w:pPr>
    </w:lvl>
    <w:lvl w:ilvl="4" w:tplc="04270019">
      <w:start w:val="1"/>
      <w:numFmt w:val="lowerLetter"/>
      <w:lvlText w:val="%5."/>
      <w:lvlJc w:val="left"/>
      <w:pPr>
        <w:ind w:left="4658" w:hanging="360"/>
      </w:pPr>
    </w:lvl>
    <w:lvl w:ilvl="5" w:tplc="0427001B">
      <w:start w:val="1"/>
      <w:numFmt w:val="lowerRoman"/>
      <w:lvlText w:val="%6."/>
      <w:lvlJc w:val="right"/>
      <w:pPr>
        <w:ind w:left="5378" w:hanging="180"/>
      </w:pPr>
    </w:lvl>
    <w:lvl w:ilvl="6" w:tplc="0427000F">
      <w:start w:val="1"/>
      <w:numFmt w:val="decimal"/>
      <w:lvlText w:val="%7."/>
      <w:lvlJc w:val="left"/>
      <w:pPr>
        <w:ind w:left="6098" w:hanging="360"/>
      </w:pPr>
    </w:lvl>
    <w:lvl w:ilvl="7" w:tplc="04270019">
      <w:start w:val="1"/>
      <w:numFmt w:val="lowerLetter"/>
      <w:lvlText w:val="%8."/>
      <w:lvlJc w:val="left"/>
      <w:pPr>
        <w:ind w:left="6818" w:hanging="360"/>
      </w:pPr>
    </w:lvl>
    <w:lvl w:ilvl="8" w:tplc="0427001B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34CB0DDB"/>
    <w:multiLevelType w:val="hybridMultilevel"/>
    <w:tmpl w:val="784C691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A5F1BC7"/>
    <w:multiLevelType w:val="hybridMultilevel"/>
    <w:tmpl w:val="9426FE64"/>
    <w:lvl w:ilvl="0" w:tplc="57AA9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F66560"/>
    <w:multiLevelType w:val="hybridMultilevel"/>
    <w:tmpl w:val="BBA8D636"/>
    <w:lvl w:ilvl="0" w:tplc="B79C76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022C9B"/>
    <w:multiLevelType w:val="multilevel"/>
    <w:tmpl w:val="5A5AB2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9" w15:restartNumberingAfterBreak="0">
    <w:nsid w:val="4E8A476A"/>
    <w:multiLevelType w:val="hybridMultilevel"/>
    <w:tmpl w:val="EC028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0C2F81"/>
    <w:multiLevelType w:val="hybridMultilevel"/>
    <w:tmpl w:val="CCD47040"/>
    <w:lvl w:ilvl="0" w:tplc="E48EAAA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325152"/>
    <w:multiLevelType w:val="hybridMultilevel"/>
    <w:tmpl w:val="BA167B4A"/>
    <w:lvl w:ilvl="0" w:tplc="1D3276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633645"/>
    <w:multiLevelType w:val="hybridMultilevel"/>
    <w:tmpl w:val="55728F80"/>
    <w:lvl w:ilvl="0" w:tplc="7924E2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F3ED224">
      <w:start w:val="1"/>
      <w:numFmt w:val="none"/>
      <w:lvlText w:val="5.1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CA514F"/>
    <w:multiLevelType w:val="hybridMultilevel"/>
    <w:tmpl w:val="173A7A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B80231"/>
    <w:multiLevelType w:val="hybridMultilevel"/>
    <w:tmpl w:val="6D6A016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AC6C4C"/>
    <w:multiLevelType w:val="hybridMultilevel"/>
    <w:tmpl w:val="DEB43F74"/>
    <w:lvl w:ilvl="0" w:tplc="AEA6C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E13F18"/>
    <w:multiLevelType w:val="hybridMultilevel"/>
    <w:tmpl w:val="DB306040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1337E8"/>
    <w:multiLevelType w:val="hybridMultilevel"/>
    <w:tmpl w:val="A1085362"/>
    <w:lvl w:ilvl="0" w:tplc="DF7C30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2C3A26"/>
    <w:multiLevelType w:val="hybridMultilevel"/>
    <w:tmpl w:val="D4B47DA0"/>
    <w:lvl w:ilvl="0" w:tplc="AB2E731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652036"/>
    <w:multiLevelType w:val="hybridMultilevel"/>
    <w:tmpl w:val="EA28C31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0DA261A"/>
    <w:multiLevelType w:val="hybridMultilevel"/>
    <w:tmpl w:val="2E2A5DF0"/>
    <w:lvl w:ilvl="0" w:tplc="D0EA4B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616E9F"/>
    <w:multiLevelType w:val="hybridMultilevel"/>
    <w:tmpl w:val="293AE0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3B1CED"/>
    <w:multiLevelType w:val="hybridMultilevel"/>
    <w:tmpl w:val="BCEC2EA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AF3851"/>
    <w:multiLevelType w:val="multilevel"/>
    <w:tmpl w:val="91CE22B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28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</w:num>
  <w:num w:numId="12">
    <w:abstractNumId w:val="4"/>
  </w:num>
  <w:num w:numId="13">
    <w:abstractNumId w:val="36"/>
  </w:num>
  <w:num w:numId="14">
    <w:abstractNumId w:val="3"/>
  </w:num>
  <w:num w:numId="15">
    <w:abstractNumId w:val="35"/>
  </w:num>
  <w:num w:numId="16">
    <w:abstractNumId w:val="26"/>
  </w:num>
  <w:num w:numId="17">
    <w:abstractNumId w:val="5"/>
  </w:num>
  <w:num w:numId="18">
    <w:abstractNumId w:val="22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"/>
  </w:num>
  <w:num w:numId="25">
    <w:abstractNumId w:val="43"/>
  </w:num>
  <w:num w:numId="26">
    <w:abstractNumId w:val="14"/>
  </w:num>
  <w:num w:numId="27">
    <w:abstractNumId w:val="8"/>
  </w:num>
  <w:num w:numId="28">
    <w:abstractNumId w:val="21"/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29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9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6"/>
  </w:num>
  <w:num w:numId="45">
    <w:abstractNumId w:val="37"/>
  </w:num>
  <w:num w:numId="46">
    <w:abstractNumId w:val="16"/>
  </w:num>
  <w:num w:numId="47">
    <w:abstractNumId w:val="17"/>
  </w:num>
  <w:num w:numId="48">
    <w:abstractNumId w:val="25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6F6C"/>
    <w:rsid w:val="00034115"/>
    <w:rsid w:val="000355F8"/>
    <w:rsid w:val="0004485A"/>
    <w:rsid w:val="0004485D"/>
    <w:rsid w:val="000467E6"/>
    <w:rsid w:val="00046D32"/>
    <w:rsid w:val="00060352"/>
    <w:rsid w:val="000644EE"/>
    <w:rsid w:val="00067DF2"/>
    <w:rsid w:val="000701CF"/>
    <w:rsid w:val="000852D1"/>
    <w:rsid w:val="00085D0F"/>
    <w:rsid w:val="000A43C5"/>
    <w:rsid w:val="000A697A"/>
    <w:rsid w:val="000C632F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719EF"/>
    <w:rsid w:val="0017335B"/>
    <w:rsid w:val="00175202"/>
    <w:rsid w:val="00184429"/>
    <w:rsid w:val="00190453"/>
    <w:rsid w:val="001B6F8F"/>
    <w:rsid w:val="001C0CBC"/>
    <w:rsid w:val="001C5542"/>
    <w:rsid w:val="001D2280"/>
    <w:rsid w:val="002012D3"/>
    <w:rsid w:val="0020764E"/>
    <w:rsid w:val="00210346"/>
    <w:rsid w:val="0021175D"/>
    <w:rsid w:val="0021237B"/>
    <w:rsid w:val="00215121"/>
    <w:rsid w:val="002220EE"/>
    <w:rsid w:val="00226285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32F0F"/>
    <w:rsid w:val="00337016"/>
    <w:rsid w:val="003424F6"/>
    <w:rsid w:val="00347766"/>
    <w:rsid w:val="0035257C"/>
    <w:rsid w:val="00360C8E"/>
    <w:rsid w:val="00363759"/>
    <w:rsid w:val="003814CD"/>
    <w:rsid w:val="00382B16"/>
    <w:rsid w:val="00390C59"/>
    <w:rsid w:val="003979C6"/>
    <w:rsid w:val="003A17DD"/>
    <w:rsid w:val="003A6455"/>
    <w:rsid w:val="003B4259"/>
    <w:rsid w:val="003B65F7"/>
    <w:rsid w:val="003C27D9"/>
    <w:rsid w:val="003C2CFB"/>
    <w:rsid w:val="003D75B3"/>
    <w:rsid w:val="003E0C8D"/>
    <w:rsid w:val="003E7C46"/>
    <w:rsid w:val="003F0C8F"/>
    <w:rsid w:val="003F1572"/>
    <w:rsid w:val="003F61D3"/>
    <w:rsid w:val="003F62C1"/>
    <w:rsid w:val="003F76D4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51B6"/>
    <w:rsid w:val="004860CD"/>
    <w:rsid w:val="00487B4E"/>
    <w:rsid w:val="004A28E9"/>
    <w:rsid w:val="004A40E2"/>
    <w:rsid w:val="004A6D48"/>
    <w:rsid w:val="004A77B5"/>
    <w:rsid w:val="004B442E"/>
    <w:rsid w:val="004B513A"/>
    <w:rsid w:val="004C0236"/>
    <w:rsid w:val="004C13B7"/>
    <w:rsid w:val="004D1638"/>
    <w:rsid w:val="004E69E5"/>
    <w:rsid w:val="004F35AA"/>
    <w:rsid w:val="004F5F4A"/>
    <w:rsid w:val="0051021A"/>
    <w:rsid w:val="00513531"/>
    <w:rsid w:val="00516D3A"/>
    <w:rsid w:val="0051704C"/>
    <w:rsid w:val="00530C7A"/>
    <w:rsid w:val="005325DA"/>
    <w:rsid w:val="00532C46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4D0"/>
    <w:rsid w:val="005B451B"/>
    <w:rsid w:val="005D0281"/>
    <w:rsid w:val="005D42C0"/>
    <w:rsid w:val="005E2DD1"/>
    <w:rsid w:val="005E4CE0"/>
    <w:rsid w:val="005F2EED"/>
    <w:rsid w:val="005F7DF8"/>
    <w:rsid w:val="00600E7D"/>
    <w:rsid w:val="0060670C"/>
    <w:rsid w:val="0062463C"/>
    <w:rsid w:val="00625A9A"/>
    <w:rsid w:val="00626CD2"/>
    <w:rsid w:val="006274A5"/>
    <w:rsid w:val="00627E14"/>
    <w:rsid w:val="00635362"/>
    <w:rsid w:val="006457EF"/>
    <w:rsid w:val="00656DE3"/>
    <w:rsid w:val="006570B0"/>
    <w:rsid w:val="00660201"/>
    <w:rsid w:val="00664E72"/>
    <w:rsid w:val="006743AF"/>
    <w:rsid w:val="00675FF5"/>
    <w:rsid w:val="00686B66"/>
    <w:rsid w:val="00690261"/>
    <w:rsid w:val="00694723"/>
    <w:rsid w:val="00695377"/>
    <w:rsid w:val="006967C8"/>
    <w:rsid w:val="006A2708"/>
    <w:rsid w:val="006A52E4"/>
    <w:rsid w:val="006B503B"/>
    <w:rsid w:val="006B741D"/>
    <w:rsid w:val="006C00B7"/>
    <w:rsid w:val="006C2984"/>
    <w:rsid w:val="006C5271"/>
    <w:rsid w:val="006D70E9"/>
    <w:rsid w:val="006E2A6E"/>
    <w:rsid w:val="006E2B9A"/>
    <w:rsid w:val="006F0724"/>
    <w:rsid w:val="006F0E45"/>
    <w:rsid w:val="007223D4"/>
    <w:rsid w:val="00754086"/>
    <w:rsid w:val="0075573C"/>
    <w:rsid w:val="00762260"/>
    <w:rsid w:val="00765245"/>
    <w:rsid w:val="00765F32"/>
    <w:rsid w:val="0076609B"/>
    <w:rsid w:val="007725BB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F05ED"/>
    <w:rsid w:val="007F4D20"/>
    <w:rsid w:val="00800326"/>
    <w:rsid w:val="008013A9"/>
    <w:rsid w:val="00801B00"/>
    <w:rsid w:val="00806CCC"/>
    <w:rsid w:val="008127FF"/>
    <w:rsid w:val="00823315"/>
    <w:rsid w:val="00832BB1"/>
    <w:rsid w:val="00844F51"/>
    <w:rsid w:val="008545BB"/>
    <w:rsid w:val="00860B3D"/>
    <w:rsid w:val="00876C2D"/>
    <w:rsid w:val="00881A27"/>
    <w:rsid w:val="00885B1F"/>
    <w:rsid w:val="00893531"/>
    <w:rsid w:val="00895805"/>
    <w:rsid w:val="0089618C"/>
    <w:rsid w:val="008A2BA2"/>
    <w:rsid w:val="008A79B8"/>
    <w:rsid w:val="008B689A"/>
    <w:rsid w:val="008C08DF"/>
    <w:rsid w:val="008D3CB5"/>
    <w:rsid w:val="008D6F6A"/>
    <w:rsid w:val="008F0498"/>
    <w:rsid w:val="00902531"/>
    <w:rsid w:val="0091086D"/>
    <w:rsid w:val="00912817"/>
    <w:rsid w:val="0091492A"/>
    <w:rsid w:val="009323B6"/>
    <w:rsid w:val="00945573"/>
    <w:rsid w:val="00972B0A"/>
    <w:rsid w:val="00974755"/>
    <w:rsid w:val="00974F39"/>
    <w:rsid w:val="00975A03"/>
    <w:rsid w:val="009839E7"/>
    <w:rsid w:val="00984128"/>
    <w:rsid w:val="00994B67"/>
    <w:rsid w:val="009A1DBD"/>
    <w:rsid w:val="009B49BE"/>
    <w:rsid w:val="009B4F18"/>
    <w:rsid w:val="009C03F8"/>
    <w:rsid w:val="009C4448"/>
    <w:rsid w:val="009E795F"/>
    <w:rsid w:val="00A0331B"/>
    <w:rsid w:val="00A066B8"/>
    <w:rsid w:val="00A11288"/>
    <w:rsid w:val="00A13A02"/>
    <w:rsid w:val="00A24287"/>
    <w:rsid w:val="00A25E52"/>
    <w:rsid w:val="00A2751E"/>
    <w:rsid w:val="00A5624B"/>
    <w:rsid w:val="00A61C03"/>
    <w:rsid w:val="00A7798E"/>
    <w:rsid w:val="00A96219"/>
    <w:rsid w:val="00AA23D2"/>
    <w:rsid w:val="00AA46FD"/>
    <w:rsid w:val="00AB40B7"/>
    <w:rsid w:val="00AC0463"/>
    <w:rsid w:val="00AC123E"/>
    <w:rsid w:val="00AD3599"/>
    <w:rsid w:val="00B10E10"/>
    <w:rsid w:val="00B115CC"/>
    <w:rsid w:val="00B176F2"/>
    <w:rsid w:val="00B24B30"/>
    <w:rsid w:val="00B25935"/>
    <w:rsid w:val="00B35386"/>
    <w:rsid w:val="00B37A4D"/>
    <w:rsid w:val="00B4115B"/>
    <w:rsid w:val="00B437EC"/>
    <w:rsid w:val="00B524B2"/>
    <w:rsid w:val="00B57BF4"/>
    <w:rsid w:val="00B61FDD"/>
    <w:rsid w:val="00B63844"/>
    <w:rsid w:val="00B66325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4A93"/>
    <w:rsid w:val="00C010E0"/>
    <w:rsid w:val="00C1084F"/>
    <w:rsid w:val="00C1616C"/>
    <w:rsid w:val="00C34F3E"/>
    <w:rsid w:val="00C376D7"/>
    <w:rsid w:val="00C376EC"/>
    <w:rsid w:val="00C44E7E"/>
    <w:rsid w:val="00C47080"/>
    <w:rsid w:val="00C64DC3"/>
    <w:rsid w:val="00C670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C0614"/>
    <w:rsid w:val="00CC1BEE"/>
    <w:rsid w:val="00CD66AF"/>
    <w:rsid w:val="00CE0DA6"/>
    <w:rsid w:val="00CE3873"/>
    <w:rsid w:val="00CF3168"/>
    <w:rsid w:val="00CF3409"/>
    <w:rsid w:val="00D00F1D"/>
    <w:rsid w:val="00D06C1C"/>
    <w:rsid w:val="00D20E00"/>
    <w:rsid w:val="00D2210B"/>
    <w:rsid w:val="00D254A4"/>
    <w:rsid w:val="00D27381"/>
    <w:rsid w:val="00D345D6"/>
    <w:rsid w:val="00D47378"/>
    <w:rsid w:val="00D66438"/>
    <w:rsid w:val="00D66464"/>
    <w:rsid w:val="00D72412"/>
    <w:rsid w:val="00D80064"/>
    <w:rsid w:val="00D84B59"/>
    <w:rsid w:val="00D91FD3"/>
    <w:rsid w:val="00D9572B"/>
    <w:rsid w:val="00D97BBF"/>
    <w:rsid w:val="00DA00B1"/>
    <w:rsid w:val="00DB0ACC"/>
    <w:rsid w:val="00DB11CA"/>
    <w:rsid w:val="00DC40B6"/>
    <w:rsid w:val="00DC7B5B"/>
    <w:rsid w:val="00DD09C1"/>
    <w:rsid w:val="00DE55A9"/>
    <w:rsid w:val="00E15C3F"/>
    <w:rsid w:val="00E24756"/>
    <w:rsid w:val="00E3422C"/>
    <w:rsid w:val="00E37CD5"/>
    <w:rsid w:val="00E40FFE"/>
    <w:rsid w:val="00E45AEE"/>
    <w:rsid w:val="00E52EEA"/>
    <w:rsid w:val="00E66A5B"/>
    <w:rsid w:val="00E71226"/>
    <w:rsid w:val="00E77B0F"/>
    <w:rsid w:val="00E86D96"/>
    <w:rsid w:val="00EA0FF3"/>
    <w:rsid w:val="00EA73D7"/>
    <w:rsid w:val="00EC284C"/>
    <w:rsid w:val="00ED6AB0"/>
    <w:rsid w:val="00EE448D"/>
    <w:rsid w:val="00EE4930"/>
    <w:rsid w:val="00F053E5"/>
    <w:rsid w:val="00F07EF0"/>
    <w:rsid w:val="00F118C6"/>
    <w:rsid w:val="00F17443"/>
    <w:rsid w:val="00F25C30"/>
    <w:rsid w:val="00F37DBF"/>
    <w:rsid w:val="00F4355B"/>
    <w:rsid w:val="00F47D49"/>
    <w:rsid w:val="00F53850"/>
    <w:rsid w:val="00F617E3"/>
    <w:rsid w:val="00F65C78"/>
    <w:rsid w:val="00F70400"/>
    <w:rsid w:val="00F826F2"/>
    <w:rsid w:val="00F90DC3"/>
    <w:rsid w:val="00FA315D"/>
    <w:rsid w:val="00FA5369"/>
    <w:rsid w:val="00FB29A7"/>
    <w:rsid w:val="00FB2D35"/>
    <w:rsid w:val="00FD240C"/>
    <w:rsid w:val="00FE104B"/>
    <w:rsid w:val="00FE24AC"/>
    <w:rsid w:val="00FE287B"/>
    <w:rsid w:val="00FE3849"/>
    <w:rsid w:val="00FE410F"/>
    <w:rsid w:val="00FE5035"/>
    <w:rsid w:val="00FE50E5"/>
    <w:rsid w:val="00FF2A45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F63CA89"/>
    <w:rsid w:val="47285E28"/>
    <w:rsid w:val="4911466A"/>
    <w:rsid w:val="4AD8BEEF"/>
    <w:rsid w:val="4BC77C07"/>
    <w:rsid w:val="4BE95944"/>
    <w:rsid w:val="4C0281A1"/>
    <w:rsid w:val="4FC0F807"/>
    <w:rsid w:val="55903B8A"/>
    <w:rsid w:val="55A963E7"/>
    <w:rsid w:val="55E73799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869be6e0d1f408f0e19f1c728daf58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3cf4cf79aa28ed6ea8c79c7a69c6d54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67BBD7-BF77-4822-A62E-30FED47C5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D69D12-E975-48E8-B786-BFF94D116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1817</Words>
  <Characters>1037</Characters>
  <Application>Microsoft Office Word</Application>
  <DocSecurity>0</DocSecurity>
  <Lines>8</Lines>
  <Paragraphs>5</Paragraphs>
  <ScaleCrop>false</ScaleCrop>
  <Company>Vilniaus universitetas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Orinta Vilniškė</cp:lastModifiedBy>
  <cp:revision>20</cp:revision>
  <cp:lastPrinted>2017-12-13T11:48:00Z</cp:lastPrinted>
  <dcterms:created xsi:type="dcterms:W3CDTF">2022-02-03T12:18:00Z</dcterms:created>
  <dcterms:modified xsi:type="dcterms:W3CDTF">2026-06-11T06:37:00Z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  <property fmtid="{D5CDD505-2E9C-101B-9397-08002B2CF9AE}" pid="5" name="MediaServiceImageTags">
    <vt:lpwstr/>
  </property>
</Properties>
</file>