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D385D47" w14:textId="7A4459E6" w:rsidR="00367A47" w:rsidRDefault="00367A47" w:rsidP="00367A47">
      <w:pPr>
        <w:ind w:left="-56"/>
        <w:jc w:val="both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961704" w:rsidRPr="00961704">
        <w:rPr>
          <w:rFonts w:ascii="Arial" w:hAnsi="Arial" w:cs="Arial"/>
          <w:b/>
          <w:bCs/>
          <w:shd w:val="clear" w:color="auto" w:fill="FFFFFF"/>
        </w:rPr>
        <w:t>Optinio skenavimo sistemos ir priedų pirkimas</w:t>
      </w:r>
      <w:r w:rsidR="00961704">
        <w:rPr>
          <w:rFonts w:ascii="Arial" w:hAnsi="Arial" w:cs="Arial"/>
          <w:b/>
          <w:bCs/>
          <w:shd w:val="clear" w:color="auto" w:fill="FFFFFF"/>
        </w:rPr>
        <w:t>, Nr. 4054/2026/GMC</w:t>
      </w:r>
      <w:r w:rsidRPr="00DC3EB7">
        <w:rPr>
          <w:rFonts w:ascii="Arial" w:hAnsi="Arial" w:cs="Arial"/>
          <w:b/>
          <w:bCs/>
        </w:rPr>
        <w:t>“</w:t>
      </w:r>
    </w:p>
    <w:p w14:paraId="4EAA1AFF" w14:textId="77777777" w:rsidR="006143C4" w:rsidRPr="00DC3EB7" w:rsidRDefault="006143C4" w:rsidP="00367A47">
      <w:pPr>
        <w:ind w:left="-56"/>
        <w:jc w:val="both"/>
        <w:rPr>
          <w:rFonts w:ascii="Arial" w:hAnsi="Arial" w:cs="Arial"/>
          <w:b/>
          <w:bCs/>
          <w:iCs/>
        </w:rPr>
      </w:pPr>
    </w:p>
    <w:p w14:paraId="133EE2D5" w14:textId="6DE12F8C" w:rsidR="00367A47" w:rsidRPr="00DC3EB7" w:rsidRDefault="00367A47" w:rsidP="00367A47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iCs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961704">
        <w:rPr>
          <w:rFonts w:ascii="Arial" w:hAnsi="Arial" w:cs="Arial"/>
        </w:rPr>
        <w:t>VU),</w:t>
      </w:r>
      <w:r w:rsidRPr="00DC3EB7">
        <w:rPr>
          <w:rFonts w:ascii="Arial" w:hAnsi="Arial" w:cs="Arial"/>
        </w:rPr>
        <w:t xml:space="preserve"> siekdama</w:t>
      </w:r>
      <w:r w:rsidR="00A44659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961704" w:rsidRPr="00961704">
        <w:rPr>
          <w:rFonts w:ascii="Arial" w:hAnsi="Arial" w:cs="Arial"/>
          <w:b/>
          <w:bCs/>
          <w:shd w:val="clear" w:color="auto" w:fill="FFFFFF"/>
        </w:rPr>
        <w:t>Optinio skenavimo sistemos ir priedų pirkimas</w:t>
      </w:r>
      <w:r w:rsidR="00961704">
        <w:rPr>
          <w:rFonts w:ascii="Arial" w:hAnsi="Arial" w:cs="Arial"/>
          <w:b/>
          <w:bCs/>
          <w:shd w:val="clear" w:color="auto" w:fill="FFFFFF"/>
        </w:rPr>
        <w:t>, Nr. 4054/2026/GMC</w:t>
      </w:r>
      <w:r w:rsidR="00A44659">
        <w:rPr>
          <w:rFonts w:ascii="Arial" w:hAnsi="Arial" w:cs="Arial"/>
          <w:b/>
          <w:bCs/>
          <w:iCs/>
        </w:rPr>
        <w:t>“</w:t>
      </w:r>
      <w:r w:rsidR="00A44659" w:rsidRPr="00DC3EB7">
        <w:rPr>
          <w:rFonts w:ascii="Arial" w:hAnsi="Arial" w:cs="Arial"/>
        </w:rPr>
        <w:t xml:space="preserve"> </w:t>
      </w:r>
      <w:r w:rsidRPr="00DC3EB7">
        <w:rPr>
          <w:rFonts w:ascii="Arial" w:hAnsi="Arial" w:cs="Arial"/>
        </w:rPr>
        <w:t xml:space="preserve">pirkimui (toliau – </w:t>
      </w:r>
      <w:r w:rsidRPr="00961704">
        <w:rPr>
          <w:rFonts w:ascii="Arial" w:hAnsi="Arial" w:cs="Arial"/>
        </w:rPr>
        <w:t>Pirkimas</w:t>
      </w:r>
      <w:r w:rsidRPr="00DC3EB7">
        <w:rPr>
          <w:rFonts w:ascii="Arial" w:hAnsi="Arial" w:cs="Arial"/>
        </w:rPr>
        <w:t>) ir vadovaudamasi</w:t>
      </w:r>
      <w:r w:rsidR="00A44659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961704">
        <w:rPr>
          <w:rFonts w:ascii="Arial" w:hAnsi="Arial" w:cs="Arial"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961704">
              <w:rPr>
                <w:rFonts w:ascii="Arial" w:eastAsia="Arial" w:hAnsi="Arial" w:cs="Arial"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961704">
              <w:rPr>
                <w:rFonts w:ascii="Arial" w:eastAsia="Arial" w:hAnsi="Arial" w:cs="Arial"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1891D4FC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</w:t>
            </w:r>
            <w:r w:rsidR="00961704">
              <w:rPr>
                <w:rFonts w:ascii="Arial" w:eastAsia="Arial" w:hAnsi="Arial" w:cs="Arial"/>
                <w:b/>
                <w:bCs/>
              </w:rPr>
              <w:t>06-16</w:t>
            </w:r>
            <w:r w:rsidR="00A4465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9C52F9">
              <w:rPr>
                <w:rFonts w:ascii="Arial" w:eastAsia="Arial" w:hAnsi="Arial" w:cs="Arial"/>
                <w:b/>
                <w:bCs/>
              </w:rPr>
              <w:t>1</w:t>
            </w:r>
            <w:r w:rsidR="001038D9">
              <w:rPr>
                <w:rFonts w:ascii="Arial" w:eastAsia="Arial" w:hAnsi="Arial" w:cs="Arial"/>
                <w:b/>
                <w:bCs/>
              </w:rPr>
              <w:t>6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Suinteresuotų asmenų informavimas:</w:t>
            </w:r>
          </w:p>
        </w:tc>
        <w:tc>
          <w:tcPr>
            <w:tcW w:w="6514" w:type="dxa"/>
          </w:tcPr>
          <w:p w14:paraId="697CE705" w14:textId="6C033B06" w:rsidR="00367A47" w:rsidRDefault="00A44659" w:rsidP="00367A47">
            <w:pPr>
              <w:jc w:val="both"/>
            </w:pPr>
            <w:r w:rsidRPr="0012796E">
              <w:rPr>
                <w:rFonts w:ascii="Arial" w:hAnsi="Arial" w:cs="Arial"/>
              </w:rPr>
              <w:t>Visi tiekėjų CVP IS priemonėmis pateikti klausimai ir siūlymai, susiję su rinkos konsultacija, taip pat perkančiosios organizacijos atsakymai bus viešinami CVP IS prie rinkos konsultacijos dokumentų.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5A77" w14:textId="77777777" w:rsidR="00D65273" w:rsidRDefault="00D65273" w:rsidP="00367A47">
      <w:pPr>
        <w:spacing w:after="0" w:line="240" w:lineRule="auto"/>
      </w:pPr>
      <w:r>
        <w:separator/>
      </w:r>
    </w:p>
  </w:endnote>
  <w:endnote w:type="continuationSeparator" w:id="0">
    <w:p w14:paraId="767608C4" w14:textId="77777777" w:rsidR="00D65273" w:rsidRDefault="00D65273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D65273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A599" w14:textId="77777777" w:rsidR="00D65273" w:rsidRDefault="00D65273" w:rsidP="00367A47">
      <w:pPr>
        <w:spacing w:after="0" w:line="240" w:lineRule="auto"/>
      </w:pPr>
      <w:r>
        <w:separator/>
      </w:r>
    </w:p>
  </w:footnote>
  <w:footnote w:type="continuationSeparator" w:id="0">
    <w:p w14:paraId="0116EB97" w14:textId="77777777" w:rsidR="00D65273" w:rsidRDefault="00D65273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1038D9"/>
    <w:rsid w:val="00265EAC"/>
    <w:rsid w:val="002B593C"/>
    <w:rsid w:val="00367A47"/>
    <w:rsid w:val="0059360C"/>
    <w:rsid w:val="006143C4"/>
    <w:rsid w:val="00642EBA"/>
    <w:rsid w:val="00752D35"/>
    <w:rsid w:val="009537FD"/>
    <w:rsid w:val="00961704"/>
    <w:rsid w:val="00966A4F"/>
    <w:rsid w:val="009C52F9"/>
    <w:rsid w:val="00A44659"/>
    <w:rsid w:val="00B04F08"/>
    <w:rsid w:val="00D65273"/>
    <w:rsid w:val="00D85F52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15</cp:revision>
  <dcterms:created xsi:type="dcterms:W3CDTF">2026-04-30T10:59:00Z</dcterms:created>
  <dcterms:modified xsi:type="dcterms:W3CDTF">2026-06-11T07:13:00Z</dcterms:modified>
</cp:coreProperties>
</file>