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EA3E" w14:textId="34701FF2" w:rsidR="00CD6D75" w:rsidRPr="006F1540" w:rsidRDefault="00CD6D75" w:rsidP="00EF437D">
      <w:pPr>
        <w:spacing w:after="0" w:line="360" w:lineRule="auto"/>
        <w:contextualSpacing/>
        <w:jc w:val="center"/>
        <w:textAlignment w:val="baseline"/>
        <w:rPr>
          <w:rFonts w:ascii="Times New Roman" w:eastAsia="Times New Roman" w:hAnsi="Times New Roman" w:cs="Times New Roman"/>
          <w:kern w:val="0"/>
          <w:sz w:val="28"/>
          <w:szCs w:val="28"/>
          <w:lang w:val="lt-LT"/>
          <w14:ligatures w14:val="none"/>
        </w:rPr>
      </w:pPr>
      <w:r w:rsidRPr="006F1540">
        <w:rPr>
          <w:rFonts w:ascii="Times New Roman" w:eastAsia="Times New Roman" w:hAnsi="Times New Roman" w:cs="Times New Roman"/>
          <w:b/>
          <w:bCs/>
          <w:kern w:val="0"/>
          <w:sz w:val="28"/>
          <w:szCs w:val="28"/>
          <w:lang w:val="lt-LT"/>
          <w14:ligatures w14:val="none"/>
        </w:rPr>
        <w:t>KAUNO RAJONO SAVIVALDYBĖS INTERNETO SVETAINĖS WWW.KRS.LT ATNAUJINIMO TECHNINĖ SPECIFIKACIJA</w:t>
      </w:r>
      <w:r w:rsidRPr="006F1540">
        <w:rPr>
          <w:rFonts w:ascii="Times New Roman" w:eastAsia="Times New Roman" w:hAnsi="Times New Roman" w:cs="Times New Roman"/>
          <w:kern w:val="0"/>
          <w:sz w:val="28"/>
          <w:szCs w:val="28"/>
          <w:lang w:val="lt-LT"/>
          <w14:ligatures w14:val="none"/>
        </w:rPr>
        <w:t> </w:t>
      </w:r>
    </w:p>
    <w:p w14:paraId="15212AB5" w14:textId="77777777" w:rsidR="00EF437D" w:rsidRPr="006F1540" w:rsidRDefault="00EF437D" w:rsidP="003E4866">
      <w:pPr>
        <w:spacing w:after="0" w:line="360" w:lineRule="auto"/>
        <w:contextualSpacing/>
        <w:jc w:val="both"/>
        <w:textAlignment w:val="baseline"/>
        <w:rPr>
          <w:rFonts w:ascii="Times New Roman" w:eastAsia="Times New Roman" w:hAnsi="Times New Roman" w:cs="Times New Roman"/>
          <w:kern w:val="0"/>
          <w:sz w:val="18"/>
          <w:szCs w:val="18"/>
          <w:lang w:val="lt-LT"/>
          <w14:ligatures w14:val="none"/>
        </w:rPr>
      </w:pPr>
    </w:p>
    <w:sdt>
      <w:sdtPr>
        <w:rPr>
          <w:rFonts w:ascii="Times New Roman" w:hAnsi="Times New Roman" w:cs="Times New Roman"/>
          <w:lang w:val="lt-LT"/>
        </w:rPr>
        <w:id w:val="-848551293"/>
        <w:docPartObj>
          <w:docPartGallery w:val="Table of Contents"/>
          <w:docPartUnique/>
        </w:docPartObj>
      </w:sdtPr>
      <w:sdtEndPr>
        <w:rPr>
          <w:b/>
          <w:bCs/>
        </w:rPr>
      </w:sdtEndPr>
      <w:sdtContent>
        <w:p w14:paraId="11B76755" w14:textId="1749C592" w:rsidR="005506DF" w:rsidRPr="006F1540" w:rsidRDefault="0083760E">
          <w:pPr>
            <w:pStyle w:val="Turinys1"/>
            <w:tabs>
              <w:tab w:val="left" w:pos="440"/>
              <w:tab w:val="right" w:leader="dot" w:pos="9962"/>
            </w:tabs>
            <w:rPr>
              <w:rFonts w:ascii="Times New Roman" w:eastAsiaTheme="minorEastAsia" w:hAnsi="Times New Roman" w:cs="Times New Roman"/>
              <w:sz w:val="22"/>
              <w:szCs w:val="22"/>
              <w:lang w:val="lt-LT" w:eastAsia="lt-LT"/>
            </w:rPr>
          </w:pPr>
          <w:r w:rsidRPr="006F1540">
            <w:rPr>
              <w:rFonts w:ascii="Times New Roman" w:hAnsi="Times New Roman" w:cs="Times New Roman"/>
              <w:lang w:val="lt-LT"/>
            </w:rPr>
            <w:fldChar w:fldCharType="begin"/>
          </w:r>
          <w:r w:rsidRPr="006F1540">
            <w:rPr>
              <w:rFonts w:ascii="Times New Roman" w:hAnsi="Times New Roman" w:cs="Times New Roman"/>
              <w:lang w:val="lt-LT"/>
            </w:rPr>
            <w:instrText xml:space="preserve"> TOC \o "1-3" \h \z \u </w:instrText>
          </w:r>
          <w:r w:rsidRPr="006F1540">
            <w:rPr>
              <w:rFonts w:ascii="Times New Roman" w:hAnsi="Times New Roman" w:cs="Times New Roman"/>
              <w:lang w:val="lt-LT"/>
            </w:rPr>
            <w:fldChar w:fldCharType="separate"/>
          </w:r>
          <w:hyperlink w:anchor="_Toc182993923" w:history="1">
            <w:r w:rsidRPr="006F1540">
              <w:rPr>
                <w:rStyle w:val="Hipersaitas"/>
                <w:rFonts w:ascii="Times New Roman" w:eastAsia="Times New Roman" w:hAnsi="Times New Roman" w:cs="Times New Roman"/>
                <w:lang w:val="lt-LT"/>
              </w:rPr>
              <w:t>1.</w:t>
            </w:r>
            <w:r w:rsidRPr="006F1540">
              <w:rPr>
                <w:rFonts w:ascii="Times New Roman" w:eastAsiaTheme="minorEastAsia" w:hAnsi="Times New Roman" w:cs="Times New Roman"/>
                <w:sz w:val="22"/>
                <w:szCs w:val="22"/>
                <w:lang w:val="lt-LT" w:eastAsia="lt-LT"/>
              </w:rPr>
              <w:tab/>
            </w:r>
            <w:r w:rsidRPr="006F1540">
              <w:rPr>
                <w:rStyle w:val="Hipersaitas"/>
                <w:rFonts w:ascii="Times New Roman" w:eastAsia="Times New Roman" w:hAnsi="Times New Roman" w:cs="Times New Roman"/>
                <w:lang w:val="lt-LT"/>
              </w:rPr>
              <w:t>BENDRA INFORMACIJA </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_Toc182993923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2</w:t>
            </w:r>
            <w:r w:rsidRPr="006F1540">
              <w:rPr>
                <w:rFonts w:ascii="Times New Roman" w:hAnsi="Times New Roman" w:cs="Times New Roman"/>
                <w:webHidden/>
                <w:lang w:val="lt-LT"/>
              </w:rPr>
              <w:fldChar w:fldCharType="end"/>
            </w:r>
          </w:hyperlink>
        </w:p>
        <w:p w14:paraId="4403EE29" w14:textId="504EB45B" w:rsidR="005506DF" w:rsidRPr="006F1540" w:rsidRDefault="005506DF">
          <w:pPr>
            <w:pStyle w:val="Turinys1"/>
            <w:tabs>
              <w:tab w:val="left" w:pos="440"/>
              <w:tab w:val="right" w:leader="dot" w:pos="9962"/>
            </w:tabs>
            <w:rPr>
              <w:rFonts w:ascii="Times New Roman" w:eastAsiaTheme="minorEastAsia" w:hAnsi="Times New Roman" w:cs="Times New Roman"/>
              <w:sz w:val="22"/>
              <w:szCs w:val="22"/>
              <w:lang w:val="lt-LT" w:eastAsia="lt-LT"/>
            </w:rPr>
          </w:pPr>
          <w:hyperlink w:anchor="_Toc182993924" w:history="1">
            <w:r w:rsidRPr="006F1540">
              <w:rPr>
                <w:rStyle w:val="Hipersaitas"/>
                <w:rFonts w:ascii="Times New Roman" w:eastAsia="Times New Roman" w:hAnsi="Times New Roman" w:cs="Times New Roman"/>
                <w:kern w:val="0"/>
                <w:lang w:val="lt-LT"/>
                <w14:ligatures w14:val="none"/>
              </w:rPr>
              <w:t>2.</w:t>
            </w:r>
            <w:r w:rsidRPr="006F1540">
              <w:rPr>
                <w:rFonts w:ascii="Times New Roman" w:eastAsiaTheme="minorEastAsia" w:hAnsi="Times New Roman" w:cs="Times New Roman"/>
                <w:sz w:val="22"/>
                <w:szCs w:val="22"/>
                <w:lang w:val="lt-LT" w:eastAsia="lt-LT"/>
              </w:rPr>
              <w:tab/>
            </w:r>
            <w:r w:rsidRPr="006F1540">
              <w:rPr>
                <w:rStyle w:val="Hipersaitas"/>
                <w:rFonts w:ascii="Times New Roman" w:hAnsi="Times New Roman" w:cs="Times New Roman"/>
                <w:lang w:val="lt-LT"/>
              </w:rPr>
              <w:t>NAUDOJAMI TERMINAI IR SĄVOKOS</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_Toc182993924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2</w:t>
            </w:r>
            <w:r w:rsidRPr="006F1540">
              <w:rPr>
                <w:rFonts w:ascii="Times New Roman" w:hAnsi="Times New Roman" w:cs="Times New Roman"/>
                <w:webHidden/>
                <w:lang w:val="lt-LT"/>
              </w:rPr>
              <w:fldChar w:fldCharType="end"/>
            </w:r>
          </w:hyperlink>
        </w:p>
        <w:p w14:paraId="65D48345" w14:textId="0C09D4B8" w:rsidR="005506DF" w:rsidRPr="006F1540" w:rsidRDefault="005506DF">
          <w:pPr>
            <w:pStyle w:val="Turinys1"/>
            <w:tabs>
              <w:tab w:val="left" w:pos="440"/>
              <w:tab w:val="right" w:leader="dot" w:pos="9962"/>
            </w:tabs>
            <w:rPr>
              <w:rFonts w:ascii="Times New Roman" w:eastAsiaTheme="minorEastAsia" w:hAnsi="Times New Roman" w:cs="Times New Roman"/>
              <w:sz w:val="22"/>
              <w:szCs w:val="22"/>
              <w:lang w:val="lt-LT" w:eastAsia="lt-LT"/>
            </w:rPr>
          </w:pPr>
          <w:hyperlink w:anchor="_Toc182993925" w:history="1">
            <w:r w:rsidRPr="006F1540">
              <w:rPr>
                <w:rStyle w:val="Hipersaitas"/>
                <w:rFonts w:ascii="Times New Roman" w:eastAsia="Times New Roman" w:hAnsi="Times New Roman" w:cs="Times New Roman"/>
                <w:lang w:val="lt-LT"/>
              </w:rPr>
              <w:t>3.</w:t>
            </w:r>
            <w:r w:rsidRPr="006F1540">
              <w:rPr>
                <w:rFonts w:ascii="Times New Roman" w:eastAsiaTheme="minorEastAsia" w:hAnsi="Times New Roman" w:cs="Times New Roman"/>
                <w:sz w:val="22"/>
                <w:szCs w:val="22"/>
                <w:lang w:val="lt-LT" w:eastAsia="lt-LT"/>
              </w:rPr>
              <w:tab/>
            </w:r>
            <w:r w:rsidRPr="006F1540">
              <w:rPr>
                <w:rStyle w:val="Hipersaitas"/>
                <w:rFonts w:ascii="Times New Roman" w:eastAsia="Times New Roman" w:hAnsi="Times New Roman" w:cs="Times New Roman"/>
                <w:lang w:val="lt-LT"/>
              </w:rPr>
              <w:t>TEISĖS AKTAI IR KITI DOKUMENTAI, KURIAIS TURI BŪTI VADOVAUJAMASI </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_Toc182993925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3</w:t>
            </w:r>
            <w:r w:rsidRPr="006F1540">
              <w:rPr>
                <w:rFonts w:ascii="Times New Roman" w:hAnsi="Times New Roman" w:cs="Times New Roman"/>
                <w:webHidden/>
                <w:lang w:val="lt-LT"/>
              </w:rPr>
              <w:fldChar w:fldCharType="end"/>
            </w:r>
          </w:hyperlink>
        </w:p>
        <w:p w14:paraId="24BCC8E2" w14:textId="36D7B5FA" w:rsidR="005506DF" w:rsidRPr="006F1540" w:rsidRDefault="005506DF">
          <w:pPr>
            <w:pStyle w:val="Turinys1"/>
            <w:tabs>
              <w:tab w:val="left" w:pos="440"/>
              <w:tab w:val="right" w:leader="dot" w:pos="9962"/>
            </w:tabs>
            <w:rPr>
              <w:rFonts w:ascii="Times New Roman" w:eastAsiaTheme="minorEastAsia" w:hAnsi="Times New Roman" w:cs="Times New Roman"/>
              <w:sz w:val="22"/>
              <w:szCs w:val="22"/>
              <w:lang w:val="lt-LT" w:eastAsia="lt-LT"/>
            </w:rPr>
          </w:pPr>
          <w:hyperlink w:anchor="_Toc182993926" w:history="1">
            <w:r w:rsidRPr="006F1540">
              <w:rPr>
                <w:rStyle w:val="Hipersaitas"/>
                <w:rFonts w:ascii="Times New Roman" w:eastAsia="Times New Roman" w:hAnsi="Times New Roman" w:cs="Times New Roman"/>
                <w:lang w:val="lt-LT"/>
              </w:rPr>
              <w:t>4.</w:t>
            </w:r>
            <w:r w:rsidRPr="006F1540">
              <w:rPr>
                <w:rFonts w:ascii="Times New Roman" w:eastAsiaTheme="minorEastAsia" w:hAnsi="Times New Roman" w:cs="Times New Roman"/>
                <w:sz w:val="22"/>
                <w:szCs w:val="22"/>
                <w:lang w:val="lt-LT" w:eastAsia="lt-LT"/>
              </w:rPr>
              <w:tab/>
            </w:r>
            <w:r w:rsidRPr="006F1540">
              <w:rPr>
                <w:rStyle w:val="Hipersaitas"/>
                <w:rFonts w:ascii="Times New Roman" w:eastAsia="Times New Roman" w:hAnsi="Times New Roman" w:cs="Times New Roman"/>
                <w:lang w:val="lt-LT"/>
              </w:rPr>
              <w:t>PASLAUGŲ TEIKIMO TERMINAI </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_Toc182993926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4</w:t>
            </w:r>
            <w:r w:rsidRPr="006F1540">
              <w:rPr>
                <w:rFonts w:ascii="Times New Roman" w:hAnsi="Times New Roman" w:cs="Times New Roman"/>
                <w:webHidden/>
                <w:lang w:val="lt-LT"/>
              </w:rPr>
              <w:fldChar w:fldCharType="end"/>
            </w:r>
          </w:hyperlink>
        </w:p>
        <w:p w14:paraId="79733F45" w14:textId="5F1A1989" w:rsidR="005506DF" w:rsidRPr="006F1540" w:rsidRDefault="005506DF">
          <w:pPr>
            <w:pStyle w:val="Turinys1"/>
            <w:tabs>
              <w:tab w:val="left" w:pos="440"/>
              <w:tab w:val="right" w:leader="dot" w:pos="9962"/>
            </w:tabs>
            <w:rPr>
              <w:rFonts w:ascii="Times New Roman" w:eastAsiaTheme="minorEastAsia" w:hAnsi="Times New Roman" w:cs="Times New Roman"/>
              <w:sz w:val="22"/>
              <w:szCs w:val="22"/>
              <w:lang w:val="lt-LT" w:eastAsia="lt-LT"/>
            </w:rPr>
          </w:pPr>
          <w:hyperlink w:anchor="_Toc182993927" w:history="1">
            <w:r w:rsidRPr="006F1540">
              <w:rPr>
                <w:rStyle w:val="Hipersaitas"/>
                <w:rFonts w:ascii="Times New Roman" w:eastAsia="Times New Roman" w:hAnsi="Times New Roman" w:cs="Times New Roman"/>
                <w:lang w:val="lt-LT"/>
              </w:rPr>
              <w:t>5.</w:t>
            </w:r>
            <w:r w:rsidRPr="006F1540">
              <w:rPr>
                <w:rFonts w:ascii="Times New Roman" w:eastAsiaTheme="minorEastAsia" w:hAnsi="Times New Roman" w:cs="Times New Roman"/>
                <w:sz w:val="22"/>
                <w:szCs w:val="22"/>
                <w:lang w:val="lt-LT" w:eastAsia="lt-LT"/>
              </w:rPr>
              <w:tab/>
            </w:r>
            <w:r w:rsidRPr="006F1540">
              <w:rPr>
                <w:rStyle w:val="Hipersaitas"/>
                <w:rFonts w:ascii="Times New Roman" w:eastAsia="Times New Roman" w:hAnsi="Times New Roman" w:cs="Times New Roman"/>
                <w:lang w:val="lt-LT"/>
              </w:rPr>
              <w:t>TIKSLAI, UŽDAVINIAI IR REZULTATAI </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_Toc182993927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4</w:t>
            </w:r>
            <w:r w:rsidRPr="006F1540">
              <w:rPr>
                <w:rFonts w:ascii="Times New Roman" w:hAnsi="Times New Roman" w:cs="Times New Roman"/>
                <w:webHidden/>
                <w:lang w:val="lt-LT"/>
              </w:rPr>
              <w:fldChar w:fldCharType="end"/>
            </w:r>
          </w:hyperlink>
        </w:p>
        <w:p w14:paraId="554F2A9C" w14:textId="55BF6E3E" w:rsidR="005506DF" w:rsidRPr="006F1540" w:rsidRDefault="005506DF">
          <w:pPr>
            <w:pStyle w:val="Turinys1"/>
            <w:tabs>
              <w:tab w:val="right" w:leader="dot" w:pos="9962"/>
            </w:tabs>
            <w:rPr>
              <w:rFonts w:ascii="Times New Roman" w:eastAsiaTheme="minorEastAsia" w:hAnsi="Times New Roman" w:cs="Times New Roman"/>
              <w:sz w:val="22"/>
              <w:szCs w:val="22"/>
              <w:lang w:val="lt-LT" w:eastAsia="lt-LT"/>
            </w:rPr>
          </w:pPr>
          <w:hyperlink w:anchor="_Toc182993928" w:history="1">
            <w:r w:rsidRPr="006F1540">
              <w:rPr>
                <w:rStyle w:val="Hipersaitas"/>
                <w:rFonts w:ascii="Times New Roman" w:hAnsi="Times New Roman" w:cs="Times New Roman"/>
                <w:lang w:val="lt-LT"/>
              </w:rPr>
              <w:t>6. FUNKCINIAI REIKALAVIMAI SISTEMOS SUKŪRIMUI </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_Toc182993928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4</w:t>
            </w:r>
            <w:r w:rsidRPr="006F1540">
              <w:rPr>
                <w:rFonts w:ascii="Times New Roman" w:hAnsi="Times New Roman" w:cs="Times New Roman"/>
                <w:webHidden/>
                <w:lang w:val="lt-LT"/>
              </w:rPr>
              <w:fldChar w:fldCharType="end"/>
            </w:r>
          </w:hyperlink>
        </w:p>
        <w:p w14:paraId="592275EA" w14:textId="10E7243A" w:rsidR="005506DF" w:rsidRPr="006F1540" w:rsidRDefault="005506DF">
          <w:pPr>
            <w:pStyle w:val="Turinys2"/>
            <w:tabs>
              <w:tab w:val="right" w:leader="dot" w:pos="9962"/>
            </w:tabs>
            <w:rPr>
              <w:rFonts w:ascii="Times New Roman" w:eastAsiaTheme="minorEastAsia" w:hAnsi="Times New Roman" w:cs="Times New Roman"/>
              <w:sz w:val="22"/>
              <w:szCs w:val="22"/>
              <w:lang w:val="lt-LT" w:eastAsia="lt-LT"/>
            </w:rPr>
          </w:pPr>
          <w:hyperlink w:anchor="_Toc182993929" w:history="1">
            <w:r w:rsidRPr="006F1540">
              <w:rPr>
                <w:rStyle w:val="Hipersaitas"/>
                <w:rFonts w:ascii="Times New Roman" w:eastAsia="Times New Roman" w:hAnsi="Times New Roman" w:cs="Times New Roman"/>
                <w:lang w:val="lt-LT"/>
              </w:rPr>
              <w:t>6.1. Bendrieji reikalavimai</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_Toc182993929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4</w:t>
            </w:r>
            <w:r w:rsidRPr="006F1540">
              <w:rPr>
                <w:rFonts w:ascii="Times New Roman" w:hAnsi="Times New Roman" w:cs="Times New Roman"/>
                <w:webHidden/>
                <w:lang w:val="lt-LT"/>
              </w:rPr>
              <w:fldChar w:fldCharType="end"/>
            </w:r>
          </w:hyperlink>
        </w:p>
        <w:p w14:paraId="1A128AA5" w14:textId="33C26E2D" w:rsidR="005506DF" w:rsidRPr="006F1540" w:rsidRDefault="005506DF">
          <w:pPr>
            <w:pStyle w:val="Turinys2"/>
            <w:tabs>
              <w:tab w:val="right" w:leader="dot" w:pos="9962"/>
            </w:tabs>
            <w:rPr>
              <w:rFonts w:ascii="Times New Roman" w:eastAsiaTheme="minorEastAsia" w:hAnsi="Times New Roman" w:cs="Times New Roman"/>
              <w:sz w:val="22"/>
              <w:szCs w:val="22"/>
              <w:lang w:val="lt-LT" w:eastAsia="lt-LT"/>
            </w:rPr>
          </w:pPr>
          <w:hyperlink w:anchor="_Toc182993930" w:history="1">
            <w:r w:rsidRPr="006F1540">
              <w:rPr>
                <w:rStyle w:val="Hipersaitas"/>
                <w:rFonts w:ascii="Times New Roman" w:eastAsia="Times New Roman" w:hAnsi="Times New Roman" w:cs="Times New Roman"/>
                <w:lang w:val="lt-LT"/>
              </w:rPr>
              <w:t>6.2. Reikalavimai turinio valdymo komponentui (TVS)</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_Toc182993930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6</w:t>
            </w:r>
            <w:r w:rsidRPr="006F1540">
              <w:rPr>
                <w:rFonts w:ascii="Times New Roman" w:hAnsi="Times New Roman" w:cs="Times New Roman"/>
                <w:webHidden/>
                <w:lang w:val="lt-LT"/>
              </w:rPr>
              <w:fldChar w:fldCharType="end"/>
            </w:r>
          </w:hyperlink>
        </w:p>
        <w:p w14:paraId="545DA05A" w14:textId="2DB31865" w:rsidR="005506DF" w:rsidRPr="006F1540" w:rsidRDefault="005506DF">
          <w:pPr>
            <w:pStyle w:val="Turinys2"/>
            <w:tabs>
              <w:tab w:val="right" w:leader="dot" w:pos="9962"/>
            </w:tabs>
            <w:rPr>
              <w:rFonts w:ascii="Times New Roman" w:eastAsiaTheme="minorEastAsia" w:hAnsi="Times New Roman" w:cs="Times New Roman"/>
              <w:sz w:val="22"/>
              <w:szCs w:val="22"/>
              <w:lang w:val="lt-LT" w:eastAsia="lt-LT"/>
            </w:rPr>
          </w:pPr>
          <w:hyperlink w:anchor="_Toc182993931" w:history="1">
            <w:r w:rsidRPr="006F1540">
              <w:rPr>
                <w:rStyle w:val="Hipersaitas"/>
                <w:rFonts w:ascii="Times New Roman" w:eastAsia="Times New Roman" w:hAnsi="Times New Roman" w:cs="Times New Roman"/>
                <w:lang w:val="lt-LT"/>
              </w:rPr>
              <w:t>6.3. TVS teksto redaktoriaus reikalavimai: </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_Toc182993931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8</w:t>
            </w:r>
            <w:r w:rsidRPr="006F1540">
              <w:rPr>
                <w:rFonts w:ascii="Times New Roman" w:hAnsi="Times New Roman" w:cs="Times New Roman"/>
                <w:webHidden/>
                <w:lang w:val="lt-LT"/>
              </w:rPr>
              <w:fldChar w:fldCharType="end"/>
            </w:r>
          </w:hyperlink>
        </w:p>
        <w:p w14:paraId="26DD7051" w14:textId="6D6625BD" w:rsidR="005506DF" w:rsidRPr="006F1540" w:rsidRDefault="005506DF">
          <w:pPr>
            <w:pStyle w:val="Turinys2"/>
            <w:tabs>
              <w:tab w:val="left" w:pos="880"/>
              <w:tab w:val="right" w:leader="dot" w:pos="9962"/>
            </w:tabs>
            <w:rPr>
              <w:rFonts w:ascii="Times New Roman" w:eastAsiaTheme="minorEastAsia" w:hAnsi="Times New Roman" w:cs="Times New Roman"/>
              <w:sz w:val="22"/>
              <w:szCs w:val="22"/>
              <w:lang w:val="lt-LT" w:eastAsia="lt-LT"/>
            </w:rPr>
          </w:pPr>
          <w:hyperlink w:anchor="_Toc182993932" w:history="1">
            <w:r w:rsidRPr="006F1540">
              <w:rPr>
                <w:rStyle w:val="Hipersaitas"/>
                <w:rFonts w:ascii="Times New Roman" w:eastAsia="Times New Roman" w:hAnsi="Times New Roman" w:cs="Times New Roman"/>
                <w:lang w:val="lt-LT"/>
              </w:rPr>
              <w:t>6.4.</w:t>
            </w:r>
            <w:r w:rsidRPr="006F1540">
              <w:rPr>
                <w:rFonts w:ascii="Times New Roman" w:eastAsiaTheme="minorEastAsia" w:hAnsi="Times New Roman" w:cs="Times New Roman"/>
                <w:sz w:val="22"/>
                <w:szCs w:val="22"/>
                <w:lang w:val="lt-LT" w:eastAsia="lt-LT"/>
              </w:rPr>
              <w:tab/>
            </w:r>
            <w:r w:rsidRPr="006F1540">
              <w:rPr>
                <w:rStyle w:val="Hipersaitas"/>
                <w:rFonts w:ascii="Times New Roman" w:eastAsia="Times New Roman" w:hAnsi="Times New Roman" w:cs="Times New Roman"/>
                <w:lang w:val="lt-LT"/>
              </w:rPr>
              <w:t>Reikalavimai organizacinės struktūros valdymo funkcionalumui </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_Toc182993932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10</w:t>
            </w:r>
            <w:r w:rsidRPr="006F1540">
              <w:rPr>
                <w:rFonts w:ascii="Times New Roman" w:hAnsi="Times New Roman" w:cs="Times New Roman"/>
                <w:webHidden/>
                <w:lang w:val="lt-LT"/>
              </w:rPr>
              <w:fldChar w:fldCharType="end"/>
            </w:r>
          </w:hyperlink>
        </w:p>
        <w:p w14:paraId="182AA22E" w14:textId="017AEB8F" w:rsidR="005506DF" w:rsidRPr="006F1540" w:rsidRDefault="005506DF">
          <w:pPr>
            <w:pStyle w:val="Turinys2"/>
            <w:tabs>
              <w:tab w:val="left" w:pos="880"/>
              <w:tab w:val="right" w:leader="dot" w:pos="9962"/>
            </w:tabs>
            <w:rPr>
              <w:rFonts w:ascii="Times New Roman" w:eastAsiaTheme="minorEastAsia" w:hAnsi="Times New Roman" w:cs="Times New Roman"/>
              <w:sz w:val="22"/>
              <w:szCs w:val="22"/>
              <w:lang w:val="lt-LT" w:eastAsia="lt-LT"/>
            </w:rPr>
          </w:pPr>
          <w:hyperlink w:anchor="_Toc182993933" w:history="1">
            <w:r w:rsidRPr="006F1540">
              <w:rPr>
                <w:rStyle w:val="Hipersaitas"/>
                <w:rFonts w:ascii="Times New Roman" w:eastAsia="Times New Roman" w:hAnsi="Times New Roman" w:cs="Times New Roman"/>
                <w:kern w:val="0"/>
                <w:lang w:val="lt-LT"/>
                <w14:ligatures w14:val="none"/>
              </w:rPr>
              <w:t>6.5.</w:t>
            </w:r>
            <w:r w:rsidRPr="006F1540">
              <w:rPr>
                <w:rFonts w:ascii="Times New Roman" w:eastAsiaTheme="minorEastAsia" w:hAnsi="Times New Roman" w:cs="Times New Roman"/>
                <w:sz w:val="22"/>
                <w:szCs w:val="22"/>
                <w:lang w:val="lt-LT" w:eastAsia="lt-LT"/>
              </w:rPr>
              <w:tab/>
            </w:r>
            <w:r w:rsidRPr="006F1540">
              <w:rPr>
                <w:rStyle w:val="Hipersaitas"/>
                <w:rFonts w:ascii="Times New Roman" w:eastAsia="Times New Roman" w:hAnsi="Times New Roman" w:cs="Times New Roman"/>
                <w:lang w:val="lt-LT"/>
              </w:rPr>
              <w:t>Reikalavimai nuotraukų galerijos funkcionalumui</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_Toc182993933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13</w:t>
            </w:r>
            <w:r w:rsidRPr="006F1540">
              <w:rPr>
                <w:rFonts w:ascii="Times New Roman" w:hAnsi="Times New Roman" w:cs="Times New Roman"/>
                <w:webHidden/>
                <w:lang w:val="lt-LT"/>
              </w:rPr>
              <w:fldChar w:fldCharType="end"/>
            </w:r>
          </w:hyperlink>
        </w:p>
        <w:p w14:paraId="369C6E84" w14:textId="15330ADB" w:rsidR="005506DF" w:rsidRPr="006F1540" w:rsidRDefault="005506DF">
          <w:pPr>
            <w:pStyle w:val="Turinys2"/>
            <w:tabs>
              <w:tab w:val="left" w:pos="880"/>
              <w:tab w:val="right" w:leader="dot" w:pos="9962"/>
            </w:tabs>
            <w:rPr>
              <w:rFonts w:ascii="Times New Roman" w:eastAsiaTheme="minorEastAsia" w:hAnsi="Times New Roman" w:cs="Times New Roman"/>
              <w:sz w:val="22"/>
              <w:szCs w:val="22"/>
              <w:lang w:val="lt-LT" w:eastAsia="lt-LT"/>
            </w:rPr>
          </w:pPr>
          <w:hyperlink w:anchor="_Toc182993934" w:history="1">
            <w:r w:rsidRPr="006F1540">
              <w:rPr>
                <w:rStyle w:val="Hipersaitas"/>
                <w:rFonts w:ascii="Times New Roman" w:eastAsia="Times New Roman" w:hAnsi="Times New Roman" w:cs="Times New Roman"/>
                <w:lang w:val="lt-LT"/>
              </w:rPr>
              <w:t>6.6.</w:t>
            </w:r>
            <w:r w:rsidRPr="006F1540">
              <w:rPr>
                <w:rFonts w:ascii="Times New Roman" w:eastAsiaTheme="minorEastAsia" w:hAnsi="Times New Roman" w:cs="Times New Roman"/>
                <w:sz w:val="22"/>
                <w:szCs w:val="22"/>
                <w:lang w:val="lt-LT" w:eastAsia="lt-LT"/>
              </w:rPr>
              <w:tab/>
            </w:r>
            <w:r w:rsidRPr="006F1540">
              <w:rPr>
                <w:rStyle w:val="Hipersaitas"/>
                <w:rFonts w:ascii="Times New Roman" w:eastAsia="Times New Roman" w:hAnsi="Times New Roman" w:cs="Times New Roman"/>
                <w:lang w:val="lt-LT"/>
              </w:rPr>
              <w:t>Reikalavimai interneto svetainės dizainui</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_Toc182993934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13</w:t>
            </w:r>
            <w:r w:rsidRPr="006F1540">
              <w:rPr>
                <w:rFonts w:ascii="Times New Roman" w:hAnsi="Times New Roman" w:cs="Times New Roman"/>
                <w:webHidden/>
                <w:lang w:val="lt-LT"/>
              </w:rPr>
              <w:fldChar w:fldCharType="end"/>
            </w:r>
          </w:hyperlink>
        </w:p>
        <w:p w14:paraId="2A489373" w14:textId="2626E700" w:rsidR="005506DF" w:rsidRPr="006F1540" w:rsidRDefault="005506DF">
          <w:pPr>
            <w:pStyle w:val="Turinys2"/>
            <w:tabs>
              <w:tab w:val="left" w:pos="880"/>
              <w:tab w:val="right" w:leader="dot" w:pos="9962"/>
            </w:tabs>
            <w:rPr>
              <w:rFonts w:ascii="Times New Roman" w:eastAsiaTheme="minorEastAsia" w:hAnsi="Times New Roman" w:cs="Times New Roman"/>
              <w:sz w:val="22"/>
              <w:szCs w:val="22"/>
              <w:lang w:val="lt-LT" w:eastAsia="lt-LT"/>
            </w:rPr>
          </w:pPr>
          <w:hyperlink w:anchor="_Toc182993935" w:history="1">
            <w:r w:rsidRPr="006F1540">
              <w:rPr>
                <w:rStyle w:val="Hipersaitas"/>
                <w:rFonts w:ascii="Times New Roman" w:eastAsia="Times New Roman" w:hAnsi="Times New Roman" w:cs="Times New Roman"/>
                <w:kern w:val="0"/>
                <w:lang w:val="lt-LT"/>
                <w14:ligatures w14:val="none"/>
              </w:rPr>
              <w:t>6.7.</w:t>
            </w:r>
            <w:r w:rsidRPr="006F1540">
              <w:rPr>
                <w:rFonts w:ascii="Times New Roman" w:eastAsiaTheme="minorEastAsia" w:hAnsi="Times New Roman" w:cs="Times New Roman"/>
                <w:sz w:val="22"/>
                <w:szCs w:val="22"/>
                <w:lang w:val="lt-LT" w:eastAsia="lt-LT"/>
              </w:rPr>
              <w:tab/>
            </w:r>
            <w:r w:rsidRPr="006F1540">
              <w:rPr>
                <w:rStyle w:val="Hipersaitas"/>
                <w:rFonts w:ascii="Times New Roman" w:eastAsia="Times New Roman" w:hAnsi="Times New Roman" w:cs="Times New Roman"/>
                <w:lang w:val="lt-LT"/>
              </w:rPr>
              <w:t>Reikalavimai</w:t>
            </w:r>
            <w:r w:rsidRPr="006F1540">
              <w:rPr>
                <w:rStyle w:val="Hipersaitas"/>
                <w:rFonts w:ascii="Times New Roman" w:eastAsia="Times New Roman" w:hAnsi="Times New Roman" w:cs="Times New Roman"/>
                <w:kern w:val="0"/>
                <w:lang w:val="lt-LT"/>
                <w14:ligatures w14:val="none"/>
              </w:rPr>
              <w:t xml:space="preserve"> SEO (paieškos sistemų optimizavimui) paieškos rezultatams</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_Toc182993935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14</w:t>
            </w:r>
            <w:r w:rsidRPr="006F1540">
              <w:rPr>
                <w:rFonts w:ascii="Times New Roman" w:hAnsi="Times New Roman" w:cs="Times New Roman"/>
                <w:webHidden/>
                <w:lang w:val="lt-LT"/>
              </w:rPr>
              <w:fldChar w:fldCharType="end"/>
            </w:r>
          </w:hyperlink>
        </w:p>
        <w:p w14:paraId="3D4D5FEB" w14:textId="6E78AADB" w:rsidR="005506DF" w:rsidRPr="006F1540" w:rsidRDefault="005506DF">
          <w:pPr>
            <w:pStyle w:val="Turinys1"/>
            <w:tabs>
              <w:tab w:val="left" w:pos="440"/>
              <w:tab w:val="right" w:leader="dot" w:pos="9962"/>
            </w:tabs>
            <w:rPr>
              <w:rFonts w:ascii="Times New Roman" w:eastAsiaTheme="minorEastAsia" w:hAnsi="Times New Roman" w:cs="Times New Roman"/>
              <w:sz w:val="22"/>
              <w:szCs w:val="22"/>
              <w:lang w:val="lt-LT" w:eastAsia="lt-LT"/>
            </w:rPr>
          </w:pPr>
          <w:hyperlink w:anchor="_Toc182993936" w:history="1">
            <w:r w:rsidRPr="006F1540">
              <w:rPr>
                <w:rStyle w:val="Hipersaitas"/>
                <w:rFonts w:ascii="Times New Roman" w:eastAsia="Times New Roman" w:hAnsi="Times New Roman" w:cs="Times New Roman"/>
                <w:lang w:val="lt-LT"/>
              </w:rPr>
              <w:t>7.</w:t>
            </w:r>
            <w:r w:rsidRPr="006F1540">
              <w:rPr>
                <w:rFonts w:ascii="Times New Roman" w:eastAsiaTheme="minorEastAsia" w:hAnsi="Times New Roman" w:cs="Times New Roman"/>
                <w:sz w:val="22"/>
                <w:szCs w:val="22"/>
                <w:lang w:val="lt-LT" w:eastAsia="lt-LT"/>
              </w:rPr>
              <w:tab/>
            </w:r>
            <w:r w:rsidRPr="006F1540">
              <w:rPr>
                <w:rStyle w:val="Hipersaitas"/>
                <w:rFonts w:ascii="Times New Roman" w:eastAsia="Times New Roman" w:hAnsi="Times New Roman" w:cs="Times New Roman"/>
                <w:lang w:val="lt-LT"/>
              </w:rPr>
              <w:t>NEFUNKCINIAI REIKALAVIMAI SISTEMOS SUKŪRIMUI</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_Toc182993936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15</w:t>
            </w:r>
            <w:r w:rsidRPr="006F1540">
              <w:rPr>
                <w:rFonts w:ascii="Times New Roman" w:hAnsi="Times New Roman" w:cs="Times New Roman"/>
                <w:webHidden/>
                <w:lang w:val="lt-LT"/>
              </w:rPr>
              <w:fldChar w:fldCharType="end"/>
            </w:r>
          </w:hyperlink>
        </w:p>
        <w:p w14:paraId="5C659C9A" w14:textId="4999F1DF" w:rsidR="005506DF" w:rsidRPr="006F1540" w:rsidRDefault="005506DF">
          <w:pPr>
            <w:pStyle w:val="Turinys2"/>
            <w:tabs>
              <w:tab w:val="right" w:leader="dot" w:pos="9962"/>
            </w:tabs>
            <w:rPr>
              <w:rFonts w:ascii="Times New Roman" w:eastAsiaTheme="minorEastAsia" w:hAnsi="Times New Roman" w:cs="Times New Roman"/>
              <w:sz w:val="22"/>
              <w:szCs w:val="22"/>
              <w:lang w:val="lt-LT" w:eastAsia="lt-LT"/>
            </w:rPr>
          </w:pPr>
          <w:hyperlink w:anchor="_Toc182993937" w:history="1">
            <w:r w:rsidRPr="006F1540">
              <w:rPr>
                <w:rStyle w:val="Hipersaitas"/>
                <w:rFonts w:ascii="Times New Roman" w:eastAsia="Times New Roman" w:hAnsi="Times New Roman" w:cs="Times New Roman"/>
                <w:lang w:val="lt-LT"/>
              </w:rPr>
              <w:t>7.1. Reikalavimų įgyvendinimas</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_Toc182993937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15</w:t>
            </w:r>
            <w:r w:rsidRPr="006F1540">
              <w:rPr>
                <w:rFonts w:ascii="Times New Roman" w:hAnsi="Times New Roman" w:cs="Times New Roman"/>
                <w:webHidden/>
                <w:lang w:val="lt-LT"/>
              </w:rPr>
              <w:fldChar w:fldCharType="end"/>
            </w:r>
          </w:hyperlink>
        </w:p>
        <w:p w14:paraId="41359ECE" w14:textId="0D380B39" w:rsidR="005506DF" w:rsidRPr="006F1540" w:rsidRDefault="005506DF">
          <w:pPr>
            <w:pStyle w:val="Turinys2"/>
            <w:tabs>
              <w:tab w:val="right" w:leader="dot" w:pos="9962"/>
            </w:tabs>
            <w:rPr>
              <w:rFonts w:ascii="Times New Roman" w:eastAsiaTheme="minorEastAsia" w:hAnsi="Times New Roman" w:cs="Times New Roman"/>
              <w:sz w:val="22"/>
              <w:szCs w:val="22"/>
              <w:lang w:val="lt-LT" w:eastAsia="lt-LT"/>
            </w:rPr>
          </w:pPr>
          <w:hyperlink w:anchor="_Toc182993938" w:history="1">
            <w:r w:rsidRPr="006F1540">
              <w:rPr>
                <w:rStyle w:val="Hipersaitas"/>
                <w:rFonts w:ascii="Times New Roman" w:eastAsia="Times New Roman" w:hAnsi="Times New Roman" w:cs="Times New Roman"/>
                <w:lang w:val="lt-LT"/>
              </w:rPr>
              <w:t>7.2. Reikalavimai saugumui</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_Toc182993938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15</w:t>
            </w:r>
            <w:r w:rsidRPr="006F1540">
              <w:rPr>
                <w:rFonts w:ascii="Times New Roman" w:hAnsi="Times New Roman" w:cs="Times New Roman"/>
                <w:webHidden/>
                <w:lang w:val="lt-LT"/>
              </w:rPr>
              <w:fldChar w:fldCharType="end"/>
            </w:r>
          </w:hyperlink>
        </w:p>
        <w:p w14:paraId="411A1D07" w14:textId="45A7A5AC" w:rsidR="005506DF" w:rsidRPr="006F1540" w:rsidRDefault="005506DF">
          <w:pPr>
            <w:pStyle w:val="Turinys2"/>
            <w:tabs>
              <w:tab w:val="right" w:leader="dot" w:pos="9962"/>
            </w:tabs>
            <w:rPr>
              <w:rFonts w:ascii="Times New Roman" w:eastAsiaTheme="minorEastAsia" w:hAnsi="Times New Roman" w:cs="Times New Roman"/>
              <w:sz w:val="22"/>
              <w:szCs w:val="22"/>
              <w:lang w:val="lt-LT" w:eastAsia="lt-LT"/>
            </w:rPr>
          </w:pPr>
          <w:hyperlink w:anchor="_Toc182993939" w:history="1">
            <w:r w:rsidRPr="006F1540">
              <w:rPr>
                <w:rStyle w:val="Hipersaitas"/>
                <w:rFonts w:ascii="Times New Roman" w:eastAsia="Times New Roman" w:hAnsi="Times New Roman" w:cs="Times New Roman"/>
                <w:lang w:val="lt-LT"/>
              </w:rPr>
              <w:t>7.3. Reikalavimai architektūrai</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_Toc182993939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16</w:t>
            </w:r>
            <w:r w:rsidRPr="006F1540">
              <w:rPr>
                <w:rFonts w:ascii="Times New Roman" w:hAnsi="Times New Roman" w:cs="Times New Roman"/>
                <w:webHidden/>
                <w:lang w:val="lt-LT"/>
              </w:rPr>
              <w:fldChar w:fldCharType="end"/>
            </w:r>
          </w:hyperlink>
        </w:p>
        <w:p w14:paraId="21D8675E" w14:textId="4293D473" w:rsidR="005506DF" w:rsidRPr="006F1540" w:rsidRDefault="005506DF">
          <w:pPr>
            <w:pStyle w:val="Turinys2"/>
            <w:tabs>
              <w:tab w:val="left" w:pos="880"/>
              <w:tab w:val="right" w:leader="dot" w:pos="9962"/>
            </w:tabs>
            <w:rPr>
              <w:rFonts w:ascii="Times New Roman" w:eastAsiaTheme="minorEastAsia" w:hAnsi="Times New Roman" w:cs="Times New Roman"/>
              <w:sz w:val="22"/>
              <w:szCs w:val="22"/>
              <w:lang w:val="lt-LT" w:eastAsia="lt-LT"/>
            </w:rPr>
          </w:pPr>
          <w:hyperlink w:anchor="_Toc182993940" w:history="1">
            <w:r w:rsidRPr="006F1540">
              <w:rPr>
                <w:rStyle w:val="Hipersaitas"/>
                <w:rFonts w:ascii="Times New Roman" w:eastAsia="Times New Roman" w:hAnsi="Times New Roman" w:cs="Times New Roman"/>
                <w:lang w:val="lt-LT"/>
              </w:rPr>
              <w:t>7.4.</w:t>
            </w:r>
            <w:r w:rsidRPr="006F1540">
              <w:rPr>
                <w:rFonts w:ascii="Times New Roman" w:eastAsiaTheme="minorEastAsia" w:hAnsi="Times New Roman" w:cs="Times New Roman"/>
                <w:sz w:val="22"/>
                <w:szCs w:val="22"/>
                <w:lang w:val="lt-LT" w:eastAsia="lt-LT"/>
              </w:rPr>
              <w:tab/>
            </w:r>
            <w:r w:rsidRPr="006F1540">
              <w:rPr>
                <w:rStyle w:val="Hipersaitas"/>
                <w:rFonts w:ascii="Times New Roman" w:eastAsia="Times New Roman" w:hAnsi="Times New Roman" w:cs="Times New Roman"/>
                <w:lang w:val="lt-LT"/>
              </w:rPr>
              <w:t>Reikalavimai naudotojo sąsajai ir ergonomikai</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_Toc182993940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16</w:t>
            </w:r>
            <w:r w:rsidRPr="006F1540">
              <w:rPr>
                <w:rFonts w:ascii="Times New Roman" w:hAnsi="Times New Roman" w:cs="Times New Roman"/>
                <w:webHidden/>
                <w:lang w:val="lt-LT"/>
              </w:rPr>
              <w:fldChar w:fldCharType="end"/>
            </w:r>
          </w:hyperlink>
        </w:p>
        <w:p w14:paraId="0602421D" w14:textId="6CEAB2E6" w:rsidR="005506DF" w:rsidRPr="006F1540" w:rsidRDefault="005506DF">
          <w:pPr>
            <w:pStyle w:val="Turinys2"/>
            <w:tabs>
              <w:tab w:val="left" w:pos="880"/>
              <w:tab w:val="right" w:leader="dot" w:pos="9962"/>
            </w:tabs>
            <w:rPr>
              <w:rFonts w:ascii="Times New Roman" w:eastAsiaTheme="minorEastAsia" w:hAnsi="Times New Roman" w:cs="Times New Roman"/>
              <w:sz w:val="22"/>
              <w:szCs w:val="22"/>
              <w:lang w:val="lt-LT" w:eastAsia="lt-LT"/>
            </w:rPr>
          </w:pPr>
          <w:hyperlink w:anchor="_Toc182993941" w:history="1">
            <w:r w:rsidRPr="006F1540">
              <w:rPr>
                <w:rStyle w:val="Hipersaitas"/>
                <w:rFonts w:ascii="Times New Roman" w:eastAsia="Times New Roman" w:hAnsi="Times New Roman" w:cs="Times New Roman"/>
                <w:lang w:val="lt-LT"/>
              </w:rPr>
              <w:t>7.5.</w:t>
            </w:r>
            <w:r w:rsidRPr="006F1540">
              <w:rPr>
                <w:rFonts w:ascii="Times New Roman" w:eastAsiaTheme="minorEastAsia" w:hAnsi="Times New Roman" w:cs="Times New Roman"/>
                <w:sz w:val="22"/>
                <w:szCs w:val="22"/>
                <w:lang w:val="lt-LT" w:eastAsia="lt-LT"/>
              </w:rPr>
              <w:tab/>
            </w:r>
            <w:r w:rsidRPr="006F1540">
              <w:rPr>
                <w:rStyle w:val="Hipersaitas"/>
                <w:rFonts w:ascii="Times New Roman" w:eastAsia="Times New Roman" w:hAnsi="Times New Roman" w:cs="Times New Roman"/>
                <w:lang w:val="lt-LT"/>
              </w:rPr>
              <w:t>Reikalavimai informaciniams pranešimams:</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_Toc182993941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17</w:t>
            </w:r>
            <w:r w:rsidRPr="006F1540">
              <w:rPr>
                <w:rFonts w:ascii="Times New Roman" w:hAnsi="Times New Roman" w:cs="Times New Roman"/>
                <w:webHidden/>
                <w:lang w:val="lt-LT"/>
              </w:rPr>
              <w:fldChar w:fldCharType="end"/>
            </w:r>
          </w:hyperlink>
        </w:p>
        <w:p w14:paraId="1FAF1885" w14:textId="2E5151F2" w:rsidR="005506DF" w:rsidRPr="006F1540" w:rsidRDefault="005506DF">
          <w:pPr>
            <w:pStyle w:val="Turinys2"/>
            <w:tabs>
              <w:tab w:val="left" w:pos="880"/>
              <w:tab w:val="right" w:leader="dot" w:pos="9962"/>
            </w:tabs>
            <w:rPr>
              <w:rFonts w:ascii="Times New Roman" w:eastAsiaTheme="minorEastAsia" w:hAnsi="Times New Roman" w:cs="Times New Roman"/>
              <w:sz w:val="22"/>
              <w:szCs w:val="22"/>
              <w:lang w:val="lt-LT" w:eastAsia="lt-LT"/>
            </w:rPr>
          </w:pPr>
          <w:hyperlink w:anchor="_Toc182993942" w:history="1">
            <w:r w:rsidRPr="006F1540">
              <w:rPr>
                <w:rStyle w:val="Hipersaitas"/>
                <w:rFonts w:ascii="Times New Roman" w:eastAsia="Times New Roman" w:hAnsi="Times New Roman" w:cs="Times New Roman"/>
                <w:lang w:val="lt-LT"/>
              </w:rPr>
              <w:t>7.6.</w:t>
            </w:r>
            <w:r w:rsidRPr="006F1540">
              <w:rPr>
                <w:rFonts w:ascii="Times New Roman" w:eastAsiaTheme="minorEastAsia" w:hAnsi="Times New Roman" w:cs="Times New Roman"/>
                <w:sz w:val="22"/>
                <w:szCs w:val="22"/>
                <w:lang w:val="lt-LT" w:eastAsia="lt-LT"/>
              </w:rPr>
              <w:tab/>
            </w:r>
            <w:r w:rsidRPr="006F1540">
              <w:rPr>
                <w:rStyle w:val="Hipersaitas"/>
                <w:rFonts w:ascii="Times New Roman" w:eastAsia="Times New Roman" w:hAnsi="Times New Roman" w:cs="Times New Roman"/>
                <w:lang w:val="lt-LT"/>
              </w:rPr>
              <w:t>Reikalavimai programinei įrangai ir licencijoms</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_Toc182993942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17</w:t>
            </w:r>
            <w:r w:rsidRPr="006F1540">
              <w:rPr>
                <w:rFonts w:ascii="Times New Roman" w:hAnsi="Times New Roman" w:cs="Times New Roman"/>
                <w:webHidden/>
                <w:lang w:val="lt-LT"/>
              </w:rPr>
              <w:fldChar w:fldCharType="end"/>
            </w:r>
          </w:hyperlink>
        </w:p>
        <w:p w14:paraId="1B4C72D2" w14:textId="7518242B" w:rsidR="005506DF" w:rsidRPr="006F1540" w:rsidRDefault="005506DF">
          <w:pPr>
            <w:pStyle w:val="Turinys2"/>
            <w:tabs>
              <w:tab w:val="left" w:pos="880"/>
              <w:tab w:val="right" w:leader="dot" w:pos="9962"/>
            </w:tabs>
            <w:rPr>
              <w:rFonts w:ascii="Times New Roman" w:eastAsiaTheme="minorEastAsia" w:hAnsi="Times New Roman" w:cs="Times New Roman"/>
              <w:sz w:val="22"/>
              <w:szCs w:val="22"/>
              <w:lang w:val="lt-LT" w:eastAsia="lt-LT"/>
            </w:rPr>
          </w:pPr>
          <w:hyperlink w:anchor="_Toc182993943" w:history="1">
            <w:r w:rsidRPr="006F1540">
              <w:rPr>
                <w:rStyle w:val="Hipersaitas"/>
                <w:rFonts w:ascii="Times New Roman" w:eastAsia="Times New Roman" w:hAnsi="Times New Roman" w:cs="Times New Roman"/>
                <w:lang w:val="lt-LT"/>
              </w:rPr>
              <w:t>7.7.</w:t>
            </w:r>
            <w:r w:rsidRPr="006F1540">
              <w:rPr>
                <w:rFonts w:ascii="Times New Roman" w:eastAsiaTheme="minorEastAsia" w:hAnsi="Times New Roman" w:cs="Times New Roman"/>
                <w:sz w:val="22"/>
                <w:szCs w:val="22"/>
                <w:lang w:val="lt-LT" w:eastAsia="lt-LT"/>
              </w:rPr>
              <w:tab/>
            </w:r>
            <w:r w:rsidRPr="006F1540">
              <w:rPr>
                <w:rStyle w:val="Hipersaitas"/>
                <w:rFonts w:ascii="Times New Roman" w:eastAsia="Times New Roman" w:hAnsi="Times New Roman" w:cs="Times New Roman"/>
                <w:lang w:val="lt-LT"/>
              </w:rPr>
              <w:t>Reikalavimai greitaveikai ir našumui</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_Toc182993943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18</w:t>
            </w:r>
            <w:r w:rsidRPr="006F1540">
              <w:rPr>
                <w:rFonts w:ascii="Times New Roman" w:hAnsi="Times New Roman" w:cs="Times New Roman"/>
                <w:webHidden/>
                <w:lang w:val="lt-LT"/>
              </w:rPr>
              <w:fldChar w:fldCharType="end"/>
            </w:r>
          </w:hyperlink>
        </w:p>
        <w:p w14:paraId="5EDDA739" w14:textId="73ECAB55" w:rsidR="005506DF" w:rsidRPr="006F1540" w:rsidRDefault="005506DF">
          <w:pPr>
            <w:pStyle w:val="Turinys2"/>
            <w:tabs>
              <w:tab w:val="left" w:pos="880"/>
              <w:tab w:val="right" w:leader="dot" w:pos="9962"/>
            </w:tabs>
            <w:rPr>
              <w:rFonts w:ascii="Times New Roman" w:eastAsiaTheme="minorEastAsia" w:hAnsi="Times New Roman" w:cs="Times New Roman"/>
              <w:sz w:val="22"/>
              <w:szCs w:val="22"/>
              <w:lang w:val="lt-LT" w:eastAsia="lt-LT"/>
            </w:rPr>
          </w:pPr>
          <w:hyperlink w:anchor="_Toc182993944" w:history="1">
            <w:r w:rsidRPr="006F1540">
              <w:rPr>
                <w:rStyle w:val="Hipersaitas"/>
                <w:rFonts w:ascii="Times New Roman" w:eastAsia="Times New Roman" w:hAnsi="Times New Roman" w:cs="Times New Roman"/>
                <w:lang w:val="lt-LT"/>
              </w:rPr>
              <w:t>7.8.</w:t>
            </w:r>
            <w:r w:rsidRPr="006F1540">
              <w:rPr>
                <w:rFonts w:ascii="Times New Roman" w:eastAsiaTheme="minorEastAsia" w:hAnsi="Times New Roman" w:cs="Times New Roman"/>
                <w:sz w:val="22"/>
                <w:szCs w:val="22"/>
                <w:lang w:val="lt-LT" w:eastAsia="lt-LT"/>
              </w:rPr>
              <w:tab/>
            </w:r>
            <w:r w:rsidRPr="006F1540">
              <w:rPr>
                <w:rStyle w:val="Hipersaitas"/>
                <w:rFonts w:ascii="Times New Roman" w:eastAsia="Times New Roman" w:hAnsi="Times New Roman" w:cs="Times New Roman"/>
                <w:lang w:val="lt-LT"/>
              </w:rPr>
              <w:t>Reikalavimai testavimui</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_Toc182993944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18</w:t>
            </w:r>
            <w:r w:rsidRPr="006F1540">
              <w:rPr>
                <w:rFonts w:ascii="Times New Roman" w:hAnsi="Times New Roman" w:cs="Times New Roman"/>
                <w:webHidden/>
                <w:lang w:val="lt-LT"/>
              </w:rPr>
              <w:fldChar w:fldCharType="end"/>
            </w:r>
          </w:hyperlink>
        </w:p>
        <w:p w14:paraId="786513BD" w14:textId="6B36F228" w:rsidR="005506DF" w:rsidRPr="006F1540" w:rsidRDefault="005506DF">
          <w:pPr>
            <w:pStyle w:val="Turinys2"/>
            <w:tabs>
              <w:tab w:val="left" w:pos="880"/>
              <w:tab w:val="right" w:leader="dot" w:pos="9962"/>
            </w:tabs>
            <w:rPr>
              <w:rFonts w:ascii="Times New Roman" w:eastAsiaTheme="minorEastAsia" w:hAnsi="Times New Roman" w:cs="Times New Roman"/>
              <w:sz w:val="22"/>
              <w:szCs w:val="22"/>
              <w:lang w:val="lt-LT" w:eastAsia="lt-LT"/>
            </w:rPr>
          </w:pPr>
          <w:hyperlink w:anchor="_Toc182993945" w:history="1">
            <w:r w:rsidRPr="006F1540">
              <w:rPr>
                <w:rStyle w:val="Hipersaitas"/>
                <w:rFonts w:ascii="Times New Roman" w:eastAsia="Times New Roman" w:hAnsi="Times New Roman" w:cs="Times New Roman"/>
                <w:lang w:val="lt-LT"/>
              </w:rPr>
              <w:t>7.9.</w:t>
            </w:r>
            <w:r w:rsidRPr="006F1540">
              <w:rPr>
                <w:rFonts w:ascii="Times New Roman" w:eastAsiaTheme="minorEastAsia" w:hAnsi="Times New Roman" w:cs="Times New Roman"/>
                <w:sz w:val="22"/>
                <w:szCs w:val="22"/>
                <w:lang w:val="lt-LT" w:eastAsia="lt-LT"/>
              </w:rPr>
              <w:tab/>
            </w:r>
            <w:r w:rsidRPr="006F1540">
              <w:rPr>
                <w:rStyle w:val="Hipersaitas"/>
                <w:rFonts w:ascii="Times New Roman" w:eastAsia="Times New Roman" w:hAnsi="Times New Roman" w:cs="Times New Roman"/>
                <w:lang w:val="lt-LT"/>
              </w:rPr>
              <w:t>Reikalavimai diegimui</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_Toc182993945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19</w:t>
            </w:r>
            <w:r w:rsidRPr="006F1540">
              <w:rPr>
                <w:rFonts w:ascii="Times New Roman" w:hAnsi="Times New Roman" w:cs="Times New Roman"/>
                <w:webHidden/>
                <w:lang w:val="lt-LT"/>
              </w:rPr>
              <w:fldChar w:fldCharType="end"/>
            </w:r>
          </w:hyperlink>
        </w:p>
        <w:p w14:paraId="58B3384A" w14:textId="1A5D8702" w:rsidR="005506DF" w:rsidRPr="006F1540" w:rsidRDefault="005506DF">
          <w:pPr>
            <w:pStyle w:val="Turinys2"/>
            <w:tabs>
              <w:tab w:val="left" w:pos="1100"/>
              <w:tab w:val="right" w:leader="dot" w:pos="9962"/>
            </w:tabs>
            <w:rPr>
              <w:rFonts w:ascii="Times New Roman" w:eastAsiaTheme="minorEastAsia" w:hAnsi="Times New Roman" w:cs="Times New Roman"/>
              <w:sz w:val="22"/>
              <w:szCs w:val="22"/>
              <w:lang w:val="lt-LT" w:eastAsia="lt-LT"/>
            </w:rPr>
          </w:pPr>
          <w:hyperlink w:anchor="_Toc182993946" w:history="1">
            <w:r w:rsidRPr="006F1540">
              <w:rPr>
                <w:rStyle w:val="Hipersaitas"/>
                <w:rFonts w:ascii="Times New Roman" w:eastAsia="Times New Roman" w:hAnsi="Times New Roman" w:cs="Times New Roman"/>
                <w:lang w:val="lt-LT"/>
              </w:rPr>
              <w:t>7.10.</w:t>
            </w:r>
            <w:r w:rsidRPr="006F1540">
              <w:rPr>
                <w:rFonts w:ascii="Times New Roman" w:eastAsiaTheme="minorEastAsia" w:hAnsi="Times New Roman" w:cs="Times New Roman"/>
                <w:sz w:val="22"/>
                <w:szCs w:val="22"/>
                <w:lang w:val="lt-LT" w:eastAsia="lt-LT"/>
              </w:rPr>
              <w:tab/>
            </w:r>
            <w:r w:rsidRPr="006F1540">
              <w:rPr>
                <w:rStyle w:val="Hipersaitas"/>
                <w:rFonts w:ascii="Times New Roman" w:eastAsia="Times New Roman" w:hAnsi="Times New Roman" w:cs="Times New Roman"/>
                <w:lang w:val="lt-LT"/>
              </w:rPr>
              <w:t>Reikalavimai bandomajai eksploatacijai</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_Toc182993946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19</w:t>
            </w:r>
            <w:r w:rsidRPr="006F1540">
              <w:rPr>
                <w:rFonts w:ascii="Times New Roman" w:hAnsi="Times New Roman" w:cs="Times New Roman"/>
                <w:webHidden/>
                <w:lang w:val="lt-LT"/>
              </w:rPr>
              <w:fldChar w:fldCharType="end"/>
            </w:r>
          </w:hyperlink>
        </w:p>
        <w:p w14:paraId="6E8347D2" w14:textId="38E34CF5" w:rsidR="005506DF" w:rsidRPr="006F1540" w:rsidRDefault="005506DF">
          <w:pPr>
            <w:pStyle w:val="Turinys2"/>
            <w:tabs>
              <w:tab w:val="left" w:pos="1100"/>
              <w:tab w:val="right" w:leader="dot" w:pos="9962"/>
            </w:tabs>
            <w:rPr>
              <w:rFonts w:ascii="Times New Roman" w:eastAsiaTheme="minorEastAsia" w:hAnsi="Times New Roman" w:cs="Times New Roman"/>
              <w:sz w:val="22"/>
              <w:szCs w:val="22"/>
              <w:lang w:val="lt-LT" w:eastAsia="lt-LT"/>
            </w:rPr>
          </w:pPr>
          <w:hyperlink w:anchor="_Toc182993947" w:history="1">
            <w:r w:rsidRPr="006F1540">
              <w:rPr>
                <w:rStyle w:val="Hipersaitas"/>
                <w:rFonts w:ascii="Times New Roman" w:eastAsia="Times New Roman" w:hAnsi="Times New Roman" w:cs="Times New Roman"/>
                <w:lang w:val="lt-LT"/>
              </w:rPr>
              <w:t>7.11.</w:t>
            </w:r>
            <w:r w:rsidRPr="006F1540">
              <w:rPr>
                <w:rFonts w:ascii="Times New Roman" w:eastAsiaTheme="minorEastAsia" w:hAnsi="Times New Roman" w:cs="Times New Roman"/>
                <w:sz w:val="22"/>
                <w:szCs w:val="22"/>
                <w:lang w:val="lt-LT" w:eastAsia="lt-LT"/>
              </w:rPr>
              <w:tab/>
            </w:r>
            <w:r w:rsidRPr="006F1540">
              <w:rPr>
                <w:rStyle w:val="Hipersaitas"/>
                <w:rFonts w:ascii="Times New Roman" w:eastAsia="Times New Roman" w:hAnsi="Times New Roman" w:cs="Times New Roman"/>
                <w:lang w:val="lt-LT"/>
              </w:rPr>
              <w:t>Reikalavimai mokymams</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_Toc182993947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20</w:t>
            </w:r>
            <w:r w:rsidRPr="006F1540">
              <w:rPr>
                <w:rFonts w:ascii="Times New Roman" w:hAnsi="Times New Roman" w:cs="Times New Roman"/>
                <w:webHidden/>
                <w:lang w:val="lt-LT"/>
              </w:rPr>
              <w:fldChar w:fldCharType="end"/>
            </w:r>
          </w:hyperlink>
        </w:p>
        <w:p w14:paraId="3D67346E" w14:textId="393B26AD" w:rsidR="005506DF" w:rsidRPr="006F1540" w:rsidRDefault="005506DF">
          <w:pPr>
            <w:pStyle w:val="Turinys2"/>
            <w:tabs>
              <w:tab w:val="left" w:pos="1100"/>
              <w:tab w:val="right" w:leader="dot" w:pos="9962"/>
            </w:tabs>
            <w:rPr>
              <w:rFonts w:ascii="Times New Roman" w:eastAsiaTheme="minorEastAsia" w:hAnsi="Times New Roman" w:cs="Times New Roman"/>
              <w:sz w:val="22"/>
              <w:szCs w:val="22"/>
              <w:lang w:val="lt-LT" w:eastAsia="lt-LT"/>
            </w:rPr>
          </w:pPr>
          <w:hyperlink w:anchor="_Toc182993948" w:history="1">
            <w:r w:rsidRPr="006F1540">
              <w:rPr>
                <w:rStyle w:val="Hipersaitas"/>
                <w:rFonts w:ascii="Times New Roman" w:eastAsia="Times New Roman" w:hAnsi="Times New Roman" w:cs="Times New Roman"/>
                <w:lang w:val="lt-LT"/>
              </w:rPr>
              <w:t>7.12.</w:t>
            </w:r>
            <w:r w:rsidRPr="006F1540">
              <w:rPr>
                <w:rFonts w:ascii="Times New Roman" w:eastAsiaTheme="minorEastAsia" w:hAnsi="Times New Roman" w:cs="Times New Roman"/>
                <w:sz w:val="22"/>
                <w:szCs w:val="22"/>
                <w:lang w:val="lt-LT" w:eastAsia="lt-LT"/>
              </w:rPr>
              <w:tab/>
            </w:r>
            <w:r w:rsidRPr="006F1540">
              <w:rPr>
                <w:rStyle w:val="Hipersaitas"/>
                <w:rFonts w:ascii="Times New Roman" w:eastAsia="Times New Roman" w:hAnsi="Times New Roman" w:cs="Times New Roman"/>
                <w:lang w:val="lt-LT"/>
              </w:rPr>
              <w:t>Reikalavimai garantinei priežiūrai ir palaikymo paslaugoms</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_Toc182993948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20</w:t>
            </w:r>
            <w:r w:rsidRPr="006F1540">
              <w:rPr>
                <w:rFonts w:ascii="Times New Roman" w:hAnsi="Times New Roman" w:cs="Times New Roman"/>
                <w:webHidden/>
                <w:lang w:val="lt-LT"/>
              </w:rPr>
              <w:fldChar w:fldCharType="end"/>
            </w:r>
          </w:hyperlink>
        </w:p>
        <w:p w14:paraId="3B534497" w14:textId="21330E43" w:rsidR="005506DF" w:rsidRPr="006F1540" w:rsidRDefault="005506DF">
          <w:pPr>
            <w:pStyle w:val="Turinys1"/>
            <w:tabs>
              <w:tab w:val="right" w:leader="dot" w:pos="9962"/>
            </w:tabs>
            <w:rPr>
              <w:rFonts w:ascii="Times New Roman" w:eastAsiaTheme="minorEastAsia" w:hAnsi="Times New Roman" w:cs="Times New Roman"/>
              <w:sz w:val="22"/>
              <w:szCs w:val="22"/>
              <w:lang w:val="lt-LT" w:eastAsia="lt-LT"/>
            </w:rPr>
          </w:pPr>
          <w:hyperlink w:anchor="_Toc182993949" w:history="1">
            <w:r w:rsidRPr="006F1540">
              <w:rPr>
                <w:rStyle w:val="Hipersaitas"/>
                <w:rFonts w:ascii="Times New Roman" w:eastAsia="Times New Roman" w:hAnsi="Times New Roman" w:cs="Times New Roman"/>
                <w:lang w:val="lt-LT"/>
              </w:rPr>
              <w:t>8. Reikalavimai sutarties vykdymo etapams</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_Toc182993949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22</w:t>
            </w:r>
            <w:r w:rsidRPr="006F1540">
              <w:rPr>
                <w:rFonts w:ascii="Times New Roman" w:hAnsi="Times New Roman" w:cs="Times New Roman"/>
                <w:webHidden/>
                <w:lang w:val="lt-LT"/>
              </w:rPr>
              <w:fldChar w:fldCharType="end"/>
            </w:r>
          </w:hyperlink>
        </w:p>
        <w:p w14:paraId="047B2C87" w14:textId="6FF5EEB3" w:rsidR="005506DF" w:rsidRPr="006F1540" w:rsidRDefault="005506DF">
          <w:pPr>
            <w:pStyle w:val="Turinys2"/>
            <w:tabs>
              <w:tab w:val="right" w:leader="dot" w:pos="9962"/>
            </w:tabs>
            <w:rPr>
              <w:rFonts w:ascii="Times New Roman" w:eastAsiaTheme="minorEastAsia" w:hAnsi="Times New Roman" w:cs="Times New Roman"/>
              <w:sz w:val="22"/>
              <w:szCs w:val="22"/>
              <w:lang w:val="lt-LT" w:eastAsia="lt-LT"/>
            </w:rPr>
          </w:pPr>
          <w:hyperlink w:anchor="_Toc182993950" w:history="1">
            <w:r w:rsidRPr="006F1540">
              <w:rPr>
                <w:rStyle w:val="Hipersaitas"/>
                <w:rFonts w:ascii="Times New Roman" w:eastAsia="Times New Roman" w:hAnsi="Times New Roman" w:cs="Times New Roman"/>
                <w:lang w:val="lt-LT"/>
              </w:rPr>
              <w:t>8.1. lentelė. Galimi paslaugų etapai, etapų rezultatai ir terminai.</w:t>
            </w:r>
            <w:r w:rsidRPr="006F1540">
              <w:rPr>
                <w:rFonts w:ascii="Times New Roman" w:hAnsi="Times New Roman" w:cs="Times New Roman"/>
                <w:webHidden/>
                <w:lang w:val="lt-LT"/>
              </w:rPr>
              <w:tab/>
            </w:r>
            <w:r w:rsidRPr="006F1540">
              <w:rPr>
                <w:rFonts w:ascii="Times New Roman" w:hAnsi="Times New Roman" w:cs="Times New Roman"/>
                <w:webHidden/>
                <w:lang w:val="lt-LT"/>
              </w:rPr>
              <w:fldChar w:fldCharType="begin"/>
            </w:r>
            <w:r w:rsidRPr="006F1540">
              <w:rPr>
                <w:rFonts w:ascii="Times New Roman" w:hAnsi="Times New Roman" w:cs="Times New Roman"/>
                <w:webHidden/>
                <w:lang w:val="lt-LT"/>
              </w:rPr>
              <w:instrText xml:space="preserve"> PAGEREF _Toc182993950 \h </w:instrText>
            </w:r>
            <w:r w:rsidRPr="006F1540">
              <w:rPr>
                <w:rFonts w:ascii="Times New Roman" w:hAnsi="Times New Roman" w:cs="Times New Roman"/>
                <w:webHidden/>
                <w:lang w:val="lt-LT"/>
              </w:rPr>
            </w:r>
            <w:r w:rsidRPr="006F1540">
              <w:rPr>
                <w:rFonts w:ascii="Times New Roman" w:hAnsi="Times New Roman" w:cs="Times New Roman"/>
                <w:webHidden/>
                <w:lang w:val="lt-LT"/>
              </w:rPr>
              <w:fldChar w:fldCharType="separate"/>
            </w:r>
            <w:r w:rsidRPr="006F1540">
              <w:rPr>
                <w:rFonts w:ascii="Times New Roman" w:hAnsi="Times New Roman" w:cs="Times New Roman"/>
                <w:webHidden/>
                <w:lang w:val="lt-LT"/>
              </w:rPr>
              <w:t>22</w:t>
            </w:r>
            <w:r w:rsidRPr="006F1540">
              <w:rPr>
                <w:rFonts w:ascii="Times New Roman" w:hAnsi="Times New Roman" w:cs="Times New Roman"/>
                <w:webHidden/>
                <w:lang w:val="lt-LT"/>
              </w:rPr>
              <w:fldChar w:fldCharType="end"/>
            </w:r>
          </w:hyperlink>
        </w:p>
        <w:p w14:paraId="76132CB3" w14:textId="0467D817" w:rsidR="0083760E" w:rsidRPr="006F1540" w:rsidRDefault="0083760E" w:rsidP="0083760E">
          <w:pPr>
            <w:rPr>
              <w:rFonts w:ascii="Times New Roman" w:eastAsia="Times New Roman" w:hAnsi="Times New Roman" w:cs="Times New Roman"/>
              <w:kern w:val="0"/>
              <w:sz w:val="18"/>
              <w:szCs w:val="18"/>
              <w:lang w:val="lt-LT"/>
              <w14:ligatures w14:val="none"/>
            </w:rPr>
          </w:pPr>
          <w:r w:rsidRPr="006F1540">
            <w:rPr>
              <w:rFonts w:ascii="Times New Roman" w:hAnsi="Times New Roman" w:cs="Times New Roman"/>
              <w:b/>
              <w:bCs/>
              <w:lang w:val="lt-LT"/>
            </w:rPr>
            <w:lastRenderedPageBreak/>
            <w:fldChar w:fldCharType="end"/>
          </w:r>
        </w:p>
      </w:sdtContent>
    </w:sdt>
    <w:p w14:paraId="53A503E8" w14:textId="2ADD5D60" w:rsidR="00CD6D75" w:rsidRPr="006F1540" w:rsidRDefault="00CD6D75">
      <w:pPr>
        <w:pStyle w:val="Antrat1"/>
        <w:numPr>
          <w:ilvl w:val="0"/>
          <w:numId w:val="47"/>
        </w:numPr>
        <w:spacing w:line="360" w:lineRule="auto"/>
        <w:ind w:left="360"/>
        <w:contextualSpacing/>
        <w:jc w:val="both"/>
        <w:rPr>
          <w:rFonts w:ascii="Times New Roman" w:eastAsia="Times New Roman" w:hAnsi="Times New Roman" w:cs="Times New Roman"/>
          <w:color w:val="auto"/>
          <w:lang w:val="lt-LT"/>
        </w:rPr>
      </w:pPr>
      <w:bookmarkStart w:id="0" w:name="_Toc182993923"/>
      <w:r w:rsidRPr="006F1540">
        <w:rPr>
          <w:rFonts w:ascii="Times New Roman" w:eastAsia="Times New Roman" w:hAnsi="Times New Roman" w:cs="Times New Roman"/>
          <w:color w:val="auto"/>
          <w:lang w:val="lt-LT"/>
        </w:rPr>
        <w:t>BENDRA INFORMACIJA </w:t>
      </w:r>
      <w:bookmarkEnd w:id="0"/>
      <w:r w:rsidRPr="006F1540">
        <w:rPr>
          <w:rFonts w:ascii="Times New Roman" w:eastAsia="Times New Roman" w:hAnsi="Times New Roman" w:cs="Times New Roman"/>
          <w:color w:val="auto"/>
          <w:lang w:val="lt-LT"/>
        </w:rPr>
        <w:t> </w:t>
      </w:r>
    </w:p>
    <w:p w14:paraId="7C93CDFE" w14:textId="61B8D822" w:rsidR="00CD6D75" w:rsidRPr="006F1540" w:rsidRDefault="00CD6D75" w:rsidP="003E4866">
      <w:pPr>
        <w:spacing w:after="0" w:line="360" w:lineRule="auto"/>
        <w:ind w:left="15" w:firstLine="345"/>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Šio dokumento tikslas – aprašyti Kauno rajono savivaldybės naujos interneto svetainės www.krs.lt dizaino sukūrimo, įdiegimo, garantinės priežiūros, palaikymo bei informacijos iš senosios svetainės į naująją perkėlimo paslaugų įsigijimo techninė specifikacija (toliau – techninė specifikacija).  </w:t>
      </w:r>
    </w:p>
    <w:p w14:paraId="4D528CFF"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  </w:t>
      </w:r>
    </w:p>
    <w:p w14:paraId="72F7F910" w14:textId="7B208465" w:rsidR="00CD6D75" w:rsidRPr="006F1540" w:rsidRDefault="00CD6D75">
      <w:pPr>
        <w:pStyle w:val="Sraopastraipa"/>
        <w:numPr>
          <w:ilvl w:val="0"/>
          <w:numId w:val="47"/>
        </w:numPr>
        <w:spacing w:after="0" w:line="360" w:lineRule="auto"/>
        <w:ind w:left="360"/>
        <w:jc w:val="both"/>
        <w:textAlignment w:val="baseline"/>
        <w:rPr>
          <w:rFonts w:ascii="Times New Roman" w:eastAsia="Times New Roman" w:hAnsi="Times New Roman" w:cs="Times New Roman"/>
          <w:kern w:val="0"/>
          <w:sz w:val="40"/>
          <w:szCs w:val="40"/>
          <w:lang w:val="lt-LT"/>
          <w14:ligatures w14:val="none"/>
        </w:rPr>
      </w:pPr>
      <w:bookmarkStart w:id="1" w:name="_Toc182993924"/>
      <w:r w:rsidRPr="006F1540">
        <w:rPr>
          <w:rStyle w:val="Antrat1Diagrama"/>
          <w:rFonts w:ascii="Times New Roman" w:hAnsi="Times New Roman" w:cs="Times New Roman"/>
          <w:color w:val="auto"/>
          <w:lang w:val="lt-LT"/>
        </w:rPr>
        <w:t>NAUDOJAMI TERMINAI IR SĄVOKOS</w:t>
      </w:r>
      <w:bookmarkEnd w:id="1"/>
      <w:r w:rsidRPr="006F1540">
        <w:rPr>
          <w:rFonts w:ascii="Times New Roman" w:eastAsia="Times New Roman" w:hAnsi="Times New Roman" w:cs="Times New Roman"/>
          <w:b/>
          <w:bCs/>
          <w:kern w:val="0"/>
          <w:sz w:val="40"/>
          <w:szCs w:val="40"/>
          <w:lang w:val="lt-LT"/>
          <w14:ligatures w14:val="none"/>
        </w:rPr>
        <w:t> </w:t>
      </w:r>
      <w:r w:rsidRPr="006F1540">
        <w:rPr>
          <w:rFonts w:ascii="Times New Roman" w:eastAsia="Times New Roman" w:hAnsi="Times New Roman" w:cs="Times New Roman"/>
          <w:kern w:val="0"/>
          <w:sz w:val="40"/>
          <w:szCs w:val="40"/>
          <w:lang w:val="lt-LT"/>
          <w14:ligatures w14:val="none"/>
        </w:rPr>
        <w:t> </w:t>
      </w:r>
    </w:p>
    <w:tbl>
      <w:tblPr>
        <w:tblW w:w="994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7425"/>
      </w:tblGrid>
      <w:tr w:rsidR="0083760E" w:rsidRPr="006F1540" w14:paraId="106C8BCB" w14:textId="77777777" w:rsidTr="003E4866">
        <w:trPr>
          <w:trHeight w:val="705"/>
        </w:trPr>
        <w:tc>
          <w:tcPr>
            <w:tcW w:w="252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E1AC044" w14:textId="2939BC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b/>
                <w:bCs/>
                <w:kern w:val="0"/>
                <w:lang w:val="lt-LT"/>
                <w14:ligatures w14:val="none"/>
              </w:rPr>
              <w:t>Sutrumpinimas/ apibrėžimas</w:t>
            </w:r>
            <w:r w:rsidRPr="006F1540">
              <w:rPr>
                <w:rFonts w:ascii="Times New Roman" w:eastAsia="Times New Roman" w:hAnsi="Times New Roman" w:cs="Times New Roman"/>
                <w:kern w:val="0"/>
                <w:lang w:val="lt-LT"/>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34EC871"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b/>
                <w:bCs/>
                <w:kern w:val="0"/>
                <w:lang w:val="lt-LT"/>
                <w14:ligatures w14:val="none"/>
              </w:rPr>
              <w:t>Paaiškinimas</w:t>
            </w:r>
            <w:r w:rsidRPr="006F1540">
              <w:rPr>
                <w:rFonts w:ascii="Times New Roman" w:eastAsia="Times New Roman" w:hAnsi="Times New Roman" w:cs="Times New Roman"/>
                <w:kern w:val="0"/>
                <w:lang w:val="lt-LT"/>
                <w14:ligatures w14:val="none"/>
              </w:rPr>
              <w:t>  </w:t>
            </w:r>
          </w:p>
        </w:tc>
      </w:tr>
      <w:tr w:rsidR="0083760E" w:rsidRPr="006F1540" w14:paraId="3C6E08D9" w14:textId="77777777" w:rsidTr="003E4866">
        <w:trPr>
          <w:trHeight w:val="285"/>
        </w:trPr>
        <w:tc>
          <w:tcPr>
            <w:tcW w:w="2520" w:type="dxa"/>
            <w:tcBorders>
              <w:top w:val="single" w:sz="6" w:space="0" w:color="auto"/>
              <w:left w:val="single" w:sz="6" w:space="0" w:color="auto"/>
              <w:bottom w:val="single" w:sz="6" w:space="0" w:color="auto"/>
              <w:right w:val="single" w:sz="6" w:space="0" w:color="auto"/>
            </w:tcBorders>
            <w:hideMark/>
          </w:tcPr>
          <w:p w14:paraId="2F3B9E13"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Interneto svetainė  </w:t>
            </w:r>
          </w:p>
        </w:tc>
        <w:tc>
          <w:tcPr>
            <w:tcW w:w="7425" w:type="dxa"/>
            <w:tcBorders>
              <w:top w:val="single" w:sz="6" w:space="0" w:color="auto"/>
              <w:left w:val="single" w:sz="6" w:space="0" w:color="auto"/>
              <w:bottom w:val="single" w:sz="6" w:space="0" w:color="auto"/>
              <w:right w:val="single" w:sz="6" w:space="0" w:color="auto"/>
            </w:tcBorders>
            <w:hideMark/>
          </w:tcPr>
          <w:p w14:paraId="1D2C02A4"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Išoriniai interneto puslapiai (angl. </w:t>
            </w:r>
            <w:proofErr w:type="spellStart"/>
            <w:r w:rsidRPr="006F1540">
              <w:rPr>
                <w:rFonts w:ascii="Times New Roman" w:eastAsia="Times New Roman" w:hAnsi="Times New Roman" w:cs="Times New Roman"/>
                <w:kern w:val="0"/>
                <w:lang w:val="lt-LT"/>
                <w14:ligatures w14:val="none"/>
              </w:rPr>
              <w:t>Front-End</w:t>
            </w:r>
            <w:proofErr w:type="spellEnd"/>
            <w:r w:rsidRPr="006F1540">
              <w:rPr>
                <w:rFonts w:ascii="Times New Roman" w:eastAsia="Times New Roman" w:hAnsi="Times New Roman" w:cs="Times New Roman"/>
                <w:kern w:val="0"/>
                <w:lang w:val="lt-LT"/>
                <w14:ligatures w14:val="none"/>
              </w:rPr>
              <w:t>)  apima viską, ką naudotojas mato.  </w:t>
            </w:r>
          </w:p>
        </w:tc>
      </w:tr>
      <w:tr w:rsidR="0083760E" w:rsidRPr="006F1540" w14:paraId="52B0C5F6" w14:textId="77777777" w:rsidTr="003E4866">
        <w:trPr>
          <w:trHeight w:val="285"/>
        </w:trPr>
        <w:tc>
          <w:tcPr>
            <w:tcW w:w="2520" w:type="dxa"/>
            <w:tcBorders>
              <w:top w:val="single" w:sz="6" w:space="0" w:color="auto"/>
              <w:left w:val="single" w:sz="6" w:space="0" w:color="auto"/>
              <w:bottom w:val="single" w:sz="6" w:space="0" w:color="auto"/>
              <w:right w:val="single" w:sz="6" w:space="0" w:color="auto"/>
            </w:tcBorders>
            <w:hideMark/>
          </w:tcPr>
          <w:p w14:paraId="64563A4E"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TVS  </w:t>
            </w:r>
          </w:p>
        </w:tc>
        <w:tc>
          <w:tcPr>
            <w:tcW w:w="7425" w:type="dxa"/>
            <w:tcBorders>
              <w:top w:val="single" w:sz="6" w:space="0" w:color="auto"/>
              <w:left w:val="single" w:sz="6" w:space="0" w:color="auto"/>
              <w:bottom w:val="single" w:sz="6" w:space="0" w:color="auto"/>
              <w:right w:val="single" w:sz="6" w:space="0" w:color="auto"/>
            </w:tcBorders>
            <w:hideMark/>
          </w:tcPr>
          <w:p w14:paraId="5B07BB7E"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Turinio valdymo sistema – internetinės svetainės ribotos prieigos dalis, skirta administruoti TVS (angl. </w:t>
            </w:r>
            <w:proofErr w:type="spellStart"/>
            <w:r w:rsidRPr="006F1540">
              <w:rPr>
                <w:rFonts w:ascii="Times New Roman" w:eastAsia="Times New Roman" w:hAnsi="Times New Roman" w:cs="Times New Roman"/>
                <w:kern w:val="0"/>
                <w:lang w:val="lt-LT"/>
                <w14:ligatures w14:val="none"/>
              </w:rPr>
              <w:t>Back-End</w:t>
            </w:r>
            <w:proofErr w:type="spellEnd"/>
            <w:r w:rsidRPr="006F1540">
              <w:rPr>
                <w:rFonts w:ascii="Times New Roman" w:eastAsia="Times New Roman" w:hAnsi="Times New Roman" w:cs="Times New Roman"/>
                <w:kern w:val="0"/>
                <w:lang w:val="lt-LT"/>
                <w14:ligatures w14:val="none"/>
              </w:rPr>
              <w:t>).    </w:t>
            </w:r>
          </w:p>
        </w:tc>
      </w:tr>
      <w:tr w:rsidR="0083760E" w:rsidRPr="006F1540" w14:paraId="282092AE" w14:textId="77777777" w:rsidTr="003E4866">
        <w:trPr>
          <w:trHeight w:val="285"/>
        </w:trPr>
        <w:tc>
          <w:tcPr>
            <w:tcW w:w="2520" w:type="dxa"/>
            <w:tcBorders>
              <w:top w:val="single" w:sz="6" w:space="0" w:color="auto"/>
              <w:left w:val="single" w:sz="6" w:space="0" w:color="auto"/>
              <w:bottom w:val="single" w:sz="6" w:space="0" w:color="auto"/>
              <w:right w:val="single" w:sz="6" w:space="0" w:color="auto"/>
            </w:tcBorders>
            <w:hideMark/>
          </w:tcPr>
          <w:p w14:paraId="62A74B80"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IS  </w:t>
            </w:r>
          </w:p>
        </w:tc>
        <w:tc>
          <w:tcPr>
            <w:tcW w:w="7425" w:type="dxa"/>
            <w:tcBorders>
              <w:top w:val="single" w:sz="6" w:space="0" w:color="auto"/>
              <w:left w:val="single" w:sz="6" w:space="0" w:color="auto"/>
              <w:bottom w:val="single" w:sz="6" w:space="0" w:color="auto"/>
              <w:right w:val="single" w:sz="6" w:space="0" w:color="auto"/>
            </w:tcBorders>
            <w:hideMark/>
          </w:tcPr>
          <w:p w14:paraId="4708653C"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Informacinė sistema.  </w:t>
            </w:r>
          </w:p>
        </w:tc>
      </w:tr>
      <w:tr w:rsidR="0083760E" w:rsidRPr="006F1540" w14:paraId="05DA39F5" w14:textId="77777777" w:rsidTr="003E4866">
        <w:trPr>
          <w:trHeight w:val="285"/>
        </w:trPr>
        <w:tc>
          <w:tcPr>
            <w:tcW w:w="2520" w:type="dxa"/>
            <w:tcBorders>
              <w:top w:val="single" w:sz="6" w:space="0" w:color="auto"/>
              <w:left w:val="single" w:sz="6" w:space="0" w:color="auto"/>
              <w:bottom w:val="single" w:sz="6" w:space="0" w:color="auto"/>
              <w:right w:val="single" w:sz="6" w:space="0" w:color="auto"/>
            </w:tcBorders>
            <w:hideMark/>
          </w:tcPr>
          <w:p w14:paraId="04A7D590" w14:textId="77777777" w:rsidR="00CD6D75" w:rsidRPr="006F1540" w:rsidRDefault="00CD6D75" w:rsidP="00EF437D">
            <w:pPr>
              <w:spacing w:after="0" w:line="360" w:lineRule="auto"/>
              <w:contextualSpacing/>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Paslaugų teikėjas, diegėjas  </w:t>
            </w:r>
          </w:p>
        </w:tc>
        <w:tc>
          <w:tcPr>
            <w:tcW w:w="7425" w:type="dxa"/>
            <w:tcBorders>
              <w:top w:val="single" w:sz="6" w:space="0" w:color="auto"/>
              <w:left w:val="single" w:sz="6" w:space="0" w:color="auto"/>
              <w:bottom w:val="single" w:sz="6" w:space="0" w:color="auto"/>
              <w:right w:val="single" w:sz="6" w:space="0" w:color="auto"/>
            </w:tcBorders>
            <w:hideMark/>
          </w:tcPr>
          <w:p w14:paraId="35B89934"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Fizinis arba juridinis asmuo, kuris įgyvendina šios techninės specifikacijos reikalavimus.   </w:t>
            </w:r>
          </w:p>
        </w:tc>
      </w:tr>
      <w:tr w:rsidR="0083760E" w:rsidRPr="006F1540" w14:paraId="539064DC" w14:textId="77777777" w:rsidTr="003E4866">
        <w:trPr>
          <w:trHeight w:val="285"/>
        </w:trPr>
        <w:tc>
          <w:tcPr>
            <w:tcW w:w="2520" w:type="dxa"/>
            <w:tcBorders>
              <w:top w:val="single" w:sz="6" w:space="0" w:color="auto"/>
              <w:left w:val="single" w:sz="6" w:space="0" w:color="auto"/>
              <w:bottom w:val="single" w:sz="6" w:space="0" w:color="auto"/>
              <w:right w:val="single" w:sz="6" w:space="0" w:color="auto"/>
            </w:tcBorders>
            <w:hideMark/>
          </w:tcPr>
          <w:p w14:paraId="1FEE2C38"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Perkančioji organizacija  </w:t>
            </w:r>
          </w:p>
        </w:tc>
        <w:tc>
          <w:tcPr>
            <w:tcW w:w="7425" w:type="dxa"/>
            <w:tcBorders>
              <w:top w:val="single" w:sz="6" w:space="0" w:color="auto"/>
              <w:left w:val="single" w:sz="6" w:space="0" w:color="auto"/>
              <w:bottom w:val="single" w:sz="6" w:space="0" w:color="auto"/>
              <w:right w:val="single" w:sz="6" w:space="0" w:color="auto"/>
            </w:tcBorders>
            <w:hideMark/>
          </w:tcPr>
          <w:p w14:paraId="0F232D60"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Kauno rajono savivaldybės administracija.  </w:t>
            </w:r>
          </w:p>
        </w:tc>
      </w:tr>
      <w:tr w:rsidR="0083760E" w:rsidRPr="006F1540" w14:paraId="006FDBFA" w14:textId="77777777" w:rsidTr="003E4866">
        <w:trPr>
          <w:trHeight w:val="285"/>
        </w:trPr>
        <w:tc>
          <w:tcPr>
            <w:tcW w:w="2520" w:type="dxa"/>
            <w:tcBorders>
              <w:top w:val="single" w:sz="6" w:space="0" w:color="auto"/>
              <w:left w:val="single" w:sz="6" w:space="0" w:color="auto"/>
              <w:bottom w:val="single" w:sz="6" w:space="0" w:color="auto"/>
              <w:right w:val="single" w:sz="6" w:space="0" w:color="auto"/>
            </w:tcBorders>
            <w:hideMark/>
          </w:tcPr>
          <w:p w14:paraId="657A3379"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Sistema  </w:t>
            </w:r>
          </w:p>
        </w:tc>
        <w:tc>
          <w:tcPr>
            <w:tcW w:w="7425" w:type="dxa"/>
            <w:tcBorders>
              <w:top w:val="single" w:sz="6" w:space="0" w:color="auto"/>
              <w:left w:val="single" w:sz="6" w:space="0" w:color="auto"/>
              <w:bottom w:val="single" w:sz="6" w:space="0" w:color="auto"/>
              <w:right w:val="single" w:sz="6" w:space="0" w:color="auto"/>
            </w:tcBorders>
            <w:hideMark/>
          </w:tcPr>
          <w:p w14:paraId="1C1583D9"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Apima visą sprendimą – interneto svetainę ir turinio valdymo sistemą.  </w:t>
            </w:r>
          </w:p>
        </w:tc>
      </w:tr>
      <w:tr w:rsidR="0083760E" w:rsidRPr="006F1540" w14:paraId="71CFFDDF" w14:textId="77777777" w:rsidTr="003E4866">
        <w:trPr>
          <w:trHeight w:val="285"/>
        </w:trPr>
        <w:tc>
          <w:tcPr>
            <w:tcW w:w="2520" w:type="dxa"/>
            <w:tcBorders>
              <w:top w:val="single" w:sz="6" w:space="0" w:color="auto"/>
              <w:left w:val="single" w:sz="6" w:space="0" w:color="auto"/>
              <w:bottom w:val="single" w:sz="6" w:space="0" w:color="auto"/>
              <w:right w:val="single" w:sz="6" w:space="0" w:color="auto"/>
            </w:tcBorders>
            <w:hideMark/>
          </w:tcPr>
          <w:p w14:paraId="5E56A583"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IP adresas  </w:t>
            </w:r>
          </w:p>
        </w:tc>
        <w:tc>
          <w:tcPr>
            <w:tcW w:w="7425" w:type="dxa"/>
            <w:tcBorders>
              <w:top w:val="single" w:sz="6" w:space="0" w:color="auto"/>
              <w:left w:val="single" w:sz="6" w:space="0" w:color="auto"/>
              <w:bottom w:val="single" w:sz="6" w:space="0" w:color="auto"/>
              <w:right w:val="single" w:sz="6" w:space="0" w:color="auto"/>
            </w:tcBorders>
            <w:hideMark/>
          </w:tcPr>
          <w:p w14:paraId="3D188C6D"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Kompiuterio identifikatorius kompiuterių tinkluose.  </w:t>
            </w:r>
          </w:p>
        </w:tc>
      </w:tr>
      <w:tr w:rsidR="0083760E" w:rsidRPr="006F1540" w14:paraId="708B1FF4" w14:textId="77777777" w:rsidTr="003E4866">
        <w:trPr>
          <w:trHeight w:val="285"/>
        </w:trPr>
        <w:tc>
          <w:tcPr>
            <w:tcW w:w="2520" w:type="dxa"/>
            <w:tcBorders>
              <w:top w:val="single" w:sz="6" w:space="0" w:color="auto"/>
              <w:left w:val="single" w:sz="6" w:space="0" w:color="auto"/>
              <w:bottom w:val="single" w:sz="6" w:space="0" w:color="auto"/>
              <w:right w:val="single" w:sz="6" w:space="0" w:color="auto"/>
            </w:tcBorders>
            <w:hideMark/>
          </w:tcPr>
          <w:p w14:paraId="534B50C4"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proofErr w:type="spellStart"/>
            <w:r w:rsidRPr="006F1540">
              <w:rPr>
                <w:rFonts w:ascii="Times New Roman" w:eastAsia="Times New Roman" w:hAnsi="Times New Roman" w:cs="Times New Roman"/>
                <w:kern w:val="0"/>
                <w:lang w:val="lt-LT"/>
                <w14:ligatures w14:val="none"/>
              </w:rPr>
              <w:t>Captcha</w:t>
            </w:r>
            <w:proofErr w:type="spellEnd"/>
            <w:r w:rsidRPr="006F1540">
              <w:rPr>
                <w:rFonts w:ascii="Times New Roman" w:eastAsia="Times New Roman" w:hAnsi="Times New Roman" w:cs="Times New Roman"/>
                <w:kern w:val="0"/>
                <w:lang w:val="lt-LT"/>
                <w14:ligatures w14:val="none"/>
              </w:rPr>
              <w:t>  </w:t>
            </w:r>
          </w:p>
        </w:tc>
        <w:tc>
          <w:tcPr>
            <w:tcW w:w="7425" w:type="dxa"/>
            <w:tcBorders>
              <w:top w:val="single" w:sz="6" w:space="0" w:color="auto"/>
              <w:left w:val="single" w:sz="6" w:space="0" w:color="auto"/>
              <w:bottom w:val="single" w:sz="6" w:space="0" w:color="auto"/>
              <w:right w:val="single" w:sz="6" w:space="0" w:color="auto"/>
            </w:tcBorders>
            <w:hideMark/>
          </w:tcPr>
          <w:p w14:paraId="0B6659AE"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(angl. </w:t>
            </w:r>
            <w:proofErr w:type="spellStart"/>
            <w:r w:rsidRPr="006F1540">
              <w:rPr>
                <w:rFonts w:ascii="Times New Roman" w:eastAsia="Times New Roman" w:hAnsi="Times New Roman" w:cs="Times New Roman"/>
                <w:kern w:val="0"/>
                <w:lang w:val="lt-LT"/>
                <w14:ligatures w14:val="none"/>
              </w:rPr>
              <w:t>Completely</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Automated</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Public</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Turing</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test</w:t>
            </w:r>
            <w:proofErr w:type="spellEnd"/>
            <w:r w:rsidRPr="006F1540">
              <w:rPr>
                <w:rFonts w:ascii="Times New Roman" w:eastAsia="Times New Roman" w:hAnsi="Times New Roman" w:cs="Times New Roman"/>
                <w:kern w:val="0"/>
                <w:lang w:val="lt-LT"/>
                <w14:ligatures w14:val="none"/>
              </w:rPr>
              <w:t xml:space="preserve"> to </w:t>
            </w:r>
            <w:proofErr w:type="spellStart"/>
            <w:r w:rsidRPr="006F1540">
              <w:rPr>
                <w:rFonts w:ascii="Times New Roman" w:eastAsia="Times New Roman" w:hAnsi="Times New Roman" w:cs="Times New Roman"/>
                <w:kern w:val="0"/>
                <w:lang w:val="lt-LT"/>
                <w14:ligatures w14:val="none"/>
              </w:rPr>
              <w:t>tell</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Computers</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and</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Humans</w:t>
            </w:r>
            <w:proofErr w:type="spellEnd"/>
            <w:r w:rsidRPr="006F1540">
              <w:rPr>
                <w:rFonts w:ascii="Times New Roman" w:eastAsia="Times New Roman" w:hAnsi="Times New Roman" w:cs="Times New Roman"/>
                <w:kern w:val="0"/>
                <w:lang w:val="lt-LT"/>
                <w14:ligatures w14:val="none"/>
              </w:rPr>
              <w:t xml:space="preserve"> Apart) – testas, naudojamas kompiuteriuose ir skirtas nustatyti ar naudotojas yra žmogus, ar ne.  </w:t>
            </w:r>
          </w:p>
        </w:tc>
      </w:tr>
      <w:tr w:rsidR="0083760E" w:rsidRPr="006F1540" w14:paraId="04970178" w14:textId="77777777" w:rsidTr="003E4866">
        <w:trPr>
          <w:trHeight w:val="285"/>
        </w:trPr>
        <w:tc>
          <w:tcPr>
            <w:tcW w:w="2520" w:type="dxa"/>
            <w:tcBorders>
              <w:top w:val="single" w:sz="6" w:space="0" w:color="auto"/>
              <w:left w:val="single" w:sz="6" w:space="0" w:color="auto"/>
              <w:bottom w:val="single" w:sz="6" w:space="0" w:color="auto"/>
              <w:right w:val="single" w:sz="6" w:space="0" w:color="auto"/>
            </w:tcBorders>
            <w:hideMark/>
          </w:tcPr>
          <w:p w14:paraId="2455D93D"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PO  </w:t>
            </w:r>
          </w:p>
        </w:tc>
        <w:tc>
          <w:tcPr>
            <w:tcW w:w="7425" w:type="dxa"/>
            <w:tcBorders>
              <w:top w:val="single" w:sz="6" w:space="0" w:color="auto"/>
              <w:left w:val="single" w:sz="6" w:space="0" w:color="auto"/>
              <w:bottom w:val="single" w:sz="6" w:space="0" w:color="auto"/>
              <w:right w:val="single" w:sz="6" w:space="0" w:color="auto"/>
            </w:tcBorders>
            <w:hideMark/>
          </w:tcPr>
          <w:p w14:paraId="0C7BCDE8"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Perkančioji organizacija – Paslaugos gavėjas  </w:t>
            </w:r>
          </w:p>
        </w:tc>
      </w:tr>
      <w:tr w:rsidR="0083760E" w:rsidRPr="006F1540" w14:paraId="40975C9B" w14:textId="77777777" w:rsidTr="003E4866">
        <w:trPr>
          <w:trHeight w:val="285"/>
        </w:trPr>
        <w:tc>
          <w:tcPr>
            <w:tcW w:w="2520" w:type="dxa"/>
            <w:tcBorders>
              <w:top w:val="single" w:sz="6" w:space="0" w:color="auto"/>
              <w:left w:val="single" w:sz="6" w:space="0" w:color="auto"/>
              <w:bottom w:val="single" w:sz="6" w:space="0" w:color="auto"/>
              <w:right w:val="single" w:sz="6" w:space="0" w:color="auto"/>
            </w:tcBorders>
            <w:hideMark/>
          </w:tcPr>
          <w:p w14:paraId="3020174F"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Slapukai  </w:t>
            </w:r>
          </w:p>
        </w:tc>
        <w:tc>
          <w:tcPr>
            <w:tcW w:w="7425" w:type="dxa"/>
            <w:tcBorders>
              <w:top w:val="single" w:sz="6" w:space="0" w:color="auto"/>
              <w:left w:val="single" w:sz="6" w:space="0" w:color="auto"/>
              <w:bottom w:val="single" w:sz="6" w:space="0" w:color="auto"/>
              <w:right w:val="single" w:sz="6" w:space="0" w:color="auto"/>
            </w:tcBorders>
            <w:hideMark/>
          </w:tcPr>
          <w:p w14:paraId="5A2B0CD0"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Nedidelis dokumentas perduodamas iš interneto svetainės(-</w:t>
            </w:r>
            <w:proofErr w:type="spellStart"/>
            <w:r w:rsidRPr="006F1540">
              <w:rPr>
                <w:rFonts w:ascii="Times New Roman" w:eastAsia="Times New Roman" w:hAnsi="Times New Roman" w:cs="Times New Roman"/>
                <w:kern w:val="0"/>
                <w:lang w:val="lt-LT"/>
                <w14:ligatures w14:val="none"/>
              </w:rPr>
              <w:t>ių</w:t>
            </w:r>
            <w:proofErr w:type="spellEnd"/>
            <w:r w:rsidRPr="006F1540">
              <w:rPr>
                <w:rFonts w:ascii="Times New Roman" w:eastAsia="Times New Roman" w:hAnsi="Times New Roman" w:cs="Times New Roman"/>
                <w:kern w:val="0"/>
                <w:lang w:val="lt-LT"/>
                <w14:ligatures w14:val="none"/>
              </w:rPr>
              <w:t>) į lankytojo kompiuterio kietąjį diską, kad sistema galėtų identifikuoti lankytoją ir matyti jo veiklą.  </w:t>
            </w:r>
          </w:p>
        </w:tc>
      </w:tr>
    </w:tbl>
    <w:p w14:paraId="09C8865F" w14:textId="77777777" w:rsidR="00CD6D75" w:rsidRPr="006F1540" w:rsidRDefault="00CD6D75" w:rsidP="003E4866">
      <w:pPr>
        <w:spacing w:after="0" w:line="360" w:lineRule="auto"/>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b/>
          <w:bCs/>
          <w:kern w:val="0"/>
          <w:sz w:val="28"/>
          <w:szCs w:val="28"/>
          <w:lang w:val="lt-LT"/>
          <w14:ligatures w14:val="none"/>
        </w:rPr>
        <w:t> </w:t>
      </w:r>
      <w:r w:rsidRPr="006F1540">
        <w:rPr>
          <w:rFonts w:ascii="Times New Roman" w:eastAsia="Times New Roman" w:hAnsi="Times New Roman" w:cs="Times New Roman"/>
          <w:kern w:val="0"/>
          <w:sz w:val="28"/>
          <w:szCs w:val="28"/>
          <w:lang w:val="lt-LT"/>
          <w14:ligatures w14:val="none"/>
        </w:rPr>
        <w:t> </w:t>
      </w:r>
    </w:p>
    <w:p w14:paraId="6CD798BD" w14:textId="271C4F84" w:rsidR="00CD6D75" w:rsidRPr="006F1540" w:rsidRDefault="00CD6D75">
      <w:pPr>
        <w:pStyle w:val="Antrat1"/>
        <w:numPr>
          <w:ilvl w:val="0"/>
          <w:numId w:val="47"/>
        </w:numPr>
        <w:spacing w:line="360" w:lineRule="auto"/>
        <w:ind w:left="360"/>
        <w:contextualSpacing/>
        <w:jc w:val="both"/>
        <w:rPr>
          <w:rFonts w:ascii="Times New Roman" w:eastAsia="Times New Roman" w:hAnsi="Times New Roman" w:cs="Times New Roman"/>
          <w:color w:val="auto"/>
          <w:lang w:val="lt-LT"/>
        </w:rPr>
      </w:pPr>
      <w:bookmarkStart w:id="2" w:name="_Toc182993925"/>
      <w:r w:rsidRPr="006F1540">
        <w:rPr>
          <w:rFonts w:ascii="Times New Roman" w:eastAsia="Times New Roman" w:hAnsi="Times New Roman" w:cs="Times New Roman"/>
          <w:color w:val="auto"/>
          <w:lang w:val="lt-LT"/>
        </w:rPr>
        <w:lastRenderedPageBreak/>
        <w:t>TEISĖS AKTAI IR KITI DOKUMENTAI, KURIAIS TURI BŪTI VADOVAUJAMASI </w:t>
      </w:r>
      <w:bookmarkEnd w:id="2"/>
      <w:r w:rsidRPr="006F1540">
        <w:rPr>
          <w:rFonts w:ascii="Times New Roman" w:eastAsia="Times New Roman" w:hAnsi="Times New Roman" w:cs="Times New Roman"/>
          <w:color w:val="auto"/>
          <w:lang w:val="lt-LT"/>
        </w:rPr>
        <w:t> </w:t>
      </w:r>
    </w:p>
    <w:p w14:paraId="260B8DA3" w14:textId="15FF3D7E" w:rsidR="00CD6D75" w:rsidRPr="006F1540" w:rsidRDefault="00CD6D75">
      <w:pPr>
        <w:numPr>
          <w:ilvl w:val="0"/>
          <w:numId w:val="1"/>
        </w:numPr>
        <w:tabs>
          <w:tab w:val="clear" w:pos="720"/>
          <w:tab w:val="num" w:pos="-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Bendruosius reikalavimus valstybės ir savivaldybių institucijų ir įstaigų interneto svetainėms, patvirtintus Lietuvos Respublikos Vyriausybės 2003 m. balandžio 18 d. nutarimu Nr. 480 ,,Dėl bendrųjų reikalavimų valstybės ir savivaldybių institucijų ir įstaigų interneto svetainėms ir mobiliosioms programoms aprašo patvirtinimo“ (su </w:t>
      </w:r>
      <w:r w:rsidR="00266C84">
        <w:rPr>
          <w:rFonts w:ascii="Times New Roman" w:eastAsia="Times New Roman" w:hAnsi="Times New Roman" w:cs="Times New Roman"/>
          <w:kern w:val="0"/>
          <w:lang w:val="lt-LT"/>
          <w14:ligatures w14:val="none"/>
        </w:rPr>
        <w:t>naujausiais</w:t>
      </w:r>
      <w:r w:rsidRPr="006F1540">
        <w:rPr>
          <w:rFonts w:ascii="Times New Roman" w:eastAsia="Times New Roman" w:hAnsi="Times New Roman" w:cs="Times New Roman"/>
          <w:kern w:val="0"/>
          <w:lang w:val="lt-LT"/>
          <w14:ligatures w14:val="none"/>
        </w:rPr>
        <w:t xml:space="preserve"> pakeitimais).   </w:t>
      </w:r>
    </w:p>
    <w:p w14:paraId="24456D2D" w14:textId="5C8170A9" w:rsidR="00CD6D75" w:rsidRPr="006F1540" w:rsidRDefault="00CD6D75">
      <w:pPr>
        <w:numPr>
          <w:ilvl w:val="0"/>
          <w:numId w:val="2"/>
        </w:numPr>
        <w:tabs>
          <w:tab w:val="clear" w:pos="720"/>
          <w:tab w:val="num" w:pos="357"/>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Lietuvos Respublikos Vyriausybės 2003 m. kovo 5 d. nutarimu Nr. 290 „Dėl Viešo naudojimo kompiuterių tinkluose neskelbtinos informacijos kontrolės ir ribojamos viešosios informacijos platinimo tvarkos“ patvirtintos tvarkos reikalavimus su vėlesniais pakeitimais.   </w:t>
      </w:r>
    </w:p>
    <w:p w14:paraId="167A0B5A" w14:textId="3EB96A07" w:rsidR="00CD6D75" w:rsidRPr="006F1540" w:rsidRDefault="00CD6D75">
      <w:pPr>
        <w:numPr>
          <w:ilvl w:val="0"/>
          <w:numId w:val="3"/>
        </w:numPr>
        <w:tabs>
          <w:tab w:val="clear" w:pos="720"/>
          <w:tab w:val="num" w:pos="357"/>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Dėl Informacinės visuomenės plėtros komiteto prie Lietuvos Respublikos Vyriausybės direktoriaus 2004 m. kovo 31 d. įsakymo Nr. T-40 „Dėl Neįgaliesiems pritaikytų interneto tinklalapių kūrimo, testavimo ir įvertinimo metodinių rekomendacijų patvirtinimo“ pakeitimo.  </w:t>
      </w:r>
    </w:p>
    <w:p w14:paraId="6312316B" w14:textId="02035320" w:rsidR="00CD6D75" w:rsidRPr="006F1540" w:rsidRDefault="00CD6D75">
      <w:pPr>
        <w:numPr>
          <w:ilvl w:val="0"/>
          <w:numId w:val="4"/>
        </w:numPr>
        <w:tabs>
          <w:tab w:val="clear" w:pos="720"/>
          <w:tab w:val="num" w:pos="357"/>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w:t>
      </w:r>
      <w:hyperlink r:id="rId8" w:tgtFrame="_blank" w:history="1">
        <w:r w:rsidRPr="006F1540">
          <w:rPr>
            <w:rFonts w:ascii="Times New Roman" w:eastAsia="Times New Roman" w:hAnsi="Times New Roman" w:cs="Times New Roman"/>
            <w:kern w:val="0"/>
            <w:u w:val="single"/>
            <w:lang w:val="lt-LT"/>
            <w14:ligatures w14:val="none"/>
          </w:rPr>
          <w:t>Internetas visiems: prieinamos skaitmeninės informacijos rengimo vadovas</w:t>
        </w:r>
      </w:hyperlink>
      <w:r w:rsidRPr="006F1540">
        <w:rPr>
          <w:rFonts w:ascii="Times New Roman" w:eastAsia="Times New Roman" w:hAnsi="Times New Roman" w:cs="Times New Roman"/>
          <w:kern w:val="0"/>
          <w:u w:val="single"/>
          <w:lang w:val="lt-LT"/>
          <w14:ligatures w14:val="none"/>
        </w:rPr>
        <w:t>.</w:t>
      </w:r>
      <w:r w:rsidRPr="006F1540">
        <w:rPr>
          <w:rFonts w:ascii="Times New Roman" w:eastAsia="Times New Roman" w:hAnsi="Times New Roman" w:cs="Times New Roman"/>
          <w:kern w:val="0"/>
          <w:lang w:val="lt-LT"/>
          <w14:ligatures w14:val="none"/>
        </w:rPr>
        <w:t>  </w:t>
      </w:r>
    </w:p>
    <w:p w14:paraId="4BFEB8C7" w14:textId="48D708F9" w:rsidR="00CD6D75" w:rsidRPr="006F1540" w:rsidRDefault="00CD6D75">
      <w:pPr>
        <w:numPr>
          <w:ilvl w:val="0"/>
          <w:numId w:val="5"/>
        </w:numPr>
        <w:tabs>
          <w:tab w:val="clear" w:pos="720"/>
          <w:tab w:val="num" w:pos="357"/>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hyperlink r:id="rId9" w:tgtFrame="_blank" w:history="1">
        <w:r w:rsidRPr="006F1540">
          <w:rPr>
            <w:rFonts w:ascii="Times New Roman" w:eastAsia="Times New Roman" w:hAnsi="Times New Roman" w:cs="Times New Roman"/>
            <w:kern w:val="0"/>
            <w:u w:val="single"/>
            <w:shd w:val="clear" w:color="auto" w:fill="FFFFFF" w:themeFill="background1"/>
            <w:lang w:val="lt-LT"/>
            <w14:ligatures w14:val="none"/>
          </w:rPr>
          <w:t>Duomenų tvarkymas turi atitikti tarptautinį standartą ISO 15489-1:2001 ar lygiavertį bei Lietuvos Respublikos raštvedybos taisykles</w:t>
        </w:r>
      </w:hyperlink>
      <w:r w:rsidRPr="006F1540">
        <w:rPr>
          <w:rFonts w:ascii="Times New Roman" w:eastAsia="Times New Roman" w:hAnsi="Times New Roman" w:cs="Times New Roman"/>
          <w:kern w:val="0"/>
          <w:shd w:val="clear" w:color="auto" w:fill="FFFFFF" w:themeFill="background1"/>
          <w:lang w:val="lt-LT"/>
          <w14:ligatures w14:val="none"/>
        </w:rPr>
        <w:t>  </w:t>
      </w:r>
    </w:p>
    <w:p w14:paraId="06037B25" w14:textId="6A25605D" w:rsidR="00CD6D75" w:rsidRPr="006F1540" w:rsidRDefault="00CD6D75">
      <w:pPr>
        <w:numPr>
          <w:ilvl w:val="0"/>
          <w:numId w:val="6"/>
        </w:numPr>
        <w:tabs>
          <w:tab w:val="clear" w:pos="720"/>
          <w:tab w:val="num" w:pos="357"/>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hyperlink r:id="rId10" w:tgtFrame="_blank" w:history="1">
        <w:r w:rsidRPr="006F1540">
          <w:rPr>
            <w:rFonts w:ascii="Times New Roman" w:eastAsia="Times New Roman" w:hAnsi="Times New Roman" w:cs="Times New Roman"/>
            <w:kern w:val="0"/>
            <w:u w:val="single"/>
            <w:lang w:val="lt-LT"/>
            <w14:ligatures w14:val="none"/>
          </w:rPr>
          <w:t>Interneto tinklalapių turinio prieinamumo rekomendacijos</w:t>
        </w:r>
      </w:hyperlink>
      <w:r w:rsidRPr="006F1540">
        <w:rPr>
          <w:rFonts w:ascii="Times New Roman" w:eastAsia="Times New Roman" w:hAnsi="Times New Roman" w:cs="Times New Roman"/>
          <w:kern w:val="0"/>
          <w:lang w:val="lt-LT"/>
          <w14:ligatures w14:val="none"/>
        </w:rPr>
        <w:t xml:space="preserve"> remiantis šiuo teisės aktu (Interneto svetainės versija neįgaliesiems, atitinkanti Informacinės visuomenės plėtros komiteto prie Susisiekimo ministerijos direktoriaus 2013 m. gegužės 23 d. Nr. T-72 patvirtintų „Dėl neįgaliesiems pritaikytų interneto tinklalapių kūrimo ir testavimo metodinių rekomendacijų patvirtinimo“ rekomendacijų nuostatas), tačiau naudojant naujausią (2023 m. rugsėjo 23 d. išleistą) prieinamumo standartą.  </w:t>
      </w:r>
    </w:p>
    <w:p w14:paraId="4E97ED8B" w14:textId="77777777" w:rsidR="00CD6D75" w:rsidRPr="006F1540" w:rsidRDefault="00CD6D75">
      <w:pPr>
        <w:numPr>
          <w:ilvl w:val="0"/>
          <w:numId w:val="7"/>
        </w:numPr>
        <w:tabs>
          <w:tab w:val="clear" w:pos="720"/>
          <w:tab w:val="num" w:pos="357"/>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Sistema turi būti projektuojama ir kuriama atsižvelgiant į 2016 m. balandžio 27 d. Europos Parlamento ir Tarybos reglamentą (ES) 2016/679 dėl fizinių asmenų apsaugos tvarkant asmens duomenis ir dėl laisvo tokių duomenų judėjimo ir kuriuo panaikinama Direktyvos 95/46/EB (Bendrasis duomenų apsaugos reglamentas arba Reglamentas (ES) 2016/679) reikalavimus. </w:t>
      </w:r>
    </w:p>
    <w:p w14:paraId="1090BC80" w14:textId="06AF6D0D" w:rsidR="00064DC6" w:rsidRPr="006F1540" w:rsidRDefault="00CD6D75">
      <w:pPr>
        <w:numPr>
          <w:ilvl w:val="0"/>
          <w:numId w:val="8"/>
        </w:numPr>
        <w:tabs>
          <w:tab w:val="clear" w:pos="720"/>
          <w:tab w:val="num" w:pos="357"/>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Sistema turi būti projektuojama ir kuriama atsižvelgiant į </w:t>
      </w:r>
      <w:r w:rsidR="006F1540" w:rsidRPr="006F1540">
        <w:rPr>
          <w:rFonts w:ascii="Times New Roman" w:eastAsia="Times New Roman" w:hAnsi="Times New Roman" w:cs="Times New Roman"/>
          <w:kern w:val="0"/>
          <w:lang w:val="lt-LT"/>
          <w14:ligatures w14:val="none"/>
        </w:rPr>
        <w:t>Kauno rajono savivaldybės administracijos tinklų ir informacinių sistemų kibernetinio saugumo politiką.</w:t>
      </w:r>
    </w:p>
    <w:p w14:paraId="26B8DA6F" w14:textId="20F704E1" w:rsidR="00064DC6" w:rsidRPr="006F1540" w:rsidRDefault="00064DC6">
      <w:pPr>
        <w:numPr>
          <w:ilvl w:val="0"/>
          <w:numId w:val="8"/>
        </w:numPr>
        <w:tabs>
          <w:tab w:val="clear" w:pos="720"/>
          <w:tab w:val="num" w:pos="357"/>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bookmarkStart w:id="3" w:name="_Hlk181864864"/>
      <w:r w:rsidRPr="006F1540">
        <w:rPr>
          <w:rFonts w:ascii="Times New Roman" w:eastAsia="Times New Roman" w:hAnsi="Times New Roman" w:cs="Times New Roman"/>
          <w:kern w:val="0"/>
          <w:lang w:val="lt-LT"/>
          <w14:ligatures w14:val="none"/>
        </w:rPr>
        <w:t xml:space="preserve">Sistema turi atitikti ISO 9241-110:2020 ar lygiaverčio standarto „Žmogaus ir sistemos sąveikos ergonomika“ principinius reikalavimus/rekomendacijas. </w:t>
      </w:r>
    </w:p>
    <w:p w14:paraId="29767D08" w14:textId="57D7984B" w:rsidR="00CD6D75" w:rsidRPr="006F1540" w:rsidRDefault="00CD6D75">
      <w:pPr>
        <w:pStyle w:val="Antrat1"/>
        <w:numPr>
          <w:ilvl w:val="0"/>
          <w:numId w:val="3"/>
        </w:numPr>
        <w:tabs>
          <w:tab w:val="clear" w:pos="720"/>
        </w:tabs>
        <w:spacing w:line="360" w:lineRule="auto"/>
        <w:contextualSpacing/>
        <w:jc w:val="both"/>
        <w:rPr>
          <w:rFonts w:ascii="Times New Roman" w:eastAsia="Times New Roman" w:hAnsi="Times New Roman" w:cs="Times New Roman"/>
          <w:color w:val="auto"/>
          <w:lang w:val="lt-LT"/>
        </w:rPr>
      </w:pPr>
      <w:bookmarkStart w:id="4" w:name="_Toc182993926"/>
      <w:bookmarkEnd w:id="3"/>
      <w:r w:rsidRPr="006F1540">
        <w:rPr>
          <w:rFonts w:ascii="Times New Roman" w:eastAsia="Times New Roman" w:hAnsi="Times New Roman" w:cs="Times New Roman"/>
          <w:color w:val="auto"/>
          <w:lang w:val="lt-LT"/>
        </w:rPr>
        <w:lastRenderedPageBreak/>
        <w:t>PASLAUGŲ TEIKIMO TERMINAI </w:t>
      </w:r>
      <w:bookmarkEnd w:id="4"/>
      <w:r w:rsidRPr="006F1540">
        <w:rPr>
          <w:rFonts w:ascii="Times New Roman" w:eastAsia="Times New Roman" w:hAnsi="Times New Roman" w:cs="Times New Roman"/>
          <w:color w:val="auto"/>
          <w:lang w:val="lt-LT"/>
        </w:rPr>
        <w:t> </w:t>
      </w:r>
    </w:p>
    <w:p w14:paraId="41A7736C" w14:textId="045F0D40" w:rsidR="00CD6D75" w:rsidRPr="006F1540" w:rsidRDefault="00CD6D75">
      <w:pPr>
        <w:numPr>
          <w:ilvl w:val="0"/>
          <w:numId w:val="9"/>
        </w:numPr>
        <w:tabs>
          <w:tab w:val="clear" w:pos="720"/>
          <w:tab w:val="num" w:pos="342"/>
        </w:tabs>
        <w:spacing w:after="0" w:line="360" w:lineRule="auto"/>
        <w:ind w:left="360" w:firstLine="345"/>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Po sutarties įsigaliojimo per 6 (šeši) mėnesius sukurti ir  įdiegti interneto svetainę </w:t>
      </w:r>
      <w:r w:rsidRPr="006F1540">
        <w:rPr>
          <w:rFonts w:ascii="Times New Roman" w:eastAsia="Times New Roman" w:hAnsi="Times New Roman" w:cs="Times New Roman"/>
          <w:kern w:val="0"/>
          <w:u w:val="single"/>
          <w:lang w:val="lt-LT"/>
          <w14:ligatures w14:val="none"/>
        </w:rPr>
        <w:t xml:space="preserve">www.krs.lt </w:t>
      </w:r>
      <w:r w:rsidRPr="006F1540">
        <w:rPr>
          <w:rFonts w:ascii="Times New Roman" w:eastAsia="Times New Roman" w:hAnsi="Times New Roman" w:cs="Times New Roman"/>
          <w:kern w:val="0"/>
          <w:lang w:val="lt-LT"/>
          <w14:ligatures w14:val="none"/>
        </w:rPr>
        <w:t>bei perkelti visą informaciją iš senosios svetainės.  </w:t>
      </w:r>
    </w:p>
    <w:p w14:paraId="5003D611" w14:textId="226845B1" w:rsidR="00CD6D75" w:rsidRPr="006F1540" w:rsidRDefault="00CD6D75">
      <w:pPr>
        <w:numPr>
          <w:ilvl w:val="0"/>
          <w:numId w:val="10"/>
        </w:numPr>
        <w:tabs>
          <w:tab w:val="clear" w:pos="720"/>
          <w:tab w:val="num" w:pos="342"/>
        </w:tabs>
        <w:spacing w:after="0" w:line="360" w:lineRule="auto"/>
        <w:ind w:left="360" w:firstLine="345"/>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Interneto svetainės  </w:t>
      </w:r>
      <w:hyperlink r:id="rId11" w:tgtFrame="_blank" w:history="1">
        <w:r w:rsidRPr="006F1540">
          <w:rPr>
            <w:rFonts w:ascii="Times New Roman" w:eastAsia="Times New Roman" w:hAnsi="Times New Roman" w:cs="Times New Roman"/>
            <w:kern w:val="0"/>
            <w:u w:val="single"/>
            <w:lang w:val="lt-LT"/>
            <w14:ligatures w14:val="none"/>
          </w:rPr>
          <w:t>www.krs.lt</w:t>
        </w:r>
      </w:hyperlink>
      <w:r w:rsidRPr="006F1540">
        <w:rPr>
          <w:rFonts w:ascii="Times New Roman" w:eastAsia="Times New Roman" w:hAnsi="Times New Roman" w:cs="Times New Roman"/>
          <w:kern w:val="0"/>
          <w:lang w:val="lt-LT"/>
          <w14:ligatures w14:val="none"/>
        </w:rPr>
        <w:t xml:space="preserve"> garantinės priežiūros (neatlygintinai) ir palaikymo paslaugos teikiamos 30 (trisdešimt) mėnesių nuo paslaugų priėmimo-perdavimo akto pasirašymo dienos.  </w:t>
      </w:r>
    </w:p>
    <w:p w14:paraId="0C9F0A0C" w14:textId="28A529CA" w:rsidR="00CD6D75" w:rsidRPr="006F1540" w:rsidRDefault="00CD6D75">
      <w:pPr>
        <w:pStyle w:val="Antrat1"/>
        <w:numPr>
          <w:ilvl w:val="0"/>
          <w:numId w:val="3"/>
        </w:numPr>
        <w:tabs>
          <w:tab w:val="clear" w:pos="720"/>
        </w:tabs>
        <w:spacing w:line="360" w:lineRule="auto"/>
        <w:contextualSpacing/>
        <w:jc w:val="both"/>
        <w:rPr>
          <w:rFonts w:ascii="Times New Roman" w:eastAsia="Times New Roman" w:hAnsi="Times New Roman" w:cs="Times New Roman"/>
          <w:color w:val="auto"/>
          <w:lang w:val="lt-LT"/>
        </w:rPr>
      </w:pPr>
      <w:bookmarkStart w:id="5" w:name="_Toc182993927"/>
      <w:r w:rsidRPr="006F1540">
        <w:rPr>
          <w:rFonts w:ascii="Times New Roman" w:eastAsia="Times New Roman" w:hAnsi="Times New Roman" w:cs="Times New Roman"/>
          <w:color w:val="auto"/>
          <w:lang w:val="lt-LT"/>
        </w:rPr>
        <w:t>TIKSLAI, UŽDAVINIAI IR REZULTATAI </w:t>
      </w:r>
      <w:bookmarkEnd w:id="5"/>
      <w:r w:rsidRPr="006F1540">
        <w:rPr>
          <w:rFonts w:ascii="Times New Roman" w:eastAsia="Times New Roman" w:hAnsi="Times New Roman" w:cs="Times New Roman"/>
          <w:color w:val="auto"/>
          <w:lang w:val="lt-LT"/>
        </w:rPr>
        <w:t> </w:t>
      </w:r>
    </w:p>
    <w:p w14:paraId="4C513431" w14:textId="001A5770" w:rsidR="00CD6D75" w:rsidRPr="006F1540" w:rsidRDefault="00CD6D75">
      <w:pPr>
        <w:numPr>
          <w:ilvl w:val="0"/>
          <w:numId w:val="11"/>
        </w:numPr>
        <w:tabs>
          <w:tab w:val="clear" w:pos="720"/>
          <w:tab w:val="num" w:pos="-18"/>
        </w:tabs>
        <w:spacing w:after="0" w:line="360" w:lineRule="auto"/>
        <w:ind w:left="0" w:firstLine="345"/>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b/>
          <w:bCs/>
          <w:kern w:val="0"/>
          <w:lang w:val="lt-LT"/>
          <w14:ligatures w14:val="none"/>
        </w:rPr>
        <w:t>Tikslas</w:t>
      </w:r>
      <w:r w:rsidRPr="006F1540">
        <w:rPr>
          <w:rFonts w:ascii="Times New Roman" w:eastAsia="Times New Roman" w:hAnsi="Times New Roman" w:cs="Times New Roman"/>
          <w:kern w:val="0"/>
          <w:lang w:val="lt-LT"/>
          <w14:ligatures w14:val="none"/>
        </w:rPr>
        <w:t xml:space="preserve"> – įsigyti Sistemos sukūrimo, įdiegimo, garantinės priežiūros, palaikymo bei informacijos perkėlimo paslaugas (interneto svetainė su turinio valdymo sistema).  </w:t>
      </w:r>
    </w:p>
    <w:p w14:paraId="624C20BA" w14:textId="77777777" w:rsidR="00CD6D75" w:rsidRPr="006F1540" w:rsidRDefault="00CD6D75">
      <w:pPr>
        <w:numPr>
          <w:ilvl w:val="0"/>
          <w:numId w:val="12"/>
        </w:numPr>
        <w:tabs>
          <w:tab w:val="clear" w:pos="720"/>
          <w:tab w:val="num" w:pos="-18"/>
        </w:tabs>
        <w:spacing w:after="0" w:line="360" w:lineRule="auto"/>
        <w:ind w:left="0" w:firstLine="345"/>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b/>
          <w:bCs/>
          <w:kern w:val="0"/>
          <w:lang w:val="lt-LT"/>
          <w14:ligatures w14:val="none"/>
        </w:rPr>
        <w:t>Uždaviniai:</w:t>
      </w:r>
      <w:r w:rsidRPr="006F1540">
        <w:rPr>
          <w:rFonts w:ascii="Times New Roman" w:eastAsia="Times New Roman" w:hAnsi="Times New Roman" w:cs="Times New Roman"/>
          <w:kern w:val="0"/>
          <w:lang w:val="lt-LT"/>
          <w14:ligatures w14:val="none"/>
        </w:rPr>
        <w:t>  </w:t>
      </w:r>
    </w:p>
    <w:p w14:paraId="1D90731D" w14:textId="77777777" w:rsidR="00CD6D75" w:rsidRPr="006F1540" w:rsidRDefault="00CD6D75">
      <w:pPr>
        <w:numPr>
          <w:ilvl w:val="0"/>
          <w:numId w:val="48"/>
        </w:numPr>
        <w:spacing w:after="0" w:line="360" w:lineRule="auto"/>
        <w:ind w:left="1065"/>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suderinti ir parengti visus numatytus Sistemos funkcionalumų įgyvendinimo projekto etapus;  </w:t>
      </w:r>
    </w:p>
    <w:p w14:paraId="499CD675" w14:textId="77777777" w:rsidR="00CD6D75" w:rsidRPr="006F1540" w:rsidRDefault="00CD6D75">
      <w:pPr>
        <w:numPr>
          <w:ilvl w:val="0"/>
          <w:numId w:val="48"/>
        </w:numPr>
        <w:spacing w:after="0" w:line="360" w:lineRule="auto"/>
        <w:ind w:left="1065"/>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atlikti detalią poreikių ir galimybių analizę;  </w:t>
      </w:r>
    </w:p>
    <w:p w14:paraId="20DC25D1" w14:textId="77777777" w:rsidR="00CD6D75" w:rsidRPr="006F1540" w:rsidRDefault="00CD6D75">
      <w:pPr>
        <w:numPr>
          <w:ilvl w:val="0"/>
          <w:numId w:val="48"/>
        </w:numPr>
        <w:spacing w:after="0" w:line="360" w:lineRule="auto"/>
        <w:ind w:left="1065"/>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sumodeliuoti ir suprojektuoti Sistemos funkcionalumą;  </w:t>
      </w:r>
    </w:p>
    <w:p w14:paraId="38A37833" w14:textId="77777777" w:rsidR="00CD6D75" w:rsidRPr="006F1540" w:rsidRDefault="00CD6D75">
      <w:pPr>
        <w:numPr>
          <w:ilvl w:val="0"/>
          <w:numId w:val="48"/>
        </w:numPr>
        <w:spacing w:after="0" w:line="360" w:lineRule="auto"/>
        <w:ind w:left="1065"/>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įdiegti Sistemos funkcijas;  </w:t>
      </w:r>
    </w:p>
    <w:p w14:paraId="72471BFC" w14:textId="77777777" w:rsidR="00CD6D75" w:rsidRPr="006F1540" w:rsidRDefault="00CD6D75">
      <w:pPr>
        <w:numPr>
          <w:ilvl w:val="0"/>
          <w:numId w:val="48"/>
        </w:numPr>
        <w:spacing w:after="0" w:line="360" w:lineRule="auto"/>
        <w:ind w:left="1065"/>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sėkmingai įvykdyti Sistemos testavimą;  </w:t>
      </w:r>
    </w:p>
    <w:p w14:paraId="2D097C1F" w14:textId="77777777" w:rsidR="00CD6D75" w:rsidRPr="006F1540" w:rsidRDefault="00CD6D75">
      <w:pPr>
        <w:numPr>
          <w:ilvl w:val="0"/>
          <w:numId w:val="48"/>
        </w:numPr>
        <w:spacing w:after="0" w:line="360" w:lineRule="auto"/>
        <w:ind w:left="1065"/>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perkelti informaciją iš esamos svetainės į naująją Sistemą;  </w:t>
      </w:r>
    </w:p>
    <w:p w14:paraId="5FEB888D" w14:textId="77777777" w:rsidR="00CD6D75" w:rsidRPr="006F1540" w:rsidRDefault="00CD6D75">
      <w:pPr>
        <w:numPr>
          <w:ilvl w:val="0"/>
          <w:numId w:val="48"/>
        </w:numPr>
        <w:spacing w:after="0" w:line="360" w:lineRule="auto"/>
        <w:ind w:left="1065"/>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vykdyti Sistemos garantinės priežiūros paslaugas.  </w:t>
      </w:r>
    </w:p>
    <w:p w14:paraId="3082E602" w14:textId="7EB90685" w:rsidR="00CD6D75" w:rsidRPr="006F1540" w:rsidRDefault="00CD6D75">
      <w:pPr>
        <w:numPr>
          <w:ilvl w:val="0"/>
          <w:numId w:val="13"/>
        </w:numPr>
        <w:tabs>
          <w:tab w:val="clear" w:pos="720"/>
          <w:tab w:val="num" w:pos="-18"/>
        </w:tabs>
        <w:spacing w:after="0" w:line="360" w:lineRule="auto"/>
        <w:ind w:left="0" w:firstLine="345"/>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b/>
          <w:bCs/>
          <w:kern w:val="0"/>
          <w:lang w:val="lt-LT"/>
          <w14:ligatures w14:val="none"/>
        </w:rPr>
        <w:t>Rezultatas</w:t>
      </w:r>
      <w:r w:rsidRPr="006F1540">
        <w:rPr>
          <w:rFonts w:ascii="Times New Roman" w:eastAsia="Times New Roman" w:hAnsi="Times New Roman" w:cs="Times New Roman"/>
          <w:kern w:val="0"/>
          <w:lang w:val="lt-LT"/>
          <w14:ligatures w14:val="none"/>
        </w:rPr>
        <w:t xml:space="preserve"> – sukurta, įdiegta ir ištestuota Sistema. Perkelta iš esamos į naująją svetainę suderinta informacija. Neatlygintinai teikiamos garantinės priežiūros paslaugos.  </w:t>
      </w:r>
    </w:p>
    <w:p w14:paraId="28BE9C37" w14:textId="3CB201F7" w:rsidR="00CD6D75" w:rsidRPr="006F1540" w:rsidRDefault="0083760E" w:rsidP="0083760E">
      <w:pPr>
        <w:pStyle w:val="Antrat1"/>
        <w:ind w:left="345"/>
        <w:rPr>
          <w:rFonts w:ascii="Times New Roman" w:hAnsi="Times New Roman" w:cs="Times New Roman"/>
          <w:color w:val="auto"/>
          <w:lang w:val="lt-LT"/>
        </w:rPr>
      </w:pPr>
      <w:bookmarkStart w:id="6" w:name="_Toc182993928"/>
      <w:r w:rsidRPr="006F1540">
        <w:rPr>
          <w:rFonts w:ascii="Times New Roman" w:hAnsi="Times New Roman" w:cs="Times New Roman"/>
          <w:color w:val="auto"/>
          <w:lang w:val="lt-LT"/>
        </w:rPr>
        <w:t>6. FUNKCINIAI REIKALAVIMAI SISTEMOS SUKŪRIMUI </w:t>
      </w:r>
      <w:bookmarkEnd w:id="6"/>
      <w:r w:rsidRPr="006F1540">
        <w:rPr>
          <w:rFonts w:ascii="Times New Roman" w:hAnsi="Times New Roman" w:cs="Times New Roman"/>
          <w:color w:val="auto"/>
          <w:lang w:val="lt-LT"/>
        </w:rPr>
        <w:t> </w:t>
      </w:r>
    </w:p>
    <w:p w14:paraId="337BBA61" w14:textId="2804FDE9" w:rsidR="00CD6D75" w:rsidRPr="006F1540" w:rsidRDefault="00CD6D75" w:rsidP="003E4866">
      <w:pPr>
        <w:pStyle w:val="Antrat2"/>
        <w:spacing w:line="360" w:lineRule="auto"/>
        <w:contextualSpacing/>
        <w:jc w:val="both"/>
        <w:rPr>
          <w:rFonts w:ascii="Times New Roman" w:eastAsia="Times New Roman" w:hAnsi="Times New Roman" w:cs="Times New Roman"/>
          <w:color w:val="auto"/>
          <w:sz w:val="18"/>
          <w:szCs w:val="18"/>
          <w:lang w:val="lt-LT"/>
        </w:rPr>
      </w:pPr>
      <w:bookmarkStart w:id="7" w:name="_Toc182993929"/>
      <w:r w:rsidRPr="006F1540">
        <w:rPr>
          <w:rFonts w:ascii="Times New Roman" w:eastAsia="Times New Roman" w:hAnsi="Times New Roman" w:cs="Times New Roman"/>
          <w:color w:val="auto"/>
          <w:lang w:val="lt-LT"/>
        </w:rPr>
        <w:t>6.1. Bendrieji reikalavimai</w:t>
      </w:r>
      <w:bookmarkEnd w:id="7"/>
    </w:p>
    <w:p w14:paraId="2CA9F142" w14:textId="77777777" w:rsidR="00CD6D75" w:rsidRPr="006F1540" w:rsidRDefault="00CD6D75">
      <w:pPr>
        <w:numPr>
          <w:ilvl w:val="0"/>
          <w:numId w:val="14"/>
        </w:numPr>
        <w:tabs>
          <w:tab w:val="clear" w:pos="720"/>
          <w:tab w:val="num" w:pos="-36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Interneto svetainė skirta visuomenei gauti visą viešą informaciją apie Perkančiosios organizacijos veiklą, peržiūrėti ir prenumeruoti skelbiamas naujienas, renginius, pildyti apklausas ir atlikti kitas interneto svetainės funkcijas.   </w:t>
      </w:r>
    </w:p>
    <w:p w14:paraId="0E993889" w14:textId="61B3FF7D" w:rsidR="00CD6D75" w:rsidRPr="006F1540" w:rsidRDefault="00517893">
      <w:pPr>
        <w:numPr>
          <w:ilvl w:val="0"/>
          <w:numId w:val="15"/>
        </w:numPr>
        <w:tabs>
          <w:tab w:val="clear" w:pos="720"/>
          <w:tab w:val="num" w:pos="-36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lastRenderedPageBreak/>
        <w:t xml:space="preserve">Reikalavimai interneto svetainės </w:t>
      </w:r>
      <w:r w:rsidRPr="006F1540">
        <w:rPr>
          <w:rFonts w:ascii="Times New Roman" w:eastAsia="Times New Roman" w:hAnsi="Times New Roman" w:cs="Times New Roman"/>
          <w:b/>
          <w:bCs/>
          <w:kern w:val="0"/>
          <w:lang w:val="lt-LT"/>
          <w14:ligatures w14:val="none"/>
        </w:rPr>
        <w:t>naudotojų prisijungimui</w:t>
      </w:r>
      <w:r w:rsidRPr="006F1540">
        <w:rPr>
          <w:rFonts w:ascii="Times New Roman" w:eastAsia="Times New Roman" w:hAnsi="Times New Roman" w:cs="Times New Roman"/>
          <w:kern w:val="0"/>
          <w:lang w:val="lt-LT"/>
          <w14:ligatures w14:val="none"/>
        </w:rPr>
        <w:t xml:space="preserve"> prie  Sistemos:  </w:t>
      </w:r>
    </w:p>
    <w:p w14:paraId="271AA528" w14:textId="6F1727D0" w:rsidR="00CD6D75" w:rsidRPr="006F1540" w:rsidRDefault="005E00C1">
      <w:pPr>
        <w:numPr>
          <w:ilvl w:val="0"/>
          <w:numId w:val="16"/>
        </w:numPr>
        <w:tabs>
          <w:tab w:val="clear" w:pos="720"/>
          <w:tab w:val="num" w:pos="-36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w:t>
      </w:r>
      <w:r w:rsidR="00CD6D75" w:rsidRPr="006F1540">
        <w:rPr>
          <w:rFonts w:ascii="Times New Roman" w:eastAsia="Times New Roman" w:hAnsi="Times New Roman" w:cs="Times New Roman"/>
          <w:kern w:val="0"/>
          <w:lang w:val="lt-LT"/>
          <w14:ligatures w14:val="none"/>
        </w:rPr>
        <w:t>uri būti galima prisijungti (</w:t>
      </w:r>
      <w:r w:rsidRPr="006F1540">
        <w:rPr>
          <w:rFonts w:ascii="Times New Roman" w:eastAsia="Times New Roman" w:hAnsi="Times New Roman" w:cs="Times New Roman"/>
          <w:kern w:val="0"/>
          <w:lang w:val="lt-LT"/>
          <w14:ligatures w14:val="none"/>
        </w:rPr>
        <w:t>su elektroniniu paštu arba vartotojo vardu</w:t>
      </w:r>
      <w:r w:rsidR="00CD6D75" w:rsidRPr="006F1540">
        <w:rPr>
          <w:rFonts w:ascii="Times New Roman" w:eastAsia="Times New Roman" w:hAnsi="Times New Roman" w:cs="Times New Roman"/>
          <w:kern w:val="0"/>
          <w:lang w:val="lt-LT"/>
          <w14:ligatures w14:val="none"/>
        </w:rPr>
        <w:t xml:space="preserve">) prie Sistemos </w:t>
      </w:r>
      <w:r w:rsidRPr="006F1540">
        <w:rPr>
          <w:rFonts w:ascii="Times New Roman" w:eastAsia="Times New Roman" w:hAnsi="Times New Roman" w:cs="Times New Roman"/>
          <w:kern w:val="0"/>
          <w:lang w:val="lt-LT"/>
          <w14:ligatures w14:val="none"/>
        </w:rPr>
        <w:t>išoriniams vartotojams, tačiau turi būti suteikta tokia sąlyginai apribota prieiga, kad prie sistemos prisijungiantys išoriniai vartotojai matytų tik su tuo vartotoju susijusią informaciją ir tik savo įkeltus skelbimus (arba pateiktus skelbimus paskelbimui), jeigu tas vartotojas turi galimybę kelti skelbimus ar talpinti kitą medžiagą. Turi būti galimybę kurti tokio tipo vartotojus su tam tikromis privilegijomis ar jų grupe.</w:t>
      </w:r>
    </w:p>
    <w:p w14:paraId="443EAAA6" w14:textId="6CCBE39A" w:rsidR="00CD6D75" w:rsidRPr="006F1540" w:rsidRDefault="00CD6D75">
      <w:pPr>
        <w:numPr>
          <w:ilvl w:val="0"/>
          <w:numId w:val="17"/>
        </w:numPr>
        <w:tabs>
          <w:tab w:val="clear" w:pos="720"/>
          <w:tab w:val="num" w:pos="-36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Prieiga identifikuotiems naudotojams skirta prie funkcionalumo skilčių Naujienos, Pranešimai, Skelbimai. </w:t>
      </w:r>
    </w:p>
    <w:p w14:paraId="33258835" w14:textId="77777777" w:rsidR="00CD6D75" w:rsidRPr="006F1540" w:rsidRDefault="00CD6D75">
      <w:pPr>
        <w:numPr>
          <w:ilvl w:val="0"/>
          <w:numId w:val="18"/>
        </w:numPr>
        <w:tabs>
          <w:tab w:val="clear" w:pos="720"/>
          <w:tab w:val="num" w:pos="-36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Prieiga identifikuotiems sistemos administratoriams prie TVS.   </w:t>
      </w:r>
    </w:p>
    <w:p w14:paraId="41E7344B" w14:textId="6977DBB3" w:rsidR="00CD6D75" w:rsidRPr="006F1540" w:rsidRDefault="00CD6D75">
      <w:pPr>
        <w:numPr>
          <w:ilvl w:val="0"/>
          <w:numId w:val="19"/>
        </w:numPr>
        <w:tabs>
          <w:tab w:val="clear" w:pos="720"/>
          <w:tab w:val="num" w:pos="-36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Preliminariai numatomi interneto svetainę sudarantys moduliai:  </w:t>
      </w:r>
    </w:p>
    <w:p w14:paraId="5DCDEF52" w14:textId="77777777" w:rsidR="00CD6D75" w:rsidRPr="006F1540" w:rsidRDefault="00CD6D75">
      <w:pPr>
        <w:numPr>
          <w:ilvl w:val="0"/>
          <w:numId w:val="49"/>
        </w:numPr>
        <w:spacing w:after="0" w:line="360" w:lineRule="auto"/>
        <w:ind w:left="72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naujienos;   </w:t>
      </w:r>
    </w:p>
    <w:p w14:paraId="406300F8" w14:textId="77777777" w:rsidR="00CD6D75" w:rsidRPr="006F1540" w:rsidRDefault="00CD6D75">
      <w:pPr>
        <w:numPr>
          <w:ilvl w:val="0"/>
          <w:numId w:val="49"/>
        </w:numPr>
        <w:spacing w:after="0" w:line="360" w:lineRule="auto"/>
        <w:ind w:left="72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skelbimai;  </w:t>
      </w:r>
    </w:p>
    <w:p w14:paraId="3128FE50" w14:textId="77777777" w:rsidR="00CD6D75" w:rsidRPr="006F1540" w:rsidRDefault="00CD6D75">
      <w:pPr>
        <w:numPr>
          <w:ilvl w:val="0"/>
          <w:numId w:val="49"/>
        </w:numPr>
        <w:spacing w:after="0" w:line="360" w:lineRule="auto"/>
        <w:ind w:left="72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skubios informacijos pateikimas modulis;  </w:t>
      </w:r>
    </w:p>
    <w:p w14:paraId="0CB12333" w14:textId="77777777" w:rsidR="00CD6D75" w:rsidRPr="006F1540" w:rsidRDefault="00CD6D75">
      <w:pPr>
        <w:numPr>
          <w:ilvl w:val="0"/>
          <w:numId w:val="49"/>
        </w:numPr>
        <w:spacing w:after="0" w:line="360" w:lineRule="auto"/>
        <w:ind w:left="72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renginiai;  </w:t>
      </w:r>
    </w:p>
    <w:p w14:paraId="02A010BB" w14:textId="77777777" w:rsidR="00CD6D75" w:rsidRPr="006F1540" w:rsidRDefault="00CD6D75">
      <w:pPr>
        <w:numPr>
          <w:ilvl w:val="0"/>
          <w:numId w:val="49"/>
        </w:numPr>
        <w:spacing w:after="0" w:line="360" w:lineRule="auto"/>
        <w:ind w:left="72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darbotvarkės;  </w:t>
      </w:r>
    </w:p>
    <w:p w14:paraId="51AE880F" w14:textId="77777777" w:rsidR="00CD6D75" w:rsidRPr="006F1540" w:rsidRDefault="00CD6D75">
      <w:pPr>
        <w:numPr>
          <w:ilvl w:val="0"/>
          <w:numId w:val="49"/>
        </w:numPr>
        <w:spacing w:after="0" w:line="360" w:lineRule="auto"/>
        <w:ind w:left="72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Paieška;  </w:t>
      </w:r>
    </w:p>
    <w:p w14:paraId="2FA69526" w14:textId="6A76FE0E" w:rsidR="00CD6D75" w:rsidRPr="006F1540" w:rsidRDefault="00CD6D75">
      <w:pPr>
        <w:numPr>
          <w:ilvl w:val="0"/>
          <w:numId w:val="49"/>
        </w:numPr>
        <w:spacing w:after="0" w:line="360" w:lineRule="auto"/>
        <w:ind w:left="72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Paslaugos;  </w:t>
      </w:r>
    </w:p>
    <w:p w14:paraId="24B49A4A" w14:textId="32FFDE46" w:rsidR="00CD6D75" w:rsidRPr="006F1540" w:rsidRDefault="00CD6D75">
      <w:pPr>
        <w:numPr>
          <w:ilvl w:val="0"/>
          <w:numId w:val="49"/>
        </w:numPr>
        <w:spacing w:after="0" w:line="360" w:lineRule="auto"/>
        <w:ind w:left="72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Prenumerata;  </w:t>
      </w:r>
    </w:p>
    <w:p w14:paraId="3F8FC74C" w14:textId="77777777" w:rsidR="00CD6D75" w:rsidRPr="006F1540" w:rsidRDefault="00CD6D75">
      <w:pPr>
        <w:numPr>
          <w:ilvl w:val="0"/>
          <w:numId w:val="49"/>
        </w:numPr>
        <w:spacing w:after="0" w:line="360" w:lineRule="auto"/>
        <w:ind w:left="72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Formų modulis;  </w:t>
      </w:r>
    </w:p>
    <w:p w14:paraId="148BC126" w14:textId="26B01C58" w:rsidR="00CD6D75" w:rsidRPr="006F1540" w:rsidRDefault="00CD6D75">
      <w:pPr>
        <w:numPr>
          <w:ilvl w:val="0"/>
          <w:numId w:val="49"/>
        </w:numPr>
        <w:spacing w:after="0" w:line="360" w:lineRule="auto"/>
        <w:ind w:left="72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Komentarai;  </w:t>
      </w:r>
    </w:p>
    <w:p w14:paraId="507D8700" w14:textId="77777777" w:rsidR="00CD6D75" w:rsidRPr="006F1540" w:rsidRDefault="00CD6D75">
      <w:pPr>
        <w:numPr>
          <w:ilvl w:val="0"/>
          <w:numId w:val="49"/>
        </w:numPr>
        <w:spacing w:after="0" w:line="360" w:lineRule="auto"/>
        <w:ind w:left="72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dažniausiai užduodami klausimai;  </w:t>
      </w:r>
    </w:p>
    <w:p w14:paraId="7AB0EDAD" w14:textId="77777777" w:rsidR="00CD6D75" w:rsidRPr="006F1540" w:rsidRDefault="00CD6D75">
      <w:pPr>
        <w:numPr>
          <w:ilvl w:val="0"/>
          <w:numId w:val="49"/>
        </w:numPr>
        <w:spacing w:after="0" w:line="360" w:lineRule="auto"/>
        <w:ind w:left="72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kontaktai;  </w:t>
      </w:r>
    </w:p>
    <w:p w14:paraId="709B0E84" w14:textId="77777777" w:rsidR="00CD6D75" w:rsidRPr="006F1540" w:rsidRDefault="00CD6D75">
      <w:pPr>
        <w:numPr>
          <w:ilvl w:val="0"/>
          <w:numId w:val="49"/>
        </w:numPr>
        <w:spacing w:after="0" w:line="360" w:lineRule="auto"/>
        <w:ind w:left="72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slapukai;  </w:t>
      </w:r>
    </w:p>
    <w:p w14:paraId="0788C3C9" w14:textId="77777777" w:rsidR="00CD6D75" w:rsidRPr="006F1540" w:rsidRDefault="00CD6D75">
      <w:pPr>
        <w:numPr>
          <w:ilvl w:val="0"/>
          <w:numId w:val="49"/>
        </w:numPr>
        <w:spacing w:after="0" w:line="360" w:lineRule="auto"/>
        <w:ind w:left="72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pritaikymas neįgaliesiems;  </w:t>
      </w:r>
    </w:p>
    <w:p w14:paraId="24CBA3CD" w14:textId="77777777" w:rsidR="00CD6D75" w:rsidRPr="006F1540" w:rsidRDefault="00CD6D75">
      <w:pPr>
        <w:numPr>
          <w:ilvl w:val="0"/>
          <w:numId w:val="49"/>
        </w:numPr>
        <w:spacing w:after="0" w:line="360" w:lineRule="auto"/>
        <w:ind w:left="72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kelių nustatytų kalbų palaikymas;  </w:t>
      </w:r>
    </w:p>
    <w:p w14:paraId="3357C8A3" w14:textId="21D90602" w:rsidR="00CD6D75" w:rsidRPr="006F1540" w:rsidRDefault="00CD6D75">
      <w:pPr>
        <w:numPr>
          <w:ilvl w:val="0"/>
          <w:numId w:val="49"/>
        </w:numPr>
        <w:spacing w:after="0" w:line="360" w:lineRule="auto"/>
        <w:ind w:left="72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Registruotų naudotojų profilis;  </w:t>
      </w:r>
    </w:p>
    <w:p w14:paraId="49B8F4E6" w14:textId="3B42EE85" w:rsidR="00CD6D75" w:rsidRPr="006F1540" w:rsidRDefault="00CD6D75">
      <w:pPr>
        <w:numPr>
          <w:ilvl w:val="0"/>
          <w:numId w:val="49"/>
        </w:numPr>
        <w:spacing w:after="0" w:line="360" w:lineRule="auto"/>
        <w:ind w:left="72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Integracinės sąsajos modulis;  </w:t>
      </w:r>
    </w:p>
    <w:p w14:paraId="5797F3AB" w14:textId="77777777" w:rsidR="00CD6D75" w:rsidRPr="006F1540" w:rsidRDefault="00CD6D75">
      <w:pPr>
        <w:numPr>
          <w:ilvl w:val="0"/>
          <w:numId w:val="49"/>
        </w:numPr>
        <w:spacing w:after="0" w:line="360" w:lineRule="auto"/>
        <w:ind w:left="72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kitos, su Perkančiąja organizacija detalios analizės ar projektavimo etapų metu, suderintos sritys.  </w:t>
      </w:r>
    </w:p>
    <w:p w14:paraId="7B6BD856" w14:textId="515D4A62" w:rsidR="00CD6D75" w:rsidRPr="006F1540" w:rsidRDefault="00CD6D75">
      <w:pPr>
        <w:numPr>
          <w:ilvl w:val="0"/>
          <w:numId w:val="20"/>
        </w:numPr>
        <w:tabs>
          <w:tab w:val="clear" w:pos="720"/>
          <w:tab w:val="num" w:pos="-36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Kiti interneto svetainės skyriai ir jų sritys turės atitikti Bendrųjų reikalavimų valstybės ir savivaldybių institucijų ir įstaigų interneto svetainėms ir mobiliosioms programoms aprašo 13 punkto </w:t>
      </w:r>
      <w:r w:rsidRPr="006F1540">
        <w:rPr>
          <w:rFonts w:ascii="Times New Roman" w:eastAsia="Times New Roman" w:hAnsi="Times New Roman" w:cs="Times New Roman"/>
          <w:kern w:val="0"/>
          <w:lang w:val="lt-LT"/>
          <w14:ligatures w14:val="none"/>
        </w:rPr>
        <w:lastRenderedPageBreak/>
        <w:t>papunkčius. Galutinė sistemos struktūra turi būti suderinta su Perkančiąja organizacija detalios analizės ar projektavimo etapų metu.  </w:t>
      </w:r>
    </w:p>
    <w:p w14:paraId="735746B0" w14:textId="77777777" w:rsidR="00CD6D75" w:rsidRPr="006F1540" w:rsidRDefault="00CD6D75">
      <w:pPr>
        <w:numPr>
          <w:ilvl w:val="0"/>
          <w:numId w:val="21"/>
        </w:numPr>
        <w:tabs>
          <w:tab w:val="clear" w:pos="720"/>
          <w:tab w:val="num" w:pos="-36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Interneto svetainės puslapiai turi būti valdomi turinio valdymo komponento priemonėmis, kurio reikalavimai aprašyti. </w:t>
      </w:r>
    </w:p>
    <w:p w14:paraId="05D1AF7D" w14:textId="2419FFCD" w:rsidR="00CD6D75" w:rsidRPr="006F1540" w:rsidRDefault="00CD6D75">
      <w:pPr>
        <w:numPr>
          <w:ilvl w:val="0"/>
          <w:numId w:val="22"/>
        </w:numPr>
        <w:tabs>
          <w:tab w:val="clear" w:pos="720"/>
          <w:tab w:val="num" w:pos="-36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Paslaugų teikėjas turės perkelti detalios analizės ar projektavimo etapo metu su Perkančiąja organizacija visą informaciją iš dabartinės www.krs.lt svetainės į naujai kuriamą Sistemą nurodomas svetainės skiltis.  </w:t>
      </w:r>
    </w:p>
    <w:p w14:paraId="58460063" w14:textId="320EE7A8" w:rsidR="00CD6D75" w:rsidRPr="006F1540" w:rsidRDefault="00CD6D75" w:rsidP="003E4866">
      <w:pPr>
        <w:pStyle w:val="Antrat2"/>
        <w:spacing w:line="360" w:lineRule="auto"/>
        <w:contextualSpacing/>
        <w:jc w:val="both"/>
        <w:rPr>
          <w:rFonts w:ascii="Times New Roman" w:eastAsia="Times New Roman" w:hAnsi="Times New Roman" w:cs="Times New Roman"/>
          <w:color w:val="auto"/>
          <w:sz w:val="18"/>
          <w:szCs w:val="18"/>
          <w:lang w:val="lt-LT"/>
        </w:rPr>
      </w:pPr>
      <w:bookmarkStart w:id="8" w:name="_Toc182993930"/>
      <w:r w:rsidRPr="006F1540">
        <w:rPr>
          <w:rFonts w:ascii="Times New Roman" w:eastAsia="Times New Roman" w:hAnsi="Times New Roman" w:cs="Times New Roman"/>
          <w:color w:val="auto"/>
          <w:lang w:val="lt-LT"/>
        </w:rPr>
        <w:t>6.2. Reikalavimai turinio valdymo komponentui (TVS)</w:t>
      </w:r>
      <w:bookmarkEnd w:id="8"/>
    </w:p>
    <w:p w14:paraId="1089B5BA" w14:textId="77777777" w:rsidR="00CD6D75" w:rsidRPr="006F1540" w:rsidRDefault="00CD6D75">
      <w:pPr>
        <w:numPr>
          <w:ilvl w:val="0"/>
          <w:numId w:val="23"/>
        </w:numPr>
        <w:tabs>
          <w:tab w:val="clear" w:pos="720"/>
          <w:tab w:val="num" w:pos="-36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Interneto svetainės puslapiai turi būti sukurti išlaikant vieningą struktūrą. Paslaugų teikėjas turi sudaryti priemones TVS pagalba Perkančiosios organizacijos darbuotojams susidėlioti interneto svetainės struktūrą (svetainės medis).  </w:t>
      </w:r>
    </w:p>
    <w:p w14:paraId="0E0D594B" w14:textId="77777777" w:rsidR="00CD6D75" w:rsidRPr="006F1540" w:rsidRDefault="00CD6D75">
      <w:pPr>
        <w:numPr>
          <w:ilvl w:val="0"/>
          <w:numId w:val="24"/>
        </w:numPr>
        <w:tabs>
          <w:tab w:val="clear" w:pos="720"/>
          <w:tab w:val="num" w:pos="-36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Pradinę interneto svetainės puslapių struktūrą turi parengti Paslaugų teikėjas, ją suderinęs su Perkančiąja organizacija detalios analizės ir projektavimo etapų vykdymo metu.  </w:t>
      </w:r>
    </w:p>
    <w:p w14:paraId="312758FB" w14:textId="77777777" w:rsidR="00CD6D75" w:rsidRPr="006F1540" w:rsidRDefault="00CD6D75">
      <w:pPr>
        <w:numPr>
          <w:ilvl w:val="0"/>
          <w:numId w:val="25"/>
        </w:numPr>
        <w:tabs>
          <w:tab w:val="clear" w:pos="720"/>
          <w:tab w:val="num" w:pos="-36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Turi būti sukurtas </w:t>
      </w:r>
      <w:r w:rsidRPr="006F1540">
        <w:rPr>
          <w:rFonts w:ascii="Times New Roman" w:eastAsia="Times New Roman" w:hAnsi="Times New Roman" w:cs="Times New Roman"/>
          <w:b/>
          <w:bCs/>
          <w:kern w:val="0"/>
          <w:lang w:val="lt-LT"/>
          <w14:ligatures w14:val="none"/>
        </w:rPr>
        <w:t>svetainės medis</w:t>
      </w:r>
      <w:r w:rsidRPr="006F1540">
        <w:rPr>
          <w:rFonts w:ascii="Times New Roman" w:eastAsia="Times New Roman" w:hAnsi="Times New Roman" w:cs="Times New Roman"/>
          <w:kern w:val="0"/>
          <w:lang w:val="lt-LT"/>
          <w14:ligatures w14:val="none"/>
        </w:rPr>
        <w:t>, kuriame aiškiai matytųsi interneto svetainės puslapių struktūra ir pridedant, redaguojant arba šalinant informaciją, pakeitimai automatiškai būtų atlikti ir svetainės medyje. </w:t>
      </w:r>
    </w:p>
    <w:p w14:paraId="4D8D5AA4" w14:textId="77777777" w:rsidR="00CD6D75" w:rsidRPr="006F1540" w:rsidRDefault="00CD6D75">
      <w:pPr>
        <w:numPr>
          <w:ilvl w:val="0"/>
          <w:numId w:val="26"/>
        </w:numPr>
        <w:tabs>
          <w:tab w:val="clear" w:pos="720"/>
          <w:tab w:val="num" w:pos="-36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Turi būti sukurtas </w:t>
      </w:r>
      <w:r w:rsidRPr="006F1540">
        <w:rPr>
          <w:rFonts w:ascii="Times New Roman" w:eastAsia="Times New Roman" w:hAnsi="Times New Roman" w:cs="Times New Roman"/>
          <w:b/>
          <w:bCs/>
          <w:kern w:val="0"/>
          <w:lang w:val="lt-LT"/>
          <w14:ligatures w14:val="none"/>
        </w:rPr>
        <w:t xml:space="preserve">paieškos </w:t>
      </w:r>
      <w:r w:rsidRPr="006F1540">
        <w:rPr>
          <w:rFonts w:ascii="Times New Roman" w:eastAsia="Times New Roman" w:hAnsi="Times New Roman" w:cs="Times New Roman"/>
          <w:kern w:val="0"/>
          <w:lang w:val="lt-LT"/>
          <w14:ligatures w14:val="none"/>
        </w:rPr>
        <w:t>funkcionalumas, skirtas ieškoti interneto svetainės puslapiuose pateiktą informaciją:   </w:t>
      </w:r>
    </w:p>
    <w:p w14:paraId="42DB2E07" w14:textId="77777777" w:rsidR="00CD6D75" w:rsidRPr="006F1540" w:rsidRDefault="00CD6D75">
      <w:pPr>
        <w:numPr>
          <w:ilvl w:val="0"/>
          <w:numId w:val="51"/>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paieškos įvedimo laukas turėtų būti aiškiai matomoje pagrindinio svetainės puslapio dalyje, šis langas turi išlikti visą laiką lankytojui naršant interneto svetainėje;  </w:t>
      </w:r>
    </w:p>
    <w:p w14:paraId="6D81A452" w14:textId="77777777" w:rsidR="00CD6D75" w:rsidRPr="006F1540" w:rsidRDefault="00CD6D75">
      <w:pPr>
        <w:numPr>
          <w:ilvl w:val="0"/>
          <w:numId w:val="51"/>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lankytojams turi būti sudaryta galimybė atlikti greitą ir išplėstinę paiešką;  </w:t>
      </w:r>
    </w:p>
    <w:p w14:paraId="2189DF91" w14:textId="77777777" w:rsidR="00CD6D75" w:rsidRPr="006F1540" w:rsidRDefault="00CD6D75">
      <w:pPr>
        <w:numPr>
          <w:ilvl w:val="0"/>
          <w:numId w:val="51"/>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greita paieška turėtų turėti automatinį žodžio ar frazės nuspėjimo funkciją ir nukreipti lankytoją tiesiai į rastą elementą (pvz.: tinklalapį ar skiltį);  </w:t>
      </w:r>
    </w:p>
    <w:p w14:paraId="4152883B" w14:textId="77777777" w:rsidR="00CD6D75" w:rsidRPr="006F1540" w:rsidRDefault="00CD6D75">
      <w:pPr>
        <w:numPr>
          <w:ilvl w:val="0"/>
          <w:numId w:val="51"/>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failuose (tekstiniuose, MS Word, PDF formatų failuose) atliekant visą  teksto paiešką (</w:t>
      </w:r>
      <w:proofErr w:type="spellStart"/>
      <w:r w:rsidRPr="006F1540">
        <w:rPr>
          <w:rFonts w:ascii="Times New Roman" w:eastAsia="Times New Roman" w:hAnsi="Times New Roman" w:cs="Times New Roman"/>
          <w:kern w:val="0"/>
          <w:lang w:val="lt-LT"/>
          <w14:ligatures w14:val="none"/>
        </w:rPr>
        <w:t>fulltext</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search</w:t>
      </w:r>
      <w:proofErr w:type="spellEnd"/>
      <w:r w:rsidRPr="006F1540">
        <w:rPr>
          <w:rFonts w:ascii="Times New Roman" w:eastAsia="Times New Roman" w:hAnsi="Times New Roman" w:cs="Times New Roman"/>
          <w:kern w:val="0"/>
          <w:lang w:val="lt-LT"/>
          <w14:ligatures w14:val="none"/>
        </w:rPr>
        <w:t>): </w:t>
      </w:r>
    </w:p>
    <w:p w14:paraId="16410F03" w14:textId="77777777" w:rsidR="00CD6D75" w:rsidRPr="006F1540" w:rsidRDefault="00CD6D75">
      <w:pPr>
        <w:numPr>
          <w:ilvl w:val="0"/>
          <w:numId w:val="50"/>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 būti galima atlikti paiešką pagal įvestus raktinius žodžius. Nurodžius žodžius be lietuviškų raidžių, turi būti grąžinami rezultatai pagal sutampančius žodžius jau su lietuviškomis raidėmis;  </w:t>
      </w:r>
    </w:p>
    <w:p w14:paraId="58E995D1" w14:textId="77777777" w:rsidR="00CD6D75" w:rsidRPr="006F1540" w:rsidRDefault="00CD6D75">
      <w:pPr>
        <w:numPr>
          <w:ilvl w:val="0"/>
          <w:numId w:val="50"/>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lastRenderedPageBreak/>
        <w:t>pateikiant paieškos rezultatus, būtina juos prioretizuoti – pavyzdžiui, jei ieškomas žodis yra straipsnio pavadinime, tai toks rezultatas turėtų būti pateiktas pirmiau nei aprašymo, kuris turi ieškomą žodį tik tekste, o ne pavadinime;  </w:t>
      </w:r>
    </w:p>
    <w:p w14:paraId="142567D1" w14:textId="77777777" w:rsidR="00CD6D75" w:rsidRPr="006F1540" w:rsidRDefault="00CD6D75">
      <w:pPr>
        <w:numPr>
          <w:ilvl w:val="0"/>
          <w:numId w:val="50"/>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atlikus išplėstą paiešką, lankytojas turi galėti atlikti tekstinę paiešką pagal datos intervalą, tipą, ieškomą žodį tekste arba pavadinime;   </w:t>
      </w:r>
    </w:p>
    <w:p w14:paraId="7A0C7E2F" w14:textId="02FB61A1" w:rsidR="00CD6D75" w:rsidRPr="006F1540" w:rsidRDefault="00CD6D75">
      <w:pPr>
        <w:numPr>
          <w:ilvl w:val="0"/>
          <w:numId w:val="50"/>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 būti galimybė paieškos rezultatus rikiuoti pagal prioritetą, datą;  </w:t>
      </w:r>
    </w:p>
    <w:p w14:paraId="4C51D94B" w14:textId="00DD10AB" w:rsidR="00CD6D75" w:rsidRPr="006F1540" w:rsidRDefault="00CD6D75">
      <w:pPr>
        <w:numPr>
          <w:ilvl w:val="0"/>
          <w:numId w:val="50"/>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paieška turi veikti visame lankytojams viešai pasiekiamuosiuose interneto svetainės puslapiuose, paieškos veikimo funkcionalumas turi būti suderintas su Perkančiąja organizacija detalios analizės ar projektavimo etapų metu;  </w:t>
      </w:r>
    </w:p>
    <w:p w14:paraId="6E157ED8" w14:textId="3BD525EC" w:rsidR="00CD6D75" w:rsidRPr="006F1540" w:rsidRDefault="00CD6D75">
      <w:pPr>
        <w:numPr>
          <w:ilvl w:val="0"/>
          <w:numId w:val="50"/>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b/>
          <w:bCs/>
          <w:kern w:val="0"/>
          <w:lang w:val="lt-LT"/>
          <w14:ligatures w14:val="none"/>
        </w:rPr>
        <w:t>TVS administravimo</w:t>
      </w:r>
      <w:r w:rsidRPr="006F1540">
        <w:rPr>
          <w:rFonts w:ascii="Times New Roman" w:eastAsia="Times New Roman" w:hAnsi="Times New Roman" w:cs="Times New Roman"/>
          <w:kern w:val="0"/>
          <w:lang w:val="lt-LT"/>
          <w14:ligatures w14:val="none"/>
        </w:rPr>
        <w:t xml:space="preserve"> aplinkoje turi veikti greitoji paieška turi turėti automatinį žodžio ar frazės nuspėjimo funkciją ir nukreipti administratorių tiesiai į rasto elemento (pvz.: tinklalapį, lankytiną objektą, maršrutą) nustatymus arba redagavimą, teisių valdymą. Paieška turi ieškoti visuose elementuose naudojamuose tekstuose (pvz.: pavadinimuose, aprašymuose, raktiniuose žodžiuose, adresuose);</w:t>
      </w:r>
    </w:p>
    <w:p w14:paraId="2B4FECA4" w14:textId="7B1CA93D" w:rsidR="00CD6D75" w:rsidRPr="006F1540" w:rsidRDefault="00CD6D75">
      <w:pPr>
        <w:numPr>
          <w:ilvl w:val="0"/>
          <w:numId w:val="50"/>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shd w:val="clear" w:color="auto" w:fill="FFFFFF" w:themeFill="background1"/>
          <w:lang w:val="lt-LT"/>
          <w14:ligatures w14:val="none"/>
        </w:rPr>
        <w:t>Paslaugų teikėjas turi atlikti reikiamus konfigūracijos darbus, kad svetainėje būtų optimizuotos populiariausios paieškos sistemos;  </w:t>
      </w:r>
    </w:p>
    <w:p w14:paraId="4E3D239D" w14:textId="75DC9BBF" w:rsidR="00CD6D75" w:rsidRPr="006F1540" w:rsidRDefault="00CD6D75" w:rsidP="00B63C3A">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Sistemoje turi būti įgyvendinta daugiakalbystė ir turėti bent šias dvi nurodytas kalbas: lietuvių, anglų. Svetainės medžio struktūra skirtingose kalbose gali skirtis. </w:t>
      </w:r>
    </w:p>
    <w:p w14:paraId="594F7D49" w14:textId="4526D304" w:rsidR="005F593D" w:rsidRPr="006F1540" w:rsidRDefault="005F593D" w:rsidP="005F593D">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Turinio valdymo sistema turi suteikti galimybę svetainės turinį versti naudojant automatinius dirbtinio intelekto (AI) arba mašininio vertimo įrankius. Sistema turi leisti administratoriui inicijuoti automatinį vertimą bei vėliau peržiūrėti, koreguoti ir rankiniu būdu redaguoti automatiškai išverstą turinį.</w:t>
      </w:r>
    </w:p>
    <w:p w14:paraId="0C99513F" w14:textId="5B84B955" w:rsidR="00CD6D75" w:rsidRPr="006F1540" w:rsidRDefault="00CD6D75">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Pasirinkus kalbą internetiniame puslapyje visas turinys turi būti pateikiamas pasirinkta kalba. Pagal nutylėjimą interneto svetainės puslapiai turi būti atveriami lietuvių kalba.  </w:t>
      </w:r>
    </w:p>
    <w:p w14:paraId="70CE9EEC" w14:textId="4225D170" w:rsidR="00CD6D75" w:rsidRPr="006F1540" w:rsidRDefault="00CD6D75">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Interneto svetainės puslapio naudotojo pildomose formose (pvz., užduodant klausimą) turi būti naudojamas galimos brukalų atpažinimo priemonės. Formos, kuriose turi būti naudojamas minėtas funkcionalumas, turi būti suderintos su Perkančiąja organizacija detalios analizės ar projektavimo etapų metu.  </w:t>
      </w:r>
    </w:p>
    <w:p w14:paraId="41B3B70D" w14:textId="41306CD1" w:rsidR="00CD6D75" w:rsidRPr="006F1540" w:rsidRDefault="00CD6D75">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Turi būti realizuota bet kurio </w:t>
      </w:r>
      <w:r w:rsidRPr="006F1540">
        <w:rPr>
          <w:rFonts w:ascii="Times New Roman" w:eastAsia="Times New Roman" w:hAnsi="Times New Roman" w:cs="Times New Roman"/>
          <w:b/>
          <w:bCs/>
          <w:kern w:val="0"/>
          <w:lang w:val="lt-LT"/>
          <w14:ligatures w14:val="none"/>
        </w:rPr>
        <w:t>interneto svetainės puslapio spausdinimo</w:t>
      </w:r>
      <w:r w:rsidRPr="006F1540">
        <w:rPr>
          <w:rFonts w:ascii="Times New Roman" w:eastAsia="Times New Roman" w:hAnsi="Times New Roman" w:cs="Times New Roman"/>
          <w:kern w:val="0"/>
          <w:lang w:val="lt-LT"/>
          <w14:ligatures w14:val="none"/>
        </w:rPr>
        <w:t xml:space="preserve"> galimybė spausdinimui pritaikytu formatu.  </w:t>
      </w:r>
    </w:p>
    <w:p w14:paraId="2682362E" w14:textId="5E3DCB6A" w:rsidR="00CD6D75" w:rsidRPr="006F1540" w:rsidRDefault="00CD6D75">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lastRenderedPageBreak/>
        <w:t>TVS turi būti administravimo ir valdymo priemonės, prieinamos per atskirą administravimo naudotojo sąsają:  </w:t>
      </w:r>
    </w:p>
    <w:p w14:paraId="6C654EFC" w14:textId="63EE69D7" w:rsidR="00CD6D75" w:rsidRPr="006F1540" w:rsidRDefault="00CD6D75">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prisijungimui prie TVS turi būti naudojamas naudotojo vardas, slaptažodis ir dviejų faktorių autentifikavimo funkcija;   </w:t>
      </w:r>
    </w:p>
    <w:p w14:paraId="0594164E" w14:textId="7C5F52F9" w:rsidR="00CD6D75" w:rsidRPr="006F1540" w:rsidRDefault="00CD6D75">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prieiga prie TVS turi būti ribojama ir valdoma;   </w:t>
      </w:r>
    </w:p>
    <w:p w14:paraId="1D287273" w14:textId="49295933" w:rsidR="00CD6D75" w:rsidRPr="006F1540" w:rsidRDefault="00CD6D75">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TVS valdymas ir konfigūravimas vykdomas interneto naršyklės pagalba ir turi būti paremtas interneto naršyklės naudotojo bei API sąsaja.  </w:t>
      </w:r>
    </w:p>
    <w:p w14:paraId="33BB5D86" w14:textId="586F9255" w:rsidR="00CD6D75" w:rsidRPr="006F1540" w:rsidRDefault="00CD6D75">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Turi būti galima </w:t>
      </w:r>
      <w:r w:rsidRPr="006F1540">
        <w:rPr>
          <w:rFonts w:ascii="Times New Roman" w:eastAsia="Times New Roman" w:hAnsi="Times New Roman" w:cs="Times New Roman"/>
          <w:b/>
          <w:bCs/>
          <w:kern w:val="0"/>
          <w:lang w:val="lt-LT"/>
          <w14:ligatures w14:val="none"/>
        </w:rPr>
        <w:t>administruoti TVS naudotojus</w:t>
      </w:r>
      <w:r w:rsidRPr="006F1540">
        <w:rPr>
          <w:rFonts w:ascii="Times New Roman" w:eastAsia="Times New Roman" w:hAnsi="Times New Roman" w:cs="Times New Roman"/>
          <w:kern w:val="0"/>
          <w:lang w:val="lt-LT"/>
          <w14:ligatures w14:val="none"/>
        </w:rPr>
        <w:t>:  </w:t>
      </w:r>
    </w:p>
    <w:p w14:paraId="35FFBCEA" w14:textId="77777777" w:rsidR="00CD6D75" w:rsidRPr="006F1540" w:rsidRDefault="00CD6D75">
      <w:pPr>
        <w:numPr>
          <w:ilvl w:val="0"/>
          <w:numId w:val="52"/>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sukurti neribotą naudotojų skaičių;  </w:t>
      </w:r>
    </w:p>
    <w:p w14:paraId="2EFF31AE" w14:textId="77777777" w:rsidR="00CD6D75" w:rsidRPr="006F1540" w:rsidRDefault="00CD6D75">
      <w:pPr>
        <w:numPr>
          <w:ilvl w:val="0"/>
          <w:numId w:val="52"/>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Redaguoti, </w:t>
      </w:r>
      <w:proofErr w:type="spellStart"/>
      <w:r w:rsidRPr="006F1540">
        <w:rPr>
          <w:rFonts w:ascii="Times New Roman" w:eastAsia="Times New Roman" w:hAnsi="Times New Roman" w:cs="Times New Roman"/>
          <w:kern w:val="0"/>
          <w:lang w:val="lt-LT"/>
          <w14:ligatures w14:val="none"/>
        </w:rPr>
        <w:t>deaktyvuoti</w:t>
      </w:r>
      <w:proofErr w:type="spellEnd"/>
      <w:r w:rsidRPr="006F1540">
        <w:rPr>
          <w:rFonts w:ascii="Times New Roman" w:eastAsia="Times New Roman" w:hAnsi="Times New Roman" w:cs="Times New Roman"/>
          <w:kern w:val="0"/>
          <w:lang w:val="lt-LT"/>
          <w14:ligatures w14:val="none"/>
        </w:rPr>
        <w:t xml:space="preserve"> bei šalinti naudotojus;   </w:t>
      </w:r>
    </w:p>
    <w:p w14:paraId="0F219D6E" w14:textId="0F08AE6C" w:rsidR="00CD6D75" w:rsidRPr="006F1540" w:rsidRDefault="00CD6D75">
      <w:pPr>
        <w:numPr>
          <w:ilvl w:val="0"/>
          <w:numId w:val="52"/>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prieigos prie TVS teisių valdymo</w:t>
      </w:r>
      <w:r w:rsidRPr="006F1540">
        <w:rPr>
          <w:rFonts w:ascii="Times New Roman" w:eastAsia="Times New Roman" w:hAnsi="Times New Roman" w:cs="Times New Roman"/>
          <w:b/>
          <w:bCs/>
          <w:kern w:val="0"/>
          <w:lang w:val="lt-LT"/>
          <w14:ligatures w14:val="none"/>
        </w:rPr>
        <w:t xml:space="preserve"> </w:t>
      </w:r>
      <w:r w:rsidRPr="006F1540">
        <w:rPr>
          <w:rFonts w:ascii="Times New Roman" w:eastAsia="Times New Roman" w:hAnsi="Times New Roman" w:cs="Times New Roman"/>
          <w:kern w:val="0"/>
          <w:lang w:val="lt-LT"/>
          <w14:ligatures w14:val="none"/>
        </w:rPr>
        <w:t>–</w:t>
      </w:r>
      <w:r w:rsidRPr="006F1540">
        <w:rPr>
          <w:rFonts w:ascii="Times New Roman" w:eastAsia="Times New Roman" w:hAnsi="Times New Roman" w:cs="Times New Roman"/>
          <w:b/>
          <w:bCs/>
          <w:kern w:val="0"/>
          <w:lang w:val="lt-LT"/>
          <w14:ligatures w14:val="none"/>
        </w:rPr>
        <w:t xml:space="preserve"> </w:t>
      </w:r>
      <w:r w:rsidRPr="006F1540">
        <w:rPr>
          <w:rFonts w:ascii="Times New Roman" w:eastAsia="Times New Roman" w:hAnsi="Times New Roman" w:cs="Times New Roman"/>
          <w:kern w:val="0"/>
          <w:lang w:val="lt-LT"/>
          <w14:ligatures w14:val="none"/>
        </w:rPr>
        <w:t>TVS administratoriai, kurie atsakingi už pilną TVS administravimą ir valdymą. Administratoriai gali valdyti visą TVS ir joje esančią informaciją ir kitų naudotojų teises, prieigas ir kt.;  </w:t>
      </w:r>
    </w:p>
    <w:p w14:paraId="17A147CD" w14:textId="77777777" w:rsidR="00CD6D75" w:rsidRPr="006F1540" w:rsidRDefault="00CD6D75">
      <w:pPr>
        <w:numPr>
          <w:ilvl w:val="0"/>
          <w:numId w:val="52"/>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prieigos prie TVS teisių valdymo – kiti TVS naudotojai, kurie pagal TVS administratorių suteiktas teises gali ribotai atlikti tam tikrus veiksmus TVS;  </w:t>
      </w:r>
    </w:p>
    <w:p w14:paraId="214C37DA" w14:textId="77777777" w:rsidR="00CD6D75" w:rsidRPr="006F1540" w:rsidRDefault="00CD6D75">
      <w:pPr>
        <w:numPr>
          <w:ilvl w:val="0"/>
          <w:numId w:val="52"/>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TVS turi leisti naudotojams priskirti skirtingas roles ir teises. Paslaugų teikėjas turi parengti ir su Perkančiąja organizacija suderinti pradinius rolių ir teisių rinkinius.  </w:t>
      </w:r>
    </w:p>
    <w:p w14:paraId="04075867" w14:textId="018FDACD" w:rsidR="00CD6D75" w:rsidRPr="006F1540" w:rsidRDefault="00CD6D75">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Turi būti galima </w:t>
      </w:r>
      <w:r w:rsidRPr="006F1540">
        <w:rPr>
          <w:rFonts w:ascii="Times New Roman" w:eastAsia="Times New Roman" w:hAnsi="Times New Roman" w:cs="Times New Roman"/>
          <w:b/>
          <w:bCs/>
          <w:kern w:val="0"/>
          <w:lang w:val="lt-LT"/>
          <w14:ligatures w14:val="none"/>
        </w:rPr>
        <w:t>administruoti klasifikatorius, klasifikatorių reikšmes ir sisteminius parametrus</w:t>
      </w:r>
      <w:r w:rsidRPr="006F1540">
        <w:rPr>
          <w:rFonts w:ascii="Times New Roman" w:eastAsia="Times New Roman" w:hAnsi="Times New Roman" w:cs="Times New Roman"/>
          <w:kern w:val="0"/>
          <w:lang w:val="lt-LT"/>
          <w14:ligatures w14:val="none"/>
        </w:rPr>
        <w:t>. </w:t>
      </w:r>
    </w:p>
    <w:p w14:paraId="28D70F5B" w14:textId="3049E492" w:rsidR="00CD6D75" w:rsidRPr="006F1540" w:rsidRDefault="00CD6D75">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TVS turi būti galima kurti neriboto gylio puslapių struktūrą ir įrašų kiekį;  </w:t>
      </w:r>
    </w:p>
    <w:p w14:paraId="5D74E8C7" w14:textId="05F1F528" w:rsidR="00CD6D75" w:rsidRPr="006F1540" w:rsidRDefault="00CD6D75">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peržiūrėti detalią interneto svetainės puslapių </w:t>
      </w:r>
      <w:r w:rsidRPr="006F1540">
        <w:rPr>
          <w:rFonts w:ascii="Times New Roman" w:eastAsia="Times New Roman" w:hAnsi="Times New Roman" w:cs="Times New Roman"/>
          <w:b/>
          <w:bCs/>
          <w:kern w:val="0"/>
          <w:lang w:val="lt-LT"/>
          <w14:ligatures w14:val="none"/>
        </w:rPr>
        <w:t>lankomumo statistiką</w:t>
      </w:r>
      <w:r w:rsidRPr="006F1540">
        <w:rPr>
          <w:rFonts w:ascii="Times New Roman" w:eastAsia="Times New Roman" w:hAnsi="Times New Roman" w:cs="Times New Roman"/>
          <w:kern w:val="0"/>
          <w:lang w:val="lt-LT"/>
          <w14:ligatures w14:val="none"/>
        </w:rPr>
        <w:t>. </w:t>
      </w:r>
    </w:p>
    <w:p w14:paraId="69130883" w14:textId="082BCED8" w:rsidR="00CD6D75" w:rsidRPr="006F1540" w:rsidRDefault="00CD6D75">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 būti galimybė integruoti Google Analytics;  </w:t>
      </w:r>
    </w:p>
    <w:p w14:paraId="1A3A6AD9" w14:textId="235B6C4B" w:rsidR="00CD6D75" w:rsidRPr="006F1540" w:rsidRDefault="00CD6D75">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interneto svetainės puslapiuose turi būti pateikiamos nuorodos į informaciją apie Perkančiosios organizacijos veiklą socialinio bendravimo platformose (Facebook, </w:t>
      </w:r>
      <w:proofErr w:type="spellStart"/>
      <w:r w:rsidRPr="006F1540">
        <w:rPr>
          <w:rFonts w:ascii="Times New Roman" w:eastAsia="Times New Roman" w:hAnsi="Times New Roman" w:cs="Times New Roman"/>
          <w:kern w:val="0"/>
          <w:lang w:val="lt-LT"/>
          <w14:ligatures w14:val="none"/>
        </w:rPr>
        <w:t>LinkedIn</w:t>
      </w:r>
      <w:proofErr w:type="spellEnd"/>
      <w:r w:rsidRPr="006F1540">
        <w:rPr>
          <w:rFonts w:ascii="Times New Roman" w:eastAsia="Times New Roman" w:hAnsi="Times New Roman" w:cs="Times New Roman"/>
          <w:kern w:val="0"/>
          <w:lang w:val="lt-LT"/>
          <w14:ligatures w14:val="none"/>
        </w:rPr>
        <w:t>, YouTube, Instagram).  </w:t>
      </w:r>
    </w:p>
    <w:p w14:paraId="4E21D7D4" w14:textId="3CE9893E" w:rsidR="00CD6D75" w:rsidRPr="006F1540" w:rsidRDefault="00CD6D75">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TVS turi turėti galimybę administruoti </w:t>
      </w:r>
      <w:r w:rsidRPr="006F1540">
        <w:rPr>
          <w:rFonts w:ascii="Times New Roman" w:eastAsia="Times New Roman" w:hAnsi="Times New Roman" w:cs="Times New Roman"/>
          <w:b/>
          <w:bCs/>
          <w:kern w:val="0"/>
          <w:lang w:val="lt-LT"/>
          <w14:ligatures w14:val="none"/>
        </w:rPr>
        <w:t xml:space="preserve">turinio atvaizdavimo </w:t>
      </w:r>
      <w:r w:rsidRPr="006F1540">
        <w:rPr>
          <w:rFonts w:ascii="Times New Roman" w:eastAsia="Times New Roman" w:hAnsi="Times New Roman" w:cs="Times New Roman"/>
          <w:kern w:val="0"/>
          <w:lang w:val="lt-LT"/>
          <w14:ligatures w14:val="none"/>
        </w:rPr>
        <w:t>efektus, kurie būtų suderinti su Perkančiąja organizacija detalios analizės ar projektavimo etapų. </w:t>
      </w:r>
    </w:p>
    <w:p w14:paraId="0E01E04F" w14:textId="649CDBF4" w:rsidR="00274EB2" w:rsidRPr="006F1540" w:rsidRDefault="00274EB2">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TVS greitaveika su dinaminiu turiniu. TVS turi pasiekti </w:t>
      </w:r>
      <w:proofErr w:type="spellStart"/>
      <w:r w:rsidRPr="006F1540">
        <w:rPr>
          <w:rFonts w:ascii="Times New Roman" w:eastAsia="Times New Roman" w:hAnsi="Times New Roman" w:cs="Times New Roman"/>
          <w:kern w:val="0"/>
          <w:lang w:val="lt-LT"/>
          <w14:ligatures w14:val="none"/>
        </w:rPr>
        <w:t>PageSpeed</w:t>
      </w:r>
      <w:proofErr w:type="spellEnd"/>
      <w:r w:rsidRPr="006F1540">
        <w:rPr>
          <w:rFonts w:ascii="Times New Roman" w:eastAsia="Times New Roman" w:hAnsi="Times New Roman" w:cs="Times New Roman"/>
          <w:kern w:val="0"/>
          <w:lang w:val="lt-LT"/>
          <w14:ligatures w14:val="none"/>
        </w:rPr>
        <w:t xml:space="preserve"> ≥ 90 balų ir užtikrinti nurodytą greitaveiką be statinio turinio talpinimo priemonių, kurios ribotų dinaminį turinį prisijungusiems naudotojams (pvz., VIISP autentifikacija, personalizuotos sesijos, komentarai). </w:t>
      </w:r>
      <w:r w:rsidRPr="006F1540">
        <w:rPr>
          <w:rFonts w:ascii="Times New Roman" w:eastAsia="Times New Roman" w:hAnsi="Times New Roman" w:cs="Times New Roman"/>
          <w:kern w:val="0"/>
          <w:lang w:val="lt-LT"/>
          <w14:ligatures w14:val="none"/>
        </w:rPr>
        <w:lastRenderedPageBreak/>
        <w:t>Sprendimai, kuriuose greitaveika pasiekiama tik statinio turinio talpinimo sąskaita ir kurie dėl to negali pilnai aptarnauti autentifikuotų naudotojų, nėra priimtini.</w:t>
      </w:r>
    </w:p>
    <w:p w14:paraId="0E01E050" w14:textId="649CDBF5" w:rsidR="00274EB2" w:rsidRPr="006F1540" w:rsidRDefault="00274EB2">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TVS saugumo reikalavimai. Turinio valdymo sistema, kuri pagal viešai prieinamus interneto statistikos duomenis (pvz., W3Techs ar lygiaverčių šaltinių) užima itin didelę pasaulinės interneto svetainių rinkos dalį, kelia padidintą kibernetinės saugos riziką. Tokio masto paplitimas lemia, kad tokios platformos tampa prioritetiniu automatizuotų atakų taikiniu – tai patvirtina tarptautinių kibernetinio saugumo tyrimų organizacijų skelbiami duomenys. Siekiant sumažinti saugos incidentų tikimybę ir apsaugoti savivaldybės administruojamus informacinius išteklius bei piliečių asmens duomenis, pasiūlytas TVS sprendimas turi turėti pagrindimą, kaip užtikrinama apsauga nuo su platformos paplitimo masteliu susijusių sisteminių grėsmių.</w:t>
      </w:r>
    </w:p>
    <w:p w14:paraId="080C3F81" w14:textId="77777777" w:rsidR="00B63C3A" w:rsidRPr="006F1540" w:rsidRDefault="00B63C3A" w:rsidP="00EC4774">
      <w:pPr>
        <w:pStyle w:val="Sraopastraipa"/>
        <w:numPr>
          <w:ilvl w:val="0"/>
          <w:numId w:val="26"/>
        </w:numPr>
        <w:tabs>
          <w:tab w:val="clear" w:pos="720"/>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Licencijų tęstinumas</w:t>
      </w:r>
      <w:r w:rsidRPr="006F1540">
        <w:rPr>
          <w:rFonts w:ascii="Times New Roman" w:hAnsi="Times New Roman" w:cs="Times New Roman"/>
          <w:lang w:val="lt-LT"/>
        </w:rPr>
        <w:t xml:space="preserve"> Jeigu sprendime naudojami trečiųjų šalių programinės įrangos komponentai (įskiepiai, moduliai, plėtiniai ar kitos programinės priemonės), kuriems taikomi periodiniai licenciniai mokesčiai, visus tokių licencijų įsigijimo, pratęsimo ir palaikymo kaštus visą sutarties vykdymo ir garantinės priežiūros laikotarpį apmoka Paslaugų teikėjas. Paslaugų teikėjas privalo užtikrinti nepertraukiamą visų naudojamų komponentų veikimą, saugumo atnaujinimų gavimą ir techninį palaikymą. Perkančiajai organizacijai neturi atsirasti jokių papildomų išlaidų dėl licencijų pratęsimo ar naudojimo garantinės priežiūros laikotarpiu. Pasibaigus garantinės priežiūros laikotarpiui, Paslaugų teikėjas privalo pateikti visų naudojamų licencijuojamų komponentų sąrašą, jų licencijavimo sąlygas ir metines pratęsimo išlaidas, jeigu tokios taikomos.</w:t>
      </w:r>
    </w:p>
    <w:p w14:paraId="0E01E052" w14:textId="4DE93E6A" w:rsidR="00274EB2" w:rsidRPr="006F1540" w:rsidRDefault="00274EB2" w:rsidP="00EC4774">
      <w:pPr>
        <w:pStyle w:val="Sraopastraipa"/>
        <w:numPr>
          <w:ilvl w:val="0"/>
          <w:numId w:val="26"/>
        </w:numPr>
        <w:tabs>
          <w:tab w:val="clear" w:pos="720"/>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REST API ir pritaikytų sprendimų palaikymas. Sistema turi turėti integruotą sistemos lygmeniu REST API sąsają, kuri be papildomų įskiepių ar trečiųjų šalių sprendimų leistų pilnai atverti funkcionalumą išorinėms sistemoms (pvz., </w:t>
      </w:r>
      <w:proofErr w:type="spellStart"/>
      <w:r w:rsidRPr="006F1540">
        <w:rPr>
          <w:rFonts w:ascii="Times New Roman" w:eastAsia="Times New Roman" w:hAnsi="Times New Roman" w:cs="Times New Roman"/>
          <w:kern w:val="0"/>
          <w:lang w:val="lt-LT"/>
          <w14:ligatures w14:val="none"/>
        </w:rPr>
        <w:t>KRS.lt</w:t>
      </w:r>
      <w:proofErr w:type="spellEnd"/>
      <w:r w:rsidRPr="006F1540">
        <w:rPr>
          <w:rFonts w:ascii="Times New Roman" w:eastAsia="Times New Roman" w:hAnsi="Times New Roman" w:cs="Times New Roman"/>
          <w:kern w:val="0"/>
          <w:lang w:val="lt-LT"/>
          <w14:ligatures w14:val="none"/>
        </w:rPr>
        <w:t xml:space="preserve"> mobiliajai programėlei, integracijoms su valstybinėmis registrų sistemomis). Sistema turi palaikyti specialiai šiam projektui pritaikytų (angl. </w:t>
      </w:r>
      <w:proofErr w:type="spellStart"/>
      <w:r w:rsidRPr="006F1540">
        <w:rPr>
          <w:rFonts w:ascii="Times New Roman" w:eastAsia="Times New Roman" w:hAnsi="Times New Roman" w:cs="Times New Roman"/>
          <w:kern w:val="0"/>
          <w:lang w:val="lt-LT"/>
          <w14:ligatures w14:val="none"/>
        </w:rPr>
        <w:t>custom</w:t>
      </w:r>
      <w:proofErr w:type="spellEnd"/>
      <w:r w:rsidRPr="006F1540">
        <w:rPr>
          <w:rFonts w:ascii="Times New Roman" w:eastAsia="Times New Roman" w:hAnsi="Times New Roman" w:cs="Times New Roman"/>
          <w:kern w:val="0"/>
          <w:lang w:val="lt-LT"/>
          <w14:ligatures w14:val="none"/>
        </w:rPr>
        <w:t>) sprendimų kūrimą ir ilgalaikį plėtojimą, neapsiribojant standartizuotų šablonų ar įskiepių ekosistema. Paslaugų teikėjas turi užtikrinti, kad visi pritaikyti sprendimai išliks suderinami su TVS atnaujinimais garantinio laikotarpio metu.</w:t>
      </w:r>
    </w:p>
    <w:p w14:paraId="0E01E053" w14:textId="649CDBF8" w:rsidR="00274EB2" w:rsidRPr="006F1540" w:rsidRDefault="00274EB2">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Duomenų bazės architektūra. Sistemos duomenų bazė turi būti suprojektuota su optimizuotomis, atskiromis lentelių struktūromis kiekvienam funkcionalumui. Draudžiama naudoti universalią meta-duomenų saugojimo architektūrą, kai skirtingi objektų tipai (naujienos, renginiai, dokumentai, darbuotojai ir kt.) saugomi vienoje bendrinėje lentelėje su papildomų duomenų lauku. Tokia architektūra sukelia šias technines problemas: (1) didelių duomenų kiekiams esant, </w:t>
      </w:r>
      <w:r w:rsidRPr="006F1540">
        <w:rPr>
          <w:rFonts w:ascii="Times New Roman" w:eastAsia="Times New Roman" w:hAnsi="Times New Roman" w:cs="Times New Roman"/>
          <w:kern w:val="0"/>
          <w:lang w:val="lt-LT"/>
          <w14:ligatures w14:val="none"/>
        </w:rPr>
        <w:lastRenderedPageBreak/>
        <w:t xml:space="preserve">užklausos reikalauja kelių lentelių jungimų, kurie ženkliai sulėtina atsakymo laiką ir didina serverio apkrovą; (2) pilno teksto paieška tokioje struktūroje neveikia efektyviai, nes duomenys išskaidyti eilutėmis, o ne stulpeliais, todėl paieškos indeksai negali būti tinkamai pritaikyti; (3) duomenų bazės indeksavimas tampa neefektyvus, nes bendrinės struktūros lentelė negali būti optimizuota konkrečiam turinio tipui; (4) ilgalaikė priežiūra ir klaidų diagnostika yra ženkliai sudėtingesnės dėl abstrakčios, nespecializuotos struktūros. Atsižvelgiant į numatytus duomenų kiekius (tūkstančiai naujienų, renginių, dokumentų, darbotvarkių, organizacinės struktūros įrašų) ir reikalavimą atlikti pilno teksto paiešką (angl. </w:t>
      </w:r>
      <w:proofErr w:type="spellStart"/>
      <w:r w:rsidRPr="006F1540">
        <w:rPr>
          <w:rFonts w:ascii="Times New Roman" w:eastAsia="Times New Roman" w:hAnsi="Times New Roman" w:cs="Times New Roman"/>
          <w:kern w:val="0"/>
          <w:lang w:val="lt-LT"/>
          <w14:ligatures w14:val="none"/>
        </w:rPr>
        <w:t>fulltext</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search</w:t>
      </w:r>
      <w:proofErr w:type="spellEnd"/>
      <w:r w:rsidRPr="006F1540">
        <w:rPr>
          <w:rFonts w:ascii="Times New Roman" w:eastAsia="Times New Roman" w:hAnsi="Times New Roman" w:cs="Times New Roman"/>
          <w:kern w:val="0"/>
          <w:lang w:val="lt-LT"/>
          <w14:ligatures w14:val="none"/>
        </w:rPr>
        <w:t>) tekstiniuose ir PDF formatų failuose, duomenų bazės struktūra turi užtikrinti efektyvias užklausas be našumo apribojimų.</w:t>
      </w:r>
    </w:p>
    <w:p w14:paraId="0E01E055" w14:textId="3D7FC825" w:rsidR="00274EB2" w:rsidRPr="006F1540" w:rsidRDefault="00274EB2" w:rsidP="00D51A19">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Trečiųjų šalių komponentų palaikymas. Jeigu pasiūlyme naudojami ar pasitelkiami trečiųjų šalių komponentai (įskiepiai, bibliotekos, priedai), Paslaugų teikėjas privalo užtikrinti, kad jie yra aktyviai prižiūrimi jų kūrėjų. Aktyviu priežiūra laikoma: reguliarios saugumo pataisos, suderinamumo su TVS pagrindiniais atnaujinimais užtikrinimas ir viešas kūrėjų įsipareigojimas tęsti komponento vystymą visą garantinės priežiūros laikotarpį (30 mėnesių). Paslaugų teikėjas privalo teikti garantinę priežiūrą nepriklausomai nuo trečiųjų šalių komponentų kūrėjų sprendimų – jei trečiosios šalies komponento palaikymas nutraukiamas garantinio laikotarpio metu, Paslaugų teikėjas privalo jį pakeisti lygiaverčiu sprendimu neatlygintinai ir per Perkančiosios organizacijos bei Paslaugų teikėjo suderintą laiką.</w:t>
      </w:r>
    </w:p>
    <w:p w14:paraId="24D48212" w14:textId="009E00D3" w:rsidR="007D151D" w:rsidRPr="006F1540" w:rsidRDefault="007D151D">
      <w:pPr>
        <w:pStyle w:val="Sraopastraipa"/>
        <w:numPr>
          <w:ilvl w:val="0"/>
          <w:numId w:val="26"/>
        </w:numPr>
        <w:tabs>
          <w:tab w:val="clear" w:pos="720"/>
          <w:tab w:val="num" w:pos="107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Turi būti realizuota galimybė atstatyti tam tikrą publikuotą dokumentą į bet kurią prieš tai išsaugotą versiją, o tai reiškia, kad turi būti įgalintas </w:t>
      </w:r>
      <w:proofErr w:type="spellStart"/>
      <w:r w:rsidRPr="006F1540">
        <w:rPr>
          <w:rFonts w:ascii="Times New Roman" w:eastAsia="Times New Roman" w:hAnsi="Times New Roman" w:cs="Times New Roman"/>
          <w:kern w:val="0"/>
          <w:lang w:val="lt-LT"/>
          <w14:ligatures w14:val="none"/>
        </w:rPr>
        <w:t>versijavimo</w:t>
      </w:r>
      <w:proofErr w:type="spellEnd"/>
      <w:r w:rsidRPr="006F1540">
        <w:rPr>
          <w:rFonts w:ascii="Times New Roman" w:eastAsia="Times New Roman" w:hAnsi="Times New Roman" w:cs="Times New Roman"/>
          <w:kern w:val="0"/>
          <w:lang w:val="lt-LT"/>
          <w14:ligatures w14:val="none"/>
        </w:rPr>
        <w:t xml:space="preserve"> funkcionalumas, kuris talpintų kiekvieną išsaugotą kiekvieno publikuoto straipsnio, dokumento ar kt. versiją.</w:t>
      </w:r>
    </w:p>
    <w:p w14:paraId="43C84E77" w14:textId="0C84D7B5" w:rsidR="007B44F8" w:rsidRPr="006F1540" w:rsidRDefault="007B44F8" w:rsidP="003E4866">
      <w:pPr>
        <w:pStyle w:val="Antrat2"/>
        <w:spacing w:line="360" w:lineRule="auto"/>
        <w:contextualSpacing/>
        <w:jc w:val="both"/>
        <w:rPr>
          <w:rFonts w:ascii="Times New Roman" w:eastAsia="Times New Roman" w:hAnsi="Times New Roman" w:cs="Times New Roman"/>
          <w:color w:val="auto"/>
          <w:lang w:val="lt-LT"/>
        </w:rPr>
      </w:pPr>
      <w:bookmarkStart w:id="9" w:name="_Toc182993931"/>
      <w:r w:rsidRPr="006F1540">
        <w:rPr>
          <w:rFonts w:ascii="Times New Roman" w:eastAsia="Times New Roman" w:hAnsi="Times New Roman" w:cs="Times New Roman"/>
          <w:color w:val="auto"/>
          <w:lang w:val="lt-LT"/>
        </w:rPr>
        <w:t>6.3. TVS teksto redaktoriaus reikalavimai: </w:t>
      </w:r>
      <w:bookmarkEnd w:id="9"/>
      <w:r w:rsidRPr="006F1540">
        <w:rPr>
          <w:rFonts w:ascii="Times New Roman" w:eastAsia="Times New Roman" w:hAnsi="Times New Roman" w:cs="Times New Roman"/>
          <w:color w:val="auto"/>
          <w:lang w:val="lt-LT"/>
        </w:rPr>
        <w:t> </w:t>
      </w:r>
    </w:p>
    <w:p w14:paraId="592C20D2" w14:textId="77777777" w:rsidR="00CD6D75" w:rsidRPr="006F1540" w:rsidRDefault="00CD6D75">
      <w:pPr>
        <w:numPr>
          <w:ilvl w:val="0"/>
          <w:numId w:val="27"/>
        </w:numPr>
        <w:tabs>
          <w:tab w:val="clear" w:pos="720"/>
          <w:tab w:val="num" w:pos="-108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redagavimo aplinka turi būti artima Microsoft Word ar kitų lygiaverčių programų aplinkai;  </w:t>
      </w:r>
    </w:p>
    <w:p w14:paraId="0CF40709" w14:textId="77777777" w:rsidR="00CD6D75" w:rsidRPr="006F1540" w:rsidRDefault="00CD6D75">
      <w:pPr>
        <w:numPr>
          <w:ilvl w:val="0"/>
          <w:numId w:val="28"/>
        </w:numPr>
        <w:tabs>
          <w:tab w:val="clear" w:pos="720"/>
          <w:tab w:val="num" w:pos="-108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informacija turi būti lengvai perkeliama iš Microsoft Word ir kitų lygiaverčių programų; Perkeliant informaciją neturi likti perkeliamo teksto formatavimo;  </w:t>
      </w:r>
    </w:p>
    <w:p w14:paraId="08BEA995" w14:textId="24536B81" w:rsidR="00CD6D75" w:rsidRPr="006F1540" w:rsidRDefault="00546BA0">
      <w:pPr>
        <w:numPr>
          <w:ilvl w:val="0"/>
          <w:numId w:val="29"/>
        </w:numPr>
        <w:tabs>
          <w:tab w:val="clear" w:pos="720"/>
          <w:tab w:val="num" w:pos="-108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turi būti įgalintas WYSIWYG (angl. </w:t>
      </w:r>
      <w:proofErr w:type="spellStart"/>
      <w:r w:rsidRPr="006F1540">
        <w:rPr>
          <w:rFonts w:ascii="Times New Roman" w:eastAsia="Times New Roman" w:hAnsi="Times New Roman" w:cs="Times New Roman"/>
          <w:kern w:val="0"/>
          <w:lang w:val="lt-LT"/>
          <w14:ligatures w14:val="none"/>
        </w:rPr>
        <w:t>what</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you</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see</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is</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what</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you</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get</w:t>
      </w:r>
      <w:proofErr w:type="spellEnd"/>
      <w:r w:rsidRPr="006F1540">
        <w:rPr>
          <w:rFonts w:ascii="Times New Roman" w:eastAsia="Times New Roman" w:hAnsi="Times New Roman" w:cs="Times New Roman"/>
          <w:kern w:val="0"/>
          <w:lang w:val="lt-LT"/>
          <w14:ligatures w14:val="none"/>
        </w:rPr>
        <w:t>) teksto redaktorius; </w:t>
      </w:r>
    </w:p>
    <w:p w14:paraId="157C6D48" w14:textId="77777777" w:rsidR="00CD6D75" w:rsidRPr="006F1540" w:rsidRDefault="00CD6D75">
      <w:pPr>
        <w:numPr>
          <w:ilvl w:val="0"/>
          <w:numId w:val="30"/>
        </w:numPr>
        <w:tabs>
          <w:tab w:val="clear" w:pos="720"/>
          <w:tab w:val="num" w:pos="-108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įkeliami paveiksliukai turi būti automatiškai (įkėlimo metu) sumažinami iki reikiamo dydžio (jei reikia), išlaikant proporcijas. Mažinimas turi būti realizuotas pakeičiant fizinį paveikslėlio dydį (angl. </w:t>
      </w:r>
      <w:proofErr w:type="spellStart"/>
      <w:r w:rsidRPr="006F1540">
        <w:rPr>
          <w:rFonts w:ascii="Times New Roman" w:eastAsia="Times New Roman" w:hAnsi="Times New Roman" w:cs="Times New Roman"/>
          <w:kern w:val="0"/>
          <w:lang w:val="lt-LT"/>
          <w14:ligatures w14:val="none"/>
        </w:rPr>
        <w:t>resample</w:t>
      </w:r>
      <w:proofErr w:type="spellEnd"/>
      <w:r w:rsidRPr="006F1540">
        <w:rPr>
          <w:rFonts w:ascii="Times New Roman" w:eastAsia="Times New Roman" w:hAnsi="Times New Roman" w:cs="Times New Roman"/>
          <w:kern w:val="0"/>
          <w:lang w:val="lt-LT"/>
          <w14:ligatures w14:val="none"/>
        </w:rPr>
        <w:t>), o ne nurodant kitą dydį HTML žymoje; taip pat turi būti galimybė koreguoti paveikslėlio dydį pasirenkant norimą dydį rankiniu būdu; </w:t>
      </w:r>
    </w:p>
    <w:p w14:paraId="617926D1" w14:textId="2F4FEE29" w:rsidR="00CD6D75" w:rsidRPr="006F1540" w:rsidRDefault="00CD6D75">
      <w:pPr>
        <w:numPr>
          <w:ilvl w:val="0"/>
          <w:numId w:val="31"/>
        </w:numPr>
        <w:tabs>
          <w:tab w:val="clear" w:pos="720"/>
          <w:tab w:val="num" w:pos="-108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lastRenderedPageBreak/>
        <w:t>redaktorius turi automatiškai tikrinti pasirinktos kalbos rašybą ir neatitinkančius rašybos taisyklių žodžius pabraukti;  </w:t>
      </w:r>
    </w:p>
    <w:p w14:paraId="7FD2FA96" w14:textId="28705A83" w:rsidR="00CD6D75" w:rsidRPr="006F1540" w:rsidRDefault="00CD6D75">
      <w:pPr>
        <w:numPr>
          <w:ilvl w:val="0"/>
          <w:numId w:val="32"/>
        </w:numPr>
        <w:tabs>
          <w:tab w:val="clear" w:pos="720"/>
          <w:tab w:val="num" w:pos="-108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redaktorius turi palaikyti lietuviškų simbolių palaikymą (kabutės, brūkšniai ir kt.) ir tinkamą jų atvaizdavimą;  </w:t>
      </w:r>
    </w:p>
    <w:p w14:paraId="5BE44473" w14:textId="794D0F3B" w:rsidR="00CD6D75" w:rsidRPr="006F1540" w:rsidRDefault="00CD6D75">
      <w:pPr>
        <w:numPr>
          <w:ilvl w:val="0"/>
          <w:numId w:val="33"/>
        </w:numPr>
        <w:tabs>
          <w:tab w:val="clear" w:pos="720"/>
          <w:tab w:val="num" w:pos="-108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 būti galimybė kurti įvairias nuorodas (į kitą puslapį, dokumentą, kitą svetainę, el. pašto adresą);  </w:t>
      </w:r>
    </w:p>
    <w:p w14:paraId="5F22E8A3" w14:textId="1C4E3AC1" w:rsidR="00CD6D75" w:rsidRPr="006F1540" w:rsidRDefault="00CD6D75">
      <w:pPr>
        <w:numPr>
          <w:ilvl w:val="0"/>
          <w:numId w:val="34"/>
        </w:numPr>
        <w:tabs>
          <w:tab w:val="clear" w:pos="720"/>
          <w:tab w:val="num" w:pos="-108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TVS turi leisti </w:t>
      </w:r>
      <w:r w:rsidRPr="006F1540">
        <w:rPr>
          <w:rFonts w:ascii="Times New Roman" w:eastAsia="Times New Roman" w:hAnsi="Times New Roman" w:cs="Times New Roman"/>
          <w:b/>
          <w:bCs/>
          <w:kern w:val="0"/>
          <w:lang w:val="lt-LT"/>
          <w14:ligatures w14:val="none"/>
        </w:rPr>
        <w:t>redaguoti interneto svetainės puslapius darbiniame režime</w:t>
      </w:r>
      <w:r w:rsidRPr="006F1540">
        <w:rPr>
          <w:rFonts w:ascii="Times New Roman" w:eastAsia="Times New Roman" w:hAnsi="Times New Roman" w:cs="Times New Roman"/>
          <w:kern w:val="0"/>
          <w:lang w:val="lt-LT"/>
          <w14:ligatures w14:val="none"/>
        </w:rPr>
        <w:t>;  </w:t>
      </w:r>
    </w:p>
    <w:p w14:paraId="2E88769D" w14:textId="0030BC62" w:rsidR="007B44F8" w:rsidRPr="006F1540" w:rsidRDefault="00546BA0">
      <w:pPr>
        <w:numPr>
          <w:ilvl w:val="0"/>
          <w:numId w:val="35"/>
        </w:numPr>
        <w:tabs>
          <w:tab w:val="clear" w:pos="720"/>
          <w:tab w:val="num" w:pos="-108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 būti galimybė kurti išdėstymo šablonus, t. y. pasirinkti skirtingą elementų išdėstymą, galimybę keisti blokus vietomis, įterpti nuotraukas, vaizdo įrašus ar pan.;  </w:t>
      </w:r>
    </w:p>
    <w:p w14:paraId="4D7B6F45" w14:textId="68B7ACE7" w:rsidR="007B44F8" w:rsidRPr="006F1540" w:rsidRDefault="007B44F8">
      <w:pPr>
        <w:numPr>
          <w:ilvl w:val="0"/>
          <w:numId w:val="35"/>
        </w:numPr>
        <w:tabs>
          <w:tab w:val="clear" w:pos="720"/>
          <w:tab w:val="num" w:pos="-108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TVS priemonėmis turi būti galima </w:t>
      </w:r>
      <w:r w:rsidRPr="006F1540">
        <w:rPr>
          <w:rFonts w:ascii="Times New Roman" w:eastAsia="Times New Roman" w:hAnsi="Times New Roman" w:cs="Times New Roman"/>
          <w:b/>
          <w:bCs/>
          <w:kern w:val="0"/>
          <w:lang w:val="lt-LT"/>
          <w14:ligatures w14:val="none"/>
        </w:rPr>
        <w:t>administruoti interneto svetainės turinį ir struktūrą</w:t>
      </w:r>
      <w:r w:rsidRPr="006F1540">
        <w:rPr>
          <w:rFonts w:ascii="Times New Roman" w:eastAsia="Times New Roman" w:hAnsi="Times New Roman" w:cs="Times New Roman"/>
          <w:kern w:val="0"/>
          <w:lang w:val="lt-LT"/>
          <w14:ligatures w14:val="none"/>
        </w:rPr>
        <w:t>;   </w:t>
      </w:r>
    </w:p>
    <w:p w14:paraId="2A8BA204" w14:textId="3040D723" w:rsidR="007B44F8" w:rsidRPr="006F1540" w:rsidRDefault="00546BA0">
      <w:pPr>
        <w:numPr>
          <w:ilvl w:val="0"/>
          <w:numId w:val="35"/>
        </w:numPr>
        <w:tabs>
          <w:tab w:val="clear" w:pos="720"/>
          <w:tab w:val="num" w:pos="-108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 būti galima valdyti interneto svetainės puslapių blokus, jų elementus ir išdėstymą;  </w:t>
      </w:r>
    </w:p>
    <w:p w14:paraId="0FBFBEAB" w14:textId="3E630BE0" w:rsidR="00CD6D75" w:rsidRPr="006F1540" w:rsidRDefault="00CD6D75">
      <w:pPr>
        <w:pStyle w:val="Sraopastraipa"/>
        <w:numPr>
          <w:ilvl w:val="0"/>
          <w:numId w:val="35"/>
        </w:numPr>
        <w:tabs>
          <w:tab w:val="clear" w:pos="720"/>
          <w:tab w:val="num" w:pos="1077"/>
        </w:tabs>
        <w:spacing w:after="0" w:line="360" w:lineRule="auto"/>
        <w:ind w:left="0"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TVS administruojamuose sąrašuose (naujienų ir pan.) turi būti galima:  </w:t>
      </w:r>
    </w:p>
    <w:p w14:paraId="4A024FA2" w14:textId="77777777" w:rsidR="00CD6D75" w:rsidRPr="006F1540" w:rsidRDefault="00CD6D75">
      <w:pPr>
        <w:numPr>
          <w:ilvl w:val="0"/>
          <w:numId w:val="53"/>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b/>
          <w:bCs/>
          <w:kern w:val="0"/>
          <w:lang w:val="lt-LT"/>
          <w14:ligatures w14:val="none"/>
        </w:rPr>
        <w:t>atlikti masinius veiksmus su įrašais</w:t>
      </w:r>
      <w:r w:rsidRPr="006F1540">
        <w:rPr>
          <w:rFonts w:ascii="Times New Roman" w:eastAsia="Times New Roman" w:hAnsi="Times New Roman" w:cs="Times New Roman"/>
          <w:kern w:val="0"/>
          <w:lang w:val="lt-LT"/>
          <w14:ligatures w14:val="none"/>
        </w:rPr>
        <w:t xml:space="preserve"> (pažymėti visus, pasirinkti kelis įrašus pvz. trinti kelis įrašus vienu metu, leisti atlikti manipuliacijas su įrašais neapsiribojant tokiomis funkcijomis kaip paslėpti, </w:t>
      </w:r>
      <w:proofErr w:type="spellStart"/>
      <w:r w:rsidRPr="006F1540">
        <w:rPr>
          <w:rFonts w:ascii="Times New Roman" w:eastAsia="Times New Roman" w:hAnsi="Times New Roman" w:cs="Times New Roman"/>
          <w:kern w:val="0"/>
          <w:lang w:val="lt-LT"/>
          <w14:ligatures w14:val="none"/>
        </w:rPr>
        <w:t>deaktyvuoti</w:t>
      </w:r>
      <w:proofErr w:type="spellEnd"/>
      <w:r w:rsidRPr="006F1540">
        <w:rPr>
          <w:rFonts w:ascii="Times New Roman" w:eastAsia="Times New Roman" w:hAnsi="Times New Roman" w:cs="Times New Roman"/>
          <w:kern w:val="0"/>
          <w:lang w:val="lt-LT"/>
          <w14:ligatures w14:val="none"/>
        </w:rPr>
        <w:t>, aktyvuoti iš naujo, trinti, keisti atvaizdavimo eiliškumą); Paslaugų teikėjas su Perkančiąja organizacija detalios analizės ar projektavimo etapų metu turi suderinti galutinį sąrašų kiekį ir masinių veiksmų atlikimo funkcionalumą;  </w:t>
      </w:r>
    </w:p>
    <w:p w14:paraId="63578936" w14:textId="77777777" w:rsidR="007B44F8" w:rsidRPr="006F1540" w:rsidRDefault="00CD6D75">
      <w:pPr>
        <w:numPr>
          <w:ilvl w:val="0"/>
          <w:numId w:val="53"/>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b/>
          <w:bCs/>
          <w:kern w:val="0"/>
          <w:lang w:val="lt-LT"/>
          <w14:ligatures w14:val="none"/>
        </w:rPr>
        <w:t>eksportuoti duomenis</w:t>
      </w:r>
      <w:r w:rsidRPr="006F1540">
        <w:rPr>
          <w:rFonts w:ascii="Times New Roman" w:eastAsia="Times New Roman" w:hAnsi="Times New Roman" w:cs="Times New Roman"/>
          <w:kern w:val="0"/>
          <w:lang w:val="lt-LT"/>
          <w14:ligatures w14:val="none"/>
        </w:rPr>
        <w:t>. Eksporto funkcionalumas turi būti suderintas su Perkančiąja organizacija detalios analizės ar projektavimo etapų metu;  </w:t>
      </w:r>
    </w:p>
    <w:p w14:paraId="645C1F88" w14:textId="428A1848" w:rsidR="00CD6D75" w:rsidRPr="006F1540" w:rsidRDefault="00546BA0">
      <w:pPr>
        <w:pStyle w:val="Sraopastraipa"/>
        <w:numPr>
          <w:ilvl w:val="0"/>
          <w:numId w:val="35"/>
        </w:numPr>
        <w:tabs>
          <w:tab w:val="clear" w:pos="720"/>
          <w:tab w:val="num" w:pos="1077"/>
        </w:tabs>
        <w:spacing w:after="0" w:line="360" w:lineRule="auto"/>
        <w:ind w:left="0"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 būti sukurta galimybė maketuoti bet kurį interneto svetainės puslapį:  </w:t>
      </w:r>
    </w:p>
    <w:p w14:paraId="3D32813E" w14:textId="77777777" w:rsidR="00CD6D75" w:rsidRPr="006F1540" w:rsidRDefault="00CD6D75">
      <w:pPr>
        <w:numPr>
          <w:ilvl w:val="0"/>
          <w:numId w:val="54"/>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kurti naujus interneto svetainės blokus arba keisti jų išdėstymą; </w:t>
      </w:r>
    </w:p>
    <w:p w14:paraId="55950362" w14:textId="77777777" w:rsidR="00CD6D75" w:rsidRPr="006F1540" w:rsidRDefault="00CD6D75">
      <w:pPr>
        <w:numPr>
          <w:ilvl w:val="0"/>
          <w:numId w:val="54"/>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blokuose naudoti hierarchinį elementų pateikimą;  </w:t>
      </w:r>
    </w:p>
    <w:p w14:paraId="50AFBAF7" w14:textId="77777777" w:rsidR="00CD6D75" w:rsidRPr="006F1540" w:rsidRDefault="00CD6D75">
      <w:pPr>
        <w:numPr>
          <w:ilvl w:val="0"/>
          <w:numId w:val="54"/>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blokuose įkelti paveikslėlius, vaizdo įrašus, nuorodas;  </w:t>
      </w:r>
    </w:p>
    <w:p w14:paraId="2F22D6EF" w14:textId="2BC2F567" w:rsidR="007B44F8" w:rsidRPr="006F1540" w:rsidRDefault="00CD6D75">
      <w:pPr>
        <w:numPr>
          <w:ilvl w:val="0"/>
          <w:numId w:val="54"/>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naikinti, koreguoti ir įtraukti naujus meniu punktus, keisti jų išdėstymo tvarką.  </w:t>
      </w:r>
    </w:p>
    <w:p w14:paraId="379D8D97" w14:textId="46D24F55" w:rsidR="00CD6D75" w:rsidRPr="006F1540" w:rsidRDefault="00CD6D75">
      <w:pPr>
        <w:pStyle w:val="Antrat2"/>
        <w:numPr>
          <w:ilvl w:val="1"/>
          <w:numId w:val="55"/>
        </w:numPr>
        <w:spacing w:line="360" w:lineRule="auto"/>
        <w:contextualSpacing/>
        <w:jc w:val="both"/>
        <w:rPr>
          <w:rFonts w:ascii="Times New Roman" w:eastAsia="Times New Roman" w:hAnsi="Times New Roman" w:cs="Times New Roman"/>
          <w:color w:val="auto"/>
          <w:lang w:val="lt-LT"/>
        </w:rPr>
      </w:pPr>
      <w:bookmarkStart w:id="10" w:name="_Toc182993932"/>
      <w:r w:rsidRPr="006F1540">
        <w:rPr>
          <w:rFonts w:ascii="Times New Roman" w:eastAsia="Times New Roman" w:hAnsi="Times New Roman" w:cs="Times New Roman"/>
          <w:color w:val="auto"/>
          <w:lang w:val="lt-LT"/>
        </w:rPr>
        <w:t>Reikalavimai organizacinės struktūros valdymo funkcionalumui </w:t>
      </w:r>
      <w:bookmarkEnd w:id="10"/>
      <w:r w:rsidRPr="006F1540">
        <w:rPr>
          <w:rFonts w:ascii="Times New Roman" w:eastAsia="Times New Roman" w:hAnsi="Times New Roman" w:cs="Times New Roman"/>
          <w:color w:val="auto"/>
          <w:lang w:val="lt-LT"/>
        </w:rPr>
        <w:t> </w:t>
      </w:r>
    </w:p>
    <w:p w14:paraId="324D9E0B" w14:textId="6644DCA2" w:rsidR="00CD6D75" w:rsidRPr="006F1540" w:rsidRDefault="00CD6D75">
      <w:pPr>
        <w:pStyle w:val="Sraopastraipa"/>
        <w:numPr>
          <w:ilvl w:val="0"/>
          <w:numId w:val="36"/>
        </w:numPr>
        <w:tabs>
          <w:tab w:val="clear" w:pos="360"/>
          <w:tab w:val="num" w:pos="717"/>
        </w:tabs>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 būti galimybė administruoti Savivaldybės organizacinę struktūrą. Administravimas turi apimti (bet neapsiriboti):  </w:t>
      </w:r>
    </w:p>
    <w:p w14:paraId="66B4CAB6" w14:textId="77777777" w:rsidR="00CD6D75" w:rsidRPr="006F1540" w:rsidRDefault="00CD6D75">
      <w:pPr>
        <w:numPr>
          <w:ilvl w:val="0"/>
          <w:numId w:val="36"/>
        </w:numPr>
        <w:tabs>
          <w:tab w:val="num" w:pos="-108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padalinių hierarchijos kūrimą, keitimą. Hierarchinė struktūra turi būti kuriama medžio principu. Struktūros lygių skaičius neturi būti ribojamas;  </w:t>
      </w:r>
    </w:p>
    <w:p w14:paraId="40D1833B" w14:textId="0CF12830" w:rsidR="00CD6D75" w:rsidRPr="006F1540" w:rsidRDefault="00CD6D75">
      <w:pPr>
        <w:pStyle w:val="Sraopastraipa"/>
        <w:numPr>
          <w:ilvl w:val="0"/>
          <w:numId w:val="37"/>
        </w:numPr>
        <w:tabs>
          <w:tab w:val="clear" w:pos="720"/>
          <w:tab w:val="num" w:pos="1077"/>
        </w:tabs>
        <w:spacing w:after="0" w:line="360" w:lineRule="auto"/>
        <w:ind w:left="357" w:hanging="357"/>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lastRenderedPageBreak/>
        <w:t xml:space="preserve">padalinių, </w:t>
      </w:r>
      <w:proofErr w:type="spellStart"/>
      <w:r w:rsidRPr="006F1540">
        <w:rPr>
          <w:rFonts w:ascii="Times New Roman" w:eastAsia="Times New Roman" w:hAnsi="Times New Roman" w:cs="Times New Roman"/>
          <w:kern w:val="0"/>
          <w:lang w:val="lt-LT"/>
          <w14:ligatures w14:val="none"/>
        </w:rPr>
        <w:t>seniūnaitijų</w:t>
      </w:r>
      <w:proofErr w:type="spellEnd"/>
      <w:r w:rsidRPr="006F1540">
        <w:rPr>
          <w:rFonts w:ascii="Times New Roman" w:eastAsia="Times New Roman" w:hAnsi="Times New Roman" w:cs="Times New Roman"/>
          <w:kern w:val="0"/>
          <w:lang w:val="lt-LT"/>
          <w14:ligatures w14:val="none"/>
        </w:rPr>
        <w:t xml:space="preserve"> ir darbuotojų aprašomųjų laukų (pvz.: nuotrauka, adresas, telefonas, el. paštas, funkcijos ir pan.) kūrimą, keitimą;  </w:t>
      </w:r>
    </w:p>
    <w:p w14:paraId="40A4437A" w14:textId="77777777" w:rsidR="00CD6D75" w:rsidRPr="006F1540" w:rsidRDefault="00CD6D75">
      <w:pPr>
        <w:numPr>
          <w:ilvl w:val="0"/>
          <w:numId w:val="37"/>
        </w:numPr>
        <w:tabs>
          <w:tab w:val="clear" w:pos="720"/>
          <w:tab w:val="num" w:pos="-1083"/>
        </w:tabs>
        <w:spacing w:after="0" w:line="360" w:lineRule="auto"/>
        <w:ind w:left="0"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darbuotojų priskyrimą padaliniams.  </w:t>
      </w:r>
    </w:p>
    <w:p w14:paraId="78BD7F60" w14:textId="03773C71" w:rsidR="00CD6D75" w:rsidRPr="006F1540" w:rsidRDefault="00CD6D75">
      <w:pPr>
        <w:pStyle w:val="Sraopastraipa"/>
        <w:numPr>
          <w:ilvl w:val="0"/>
          <w:numId w:val="37"/>
        </w:numPr>
        <w:tabs>
          <w:tab w:val="clear" w:pos="720"/>
          <w:tab w:val="num" w:pos="1077"/>
        </w:tabs>
        <w:spacing w:after="0" w:line="360" w:lineRule="auto"/>
        <w:ind w:left="357" w:hanging="357"/>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Struktūros atvaizdavimo dizainas turės būti suderintas diegimo metu.  </w:t>
      </w:r>
    </w:p>
    <w:p w14:paraId="18CC80D6" w14:textId="1A24C49F" w:rsidR="00CD6D75" w:rsidRPr="006F1540" w:rsidRDefault="00CD6D75">
      <w:pPr>
        <w:pStyle w:val="Sraopastraipa"/>
        <w:numPr>
          <w:ilvl w:val="0"/>
          <w:numId w:val="37"/>
        </w:numPr>
        <w:tabs>
          <w:tab w:val="clear" w:pos="720"/>
          <w:tab w:val="num" w:pos="1077"/>
        </w:tabs>
        <w:spacing w:after="0" w:line="360" w:lineRule="auto"/>
        <w:ind w:left="357" w:hanging="357"/>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Svetainėje turės būti galimybė vykdyti paiešką organizacinėje struktūroje pagal šiuos laukus:  </w:t>
      </w:r>
    </w:p>
    <w:p w14:paraId="78774810" w14:textId="77777777" w:rsidR="00CD6D75" w:rsidRPr="006F1540" w:rsidRDefault="00CD6D75">
      <w:pPr>
        <w:numPr>
          <w:ilvl w:val="0"/>
          <w:numId w:val="56"/>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vardas;  </w:t>
      </w:r>
    </w:p>
    <w:p w14:paraId="1314821B" w14:textId="77777777" w:rsidR="00CD6D75" w:rsidRPr="006F1540" w:rsidRDefault="00CD6D75">
      <w:pPr>
        <w:numPr>
          <w:ilvl w:val="0"/>
          <w:numId w:val="56"/>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pavardė;  </w:t>
      </w:r>
    </w:p>
    <w:p w14:paraId="14CFF5B1" w14:textId="77777777" w:rsidR="00CD6D75" w:rsidRPr="006F1540" w:rsidRDefault="00CD6D75">
      <w:pPr>
        <w:numPr>
          <w:ilvl w:val="0"/>
          <w:numId w:val="56"/>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pareigos;  </w:t>
      </w:r>
    </w:p>
    <w:p w14:paraId="09113D67" w14:textId="77777777" w:rsidR="00CD6D75" w:rsidRPr="006F1540" w:rsidRDefault="00CD6D75">
      <w:pPr>
        <w:numPr>
          <w:ilvl w:val="0"/>
          <w:numId w:val="56"/>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kabineto Nr.;  </w:t>
      </w:r>
    </w:p>
    <w:p w14:paraId="756D516F" w14:textId="77777777" w:rsidR="00CD6D75" w:rsidRPr="006F1540" w:rsidRDefault="00CD6D75">
      <w:pPr>
        <w:numPr>
          <w:ilvl w:val="0"/>
          <w:numId w:val="56"/>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telefono Nr.  </w:t>
      </w:r>
    </w:p>
    <w:p w14:paraId="7DDA184A" w14:textId="3C6540F6" w:rsidR="00CD6D75" w:rsidRPr="006F1540" w:rsidRDefault="00CD6D75">
      <w:pPr>
        <w:pStyle w:val="Sraopastraipa"/>
        <w:numPr>
          <w:ilvl w:val="0"/>
          <w:numId w:val="37"/>
        </w:numPr>
        <w:tabs>
          <w:tab w:val="clear" w:pos="720"/>
          <w:tab w:val="num" w:pos="1077"/>
        </w:tabs>
        <w:spacing w:after="0" w:line="360" w:lineRule="auto"/>
        <w:ind w:left="357" w:hanging="357"/>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Svetainėje turės būti sukurta ir parengta interaktyvi organizacinės struktūros schema; </w:t>
      </w:r>
    </w:p>
    <w:p w14:paraId="32E2D096" w14:textId="1911AE62" w:rsidR="00CD6D75" w:rsidRPr="006F1540" w:rsidRDefault="00CD6D75">
      <w:pPr>
        <w:pStyle w:val="Sraopastraipa"/>
        <w:numPr>
          <w:ilvl w:val="0"/>
          <w:numId w:val="37"/>
        </w:numPr>
        <w:tabs>
          <w:tab w:val="clear" w:pos="720"/>
          <w:tab w:val="num" w:pos="1077"/>
        </w:tabs>
        <w:spacing w:after="0" w:line="360" w:lineRule="auto"/>
        <w:ind w:left="357" w:hanging="357"/>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 būti sukurtas funkcionalumas leidžiantis užpildyti kreipimosi formą, kurios struktūra turi būti suderinta su Perkančiąja organizacija detalios analizės ar projektavimo etapų metu; </w:t>
      </w:r>
    </w:p>
    <w:p w14:paraId="4268CE27" w14:textId="667C64E9" w:rsidR="00CD6D75" w:rsidRPr="006F1540" w:rsidRDefault="00CD6D75">
      <w:pPr>
        <w:pStyle w:val="Sraopastraipa"/>
        <w:numPr>
          <w:ilvl w:val="0"/>
          <w:numId w:val="37"/>
        </w:numPr>
        <w:tabs>
          <w:tab w:val="clear" w:pos="720"/>
          <w:tab w:val="num" w:pos="1077"/>
        </w:tabs>
        <w:spacing w:after="0" w:line="360" w:lineRule="auto"/>
        <w:ind w:left="357" w:hanging="357"/>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Turi būti sukurtas funkcionalumas, leidžiantis TVS naudotojui administruoti </w:t>
      </w:r>
      <w:r w:rsidRPr="006F1540">
        <w:rPr>
          <w:rFonts w:ascii="Times New Roman" w:eastAsia="Times New Roman" w:hAnsi="Times New Roman" w:cs="Times New Roman"/>
          <w:b/>
          <w:bCs/>
          <w:kern w:val="0"/>
          <w:lang w:val="lt-LT"/>
          <w14:ligatures w14:val="none"/>
        </w:rPr>
        <w:t>dažniausiai užduodamų klausimų</w:t>
      </w:r>
      <w:r w:rsidRPr="006F1540">
        <w:rPr>
          <w:rFonts w:ascii="Times New Roman" w:eastAsia="Times New Roman" w:hAnsi="Times New Roman" w:cs="Times New Roman"/>
          <w:kern w:val="0"/>
          <w:lang w:val="lt-LT"/>
          <w14:ligatures w14:val="none"/>
        </w:rPr>
        <w:t xml:space="preserve"> (toliau – </w:t>
      </w:r>
      <w:r w:rsidRPr="006F1540">
        <w:rPr>
          <w:rFonts w:ascii="Times New Roman" w:eastAsia="Times New Roman" w:hAnsi="Times New Roman" w:cs="Times New Roman"/>
          <w:b/>
          <w:bCs/>
          <w:kern w:val="0"/>
          <w:lang w:val="lt-LT"/>
          <w14:ligatures w14:val="none"/>
        </w:rPr>
        <w:t>DUK</w:t>
      </w:r>
      <w:r w:rsidRPr="006F1540">
        <w:rPr>
          <w:rFonts w:ascii="Times New Roman" w:eastAsia="Times New Roman" w:hAnsi="Times New Roman" w:cs="Times New Roman"/>
          <w:kern w:val="0"/>
          <w:lang w:val="lt-LT"/>
          <w14:ligatures w14:val="none"/>
        </w:rPr>
        <w:t>) sąrašą.  </w:t>
      </w:r>
    </w:p>
    <w:p w14:paraId="49B988D5" w14:textId="71134953" w:rsidR="00CD6D75" w:rsidRPr="006F1540" w:rsidRDefault="00CD6D75">
      <w:pPr>
        <w:pStyle w:val="Sraopastraipa"/>
        <w:numPr>
          <w:ilvl w:val="0"/>
          <w:numId w:val="37"/>
        </w:numPr>
        <w:tabs>
          <w:tab w:val="clear" w:pos="720"/>
          <w:tab w:val="num" w:pos="1077"/>
        </w:tabs>
        <w:spacing w:after="0" w:line="360" w:lineRule="auto"/>
        <w:ind w:left="357" w:hanging="357"/>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 būti galima sukurti DUK įrašą. Kuriant įrašą turi būti nurodoma ši informacija:  </w:t>
      </w:r>
    </w:p>
    <w:p w14:paraId="6DC324F9" w14:textId="77777777" w:rsidR="00CD6D75" w:rsidRPr="006F1540" w:rsidRDefault="00CD6D75">
      <w:pPr>
        <w:numPr>
          <w:ilvl w:val="0"/>
          <w:numId w:val="57"/>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klausimas;  </w:t>
      </w:r>
    </w:p>
    <w:p w14:paraId="726E5D3D" w14:textId="77777777" w:rsidR="00CD6D75" w:rsidRPr="006F1540" w:rsidRDefault="00CD6D75">
      <w:pPr>
        <w:numPr>
          <w:ilvl w:val="0"/>
          <w:numId w:val="57"/>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atsakymas;  </w:t>
      </w:r>
    </w:p>
    <w:p w14:paraId="0EFBE5DF" w14:textId="77777777" w:rsidR="00CD6D75" w:rsidRPr="006F1540" w:rsidRDefault="00CD6D75">
      <w:pPr>
        <w:numPr>
          <w:ilvl w:val="0"/>
          <w:numId w:val="57"/>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klausimų grupė ir jos hierarchiją, kuriai priskiriamas kuriamas įrašas (švietimas, kultūra ir kt.);  </w:t>
      </w:r>
    </w:p>
    <w:p w14:paraId="70AE6776" w14:textId="77777777" w:rsidR="00CD6D75" w:rsidRPr="006F1540" w:rsidRDefault="00CD6D75">
      <w:pPr>
        <w:numPr>
          <w:ilvl w:val="0"/>
          <w:numId w:val="57"/>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paslaugų teikėjas turi parengti pradinius klausimų grupių rinkinius, kurie galutinai turi būti suderinti su Perkančiąja organizacija detalios analizės ar projektavimo etapų metu;   </w:t>
      </w:r>
    </w:p>
    <w:p w14:paraId="6DC416B2" w14:textId="37C08B9C" w:rsidR="00CD6D75" w:rsidRPr="006F1540" w:rsidRDefault="00CD6D75">
      <w:pPr>
        <w:pStyle w:val="Sraopastraipa"/>
        <w:numPr>
          <w:ilvl w:val="0"/>
          <w:numId w:val="37"/>
        </w:numPr>
        <w:tabs>
          <w:tab w:val="clear" w:pos="720"/>
          <w:tab w:val="num" w:pos="1077"/>
        </w:tabs>
        <w:spacing w:after="0" w:line="360" w:lineRule="auto"/>
        <w:ind w:left="357" w:hanging="357"/>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Turi būti sukurtas </w:t>
      </w:r>
      <w:r w:rsidRPr="006F1540">
        <w:rPr>
          <w:rFonts w:ascii="Times New Roman" w:eastAsia="Times New Roman" w:hAnsi="Times New Roman" w:cs="Times New Roman"/>
          <w:b/>
          <w:bCs/>
          <w:kern w:val="0"/>
          <w:lang w:val="lt-LT"/>
          <w14:ligatures w14:val="none"/>
        </w:rPr>
        <w:t xml:space="preserve">naujienų administravimo </w:t>
      </w:r>
      <w:r w:rsidRPr="006F1540">
        <w:rPr>
          <w:rFonts w:ascii="Times New Roman" w:eastAsia="Times New Roman" w:hAnsi="Times New Roman" w:cs="Times New Roman"/>
          <w:kern w:val="0"/>
          <w:lang w:val="lt-LT"/>
          <w14:ligatures w14:val="none"/>
        </w:rPr>
        <w:t>funkcionalumas.  </w:t>
      </w:r>
    </w:p>
    <w:p w14:paraId="16A79C2F" w14:textId="77777777" w:rsidR="00CD6D75" w:rsidRPr="006F1540" w:rsidRDefault="00CD6D75">
      <w:pPr>
        <w:numPr>
          <w:ilvl w:val="0"/>
          <w:numId w:val="58"/>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 būti galima kurti naujienas. Naujienos kūrimo metu turi būti galima nurodyti:  </w:t>
      </w:r>
    </w:p>
    <w:p w14:paraId="371F71BE" w14:textId="77777777" w:rsidR="00CD6D75" w:rsidRPr="006F1540" w:rsidRDefault="00CD6D75">
      <w:pPr>
        <w:numPr>
          <w:ilvl w:val="0"/>
          <w:numId w:val="58"/>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Autorių;  </w:t>
      </w:r>
    </w:p>
    <w:p w14:paraId="4C5B687B" w14:textId="77777777" w:rsidR="00CD6D75" w:rsidRPr="006F1540" w:rsidRDefault="00CD6D75">
      <w:pPr>
        <w:numPr>
          <w:ilvl w:val="0"/>
          <w:numId w:val="58"/>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Naujienos pavadinimą (antraštę);  </w:t>
      </w:r>
    </w:p>
    <w:p w14:paraId="69C40415" w14:textId="77777777" w:rsidR="00CD6D75" w:rsidRPr="006F1540" w:rsidRDefault="00CD6D75">
      <w:pPr>
        <w:numPr>
          <w:ilvl w:val="0"/>
          <w:numId w:val="58"/>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Naujienos turinį (aprašymą);  </w:t>
      </w:r>
    </w:p>
    <w:p w14:paraId="1FDD8BD2" w14:textId="77777777" w:rsidR="00CD6D75" w:rsidRPr="006F1540" w:rsidRDefault="00CD6D75">
      <w:pPr>
        <w:numPr>
          <w:ilvl w:val="0"/>
          <w:numId w:val="58"/>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Naujienos publikavimo datą ir laiką;  </w:t>
      </w:r>
    </w:p>
    <w:p w14:paraId="1149CA3D" w14:textId="77777777" w:rsidR="00CD6D75" w:rsidRPr="006F1540" w:rsidRDefault="00CD6D75">
      <w:pPr>
        <w:numPr>
          <w:ilvl w:val="0"/>
          <w:numId w:val="58"/>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Naujienos būseną (publikuota/nepublikuota). Pagal nutylėjimą automatiškai priskiriama būsena „Publikuota“;  </w:t>
      </w:r>
    </w:p>
    <w:p w14:paraId="56E03C8F" w14:textId="77777777" w:rsidR="00CD6D75" w:rsidRPr="006F1540" w:rsidRDefault="00CD6D75">
      <w:pPr>
        <w:numPr>
          <w:ilvl w:val="0"/>
          <w:numId w:val="58"/>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Naujienos kategorija;  </w:t>
      </w:r>
    </w:p>
    <w:p w14:paraId="73800ED7" w14:textId="77777777" w:rsidR="00CD6D75" w:rsidRPr="006F1540" w:rsidRDefault="00CD6D75">
      <w:pPr>
        <w:numPr>
          <w:ilvl w:val="0"/>
          <w:numId w:val="58"/>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Naujienų nuotraukas ir jų antraštes; </w:t>
      </w:r>
    </w:p>
    <w:p w14:paraId="12C64698" w14:textId="77777777" w:rsidR="00CD6D75" w:rsidRPr="006F1540" w:rsidRDefault="00CD6D75">
      <w:pPr>
        <w:numPr>
          <w:ilvl w:val="0"/>
          <w:numId w:val="58"/>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lastRenderedPageBreak/>
        <w:t xml:space="preserve">Naujienos žymes (angl. </w:t>
      </w:r>
      <w:proofErr w:type="spellStart"/>
      <w:r w:rsidRPr="006F1540">
        <w:rPr>
          <w:rFonts w:ascii="Times New Roman" w:eastAsia="Times New Roman" w:hAnsi="Times New Roman" w:cs="Times New Roman"/>
          <w:kern w:val="0"/>
          <w:lang w:val="lt-LT"/>
          <w14:ligatures w14:val="none"/>
        </w:rPr>
        <w:t>tags</w:t>
      </w:r>
      <w:proofErr w:type="spellEnd"/>
      <w:r w:rsidRPr="006F1540">
        <w:rPr>
          <w:rFonts w:ascii="Times New Roman" w:eastAsia="Times New Roman" w:hAnsi="Times New Roman" w:cs="Times New Roman"/>
          <w:kern w:val="0"/>
          <w:lang w:val="lt-LT"/>
          <w14:ligatures w14:val="none"/>
        </w:rPr>
        <w:t>);  </w:t>
      </w:r>
    </w:p>
    <w:p w14:paraId="5B8EEBB1" w14:textId="77777777" w:rsidR="00CD6D75" w:rsidRPr="006F1540" w:rsidRDefault="00CD6D75">
      <w:pPr>
        <w:numPr>
          <w:ilvl w:val="0"/>
          <w:numId w:val="58"/>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 būti galimybė prisegti naujieną, kad ji visuomet būtų viršuje ir vėliau keliamos kitos naujienos vis tiek atsirastų po prisegta naujiena; </w:t>
      </w:r>
    </w:p>
    <w:p w14:paraId="14F4C12A" w14:textId="77777777" w:rsidR="00CD6D75" w:rsidRPr="006F1540" w:rsidRDefault="00CD6D75">
      <w:pPr>
        <w:numPr>
          <w:ilvl w:val="0"/>
          <w:numId w:val="58"/>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shd w:val="clear" w:color="auto" w:fill="FFFFFF" w:themeFill="background1"/>
          <w:lang w:val="lt-LT"/>
          <w14:ligatures w14:val="none"/>
        </w:rPr>
        <w:t xml:space="preserve">Turi būti galimybė sinchronizuoti skelbiamą naujienų turinį per API į </w:t>
      </w:r>
      <w:proofErr w:type="spellStart"/>
      <w:r w:rsidRPr="006F1540">
        <w:rPr>
          <w:rFonts w:ascii="Times New Roman" w:eastAsia="Times New Roman" w:hAnsi="Times New Roman" w:cs="Times New Roman"/>
          <w:kern w:val="0"/>
          <w:shd w:val="clear" w:color="auto" w:fill="FFFFFF" w:themeFill="background1"/>
          <w:lang w:val="lt-LT"/>
          <w14:ligatures w14:val="none"/>
        </w:rPr>
        <w:t>KRS.lt</w:t>
      </w:r>
      <w:proofErr w:type="spellEnd"/>
      <w:r w:rsidRPr="006F1540">
        <w:rPr>
          <w:rFonts w:ascii="Times New Roman" w:eastAsia="Times New Roman" w:hAnsi="Times New Roman" w:cs="Times New Roman"/>
          <w:kern w:val="0"/>
          <w:shd w:val="clear" w:color="auto" w:fill="FFFFFF" w:themeFill="background1"/>
          <w:lang w:val="lt-LT"/>
          <w14:ligatures w14:val="none"/>
        </w:rPr>
        <w:t xml:space="preserve"> aplikaciją (skelbiant naujienas, jos nugultų programėlėje, o siunčiant pranešimą (angl. </w:t>
      </w:r>
      <w:proofErr w:type="spellStart"/>
      <w:r w:rsidRPr="006F1540">
        <w:rPr>
          <w:rFonts w:ascii="Times New Roman" w:eastAsia="Times New Roman" w:hAnsi="Times New Roman" w:cs="Times New Roman"/>
          <w:kern w:val="0"/>
          <w:shd w:val="clear" w:color="auto" w:fill="FFFFFF" w:themeFill="background1"/>
          <w:lang w:val="lt-LT"/>
          <w14:ligatures w14:val="none"/>
        </w:rPr>
        <w:t>notification</w:t>
      </w:r>
      <w:proofErr w:type="spellEnd"/>
      <w:r w:rsidRPr="006F1540">
        <w:rPr>
          <w:rFonts w:ascii="Times New Roman" w:eastAsia="Times New Roman" w:hAnsi="Times New Roman" w:cs="Times New Roman"/>
          <w:kern w:val="0"/>
          <w:shd w:val="clear" w:color="auto" w:fill="FFFFFF" w:themeFill="background1"/>
          <w:lang w:val="lt-LT"/>
          <w14:ligatures w14:val="none"/>
        </w:rPr>
        <w:t>) vartotojui programėlėje šie duomenys, jeigu yra poreikis būtų rodomi ir tinklalapyje; </w:t>
      </w:r>
    </w:p>
    <w:p w14:paraId="0CA33643" w14:textId="77777777" w:rsidR="00CD6D75" w:rsidRPr="006F1540" w:rsidRDefault="00CD6D75">
      <w:pPr>
        <w:numPr>
          <w:ilvl w:val="0"/>
          <w:numId w:val="58"/>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Kitus su Perkančiąja organizacija detalios analizės ar projektavimo etapų metu suderintus funkcionalumas.  </w:t>
      </w:r>
    </w:p>
    <w:p w14:paraId="6C655F2F" w14:textId="558C700F" w:rsidR="00CD6D75" w:rsidRPr="006F1540" w:rsidRDefault="00CD6D75">
      <w:pPr>
        <w:pStyle w:val="Sraopastraipa"/>
        <w:numPr>
          <w:ilvl w:val="0"/>
          <w:numId w:val="37"/>
        </w:numPr>
        <w:tabs>
          <w:tab w:val="clear" w:pos="720"/>
          <w:tab w:val="num" w:pos="1077"/>
        </w:tabs>
        <w:spacing w:after="0" w:line="360" w:lineRule="auto"/>
        <w:ind w:left="357" w:hanging="357"/>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Turi būti galima pasidalinti naujiena socialinio bendravimo platformose (Facebook, </w:t>
      </w:r>
      <w:proofErr w:type="spellStart"/>
      <w:r w:rsidRPr="006F1540">
        <w:rPr>
          <w:rFonts w:ascii="Times New Roman" w:eastAsia="Times New Roman" w:hAnsi="Times New Roman" w:cs="Times New Roman"/>
          <w:kern w:val="0"/>
          <w:lang w:val="lt-LT"/>
          <w14:ligatures w14:val="none"/>
        </w:rPr>
        <w:t>LinkedIn</w:t>
      </w:r>
      <w:proofErr w:type="spellEnd"/>
      <w:r w:rsidRPr="006F1540">
        <w:rPr>
          <w:rFonts w:ascii="Times New Roman" w:eastAsia="Times New Roman" w:hAnsi="Times New Roman" w:cs="Times New Roman"/>
          <w:kern w:val="0"/>
          <w:lang w:val="lt-LT"/>
          <w14:ligatures w14:val="none"/>
        </w:rPr>
        <w:t>, YouTube) tiek iš TVS vidaus, pagal iš anksto nustatytus parametrus, tiek iš išorinės svetainės dalies. </w:t>
      </w:r>
    </w:p>
    <w:p w14:paraId="08018CC8" w14:textId="18BF6DBE" w:rsidR="00CD6D75" w:rsidRPr="006F1540" w:rsidRDefault="00CD6D75">
      <w:pPr>
        <w:pStyle w:val="Sraopastraipa"/>
        <w:numPr>
          <w:ilvl w:val="0"/>
          <w:numId w:val="37"/>
        </w:numPr>
        <w:tabs>
          <w:tab w:val="clear" w:pos="720"/>
          <w:tab w:val="num" w:pos="1077"/>
        </w:tabs>
        <w:spacing w:after="0" w:line="360" w:lineRule="auto"/>
        <w:ind w:left="357" w:hanging="357"/>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 būti galima komentuoti naujienas</w:t>
      </w:r>
      <w:r w:rsidR="0055782F" w:rsidRPr="006F1540">
        <w:rPr>
          <w:rFonts w:ascii="Times New Roman" w:eastAsia="Times New Roman" w:hAnsi="Times New Roman" w:cs="Times New Roman"/>
          <w:kern w:val="0"/>
          <w:lang w:val="lt-LT"/>
          <w14:ligatures w14:val="none"/>
        </w:rPr>
        <w:t>, jeigu funkcionalus įjungtas</w:t>
      </w:r>
      <w:r w:rsidRPr="006F1540">
        <w:rPr>
          <w:rFonts w:ascii="Times New Roman" w:eastAsia="Times New Roman" w:hAnsi="Times New Roman" w:cs="Times New Roman"/>
          <w:kern w:val="0"/>
          <w:lang w:val="lt-LT"/>
          <w14:ligatures w14:val="none"/>
        </w:rPr>
        <w:t>:  </w:t>
      </w:r>
    </w:p>
    <w:p w14:paraId="3E828E20" w14:textId="77777777" w:rsidR="00CD6D75" w:rsidRPr="006F1540" w:rsidRDefault="00CD6D75">
      <w:pPr>
        <w:numPr>
          <w:ilvl w:val="0"/>
          <w:numId w:val="59"/>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Komentuoti turi būti leidžiama </w:t>
      </w:r>
      <w:r w:rsidRPr="006F1540">
        <w:rPr>
          <w:rFonts w:ascii="Times New Roman" w:eastAsia="Times New Roman" w:hAnsi="Times New Roman" w:cs="Times New Roman"/>
          <w:b/>
          <w:bCs/>
          <w:kern w:val="0"/>
          <w:lang w:val="lt-LT"/>
          <w14:ligatures w14:val="none"/>
        </w:rPr>
        <w:t>identifikuotiems</w:t>
      </w:r>
      <w:r w:rsidRPr="006F1540">
        <w:rPr>
          <w:rFonts w:ascii="Times New Roman" w:eastAsia="Times New Roman" w:hAnsi="Times New Roman" w:cs="Times New Roman"/>
          <w:kern w:val="0"/>
          <w:lang w:val="lt-LT"/>
          <w14:ligatures w14:val="none"/>
        </w:rPr>
        <w:t xml:space="preserve"> naudotojams, o apie naują komentarą, turi būti pranešama administratoriui; </w:t>
      </w:r>
    </w:p>
    <w:p w14:paraId="319347AE" w14:textId="77777777" w:rsidR="00CD6D75" w:rsidRPr="006F1540" w:rsidRDefault="00CD6D75">
      <w:pPr>
        <w:numPr>
          <w:ilvl w:val="0"/>
          <w:numId w:val="59"/>
        </w:numPr>
        <w:spacing w:after="0" w:line="360" w:lineRule="auto"/>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TVS administratoriams turi būti galima rodyti, paslėpti, šalinti netinkamus komentarus.  </w:t>
      </w:r>
    </w:p>
    <w:p w14:paraId="5CF3847C" w14:textId="761F004F" w:rsidR="00CD6D75" w:rsidRPr="006F1540" w:rsidRDefault="00CD6D75">
      <w:pPr>
        <w:pStyle w:val="Sraopastraipa"/>
        <w:numPr>
          <w:ilvl w:val="0"/>
          <w:numId w:val="38"/>
        </w:numPr>
        <w:tabs>
          <w:tab w:val="clear" w:pos="720"/>
          <w:tab w:val="num" w:pos="-726"/>
        </w:tabs>
        <w:spacing w:after="0" w:line="360" w:lineRule="auto"/>
        <w:ind w:left="357"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Sukurtas naujienas turi būti galima peržiūrėti </w:t>
      </w:r>
      <w:r w:rsidRPr="006F1540">
        <w:rPr>
          <w:rFonts w:ascii="Times New Roman" w:eastAsia="Times New Roman" w:hAnsi="Times New Roman" w:cs="Times New Roman"/>
          <w:b/>
          <w:bCs/>
          <w:kern w:val="0"/>
          <w:lang w:val="lt-LT"/>
          <w14:ligatures w14:val="none"/>
        </w:rPr>
        <w:t>naujienų archyvo</w:t>
      </w:r>
      <w:r w:rsidRPr="006F1540">
        <w:rPr>
          <w:rFonts w:ascii="Times New Roman" w:eastAsia="Times New Roman" w:hAnsi="Times New Roman" w:cs="Times New Roman"/>
          <w:kern w:val="0"/>
          <w:lang w:val="lt-LT"/>
          <w14:ligatures w14:val="none"/>
        </w:rPr>
        <w:t xml:space="preserve"> sąraše - naujienų archyvo sąraše turi būti pasiekiamos visos sukurtos naujienos surikiuotos pagal datą nuo naujausios iki seniausios;  </w:t>
      </w:r>
    </w:p>
    <w:p w14:paraId="052E6DFB" w14:textId="77777777" w:rsidR="00CD6D75" w:rsidRPr="006F1540" w:rsidRDefault="00CD6D75">
      <w:pPr>
        <w:numPr>
          <w:ilvl w:val="0"/>
          <w:numId w:val="39"/>
        </w:numPr>
        <w:tabs>
          <w:tab w:val="clear" w:pos="720"/>
          <w:tab w:val="num" w:pos="-1083"/>
        </w:tabs>
        <w:spacing w:after="0" w:line="360" w:lineRule="auto"/>
        <w:ind w:left="357"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b/>
          <w:bCs/>
          <w:kern w:val="0"/>
          <w:lang w:val="lt-LT"/>
          <w14:ligatures w14:val="none"/>
        </w:rPr>
        <w:t>Turi būti galima atlikti naujienų paiešką:</w:t>
      </w:r>
      <w:r w:rsidRPr="006F1540">
        <w:rPr>
          <w:rFonts w:ascii="Times New Roman" w:eastAsia="Times New Roman" w:hAnsi="Times New Roman" w:cs="Times New Roman"/>
          <w:kern w:val="0"/>
          <w:lang w:val="lt-LT"/>
          <w14:ligatures w14:val="none"/>
        </w:rPr>
        <w:t>  </w:t>
      </w:r>
    </w:p>
    <w:p w14:paraId="613DDCFF" w14:textId="77777777" w:rsidR="00CD6D75" w:rsidRPr="006F1540" w:rsidRDefault="00CD6D75">
      <w:pPr>
        <w:numPr>
          <w:ilvl w:val="0"/>
          <w:numId w:val="60"/>
        </w:numPr>
        <w:spacing w:after="0" w:line="360" w:lineRule="auto"/>
        <w:ind w:left="1077"/>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pasirenkant datų intervalą;  </w:t>
      </w:r>
    </w:p>
    <w:p w14:paraId="1D53FFED" w14:textId="77777777" w:rsidR="00CD6D75" w:rsidRPr="006F1540" w:rsidRDefault="00CD6D75">
      <w:pPr>
        <w:numPr>
          <w:ilvl w:val="0"/>
          <w:numId w:val="60"/>
        </w:numPr>
        <w:spacing w:after="0" w:line="360" w:lineRule="auto"/>
        <w:ind w:left="1077"/>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pasirenkant pagal įvestą žodžio dalį, ieškant naujienos pavadinime;  </w:t>
      </w:r>
    </w:p>
    <w:p w14:paraId="3A8DE00B" w14:textId="77777777" w:rsidR="00CD6D75" w:rsidRPr="006F1540" w:rsidRDefault="00CD6D75">
      <w:pPr>
        <w:numPr>
          <w:ilvl w:val="0"/>
          <w:numId w:val="60"/>
        </w:numPr>
        <w:spacing w:after="0" w:line="360" w:lineRule="auto"/>
        <w:ind w:left="1077"/>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kitus galimus filtravimo kriterijus suderintus su Perkančiąja organizacija detalios analizės ir projektavimo etapų metu.    </w:t>
      </w:r>
    </w:p>
    <w:p w14:paraId="403C5DDC" w14:textId="77777777" w:rsidR="00A05A2C" w:rsidRPr="006F1540" w:rsidRDefault="00CD6D75">
      <w:pPr>
        <w:pStyle w:val="Sraopastraipa"/>
        <w:numPr>
          <w:ilvl w:val="0"/>
          <w:numId w:val="37"/>
        </w:numPr>
        <w:tabs>
          <w:tab w:val="clear" w:pos="720"/>
          <w:tab w:val="num" w:pos="0"/>
        </w:tabs>
        <w:spacing w:after="0" w:line="360" w:lineRule="auto"/>
        <w:ind w:left="284"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Tokiu pat principu, kaip ir</w:t>
      </w:r>
      <w:r w:rsidRPr="006F1540">
        <w:rPr>
          <w:rFonts w:ascii="Times New Roman" w:eastAsia="Times New Roman" w:hAnsi="Times New Roman" w:cs="Times New Roman"/>
          <w:b/>
          <w:bCs/>
          <w:kern w:val="0"/>
          <w:lang w:val="lt-LT"/>
          <w14:ligatures w14:val="none"/>
        </w:rPr>
        <w:t xml:space="preserve"> </w:t>
      </w:r>
      <w:r w:rsidRPr="006F1540">
        <w:rPr>
          <w:rFonts w:ascii="Times New Roman" w:eastAsia="Times New Roman" w:hAnsi="Times New Roman" w:cs="Times New Roman"/>
          <w:kern w:val="0"/>
          <w:lang w:val="lt-LT"/>
          <w14:ligatures w14:val="none"/>
        </w:rPr>
        <w:t xml:space="preserve">Naujienų kategorija, turi būti kuriami </w:t>
      </w:r>
      <w:r w:rsidRPr="006F1540">
        <w:rPr>
          <w:rFonts w:ascii="Times New Roman" w:eastAsia="Times New Roman" w:hAnsi="Times New Roman" w:cs="Times New Roman"/>
          <w:b/>
          <w:bCs/>
          <w:kern w:val="0"/>
          <w:lang w:val="lt-LT"/>
          <w14:ligatures w14:val="none"/>
        </w:rPr>
        <w:t>Skelbimai. </w:t>
      </w:r>
    </w:p>
    <w:p w14:paraId="02309567" w14:textId="77777777" w:rsidR="00A05A2C" w:rsidRPr="006F1540" w:rsidRDefault="00CD6D75">
      <w:pPr>
        <w:pStyle w:val="Sraopastraipa"/>
        <w:numPr>
          <w:ilvl w:val="0"/>
          <w:numId w:val="37"/>
        </w:numPr>
        <w:tabs>
          <w:tab w:val="clear" w:pos="720"/>
          <w:tab w:val="num" w:pos="0"/>
        </w:tabs>
        <w:spacing w:after="0" w:line="360" w:lineRule="auto"/>
        <w:ind w:left="284"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Taip pat turi būti galimybė išoriniams autentifikuotiems vartotojams skelbti skelbimus </w:t>
      </w:r>
      <w:proofErr w:type="spellStart"/>
      <w:r w:rsidRPr="006F1540">
        <w:rPr>
          <w:rFonts w:ascii="Times New Roman" w:eastAsia="Times New Roman" w:hAnsi="Times New Roman" w:cs="Times New Roman"/>
          <w:kern w:val="0"/>
          <w:lang w:val="lt-LT"/>
          <w14:ligatures w14:val="none"/>
        </w:rPr>
        <w:t>krs.lt</w:t>
      </w:r>
      <w:proofErr w:type="spellEnd"/>
      <w:r w:rsidRPr="006F1540">
        <w:rPr>
          <w:rFonts w:ascii="Times New Roman" w:eastAsia="Times New Roman" w:hAnsi="Times New Roman" w:cs="Times New Roman"/>
          <w:kern w:val="0"/>
          <w:lang w:val="lt-LT"/>
          <w14:ligatures w14:val="none"/>
        </w:rPr>
        <w:t xml:space="preserve"> tinklalapyje po administratoriaus patvirtinimo;</w:t>
      </w:r>
    </w:p>
    <w:p w14:paraId="5F70F1B9" w14:textId="77777777" w:rsidR="00A05A2C" w:rsidRPr="006F1540" w:rsidRDefault="00CD6D75">
      <w:pPr>
        <w:pStyle w:val="Sraopastraipa"/>
        <w:numPr>
          <w:ilvl w:val="0"/>
          <w:numId w:val="37"/>
        </w:numPr>
        <w:tabs>
          <w:tab w:val="clear" w:pos="720"/>
          <w:tab w:val="num" w:pos="0"/>
        </w:tabs>
        <w:spacing w:after="0" w:line="360" w:lineRule="auto"/>
        <w:ind w:left="284"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Galutiniai </w:t>
      </w:r>
      <w:r w:rsidRPr="006F1540">
        <w:rPr>
          <w:rFonts w:ascii="Times New Roman" w:eastAsia="Times New Roman" w:hAnsi="Times New Roman" w:cs="Times New Roman"/>
          <w:b/>
          <w:bCs/>
          <w:kern w:val="0"/>
          <w:lang w:val="lt-LT"/>
          <w14:ligatures w14:val="none"/>
        </w:rPr>
        <w:t>Naujienų, Skelbimų</w:t>
      </w:r>
      <w:r w:rsidRPr="006F1540">
        <w:rPr>
          <w:rFonts w:ascii="Times New Roman" w:eastAsia="Times New Roman" w:hAnsi="Times New Roman" w:cs="Times New Roman"/>
          <w:kern w:val="0"/>
          <w:lang w:val="lt-LT"/>
          <w14:ligatures w14:val="none"/>
        </w:rPr>
        <w:t xml:space="preserve"> funkcionalumui turi būti suderinti su Perkančiąja organizacija detalios analizės ar projektavimo etapų metu.</w:t>
      </w:r>
    </w:p>
    <w:p w14:paraId="6959486B" w14:textId="77777777" w:rsidR="00A05A2C" w:rsidRPr="006F1540" w:rsidRDefault="00CD6D75">
      <w:pPr>
        <w:pStyle w:val="Sraopastraipa"/>
        <w:numPr>
          <w:ilvl w:val="0"/>
          <w:numId w:val="37"/>
        </w:numPr>
        <w:tabs>
          <w:tab w:val="clear" w:pos="720"/>
          <w:tab w:val="num" w:pos="0"/>
        </w:tabs>
        <w:spacing w:after="0" w:line="360" w:lineRule="auto"/>
        <w:ind w:left="284"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Turi būti sukurtas </w:t>
      </w:r>
      <w:r w:rsidRPr="006F1540">
        <w:rPr>
          <w:rFonts w:ascii="Times New Roman" w:eastAsia="Times New Roman" w:hAnsi="Times New Roman" w:cs="Times New Roman"/>
          <w:b/>
          <w:bCs/>
          <w:kern w:val="0"/>
          <w:lang w:val="lt-LT"/>
          <w14:ligatures w14:val="none"/>
        </w:rPr>
        <w:t>svarbių</w:t>
      </w:r>
      <w:r w:rsidRPr="006F1540">
        <w:rPr>
          <w:rFonts w:ascii="Times New Roman" w:eastAsia="Times New Roman" w:hAnsi="Times New Roman" w:cs="Times New Roman"/>
          <w:kern w:val="0"/>
          <w:lang w:val="lt-LT"/>
          <w14:ligatures w14:val="none"/>
        </w:rPr>
        <w:t xml:space="preserve"> </w:t>
      </w:r>
      <w:r w:rsidRPr="006F1540">
        <w:rPr>
          <w:rFonts w:ascii="Times New Roman" w:eastAsia="Times New Roman" w:hAnsi="Times New Roman" w:cs="Times New Roman"/>
          <w:b/>
          <w:bCs/>
          <w:kern w:val="0"/>
          <w:lang w:val="lt-LT"/>
          <w14:ligatures w14:val="none"/>
        </w:rPr>
        <w:t>pranešimų skelbimo</w:t>
      </w:r>
      <w:r w:rsidRPr="006F1540">
        <w:rPr>
          <w:rFonts w:ascii="Times New Roman" w:eastAsia="Times New Roman" w:hAnsi="Times New Roman" w:cs="Times New Roman"/>
          <w:kern w:val="0"/>
          <w:lang w:val="lt-LT"/>
          <w14:ligatures w14:val="none"/>
        </w:rPr>
        <w:t xml:space="preserve"> funkcionalumas. Sukurti svarbų pranešimą, naudojant TVS teksto redaktorių ir turėti galimybę pasirinkti pranešimo tipą (iššokantis langas, iššokantis pranešimas ar bėganti eilutė). Taip pat turi būti galima nurodyti svarbaus pranešimo publikavimo datą (data ir laikas), kuriai atėjus svarbus pranešimas turi būti automatiškai išpublikuojamas interneto svetainėje.</w:t>
      </w:r>
    </w:p>
    <w:p w14:paraId="23D60AEB" w14:textId="5581A30F" w:rsidR="00CD6D75" w:rsidRPr="006F1540" w:rsidRDefault="00CD6D75">
      <w:pPr>
        <w:pStyle w:val="Sraopastraipa"/>
        <w:numPr>
          <w:ilvl w:val="0"/>
          <w:numId w:val="37"/>
        </w:numPr>
        <w:tabs>
          <w:tab w:val="clear" w:pos="720"/>
          <w:tab w:val="num" w:pos="0"/>
        </w:tabs>
        <w:spacing w:after="0" w:line="360" w:lineRule="auto"/>
        <w:ind w:left="284"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lastRenderedPageBreak/>
        <w:t xml:space="preserve">Turi būti sukurtas </w:t>
      </w:r>
      <w:r w:rsidRPr="006F1540">
        <w:rPr>
          <w:rFonts w:ascii="Times New Roman" w:eastAsia="Times New Roman" w:hAnsi="Times New Roman" w:cs="Times New Roman"/>
          <w:b/>
          <w:bCs/>
          <w:kern w:val="0"/>
          <w:lang w:val="lt-LT"/>
          <w14:ligatures w14:val="none"/>
        </w:rPr>
        <w:t xml:space="preserve">naujienlaiškių </w:t>
      </w:r>
      <w:r w:rsidRPr="006F1540">
        <w:rPr>
          <w:rFonts w:ascii="Times New Roman" w:eastAsia="Times New Roman" w:hAnsi="Times New Roman" w:cs="Times New Roman"/>
          <w:kern w:val="0"/>
          <w:lang w:val="lt-LT"/>
          <w14:ligatures w14:val="none"/>
        </w:rPr>
        <w:t>funkcionalumas, skirtas prenumeruoti ir gauti naujienas el. laiškų pavidalu:  </w:t>
      </w:r>
    </w:p>
    <w:p w14:paraId="656DA62C" w14:textId="77777777" w:rsidR="00CD6D75" w:rsidRPr="006F1540" w:rsidRDefault="00CD6D75">
      <w:pPr>
        <w:numPr>
          <w:ilvl w:val="0"/>
          <w:numId w:val="61"/>
        </w:numPr>
        <w:spacing w:after="0" w:line="360" w:lineRule="auto"/>
        <w:ind w:left="426"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 būti galima prenumeruoti naujienas nurodant elektroninio pašto adresą į kurį nustatytu periodiškumu turi būti siunčiamos naujienos. Naujienų siuntimo periodiškumas turi būti suderintas su Perkančiąja organizacija detalios analizės ar projektavimo etapų metu;  </w:t>
      </w:r>
    </w:p>
    <w:p w14:paraId="3A8CC6CB" w14:textId="77777777" w:rsidR="00CD6D75" w:rsidRPr="006F1540" w:rsidRDefault="00CD6D75">
      <w:pPr>
        <w:numPr>
          <w:ilvl w:val="0"/>
          <w:numId w:val="61"/>
        </w:numPr>
        <w:spacing w:after="0" w:line="360" w:lineRule="auto"/>
        <w:ind w:left="426"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užsakant prenumeratą turi būti galima pasirinkti naujienų kategoriją, kurios naujienos bus prenumeruojamos. TVS priemonėmis turi būti galima valdyti naujienų kategorijas – kurti naujas, redaguoti ir šalinti esamas;  </w:t>
      </w:r>
    </w:p>
    <w:p w14:paraId="45B3274C" w14:textId="77777777" w:rsidR="00CD6D75" w:rsidRPr="006F1540" w:rsidRDefault="00CD6D75">
      <w:pPr>
        <w:numPr>
          <w:ilvl w:val="0"/>
          <w:numId w:val="61"/>
        </w:numPr>
        <w:spacing w:after="0" w:line="360" w:lineRule="auto"/>
        <w:ind w:left="426"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 būti galima atsisakyti naujienų siuntimo. Atsisakius naujienų siuntimo, naujienos nebeturi būti siunčiamos nurodytu el. pašto adresu;  </w:t>
      </w:r>
    </w:p>
    <w:p w14:paraId="04F76861" w14:textId="77777777" w:rsidR="00CD6D75" w:rsidRPr="006F1540" w:rsidRDefault="00CD6D75">
      <w:pPr>
        <w:numPr>
          <w:ilvl w:val="0"/>
          <w:numId w:val="61"/>
        </w:numPr>
        <w:spacing w:after="0" w:line="360" w:lineRule="auto"/>
        <w:ind w:left="426"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prenumeruojamos informacijos el. laiško turinys ir jame pateikiama informacija turi būti lengvai konfigūruojama TVS priemonėmis; </w:t>
      </w:r>
    </w:p>
    <w:p w14:paraId="226BF595" w14:textId="4D28A339" w:rsidR="00CD6D75" w:rsidRPr="006F1540" w:rsidRDefault="00CD6D75">
      <w:pPr>
        <w:pStyle w:val="Sraopastraipa"/>
        <w:numPr>
          <w:ilvl w:val="0"/>
          <w:numId w:val="37"/>
        </w:numPr>
        <w:tabs>
          <w:tab w:val="clear" w:pos="720"/>
          <w:tab w:val="num" w:pos="709"/>
        </w:tabs>
        <w:spacing w:after="0" w:line="360" w:lineRule="auto"/>
        <w:ind w:left="284"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Turi būti sukurtas renginių ir </w:t>
      </w:r>
      <w:r w:rsidRPr="006F1540">
        <w:rPr>
          <w:rFonts w:ascii="Times New Roman" w:eastAsia="Times New Roman" w:hAnsi="Times New Roman" w:cs="Times New Roman"/>
          <w:b/>
          <w:bCs/>
          <w:kern w:val="0"/>
          <w:lang w:val="lt-LT"/>
          <w14:ligatures w14:val="none"/>
        </w:rPr>
        <w:t>renginių kalendoriaus</w:t>
      </w:r>
      <w:r w:rsidRPr="006F1540">
        <w:rPr>
          <w:rFonts w:ascii="Times New Roman" w:eastAsia="Times New Roman" w:hAnsi="Times New Roman" w:cs="Times New Roman"/>
          <w:kern w:val="0"/>
          <w:lang w:val="lt-LT"/>
          <w14:ligatures w14:val="none"/>
        </w:rPr>
        <w:t xml:space="preserve"> administravimo funkcionalumas, kuriuo būtų galima kurti renginius nurodant šią renginio informaciją:  </w:t>
      </w:r>
    </w:p>
    <w:p w14:paraId="22B90C47" w14:textId="77777777" w:rsidR="00CD6D75" w:rsidRPr="006F1540" w:rsidRDefault="00CD6D75">
      <w:pPr>
        <w:numPr>
          <w:ilvl w:val="0"/>
          <w:numId w:val="62"/>
        </w:numPr>
        <w:spacing w:after="0" w:line="360" w:lineRule="auto"/>
        <w:ind w:left="426"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pavadinimą;  </w:t>
      </w:r>
    </w:p>
    <w:p w14:paraId="3018CDA5" w14:textId="77777777" w:rsidR="00CD6D75" w:rsidRPr="006F1540" w:rsidRDefault="00CD6D75">
      <w:pPr>
        <w:numPr>
          <w:ilvl w:val="0"/>
          <w:numId w:val="62"/>
        </w:numPr>
        <w:spacing w:after="0" w:line="360" w:lineRule="auto"/>
        <w:ind w:left="426"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aprašymą;  </w:t>
      </w:r>
    </w:p>
    <w:p w14:paraId="42960237" w14:textId="77777777" w:rsidR="00CD6D75" w:rsidRPr="006F1540" w:rsidRDefault="00CD6D75">
      <w:pPr>
        <w:numPr>
          <w:ilvl w:val="0"/>
          <w:numId w:val="62"/>
        </w:numPr>
        <w:spacing w:after="0" w:line="360" w:lineRule="auto"/>
        <w:ind w:left="426"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datą ir laiką;  </w:t>
      </w:r>
    </w:p>
    <w:p w14:paraId="0FDFD891" w14:textId="77777777" w:rsidR="00CD6D75" w:rsidRPr="006F1540" w:rsidRDefault="00CD6D75">
      <w:pPr>
        <w:numPr>
          <w:ilvl w:val="0"/>
          <w:numId w:val="62"/>
        </w:numPr>
        <w:spacing w:after="0" w:line="360" w:lineRule="auto"/>
        <w:ind w:left="426"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vietą;  </w:t>
      </w:r>
    </w:p>
    <w:p w14:paraId="1983EB53" w14:textId="77777777" w:rsidR="00CD6D75" w:rsidRPr="006F1540" w:rsidRDefault="00CD6D75">
      <w:pPr>
        <w:numPr>
          <w:ilvl w:val="0"/>
          <w:numId w:val="62"/>
        </w:numPr>
        <w:spacing w:after="0" w:line="360" w:lineRule="auto"/>
        <w:ind w:left="426"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kategoriją;  </w:t>
      </w:r>
    </w:p>
    <w:p w14:paraId="74E78EEA" w14:textId="77777777" w:rsidR="00CD6D75" w:rsidRPr="006F1540" w:rsidRDefault="00CD6D75">
      <w:pPr>
        <w:numPr>
          <w:ilvl w:val="0"/>
          <w:numId w:val="62"/>
        </w:numPr>
        <w:spacing w:after="0" w:line="360" w:lineRule="auto"/>
        <w:ind w:left="426"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nuotrauką; </w:t>
      </w:r>
    </w:p>
    <w:p w14:paraId="726296F3" w14:textId="77777777" w:rsidR="00CD6D75" w:rsidRPr="006F1540" w:rsidRDefault="00CD6D75">
      <w:pPr>
        <w:numPr>
          <w:ilvl w:val="0"/>
          <w:numId w:val="62"/>
        </w:numPr>
        <w:spacing w:after="0" w:line="360" w:lineRule="auto"/>
        <w:ind w:left="426"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kitus su Perkančiąja organizacija detalios analizės ar projektavimo etapų metu suderintus duomenis.  </w:t>
      </w:r>
    </w:p>
    <w:p w14:paraId="4B45D081" w14:textId="2996169A" w:rsidR="00CD6D75" w:rsidRPr="006F1540" w:rsidRDefault="00CD6D75">
      <w:pPr>
        <w:pStyle w:val="Sraopastraipa"/>
        <w:numPr>
          <w:ilvl w:val="0"/>
          <w:numId w:val="37"/>
        </w:numPr>
        <w:spacing w:after="0" w:line="360" w:lineRule="auto"/>
        <w:ind w:left="0" w:firstLine="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Renginiai turi būti publikuojami ir atvaizduojami interneto svetainės puslapyje esančiame kalendoriuje.   </w:t>
      </w:r>
    </w:p>
    <w:p w14:paraId="505CB1D0" w14:textId="0CAB2A49" w:rsidR="00CD6D75" w:rsidRPr="006F1540" w:rsidRDefault="00CD6D75">
      <w:pPr>
        <w:pStyle w:val="Sraopastraipa"/>
        <w:numPr>
          <w:ilvl w:val="0"/>
          <w:numId w:val="37"/>
        </w:numPr>
        <w:spacing w:after="0" w:line="360" w:lineRule="auto"/>
        <w:ind w:left="0" w:firstLine="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Kalendoriuje turi būti vizualiai išskiriamos dienos, kuriose yra numatyti renginiai.  </w:t>
      </w:r>
    </w:p>
    <w:p w14:paraId="0F1E674F" w14:textId="496C6C71" w:rsidR="00CD6D75" w:rsidRPr="006F1540" w:rsidRDefault="00CD6D75">
      <w:pPr>
        <w:pStyle w:val="Sraopastraipa"/>
        <w:numPr>
          <w:ilvl w:val="0"/>
          <w:numId w:val="37"/>
        </w:numPr>
        <w:spacing w:after="0" w:line="360" w:lineRule="auto"/>
        <w:ind w:left="0" w:firstLine="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Pasirinkus dieną turi būti pateikiamas tą dieną numatytų renginių sąrašas. Pasirinkus konkretų renginį, turi būti atveriama peržiūrai detali renginio informacija.  </w:t>
      </w:r>
    </w:p>
    <w:p w14:paraId="1C6E0703" w14:textId="6AC56792" w:rsidR="00CD6D75" w:rsidRPr="006F1540" w:rsidRDefault="00CD6D75">
      <w:pPr>
        <w:pStyle w:val="Sraopastraipa"/>
        <w:numPr>
          <w:ilvl w:val="0"/>
          <w:numId w:val="37"/>
        </w:numPr>
        <w:spacing w:after="0" w:line="360" w:lineRule="auto"/>
        <w:ind w:left="0" w:firstLine="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Jeigu renginys yra tęstinis (trunka keletą dienų), tuomet jį turėtų rodyti visose dienose, kuriose jis vyksta; </w:t>
      </w:r>
    </w:p>
    <w:p w14:paraId="440FB23D" w14:textId="06A262C8" w:rsidR="00CD6D75" w:rsidRPr="006F1540" w:rsidRDefault="00CD6D75">
      <w:pPr>
        <w:pStyle w:val="Sraopastraipa"/>
        <w:numPr>
          <w:ilvl w:val="0"/>
          <w:numId w:val="37"/>
        </w:numPr>
        <w:spacing w:after="0" w:line="360" w:lineRule="auto"/>
        <w:ind w:left="0" w:firstLine="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 būti galima atlikti renginių paiešką ir filtravimą pagal su Perkančiąja organizacija detalios analizės ar projektavimo etapų metu suderintus kriterijus.  </w:t>
      </w:r>
    </w:p>
    <w:p w14:paraId="2935B82F" w14:textId="38E40107" w:rsidR="00CD6D75" w:rsidRPr="006F1540" w:rsidRDefault="00CD6D75">
      <w:pPr>
        <w:pStyle w:val="Sraopastraipa"/>
        <w:numPr>
          <w:ilvl w:val="0"/>
          <w:numId w:val="37"/>
        </w:numPr>
        <w:tabs>
          <w:tab w:val="clear" w:pos="720"/>
          <w:tab w:val="num" w:pos="1134"/>
        </w:tabs>
        <w:spacing w:after="0" w:line="360" w:lineRule="auto"/>
        <w:ind w:left="0" w:firstLine="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lastRenderedPageBreak/>
        <w:t xml:space="preserve">Turi būti galima pasidalinti renginiu socialinio bendravimo platformose (Facebook, Instagram, </w:t>
      </w:r>
      <w:proofErr w:type="spellStart"/>
      <w:r w:rsidRPr="006F1540">
        <w:rPr>
          <w:rFonts w:ascii="Times New Roman" w:eastAsia="Times New Roman" w:hAnsi="Times New Roman" w:cs="Times New Roman"/>
          <w:kern w:val="0"/>
          <w:lang w:val="lt-LT"/>
          <w14:ligatures w14:val="none"/>
        </w:rPr>
        <w:t>LinkedIn</w:t>
      </w:r>
      <w:proofErr w:type="spellEnd"/>
      <w:r w:rsidRPr="006F1540">
        <w:rPr>
          <w:rFonts w:ascii="Times New Roman" w:eastAsia="Times New Roman" w:hAnsi="Times New Roman" w:cs="Times New Roman"/>
          <w:kern w:val="0"/>
          <w:lang w:val="lt-LT"/>
          <w14:ligatures w14:val="none"/>
        </w:rPr>
        <w:t>). </w:t>
      </w:r>
    </w:p>
    <w:p w14:paraId="0CE7BDBE" w14:textId="67398A7F" w:rsidR="00CD6D75" w:rsidRPr="006F1540" w:rsidRDefault="00CD6D75">
      <w:pPr>
        <w:pStyle w:val="Sraopastraipa"/>
        <w:numPr>
          <w:ilvl w:val="0"/>
          <w:numId w:val="37"/>
        </w:numPr>
        <w:tabs>
          <w:tab w:val="clear" w:pos="720"/>
          <w:tab w:val="num" w:pos="1134"/>
        </w:tabs>
        <w:spacing w:after="0" w:line="360" w:lineRule="auto"/>
        <w:ind w:left="0" w:firstLine="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Galutinis renginių ir renginių kalendoriaus funkcionalumas turi būti suderintas su Perkančiąja organizacija detalios analizės ar projektavimo etapų metu.  </w:t>
      </w:r>
    </w:p>
    <w:p w14:paraId="7DBCC7FA" w14:textId="77777777" w:rsidR="00E9572B" w:rsidRPr="006F1540" w:rsidRDefault="00CD6D75">
      <w:pPr>
        <w:pStyle w:val="Sraopastraipa"/>
        <w:numPr>
          <w:ilvl w:val="0"/>
          <w:numId w:val="37"/>
        </w:numPr>
        <w:tabs>
          <w:tab w:val="clear" w:pos="720"/>
          <w:tab w:val="num" w:pos="1134"/>
        </w:tabs>
        <w:spacing w:after="0" w:line="360" w:lineRule="auto"/>
        <w:ind w:left="0" w:firstLine="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Tokiu pat funkcionalumų principu, kaip renginių realizacija turės būti sukurtas </w:t>
      </w:r>
      <w:r w:rsidRPr="006F1540">
        <w:rPr>
          <w:rFonts w:ascii="Times New Roman" w:eastAsia="Times New Roman" w:hAnsi="Times New Roman" w:cs="Times New Roman"/>
          <w:b/>
          <w:bCs/>
          <w:kern w:val="0"/>
          <w:lang w:val="lt-LT"/>
          <w14:ligatures w14:val="none"/>
        </w:rPr>
        <w:t>darbotvarkių kalendorius.</w:t>
      </w:r>
      <w:r w:rsidRPr="006F1540">
        <w:rPr>
          <w:rFonts w:ascii="Times New Roman" w:eastAsia="Times New Roman" w:hAnsi="Times New Roman" w:cs="Times New Roman"/>
          <w:kern w:val="0"/>
          <w:lang w:val="lt-LT"/>
          <w14:ligatures w14:val="none"/>
        </w:rPr>
        <w:t>  </w:t>
      </w:r>
    </w:p>
    <w:p w14:paraId="4FDD2F66" w14:textId="750F9FD6" w:rsidR="00CD6D75" w:rsidRPr="006F1540" w:rsidRDefault="00CD6D75">
      <w:pPr>
        <w:pStyle w:val="Antrat2"/>
        <w:numPr>
          <w:ilvl w:val="1"/>
          <w:numId w:val="55"/>
        </w:numPr>
        <w:spacing w:line="360" w:lineRule="auto"/>
        <w:contextualSpacing/>
        <w:jc w:val="both"/>
        <w:rPr>
          <w:rFonts w:ascii="Times New Roman" w:eastAsia="Times New Roman" w:hAnsi="Times New Roman" w:cs="Times New Roman"/>
          <w:color w:val="auto"/>
          <w:kern w:val="0"/>
          <w:lang w:val="lt-LT"/>
          <w14:ligatures w14:val="none"/>
        </w:rPr>
      </w:pPr>
      <w:bookmarkStart w:id="11" w:name="_Toc182993933"/>
      <w:r w:rsidRPr="006F1540">
        <w:rPr>
          <w:rFonts w:ascii="Times New Roman" w:eastAsia="Times New Roman" w:hAnsi="Times New Roman" w:cs="Times New Roman"/>
          <w:color w:val="auto"/>
          <w:lang w:val="lt-LT"/>
        </w:rPr>
        <w:t>Reikalavimai nuotraukų galerijos funkcionalumui</w:t>
      </w:r>
      <w:bookmarkEnd w:id="11"/>
      <w:r w:rsidRPr="006F1540">
        <w:rPr>
          <w:rFonts w:ascii="Times New Roman" w:eastAsia="Times New Roman" w:hAnsi="Times New Roman" w:cs="Times New Roman"/>
          <w:color w:val="auto"/>
          <w:lang w:val="lt-LT"/>
        </w:rPr>
        <w:t> </w:t>
      </w:r>
    </w:p>
    <w:p w14:paraId="0F418B4B" w14:textId="77777777" w:rsidR="003E4866" w:rsidRPr="006F1540" w:rsidRDefault="00CD6D75">
      <w:pPr>
        <w:pStyle w:val="Sraopastraipa"/>
        <w:numPr>
          <w:ilvl w:val="0"/>
          <w:numId w:val="65"/>
        </w:numPr>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Kuriant galeriją turi būti numatytas vienas stilius pagal tinklapio dizainą ir pritaikomas visoms galerijoms.  </w:t>
      </w:r>
    </w:p>
    <w:p w14:paraId="68B06B6F" w14:textId="6CA4F0A6" w:rsidR="00E9572B" w:rsidRPr="006F1540" w:rsidRDefault="00CD6D75">
      <w:pPr>
        <w:pStyle w:val="Sraopastraipa"/>
        <w:numPr>
          <w:ilvl w:val="0"/>
          <w:numId w:val="65"/>
        </w:numPr>
        <w:spacing w:after="0" w:line="360" w:lineRule="auto"/>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Keliamų nuotraukų kokybę ir jų aprašymą privaloma kontroliuoti TVS priemonėmis gali būti talpinamo; </w:t>
      </w:r>
    </w:p>
    <w:p w14:paraId="5C92CBEB" w14:textId="12E13CE3" w:rsidR="00E9572B" w:rsidRPr="006F1540" w:rsidRDefault="00CD6D75">
      <w:pPr>
        <w:pStyle w:val="Antrat2"/>
        <w:numPr>
          <w:ilvl w:val="1"/>
          <w:numId w:val="55"/>
        </w:numPr>
        <w:spacing w:line="360" w:lineRule="auto"/>
        <w:contextualSpacing/>
        <w:jc w:val="both"/>
        <w:rPr>
          <w:rFonts w:ascii="Times New Roman" w:eastAsia="Times New Roman" w:hAnsi="Times New Roman" w:cs="Times New Roman"/>
          <w:color w:val="auto"/>
          <w:lang w:val="lt-LT"/>
        </w:rPr>
      </w:pPr>
      <w:bookmarkStart w:id="12" w:name="_Toc182993934"/>
      <w:r w:rsidRPr="006F1540">
        <w:rPr>
          <w:rFonts w:ascii="Times New Roman" w:eastAsia="Times New Roman" w:hAnsi="Times New Roman" w:cs="Times New Roman"/>
          <w:color w:val="auto"/>
          <w:lang w:val="lt-LT"/>
        </w:rPr>
        <w:t>Reikalavimai interneto svetainės dizainui</w:t>
      </w:r>
      <w:bookmarkEnd w:id="12"/>
    </w:p>
    <w:p w14:paraId="1F6E9C8A" w14:textId="1C46D586" w:rsidR="00CD6D75" w:rsidRPr="006F1540" w:rsidRDefault="00CD6D75">
      <w:pPr>
        <w:pStyle w:val="Sraopastraipa"/>
        <w:numPr>
          <w:ilvl w:val="0"/>
          <w:numId w:val="63"/>
        </w:numPr>
        <w:spacing w:after="0" w:line="360" w:lineRule="auto"/>
        <w:ind w:left="426"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Interneto svetainės dizaino koncepcija turi būti kuriama kartu su Perkančiąja organizacija, taikant geriausias UX (angl. </w:t>
      </w:r>
      <w:proofErr w:type="spellStart"/>
      <w:r w:rsidRPr="006F1540">
        <w:rPr>
          <w:rFonts w:ascii="Times New Roman" w:eastAsia="Times New Roman" w:hAnsi="Times New Roman" w:cs="Times New Roman"/>
          <w:kern w:val="0"/>
          <w:lang w:val="lt-LT"/>
          <w14:ligatures w14:val="none"/>
        </w:rPr>
        <w:t>User</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experience</w:t>
      </w:r>
      <w:proofErr w:type="spellEnd"/>
      <w:r w:rsidRPr="006F1540">
        <w:rPr>
          <w:rFonts w:ascii="Times New Roman" w:eastAsia="Times New Roman" w:hAnsi="Times New Roman" w:cs="Times New Roman"/>
          <w:kern w:val="0"/>
          <w:lang w:val="lt-LT"/>
          <w14:ligatures w14:val="none"/>
        </w:rPr>
        <w:t xml:space="preserve">) ir UI (angl. </w:t>
      </w:r>
      <w:proofErr w:type="spellStart"/>
      <w:r w:rsidRPr="006F1540">
        <w:rPr>
          <w:rFonts w:ascii="Times New Roman" w:eastAsia="Times New Roman" w:hAnsi="Times New Roman" w:cs="Times New Roman"/>
          <w:kern w:val="0"/>
          <w:lang w:val="lt-LT"/>
          <w14:ligatures w14:val="none"/>
        </w:rPr>
        <w:t>User</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interface</w:t>
      </w:r>
      <w:proofErr w:type="spellEnd"/>
      <w:r w:rsidRPr="006F1540">
        <w:rPr>
          <w:rFonts w:ascii="Times New Roman" w:eastAsia="Times New Roman" w:hAnsi="Times New Roman" w:cs="Times New Roman"/>
          <w:kern w:val="0"/>
          <w:lang w:val="lt-LT"/>
          <w14:ligatures w14:val="none"/>
        </w:rPr>
        <w:t>) praktikas, siekiant naudotojo sąsają padaryti kiek labiau įmanoma intuityvią ir suprantamą, vengiant visų perteklinių veiksmų.  </w:t>
      </w:r>
    </w:p>
    <w:p w14:paraId="717824AF" w14:textId="71183D87" w:rsidR="00CD6D75" w:rsidRPr="006F1540" w:rsidRDefault="00CD6D75">
      <w:pPr>
        <w:pStyle w:val="Sraopastraipa"/>
        <w:numPr>
          <w:ilvl w:val="0"/>
          <w:numId w:val="63"/>
        </w:numPr>
        <w:spacing w:after="0" w:line="360" w:lineRule="auto"/>
        <w:ind w:left="426"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Interneto svetainės dizainas turi būti unikalus ir vientisas (atskiros svetainės dalys neturi išsiskirti iš bendros svetainės dizaino koncepcijos) ir patogus interneto svetainės naudotojui.  </w:t>
      </w:r>
    </w:p>
    <w:p w14:paraId="29244383" w14:textId="1CBD37AA" w:rsidR="00CD6D75" w:rsidRPr="006F1540" w:rsidRDefault="00CD6D75">
      <w:pPr>
        <w:pStyle w:val="Sraopastraipa"/>
        <w:numPr>
          <w:ilvl w:val="0"/>
          <w:numId w:val="63"/>
        </w:numPr>
        <w:spacing w:after="0" w:line="360" w:lineRule="auto"/>
        <w:ind w:left="426"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Dizaine turi būti spalvinė harmonija (spalvų tinkamumas, derėjimas tarpusavyje, spalvų suderinimas su Kauno rajono savivaldybės skiriamuoju ženklu),</w:t>
      </w:r>
      <w:r w:rsidRPr="006F1540">
        <w:rPr>
          <w:rFonts w:ascii="Times New Roman" w:eastAsia="Times New Roman" w:hAnsi="Times New Roman" w:cs="Times New Roman"/>
          <w:b/>
          <w:bCs/>
          <w:kern w:val="0"/>
          <w:lang w:val="lt-LT"/>
          <w14:ligatures w14:val="none"/>
        </w:rPr>
        <w:t xml:space="preserve"> </w:t>
      </w:r>
      <w:r w:rsidRPr="006F1540">
        <w:rPr>
          <w:rFonts w:ascii="Times New Roman" w:eastAsia="Times New Roman" w:hAnsi="Times New Roman" w:cs="Times New Roman"/>
          <w:kern w:val="0"/>
          <w:lang w:val="lt-LT"/>
          <w14:ligatures w14:val="none"/>
        </w:rPr>
        <w:t>kitaip</w:t>
      </w:r>
      <w:r w:rsidRPr="006F1540">
        <w:rPr>
          <w:rFonts w:ascii="Times New Roman" w:eastAsia="Times New Roman" w:hAnsi="Times New Roman" w:cs="Times New Roman"/>
          <w:b/>
          <w:bCs/>
          <w:kern w:val="0"/>
          <w:lang w:val="lt-LT"/>
          <w14:ligatures w14:val="none"/>
        </w:rPr>
        <w:t xml:space="preserve"> </w:t>
      </w:r>
      <w:r w:rsidRPr="006F1540">
        <w:rPr>
          <w:rFonts w:ascii="Times New Roman" w:eastAsia="Times New Roman" w:hAnsi="Times New Roman" w:cs="Times New Roman"/>
          <w:kern w:val="0"/>
          <w:lang w:val="lt-LT"/>
          <w14:ligatures w14:val="none"/>
        </w:rPr>
        <w:t>suderinus detalios analizės ar projektavimo etapų metu su Perkančiąja organizacija</w:t>
      </w:r>
      <w:r w:rsidRPr="006F1540">
        <w:rPr>
          <w:rFonts w:ascii="Times New Roman" w:eastAsia="Times New Roman" w:hAnsi="Times New Roman" w:cs="Times New Roman"/>
          <w:b/>
          <w:bCs/>
          <w:kern w:val="0"/>
          <w:lang w:val="lt-LT"/>
          <w14:ligatures w14:val="none"/>
        </w:rPr>
        <w:t>.</w:t>
      </w:r>
      <w:r w:rsidRPr="006F1540">
        <w:rPr>
          <w:rFonts w:ascii="Times New Roman" w:eastAsia="Times New Roman" w:hAnsi="Times New Roman" w:cs="Times New Roman"/>
          <w:kern w:val="0"/>
          <w:lang w:val="lt-LT"/>
          <w14:ligatures w14:val="none"/>
        </w:rPr>
        <w:t>  </w:t>
      </w:r>
    </w:p>
    <w:p w14:paraId="6F3ECED4" w14:textId="1795B675" w:rsidR="00CD6D75" w:rsidRPr="006F1540" w:rsidRDefault="00CD6D75">
      <w:pPr>
        <w:pStyle w:val="Sraopastraipa"/>
        <w:numPr>
          <w:ilvl w:val="0"/>
          <w:numId w:val="63"/>
        </w:numPr>
        <w:spacing w:after="0" w:line="360" w:lineRule="auto"/>
        <w:ind w:left="426"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Turi būti pasiūlyti ne tik standartiniai teksto šriftai (angl. – </w:t>
      </w:r>
      <w:proofErr w:type="spellStart"/>
      <w:r w:rsidRPr="006F1540">
        <w:rPr>
          <w:rFonts w:ascii="Times New Roman" w:eastAsia="Times New Roman" w:hAnsi="Times New Roman" w:cs="Times New Roman"/>
          <w:i/>
          <w:iCs/>
          <w:kern w:val="0"/>
          <w:lang w:val="lt-LT"/>
          <w14:ligatures w14:val="none"/>
        </w:rPr>
        <w:t>fonts</w:t>
      </w:r>
      <w:proofErr w:type="spellEnd"/>
      <w:r w:rsidRPr="006F1540">
        <w:rPr>
          <w:rFonts w:ascii="Times New Roman" w:eastAsia="Times New Roman" w:hAnsi="Times New Roman" w:cs="Times New Roman"/>
          <w:kern w:val="0"/>
          <w:lang w:val="lt-LT"/>
          <w14:ligatures w14:val="none"/>
        </w:rPr>
        <w:t xml:space="preserve">). Atsižvelgiant į svetainės dizainą gali būti siūlomi skirtingi šriftai tekstui ir antraštėms. Taip pat turi būti pasiūlytas bent vienas piktogramų šriftas (pvz.: </w:t>
      </w:r>
      <w:hyperlink r:id="rId12" w:tgtFrame="_blank" w:history="1">
        <w:proofErr w:type="spellStart"/>
        <w:r w:rsidRPr="006F1540">
          <w:rPr>
            <w:rFonts w:ascii="Times New Roman" w:eastAsia="Times New Roman" w:hAnsi="Times New Roman" w:cs="Times New Roman"/>
            <w:kern w:val="0"/>
            <w:u w:val="single"/>
            <w:lang w:val="lt-LT"/>
            <w14:ligatures w14:val="none"/>
          </w:rPr>
          <w:t>FontAwesome</w:t>
        </w:r>
        <w:proofErr w:type="spellEnd"/>
        <w:r w:rsidRPr="006F1540">
          <w:rPr>
            <w:rFonts w:ascii="Times New Roman" w:eastAsia="Times New Roman" w:hAnsi="Times New Roman" w:cs="Times New Roman"/>
            <w:kern w:val="0"/>
            <w:u w:val="single"/>
            <w:lang w:val="lt-LT"/>
            <w14:ligatures w14:val="none"/>
          </w:rPr>
          <w:t>)</w:t>
        </w:r>
      </w:hyperlink>
      <w:r w:rsidRPr="006F1540">
        <w:rPr>
          <w:rFonts w:ascii="Times New Roman" w:eastAsia="Times New Roman" w:hAnsi="Times New Roman" w:cs="Times New Roman"/>
          <w:kern w:val="0"/>
          <w:lang w:val="lt-LT"/>
          <w14:ligatures w14:val="none"/>
        </w:rPr>
        <w:t>; Piktogramų šrifto naudojimas turi būti įtrauktas į TVS redaktorių:  </w:t>
      </w:r>
    </w:p>
    <w:p w14:paraId="57919DD7" w14:textId="3D2F31CB" w:rsidR="00CD6D75" w:rsidRPr="006F1540" w:rsidRDefault="00CD6D75">
      <w:pPr>
        <w:pStyle w:val="Sraopastraipa"/>
        <w:numPr>
          <w:ilvl w:val="0"/>
          <w:numId w:val="63"/>
        </w:numPr>
        <w:spacing w:after="0" w:line="360" w:lineRule="auto"/>
        <w:ind w:left="426"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 būti nurodyti standartiniai šriftai ir automatiškai parenkami generuojant tinklapio šabloną ar šablono elementus, tam kad būtų išlaikytas vientisumas ir pritaikymas neįgaliesiems kaip numatyta.  </w:t>
      </w:r>
    </w:p>
    <w:p w14:paraId="086120A5" w14:textId="0AA2EC94" w:rsidR="00CD6D75" w:rsidRPr="006F1540" w:rsidRDefault="00CD6D75">
      <w:pPr>
        <w:pStyle w:val="Sraopastraipa"/>
        <w:numPr>
          <w:ilvl w:val="0"/>
          <w:numId w:val="63"/>
        </w:numPr>
        <w:spacing w:after="0" w:line="360" w:lineRule="auto"/>
        <w:ind w:left="426"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Interneto svetainės naudotojo sąsajai realizuoti turi būti naudojami pakopinio stiliaus aprašai (angl. </w:t>
      </w:r>
      <w:proofErr w:type="spellStart"/>
      <w:r w:rsidRPr="006F1540">
        <w:rPr>
          <w:rFonts w:ascii="Times New Roman" w:eastAsia="Times New Roman" w:hAnsi="Times New Roman" w:cs="Times New Roman"/>
          <w:kern w:val="0"/>
          <w:lang w:val="lt-LT"/>
          <w14:ligatures w14:val="none"/>
        </w:rPr>
        <w:t>Cascading</w:t>
      </w:r>
      <w:proofErr w:type="spellEnd"/>
      <w:r w:rsidRPr="006F1540">
        <w:rPr>
          <w:rFonts w:ascii="Times New Roman" w:eastAsia="Times New Roman" w:hAnsi="Times New Roman" w:cs="Times New Roman"/>
          <w:kern w:val="0"/>
          <w:lang w:val="lt-LT"/>
          <w14:ligatures w14:val="none"/>
        </w:rPr>
        <w:t xml:space="preserve"> Style </w:t>
      </w:r>
      <w:proofErr w:type="spellStart"/>
      <w:r w:rsidRPr="006F1540">
        <w:rPr>
          <w:rFonts w:ascii="Times New Roman" w:eastAsia="Times New Roman" w:hAnsi="Times New Roman" w:cs="Times New Roman"/>
          <w:kern w:val="0"/>
          <w:lang w:val="lt-LT"/>
          <w14:ligatures w14:val="none"/>
        </w:rPr>
        <w:t>Sheets</w:t>
      </w:r>
      <w:proofErr w:type="spellEnd"/>
      <w:r w:rsidRPr="006F1540">
        <w:rPr>
          <w:rFonts w:ascii="Times New Roman" w:eastAsia="Times New Roman" w:hAnsi="Times New Roman" w:cs="Times New Roman"/>
          <w:kern w:val="0"/>
          <w:lang w:val="lt-LT"/>
          <w14:ligatures w14:val="none"/>
        </w:rPr>
        <w:t>, CSS), kurie privalo būti atskirti nuo programinio kodo. </w:t>
      </w:r>
    </w:p>
    <w:p w14:paraId="112DFDC3" w14:textId="330D950D" w:rsidR="00CD6D75" w:rsidRPr="006F1540" w:rsidRDefault="00CD6D75">
      <w:pPr>
        <w:pStyle w:val="Sraopastraipa"/>
        <w:numPr>
          <w:ilvl w:val="0"/>
          <w:numId w:val="63"/>
        </w:numPr>
        <w:spacing w:after="0" w:line="360" w:lineRule="auto"/>
        <w:ind w:left="426"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lastRenderedPageBreak/>
        <w:t>Kuriant tinklalapį turi būti atsižvelgiama į naršyklių skirtumus, kad tinklalapis visose naršyklėse atrodytų vienodai.  </w:t>
      </w:r>
    </w:p>
    <w:p w14:paraId="390FB3BB" w14:textId="4C2CDEE4" w:rsidR="006A6B5E" w:rsidRPr="006F1540" w:rsidRDefault="00CD6D75">
      <w:pPr>
        <w:pStyle w:val="Sraopastraipa"/>
        <w:numPr>
          <w:ilvl w:val="0"/>
          <w:numId w:val="63"/>
        </w:numPr>
        <w:spacing w:after="0" w:line="360" w:lineRule="auto"/>
        <w:ind w:left="426"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Svetainėje turėtų būti naudojamos ikonos, kurios būtų sukurtos stilistiškai atitinkančios organizacijos identitetą. Ikonos turėtų būti formuojamos kaip blokeliai ir kaip teksto dalis. Turėtų būti pateikiamas sąrašas ikonų su vizualiniais sprendimais.  </w:t>
      </w:r>
    </w:p>
    <w:p w14:paraId="653DA1BC" w14:textId="188885A4" w:rsidR="00CD6D75" w:rsidRPr="006F1540" w:rsidRDefault="00CD6D75">
      <w:pPr>
        <w:pStyle w:val="Sraopastraipa"/>
        <w:numPr>
          <w:ilvl w:val="0"/>
          <w:numId w:val="63"/>
        </w:numPr>
        <w:spacing w:after="0" w:line="360" w:lineRule="auto"/>
        <w:ind w:left="426"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Turėtų būti sukurti modernūs dizaino sprendimai skirti užpildyti naršyklės ekraną kuomet yra nerandamas tinklapis arba nuoroda yra neveikianti, o kai yra gaunamos klaidos, jos neturėtų būti atvaizduojamos tinklalapio lankytojui.  </w:t>
      </w:r>
    </w:p>
    <w:p w14:paraId="08729C51" w14:textId="5390CCEC" w:rsidR="00CD6D75" w:rsidRPr="006F1540" w:rsidRDefault="00CD6D75">
      <w:pPr>
        <w:pStyle w:val="Sraopastraipa"/>
        <w:numPr>
          <w:ilvl w:val="0"/>
          <w:numId w:val="63"/>
        </w:numPr>
        <w:spacing w:after="0" w:line="360" w:lineRule="auto"/>
        <w:ind w:left="426"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Interneto svetainės išdėstymas ir informacijos pateikimas turi būti kuriamas pagal vartotojo sąsajos gerąsias praktikas, atsižvelgiant į goodui.org rekomendacijas. Taip pat atsižvelgiant į gerąsias Lietuvos viešojo sektoriaus ir savivaldos praktikas.  </w:t>
      </w:r>
    </w:p>
    <w:p w14:paraId="2FE37BEF" w14:textId="762D7908" w:rsidR="00CD6D75" w:rsidRPr="006F1540" w:rsidRDefault="00CD6D75">
      <w:pPr>
        <w:pStyle w:val="Sraopastraipa"/>
        <w:numPr>
          <w:ilvl w:val="0"/>
          <w:numId w:val="63"/>
        </w:numPr>
        <w:spacing w:after="0" w:line="360" w:lineRule="auto"/>
        <w:ind w:left="426"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Naršymo lange turėtų visuomet išlikti pagrindinis meniu, nepriklausomai nuo to ar slenkama aukštyn ar žemyn. </w:t>
      </w:r>
    </w:p>
    <w:p w14:paraId="4516559E" w14:textId="5BB5E7E9" w:rsidR="00CD6D75" w:rsidRPr="006F1540" w:rsidRDefault="00CD6D75">
      <w:pPr>
        <w:pStyle w:val="Sraopastraipa"/>
        <w:numPr>
          <w:ilvl w:val="0"/>
          <w:numId w:val="63"/>
        </w:numPr>
        <w:spacing w:after="0" w:line="360" w:lineRule="auto"/>
        <w:ind w:left="426"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Svetainėje turėtų būti suformuotas organizacijų ir kitų nuorodų reklamų blokas su galimybe keisti jų atvaizdavimo būdą. </w:t>
      </w:r>
    </w:p>
    <w:p w14:paraId="04DF676B" w14:textId="3FE55A0C" w:rsidR="00CD6D75" w:rsidRPr="006F1540" w:rsidRDefault="00CD6D75">
      <w:pPr>
        <w:pStyle w:val="Sraopastraipa"/>
        <w:numPr>
          <w:ilvl w:val="0"/>
          <w:numId w:val="63"/>
        </w:numPr>
        <w:spacing w:after="0" w:line="360" w:lineRule="auto"/>
        <w:ind w:left="426"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Paslaugos teikėjas turi pateikti ne mažiau kaip </w:t>
      </w:r>
      <w:r w:rsidRPr="006F1540">
        <w:rPr>
          <w:rFonts w:ascii="Times New Roman" w:eastAsia="Times New Roman" w:hAnsi="Times New Roman" w:cs="Times New Roman"/>
          <w:b/>
          <w:bCs/>
          <w:kern w:val="0"/>
          <w:lang w:val="lt-LT"/>
          <w14:ligatures w14:val="none"/>
        </w:rPr>
        <w:t>3 skirtingas</w:t>
      </w:r>
      <w:r w:rsidRPr="006F1540">
        <w:rPr>
          <w:rFonts w:ascii="Times New Roman" w:eastAsia="Times New Roman" w:hAnsi="Times New Roman" w:cs="Times New Roman"/>
          <w:kern w:val="0"/>
          <w:lang w:val="lt-LT"/>
          <w14:ligatures w14:val="none"/>
        </w:rPr>
        <w:t xml:space="preserve"> dizaino koncepcijas pagal pirminę </w:t>
      </w:r>
      <w:r w:rsidRPr="006F1540">
        <w:rPr>
          <w:rFonts w:ascii="Times New Roman" w:eastAsia="Times New Roman" w:hAnsi="Times New Roman" w:cs="Times New Roman"/>
          <w:b/>
          <w:bCs/>
          <w:kern w:val="0"/>
          <w:lang w:val="lt-LT"/>
          <w14:ligatures w14:val="none"/>
        </w:rPr>
        <w:t>Perkančiosios organizacijos</w:t>
      </w:r>
      <w:r w:rsidRPr="006F1540">
        <w:rPr>
          <w:rFonts w:ascii="Times New Roman" w:eastAsia="Times New Roman" w:hAnsi="Times New Roman" w:cs="Times New Roman"/>
          <w:kern w:val="0"/>
          <w:lang w:val="lt-LT"/>
          <w14:ligatures w14:val="none"/>
        </w:rPr>
        <w:t xml:space="preserve"> apklausą. Susiderinus ir PO patvirtinus interneto svetainės dizaino koncepciją, Paslaugų teikėjas turi sukurti visų tinklalapių (pvz.: įvadinis interneto svetainės puslapis, vidinis puslapis, paieškos rezultatai, vartotojo profilis, maršrutų sąrašas, vieno maršruto peržiūra )ir ikonų (pvz.: įstaiga, svarbi informacija, įtraukti į sąrašą), siunčiamų elektroninių laiškų (pvz.: slaptažodžio priminimas) dizainus.   </w:t>
      </w:r>
    </w:p>
    <w:p w14:paraId="098F1F42" w14:textId="778163EA" w:rsidR="00CD6D75" w:rsidRPr="006F1540" w:rsidRDefault="00CD6D75">
      <w:pPr>
        <w:pStyle w:val="Sraopastraipa"/>
        <w:numPr>
          <w:ilvl w:val="0"/>
          <w:numId w:val="63"/>
        </w:numPr>
        <w:spacing w:after="0" w:line="360" w:lineRule="auto"/>
        <w:ind w:left="426" w:hanging="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Sistemos dizaino eskizų versijos su informacijos atvaizdavimo pavyzdžiais įvairaus tipo įrenginių ekranams. Suderinus eskizus, derinimui turi būti pateikiamas galutinis naudojo sąsajos sprendimas (turinio išdėstymas, ikonos, spalvos, nuotraukos ir visi kiti dizaino elementai).   </w:t>
      </w:r>
    </w:p>
    <w:p w14:paraId="19F97A90" w14:textId="64AB1BB1" w:rsidR="00CD6D75" w:rsidRPr="006F1540" w:rsidRDefault="00CD6D75">
      <w:pPr>
        <w:pStyle w:val="Sraopastraipa"/>
        <w:numPr>
          <w:ilvl w:val="0"/>
          <w:numId w:val="63"/>
        </w:numPr>
        <w:spacing w:after="0" w:line="360" w:lineRule="auto"/>
        <w:ind w:left="426" w:hanging="142"/>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 Naudotojo sąsajos vaizdai turi būti pateikiami eskizais ar prototipais. Priėmimo testavimo ir bandomosios eksploatacijos metu Paslaugų teikėjas turės atlikti visus naudotojo sąsajos pakeitimus, jeigu to bus reikalaujama.   </w:t>
      </w:r>
    </w:p>
    <w:p w14:paraId="067D5919" w14:textId="6D6C307F" w:rsidR="006A6B5E" w:rsidRPr="006F1540" w:rsidRDefault="006A6B5E">
      <w:pPr>
        <w:pStyle w:val="Antrat2"/>
        <w:numPr>
          <w:ilvl w:val="1"/>
          <w:numId w:val="55"/>
        </w:numPr>
        <w:spacing w:line="360" w:lineRule="auto"/>
        <w:contextualSpacing/>
        <w:jc w:val="both"/>
        <w:rPr>
          <w:rFonts w:ascii="Times New Roman" w:eastAsia="Times New Roman" w:hAnsi="Times New Roman" w:cs="Times New Roman"/>
          <w:color w:val="auto"/>
          <w:kern w:val="0"/>
          <w:lang w:val="lt-LT"/>
          <w14:ligatures w14:val="none"/>
        </w:rPr>
      </w:pPr>
      <w:bookmarkStart w:id="13" w:name="_Toc182993935"/>
      <w:r w:rsidRPr="006F1540">
        <w:rPr>
          <w:rFonts w:ascii="Times New Roman" w:eastAsia="Times New Roman" w:hAnsi="Times New Roman" w:cs="Times New Roman"/>
          <w:color w:val="auto"/>
          <w:lang w:val="lt-LT"/>
        </w:rPr>
        <w:lastRenderedPageBreak/>
        <w:t>Reikalavimai</w:t>
      </w:r>
      <w:r w:rsidRPr="006F1540">
        <w:rPr>
          <w:rFonts w:ascii="Times New Roman" w:eastAsia="Times New Roman" w:hAnsi="Times New Roman" w:cs="Times New Roman"/>
          <w:color w:val="auto"/>
          <w:kern w:val="0"/>
          <w:lang w:val="lt-LT"/>
          <w14:ligatures w14:val="none"/>
        </w:rPr>
        <w:t xml:space="preserve"> SEO (paieškos sistemų optimizavimui) paieškos rezultatams</w:t>
      </w:r>
      <w:bookmarkEnd w:id="13"/>
    </w:p>
    <w:p w14:paraId="1EDD1928" w14:textId="5D7016C4" w:rsidR="006A6B5E" w:rsidRPr="006F1540" w:rsidRDefault="006A6B5E">
      <w:pPr>
        <w:pStyle w:val="Sraopastraipa"/>
        <w:numPr>
          <w:ilvl w:val="1"/>
          <w:numId w:val="65"/>
        </w:numPr>
        <w:tabs>
          <w:tab w:val="clear" w:pos="1440"/>
          <w:tab w:val="num" w:pos="426"/>
        </w:tabs>
        <w:ind w:left="567" w:hanging="283"/>
        <w:jc w:val="both"/>
        <w:rPr>
          <w:rFonts w:ascii="Times New Roman" w:hAnsi="Times New Roman" w:cs="Times New Roman"/>
          <w:lang w:val="lt-LT"/>
        </w:rPr>
      </w:pPr>
      <w:r w:rsidRPr="006F1540">
        <w:rPr>
          <w:rFonts w:ascii="Times New Roman" w:hAnsi="Times New Roman" w:cs="Times New Roman"/>
          <w:lang w:val="lt-LT"/>
        </w:rPr>
        <w:t>Visos, esamos indeksuotos nuorodos Google paieškos ar lygiavertėse paieškos sistemose turėtų būti nukreiptos naudojant 301 užklausų nukreipimą, jeigu tam tikrais atvejais yra pakitusi nuorodų struktūra.</w:t>
      </w:r>
    </w:p>
    <w:p w14:paraId="0F778DDB" w14:textId="7EDF949B" w:rsidR="006A6B5E" w:rsidRPr="006F1540" w:rsidRDefault="006A6B5E">
      <w:pPr>
        <w:pStyle w:val="Sraopastraipa"/>
        <w:numPr>
          <w:ilvl w:val="1"/>
          <w:numId w:val="65"/>
        </w:numPr>
        <w:tabs>
          <w:tab w:val="clear" w:pos="1440"/>
          <w:tab w:val="num" w:pos="426"/>
        </w:tabs>
        <w:ind w:left="567" w:hanging="283"/>
        <w:jc w:val="both"/>
        <w:rPr>
          <w:rFonts w:ascii="Times New Roman" w:hAnsi="Times New Roman" w:cs="Times New Roman"/>
          <w:lang w:val="lt-LT"/>
        </w:rPr>
      </w:pPr>
      <w:r w:rsidRPr="006F1540">
        <w:rPr>
          <w:rFonts w:ascii="Times New Roman" w:hAnsi="Times New Roman" w:cs="Times New Roman"/>
          <w:lang w:val="lt-LT"/>
        </w:rPr>
        <w:t>Kiek įmanoma nuorodų struktūra turėtų išlikti nepakitusi arba pakeitimai turėtų būti ne esminiai, minimalūs.</w:t>
      </w:r>
    </w:p>
    <w:p w14:paraId="48986A73" w14:textId="1B56EA2D" w:rsidR="00274EB2" w:rsidRPr="006F1540" w:rsidRDefault="00274EB2">
      <w:pPr>
        <w:pStyle w:val="Sraopastraipa"/>
        <w:numPr>
          <w:ilvl w:val="1"/>
          <w:numId w:val="65"/>
        </w:numPr>
        <w:tabs>
          <w:tab w:val="clear" w:pos="1440"/>
          <w:tab w:val="num" w:pos="426"/>
        </w:tabs>
        <w:ind w:left="567" w:hanging="283"/>
        <w:jc w:val="both"/>
        <w:rPr>
          <w:rFonts w:ascii="Times New Roman" w:hAnsi="Times New Roman" w:cs="Times New Roman"/>
          <w:lang w:val="lt-LT"/>
        </w:rPr>
      </w:pPr>
      <w:r w:rsidRPr="006F1540">
        <w:rPr>
          <w:rFonts w:ascii="Times New Roman" w:hAnsi="Times New Roman" w:cs="Times New Roman"/>
          <w:lang w:val="lt-LT"/>
        </w:rPr>
        <w:t>Turėtų būti galimybė koreguoti paieškos sistemų metaduomenis rankiniu būdu.</w:t>
      </w:r>
    </w:p>
    <w:p w14:paraId="6805A93B" w14:textId="331A0D1D" w:rsidR="00CD6D75" w:rsidRPr="006F1540" w:rsidRDefault="00CD6D75">
      <w:pPr>
        <w:pStyle w:val="Antrat1"/>
        <w:numPr>
          <w:ilvl w:val="0"/>
          <w:numId w:val="55"/>
        </w:numPr>
        <w:spacing w:line="360" w:lineRule="auto"/>
        <w:contextualSpacing/>
        <w:jc w:val="both"/>
        <w:rPr>
          <w:rFonts w:ascii="Times New Roman" w:eastAsia="Times New Roman" w:hAnsi="Times New Roman" w:cs="Times New Roman"/>
          <w:color w:val="auto"/>
          <w:sz w:val="18"/>
          <w:szCs w:val="18"/>
          <w:lang w:val="lt-LT"/>
        </w:rPr>
      </w:pPr>
      <w:bookmarkStart w:id="14" w:name="_Toc182993936"/>
      <w:r w:rsidRPr="006F1540">
        <w:rPr>
          <w:rFonts w:ascii="Times New Roman" w:eastAsia="Times New Roman" w:hAnsi="Times New Roman" w:cs="Times New Roman"/>
          <w:color w:val="auto"/>
          <w:lang w:val="lt-LT"/>
        </w:rPr>
        <w:t>NEFUNKCINIAI REIKALAVIMAI SISTEMOS SUKŪRIMUI</w:t>
      </w:r>
      <w:bookmarkEnd w:id="14"/>
      <w:r w:rsidRPr="006F1540">
        <w:rPr>
          <w:rFonts w:ascii="Times New Roman" w:eastAsia="Times New Roman" w:hAnsi="Times New Roman" w:cs="Times New Roman"/>
          <w:color w:val="auto"/>
          <w:lang w:val="lt-LT"/>
        </w:rPr>
        <w:t> </w:t>
      </w:r>
    </w:p>
    <w:p w14:paraId="3C3A1FCA" w14:textId="458B9172" w:rsidR="00CD6D75" w:rsidRPr="006F1540" w:rsidRDefault="00987EFF" w:rsidP="0096283B">
      <w:pPr>
        <w:pStyle w:val="Antrat2"/>
        <w:spacing w:line="360" w:lineRule="auto"/>
        <w:ind w:left="142"/>
        <w:contextualSpacing/>
        <w:jc w:val="both"/>
        <w:rPr>
          <w:rFonts w:ascii="Times New Roman" w:eastAsia="Times New Roman" w:hAnsi="Times New Roman" w:cs="Times New Roman"/>
          <w:color w:val="auto"/>
          <w:sz w:val="18"/>
          <w:szCs w:val="18"/>
          <w:lang w:val="lt-LT"/>
        </w:rPr>
      </w:pPr>
      <w:bookmarkStart w:id="15" w:name="_Toc182993937"/>
      <w:r w:rsidRPr="006F1540">
        <w:rPr>
          <w:rFonts w:ascii="Times New Roman" w:eastAsia="Times New Roman" w:hAnsi="Times New Roman" w:cs="Times New Roman"/>
          <w:color w:val="auto"/>
          <w:lang w:val="lt-LT"/>
        </w:rPr>
        <w:t>7.1. Reikalavimų įgyvendinimas</w:t>
      </w:r>
      <w:bookmarkEnd w:id="15"/>
      <w:r w:rsidRPr="006F1540">
        <w:rPr>
          <w:rFonts w:ascii="Times New Roman" w:eastAsia="Times New Roman" w:hAnsi="Times New Roman" w:cs="Times New Roman"/>
          <w:color w:val="auto"/>
          <w:lang w:val="lt-LT"/>
        </w:rPr>
        <w:t> </w:t>
      </w:r>
    </w:p>
    <w:p w14:paraId="1CE25CAE"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Paslaugų teikėjas ar Perkančioji organizacija gali siūlyti alternatyvų atskiro Techninės specifikacijos reikalavimo įgyvendinimo būdą arba reikalavimo įgyvendinimo iškeitimą į lygiavertį funkcionalumą, kuris nedarytų neigiamos įtakos projekto tikslo, uždavinių ir galutinių rezultatų įgyvendinimui bei neprieštarautų pirkimus reglamentuojančių teisės aktų reikalavimams. Kiekvienas siūlomas alternatyvus ar Techninės specifikacijos reikalavimą keičiantis funkcionalumas turi būti suderinamas su Perkančiąja organizacija bei tvirtinimas Reikalavimo pakeitimo, tikslinimo protokolu. </w:t>
      </w:r>
    </w:p>
    <w:p w14:paraId="330A3FF3"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Paslaugų teikėjas gali siūlyti alternatyvius architektūros realizavimo būdus, kurie užtikrintų lygiavertę ar geresnę Sistemos greitaveiką, aukštą prieinamumą, plečiamumą, sąveikumą, palaikymą, saugumą ir patogumą. Kiekvienas siūlymas turi būti įvertintas ir patvirtintas Perkančiosios organizacijos.  </w:t>
      </w:r>
    </w:p>
    <w:p w14:paraId="2B4424B8" w14:textId="04EAE4F1" w:rsidR="00CD6D75" w:rsidRPr="006F1540" w:rsidRDefault="00B72CC4" w:rsidP="0096283B">
      <w:pPr>
        <w:pStyle w:val="Antrat2"/>
        <w:spacing w:line="360" w:lineRule="auto"/>
        <w:ind w:left="142"/>
        <w:contextualSpacing/>
        <w:jc w:val="both"/>
        <w:rPr>
          <w:rFonts w:ascii="Times New Roman" w:eastAsia="Times New Roman" w:hAnsi="Times New Roman" w:cs="Times New Roman"/>
          <w:color w:val="auto"/>
          <w:sz w:val="18"/>
          <w:szCs w:val="18"/>
          <w:lang w:val="lt-LT"/>
        </w:rPr>
      </w:pPr>
      <w:bookmarkStart w:id="16" w:name="_Toc182993938"/>
      <w:r w:rsidRPr="006F1540">
        <w:rPr>
          <w:rFonts w:ascii="Times New Roman" w:eastAsia="Times New Roman" w:hAnsi="Times New Roman" w:cs="Times New Roman"/>
          <w:color w:val="auto"/>
          <w:lang w:val="lt-LT"/>
        </w:rPr>
        <w:t>7.2. Reikalavimai saugumui</w:t>
      </w:r>
      <w:bookmarkEnd w:id="16"/>
      <w:r w:rsidRPr="006F1540">
        <w:rPr>
          <w:rFonts w:ascii="Times New Roman" w:eastAsia="Times New Roman" w:hAnsi="Times New Roman" w:cs="Times New Roman"/>
          <w:color w:val="auto"/>
          <w:lang w:val="lt-LT"/>
        </w:rPr>
        <w:t> </w:t>
      </w:r>
    </w:p>
    <w:p w14:paraId="70417FB5"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Sistemoje turi būti užtikrinamas saugumas programos lygmeniu, duomenų bazės lygmeniu, tinklo lygmeniu. </w:t>
      </w:r>
    </w:p>
    <w:p w14:paraId="57DA11DB" w14:textId="77777777" w:rsidR="00B72CC4"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 xml:space="preserve">Įdiegta </w:t>
      </w:r>
      <w:r w:rsidRPr="006F1540">
        <w:rPr>
          <w:rFonts w:ascii="Times New Roman" w:eastAsia="Times New Roman" w:hAnsi="Times New Roman" w:cs="Times New Roman"/>
          <w:kern w:val="0"/>
          <w:shd w:val="clear" w:color="auto" w:fill="FFFFFF" w:themeFill="background1"/>
          <w:lang w:val="lt-LT"/>
          <w14:ligatures w14:val="none"/>
        </w:rPr>
        <w:t xml:space="preserve">programinė įranga negali turėti </w:t>
      </w:r>
      <w:proofErr w:type="spellStart"/>
      <w:r w:rsidRPr="006F1540">
        <w:rPr>
          <w:rFonts w:ascii="Times New Roman" w:eastAsia="Times New Roman" w:hAnsi="Times New Roman" w:cs="Times New Roman"/>
          <w:kern w:val="0"/>
          <w:shd w:val="clear" w:color="auto" w:fill="FFFFFF" w:themeFill="background1"/>
          <w:lang w:val="lt-LT"/>
          <w14:ligatures w14:val="none"/>
        </w:rPr>
        <w:t>Open</w:t>
      </w:r>
      <w:proofErr w:type="spellEnd"/>
      <w:r w:rsidRPr="006F1540">
        <w:rPr>
          <w:rFonts w:ascii="Times New Roman" w:eastAsia="Times New Roman" w:hAnsi="Times New Roman" w:cs="Times New Roman"/>
          <w:kern w:val="0"/>
          <w:shd w:val="clear" w:color="auto" w:fill="FFFFFF" w:themeFill="background1"/>
          <w:lang w:val="lt-LT"/>
          <w14:ligatures w14:val="none"/>
        </w:rPr>
        <w:t xml:space="preserve"> </w:t>
      </w:r>
      <w:proofErr w:type="spellStart"/>
      <w:r w:rsidRPr="006F1540">
        <w:rPr>
          <w:rFonts w:ascii="Times New Roman" w:eastAsia="Times New Roman" w:hAnsi="Times New Roman" w:cs="Times New Roman"/>
          <w:kern w:val="0"/>
          <w:shd w:val="clear" w:color="auto" w:fill="FFFFFF" w:themeFill="background1"/>
          <w:lang w:val="lt-LT"/>
          <w14:ligatures w14:val="none"/>
        </w:rPr>
        <w:t>Web</w:t>
      </w:r>
      <w:proofErr w:type="spellEnd"/>
      <w:r w:rsidRPr="006F1540">
        <w:rPr>
          <w:rFonts w:ascii="Times New Roman" w:eastAsia="Times New Roman" w:hAnsi="Times New Roman" w:cs="Times New Roman"/>
          <w:kern w:val="0"/>
          <w:shd w:val="clear" w:color="auto" w:fill="FFFFFF" w:themeFill="background1"/>
          <w:lang w:val="lt-LT"/>
          <w14:ligatures w14:val="none"/>
        </w:rPr>
        <w:t xml:space="preserve"> </w:t>
      </w:r>
      <w:proofErr w:type="spellStart"/>
      <w:r w:rsidRPr="006F1540">
        <w:rPr>
          <w:rFonts w:ascii="Times New Roman" w:eastAsia="Times New Roman" w:hAnsi="Times New Roman" w:cs="Times New Roman"/>
          <w:kern w:val="0"/>
          <w:shd w:val="clear" w:color="auto" w:fill="FFFFFF" w:themeFill="background1"/>
          <w:lang w:val="lt-LT"/>
          <w14:ligatures w14:val="none"/>
        </w:rPr>
        <w:t>Application</w:t>
      </w:r>
      <w:proofErr w:type="spellEnd"/>
      <w:r w:rsidRPr="006F1540">
        <w:rPr>
          <w:rFonts w:ascii="Times New Roman" w:eastAsia="Times New Roman" w:hAnsi="Times New Roman" w:cs="Times New Roman"/>
          <w:kern w:val="0"/>
          <w:shd w:val="clear" w:color="auto" w:fill="FFFFFF" w:themeFill="background1"/>
          <w:lang w:val="lt-LT"/>
          <w14:ligatures w14:val="none"/>
        </w:rPr>
        <w:t xml:space="preserve"> </w:t>
      </w:r>
      <w:proofErr w:type="spellStart"/>
      <w:r w:rsidRPr="006F1540">
        <w:rPr>
          <w:rFonts w:ascii="Times New Roman" w:eastAsia="Times New Roman" w:hAnsi="Times New Roman" w:cs="Times New Roman"/>
          <w:kern w:val="0"/>
          <w:shd w:val="clear" w:color="auto" w:fill="FFFFFF" w:themeFill="background1"/>
          <w:lang w:val="lt-LT"/>
          <w14:ligatures w14:val="none"/>
        </w:rPr>
        <w:t>Security</w:t>
      </w:r>
      <w:proofErr w:type="spellEnd"/>
      <w:r w:rsidRPr="006F1540">
        <w:rPr>
          <w:rFonts w:ascii="Times New Roman" w:eastAsia="Times New Roman" w:hAnsi="Times New Roman" w:cs="Times New Roman"/>
          <w:kern w:val="0"/>
          <w:shd w:val="clear" w:color="auto" w:fill="FFFFFF" w:themeFill="background1"/>
          <w:lang w:val="lt-LT"/>
          <w14:ligatures w14:val="none"/>
        </w:rPr>
        <w:t xml:space="preserve"> Project (OWASP) </w:t>
      </w:r>
      <w:proofErr w:type="spellStart"/>
      <w:r w:rsidRPr="006F1540">
        <w:rPr>
          <w:rFonts w:ascii="Times New Roman" w:eastAsia="Times New Roman" w:hAnsi="Times New Roman" w:cs="Times New Roman"/>
          <w:kern w:val="0"/>
          <w:shd w:val="clear" w:color="auto" w:fill="FFFFFF" w:themeFill="background1"/>
          <w:lang w:val="lt-LT"/>
          <w14:ligatures w14:val="none"/>
        </w:rPr>
        <w:t>Top</w:t>
      </w:r>
      <w:proofErr w:type="spellEnd"/>
      <w:r w:rsidRPr="006F1540">
        <w:rPr>
          <w:rFonts w:ascii="Times New Roman" w:eastAsia="Times New Roman" w:hAnsi="Times New Roman" w:cs="Times New Roman"/>
          <w:kern w:val="0"/>
          <w:shd w:val="clear" w:color="auto" w:fill="FFFFFF" w:themeFill="background1"/>
          <w:lang w:val="lt-LT"/>
          <w14:ligatures w14:val="none"/>
        </w:rPr>
        <w:t xml:space="preserve"> 10 periodiškai skelbiamame aktualiame dokumente ir ankstesnėse šio dokumento versijose nurodytų pažeidžiamumų. </w:t>
      </w:r>
    </w:p>
    <w:p w14:paraId="36598599" w14:textId="77777777" w:rsidR="00B72CC4"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Sistemoje turi būti numatyta apsauga nuo kenkėjiško kodo įkėlimo į aplikaciją (pavyzdžiui, apribota galimybė įkelti bylas su plėtiniais .</w:t>
      </w:r>
      <w:proofErr w:type="spellStart"/>
      <w:r w:rsidRPr="006F1540">
        <w:rPr>
          <w:rFonts w:ascii="Times New Roman" w:eastAsia="Times New Roman" w:hAnsi="Times New Roman" w:cs="Times New Roman"/>
          <w:kern w:val="0"/>
          <w:lang w:val="lt-LT"/>
          <w14:ligatures w14:val="none"/>
        </w:rPr>
        <w:t>com</w:t>
      </w:r>
      <w:proofErr w:type="spellEnd"/>
      <w:r w:rsidRPr="006F1540">
        <w:rPr>
          <w:rFonts w:ascii="Times New Roman" w:eastAsia="Times New Roman" w:hAnsi="Times New Roman" w:cs="Times New Roman"/>
          <w:kern w:val="0"/>
          <w:lang w:val="lt-LT"/>
          <w14:ligatures w14:val="none"/>
        </w:rPr>
        <w:t>, .</w:t>
      </w:r>
      <w:proofErr w:type="spellStart"/>
      <w:r w:rsidRPr="006F1540">
        <w:rPr>
          <w:rFonts w:ascii="Times New Roman" w:eastAsia="Times New Roman" w:hAnsi="Times New Roman" w:cs="Times New Roman"/>
          <w:kern w:val="0"/>
          <w:lang w:val="lt-LT"/>
          <w14:ligatures w14:val="none"/>
        </w:rPr>
        <w:t>exe</w:t>
      </w:r>
      <w:proofErr w:type="spellEnd"/>
      <w:r w:rsidRPr="006F1540">
        <w:rPr>
          <w:rFonts w:ascii="Times New Roman" w:eastAsia="Times New Roman" w:hAnsi="Times New Roman" w:cs="Times New Roman"/>
          <w:kern w:val="0"/>
          <w:lang w:val="lt-LT"/>
          <w14:ligatures w14:val="none"/>
        </w:rPr>
        <w:t>, .</w:t>
      </w:r>
      <w:proofErr w:type="spellStart"/>
      <w:r w:rsidRPr="006F1540">
        <w:rPr>
          <w:rFonts w:ascii="Times New Roman" w:eastAsia="Times New Roman" w:hAnsi="Times New Roman" w:cs="Times New Roman"/>
          <w:kern w:val="0"/>
          <w:lang w:val="lt-LT"/>
          <w14:ligatures w14:val="none"/>
        </w:rPr>
        <w:t>bat</w:t>
      </w:r>
      <w:proofErr w:type="spellEnd"/>
      <w:r w:rsidRPr="006F1540">
        <w:rPr>
          <w:rFonts w:ascii="Times New Roman" w:eastAsia="Times New Roman" w:hAnsi="Times New Roman" w:cs="Times New Roman"/>
          <w:kern w:val="0"/>
          <w:lang w:val="lt-LT"/>
          <w14:ligatures w14:val="none"/>
        </w:rPr>
        <w:t xml:space="preserve"> ir pan.). </w:t>
      </w:r>
    </w:p>
    <w:p w14:paraId="4D5D4441" w14:textId="57E99081"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lastRenderedPageBreak/>
        <w:t xml:space="preserve">Visas svetainės srautas  turi būti šifruojamas naudojant SSL (angl. </w:t>
      </w:r>
      <w:proofErr w:type="spellStart"/>
      <w:r w:rsidRPr="006F1540">
        <w:rPr>
          <w:rFonts w:ascii="Times New Roman" w:eastAsia="Times New Roman" w:hAnsi="Times New Roman" w:cs="Times New Roman"/>
          <w:i/>
          <w:iCs/>
          <w:kern w:val="0"/>
          <w:lang w:val="lt-LT"/>
          <w14:ligatures w14:val="none"/>
        </w:rPr>
        <w:t>Secure</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i/>
          <w:iCs/>
          <w:kern w:val="0"/>
          <w:lang w:val="lt-LT"/>
          <w14:ligatures w14:val="none"/>
        </w:rPr>
        <w:t>Socket</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i/>
          <w:iCs/>
          <w:kern w:val="0"/>
          <w:lang w:val="lt-LT"/>
          <w14:ligatures w14:val="none"/>
        </w:rPr>
        <w:t>Layer</w:t>
      </w:r>
      <w:proofErr w:type="spellEnd"/>
      <w:r w:rsidRPr="006F1540">
        <w:rPr>
          <w:rFonts w:ascii="Times New Roman" w:eastAsia="Times New Roman" w:hAnsi="Times New Roman" w:cs="Times New Roman"/>
          <w:kern w:val="0"/>
          <w:lang w:val="lt-LT"/>
          <w14:ligatures w14:val="none"/>
        </w:rPr>
        <w:t>) arba kitas lygiavertes šifravimo priemones. </w:t>
      </w:r>
    </w:p>
    <w:p w14:paraId="0E1040AA"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 būti vykdomas aplikacijose naudotojų atliekamų veiksmų auditavimas. Atliekant auditavimo įrašo išsaugojimą duomenų bazėje, turi būti kaupiama: </w:t>
      </w:r>
    </w:p>
    <w:p w14:paraId="208D8570" w14:textId="77777777" w:rsidR="00CD6D75" w:rsidRPr="006F1540" w:rsidRDefault="00CD6D75">
      <w:pPr>
        <w:pStyle w:val="Sraopastraipa"/>
        <w:numPr>
          <w:ilvl w:val="0"/>
          <w:numId w:val="64"/>
        </w:numPr>
        <w:spacing w:after="0" w:line="360" w:lineRule="auto"/>
        <w:ind w:left="142"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kas atliko veiksmą (naudotojas); </w:t>
      </w:r>
    </w:p>
    <w:p w14:paraId="7044DEB2" w14:textId="77777777" w:rsidR="00CD6D75" w:rsidRPr="006F1540" w:rsidRDefault="00CD6D75">
      <w:pPr>
        <w:pStyle w:val="Sraopastraipa"/>
        <w:numPr>
          <w:ilvl w:val="0"/>
          <w:numId w:val="64"/>
        </w:numPr>
        <w:spacing w:after="0" w:line="360" w:lineRule="auto"/>
        <w:ind w:left="142"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iš kokio IP adreso atliktas veiksmas; </w:t>
      </w:r>
    </w:p>
    <w:p w14:paraId="1D2037AB" w14:textId="77777777" w:rsidR="00CD6D75" w:rsidRPr="006F1540" w:rsidRDefault="00CD6D75">
      <w:pPr>
        <w:pStyle w:val="Sraopastraipa"/>
        <w:numPr>
          <w:ilvl w:val="0"/>
          <w:numId w:val="64"/>
        </w:numPr>
        <w:spacing w:after="0" w:line="360" w:lineRule="auto"/>
        <w:ind w:left="142"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kada atliko veiksmą (data); </w:t>
      </w:r>
    </w:p>
    <w:p w14:paraId="78046F43" w14:textId="77777777" w:rsidR="00CD6D75" w:rsidRPr="006F1540" w:rsidRDefault="00CD6D75">
      <w:pPr>
        <w:pStyle w:val="Sraopastraipa"/>
        <w:numPr>
          <w:ilvl w:val="0"/>
          <w:numId w:val="64"/>
        </w:numPr>
        <w:spacing w:after="0" w:line="360" w:lineRule="auto"/>
        <w:ind w:left="142"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kokius duomenis atnaujino; </w:t>
      </w:r>
    </w:p>
    <w:p w14:paraId="5D2D5CDE" w14:textId="77777777" w:rsidR="00CD6D75" w:rsidRPr="006F1540" w:rsidRDefault="00CD6D75">
      <w:pPr>
        <w:pStyle w:val="Sraopastraipa"/>
        <w:numPr>
          <w:ilvl w:val="0"/>
          <w:numId w:val="64"/>
        </w:numPr>
        <w:spacing w:after="0" w:line="360" w:lineRule="auto"/>
        <w:ind w:left="142"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kokius duomenis įterpė; </w:t>
      </w:r>
    </w:p>
    <w:p w14:paraId="3050907C" w14:textId="77777777" w:rsidR="00CD6D75" w:rsidRPr="006F1540" w:rsidRDefault="00CD6D75">
      <w:pPr>
        <w:pStyle w:val="Sraopastraipa"/>
        <w:numPr>
          <w:ilvl w:val="0"/>
          <w:numId w:val="64"/>
        </w:numPr>
        <w:spacing w:after="0" w:line="360" w:lineRule="auto"/>
        <w:ind w:left="142"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kokius duomenis pašalino; </w:t>
      </w:r>
    </w:p>
    <w:p w14:paraId="1DC3A4BD" w14:textId="77777777" w:rsidR="00CD6D75" w:rsidRPr="006F1540" w:rsidRDefault="00CD6D75">
      <w:pPr>
        <w:pStyle w:val="Sraopastraipa"/>
        <w:numPr>
          <w:ilvl w:val="0"/>
          <w:numId w:val="64"/>
        </w:numPr>
        <w:spacing w:after="0" w:line="360" w:lineRule="auto"/>
        <w:ind w:left="142"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kokius duomenis peržiūrėjo; </w:t>
      </w:r>
    </w:p>
    <w:p w14:paraId="7593A945" w14:textId="77777777" w:rsidR="00CD6D75" w:rsidRPr="006F1540" w:rsidRDefault="00CD6D75">
      <w:pPr>
        <w:pStyle w:val="Sraopastraipa"/>
        <w:numPr>
          <w:ilvl w:val="0"/>
          <w:numId w:val="64"/>
        </w:numPr>
        <w:spacing w:after="0" w:line="360" w:lineRule="auto"/>
        <w:ind w:left="142"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kokias paieškos frazes naudojo; </w:t>
      </w:r>
    </w:p>
    <w:p w14:paraId="3CD1A843" w14:textId="77777777" w:rsidR="00CD6D75" w:rsidRPr="006F1540" w:rsidRDefault="00CD6D75">
      <w:pPr>
        <w:pStyle w:val="Sraopastraipa"/>
        <w:numPr>
          <w:ilvl w:val="0"/>
          <w:numId w:val="64"/>
        </w:numPr>
        <w:spacing w:after="0" w:line="360" w:lineRule="auto"/>
        <w:ind w:left="142"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kita informacija, nustatyta analizės ir projektavimo etapų metu. </w:t>
      </w:r>
    </w:p>
    <w:p w14:paraId="5230F744"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Siekiant išvengti perteklinės auditavimo informacijos kaupimo, tikslūs audito įrašų darymo momentai turi būti suderinti su Perkančiąja organizacija detalios analizės ar projektavimo etapų metu. </w:t>
      </w:r>
    </w:p>
    <w:p w14:paraId="3B8ADF3E" w14:textId="3ECF3341" w:rsidR="00CD6D75" w:rsidRPr="006F1540" w:rsidRDefault="00B72CC4" w:rsidP="0096283B">
      <w:pPr>
        <w:pStyle w:val="Antrat2"/>
        <w:spacing w:line="360" w:lineRule="auto"/>
        <w:ind w:left="142"/>
        <w:contextualSpacing/>
        <w:jc w:val="both"/>
        <w:rPr>
          <w:rFonts w:ascii="Times New Roman" w:eastAsia="Times New Roman" w:hAnsi="Times New Roman" w:cs="Times New Roman"/>
          <w:color w:val="auto"/>
          <w:sz w:val="18"/>
          <w:szCs w:val="18"/>
          <w:lang w:val="lt-LT"/>
        </w:rPr>
      </w:pPr>
      <w:bookmarkStart w:id="17" w:name="_Toc182993939"/>
      <w:r w:rsidRPr="006F1540">
        <w:rPr>
          <w:rFonts w:ascii="Times New Roman" w:eastAsia="Times New Roman" w:hAnsi="Times New Roman" w:cs="Times New Roman"/>
          <w:color w:val="auto"/>
          <w:lang w:val="lt-LT"/>
        </w:rPr>
        <w:t>7.3. Reikalavimai architektūrai</w:t>
      </w:r>
      <w:bookmarkEnd w:id="17"/>
      <w:r w:rsidRPr="006F1540">
        <w:rPr>
          <w:rFonts w:ascii="Times New Roman" w:eastAsia="Times New Roman" w:hAnsi="Times New Roman" w:cs="Times New Roman"/>
          <w:color w:val="auto"/>
          <w:lang w:val="lt-LT"/>
        </w:rPr>
        <w:t> </w:t>
      </w:r>
    </w:p>
    <w:p w14:paraId="59A32ACF" w14:textId="5CBC4251" w:rsidR="00CD6D75" w:rsidRPr="006F1540" w:rsidRDefault="00CD6D75">
      <w:pPr>
        <w:numPr>
          <w:ilvl w:val="0"/>
          <w:numId w:val="40"/>
        </w:numPr>
        <w:tabs>
          <w:tab w:val="clear" w:pos="720"/>
          <w:tab w:val="num" w:pos="-270"/>
        </w:tabs>
        <w:spacing w:after="0" w:line="360" w:lineRule="auto"/>
        <w:ind w:left="142"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 Architektūrinis sprendimas turi užtikrinti Sistemos aukštą prieinamumą (angl. </w:t>
      </w:r>
      <w:proofErr w:type="spellStart"/>
      <w:r w:rsidRPr="006F1540">
        <w:rPr>
          <w:rFonts w:ascii="Times New Roman" w:eastAsia="Times New Roman" w:hAnsi="Times New Roman" w:cs="Times New Roman"/>
          <w:kern w:val="0"/>
          <w:lang w:val="lt-LT"/>
          <w14:ligatures w14:val="none"/>
        </w:rPr>
        <w:t>high</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availability</w:t>
      </w:r>
      <w:proofErr w:type="spellEnd"/>
      <w:r w:rsidRPr="006F1540">
        <w:rPr>
          <w:rFonts w:ascii="Times New Roman" w:eastAsia="Times New Roman" w:hAnsi="Times New Roman" w:cs="Times New Roman"/>
          <w:kern w:val="0"/>
          <w:lang w:val="lt-LT"/>
          <w14:ligatures w14:val="none"/>
        </w:rPr>
        <w:t>).  </w:t>
      </w:r>
    </w:p>
    <w:p w14:paraId="63AE2682" w14:textId="77777777" w:rsidR="00CD6D75" w:rsidRPr="006F1540" w:rsidRDefault="00CD6D75">
      <w:pPr>
        <w:numPr>
          <w:ilvl w:val="0"/>
          <w:numId w:val="41"/>
        </w:numPr>
        <w:tabs>
          <w:tab w:val="clear" w:pos="720"/>
          <w:tab w:val="num" w:pos="-270"/>
        </w:tabs>
        <w:spacing w:after="0" w:line="360" w:lineRule="auto"/>
        <w:ind w:left="142"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Turi būti atlikti svetainės puslapių užsikrovimo greičio testai su Google </w:t>
      </w:r>
      <w:proofErr w:type="spellStart"/>
      <w:r w:rsidRPr="006F1540">
        <w:rPr>
          <w:rFonts w:ascii="Times New Roman" w:eastAsia="Times New Roman" w:hAnsi="Times New Roman" w:cs="Times New Roman"/>
          <w:kern w:val="0"/>
          <w:lang w:val="lt-LT"/>
          <w14:ligatures w14:val="none"/>
        </w:rPr>
        <w:t>PageSpeed</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Insights</w:t>
      </w:r>
      <w:proofErr w:type="spellEnd"/>
      <w:r w:rsidRPr="006F1540">
        <w:rPr>
          <w:rFonts w:ascii="Times New Roman" w:eastAsia="Times New Roman" w:hAnsi="Times New Roman" w:cs="Times New Roman"/>
          <w:kern w:val="0"/>
          <w:lang w:val="lt-LT"/>
          <w14:ligatures w14:val="none"/>
        </w:rPr>
        <w:t xml:space="preserve"> įrankiu ir kiekvieno testuoto puslapio surinktų balų skaičius turi būti ne mažesnis kaip 90 balų iš 100. </w:t>
      </w:r>
    </w:p>
    <w:p w14:paraId="2B0824DE" w14:textId="77777777" w:rsidR="00CD6D75" w:rsidRPr="006F1540" w:rsidRDefault="00CD6D75">
      <w:pPr>
        <w:numPr>
          <w:ilvl w:val="0"/>
          <w:numId w:val="42"/>
        </w:numPr>
        <w:tabs>
          <w:tab w:val="clear" w:pos="720"/>
          <w:tab w:val="num" w:pos="-270"/>
        </w:tabs>
        <w:spacing w:after="0" w:line="360" w:lineRule="auto"/>
        <w:ind w:left="142"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Visi našumo reikalavimai turi būti tenkinami ir svetainė turi atitikti reikalavimus, nurodytus techninėje specifikacijoje, esant vienu metu 5 000 aktyvių svetainės lankytojų, kai vienas lankytojas naują užklausą svetainei siunčia kas 1 sekundę, ir per dieną apsilankant 15 000 unikalių lankytojų. </w:t>
      </w:r>
    </w:p>
    <w:p w14:paraId="727B11BE" w14:textId="77777777" w:rsidR="00CD6D75" w:rsidRPr="006F1540" w:rsidRDefault="00CD6D75">
      <w:pPr>
        <w:numPr>
          <w:ilvl w:val="0"/>
          <w:numId w:val="43"/>
        </w:numPr>
        <w:tabs>
          <w:tab w:val="clear" w:pos="720"/>
          <w:tab w:val="num" w:pos="-270"/>
        </w:tabs>
        <w:spacing w:after="0" w:line="360" w:lineRule="auto"/>
        <w:ind w:left="142"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Sistema turi būti suprojektuojama ir kuriama taip, kad tam tikrų funkcionalumų pakeitimas vienoje ar keliose funkcinėse srityse neturi būti visos informacinės sistemos arba modulių perkūrimo priežastimi. </w:t>
      </w:r>
    </w:p>
    <w:p w14:paraId="76648F98" w14:textId="1E832734" w:rsidR="00CD6D75" w:rsidRPr="006F1540" w:rsidRDefault="00CD6D75">
      <w:pPr>
        <w:pStyle w:val="Antrat2"/>
        <w:numPr>
          <w:ilvl w:val="1"/>
          <w:numId w:val="55"/>
        </w:numPr>
        <w:spacing w:line="360" w:lineRule="auto"/>
        <w:ind w:left="142" w:firstLine="0"/>
        <w:contextualSpacing/>
        <w:jc w:val="both"/>
        <w:rPr>
          <w:rFonts w:ascii="Times New Roman" w:eastAsia="Times New Roman" w:hAnsi="Times New Roman" w:cs="Times New Roman"/>
          <w:color w:val="auto"/>
          <w:lang w:val="lt-LT"/>
        </w:rPr>
      </w:pPr>
      <w:bookmarkStart w:id="18" w:name="_Toc182993940"/>
      <w:r w:rsidRPr="006F1540">
        <w:rPr>
          <w:rFonts w:ascii="Times New Roman" w:eastAsia="Times New Roman" w:hAnsi="Times New Roman" w:cs="Times New Roman"/>
          <w:color w:val="auto"/>
          <w:lang w:val="lt-LT"/>
        </w:rPr>
        <w:t>Reikalavimai naudotojo sąsajai ir ergonomikai</w:t>
      </w:r>
      <w:bookmarkEnd w:id="18"/>
      <w:r w:rsidRPr="006F1540">
        <w:rPr>
          <w:rFonts w:ascii="Times New Roman" w:eastAsia="Times New Roman" w:hAnsi="Times New Roman" w:cs="Times New Roman"/>
          <w:color w:val="auto"/>
          <w:lang w:val="lt-LT"/>
        </w:rPr>
        <w:t> </w:t>
      </w:r>
    </w:p>
    <w:p w14:paraId="3CE2A6D8" w14:textId="77777777" w:rsidR="00B72CC4" w:rsidRPr="006F1540" w:rsidRDefault="00CD6D75">
      <w:pPr>
        <w:pStyle w:val="Sraopastraipa"/>
        <w:numPr>
          <w:ilvl w:val="0"/>
          <w:numId w:val="44"/>
        </w:numPr>
        <w:spacing w:after="0" w:line="360" w:lineRule="auto"/>
        <w:ind w:left="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Sistemos naudotojo sąsaja (formos, tekstas, pagalbinė informacija, sistemos pranešimai ir kt.) turi būti realizuota lietuvių kalba. Kalba turi būti naudojama laikantis bendrinių lietuvių kalbos taisyklių. </w:t>
      </w:r>
      <w:r w:rsidRPr="006F1540">
        <w:rPr>
          <w:rFonts w:ascii="Times New Roman" w:eastAsia="Times New Roman" w:hAnsi="Times New Roman" w:cs="Times New Roman"/>
          <w:kern w:val="0"/>
          <w:lang w:val="lt-LT"/>
          <w14:ligatures w14:val="none"/>
        </w:rPr>
        <w:lastRenderedPageBreak/>
        <w:t>Sistemos administratoriams skirtos programinės priemonės (pvz., administravimo aplikacija) ir pranešimai turi būti lietuvių, anglų kalba. </w:t>
      </w:r>
    </w:p>
    <w:p w14:paraId="469FA6A3" w14:textId="77777777" w:rsidR="00B72CC4" w:rsidRPr="006F1540" w:rsidRDefault="00CD6D75">
      <w:pPr>
        <w:pStyle w:val="Sraopastraipa"/>
        <w:numPr>
          <w:ilvl w:val="0"/>
          <w:numId w:val="44"/>
        </w:numPr>
        <w:spacing w:after="0" w:line="360" w:lineRule="auto"/>
        <w:ind w:left="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Naudotojų sąsajos klaidų pranešimai turi būti suformuluoti taip, kad naudotojui būtų aišku, kas atsitiko ir kokius veiksmus jam toliau reikia atlikti, kad galėtų tęsti darbą. </w:t>
      </w:r>
    </w:p>
    <w:p w14:paraId="4043D986" w14:textId="77777777" w:rsidR="00B72CC4" w:rsidRPr="006F1540" w:rsidRDefault="00CD6D75">
      <w:pPr>
        <w:pStyle w:val="Sraopastraipa"/>
        <w:numPr>
          <w:ilvl w:val="0"/>
          <w:numId w:val="44"/>
        </w:numPr>
        <w:spacing w:after="0" w:line="360" w:lineRule="auto"/>
        <w:ind w:left="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Sistemos komponentų, pasiekiamų per interneto naršyklę, naudotojo sąsaja turi atitikti W3C HTML 5 arba lygiavertę specifikaciją, kad nebūtų kritinių klaidų, o atitikimą standartams būtų galima patikrinti nuorodoje (</w:t>
      </w:r>
      <w:hyperlink r:id="rId13" w:tgtFrame="_blank" w:history="1">
        <w:r w:rsidRPr="006F1540">
          <w:rPr>
            <w:rFonts w:ascii="Times New Roman" w:eastAsia="Times New Roman" w:hAnsi="Times New Roman" w:cs="Times New Roman"/>
            <w:kern w:val="0"/>
            <w:u w:val="single"/>
            <w:lang w:val="lt-LT"/>
            <w14:ligatures w14:val="none"/>
          </w:rPr>
          <w:t>https://validator.w3.org/</w:t>
        </w:r>
      </w:hyperlink>
      <w:r w:rsidRPr="006F1540">
        <w:rPr>
          <w:rFonts w:ascii="Times New Roman" w:eastAsia="Times New Roman" w:hAnsi="Times New Roman" w:cs="Times New Roman"/>
          <w:kern w:val="0"/>
          <w:lang w:val="lt-LT"/>
          <w14:ligatures w14:val="none"/>
        </w:rPr>
        <w:t xml:space="preserve"> atitikimas reikalavimams turėtų būti didesnis nei 70%). Realizavimui turi būti naudojama ne žemesnė kaip 3 lygio CSS3 arba lygiavertė technologija (</w:t>
      </w:r>
      <w:proofErr w:type="spellStart"/>
      <w:r w:rsidRPr="006F1540">
        <w:rPr>
          <w:rFonts w:ascii="Times New Roman" w:eastAsia="Times New Roman" w:hAnsi="Times New Roman" w:cs="Times New Roman"/>
          <w:kern w:val="0"/>
          <w:lang w:val="lt-LT"/>
          <w14:ligatures w14:val="none"/>
        </w:rPr>
        <w:t>Cascading</w:t>
      </w:r>
      <w:proofErr w:type="spellEnd"/>
      <w:r w:rsidRPr="006F1540">
        <w:rPr>
          <w:rFonts w:ascii="Times New Roman" w:eastAsia="Times New Roman" w:hAnsi="Times New Roman" w:cs="Times New Roman"/>
          <w:kern w:val="0"/>
          <w:lang w:val="lt-LT"/>
          <w14:ligatures w14:val="none"/>
        </w:rPr>
        <w:t xml:space="preserve"> Style </w:t>
      </w:r>
      <w:proofErr w:type="spellStart"/>
      <w:r w:rsidRPr="006F1540">
        <w:rPr>
          <w:rFonts w:ascii="Times New Roman" w:eastAsia="Times New Roman" w:hAnsi="Times New Roman" w:cs="Times New Roman"/>
          <w:kern w:val="0"/>
          <w:lang w:val="lt-LT"/>
          <w14:ligatures w14:val="none"/>
        </w:rPr>
        <w:t>Sheets</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Language</w:t>
      </w:r>
      <w:proofErr w:type="spellEnd"/>
      <w:r w:rsidRPr="006F1540">
        <w:rPr>
          <w:rFonts w:ascii="Times New Roman" w:eastAsia="Times New Roman" w:hAnsi="Times New Roman" w:cs="Times New Roman"/>
          <w:kern w:val="0"/>
          <w:lang w:val="lt-LT"/>
          <w14:ligatures w14:val="none"/>
        </w:rPr>
        <w:t xml:space="preserve"> 3, </w:t>
      </w:r>
      <w:r w:rsidRPr="006F1540">
        <w:rPr>
          <w:rFonts w:ascii="Times New Roman" w:eastAsia="Times New Roman" w:hAnsi="Times New Roman" w:cs="Times New Roman"/>
          <w:kern w:val="0"/>
          <w:u w:val="single"/>
          <w:lang w:val="lt-LT"/>
          <w14:ligatures w14:val="none"/>
        </w:rPr>
        <w:t>www.w3.org/Style/CSS/</w:t>
      </w:r>
      <w:r w:rsidRPr="006F1540">
        <w:rPr>
          <w:rFonts w:ascii="Times New Roman" w:eastAsia="Times New Roman" w:hAnsi="Times New Roman" w:cs="Times New Roman"/>
          <w:kern w:val="0"/>
          <w:lang w:val="lt-LT"/>
          <w14:ligatures w14:val="none"/>
        </w:rPr>
        <w:t>). </w:t>
      </w:r>
    </w:p>
    <w:p w14:paraId="3B7602B5" w14:textId="4BD18764" w:rsidR="00CD6D75" w:rsidRPr="006F1540" w:rsidRDefault="00CD6D75">
      <w:pPr>
        <w:pStyle w:val="Sraopastraipa"/>
        <w:numPr>
          <w:ilvl w:val="0"/>
          <w:numId w:val="44"/>
        </w:numPr>
        <w:spacing w:after="0" w:line="360" w:lineRule="auto"/>
        <w:ind w:left="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 būti realizuotas naudojimo patogumą užtikrinantis funkcionalumas: </w:t>
      </w:r>
    </w:p>
    <w:p w14:paraId="51C96A14" w14:textId="77777777" w:rsidR="00B72CC4" w:rsidRPr="006F1540" w:rsidRDefault="00CD6D75" w:rsidP="0096283B">
      <w:pPr>
        <w:spacing w:after="0" w:line="360" w:lineRule="auto"/>
        <w:ind w:left="142" w:firstLine="570"/>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b/>
          <w:bCs/>
          <w:kern w:val="0"/>
          <w:lang w:val="lt-LT"/>
          <w14:ligatures w14:val="none"/>
        </w:rPr>
        <w:t>TAB</w:t>
      </w:r>
      <w:r w:rsidRPr="006F1540">
        <w:rPr>
          <w:rFonts w:ascii="Times New Roman" w:eastAsia="Times New Roman" w:hAnsi="Times New Roman" w:cs="Times New Roman"/>
          <w:kern w:val="0"/>
          <w:lang w:val="lt-LT"/>
          <w14:ligatures w14:val="none"/>
        </w:rPr>
        <w:t xml:space="preserve"> klavišo </w:t>
      </w:r>
      <w:r w:rsidRPr="006F1540">
        <w:rPr>
          <w:rFonts w:ascii="Times New Roman" w:eastAsia="Times New Roman" w:hAnsi="Times New Roman" w:cs="Times New Roman"/>
          <w:b/>
          <w:bCs/>
          <w:kern w:val="0"/>
          <w:lang w:val="lt-LT"/>
          <w14:ligatures w14:val="none"/>
        </w:rPr>
        <w:t>seka einant per duomenų įvedimo laukus</w:t>
      </w:r>
      <w:r w:rsidRPr="006F1540">
        <w:rPr>
          <w:rFonts w:ascii="Times New Roman" w:eastAsia="Times New Roman" w:hAnsi="Times New Roman" w:cs="Times New Roman"/>
          <w:kern w:val="0"/>
          <w:lang w:val="lt-LT"/>
          <w14:ligatures w14:val="none"/>
        </w:rPr>
        <w:t>. </w:t>
      </w:r>
    </w:p>
    <w:p w14:paraId="5A11ABE4" w14:textId="77777777" w:rsidR="00B72CC4" w:rsidRPr="006F1540" w:rsidRDefault="00CD6D75">
      <w:pPr>
        <w:pStyle w:val="Sraopastraipa"/>
        <w:numPr>
          <w:ilvl w:val="0"/>
          <w:numId w:val="45"/>
        </w:numPr>
        <w:spacing w:after="0" w:line="360" w:lineRule="auto"/>
        <w:ind w:left="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Duomenų įvedimo formose duomenų laukai turi būti užpildomi automatiškai, jeigu Sistemoje yra saugomi atitinkami duomenys, tačiau laukeliuose įvedama informacija turėtų būti tikrinama ir apsaugota nuo netinkamų duomenų ar simbolių įvedimo. </w:t>
      </w:r>
    </w:p>
    <w:p w14:paraId="00C32F7B" w14:textId="77777777" w:rsidR="00B72CC4" w:rsidRPr="006F1540" w:rsidRDefault="00CD6D75">
      <w:pPr>
        <w:pStyle w:val="Sraopastraipa"/>
        <w:numPr>
          <w:ilvl w:val="0"/>
          <w:numId w:val="45"/>
        </w:numPr>
        <w:spacing w:after="0" w:line="360" w:lineRule="auto"/>
        <w:ind w:left="142"/>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Sistemoje turi būti indikuojami ilgiau trunkantys procesai (funkcijos), kad naudotojui būtų aišku, jog Sistema veikia ir nėra būtinybės iškviesti tų pačių funkcijų keletą kartų. </w:t>
      </w:r>
    </w:p>
    <w:p w14:paraId="284F9509" w14:textId="6F2233CD" w:rsidR="00CD6D75" w:rsidRPr="006F1540" w:rsidRDefault="00CD6D75">
      <w:pPr>
        <w:pStyle w:val="Antrat2"/>
        <w:numPr>
          <w:ilvl w:val="1"/>
          <w:numId w:val="55"/>
        </w:numPr>
        <w:ind w:left="142" w:firstLine="0"/>
        <w:rPr>
          <w:rFonts w:ascii="Times New Roman" w:eastAsia="Times New Roman" w:hAnsi="Times New Roman" w:cs="Times New Roman"/>
          <w:color w:val="auto"/>
          <w:lang w:val="lt-LT"/>
        </w:rPr>
      </w:pPr>
      <w:bookmarkStart w:id="19" w:name="_Toc182993941"/>
      <w:r w:rsidRPr="006F1540">
        <w:rPr>
          <w:rFonts w:ascii="Times New Roman" w:eastAsia="Times New Roman" w:hAnsi="Times New Roman" w:cs="Times New Roman"/>
          <w:color w:val="auto"/>
          <w:lang w:val="lt-LT"/>
        </w:rPr>
        <w:t>Reikalavimai informaciniams pranešimams:</w:t>
      </w:r>
      <w:bookmarkEnd w:id="19"/>
      <w:r w:rsidRPr="006F1540">
        <w:rPr>
          <w:rFonts w:ascii="Times New Roman" w:eastAsia="Times New Roman" w:hAnsi="Times New Roman" w:cs="Times New Roman"/>
          <w:color w:val="auto"/>
          <w:lang w:val="lt-LT"/>
        </w:rPr>
        <w:t> </w:t>
      </w:r>
    </w:p>
    <w:p w14:paraId="10154A25" w14:textId="670CC56A"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Interneto svetainės naudotojui pateikiami pranešimai turi būti suformuluoti taip, kad būtų aiški pranešimo pateikimo priežastis. Informacija apie pranešimo pateikimą sąlygojančią priežastį privalo būti pateikiama nurodant konkrečius Sistemos duomenų objektus (pavyzdžiui, laukų pavadinimus); </w:t>
      </w:r>
    </w:p>
    <w:p w14:paraId="1E9EE9AC" w14:textId="77777777" w:rsidR="00B72CC4"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TVS administratoriui pateikiamame klaidos pranešime privalo būti nurodoma, kokius veiksmus privalo atlikti tam, kad galėtų pašalinti pranešimo pateikimo priežastis ir tęsti darbą. Įvykus klaidai naudotojas apie tai turi būti aiškiai informuojamas (pvz., nukreipiamas į klaidą sąlygojančią ekraninės formos vietą ir pan.); Klaidų pranešimai, sėkmės pranešimai ir informaciniai pranešimai turi būti išskirti skirtingomis spalvomis ar skirtingais simboliais, kad vizualiai būtų galima atskirti. </w:t>
      </w:r>
    </w:p>
    <w:p w14:paraId="3CBC152E" w14:textId="45105523"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TVS administratoriui turi būti pateikiamos pagalbos priemonės padedančios greičiau išmokti naudotis Sistema (pavyzdžiui, naudotojo vadovas, administravimo apmokymai). </w:t>
      </w:r>
    </w:p>
    <w:p w14:paraId="1685597C" w14:textId="5BF761D6" w:rsidR="00CD6D75" w:rsidRPr="006F1540" w:rsidRDefault="00CD6D75">
      <w:pPr>
        <w:pStyle w:val="Antrat2"/>
        <w:numPr>
          <w:ilvl w:val="1"/>
          <w:numId w:val="55"/>
        </w:numPr>
        <w:spacing w:line="360" w:lineRule="auto"/>
        <w:ind w:left="142" w:firstLine="0"/>
        <w:contextualSpacing/>
        <w:jc w:val="both"/>
        <w:rPr>
          <w:rFonts w:ascii="Times New Roman" w:eastAsia="Times New Roman" w:hAnsi="Times New Roman" w:cs="Times New Roman"/>
          <w:color w:val="auto"/>
          <w:lang w:val="lt-LT"/>
        </w:rPr>
      </w:pPr>
      <w:bookmarkStart w:id="20" w:name="_Toc182993942"/>
      <w:r w:rsidRPr="006F1540">
        <w:rPr>
          <w:rFonts w:ascii="Times New Roman" w:eastAsia="Times New Roman" w:hAnsi="Times New Roman" w:cs="Times New Roman"/>
          <w:color w:val="auto"/>
          <w:lang w:val="lt-LT"/>
        </w:rPr>
        <w:lastRenderedPageBreak/>
        <w:t>Reikalavimai programinei įrangai ir licencijoms</w:t>
      </w:r>
      <w:bookmarkEnd w:id="20"/>
      <w:r w:rsidRPr="006F1540">
        <w:rPr>
          <w:rFonts w:ascii="Times New Roman" w:eastAsia="Times New Roman" w:hAnsi="Times New Roman" w:cs="Times New Roman"/>
          <w:color w:val="auto"/>
          <w:lang w:val="lt-LT"/>
        </w:rPr>
        <w:t> </w:t>
      </w:r>
    </w:p>
    <w:p w14:paraId="0990A159" w14:textId="77777777" w:rsidR="006F1540" w:rsidRPr="006F1540" w:rsidRDefault="006F1540" w:rsidP="006F1540">
      <w:pPr>
        <w:spacing w:after="0" w:line="360" w:lineRule="auto"/>
        <w:ind w:left="142"/>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Sistemos sukūrimui ir veikimui gali būti naudojama tiek atvirojo kodo, tiek komercinė programinė įranga, jeigu ji užtikrina šioje techninėje specifikacijoje nustatytų funkcinių, saugumo ir veikimo reikalavimų įgyvendinimą.</w:t>
      </w:r>
    </w:p>
    <w:p w14:paraId="3B98CB65" w14:textId="77777777" w:rsidR="006F1540" w:rsidRPr="006F1540" w:rsidRDefault="006F1540" w:rsidP="006F1540">
      <w:pPr>
        <w:spacing w:after="0" w:line="360" w:lineRule="auto"/>
        <w:ind w:left="142"/>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Paslaugų teikėjas privalo pateikti visą programinę įrangą, komponentus, įskiepius, modulius ir licencijas, reikalingus sistemos veikimui, administravimui, atnaujinimui ir palaikymui.</w:t>
      </w:r>
    </w:p>
    <w:p w14:paraId="61908A18" w14:textId="288A4D97" w:rsidR="006F1540" w:rsidRPr="006F1540" w:rsidRDefault="006F1540" w:rsidP="006F1540">
      <w:pPr>
        <w:spacing w:after="0" w:line="360" w:lineRule="auto"/>
        <w:ind w:left="142"/>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Jeigu sistemos veikimui naudojama programinė įranga ar jos komponentai yra licencijuojami periodinių (prenumeratos) mokesčių pagrindu, Paslaugų teikėjas privalo savo lėšomis užtikrinti tokių licencijų galiojimą, atnaujinimus ir techninį palaikymą visą sutarties vykdymo ir garantinės priežiūros laikotarpį. Perkančiajai organizacijai šiuo laikotarpiu neturi atsirasti jokių papildomų išlaidų dėl tokių licencijų naudojimo ar pratęsimo</w:t>
      </w:r>
    </w:p>
    <w:p w14:paraId="7F7BCB1D" w14:textId="1F485696" w:rsidR="00CD6D75" w:rsidRPr="006F1540" w:rsidRDefault="00CD6D75">
      <w:pPr>
        <w:pStyle w:val="Antrat2"/>
        <w:numPr>
          <w:ilvl w:val="1"/>
          <w:numId w:val="55"/>
        </w:numPr>
        <w:spacing w:line="360" w:lineRule="auto"/>
        <w:ind w:left="142" w:firstLine="0"/>
        <w:contextualSpacing/>
        <w:jc w:val="both"/>
        <w:rPr>
          <w:rFonts w:ascii="Times New Roman" w:eastAsia="Times New Roman" w:hAnsi="Times New Roman" w:cs="Times New Roman"/>
          <w:color w:val="auto"/>
          <w:lang w:val="lt-LT"/>
        </w:rPr>
      </w:pPr>
      <w:bookmarkStart w:id="21" w:name="_Toc182993943"/>
      <w:r w:rsidRPr="006F1540">
        <w:rPr>
          <w:rFonts w:ascii="Times New Roman" w:eastAsia="Times New Roman" w:hAnsi="Times New Roman" w:cs="Times New Roman"/>
          <w:color w:val="auto"/>
          <w:lang w:val="lt-LT"/>
        </w:rPr>
        <w:t>Reikalavimai greitaveikai ir našumui</w:t>
      </w:r>
      <w:bookmarkEnd w:id="21"/>
      <w:r w:rsidRPr="006F1540">
        <w:rPr>
          <w:rFonts w:ascii="Times New Roman" w:eastAsia="Times New Roman" w:hAnsi="Times New Roman" w:cs="Times New Roman"/>
          <w:color w:val="auto"/>
          <w:lang w:val="lt-LT"/>
        </w:rPr>
        <w:t>  </w:t>
      </w:r>
    </w:p>
    <w:p w14:paraId="4B2C2081"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Greitaveikai ir našumui įvertinti kartu su Perkančiąja organizacija turi būti atliktas sistemos auditavimas. </w:t>
      </w:r>
    </w:p>
    <w:p w14:paraId="76E7D033"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Turi būti pakankamai duomenų, kad būtų galima nustatyti kuri Sistemos funkcija netenkina našumo reikalavimų. </w:t>
      </w:r>
    </w:p>
    <w:p w14:paraId="362B1E7A"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Integracinių sąsajų realizacija turi užtikrinti, kad projektavimo metu apibrėžti integraciniai scenarijai įvyks per racionalų laiko tarpą ir niekaip neigiamai neįtakos Sistemos aplikacijos naudojimo patogumo ir našumo. Galimi išimtiniai atvejai, kurie turi būti suderinti su Perkančiąja organizacija. </w:t>
      </w:r>
    </w:p>
    <w:p w14:paraId="2F3D022B" w14:textId="12853111" w:rsidR="00CD6D75" w:rsidRPr="006F1540" w:rsidRDefault="00CD6D75">
      <w:pPr>
        <w:pStyle w:val="Antrat2"/>
        <w:numPr>
          <w:ilvl w:val="1"/>
          <w:numId w:val="55"/>
        </w:numPr>
        <w:spacing w:line="360" w:lineRule="auto"/>
        <w:ind w:left="142" w:firstLine="0"/>
        <w:contextualSpacing/>
        <w:jc w:val="both"/>
        <w:rPr>
          <w:rFonts w:ascii="Times New Roman" w:eastAsia="Times New Roman" w:hAnsi="Times New Roman" w:cs="Times New Roman"/>
          <w:color w:val="auto"/>
          <w:lang w:val="lt-LT"/>
        </w:rPr>
      </w:pPr>
      <w:bookmarkStart w:id="22" w:name="_Toc182993944"/>
      <w:r w:rsidRPr="006F1540">
        <w:rPr>
          <w:rFonts w:ascii="Times New Roman" w:eastAsia="Times New Roman" w:hAnsi="Times New Roman" w:cs="Times New Roman"/>
          <w:color w:val="auto"/>
          <w:lang w:val="lt-LT"/>
        </w:rPr>
        <w:t>Reikalavimai testavimui</w:t>
      </w:r>
      <w:bookmarkEnd w:id="22"/>
    </w:p>
    <w:p w14:paraId="3C1D153D" w14:textId="3D4913F6" w:rsidR="003E4866" w:rsidRPr="006F1540" w:rsidRDefault="00CD6D75">
      <w:pPr>
        <w:pStyle w:val="Sraopastraipa"/>
        <w:numPr>
          <w:ilvl w:val="0"/>
          <w:numId w:val="46"/>
        </w:numPr>
        <w:spacing w:after="0" w:line="360" w:lineRule="auto"/>
        <w:ind w:left="142"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Turi būti atliktas visos sistemos bei jos modulių ir komponentų testavimas. </w:t>
      </w:r>
      <w:r w:rsidRPr="006F1540">
        <w:rPr>
          <w:rFonts w:ascii="Times New Roman" w:eastAsia="Times New Roman" w:hAnsi="Times New Roman" w:cs="Times New Roman"/>
          <w:b/>
          <w:bCs/>
          <w:kern w:val="0"/>
          <w:lang w:val="lt-LT"/>
          <w14:ligatures w14:val="none"/>
        </w:rPr>
        <w:t>Testavimo tikslai</w:t>
      </w:r>
      <w:r w:rsidRPr="006F1540">
        <w:rPr>
          <w:rFonts w:ascii="Times New Roman" w:eastAsia="Times New Roman" w:hAnsi="Times New Roman" w:cs="Times New Roman"/>
          <w:kern w:val="0"/>
          <w:lang w:val="lt-LT"/>
          <w14:ligatures w14:val="none"/>
        </w:rPr>
        <w:t>: </w:t>
      </w:r>
    </w:p>
    <w:p w14:paraId="43C79C08" w14:textId="77777777" w:rsidR="003E4866" w:rsidRPr="006F1540" w:rsidRDefault="00CD6D75">
      <w:pPr>
        <w:pStyle w:val="Sraopastraipa"/>
        <w:numPr>
          <w:ilvl w:val="0"/>
          <w:numId w:val="46"/>
        </w:numPr>
        <w:spacing w:after="0" w:line="360" w:lineRule="auto"/>
        <w:ind w:left="142"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įsitikinti, kad reikalavimų įgyvendinimas atliktas tinkama apimtimi; </w:t>
      </w:r>
    </w:p>
    <w:p w14:paraId="4CA42385" w14:textId="378FABD8" w:rsidR="003E4866" w:rsidRPr="006F1540" w:rsidRDefault="00CD6D75">
      <w:pPr>
        <w:pStyle w:val="Sraopastraipa"/>
        <w:numPr>
          <w:ilvl w:val="0"/>
          <w:numId w:val="46"/>
        </w:numPr>
        <w:spacing w:after="0" w:line="360" w:lineRule="auto"/>
        <w:ind w:left="142"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nustatyti ar funkcinių ir nefunkcinių reikalavimų įgyvendinimas atitinka techninę specifikaciją; </w:t>
      </w:r>
    </w:p>
    <w:p w14:paraId="1ECD29A7" w14:textId="617D49ED" w:rsidR="00CD6D75" w:rsidRPr="006F1540" w:rsidRDefault="00CD6D75">
      <w:pPr>
        <w:pStyle w:val="Sraopastraipa"/>
        <w:numPr>
          <w:ilvl w:val="0"/>
          <w:numId w:val="46"/>
        </w:numPr>
        <w:spacing w:after="0" w:line="360" w:lineRule="auto"/>
        <w:ind w:left="142"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identifikuoti ir užregistruoti funkcionalumo klaidas (angl. </w:t>
      </w:r>
      <w:proofErr w:type="spellStart"/>
      <w:r w:rsidRPr="006F1540">
        <w:rPr>
          <w:rFonts w:ascii="Times New Roman" w:eastAsia="Times New Roman" w:hAnsi="Times New Roman" w:cs="Times New Roman"/>
          <w:kern w:val="0"/>
          <w:lang w:val="lt-LT"/>
          <w14:ligatures w14:val="none"/>
        </w:rPr>
        <w:t>bugs</w:t>
      </w:r>
      <w:proofErr w:type="spellEnd"/>
      <w:r w:rsidRPr="006F1540">
        <w:rPr>
          <w:rFonts w:ascii="Times New Roman" w:eastAsia="Times New Roman" w:hAnsi="Times New Roman" w:cs="Times New Roman"/>
          <w:kern w:val="0"/>
          <w:lang w:val="lt-LT"/>
          <w14:ligatures w14:val="none"/>
        </w:rPr>
        <w:t>).</w:t>
      </w:r>
    </w:p>
    <w:p w14:paraId="3FC3B672"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Turi būti </w:t>
      </w:r>
      <w:r w:rsidRPr="006F1540">
        <w:rPr>
          <w:rFonts w:ascii="Times New Roman" w:eastAsia="Times New Roman" w:hAnsi="Times New Roman" w:cs="Times New Roman"/>
          <w:b/>
          <w:bCs/>
          <w:kern w:val="0"/>
          <w:lang w:val="lt-LT"/>
          <w14:ligatures w14:val="none"/>
        </w:rPr>
        <w:t>atlikti šie testavimai</w:t>
      </w:r>
      <w:r w:rsidRPr="006F1540">
        <w:rPr>
          <w:rFonts w:ascii="Times New Roman" w:eastAsia="Times New Roman" w:hAnsi="Times New Roman" w:cs="Times New Roman"/>
          <w:kern w:val="0"/>
          <w:lang w:val="lt-LT"/>
          <w14:ligatures w14:val="none"/>
        </w:rPr>
        <w:t>: </w:t>
      </w:r>
    </w:p>
    <w:p w14:paraId="4F9B110D" w14:textId="77777777" w:rsidR="00FC55F7" w:rsidRPr="006F1540" w:rsidRDefault="00CD6D75">
      <w:pPr>
        <w:pStyle w:val="Sraopastraipa"/>
        <w:numPr>
          <w:ilvl w:val="0"/>
          <w:numId w:val="66"/>
        </w:numPr>
        <w:spacing w:after="0" w:line="360" w:lineRule="auto"/>
        <w:ind w:left="142"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Vidinis testavimas. Vidinius atskirų komponentų testavimus Paslaugų teikėjas turi atlikti nedalyvaujant Perkančiosios organizacijos atstovams, tačiau turi pateikti tokio testavimo įrodymus – vidinio testavimo ataskaitą ir nustatytų neatitikimų sąrašą. </w:t>
      </w:r>
    </w:p>
    <w:p w14:paraId="6F8271DD" w14:textId="23B771F2" w:rsidR="003E4866" w:rsidRPr="006F1540" w:rsidRDefault="00CD6D75">
      <w:pPr>
        <w:pStyle w:val="Sraopastraipa"/>
        <w:numPr>
          <w:ilvl w:val="0"/>
          <w:numId w:val="66"/>
        </w:numPr>
        <w:spacing w:after="0" w:line="360" w:lineRule="auto"/>
        <w:ind w:left="142"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lastRenderedPageBreak/>
        <w:t>Galutinio rezultato testavimas (angl. E2e (</w:t>
      </w:r>
      <w:proofErr w:type="spellStart"/>
      <w:r w:rsidRPr="006F1540">
        <w:rPr>
          <w:rFonts w:ascii="Times New Roman" w:eastAsia="Times New Roman" w:hAnsi="Times New Roman" w:cs="Times New Roman"/>
          <w:kern w:val="0"/>
          <w:lang w:val="lt-LT"/>
          <w14:ligatures w14:val="none"/>
        </w:rPr>
        <w:t>end</w:t>
      </w:r>
      <w:proofErr w:type="spellEnd"/>
      <w:r w:rsidRPr="006F1540">
        <w:rPr>
          <w:rFonts w:ascii="Times New Roman" w:eastAsia="Times New Roman" w:hAnsi="Times New Roman" w:cs="Times New Roman"/>
          <w:kern w:val="0"/>
          <w:lang w:val="lt-LT"/>
          <w14:ligatures w14:val="none"/>
        </w:rPr>
        <w:t>-to-</w:t>
      </w:r>
      <w:proofErr w:type="spellStart"/>
      <w:r w:rsidRPr="006F1540">
        <w:rPr>
          <w:rFonts w:ascii="Times New Roman" w:eastAsia="Times New Roman" w:hAnsi="Times New Roman" w:cs="Times New Roman"/>
          <w:kern w:val="0"/>
          <w:lang w:val="lt-LT"/>
          <w14:ligatures w14:val="none"/>
        </w:rPr>
        <w:t>end</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testing</w:t>
      </w:r>
      <w:proofErr w:type="spellEnd"/>
      <w:r w:rsidRPr="006F1540">
        <w:rPr>
          <w:rFonts w:ascii="Times New Roman" w:eastAsia="Times New Roman" w:hAnsi="Times New Roman" w:cs="Times New Roman"/>
          <w:kern w:val="0"/>
          <w:lang w:val="lt-LT"/>
          <w14:ligatures w14:val="none"/>
        </w:rPr>
        <w:t>). Šis testavimas turi būti atliekamas dalyvaujant Paslaugų teikėjui, Perkančiajai organizacijai. Šio testavimo metu turi būti tikrinamas testavimo tikslų įgyvendinimas (įgyvendinimo lygio nustatymas). Testavimo veiklos turi būti vykdomos remiantis Paslaugų teikėjo parengtu priėmimo testavimo planu ir priėmimo testavimo metodika. Paslaugų teikėjas rengia testavimo scenarijus pagal testavimo metodikoje nustatytus reikalavimus. </w:t>
      </w:r>
    </w:p>
    <w:p w14:paraId="5288AE62" w14:textId="7F511C2D" w:rsidR="00CD6D75" w:rsidRPr="006F1540" w:rsidRDefault="00CD6D75">
      <w:pPr>
        <w:pStyle w:val="Sraopastraipa"/>
        <w:numPr>
          <w:ilvl w:val="0"/>
          <w:numId w:val="46"/>
        </w:numPr>
        <w:spacing w:after="0" w:line="360" w:lineRule="auto"/>
        <w:ind w:left="142"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Testavimo metu turi būti vykdomas identifikuotų klaidų (problemų) registravimas:  </w:t>
      </w:r>
    </w:p>
    <w:p w14:paraId="6096C2A9" w14:textId="77777777" w:rsidR="00CD6D75" w:rsidRPr="006F1540" w:rsidRDefault="00CD6D75">
      <w:pPr>
        <w:pStyle w:val="Sraopastraipa"/>
        <w:numPr>
          <w:ilvl w:val="0"/>
          <w:numId w:val="67"/>
        </w:numPr>
        <w:spacing w:after="0" w:line="360" w:lineRule="auto"/>
        <w:ind w:left="142" w:firstLine="0"/>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Testavimo metu elektronine forma turi būti vedamas pastebėtų klaidų (problemų) ir jų būsenų kaupimo žurnalas. Paslaugų teikėjas turi pateikti tokį įrankį, kuris nuolat būtų prieinamas internetu Perkančiosios organizacijos atstovams. </w:t>
      </w:r>
    </w:p>
    <w:p w14:paraId="48612270" w14:textId="0C5D349E" w:rsidR="003E4866" w:rsidRPr="006F1540" w:rsidRDefault="00CD6D75">
      <w:pPr>
        <w:pStyle w:val="Sraopastraipa"/>
        <w:numPr>
          <w:ilvl w:val="0"/>
          <w:numId w:val="67"/>
        </w:numPr>
        <w:spacing w:after="0" w:line="360" w:lineRule="auto"/>
        <w:ind w:left="142" w:firstLine="0"/>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 xml:space="preserve">Klaidų žurnalas turi būti specializuota problemų registravimo ir sekimo programinė įranga (angl. </w:t>
      </w:r>
      <w:proofErr w:type="spellStart"/>
      <w:r w:rsidRPr="006F1540">
        <w:rPr>
          <w:rFonts w:ascii="Times New Roman" w:eastAsia="Times New Roman" w:hAnsi="Times New Roman" w:cs="Times New Roman"/>
          <w:kern w:val="0"/>
          <w:lang w:val="lt-LT"/>
          <w14:ligatures w14:val="none"/>
        </w:rPr>
        <w:t>issue</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tracking</w:t>
      </w:r>
      <w:proofErr w:type="spellEnd"/>
      <w:r w:rsidRPr="006F1540">
        <w:rPr>
          <w:rFonts w:ascii="Times New Roman" w:eastAsia="Times New Roman" w:hAnsi="Times New Roman" w:cs="Times New Roman"/>
          <w:kern w:val="0"/>
          <w:lang w:val="lt-LT"/>
          <w14:ligatures w14:val="none"/>
        </w:rPr>
        <w:t xml:space="preserve"> </w:t>
      </w:r>
      <w:proofErr w:type="spellStart"/>
      <w:r w:rsidRPr="006F1540">
        <w:rPr>
          <w:rFonts w:ascii="Times New Roman" w:eastAsia="Times New Roman" w:hAnsi="Times New Roman" w:cs="Times New Roman"/>
          <w:kern w:val="0"/>
          <w:lang w:val="lt-LT"/>
          <w14:ligatures w14:val="none"/>
        </w:rPr>
        <w:t>software</w:t>
      </w:r>
      <w:proofErr w:type="spellEnd"/>
      <w:r w:rsidRPr="006F1540">
        <w:rPr>
          <w:rFonts w:ascii="Times New Roman" w:eastAsia="Times New Roman" w:hAnsi="Times New Roman" w:cs="Times New Roman"/>
          <w:kern w:val="0"/>
          <w:lang w:val="lt-LT"/>
          <w14:ligatures w14:val="none"/>
        </w:rPr>
        <w:t>), paremta tinklinėmis technologijomis, t. y. pasiekiama naudojant interneto naršyklę. </w:t>
      </w:r>
    </w:p>
    <w:p w14:paraId="1D572BA0" w14:textId="77777777" w:rsidR="003E4866"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Paslaugų teikėjas turės parengti visus testavimui reikalingus testavimo duomenis. </w:t>
      </w:r>
    </w:p>
    <w:p w14:paraId="22A3B987" w14:textId="5849ABF8"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Testavimas bus užbaigiamas, kai bus tenkinami testavimo plane įvardinti testavimo priėmimo kriterijai. Galimi išimtiniai atvejai, suderinami su Perkančiąja organizacija. </w:t>
      </w:r>
    </w:p>
    <w:p w14:paraId="7E113DD1" w14:textId="6D27F7A7" w:rsidR="00CD6D75" w:rsidRPr="006F1540" w:rsidRDefault="00CD6D75">
      <w:pPr>
        <w:pStyle w:val="Antrat2"/>
        <w:numPr>
          <w:ilvl w:val="1"/>
          <w:numId w:val="55"/>
        </w:numPr>
        <w:spacing w:line="360" w:lineRule="auto"/>
        <w:ind w:left="142" w:hanging="142"/>
        <w:contextualSpacing/>
        <w:jc w:val="both"/>
        <w:rPr>
          <w:rFonts w:ascii="Times New Roman" w:eastAsia="Times New Roman" w:hAnsi="Times New Roman" w:cs="Times New Roman"/>
          <w:color w:val="auto"/>
          <w:lang w:val="lt-LT"/>
        </w:rPr>
      </w:pPr>
      <w:bookmarkStart w:id="23" w:name="_Toc182993945"/>
      <w:r w:rsidRPr="006F1540">
        <w:rPr>
          <w:rFonts w:ascii="Times New Roman" w:eastAsia="Times New Roman" w:hAnsi="Times New Roman" w:cs="Times New Roman"/>
          <w:color w:val="auto"/>
          <w:lang w:val="lt-LT"/>
        </w:rPr>
        <w:t>Reikalavimai diegimui</w:t>
      </w:r>
      <w:bookmarkEnd w:id="23"/>
      <w:r w:rsidRPr="006F1540">
        <w:rPr>
          <w:rFonts w:ascii="Times New Roman" w:eastAsia="Times New Roman" w:hAnsi="Times New Roman" w:cs="Times New Roman"/>
          <w:color w:val="auto"/>
          <w:lang w:val="lt-LT"/>
        </w:rPr>
        <w:t> </w:t>
      </w:r>
    </w:p>
    <w:p w14:paraId="767D6998" w14:textId="1DC05164"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Paslaugų gavėjas suteiks Paslaugų teikėjui reikiamus resursus ir prieigas Sistemos diegimui. </w:t>
      </w:r>
    </w:p>
    <w:p w14:paraId="4448D0FF"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Paslaugų teikėjas turi sukurti Sistemos veikimui reikalingas testavimo ir eksploatavimo aplinkas bei atlikti reikiamus jų konfigūracijos nustatymus, kad būtų užtikrinti prieigos prie išteklių, saugumo ir kiti reikalavimai. </w:t>
      </w:r>
    </w:p>
    <w:p w14:paraId="3886AC51"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Paslaugų gavėjas užtikrins pakankamą infrastruktūros išteklių resursus (</w:t>
      </w:r>
      <w:proofErr w:type="spellStart"/>
      <w:r w:rsidRPr="006F1540">
        <w:rPr>
          <w:rFonts w:ascii="Times New Roman" w:eastAsia="Times New Roman" w:hAnsi="Times New Roman" w:cs="Times New Roman"/>
          <w:kern w:val="0"/>
          <w:lang w:val="lt-LT"/>
          <w14:ligatures w14:val="none"/>
        </w:rPr>
        <w:t>vCPU</w:t>
      </w:r>
      <w:proofErr w:type="spellEnd"/>
      <w:r w:rsidRPr="006F1540">
        <w:rPr>
          <w:rFonts w:ascii="Times New Roman" w:eastAsia="Times New Roman" w:hAnsi="Times New Roman" w:cs="Times New Roman"/>
          <w:kern w:val="0"/>
          <w:lang w:val="lt-LT"/>
          <w14:ligatures w14:val="none"/>
        </w:rPr>
        <w:t xml:space="preserve"> kiekį, RAM kiekį, SSD talpą, LAN ir WAN greitį). </w:t>
      </w:r>
    </w:p>
    <w:p w14:paraId="218D6590"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Kartu turi būti pateikiamas sukompiliuotas išeities kodas (parengtas diegimui). </w:t>
      </w:r>
    </w:p>
    <w:p w14:paraId="23D52E06" w14:textId="2408259C"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 xml:space="preserve">Paslaugų teikėjas turi dokumentuoti programinės įrangos diegimo į Perkančiosios organizacijos Sistemos gamybinę ir </w:t>
      </w:r>
      <w:proofErr w:type="spellStart"/>
      <w:r w:rsidRPr="006F1540">
        <w:rPr>
          <w:rFonts w:ascii="Times New Roman" w:eastAsia="Times New Roman" w:hAnsi="Times New Roman" w:cs="Times New Roman"/>
          <w:kern w:val="0"/>
          <w:lang w:val="lt-LT"/>
          <w14:ligatures w14:val="none"/>
        </w:rPr>
        <w:t>testinę</w:t>
      </w:r>
      <w:proofErr w:type="spellEnd"/>
      <w:r w:rsidRPr="006F1540">
        <w:rPr>
          <w:rFonts w:ascii="Times New Roman" w:eastAsia="Times New Roman" w:hAnsi="Times New Roman" w:cs="Times New Roman"/>
          <w:kern w:val="0"/>
          <w:lang w:val="lt-LT"/>
          <w14:ligatures w14:val="none"/>
        </w:rPr>
        <w:t xml:space="preserve"> aplinkas procesą bei pateikti tam reikalingas programines priemones. Procesas turi būti dokumentuotas taip, kad atsakingas Perkančiosios organizacijos darbuotojas programinę įrangą galėtų įdiegti į gamybinę aplinką ar kitą aplinką bei valdyti diegimo konfigūraciją. </w:t>
      </w:r>
    </w:p>
    <w:p w14:paraId="4453549A" w14:textId="2E763E73" w:rsidR="00CD6D75" w:rsidRPr="006F1540" w:rsidRDefault="00CD6D75">
      <w:pPr>
        <w:pStyle w:val="Antrat2"/>
        <w:numPr>
          <w:ilvl w:val="1"/>
          <w:numId w:val="55"/>
        </w:numPr>
        <w:ind w:left="142" w:hanging="142"/>
        <w:rPr>
          <w:rFonts w:ascii="Times New Roman" w:eastAsia="Times New Roman" w:hAnsi="Times New Roman" w:cs="Times New Roman"/>
          <w:color w:val="auto"/>
          <w:lang w:val="lt-LT"/>
        </w:rPr>
      </w:pPr>
      <w:bookmarkStart w:id="24" w:name="_Toc182993946"/>
      <w:r w:rsidRPr="006F1540">
        <w:rPr>
          <w:rFonts w:ascii="Times New Roman" w:eastAsia="Times New Roman" w:hAnsi="Times New Roman" w:cs="Times New Roman"/>
          <w:color w:val="auto"/>
          <w:lang w:val="lt-LT"/>
        </w:rPr>
        <w:t>Reikalavimai bandomajai eksploatacijai</w:t>
      </w:r>
      <w:bookmarkEnd w:id="24"/>
      <w:r w:rsidRPr="006F1540">
        <w:rPr>
          <w:rFonts w:ascii="Times New Roman" w:eastAsia="Times New Roman" w:hAnsi="Times New Roman" w:cs="Times New Roman"/>
          <w:color w:val="auto"/>
          <w:lang w:val="lt-LT"/>
        </w:rPr>
        <w:t> </w:t>
      </w:r>
    </w:p>
    <w:p w14:paraId="218C6C91" w14:textId="09468CEF"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Turi būti atlikta Sistemos bandomoji eksploatacija. Bandomosios eksploatacijos tikslai:  </w:t>
      </w:r>
    </w:p>
    <w:p w14:paraId="232DB744" w14:textId="77777777" w:rsidR="00CD6D75" w:rsidRPr="006F1540" w:rsidRDefault="00CD6D75">
      <w:pPr>
        <w:pStyle w:val="Sraopastraipa"/>
        <w:numPr>
          <w:ilvl w:val="0"/>
          <w:numId w:val="68"/>
        </w:numPr>
        <w:spacing w:after="0" w:line="360" w:lineRule="auto"/>
        <w:ind w:left="142" w:firstLine="284"/>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lastRenderedPageBreak/>
        <w:t>užtikrinti Sistemos kokybę; </w:t>
      </w:r>
    </w:p>
    <w:p w14:paraId="2BDC7536" w14:textId="2D22D12B" w:rsidR="00CD6D75" w:rsidRPr="006F1540" w:rsidRDefault="00CD6D75">
      <w:pPr>
        <w:pStyle w:val="Sraopastraipa"/>
        <w:numPr>
          <w:ilvl w:val="0"/>
          <w:numId w:val="68"/>
        </w:numPr>
        <w:spacing w:after="0" w:line="360" w:lineRule="auto"/>
        <w:ind w:left="142" w:firstLine="284"/>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išbandyti gamybinę Sistemos komponentų konfigūraciją; </w:t>
      </w:r>
    </w:p>
    <w:p w14:paraId="4389535C" w14:textId="14E28542" w:rsidR="00CD6D75" w:rsidRPr="006F1540" w:rsidRDefault="00CD6D75">
      <w:pPr>
        <w:pStyle w:val="Sraopastraipa"/>
        <w:numPr>
          <w:ilvl w:val="0"/>
          <w:numId w:val="68"/>
        </w:numPr>
        <w:spacing w:after="0" w:line="360" w:lineRule="auto"/>
        <w:ind w:left="142" w:firstLine="284"/>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identifikuoti ir pašalinti bandomosios eksploatacijos metu pastebėtus defektus; </w:t>
      </w:r>
    </w:p>
    <w:p w14:paraId="064FD9DA" w14:textId="1F2C9D87" w:rsidR="00CD6D75" w:rsidRPr="006F1540" w:rsidRDefault="00CD6D75">
      <w:pPr>
        <w:pStyle w:val="Sraopastraipa"/>
        <w:numPr>
          <w:ilvl w:val="0"/>
          <w:numId w:val="68"/>
        </w:numPr>
        <w:spacing w:after="0" w:line="360" w:lineRule="auto"/>
        <w:ind w:left="142" w:firstLine="284"/>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stabilizuoti darbinės aplinkos konfigūraciją, atsižvelgiant į bandomosios eksploatacijos metu sukauptą patirtį. </w:t>
      </w:r>
    </w:p>
    <w:p w14:paraId="4065231D"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Bandomosios eksploatacijos veiklas Paslaugų teikėjas turės vykdyti pagal parengtą ir su Perkančiąja organizacija suderintą bandomosios eksploatacijos planą. </w:t>
      </w:r>
    </w:p>
    <w:p w14:paraId="0300DBBE"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Paslaugų teikėjas iki bandomosios eksploatacijos pradžios privalo paruošti Sistemos infrastruktūrą darbui, atlikti Sistemos komponentų konfigūravimą, kad visi bandomosios eksploatacijos dalyviai turėtų galimybę prisijungti prie Sistemos iš savo darbo vietų.  </w:t>
      </w:r>
    </w:p>
    <w:p w14:paraId="52FAB115"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Bandomosios eksploatacijos aplinka turi būti realizuota gamybinėje aplinkoje, jeigu nebus sutarta kitaip. </w:t>
      </w:r>
    </w:p>
    <w:p w14:paraId="76686126"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Bandomoji eksploatacija yra baigiama, kai tenkinami bandomosios eksploatacijos priėmimo kriterijai, kurie pateikiami bandomosios eksploatacijos plane. </w:t>
      </w:r>
    </w:p>
    <w:p w14:paraId="1D63DC94" w14:textId="62A3208C" w:rsidR="00CD6D75" w:rsidRPr="006F1540" w:rsidRDefault="00CD6D75">
      <w:pPr>
        <w:pStyle w:val="Antrat2"/>
        <w:numPr>
          <w:ilvl w:val="1"/>
          <w:numId w:val="55"/>
        </w:numPr>
        <w:ind w:left="142" w:hanging="142"/>
        <w:rPr>
          <w:rFonts w:ascii="Times New Roman" w:eastAsia="Times New Roman" w:hAnsi="Times New Roman" w:cs="Times New Roman"/>
          <w:color w:val="auto"/>
          <w:lang w:val="lt-LT"/>
        </w:rPr>
      </w:pPr>
      <w:bookmarkStart w:id="25" w:name="_Toc182993947"/>
      <w:r w:rsidRPr="006F1540">
        <w:rPr>
          <w:rFonts w:ascii="Times New Roman" w:eastAsia="Times New Roman" w:hAnsi="Times New Roman" w:cs="Times New Roman"/>
          <w:color w:val="auto"/>
          <w:lang w:val="lt-LT"/>
        </w:rPr>
        <w:t>Reikalavimai mokymams</w:t>
      </w:r>
      <w:bookmarkEnd w:id="25"/>
      <w:r w:rsidRPr="006F1540">
        <w:rPr>
          <w:rFonts w:ascii="Times New Roman" w:eastAsia="Times New Roman" w:hAnsi="Times New Roman" w:cs="Times New Roman"/>
          <w:color w:val="auto"/>
          <w:lang w:val="lt-LT"/>
        </w:rPr>
        <w:t>  </w:t>
      </w:r>
    </w:p>
    <w:p w14:paraId="1B11D14A"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Paslaugų teikėjas turi atlikti Sistemos administratorių mokymus.  </w:t>
      </w:r>
    </w:p>
    <w:p w14:paraId="1596CE37"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Mokymų trukmė atsižvelgiant į TVS sudėtingumą, atskiru susitarimu suderinus su Perkančiąja organizacija laiką ir datą.  </w:t>
      </w:r>
    </w:p>
    <w:p w14:paraId="5571CEA6"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Mokymai vedami lietuvių kalba, nuotoliniu būdu, įrašant vaizdo įrašą. </w:t>
      </w:r>
    </w:p>
    <w:p w14:paraId="0A1198C4"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Mokymų metu administratoriai turi būti apmokyti dirbti su visais Sistemos funkcionalumais. Atlikti apmokymai turi sudaryti galimybę naudotojui su Sistema dirbti savarankiškai. Paslaugų teikėjas turi parengti mokymų planą ir mokymų medžiagą. </w:t>
      </w:r>
    </w:p>
    <w:p w14:paraId="601E3E3D"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Paslaugų teikėjas turi parengti Sistemos naudojimo instrukciją administratoriams. </w:t>
      </w:r>
    </w:p>
    <w:p w14:paraId="03469C5B" w14:textId="3C686596" w:rsidR="00CD6D75" w:rsidRPr="006F1540" w:rsidRDefault="00CD6D75">
      <w:pPr>
        <w:pStyle w:val="Antrat2"/>
        <w:numPr>
          <w:ilvl w:val="1"/>
          <w:numId w:val="55"/>
        </w:numPr>
        <w:ind w:left="142" w:hanging="142"/>
        <w:rPr>
          <w:rFonts w:ascii="Times New Roman" w:eastAsia="Times New Roman" w:hAnsi="Times New Roman" w:cs="Times New Roman"/>
          <w:color w:val="auto"/>
          <w:lang w:val="lt-LT"/>
        </w:rPr>
      </w:pPr>
      <w:bookmarkStart w:id="26" w:name="_Toc182993948"/>
      <w:r w:rsidRPr="006F1540">
        <w:rPr>
          <w:rFonts w:ascii="Times New Roman" w:eastAsia="Times New Roman" w:hAnsi="Times New Roman" w:cs="Times New Roman"/>
          <w:color w:val="auto"/>
          <w:lang w:val="lt-LT"/>
        </w:rPr>
        <w:t>Reikalavimai garantinei priežiūrai ir palaikymo paslaugoms</w:t>
      </w:r>
      <w:bookmarkEnd w:id="26"/>
    </w:p>
    <w:p w14:paraId="53C1BB26" w14:textId="12F324A6" w:rsidR="00C73D97" w:rsidRPr="006F1540" w:rsidRDefault="00C73D97" w:rsidP="0096283B">
      <w:pPr>
        <w:spacing w:after="0" w:line="360" w:lineRule="auto"/>
        <w:ind w:left="142"/>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b/>
          <w:bCs/>
          <w:kern w:val="0"/>
          <w:lang w:val="lt-LT"/>
          <w14:ligatures w14:val="none"/>
        </w:rPr>
        <w:t>Garantinės priežiūros paslaugos</w:t>
      </w:r>
      <w:r w:rsidRPr="006F1540">
        <w:rPr>
          <w:rFonts w:ascii="Times New Roman" w:eastAsia="Times New Roman" w:hAnsi="Times New Roman" w:cs="Times New Roman"/>
          <w:kern w:val="0"/>
          <w:lang w:val="lt-LT"/>
          <w14:ligatures w14:val="none"/>
        </w:rPr>
        <w:t>.</w:t>
      </w:r>
    </w:p>
    <w:p w14:paraId="46E8FBA4" w14:textId="0959C405"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Paslaugų teikėjas privalės neatlygintinai užtikrinti Sistemos ir kitos įdiegtos programinės įrangos (aplikacijų, duomenų bazių ir kt.) garantinę priežiūrą, kuri turi būti vykdoma pagal su Perkančiąja organizacija suderintą garantinės priežiūros bei vidinių naudotojų konsultavimo taisykles, kurios išvardintos – „Reikalavimai sutarties vykdymo etapams”. </w:t>
      </w:r>
    </w:p>
    <w:p w14:paraId="730A9F57" w14:textId="5984BF8A"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lastRenderedPageBreak/>
        <w:t>Garantinės priežiūros paslaugos teikiamos 30 (trisdešimt) mėnesių nuo paslaugų priėmimo–perdavimo akto pasirašymo dienos. </w:t>
      </w:r>
    </w:p>
    <w:p w14:paraId="798FB880" w14:textId="343C531F"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Garantinės priežiūros paslaugos apima sukurtos Sistemos sutrikimų šalinimą bei Perkančiosios organizacijos atsakingų asmenų konsultavimą. </w:t>
      </w:r>
    </w:p>
    <w:p w14:paraId="19A5F5EC"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 xml:space="preserve">Paslaugų teikėjas turi vykdyti Perkančiosios organizacijos atsakingų asmenų konsultavimą Sistemos veikimo, naudojimo bei tobulinimo klausimais. Konsultacijos turi būti teikiamos telefonu, el. paštu, naudojant Parduodančios organizacijos pateiktą priežiūros tarnybos (angl. </w:t>
      </w:r>
      <w:proofErr w:type="spellStart"/>
      <w:r w:rsidRPr="006F1540">
        <w:rPr>
          <w:rFonts w:ascii="Times New Roman" w:eastAsia="Times New Roman" w:hAnsi="Times New Roman" w:cs="Times New Roman"/>
          <w:i/>
          <w:iCs/>
          <w:kern w:val="0"/>
          <w:lang w:val="lt-LT"/>
          <w14:ligatures w14:val="none"/>
        </w:rPr>
        <w:t>Helpdesk</w:t>
      </w:r>
      <w:proofErr w:type="spellEnd"/>
      <w:r w:rsidRPr="006F1540">
        <w:rPr>
          <w:rFonts w:ascii="Times New Roman" w:eastAsia="Times New Roman" w:hAnsi="Times New Roman" w:cs="Times New Roman"/>
          <w:kern w:val="0"/>
          <w:lang w:val="lt-LT"/>
          <w14:ligatures w14:val="none"/>
        </w:rPr>
        <w:t>) programinę įrangą. </w:t>
      </w:r>
    </w:p>
    <w:p w14:paraId="0ED8161C"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Programinės įrangos veikimo sutrikimu laikoma situacija, kai Sistemos naudotojai dėl Paslaugų teikėjo sukurtos programinės įrangos funkcionalumo trūkumų negali atlikti numatytų Sistemos funkcijų ar funkcijos veikia nekorektiškai.  </w:t>
      </w:r>
    </w:p>
    <w:p w14:paraId="12D4EC91"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Programinės įrangos sutrikimų atstatymo trukmė: </w:t>
      </w:r>
    </w:p>
    <w:p w14:paraId="0D843997"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Reakcijos į sutrikimą laikas – ne ilgiau kaip 1 (viena) darbo valanda nuo pranešimo apie sutrikimą gavimo sutartu būdu; </w:t>
      </w:r>
    </w:p>
    <w:p w14:paraId="24A21133" w14:textId="77777777" w:rsidR="00CD6D75" w:rsidRPr="006F1540" w:rsidRDefault="00CD6D75" w:rsidP="0096283B">
      <w:pPr>
        <w:spacing w:after="0" w:line="360" w:lineRule="auto"/>
        <w:ind w:left="142" w:hanging="8"/>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b/>
          <w:bCs/>
          <w:kern w:val="0"/>
          <w:lang w:val="lt-LT"/>
          <w14:ligatures w14:val="none"/>
        </w:rPr>
        <w:t>Neesminių sutrikimų</w:t>
      </w:r>
      <w:r w:rsidRPr="006F1540">
        <w:rPr>
          <w:rFonts w:ascii="Times New Roman" w:eastAsia="Times New Roman" w:hAnsi="Times New Roman" w:cs="Times New Roman"/>
          <w:kern w:val="0"/>
          <w:lang w:val="lt-LT"/>
          <w14:ligatures w14:val="none"/>
        </w:rPr>
        <w:t xml:space="preserve"> šalinimas – ne ilgiau kaip 5 darbo dienos nuo pranešimo gavimo sutartu būdu. Jei sutrikimo per nurodytą laiką pašalinti negalima, kartu su Perkančiąja organizacija suderinamas susitarimas dėl sutrikimo pašalinimo laiko. Neesminis sutrikimas – kosmetinės ar panašios Sistemos klaidos, kurios neįtakoja korektiško funkcijų veikimo; </w:t>
      </w:r>
    </w:p>
    <w:p w14:paraId="787AA5F8" w14:textId="77777777" w:rsidR="00CD6D75" w:rsidRPr="006F1540" w:rsidRDefault="00CD6D75" w:rsidP="0096283B">
      <w:pPr>
        <w:spacing w:after="0" w:line="360" w:lineRule="auto"/>
        <w:ind w:left="142" w:hanging="8"/>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b/>
          <w:bCs/>
          <w:kern w:val="0"/>
          <w:lang w:val="lt-LT"/>
          <w14:ligatures w14:val="none"/>
        </w:rPr>
        <w:t>Svarbių sutrikimų</w:t>
      </w:r>
      <w:r w:rsidRPr="006F1540">
        <w:rPr>
          <w:rFonts w:ascii="Times New Roman" w:eastAsia="Times New Roman" w:hAnsi="Times New Roman" w:cs="Times New Roman"/>
          <w:kern w:val="0"/>
          <w:lang w:val="lt-LT"/>
          <w14:ligatures w14:val="none"/>
        </w:rPr>
        <w:t xml:space="preserve"> šalinimas – ne ilgiau kaip 3 darbo dienos nuo pranešimo gavimo sutartu būdu. Jei sutrikimo per nurodytą laiką pašalinti negalima, kartu su Perkančiąja organizacija suderinamas susitarimas dėl sutrikimo pašalinimo laiko. Svarbus sutrikimas – neapibrėžtas funkcijos veikimas, kuris leidžia įvykdyti numatytą Sistemos funkciją, tačiau naudotojui reikia atlikti papildomus, nenumatytus ar alternatyvius veiksmus; </w:t>
      </w:r>
    </w:p>
    <w:p w14:paraId="143E1022" w14:textId="77777777" w:rsidR="00CD6D75" w:rsidRPr="006F1540" w:rsidRDefault="00CD6D75" w:rsidP="0096283B">
      <w:pPr>
        <w:spacing w:after="0" w:line="360" w:lineRule="auto"/>
        <w:ind w:left="142" w:hanging="8"/>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b/>
          <w:bCs/>
          <w:kern w:val="0"/>
          <w:lang w:val="lt-LT"/>
          <w14:ligatures w14:val="none"/>
        </w:rPr>
        <w:t>Kritinių sutrikimų šalinimas</w:t>
      </w:r>
      <w:r w:rsidRPr="006F1540">
        <w:rPr>
          <w:rFonts w:ascii="Times New Roman" w:eastAsia="Times New Roman" w:hAnsi="Times New Roman" w:cs="Times New Roman"/>
          <w:kern w:val="0"/>
          <w:lang w:val="lt-LT"/>
          <w14:ligatures w14:val="none"/>
        </w:rPr>
        <w:t xml:space="preserve"> – ne ilgiau kaip 1 darbo diena nuo pranešimo gavimo sutartu būdu. Jei sutrikimo per nurodytą laiką pašalinti negalima, kartu su Perkančiąja organizacija suderinamas susitarimas dėl sutrikimo pašalinimo laiko; Kritinis sutrikimas – funkcijos neveikimas, be galimybės reikiamą funkciją vykdyti alternatyviai. </w:t>
      </w:r>
    </w:p>
    <w:p w14:paraId="2BFDB7B4" w14:textId="77777777" w:rsidR="00CD6D75"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sz w:val="18"/>
          <w:szCs w:val="18"/>
          <w:lang w:val="lt-LT"/>
          <w14:ligatures w14:val="none"/>
        </w:rPr>
      </w:pPr>
      <w:r w:rsidRPr="006F1540">
        <w:rPr>
          <w:rFonts w:ascii="Times New Roman" w:eastAsia="Times New Roman" w:hAnsi="Times New Roman" w:cs="Times New Roman"/>
          <w:kern w:val="0"/>
          <w:lang w:val="lt-LT"/>
          <w14:ligatures w14:val="none"/>
        </w:rPr>
        <w:t xml:space="preserve">Paslaugų teikėjas turi parengti prieinamas ir Perkančiajai organizacijai tinkamas informavimo apie Sistemos sutrikimus, jų registravimo ir taisymo veiksmų būseną priemones: Perkančiosios organizacijos ir Paslaugų teikėjo suderintus telefonus, el. pašto adresus, garantinio aptarnavimo ir priežiūros tarnybos programinio įrankio adresą (nuorodą). Išvardintais būdais Perkančiosios </w:t>
      </w:r>
      <w:r w:rsidRPr="006F1540">
        <w:rPr>
          <w:rFonts w:ascii="Times New Roman" w:eastAsia="Times New Roman" w:hAnsi="Times New Roman" w:cs="Times New Roman"/>
          <w:kern w:val="0"/>
          <w:lang w:val="lt-LT"/>
          <w14:ligatures w14:val="none"/>
        </w:rPr>
        <w:lastRenderedPageBreak/>
        <w:t>organizacijos atsakingiems asmenims turi būti galimybė pranešti apie Sistemos sutrikimus, reikiamas konsultacijas, reikiamus tobulinimus (naujo funkcionalumo kūrimą) ir pan. </w:t>
      </w:r>
    </w:p>
    <w:p w14:paraId="7B235C79" w14:textId="31C4CF08" w:rsidR="00FC55F7" w:rsidRPr="006F1540" w:rsidRDefault="00CD6D75" w:rsidP="0096283B">
      <w:pPr>
        <w:spacing w:after="0" w:line="360" w:lineRule="auto"/>
        <w:ind w:left="142"/>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Garantinės priežiūros paslaugos, konsultacijos telefonu ir elektroniniu paštu turi būti teikiamos Perkančiosios organizacijos darbo dienomis, darbo valandomis. </w:t>
      </w:r>
    </w:p>
    <w:p w14:paraId="4CFAF078" w14:textId="004DB42D" w:rsidR="00264D46" w:rsidRPr="006F1540" w:rsidRDefault="00C73D97" w:rsidP="0096283B">
      <w:pPr>
        <w:spacing w:after="0" w:line="360" w:lineRule="auto"/>
        <w:ind w:left="142"/>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b/>
          <w:bCs/>
          <w:kern w:val="0"/>
          <w:lang w:val="lt-LT"/>
          <w14:ligatures w14:val="none"/>
        </w:rPr>
        <w:t>Palaikymo paslaugos</w:t>
      </w:r>
      <w:r w:rsidRPr="006F1540">
        <w:rPr>
          <w:rFonts w:ascii="Times New Roman" w:eastAsia="Times New Roman" w:hAnsi="Times New Roman" w:cs="Times New Roman"/>
          <w:kern w:val="0"/>
          <w:lang w:val="lt-LT"/>
          <w14:ligatures w14:val="none"/>
        </w:rPr>
        <w:t>.</w:t>
      </w:r>
    </w:p>
    <w:p w14:paraId="028EEDC9" w14:textId="5049BFC3" w:rsidR="007F68CE" w:rsidRPr="006F1540" w:rsidRDefault="000A35F6" w:rsidP="0096283B">
      <w:pPr>
        <w:spacing w:after="0" w:line="360" w:lineRule="auto"/>
        <w:ind w:left="142"/>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Sistemos palaikymo paslaugas sudaro: </w:t>
      </w:r>
    </w:p>
    <w:p w14:paraId="4044E5BA" w14:textId="48FAA8C4" w:rsidR="007F68CE" w:rsidRPr="006F1540" w:rsidRDefault="007F68CE">
      <w:pPr>
        <w:numPr>
          <w:ilvl w:val="0"/>
          <w:numId w:val="69"/>
        </w:numPr>
        <w:spacing w:after="0" w:line="360" w:lineRule="auto"/>
        <w:ind w:left="142"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turinio valdymo sistemos atnaujinimas, turinio valdymo ir, jeigu yra, naudojamų įskiepių atnaujinimas, kuris turi būti vykdomas ne rečiau kaip 1 kartą per 3 mėn. (kas ketvirtį);</w:t>
      </w:r>
    </w:p>
    <w:p w14:paraId="2E2DE2C5" w14:textId="6F6C4347" w:rsidR="007F68CE" w:rsidRPr="006F1540" w:rsidRDefault="007F68CE">
      <w:pPr>
        <w:numPr>
          <w:ilvl w:val="0"/>
          <w:numId w:val="69"/>
        </w:numPr>
        <w:spacing w:after="0" w:line="360" w:lineRule="auto"/>
        <w:ind w:left="142" w:firstLine="0"/>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 xml:space="preserve">potencialūs vystymo darbai, kurie nėra aprašyti Techninėje specifikacijoje. </w:t>
      </w:r>
    </w:p>
    <w:p w14:paraId="418E6E9D" w14:textId="6AFD31D6" w:rsidR="0091304E" w:rsidRPr="006F1540" w:rsidRDefault="007F68CE" w:rsidP="0096283B">
      <w:pPr>
        <w:spacing w:after="0" w:line="360" w:lineRule="auto"/>
        <w:ind w:left="142"/>
        <w:contextualSpacing/>
        <w:jc w:val="both"/>
        <w:textAlignment w:val="baseline"/>
        <w:rPr>
          <w:rFonts w:ascii="Times New Roman" w:eastAsia="Times New Roman" w:hAnsi="Times New Roman" w:cs="Times New Roman"/>
          <w:kern w:val="0"/>
          <w:lang w:val="lt-LT"/>
          <w14:ligatures w14:val="none"/>
        </w:rPr>
      </w:pPr>
      <w:r w:rsidRPr="006F1540">
        <w:rPr>
          <w:rFonts w:ascii="Times New Roman" w:eastAsia="Times New Roman" w:hAnsi="Times New Roman" w:cs="Times New Roman"/>
          <w:kern w:val="0"/>
          <w:lang w:val="lt-LT"/>
          <w14:ligatures w14:val="none"/>
        </w:rPr>
        <w:t>Maksimalus palaikymo paslaugų kiekis – 60 valandų.</w:t>
      </w:r>
    </w:p>
    <w:p w14:paraId="3CEE3A0C" w14:textId="44856F9A" w:rsidR="00B13F7B" w:rsidRPr="006F1540" w:rsidRDefault="0091304E" w:rsidP="0096283B">
      <w:pPr>
        <w:spacing w:after="0" w:line="360" w:lineRule="auto"/>
        <w:ind w:left="142"/>
        <w:contextualSpacing/>
        <w:jc w:val="both"/>
        <w:textAlignment w:val="baseline"/>
        <w:rPr>
          <w:rFonts w:ascii="Times New Roman" w:hAnsi="Times New Roman" w:cs="Times New Roman"/>
          <w:bCs/>
          <w:lang w:val="lt-LT"/>
        </w:rPr>
      </w:pPr>
      <w:r w:rsidRPr="006F1540">
        <w:rPr>
          <w:rFonts w:ascii="Times New Roman" w:hAnsi="Times New Roman" w:cs="Times New Roman"/>
          <w:bCs/>
          <w:lang w:val="lt-LT"/>
        </w:rPr>
        <w:t>Palaikymo paslaugos bus perkamos pagal poreikį, neviršijant nurodyto šių paslaugų maksimalaus kiekio, pagal fiksuotą valandinį įkainį. Perkančioji organizacija</w:t>
      </w:r>
      <w:r w:rsidRPr="006F1540">
        <w:rPr>
          <w:rFonts w:ascii="Times New Roman" w:hAnsi="Times New Roman" w:cs="Times New Roman"/>
          <w:lang w:val="lt-LT"/>
        </w:rPr>
        <w:t xml:space="preserve"> neįsipareigoja išpirkti nurodyto maksimalaus šių paslaugų kiekio.</w:t>
      </w:r>
    </w:p>
    <w:p w14:paraId="169F7702" w14:textId="56942293" w:rsidR="00FC55F7" w:rsidRPr="006F1540" w:rsidRDefault="00FC55F7" w:rsidP="00FC55F7">
      <w:pPr>
        <w:pStyle w:val="Antrat1"/>
        <w:rPr>
          <w:rFonts w:ascii="Times New Roman" w:eastAsia="Times New Roman" w:hAnsi="Times New Roman" w:cs="Times New Roman"/>
          <w:color w:val="auto"/>
          <w:rtl/>
          <w:lang w:val="lt-LT"/>
        </w:rPr>
      </w:pPr>
      <w:bookmarkStart w:id="27" w:name="_Toc182993949"/>
      <w:r w:rsidRPr="006F1540">
        <w:rPr>
          <w:rFonts w:ascii="Times New Roman" w:eastAsia="Times New Roman" w:hAnsi="Times New Roman" w:cs="Times New Roman"/>
          <w:color w:val="auto"/>
          <w:lang w:val="lt-LT"/>
        </w:rPr>
        <w:t>8. Reikalavimai sutarties vykdymo etapams</w:t>
      </w:r>
      <w:bookmarkEnd w:id="27"/>
      <w:r w:rsidRPr="006F1540">
        <w:rPr>
          <w:rFonts w:ascii="Times New Roman" w:eastAsia="Times New Roman" w:hAnsi="Times New Roman" w:cs="Times New Roman"/>
          <w:color w:val="auto"/>
          <w:lang w:val="lt-LT"/>
        </w:rPr>
        <w:t> </w:t>
      </w:r>
    </w:p>
    <w:p w14:paraId="27AE5F98" w14:textId="4F1A5145" w:rsidR="00FC55F7" w:rsidRPr="009859B9" w:rsidRDefault="00FC55F7" w:rsidP="009859B9">
      <w:pPr>
        <w:pStyle w:val="Antrat2"/>
        <w:rPr>
          <w:rFonts w:ascii="Times New Roman" w:eastAsia="Times New Roman" w:hAnsi="Times New Roman" w:cs="Times New Roman"/>
          <w:color w:val="auto"/>
          <w:lang w:val="lt-LT"/>
        </w:rPr>
      </w:pPr>
      <w:bookmarkStart w:id="28" w:name="_Toc182993950"/>
      <w:r w:rsidRPr="006F1540">
        <w:rPr>
          <w:rFonts w:ascii="Times New Roman" w:eastAsia="Times New Roman" w:hAnsi="Times New Roman" w:cs="Times New Roman"/>
          <w:color w:val="auto"/>
          <w:lang w:val="lt-LT"/>
        </w:rPr>
        <w:t>8.1. lentelė. Galimi paslaugų etapai, etapų rezultatai ir terminai.</w:t>
      </w:r>
      <w:bookmarkEnd w:id="28"/>
      <w:r w:rsidRPr="006F1540">
        <w:rPr>
          <w:rFonts w:ascii="Times New Roman" w:eastAsia="Times New Roman" w:hAnsi="Times New Roman" w:cs="Times New Roman"/>
          <w:color w:val="auto"/>
          <w:lang w:val="lt-LT"/>
        </w:rPr>
        <w:t>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5"/>
        <w:gridCol w:w="1534"/>
        <w:gridCol w:w="2704"/>
        <w:gridCol w:w="3299"/>
        <w:gridCol w:w="1990"/>
      </w:tblGrid>
      <w:tr w:rsidR="0083760E" w:rsidRPr="006F1540" w14:paraId="6DD360A9" w14:textId="77777777" w:rsidTr="00FC55F7">
        <w:trPr>
          <w:trHeight w:val="495"/>
        </w:trPr>
        <w:tc>
          <w:tcPr>
            <w:tcW w:w="435" w:type="dxa"/>
            <w:shd w:val="clear" w:color="auto" w:fill="ADADAD"/>
            <w:vAlign w:val="center"/>
            <w:hideMark/>
          </w:tcPr>
          <w:p w14:paraId="67960FAD" w14:textId="77777777" w:rsidR="00FC55F7" w:rsidRPr="006F1540" w:rsidRDefault="00FC55F7" w:rsidP="00FC55F7">
            <w:pPr>
              <w:spacing w:after="0" w:line="360" w:lineRule="auto"/>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Nr.</w:t>
            </w:r>
            <w:r w:rsidRPr="006F1540">
              <w:rPr>
                <w:rFonts w:ascii="Times New Roman" w:eastAsia="Times New Roman" w:hAnsi="Times New Roman" w:cs="Times New Roman"/>
                <w:kern w:val="0"/>
                <w:sz w:val="22"/>
                <w:szCs w:val="22"/>
                <w:lang w:val="lt-LT"/>
                <w14:ligatures w14:val="none"/>
              </w:rPr>
              <w:t> </w:t>
            </w:r>
          </w:p>
        </w:tc>
        <w:tc>
          <w:tcPr>
            <w:tcW w:w="1534" w:type="dxa"/>
            <w:shd w:val="clear" w:color="auto" w:fill="ADADAD"/>
            <w:vAlign w:val="center"/>
            <w:hideMark/>
          </w:tcPr>
          <w:p w14:paraId="02E4484D" w14:textId="77777777" w:rsidR="00FC55F7" w:rsidRPr="006F1540" w:rsidRDefault="00FC55F7" w:rsidP="00FC55F7">
            <w:pPr>
              <w:spacing w:after="0" w:line="360" w:lineRule="auto"/>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Paslaugų teikimo etapas</w:t>
            </w:r>
            <w:r w:rsidRPr="006F1540">
              <w:rPr>
                <w:rFonts w:ascii="Times New Roman" w:eastAsia="Times New Roman" w:hAnsi="Times New Roman" w:cs="Times New Roman"/>
                <w:kern w:val="0"/>
                <w:sz w:val="22"/>
                <w:szCs w:val="22"/>
                <w:lang w:val="lt-LT"/>
                <w14:ligatures w14:val="none"/>
              </w:rPr>
              <w:t> </w:t>
            </w:r>
          </w:p>
        </w:tc>
        <w:tc>
          <w:tcPr>
            <w:tcW w:w="2704" w:type="dxa"/>
            <w:shd w:val="clear" w:color="auto" w:fill="ADADAD"/>
            <w:vAlign w:val="center"/>
            <w:hideMark/>
          </w:tcPr>
          <w:p w14:paraId="0AB66D65" w14:textId="77777777" w:rsidR="00FC55F7" w:rsidRPr="006F1540" w:rsidRDefault="00FC55F7" w:rsidP="00FC55F7">
            <w:pPr>
              <w:spacing w:after="0" w:line="360" w:lineRule="auto"/>
              <w:ind w:right="26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Reikalavimai etapo darbams</w:t>
            </w:r>
            <w:r w:rsidRPr="006F1540">
              <w:rPr>
                <w:rFonts w:ascii="Times New Roman" w:eastAsia="Times New Roman" w:hAnsi="Times New Roman" w:cs="Times New Roman"/>
                <w:kern w:val="0"/>
                <w:sz w:val="22"/>
                <w:szCs w:val="22"/>
                <w:lang w:val="lt-LT"/>
                <w14:ligatures w14:val="none"/>
              </w:rPr>
              <w:t> </w:t>
            </w:r>
          </w:p>
        </w:tc>
        <w:tc>
          <w:tcPr>
            <w:tcW w:w="3299" w:type="dxa"/>
            <w:shd w:val="clear" w:color="auto" w:fill="ADADAD"/>
            <w:vAlign w:val="center"/>
            <w:hideMark/>
          </w:tcPr>
          <w:p w14:paraId="138F70BF" w14:textId="77777777" w:rsidR="00FC55F7" w:rsidRPr="006F1540" w:rsidRDefault="00FC55F7" w:rsidP="00FC55F7">
            <w:pPr>
              <w:spacing w:after="0" w:line="360" w:lineRule="auto"/>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Rezultatas</w:t>
            </w:r>
            <w:r w:rsidRPr="006F1540">
              <w:rPr>
                <w:rFonts w:ascii="Times New Roman" w:eastAsia="Times New Roman" w:hAnsi="Times New Roman" w:cs="Times New Roman"/>
                <w:kern w:val="0"/>
                <w:sz w:val="22"/>
                <w:szCs w:val="22"/>
                <w:lang w:val="lt-LT"/>
                <w14:ligatures w14:val="none"/>
              </w:rPr>
              <w:t> </w:t>
            </w:r>
          </w:p>
        </w:tc>
        <w:tc>
          <w:tcPr>
            <w:tcW w:w="1990" w:type="dxa"/>
            <w:shd w:val="clear" w:color="auto" w:fill="ADADAD"/>
            <w:vAlign w:val="center"/>
            <w:hideMark/>
          </w:tcPr>
          <w:p w14:paraId="00E50A93" w14:textId="77777777" w:rsidR="00FC55F7" w:rsidRPr="006F1540" w:rsidRDefault="00FC55F7" w:rsidP="00FC55F7">
            <w:pPr>
              <w:spacing w:after="0" w:line="360" w:lineRule="auto"/>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Terminas</w:t>
            </w:r>
            <w:r w:rsidRPr="006F1540">
              <w:rPr>
                <w:rFonts w:ascii="Times New Roman" w:eastAsia="Times New Roman" w:hAnsi="Times New Roman" w:cs="Times New Roman"/>
                <w:kern w:val="0"/>
                <w:sz w:val="22"/>
                <w:szCs w:val="22"/>
                <w:lang w:val="lt-LT"/>
                <w14:ligatures w14:val="none"/>
              </w:rPr>
              <w:t> </w:t>
            </w:r>
          </w:p>
        </w:tc>
      </w:tr>
      <w:tr w:rsidR="0083760E" w:rsidRPr="006F1540" w14:paraId="5D6ACF0C" w14:textId="77777777" w:rsidTr="00FC55F7">
        <w:trPr>
          <w:trHeight w:val="3435"/>
        </w:trPr>
        <w:tc>
          <w:tcPr>
            <w:tcW w:w="435" w:type="dxa"/>
            <w:hideMark/>
          </w:tcPr>
          <w:p w14:paraId="61301EE1" w14:textId="77777777" w:rsidR="00FC55F7" w:rsidRPr="006F1540" w:rsidRDefault="00FC55F7" w:rsidP="00FC55F7">
            <w:pPr>
              <w:spacing w:after="0" w:line="360" w:lineRule="auto"/>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1. </w:t>
            </w:r>
          </w:p>
        </w:tc>
        <w:tc>
          <w:tcPr>
            <w:tcW w:w="1534" w:type="dxa"/>
            <w:hideMark/>
          </w:tcPr>
          <w:p w14:paraId="0E1D8584" w14:textId="77777777" w:rsidR="00FC55F7" w:rsidRPr="006F1540" w:rsidRDefault="00FC55F7" w:rsidP="00FC55F7">
            <w:pPr>
              <w:spacing w:after="0" w:line="360" w:lineRule="auto"/>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Inicijavimas</w:t>
            </w:r>
            <w:r w:rsidRPr="006F1540">
              <w:rPr>
                <w:rFonts w:ascii="Times New Roman" w:eastAsia="Times New Roman" w:hAnsi="Times New Roman" w:cs="Times New Roman"/>
                <w:kern w:val="0"/>
                <w:sz w:val="22"/>
                <w:szCs w:val="22"/>
                <w:lang w:val="lt-LT"/>
                <w14:ligatures w14:val="none"/>
              </w:rPr>
              <w:t> </w:t>
            </w:r>
          </w:p>
        </w:tc>
        <w:tc>
          <w:tcPr>
            <w:tcW w:w="2704" w:type="dxa"/>
            <w:hideMark/>
          </w:tcPr>
          <w:p w14:paraId="1D97E263" w14:textId="77777777" w:rsidR="00FC55F7" w:rsidRPr="006F1540" w:rsidRDefault="00FC55F7" w:rsidP="00FC55F7">
            <w:pPr>
              <w:spacing w:after="0" w:line="360" w:lineRule="auto"/>
              <w:ind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Paslaugų teikėjas: </w:t>
            </w:r>
          </w:p>
          <w:p w14:paraId="66D4A3BD" w14:textId="77777777" w:rsidR="00FC55F7" w:rsidRPr="006F1540" w:rsidRDefault="00FC55F7" w:rsidP="00FC55F7">
            <w:pPr>
              <w:spacing w:after="0" w:line="360" w:lineRule="auto"/>
              <w:ind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Parengia Paslaugų teikimo darbo reglamentą ir suderina su Perkančiąja organizacija. </w:t>
            </w:r>
          </w:p>
          <w:p w14:paraId="069A7736" w14:textId="77777777" w:rsidR="00FC55F7" w:rsidRPr="006F1540" w:rsidRDefault="00FC55F7" w:rsidP="00FC55F7">
            <w:pPr>
              <w:spacing w:after="0" w:line="360" w:lineRule="auto"/>
              <w:ind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Perkančioji organizacija (pagal kompetenciją): </w:t>
            </w:r>
          </w:p>
          <w:p w14:paraId="6EDBF528" w14:textId="77777777" w:rsidR="00FC55F7" w:rsidRPr="006F1540" w:rsidRDefault="00FC55F7" w:rsidP="00FC55F7">
            <w:pPr>
              <w:spacing w:after="0" w:line="360" w:lineRule="auto"/>
              <w:ind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Suteikia reikalingą informaciją; </w:t>
            </w:r>
          </w:p>
          <w:p w14:paraId="0758F59F" w14:textId="77777777" w:rsidR="00FC55F7" w:rsidRPr="006F1540" w:rsidRDefault="00FC55F7" w:rsidP="00FC55F7">
            <w:pPr>
              <w:spacing w:after="0" w:line="360" w:lineRule="auto"/>
              <w:ind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Teikia poreikius, pastabas ir rekomendacijas. </w:t>
            </w:r>
          </w:p>
        </w:tc>
        <w:tc>
          <w:tcPr>
            <w:tcW w:w="3299" w:type="dxa"/>
            <w:hideMark/>
          </w:tcPr>
          <w:p w14:paraId="7AD3926D" w14:textId="77777777" w:rsidR="00FC55F7" w:rsidRPr="006F1540" w:rsidRDefault="00FC55F7" w:rsidP="00FC55F7">
            <w:pPr>
              <w:spacing w:after="0" w:line="360" w:lineRule="auto"/>
              <w:ind w:left="20" w:right="315" w:hanging="20"/>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 xml:space="preserve">Paslaugų teikimo darbo reglamentas. </w:t>
            </w:r>
            <w:r w:rsidRPr="006F1540">
              <w:rPr>
                <w:rFonts w:ascii="Times New Roman" w:eastAsia="Times New Roman" w:hAnsi="Times New Roman" w:cs="Times New Roman"/>
                <w:kern w:val="0"/>
                <w:sz w:val="22"/>
                <w:szCs w:val="22"/>
                <w:lang w:val="lt-LT"/>
                <w14:ligatures w14:val="none"/>
              </w:rPr>
              <w:t xml:space="preserve">Paslaugų teikimo reglamente nurodoma Projekto tikslai, prioritetai, etapų apimtys ir rezultatai, darbų atlikimo grafikas, naudojami standartai ir kokybiniai reikalavimai, rizikos ir jų suvaldymo būdai, komunikavimo principai, atsakomybės, Projekto problemų nustatymo ir valdymo procedūros, tarpinių ir galutinių rezultatų priėmimo kriterijai, </w:t>
            </w:r>
            <w:r w:rsidRPr="006F1540">
              <w:rPr>
                <w:rFonts w:ascii="Times New Roman" w:eastAsia="Times New Roman" w:hAnsi="Times New Roman" w:cs="Times New Roman"/>
                <w:kern w:val="0"/>
                <w:sz w:val="22"/>
                <w:szCs w:val="22"/>
                <w:lang w:val="lt-LT"/>
                <w14:ligatures w14:val="none"/>
              </w:rPr>
              <w:lastRenderedPageBreak/>
              <w:t>pokyčių valdymo procedūra, atsakomybės, problemų sprendimo procedūra ir visa kita Projekto vykdymui aktuali informacija. </w:t>
            </w:r>
          </w:p>
        </w:tc>
        <w:tc>
          <w:tcPr>
            <w:tcW w:w="1990" w:type="dxa"/>
            <w:hideMark/>
          </w:tcPr>
          <w:p w14:paraId="21A54C3F" w14:textId="77777777" w:rsidR="00FC55F7" w:rsidRPr="006F1540" w:rsidRDefault="00FC55F7" w:rsidP="00FC55F7">
            <w:pPr>
              <w:spacing w:after="0" w:line="360" w:lineRule="auto"/>
              <w:ind w:left="110" w:right="179"/>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lastRenderedPageBreak/>
              <w:t xml:space="preserve">Etapo rezultatai turi būti pateikti per </w:t>
            </w:r>
            <w:r w:rsidRPr="006F1540">
              <w:rPr>
                <w:rFonts w:ascii="Times New Roman" w:eastAsia="Times New Roman" w:hAnsi="Times New Roman" w:cs="Times New Roman"/>
                <w:b/>
                <w:bCs/>
                <w:kern w:val="0"/>
                <w:sz w:val="22"/>
                <w:szCs w:val="22"/>
                <w:lang w:val="lt-LT"/>
                <w14:ligatures w14:val="none"/>
              </w:rPr>
              <w:t>10</w:t>
            </w:r>
            <w:r w:rsidRPr="006F1540">
              <w:rPr>
                <w:rFonts w:ascii="Times New Roman" w:eastAsia="Times New Roman" w:hAnsi="Times New Roman" w:cs="Times New Roman"/>
                <w:kern w:val="0"/>
                <w:sz w:val="22"/>
                <w:szCs w:val="22"/>
                <w:lang w:val="lt-LT"/>
                <w14:ligatures w14:val="none"/>
              </w:rPr>
              <w:t xml:space="preserve"> (dešimt) darbo dienų nuo Paslaugų teikimo sutarties įsigaliojimo datos. </w:t>
            </w:r>
          </w:p>
        </w:tc>
      </w:tr>
      <w:tr w:rsidR="0083760E" w:rsidRPr="006F1540" w14:paraId="350B6B22" w14:textId="77777777" w:rsidTr="00FC55F7">
        <w:trPr>
          <w:trHeight w:val="285"/>
        </w:trPr>
        <w:tc>
          <w:tcPr>
            <w:tcW w:w="435" w:type="dxa"/>
            <w:hideMark/>
          </w:tcPr>
          <w:p w14:paraId="6595E81B" w14:textId="77777777" w:rsidR="00FC55F7" w:rsidRPr="006F1540" w:rsidRDefault="00FC55F7" w:rsidP="00FC55F7">
            <w:pPr>
              <w:spacing w:after="0" w:line="360" w:lineRule="auto"/>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2. </w:t>
            </w:r>
          </w:p>
        </w:tc>
        <w:tc>
          <w:tcPr>
            <w:tcW w:w="1534" w:type="dxa"/>
            <w:hideMark/>
          </w:tcPr>
          <w:p w14:paraId="42F65177" w14:textId="77777777" w:rsidR="00FC55F7" w:rsidRPr="006F1540" w:rsidRDefault="00FC55F7" w:rsidP="00FC55F7">
            <w:pPr>
              <w:spacing w:after="0" w:line="360" w:lineRule="auto"/>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Analizė</w:t>
            </w:r>
            <w:r w:rsidRPr="006F1540">
              <w:rPr>
                <w:rFonts w:ascii="Times New Roman" w:eastAsia="Times New Roman" w:hAnsi="Times New Roman" w:cs="Times New Roman"/>
                <w:kern w:val="0"/>
                <w:sz w:val="22"/>
                <w:szCs w:val="22"/>
                <w:lang w:val="lt-LT"/>
                <w14:ligatures w14:val="none"/>
              </w:rPr>
              <w:t> </w:t>
            </w:r>
          </w:p>
        </w:tc>
        <w:tc>
          <w:tcPr>
            <w:tcW w:w="2704" w:type="dxa"/>
            <w:hideMark/>
          </w:tcPr>
          <w:p w14:paraId="7EA00D28" w14:textId="77777777" w:rsidR="00FC55F7" w:rsidRPr="006F1540" w:rsidRDefault="00FC55F7" w:rsidP="00FC55F7">
            <w:pPr>
              <w:spacing w:after="0" w:line="360" w:lineRule="auto"/>
              <w:ind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Paslaugų teikėjas: </w:t>
            </w:r>
          </w:p>
          <w:p w14:paraId="5D25A9F2" w14:textId="77777777" w:rsidR="00FC55F7" w:rsidRPr="006F1540" w:rsidRDefault="00FC55F7" w:rsidP="00FC55F7">
            <w:pPr>
              <w:spacing w:after="0" w:line="360" w:lineRule="auto"/>
              <w:ind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Atlieka esamos ir siekiamos padėties įvertinimą, parengia detalios analizės dokumentaciją ir ją suderina su Perkančiąja organizacija. </w:t>
            </w:r>
          </w:p>
          <w:p w14:paraId="08F590D8" w14:textId="77777777" w:rsidR="00FC55F7" w:rsidRPr="006F1540" w:rsidRDefault="00FC55F7" w:rsidP="00FC55F7">
            <w:pPr>
              <w:spacing w:after="0" w:line="360" w:lineRule="auto"/>
              <w:ind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Derina su Perkančiąja organizaciją dizaino koncepciją.  </w:t>
            </w:r>
          </w:p>
          <w:p w14:paraId="4FC25F79" w14:textId="77777777" w:rsidR="00FC55F7" w:rsidRPr="006F1540" w:rsidRDefault="00FC55F7" w:rsidP="00FC55F7">
            <w:pPr>
              <w:spacing w:after="0" w:line="360" w:lineRule="auto"/>
              <w:ind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Perkančioji organizacija (pagal kompetenciją): </w:t>
            </w:r>
          </w:p>
          <w:p w14:paraId="6ED576DA" w14:textId="77777777" w:rsidR="00FC55F7" w:rsidRPr="006F1540" w:rsidRDefault="00FC55F7" w:rsidP="00FC55F7">
            <w:pPr>
              <w:spacing w:after="0" w:line="360" w:lineRule="auto"/>
              <w:ind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Suteikia reikalingą informaciją; </w:t>
            </w:r>
          </w:p>
          <w:p w14:paraId="0E3D777E" w14:textId="77777777" w:rsidR="00FC55F7" w:rsidRPr="006F1540" w:rsidRDefault="00FC55F7" w:rsidP="00FC55F7">
            <w:pPr>
              <w:spacing w:after="0" w:line="360" w:lineRule="auto"/>
              <w:ind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Teikia poreikius, pastabas ir rekomendacijas; </w:t>
            </w:r>
          </w:p>
          <w:p w14:paraId="671DDEA2" w14:textId="77777777" w:rsidR="00FC55F7" w:rsidRPr="006F1540" w:rsidRDefault="00FC55F7" w:rsidP="00FC55F7">
            <w:pPr>
              <w:spacing w:after="0" w:line="360" w:lineRule="auto"/>
              <w:ind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Teikia informaciją rengiant dizaino koncepciją; </w:t>
            </w:r>
          </w:p>
          <w:p w14:paraId="7FF2E016" w14:textId="77777777" w:rsidR="00FC55F7" w:rsidRPr="006F1540" w:rsidRDefault="00FC55F7" w:rsidP="00FC55F7">
            <w:pPr>
              <w:spacing w:after="0" w:line="360" w:lineRule="auto"/>
              <w:ind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Tvirtina etapo Paslaugų teikėjo rezultatus. </w:t>
            </w:r>
          </w:p>
        </w:tc>
        <w:tc>
          <w:tcPr>
            <w:tcW w:w="3299" w:type="dxa"/>
            <w:hideMark/>
          </w:tcPr>
          <w:p w14:paraId="238BBA22" w14:textId="2C0AA05A" w:rsidR="00FC55F7" w:rsidRPr="006F1540" w:rsidRDefault="00FC55F7" w:rsidP="00FC55F7">
            <w:pPr>
              <w:spacing w:after="0" w:line="360" w:lineRule="auto"/>
              <w:ind w:right="31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Detalios analizės dokumentai</w:t>
            </w:r>
            <w:r w:rsidRPr="006F1540">
              <w:rPr>
                <w:rFonts w:ascii="Times New Roman" w:eastAsia="Times New Roman" w:hAnsi="Times New Roman" w:cs="Times New Roman"/>
                <w:kern w:val="0"/>
                <w:sz w:val="22"/>
                <w:szCs w:val="22"/>
                <w:lang w:val="lt-LT"/>
                <w14:ligatures w14:val="none"/>
              </w:rPr>
              <w:t>. Detalios analizės dokumentuose išanalizuojami funkcinių ir nefunkcinių Techninės  specifikacijos reikalavimai. Turi būti aišku kokiu būdu yra projektuojama ir realizuojamas kiekvienas šios Specifikacijos reikalavimas bei kiti Perkančiosios organizacijos išsakyti poreikiai.  Visų modulių galutinis funkcionalumas, reikalingi laukai, parametrai bei veikimo principai turi būti suderinti su perkančiąja organizacija ir apibrėžti bei aprašyti analizės ir projektavimo metu.</w:t>
            </w:r>
          </w:p>
          <w:p w14:paraId="427073DB" w14:textId="77777777" w:rsidR="00FC55F7" w:rsidRPr="006F1540" w:rsidRDefault="00FC55F7" w:rsidP="00FC55F7">
            <w:pPr>
              <w:spacing w:after="0" w:line="360" w:lineRule="auto"/>
              <w:ind w:right="31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 xml:space="preserve">Dizaino koncepcija. </w:t>
            </w:r>
            <w:r w:rsidRPr="006F1540">
              <w:rPr>
                <w:rFonts w:ascii="Times New Roman" w:eastAsia="Times New Roman" w:hAnsi="Times New Roman" w:cs="Times New Roman"/>
                <w:kern w:val="0"/>
                <w:sz w:val="22"/>
                <w:szCs w:val="22"/>
                <w:lang w:val="lt-LT"/>
                <w14:ligatures w14:val="none"/>
              </w:rPr>
              <w:t>Detalios analizės metu su </w:t>
            </w:r>
          </w:p>
          <w:p w14:paraId="6F1979AA" w14:textId="77777777" w:rsidR="00FC55F7" w:rsidRPr="006F1540" w:rsidRDefault="00FC55F7" w:rsidP="00FC55F7">
            <w:pPr>
              <w:spacing w:after="0" w:line="360" w:lineRule="auto"/>
              <w:ind w:right="31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Perkančiąja organizacija išanalizuojama galimos interneto svetainės dizaino koncepcija.  </w:t>
            </w:r>
          </w:p>
          <w:p w14:paraId="3F5D582F" w14:textId="77777777" w:rsidR="00FC55F7" w:rsidRPr="006F1540" w:rsidRDefault="00FC55F7" w:rsidP="00FC55F7">
            <w:pPr>
              <w:spacing w:after="0" w:line="360" w:lineRule="auto"/>
              <w:ind w:right="31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 </w:t>
            </w:r>
          </w:p>
        </w:tc>
        <w:tc>
          <w:tcPr>
            <w:tcW w:w="1990" w:type="dxa"/>
            <w:hideMark/>
          </w:tcPr>
          <w:p w14:paraId="7B0CCC6D" w14:textId="54B4E846" w:rsidR="00FC55F7" w:rsidRPr="006F1540" w:rsidRDefault="00FC55F7" w:rsidP="00FC55F7">
            <w:pPr>
              <w:spacing w:after="0" w:line="360" w:lineRule="auto"/>
              <w:ind w:right="179"/>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 xml:space="preserve">Etapo rezultatai turi būti pateikti ne vėliau kaip per </w:t>
            </w:r>
            <w:r w:rsidRPr="006F1540">
              <w:rPr>
                <w:rFonts w:ascii="Times New Roman" w:eastAsia="Times New Roman" w:hAnsi="Times New Roman" w:cs="Times New Roman"/>
                <w:b/>
                <w:bCs/>
                <w:kern w:val="0"/>
                <w:sz w:val="22"/>
                <w:szCs w:val="22"/>
                <w:lang w:val="lt-LT"/>
                <w14:ligatures w14:val="none"/>
              </w:rPr>
              <w:t>1 mėnesį</w:t>
            </w:r>
            <w:r w:rsidRPr="006F1540">
              <w:rPr>
                <w:rFonts w:ascii="Times New Roman" w:eastAsia="Times New Roman" w:hAnsi="Times New Roman" w:cs="Times New Roman"/>
                <w:kern w:val="0"/>
                <w:sz w:val="22"/>
                <w:szCs w:val="22"/>
                <w:lang w:val="lt-LT"/>
                <w14:ligatures w14:val="none"/>
              </w:rPr>
              <w:t xml:space="preserve"> nuo Paslaugų teikimo sutarties įsigaliojimo datos.    </w:t>
            </w:r>
          </w:p>
        </w:tc>
      </w:tr>
      <w:tr w:rsidR="0083760E" w:rsidRPr="006F1540" w14:paraId="43454331" w14:textId="77777777" w:rsidTr="00FC55F7">
        <w:trPr>
          <w:trHeight w:val="285"/>
        </w:trPr>
        <w:tc>
          <w:tcPr>
            <w:tcW w:w="435" w:type="dxa"/>
            <w:hideMark/>
          </w:tcPr>
          <w:p w14:paraId="1219C2CF" w14:textId="77777777" w:rsidR="00FC55F7" w:rsidRPr="006F1540" w:rsidRDefault="00FC55F7" w:rsidP="00FC55F7">
            <w:pPr>
              <w:spacing w:after="0" w:line="360" w:lineRule="auto"/>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lastRenderedPageBreak/>
              <w:t>3. </w:t>
            </w:r>
          </w:p>
        </w:tc>
        <w:tc>
          <w:tcPr>
            <w:tcW w:w="1534" w:type="dxa"/>
            <w:hideMark/>
          </w:tcPr>
          <w:p w14:paraId="01532F4F" w14:textId="77777777" w:rsidR="00FC55F7" w:rsidRPr="006F1540" w:rsidRDefault="00FC55F7" w:rsidP="00FC55F7">
            <w:pPr>
              <w:spacing w:after="0" w:line="360" w:lineRule="auto"/>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Projektavimas ir įdiegimas</w:t>
            </w:r>
            <w:r w:rsidRPr="006F1540">
              <w:rPr>
                <w:rFonts w:ascii="Times New Roman" w:eastAsia="Times New Roman" w:hAnsi="Times New Roman" w:cs="Times New Roman"/>
                <w:kern w:val="0"/>
                <w:sz w:val="22"/>
                <w:szCs w:val="22"/>
                <w:lang w:val="lt-LT"/>
                <w14:ligatures w14:val="none"/>
              </w:rPr>
              <w:t> </w:t>
            </w:r>
          </w:p>
        </w:tc>
        <w:tc>
          <w:tcPr>
            <w:tcW w:w="2704" w:type="dxa"/>
            <w:hideMark/>
          </w:tcPr>
          <w:p w14:paraId="6F4A8E56" w14:textId="77777777" w:rsidR="00FC55F7" w:rsidRPr="006F1540" w:rsidRDefault="00FC55F7" w:rsidP="00FC55F7">
            <w:pPr>
              <w:spacing w:after="0" w:line="360" w:lineRule="auto"/>
              <w:ind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Paslaugų teikėjas: </w:t>
            </w:r>
          </w:p>
          <w:p w14:paraId="1A4372A1" w14:textId="77777777" w:rsidR="00FC55F7" w:rsidRPr="006F1540" w:rsidRDefault="00FC55F7" w:rsidP="00FC55F7">
            <w:pPr>
              <w:spacing w:after="0" w:line="360" w:lineRule="auto"/>
              <w:ind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Rengia dizaino koncepciją; </w:t>
            </w:r>
          </w:p>
          <w:p w14:paraId="28915365" w14:textId="77777777" w:rsidR="00FC55F7" w:rsidRPr="006F1540" w:rsidRDefault="00FC55F7" w:rsidP="00FC55F7">
            <w:pPr>
              <w:spacing w:after="0" w:line="360" w:lineRule="auto"/>
              <w:ind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Rengia, diegia ir testuoja TVS;  </w:t>
            </w:r>
          </w:p>
          <w:p w14:paraId="6A39196A" w14:textId="77777777" w:rsidR="00FC55F7" w:rsidRPr="006F1540" w:rsidRDefault="00FC55F7" w:rsidP="00FC55F7">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Vykdo funkcinių ir nefunkcinių reikalavimų programavimo ir konfigūravimo darbus; </w:t>
            </w:r>
          </w:p>
          <w:p w14:paraId="2B90DB8A" w14:textId="77777777" w:rsidR="00FC55F7" w:rsidRPr="006F1540" w:rsidRDefault="00FC55F7" w:rsidP="00FC55F7">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Rengia priėmimo testavimo scenarijus ir testavimo metodiką bei planą; </w:t>
            </w:r>
          </w:p>
          <w:p w14:paraId="6F43036A" w14:textId="77777777" w:rsidR="00FC55F7" w:rsidRPr="006F1540" w:rsidRDefault="00FC55F7" w:rsidP="00FC55F7">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Rengia Sistemos administravimo dokumentaciją. </w:t>
            </w:r>
          </w:p>
          <w:p w14:paraId="78E6E1E1" w14:textId="77777777" w:rsidR="00FC55F7" w:rsidRPr="006F1540" w:rsidRDefault="00FC55F7" w:rsidP="00FC55F7">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Perkančioji organizacija: </w:t>
            </w:r>
          </w:p>
          <w:p w14:paraId="4C7475FD" w14:textId="77777777" w:rsidR="00FC55F7" w:rsidRPr="006F1540" w:rsidRDefault="00FC55F7" w:rsidP="00FC55F7">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Pasirenka vieną iš trijų dizaino koncepcijų; </w:t>
            </w:r>
          </w:p>
          <w:p w14:paraId="2ADF517D" w14:textId="77777777" w:rsidR="00FC55F7" w:rsidRPr="006F1540" w:rsidRDefault="00FC55F7" w:rsidP="00FC55F7">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Suteikia prieigą prie infrastruktūros su reikiamais parametrais sistemai įdiegti; </w:t>
            </w:r>
          </w:p>
          <w:p w14:paraId="5445F56F" w14:textId="77777777" w:rsidR="00FC55F7" w:rsidRPr="006F1540" w:rsidRDefault="00FC55F7" w:rsidP="00FC55F7">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Teikia informaciją funkcinių ir nefunkcinių reikalavimų įgyvendinimui; </w:t>
            </w:r>
          </w:p>
          <w:p w14:paraId="1AE5990A" w14:textId="77777777" w:rsidR="00FC55F7" w:rsidRPr="006F1540" w:rsidRDefault="00FC55F7" w:rsidP="00FC55F7">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Teikia informaciją testavimo scenarijams, planui ir metodikai. </w:t>
            </w:r>
          </w:p>
        </w:tc>
        <w:tc>
          <w:tcPr>
            <w:tcW w:w="3299" w:type="dxa"/>
            <w:hideMark/>
          </w:tcPr>
          <w:p w14:paraId="752CD5D1" w14:textId="77777777" w:rsidR="00FC55F7" w:rsidRPr="006F1540" w:rsidRDefault="00FC55F7" w:rsidP="00FC55F7">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 xml:space="preserve">Pateikta dizaino koncepcija. </w:t>
            </w:r>
            <w:r w:rsidRPr="006F1540">
              <w:rPr>
                <w:rFonts w:ascii="Times New Roman" w:eastAsia="Times New Roman" w:hAnsi="Times New Roman" w:cs="Times New Roman"/>
                <w:kern w:val="0"/>
                <w:sz w:val="22"/>
                <w:szCs w:val="22"/>
                <w:lang w:val="lt-LT"/>
                <w14:ligatures w14:val="none"/>
              </w:rPr>
              <w:t>Pateikiami analizės metu suderinti eskizai ar prototipai. PO pasirenka vieną iš jų.  </w:t>
            </w:r>
          </w:p>
          <w:p w14:paraId="5413B42D" w14:textId="77777777" w:rsidR="00FC55F7" w:rsidRPr="006F1540" w:rsidRDefault="00FC55F7" w:rsidP="00FC55F7">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 xml:space="preserve">Pateikti reikalavimai infrastruktūrai. </w:t>
            </w:r>
            <w:r w:rsidRPr="006F1540">
              <w:rPr>
                <w:rFonts w:ascii="Times New Roman" w:eastAsia="Times New Roman" w:hAnsi="Times New Roman" w:cs="Times New Roman"/>
                <w:kern w:val="0"/>
                <w:sz w:val="22"/>
                <w:szCs w:val="22"/>
                <w:lang w:val="lt-LT"/>
                <w14:ligatures w14:val="none"/>
              </w:rPr>
              <w:t>Paslaugų teikėjas pateikia reikalavimus Sistemos veikimui reikalingus infrastruktūros parametrus Perkančiajai organizacijai, o PO paruošia ir suteikia prieigas prie infrastruktūros su reikiamais infrastruktūros parametrais. </w:t>
            </w:r>
          </w:p>
          <w:p w14:paraId="12F408ED" w14:textId="77777777" w:rsidR="00FC55F7" w:rsidRPr="006F1540" w:rsidRDefault="00FC55F7" w:rsidP="00FC55F7">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Diegiama ir testuojama sistema. </w:t>
            </w:r>
            <w:r w:rsidRPr="006F1540">
              <w:rPr>
                <w:rFonts w:ascii="Times New Roman" w:eastAsia="Times New Roman" w:hAnsi="Times New Roman" w:cs="Times New Roman"/>
                <w:kern w:val="0"/>
                <w:sz w:val="22"/>
                <w:szCs w:val="22"/>
                <w:lang w:val="lt-LT"/>
                <w14:ligatures w14:val="none"/>
              </w:rPr>
              <w:t> </w:t>
            </w:r>
          </w:p>
          <w:p w14:paraId="37073920" w14:textId="77777777" w:rsidR="00FC55F7" w:rsidRPr="006F1540" w:rsidRDefault="00FC55F7" w:rsidP="00FC55F7">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Rengiama dokumentacija.</w:t>
            </w:r>
            <w:r w:rsidRPr="006F1540">
              <w:rPr>
                <w:rFonts w:ascii="Times New Roman" w:eastAsia="Times New Roman" w:hAnsi="Times New Roman" w:cs="Times New Roman"/>
                <w:kern w:val="0"/>
                <w:sz w:val="22"/>
                <w:szCs w:val="22"/>
                <w:lang w:val="lt-LT"/>
                <w14:ligatures w14:val="none"/>
              </w:rPr>
              <w:t>  </w:t>
            </w:r>
          </w:p>
          <w:p w14:paraId="2B274FFA" w14:textId="77777777" w:rsidR="00FC55F7" w:rsidRPr="006F1540" w:rsidRDefault="00FC55F7" w:rsidP="00FC55F7">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Parengta eksploatavimo aplinka</w:t>
            </w:r>
            <w:r w:rsidRPr="006F1540">
              <w:rPr>
                <w:rFonts w:ascii="Times New Roman" w:eastAsia="Times New Roman" w:hAnsi="Times New Roman" w:cs="Times New Roman"/>
                <w:kern w:val="0"/>
                <w:sz w:val="22"/>
                <w:szCs w:val="22"/>
                <w:lang w:val="lt-LT"/>
                <w14:ligatures w14:val="none"/>
              </w:rPr>
              <w:t>. </w:t>
            </w:r>
          </w:p>
          <w:p w14:paraId="1E33EB03" w14:textId="77777777" w:rsidR="00FC55F7" w:rsidRPr="006F1540" w:rsidRDefault="00FC55F7" w:rsidP="00FC55F7">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Parengta priėmimo testavimo metodika, suderinti su PO planas ir testavimo scenarijai.</w:t>
            </w:r>
            <w:r w:rsidRPr="006F1540">
              <w:rPr>
                <w:rFonts w:ascii="Times New Roman" w:eastAsia="Times New Roman" w:hAnsi="Times New Roman" w:cs="Times New Roman"/>
                <w:kern w:val="0"/>
                <w:sz w:val="22"/>
                <w:szCs w:val="22"/>
                <w:lang w:val="lt-LT"/>
                <w14:ligatures w14:val="none"/>
              </w:rPr>
              <w:t> </w:t>
            </w:r>
          </w:p>
          <w:p w14:paraId="48CB869D" w14:textId="77777777" w:rsidR="00FC55F7" w:rsidRPr="006F1540" w:rsidRDefault="00FC55F7" w:rsidP="00FC55F7">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 </w:t>
            </w:r>
          </w:p>
        </w:tc>
        <w:tc>
          <w:tcPr>
            <w:tcW w:w="1990" w:type="dxa"/>
            <w:hideMark/>
          </w:tcPr>
          <w:p w14:paraId="42F81B8A" w14:textId="3B3FA8C9" w:rsidR="00FC55F7" w:rsidRPr="006F1540" w:rsidRDefault="00FC55F7" w:rsidP="008D41B0">
            <w:pPr>
              <w:spacing w:after="0" w:line="360" w:lineRule="auto"/>
              <w:ind w:left="110" w:right="321"/>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 xml:space="preserve">Etapo rezultatai turi būti pateikti ne vėliau kaip per </w:t>
            </w:r>
            <w:r w:rsidRPr="006F1540">
              <w:rPr>
                <w:rFonts w:ascii="Times New Roman" w:eastAsia="Times New Roman" w:hAnsi="Times New Roman" w:cs="Times New Roman"/>
                <w:b/>
                <w:bCs/>
                <w:kern w:val="0"/>
                <w:sz w:val="22"/>
                <w:szCs w:val="22"/>
                <w:lang w:val="lt-LT"/>
                <w14:ligatures w14:val="none"/>
              </w:rPr>
              <w:t>3 mėnesius</w:t>
            </w:r>
            <w:r w:rsidRPr="006F1540">
              <w:rPr>
                <w:rFonts w:ascii="Times New Roman" w:eastAsia="Times New Roman" w:hAnsi="Times New Roman" w:cs="Times New Roman"/>
                <w:kern w:val="0"/>
                <w:sz w:val="22"/>
                <w:szCs w:val="22"/>
                <w:lang w:val="lt-LT"/>
                <w14:ligatures w14:val="none"/>
              </w:rPr>
              <w:t xml:space="preserve"> nuo Paslaugų teikimo sutarties įsigaliojimo datos.    </w:t>
            </w:r>
          </w:p>
        </w:tc>
      </w:tr>
      <w:tr w:rsidR="0083760E" w:rsidRPr="006F1540" w14:paraId="3BCB552C" w14:textId="77777777" w:rsidTr="00FC55F7">
        <w:trPr>
          <w:trHeight w:val="285"/>
        </w:trPr>
        <w:tc>
          <w:tcPr>
            <w:tcW w:w="435" w:type="dxa"/>
            <w:hideMark/>
          </w:tcPr>
          <w:p w14:paraId="532F8245" w14:textId="77777777" w:rsidR="00FC55F7" w:rsidRPr="006F1540" w:rsidRDefault="00FC55F7" w:rsidP="00FC55F7">
            <w:pPr>
              <w:spacing w:after="0" w:line="360" w:lineRule="auto"/>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4. </w:t>
            </w:r>
          </w:p>
        </w:tc>
        <w:tc>
          <w:tcPr>
            <w:tcW w:w="1534" w:type="dxa"/>
            <w:hideMark/>
          </w:tcPr>
          <w:p w14:paraId="60A5783E" w14:textId="77777777" w:rsidR="00FC55F7" w:rsidRPr="006F1540" w:rsidRDefault="00FC55F7" w:rsidP="00FC55F7">
            <w:pPr>
              <w:spacing w:after="0" w:line="360" w:lineRule="auto"/>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Testavimas</w:t>
            </w:r>
            <w:r w:rsidRPr="006F1540">
              <w:rPr>
                <w:rFonts w:ascii="Times New Roman" w:eastAsia="Times New Roman" w:hAnsi="Times New Roman" w:cs="Times New Roman"/>
                <w:kern w:val="0"/>
                <w:sz w:val="22"/>
                <w:szCs w:val="22"/>
                <w:lang w:val="lt-LT"/>
                <w14:ligatures w14:val="none"/>
              </w:rPr>
              <w:t> </w:t>
            </w:r>
          </w:p>
        </w:tc>
        <w:tc>
          <w:tcPr>
            <w:tcW w:w="2704" w:type="dxa"/>
            <w:hideMark/>
          </w:tcPr>
          <w:p w14:paraId="4702C0EF" w14:textId="77777777" w:rsidR="00FC55F7" w:rsidRPr="006F1540" w:rsidRDefault="00FC55F7" w:rsidP="008D41B0">
            <w:pPr>
              <w:spacing w:after="0" w:line="360" w:lineRule="auto"/>
              <w:ind w:left="157"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Paslaugų teikėjas: </w:t>
            </w:r>
          </w:p>
          <w:p w14:paraId="4FB06591" w14:textId="77777777" w:rsidR="00FC55F7" w:rsidRPr="006F1540" w:rsidRDefault="00FC55F7" w:rsidP="008D41B0">
            <w:pPr>
              <w:spacing w:after="0" w:line="360" w:lineRule="auto"/>
              <w:ind w:left="157"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Demonstruoja paleistos ir įdiegtos Sistemos funkcijas; </w:t>
            </w:r>
          </w:p>
          <w:p w14:paraId="3D355639" w14:textId="77777777" w:rsidR="00FC55F7" w:rsidRPr="006F1540" w:rsidRDefault="00FC55F7" w:rsidP="008D41B0">
            <w:pPr>
              <w:spacing w:after="0" w:line="360" w:lineRule="auto"/>
              <w:ind w:left="157"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lastRenderedPageBreak/>
              <w:t>Vykdo duomenų perkėlimą į interneto svetainę, užtikrindama suvestų duomenų teisingumą; </w:t>
            </w:r>
          </w:p>
          <w:p w14:paraId="4239ADC9" w14:textId="77777777" w:rsidR="00FC55F7" w:rsidRPr="006F1540" w:rsidRDefault="00FC55F7" w:rsidP="008D41B0">
            <w:pPr>
              <w:spacing w:after="0" w:line="360" w:lineRule="auto"/>
              <w:ind w:left="157"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Peržiūri ir įvertina testavimo rezultatus; </w:t>
            </w:r>
          </w:p>
          <w:p w14:paraId="39CCD322" w14:textId="77777777" w:rsidR="00FC55F7" w:rsidRPr="006F1540" w:rsidRDefault="00FC55F7" w:rsidP="008D41B0">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Reaguoja ir pašalina testavimo metu nustatytus defektus; </w:t>
            </w:r>
          </w:p>
          <w:p w14:paraId="01CC9466" w14:textId="77777777" w:rsidR="00FC55F7" w:rsidRPr="006F1540" w:rsidRDefault="00FC55F7" w:rsidP="008D41B0">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Rengia naudotojų vadovus (dokumentus); </w:t>
            </w:r>
          </w:p>
          <w:p w14:paraId="2065C6C0" w14:textId="77777777" w:rsidR="00FC55F7" w:rsidRPr="006F1540" w:rsidRDefault="00FC55F7" w:rsidP="008D41B0">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 xml:space="preserve">Atlieka testavimą, panaudojant E2E (angl. </w:t>
            </w:r>
            <w:proofErr w:type="spellStart"/>
            <w:r w:rsidRPr="006F1540">
              <w:rPr>
                <w:rFonts w:ascii="Times New Roman" w:eastAsia="Times New Roman" w:hAnsi="Times New Roman" w:cs="Times New Roman"/>
                <w:kern w:val="0"/>
                <w:sz w:val="22"/>
                <w:szCs w:val="22"/>
                <w:lang w:val="lt-LT"/>
                <w14:ligatures w14:val="none"/>
              </w:rPr>
              <w:t>end</w:t>
            </w:r>
            <w:proofErr w:type="spellEnd"/>
            <w:r w:rsidRPr="006F1540">
              <w:rPr>
                <w:rFonts w:ascii="Times New Roman" w:eastAsia="Times New Roman" w:hAnsi="Times New Roman" w:cs="Times New Roman"/>
                <w:kern w:val="0"/>
                <w:sz w:val="22"/>
                <w:szCs w:val="22"/>
                <w:lang w:val="lt-LT"/>
                <w14:ligatures w14:val="none"/>
              </w:rPr>
              <w:t>-to-</w:t>
            </w:r>
            <w:proofErr w:type="spellStart"/>
            <w:r w:rsidRPr="006F1540">
              <w:rPr>
                <w:rFonts w:ascii="Times New Roman" w:eastAsia="Times New Roman" w:hAnsi="Times New Roman" w:cs="Times New Roman"/>
                <w:kern w:val="0"/>
                <w:sz w:val="22"/>
                <w:szCs w:val="22"/>
                <w:lang w:val="lt-LT"/>
                <w14:ligatures w14:val="none"/>
              </w:rPr>
              <w:t>end</w:t>
            </w:r>
            <w:proofErr w:type="spellEnd"/>
            <w:r w:rsidRPr="006F1540">
              <w:rPr>
                <w:rFonts w:ascii="Times New Roman" w:eastAsia="Times New Roman" w:hAnsi="Times New Roman" w:cs="Times New Roman"/>
                <w:kern w:val="0"/>
                <w:sz w:val="22"/>
                <w:szCs w:val="22"/>
                <w:lang w:val="lt-LT"/>
                <w14:ligatures w14:val="none"/>
              </w:rPr>
              <w:t>) testus, vidinį saugumo testavimą ir parengia vidinio testavimo ataskaitą; </w:t>
            </w:r>
          </w:p>
          <w:p w14:paraId="7B868858" w14:textId="77777777" w:rsidR="00FC55F7" w:rsidRPr="006F1540" w:rsidRDefault="00FC55F7" w:rsidP="008D41B0">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Rengia garantinės priežiūros ir palaikymo procedūros dokumentus; </w:t>
            </w:r>
          </w:p>
          <w:p w14:paraId="73298B95" w14:textId="77777777" w:rsidR="00FC55F7" w:rsidRPr="006F1540" w:rsidRDefault="00FC55F7" w:rsidP="008D41B0">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Teikia konsultacijas ir rekomendacijas pradedant naudoti sistemą. </w:t>
            </w:r>
          </w:p>
          <w:p w14:paraId="1BDCB776" w14:textId="77777777" w:rsidR="00FC55F7" w:rsidRPr="006F1540" w:rsidRDefault="00FC55F7" w:rsidP="008D41B0">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Perkančioji organizacija (pagal kompetenciją): </w:t>
            </w:r>
          </w:p>
          <w:p w14:paraId="7D76E5BB" w14:textId="77777777" w:rsidR="00FC55F7" w:rsidRPr="006F1540" w:rsidRDefault="00FC55F7" w:rsidP="008D41B0">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Peržiūri ir įvertina etapo rezultatus; </w:t>
            </w:r>
          </w:p>
          <w:p w14:paraId="55583C28" w14:textId="77777777" w:rsidR="00FC55F7" w:rsidRPr="006F1540" w:rsidRDefault="00FC55F7" w:rsidP="008D41B0">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Testuoja įdiegtą Sistemą; </w:t>
            </w:r>
          </w:p>
          <w:p w14:paraId="3508A2DF" w14:textId="77777777" w:rsidR="00FC55F7" w:rsidRPr="006F1540" w:rsidRDefault="00FC55F7" w:rsidP="008D41B0">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Kontroliuoja testavimo aplinką; </w:t>
            </w:r>
          </w:p>
          <w:p w14:paraId="275D24C6" w14:textId="77777777" w:rsidR="00FC55F7" w:rsidRPr="006F1540" w:rsidRDefault="00FC55F7" w:rsidP="008D41B0">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Vykdo priėmimo testavimą; </w:t>
            </w:r>
          </w:p>
          <w:p w14:paraId="3B5878A7" w14:textId="77777777" w:rsidR="00FC55F7" w:rsidRPr="006F1540" w:rsidRDefault="00FC55F7" w:rsidP="008D41B0">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lastRenderedPageBreak/>
              <w:t>Teikia pastabas ir rekomendacijas. </w:t>
            </w:r>
          </w:p>
          <w:p w14:paraId="4C196566" w14:textId="77777777" w:rsidR="00FC55F7" w:rsidRPr="006F1540" w:rsidRDefault="00FC55F7" w:rsidP="008D41B0">
            <w:pPr>
              <w:spacing w:after="0" w:line="360" w:lineRule="auto"/>
              <w:ind w:left="157" w:right="275"/>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 </w:t>
            </w:r>
          </w:p>
        </w:tc>
        <w:tc>
          <w:tcPr>
            <w:tcW w:w="3299" w:type="dxa"/>
            <w:hideMark/>
          </w:tcPr>
          <w:p w14:paraId="0553E5E1" w14:textId="77777777" w:rsidR="00FC55F7" w:rsidRPr="006F1540" w:rsidRDefault="00FC55F7" w:rsidP="008D41B0">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lastRenderedPageBreak/>
              <w:t>Paleistos ir įdiegtos Sistemos demonstracija.</w:t>
            </w:r>
            <w:r w:rsidRPr="006F1540">
              <w:rPr>
                <w:rFonts w:ascii="Times New Roman" w:eastAsia="Times New Roman" w:hAnsi="Times New Roman" w:cs="Times New Roman"/>
                <w:kern w:val="0"/>
                <w:sz w:val="22"/>
                <w:szCs w:val="22"/>
                <w:lang w:val="lt-LT"/>
                <w14:ligatures w14:val="none"/>
              </w:rPr>
              <w:t> </w:t>
            </w:r>
          </w:p>
          <w:p w14:paraId="7EA6AAD2" w14:textId="77777777" w:rsidR="00FC55F7" w:rsidRPr="006F1540" w:rsidRDefault="00FC55F7" w:rsidP="008D41B0">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 xml:space="preserve">Parengtos ir suderintos duomenų perkėlimo apimtys. </w:t>
            </w:r>
            <w:r w:rsidRPr="006F1540">
              <w:rPr>
                <w:rFonts w:ascii="Times New Roman" w:eastAsia="Times New Roman" w:hAnsi="Times New Roman" w:cs="Times New Roman"/>
                <w:kern w:val="0"/>
                <w:sz w:val="22"/>
                <w:szCs w:val="22"/>
                <w:lang w:val="lt-LT"/>
                <w14:ligatures w14:val="none"/>
              </w:rPr>
              <w:lastRenderedPageBreak/>
              <w:t>Keliami į Sistemą suderinti duomenys. </w:t>
            </w:r>
          </w:p>
          <w:p w14:paraId="5AF4426F" w14:textId="77777777" w:rsidR="00FC55F7" w:rsidRPr="006F1540" w:rsidRDefault="00FC55F7" w:rsidP="008D41B0">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 </w:t>
            </w:r>
          </w:p>
          <w:p w14:paraId="67A577CF" w14:textId="77777777" w:rsidR="00FC55F7" w:rsidRPr="006F1540" w:rsidRDefault="00FC55F7" w:rsidP="008D41B0">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Testavimo ataskaita</w:t>
            </w:r>
            <w:r w:rsidRPr="006F1540">
              <w:rPr>
                <w:rFonts w:ascii="Times New Roman" w:eastAsia="Times New Roman" w:hAnsi="Times New Roman" w:cs="Times New Roman"/>
                <w:kern w:val="0"/>
                <w:sz w:val="22"/>
                <w:szCs w:val="22"/>
                <w:lang w:val="lt-LT"/>
                <w14:ligatures w14:val="none"/>
              </w:rPr>
              <w:t>, kurioje aprašyti atlikto saugumo testavimo rezultatai (apimtis, vykdymo metodika, naudoti testavimo scenarijai, testavimo tipai, procedūra, testavimo aplinka). </w:t>
            </w:r>
          </w:p>
          <w:p w14:paraId="51F23815" w14:textId="77777777" w:rsidR="00FC55F7" w:rsidRPr="006F1540" w:rsidRDefault="00FC55F7" w:rsidP="008D41B0">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 xml:space="preserve">Sėkmingai atliktas priėmimo testavimas </w:t>
            </w:r>
            <w:r w:rsidRPr="006F1540">
              <w:rPr>
                <w:rFonts w:ascii="Times New Roman" w:eastAsia="Times New Roman" w:hAnsi="Times New Roman" w:cs="Times New Roman"/>
                <w:kern w:val="0"/>
                <w:sz w:val="22"/>
                <w:szCs w:val="22"/>
                <w:lang w:val="lt-LT"/>
                <w14:ligatures w14:val="none"/>
              </w:rPr>
              <w:t>(tenkinami sėkmingo priėmimo testavimo kriterijai). </w:t>
            </w:r>
          </w:p>
          <w:p w14:paraId="545E6F72" w14:textId="77777777" w:rsidR="00FC55F7" w:rsidRPr="006F1540" w:rsidRDefault="00FC55F7" w:rsidP="008D41B0">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Parengti naudotojų vadovai (dokumentai) ir Sistemos administravimo dokumentai ir instrukcijos.</w:t>
            </w:r>
            <w:r w:rsidRPr="006F1540">
              <w:rPr>
                <w:rFonts w:ascii="Times New Roman" w:eastAsia="Times New Roman" w:hAnsi="Times New Roman" w:cs="Times New Roman"/>
                <w:kern w:val="0"/>
                <w:sz w:val="22"/>
                <w:szCs w:val="22"/>
                <w:lang w:val="lt-LT"/>
                <w14:ligatures w14:val="none"/>
              </w:rPr>
              <w:t> </w:t>
            </w:r>
          </w:p>
          <w:p w14:paraId="45E63EE2" w14:textId="77777777" w:rsidR="00FC55F7" w:rsidRPr="006F1540" w:rsidRDefault="00FC55F7" w:rsidP="008D41B0">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Parengta priėmimo testavimo ataskaita</w:t>
            </w:r>
            <w:r w:rsidRPr="006F1540">
              <w:rPr>
                <w:rFonts w:ascii="Times New Roman" w:eastAsia="Times New Roman" w:hAnsi="Times New Roman" w:cs="Times New Roman"/>
                <w:kern w:val="0"/>
                <w:sz w:val="22"/>
                <w:szCs w:val="22"/>
                <w:lang w:val="lt-LT"/>
                <w14:ligatures w14:val="none"/>
              </w:rPr>
              <w:t>. </w:t>
            </w:r>
          </w:p>
          <w:p w14:paraId="2D072F1B" w14:textId="77777777" w:rsidR="00FC55F7" w:rsidRPr="006F1540" w:rsidRDefault="00FC55F7" w:rsidP="008D41B0">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Parengta bandomosios eksploatacijos metodika, planas ir bandymų scenarijai.</w:t>
            </w:r>
            <w:r w:rsidRPr="006F1540">
              <w:rPr>
                <w:rFonts w:ascii="Times New Roman" w:eastAsia="Times New Roman" w:hAnsi="Times New Roman" w:cs="Times New Roman"/>
                <w:kern w:val="0"/>
                <w:sz w:val="22"/>
                <w:szCs w:val="22"/>
                <w:lang w:val="lt-LT"/>
                <w14:ligatures w14:val="none"/>
              </w:rPr>
              <w:t> </w:t>
            </w:r>
          </w:p>
          <w:p w14:paraId="07A6F1D5" w14:textId="77777777" w:rsidR="00FC55F7" w:rsidRPr="006F1540" w:rsidRDefault="00FC55F7" w:rsidP="008D41B0">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Parengtas garantinės priežiūros ir palaikymo procedūros dokumentas</w:t>
            </w:r>
            <w:r w:rsidRPr="006F1540">
              <w:rPr>
                <w:rFonts w:ascii="Times New Roman" w:eastAsia="Times New Roman" w:hAnsi="Times New Roman" w:cs="Times New Roman"/>
                <w:kern w:val="0"/>
                <w:sz w:val="22"/>
                <w:szCs w:val="22"/>
                <w:lang w:val="lt-LT"/>
                <w14:ligatures w14:val="none"/>
              </w:rPr>
              <w:t xml:space="preserve">. Dokumente turi būti aprašytas garantinės priežiūros ir palaikymo teikimo būdas, detalizuotos garantinės priežiūros ir palaikymo teikimo sąlygos, Paslaugų teikėjo atsakomybė, Perkančiosios organizacijos atsakomybė, kontaktinė informacija, papildomos tvarkos </w:t>
            </w:r>
            <w:r w:rsidRPr="006F1540">
              <w:rPr>
                <w:rFonts w:ascii="Times New Roman" w:eastAsia="Times New Roman" w:hAnsi="Times New Roman" w:cs="Times New Roman"/>
                <w:kern w:val="0"/>
                <w:sz w:val="22"/>
                <w:szCs w:val="22"/>
                <w:lang w:val="lt-LT"/>
                <w14:ligatures w14:val="none"/>
              </w:rPr>
              <w:lastRenderedPageBreak/>
              <w:t>(eskalavimo, klaidų registravimo, konsultavimo, ginčų sprendimo tvarka)). </w:t>
            </w:r>
          </w:p>
          <w:p w14:paraId="2A4389A5" w14:textId="35CBAA83" w:rsidR="00FC55F7" w:rsidRPr="006F1540" w:rsidRDefault="00FC55F7" w:rsidP="009859B9">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Pašalintos bandomosios eksploatacijos metu nustatytos klaidos</w:t>
            </w:r>
            <w:r w:rsidRPr="006F1540">
              <w:rPr>
                <w:rFonts w:ascii="Times New Roman" w:eastAsia="Times New Roman" w:hAnsi="Times New Roman" w:cs="Times New Roman"/>
                <w:kern w:val="0"/>
                <w:sz w:val="22"/>
                <w:szCs w:val="22"/>
                <w:lang w:val="lt-LT"/>
                <w14:ligatures w14:val="none"/>
              </w:rPr>
              <w:t>. Paslaugų teikėjas pagal suderintą klaidų šalinimo grafiką turi šalinti visus Sistemos trūkumus, užregistruotus bandomosios eksploatacijos  metu. </w:t>
            </w:r>
          </w:p>
        </w:tc>
        <w:tc>
          <w:tcPr>
            <w:tcW w:w="1990" w:type="dxa"/>
            <w:hideMark/>
          </w:tcPr>
          <w:p w14:paraId="7C044632" w14:textId="35C8132A" w:rsidR="00FC55F7" w:rsidRPr="006F1540" w:rsidRDefault="00FC55F7" w:rsidP="008D41B0">
            <w:pPr>
              <w:spacing w:after="0" w:line="360" w:lineRule="auto"/>
              <w:ind w:left="110" w:right="321"/>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lastRenderedPageBreak/>
              <w:t xml:space="preserve">Etapo rezultatai turi būti pateikti ne vėliau kaip per </w:t>
            </w:r>
            <w:r w:rsidRPr="006F1540">
              <w:rPr>
                <w:rFonts w:ascii="Times New Roman" w:eastAsia="Times New Roman" w:hAnsi="Times New Roman" w:cs="Times New Roman"/>
                <w:b/>
                <w:bCs/>
                <w:kern w:val="0"/>
                <w:sz w:val="22"/>
                <w:szCs w:val="22"/>
                <w:lang w:val="lt-LT"/>
                <w14:ligatures w14:val="none"/>
              </w:rPr>
              <w:t>6 mėnesius</w:t>
            </w:r>
            <w:r w:rsidRPr="006F1540">
              <w:rPr>
                <w:rFonts w:ascii="Times New Roman" w:eastAsia="Times New Roman" w:hAnsi="Times New Roman" w:cs="Times New Roman"/>
                <w:kern w:val="0"/>
                <w:sz w:val="22"/>
                <w:szCs w:val="22"/>
                <w:lang w:val="lt-LT"/>
                <w14:ligatures w14:val="none"/>
              </w:rPr>
              <w:t xml:space="preserve"> nuo </w:t>
            </w:r>
            <w:r w:rsidRPr="006F1540">
              <w:rPr>
                <w:rFonts w:ascii="Times New Roman" w:eastAsia="Times New Roman" w:hAnsi="Times New Roman" w:cs="Times New Roman"/>
                <w:kern w:val="0"/>
                <w:sz w:val="22"/>
                <w:szCs w:val="22"/>
                <w:lang w:val="lt-LT"/>
                <w14:ligatures w14:val="none"/>
              </w:rPr>
              <w:lastRenderedPageBreak/>
              <w:t>Paslaugų teikimo sutarties įsigaliojimo datos.</w:t>
            </w:r>
          </w:p>
          <w:p w14:paraId="4B05E267" w14:textId="77777777" w:rsidR="00FC55F7" w:rsidRPr="006F1540" w:rsidRDefault="00FC55F7" w:rsidP="008D41B0">
            <w:pPr>
              <w:spacing w:after="0" w:line="360" w:lineRule="auto"/>
              <w:ind w:left="110" w:right="321"/>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 </w:t>
            </w:r>
          </w:p>
        </w:tc>
      </w:tr>
      <w:tr w:rsidR="0083760E" w:rsidRPr="006F1540" w14:paraId="1306320A" w14:textId="77777777" w:rsidTr="00FC55F7">
        <w:trPr>
          <w:trHeight w:val="285"/>
        </w:trPr>
        <w:tc>
          <w:tcPr>
            <w:tcW w:w="435" w:type="dxa"/>
            <w:hideMark/>
          </w:tcPr>
          <w:p w14:paraId="028F44F7" w14:textId="77777777" w:rsidR="00FC55F7" w:rsidRPr="006F1540" w:rsidRDefault="00FC55F7" w:rsidP="00FC55F7">
            <w:pPr>
              <w:spacing w:after="0" w:line="360" w:lineRule="auto"/>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lastRenderedPageBreak/>
              <w:t>5. </w:t>
            </w:r>
          </w:p>
        </w:tc>
        <w:tc>
          <w:tcPr>
            <w:tcW w:w="1534" w:type="dxa"/>
            <w:hideMark/>
          </w:tcPr>
          <w:p w14:paraId="4D557240" w14:textId="77777777" w:rsidR="00FC55F7" w:rsidRPr="006F1540" w:rsidRDefault="00FC55F7" w:rsidP="00FC55F7">
            <w:pPr>
              <w:spacing w:after="0" w:line="360" w:lineRule="auto"/>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Mokymai</w:t>
            </w:r>
            <w:r w:rsidRPr="006F1540">
              <w:rPr>
                <w:rFonts w:ascii="Times New Roman" w:eastAsia="Times New Roman" w:hAnsi="Times New Roman" w:cs="Times New Roman"/>
                <w:kern w:val="0"/>
                <w:sz w:val="22"/>
                <w:szCs w:val="22"/>
                <w:lang w:val="lt-LT"/>
                <w14:ligatures w14:val="none"/>
              </w:rPr>
              <w:t> </w:t>
            </w:r>
          </w:p>
        </w:tc>
        <w:tc>
          <w:tcPr>
            <w:tcW w:w="2704" w:type="dxa"/>
            <w:hideMark/>
          </w:tcPr>
          <w:p w14:paraId="620CD5C5" w14:textId="77777777" w:rsidR="00FC55F7" w:rsidRPr="006F1540" w:rsidRDefault="00FC55F7" w:rsidP="008D41B0">
            <w:pPr>
              <w:spacing w:after="0" w:line="360" w:lineRule="auto"/>
              <w:ind w:left="157"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Paslaugų teikėjas atlieka šiuos darbus: </w:t>
            </w:r>
          </w:p>
          <w:p w14:paraId="2171D337" w14:textId="77777777" w:rsidR="00FC55F7" w:rsidRPr="006F1540" w:rsidRDefault="00FC55F7" w:rsidP="008D41B0">
            <w:pPr>
              <w:spacing w:after="0" w:line="360" w:lineRule="auto"/>
              <w:ind w:left="157"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Rengia ir teikia paruoštą mokymų medžiagą.  </w:t>
            </w:r>
          </w:p>
          <w:p w14:paraId="26C0A6FF" w14:textId="77777777" w:rsidR="00FC55F7" w:rsidRPr="006F1540" w:rsidRDefault="00FC55F7" w:rsidP="008D41B0">
            <w:pPr>
              <w:spacing w:after="0" w:line="360" w:lineRule="auto"/>
              <w:ind w:left="157"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Vykdo apmokymus nuotoliniu būdu. </w:t>
            </w:r>
          </w:p>
          <w:p w14:paraId="47D33916" w14:textId="77777777" w:rsidR="00FC55F7" w:rsidRPr="006F1540" w:rsidRDefault="00FC55F7" w:rsidP="008D41B0">
            <w:pPr>
              <w:spacing w:after="0" w:line="360" w:lineRule="auto"/>
              <w:ind w:left="157"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 </w:t>
            </w:r>
          </w:p>
          <w:p w14:paraId="0D41E087" w14:textId="77777777" w:rsidR="00FC55F7" w:rsidRPr="006F1540" w:rsidRDefault="00FC55F7" w:rsidP="008D41B0">
            <w:pPr>
              <w:spacing w:after="0" w:line="360" w:lineRule="auto"/>
              <w:ind w:left="157"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Perkančioji organizacija: </w:t>
            </w:r>
          </w:p>
          <w:p w14:paraId="334F6539" w14:textId="77777777" w:rsidR="00FC55F7" w:rsidRPr="006F1540" w:rsidRDefault="00FC55F7" w:rsidP="008D41B0">
            <w:pPr>
              <w:spacing w:after="0" w:line="360" w:lineRule="auto"/>
              <w:ind w:left="157"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Dalyvauja mokymuose nuotoliniu būdu. </w:t>
            </w:r>
          </w:p>
          <w:p w14:paraId="07EB0ECE" w14:textId="77777777" w:rsidR="00FC55F7" w:rsidRPr="006F1540" w:rsidRDefault="00FC55F7" w:rsidP="008D41B0">
            <w:pPr>
              <w:spacing w:after="0" w:line="360" w:lineRule="auto"/>
              <w:ind w:left="157"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 </w:t>
            </w:r>
          </w:p>
        </w:tc>
        <w:tc>
          <w:tcPr>
            <w:tcW w:w="3299" w:type="dxa"/>
            <w:hideMark/>
          </w:tcPr>
          <w:p w14:paraId="5FA3B92B" w14:textId="77777777" w:rsidR="00FC55F7" w:rsidRPr="006F1540" w:rsidRDefault="00FC55F7" w:rsidP="008D41B0">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Parengta mokymų medžiaga</w:t>
            </w:r>
            <w:r w:rsidRPr="006F1540">
              <w:rPr>
                <w:rFonts w:ascii="Times New Roman" w:eastAsia="Times New Roman" w:hAnsi="Times New Roman" w:cs="Times New Roman"/>
                <w:kern w:val="0"/>
                <w:sz w:val="22"/>
                <w:szCs w:val="22"/>
                <w:lang w:val="lt-LT"/>
                <w14:ligatures w14:val="none"/>
              </w:rPr>
              <w:t>. </w:t>
            </w:r>
          </w:p>
          <w:p w14:paraId="270399A3" w14:textId="77777777" w:rsidR="00FC55F7" w:rsidRPr="006F1540" w:rsidRDefault="00FC55F7" w:rsidP="008D41B0">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Įvykdyti mokymai sutartam naudotojų kiekiui</w:t>
            </w:r>
            <w:r w:rsidRPr="006F1540">
              <w:rPr>
                <w:rFonts w:ascii="Times New Roman" w:eastAsia="Times New Roman" w:hAnsi="Times New Roman" w:cs="Times New Roman"/>
                <w:kern w:val="0"/>
                <w:sz w:val="22"/>
                <w:szCs w:val="22"/>
                <w:lang w:val="lt-LT"/>
                <w14:ligatures w14:val="none"/>
              </w:rPr>
              <w:t>. </w:t>
            </w:r>
          </w:p>
          <w:p w14:paraId="5029D516" w14:textId="77777777" w:rsidR="00FC55F7" w:rsidRPr="006F1540" w:rsidRDefault="00FC55F7" w:rsidP="008D41B0">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 </w:t>
            </w:r>
          </w:p>
        </w:tc>
        <w:tc>
          <w:tcPr>
            <w:tcW w:w="1990" w:type="dxa"/>
            <w:hideMark/>
          </w:tcPr>
          <w:p w14:paraId="6FE082C8" w14:textId="77777777" w:rsidR="00FC55F7" w:rsidRPr="006F1540" w:rsidRDefault="00FC55F7" w:rsidP="008D41B0">
            <w:pPr>
              <w:spacing w:after="0" w:line="360" w:lineRule="auto"/>
              <w:ind w:left="110" w:right="179"/>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Mokymai administratoriaus teises turėsiantiems vartotojams turi būti įvykdyti iki testavimo pradžios, o paprasto vartotojo funkcijas atlikti turėsiantiems vartotojams po galutinio produkto sukūrimo. </w:t>
            </w:r>
          </w:p>
        </w:tc>
      </w:tr>
      <w:tr w:rsidR="0083760E" w:rsidRPr="006F1540" w14:paraId="16D84F9E" w14:textId="77777777" w:rsidTr="00FC55F7">
        <w:trPr>
          <w:trHeight w:val="285"/>
        </w:trPr>
        <w:tc>
          <w:tcPr>
            <w:tcW w:w="435" w:type="dxa"/>
            <w:hideMark/>
          </w:tcPr>
          <w:p w14:paraId="6FBA5504" w14:textId="77777777" w:rsidR="00FC55F7" w:rsidRPr="006F1540" w:rsidRDefault="00FC55F7" w:rsidP="00FC55F7">
            <w:pPr>
              <w:spacing w:after="0" w:line="360" w:lineRule="auto"/>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6. </w:t>
            </w:r>
          </w:p>
        </w:tc>
        <w:tc>
          <w:tcPr>
            <w:tcW w:w="1534" w:type="dxa"/>
            <w:hideMark/>
          </w:tcPr>
          <w:p w14:paraId="5A5C5ACF" w14:textId="50BAC39A" w:rsidR="00FC55F7" w:rsidRPr="006F1540" w:rsidRDefault="00FC55F7" w:rsidP="00FC55F7">
            <w:pPr>
              <w:spacing w:after="0" w:line="360" w:lineRule="auto"/>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Garantinė priežiūra</w:t>
            </w:r>
            <w:r w:rsidRPr="006F1540">
              <w:rPr>
                <w:rFonts w:ascii="Times New Roman" w:eastAsia="Times New Roman" w:hAnsi="Times New Roman" w:cs="Times New Roman"/>
                <w:kern w:val="0"/>
                <w:sz w:val="22"/>
                <w:szCs w:val="22"/>
                <w:lang w:val="lt-LT"/>
                <w14:ligatures w14:val="none"/>
              </w:rPr>
              <w:t> </w:t>
            </w:r>
            <w:r w:rsidRPr="006F1540">
              <w:rPr>
                <w:rFonts w:ascii="Times New Roman" w:eastAsia="Times New Roman" w:hAnsi="Times New Roman" w:cs="Times New Roman"/>
                <w:b/>
                <w:bCs/>
                <w:kern w:val="0"/>
                <w:sz w:val="22"/>
                <w:szCs w:val="22"/>
                <w:lang w:val="lt-LT"/>
                <w14:ligatures w14:val="none"/>
              </w:rPr>
              <w:t>ir palaikymas</w:t>
            </w:r>
          </w:p>
        </w:tc>
        <w:tc>
          <w:tcPr>
            <w:tcW w:w="2704" w:type="dxa"/>
            <w:hideMark/>
          </w:tcPr>
          <w:p w14:paraId="2414A7D2" w14:textId="77777777" w:rsidR="00FC55F7" w:rsidRPr="006F1540" w:rsidRDefault="00FC55F7" w:rsidP="008D41B0">
            <w:pPr>
              <w:spacing w:after="0" w:line="360" w:lineRule="auto"/>
              <w:ind w:left="157"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Pasirašomas priėmimo-perdavimo aktas </w:t>
            </w:r>
          </w:p>
          <w:p w14:paraId="4776D6FD" w14:textId="579409B3" w:rsidR="00FC55F7" w:rsidRPr="006F1540" w:rsidRDefault="00FC55F7" w:rsidP="008D41B0">
            <w:pPr>
              <w:spacing w:after="0" w:line="360" w:lineRule="auto"/>
              <w:ind w:left="157"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Teikiama garantinė priežiūra ir palaikymas  </w:t>
            </w:r>
          </w:p>
          <w:p w14:paraId="35228E7D" w14:textId="77777777" w:rsidR="00FC55F7" w:rsidRPr="006F1540" w:rsidRDefault="00FC55F7" w:rsidP="008D41B0">
            <w:pPr>
              <w:spacing w:after="0" w:line="360" w:lineRule="auto"/>
              <w:ind w:left="157" w:right="134"/>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 </w:t>
            </w:r>
          </w:p>
        </w:tc>
        <w:tc>
          <w:tcPr>
            <w:tcW w:w="3299" w:type="dxa"/>
            <w:hideMark/>
          </w:tcPr>
          <w:p w14:paraId="09C11E71" w14:textId="77777777" w:rsidR="00FC55F7" w:rsidRPr="006F1540" w:rsidRDefault="00FC55F7" w:rsidP="008D41B0">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Pasiekti techninėje specifikacijoje numatyti priėmimo kriterijai</w:t>
            </w:r>
            <w:r w:rsidRPr="006F1540">
              <w:rPr>
                <w:rFonts w:ascii="Times New Roman" w:eastAsia="Times New Roman" w:hAnsi="Times New Roman" w:cs="Times New Roman"/>
                <w:kern w:val="0"/>
                <w:sz w:val="22"/>
                <w:szCs w:val="22"/>
                <w:lang w:val="lt-LT"/>
                <w14:ligatures w14:val="none"/>
              </w:rPr>
              <w:t>.  </w:t>
            </w:r>
          </w:p>
          <w:p w14:paraId="50B97E09" w14:textId="77777777" w:rsidR="00FC55F7" w:rsidRPr="006F1540" w:rsidRDefault="00FC55F7" w:rsidP="008D41B0">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Perkelti numatyti duomenys.</w:t>
            </w:r>
            <w:r w:rsidRPr="006F1540">
              <w:rPr>
                <w:rFonts w:ascii="Times New Roman" w:eastAsia="Times New Roman" w:hAnsi="Times New Roman" w:cs="Times New Roman"/>
                <w:kern w:val="0"/>
                <w:sz w:val="22"/>
                <w:szCs w:val="22"/>
                <w:lang w:val="lt-LT"/>
                <w14:ligatures w14:val="none"/>
              </w:rPr>
              <w:t> </w:t>
            </w:r>
          </w:p>
          <w:p w14:paraId="772506D1" w14:textId="77777777" w:rsidR="00FC55F7" w:rsidRPr="006F1540" w:rsidRDefault="00FC55F7" w:rsidP="008D41B0">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Pasirašytas priėmimo-perdavimo aktas.</w:t>
            </w:r>
            <w:r w:rsidRPr="006F1540">
              <w:rPr>
                <w:rFonts w:ascii="Times New Roman" w:eastAsia="Times New Roman" w:hAnsi="Times New Roman" w:cs="Times New Roman"/>
                <w:kern w:val="0"/>
                <w:sz w:val="22"/>
                <w:szCs w:val="22"/>
                <w:lang w:val="lt-LT"/>
                <w14:ligatures w14:val="none"/>
              </w:rPr>
              <w:t> </w:t>
            </w:r>
          </w:p>
          <w:p w14:paraId="69FF81EC" w14:textId="4A187248" w:rsidR="00FC55F7" w:rsidRPr="006F1540" w:rsidRDefault="00FC55F7" w:rsidP="009859B9">
            <w:pPr>
              <w:spacing w:after="0" w:line="360" w:lineRule="auto"/>
              <w:ind w:left="150" w:right="173"/>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b/>
                <w:bCs/>
                <w:kern w:val="0"/>
                <w:sz w:val="22"/>
                <w:szCs w:val="22"/>
                <w:lang w:val="lt-LT"/>
                <w14:ligatures w14:val="none"/>
              </w:rPr>
              <w:t>Teikiami garantinės priežiūros ir palaikymo įsipareigojimai</w:t>
            </w:r>
            <w:r w:rsidRPr="006F1540">
              <w:rPr>
                <w:rFonts w:ascii="Times New Roman" w:eastAsia="Times New Roman" w:hAnsi="Times New Roman" w:cs="Times New Roman"/>
                <w:kern w:val="0"/>
                <w:sz w:val="22"/>
                <w:szCs w:val="22"/>
                <w:lang w:val="lt-LT"/>
                <w14:ligatures w14:val="none"/>
              </w:rPr>
              <w:t>.  </w:t>
            </w:r>
          </w:p>
        </w:tc>
        <w:tc>
          <w:tcPr>
            <w:tcW w:w="1990" w:type="dxa"/>
            <w:hideMark/>
          </w:tcPr>
          <w:p w14:paraId="427E50F9" w14:textId="6B501EC0" w:rsidR="00FC55F7" w:rsidRPr="006F1540" w:rsidRDefault="002D192F" w:rsidP="00AE4112">
            <w:pPr>
              <w:spacing w:after="0" w:line="360" w:lineRule="auto"/>
              <w:ind w:left="110" w:right="179"/>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Teikiami 30 mėnesių garantinės priežiūros (neatlygintinai) ir palaikymo įsipareigojimai.  </w:t>
            </w:r>
          </w:p>
          <w:p w14:paraId="02F54803" w14:textId="77777777" w:rsidR="00FC55F7" w:rsidRPr="006F1540" w:rsidRDefault="00FC55F7" w:rsidP="008D41B0">
            <w:pPr>
              <w:spacing w:after="0" w:line="360" w:lineRule="auto"/>
              <w:ind w:left="110" w:right="179"/>
              <w:contextualSpacing/>
              <w:jc w:val="both"/>
              <w:textAlignment w:val="baseline"/>
              <w:rPr>
                <w:rFonts w:ascii="Times New Roman" w:eastAsia="Times New Roman" w:hAnsi="Times New Roman" w:cs="Times New Roman"/>
                <w:kern w:val="0"/>
                <w:sz w:val="22"/>
                <w:szCs w:val="22"/>
                <w:lang w:val="lt-LT"/>
                <w14:ligatures w14:val="none"/>
              </w:rPr>
            </w:pPr>
            <w:r w:rsidRPr="006F1540">
              <w:rPr>
                <w:rFonts w:ascii="Times New Roman" w:eastAsia="Times New Roman" w:hAnsi="Times New Roman" w:cs="Times New Roman"/>
                <w:kern w:val="0"/>
                <w:sz w:val="22"/>
                <w:szCs w:val="22"/>
                <w:lang w:val="lt-LT"/>
                <w14:ligatures w14:val="none"/>
              </w:rPr>
              <w:t> </w:t>
            </w:r>
          </w:p>
        </w:tc>
      </w:tr>
    </w:tbl>
    <w:p w14:paraId="728F1D26" w14:textId="3E6A8962" w:rsidR="00CD6D75" w:rsidRPr="009859B9" w:rsidRDefault="00CD6D75" w:rsidP="009859B9">
      <w:pPr>
        <w:spacing w:after="0" w:line="360" w:lineRule="auto"/>
        <w:contextualSpacing/>
        <w:jc w:val="both"/>
        <w:textAlignment w:val="baseline"/>
        <w:rPr>
          <w:rFonts w:ascii="Times New Roman" w:eastAsia="Times New Roman" w:hAnsi="Times New Roman" w:cs="Times New Roman"/>
          <w:kern w:val="0"/>
          <w:sz w:val="18"/>
          <w:szCs w:val="18"/>
          <w:lang w:val="lt-LT"/>
          <w14:ligatures w14:val="none"/>
        </w:rPr>
      </w:pPr>
    </w:p>
    <w:sectPr w:rsidR="00CD6D75" w:rsidRPr="009859B9">
      <w:headerReference w:type="default" r:id="rId14"/>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328AC" w14:textId="77777777" w:rsidR="00933984" w:rsidRDefault="00933984" w:rsidP="005506DF">
      <w:pPr>
        <w:spacing w:after="0" w:line="240" w:lineRule="auto"/>
      </w:pPr>
      <w:r>
        <w:separator/>
      </w:r>
    </w:p>
  </w:endnote>
  <w:endnote w:type="continuationSeparator" w:id="0">
    <w:p w14:paraId="06D46750" w14:textId="77777777" w:rsidR="00933984" w:rsidRDefault="00933984" w:rsidP="00550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438AF" w14:textId="77777777" w:rsidR="00933984" w:rsidRDefault="00933984" w:rsidP="005506DF">
      <w:pPr>
        <w:spacing w:after="0" w:line="240" w:lineRule="auto"/>
      </w:pPr>
      <w:r>
        <w:separator/>
      </w:r>
    </w:p>
  </w:footnote>
  <w:footnote w:type="continuationSeparator" w:id="0">
    <w:p w14:paraId="2018CF3F" w14:textId="77777777" w:rsidR="00933984" w:rsidRDefault="00933984" w:rsidP="00550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D0C8" w14:textId="74E0639B" w:rsidR="009859B9" w:rsidRPr="009859B9" w:rsidRDefault="009859B9" w:rsidP="009859B9">
    <w:pPr>
      <w:pStyle w:val="Antrats"/>
      <w:jc w:val="right"/>
      <w:rPr>
        <w:rFonts w:ascii="Times New Roman" w:hAnsi="Times New Roman" w:cs="Times New Roman"/>
        <w:lang w:val="lt-LT"/>
      </w:rPr>
    </w:pPr>
    <w:r w:rsidRPr="009859B9">
      <w:rPr>
        <w:rFonts w:ascii="Times New Roman" w:hAnsi="Times New Roman" w:cs="Times New Roman"/>
        <w:lang w:val="lt-LT"/>
      </w:rPr>
      <w:t>Pirkimo sąlygų 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424"/>
    <w:multiLevelType w:val="hybridMultilevel"/>
    <w:tmpl w:val="C5085A3E"/>
    <w:lvl w:ilvl="0" w:tplc="04270019">
      <w:start w:val="1"/>
      <w:numFmt w:val="lowerLetter"/>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18E5D8F"/>
    <w:multiLevelType w:val="multilevel"/>
    <w:tmpl w:val="BBC047B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32C7C"/>
    <w:multiLevelType w:val="multilevel"/>
    <w:tmpl w:val="9BF481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C34C7"/>
    <w:multiLevelType w:val="multilevel"/>
    <w:tmpl w:val="9BF48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8319E"/>
    <w:multiLevelType w:val="multilevel"/>
    <w:tmpl w:val="9BF481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A40735"/>
    <w:multiLevelType w:val="multilevel"/>
    <w:tmpl w:val="9BF481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283728"/>
    <w:multiLevelType w:val="multilevel"/>
    <w:tmpl w:val="9BF481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5D27C3"/>
    <w:multiLevelType w:val="multilevel"/>
    <w:tmpl w:val="9BF481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74BDF"/>
    <w:multiLevelType w:val="multilevel"/>
    <w:tmpl w:val="9BF48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C961D5"/>
    <w:multiLevelType w:val="multilevel"/>
    <w:tmpl w:val="9BF48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EC1E6D"/>
    <w:multiLevelType w:val="hybridMultilevel"/>
    <w:tmpl w:val="EB0CB494"/>
    <w:lvl w:ilvl="0" w:tplc="064E4B9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D353E"/>
    <w:multiLevelType w:val="multilevel"/>
    <w:tmpl w:val="9BF48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F976C1"/>
    <w:multiLevelType w:val="hybridMultilevel"/>
    <w:tmpl w:val="38964B7C"/>
    <w:lvl w:ilvl="0" w:tplc="042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077AFC"/>
    <w:multiLevelType w:val="multilevel"/>
    <w:tmpl w:val="9BF481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5C0DE2"/>
    <w:multiLevelType w:val="multilevel"/>
    <w:tmpl w:val="9BF481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D86BF9"/>
    <w:multiLevelType w:val="multilevel"/>
    <w:tmpl w:val="9BF48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F41C8D"/>
    <w:multiLevelType w:val="multilevel"/>
    <w:tmpl w:val="9BF48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626B37"/>
    <w:multiLevelType w:val="multilevel"/>
    <w:tmpl w:val="9BF481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CF59BE"/>
    <w:multiLevelType w:val="hybridMultilevel"/>
    <w:tmpl w:val="1DAEF3BA"/>
    <w:lvl w:ilvl="0" w:tplc="0427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6856EC4"/>
    <w:multiLevelType w:val="hybridMultilevel"/>
    <w:tmpl w:val="9F6A4F64"/>
    <w:lvl w:ilvl="0" w:tplc="0BD689D6">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B10285"/>
    <w:multiLevelType w:val="multilevel"/>
    <w:tmpl w:val="9BF481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1767F9"/>
    <w:multiLevelType w:val="multilevel"/>
    <w:tmpl w:val="9BF4815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552000"/>
    <w:multiLevelType w:val="multilevel"/>
    <w:tmpl w:val="9BF48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381B3A"/>
    <w:multiLevelType w:val="multilevel"/>
    <w:tmpl w:val="9BF481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5906F9"/>
    <w:multiLevelType w:val="multilevel"/>
    <w:tmpl w:val="9BF481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142E9A"/>
    <w:multiLevelType w:val="multilevel"/>
    <w:tmpl w:val="9BF481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956360"/>
    <w:multiLevelType w:val="multilevel"/>
    <w:tmpl w:val="9BF481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9EA2970"/>
    <w:multiLevelType w:val="multilevel"/>
    <w:tmpl w:val="9BF48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D027A9"/>
    <w:multiLevelType w:val="hybridMultilevel"/>
    <w:tmpl w:val="70E44B06"/>
    <w:lvl w:ilvl="0" w:tplc="0427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B412991"/>
    <w:multiLevelType w:val="multilevel"/>
    <w:tmpl w:val="9BF48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A20448"/>
    <w:multiLevelType w:val="hybridMultilevel"/>
    <w:tmpl w:val="EC646D5C"/>
    <w:lvl w:ilvl="0" w:tplc="042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6F0478"/>
    <w:multiLevelType w:val="hybridMultilevel"/>
    <w:tmpl w:val="93300CCA"/>
    <w:lvl w:ilvl="0" w:tplc="FD122AC0">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E016D2"/>
    <w:multiLevelType w:val="hybridMultilevel"/>
    <w:tmpl w:val="7CDEB19E"/>
    <w:lvl w:ilvl="0" w:tplc="042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CC27C1"/>
    <w:multiLevelType w:val="multilevel"/>
    <w:tmpl w:val="9BF48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2104A5E"/>
    <w:multiLevelType w:val="hybridMultilevel"/>
    <w:tmpl w:val="61183358"/>
    <w:lvl w:ilvl="0" w:tplc="042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807FCB"/>
    <w:multiLevelType w:val="multilevel"/>
    <w:tmpl w:val="9BF48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2F75E2"/>
    <w:multiLevelType w:val="hybridMultilevel"/>
    <w:tmpl w:val="6A1C5546"/>
    <w:lvl w:ilvl="0" w:tplc="042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A059E6"/>
    <w:multiLevelType w:val="multilevel"/>
    <w:tmpl w:val="3BCA2DBE"/>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400F3078"/>
    <w:multiLevelType w:val="multilevel"/>
    <w:tmpl w:val="9BF48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10C3CAF"/>
    <w:multiLevelType w:val="multilevel"/>
    <w:tmpl w:val="9BF481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2032027"/>
    <w:multiLevelType w:val="hybridMultilevel"/>
    <w:tmpl w:val="4168C402"/>
    <w:lvl w:ilvl="0" w:tplc="0427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4402332F"/>
    <w:multiLevelType w:val="multilevel"/>
    <w:tmpl w:val="9BF481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450F09A9"/>
    <w:multiLevelType w:val="hybridMultilevel"/>
    <w:tmpl w:val="B2364EAE"/>
    <w:lvl w:ilvl="0" w:tplc="042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5B4A44"/>
    <w:multiLevelType w:val="multilevel"/>
    <w:tmpl w:val="9BF481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E18382E"/>
    <w:multiLevelType w:val="multilevel"/>
    <w:tmpl w:val="9BF481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10C7B00"/>
    <w:multiLevelType w:val="multilevel"/>
    <w:tmpl w:val="9BF481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B500F6"/>
    <w:multiLevelType w:val="multilevel"/>
    <w:tmpl w:val="9BF48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822471C"/>
    <w:multiLevelType w:val="hybridMultilevel"/>
    <w:tmpl w:val="828A8506"/>
    <w:lvl w:ilvl="0" w:tplc="CACEC0D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8" w15:restartNumberingAfterBreak="0">
    <w:nsid w:val="59E4550B"/>
    <w:multiLevelType w:val="hybridMultilevel"/>
    <w:tmpl w:val="944A59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ABB7494"/>
    <w:multiLevelType w:val="multilevel"/>
    <w:tmpl w:val="9BF481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B2A1166"/>
    <w:multiLevelType w:val="hybridMultilevel"/>
    <w:tmpl w:val="5058B4CC"/>
    <w:lvl w:ilvl="0" w:tplc="042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2A5892"/>
    <w:multiLevelType w:val="multilevel"/>
    <w:tmpl w:val="9BF48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B762CB"/>
    <w:multiLevelType w:val="hybridMultilevel"/>
    <w:tmpl w:val="933C0A88"/>
    <w:lvl w:ilvl="0" w:tplc="042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E54E69"/>
    <w:multiLevelType w:val="multilevel"/>
    <w:tmpl w:val="4A3C6374"/>
    <w:lvl w:ilvl="0">
      <w:start w:val="1"/>
      <w:numFmt w:val="decimal"/>
      <w:lvlText w:val="%1."/>
      <w:lvlJc w:val="left"/>
      <w:pPr>
        <w:tabs>
          <w:tab w:val="num" w:pos="360"/>
        </w:tabs>
        <w:ind w:left="360" w:hanging="360"/>
      </w:pPr>
    </w:lvl>
    <w:lvl w:ilvl="1">
      <w:start w:val="2"/>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628D74AD"/>
    <w:multiLevelType w:val="multilevel"/>
    <w:tmpl w:val="C3B8E9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15:restartNumberingAfterBreak="0">
    <w:nsid w:val="66E357E0"/>
    <w:multiLevelType w:val="multilevel"/>
    <w:tmpl w:val="F30834E0"/>
    <w:lvl w:ilvl="0">
      <w:start w:val="6"/>
      <w:numFmt w:val="decimal"/>
      <w:lvlText w:val="%1."/>
      <w:lvlJc w:val="left"/>
      <w:pPr>
        <w:ind w:left="480" w:hanging="480"/>
      </w:pPr>
      <w:rPr>
        <w:rFonts w:hint="default"/>
        <w:sz w:val="40"/>
        <w:szCs w:val="40"/>
      </w:rPr>
    </w:lvl>
    <w:lvl w:ilvl="1">
      <w:start w:val="4"/>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6" w15:restartNumberingAfterBreak="0">
    <w:nsid w:val="67644221"/>
    <w:multiLevelType w:val="multilevel"/>
    <w:tmpl w:val="9BF481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8E8473D"/>
    <w:multiLevelType w:val="multilevel"/>
    <w:tmpl w:val="9BF481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9BF12D3"/>
    <w:multiLevelType w:val="multilevel"/>
    <w:tmpl w:val="9BF481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9D2730B"/>
    <w:multiLevelType w:val="multilevel"/>
    <w:tmpl w:val="9BF481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BC0715B"/>
    <w:multiLevelType w:val="hybridMultilevel"/>
    <w:tmpl w:val="0798A21A"/>
    <w:lvl w:ilvl="0" w:tplc="0427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BDD3F84"/>
    <w:multiLevelType w:val="multilevel"/>
    <w:tmpl w:val="9BF481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BF554DF"/>
    <w:multiLevelType w:val="hybridMultilevel"/>
    <w:tmpl w:val="8256B1EA"/>
    <w:lvl w:ilvl="0" w:tplc="0427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15:restartNumberingAfterBreak="0">
    <w:nsid w:val="78813938"/>
    <w:multiLevelType w:val="multilevel"/>
    <w:tmpl w:val="9BF48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9A44F39"/>
    <w:multiLevelType w:val="multilevel"/>
    <w:tmpl w:val="9BF481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C3F59CE"/>
    <w:multiLevelType w:val="hybridMultilevel"/>
    <w:tmpl w:val="1F6E0570"/>
    <w:lvl w:ilvl="0" w:tplc="04270019">
      <w:start w:val="1"/>
      <w:numFmt w:val="lowerLetter"/>
      <w:lvlText w:val="%1."/>
      <w:lvlJc w:val="left"/>
      <w:pPr>
        <w:ind w:left="1942" w:hanging="360"/>
      </w:pPr>
    </w:lvl>
    <w:lvl w:ilvl="1" w:tplc="04090019" w:tentative="1">
      <w:start w:val="1"/>
      <w:numFmt w:val="lowerLetter"/>
      <w:lvlText w:val="%2."/>
      <w:lvlJc w:val="left"/>
      <w:pPr>
        <w:ind w:left="2662" w:hanging="360"/>
      </w:pPr>
    </w:lvl>
    <w:lvl w:ilvl="2" w:tplc="0409001B" w:tentative="1">
      <w:start w:val="1"/>
      <w:numFmt w:val="lowerRoman"/>
      <w:lvlText w:val="%3."/>
      <w:lvlJc w:val="right"/>
      <w:pPr>
        <w:ind w:left="3382" w:hanging="180"/>
      </w:pPr>
    </w:lvl>
    <w:lvl w:ilvl="3" w:tplc="0409000F" w:tentative="1">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abstractNum w:abstractNumId="66" w15:restartNumberingAfterBreak="0">
    <w:nsid w:val="7EF73021"/>
    <w:multiLevelType w:val="hybridMultilevel"/>
    <w:tmpl w:val="3116645E"/>
    <w:lvl w:ilvl="0" w:tplc="5D68CA8C">
      <w:start w:val="1"/>
      <w:numFmt w:val="decimal"/>
      <w:lvlText w:val="4.%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F4D0A78"/>
    <w:multiLevelType w:val="multilevel"/>
    <w:tmpl w:val="9BF48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F7A439C"/>
    <w:multiLevelType w:val="multilevel"/>
    <w:tmpl w:val="9BF481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9287436">
    <w:abstractNumId w:val="16"/>
  </w:num>
  <w:num w:numId="2" w16cid:durableId="1667124307">
    <w:abstractNumId w:val="22"/>
  </w:num>
  <w:num w:numId="3" w16cid:durableId="1035542867">
    <w:abstractNumId w:val="59"/>
  </w:num>
  <w:num w:numId="4" w16cid:durableId="539589279">
    <w:abstractNumId w:val="57"/>
  </w:num>
  <w:num w:numId="5" w16cid:durableId="211428408">
    <w:abstractNumId w:val="25"/>
  </w:num>
  <w:num w:numId="6" w16cid:durableId="749229212">
    <w:abstractNumId w:val="49"/>
  </w:num>
  <w:num w:numId="7" w16cid:durableId="137573959">
    <w:abstractNumId w:val="44"/>
  </w:num>
  <w:num w:numId="8" w16cid:durableId="1750806628">
    <w:abstractNumId w:val="17"/>
  </w:num>
  <w:num w:numId="9" w16cid:durableId="1404253525">
    <w:abstractNumId w:val="67"/>
  </w:num>
  <w:num w:numId="10" w16cid:durableId="1726445619">
    <w:abstractNumId w:val="9"/>
  </w:num>
  <w:num w:numId="11" w16cid:durableId="1676835118">
    <w:abstractNumId w:val="29"/>
  </w:num>
  <w:num w:numId="12" w16cid:durableId="11879046">
    <w:abstractNumId w:val="46"/>
  </w:num>
  <w:num w:numId="13" w16cid:durableId="1360427272">
    <w:abstractNumId w:val="43"/>
  </w:num>
  <w:num w:numId="14" w16cid:durableId="567493828">
    <w:abstractNumId w:val="51"/>
  </w:num>
  <w:num w:numId="15" w16cid:durableId="2005695910">
    <w:abstractNumId w:val="8"/>
  </w:num>
  <w:num w:numId="16" w16cid:durableId="1874413825">
    <w:abstractNumId w:val="68"/>
  </w:num>
  <w:num w:numId="17" w16cid:durableId="650672538">
    <w:abstractNumId w:val="26"/>
  </w:num>
  <w:num w:numId="18" w16cid:durableId="1089228099">
    <w:abstractNumId w:val="23"/>
  </w:num>
  <w:num w:numId="19" w16cid:durableId="1165392376">
    <w:abstractNumId w:val="20"/>
  </w:num>
  <w:num w:numId="20" w16cid:durableId="988365877">
    <w:abstractNumId w:val="56"/>
  </w:num>
  <w:num w:numId="21" w16cid:durableId="1856188820">
    <w:abstractNumId w:val="58"/>
  </w:num>
  <w:num w:numId="22" w16cid:durableId="707098530">
    <w:abstractNumId w:val="6"/>
  </w:num>
  <w:num w:numId="23" w16cid:durableId="1666323613">
    <w:abstractNumId w:val="27"/>
  </w:num>
  <w:num w:numId="24" w16cid:durableId="1876313650">
    <w:abstractNumId w:val="3"/>
  </w:num>
  <w:num w:numId="25" w16cid:durableId="546530206">
    <w:abstractNumId w:val="7"/>
  </w:num>
  <w:num w:numId="26" w16cid:durableId="2035426166">
    <w:abstractNumId w:val="13"/>
  </w:num>
  <w:num w:numId="27" w16cid:durableId="1830289849">
    <w:abstractNumId w:val="15"/>
  </w:num>
  <w:num w:numId="28" w16cid:durableId="1717852465">
    <w:abstractNumId w:val="63"/>
  </w:num>
  <w:num w:numId="29" w16cid:durableId="1337223976">
    <w:abstractNumId w:val="39"/>
  </w:num>
  <w:num w:numId="30" w16cid:durableId="1891452063">
    <w:abstractNumId w:val="45"/>
  </w:num>
  <w:num w:numId="31" w16cid:durableId="1974476947">
    <w:abstractNumId w:val="64"/>
  </w:num>
  <w:num w:numId="32" w16cid:durableId="1375428174">
    <w:abstractNumId w:val="14"/>
  </w:num>
  <w:num w:numId="33" w16cid:durableId="1004431233">
    <w:abstractNumId w:val="5"/>
  </w:num>
  <w:num w:numId="34" w16cid:durableId="755245528">
    <w:abstractNumId w:val="4"/>
  </w:num>
  <w:num w:numId="35" w16cid:durableId="2131237763">
    <w:abstractNumId w:val="61"/>
  </w:num>
  <w:num w:numId="36" w16cid:durableId="1330905774">
    <w:abstractNumId w:val="41"/>
  </w:num>
  <w:num w:numId="37" w16cid:durableId="107773323">
    <w:abstractNumId w:val="21"/>
  </w:num>
  <w:num w:numId="38" w16cid:durableId="892666579">
    <w:abstractNumId w:val="38"/>
  </w:num>
  <w:num w:numId="39" w16cid:durableId="1413238469">
    <w:abstractNumId w:val="35"/>
  </w:num>
  <w:num w:numId="40" w16cid:durableId="1634746158">
    <w:abstractNumId w:val="33"/>
  </w:num>
  <w:num w:numId="41" w16cid:durableId="962081396">
    <w:abstractNumId w:val="11"/>
  </w:num>
  <w:num w:numId="42" w16cid:durableId="1068259579">
    <w:abstractNumId w:val="24"/>
  </w:num>
  <w:num w:numId="43" w16cid:durableId="1195967077">
    <w:abstractNumId w:val="2"/>
  </w:num>
  <w:num w:numId="44" w16cid:durableId="1630864508">
    <w:abstractNumId w:val="54"/>
  </w:num>
  <w:num w:numId="45" w16cid:durableId="282268438">
    <w:abstractNumId w:val="37"/>
  </w:num>
  <w:num w:numId="46" w16cid:durableId="1373117187">
    <w:abstractNumId w:val="53"/>
  </w:num>
  <w:num w:numId="47" w16cid:durableId="1780367931">
    <w:abstractNumId w:val="10"/>
  </w:num>
  <w:num w:numId="48" w16cid:durableId="1582253101">
    <w:abstractNumId w:val="40"/>
  </w:num>
  <w:num w:numId="49" w16cid:durableId="2112436411">
    <w:abstractNumId w:val="18"/>
  </w:num>
  <w:num w:numId="50" w16cid:durableId="1196118685">
    <w:abstractNumId w:val="28"/>
  </w:num>
  <w:num w:numId="51" w16cid:durableId="1947230634">
    <w:abstractNumId w:val="66"/>
  </w:num>
  <w:num w:numId="52" w16cid:durableId="1779331565">
    <w:abstractNumId w:val="60"/>
  </w:num>
  <w:num w:numId="53" w16cid:durableId="873078026">
    <w:abstractNumId w:val="30"/>
  </w:num>
  <w:num w:numId="54" w16cid:durableId="1325821767">
    <w:abstractNumId w:val="36"/>
  </w:num>
  <w:num w:numId="55" w16cid:durableId="1744520142">
    <w:abstractNumId w:val="55"/>
  </w:num>
  <w:num w:numId="56" w16cid:durableId="1837652296">
    <w:abstractNumId w:val="52"/>
  </w:num>
  <w:num w:numId="57" w16cid:durableId="1039621774">
    <w:abstractNumId w:val="34"/>
  </w:num>
  <w:num w:numId="58" w16cid:durableId="723066932">
    <w:abstractNumId w:val="32"/>
  </w:num>
  <w:num w:numId="59" w16cid:durableId="88820560">
    <w:abstractNumId w:val="0"/>
  </w:num>
  <w:num w:numId="60" w16cid:durableId="551960765">
    <w:abstractNumId w:val="42"/>
  </w:num>
  <w:num w:numId="61" w16cid:durableId="738599723">
    <w:abstractNumId w:val="62"/>
  </w:num>
  <w:num w:numId="62" w16cid:durableId="1708213919">
    <w:abstractNumId w:val="65"/>
  </w:num>
  <w:num w:numId="63" w16cid:durableId="1580212005">
    <w:abstractNumId w:val="47"/>
  </w:num>
  <w:num w:numId="64" w16cid:durableId="216212448">
    <w:abstractNumId w:val="12"/>
  </w:num>
  <w:num w:numId="65" w16cid:durableId="1973049039">
    <w:abstractNumId w:val="1"/>
  </w:num>
  <w:num w:numId="66" w16cid:durableId="468205784">
    <w:abstractNumId w:val="50"/>
  </w:num>
  <w:num w:numId="67" w16cid:durableId="528228251">
    <w:abstractNumId w:val="19"/>
  </w:num>
  <w:num w:numId="68" w16cid:durableId="1656185206">
    <w:abstractNumId w:val="31"/>
  </w:num>
  <w:num w:numId="69" w16cid:durableId="2308219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75"/>
    <w:rsid w:val="00004AA2"/>
    <w:rsid w:val="00023888"/>
    <w:rsid w:val="00064DC6"/>
    <w:rsid w:val="00072E64"/>
    <w:rsid w:val="000A35F6"/>
    <w:rsid w:val="000A4F45"/>
    <w:rsid w:val="000C0CEF"/>
    <w:rsid w:val="000F7040"/>
    <w:rsid w:val="00181248"/>
    <w:rsid w:val="00196067"/>
    <w:rsid w:val="001B71BF"/>
    <w:rsid w:val="001C6BC7"/>
    <w:rsid w:val="001D2150"/>
    <w:rsid w:val="0023639F"/>
    <w:rsid w:val="00264D46"/>
    <w:rsid w:val="00266C84"/>
    <w:rsid w:val="00272E8E"/>
    <w:rsid w:val="00274EB2"/>
    <w:rsid w:val="00282220"/>
    <w:rsid w:val="00284CDC"/>
    <w:rsid w:val="002D192F"/>
    <w:rsid w:val="00302F81"/>
    <w:rsid w:val="00303490"/>
    <w:rsid w:val="00340DAC"/>
    <w:rsid w:val="003626C0"/>
    <w:rsid w:val="003711C9"/>
    <w:rsid w:val="0039507B"/>
    <w:rsid w:val="003976BB"/>
    <w:rsid w:val="003B00A7"/>
    <w:rsid w:val="003E4866"/>
    <w:rsid w:val="003F27CC"/>
    <w:rsid w:val="003F66EB"/>
    <w:rsid w:val="003F7201"/>
    <w:rsid w:val="00410864"/>
    <w:rsid w:val="004434DD"/>
    <w:rsid w:val="00444EA3"/>
    <w:rsid w:val="004910CB"/>
    <w:rsid w:val="004B5657"/>
    <w:rsid w:val="004B5DE6"/>
    <w:rsid w:val="004C519A"/>
    <w:rsid w:val="004C7B39"/>
    <w:rsid w:val="004D5263"/>
    <w:rsid w:val="00514190"/>
    <w:rsid w:val="00514C1B"/>
    <w:rsid w:val="00517893"/>
    <w:rsid w:val="00524C91"/>
    <w:rsid w:val="0053590E"/>
    <w:rsid w:val="00546BA0"/>
    <w:rsid w:val="005506DF"/>
    <w:rsid w:val="0055782F"/>
    <w:rsid w:val="00590325"/>
    <w:rsid w:val="005B0C28"/>
    <w:rsid w:val="005E00C1"/>
    <w:rsid w:val="005E1F27"/>
    <w:rsid w:val="005E32FF"/>
    <w:rsid w:val="005F593D"/>
    <w:rsid w:val="00624F50"/>
    <w:rsid w:val="0063574D"/>
    <w:rsid w:val="006740C5"/>
    <w:rsid w:val="00694E3D"/>
    <w:rsid w:val="006A6B5E"/>
    <w:rsid w:val="006C5061"/>
    <w:rsid w:val="006F1540"/>
    <w:rsid w:val="00740999"/>
    <w:rsid w:val="00776E81"/>
    <w:rsid w:val="00790990"/>
    <w:rsid w:val="00792C69"/>
    <w:rsid w:val="007B44F8"/>
    <w:rsid w:val="007D151D"/>
    <w:rsid w:val="007F68CE"/>
    <w:rsid w:val="00823618"/>
    <w:rsid w:val="0083760E"/>
    <w:rsid w:val="008428D6"/>
    <w:rsid w:val="00845B1A"/>
    <w:rsid w:val="00862095"/>
    <w:rsid w:val="008B7EF9"/>
    <w:rsid w:val="008D41B0"/>
    <w:rsid w:val="0090701B"/>
    <w:rsid w:val="0091304E"/>
    <w:rsid w:val="0093250D"/>
    <w:rsid w:val="00933984"/>
    <w:rsid w:val="0096283B"/>
    <w:rsid w:val="0096522F"/>
    <w:rsid w:val="009660CC"/>
    <w:rsid w:val="009859B9"/>
    <w:rsid w:val="00987EFF"/>
    <w:rsid w:val="00A05A2C"/>
    <w:rsid w:val="00A23F61"/>
    <w:rsid w:val="00A451F1"/>
    <w:rsid w:val="00A47115"/>
    <w:rsid w:val="00A50453"/>
    <w:rsid w:val="00A621D0"/>
    <w:rsid w:val="00AC06A5"/>
    <w:rsid w:val="00AC1D2A"/>
    <w:rsid w:val="00AC29B6"/>
    <w:rsid w:val="00AE4112"/>
    <w:rsid w:val="00B13D56"/>
    <w:rsid w:val="00B13F7B"/>
    <w:rsid w:val="00B53B53"/>
    <w:rsid w:val="00B63C3A"/>
    <w:rsid w:val="00B66BAB"/>
    <w:rsid w:val="00B72CC4"/>
    <w:rsid w:val="00B87585"/>
    <w:rsid w:val="00B96002"/>
    <w:rsid w:val="00BA5355"/>
    <w:rsid w:val="00BE429A"/>
    <w:rsid w:val="00C061F1"/>
    <w:rsid w:val="00C07A30"/>
    <w:rsid w:val="00C16EDE"/>
    <w:rsid w:val="00C42FB0"/>
    <w:rsid w:val="00C54A24"/>
    <w:rsid w:val="00C73D97"/>
    <w:rsid w:val="00CD6D75"/>
    <w:rsid w:val="00D3464E"/>
    <w:rsid w:val="00D8287F"/>
    <w:rsid w:val="00DA50A5"/>
    <w:rsid w:val="00E06642"/>
    <w:rsid w:val="00E23D29"/>
    <w:rsid w:val="00E25336"/>
    <w:rsid w:val="00E4599D"/>
    <w:rsid w:val="00E9572B"/>
    <w:rsid w:val="00EA4667"/>
    <w:rsid w:val="00EF437D"/>
    <w:rsid w:val="00F26570"/>
    <w:rsid w:val="00FB3F6E"/>
    <w:rsid w:val="00FB773A"/>
    <w:rsid w:val="00FC55F7"/>
    <w:rsid w:val="00FE1B35"/>
    <w:rsid w:val="00FE7B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E7B1"/>
  <w15:chartTrackingRefBased/>
  <w15:docId w15:val="{FA3A7B2C-3999-49E6-9B05-6BAC7B68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D6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D6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D6D7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D6D7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D6D7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D6D7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6D7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6D7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6D7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6D7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D6D7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D6D7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D6D7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D6D7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D6D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6D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6D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6D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6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6D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6D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6D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6D75"/>
    <w:rPr>
      <w:i/>
      <w:iCs/>
      <w:color w:val="404040" w:themeColor="text1" w:themeTint="BF"/>
    </w:rPr>
  </w:style>
  <w:style w:type="paragraph" w:styleId="Sraopastraipa">
    <w:name w:val="List Paragraph"/>
    <w:basedOn w:val="prastasis"/>
    <w:uiPriority w:val="34"/>
    <w:qFormat/>
    <w:rsid w:val="00CD6D75"/>
    <w:pPr>
      <w:ind w:left="720"/>
      <w:contextualSpacing/>
    </w:pPr>
  </w:style>
  <w:style w:type="character" w:styleId="Rykuspabraukimas">
    <w:name w:val="Intense Emphasis"/>
    <w:basedOn w:val="Numatytasispastraiposriftas"/>
    <w:uiPriority w:val="21"/>
    <w:qFormat/>
    <w:rsid w:val="00CD6D75"/>
    <w:rPr>
      <w:i/>
      <w:iCs/>
      <w:color w:val="0F4761" w:themeColor="accent1" w:themeShade="BF"/>
    </w:rPr>
  </w:style>
  <w:style w:type="paragraph" w:styleId="Iskirtacitata">
    <w:name w:val="Intense Quote"/>
    <w:basedOn w:val="prastasis"/>
    <w:next w:val="prastasis"/>
    <w:link w:val="IskirtacitataDiagrama"/>
    <w:uiPriority w:val="30"/>
    <w:qFormat/>
    <w:rsid w:val="00CD6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D6D75"/>
    <w:rPr>
      <w:i/>
      <w:iCs/>
      <w:color w:val="0F4761" w:themeColor="accent1" w:themeShade="BF"/>
    </w:rPr>
  </w:style>
  <w:style w:type="character" w:styleId="Rykinuoroda">
    <w:name w:val="Intense Reference"/>
    <w:basedOn w:val="Numatytasispastraiposriftas"/>
    <w:uiPriority w:val="32"/>
    <w:qFormat/>
    <w:rsid w:val="00CD6D75"/>
    <w:rPr>
      <w:b/>
      <w:bCs/>
      <w:smallCaps/>
      <w:color w:val="0F4761" w:themeColor="accent1" w:themeShade="BF"/>
      <w:spacing w:val="5"/>
    </w:rPr>
  </w:style>
  <w:style w:type="paragraph" w:customStyle="1" w:styleId="msonormal0">
    <w:name w:val="msonormal"/>
    <w:basedOn w:val="prastasis"/>
    <w:rsid w:val="00CD6D7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prastasis"/>
    <w:rsid w:val="00CD6D7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Numatytasispastraiposriftas"/>
    <w:rsid w:val="00CD6D75"/>
  </w:style>
  <w:style w:type="character" w:customStyle="1" w:styleId="normaltextrun">
    <w:name w:val="normaltextrun"/>
    <w:basedOn w:val="Numatytasispastraiposriftas"/>
    <w:rsid w:val="00CD6D75"/>
  </w:style>
  <w:style w:type="character" w:customStyle="1" w:styleId="eop">
    <w:name w:val="eop"/>
    <w:basedOn w:val="Numatytasispastraiposriftas"/>
    <w:rsid w:val="00CD6D75"/>
  </w:style>
  <w:style w:type="character" w:customStyle="1" w:styleId="contentcontrolboundarysink">
    <w:name w:val="contentcontrolboundarysink"/>
    <w:basedOn w:val="Numatytasispastraiposriftas"/>
    <w:rsid w:val="00CD6D75"/>
  </w:style>
  <w:style w:type="character" w:customStyle="1" w:styleId="contentcontrol">
    <w:name w:val="contentcontrol"/>
    <w:basedOn w:val="Numatytasispastraiposriftas"/>
    <w:rsid w:val="00CD6D75"/>
  </w:style>
  <w:style w:type="paragraph" w:customStyle="1" w:styleId="outlineelement">
    <w:name w:val="outlineelement"/>
    <w:basedOn w:val="prastasis"/>
    <w:rsid w:val="00CD6D7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ipersaitas">
    <w:name w:val="Hyperlink"/>
    <w:basedOn w:val="Numatytasispastraiposriftas"/>
    <w:uiPriority w:val="99"/>
    <w:unhideWhenUsed/>
    <w:rsid w:val="00CD6D75"/>
    <w:rPr>
      <w:color w:val="0000FF"/>
      <w:u w:val="single"/>
    </w:rPr>
  </w:style>
  <w:style w:type="character" w:styleId="Perirtashipersaitas">
    <w:name w:val="FollowedHyperlink"/>
    <w:basedOn w:val="Numatytasispastraiposriftas"/>
    <w:uiPriority w:val="99"/>
    <w:semiHidden/>
    <w:unhideWhenUsed/>
    <w:rsid w:val="00CD6D75"/>
    <w:rPr>
      <w:color w:val="800080"/>
      <w:u w:val="single"/>
    </w:rPr>
  </w:style>
  <w:style w:type="paragraph" w:styleId="Turinioantrat">
    <w:name w:val="TOC Heading"/>
    <w:basedOn w:val="Antrat1"/>
    <w:next w:val="prastasis"/>
    <w:uiPriority w:val="39"/>
    <w:unhideWhenUsed/>
    <w:qFormat/>
    <w:rsid w:val="0083760E"/>
    <w:pPr>
      <w:spacing w:before="240" w:after="0" w:line="259" w:lineRule="auto"/>
      <w:outlineLvl w:val="9"/>
    </w:pPr>
    <w:rPr>
      <w:kern w:val="0"/>
      <w:sz w:val="32"/>
      <w:szCs w:val="32"/>
      <w14:ligatures w14:val="none"/>
    </w:rPr>
  </w:style>
  <w:style w:type="paragraph" w:styleId="Turinys1">
    <w:name w:val="toc 1"/>
    <w:basedOn w:val="prastasis"/>
    <w:next w:val="prastasis"/>
    <w:autoRedefine/>
    <w:uiPriority w:val="39"/>
    <w:unhideWhenUsed/>
    <w:rsid w:val="0083760E"/>
    <w:pPr>
      <w:spacing w:after="100"/>
    </w:pPr>
  </w:style>
  <w:style w:type="paragraph" w:styleId="Turinys2">
    <w:name w:val="toc 2"/>
    <w:basedOn w:val="prastasis"/>
    <w:next w:val="prastasis"/>
    <w:autoRedefine/>
    <w:uiPriority w:val="39"/>
    <w:unhideWhenUsed/>
    <w:rsid w:val="0083760E"/>
    <w:pPr>
      <w:spacing w:after="100"/>
      <w:ind w:left="240"/>
    </w:pPr>
  </w:style>
  <w:style w:type="character" w:styleId="Komentaronuoroda">
    <w:name w:val="annotation reference"/>
    <w:basedOn w:val="Numatytasispastraiposriftas"/>
    <w:uiPriority w:val="99"/>
    <w:semiHidden/>
    <w:unhideWhenUsed/>
    <w:rsid w:val="004B5657"/>
    <w:rPr>
      <w:sz w:val="16"/>
      <w:szCs w:val="16"/>
    </w:rPr>
  </w:style>
  <w:style w:type="paragraph" w:styleId="Komentarotekstas">
    <w:name w:val="annotation text"/>
    <w:basedOn w:val="prastasis"/>
    <w:link w:val="KomentarotekstasDiagrama"/>
    <w:uiPriority w:val="99"/>
    <w:semiHidden/>
    <w:unhideWhenUsed/>
    <w:rsid w:val="004B56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B5657"/>
    <w:rPr>
      <w:sz w:val="20"/>
      <w:szCs w:val="20"/>
    </w:rPr>
  </w:style>
  <w:style w:type="paragraph" w:styleId="Komentarotema">
    <w:name w:val="annotation subject"/>
    <w:basedOn w:val="Komentarotekstas"/>
    <w:next w:val="Komentarotekstas"/>
    <w:link w:val="KomentarotemaDiagrama"/>
    <w:uiPriority w:val="99"/>
    <w:semiHidden/>
    <w:unhideWhenUsed/>
    <w:rsid w:val="004B5657"/>
    <w:rPr>
      <w:b/>
      <w:bCs/>
    </w:rPr>
  </w:style>
  <w:style w:type="character" w:customStyle="1" w:styleId="KomentarotemaDiagrama">
    <w:name w:val="Komentaro tema Diagrama"/>
    <w:basedOn w:val="KomentarotekstasDiagrama"/>
    <w:link w:val="Komentarotema"/>
    <w:uiPriority w:val="99"/>
    <w:semiHidden/>
    <w:rsid w:val="004B5657"/>
    <w:rPr>
      <w:b/>
      <w:bCs/>
      <w:sz w:val="20"/>
      <w:szCs w:val="20"/>
    </w:rPr>
  </w:style>
  <w:style w:type="paragraph" w:styleId="Pataisymai">
    <w:name w:val="Revision"/>
    <w:hidden/>
    <w:uiPriority w:val="99"/>
    <w:semiHidden/>
    <w:rsid w:val="004B5657"/>
    <w:pPr>
      <w:spacing w:after="0" w:line="240" w:lineRule="auto"/>
    </w:pPr>
  </w:style>
  <w:style w:type="paragraph" w:styleId="Antrats">
    <w:name w:val="header"/>
    <w:basedOn w:val="prastasis"/>
    <w:link w:val="AntratsDiagrama"/>
    <w:uiPriority w:val="99"/>
    <w:unhideWhenUsed/>
    <w:rsid w:val="005506D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506DF"/>
  </w:style>
  <w:style w:type="paragraph" w:styleId="Porat">
    <w:name w:val="footer"/>
    <w:basedOn w:val="prastasis"/>
    <w:link w:val="PoratDiagrama"/>
    <w:uiPriority w:val="99"/>
    <w:unhideWhenUsed/>
    <w:rsid w:val="005506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506DF"/>
  </w:style>
  <w:style w:type="character" w:styleId="Neapdorotaspaminjimas">
    <w:name w:val="Unresolved Mention"/>
    <w:basedOn w:val="Numatytasispastraiposriftas"/>
    <w:uiPriority w:val="99"/>
    <w:semiHidden/>
    <w:unhideWhenUsed/>
    <w:rsid w:val="00792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498">
      <w:bodyDiv w:val="1"/>
      <w:marLeft w:val="0"/>
      <w:marRight w:val="0"/>
      <w:marTop w:val="0"/>
      <w:marBottom w:val="0"/>
      <w:divBdr>
        <w:top w:val="none" w:sz="0" w:space="0" w:color="auto"/>
        <w:left w:val="none" w:sz="0" w:space="0" w:color="auto"/>
        <w:bottom w:val="none" w:sz="0" w:space="0" w:color="auto"/>
        <w:right w:val="none" w:sz="0" w:space="0" w:color="auto"/>
      </w:divBdr>
    </w:div>
    <w:div w:id="252593185">
      <w:bodyDiv w:val="1"/>
      <w:marLeft w:val="0"/>
      <w:marRight w:val="0"/>
      <w:marTop w:val="0"/>
      <w:marBottom w:val="0"/>
      <w:divBdr>
        <w:top w:val="none" w:sz="0" w:space="0" w:color="auto"/>
        <w:left w:val="none" w:sz="0" w:space="0" w:color="auto"/>
        <w:bottom w:val="none" w:sz="0" w:space="0" w:color="auto"/>
        <w:right w:val="none" w:sz="0" w:space="0" w:color="auto"/>
      </w:divBdr>
      <w:divsChild>
        <w:div w:id="2071921895">
          <w:marLeft w:val="0"/>
          <w:marRight w:val="0"/>
          <w:marTop w:val="0"/>
          <w:marBottom w:val="0"/>
          <w:divBdr>
            <w:top w:val="none" w:sz="0" w:space="0" w:color="auto"/>
            <w:left w:val="none" w:sz="0" w:space="0" w:color="auto"/>
            <w:bottom w:val="none" w:sz="0" w:space="0" w:color="auto"/>
            <w:right w:val="none" w:sz="0" w:space="0" w:color="auto"/>
          </w:divBdr>
          <w:divsChild>
            <w:div w:id="1138644844">
              <w:marLeft w:val="0"/>
              <w:marRight w:val="0"/>
              <w:marTop w:val="0"/>
              <w:marBottom w:val="0"/>
              <w:divBdr>
                <w:top w:val="none" w:sz="0" w:space="0" w:color="auto"/>
                <w:left w:val="none" w:sz="0" w:space="0" w:color="auto"/>
                <w:bottom w:val="none" w:sz="0" w:space="0" w:color="auto"/>
                <w:right w:val="none" w:sz="0" w:space="0" w:color="auto"/>
              </w:divBdr>
            </w:div>
            <w:div w:id="2108111322">
              <w:marLeft w:val="0"/>
              <w:marRight w:val="0"/>
              <w:marTop w:val="0"/>
              <w:marBottom w:val="0"/>
              <w:divBdr>
                <w:top w:val="none" w:sz="0" w:space="0" w:color="auto"/>
                <w:left w:val="none" w:sz="0" w:space="0" w:color="auto"/>
                <w:bottom w:val="none" w:sz="0" w:space="0" w:color="auto"/>
                <w:right w:val="none" w:sz="0" w:space="0" w:color="auto"/>
              </w:divBdr>
            </w:div>
            <w:div w:id="70544435">
              <w:marLeft w:val="0"/>
              <w:marRight w:val="0"/>
              <w:marTop w:val="0"/>
              <w:marBottom w:val="0"/>
              <w:divBdr>
                <w:top w:val="none" w:sz="0" w:space="0" w:color="auto"/>
                <w:left w:val="none" w:sz="0" w:space="0" w:color="auto"/>
                <w:bottom w:val="none" w:sz="0" w:space="0" w:color="auto"/>
                <w:right w:val="none" w:sz="0" w:space="0" w:color="auto"/>
              </w:divBdr>
            </w:div>
            <w:div w:id="2127388214">
              <w:marLeft w:val="0"/>
              <w:marRight w:val="0"/>
              <w:marTop w:val="0"/>
              <w:marBottom w:val="0"/>
              <w:divBdr>
                <w:top w:val="none" w:sz="0" w:space="0" w:color="auto"/>
                <w:left w:val="none" w:sz="0" w:space="0" w:color="auto"/>
                <w:bottom w:val="none" w:sz="0" w:space="0" w:color="auto"/>
                <w:right w:val="none" w:sz="0" w:space="0" w:color="auto"/>
              </w:divBdr>
            </w:div>
            <w:div w:id="1697808341">
              <w:marLeft w:val="0"/>
              <w:marRight w:val="0"/>
              <w:marTop w:val="0"/>
              <w:marBottom w:val="0"/>
              <w:divBdr>
                <w:top w:val="none" w:sz="0" w:space="0" w:color="auto"/>
                <w:left w:val="none" w:sz="0" w:space="0" w:color="auto"/>
                <w:bottom w:val="none" w:sz="0" w:space="0" w:color="auto"/>
                <w:right w:val="none" w:sz="0" w:space="0" w:color="auto"/>
              </w:divBdr>
            </w:div>
            <w:div w:id="1134981352">
              <w:marLeft w:val="0"/>
              <w:marRight w:val="0"/>
              <w:marTop w:val="0"/>
              <w:marBottom w:val="0"/>
              <w:divBdr>
                <w:top w:val="none" w:sz="0" w:space="0" w:color="auto"/>
                <w:left w:val="none" w:sz="0" w:space="0" w:color="auto"/>
                <w:bottom w:val="none" w:sz="0" w:space="0" w:color="auto"/>
                <w:right w:val="none" w:sz="0" w:space="0" w:color="auto"/>
              </w:divBdr>
            </w:div>
            <w:div w:id="809369765">
              <w:marLeft w:val="0"/>
              <w:marRight w:val="0"/>
              <w:marTop w:val="0"/>
              <w:marBottom w:val="0"/>
              <w:divBdr>
                <w:top w:val="none" w:sz="0" w:space="0" w:color="auto"/>
                <w:left w:val="none" w:sz="0" w:space="0" w:color="auto"/>
                <w:bottom w:val="none" w:sz="0" w:space="0" w:color="auto"/>
                <w:right w:val="none" w:sz="0" w:space="0" w:color="auto"/>
              </w:divBdr>
            </w:div>
            <w:div w:id="1290890640">
              <w:marLeft w:val="0"/>
              <w:marRight w:val="0"/>
              <w:marTop w:val="0"/>
              <w:marBottom w:val="0"/>
              <w:divBdr>
                <w:top w:val="none" w:sz="0" w:space="0" w:color="auto"/>
                <w:left w:val="none" w:sz="0" w:space="0" w:color="auto"/>
                <w:bottom w:val="none" w:sz="0" w:space="0" w:color="auto"/>
                <w:right w:val="none" w:sz="0" w:space="0" w:color="auto"/>
              </w:divBdr>
            </w:div>
            <w:div w:id="1144006218">
              <w:marLeft w:val="0"/>
              <w:marRight w:val="0"/>
              <w:marTop w:val="0"/>
              <w:marBottom w:val="0"/>
              <w:divBdr>
                <w:top w:val="none" w:sz="0" w:space="0" w:color="auto"/>
                <w:left w:val="none" w:sz="0" w:space="0" w:color="auto"/>
                <w:bottom w:val="none" w:sz="0" w:space="0" w:color="auto"/>
                <w:right w:val="none" w:sz="0" w:space="0" w:color="auto"/>
              </w:divBdr>
            </w:div>
            <w:div w:id="1986355748">
              <w:marLeft w:val="0"/>
              <w:marRight w:val="0"/>
              <w:marTop w:val="0"/>
              <w:marBottom w:val="0"/>
              <w:divBdr>
                <w:top w:val="none" w:sz="0" w:space="0" w:color="auto"/>
                <w:left w:val="none" w:sz="0" w:space="0" w:color="auto"/>
                <w:bottom w:val="none" w:sz="0" w:space="0" w:color="auto"/>
                <w:right w:val="none" w:sz="0" w:space="0" w:color="auto"/>
              </w:divBdr>
            </w:div>
            <w:div w:id="567805194">
              <w:marLeft w:val="0"/>
              <w:marRight w:val="0"/>
              <w:marTop w:val="0"/>
              <w:marBottom w:val="0"/>
              <w:divBdr>
                <w:top w:val="none" w:sz="0" w:space="0" w:color="auto"/>
                <w:left w:val="none" w:sz="0" w:space="0" w:color="auto"/>
                <w:bottom w:val="none" w:sz="0" w:space="0" w:color="auto"/>
                <w:right w:val="none" w:sz="0" w:space="0" w:color="auto"/>
              </w:divBdr>
            </w:div>
            <w:div w:id="1561357126">
              <w:marLeft w:val="0"/>
              <w:marRight w:val="0"/>
              <w:marTop w:val="0"/>
              <w:marBottom w:val="0"/>
              <w:divBdr>
                <w:top w:val="none" w:sz="0" w:space="0" w:color="auto"/>
                <w:left w:val="none" w:sz="0" w:space="0" w:color="auto"/>
                <w:bottom w:val="none" w:sz="0" w:space="0" w:color="auto"/>
                <w:right w:val="none" w:sz="0" w:space="0" w:color="auto"/>
              </w:divBdr>
            </w:div>
            <w:div w:id="346253460">
              <w:marLeft w:val="0"/>
              <w:marRight w:val="0"/>
              <w:marTop w:val="0"/>
              <w:marBottom w:val="0"/>
              <w:divBdr>
                <w:top w:val="none" w:sz="0" w:space="0" w:color="auto"/>
                <w:left w:val="none" w:sz="0" w:space="0" w:color="auto"/>
                <w:bottom w:val="none" w:sz="0" w:space="0" w:color="auto"/>
                <w:right w:val="none" w:sz="0" w:space="0" w:color="auto"/>
              </w:divBdr>
            </w:div>
            <w:div w:id="610481087">
              <w:marLeft w:val="0"/>
              <w:marRight w:val="0"/>
              <w:marTop w:val="0"/>
              <w:marBottom w:val="0"/>
              <w:divBdr>
                <w:top w:val="none" w:sz="0" w:space="0" w:color="auto"/>
                <w:left w:val="none" w:sz="0" w:space="0" w:color="auto"/>
                <w:bottom w:val="none" w:sz="0" w:space="0" w:color="auto"/>
                <w:right w:val="none" w:sz="0" w:space="0" w:color="auto"/>
              </w:divBdr>
            </w:div>
            <w:div w:id="1354498371">
              <w:marLeft w:val="0"/>
              <w:marRight w:val="0"/>
              <w:marTop w:val="0"/>
              <w:marBottom w:val="0"/>
              <w:divBdr>
                <w:top w:val="none" w:sz="0" w:space="0" w:color="auto"/>
                <w:left w:val="none" w:sz="0" w:space="0" w:color="auto"/>
                <w:bottom w:val="none" w:sz="0" w:space="0" w:color="auto"/>
                <w:right w:val="none" w:sz="0" w:space="0" w:color="auto"/>
              </w:divBdr>
            </w:div>
            <w:div w:id="1933005932">
              <w:marLeft w:val="0"/>
              <w:marRight w:val="0"/>
              <w:marTop w:val="0"/>
              <w:marBottom w:val="0"/>
              <w:divBdr>
                <w:top w:val="none" w:sz="0" w:space="0" w:color="auto"/>
                <w:left w:val="none" w:sz="0" w:space="0" w:color="auto"/>
                <w:bottom w:val="none" w:sz="0" w:space="0" w:color="auto"/>
                <w:right w:val="none" w:sz="0" w:space="0" w:color="auto"/>
              </w:divBdr>
            </w:div>
            <w:div w:id="1553082861">
              <w:marLeft w:val="0"/>
              <w:marRight w:val="0"/>
              <w:marTop w:val="0"/>
              <w:marBottom w:val="0"/>
              <w:divBdr>
                <w:top w:val="none" w:sz="0" w:space="0" w:color="auto"/>
                <w:left w:val="none" w:sz="0" w:space="0" w:color="auto"/>
                <w:bottom w:val="none" w:sz="0" w:space="0" w:color="auto"/>
                <w:right w:val="none" w:sz="0" w:space="0" w:color="auto"/>
              </w:divBdr>
            </w:div>
            <w:div w:id="2014918985">
              <w:marLeft w:val="0"/>
              <w:marRight w:val="0"/>
              <w:marTop w:val="0"/>
              <w:marBottom w:val="0"/>
              <w:divBdr>
                <w:top w:val="none" w:sz="0" w:space="0" w:color="auto"/>
                <w:left w:val="none" w:sz="0" w:space="0" w:color="auto"/>
                <w:bottom w:val="none" w:sz="0" w:space="0" w:color="auto"/>
                <w:right w:val="none" w:sz="0" w:space="0" w:color="auto"/>
              </w:divBdr>
            </w:div>
            <w:div w:id="991374228">
              <w:marLeft w:val="0"/>
              <w:marRight w:val="0"/>
              <w:marTop w:val="0"/>
              <w:marBottom w:val="0"/>
              <w:divBdr>
                <w:top w:val="none" w:sz="0" w:space="0" w:color="auto"/>
                <w:left w:val="none" w:sz="0" w:space="0" w:color="auto"/>
                <w:bottom w:val="none" w:sz="0" w:space="0" w:color="auto"/>
                <w:right w:val="none" w:sz="0" w:space="0" w:color="auto"/>
              </w:divBdr>
            </w:div>
            <w:div w:id="325595753">
              <w:marLeft w:val="0"/>
              <w:marRight w:val="0"/>
              <w:marTop w:val="0"/>
              <w:marBottom w:val="0"/>
              <w:divBdr>
                <w:top w:val="none" w:sz="0" w:space="0" w:color="auto"/>
                <w:left w:val="none" w:sz="0" w:space="0" w:color="auto"/>
                <w:bottom w:val="none" w:sz="0" w:space="0" w:color="auto"/>
                <w:right w:val="none" w:sz="0" w:space="0" w:color="auto"/>
              </w:divBdr>
            </w:div>
          </w:divsChild>
        </w:div>
        <w:div w:id="1256941470">
          <w:marLeft w:val="0"/>
          <w:marRight w:val="0"/>
          <w:marTop w:val="0"/>
          <w:marBottom w:val="0"/>
          <w:divBdr>
            <w:top w:val="none" w:sz="0" w:space="0" w:color="auto"/>
            <w:left w:val="none" w:sz="0" w:space="0" w:color="auto"/>
            <w:bottom w:val="none" w:sz="0" w:space="0" w:color="auto"/>
            <w:right w:val="none" w:sz="0" w:space="0" w:color="auto"/>
          </w:divBdr>
          <w:divsChild>
            <w:div w:id="631063026">
              <w:marLeft w:val="0"/>
              <w:marRight w:val="0"/>
              <w:marTop w:val="0"/>
              <w:marBottom w:val="0"/>
              <w:divBdr>
                <w:top w:val="none" w:sz="0" w:space="0" w:color="auto"/>
                <w:left w:val="none" w:sz="0" w:space="0" w:color="auto"/>
                <w:bottom w:val="none" w:sz="0" w:space="0" w:color="auto"/>
                <w:right w:val="none" w:sz="0" w:space="0" w:color="auto"/>
              </w:divBdr>
            </w:div>
            <w:div w:id="1792624389">
              <w:marLeft w:val="0"/>
              <w:marRight w:val="0"/>
              <w:marTop w:val="0"/>
              <w:marBottom w:val="0"/>
              <w:divBdr>
                <w:top w:val="none" w:sz="0" w:space="0" w:color="auto"/>
                <w:left w:val="none" w:sz="0" w:space="0" w:color="auto"/>
                <w:bottom w:val="none" w:sz="0" w:space="0" w:color="auto"/>
                <w:right w:val="none" w:sz="0" w:space="0" w:color="auto"/>
              </w:divBdr>
            </w:div>
            <w:div w:id="117339626">
              <w:marLeft w:val="0"/>
              <w:marRight w:val="0"/>
              <w:marTop w:val="0"/>
              <w:marBottom w:val="0"/>
              <w:divBdr>
                <w:top w:val="none" w:sz="0" w:space="0" w:color="auto"/>
                <w:left w:val="none" w:sz="0" w:space="0" w:color="auto"/>
                <w:bottom w:val="none" w:sz="0" w:space="0" w:color="auto"/>
                <w:right w:val="none" w:sz="0" w:space="0" w:color="auto"/>
              </w:divBdr>
            </w:div>
          </w:divsChild>
        </w:div>
        <w:div w:id="300580454">
          <w:marLeft w:val="0"/>
          <w:marRight w:val="0"/>
          <w:marTop w:val="0"/>
          <w:marBottom w:val="0"/>
          <w:divBdr>
            <w:top w:val="none" w:sz="0" w:space="0" w:color="auto"/>
            <w:left w:val="none" w:sz="0" w:space="0" w:color="auto"/>
            <w:bottom w:val="none" w:sz="0" w:space="0" w:color="auto"/>
            <w:right w:val="none" w:sz="0" w:space="0" w:color="auto"/>
          </w:divBdr>
          <w:divsChild>
            <w:div w:id="1126316537">
              <w:marLeft w:val="-75"/>
              <w:marRight w:val="0"/>
              <w:marTop w:val="30"/>
              <w:marBottom w:val="30"/>
              <w:divBdr>
                <w:top w:val="none" w:sz="0" w:space="0" w:color="auto"/>
                <w:left w:val="none" w:sz="0" w:space="0" w:color="auto"/>
                <w:bottom w:val="none" w:sz="0" w:space="0" w:color="auto"/>
                <w:right w:val="none" w:sz="0" w:space="0" w:color="auto"/>
              </w:divBdr>
              <w:divsChild>
                <w:div w:id="2072389505">
                  <w:marLeft w:val="0"/>
                  <w:marRight w:val="0"/>
                  <w:marTop w:val="0"/>
                  <w:marBottom w:val="0"/>
                  <w:divBdr>
                    <w:top w:val="none" w:sz="0" w:space="0" w:color="auto"/>
                    <w:left w:val="none" w:sz="0" w:space="0" w:color="auto"/>
                    <w:bottom w:val="none" w:sz="0" w:space="0" w:color="auto"/>
                    <w:right w:val="none" w:sz="0" w:space="0" w:color="auto"/>
                  </w:divBdr>
                  <w:divsChild>
                    <w:div w:id="1218126937">
                      <w:marLeft w:val="0"/>
                      <w:marRight w:val="0"/>
                      <w:marTop w:val="0"/>
                      <w:marBottom w:val="0"/>
                      <w:divBdr>
                        <w:top w:val="none" w:sz="0" w:space="0" w:color="auto"/>
                        <w:left w:val="none" w:sz="0" w:space="0" w:color="auto"/>
                        <w:bottom w:val="none" w:sz="0" w:space="0" w:color="auto"/>
                        <w:right w:val="none" w:sz="0" w:space="0" w:color="auto"/>
                      </w:divBdr>
                    </w:div>
                  </w:divsChild>
                </w:div>
                <w:div w:id="808789596">
                  <w:marLeft w:val="0"/>
                  <w:marRight w:val="0"/>
                  <w:marTop w:val="0"/>
                  <w:marBottom w:val="0"/>
                  <w:divBdr>
                    <w:top w:val="none" w:sz="0" w:space="0" w:color="auto"/>
                    <w:left w:val="none" w:sz="0" w:space="0" w:color="auto"/>
                    <w:bottom w:val="none" w:sz="0" w:space="0" w:color="auto"/>
                    <w:right w:val="none" w:sz="0" w:space="0" w:color="auto"/>
                  </w:divBdr>
                  <w:divsChild>
                    <w:div w:id="49959302">
                      <w:marLeft w:val="0"/>
                      <w:marRight w:val="0"/>
                      <w:marTop w:val="0"/>
                      <w:marBottom w:val="0"/>
                      <w:divBdr>
                        <w:top w:val="none" w:sz="0" w:space="0" w:color="auto"/>
                        <w:left w:val="none" w:sz="0" w:space="0" w:color="auto"/>
                        <w:bottom w:val="none" w:sz="0" w:space="0" w:color="auto"/>
                        <w:right w:val="none" w:sz="0" w:space="0" w:color="auto"/>
                      </w:divBdr>
                    </w:div>
                  </w:divsChild>
                </w:div>
                <w:div w:id="1771001235">
                  <w:marLeft w:val="0"/>
                  <w:marRight w:val="0"/>
                  <w:marTop w:val="0"/>
                  <w:marBottom w:val="0"/>
                  <w:divBdr>
                    <w:top w:val="none" w:sz="0" w:space="0" w:color="auto"/>
                    <w:left w:val="none" w:sz="0" w:space="0" w:color="auto"/>
                    <w:bottom w:val="none" w:sz="0" w:space="0" w:color="auto"/>
                    <w:right w:val="none" w:sz="0" w:space="0" w:color="auto"/>
                  </w:divBdr>
                  <w:divsChild>
                    <w:div w:id="845481590">
                      <w:marLeft w:val="0"/>
                      <w:marRight w:val="0"/>
                      <w:marTop w:val="0"/>
                      <w:marBottom w:val="0"/>
                      <w:divBdr>
                        <w:top w:val="none" w:sz="0" w:space="0" w:color="auto"/>
                        <w:left w:val="none" w:sz="0" w:space="0" w:color="auto"/>
                        <w:bottom w:val="none" w:sz="0" w:space="0" w:color="auto"/>
                        <w:right w:val="none" w:sz="0" w:space="0" w:color="auto"/>
                      </w:divBdr>
                    </w:div>
                  </w:divsChild>
                </w:div>
                <w:div w:id="1787698470">
                  <w:marLeft w:val="0"/>
                  <w:marRight w:val="0"/>
                  <w:marTop w:val="0"/>
                  <w:marBottom w:val="0"/>
                  <w:divBdr>
                    <w:top w:val="none" w:sz="0" w:space="0" w:color="auto"/>
                    <w:left w:val="none" w:sz="0" w:space="0" w:color="auto"/>
                    <w:bottom w:val="none" w:sz="0" w:space="0" w:color="auto"/>
                    <w:right w:val="none" w:sz="0" w:space="0" w:color="auto"/>
                  </w:divBdr>
                  <w:divsChild>
                    <w:div w:id="197015245">
                      <w:marLeft w:val="0"/>
                      <w:marRight w:val="0"/>
                      <w:marTop w:val="0"/>
                      <w:marBottom w:val="0"/>
                      <w:divBdr>
                        <w:top w:val="none" w:sz="0" w:space="0" w:color="auto"/>
                        <w:left w:val="none" w:sz="0" w:space="0" w:color="auto"/>
                        <w:bottom w:val="none" w:sz="0" w:space="0" w:color="auto"/>
                        <w:right w:val="none" w:sz="0" w:space="0" w:color="auto"/>
                      </w:divBdr>
                    </w:div>
                  </w:divsChild>
                </w:div>
                <w:div w:id="934291017">
                  <w:marLeft w:val="0"/>
                  <w:marRight w:val="0"/>
                  <w:marTop w:val="0"/>
                  <w:marBottom w:val="0"/>
                  <w:divBdr>
                    <w:top w:val="none" w:sz="0" w:space="0" w:color="auto"/>
                    <w:left w:val="none" w:sz="0" w:space="0" w:color="auto"/>
                    <w:bottom w:val="none" w:sz="0" w:space="0" w:color="auto"/>
                    <w:right w:val="none" w:sz="0" w:space="0" w:color="auto"/>
                  </w:divBdr>
                  <w:divsChild>
                    <w:div w:id="1035618557">
                      <w:marLeft w:val="0"/>
                      <w:marRight w:val="0"/>
                      <w:marTop w:val="0"/>
                      <w:marBottom w:val="0"/>
                      <w:divBdr>
                        <w:top w:val="none" w:sz="0" w:space="0" w:color="auto"/>
                        <w:left w:val="none" w:sz="0" w:space="0" w:color="auto"/>
                        <w:bottom w:val="none" w:sz="0" w:space="0" w:color="auto"/>
                        <w:right w:val="none" w:sz="0" w:space="0" w:color="auto"/>
                      </w:divBdr>
                    </w:div>
                  </w:divsChild>
                </w:div>
                <w:div w:id="175852106">
                  <w:marLeft w:val="0"/>
                  <w:marRight w:val="0"/>
                  <w:marTop w:val="0"/>
                  <w:marBottom w:val="0"/>
                  <w:divBdr>
                    <w:top w:val="none" w:sz="0" w:space="0" w:color="auto"/>
                    <w:left w:val="none" w:sz="0" w:space="0" w:color="auto"/>
                    <w:bottom w:val="none" w:sz="0" w:space="0" w:color="auto"/>
                    <w:right w:val="none" w:sz="0" w:space="0" w:color="auto"/>
                  </w:divBdr>
                  <w:divsChild>
                    <w:div w:id="1169250988">
                      <w:marLeft w:val="0"/>
                      <w:marRight w:val="0"/>
                      <w:marTop w:val="0"/>
                      <w:marBottom w:val="0"/>
                      <w:divBdr>
                        <w:top w:val="none" w:sz="0" w:space="0" w:color="auto"/>
                        <w:left w:val="none" w:sz="0" w:space="0" w:color="auto"/>
                        <w:bottom w:val="none" w:sz="0" w:space="0" w:color="auto"/>
                        <w:right w:val="none" w:sz="0" w:space="0" w:color="auto"/>
                      </w:divBdr>
                    </w:div>
                  </w:divsChild>
                </w:div>
                <w:div w:id="1188830726">
                  <w:marLeft w:val="0"/>
                  <w:marRight w:val="0"/>
                  <w:marTop w:val="0"/>
                  <w:marBottom w:val="0"/>
                  <w:divBdr>
                    <w:top w:val="none" w:sz="0" w:space="0" w:color="auto"/>
                    <w:left w:val="none" w:sz="0" w:space="0" w:color="auto"/>
                    <w:bottom w:val="none" w:sz="0" w:space="0" w:color="auto"/>
                    <w:right w:val="none" w:sz="0" w:space="0" w:color="auto"/>
                  </w:divBdr>
                  <w:divsChild>
                    <w:div w:id="476189522">
                      <w:marLeft w:val="0"/>
                      <w:marRight w:val="0"/>
                      <w:marTop w:val="0"/>
                      <w:marBottom w:val="0"/>
                      <w:divBdr>
                        <w:top w:val="none" w:sz="0" w:space="0" w:color="auto"/>
                        <w:left w:val="none" w:sz="0" w:space="0" w:color="auto"/>
                        <w:bottom w:val="none" w:sz="0" w:space="0" w:color="auto"/>
                        <w:right w:val="none" w:sz="0" w:space="0" w:color="auto"/>
                      </w:divBdr>
                    </w:div>
                  </w:divsChild>
                </w:div>
                <w:div w:id="1061446744">
                  <w:marLeft w:val="0"/>
                  <w:marRight w:val="0"/>
                  <w:marTop w:val="0"/>
                  <w:marBottom w:val="0"/>
                  <w:divBdr>
                    <w:top w:val="none" w:sz="0" w:space="0" w:color="auto"/>
                    <w:left w:val="none" w:sz="0" w:space="0" w:color="auto"/>
                    <w:bottom w:val="none" w:sz="0" w:space="0" w:color="auto"/>
                    <w:right w:val="none" w:sz="0" w:space="0" w:color="auto"/>
                  </w:divBdr>
                  <w:divsChild>
                    <w:div w:id="1458329634">
                      <w:marLeft w:val="0"/>
                      <w:marRight w:val="0"/>
                      <w:marTop w:val="0"/>
                      <w:marBottom w:val="0"/>
                      <w:divBdr>
                        <w:top w:val="none" w:sz="0" w:space="0" w:color="auto"/>
                        <w:left w:val="none" w:sz="0" w:space="0" w:color="auto"/>
                        <w:bottom w:val="none" w:sz="0" w:space="0" w:color="auto"/>
                        <w:right w:val="none" w:sz="0" w:space="0" w:color="auto"/>
                      </w:divBdr>
                    </w:div>
                  </w:divsChild>
                </w:div>
                <w:div w:id="1959142549">
                  <w:marLeft w:val="0"/>
                  <w:marRight w:val="0"/>
                  <w:marTop w:val="0"/>
                  <w:marBottom w:val="0"/>
                  <w:divBdr>
                    <w:top w:val="none" w:sz="0" w:space="0" w:color="auto"/>
                    <w:left w:val="none" w:sz="0" w:space="0" w:color="auto"/>
                    <w:bottom w:val="none" w:sz="0" w:space="0" w:color="auto"/>
                    <w:right w:val="none" w:sz="0" w:space="0" w:color="auto"/>
                  </w:divBdr>
                  <w:divsChild>
                    <w:div w:id="932664999">
                      <w:marLeft w:val="0"/>
                      <w:marRight w:val="0"/>
                      <w:marTop w:val="0"/>
                      <w:marBottom w:val="0"/>
                      <w:divBdr>
                        <w:top w:val="none" w:sz="0" w:space="0" w:color="auto"/>
                        <w:left w:val="none" w:sz="0" w:space="0" w:color="auto"/>
                        <w:bottom w:val="none" w:sz="0" w:space="0" w:color="auto"/>
                        <w:right w:val="none" w:sz="0" w:space="0" w:color="auto"/>
                      </w:divBdr>
                    </w:div>
                  </w:divsChild>
                </w:div>
                <w:div w:id="1113212494">
                  <w:marLeft w:val="0"/>
                  <w:marRight w:val="0"/>
                  <w:marTop w:val="0"/>
                  <w:marBottom w:val="0"/>
                  <w:divBdr>
                    <w:top w:val="none" w:sz="0" w:space="0" w:color="auto"/>
                    <w:left w:val="none" w:sz="0" w:space="0" w:color="auto"/>
                    <w:bottom w:val="none" w:sz="0" w:space="0" w:color="auto"/>
                    <w:right w:val="none" w:sz="0" w:space="0" w:color="auto"/>
                  </w:divBdr>
                  <w:divsChild>
                    <w:div w:id="1899321445">
                      <w:marLeft w:val="0"/>
                      <w:marRight w:val="0"/>
                      <w:marTop w:val="0"/>
                      <w:marBottom w:val="0"/>
                      <w:divBdr>
                        <w:top w:val="none" w:sz="0" w:space="0" w:color="auto"/>
                        <w:left w:val="none" w:sz="0" w:space="0" w:color="auto"/>
                        <w:bottom w:val="none" w:sz="0" w:space="0" w:color="auto"/>
                        <w:right w:val="none" w:sz="0" w:space="0" w:color="auto"/>
                      </w:divBdr>
                    </w:div>
                  </w:divsChild>
                </w:div>
                <w:div w:id="284700609">
                  <w:marLeft w:val="0"/>
                  <w:marRight w:val="0"/>
                  <w:marTop w:val="0"/>
                  <w:marBottom w:val="0"/>
                  <w:divBdr>
                    <w:top w:val="none" w:sz="0" w:space="0" w:color="auto"/>
                    <w:left w:val="none" w:sz="0" w:space="0" w:color="auto"/>
                    <w:bottom w:val="none" w:sz="0" w:space="0" w:color="auto"/>
                    <w:right w:val="none" w:sz="0" w:space="0" w:color="auto"/>
                  </w:divBdr>
                  <w:divsChild>
                    <w:div w:id="792476737">
                      <w:marLeft w:val="0"/>
                      <w:marRight w:val="0"/>
                      <w:marTop w:val="0"/>
                      <w:marBottom w:val="0"/>
                      <w:divBdr>
                        <w:top w:val="none" w:sz="0" w:space="0" w:color="auto"/>
                        <w:left w:val="none" w:sz="0" w:space="0" w:color="auto"/>
                        <w:bottom w:val="none" w:sz="0" w:space="0" w:color="auto"/>
                        <w:right w:val="none" w:sz="0" w:space="0" w:color="auto"/>
                      </w:divBdr>
                    </w:div>
                  </w:divsChild>
                </w:div>
                <w:div w:id="671881685">
                  <w:marLeft w:val="0"/>
                  <w:marRight w:val="0"/>
                  <w:marTop w:val="0"/>
                  <w:marBottom w:val="0"/>
                  <w:divBdr>
                    <w:top w:val="none" w:sz="0" w:space="0" w:color="auto"/>
                    <w:left w:val="none" w:sz="0" w:space="0" w:color="auto"/>
                    <w:bottom w:val="none" w:sz="0" w:space="0" w:color="auto"/>
                    <w:right w:val="none" w:sz="0" w:space="0" w:color="auto"/>
                  </w:divBdr>
                  <w:divsChild>
                    <w:div w:id="42602365">
                      <w:marLeft w:val="0"/>
                      <w:marRight w:val="0"/>
                      <w:marTop w:val="0"/>
                      <w:marBottom w:val="0"/>
                      <w:divBdr>
                        <w:top w:val="none" w:sz="0" w:space="0" w:color="auto"/>
                        <w:left w:val="none" w:sz="0" w:space="0" w:color="auto"/>
                        <w:bottom w:val="none" w:sz="0" w:space="0" w:color="auto"/>
                        <w:right w:val="none" w:sz="0" w:space="0" w:color="auto"/>
                      </w:divBdr>
                    </w:div>
                  </w:divsChild>
                </w:div>
                <w:div w:id="301271703">
                  <w:marLeft w:val="0"/>
                  <w:marRight w:val="0"/>
                  <w:marTop w:val="0"/>
                  <w:marBottom w:val="0"/>
                  <w:divBdr>
                    <w:top w:val="none" w:sz="0" w:space="0" w:color="auto"/>
                    <w:left w:val="none" w:sz="0" w:space="0" w:color="auto"/>
                    <w:bottom w:val="none" w:sz="0" w:space="0" w:color="auto"/>
                    <w:right w:val="none" w:sz="0" w:space="0" w:color="auto"/>
                  </w:divBdr>
                  <w:divsChild>
                    <w:div w:id="433209436">
                      <w:marLeft w:val="0"/>
                      <w:marRight w:val="0"/>
                      <w:marTop w:val="0"/>
                      <w:marBottom w:val="0"/>
                      <w:divBdr>
                        <w:top w:val="none" w:sz="0" w:space="0" w:color="auto"/>
                        <w:left w:val="none" w:sz="0" w:space="0" w:color="auto"/>
                        <w:bottom w:val="none" w:sz="0" w:space="0" w:color="auto"/>
                        <w:right w:val="none" w:sz="0" w:space="0" w:color="auto"/>
                      </w:divBdr>
                    </w:div>
                  </w:divsChild>
                </w:div>
                <w:div w:id="2043893447">
                  <w:marLeft w:val="0"/>
                  <w:marRight w:val="0"/>
                  <w:marTop w:val="0"/>
                  <w:marBottom w:val="0"/>
                  <w:divBdr>
                    <w:top w:val="none" w:sz="0" w:space="0" w:color="auto"/>
                    <w:left w:val="none" w:sz="0" w:space="0" w:color="auto"/>
                    <w:bottom w:val="none" w:sz="0" w:space="0" w:color="auto"/>
                    <w:right w:val="none" w:sz="0" w:space="0" w:color="auto"/>
                  </w:divBdr>
                  <w:divsChild>
                    <w:div w:id="1534658994">
                      <w:marLeft w:val="0"/>
                      <w:marRight w:val="0"/>
                      <w:marTop w:val="0"/>
                      <w:marBottom w:val="0"/>
                      <w:divBdr>
                        <w:top w:val="none" w:sz="0" w:space="0" w:color="auto"/>
                        <w:left w:val="none" w:sz="0" w:space="0" w:color="auto"/>
                        <w:bottom w:val="none" w:sz="0" w:space="0" w:color="auto"/>
                        <w:right w:val="none" w:sz="0" w:space="0" w:color="auto"/>
                      </w:divBdr>
                    </w:div>
                  </w:divsChild>
                </w:div>
                <w:div w:id="1873882863">
                  <w:marLeft w:val="0"/>
                  <w:marRight w:val="0"/>
                  <w:marTop w:val="0"/>
                  <w:marBottom w:val="0"/>
                  <w:divBdr>
                    <w:top w:val="none" w:sz="0" w:space="0" w:color="auto"/>
                    <w:left w:val="none" w:sz="0" w:space="0" w:color="auto"/>
                    <w:bottom w:val="none" w:sz="0" w:space="0" w:color="auto"/>
                    <w:right w:val="none" w:sz="0" w:space="0" w:color="auto"/>
                  </w:divBdr>
                  <w:divsChild>
                    <w:div w:id="629483025">
                      <w:marLeft w:val="0"/>
                      <w:marRight w:val="0"/>
                      <w:marTop w:val="0"/>
                      <w:marBottom w:val="0"/>
                      <w:divBdr>
                        <w:top w:val="none" w:sz="0" w:space="0" w:color="auto"/>
                        <w:left w:val="none" w:sz="0" w:space="0" w:color="auto"/>
                        <w:bottom w:val="none" w:sz="0" w:space="0" w:color="auto"/>
                        <w:right w:val="none" w:sz="0" w:space="0" w:color="auto"/>
                      </w:divBdr>
                    </w:div>
                  </w:divsChild>
                </w:div>
                <w:div w:id="1133333024">
                  <w:marLeft w:val="0"/>
                  <w:marRight w:val="0"/>
                  <w:marTop w:val="0"/>
                  <w:marBottom w:val="0"/>
                  <w:divBdr>
                    <w:top w:val="none" w:sz="0" w:space="0" w:color="auto"/>
                    <w:left w:val="none" w:sz="0" w:space="0" w:color="auto"/>
                    <w:bottom w:val="none" w:sz="0" w:space="0" w:color="auto"/>
                    <w:right w:val="none" w:sz="0" w:space="0" w:color="auto"/>
                  </w:divBdr>
                  <w:divsChild>
                    <w:div w:id="705102176">
                      <w:marLeft w:val="0"/>
                      <w:marRight w:val="0"/>
                      <w:marTop w:val="0"/>
                      <w:marBottom w:val="0"/>
                      <w:divBdr>
                        <w:top w:val="none" w:sz="0" w:space="0" w:color="auto"/>
                        <w:left w:val="none" w:sz="0" w:space="0" w:color="auto"/>
                        <w:bottom w:val="none" w:sz="0" w:space="0" w:color="auto"/>
                        <w:right w:val="none" w:sz="0" w:space="0" w:color="auto"/>
                      </w:divBdr>
                    </w:div>
                  </w:divsChild>
                </w:div>
                <w:div w:id="2117164896">
                  <w:marLeft w:val="0"/>
                  <w:marRight w:val="0"/>
                  <w:marTop w:val="0"/>
                  <w:marBottom w:val="0"/>
                  <w:divBdr>
                    <w:top w:val="none" w:sz="0" w:space="0" w:color="auto"/>
                    <w:left w:val="none" w:sz="0" w:space="0" w:color="auto"/>
                    <w:bottom w:val="none" w:sz="0" w:space="0" w:color="auto"/>
                    <w:right w:val="none" w:sz="0" w:space="0" w:color="auto"/>
                  </w:divBdr>
                  <w:divsChild>
                    <w:div w:id="1380785160">
                      <w:marLeft w:val="0"/>
                      <w:marRight w:val="0"/>
                      <w:marTop w:val="0"/>
                      <w:marBottom w:val="0"/>
                      <w:divBdr>
                        <w:top w:val="none" w:sz="0" w:space="0" w:color="auto"/>
                        <w:left w:val="none" w:sz="0" w:space="0" w:color="auto"/>
                        <w:bottom w:val="none" w:sz="0" w:space="0" w:color="auto"/>
                        <w:right w:val="none" w:sz="0" w:space="0" w:color="auto"/>
                      </w:divBdr>
                    </w:div>
                  </w:divsChild>
                </w:div>
                <w:div w:id="2094736765">
                  <w:marLeft w:val="0"/>
                  <w:marRight w:val="0"/>
                  <w:marTop w:val="0"/>
                  <w:marBottom w:val="0"/>
                  <w:divBdr>
                    <w:top w:val="none" w:sz="0" w:space="0" w:color="auto"/>
                    <w:left w:val="none" w:sz="0" w:space="0" w:color="auto"/>
                    <w:bottom w:val="none" w:sz="0" w:space="0" w:color="auto"/>
                    <w:right w:val="none" w:sz="0" w:space="0" w:color="auto"/>
                  </w:divBdr>
                  <w:divsChild>
                    <w:div w:id="32115479">
                      <w:marLeft w:val="0"/>
                      <w:marRight w:val="0"/>
                      <w:marTop w:val="0"/>
                      <w:marBottom w:val="0"/>
                      <w:divBdr>
                        <w:top w:val="none" w:sz="0" w:space="0" w:color="auto"/>
                        <w:left w:val="none" w:sz="0" w:space="0" w:color="auto"/>
                        <w:bottom w:val="none" w:sz="0" w:space="0" w:color="auto"/>
                        <w:right w:val="none" w:sz="0" w:space="0" w:color="auto"/>
                      </w:divBdr>
                    </w:div>
                  </w:divsChild>
                </w:div>
                <w:div w:id="1028605107">
                  <w:marLeft w:val="0"/>
                  <w:marRight w:val="0"/>
                  <w:marTop w:val="0"/>
                  <w:marBottom w:val="0"/>
                  <w:divBdr>
                    <w:top w:val="none" w:sz="0" w:space="0" w:color="auto"/>
                    <w:left w:val="none" w:sz="0" w:space="0" w:color="auto"/>
                    <w:bottom w:val="none" w:sz="0" w:space="0" w:color="auto"/>
                    <w:right w:val="none" w:sz="0" w:space="0" w:color="auto"/>
                  </w:divBdr>
                  <w:divsChild>
                    <w:div w:id="794062817">
                      <w:marLeft w:val="0"/>
                      <w:marRight w:val="0"/>
                      <w:marTop w:val="0"/>
                      <w:marBottom w:val="0"/>
                      <w:divBdr>
                        <w:top w:val="none" w:sz="0" w:space="0" w:color="auto"/>
                        <w:left w:val="none" w:sz="0" w:space="0" w:color="auto"/>
                        <w:bottom w:val="none" w:sz="0" w:space="0" w:color="auto"/>
                        <w:right w:val="none" w:sz="0" w:space="0" w:color="auto"/>
                      </w:divBdr>
                    </w:div>
                  </w:divsChild>
                </w:div>
                <w:div w:id="250116570">
                  <w:marLeft w:val="0"/>
                  <w:marRight w:val="0"/>
                  <w:marTop w:val="0"/>
                  <w:marBottom w:val="0"/>
                  <w:divBdr>
                    <w:top w:val="none" w:sz="0" w:space="0" w:color="auto"/>
                    <w:left w:val="none" w:sz="0" w:space="0" w:color="auto"/>
                    <w:bottom w:val="none" w:sz="0" w:space="0" w:color="auto"/>
                    <w:right w:val="none" w:sz="0" w:space="0" w:color="auto"/>
                  </w:divBdr>
                  <w:divsChild>
                    <w:div w:id="576868405">
                      <w:marLeft w:val="0"/>
                      <w:marRight w:val="0"/>
                      <w:marTop w:val="0"/>
                      <w:marBottom w:val="0"/>
                      <w:divBdr>
                        <w:top w:val="none" w:sz="0" w:space="0" w:color="auto"/>
                        <w:left w:val="none" w:sz="0" w:space="0" w:color="auto"/>
                        <w:bottom w:val="none" w:sz="0" w:space="0" w:color="auto"/>
                        <w:right w:val="none" w:sz="0" w:space="0" w:color="auto"/>
                      </w:divBdr>
                    </w:div>
                  </w:divsChild>
                </w:div>
                <w:div w:id="930285733">
                  <w:marLeft w:val="0"/>
                  <w:marRight w:val="0"/>
                  <w:marTop w:val="0"/>
                  <w:marBottom w:val="0"/>
                  <w:divBdr>
                    <w:top w:val="none" w:sz="0" w:space="0" w:color="auto"/>
                    <w:left w:val="none" w:sz="0" w:space="0" w:color="auto"/>
                    <w:bottom w:val="none" w:sz="0" w:space="0" w:color="auto"/>
                    <w:right w:val="none" w:sz="0" w:space="0" w:color="auto"/>
                  </w:divBdr>
                  <w:divsChild>
                    <w:div w:id="1604266839">
                      <w:marLeft w:val="0"/>
                      <w:marRight w:val="0"/>
                      <w:marTop w:val="0"/>
                      <w:marBottom w:val="0"/>
                      <w:divBdr>
                        <w:top w:val="none" w:sz="0" w:space="0" w:color="auto"/>
                        <w:left w:val="none" w:sz="0" w:space="0" w:color="auto"/>
                        <w:bottom w:val="none" w:sz="0" w:space="0" w:color="auto"/>
                        <w:right w:val="none" w:sz="0" w:space="0" w:color="auto"/>
                      </w:divBdr>
                    </w:div>
                  </w:divsChild>
                </w:div>
                <w:div w:id="1507861611">
                  <w:marLeft w:val="0"/>
                  <w:marRight w:val="0"/>
                  <w:marTop w:val="0"/>
                  <w:marBottom w:val="0"/>
                  <w:divBdr>
                    <w:top w:val="none" w:sz="0" w:space="0" w:color="auto"/>
                    <w:left w:val="none" w:sz="0" w:space="0" w:color="auto"/>
                    <w:bottom w:val="none" w:sz="0" w:space="0" w:color="auto"/>
                    <w:right w:val="none" w:sz="0" w:space="0" w:color="auto"/>
                  </w:divBdr>
                  <w:divsChild>
                    <w:div w:id="7059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64046">
          <w:marLeft w:val="0"/>
          <w:marRight w:val="0"/>
          <w:marTop w:val="0"/>
          <w:marBottom w:val="0"/>
          <w:divBdr>
            <w:top w:val="none" w:sz="0" w:space="0" w:color="auto"/>
            <w:left w:val="none" w:sz="0" w:space="0" w:color="auto"/>
            <w:bottom w:val="none" w:sz="0" w:space="0" w:color="auto"/>
            <w:right w:val="none" w:sz="0" w:space="0" w:color="auto"/>
          </w:divBdr>
          <w:divsChild>
            <w:div w:id="868182110">
              <w:marLeft w:val="0"/>
              <w:marRight w:val="0"/>
              <w:marTop w:val="0"/>
              <w:marBottom w:val="0"/>
              <w:divBdr>
                <w:top w:val="none" w:sz="0" w:space="0" w:color="auto"/>
                <w:left w:val="none" w:sz="0" w:space="0" w:color="auto"/>
                <w:bottom w:val="none" w:sz="0" w:space="0" w:color="auto"/>
                <w:right w:val="none" w:sz="0" w:space="0" w:color="auto"/>
              </w:divBdr>
            </w:div>
            <w:div w:id="2011130691">
              <w:marLeft w:val="0"/>
              <w:marRight w:val="0"/>
              <w:marTop w:val="0"/>
              <w:marBottom w:val="0"/>
              <w:divBdr>
                <w:top w:val="none" w:sz="0" w:space="0" w:color="auto"/>
                <w:left w:val="none" w:sz="0" w:space="0" w:color="auto"/>
                <w:bottom w:val="none" w:sz="0" w:space="0" w:color="auto"/>
                <w:right w:val="none" w:sz="0" w:space="0" w:color="auto"/>
              </w:divBdr>
            </w:div>
            <w:div w:id="769593109">
              <w:marLeft w:val="0"/>
              <w:marRight w:val="0"/>
              <w:marTop w:val="0"/>
              <w:marBottom w:val="0"/>
              <w:divBdr>
                <w:top w:val="none" w:sz="0" w:space="0" w:color="auto"/>
                <w:left w:val="none" w:sz="0" w:space="0" w:color="auto"/>
                <w:bottom w:val="none" w:sz="0" w:space="0" w:color="auto"/>
                <w:right w:val="none" w:sz="0" w:space="0" w:color="auto"/>
              </w:divBdr>
            </w:div>
            <w:div w:id="1053389268">
              <w:marLeft w:val="0"/>
              <w:marRight w:val="0"/>
              <w:marTop w:val="0"/>
              <w:marBottom w:val="0"/>
              <w:divBdr>
                <w:top w:val="none" w:sz="0" w:space="0" w:color="auto"/>
                <w:left w:val="none" w:sz="0" w:space="0" w:color="auto"/>
                <w:bottom w:val="none" w:sz="0" w:space="0" w:color="auto"/>
                <w:right w:val="none" w:sz="0" w:space="0" w:color="auto"/>
              </w:divBdr>
            </w:div>
            <w:div w:id="597178021">
              <w:marLeft w:val="0"/>
              <w:marRight w:val="0"/>
              <w:marTop w:val="0"/>
              <w:marBottom w:val="0"/>
              <w:divBdr>
                <w:top w:val="none" w:sz="0" w:space="0" w:color="auto"/>
                <w:left w:val="none" w:sz="0" w:space="0" w:color="auto"/>
                <w:bottom w:val="none" w:sz="0" w:space="0" w:color="auto"/>
                <w:right w:val="none" w:sz="0" w:space="0" w:color="auto"/>
              </w:divBdr>
            </w:div>
            <w:div w:id="14579962">
              <w:marLeft w:val="0"/>
              <w:marRight w:val="0"/>
              <w:marTop w:val="0"/>
              <w:marBottom w:val="0"/>
              <w:divBdr>
                <w:top w:val="none" w:sz="0" w:space="0" w:color="auto"/>
                <w:left w:val="none" w:sz="0" w:space="0" w:color="auto"/>
                <w:bottom w:val="none" w:sz="0" w:space="0" w:color="auto"/>
                <w:right w:val="none" w:sz="0" w:space="0" w:color="auto"/>
              </w:divBdr>
            </w:div>
            <w:div w:id="1121076738">
              <w:marLeft w:val="0"/>
              <w:marRight w:val="0"/>
              <w:marTop w:val="0"/>
              <w:marBottom w:val="0"/>
              <w:divBdr>
                <w:top w:val="none" w:sz="0" w:space="0" w:color="auto"/>
                <w:left w:val="none" w:sz="0" w:space="0" w:color="auto"/>
                <w:bottom w:val="none" w:sz="0" w:space="0" w:color="auto"/>
                <w:right w:val="none" w:sz="0" w:space="0" w:color="auto"/>
              </w:divBdr>
            </w:div>
            <w:div w:id="511991236">
              <w:marLeft w:val="0"/>
              <w:marRight w:val="0"/>
              <w:marTop w:val="0"/>
              <w:marBottom w:val="0"/>
              <w:divBdr>
                <w:top w:val="none" w:sz="0" w:space="0" w:color="auto"/>
                <w:left w:val="none" w:sz="0" w:space="0" w:color="auto"/>
                <w:bottom w:val="none" w:sz="0" w:space="0" w:color="auto"/>
                <w:right w:val="none" w:sz="0" w:space="0" w:color="auto"/>
              </w:divBdr>
            </w:div>
            <w:div w:id="2030332352">
              <w:marLeft w:val="0"/>
              <w:marRight w:val="0"/>
              <w:marTop w:val="0"/>
              <w:marBottom w:val="0"/>
              <w:divBdr>
                <w:top w:val="none" w:sz="0" w:space="0" w:color="auto"/>
                <w:left w:val="none" w:sz="0" w:space="0" w:color="auto"/>
                <w:bottom w:val="none" w:sz="0" w:space="0" w:color="auto"/>
                <w:right w:val="none" w:sz="0" w:space="0" w:color="auto"/>
              </w:divBdr>
            </w:div>
            <w:div w:id="556747412">
              <w:marLeft w:val="0"/>
              <w:marRight w:val="0"/>
              <w:marTop w:val="0"/>
              <w:marBottom w:val="0"/>
              <w:divBdr>
                <w:top w:val="none" w:sz="0" w:space="0" w:color="auto"/>
                <w:left w:val="none" w:sz="0" w:space="0" w:color="auto"/>
                <w:bottom w:val="none" w:sz="0" w:space="0" w:color="auto"/>
                <w:right w:val="none" w:sz="0" w:space="0" w:color="auto"/>
              </w:divBdr>
            </w:div>
            <w:div w:id="429203921">
              <w:marLeft w:val="0"/>
              <w:marRight w:val="0"/>
              <w:marTop w:val="0"/>
              <w:marBottom w:val="0"/>
              <w:divBdr>
                <w:top w:val="none" w:sz="0" w:space="0" w:color="auto"/>
                <w:left w:val="none" w:sz="0" w:space="0" w:color="auto"/>
                <w:bottom w:val="none" w:sz="0" w:space="0" w:color="auto"/>
                <w:right w:val="none" w:sz="0" w:space="0" w:color="auto"/>
              </w:divBdr>
            </w:div>
            <w:div w:id="1793357242">
              <w:marLeft w:val="0"/>
              <w:marRight w:val="0"/>
              <w:marTop w:val="0"/>
              <w:marBottom w:val="0"/>
              <w:divBdr>
                <w:top w:val="none" w:sz="0" w:space="0" w:color="auto"/>
                <w:left w:val="none" w:sz="0" w:space="0" w:color="auto"/>
                <w:bottom w:val="none" w:sz="0" w:space="0" w:color="auto"/>
                <w:right w:val="none" w:sz="0" w:space="0" w:color="auto"/>
              </w:divBdr>
            </w:div>
            <w:div w:id="2101170137">
              <w:marLeft w:val="0"/>
              <w:marRight w:val="0"/>
              <w:marTop w:val="0"/>
              <w:marBottom w:val="0"/>
              <w:divBdr>
                <w:top w:val="none" w:sz="0" w:space="0" w:color="auto"/>
                <w:left w:val="none" w:sz="0" w:space="0" w:color="auto"/>
                <w:bottom w:val="none" w:sz="0" w:space="0" w:color="auto"/>
                <w:right w:val="none" w:sz="0" w:space="0" w:color="auto"/>
              </w:divBdr>
            </w:div>
            <w:div w:id="1936858110">
              <w:marLeft w:val="0"/>
              <w:marRight w:val="0"/>
              <w:marTop w:val="0"/>
              <w:marBottom w:val="0"/>
              <w:divBdr>
                <w:top w:val="none" w:sz="0" w:space="0" w:color="auto"/>
                <w:left w:val="none" w:sz="0" w:space="0" w:color="auto"/>
                <w:bottom w:val="none" w:sz="0" w:space="0" w:color="auto"/>
                <w:right w:val="none" w:sz="0" w:space="0" w:color="auto"/>
              </w:divBdr>
            </w:div>
            <w:div w:id="687365961">
              <w:marLeft w:val="0"/>
              <w:marRight w:val="0"/>
              <w:marTop w:val="0"/>
              <w:marBottom w:val="0"/>
              <w:divBdr>
                <w:top w:val="none" w:sz="0" w:space="0" w:color="auto"/>
                <w:left w:val="none" w:sz="0" w:space="0" w:color="auto"/>
                <w:bottom w:val="none" w:sz="0" w:space="0" w:color="auto"/>
                <w:right w:val="none" w:sz="0" w:space="0" w:color="auto"/>
              </w:divBdr>
            </w:div>
            <w:div w:id="212741123">
              <w:marLeft w:val="0"/>
              <w:marRight w:val="0"/>
              <w:marTop w:val="0"/>
              <w:marBottom w:val="0"/>
              <w:divBdr>
                <w:top w:val="none" w:sz="0" w:space="0" w:color="auto"/>
                <w:left w:val="none" w:sz="0" w:space="0" w:color="auto"/>
                <w:bottom w:val="none" w:sz="0" w:space="0" w:color="auto"/>
                <w:right w:val="none" w:sz="0" w:space="0" w:color="auto"/>
              </w:divBdr>
            </w:div>
            <w:div w:id="1940747821">
              <w:marLeft w:val="0"/>
              <w:marRight w:val="0"/>
              <w:marTop w:val="0"/>
              <w:marBottom w:val="0"/>
              <w:divBdr>
                <w:top w:val="none" w:sz="0" w:space="0" w:color="auto"/>
                <w:left w:val="none" w:sz="0" w:space="0" w:color="auto"/>
                <w:bottom w:val="none" w:sz="0" w:space="0" w:color="auto"/>
                <w:right w:val="none" w:sz="0" w:space="0" w:color="auto"/>
              </w:divBdr>
            </w:div>
            <w:div w:id="1670526127">
              <w:marLeft w:val="0"/>
              <w:marRight w:val="0"/>
              <w:marTop w:val="0"/>
              <w:marBottom w:val="0"/>
              <w:divBdr>
                <w:top w:val="none" w:sz="0" w:space="0" w:color="auto"/>
                <w:left w:val="none" w:sz="0" w:space="0" w:color="auto"/>
                <w:bottom w:val="none" w:sz="0" w:space="0" w:color="auto"/>
                <w:right w:val="none" w:sz="0" w:space="0" w:color="auto"/>
              </w:divBdr>
            </w:div>
            <w:div w:id="905997328">
              <w:marLeft w:val="0"/>
              <w:marRight w:val="0"/>
              <w:marTop w:val="0"/>
              <w:marBottom w:val="0"/>
              <w:divBdr>
                <w:top w:val="none" w:sz="0" w:space="0" w:color="auto"/>
                <w:left w:val="none" w:sz="0" w:space="0" w:color="auto"/>
                <w:bottom w:val="none" w:sz="0" w:space="0" w:color="auto"/>
                <w:right w:val="none" w:sz="0" w:space="0" w:color="auto"/>
              </w:divBdr>
            </w:div>
            <w:div w:id="1233272380">
              <w:marLeft w:val="0"/>
              <w:marRight w:val="0"/>
              <w:marTop w:val="0"/>
              <w:marBottom w:val="0"/>
              <w:divBdr>
                <w:top w:val="none" w:sz="0" w:space="0" w:color="auto"/>
                <w:left w:val="none" w:sz="0" w:space="0" w:color="auto"/>
                <w:bottom w:val="none" w:sz="0" w:space="0" w:color="auto"/>
                <w:right w:val="none" w:sz="0" w:space="0" w:color="auto"/>
              </w:divBdr>
            </w:div>
            <w:div w:id="42216835">
              <w:marLeft w:val="0"/>
              <w:marRight w:val="0"/>
              <w:marTop w:val="0"/>
              <w:marBottom w:val="0"/>
              <w:divBdr>
                <w:top w:val="none" w:sz="0" w:space="0" w:color="auto"/>
                <w:left w:val="none" w:sz="0" w:space="0" w:color="auto"/>
                <w:bottom w:val="none" w:sz="0" w:space="0" w:color="auto"/>
                <w:right w:val="none" w:sz="0" w:space="0" w:color="auto"/>
              </w:divBdr>
            </w:div>
            <w:div w:id="1587614196">
              <w:marLeft w:val="0"/>
              <w:marRight w:val="0"/>
              <w:marTop w:val="0"/>
              <w:marBottom w:val="0"/>
              <w:divBdr>
                <w:top w:val="none" w:sz="0" w:space="0" w:color="auto"/>
                <w:left w:val="none" w:sz="0" w:space="0" w:color="auto"/>
                <w:bottom w:val="none" w:sz="0" w:space="0" w:color="auto"/>
                <w:right w:val="none" w:sz="0" w:space="0" w:color="auto"/>
              </w:divBdr>
            </w:div>
            <w:div w:id="942885552">
              <w:marLeft w:val="0"/>
              <w:marRight w:val="0"/>
              <w:marTop w:val="0"/>
              <w:marBottom w:val="0"/>
              <w:divBdr>
                <w:top w:val="none" w:sz="0" w:space="0" w:color="auto"/>
                <w:left w:val="none" w:sz="0" w:space="0" w:color="auto"/>
                <w:bottom w:val="none" w:sz="0" w:space="0" w:color="auto"/>
                <w:right w:val="none" w:sz="0" w:space="0" w:color="auto"/>
              </w:divBdr>
            </w:div>
            <w:div w:id="1508521346">
              <w:marLeft w:val="0"/>
              <w:marRight w:val="0"/>
              <w:marTop w:val="0"/>
              <w:marBottom w:val="0"/>
              <w:divBdr>
                <w:top w:val="none" w:sz="0" w:space="0" w:color="auto"/>
                <w:left w:val="none" w:sz="0" w:space="0" w:color="auto"/>
                <w:bottom w:val="none" w:sz="0" w:space="0" w:color="auto"/>
                <w:right w:val="none" w:sz="0" w:space="0" w:color="auto"/>
              </w:divBdr>
            </w:div>
          </w:divsChild>
        </w:div>
        <w:div w:id="1397623812">
          <w:marLeft w:val="0"/>
          <w:marRight w:val="0"/>
          <w:marTop w:val="0"/>
          <w:marBottom w:val="0"/>
          <w:divBdr>
            <w:top w:val="none" w:sz="0" w:space="0" w:color="auto"/>
            <w:left w:val="none" w:sz="0" w:space="0" w:color="auto"/>
            <w:bottom w:val="none" w:sz="0" w:space="0" w:color="auto"/>
            <w:right w:val="none" w:sz="0" w:space="0" w:color="auto"/>
          </w:divBdr>
          <w:divsChild>
            <w:div w:id="6104796">
              <w:marLeft w:val="0"/>
              <w:marRight w:val="0"/>
              <w:marTop w:val="0"/>
              <w:marBottom w:val="0"/>
              <w:divBdr>
                <w:top w:val="none" w:sz="0" w:space="0" w:color="auto"/>
                <w:left w:val="none" w:sz="0" w:space="0" w:color="auto"/>
                <w:bottom w:val="none" w:sz="0" w:space="0" w:color="auto"/>
                <w:right w:val="none" w:sz="0" w:space="0" w:color="auto"/>
              </w:divBdr>
            </w:div>
            <w:div w:id="1436291157">
              <w:marLeft w:val="0"/>
              <w:marRight w:val="0"/>
              <w:marTop w:val="0"/>
              <w:marBottom w:val="0"/>
              <w:divBdr>
                <w:top w:val="none" w:sz="0" w:space="0" w:color="auto"/>
                <w:left w:val="none" w:sz="0" w:space="0" w:color="auto"/>
                <w:bottom w:val="none" w:sz="0" w:space="0" w:color="auto"/>
                <w:right w:val="none" w:sz="0" w:space="0" w:color="auto"/>
              </w:divBdr>
            </w:div>
            <w:div w:id="716128042">
              <w:marLeft w:val="0"/>
              <w:marRight w:val="0"/>
              <w:marTop w:val="0"/>
              <w:marBottom w:val="0"/>
              <w:divBdr>
                <w:top w:val="none" w:sz="0" w:space="0" w:color="auto"/>
                <w:left w:val="none" w:sz="0" w:space="0" w:color="auto"/>
                <w:bottom w:val="none" w:sz="0" w:space="0" w:color="auto"/>
                <w:right w:val="none" w:sz="0" w:space="0" w:color="auto"/>
              </w:divBdr>
            </w:div>
            <w:div w:id="1812558117">
              <w:marLeft w:val="0"/>
              <w:marRight w:val="0"/>
              <w:marTop w:val="0"/>
              <w:marBottom w:val="0"/>
              <w:divBdr>
                <w:top w:val="none" w:sz="0" w:space="0" w:color="auto"/>
                <w:left w:val="none" w:sz="0" w:space="0" w:color="auto"/>
                <w:bottom w:val="none" w:sz="0" w:space="0" w:color="auto"/>
                <w:right w:val="none" w:sz="0" w:space="0" w:color="auto"/>
              </w:divBdr>
            </w:div>
            <w:div w:id="1269266696">
              <w:marLeft w:val="0"/>
              <w:marRight w:val="0"/>
              <w:marTop w:val="0"/>
              <w:marBottom w:val="0"/>
              <w:divBdr>
                <w:top w:val="none" w:sz="0" w:space="0" w:color="auto"/>
                <w:left w:val="none" w:sz="0" w:space="0" w:color="auto"/>
                <w:bottom w:val="none" w:sz="0" w:space="0" w:color="auto"/>
                <w:right w:val="none" w:sz="0" w:space="0" w:color="auto"/>
              </w:divBdr>
            </w:div>
            <w:div w:id="1200974350">
              <w:marLeft w:val="0"/>
              <w:marRight w:val="0"/>
              <w:marTop w:val="0"/>
              <w:marBottom w:val="0"/>
              <w:divBdr>
                <w:top w:val="none" w:sz="0" w:space="0" w:color="auto"/>
                <w:left w:val="none" w:sz="0" w:space="0" w:color="auto"/>
                <w:bottom w:val="none" w:sz="0" w:space="0" w:color="auto"/>
                <w:right w:val="none" w:sz="0" w:space="0" w:color="auto"/>
              </w:divBdr>
            </w:div>
            <w:div w:id="1328090459">
              <w:marLeft w:val="0"/>
              <w:marRight w:val="0"/>
              <w:marTop w:val="0"/>
              <w:marBottom w:val="0"/>
              <w:divBdr>
                <w:top w:val="none" w:sz="0" w:space="0" w:color="auto"/>
                <w:left w:val="none" w:sz="0" w:space="0" w:color="auto"/>
                <w:bottom w:val="none" w:sz="0" w:space="0" w:color="auto"/>
                <w:right w:val="none" w:sz="0" w:space="0" w:color="auto"/>
              </w:divBdr>
            </w:div>
            <w:div w:id="1517307722">
              <w:marLeft w:val="0"/>
              <w:marRight w:val="0"/>
              <w:marTop w:val="0"/>
              <w:marBottom w:val="0"/>
              <w:divBdr>
                <w:top w:val="none" w:sz="0" w:space="0" w:color="auto"/>
                <w:left w:val="none" w:sz="0" w:space="0" w:color="auto"/>
                <w:bottom w:val="none" w:sz="0" w:space="0" w:color="auto"/>
                <w:right w:val="none" w:sz="0" w:space="0" w:color="auto"/>
              </w:divBdr>
            </w:div>
            <w:div w:id="315912617">
              <w:marLeft w:val="0"/>
              <w:marRight w:val="0"/>
              <w:marTop w:val="0"/>
              <w:marBottom w:val="0"/>
              <w:divBdr>
                <w:top w:val="none" w:sz="0" w:space="0" w:color="auto"/>
                <w:left w:val="none" w:sz="0" w:space="0" w:color="auto"/>
                <w:bottom w:val="none" w:sz="0" w:space="0" w:color="auto"/>
                <w:right w:val="none" w:sz="0" w:space="0" w:color="auto"/>
              </w:divBdr>
            </w:div>
            <w:div w:id="1699548829">
              <w:marLeft w:val="0"/>
              <w:marRight w:val="0"/>
              <w:marTop w:val="0"/>
              <w:marBottom w:val="0"/>
              <w:divBdr>
                <w:top w:val="none" w:sz="0" w:space="0" w:color="auto"/>
                <w:left w:val="none" w:sz="0" w:space="0" w:color="auto"/>
                <w:bottom w:val="none" w:sz="0" w:space="0" w:color="auto"/>
                <w:right w:val="none" w:sz="0" w:space="0" w:color="auto"/>
              </w:divBdr>
            </w:div>
            <w:div w:id="1350134936">
              <w:marLeft w:val="0"/>
              <w:marRight w:val="0"/>
              <w:marTop w:val="0"/>
              <w:marBottom w:val="0"/>
              <w:divBdr>
                <w:top w:val="none" w:sz="0" w:space="0" w:color="auto"/>
                <w:left w:val="none" w:sz="0" w:space="0" w:color="auto"/>
                <w:bottom w:val="none" w:sz="0" w:space="0" w:color="auto"/>
                <w:right w:val="none" w:sz="0" w:space="0" w:color="auto"/>
              </w:divBdr>
            </w:div>
            <w:div w:id="1384982228">
              <w:marLeft w:val="0"/>
              <w:marRight w:val="0"/>
              <w:marTop w:val="0"/>
              <w:marBottom w:val="0"/>
              <w:divBdr>
                <w:top w:val="none" w:sz="0" w:space="0" w:color="auto"/>
                <w:left w:val="none" w:sz="0" w:space="0" w:color="auto"/>
                <w:bottom w:val="none" w:sz="0" w:space="0" w:color="auto"/>
                <w:right w:val="none" w:sz="0" w:space="0" w:color="auto"/>
              </w:divBdr>
            </w:div>
            <w:div w:id="1913276379">
              <w:marLeft w:val="0"/>
              <w:marRight w:val="0"/>
              <w:marTop w:val="0"/>
              <w:marBottom w:val="0"/>
              <w:divBdr>
                <w:top w:val="none" w:sz="0" w:space="0" w:color="auto"/>
                <w:left w:val="none" w:sz="0" w:space="0" w:color="auto"/>
                <w:bottom w:val="none" w:sz="0" w:space="0" w:color="auto"/>
                <w:right w:val="none" w:sz="0" w:space="0" w:color="auto"/>
              </w:divBdr>
            </w:div>
            <w:div w:id="1711607080">
              <w:marLeft w:val="0"/>
              <w:marRight w:val="0"/>
              <w:marTop w:val="0"/>
              <w:marBottom w:val="0"/>
              <w:divBdr>
                <w:top w:val="none" w:sz="0" w:space="0" w:color="auto"/>
                <w:left w:val="none" w:sz="0" w:space="0" w:color="auto"/>
                <w:bottom w:val="none" w:sz="0" w:space="0" w:color="auto"/>
                <w:right w:val="none" w:sz="0" w:space="0" w:color="auto"/>
              </w:divBdr>
            </w:div>
            <w:div w:id="1859811179">
              <w:marLeft w:val="0"/>
              <w:marRight w:val="0"/>
              <w:marTop w:val="0"/>
              <w:marBottom w:val="0"/>
              <w:divBdr>
                <w:top w:val="none" w:sz="0" w:space="0" w:color="auto"/>
                <w:left w:val="none" w:sz="0" w:space="0" w:color="auto"/>
                <w:bottom w:val="none" w:sz="0" w:space="0" w:color="auto"/>
                <w:right w:val="none" w:sz="0" w:space="0" w:color="auto"/>
              </w:divBdr>
            </w:div>
            <w:div w:id="1768383340">
              <w:marLeft w:val="0"/>
              <w:marRight w:val="0"/>
              <w:marTop w:val="0"/>
              <w:marBottom w:val="0"/>
              <w:divBdr>
                <w:top w:val="none" w:sz="0" w:space="0" w:color="auto"/>
                <w:left w:val="none" w:sz="0" w:space="0" w:color="auto"/>
                <w:bottom w:val="none" w:sz="0" w:space="0" w:color="auto"/>
                <w:right w:val="none" w:sz="0" w:space="0" w:color="auto"/>
              </w:divBdr>
            </w:div>
            <w:div w:id="166478655">
              <w:marLeft w:val="0"/>
              <w:marRight w:val="0"/>
              <w:marTop w:val="0"/>
              <w:marBottom w:val="0"/>
              <w:divBdr>
                <w:top w:val="none" w:sz="0" w:space="0" w:color="auto"/>
                <w:left w:val="none" w:sz="0" w:space="0" w:color="auto"/>
                <w:bottom w:val="none" w:sz="0" w:space="0" w:color="auto"/>
                <w:right w:val="none" w:sz="0" w:space="0" w:color="auto"/>
              </w:divBdr>
            </w:div>
            <w:div w:id="1547527314">
              <w:marLeft w:val="0"/>
              <w:marRight w:val="0"/>
              <w:marTop w:val="0"/>
              <w:marBottom w:val="0"/>
              <w:divBdr>
                <w:top w:val="none" w:sz="0" w:space="0" w:color="auto"/>
                <w:left w:val="none" w:sz="0" w:space="0" w:color="auto"/>
                <w:bottom w:val="none" w:sz="0" w:space="0" w:color="auto"/>
                <w:right w:val="none" w:sz="0" w:space="0" w:color="auto"/>
              </w:divBdr>
            </w:div>
            <w:div w:id="1394234151">
              <w:marLeft w:val="0"/>
              <w:marRight w:val="0"/>
              <w:marTop w:val="0"/>
              <w:marBottom w:val="0"/>
              <w:divBdr>
                <w:top w:val="none" w:sz="0" w:space="0" w:color="auto"/>
                <w:left w:val="none" w:sz="0" w:space="0" w:color="auto"/>
                <w:bottom w:val="none" w:sz="0" w:space="0" w:color="auto"/>
                <w:right w:val="none" w:sz="0" w:space="0" w:color="auto"/>
              </w:divBdr>
            </w:div>
            <w:div w:id="508523760">
              <w:marLeft w:val="0"/>
              <w:marRight w:val="0"/>
              <w:marTop w:val="0"/>
              <w:marBottom w:val="0"/>
              <w:divBdr>
                <w:top w:val="none" w:sz="0" w:space="0" w:color="auto"/>
                <w:left w:val="none" w:sz="0" w:space="0" w:color="auto"/>
                <w:bottom w:val="none" w:sz="0" w:space="0" w:color="auto"/>
                <w:right w:val="none" w:sz="0" w:space="0" w:color="auto"/>
              </w:divBdr>
            </w:div>
          </w:divsChild>
        </w:div>
        <w:div w:id="1907261132">
          <w:marLeft w:val="0"/>
          <w:marRight w:val="0"/>
          <w:marTop w:val="0"/>
          <w:marBottom w:val="0"/>
          <w:divBdr>
            <w:top w:val="none" w:sz="0" w:space="0" w:color="auto"/>
            <w:left w:val="none" w:sz="0" w:space="0" w:color="auto"/>
            <w:bottom w:val="none" w:sz="0" w:space="0" w:color="auto"/>
            <w:right w:val="none" w:sz="0" w:space="0" w:color="auto"/>
          </w:divBdr>
          <w:divsChild>
            <w:div w:id="9527814">
              <w:marLeft w:val="0"/>
              <w:marRight w:val="0"/>
              <w:marTop w:val="0"/>
              <w:marBottom w:val="0"/>
              <w:divBdr>
                <w:top w:val="none" w:sz="0" w:space="0" w:color="auto"/>
                <w:left w:val="none" w:sz="0" w:space="0" w:color="auto"/>
                <w:bottom w:val="none" w:sz="0" w:space="0" w:color="auto"/>
                <w:right w:val="none" w:sz="0" w:space="0" w:color="auto"/>
              </w:divBdr>
            </w:div>
            <w:div w:id="1435247240">
              <w:marLeft w:val="0"/>
              <w:marRight w:val="0"/>
              <w:marTop w:val="0"/>
              <w:marBottom w:val="0"/>
              <w:divBdr>
                <w:top w:val="none" w:sz="0" w:space="0" w:color="auto"/>
                <w:left w:val="none" w:sz="0" w:space="0" w:color="auto"/>
                <w:bottom w:val="none" w:sz="0" w:space="0" w:color="auto"/>
                <w:right w:val="none" w:sz="0" w:space="0" w:color="auto"/>
              </w:divBdr>
            </w:div>
            <w:div w:id="612518312">
              <w:marLeft w:val="0"/>
              <w:marRight w:val="0"/>
              <w:marTop w:val="0"/>
              <w:marBottom w:val="0"/>
              <w:divBdr>
                <w:top w:val="none" w:sz="0" w:space="0" w:color="auto"/>
                <w:left w:val="none" w:sz="0" w:space="0" w:color="auto"/>
                <w:bottom w:val="none" w:sz="0" w:space="0" w:color="auto"/>
                <w:right w:val="none" w:sz="0" w:space="0" w:color="auto"/>
              </w:divBdr>
            </w:div>
            <w:div w:id="1871451089">
              <w:marLeft w:val="0"/>
              <w:marRight w:val="0"/>
              <w:marTop w:val="0"/>
              <w:marBottom w:val="0"/>
              <w:divBdr>
                <w:top w:val="none" w:sz="0" w:space="0" w:color="auto"/>
                <w:left w:val="none" w:sz="0" w:space="0" w:color="auto"/>
                <w:bottom w:val="none" w:sz="0" w:space="0" w:color="auto"/>
                <w:right w:val="none" w:sz="0" w:space="0" w:color="auto"/>
              </w:divBdr>
            </w:div>
            <w:div w:id="1291204902">
              <w:marLeft w:val="0"/>
              <w:marRight w:val="0"/>
              <w:marTop w:val="0"/>
              <w:marBottom w:val="0"/>
              <w:divBdr>
                <w:top w:val="none" w:sz="0" w:space="0" w:color="auto"/>
                <w:left w:val="none" w:sz="0" w:space="0" w:color="auto"/>
                <w:bottom w:val="none" w:sz="0" w:space="0" w:color="auto"/>
                <w:right w:val="none" w:sz="0" w:space="0" w:color="auto"/>
              </w:divBdr>
            </w:div>
            <w:div w:id="75639027">
              <w:marLeft w:val="0"/>
              <w:marRight w:val="0"/>
              <w:marTop w:val="0"/>
              <w:marBottom w:val="0"/>
              <w:divBdr>
                <w:top w:val="none" w:sz="0" w:space="0" w:color="auto"/>
                <w:left w:val="none" w:sz="0" w:space="0" w:color="auto"/>
                <w:bottom w:val="none" w:sz="0" w:space="0" w:color="auto"/>
                <w:right w:val="none" w:sz="0" w:space="0" w:color="auto"/>
              </w:divBdr>
            </w:div>
            <w:div w:id="726102917">
              <w:marLeft w:val="0"/>
              <w:marRight w:val="0"/>
              <w:marTop w:val="0"/>
              <w:marBottom w:val="0"/>
              <w:divBdr>
                <w:top w:val="none" w:sz="0" w:space="0" w:color="auto"/>
                <w:left w:val="none" w:sz="0" w:space="0" w:color="auto"/>
                <w:bottom w:val="none" w:sz="0" w:space="0" w:color="auto"/>
                <w:right w:val="none" w:sz="0" w:space="0" w:color="auto"/>
              </w:divBdr>
            </w:div>
            <w:div w:id="1779905526">
              <w:marLeft w:val="0"/>
              <w:marRight w:val="0"/>
              <w:marTop w:val="0"/>
              <w:marBottom w:val="0"/>
              <w:divBdr>
                <w:top w:val="none" w:sz="0" w:space="0" w:color="auto"/>
                <w:left w:val="none" w:sz="0" w:space="0" w:color="auto"/>
                <w:bottom w:val="none" w:sz="0" w:space="0" w:color="auto"/>
                <w:right w:val="none" w:sz="0" w:space="0" w:color="auto"/>
              </w:divBdr>
            </w:div>
            <w:div w:id="2141876846">
              <w:marLeft w:val="0"/>
              <w:marRight w:val="0"/>
              <w:marTop w:val="0"/>
              <w:marBottom w:val="0"/>
              <w:divBdr>
                <w:top w:val="none" w:sz="0" w:space="0" w:color="auto"/>
                <w:left w:val="none" w:sz="0" w:space="0" w:color="auto"/>
                <w:bottom w:val="none" w:sz="0" w:space="0" w:color="auto"/>
                <w:right w:val="none" w:sz="0" w:space="0" w:color="auto"/>
              </w:divBdr>
            </w:div>
            <w:div w:id="1766264447">
              <w:marLeft w:val="0"/>
              <w:marRight w:val="0"/>
              <w:marTop w:val="0"/>
              <w:marBottom w:val="0"/>
              <w:divBdr>
                <w:top w:val="none" w:sz="0" w:space="0" w:color="auto"/>
                <w:left w:val="none" w:sz="0" w:space="0" w:color="auto"/>
                <w:bottom w:val="none" w:sz="0" w:space="0" w:color="auto"/>
                <w:right w:val="none" w:sz="0" w:space="0" w:color="auto"/>
              </w:divBdr>
            </w:div>
            <w:div w:id="1223492167">
              <w:marLeft w:val="0"/>
              <w:marRight w:val="0"/>
              <w:marTop w:val="0"/>
              <w:marBottom w:val="0"/>
              <w:divBdr>
                <w:top w:val="none" w:sz="0" w:space="0" w:color="auto"/>
                <w:left w:val="none" w:sz="0" w:space="0" w:color="auto"/>
                <w:bottom w:val="none" w:sz="0" w:space="0" w:color="auto"/>
                <w:right w:val="none" w:sz="0" w:space="0" w:color="auto"/>
              </w:divBdr>
            </w:div>
            <w:div w:id="1967736639">
              <w:marLeft w:val="0"/>
              <w:marRight w:val="0"/>
              <w:marTop w:val="0"/>
              <w:marBottom w:val="0"/>
              <w:divBdr>
                <w:top w:val="none" w:sz="0" w:space="0" w:color="auto"/>
                <w:left w:val="none" w:sz="0" w:space="0" w:color="auto"/>
                <w:bottom w:val="none" w:sz="0" w:space="0" w:color="auto"/>
                <w:right w:val="none" w:sz="0" w:space="0" w:color="auto"/>
              </w:divBdr>
            </w:div>
            <w:div w:id="1959410308">
              <w:marLeft w:val="0"/>
              <w:marRight w:val="0"/>
              <w:marTop w:val="0"/>
              <w:marBottom w:val="0"/>
              <w:divBdr>
                <w:top w:val="none" w:sz="0" w:space="0" w:color="auto"/>
                <w:left w:val="none" w:sz="0" w:space="0" w:color="auto"/>
                <w:bottom w:val="none" w:sz="0" w:space="0" w:color="auto"/>
                <w:right w:val="none" w:sz="0" w:space="0" w:color="auto"/>
              </w:divBdr>
            </w:div>
            <w:div w:id="1099446767">
              <w:marLeft w:val="0"/>
              <w:marRight w:val="0"/>
              <w:marTop w:val="0"/>
              <w:marBottom w:val="0"/>
              <w:divBdr>
                <w:top w:val="none" w:sz="0" w:space="0" w:color="auto"/>
                <w:left w:val="none" w:sz="0" w:space="0" w:color="auto"/>
                <w:bottom w:val="none" w:sz="0" w:space="0" w:color="auto"/>
                <w:right w:val="none" w:sz="0" w:space="0" w:color="auto"/>
              </w:divBdr>
            </w:div>
            <w:div w:id="1088192398">
              <w:marLeft w:val="0"/>
              <w:marRight w:val="0"/>
              <w:marTop w:val="0"/>
              <w:marBottom w:val="0"/>
              <w:divBdr>
                <w:top w:val="none" w:sz="0" w:space="0" w:color="auto"/>
                <w:left w:val="none" w:sz="0" w:space="0" w:color="auto"/>
                <w:bottom w:val="none" w:sz="0" w:space="0" w:color="auto"/>
                <w:right w:val="none" w:sz="0" w:space="0" w:color="auto"/>
              </w:divBdr>
            </w:div>
            <w:div w:id="139927085">
              <w:marLeft w:val="0"/>
              <w:marRight w:val="0"/>
              <w:marTop w:val="0"/>
              <w:marBottom w:val="0"/>
              <w:divBdr>
                <w:top w:val="none" w:sz="0" w:space="0" w:color="auto"/>
                <w:left w:val="none" w:sz="0" w:space="0" w:color="auto"/>
                <w:bottom w:val="none" w:sz="0" w:space="0" w:color="auto"/>
                <w:right w:val="none" w:sz="0" w:space="0" w:color="auto"/>
              </w:divBdr>
            </w:div>
            <w:div w:id="941886446">
              <w:marLeft w:val="0"/>
              <w:marRight w:val="0"/>
              <w:marTop w:val="0"/>
              <w:marBottom w:val="0"/>
              <w:divBdr>
                <w:top w:val="none" w:sz="0" w:space="0" w:color="auto"/>
                <w:left w:val="none" w:sz="0" w:space="0" w:color="auto"/>
                <w:bottom w:val="none" w:sz="0" w:space="0" w:color="auto"/>
                <w:right w:val="none" w:sz="0" w:space="0" w:color="auto"/>
              </w:divBdr>
            </w:div>
            <w:div w:id="1896352532">
              <w:marLeft w:val="0"/>
              <w:marRight w:val="0"/>
              <w:marTop w:val="0"/>
              <w:marBottom w:val="0"/>
              <w:divBdr>
                <w:top w:val="none" w:sz="0" w:space="0" w:color="auto"/>
                <w:left w:val="none" w:sz="0" w:space="0" w:color="auto"/>
                <w:bottom w:val="none" w:sz="0" w:space="0" w:color="auto"/>
                <w:right w:val="none" w:sz="0" w:space="0" w:color="auto"/>
              </w:divBdr>
            </w:div>
            <w:div w:id="813446131">
              <w:marLeft w:val="0"/>
              <w:marRight w:val="0"/>
              <w:marTop w:val="0"/>
              <w:marBottom w:val="0"/>
              <w:divBdr>
                <w:top w:val="none" w:sz="0" w:space="0" w:color="auto"/>
                <w:left w:val="none" w:sz="0" w:space="0" w:color="auto"/>
                <w:bottom w:val="none" w:sz="0" w:space="0" w:color="auto"/>
                <w:right w:val="none" w:sz="0" w:space="0" w:color="auto"/>
              </w:divBdr>
            </w:div>
            <w:div w:id="1619946199">
              <w:marLeft w:val="0"/>
              <w:marRight w:val="0"/>
              <w:marTop w:val="0"/>
              <w:marBottom w:val="0"/>
              <w:divBdr>
                <w:top w:val="none" w:sz="0" w:space="0" w:color="auto"/>
                <w:left w:val="none" w:sz="0" w:space="0" w:color="auto"/>
                <w:bottom w:val="none" w:sz="0" w:space="0" w:color="auto"/>
                <w:right w:val="none" w:sz="0" w:space="0" w:color="auto"/>
              </w:divBdr>
            </w:div>
          </w:divsChild>
        </w:div>
        <w:div w:id="1132865316">
          <w:marLeft w:val="0"/>
          <w:marRight w:val="0"/>
          <w:marTop w:val="0"/>
          <w:marBottom w:val="0"/>
          <w:divBdr>
            <w:top w:val="none" w:sz="0" w:space="0" w:color="auto"/>
            <w:left w:val="none" w:sz="0" w:space="0" w:color="auto"/>
            <w:bottom w:val="none" w:sz="0" w:space="0" w:color="auto"/>
            <w:right w:val="none" w:sz="0" w:space="0" w:color="auto"/>
          </w:divBdr>
          <w:divsChild>
            <w:div w:id="704864424">
              <w:marLeft w:val="0"/>
              <w:marRight w:val="0"/>
              <w:marTop w:val="0"/>
              <w:marBottom w:val="0"/>
              <w:divBdr>
                <w:top w:val="none" w:sz="0" w:space="0" w:color="auto"/>
                <w:left w:val="none" w:sz="0" w:space="0" w:color="auto"/>
                <w:bottom w:val="none" w:sz="0" w:space="0" w:color="auto"/>
                <w:right w:val="none" w:sz="0" w:space="0" w:color="auto"/>
              </w:divBdr>
            </w:div>
            <w:div w:id="1757939240">
              <w:marLeft w:val="0"/>
              <w:marRight w:val="0"/>
              <w:marTop w:val="0"/>
              <w:marBottom w:val="0"/>
              <w:divBdr>
                <w:top w:val="none" w:sz="0" w:space="0" w:color="auto"/>
                <w:left w:val="none" w:sz="0" w:space="0" w:color="auto"/>
                <w:bottom w:val="none" w:sz="0" w:space="0" w:color="auto"/>
                <w:right w:val="none" w:sz="0" w:space="0" w:color="auto"/>
              </w:divBdr>
            </w:div>
            <w:div w:id="1420323096">
              <w:marLeft w:val="0"/>
              <w:marRight w:val="0"/>
              <w:marTop w:val="0"/>
              <w:marBottom w:val="0"/>
              <w:divBdr>
                <w:top w:val="none" w:sz="0" w:space="0" w:color="auto"/>
                <w:left w:val="none" w:sz="0" w:space="0" w:color="auto"/>
                <w:bottom w:val="none" w:sz="0" w:space="0" w:color="auto"/>
                <w:right w:val="none" w:sz="0" w:space="0" w:color="auto"/>
              </w:divBdr>
            </w:div>
            <w:div w:id="1552420171">
              <w:marLeft w:val="0"/>
              <w:marRight w:val="0"/>
              <w:marTop w:val="0"/>
              <w:marBottom w:val="0"/>
              <w:divBdr>
                <w:top w:val="none" w:sz="0" w:space="0" w:color="auto"/>
                <w:left w:val="none" w:sz="0" w:space="0" w:color="auto"/>
                <w:bottom w:val="none" w:sz="0" w:space="0" w:color="auto"/>
                <w:right w:val="none" w:sz="0" w:space="0" w:color="auto"/>
              </w:divBdr>
            </w:div>
            <w:div w:id="403918711">
              <w:marLeft w:val="0"/>
              <w:marRight w:val="0"/>
              <w:marTop w:val="0"/>
              <w:marBottom w:val="0"/>
              <w:divBdr>
                <w:top w:val="none" w:sz="0" w:space="0" w:color="auto"/>
                <w:left w:val="none" w:sz="0" w:space="0" w:color="auto"/>
                <w:bottom w:val="none" w:sz="0" w:space="0" w:color="auto"/>
                <w:right w:val="none" w:sz="0" w:space="0" w:color="auto"/>
              </w:divBdr>
            </w:div>
            <w:div w:id="2094815825">
              <w:marLeft w:val="0"/>
              <w:marRight w:val="0"/>
              <w:marTop w:val="0"/>
              <w:marBottom w:val="0"/>
              <w:divBdr>
                <w:top w:val="none" w:sz="0" w:space="0" w:color="auto"/>
                <w:left w:val="none" w:sz="0" w:space="0" w:color="auto"/>
                <w:bottom w:val="none" w:sz="0" w:space="0" w:color="auto"/>
                <w:right w:val="none" w:sz="0" w:space="0" w:color="auto"/>
              </w:divBdr>
            </w:div>
            <w:div w:id="1390223076">
              <w:marLeft w:val="0"/>
              <w:marRight w:val="0"/>
              <w:marTop w:val="0"/>
              <w:marBottom w:val="0"/>
              <w:divBdr>
                <w:top w:val="none" w:sz="0" w:space="0" w:color="auto"/>
                <w:left w:val="none" w:sz="0" w:space="0" w:color="auto"/>
                <w:bottom w:val="none" w:sz="0" w:space="0" w:color="auto"/>
                <w:right w:val="none" w:sz="0" w:space="0" w:color="auto"/>
              </w:divBdr>
            </w:div>
            <w:div w:id="2143960565">
              <w:marLeft w:val="0"/>
              <w:marRight w:val="0"/>
              <w:marTop w:val="0"/>
              <w:marBottom w:val="0"/>
              <w:divBdr>
                <w:top w:val="none" w:sz="0" w:space="0" w:color="auto"/>
                <w:left w:val="none" w:sz="0" w:space="0" w:color="auto"/>
                <w:bottom w:val="none" w:sz="0" w:space="0" w:color="auto"/>
                <w:right w:val="none" w:sz="0" w:space="0" w:color="auto"/>
              </w:divBdr>
            </w:div>
            <w:div w:id="1204444005">
              <w:marLeft w:val="0"/>
              <w:marRight w:val="0"/>
              <w:marTop w:val="0"/>
              <w:marBottom w:val="0"/>
              <w:divBdr>
                <w:top w:val="none" w:sz="0" w:space="0" w:color="auto"/>
                <w:left w:val="none" w:sz="0" w:space="0" w:color="auto"/>
                <w:bottom w:val="none" w:sz="0" w:space="0" w:color="auto"/>
                <w:right w:val="none" w:sz="0" w:space="0" w:color="auto"/>
              </w:divBdr>
            </w:div>
            <w:div w:id="1422291840">
              <w:marLeft w:val="0"/>
              <w:marRight w:val="0"/>
              <w:marTop w:val="0"/>
              <w:marBottom w:val="0"/>
              <w:divBdr>
                <w:top w:val="none" w:sz="0" w:space="0" w:color="auto"/>
                <w:left w:val="none" w:sz="0" w:space="0" w:color="auto"/>
                <w:bottom w:val="none" w:sz="0" w:space="0" w:color="auto"/>
                <w:right w:val="none" w:sz="0" w:space="0" w:color="auto"/>
              </w:divBdr>
            </w:div>
            <w:div w:id="846945817">
              <w:marLeft w:val="0"/>
              <w:marRight w:val="0"/>
              <w:marTop w:val="0"/>
              <w:marBottom w:val="0"/>
              <w:divBdr>
                <w:top w:val="none" w:sz="0" w:space="0" w:color="auto"/>
                <w:left w:val="none" w:sz="0" w:space="0" w:color="auto"/>
                <w:bottom w:val="none" w:sz="0" w:space="0" w:color="auto"/>
                <w:right w:val="none" w:sz="0" w:space="0" w:color="auto"/>
              </w:divBdr>
            </w:div>
            <w:div w:id="2135321279">
              <w:marLeft w:val="0"/>
              <w:marRight w:val="0"/>
              <w:marTop w:val="0"/>
              <w:marBottom w:val="0"/>
              <w:divBdr>
                <w:top w:val="none" w:sz="0" w:space="0" w:color="auto"/>
                <w:left w:val="none" w:sz="0" w:space="0" w:color="auto"/>
                <w:bottom w:val="none" w:sz="0" w:space="0" w:color="auto"/>
                <w:right w:val="none" w:sz="0" w:space="0" w:color="auto"/>
              </w:divBdr>
            </w:div>
            <w:div w:id="1078215265">
              <w:marLeft w:val="0"/>
              <w:marRight w:val="0"/>
              <w:marTop w:val="0"/>
              <w:marBottom w:val="0"/>
              <w:divBdr>
                <w:top w:val="none" w:sz="0" w:space="0" w:color="auto"/>
                <w:left w:val="none" w:sz="0" w:space="0" w:color="auto"/>
                <w:bottom w:val="none" w:sz="0" w:space="0" w:color="auto"/>
                <w:right w:val="none" w:sz="0" w:space="0" w:color="auto"/>
              </w:divBdr>
            </w:div>
            <w:div w:id="100608850">
              <w:marLeft w:val="0"/>
              <w:marRight w:val="0"/>
              <w:marTop w:val="0"/>
              <w:marBottom w:val="0"/>
              <w:divBdr>
                <w:top w:val="none" w:sz="0" w:space="0" w:color="auto"/>
                <w:left w:val="none" w:sz="0" w:space="0" w:color="auto"/>
                <w:bottom w:val="none" w:sz="0" w:space="0" w:color="auto"/>
                <w:right w:val="none" w:sz="0" w:space="0" w:color="auto"/>
              </w:divBdr>
            </w:div>
            <w:div w:id="401832515">
              <w:marLeft w:val="0"/>
              <w:marRight w:val="0"/>
              <w:marTop w:val="0"/>
              <w:marBottom w:val="0"/>
              <w:divBdr>
                <w:top w:val="none" w:sz="0" w:space="0" w:color="auto"/>
                <w:left w:val="none" w:sz="0" w:space="0" w:color="auto"/>
                <w:bottom w:val="none" w:sz="0" w:space="0" w:color="auto"/>
                <w:right w:val="none" w:sz="0" w:space="0" w:color="auto"/>
              </w:divBdr>
            </w:div>
            <w:div w:id="1036196807">
              <w:marLeft w:val="0"/>
              <w:marRight w:val="0"/>
              <w:marTop w:val="0"/>
              <w:marBottom w:val="0"/>
              <w:divBdr>
                <w:top w:val="none" w:sz="0" w:space="0" w:color="auto"/>
                <w:left w:val="none" w:sz="0" w:space="0" w:color="auto"/>
                <w:bottom w:val="none" w:sz="0" w:space="0" w:color="auto"/>
                <w:right w:val="none" w:sz="0" w:space="0" w:color="auto"/>
              </w:divBdr>
            </w:div>
          </w:divsChild>
        </w:div>
        <w:div w:id="1159004891">
          <w:marLeft w:val="0"/>
          <w:marRight w:val="0"/>
          <w:marTop w:val="0"/>
          <w:marBottom w:val="0"/>
          <w:divBdr>
            <w:top w:val="none" w:sz="0" w:space="0" w:color="auto"/>
            <w:left w:val="none" w:sz="0" w:space="0" w:color="auto"/>
            <w:bottom w:val="none" w:sz="0" w:space="0" w:color="auto"/>
            <w:right w:val="none" w:sz="0" w:space="0" w:color="auto"/>
          </w:divBdr>
          <w:divsChild>
            <w:div w:id="183167341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849756917">
              <w:marLeft w:val="0"/>
              <w:marRight w:val="0"/>
              <w:marTop w:val="0"/>
              <w:marBottom w:val="0"/>
              <w:divBdr>
                <w:top w:val="none" w:sz="0" w:space="0" w:color="auto"/>
                <w:left w:val="none" w:sz="0" w:space="0" w:color="auto"/>
                <w:bottom w:val="none" w:sz="0" w:space="0" w:color="auto"/>
                <w:right w:val="none" w:sz="0" w:space="0" w:color="auto"/>
              </w:divBdr>
            </w:div>
            <w:div w:id="1228493157">
              <w:marLeft w:val="0"/>
              <w:marRight w:val="0"/>
              <w:marTop w:val="0"/>
              <w:marBottom w:val="0"/>
              <w:divBdr>
                <w:top w:val="none" w:sz="0" w:space="0" w:color="auto"/>
                <w:left w:val="none" w:sz="0" w:space="0" w:color="auto"/>
                <w:bottom w:val="none" w:sz="0" w:space="0" w:color="auto"/>
                <w:right w:val="none" w:sz="0" w:space="0" w:color="auto"/>
              </w:divBdr>
            </w:div>
            <w:div w:id="1144540491">
              <w:marLeft w:val="0"/>
              <w:marRight w:val="0"/>
              <w:marTop w:val="0"/>
              <w:marBottom w:val="0"/>
              <w:divBdr>
                <w:top w:val="none" w:sz="0" w:space="0" w:color="auto"/>
                <w:left w:val="none" w:sz="0" w:space="0" w:color="auto"/>
                <w:bottom w:val="none" w:sz="0" w:space="0" w:color="auto"/>
                <w:right w:val="none" w:sz="0" w:space="0" w:color="auto"/>
              </w:divBdr>
            </w:div>
            <w:div w:id="80034189">
              <w:marLeft w:val="0"/>
              <w:marRight w:val="0"/>
              <w:marTop w:val="0"/>
              <w:marBottom w:val="0"/>
              <w:divBdr>
                <w:top w:val="none" w:sz="0" w:space="0" w:color="auto"/>
                <w:left w:val="none" w:sz="0" w:space="0" w:color="auto"/>
                <w:bottom w:val="none" w:sz="0" w:space="0" w:color="auto"/>
                <w:right w:val="none" w:sz="0" w:space="0" w:color="auto"/>
              </w:divBdr>
            </w:div>
            <w:div w:id="110562125">
              <w:marLeft w:val="0"/>
              <w:marRight w:val="0"/>
              <w:marTop w:val="0"/>
              <w:marBottom w:val="0"/>
              <w:divBdr>
                <w:top w:val="none" w:sz="0" w:space="0" w:color="auto"/>
                <w:left w:val="none" w:sz="0" w:space="0" w:color="auto"/>
                <w:bottom w:val="none" w:sz="0" w:space="0" w:color="auto"/>
                <w:right w:val="none" w:sz="0" w:space="0" w:color="auto"/>
              </w:divBdr>
            </w:div>
            <w:div w:id="216554569">
              <w:marLeft w:val="0"/>
              <w:marRight w:val="0"/>
              <w:marTop w:val="0"/>
              <w:marBottom w:val="0"/>
              <w:divBdr>
                <w:top w:val="none" w:sz="0" w:space="0" w:color="auto"/>
                <w:left w:val="none" w:sz="0" w:space="0" w:color="auto"/>
                <w:bottom w:val="none" w:sz="0" w:space="0" w:color="auto"/>
                <w:right w:val="none" w:sz="0" w:space="0" w:color="auto"/>
              </w:divBdr>
            </w:div>
            <w:div w:id="185336601">
              <w:marLeft w:val="0"/>
              <w:marRight w:val="0"/>
              <w:marTop w:val="0"/>
              <w:marBottom w:val="0"/>
              <w:divBdr>
                <w:top w:val="none" w:sz="0" w:space="0" w:color="auto"/>
                <w:left w:val="none" w:sz="0" w:space="0" w:color="auto"/>
                <w:bottom w:val="none" w:sz="0" w:space="0" w:color="auto"/>
                <w:right w:val="none" w:sz="0" w:space="0" w:color="auto"/>
              </w:divBdr>
            </w:div>
            <w:div w:id="2905096">
              <w:marLeft w:val="0"/>
              <w:marRight w:val="0"/>
              <w:marTop w:val="0"/>
              <w:marBottom w:val="0"/>
              <w:divBdr>
                <w:top w:val="none" w:sz="0" w:space="0" w:color="auto"/>
                <w:left w:val="none" w:sz="0" w:space="0" w:color="auto"/>
                <w:bottom w:val="none" w:sz="0" w:space="0" w:color="auto"/>
                <w:right w:val="none" w:sz="0" w:space="0" w:color="auto"/>
              </w:divBdr>
            </w:div>
            <w:div w:id="2047171410">
              <w:marLeft w:val="0"/>
              <w:marRight w:val="0"/>
              <w:marTop w:val="0"/>
              <w:marBottom w:val="0"/>
              <w:divBdr>
                <w:top w:val="none" w:sz="0" w:space="0" w:color="auto"/>
                <w:left w:val="none" w:sz="0" w:space="0" w:color="auto"/>
                <w:bottom w:val="none" w:sz="0" w:space="0" w:color="auto"/>
                <w:right w:val="none" w:sz="0" w:space="0" w:color="auto"/>
              </w:divBdr>
            </w:div>
            <w:div w:id="1029917701">
              <w:marLeft w:val="0"/>
              <w:marRight w:val="0"/>
              <w:marTop w:val="0"/>
              <w:marBottom w:val="0"/>
              <w:divBdr>
                <w:top w:val="none" w:sz="0" w:space="0" w:color="auto"/>
                <w:left w:val="none" w:sz="0" w:space="0" w:color="auto"/>
                <w:bottom w:val="none" w:sz="0" w:space="0" w:color="auto"/>
                <w:right w:val="none" w:sz="0" w:space="0" w:color="auto"/>
              </w:divBdr>
            </w:div>
            <w:div w:id="1020231333">
              <w:marLeft w:val="0"/>
              <w:marRight w:val="0"/>
              <w:marTop w:val="0"/>
              <w:marBottom w:val="0"/>
              <w:divBdr>
                <w:top w:val="none" w:sz="0" w:space="0" w:color="auto"/>
                <w:left w:val="none" w:sz="0" w:space="0" w:color="auto"/>
                <w:bottom w:val="none" w:sz="0" w:space="0" w:color="auto"/>
                <w:right w:val="none" w:sz="0" w:space="0" w:color="auto"/>
              </w:divBdr>
            </w:div>
            <w:div w:id="740561024">
              <w:marLeft w:val="0"/>
              <w:marRight w:val="0"/>
              <w:marTop w:val="0"/>
              <w:marBottom w:val="0"/>
              <w:divBdr>
                <w:top w:val="none" w:sz="0" w:space="0" w:color="auto"/>
                <w:left w:val="none" w:sz="0" w:space="0" w:color="auto"/>
                <w:bottom w:val="none" w:sz="0" w:space="0" w:color="auto"/>
                <w:right w:val="none" w:sz="0" w:space="0" w:color="auto"/>
              </w:divBdr>
            </w:div>
            <w:div w:id="1174077987">
              <w:marLeft w:val="0"/>
              <w:marRight w:val="0"/>
              <w:marTop w:val="0"/>
              <w:marBottom w:val="0"/>
              <w:divBdr>
                <w:top w:val="none" w:sz="0" w:space="0" w:color="auto"/>
                <w:left w:val="none" w:sz="0" w:space="0" w:color="auto"/>
                <w:bottom w:val="none" w:sz="0" w:space="0" w:color="auto"/>
                <w:right w:val="none" w:sz="0" w:space="0" w:color="auto"/>
              </w:divBdr>
            </w:div>
            <w:div w:id="218977207">
              <w:marLeft w:val="0"/>
              <w:marRight w:val="0"/>
              <w:marTop w:val="0"/>
              <w:marBottom w:val="0"/>
              <w:divBdr>
                <w:top w:val="none" w:sz="0" w:space="0" w:color="auto"/>
                <w:left w:val="none" w:sz="0" w:space="0" w:color="auto"/>
                <w:bottom w:val="none" w:sz="0" w:space="0" w:color="auto"/>
                <w:right w:val="none" w:sz="0" w:space="0" w:color="auto"/>
              </w:divBdr>
            </w:div>
            <w:div w:id="668290448">
              <w:marLeft w:val="0"/>
              <w:marRight w:val="0"/>
              <w:marTop w:val="0"/>
              <w:marBottom w:val="0"/>
              <w:divBdr>
                <w:top w:val="none" w:sz="0" w:space="0" w:color="auto"/>
                <w:left w:val="none" w:sz="0" w:space="0" w:color="auto"/>
                <w:bottom w:val="none" w:sz="0" w:space="0" w:color="auto"/>
                <w:right w:val="none" w:sz="0" w:space="0" w:color="auto"/>
              </w:divBdr>
            </w:div>
            <w:div w:id="474034141">
              <w:marLeft w:val="0"/>
              <w:marRight w:val="0"/>
              <w:marTop w:val="0"/>
              <w:marBottom w:val="0"/>
              <w:divBdr>
                <w:top w:val="none" w:sz="0" w:space="0" w:color="auto"/>
                <w:left w:val="none" w:sz="0" w:space="0" w:color="auto"/>
                <w:bottom w:val="none" w:sz="0" w:space="0" w:color="auto"/>
                <w:right w:val="none" w:sz="0" w:space="0" w:color="auto"/>
              </w:divBdr>
            </w:div>
          </w:divsChild>
        </w:div>
        <w:div w:id="1031343770">
          <w:marLeft w:val="0"/>
          <w:marRight w:val="0"/>
          <w:marTop w:val="0"/>
          <w:marBottom w:val="0"/>
          <w:divBdr>
            <w:top w:val="none" w:sz="0" w:space="0" w:color="auto"/>
            <w:left w:val="none" w:sz="0" w:space="0" w:color="auto"/>
            <w:bottom w:val="none" w:sz="0" w:space="0" w:color="auto"/>
            <w:right w:val="none" w:sz="0" w:space="0" w:color="auto"/>
          </w:divBdr>
          <w:divsChild>
            <w:div w:id="1240098609">
              <w:marLeft w:val="0"/>
              <w:marRight w:val="0"/>
              <w:marTop w:val="0"/>
              <w:marBottom w:val="0"/>
              <w:divBdr>
                <w:top w:val="none" w:sz="0" w:space="0" w:color="auto"/>
                <w:left w:val="none" w:sz="0" w:space="0" w:color="auto"/>
                <w:bottom w:val="none" w:sz="0" w:space="0" w:color="auto"/>
                <w:right w:val="none" w:sz="0" w:space="0" w:color="auto"/>
              </w:divBdr>
            </w:div>
            <w:div w:id="2021198994">
              <w:marLeft w:val="0"/>
              <w:marRight w:val="0"/>
              <w:marTop w:val="0"/>
              <w:marBottom w:val="0"/>
              <w:divBdr>
                <w:top w:val="none" w:sz="0" w:space="0" w:color="auto"/>
                <w:left w:val="none" w:sz="0" w:space="0" w:color="auto"/>
                <w:bottom w:val="none" w:sz="0" w:space="0" w:color="auto"/>
                <w:right w:val="none" w:sz="0" w:space="0" w:color="auto"/>
              </w:divBdr>
            </w:div>
            <w:div w:id="879708287">
              <w:marLeft w:val="0"/>
              <w:marRight w:val="0"/>
              <w:marTop w:val="0"/>
              <w:marBottom w:val="0"/>
              <w:divBdr>
                <w:top w:val="none" w:sz="0" w:space="0" w:color="auto"/>
                <w:left w:val="none" w:sz="0" w:space="0" w:color="auto"/>
                <w:bottom w:val="none" w:sz="0" w:space="0" w:color="auto"/>
                <w:right w:val="none" w:sz="0" w:space="0" w:color="auto"/>
              </w:divBdr>
            </w:div>
            <w:div w:id="1536193754">
              <w:marLeft w:val="0"/>
              <w:marRight w:val="0"/>
              <w:marTop w:val="0"/>
              <w:marBottom w:val="0"/>
              <w:divBdr>
                <w:top w:val="none" w:sz="0" w:space="0" w:color="auto"/>
                <w:left w:val="none" w:sz="0" w:space="0" w:color="auto"/>
                <w:bottom w:val="none" w:sz="0" w:space="0" w:color="auto"/>
                <w:right w:val="none" w:sz="0" w:space="0" w:color="auto"/>
              </w:divBdr>
            </w:div>
            <w:div w:id="1433741672">
              <w:marLeft w:val="0"/>
              <w:marRight w:val="0"/>
              <w:marTop w:val="0"/>
              <w:marBottom w:val="0"/>
              <w:divBdr>
                <w:top w:val="none" w:sz="0" w:space="0" w:color="auto"/>
                <w:left w:val="none" w:sz="0" w:space="0" w:color="auto"/>
                <w:bottom w:val="none" w:sz="0" w:space="0" w:color="auto"/>
                <w:right w:val="none" w:sz="0" w:space="0" w:color="auto"/>
              </w:divBdr>
            </w:div>
            <w:div w:id="485440957">
              <w:marLeft w:val="0"/>
              <w:marRight w:val="0"/>
              <w:marTop w:val="0"/>
              <w:marBottom w:val="0"/>
              <w:divBdr>
                <w:top w:val="none" w:sz="0" w:space="0" w:color="auto"/>
                <w:left w:val="none" w:sz="0" w:space="0" w:color="auto"/>
                <w:bottom w:val="none" w:sz="0" w:space="0" w:color="auto"/>
                <w:right w:val="none" w:sz="0" w:space="0" w:color="auto"/>
              </w:divBdr>
            </w:div>
            <w:div w:id="2124182536">
              <w:marLeft w:val="0"/>
              <w:marRight w:val="0"/>
              <w:marTop w:val="0"/>
              <w:marBottom w:val="0"/>
              <w:divBdr>
                <w:top w:val="none" w:sz="0" w:space="0" w:color="auto"/>
                <w:left w:val="none" w:sz="0" w:space="0" w:color="auto"/>
                <w:bottom w:val="none" w:sz="0" w:space="0" w:color="auto"/>
                <w:right w:val="none" w:sz="0" w:space="0" w:color="auto"/>
              </w:divBdr>
            </w:div>
            <w:div w:id="415564146">
              <w:marLeft w:val="0"/>
              <w:marRight w:val="0"/>
              <w:marTop w:val="0"/>
              <w:marBottom w:val="0"/>
              <w:divBdr>
                <w:top w:val="none" w:sz="0" w:space="0" w:color="auto"/>
                <w:left w:val="none" w:sz="0" w:space="0" w:color="auto"/>
                <w:bottom w:val="none" w:sz="0" w:space="0" w:color="auto"/>
                <w:right w:val="none" w:sz="0" w:space="0" w:color="auto"/>
              </w:divBdr>
            </w:div>
            <w:div w:id="769738453">
              <w:marLeft w:val="0"/>
              <w:marRight w:val="0"/>
              <w:marTop w:val="0"/>
              <w:marBottom w:val="0"/>
              <w:divBdr>
                <w:top w:val="none" w:sz="0" w:space="0" w:color="auto"/>
                <w:left w:val="none" w:sz="0" w:space="0" w:color="auto"/>
                <w:bottom w:val="none" w:sz="0" w:space="0" w:color="auto"/>
                <w:right w:val="none" w:sz="0" w:space="0" w:color="auto"/>
              </w:divBdr>
            </w:div>
            <w:div w:id="805006946">
              <w:marLeft w:val="0"/>
              <w:marRight w:val="0"/>
              <w:marTop w:val="0"/>
              <w:marBottom w:val="0"/>
              <w:divBdr>
                <w:top w:val="none" w:sz="0" w:space="0" w:color="auto"/>
                <w:left w:val="none" w:sz="0" w:space="0" w:color="auto"/>
                <w:bottom w:val="none" w:sz="0" w:space="0" w:color="auto"/>
                <w:right w:val="none" w:sz="0" w:space="0" w:color="auto"/>
              </w:divBdr>
            </w:div>
            <w:div w:id="118962472">
              <w:marLeft w:val="0"/>
              <w:marRight w:val="0"/>
              <w:marTop w:val="0"/>
              <w:marBottom w:val="0"/>
              <w:divBdr>
                <w:top w:val="none" w:sz="0" w:space="0" w:color="auto"/>
                <w:left w:val="none" w:sz="0" w:space="0" w:color="auto"/>
                <w:bottom w:val="none" w:sz="0" w:space="0" w:color="auto"/>
                <w:right w:val="none" w:sz="0" w:space="0" w:color="auto"/>
              </w:divBdr>
            </w:div>
            <w:div w:id="1483740297">
              <w:marLeft w:val="0"/>
              <w:marRight w:val="0"/>
              <w:marTop w:val="0"/>
              <w:marBottom w:val="0"/>
              <w:divBdr>
                <w:top w:val="none" w:sz="0" w:space="0" w:color="auto"/>
                <w:left w:val="none" w:sz="0" w:space="0" w:color="auto"/>
                <w:bottom w:val="none" w:sz="0" w:space="0" w:color="auto"/>
                <w:right w:val="none" w:sz="0" w:space="0" w:color="auto"/>
              </w:divBdr>
            </w:div>
            <w:div w:id="1033387454">
              <w:marLeft w:val="0"/>
              <w:marRight w:val="0"/>
              <w:marTop w:val="0"/>
              <w:marBottom w:val="0"/>
              <w:divBdr>
                <w:top w:val="none" w:sz="0" w:space="0" w:color="auto"/>
                <w:left w:val="none" w:sz="0" w:space="0" w:color="auto"/>
                <w:bottom w:val="none" w:sz="0" w:space="0" w:color="auto"/>
                <w:right w:val="none" w:sz="0" w:space="0" w:color="auto"/>
              </w:divBdr>
            </w:div>
            <w:div w:id="1623611760">
              <w:marLeft w:val="0"/>
              <w:marRight w:val="0"/>
              <w:marTop w:val="0"/>
              <w:marBottom w:val="0"/>
              <w:divBdr>
                <w:top w:val="none" w:sz="0" w:space="0" w:color="auto"/>
                <w:left w:val="none" w:sz="0" w:space="0" w:color="auto"/>
                <w:bottom w:val="none" w:sz="0" w:space="0" w:color="auto"/>
                <w:right w:val="none" w:sz="0" w:space="0" w:color="auto"/>
              </w:divBdr>
            </w:div>
          </w:divsChild>
        </w:div>
        <w:div w:id="1505590196">
          <w:marLeft w:val="0"/>
          <w:marRight w:val="0"/>
          <w:marTop w:val="0"/>
          <w:marBottom w:val="0"/>
          <w:divBdr>
            <w:top w:val="none" w:sz="0" w:space="0" w:color="auto"/>
            <w:left w:val="none" w:sz="0" w:space="0" w:color="auto"/>
            <w:bottom w:val="none" w:sz="0" w:space="0" w:color="auto"/>
            <w:right w:val="none" w:sz="0" w:space="0" w:color="auto"/>
          </w:divBdr>
          <w:divsChild>
            <w:div w:id="888762861">
              <w:marLeft w:val="0"/>
              <w:marRight w:val="0"/>
              <w:marTop w:val="0"/>
              <w:marBottom w:val="0"/>
              <w:divBdr>
                <w:top w:val="none" w:sz="0" w:space="0" w:color="auto"/>
                <w:left w:val="none" w:sz="0" w:space="0" w:color="auto"/>
                <w:bottom w:val="none" w:sz="0" w:space="0" w:color="auto"/>
                <w:right w:val="none" w:sz="0" w:space="0" w:color="auto"/>
              </w:divBdr>
            </w:div>
            <w:div w:id="31612465">
              <w:marLeft w:val="0"/>
              <w:marRight w:val="0"/>
              <w:marTop w:val="0"/>
              <w:marBottom w:val="0"/>
              <w:divBdr>
                <w:top w:val="none" w:sz="0" w:space="0" w:color="auto"/>
                <w:left w:val="none" w:sz="0" w:space="0" w:color="auto"/>
                <w:bottom w:val="none" w:sz="0" w:space="0" w:color="auto"/>
                <w:right w:val="none" w:sz="0" w:space="0" w:color="auto"/>
              </w:divBdr>
            </w:div>
            <w:div w:id="1340891369">
              <w:marLeft w:val="0"/>
              <w:marRight w:val="0"/>
              <w:marTop w:val="0"/>
              <w:marBottom w:val="0"/>
              <w:divBdr>
                <w:top w:val="none" w:sz="0" w:space="0" w:color="auto"/>
                <w:left w:val="none" w:sz="0" w:space="0" w:color="auto"/>
                <w:bottom w:val="none" w:sz="0" w:space="0" w:color="auto"/>
                <w:right w:val="none" w:sz="0" w:space="0" w:color="auto"/>
              </w:divBdr>
            </w:div>
            <w:div w:id="913053734">
              <w:marLeft w:val="0"/>
              <w:marRight w:val="0"/>
              <w:marTop w:val="0"/>
              <w:marBottom w:val="0"/>
              <w:divBdr>
                <w:top w:val="none" w:sz="0" w:space="0" w:color="auto"/>
                <w:left w:val="none" w:sz="0" w:space="0" w:color="auto"/>
                <w:bottom w:val="none" w:sz="0" w:space="0" w:color="auto"/>
                <w:right w:val="none" w:sz="0" w:space="0" w:color="auto"/>
              </w:divBdr>
            </w:div>
            <w:div w:id="1659650403">
              <w:marLeft w:val="0"/>
              <w:marRight w:val="0"/>
              <w:marTop w:val="0"/>
              <w:marBottom w:val="0"/>
              <w:divBdr>
                <w:top w:val="none" w:sz="0" w:space="0" w:color="auto"/>
                <w:left w:val="none" w:sz="0" w:space="0" w:color="auto"/>
                <w:bottom w:val="none" w:sz="0" w:space="0" w:color="auto"/>
                <w:right w:val="none" w:sz="0" w:space="0" w:color="auto"/>
              </w:divBdr>
            </w:div>
            <w:div w:id="1313025840">
              <w:marLeft w:val="0"/>
              <w:marRight w:val="0"/>
              <w:marTop w:val="0"/>
              <w:marBottom w:val="0"/>
              <w:divBdr>
                <w:top w:val="none" w:sz="0" w:space="0" w:color="auto"/>
                <w:left w:val="none" w:sz="0" w:space="0" w:color="auto"/>
                <w:bottom w:val="none" w:sz="0" w:space="0" w:color="auto"/>
                <w:right w:val="none" w:sz="0" w:space="0" w:color="auto"/>
              </w:divBdr>
            </w:div>
            <w:div w:id="1801072774">
              <w:marLeft w:val="0"/>
              <w:marRight w:val="0"/>
              <w:marTop w:val="0"/>
              <w:marBottom w:val="0"/>
              <w:divBdr>
                <w:top w:val="none" w:sz="0" w:space="0" w:color="auto"/>
                <w:left w:val="none" w:sz="0" w:space="0" w:color="auto"/>
                <w:bottom w:val="none" w:sz="0" w:space="0" w:color="auto"/>
                <w:right w:val="none" w:sz="0" w:space="0" w:color="auto"/>
              </w:divBdr>
            </w:div>
            <w:div w:id="1046955308">
              <w:marLeft w:val="0"/>
              <w:marRight w:val="0"/>
              <w:marTop w:val="0"/>
              <w:marBottom w:val="0"/>
              <w:divBdr>
                <w:top w:val="none" w:sz="0" w:space="0" w:color="auto"/>
                <w:left w:val="none" w:sz="0" w:space="0" w:color="auto"/>
                <w:bottom w:val="none" w:sz="0" w:space="0" w:color="auto"/>
                <w:right w:val="none" w:sz="0" w:space="0" w:color="auto"/>
              </w:divBdr>
            </w:div>
            <w:div w:id="2034264937">
              <w:marLeft w:val="0"/>
              <w:marRight w:val="0"/>
              <w:marTop w:val="0"/>
              <w:marBottom w:val="0"/>
              <w:divBdr>
                <w:top w:val="none" w:sz="0" w:space="0" w:color="auto"/>
                <w:left w:val="none" w:sz="0" w:space="0" w:color="auto"/>
                <w:bottom w:val="none" w:sz="0" w:space="0" w:color="auto"/>
                <w:right w:val="none" w:sz="0" w:space="0" w:color="auto"/>
              </w:divBdr>
            </w:div>
            <w:div w:id="902759505">
              <w:marLeft w:val="0"/>
              <w:marRight w:val="0"/>
              <w:marTop w:val="0"/>
              <w:marBottom w:val="0"/>
              <w:divBdr>
                <w:top w:val="none" w:sz="0" w:space="0" w:color="auto"/>
                <w:left w:val="none" w:sz="0" w:space="0" w:color="auto"/>
                <w:bottom w:val="none" w:sz="0" w:space="0" w:color="auto"/>
                <w:right w:val="none" w:sz="0" w:space="0" w:color="auto"/>
              </w:divBdr>
            </w:div>
            <w:div w:id="346949888">
              <w:marLeft w:val="0"/>
              <w:marRight w:val="0"/>
              <w:marTop w:val="0"/>
              <w:marBottom w:val="0"/>
              <w:divBdr>
                <w:top w:val="none" w:sz="0" w:space="0" w:color="auto"/>
                <w:left w:val="none" w:sz="0" w:space="0" w:color="auto"/>
                <w:bottom w:val="none" w:sz="0" w:space="0" w:color="auto"/>
                <w:right w:val="none" w:sz="0" w:space="0" w:color="auto"/>
              </w:divBdr>
            </w:div>
            <w:div w:id="1074623134">
              <w:marLeft w:val="0"/>
              <w:marRight w:val="0"/>
              <w:marTop w:val="0"/>
              <w:marBottom w:val="0"/>
              <w:divBdr>
                <w:top w:val="none" w:sz="0" w:space="0" w:color="auto"/>
                <w:left w:val="none" w:sz="0" w:space="0" w:color="auto"/>
                <w:bottom w:val="none" w:sz="0" w:space="0" w:color="auto"/>
                <w:right w:val="none" w:sz="0" w:space="0" w:color="auto"/>
              </w:divBdr>
            </w:div>
            <w:div w:id="879315940">
              <w:marLeft w:val="0"/>
              <w:marRight w:val="0"/>
              <w:marTop w:val="0"/>
              <w:marBottom w:val="0"/>
              <w:divBdr>
                <w:top w:val="none" w:sz="0" w:space="0" w:color="auto"/>
                <w:left w:val="none" w:sz="0" w:space="0" w:color="auto"/>
                <w:bottom w:val="none" w:sz="0" w:space="0" w:color="auto"/>
                <w:right w:val="none" w:sz="0" w:space="0" w:color="auto"/>
              </w:divBdr>
            </w:div>
            <w:div w:id="1682858805">
              <w:marLeft w:val="0"/>
              <w:marRight w:val="0"/>
              <w:marTop w:val="0"/>
              <w:marBottom w:val="0"/>
              <w:divBdr>
                <w:top w:val="none" w:sz="0" w:space="0" w:color="auto"/>
                <w:left w:val="none" w:sz="0" w:space="0" w:color="auto"/>
                <w:bottom w:val="none" w:sz="0" w:space="0" w:color="auto"/>
                <w:right w:val="none" w:sz="0" w:space="0" w:color="auto"/>
              </w:divBdr>
            </w:div>
            <w:div w:id="82456990">
              <w:marLeft w:val="0"/>
              <w:marRight w:val="0"/>
              <w:marTop w:val="0"/>
              <w:marBottom w:val="0"/>
              <w:divBdr>
                <w:top w:val="none" w:sz="0" w:space="0" w:color="auto"/>
                <w:left w:val="none" w:sz="0" w:space="0" w:color="auto"/>
                <w:bottom w:val="none" w:sz="0" w:space="0" w:color="auto"/>
                <w:right w:val="none" w:sz="0" w:space="0" w:color="auto"/>
              </w:divBdr>
            </w:div>
            <w:div w:id="839125358">
              <w:marLeft w:val="0"/>
              <w:marRight w:val="0"/>
              <w:marTop w:val="0"/>
              <w:marBottom w:val="0"/>
              <w:divBdr>
                <w:top w:val="none" w:sz="0" w:space="0" w:color="auto"/>
                <w:left w:val="none" w:sz="0" w:space="0" w:color="auto"/>
                <w:bottom w:val="none" w:sz="0" w:space="0" w:color="auto"/>
                <w:right w:val="none" w:sz="0" w:space="0" w:color="auto"/>
              </w:divBdr>
            </w:div>
            <w:div w:id="1202788722">
              <w:marLeft w:val="0"/>
              <w:marRight w:val="0"/>
              <w:marTop w:val="0"/>
              <w:marBottom w:val="0"/>
              <w:divBdr>
                <w:top w:val="none" w:sz="0" w:space="0" w:color="auto"/>
                <w:left w:val="none" w:sz="0" w:space="0" w:color="auto"/>
                <w:bottom w:val="none" w:sz="0" w:space="0" w:color="auto"/>
                <w:right w:val="none" w:sz="0" w:space="0" w:color="auto"/>
              </w:divBdr>
            </w:div>
            <w:div w:id="1082992974">
              <w:marLeft w:val="0"/>
              <w:marRight w:val="0"/>
              <w:marTop w:val="0"/>
              <w:marBottom w:val="0"/>
              <w:divBdr>
                <w:top w:val="none" w:sz="0" w:space="0" w:color="auto"/>
                <w:left w:val="none" w:sz="0" w:space="0" w:color="auto"/>
                <w:bottom w:val="none" w:sz="0" w:space="0" w:color="auto"/>
                <w:right w:val="none" w:sz="0" w:space="0" w:color="auto"/>
              </w:divBdr>
            </w:div>
            <w:div w:id="1540900581">
              <w:marLeft w:val="0"/>
              <w:marRight w:val="0"/>
              <w:marTop w:val="0"/>
              <w:marBottom w:val="0"/>
              <w:divBdr>
                <w:top w:val="none" w:sz="0" w:space="0" w:color="auto"/>
                <w:left w:val="none" w:sz="0" w:space="0" w:color="auto"/>
                <w:bottom w:val="none" w:sz="0" w:space="0" w:color="auto"/>
                <w:right w:val="none" w:sz="0" w:space="0" w:color="auto"/>
              </w:divBdr>
            </w:div>
            <w:div w:id="259997179">
              <w:marLeft w:val="0"/>
              <w:marRight w:val="0"/>
              <w:marTop w:val="0"/>
              <w:marBottom w:val="0"/>
              <w:divBdr>
                <w:top w:val="none" w:sz="0" w:space="0" w:color="auto"/>
                <w:left w:val="none" w:sz="0" w:space="0" w:color="auto"/>
                <w:bottom w:val="none" w:sz="0" w:space="0" w:color="auto"/>
                <w:right w:val="none" w:sz="0" w:space="0" w:color="auto"/>
              </w:divBdr>
            </w:div>
          </w:divsChild>
        </w:div>
        <w:div w:id="1470590281">
          <w:marLeft w:val="0"/>
          <w:marRight w:val="0"/>
          <w:marTop w:val="0"/>
          <w:marBottom w:val="0"/>
          <w:divBdr>
            <w:top w:val="none" w:sz="0" w:space="0" w:color="auto"/>
            <w:left w:val="none" w:sz="0" w:space="0" w:color="auto"/>
            <w:bottom w:val="none" w:sz="0" w:space="0" w:color="auto"/>
            <w:right w:val="none" w:sz="0" w:space="0" w:color="auto"/>
          </w:divBdr>
          <w:divsChild>
            <w:div w:id="1404907055">
              <w:marLeft w:val="0"/>
              <w:marRight w:val="0"/>
              <w:marTop w:val="0"/>
              <w:marBottom w:val="0"/>
              <w:divBdr>
                <w:top w:val="none" w:sz="0" w:space="0" w:color="auto"/>
                <w:left w:val="none" w:sz="0" w:space="0" w:color="auto"/>
                <w:bottom w:val="none" w:sz="0" w:space="0" w:color="auto"/>
                <w:right w:val="none" w:sz="0" w:space="0" w:color="auto"/>
              </w:divBdr>
            </w:div>
            <w:div w:id="1268003856">
              <w:marLeft w:val="0"/>
              <w:marRight w:val="0"/>
              <w:marTop w:val="0"/>
              <w:marBottom w:val="0"/>
              <w:divBdr>
                <w:top w:val="none" w:sz="0" w:space="0" w:color="auto"/>
                <w:left w:val="none" w:sz="0" w:space="0" w:color="auto"/>
                <w:bottom w:val="none" w:sz="0" w:space="0" w:color="auto"/>
                <w:right w:val="none" w:sz="0" w:space="0" w:color="auto"/>
              </w:divBdr>
            </w:div>
            <w:div w:id="1885631906">
              <w:marLeft w:val="0"/>
              <w:marRight w:val="0"/>
              <w:marTop w:val="0"/>
              <w:marBottom w:val="0"/>
              <w:divBdr>
                <w:top w:val="none" w:sz="0" w:space="0" w:color="auto"/>
                <w:left w:val="none" w:sz="0" w:space="0" w:color="auto"/>
                <w:bottom w:val="none" w:sz="0" w:space="0" w:color="auto"/>
                <w:right w:val="none" w:sz="0" w:space="0" w:color="auto"/>
              </w:divBdr>
            </w:div>
            <w:div w:id="1942369295">
              <w:marLeft w:val="0"/>
              <w:marRight w:val="0"/>
              <w:marTop w:val="0"/>
              <w:marBottom w:val="0"/>
              <w:divBdr>
                <w:top w:val="none" w:sz="0" w:space="0" w:color="auto"/>
                <w:left w:val="none" w:sz="0" w:space="0" w:color="auto"/>
                <w:bottom w:val="none" w:sz="0" w:space="0" w:color="auto"/>
                <w:right w:val="none" w:sz="0" w:space="0" w:color="auto"/>
              </w:divBdr>
            </w:div>
            <w:div w:id="1286472984">
              <w:marLeft w:val="0"/>
              <w:marRight w:val="0"/>
              <w:marTop w:val="0"/>
              <w:marBottom w:val="0"/>
              <w:divBdr>
                <w:top w:val="none" w:sz="0" w:space="0" w:color="auto"/>
                <w:left w:val="none" w:sz="0" w:space="0" w:color="auto"/>
                <w:bottom w:val="none" w:sz="0" w:space="0" w:color="auto"/>
                <w:right w:val="none" w:sz="0" w:space="0" w:color="auto"/>
              </w:divBdr>
            </w:div>
            <w:div w:id="283780841">
              <w:marLeft w:val="0"/>
              <w:marRight w:val="0"/>
              <w:marTop w:val="0"/>
              <w:marBottom w:val="0"/>
              <w:divBdr>
                <w:top w:val="none" w:sz="0" w:space="0" w:color="auto"/>
                <w:left w:val="none" w:sz="0" w:space="0" w:color="auto"/>
                <w:bottom w:val="none" w:sz="0" w:space="0" w:color="auto"/>
                <w:right w:val="none" w:sz="0" w:space="0" w:color="auto"/>
              </w:divBdr>
            </w:div>
          </w:divsChild>
        </w:div>
        <w:div w:id="1653873091">
          <w:marLeft w:val="0"/>
          <w:marRight w:val="0"/>
          <w:marTop w:val="0"/>
          <w:marBottom w:val="0"/>
          <w:divBdr>
            <w:top w:val="none" w:sz="0" w:space="0" w:color="auto"/>
            <w:left w:val="none" w:sz="0" w:space="0" w:color="auto"/>
            <w:bottom w:val="none" w:sz="0" w:space="0" w:color="auto"/>
            <w:right w:val="none" w:sz="0" w:space="0" w:color="auto"/>
          </w:divBdr>
          <w:divsChild>
            <w:div w:id="1451588465">
              <w:marLeft w:val="0"/>
              <w:marRight w:val="0"/>
              <w:marTop w:val="0"/>
              <w:marBottom w:val="0"/>
              <w:divBdr>
                <w:top w:val="none" w:sz="0" w:space="0" w:color="auto"/>
                <w:left w:val="none" w:sz="0" w:space="0" w:color="auto"/>
                <w:bottom w:val="none" w:sz="0" w:space="0" w:color="auto"/>
                <w:right w:val="none" w:sz="0" w:space="0" w:color="auto"/>
              </w:divBdr>
            </w:div>
            <w:div w:id="420377126">
              <w:marLeft w:val="0"/>
              <w:marRight w:val="0"/>
              <w:marTop w:val="0"/>
              <w:marBottom w:val="0"/>
              <w:divBdr>
                <w:top w:val="none" w:sz="0" w:space="0" w:color="auto"/>
                <w:left w:val="none" w:sz="0" w:space="0" w:color="auto"/>
                <w:bottom w:val="none" w:sz="0" w:space="0" w:color="auto"/>
                <w:right w:val="none" w:sz="0" w:space="0" w:color="auto"/>
              </w:divBdr>
            </w:div>
            <w:div w:id="1194459702">
              <w:marLeft w:val="0"/>
              <w:marRight w:val="0"/>
              <w:marTop w:val="0"/>
              <w:marBottom w:val="0"/>
              <w:divBdr>
                <w:top w:val="none" w:sz="0" w:space="0" w:color="auto"/>
                <w:left w:val="none" w:sz="0" w:space="0" w:color="auto"/>
                <w:bottom w:val="none" w:sz="0" w:space="0" w:color="auto"/>
                <w:right w:val="none" w:sz="0" w:space="0" w:color="auto"/>
              </w:divBdr>
            </w:div>
            <w:div w:id="1040130389">
              <w:marLeft w:val="0"/>
              <w:marRight w:val="0"/>
              <w:marTop w:val="0"/>
              <w:marBottom w:val="0"/>
              <w:divBdr>
                <w:top w:val="none" w:sz="0" w:space="0" w:color="auto"/>
                <w:left w:val="none" w:sz="0" w:space="0" w:color="auto"/>
                <w:bottom w:val="none" w:sz="0" w:space="0" w:color="auto"/>
                <w:right w:val="none" w:sz="0" w:space="0" w:color="auto"/>
              </w:divBdr>
            </w:div>
            <w:div w:id="1537305120">
              <w:marLeft w:val="0"/>
              <w:marRight w:val="0"/>
              <w:marTop w:val="0"/>
              <w:marBottom w:val="0"/>
              <w:divBdr>
                <w:top w:val="none" w:sz="0" w:space="0" w:color="auto"/>
                <w:left w:val="none" w:sz="0" w:space="0" w:color="auto"/>
                <w:bottom w:val="none" w:sz="0" w:space="0" w:color="auto"/>
                <w:right w:val="none" w:sz="0" w:space="0" w:color="auto"/>
              </w:divBdr>
            </w:div>
            <w:div w:id="245236231">
              <w:marLeft w:val="0"/>
              <w:marRight w:val="0"/>
              <w:marTop w:val="0"/>
              <w:marBottom w:val="0"/>
              <w:divBdr>
                <w:top w:val="none" w:sz="0" w:space="0" w:color="auto"/>
                <w:left w:val="none" w:sz="0" w:space="0" w:color="auto"/>
                <w:bottom w:val="none" w:sz="0" w:space="0" w:color="auto"/>
                <w:right w:val="none" w:sz="0" w:space="0" w:color="auto"/>
              </w:divBdr>
            </w:div>
            <w:div w:id="1750226553">
              <w:marLeft w:val="0"/>
              <w:marRight w:val="0"/>
              <w:marTop w:val="0"/>
              <w:marBottom w:val="0"/>
              <w:divBdr>
                <w:top w:val="none" w:sz="0" w:space="0" w:color="auto"/>
                <w:left w:val="none" w:sz="0" w:space="0" w:color="auto"/>
                <w:bottom w:val="none" w:sz="0" w:space="0" w:color="auto"/>
                <w:right w:val="none" w:sz="0" w:space="0" w:color="auto"/>
              </w:divBdr>
            </w:div>
            <w:div w:id="1940521744">
              <w:marLeft w:val="0"/>
              <w:marRight w:val="0"/>
              <w:marTop w:val="0"/>
              <w:marBottom w:val="0"/>
              <w:divBdr>
                <w:top w:val="none" w:sz="0" w:space="0" w:color="auto"/>
                <w:left w:val="none" w:sz="0" w:space="0" w:color="auto"/>
                <w:bottom w:val="none" w:sz="0" w:space="0" w:color="auto"/>
                <w:right w:val="none" w:sz="0" w:space="0" w:color="auto"/>
              </w:divBdr>
            </w:div>
            <w:div w:id="306905624">
              <w:marLeft w:val="0"/>
              <w:marRight w:val="0"/>
              <w:marTop w:val="0"/>
              <w:marBottom w:val="0"/>
              <w:divBdr>
                <w:top w:val="none" w:sz="0" w:space="0" w:color="auto"/>
                <w:left w:val="none" w:sz="0" w:space="0" w:color="auto"/>
                <w:bottom w:val="none" w:sz="0" w:space="0" w:color="auto"/>
                <w:right w:val="none" w:sz="0" w:space="0" w:color="auto"/>
              </w:divBdr>
            </w:div>
            <w:div w:id="1151170002">
              <w:marLeft w:val="0"/>
              <w:marRight w:val="0"/>
              <w:marTop w:val="0"/>
              <w:marBottom w:val="0"/>
              <w:divBdr>
                <w:top w:val="none" w:sz="0" w:space="0" w:color="auto"/>
                <w:left w:val="none" w:sz="0" w:space="0" w:color="auto"/>
                <w:bottom w:val="none" w:sz="0" w:space="0" w:color="auto"/>
                <w:right w:val="none" w:sz="0" w:space="0" w:color="auto"/>
              </w:divBdr>
            </w:div>
            <w:div w:id="480852402">
              <w:marLeft w:val="0"/>
              <w:marRight w:val="0"/>
              <w:marTop w:val="0"/>
              <w:marBottom w:val="0"/>
              <w:divBdr>
                <w:top w:val="none" w:sz="0" w:space="0" w:color="auto"/>
                <w:left w:val="none" w:sz="0" w:space="0" w:color="auto"/>
                <w:bottom w:val="none" w:sz="0" w:space="0" w:color="auto"/>
                <w:right w:val="none" w:sz="0" w:space="0" w:color="auto"/>
              </w:divBdr>
            </w:div>
            <w:div w:id="483620093">
              <w:marLeft w:val="0"/>
              <w:marRight w:val="0"/>
              <w:marTop w:val="0"/>
              <w:marBottom w:val="0"/>
              <w:divBdr>
                <w:top w:val="none" w:sz="0" w:space="0" w:color="auto"/>
                <w:left w:val="none" w:sz="0" w:space="0" w:color="auto"/>
                <w:bottom w:val="none" w:sz="0" w:space="0" w:color="auto"/>
                <w:right w:val="none" w:sz="0" w:space="0" w:color="auto"/>
              </w:divBdr>
            </w:div>
            <w:div w:id="421418960">
              <w:marLeft w:val="0"/>
              <w:marRight w:val="0"/>
              <w:marTop w:val="0"/>
              <w:marBottom w:val="0"/>
              <w:divBdr>
                <w:top w:val="none" w:sz="0" w:space="0" w:color="auto"/>
                <w:left w:val="none" w:sz="0" w:space="0" w:color="auto"/>
                <w:bottom w:val="none" w:sz="0" w:space="0" w:color="auto"/>
                <w:right w:val="none" w:sz="0" w:space="0" w:color="auto"/>
              </w:divBdr>
            </w:div>
          </w:divsChild>
        </w:div>
        <w:div w:id="1068764570">
          <w:marLeft w:val="0"/>
          <w:marRight w:val="0"/>
          <w:marTop w:val="0"/>
          <w:marBottom w:val="0"/>
          <w:divBdr>
            <w:top w:val="none" w:sz="0" w:space="0" w:color="auto"/>
            <w:left w:val="none" w:sz="0" w:space="0" w:color="auto"/>
            <w:bottom w:val="none" w:sz="0" w:space="0" w:color="auto"/>
            <w:right w:val="none" w:sz="0" w:space="0" w:color="auto"/>
          </w:divBdr>
          <w:divsChild>
            <w:div w:id="483622744">
              <w:marLeft w:val="0"/>
              <w:marRight w:val="0"/>
              <w:marTop w:val="0"/>
              <w:marBottom w:val="0"/>
              <w:divBdr>
                <w:top w:val="none" w:sz="0" w:space="0" w:color="auto"/>
                <w:left w:val="none" w:sz="0" w:space="0" w:color="auto"/>
                <w:bottom w:val="none" w:sz="0" w:space="0" w:color="auto"/>
                <w:right w:val="none" w:sz="0" w:space="0" w:color="auto"/>
              </w:divBdr>
            </w:div>
            <w:div w:id="758065988">
              <w:marLeft w:val="0"/>
              <w:marRight w:val="0"/>
              <w:marTop w:val="0"/>
              <w:marBottom w:val="0"/>
              <w:divBdr>
                <w:top w:val="none" w:sz="0" w:space="0" w:color="auto"/>
                <w:left w:val="none" w:sz="0" w:space="0" w:color="auto"/>
                <w:bottom w:val="none" w:sz="0" w:space="0" w:color="auto"/>
                <w:right w:val="none" w:sz="0" w:space="0" w:color="auto"/>
              </w:divBdr>
            </w:div>
            <w:div w:id="1296179780">
              <w:marLeft w:val="0"/>
              <w:marRight w:val="0"/>
              <w:marTop w:val="0"/>
              <w:marBottom w:val="0"/>
              <w:divBdr>
                <w:top w:val="none" w:sz="0" w:space="0" w:color="auto"/>
                <w:left w:val="none" w:sz="0" w:space="0" w:color="auto"/>
                <w:bottom w:val="none" w:sz="0" w:space="0" w:color="auto"/>
                <w:right w:val="none" w:sz="0" w:space="0" w:color="auto"/>
              </w:divBdr>
            </w:div>
            <w:div w:id="1995330551">
              <w:marLeft w:val="0"/>
              <w:marRight w:val="0"/>
              <w:marTop w:val="0"/>
              <w:marBottom w:val="0"/>
              <w:divBdr>
                <w:top w:val="none" w:sz="0" w:space="0" w:color="auto"/>
                <w:left w:val="none" w:sz="0" w:space="0" w:color="auto"/>
                <w:bottom w:val="none" w:sz="0" w:space="0" w:color="auto"/>
                <w:right w:val="none" w:sz="0" w:space="0" w:color="auto"/>
              </w:divBdr>
            </w:div>
            <w:div w:id="2057311946">
              <w:marLeft w:val="0"/>
              <w:marRight w:val="0"/>
              <w:marTop w:val="0"/>
              <w:marBottom w:val="0"/>
              <w:divBdr>
                <w:top w:val="none" w:sz="0" w:space="0" w:color="auto"/>
                <w:left w:val="none" w:sz="0" w:space="0" w:color="auto"/>
                <w:bottom w:val="none" w:sz="0" w:space="0" w:color="auto"/>
                <w:right w:val="none" w:sz="0" w:space="0" w:color="auto"/>
              </w:divBdr>
            </w:div>
            <w:div w:id="13002037">
              <w:marLeft w:val="0"/>
              <w:marRight w:val="0"/>
              <w:marTop w:val="0"/>
              <w:marBottom w:val="0"/>
              <w:divBdr>
                <w:top w:val="none" w:sz="0" w:space="0" w:color="auto"/>
                <w:left w:val="none" w:sz="0" w:space="0" w:color="auto"/>
                <w:bottom w:val="none" w:sz="0" w:space="0" w:color="auto"/>
                <w:right w:val="none" w:sz="0" w:space="0" w:color="auto"/>
              </w:divBdr>
            </w:div>
            <w:div w:id="746073666">
              <w:marLeft w:val="0"/>
              <w:marRight w:val="0"/>
              <w:marTop w:val="0"/>
              <w:marBottom w:val="0"/>
              <w:divBdr>
                <w:top w:val="none" w:sz="0" w:space="0" w:color="auto"/>
                <w:left w:val="none" w:sz="0" w:space="0" w:color="auto"/>
                <w:bottom w:val="none" w:sz="0" w:space="0" w:color="auto"/>
                <w:right w:val="none" w:sz="0" w:space="0" w:color="auto"/>
              </w:divBdr>
            </w:div>
            <w:div w:id="1121727136">
              <w:marLeft w:val="0"/>
              <w:marRight w:val="0"/>
              <w:marTop w:val="0"/>
              <w:marBottom w:val="0"/>
              <w:divBdr>
                <w:top w:val="none" w:sz="0" w:space="0" w:color="auto"/>
                <w:left w:val="none" w:sz="0" w:space="0" w:color="auto"/>
                <w:bottom w:val="none" w:sz="0" w:space="0" w:color="auto"/>
                <w:right w:val="none" w:sz="0" w:space="0" w:color="auto"/>
              </w:divBdr>
            </w:div>
            <w:div w:id="1114251035">
              <w:marLeft w:val="0"/>
              <w:marRight w:val="0"/>
              <w:marTop w:val="0"/>
              <w:marBottom w:val="0"/>
              <w:divBdr>
                <w:top w:val="none" w:sz="0" w:space="0" w:color="auto"/>
                <w:left w:val="none" w:sz="0" w:space="0" w:color="auto"/>
                <w:bottom w:val="none" w:sz="0" w:space="0" w:color="auto"/>
                <w:right w:val="none" w:sz="0" w:space="0" w:color="auto"/>
              </w:divBdr>
            </w:div>
            <w:div w:id="1041784668">
              <w:marLeft w:val="0"/>
              <w:marRight w:val="0"/>
              <w:marTop w:val="0"/>
              <w:marBottom w:val="0"/>
              <w:divBdr>
                <w:top w:val="none" w:sz="0" w:space="0" w:color="auto"/>
                <w:left w:val="none" w:sz="0" w:space="0" w:color="auto"/>
                <w:bottom w:val="none" w:sz="0" w:space="0" w:color="auto"/>
                <w:right w:val="none" w:sz="0" w:space="0" w:color="auto"/>
              </w:divBdr>
            </w:div>
            <w:div w:id="438568715">
              <w:marLeft w:val="0"/>
              <w:marRight w:val="0"/>
              <w:marTop w:val="0"/>
              <w:marBottom w:val="0"/>
              <w:divBdr>
                <w:top w:val="none" w:sz="0" w:space="0" w:color="auto"/>
                <w:left w:val="none" w:sz="0" w:space="0" w:color="auto"/>
                <w:bottom w:val="none" w:sz="0" w:space="0" w:color="auto"/>
                <w:right w:val="none" w:sz="0" w:space="0" w:color="auto"/>
              </w:divBdr>
            </w:div>
            <w:div w:id="915826108">
              <w:marLeft w:val="0"/>
              <w:marRight w:val="0"/>
              <w:marTop w:val="0"/>
              <w:marBottom w:val="0"/>
              <w:divBdr>
                <w:top w:val="none" w:sz="0" w:space="0" w:color="auto"/>
                <w:left w:val="none" w:sz="0" w:space="0" w:color="auto"/>
                <w:bottom w:val="none" w:sz="0" w:space="0" w:color="auto"/>
                <w:right w:val="none" w:sz="0" w:space="0" w:color="auto"/>
              </w:divBdr>
            </w:div>
            <w:div w:id="1067340520">
              <w:marLeft w:val="0"/>
              <w:marRight w:val="0"/>
              <w:marTop w:val="0"/>
              <w:marBottom w:val="0"/>
              <w:divBdr>
                <w:top w:val="none" w:sz="0" w:space="0" w:color="auto"/>
                <w:left w:val="none" w:sz="0" w:space="0" w:color="auto"/>
                <w:bottom w:val="none" w:sz="0" w:space="0" w:color="auto"/>
                <w:right w:val="none" w:sz="0" w:space="0" w:color="auto"/>
              </w:divBdr>
            </w:div>
          </w:divsChild>
        </w:div>
        <w:div w:id="713190072">
          <w:marLeft w:val="0"/>
          <w:marRight w:val="0"/>
          <w:marTop w:val="0"/>
          <w:marBottom w:val="0"/>
          <w:divBdr>
            <w:top w:val="none" w:sz="0" w:space="0" w:color="auto"/>
            <w:left w:val="none" w:sz="0" w:space="0" w:color="auto"/>
            <w:bottom w:val="none" w:sz="0" w:space="0" w:color="auto"/>
            <w:right w:val="none" w:sz="0" w:space="0" w:color="auto"/>
          </w:divBdr>
          <w:divsChild>
            <w:div w:id="1941336077">
              <w:marLeft w:val="0"/>
              <w:marRight w:val="0"/>
              <w:marTop w:val="0"/>
              <w:marBottom w:val="0"/>
              <w:divBdr>
                <w:top w:val="none" w:sz="0" w:space="0" w:color="auto"/>
                <w:left w:val="none" w:sz="0" w:space="0" w:color="auto"/>
                <w:bottom w:val="none" w:sz="0" w:space="0" w:color="auto"/>
                <w:right w:val="none" w:sz="0" w:space="0" w:color="auto"/>
              </w:divBdr>
            </w:div>
            <w:div w:id="1282957945">
              <w:marLeft w:val="0"/>
              <w:marRight w:val="0"/>
              <w:marTop w:val="0"/>
              <w:marBottom w:val="0"/>
              <w:divBdr>
                <w:top w:val="none" w:sz="0" w:space="0" w:color="auto"/>
                <w:left w:val="none" w:sz="0" w:space="0" w:color="auto"/>
                <w:bottom w:val="none" w:sz="0" w:space="0" w:color="auto"/>
                <w:right w:val="none" w:sz="0" w:space="0" w:color="auto"/>
              </w:divBdr>
            </w:div>
            <w:div w:id="1164274142">
              <w:marLeft w:val="0"/>
              <w:marRight w:val="0"/>
              <w:marTop w:val="0"/>
              <w:marBottom w:val="0"/>
              <w:divBdr>
                <w:top w:val="none" w:sz="0" w:space="0" w:color="auto"/>
                <w:left w:val="none" w:sz="0" w:space="0" w:color="auto"/>
                <w:bottom w:val="none" w:sz="0" w:space="0" w:color="auto"/>
                <w:right w:val="none" w:sz="0" w:space="0" w:color="auto"/>
              </w:divBdr>
            </w:div>
            <w:div w:id="727000036">
              <w:marLeft w:val="0"/>
              <w:marRight w:val="0"/>
              <w:marTop w:val="0"/>
              <w:marBottom w:val="0"/>
              <w:divBdr>
                <w:top w:val="none" w:sz="0" w:space="0" w:color="auto"/>
                <w:left w:val="none" w:sz="0" w:space="0" w:color="auto"/>
                <w:bottom w:val="none" w:sz="0" w:space="0" w:color="auto"/>
                <w:right w:val="none" w:sz="0" w:space="0" w:color="auto"/>
              </w:divBdr>
            </w:div>
            <w:div w:id="548033257">
              <w:marLeft w:val="0"/>
              <w:marRight w:val="0"/>
              <w:marTop w:val="0"/>
              <w:marBottom w:val="0"/>
              <w:divBdr>
                <w:top w:val="none" w:sz="0" w:space="0" w:color="auto"/>
                <w:left w:val="none" w:sz="0" w:space="0" w:color="auto"/>
                <w:bottom w:val="none" w:sz="0" w:space="0" w:color="auto"/>
                <w:right w:val="none" w:sz="0" w:space="0" w:color="auto"/>
              </w:divBdr>
            </w:div>
            <w:div w:id="389692356">
              <w:marLeft w:val="0"/>
              <w:marRight w:val="0"/>
              <w:marTop w:val="0"/>
              <w:marBottom w:val="0"/>
              <w:divBdr>
                <w:top w:val="none" w:sz="0" w:space="0" w:color="auto"/>
                <w:left w:val="none" w:sz="0" w:space="0" w:color="auto"/>
                <w:bottom w:val="none" w:sz="0" w:space="0" w:color="auto"/>
                <w:right w:val="none" w:sz="0" w:space="0" w:color="auto"/>
              </w:divBdr>
            </w:div>
            <w:div w:id="1747874740">
              <w:marLeft w:val="0"/>
              <w:marRight w:val="0"/>
              <w:marTop w:val="0"/>
              <w:marBottom w:val="0"/>
              <w:divBdr>
                <w:top w:val="none" w:sz="0" w:space="0" w:color="auto"/>
                <w:left w:val="none" w:sz="0" w:space="0" w:color="auto"/>
                <w:bottom w:val="none" w:sz="0" w:space="0" w:color="auto"/>
                <w:right w:val="none" w:sz="0" w:space="0" w:color="auto"/>
              </w:divBdr>
            </w:div>
            <w:div w:id="1517958636">
              <w:marLeft w:val="0"/>
              <w:marRight w:val="0"/>
              <w:marTop w:val="0"/>
              <w:marBottom w:val="0"/>
              <w:divBdr>
                <w:top w:val="none" w:sz="0" w:space="0" w:color="auto"/>
                <w:left w:val="none" w:sz="0" w:space="0" w:color="auto"/>
                <w:bottom w:val="none" w:sz="0" w:space="0" w:color="auto"/>
                <w:right w:val="none" w:sz="0" w:space="0" w:color="auto"/>
              </w:divBdr>
            </w:div>
            <w:div w:id="285237315">
              <w:marLeft w:val="0"/>
              <w:marRight w:val="0"/>
              <w:marTop w:val="0"/>
              <w:marBottom w:val="0"/>
              <w:divBdr>
                <w:top w:val="none" w:sz="0" w:space="0" w:color="auto"/>
                <w:left w:val="none" w:sz="0" w:space="0" w:color="auto"/>
                <w:bottom w:val="none" w:sz="0" w:space="0" w:color="auto"/>
                <w:right w:val="none" w:sz="0" w:space="0" w:color="auto"/>
              </w:divBdr>
            </w:div>
            <w:div w:id="1417433943">
              <w:marLeft w:val="0"/>
              <w:marRight w:val="0"/>
              <w:marTop w:val="0"/>
              <w:marBottom w:val="0"/>
              <w:divBdr>
                <w:top w:val="none" w:sz="0" w:space="0" w:color="auto"/>
                <w:left w:val="none" w:sz="0" w:space="0" w:color="auto"/>
                <w:bottom w:val="none" w:sz="0" w:space="0" w:color="auto"/>
                <w:right w:val="none" w:sz="0" w:space="0" w:color="auto"/>
              </w:divBdr>
            </w:div>
            <w:div w:id="1772361060">
              <w:marLeft w:val="0"/>
              <w:marRight w:val="0"/>
              <w:marTop w:val="0"/>
              <w:marBottom w:val="0"/>
              <w:divBdr>
                <w:top w:val="none" w:sz="0" w:space="0" w:color="auto"/>
                <w:left w:val="none" w:sz="0" w:space="0" w:color="auto"/>
                <w:bottom w:val="none" w:sz="0" w:space="0" w:color="auto"/>
                <w:right w:val="none" w:sz="0" w:space="0" w:color="auto"/>
              </w:divBdr>
            </w:div>
          </w:divsChild>
        </w:div>
        <w:div w:id="2138259335">
          <w:marLeft w:val="0"/>
          <w:marRight w:val="0"/>
          <w:marTop w:val="0"/>
          <w:marBottom w:val="0"/>
          <w:divBdr>
            <w:top w:val="none" w:sz="0" w:space="0" w:color="auto"/>
            <w:left w:val="none" w:sz="0" w:space="0" w:color="auto"/>
            <w:bottom w:val="none" w:sz="0" w:space="0" w:color="auto"/>
            <w:right w:val="none" w:sz="0" w:space="0" w:color="auto"/>
          </w:divBdr>
          <w:divsChild>
            <w:div w:id="2099475701">
              <w:marLeft w:val="0"/>
              <w:marRight w:val="0"/>
              <w:marTop w:val="0"/>
              <w:marBottom w:val="0"/>
              <w:divBdr>
                <w:top w:val="none" w:sz="0" w:space="0" w:color="auto"/>
                <w:left w:val="none" w:sz="0" w:space="0" w:color="auto"/>
                <w:bottom w:val="none" w:sz="0" w:space="0" w:color="auto"/>
                <w:right w:val="none" w:sz="0" w:space="0" w:color="auto"/>
              </w:divBdr>
            </w:div>
            <w:div w:id="840776069">
              <w:marLeft w:val="0"/>
              <w:marRight w:val="0"/>
              <w:marTop w:val="0"/>
              <w:marBottom w:val="0"/>
              <w:divBdr>
                <w:top w:val="none" w:sz="0" w:space="0" w:color="auto"/>
                <w:left w:val="none" w:sz="0" w:space="0" w:color="auto"/>
                <w:bottom w:val="none" w:sz="0" w:space="0" w:color="auto"/>
                <w:right w:val="none" w:sz="0" w:space="0" w:color="auto"/>
              </w:divBdr>
            </w:div>
            <w:div w:id="1603145071">
              <w:marLeft w:val="0"/>
              <w:marRight w:val="0"/>
              <w:marTop w:val="0"/>
              <w:marBottom w:val="0"/>
              <w:divBdr>
                <w:top w:val="none" w:sz="0" w:space="0" w:color="auto"/>
                <w:left w:val="none" w:sz="0" w:space="0" w:color="auto"/>
                <w:bottom w:val="none" w:sz="0" w:space="0" w:color="auto"/>
                <w:right w:val="none" w:sz="0" w:space="0" w:color="auto"/>
              </w:divBdr>
            </w:div>
            <w:div w:id="606542621">
              <w:marLeft w:val="0"/>
              <w:marRight w:val="0"/>
              <w:marTop w:val="0"/>
              <w:marBottom w:val="0"/>
              <w:divBdr>
                <w:top w:val="none" w:sz="0" w:space="0" w:color="auto"/>
                <w:left w:val="none" w:sz="0" w:space="0" w:color="auto"/>
                <w:bottom w:val="none" w:sz="0" w:space="0" w:color="auto"/>
                <w:right w:val="none" w:sz="0" w:space="0" w:color="auto"/>
              </w:divBdr>
            </w:div>
            <w:div w:id="1204753749">
              <w:marLeft w:val="0"/>
              <w:marRight w:val="0"/>
              <w:marTop w:val="0"/>
              <w:marBottom w:val="0"/>
              <w:divBdr>
                <w:top w:val="none" w:sz="0" w:space="0" w:color="auto"/>
                <w:left w:val="none" w:sz="0" w:space="0" w:color="auto"/>
                <w:bottom w:val="none" w:sz="0" w:space="0" w:color="auto"/>
                <w:right w:val="none" w:sz="0" w:space="0" w:color="auto"/>
              </w:divBdr>
            </w:div>
            <w:div w:id="1992832592">
              <w:marLeft w:val="0"/>
              <w:marRight w:val="0"/>
              <w:marTop w:val="0"/>
              <w:marBottom w:val="0"/>
              <w:divBdr>
                <w:top w:val="none" w:sz="0" w:space="0" w:color="auto"/>
                <w:left w:val="none" w:sz="0" w:space="0" w:color="auto"/>
                <w:bottom w:val="none" w:sz="0" w:space="0" w:color="auto"/>
                <w:right w:val="none" w:sz="0" w:space="0" w:color="auto"/>
              </w:divBdr>
            </w:div>
            <w:div w:id="859706241">
              <w:marLeft w:val="0"/>
              <w:marRight w:val="0"/>
              <w:marTop w:val="0"/>
              <w:marBottom w:val="0"/>
              <w:divBdr>
                <w:top w:val="none" w:sz="0" w:space="0" w:color="auto"/>
                <w:left w:val="none" w:sz="0" w:space="0" w:color="auto"/>
                <w:bottom w:val="none" w:sz="0" w:space="0" w:color="auto"/>
                <w:right w:val="none" w:sz="0" w:space="0" w:color="auto"/>
              </w:divBdr>
            </w:div>
            <w:div w:id="13776674">
              <w:marLeft w:val="0"/>
              <w:marRight w:val="0"/>
              <w:marTop w:val="0"/>
              <w:marBottom w:val="0"/>
              <w:divBdr>
                <w:top w:val="none" w:sz="0" w:space="0" w:color="auto"/>
                <w:left w:val="none" w:sz="0" w:space="0" w:color="auto"/>
                <w:bottom w:val="none" w:sz="0" w:space="0" w:color="auto"/>
                <w:right w:val="none" w:sz="0" w:space="0" w:color="auto"/>
              </w:divBdr>
            </w:div>
            <w:div w:id="377096805">
              <w:marLeft w:val="0"/>
              <w:marRight w:val="0"/>
              <w:marTop w:val="0"/>
              <w:marBottom w:val="0"/>
              <w:divBdr>
                <w:top w:val="none" w:sz="0" w:space="0" w:color="auto"/>
                <w:left w:val="none" w:sz="0" w:space="0" w:color="auto"/>
                <w:bottom w:val="none" w:sz="0" w:space="0" w:color="auto"/>
                <w:right w:val="none" w:sz="0" w:space="0" w:color="auto"/>
              </w:divBdr>
            </w:div>
            <w:div w:id="1312900933">
              <w:marLeft w:val="0"/>
              <w:marRight w:val="0"/>
              <w:marTop w:val="0"/>
              <w:marBottom w:val="0"/>
              <w:divBdr>
                <w:top w:val="none" w:sz="0" w:space="0" w:color="auto"/>
                <w:left w:val="none" w:sz="0" w:space="0" w:color="auto"/>
                <w:bottom w:val="none" w:sz="0" w:space="0" w:color="auto"/>
                <w:right w:val="none" w:sz="0" w:space="0" w:color="auto"/>
              </w:divBdr>
            </w:div>
            <w:div w:id="544486283">
              <w:marLeft w:val="0"/>
              <w:marRight w:val="0"/>
              <w:marTop w:val="0"/>
              <w:marBottom w:val="0"/>
              <w:divBdr>
                <w:top w:val="none" w:sz="0" w:space="0" w:color="auto"/>
                <w:left w:val="none" w:sz="0" w:space="0" w:color="auto"/>
                <w:bottom w:val="none" w:sz="0" w:space="0" w:color="auto"/>
                <w:right w:val="none" w:sz="0" w:space="0" w:color="auto"/>
              </w:divBdr>
            </w:div>
          </w:divsChild>
        </w:div>
        <w:div w:id="769202310">
          <w:marLeft w:val="0"/>
          <w:marRight w:val="0"/>
          <w:marTop w:val="0"/>
          <w:marBottom w:val="0"/>
          <w:divBdr>
            <w:top w:val="none" w:sz="0" w:space="0" w:color="auto"/>
            <w:left w:val="none" w:sz="0" w:space="0" w:color="auto"/>
            <w:bottom w:val="none" w:sz="0" w:space="0" w:color="auto"/>
            <w:right w:val="none" w:sz="0" w:space="0" w:color="auto"/>
          </w:divBdr>
          <w:divsChild>
            <w:div w:id="7145047">
              <w:marLeft w:val="0"/>
              <w:marRight w:val="0"/>
              <w:marTop w:val="0"/>
              <w:marBottom w:val="0"/>
              <w:divBdr>
                <w:top w:val="none" w:sz="0" w:space="0" w:color="auto"/>
                <w:left w:val="none" w:sz="0" w:space="0" w:color="auto"/>
                <w:bottom w:val="none" w:sz="0" w:space="0" w:color="auto"/>
                <w:right w:val="none" w:sz="0" w:space="0" w:color="auto"/>
              </w:divBdr>
            </w:div>
            <w:div w:id="1857113771">
              <w:marLeft w:val="0"/>
              <w:marRight w:val="0"/>
              <w:marTop w:val="0"/>
              <w:marBottom w:val="0"/>
              <w:divBdr>
                <w:top w:val="none" w:sz="0" w:space="0" w:color="auto"/>
                <w:left w:val="none" w:sz="0" w:space="0" w:color="auto"/>
                <w:bottom w:val="none" w:sz="0" w:space="0" w:color="auto"/>
                <w:right w:val="none" w:sz="0" w:space="0" w:color="auto"/>
              </w:divBdr>
            </w:div>
            <w:div w:id="896890035">
              <w:marLeft w:val="0"/>
              <w:marRight w:val="0"/>
              <w:marTop w:val="0"/>
              <w:marBottom w:val="0"/>
              <w:divBdr>
                <w:top w:val="none" w:sz="0" w:space="0" w:color="auto"/>
                <w:left w:val="none" w:sz="0" w:space="0" w:color="auto"/>
                <w:bottom w:val="none" w:sz="0" w:space="0" w:color="auto"/>
                <w:right w:val="none" w:sz="0" w:space="0" w:color="auto"/>
              </w:divBdr>
            </w:div>
          </w:divsChild>
        </w:div>
        <w:div w:id="242181520">
          <w:marLeft w:val="0"/>
          <w:marRight w:val="0"/>
          <w:marTop w:val="0"/>
          <w:marBottom w:val="0"/>
          <w:divBdr>
            <w:top w:val="none" w:sz="0" w:space="0" w:color="auto"/>
            <w:left w:val="none" w:sz="0" w:space="0" w:color="auto"/>
            <w:bottom w:val="none" w:sz="0" w:space="0" w:color="auto"/>
            <w:right w:val="none" w:sz="0" w:space="0" w:color="auto"/>
          </w:divBdr>
          <w:divsChild>
            <w:div w:id="1007100901">
              <w:marLeft w:val="0"/>
              <w:marRight w:val="0"/>
              <w:marTop w:val="0"/>
              <w:marBottom w:val="0"/>
              <w:divBdr>
                <w:top w:val="none" w:sz="0" w:space="0" w:color="auto"/>
                <w:left w:val="none" w:sz="0" w:space="0" w:color="auto"/>
                <w:bottom w:val="none" w:sz="0" w:space="0" w:color="auto"/>
                <w:right w:val="none" w:sz="0" w:space="0" w:color="auto"/>
              </w:divBdr>
            </w:div>
            <w:div w:id="1563440676">
              <w:marLeft w:val="0"/>
              <w:marRight w:val="0"/>
              <w:marTop w:val="0"/>
              <w:marBottom w:val="0"/>
              <w:divBdr>
                <w:top w:val="none" w:sz="0" w:space="0" w:color="auto"/>
                <w:left w:val="none" w:sz="0" w:space="0" w:color="auto"/>
                <w:bottom w:val="none" w:sz="0" w:space="0" w:color="auto"/>
                <w:right w:val="none" w:sz="0" w:space="0" w:color="auto"/>
              </w:divBdr>
            </w:div>
          </w:divsChild>
        </w:div>
        <w:div w:id="742338705">
          <w:marLeft w:val="0"/>
          <w:marRight w:val="0"/>
          <w:marTop w:val="0"/>
          <w:marBottom w:val="0"/>
          <w:divBdr>
            <w:top w:val="none" w:sz="0" w:space="0" w:color="auto"/>
            <w:left w:val="none" w:sz="0" w:space="0" w:color="auto"/>
            <w:bottom w:val="none" w:sz="0" w:space="0" w:color="auto"/>
            <w:right w:val="none" w:sz="0" w:space="0" w:color="auto"/>
          </w:divBdr>
          <w:divsChild>
            <w:div w:id="1263225391">
              <w:marLeft w:val="0"/>
              <w:marRight w:val="0"/>
              <w:marTop w:val="0"/>
              <w:marBottom w:val="0"/>
              <w:divBdr>
                <w:top w:val="none" w:sz="0" w:space="0" w:color="auto"/>
                <w:left w:val="none" w:sz="0" w:space="0" w:color="auto"/>
                <w:bottom w:val="none" w:sz="0" w:space="0" w:color="auto"/>
                <w:right w:val="none" w:sz="0" w:space="0" w:color="auto"/>
              </w:divBdr>
            </w:div>
            <w:div w:id="1357578270">
              <w:marLeft w:val="0"/>
              <w:marRight w:val="0"/>
              <w:marTop w:val="0"/>
              <w:marBottom w:val="0"/>
              <w:divBdr>
                <w:top w:val="none" w:sz="0" w:space="0" w:color="auto"/>
                <w:left w:val="none" w:sz="0" w:space="0" w:color="auto"/>
                <w:bottom w:val="none" w:sz="0" w:space="0" w:color="auto"/>
                <w:right w:val="none" w:sz="0" w:space="0" w:color="auto"/>
              </w:divBdr>
            </w:div>
            <w:div w:id="1690717227">
              <w:marLeft w:val="0"/>
              <w:marRight w:val="0"/>
              <w:marTop w:val="0"/>
              <w:marBottom w:val="0"/>
              <w:divBdr>
                <w:top w:val="none" w:sz="0" w:space="0" w:color="auto"/>
                <w:left w:val="none" w:sz="0" w:space="0" w:color="auto"/>
                <w:bottom w:val="none" w:sz="0" w:space="0" w:color="auto"/>
                <w:right w:val="none" w:sz="0" w:space="0" w:color="auto"/>
              </w:divBdr>
            </w:div>
            <w:div w:id="1517574124">
              <w:marLeft w:val="0"/>
              <w:marRight w:val="0"/>
              <w:marTop w:val="0"/>
              <w:marBottom w:val="0"/>
              <w:divBdr>
                <w:top w:val="none" w:sz="0" w:space="0" w:color="auto"/>
                <w:left w:val="none" w:sz="0" w:space="0" w:color="auto"/>
                <w:bottom w:val="none" w:sz="0" w:space="0" w:color="auto"/>
                <w:right w:val="none" w:sz="0" w:space="0" w:color="auto"/>
              </w:divBdr>
            </w:div>
          </w:divsChild>
        </w:div>
        <w:div w:id="688142819">
          <w:marLeft w:val="0"/>
          <w:marRight w:val="0"/>
          <w:marTop w:val="0"/>
          <w:marBottom w:val="0"/>
          <w:divBdr>
            <w:top w:val="none" w:sz="0" w:space="0" w:color="auto"/>
            <w:left w:val="none" w:sz="0" w:space="0" w:color="auto"/>
            <w:bottom w:val="none" w:sz="0" w:space="0" w:color="auto"/>
            <w:right w:val="none" w:sz="0" w:space="0" w:color="auto"/>
          </w:divBdr>
          <w:divsChild>
            <w:div w:id="1929577402">
              <w:marLeft w:val="0"/>
              <w:marRight w:val="0"/>
              <w:marTop w:val="0"/>
              <w:marBottom w:val="0"/>
              <w:divBdr>
                <w:top w:val="none" w:sz="0" w:space="0" w:color="auto"/>
                <w:left w:val="none" w:sz="0" w:space="0" w:color="auto"/>
                <w:bottom w:val="none" w:sz="0" w:space="0" w:color="auto"/>
                <w:right w:val="none" w:sz="0" w:space="0" w:color="auto"/>
              </w:divBdr>
            </w:div>
            <w:div w:id="1380863718">
              <w:marLeft w:val="0"/>
              <w:marRight w:val="0"/>
              <w:marTop w:val="0"/>
              <w:marBottom w:val="0"/>
              <w:divBdr>
                <w:top w:val="none" w:sz="0" w:space="0" w:color="auto"/>
                <w:left w:val="none" w:sz="0" w:space="0" w:color="auto"/>
                <w:bottom w:val="none" w:sz="0" w:space="0" w:color="auto"/>
                <w:right w:val="none" w:sz="0" w:space="0" w:color="auto"/>
              </w:divBdr>
            </w:div>
            <w:div w:id="824319788">
              <w:marLeft w:val="0"/>
              <w:marRight w:val="0"/>
              <w:marTop w:val="0"/>
              <w:marBottom w:val="0"/>
              <w:divBdr>
                <w:top w:val="none" w:sz="0" w:space="0" w:color="auto"/>
                <w:left w:val="none" w:sz="0" w:space="0" w:color="auto"/>
                <w:bottom w:val="none" w:sz="0" w:space="0" w:color="auto"/>
                <w:right w:val="none" w:sz="0" w:space="0" w:color="auto"/>
              </w:divBdr>
            </w:div>
            <w:div w:id="1975940231">
              <w:marLeft w:val="0"/>
              <w:marRight w:val="0"/>
              <w:marTop w:val="0"/>
              <w:marBottom w:val="0"/>
              <w:divBdr>
                <w:top w:val="none" w:sz="0" w:space="0" w:color="auto"/>
                <w:left w:val="none" w:sz="0" w:space="0" w:color="auto"/>
                <w:bottom w:val="none" w:sz="0" w:space="0" w:color="auto"/>
                <w:right w:val="none" w:sz="0" w:space="0" w:color="auto"/>
              </w:divBdr>
            </w:div>
            <w:div w:id="2035110297">
              <w:marLeft w:val="0"/>
              <w:marRight w:val="0"/>
              <w:marTop w:val="0"/>
              <w:marBottom w:val="0"/>
              <w:divBdr>
                <w:top w:val="none" w:sz="0" w:space="0" w:color="auto"/>
                <w:left w:val="none" w:sz="0" w:space="0" w:color="auto"/>
                <w:bottom w:val="none" w:sz="0" w:space="0" w:color="auto"/>
                <w:right w:val="none" w:sz="0" w:space="0" w:color="auto"/>
              </w:divBdr>
            </w:div>
            <w:div w:id="1932349278">
              <w:marLeft w:val="0"/>
              <w:marRight w:val="0"/>
              <w:marTop w:val="0"/>
              <w:marBottom w:val="0"/>
              <w:divBdr>
                <w:top w:val="none" w:sz="0" w:space="0" w:color="auto"/>
                <w:left w:val="none" w:sz="0" w:space="0" w:color="auto"/>
                <w:bottom w:val="none" w:sz="0" w:space="0" w:color="auto"/>
                <w:right w:val="none" w:sz="0" w:space="0" w:color="auto"/>
              </w:divBdr>
            </w:div>
            <w:div w:id="213128189">
              <w:marLeft w:val="0"/>
              <w:marRight w:val="0"/>
              <w:marTop w:val="0"/>
              <w:marBottom w:val="0"/>
              <w:divBdr>
                <w:top w:val="none" w:sz="0" w:space="0" w:color="auto"/>
                <w:left w:val="none" w:sz="0" w:space="0" w:color="auto"/>
                <w:bottom w:val="none" w:sz="0" w:space="0" w:color="auto"/>
                <w:right w:val="none" w:sz="0" w:space="0" w:color="auto"/>
              </w:divBdr>
            </w:div>
            <w:div w:id="173081522">
              <w:marLeft w:val="0"/>
              <w:marRight w:val="0"/>
              <w:marTop w:val="0"/>
              <w:marBottom w:val="0"/>
              <w:divBdr>
                <w:top w:val="none" w:sz="0" w:space="0" w:color="auto"/>
                <w:left w:val="none" w:sz="0" w:space="0" w:color="auto"/>
                <w:bottom w:val="none" w:sz="0" w:space="0" w:color="auto"/>
                <w:right w:val="none" w:sz="0" w:space="0" w:color="auto"/>
              </w:divBdr>
            </w:div>
            <w:div w:id="946546875">
              <w:marLeft w:val="0"/>
              <w:marRight w:val="0"/>
              <w:marTop w:val="0"/>
              <w:marBottom w:val="0"/>
              <w:divBdr>
                <w:top w:val="none" w:sz="0" w:space="0" w:color="auto"/>
                <w:left w:val="none" w:sz="0" w:space="0" w:color="auto"/>
                <w:bottom w:val="none" w:sz="0" w:space="0" w:color="auto"/>
                <w:right w:val="none" w:sz="0" w:space="0" w:color="auto"/>
              </w:divBdr>
            </w:div>
          </w:divsChild>
        </w:div>
        <w:div w:id="1684630699">
          <w:marLeft w:val="0"/>
          <w:marRight w:val="0"/>
          <w:marTop w:val="0"/>
          <w:marBottom w:val="0"/>
          <w:divBdr>
            <w:top w:val="none" w:sz="0" w:space="0" w:color="auto"/>
            <w:left w:val="none" w:sz="0" w:space="0" w:color="auto"/>
            <w:bottom w:val="none" w:sz="0" w:space="0" w:color="auto"/>
            <w:right w:val="none" w:sz="0" w:space="0" w:color="auto"/>
          </w:divBdr>
          <w:divsChild>
            <w:div w:id="1789617343">
              <w:marLeft w:val="0"/>
              <w:marRight w:val="0"/>
              <w:marTop w:val="0"/>
              <w:marBottom w:val="0"/>
              <w:divBdr>
                <w:top w:val="none" w:sz="0" w:space="0" w:color="auto"/>
                <w:left w:val="none" w:sz="0" w:space="0" w:color="auto"/>
                <w:bottom w:val="none" w:sz="0" w:space="0" w:color="auto"/>
                <w:right w:val="none" w:sz="0" w:space="0" w:color="auto"/>
              </w:divBdr>
            </w:div>
            <w:div w:id="383792620">
              <w:marLeft w:val="0"/>
              <w:marRight w:val="0"/>
              <w:marTop w:val="0"/>
              <w:marBottom w:val="0"/>
              <w:divBdr>
                <w:top w:val="none" w:sz="0" w:space="0" w:color="auto"/>
                <w:left w:val="none" w:sz="0" w:space="0" w:color="auto"/>
                <w:bottom w:val="none" w:sz="0" w:space="0" w:color="auto"/>
                <w:right w:val="none" w:sz="0" w:space="0" w:color="auto"/>
              </w:divBdr>
            </w:div>
            <w:div w:id="1095436861">
              <w:marLeft w:val="0"/>
              <w:marRight w:val="0"/>
              <w:marTop w:val="0"/>
              <w:marBottom w:val="0"/>
              <w:divBdr>
                <w:top w:val="none" w:sz="0" w:space="0" w:color="auto"/>
                <w:left w:val="none" w:sz="0" w:space="0" w:color="auto"/>
                <w:bottom w:val="none" w:sz="0" w:space="0" w:color="auto"/>
                <w:right w:val="none" w:sz="0" w:space="0" w:color="auto"/>
              </w:divBdr>
            </w:div>
            <w:div w:id="1185367127">
              <w:marLeft w:val="0"/>
              <w:marRight w:val="0"/>
              <w:marTop w:val="0"/>
              <w:marBottom w:val="0"/>
              <w:divBdr>
                <w:top w:val="none" w:sz="0" w:space="0" w:color="auto"/>
                <w:left w:val="none" w:sz="0" w:space="0" w:color="auto"/>
                <w:bottom w:val="none" w:sz="0" w:space="0" w:color="auto"/>
                <w:right w:val="none" w:sz="0" w:space="0" w:color="auto"/>
              </w:divBdr>
            </w:div>
            <w:div w:id="1511525805">
              <w:marLeft w:val="0"/>
              <w:marRight w:val="0"/>
              <w:marTop w:val="0"/>
              <w:marBottom w:val="0"/>
              <w:divBdr>
                <w:top w:val="none" w:sz="0" w:space="0" w:color="auto"/>
                <w:left w:val="none" w:sz="0" w:space="0" w:color="auto"/>
                <w:bottom w:val="none" w:sz="0" w:space="0" w:color="auto"/>
                <w:right w:val="none" w:sz="0" w:space="0" w:color="auto"/>
              </w:divBdr>
            </w:div>
            <w:div w:id="542594387">
              <w:marLeft w:val="0"/>
              <w:marRight w:val="0"/>
              <w:marTop w:val="0"/>
              <w:marBottom w:val="0"/>
              <w:divBdr>
                <w:top w:val="none" w:sz="0" w:space="0" w:color="auto"/>
                <w:left w:val="none" w:sz="0" w:space="0" w:color="auto"/>
                <w:bottom w:val="none" w:sz="0" w:space="0" w:color="auto"/>
                <w:right w:val="none" w:sz="0" w:space="0" w:color="auto"/>
              </w:divBdr>
            </w:div>
            <w:div w:id="1998026116">
              <w:marLeft w:val="0"/>
              <w:marRight w:val="0"/>
              <w:marTop w:val="0"/>
              <w:marBottom w:val="0"/>
              <w:divBdr>
                <w:top w:val="none" w:sz="0" w:space="0" w:color="auto"/>
                <w:left w:val="none" w:sz="0" w:space="0" w:color="auto"/>
                <w:bottom w:val="none" w:sz="0" w:space="0" w:color="auto"/>
                <w:right w:val="none" w:sz="0" w:space="0" w:color="auto"/>
              </w:divBdr>
            </w:div>
            <w:div w:id="1828589369">
              <w:marLeft w:val="0"/>
              <w:marRight w:val="0"/>
              <w:marTop w:val="0"/>
              <w:marBottom w:val="0"/>
              <w:divBdr>
                <w:top w:val="none" w:sz="0" w:space="0" w:color="auto"/>
                <w:left w:val="none" w:sz="0" w:space="0" w:color="auto"/>
                <w:bottom w:val="none" w:sz="0" w:space="0" w:color="auto"/>
                <w:right w:val="none" w:sz="0" w:space="0" w:color="auto"/>
              </w:divBdr>
            </w:div>
            <w:div w:id="288513704">
              <w:marLeft w:val="0"/>
              <w:marRight w:val="0"/>
              <w:marTop w:val="0"/>
              <w:marBottom w:val="0"/>
              <w:divBdr>
                <w:top w:val="none" w:sz="0" w:space="0" w:color="auto"/>
                <w:left w:val="none" w:sz="0" w:space="0" w:color="auto"/>
                <w:bottom w:val="none" w:sz="0" w:space="0" w:color="auto"/>
                <w:right w:val="none" w:sz="0" w:space="0" w:color="auto"/>
              </w:divBdr>
            </w:div>
            <w:div w:id="46995259">
              <w:marLeft w:val="0"/>
              <w:marRight w:val="0"/>
              <w:marTop w:val="0"/>
              <w:marBottom w:val="0"/>
              <w:divBdr>
                <w:top w:val="none" w:sz="0" w:space="0" w:color="auto"/>
                <w:left w:val="none" w:sz="0" w:space="0" w:color="auto"/>
                <w:bottom w:val="none" w:sz="0" w:space="0" w:color="auto"/>
                <w:right w:val="none" w:sz="0" w:space="0" w:color="auto"/>
              </w:divBdr>
            </w:div>
            <w:div w:id="1137140745">
              <w:marLeft w:val="0"/>
              <w:marRight w:val="0"/>
              <w:marTop w:val="0"/>
              <w:marBottom w:val="0"/>
              <w:divBdr>
                <w:top w:val="none" w:sz="0" w:space="0" w:color="auto"/>
                <w:left w:val="none" w:sz="0" w:space="0" w:color="auto"/>
                <w:bottom w:val="none" w:sz="0" w:space="0" w:color="auto"/>
                <w:right w:val="none" w:sz="0" w:space="0" w:color="auto"/>
              </w:divBdr>
            </w:div>
            <w:div w:id="1454788042">
              <w:marLeft w:val="0"/>
              <w:marRight w:val="0"/>
              <w:marTop w:val="0"/>
              <w:marBottom w:val="0"/>
              <w:divBdr>
                <w:top w:val="none" w:sz="0" w:space="0" w:color="auto"/>
                <w:left w:val="none" w:sz="0" w:space="0" w:color="auto"/>
                <w:bottom w:val="none" w:sz="0" w:space="0" w:color="auto"/>
                <w:right w:val="none" w:sz="0" w:space="0" w:color="auto"/>
              </w:divBdr>
            </w:div>
            <w:div w:id="1386875759">
              <w:marLeft w:val="0"/>
              <w:marRight w:val="0"/>
              <w:marTop w:val="0"/>
              <w:marBottom w:val="0"/>
              <w:divBdr>
                <w:top w:val="none" w:sz="0" w:space="0" w:color="auto"/>
                <w:left w:val="none" w:sz="0" w:space="0" w:color="auto"/>
                <w:bottom w:val="none" w:sz="0" w:space="0" w:color="auto"/>
                <w:right w:val="none" w:sz="0" w:space="0" w:color="auto"/>
              </w:divBdr>
            </w:div>
            <w:div w:id="613945261">
              <w:marLeft w:val="0"/>
              <w:marRight w:val="0"/>
              <w:marTop w:val="0"/>
              <w:marBottom w:val="0"/>
              <w:divBdr>
                <w:top w:val="none" w:sz="0" w:space="0" w:color="auto"/>
                <w:left w:val="none" w:sz="0" w:space="0" w:color="auto"/>
                <w:bottom w:val="none" w:sz="0" w:space="0" w:color="auto"/>
                <w:right w:val="none" w:sz="0" w:space="0" w:color="auto"/>
              </w:divBdr>
            </w:div>
            <w:div w:id="1871532645">
              <w:marLeft w:val="0"/>
              <w:marRight w:val="0"/>
              <w:marTop w:val="0"/>
              <w:marBottom w:val="0"/>
              <w:divBdr>
                <w:top w:val="none" w:sz="0" w:space="0" w:color="auto"/>
                <w:left w:val="none" w:sz="0" w:space="0" w:color="auto"/>
                <w:bottom w:val="none" w:sz="0" w:space="0" w:color="auto"/>
                <w:right w:val="none" w:sz="0" w:space="0" w:color="auto"/>
              </w:divBdr>
            </w:div>
            <w:div w:id="2106417281">
              <w:marLeft w:val="0"/>
              <w:marRight w:val="0"/>
              <w:marTop w:val="0"/>
              <w:marBottom w:val="0"/>
              <w:divBdr>
                <w:top w:val="none" w:sz="0" w:space="0" w:color="auto"/>
                <w:left w:val="none" w:sz="0" w:space="0" w:color="auto"/>
                <w:bottom w:val="none" w:sz="0" w:space="0" w:color="auto"/>
                <w:right w:val="none" w:sz="0" w:space="0" w:color="auto"/>
              </w:divBdr>
            </w:div>
            <w:div w:id="1224755106">
              <w:marLeft w:val="0"/>
              <w:marRight w:val="0"/>
              <w:marTop w:val="0"/>
              <w:marBottom w:val="0"/>
              <w:divBdr>
                <w:top w:val="none" w:sz="0" w:space="0" w:color="auto"/>
                <w:left w:val="none" w:sz="0" w:space="0" w:color="auto"/>
                <w:bottom w:val="none" w:sz="0" w:space="0" w:color="auto"/>
                <w:right w:val="none" w:sz="0" w:space="0" w:color="auto"/>
              </w:divBdr>
            </w:div>
            <w:div w:id="974524767">
              <w:marLeft w:val="0"/>
              <w:marRight w:val="0"/>
              <w:marTop w:val="0"/>
              <w:marBottom w:val="0"/>
              <w:divBdr>
                <w:top w:val="none" w:sz="0" w:space="0" w:color="auto"/>
                <w:left w:val="none" w:sz="0" w:space="0" w:color="auto"/>
                <w:bottom w:val="none" w:sz="0" w:space="0" w:color="auto"/>
                <w:right w:val="none" w:sz="0" w:space="0" w:color="auto"/>
              </w:divBdr>
            </w:div>
            <w:div w:id="1924147654">
              <w:marLeft w:val="0"/>
              <w:marRight w:val="0"/>
              <w:marTop w:val="0"/>
              <w:marBottom w:val="0"/>
              <w:divBdr>
                <w:top w:val="none" w:sz="0" w:space="0" w:color="auto"/>
                <w:left w:val="none" w:sz="0" w:space="0" w:color="auto"/>
                <w:bottom w:val="none" w:sz="0" w:space="0" w:color="auto"/>
                <w:right w:val="none" w:sz="0" w:space="0" w:color="auto"/>
              </w:divBdr>
            </w:div>
            <w:div w:id="527257724">
              <w:marLeft w:val="0"/>
              <w:marRight w:val="0"/>
              <w:marTop w:val="0"/>
              <w:marBottom w:val="0"/>
              <w:divBdr>
                <w:top w:val="none" w:sz="0" w:space="0" w:color="auto"/>
                <w:left w:val="none" w:sz="0" w:space="0" w:color="auto"/>
                <w:bottom w:val="none" w:sz="0" w:space="0" w:color="auto"/>
                <w:right w:val="none" w:sz="0" w:space="0" w:color="auto"/>
              </w:divBdr>
            </w:div>
            <w:div w:id="1181164759">
              <w:marLeft w:val="0"/>
              <w:marRight w:val="0"/>
              <w:marTop w:val="0"/>
              <w:marBottom w:val="0"/>
              <w:divBdr>
                <w:top w:val="none" w:sz="0" w:space="0" w:color="auto"/>
                <w:left w:val="none" w:sz="0" w:space="0" w:color="auto"/>
                <w:bottom w:val="none" w:sz="0" w:space="0" w:color="auto"/>
                <w:right w:val="none" w:sz="0" w:space="0" w:color="auto"/>
              </w:divBdr>
            </w:div>
            <w:div w:id="1801461452">
              <w:marLeft w:val="0"/>
              <w:marRight w:val="0"/>
              <w:marTop w:val="0"/>
              <w:marBottom w:val="0"/>
              <w:divBdr>
                <w:top w:val="none" w:sz="0" w:space="0" w:color="auto"/>
                <w:left w:val="none" w:sz="0" w:space="0" w:color="auto"/>
                <w:bottom w:val="none" w:sz="0" w:space="0" w:color="auto"/>
                <w:right w:val="none" w:sz="0" w:space="0" w:color="auto"/>
              </w:divBdr>
            </w:div>
            <w:div w:id="47535142">
              <w:marLeft w:val="0"/>
              <w:marRight w:val="0"/>
              <w:marTop w:val="0"/>
              <w:marBottom w:val="0"/>
              <w:divBdr>
                <w:top w:val="none" w:sz="0" w:space="0" w:color="auto"/>
                <w:left w:val="none" w:sz="0" w:space="0" w:color="auto"/>
                <w:bottom w:val="none" w:sz="0" w:space="0" w:color="auto"/>
                <w:right w:val="none" w:sz="0" w:space="0" w:color="auto"/>
              </w:divBdr>
            </w:div>
            <w:div w:id="1283225262">
              <w:marLeft w:val="0"/>
              <w:marRight w:val="0"/>
              <w:marTop w:val="0"/>
              <w:marBottom w:val="0"/>
              <w:divBdr>
                <w:top w:val="none" w:sz="0" w:space="0" w:color="auto"/>
                <w:left w:val="none" w:sz="0" w:space="0" w:color="auto"/>
                <w:bottom w:val="none" w:sz="0" w:space="0" w:color="auto"/>
                <w:right w:val="none" w:sz="0" w:space="0" w:color="auto"/>
              </w:divBdr>
            </w:div>
            <w:div w:id="479687562">
              <w:marLeft w:val="0"/>
              <w:marRight w:val="0"/>
              <w:marTop w:val="0"/>
              <w:marBottom w:val="0"/>
              <w:divBdr>
                <w:top w:val="none" w:sz="0" w:space="0" w:color="auto"/>
                <w:left w:val="none" w:sz="0" w:space="0" w:color="auto"/>
                <w:bottom w:val="none" w:sz="0" w:space="0" w:color="auto"/>
                <w:right w:val="none" w:sz="0" w:space="0" w:color="auto"/>
              </w:divBdr>
            </w:div>
            <w:div w:id="628436268">
              <w:marLeft w:val="0"/>
              <w:marRight w:val="0"/>
              <w:marTop w:val="0"/>
              <w:marBottom w:val="0"/>
              <w:divBdr>
                <w:top w:val="none" w:sz="0" w:space="0" w:color="auto"/>
                <w:left w:val="none" w:sz="0" w:space="0" w:color="auto"/>
                <w:bottom w:val="none" w:sz="0" w:space="0" w:color="auto"/>
                <w:right w:val="none" w:sz="0" w:space="0" w:color="auto"/>
              </w:divBdr>
            </w:div>
            <w:div w:id="1937782448">
              <w:marLeft w:val="0"/>
              <w:marRight w:val="0"/>
              <w:marTop w:val="0"/>
              <w:marBottom w:val="0"/>
              <w:divBdr>
                <w:top w:val="none" w:sz="0" w:space="0" w:color="auto"/>
                <w:left w:val="none" w:sz="0" w:space="0" w:color="auto"/>
                <w:bottom w:val="none" w:sz="0" w:space="0" w:color="auto"/>
                <w:right w:val="none" w:sz="0" w:space="0" w:color="auto"/>
              </w:divBdr>
            </w:div>
            <w:div w:id="418335030">
              <w:marLeft w:val="0"/>
              <w:marRight w:val="0"/>
              <w:marTop w:val="0"/>
              <w:marBottom w:val="0"/>
              <w:divBdr>
                <w:top w:val="none" w:sz="0" w:space="0" w:color="auto"/>
                <w:left w:val="none" w:sz="0" w:space="0" w:color="auto"/>
                <w:bottom w:val="none" w:sz="0" w:space="0" w:color="auto"/>
                <w:right w:val="none" w:sz="0" w:space="0" w:color="auto"/>
              </w:divBdr>
            </w:div>
            <w:div w:id="1977366606">
              <w:marLeft w:val="0"/>
              <w:marRight w:val="0"/>
              <w:marTop w:val="0"/>
              <w:marBottom w:val="0"/>
              <w:divBdr>
                <w:top w:val="none" w:sz="0" w:space="0" w:color="auto"/>
                <w:left w:val="none" w:sz="0" w:space="0" w:color="auto"/>
                <w:bottom w:val="none" w:sz="0" w:space="0" w:color="auto"/>
                <w:right w:val="none" w:sz="0" w:space="0" w:color="auto"/>
              </w:divBdr>
            </w:div>
            <w:div w:id="1420906529">
              <w:marLeft w:val="0"/>
              <w:marRight w:val="0"/>
              <w:marTop w:val="0"/>
              <w:marBottom w:val="0"/>
              <w:divBdr>
                <w:top w:val="none" w:sz="0" w:space="0" w:color="auto"/>
                <w:left w:val="none" w:sz="0" w:space="0" w:color="auto"/>
                <w:bottom w:val="none" w:sz="0" w:space="0" w:color="auto"/>
                <w:right w:val="none" w:sz="0" w:space="0" w:color="auto"/>
              </w:divBdr>
            </w:div>
            <w:div w:id="1593539576">
              <w:marLeft w:val="0"/>
              <w:marRight w:val="0"/>
              <w:marTop w:val="0"/>
              <w:marBottom w:val="0"/>
              <w:divBdr>
                <w:top w:val="none" w:sz="0" w:space="0" w:color="auto"/>
                <w:left w:val="none" w:sz="0" w:space="0" w:color="auto"/>
                <w:bottom w:val="none" w:sz="0" w:space="0" w:color="auto"/>
                <w:right w:val="none" w:sz="0" w:space="0" w:color="auto"/>
              </w:divBdr>
            </w:div>
            <w:div w:id="401217854">
              <w:marLeft w:val="0"/>
              <w:marRight w:val="0"/>
              <w:marTop w:val="0"/>
              <w:marBottom w:val="0"/>
              <w:divBdr>
                <w:top w:val="none" w:sz="0" w:space="0" w:color="auto"/>
                <w:left w:val="none" w:sz="0" w:space="0" w:color="auto"/>
                <w:bottom w:val="none" w:sz="0" w:space="0" w:color="auto"/>
                <w:right w:val="none" w:sz="0" w:space="0" w:color="auto"/>
              </w:divBdr>
            </w:div>
            <w:div w:id="1652518451">
              <w:marLeft w:val="0"/>
              <w:marRight w:val="0"/>
              <w:marTop w:val="0"/>
              <w:marBottom w:val="0"/>
              <w:divBdr>
                <w:top w:val="none" w:sz="0" w:space="0" w:color="auto"/>
                <w:left w:val="none" w:sz="0" w:space="0" w:color="auto"/>
                <w:bottom w:val="none" w:sz="0" w:space="0" w:color="auto"/>
                <w:right w:val="none" w:sz="0" w:space="0" w:color="auto"/>
              </w:divBdr>
            </w:div>
            <w:div w:id="1191725621">
              <w:marLeft w:val="0"/>
              <w:marRight w:val="0"/>
              <w:marTop w:val="0"/>
              <w:marBottom w:val="0"/>
              <w:divBdr>
                <w:top w:val="none" w:sz="0" w:space="0" w:color="auto"/>
                <w:left w:val="none" w:sz="0" w:space="0" w:color="auto"/>
                <w:bottom w:val="none" w:sz="0" w:space="0" w:color="auto"/>
                <w:right w:val="none" w:sz="0" w:space="0" w:color="auto"/>
              </w:divBdr>
            </w:div>
            <w:div w:id="1034964846">
              <w:marLeft w:val="0"/>
              <w:marRight w:val="0"/>
              <w:marTop w:val="0"/>
              <w:marBottom w:val="0"/>
              <w:divBdr>
                <w:top w:val="none" w:sz="0" w:space="0" w:color="auto"/>
                <w:left w:val="none" w:sz="0" w:space="0" w:color="auto"/>
                <w:bottom w:val="none" w:sz="0" w:space="0" w:color="auto"/>
                <w:right w:val="none" w:sz="0" w:space="0" w:color="auto"/>
              </w:divBdr>
            </w:div>
            <w:div w:id="1118258763">
              <w:marLeft w:val="0"/>
              <w:marRight w:val="0"/>
              <w:marTop w:val="0"/>
              <w:marBottom w:val="0"/>
              <w:divBdr>
                <w:top w:val="none" w:sz="0" w:space="0" w:color="auto"/>
                <w:left w:val="none" w:sz="0" w:space="0" w:color="auto"/>
                <w:bottom w:val="none" w:sz="0" w:space="0" w:color="auto"/>
                <w:right w:val="none" w:sz="0" w:space="0" w:color="auto"/>
              </w:divBdr>
            </w:div>
            <w:div w:id="1906378288">
              <w:marLeft w:val="0"/>
              <w:marRight w:val="0"/>
              <w:marTop w:val="0"/>
              <w:marBottom w:val="0"/>
              <w:divBdr>
                <w:top w:val="none" w:sz="0" w:space="0" w:color="auto"/>
                <w:left w:val="none" w:sz="0" w:space="0" w:color="auto"/>
                <w:bottom w:val="none" w:sz="0" w:space="0" w:color="auto"/>
                <w:right w:val="none" w:sz="0" w:space="0" w:color="auto"/>
              </w:divBdr>
            </w:div>
            <w:div w:id="1967924138">
              <w:marLeft w:val="0"/>
              <w:marRight w:val="0"/>
              <w:marTop w:val="0"/>
              <w:marBottom w:val="0"/>
              <w:divBdr>
                <w:top w:val="none" w:sz="0" w:space="0" w:color="auto"/>
                <w:left w:val="none" w:sz="0" w:space="0" w:color="auto"/>
                <w:bottom w:val="none" w:sz="0" w:space="0" w:color="auto"/>
                <w:right w:val="none" w:sz="0" w:space="0" w:color="auto"/>
              </w:divBdr>
            </w:div>
            <w:div w:id="1179005453">
              <w:marLeft w:val="0"/>
              <w:marRight w:val="0"/>
              <w:marTop w:val="0"/>
              <w:marBottom w:val="0"/>
              <w:divBdr>
                <w:top w:val="none" w:sz="0" w:space="0" w:color="auto"/>
                <w:left w:val="none" w:sz="0" w:space="0" w:color="auto"/>
                <w:bottom w:val="none" w:sz="0" w:space="0" w:color="auto"/>
                <w:right w:val="none" w:sz="0" w:space="0" w:color="auto"/>
              </w:divBdr>
            </w:div>
            <w:div w:id="1623420808">
              <w:marLeft w:val="0"/>
              <w:marRight w:val="0"/>
              <w:marTop w:val="0"/>
              <w:marBottom w:val="0"/>
              <w:divBdr>
                <w:top w:val="none" w:sz="0" w:space="0" w:color="auto"/>
                <w:left w:val="none" w:sz="0" w:space="0" w:color="auto"/>
                <w:bottom w:val="none" w:sz="0" w:space="0" w:color="auto"/>
                <w:right w:val="none" w:sz="0" w:space="0" w:color="auto"/>
              </w:divBdr>
            </w:div>
            <w:div w:id="1273787128">
              <w:marLeft w:val="0"/>
              <w:marRight w:val="0"/>
              <w:marTop w:val="0"/>
              <w:marBottom w:val="0"/>
              <w:divBdr>
                <w:top w:val="none" w:sz="0" w:space="0" w:color="auto"/>
                <w:left w:val="none" w:sz="0" w:space="0" w:color="auto"/>
                <w:bottom w:val="none" w:sz="0" w:space="0" w:color="auto"/>
                <w:right w:val="none" w:sz="0" w:space="0" w:color="auto"/>
              </w:divBdr>
            </w:div>
            <w:div w:id="1303077276">
              <w:marLeft w:val="0"/>
              <w:marRight w:val="0"/>
              <w:marTop w:val="0"/>
              <w:marBottom w:val="0"/>
              <w:divBdr>
                <w:top w:val="none" w:sz="0" w:space="0" w:color="auto"/>
                <w:left w:val="none" w:sz="0" w:space="0" w:color="auto"/>
                <w:bottom w:val="none" w:sz="0" w:space="0" w:color="auto"/>
                <w:right w:val="none" w:sz="0" w:space="0" w:color="auto"/>
              </w:divBdr>
            </w:div>
            <w:div w:id="801507704">
              <w:marLeft w:val="0"/>
              <w:marRight w:val="0"/>
              <w:marTop w:val="0"/>
              <w:marBottom w:val="0"/>
              <w:divBdr>
                <w:top w:val="none" w:sz="0" w:space="0" w:color="auto"/>
                <w:left w:val="none" w:sz="0" w:space="0" w:color="auto"/>
                <w:bottom w:val="none" w:sz="0" w:space="0" w:color="auto"/>
                <w:right w:val="none" w:sz="0" w:space="0" w:color="auto"/>
              </w:divBdr>
            </w:div>
            <w:div w:id="1123495375">
              <w:marLeft w:val="0"/>
              <w:marRight w:val="0"/>
              <w:marTop w:val="0"/>
              <w:marBottom w:val="0"/>
              <w:divBdr>
                <w:top w:val="none" w:sz="0" w:space="0" w:color="auto"/>
                <w:left w:val="none" w:sz="0" w:space="0" w:color="auto"/>
                <w:bottom w:val="none" w:sz="0" w:space="0" w:color="auto"/>
                <w:right w:val="none" w:sz="0" w:space="0" w:color="auto"/>
              </w:divBdr>
            </w:div>
            <w:div w:id="386802744">
              <w:marLeft w:val="0"/>
              <w:marRight w:val="0"/>
              <w:marTop w:val="0"/>
              <w:marBottom w:val="0"/>
              <w:divBdr>
                <w:top w:val="none" w:sz="0" w:space="0" w:color="auto"/>
                <w:left w:val="none" w:sz="0" w:space="0" w:color="auto"/>
                <w:bottom w:val="none" w:sz="0" w:space="0" w:color="auto"/>
                <w:right w:val="none" w:sz="0" w:space="0" w:color="auto"/>
              </w:divBdr>
            </w:div>
            <w:div w:id="432284315">
              <w:marLeft w:val="0"/>
              <w:marRight w:val="0"/>
              <w:marTop w:val="0"/>
              <w:marBottom w:val="0"/>
              <w:divBdr>
                <w:top w:val="none" w:sz="0" w:space="0" w:color="auto"/>
                <w:left w:val="none" w:sz="0" w:space="0" w:color="auto"/>
                <w:bottom w:val="none" w:sz="0" w:space="0" w:color="auto"/>
                <w:right w:val="none" w:sz="0" w:space="0" w:color="auto"/>
              </w:divBdr>
            </w:div>
            <w:div w:id="887108426">
              <w:marLeft w:val="0"/>
              <w:marRight w:val="0"/>
              <w:marTop w:val="0"/>
              <w:marBottom w:val="0"/>
              <w:divBdr>
                <w:top w:val="none" w:sz="0" w:space="0" w:color="auto"/>
                <w:left w:val="none" w:sz="0" w:space="0" w:color="auto"/>
                <w:bottom w:val="none" w:sz="0" w:space="0" w:color="auto"/>
                <w:right w:val="none" w:sz="0" w:space="0" w:color="auto"/>
              </w:divBdr>
            </w:div>
            <w:div w:id="1076779222">
              <w:marLeft w:val="0"/>
              <w:marRight w:val="0"/>
              <w:marTop w:val="0"/>
              <w:marBottom w:val="0"/>
              <w:divBdr>
                <w:top w:val="none" w:sz="0" w:space="0" w:color="auto"/>
                <w:left w:val="none" w:sz="0" w:space="0" w:color="auto"/>
                <w:bottom w:val="none" w:sz="0" w:space="0" w:color="auto"/>
                <w:right w:val="none" w:sz="0" w:space="0" w:color="auto"/>
              </w:divBdr>
            </w:div>
            <w:div w:id="465047396">
              <w:marLeft w:val="0"/>
              <w:marRight w:val="0"/>
              <w:marTop w:val="0"/>
              <w:marBottom w:val="0"/>
              <w:divBdr>
                <w:top w:val="none" w:sz="0" w:space="0" w:color="auto"/>
                <w:left w:val="none" w:sz="0" w:space="0" w:color="auto"/>
                <w:bottom w:val="none" w:sz="0" w:space="0" w:color="auto"/>
                <w:right w:val="none" w:sz="0" w:space="0" w:color="auto"/>
              </w:divBdr>
            </w:div>
            <w:div w:id="185601544">
              <w:marLeft w:val="0"/>
              <w:marRight w:val="0"/>
              <w:marTop w:val="0"/>
              <w:marBottom w:val="0"/>
              <w:divBdr>
                <w:top w:val="none" w:sz="0" w:space="0" w:color="auto"/>
                <w:left w:val="none" w:sz="0" w:space="0" w:color="auto"/>
                <w:bottom w:val="none" w:sz="0" w:space="0" w:color="auto"/>
                <w:right w:val="none" w:sz="0" w:space="0" w:color="auto"/>
              </w:divBdr>
            </w:div>
            <w:div w:id="1307710249">
              <w:marLeft w:val="0"/>
              <w:marRight w:val="0"/>
              <w:marTop w:val="0"/>
              <w:marBottom w:val="0"/>
              <w:divBdr>
                <w:top w:val="none" w:sz="0" w:space="0" w:color="auto"/>
                <w:left w:val="none" w:sz="0" w:space="0" w:color="auto"/>
                <w:bottom w:val="none" w:sz="0" w:space="0" w:color="auto"/>
                <w:right w:val="none" w:sz="0" w:space="0" w:color="auto"/>
              </w:divBdr>
            </w:div>
            <w:div w:id="127818177">
              <w:marLeft w:val="0"/>
              <w:marRight w:val="0"/>
              <w:marTop w:val="0"/>
              <w:marBottom w:val="0"/>
              <w:divBdr>
                <w:top w:val="none" w:sz="0" w:space="0" w:color="auto"/>
                <w:left w:val="none" w:sz="0" w:space="0" w:color="auto"/>
                <w:bottom w:val="none" w:sz="0" w:space="0" w:color="auto"/>
                <w:right w:val="none" w:sz="0" w:space="0" w:color="auto"/>
              </w:divBdr>
            </w:div>
            <w:div w:id="1425028397">
              <w:marLeft w:val="0"/>
              <w:marRight w:val="0"/>
              <w:marTop w:val="0"/>
              <w:marBottom w:val="0"/>
              <w:divBdr>
                <w:top w:val="none" w:sz="0" w:space="0" w:color="auto"/>
                <w:left w:val="none" w:sz="0" w:space="0" w:color="auto"/>
                <w:bottom w:val="none" w:sz="0" w:space="0" w:color="auto"/>
                <w:right w:val="none" w:sz="0" w:space="0" w:color="auto"/>
              </w:divBdr>
            </w:div>
            <w:div w:id="482937942">
              <w:marLeft w:val="0"/>
              <w:marRight w:val="0"/>
              <w:marTop w:val="0"/>
              <w:marBottom w:val="0"/>
              <w:divBdr>
                <w:top w:val="none" w:sz="0" w:space="0" w:color="auto"/>
                <w:left w:val="none" w:sz="0" w:space="0" w:color="auto"/>
                <w:bottom w:val="none" w:sz="0" w:space="0" w:color="auto"/>
                <w:right w:val="none" w:sz="0" w:space="0" w:color="auto"/>
              </w:divBdr>
            </w:div>
            <w:div w:id="1391345221">
              <w:marLeft w:val="0"/>
              <w:marRight w:val="0"/>
              <w:marTop w:val="0"/>
              <w:marBottom w:val="0"/>
              <w:divBdr>
                <w:top w:val="none" w:sz="0" w:space="0" w:color="auto"/>
                <w:left w:val="none" w:sz="0" w:space="0" w:color="auto"/>
                <w:bottom w:val="none" w:sz="0" w:space="0" w:color="auto"/>
                <w:right w:val="none" w:sz="0" w:space="0" w:color="auto"/>
              </w:divBdr>
            </w:div>
            <w:div w:id="1209608768">
              <w:marLeft w:val="0"/>
              <w:marRight w:val="0"/>
              <w:marTop w:val="0"/>
              <w:marBottom w:val="0"/>
              <w:divBdr>
                <w:top w:val="none" w:sz="0" w:space="0" w:color="auto"/>
                <w:left w:val="none" w:sz="0" w:space="0" w:color="auto"/>
                <w:bottom w:val="none" w:sz="0" w:space="0" w:color="auto"/>
                <w:right w:val="none" w:sz="0" w:space="0" w:color="auto"/>
              </w:divBdr>
            </w:div>
            <w:div w:id="2101945394">
              <w:marLeft w:val="0"/>
              <w:marRight w:val="0"/>
              <w:marTop w:val="0"/>
              <w:marBottom w:val="0"/>
              <w:divBdr>
                <w:top w:val="none" w:sz="0" w:space="0" w:color="auto"/>
                <w:left w:val="none" w:sz="0" w:space="0" w:color="auto"/>
                <w:bottom w:val="none" w:sz="0" w:space="0" w:color="auto"/>
                <w:right w:val="none" w:sz="0" w:space="0" w:color="auto"/>
              </w:divBdr>
            </w:div>
            <w:div w:id="638926047">
              <w:marLeft w:val="0"/>
              <w:marRight w:val="0"/>
              <w:marTop w:val="0"/>
              <w:marBottom w:val="0"/>
              <w:divBdr>
                <w:top w:val="none" w:sz="0" w:space="0" w:color="auto"/>
                <w:left w:val="none" w:sz="0" w:space="0" w:color="auto"/>
                <w:bottom w:val="none" w:sz="0" w:space="0" w:color="auto"/>
                <w:right w:val="none" w:sz="0" w:space="0" w:color="auto"/>
              </w:divBdr>
            </w:div>
            <w:div w:id="416098749">
              <w:marLeft w:val="0"/>
              <w:marRight w:val="0"/>
              <w:marTop w:val="0"/>
              <w:marBottom w:val="0"/>
              <w:divBdr>
                <w:top w:val="none" w:sz="0" w:space="0" w:color="auto"/>
                <w:left w:val="none" w:sz="0" w:space="0" w:color="auto"/>
                <w:bottom w:val="none" w:sz="0" w:space="0" w:color="auto"/>
                <w:right w:val="none" w:sz="0" w:space="0" w:color="auto"/>
              </w:divBdr>
            </w:div>
            <w:div w:id="1690332465">
              <w:marLeft w:val="0"/>
              <w:marRight w:val="0"/>
              <w:marTop w:val="0"/>
              <w:marBottom w:val="0"/>
              <w:divBdr>
                <w:top w:val="none" w:sz="0" w:space="0" w:color="auto"/>
                <w:left w:val="none" w:sz="0" w:space="0" w:color="auto"/>
                <w:bottom w:val="none" w:sz="0" w:space="0" w:color="auto"/>
                <w:right w:val="none" w:sz="0" w:space="0" w:color="auto"/>
              </w:divBdr>
            </w:div>
            <w:div w:id="127206131">
              <w:marLeft w:val="0"/>
              <w:marRight w:val="0"/>
              <w:marTop w:val="0"/>
              <w:marBottom w:val="0"/>
              <w:divBdr>
                <w:top w:val="none" w:sz="0" w:space="0" w:color="auto"/>
                <w:left w:val="none" w:sz="0" w:space="0" w:color="auto"/>
                <w:bottom w:val="none" w:sz="0" w:space="0" w:color="auto"/>
                <w:right w:val="none" w:sz="0" w:space="0" w:color="auto"/>
              </w:divBdr>
            </w:div>
            <w:div w:id="1953786329">
              <w:marLeft w:val="0"/>
              <w:marRight w:val="0"/>
              <w:marTop w:val="0"/>
              <w:marBottom w:val="0"/>
              <w:divBdr>
                <w:top w:val="none" w:sz="0" w:space="0" w:color="auto"/>
                <w:left w:val="none" w:sz="0" w:space="0" w:color="auto"/>
                <w:bottom w:val="none" w:sz="0" w:space="0" w:color="auto"/>
                <w:right w:val="none" w:sz="0" w:space="0" w:color="auto"/>
              </w:divBdr>
            </w:div>
            <w:div w:id="205023092">
              <w:marLeft w:val="0"/>
              <w:marRight w:val="0"/>
              <w:marTop w:val="0"/>
              <w:marBottom w:val="0"/>
              <w:divBdr>
                <w:top w:val="none" w:sz="0" w:space="0" w:color="auto"/>
                <w:left w:val="none" w:sz="0" w:space="0" w:color="auto"/>
                <w:bottom w:val="none" w:sz="0" w:space="0" w:color="auto"/>
                <w:right w:val="none" w:sz="0" w:space="0" w:color="auto"/>
              </w:divBdr>
            </w:div>
            <w:div w:id="1697542901">
              <w:marLeft w:val="0"/>
              <w:marRight w:val="0"/>
              <w:marTop w:val="0"/>
              <w:marBottom w:val="0"/>
              <w:divBdr>
                <w:top w:val="none" w:sz="0" w:space="0" w:color="auto"/>
                <w:left w:val="none" w:sz="0" w:space="0" w:color="auto"/>
                <w:bottom w:val="none" w:sz="0" w:space="0" w:color="auto"/>
                <w:right w:val="none" w:sz="0" w:space="0" w:color="auto"/>
              </w:divBdr>
            </w:div>
            <w:div w:id="1411073355">
              <w:marLeft w:val="0"/>
              <w:marRight w:val="0"/>
              <w:marTop w:val="0"/>
              <w:marBottom w:val="0"/>
              <w:divBdr>
                <w:top w:val="none" w:sz="0" w:space="0" w:color="auto"/>
                <w:left w:val="none" w:sz="0" w:space="0" w:color="auto"/>
                <w:bottom w:val="none" w:sz="0" w:space="0" w:color="auto"/>
                <w:right w:val="none" w:sz="0" w:space="0" w:color="auto"/>
              </w:divBdr>
            </w:div>
            <w:div w:id="2069453197">
              <w:marLeft w:val="0"/>
              <w:marRight w:val="0"/>
              <w:marTop w:val="0"/>
              <w:marBottom w:val="0"/>
              <w:divBdr>
                <w:top w:val="none" w:sz="0" w:space="0" w:color="auto"/>
                <w:left w:val="none" w:sz="0" w:space="0" w:color="auto"/>
                <w:bottom w:val="none" w:sz="0" w:space="0" w:color="auto"/>
                <w:right w:val="none" w:sz="0" w:space="0" w:color="auto"/>
              </w:divBdr>
            </w:div>
            <w:div w:id="509561424">
              <w:marLeft w:val="0"/>
              <w:marRight w:val="0"/>
              <w:marTop w:val="0"/>
              <w:marBottom w:val="0"/>
              <w:divBdr>
                <w:top w:val="none" w:sz="0" w:space="0" w:color="auto"/>
                <w:left w:val="none" w:sz="0" w:space="0" w:color="auto"/>
                <w:bottom w:val="none" w:sz="0" w:space="0" w:color="auto"/>
                <w:right w:val="none" w:sz="0" w:space="0" w:color="auto"/>
              </w:divBdr>
            </w:div>
            <w:div w:id="240333233">
              <w:marLeft w:val="0"/>
              <w:marRight w:val="0"/>
              <w:marTop w:val="0"/>
              <w:marBottom w:val="0"/>
              <w:divBdr>
                <w:top w:val="none" w:sz="0" w:space="0" w:color="auto"/>
                <w:left w:val="none" w:sz="0" w:space="0" w:color="auto"/>
                <w:bottom w:val="none" w:sz="0" w:space="0" w:color="auto"/>
                <w:right w:val="none" w:sz="0" w:space="0" w:color="auto"/>
              </w:divBdr>
            </w:div>
            <w:div w:id="1897233223">
              <w:marLeft w:val="0"/>
              <w:marRight w:val="0"/>
              <w:marTop w:val="0"/>
              <w:marBottom w:val="0"/>
              <w:divBdr>
                <w:top w:val="none" w:sz="0" w:space="0" w:color="auto"/>
                <w:left w:val="none" w:sz="0" w:space="0" w:color="auto"/>
                <w:bottom w:val="none" w:sz="0" w:space="0" w:color="auto"/>
                <w:right w:val="none" w:sz="0" w:space="0" w:color="auto"/>
              </w:divBdr>
            </w:div>
            <w:div w:id="2062050656">
              <w:marLeft w:val="0"/>
              <w:marRight w:val="0"/>
              <w:marTop w:val="0"/>
              <w:marBottom w:val="0"/>
              <w:divBdr>
                <w:top w:val="none" w:sz="0" w:space="0" w:color="auto"/>
                <w:left w:val="none" w:sz="0" w:space="0" w:color="auto"/>
                <w:bottom w:val="none" w:sz="0" w:space="0" w:color="auto"/>
                <w:right w:val="none" w:sz="0" w:space="0" w:color="auto"/>
              </w:divBdr>
            </w:div>
            <w:div w:id="1136946595">
              <w:marLeft w:val="0"/>
              <w:marRight w:val="0"/>
              <w:marTop w:val="0"/>
              <w:marBottom w:val="0"/>
              <w:divBdr>
                <w:top w:val="none" w:sz="0" w:space="0" w:color="auto"/>
                <w:left w:val="none" w:sz="0" w:space="0" w:color="auto"/>
                <w:bottom w:val="none" w:sz="0" w:space="0" w:color="auto"/>
                <w:right w:val="none" w:sz="0" w:space="0" w:color="auto"/>
              </w:divBdr>
            </w:div>
            <w:div w:id="655186720">
              <w:marLeft w:val="0"/>
              <w:marRight w:val="0"/>
              <w:marTop w:val="0"/>
              <w:marBottom w:val="0"/>
              <w:divBdr>
                <w:top w:val="none" w:sz="0" w:space="0" w:color="auto"/>
                <w:left w:val="none" w:sz="0" w:space="0" w:color="auto"/>
                <w:bottom w:val="none" w:sz="0" w:space="0" w:color="auto"/>
                <w:right w:val="none" w:sz="0" w:space="0" w:color="auto"/>
              </w:divBdr>
            </w:div>
            <w:div w:id="224875143">
              <w:marLeft w:val="0"/>
              <w:marRight w:val="0"/>
              <w:marTop w:val="0"/>
              <w:marBottom w:val="0"/>
              <w:divBdr>
                <w:top w:val="none" w:sz="0" w:space="0" w:color="auto"/>
                <w:left w:val="none" w:sz="0" w:space="0" w:color="auto"/>
                <w:bottom w:val="none" w:sz="0" w:space="0" w:color="auto"/>
                <w:right w:val="none" w:sz="0" w:space="0" w:color="auto"/>
              </w:divBdr>
            </w:div>
            <w:div w:id="612323878">
              <w:marLeft w:val="0"/>
              <w:marRight w:val="0"/>
              <w:marTop w:val="0"/>
              <w:marBottom w:val="0"/>
              <w:divBdr>
                <w:top w:val="none" w:sz="0" w:space="0" w:color="auto"/>
                <w:left w:val="none" w:sz="0" w:space="0" w:color="auto"/>
                <w:bottom w:val="none" w:sz="0" w:space="0" w:color="auto"/>
                <w:right w:val="none" w:sz="0" w:space="0" w:color="auto"/>
              </w:divBdr>
            </w:div>
            <w:div w:id="272831899">
              <w:marLeft w:val="0"/>
              <w:marRight w:val="0"/>
              <w:marTop w:val="0"/>
              <w:marBottom w:val="0"/>
              <w:divBdr>
                <w:top w:val="none" w:sz="0" w:space="0" w:color="auto"/>
                <w:left w:val="none" w:sz="0" w:space="0" w:color="auto"/>
                <w:bottom w:val="none" w:sz="0" w:space="0" w:color="auto"/>
                <w:right w:val="none" w:sz="0" w:space="0" w:color="auto"/>
              </w:divBdr>
            </w:div>
            <w:div w:id="1997612846">
              <w:marLeft w:val="0"/>
              <w:marRight w:val="0"/>
              <w:marTop w:val="0"/>
              <w:marBottom w:val="0"/>
              <w:divBdr>
                <w:top w:val="none" w:sz="0" w:space="0" w:color="auto"/>
                <w:left w:val="none" w:sz="0" w:space="0" w:color="auto"/>
                <w:bottom w:val="none" w:sz="0" w:space="0" w:color="auto"/>
                <w:right w:val="none" w:sz="0" w:space="0" w:color="auto"/>
              </w:divBdr>
            </w:div>
            <w:div w:id="865680773">
              <w:marLeft w:val="0"/>
              <w:marRight w:val="0"/>
              <w:marTop w:val="0"/>
              <w:marBottom w:val="0"/>
              <w:divBdr>
                <w:top w:val="none" w:sz="0" w:space="0" w:color="auto"/>
                <w:left w:val="none" w:sz="0" w:space="0" w:color="auto"/>
                <w:bottom w:val="none" w:sz="0" w:space="0" w:color="auto"/>
                <w:right w:val="none" w:sz="0" w:space="0" w:color="auto"/>
              </w:divBdr>
            </w:div>
            <w:div w:id="907418183">
              <w:marLeft w:val="0"/>
              <w:marRight w:val="0"/>
              <w:marTop w:val="0"/>
              <w:marBottom w:val="0"/>
              <w:divBdr>
                <w:top w:val="none" w:sz="0" w:space="0" w:color="auto"/>
                <w:left w:val="none" w:sz="0" w:space="0" w:color="auto"/>
                <w:bottom w:val="none" w:sz="0" w:space="0" w:color="auto"/>
                <w:right w:val="none" w:sz="0" w:space="0" w:color="auto"/>
              </w:divBdr>
            </w:div>
            <w:div w:id="825827631">
              <w:marLeft w:val="0"/>
              <w:marRight w:val="0"/>
              <w:marTop w:val="0"/>
              <w:marBottom w:val="0"/>
              <w:divBdr>
                <w:top w:val="none" w:sz="0" w:space="0" w:color="auto"/>
                <w:left w:val="none" w:sz="0" w:space="0" w:color="auto"/>
                <w:bottom w:val="none" w:sz="0" w:space="0" w:color="auto"/>
                <w:right w:val="none" w:sz="0" w:space="0" w:color="auto"/>
              </w:divBdr>
            </w:div>
            <w:div w:id="172687381">
              <w:marLeft w:val="0"/>
              <w:marRight w:val="0"/>
              <w:marTop w:val="0"/>
              <w:marBottom w:val="0"/>
              <w:divBdr>
                <w:top w:val="none" w:sz="0" w:space="0" w:color="auto"/>
                <w:left w:val="none" w:sz="0" w:space="0" w:color="auto"/>
                <w:bottom w:val="none" w:sz="0" w:space="0" w:color="auto"/>
                <w:right w:val="none" w:sz="0" w:space="0" w:color="auto"/>
              </w:divBdr>
            </w:div>
            <w:div w:id="766463973">
              <w:marLeft w:val="0"/>
              <w:marRight w:val="0"/>
              <w:marTop w:val="0"/>
              <w:marBottom w:val="0"/>
              <w:divBdr>
                <w:top w:val="none" w:sz="0" w:space="0" w:color="auto"/>
                <w:left w:val="none" w:sz="0" w:space="0" w:color="auto"/>
                <w:bottom w:val="none" w:sz="0" w:space="0" w:color="auto"/>
                <w:right w:val="none" w:sz="0" w:space="0" w:color="auto"/>
              </w:divBdr>
            </w:div>
            <w:div w:id="740493258">
              <w:marLeft w:val="0"/>
              <w:marRight w:val="0"/>
              <w:marTop w:val="0"/>
              <w:marBottom w:val="0"/>
              <w:divBdr>
                <w:top w:val="none" w:sz="0" w:space="0" w:color="auto"/>
                <w:left w:val="none" w:sz="0" w:space="0" w:color="auto"/>
                <w:bottom w:val="none" w:sz="0" w:space="0" w:color="auto"/>
                <w:right w:val="none" w:sz="0" w:space="0" w:color="auto"/>
              </w:divBdr>
            </w:div>
            <w:div w:id="1546066893">
              <w:marLeft w:val="0"/>
              <w:marRight w:val="0"/>
              <w:marTop w:val="0"/>
              <w:marBottom w:val="0"/>
              <w:divBdr>
                <w:top w:val="none" w:sz="0" w:space="0" w:color="auto"/>
                <w:left w:val="none" w:sz="0" w:space="0" w:color="auto"/>
                <w:bottom w:val="none" w:sz="0" w:space="0" w:color="auto"/>
                <w:right w:val="none" w:sz="0" w:space="0" w:color="auto"/>
              </w:divBdr>
            </w:div>
            <w:div w:id="245186226">
              <w:marLeft w:val="0"/>
              <w:marRight w:val="0"/>
              <w:marTop w:val="0"/>
              <w:marBottom w:val="0"/>
              <w:divBdr>
                <w:top w:val="none" w:sz="0" w:space="0" w:color="auto"/>
                <w:left w:val="none" w:sz="0" w:space="0" w:color="auto"/>
                <w:bottom w:val="none" w:sz="0" w:space="0" w:color="auto"/>
                <w:right w:val="none" w:sz="0" w:space="0" w:color="auto"/>
              </w:divBdr>
            </w:div>
            <w:div w:id="1280378683">
              <w:marLeft w:val="0"/>
              <w:marRight w:val="0"/>
              <w:marTop w:val="0"/>
              <w:marBottom w:val="0"/>
              <w:divBdr>
                <w:top w:val="none" w:sz="0" w:space="0" w:color="auto"/>
                <w:left w:val="none" w:sz="0" w:space="0" w:color="auto"/>
                <w:bottom w:val="none" w:sz="0" w:space="0" w:color="auto"/>
                <w:right w:val="none" w:sz="0" w:space="0" w:color="auto"/>
              </w:divBdr>
            </w:div>
            <w:div w:id="811482364">
              <w:marLeft w:val="0"/>
              <w:marRight w:val="0"/>
              <w:marTop w:val="0"/>
              <w:marBottom w:val="0"/>
              <w:divBdr>
                <w:top w:val="none" w:sz="0" w:space="0" w:color="auto"/>
                <w:left w:val="none" w:sz="0" w:space="0" w:color="auto"/>
                <w:bottom w:val="none" w:sz="0" w:space="0" w:color="auto"/>
                <w:right w:val="none" w:sz="0" w:space="0" w:color="auto"/>
              </w:divBdr>
            </w:div>
            <w:div w:id="702285565">
              <w:marLeft w:val="0"/>
              <w:marRight w:val="0"/>
              <w:marTop w:val="0"/>
              <w:marBottom w:val="0"/>
              <w:divBdr>
                <w:top w:val="none" w:sz="0" w:space="0" w:color="auto"/>
                <w:left w:val="none" w:sz="0" w:space="0" w:color="auto"/>
                <w:bottom w:val="none" w:sz="0" w:space="0" w:color="auto"/>
                <w:right w:val="none" w:sz="0" w:space="0" w:color="auto"/>
              </w:divBdr>
            </w:div>
            <w:div w:id="549541228">
              <w:marLeft w:val="0"/>
              <w:marRight w:val="0"/>
              <w:marTop w:val="0"/>
              <w:marBottom w:val="0"/>
              <w:divBdr>
                <w:top w:val="none" w:sz="0" w:space="0" w:color="auto"/>
                <w:left w:val="none" w:sz="0" w:space="0" w:color="auto"/>
                <w:bottom w:val="none" w:sz="0" w:space="0" w:color="auto"/>
                <w:right w:val="none" w:sz="0" w:space="0" w:color="auto"/>
              </w:divBdr>
            </w:div>
            <w:div w:id="1061364813">
              <w:marLeft w:val="0"/>
              <w:marRight w:val="0"/>
              <w:marTop w:val="0"/>
              <w:marBottom w:val="0"/>
              <w:divBdr>
                <w:top w:val="none" w:sz="0" w:space="0" w:color="auto"/>
                <w:left w:val="none" w:sz="0" w:space="0" w:color="auto"/>
                <w:bottom w:val="none" w:sz="0" w:space="0" w:color="auto"/>
                <w:right w:val="none" w:sz="0" w:space="0" w:color="auto"/>
              </w:divBdr>
            </w:div>
            <w:div w:id="629828158">
              <w:marLeft w:val="0"/>
              <w:marRight w:val="0"/>
              <w:marTop w:val="0"/>
              <w:marBottom w:val="0"/>
              <w:divBdr>
                <w:top w:val="none" w:sz="0" w:space="0" w:color="auto"/>
                <w:left w:val="none" w:sz="0" w:space="0" w:color="auto"/>
                <w:bottom w:val="none" w:sz="0" w:space="0" w:color="auto"/>
                <w:right w:val="none" w:sz="0" w:space="0" w:color="auto"/>
              </w:divBdr>
            </w:div>
            <w:div w:id="1956600316">
              <w:marLeft w:val="0"/>
              <w:marRight w:val="0"/>
              <w:marTop w:val="0"/>
              <w:marBottom w:val="0"/>
              <w:divBdr>
                <w:top w:val="none" w:sz="0" w:space="0" w:color="auto"/>
                <w:left w:val="none" w:sz="0" w:space="0" w:color="auto"/>
                <w:bottom w:val="none" w:sz="0" w:space="0" w:color="auto"/>
                <w:right w:val="none" w:sz="0" w:space="0" w:color="auto"/>
              </w:divBdr>
            </w:div>
            <w:div w:id="840849628">
              <w:marLeft w:val="0"/>
              <w:marRight w:val="0"/>
              <w:marTop w:val="0"/>
              <w:marBottom w:val="0"/>
              <w:divBdr>
                <w:top w:val="none" w:sz="0" w:space="0" w:color="auto"/>
                <w:left w:val="none" w:sz="0" w:space="0" w:color="auto"/>
                <w:bottom w:val="none" w:sz="0" w:space="0" w:color="auto"/>
                <w:right w:val="none" w:sz="0" w:space="0" w:color="auto"/>
              </w:divBdr>
            </w:div>
            <w:div w:id="71047143">
              <w:marLeft w:val="0"/>
              <w:marRight w:val="0"/>
              <w:marTop w:val="0"/>
              <w:marBottom w:val="0"/>
              <w:divBdr>
                <w:top w:val="none" w:sz="0" w:space="0" w:color="auto"/>
                <w:left w:val="none" w:sz="0" w:space="0" w:color="auto"/>
                <w:bottom w:val="none" w:sz="0" w:space="0" w:color="auto"/>
                <w:right w:val="none" w:sz="0" w:space="0" w:color="auto"/>
              </w:divBdr>
            </w:div>
            <w:div w:id="1972401405">
              <w:marLeft w:val="0"/>
              <w:marRight w:val="0"/>
              <w:marTop w:val="0"/>
              <w:marBottom w:val="0"/>
              <w:divBdr>
                <w:top w:val="none" w:sz="0" w:space="0" w:color="auto"/>
                <w:left w:val="none" w:sz="0" w:space="0" w:color="auto"/>
                <w:bottom w:val="none" w:sz="0" w:space="0" w:color="auto"/>
                <w:right w:val="none" w:sz="0" w:space="0" w:color="auto"/>
              </w:divBdr>
            </w:div>
            <w:div w:id="798456624">
              <w:marLeft w:val="0"/>
              <w:marRight w:val="0"/>
              <w:marTop w:val="0"/>
              <w:marBottom w:val="0"/>
              <w:divBdr>
                <w:top w:val="none" w:sz="0" w:space="0" w:color="auto"/>
                <w:left w:val="none" w:sz="0" w:space="0" w:color="auto"/>
                <w:bottom w:val="none" w:sz="0" w:space="0" w:color="auto"/>
                <w:right w:val="none" w:sz="0" w:space="0" w:color="auto"/>
              </w:divBdr>
            </w:div>
            <w:div w:id="314837828">
              <w:marLeft w:val="0"/>
              <w:marRight w:val="0"/>
              <w:marTop w:val="0"/>
              <w:marBottom w:val="0"/>
              <w:divBdr>
                <w:top w:val="none" w:sz="0" w:space="0" w:color="auto"/>
                <w:left w:val="none" w:sz="0" w:space="0" w:color="auto"/>
                <w:bottom w:val="none" w:sz="0" w:space="0" w:color="auto"/>
                <w:right w:val="none" w:sz="0" w:space="0" w:color="auto"/>
              </w:divBdr>
            </w:div>
            <w:div w:id="750199379">
              <w:marLeft w:val="0"/>
              <w:marRight w:val="0"/>
              <w:marTop w:val="0"/>
              <w:marBottom w:val="0"/>
              <w:divBdr>
                <w:top w:val="none" w:sz="0" w:space="0" w:color="auto"/>
                <w:left w:val="none" w:sz="0" w:space="0" w:color="auto"/>
                <w:bottom w:val="none" w:sz="0" w:space="0" w:color="auto"/>
                <w:right w:val="none" w:sz="0" w:space="0" w:color="auto"/>
              </w:divBdr>
            </w:div>
            <w:div w:id="1541160757">
              <w:marLeft w:val="0"/>
              <w:marRight w:val="0"/>
              <w:marTop w:val="0"/>
              <w:marBottom w:val="0"/>
              <w:divBdr>
                <w:top w:val="none" w:sz="0" w:space="0" w:color="auto"/>
                <w:left w:val="none" w:sz="0" w:space="0" w:color="auto"/>
                <w:bottom w:val="none" w:sz="0" w:space="0" w:color="auto"/>
                <w:right w:val="none" w:sz="0" w:space="0" w:color="auto"/>
              </w:divBdr>
            </w:div>
            <w:div w:id="2030371523">
              <w:marLeft w:val="0"/>
              <w:marRight w:val="0"/>
              <w:marTop w:val="0"/>
              <w:marBottom w:val="0"/>
              <w:divBdr>
                <w:top w:val="none" w:sz="0" w:space="0" w:color="auto"/>
                <w:left w:val="none" w:sz="0" w:space="0" w:color="auto"/>
                <w:bottom w:val="none" w:sz="0" w:space="0" w:color="auto"/>
                <w:right w:val="none" w:sz="0" w:space="0" w:color="auto"/>
              </w:divBdr>
            </w:div>
            <w:div w:id="167185392">
              <w:marLeft w:val="0"/>
              <w:marRight w:val="0"/>
              <w:marTop w:val="0"/>
              <w:marBottom w:val="0"/>
              <w:divBdr>
                <w:top w:val="none" w:sz="0" w:space="0" w:color="auto"/>
                <w:left w:val="none" w:sz="0" w:space="0" w:color="auto"/>
                <w:bottom w:val="none" w:sz="0" w:space="0" w:color="auto"/>
                <w:right w:val="none" w:sz="0" w:space="0" w:color="auto"/>
              </w:divBdr>
            </w:div>
            <w:div w:id="1909919854">
              <w:marLeft w:val="0"/>
              <w:marRight w:val="0"/>
              <w:marTop w:val="0"/>
              <w:marBottom w:val="0"/>
              <w:divBdr>
                <w:top w:val="none" w:sz="0" w:space="0" w:color="auto"/>
                <w:left w:val="none" w:sz="0" w:space="0" w:color="auto"/>
                <w:bottom w:val="none" w:sz="0" w:space="0" w:color="auto"/>
                <w:right w:val="none" w:sz="0" w:space="0" w:color="auto"/>
              </w:divBdr>
            </w:div>
            <w:div w:id="1571842750">
              <w:marLeft w:val="0"/>
              <w:marRight w:val="0"/>
              <w:marTop w:val="0"/>
              <w:marBottom w:val="0"/>
              <w:divBdr>
                <w:top w:val="none" w:sz="0" w:space="0" w:color="auto"/>
                <w:left w:val="none" w:sz="0" w:space="0" w:color="auto"/>
                <w:bottom w:val="none" w:sz="0" w:space="0" w:color="auto"/>
                <w:right w:val="none" w:sz="0" w:space="0" w:color="auto"/>
              </w:divBdr>
            </w:div>
            <w:div w:id="898057731">
              <w:marLeft w:val="0"/>
              <w:marRight w:val="0"/>
              <w:marTop w:val="0"/>
              <w:marBottom w:val="0"/>
              <w:divBdr>
                <w:top w:val="none" w:sz="0" w:space="0" w:color="auto"/>
                <w:left w:val="none" w:sz="0" w:space="0" w:color="auto"/>
                <w:bottom w:val="none" w:sz="0" w:space="0" w:color="auto"/>
                <w:right w:val="none" w:sz="0" w:space="0" w:color="auto"/>
              </w:divBdr>
            </w:div>
            <w:div w:id="281235264">
              <w:marLeft w:val="0"/>
              <w:marRight w:val="0"/>
              <w:marTop w:val="0"/>
              <w:marBottom w:val="0"/>
              <w:divBdr>
                <w:top w:val="none" w:sz="0" w:space="0" w:color="auto"/>
                <w:left w:val="none" w:sz="0" w:space="0" w:color="auto"/>
                <w:bottom w:val="none" w:sz="0" w:space="0" w:color="auto"/>
                <w:right w:val="none" w:sz="0" w:space="0" w:color="auto"/>
              </w:divBdr>
            </w:div>
            <w:div w:id="146322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9431">
      <w:bodyDiv w:val="1"/>
      <w:marLeft w:val="0"/>
      <w:marRight w:val="0"/>
      <w:marTop w:val="0"/>
      <w:marBottom w:val="0"/>
      <w:divBdr>
        <w:top w:val="none" w:sz="0" w:space="0" w:color="auto"/>
        <w:left w:val="none" w:sz="0" w:space="0" w:color="auto"/>
        <w:bottom w:val="none" w:sz="0" w:space="0" w:color="auto"/>
        <w:right w:val="none" w:sz="0" w:space="0" w:color="auto"/>
      </w:divBdr>
      <w:divsChild>
        <w:div w:id="147136319">
          <w:marLeft w:val="0"/>
          <w:marRight w:val="0"/>
          <w:marTop w:val="0"/>
          <w:marBottom w:val="0"/>
          <w:divBdr>
            <w:top w:val="none" w:sz="0" w:space="0" w:color="auto"/>
            <w:left w:val="none" w:sz="0" w:space="0" w:color="auto"/>
            <w:bottom w:val="none" w:sz="0" w:space="0" w:color="auto"/>
            <w:right w:val="none" w:sz="0" w:space="0" w:color="auto"/>
          </w:divBdr>
        </w:div>
        <w:div w:id="1189950656">
          <w:marLeft w:val="0"/>
          <w:marRight w:val="0"/>
          <w:marTop w:val="0"/>
          <w:marBottom w:val="0"/>
          <w:divBdr>
            <w:top w:val="none" w:sz="0" w:space="0" w:color="auto"/>
            <w:left w:val="none" w:sz="0" w:space="0" w:color="auto"/>
            <w:bottom w:val="none" w:sz="0" w:space="0" w:color="auto"/>
            <w:right w:val="none" w:sz="0" w:space="0" w:color="auto"/>
          </w:divBdr>
        </w:div>
        <w:div w:id="1297419741">
          <w:marLeft w:val="0"/>
          <w:marRight w:val="0"/>
          <w:marTop w:val="0"/>
          <w:marBottom w:val="0"/>
          <w:divBdr>
            <w:top w:val="none" w:sz="0" w:space="0" w:color="auto"/>
            <w:left w:val="none" w:sz="0" w:space="0" w:color="auto"/>
            <w:bottom w:val="none" w:sz="0" w:space="0" w:color="auto"/>
            <w:right w:val="none" w:sz="0" w:space="0" w:color="auto"/>
          </w:divBdr>
        </w:div>
        <w:div w:id="1546674454">
          <w:marLeft w:val="0"/>
          <w:marRight w:val="0"/>
          <w:marTop w:val="0"/>
          <w:marBottom w:val="0"/>
          <w:divBdr>
            <w:top w:val="none" w:sz="0" w:space="0" w:color="auto"/>
            <w:left w:val="none" w:sz="0" w:space="0" w:color="auto"/>
            <w:bottom w:val="none" w:sz="0" w:space="0" w:color="auto"/>
            <w:right w:val="none" w:sz="0" w:space="0" w:color="auto"/>
          </w:divBdr>
        </w:div>
        <w:div w:id="570046121">
          <w:marLeft w:val="0"/>
          <w:marRight w:val="0"/>
          <w:marTop w:val="0"/>
          <w:marBottom w:val="0"/>
          <w:divBdr>
            <w:top w:val="none" w:sz="0" w:space="0" w:color="auto"/>
            <w:left w:val="none" w:sz="0" w:space="0" w:color="auto"/>
            <w:bottom w:val="none" w:sz="0" w:space="0" w:color="auto"/>
            <w:right w:val="none" w:sz="0" w:space="0" w:color="auto"/>
          </w:divBdr>
          <w:divsChild>
            <w:div w:id="7875421">
              <w:marLeft w:val="-75"/>
              <w:marRight w:val="0"/>
              <w:marTop w:val="30"/>
              <w:marBottom w:val="30"/>
              <w:divBdr>
                <w:top w:val="none" w:sz="0" w:space="0" w:color="auto"/>
                <w:left w:val="none" w:sz="0" w:space="0" w:color="auto"/>
                <w:bottom w:val="none" w:sz="0" w:space="0" w:color="auto"/>
                <w:right w:val="none" w:sz="0" w:space="0" w:color="auto"/>
              </w:divBdr>
              <w:divsChild>
                <w:div w:id="261499863">
                  <w:marLeft w:val="0"/>
                  <w:marRight w:val="0"/>
                  <w:marTop w:val="0"/>
                  <w:marBottom w:val="0"/>
                  <w:divBdr>
                    <w:top w:val="none" w:sz="0" w:space="0" w:color="auto"/>
                    <w:left w:val="none" w:sz="0" w:space="0" w:color="auto"/>
                    <w:bottom w:val="none" w:sz="0" w:space="0" w:color="auto"/>
                    <w:right w:val="none" w:sz="0" w:space="0" w:color="auto"/>
                  </w:divBdr>
                  <w:divsChild>
                    <w:div w:id="639925771">
                      <w:marLeft w:val="0"/>
                      <w:marRight w:val="0"/>
                      <w:marTop w:val="0"/>
                      <w:marBottom w:val="0"/>
                      <w:divBdr>
                        <w:top w:val="none" w:sz="0" w:space="0" w:color="auto"/>
                        <w:left w:val="none" w:sz="0" w:space="0" w:color="auto"/>
                        <w:bottom w:val="none" w:sz="0" w:space="0" w:color="auto"/>
                        <w:right w:val="none" w:sz="0" w:space="0" w:color="auto"/>
                      </w:divBdr>
                    </w:div>
                  </w:divsChild>
                </w:div>
                <w:div w:id="1665621991">
                  <w:marLeft w:val="0"/>
                  <w:marRight w:val="0"/>
                  <w:marTop w:val="0"/>
                  <w:marBottom w:val="0"/>
                  <w:divBdr>
                    <w:top w:val="none" w:sz="0" w:space="0" w:color="auto"/>
                    <w:left w:val="none" w:sz="0" w:space="0" w:color="auto"/>
                    <w:bottom w:val="none" w:sz="0" w:space="0" w:color="auto"/>
                    <w:right w:val="none" w:sz="0" w:space="0" w:color="auto"/>
                  </w:divBdr>
                  <w:divsChild>
                    <w:div w:id="1512374955">
                      <w:marLeft w:val="0"/>
                      <w:marRight w:val="0"/>
                      <w:marTop w:val="0"/>
                      <w:marBottom w:val="0"/>
                      <w:divBdr>
                        <w:top w:val="none" w:sz="0" w:space="0" w:color="auto"/>
                        <w:left w:val="none" w:sz="0" w:space="0" w:color="auto"/>
                        <w:bottom w:val="none" w:sz="0" w:space="0" w:color="auto"/>
                        <w:right w:val="none" w:sz="0" w:space="0" w:color="auto"/>
                      </w:divBdr>
                    </w:div>
                  </w:divsChild>
                </w:div>
                <w:div w:id="1834028166">
                  <w:marLeft w:val="0"/>
                  <w:marRight w:val="0"/>
                  <w:marTop w:val="0"/>
                  <w:marBottom w:val="0"/>
                  <w:divBdr>
                    <w:top w:val="none" w:sz="0" w:space="0" w:color="auto"/>
                    <w:left w:val="none" w:sz="0" w:space="0" w:color="auto"/>
                    <w:bottom w:val="none" w:sz="0" w:space="0" w:color="auto"/>
                    <w:right w:val="none" w:sz="0" w:space="0" w:color="auto"/>
                  </w:divBdr>
                  <w:divsChild>
                    <w:div w:id="1250699279">
                      <w:marLeft w:val="0"/>
                      <w:marRight w:val="0"/>
                      <w:marTop w:val="0"/>
                      <w:marBottom w:val="0"/>
                      <w:divBdr>
                        <w:top w:val="none" w:sz="0" w:space="0" w:color="auto"/>
                        <w:left w:val="none" w:sz="0" w:space="0" w:color="auto"/>
                        <w:bottom w:val="none" w:sz="0" w:space="0" w:color="auto"/>
                        <w:right w:val="none" w:sz="0" w:space="0" w:color="auto"/>
                      </w:divBdr>
                    </w:div>
                  </w:divsChild>
                </w:div>
                <w:div w:id="913516763">
                  <w:marLeft w:val="0"/>
                  <w:marRight w:val="0"/>
                  <w:marTop w:val="0"/>
                  <w:marBottom w:val="0"/>
                  <w:divBdr>
                    <w:top w:val="none" w:sz="0" w:space="0" w:color="auto"/>
                    <w:left w:val="none" w:sz="0" w:space="0" w:color="auto"/>
                    <w:bottom w:val="none" w:sz="0" w:space="0" w:color="auto"/>
                    <w:right w:val="none" w:sz="0" w:space="0" w:color="auto"/>
                  </w:divBdr>
                  <w:divsChild>
                    <w:div w:id="161549488">
                      <w:marLeft w:val="0"/>
                      <w:marRight w:val="0"/>
                      <w:marTop w:val="0"/>
                      <w:marBottom w:val="0"/>
                      <w:divBdr>
                        <w:top w:val="none" w:sz="0" w:space="0" w:color="auto"/>
                        <w:left w:val="none" w:sz="0" w:space="0" w:color="auto"/>
                        <w:bottom w:val="none" w:sz="0" w:space="0" w:color="auto"/>
                        <w:right w:val="none" w:sz="0" w:space="0" w:color="auto"/>
                      </w:divBdr>
                    </w:div>
                  </w:divsChild>
                </w:div>
                <w:div w:id="239220828">
                  <w:marLeft w:val="0"/>
                  <w:marRight w:val="0"/>
                  <w:marTop w:val="0"/>
                  <w:marBottom w:val="0"/>
                  <w:divBdr>
                    <w:top w:val="none" w:sz="0" w:space="0" w:color="auto"/>
                    <w:left w:val="none" w:sz="0" w:space="0" w:color="auto"/>
                    <w:bottom w:val="none" w:sz="0" w:space="0" w:color="auto"/>
                    <w:right w:val="none" w:sz="0" w:space="0" w:color="auto"/>
                  </w:divBdr>
                  <w:divsChild>
                    <w:div w:id="1996882714">
                      <w:marLeft w:val="0"/>
                      <w:marRight w:val="0"/>
                      <w:marTop w:val="0"/>
                      <w:marBottom w:val="0"/>
                      <w:divBdr>
                        <w:top w:val="none" w:sz="0" w:space="0" w:color="auto"/>
                        <w:left w:val="none" w:sz="0" w:space="0" w:color="auto"/>
                        <w:bottom w:val="none" w:sz="0" w:space="0" w:color="auto"/>
                        <w:right w:val="none" w:sz="0" w:space="0" w:color="auto"/>
                      </w:divBdr>
                    </w:div>
                  </w:divsChild>
                </w:div>
                <w:div w:id="166946308">
                  <w:marLeft w:val="0"/>
                  <w:marRight w:val="0"/>
                  <w:marTop w:val="0"/>
                  <w:marBottom w:val="0"/>
                  <w:divBdr>
                    <w:top w:val="none" w:sz="0" w:space="0" w:color="auto"/>
                    <w:left w:val="none" w:sz="0" w:space="0" w:color="auto"/>
                    <w:bottom w:val="none" w:sz="0" w:space="0" w:color="auto"/>
                    <w:right w:val="none" w:sz="0" w:space="0" w:color="auto"/>
                  </w:divBdr>
                  <w:divsChild>
                    <w:div w:id="694160271">
                      <w:marLeft w:val="0"/>
                      <w:marRight w:val="0"/>
                      <w:marTop w:val="0"/>
                      <w:marBottom w:val="0"/>
                      <w:divBdr>
                        <w:top w:val="none" w:sz="0" w:space="0" w:color="auto"/>
                        <w:left w:val="none" w:sz="0" w:space="0" w:color="auto"/>
                        <w:bottom w:val="none" w:sz="0" w:space="0" w:color="auto"/>
                        <w:right w:val="none" w:sz="0" w:space="0" w:color="auto"/>
                      </w:divBdr>
                    </w:div>
                  </w:divsChild>
                </w:div>
                <w:div w:id="1503007481">
                  <w:marLeft w:val="0"/>
                  <w:marRight w:val="0"/>
                  <w:marTop w:val="0"/>
                  <w:marBottom w:val="0"/>
                  <w:divBdr>
                    <w:top w:val="none" w:sz="0" w:space="0" w:color="auto"/>
                    <w:left w:val="none" w:sz="0" w:space="0" w:color="auto"/>
                    <w:bottom w:val="none" w:sz="0" w:space="0" w:color="auto"/>
                    <w:right w:val="none" w:sz="0" w:space="0" w:color="auto"/>
                  </w:divBdr>
                  <w:divsChild>
                    <w:div w:id="1579364424">
                      <w:marLeft w:val="0"/>
                      <w:marRight w:val="0"/>
                      <w:marTop w:val="0"/>
                      <w:marBottom w:val="0"/>
                      <w:divBdr>
                        <w:top w:val="none" w:sz="0" w:space="0" w:color="auto"/>
                        <w:left w:val="none" w:sz="0" w:space="0" w:color="auto"/>
                        <w:bottom w:val="none" w:sz="0" w:space="0" w:color="auto"/>
                        <w:right w:val="none" w:sz="0" w:space="0" w:color="auto"/>
                      </w:divBdr>
                    </w:div>
                  </w:divsChild>
                </w:div>
                <w:div w:id="623998243">
                  <w:marLeft w:val="0"/>
                  <w:marRight w:val="0"/>
                  <w:marTop w:val="0"/>
                  <w:marBottom w:val="0"/>
                  <w:divBdr>
                    <w:top w:val="none" w:sz="0" w:space="0" w:color="auto"/>
                    <w:left w:val="none" w:sz="0" w:space="0" w:color="auto"/>
                    <w:bottom w:val="none" w:sz="0" w:space="0" w:color="auto"/>
                    <w:right w:val="none" w:sz="0" w:space="0" w:color="auto"/>
                  </w:divBdr>
                  <w:divsChild>
                    <w:div w:id="2021663198">
                      <w:marLeft w:val="0"/>
                      <w:marRight w:val="0"/>
                      <w:marTop w:val="0"/>
                      <w:marBottom w:val="0"/>
                      <w:divBdr>
                        <w:top w:val="none" w:sz="0" w:space="0" w:color="auto"/>
                        <w:left w:val="none" w:sz="0" w:space="0" w:color="auto"/>
                        <w:bottom w:val="none" w:sz="0" w:space="0" w:color="auto"/>
                        <w:right w:val="none" w:sz="0" w:space="0" w:color="auto"/>
                      </w:divBdr>
                    </w:div>
                    <w:div w:id="1221747070">
                      <w:marLeft w:val="0"/>
                      <w:marRight w:val="0"/>
                      <w:marTop w:val="0"/>
                      <w:marBottom w:val="0"/>
                      <w:divBdr>
                        <w:top w:val="none" w:sz="0" w:space="0" w:color="auto"/>
                        <w:left w:val="none" w:sz="0" w:space="0" w:color="auto"/>
                        <w:bottom w:val="none" w:sz="0" w:space="0" w:color="auto"/>
                        <w:right w:val="none" w:sz="0" w:space="0" w:color="auto"/>
                      </w:divBdr>
                    </w:div>
                    <w:div w:id="961422695">
                      <w:marLeft w:val="0"/>
                      <w:marRight w:val="0"/>
                      <w:marTop w:val="0"/>
                      <w:marBottom w:val="0"/>
                      <w:divBdr>
                        <w:top w:val="none" w:sz="0" w:space="0" w:color="auto"/>
                        <w:left w:val="none" w:sz="0" w:space="0" w:color="auto"/>
                        <w:bottom w:val="none" w:sz="0" w:space="0" w:color="auto"/>
                        <w:right w:val="none" w:sz="0" w:space="0" w:color="auto"/>
                      </w:divBdr>
                    </w:div>
                    <w:div w:id="1913659335">
                      <w:marLeft w:val="0"/>
                      <w:marRight w:val="0"/>
                      <w:marTop w:val="0"/>
                      <w:marBottom w:val="0"/>
                      <w:divBdr>
                        <w:top w:val="none" w:sz="0" w:space="0" w:color="auto"/>
                        <w:left w:val="none" w:sz="0" w:space="0" w:color="auto"/>
                        <w:bottom w:val="none" w:sz="0" w:space="0" w:color="auto"/>
                        <w:right w:val="none" w:sz="0" w:space="0" w:color="auto"/>
                      </w:divBdr>
                    </w:div>
                    <w:div w:id="443578351">
                      <w:marLeft w:val="0"/>
                      <w:marRight w:val="0"/>
                      <w:marTop w:val="0"/>
                      <w:marBottom w:val="0"/>
                      <w:divBdr>
                        <w:top w:val="none" w:sz="0" w:space="0" w:color="auto"/>
                        <w:left w:val="none" w:sz="0" w:space="0" w:color="auto"/>
                        <w:bottom w:val="none" w:sz="0" w:space="0" w:color="auto"/>
                        <w:right w:val="none" w:sz="0" w:space="0" w:color="auto"/>
                      </w:divBdr>
                    </w:div>
                  </w:divsChild>
                </w:div>
                <w:div w:id="1219169880">
                  <w:marLeft w:val="0"/>
                  <w:marRight w:val="0"/>
                  <w:marTop w:val="0"/>
                  <w:marBottom w:val="0"/>
                  <w:divBdr>
                    <w:top w:val="none" w:sz="0" w:space="0" w:color="auto"/>
                    <w:left w:val="none" w:sz="0" w:space="0" w:color="auto"/>
                    <w:bottom w:val="none" w:sz="0" w:space="0" w:color="auto"/>
                    <w:right w:val="none" w:sz="0" w:space="0" w:color="auto"/>
                  </w:divBdr>
                  <w:divsChild>
                    <w:div w:id="1515992870">
                      <w:marLeft w:val="0"/>
                      <w:marRight w:val="0"/>
                      <w:marTop w:val="0"/>
                      <w:marBottom w:val="0"/>
                      <w:divBdr>
                        <w:top w:val="none" w:sz="0" w:space="0" w:color="auto"/>
                        <w:left w:val="none" w:sz="0" w:space="0" w:color="auto"/>
                        <w:bottom w:val="none" w:sz="0" w:space="0" w:color="auto"/>
                        <w:right w:val="none" w:sz="0" w:space="0" w:color="auto"/>
                      </w:divBdr>
                    </w:div>
                  </w:divsChild>
                </w:div>
                <w:div w:id="1830365603">
                  <w:marLeft w:val="0"/>
                  <w:marRight w:val="0"/>
                  <w:marTop w:val="0"/>
                  <w:marBottom w:val="0"/>
                  <w:divBdr>
                    <w:top w:val="none" w:sz="0" w:space="0" w:color="auto"/>
                    <w:left w:val="none" w:sz="0" w:space="0" w:color="auto"/>
                    <w:bottom w:val="none" w:sz="0" w:space="0" w:color="auto"/>
                    <w:right w:val="none" w:sz="0" w:space="0" w:color="auto"/>
                  </w:divBdr>
                  <w:divsChild>
                    <w:div w:id="1491561362">
                      <w:marLeft w:val="0"/>
                      <w:marRight w:val="0"/>
                      <w:marTop w:val="0"/>
                      <w:marBottom w:val="0"/>
                      <w:divBdr>
                        <w:top w:val="none" w:sz="0" w:space="0" w:color="auto"/>
                        <w:left w:val="none" w:sz="0" w:space="0" w:color="auto"/>
                        <w:bottom w:val="none" w:sz="0" w:space="0" w:color="auto"/>
                        <w:right w:val="none" w:sz="0" w:space="0" w:color="auto"/>
                      </w:divBdr>
                    </w:div>
                  </w:divsChild>
                </w:div>
                <w:div w:id="1859930211">
                  <w:marLeft w:val="0"/>
                  <w:marRight w:val="0"/>
                  <w:marTop w:val="0"/>
                  <w:marBottom w:val="0"/>
                  <w:divBdr>
                    <w:top w:val="none" w:sz="0" w:space="0" w:color="auto"/>
                    <w:left w:val="none" w:sz="0" w:space="0" w:color="auto"/>
                    <w:bottom w:val="none" w:sz="0" w:space="0" w:color="auto"/>
                    <w:right w:val="none" w:sz="0" w:space="0" w:color="auto"/>
                  </w:divBdr>
                  <w:divsChild>
                    <w:div w:id="1799567804">
                      <w:marLeft w:val="0"/>
                      <w:marRight w:val="0"/>
                      <w:marTop w:val="0"/>
                      <w:marBottom w:val="0"/>
                      <w:divBdr>
                        <w:top w:val="none" w:sz="0" w:space="0" w:color="auto"/>
                        <w:left w:val="none" w:sz="0" w:space="0" w:color="auto"/>
                        <w:bottom w:val="none" w:sz="0" w:space="0" w:color="auto"/>
                        <w:right w:val="none" w:sz="0" w:space="0" w:color="auto"/>
                      </w:divBdr>
                    </w:div>
                  </w:divsChild>
                </w:div>
                <w:div w:id="391395786">
                  <w:marLeft w:val="0"/>
                  <w:marRight w:val="0"/>
                  <w:marTop w:val="0"/>
                  <w:marBottom w:val="0"/>
                  <w:divBdr>
                    <w:top w:val="none" w:sz="0" w:space="0" w:color="auto"/>
                    <w:left w:val="none" w:sz="0" w:space="0" w:color="auto"/>
                    <w:bottom w:val="none" w:sz="0" w:space="0" w:color="auto"/>
                    <w:right w:val="none" w:sz="0" w:space="0" w:color="auto"/>
                  </w:divBdr>
                  <w:divsChild>
                    <w:div w:id="497963751">
                      <w:marLeft w:val="0"/>
                      <w:marRight w:val="0"/>
                      <w:marTop w:val="0"/>
                      <w:marBottom w:val="0"/>
                      <w:divBdr>
                        <w:top w:val="none" w:sz="0" w:space="0" w:color="auto"/>
                        <w:left w:val="none" w:sz="0" w:space="0" w:color="auto"/>
                        <w:bottom w:val="none" w:sz="0" w:space="0" w:color="auto"/>
                        <w:right w:val="none" w:sz="0" w:space="0" w:color="auto"/>
                      </w:divBdr>
                    </w:div>
                  </w:divsChild>
                </w:div>
                <w:div w:id="1284112715">
                  <w:marLeft w:val="0"/>
                  <w:marRight w:val="0"/>
                  <w:marTop w:val="0"/>
                  <w:marBottom w:val="0"/>
                  <w:divBdr>
                    <w:top w:val="none" w:sz="0" w:space="0" w:color="auto"/>
                    <w:left w:val="none" w:sz="0" w:space="0" w:color="auto"/>
                    <w:bottom w:val="none" w:sz="0" w:space="0" w:color="auto"/>
                    <w:right w:val="none" w:sz="0" w:space="0" w:color="auto"/>
                  </w:divBdr>
                  <w:divsChild>
                    <w:div w:id="643193563">
                      <w:marLeft w:val="0"/>
                      <w:marRight w:val="0"/>
                      <w:marTop w:val="0"/>
                      <w:marBottom w:val="0"/>
                      <w:divBdr>
                        <w:top w:val="none" w:sz="0" w:space="0" w:color="auto"/>
                        <w:left w:val="none" w:sz="0" w:space="0" w:color="auto"/>
                        <w:bottom w:val="none" w:sz="0" w:space="0" w:color="auto"/>
                        <w:right w:val="none" w:sz="0" w:space="0" w:color="auto"/>
                      </w:divBdr>
                    </w:div>
                    <w:div w:id="562376812">
                      <w:marLeft w:val="0"/>
                      <w:marRight w:val="0"/>
                      <w:marTop w:val="0"/>
                      <w:marBottom w:val="0"/>
                      <w:divBdr>
                        <w:top w:val="none" w:sz="0" w:space="0" w:color="auto"/>
                        <w:left w:val="none" w:sz="0" w:space="0" w:color="auto"/>
                        <w:bottom w:val="none" w:sz="0" w:space="0" w:color="auto"/>
                        <w:right w:val="none" w:sz="0" w:space="0" w:color="auto"/>
                      </w:divBdr>
                    </w:div>
                    <w:div w:id="1044912862">
                      <w:marLeft w:val="0"/>
                      <w:marRight w:val="0"/>
                      <w:marTop w:val="0"/>
                      <w:marBottom w:val="0"/>
                      <w:divBdr>
                        <w:top w:val="none" w:sz="0" w:space="0" w:color="auto"/>
                        <w:left w:val="none" w:sz="0" w:space="0" w:color="auto"/>
                        <w:bottom w:val="none" w:sz="0" w:space="0" w:color="auto"/>
                        <w:right w:val="none" w:sz="0" w:space="0" w:color="auto"/>
                      </w:divBdr>
                    </w:div>
                    <w:div w:id="1226138292">
                      <w:marLeft w:val="0"/>
                      <w:marRight w:val="0"/>
                      <w:marTop w:val="0"/>
                      <w:marBottom w:val="0"/>
                      <w:divBdr>
                        <w:top w:val="none" w:sz="0" w:space="0" w:color="auto"/>
                        <w:left w:val="none" w:sz="0" w:space="0" w:color="auto"/>
                        <w:bottom w:val="none" w:sz="0" w:space="0" w:color="auto"/>
                        <w:right w:val="none" w:sz="0" w:space="0" w:color="auto"/>
                      </w:divBdr>
                    </w:div>
                    <w:div w:id="1167014089">
                      <w:marLeft w:val="0"/>
                      <w:marRight w:val="0"/>
                      <w:marTop w:val="0"/>
                      <w:marBottom w:val="0"/>
                      <w:divBdr>
                        <w:top w:val="none" w:sz="0" w:space="0" w:color="auto"/>
                        <w:left w:val="none" w:sz="0" w:space="0" w:color="auto"/>
                        <w:bottom w:val="none" w:sz="0" w:space="0" w:color="auto"/>
                        <w:right w:val="none" w:sz="0" w:space="0" w:color="auto"/>
                      </w:divBdr>
                    </w:div>
                    <w:div w:id="488209647">
                      <w:marLeft w:val="0"/>
                      <w:marRight w:val="0"/>
                      <w:marTop w:val="0"/>
                      <w:marBottom w:val="0"/>
                      <w:divBdr>
                        <w:top w:val="none" w:sz="0" w:space="0" w:color="auto"/>
                        <w:left w:val="none" w:sz="0" w:space="0" w:color="auto"/>
                        <w:bottom w:val="none" w:sz="0" w:space="0" w:color="auto"/>
                        <w:right w:val="none" w:sz="0" w:space="0" w:color="auto"/>
                      </w:divBdr>
                    </w:div>
                    <w:div w:id="3485533">
                      <w:marLeft w:val="0"/>
                      <w:marRight w:val="0"/>
                      <w:marTop w:val="0"/>
                      <w:marBottom w:val="0"/>
                      <w:divBdr>
                        <w:top w:val="none" w:sz="0" w:space="0" w:color="auto"/>
                        <w:left w:val="none" w:sz="0" w:space="0" w:color="auto"/>
                        <w:bottom w:val="none" w:sz="0" w:space="0" w:color="auto"/>
                        <w:right w:val="none" w:sz="0" w:space="0" w:color="auto"/>
                      </w:divBdr>
                    </w:div>
                    <w:div w:id="170990616">
                      <w:marLeft w:val="0"/>
                      <w:marRight w:val="0"/>
                      <w:marTop w:val="0"/>
                      <w:marBottom w:val="0"/>
                      <w:divBdr>
                        <w:top w:val="none" w:sz="0" w:space="0" w:color="auto"/>
                        <w:left w:val="none" w:sz="0" w:space="0" w:color="auto"/>
                        <w:bottom w:val="none" w:sz="0" w:space="0" w:color="auto"/>
                        <w:right w:val="none" w:sz="0" w:space="0" w:color="auto"/>
                      </w:divBdr>
                    </w:div>
                  </w:divsChild>
                </w:div>
                <w:div w:id="1883596940">
                  <w:marLeft w:val="0"/>
                  <w:marRight w:val="0"/>
                  <w:marTop w:val="0"/>
                  <w:marBottom w:val="0"/>
                  <w:divBdr>
                    <w:top w:val="none" w:sz="0" w:space="0" w:color="auto"/>
                    <w:left w:val="none" w:sz="0" w:space="0" w:color="auto"/>
                    <w:bottom w:val="none" w:sz="0" w:space="0" w:color="auto"/>
                    <w:right w:val="none" w:sz="0" w:space="0" w:color="auto"/>
                  </w:divBdr>
                  <w:divsChild>
                    <w:div w:id="442500474">
                      <w:marLeft w:val="0"/>
                      <w:marRight w:val="0"/>
                      <w:marTop w:val="0"/>
                      <w:marBottom w:val="0"/>
                      <w:divBdr>
                        <w:top w:val="none" w:sz="0" w:space="0" w:color="auto"/>
                        <w:left w:val="none" w:sz="0" w:space="0" w:color="auto"/>
                        <w:bottom w:val="none" w:sz="0" w:space="0" w:color="auto"/>
                        <w:right w:val="none" w:sz="0" w:space="0" w:color="auto"/>
                      </w:divBdr>
                    </w:div>
                    <w:div w:id="767962850">
                      <w:marLeft w:val="0"/>
                      <w:marRight w:val="0"/>
                      <w:marTop w:val="0"/>
                      <w:marBottom w:val="0"/>
                      <w:divBdr>
                        <w:top w:val="none" w:sz="0" w:space="0" w:color="auto"/>
                        <w:left w:val="none" w:sz="0" w:space="0" w:color="auto"/>
                        <w:bottom w:val="none" w:sz="0" w:space="0" w:color="auto"/>
                        <w:right w:val="none" w:sz="0" w:space="0" w:color="auto"/>
                      </w:divBdr>
                    </w:div>
                    <w:div w:id="685521187">
                      <w:marLeft w:val="0"/>
                      <w:marRight w:val="0"/>
                      <w:marTop w:val="0"/>
                      <w:marBottom w:val="0"/>
                      <w:divBdr>
                        <w:top w:val="none" w:sz="0" w:space="0" w:color="auto"/>
                        <w:left w:val="none" w:sz="0" w:space="0" w:color="auto"/>
                        <w:bottom w:val="none" w:sz="0" w:space="0" w:color="auto"/>
                        <w:right w:val="none" w:sz="0" w:space="0" w:color="auto"/>
                      </w:divBdr>
                    </w:div>
                    <w:div w:id="100806655">
                      <w:marLeft w:val="0"/>
                      <w:marRight w:val="0"/>
                      <w:marTop w:val="0"/>
                      <w:marBottom w:val="0"/>
                      <w:divBdr>
                        <w:top w:val="none" w:sz="0" w:space="0" w:color="auto"/>
                        <w:left w:val="none" w:sz="0" w:space="0" w:color="auto"/>
                        <w:bottom w:val="none" w:sz="0" w:space="0" w:color="auto"/>
                        <w:right w:val="none" w:sz="0" w:space="0" w:color="auto"/>
                      </w:divBdr>
                    </w:div>
                  </w:divsChild>
                </w:div>
                <w:div w:id="169299457">
                  <w:marLeft w:val="0"/>
                  <w:marRight w:val="0"/>
                  <w:marTop w:val="0"/>
                  <w:marBottom w:val="0"/>
                  <w:divBdr>
                    <w:top w:val="none" w:sz="0" w:space="0" w:color="auto"/>
                    <w:left w:val="none" w:sz="0" w:space="0" w:color="auto"/>
                    <w:bottom w:val="none" w:sz="0" w:space="0" w:color="auto"/>
                    <w:right w:val="none" w:sz="0" w:space="0" w:color="auto"/>
                  </w:divBdr>
                  <w:divsChild>
                    <w:div w:id="1973244444">
                      <w:marLeft w:val="0"/>
                      <w:marRight w:val="0"/>
                      <w:marTop w:val="0"/>
                      <w:marBottom w:val="0"/>
                      <w:divBdr>
                        <w:top w:val="none" w:sz="0" w:space="0" w:color="auto"/>
                        <w:left w:val="none" w:sz="0" w:space="0" w:color="auto"/>
                        <w:bottom w:val="none" w:sz="0" w:space="0" w:color="auto"/>
                        <w:right w:val="none" w:sz="0" w:space="0" w:color="auto"/>
                      </w:divBdr>
                    </w:div>
                  </w:divsChild>
                </w:div>
                <w:div w:id="608782583">
                  <w:marLeft w:val="0"/>
                  <w:marRight w:val="0"/>
                  <w:marTop w:val="0"/>
                  <w:marBottom w:val="0"/>
                  <w:divBdr>
                    <w:top w:val="none" w:sz="0" w:space="0" w:color="auto"/>
                    <w:left w:val="none" w:sz="0" w:space="0" w:color="auto"/>
                    <w:bottom w:val="none" w:sz="0" w:space="0" w:color="auto"/>
                    <w:right w:val="none" w:sz="0" w:space="0" w:color="auto"/>
                  </w:divBdr>
                  <w:divsChild>
                    <w:div w:id="413743132">
                      <w:marLeft w:val="0"/>
                      <w:marRight w:val="0"/>
                      <w:marTop w:val="0"/>
                      <w:marBottom w:val="0"/>
                      <w:divBdr>
                        <w:top w:val="none" w:sz="0" w:space="0" w:color="auto"/>
                        <w:left w:val="none" w:sz="0" w:space="0" w:color="auto"/>
                        <w:bottom w:val="none" w:sz="0" w:space="0" w:color="auto"/>
                        <w:right w:val="none" w:sz="0" w:space="0" w:color="auto"/>
                      </w:divBdr>
                    </w:div>
                  </w:divsChild>
                </w:div>
                <w:div w:id="90007736">
                  <w:marLeft w:val="0"/>
                  <w:marRight w:val="0"/>
                  <w:marTop w:val="0"/>
                  <w:marBottom w:val="0"/>
                  <w:divBdr>
                    <w:top w:val="none" w:sz="0" w:space="0" w:color="auto"/>
                    <w:left w:val="none" w:sz="0" w:space="0" w:color="auto"/>
                    <w:bottom w:val="none" w:sz="0" w:space="0" w:color="auto"/>
                    <w:right w:val="none" w:sz="0" w:space="0" w:color="auto"/>
                  </w:divBdr>
                  <w:divsChild>
                    <w:div w:id="1502356803">
                      <w:marLeft w:val="0"/>
                      <w:marRight w:val="0"/>
                      <w:marTop w:val="0"/>
                      <w:marBottom w:val="0"/>
                      <w:divBdr>
                        <w:top w:val="none" w:sz="0" w:space="0" w:color="auto"/>
                        <w:left w:val="none" w:sz="0" w:space="0" w:color="auto"/>
                        <w:bottom w:val="none" w:sz="0" w:space="0" w:color="auto"/>
                        <w:right w:val="none" w:sz="0" w:space="0" w:color="auto"/>
                      </w:divBdr>
                    </w:div>
                  </w:divsChild>
                </w:div>
                <w:div w:id="568687340">
                  <w:marLeft w:val="0"/>
                  <w:marRight w:val="0"/>
                  <w:marTop w:val="0"/>
                  <w:marBottom w:val="0"/>
                  <w:divBdr>
                    <w:top w:val="none" w:sz="0" w:space="0" w:color="auto"/>
                    <w:left w:val="none" w:sz="0" w:space="0" w:color="auto"/>
                    <w:bottom w:val="none" w:sz="0" w:space="0" w:color="auto"/>
                    <w:right w:val="none" w:sz="0" w:space="0" w:color="auto"/>
                  </w:divBdr>
                  <w:divsChild>
                    <w:div w:id="246696118">
                      <w:marLeft w:val="0"/>
                      <w:marRight w:val="0"/>
                      <w:marTop w:val="0"/>
                      <w:marBottom w:val="0"/>
                      <w:divBdr>
                        <w:top w:val="none" w:sz="0" w:space="0" w:color="auto"/>
                        <w:left w:val="none" w:sz="0" w:space="0" w:color="auto"/>
                        <w:bottom w:val="none" w:sz="0" w:space="0" w:color="auto"/>
                        <w:right w:val="none" w:sz="0" w:space="0" w:color="auto"/>
                      </w:divBdr>
                    </w:div>
                    <w:div w:id="285551173">
                      <w:marLeft w:val="0"/>
                      <w:marRight w:val="0"/>
                      <w:marTop w:val="0"/>
                      <w:marBottom w:val="0"/>
                      <w:divBdr>
                        <w:top w:val="none" w:sz="0" w:space="0" w:color="auto"/>
                        <w:left w:val="none" w:sz="0" w:space="0" w:color="auto"/>
                        <w:bottom w:val="none" w:sz="0" w:space="0" w:color="auto"/>
                        <w:right w:val="none" w:sz="0" w:space="0" w:color="auto"/>
                      </w:divBdr>
                    </w:div>
                    <w:div w:id="1076710747">
                      <w:marLeft w:val="0"/>
                      <w:marRight w:val="0"/>
                      <w:marTop w:val="0"/>
                      <w:marBottom w:val="0"/>
                      <w:divBdr>
                        <w:top w:val="none" w:sz="0" w:space="0" w:color="auto"/>
                        <w:left w:val="none" w:sz="0" w:space="0" w:color="auto"/>
                        <w:bottom w:val="none" w:sz="0" w:space="0" w:color="auto"/>
                        <w:right w:val="none" w:sz="0" w:space="0" w:color="auto"/>
                      </w:divBdr>
                    </w:div>
                    <w:div w:id="1167599594">
                      <w:marLeft w:val="0"/>
                      <w:marRight w:val="0"/>
                      <w:marTop w:val="0"/>
                      <w:marBottom w:val="0"/>
                      <w:divBdr>
                        <w:top w:val="none" w:sz="0" w:space="0" w:color="auto"/>
                        <w:left w:val="none" w:sz="0" w:space="0" w:color="auto"/>
                        <w:bottom w:val="none" w:sz="0" w:space="0" w:color="auto"/>
                        <w:right w:val="none" w:sz="0" w:space="0" w:color="auto"/>
                      </w:divBdr>
                    </w:div>
                    <w:div w:id="1623807478">
                      <w:marLeft w:val="0"/>
                      <w:marRight w:val="0"/>
                      <w:marTop w:val="0"/>
                      <w:marBottom w:val="0"/>
                      <w:divBdr>
                        <w:top w:val="none" w:sz="0" w:space="0" w:color="auto"/>
                        <w:left w:val="none" w:sz="0" w:space="0" w:color="auto"/>
                        <w:bottom w:val="none" w:sz="0" w:space="0" w:color="auto"/>
                        <w:right w:val="none" w:sz="0" w:space="0" w:color="auto"/>
                      </w:divBdr>
                    </w:div>
                    <w:div w:id="1461533180">
                      <w:marLeft w:val="0"/>
                      <w:marRight w:val="0"/>
                      <w:marTop w:val="0"/>
                      <w:marBottom w:val="0"/>
                      <w:divBdr>
                        <w:top w:val="none" w:sz="0" w:space="0" w:color="auto"/>
                        <w:left w:val="none" w:sz="0" w:space="0" w:color="auto"/>
                        <w:bottom w:val="none" w:sz="0" w:space="0" w:color="auto"/>
                        <w:right w:val="none" w:sz="0" w:space="0" w:color="auto"/>
                      </w:divBdr>
                    </w:div>
                    <w:div w:id="5450183">
                      <w:marLeft w:val="0"/>
                      <w:marRight w:val="0"/>
                      <w:marTop w:val="0"/>
                      <w:marBottom w:val="0"/>
                      <w:divBdr>
                        <w:top w:val="none" w:sz="0" w:space="0" w:color="auto"/>
                        <w:left w:val="none" w:sz="0" w:space="0" w:color="auto"/>
                        <w:bottom w:val="none" w:sz="0" w:space="0" w:color="auto"/>
                        <w:right w:val="none" w:sz="0" w:space="0" w:color="auto"/>
                      </w:divBdr>
                    </w:div>
                    <w:div w:id="1090735552">
                      <w:marLeft w:val="0"/>
                      <w:marRight w:val="0"/>
                      <w:marTop w:val="0"/>
                      <w:marBottom w:val="0"/>
                      <w:divBdr>
                        <w:top w:val="none" w:sz="0" w:space="0" w:color="auto"/>
                        <w:left w:val="none" w:sz="0" w:space="0" w:color="auto"/>
                        <w:bottom w:val="none" w:sz="0" w:space="0" w:color="auto"/>
                        <w:right w:val="none" w:sz="0" w:space="0" w:color="auto"/>
                      </w:divBdr>
                    </w:div>
                    <w:div w:id="1733847109">
                      <w:marLeft w:val="0"/>
                      <w:marRight w:val="0"/>
                      <w:marTop w:val="0"/>
                      <w:marBottom w:val="0"/>
                      <w:divBdr>
                        <w:top w:val="none" w:sz="0" w:space="0" w:color="auto"/>
                        <w:left w:val="none" w:sz="0" w:space="0" w:color="auto"/>
                        <w:bottom w:val="none" w:sz="0" w:space="0" w:color="auto"/>
                        <w:right w:val="none" w:sz="0" w:space="0" w:color="auto"/>
                      </w:divBdr>
                    </w:div>
                    <w:div w:id="1024131860">
                      <w:marLeft w:val="0"/>
                      <w:marRight w:val="0"/>
                      <w:marTop w:val="0"/>
                      <w:marBottom w:val="0"/>
                      <w:divBdr>
                        <w:top w:val="none" w:sz="0" w:space="0" w:color="auto"/>
                        <w:left w:val="none" w:sz="0" w:space="0" w:color="auto"/>
                        <w:bottom w:val="none" w:sz="0" w:space="0" w:color="auto"/>
                        <w:right w:val="none" w:sz="0" w:space="0" w:color="auto"/>
                      </w:divBdr>
                    </w:div>
                    <w:div w:id="322976846">
                      <w:marLeft w:val="0"/>
                      <w:marRight w:val="0"/>
                      <w:marTop w:val="0"/>
                      <w:marBottom w:val="0"/>
                      <w:divBdr>
                        <w:top w:val="none" w:sz="0" w:space="0" w:color="auto"/>
                        <w:left w:val="none" w:sz="0" w:space="0" w:color="auto"/>
                        <w:bottom w:val="none" w:sz="0" w:space="0" w:color="auto"/>
                        <w:right w:val="none" w:sz="0" w:space="0" w:color="auto"/>
                      </w:divBdr>
                    </w:div>
                  </w:divsChild>
                </w:div>
                <w:div w:id="2131975006">
                  <w:marLeft w:val="0"/>
                  <w:marRight w:val="0"/>
                  <w:marTop w:val="0"/>
                  <w:marBottom w:val="0"/>
                  <w:divBdr>
                    <w:top w:val="none" w:sz="0" w:space="0" w:color="auto"/>
                    <w:left w:val="none" w:sz="0" w:space="0" w:color="auto"/>
                    <w:bottom w:val="none" w:sz="0" w:space="0" w:color="auto"/>
                    <w:right w:val="none" w:sz="0" w:space="0" w:color="auto"/>
                  </w:divBdr>
                  <w:divsChild>
                    <w:div w:id="1586038513">
                      <w:marLeft w:val="0"/>
                      <w:marRight w:val="0"/>
                      <w:marTop w:val="0"/>
                      <w:marBottom w:val="0"/>
                      <w:divBdr>
                        <w:top w:val="none" w:sz="0" w:space="0" w:color="auto"/>
                        <w:left w:val="none" w:sz="0" w:space="0" w:color="auto"/>
                        <w:bottom w:val="none" w:sz="0" w:space="0" w:color="auto"/>
                        <w:right w:val="none" w:sz="0" w:space="0" w:color="auto"/>
                      </w:divBdr>
                    </w:div>
                    <w:div w:id="1438601190">
                      <w:marLeft w:val="0"/>
                      <w:marRight w:val="0"/>
                      <w:marTop w:val="0"/>
                      <w:marBottom w:val="0"/>
                      <w:divBdr>
                        <w:top w:val="none" w:sz="0" w:space="0" w:color="auto"/>
                        <w:left w:val="none" w:sz="0" w:space="0" w:color="auto"/>
                        <w:bottom w:val="none" w:sz="0" w:space="0" w:color="auto"/>
                        <w:right w:val="none" w:sz="0" w:space="0" w:color="auto"/>
                      </w:divBdr>
                    </w:div>
                    <w:div w:id="1198272194">
                      <w:marLeft w:val="0"/>
                      <w:marRight w:val="0"/>
                      <w:marTop w:val="0"/>
                      <w:marBottom w:val="0"/>
                      <w:divBdr>
                        <w:top w:val="none" w:sz="0" w:space="0" w:color="auto"/>
                        <w:left w:val="none" w:sz="0" w:space="0" w:color="auto"/>
                        <w:bottom w:val="none" w:sz="0" w:space="0" w:color="auto"/>
                        <w:right w:val="none" w:sz="0" w:space="0" w:color="auto"/>
                      </w:divBdr>
                    </w:div>
                    <w:div w:id="1511481072">
                      <w:marLeft w:val="0"/>
                      <w:marRight w:val="0"/>
                      <w:marTop w:val="0"/>
                      <w:marBottom w:val="0"/>
                      <w:divBdr>
                        <w:top w:val="none" w:sz="0" w:space="0" w:color="auto"/>
                        <w:left w:val="none" w:sz="0" w:space="0" w:color="auto"/>
                        <w:bottom w:val="none" w:sz="0" w:space="0" w:color="auto"/>
                        <w:right w:val="none" w:sz="0" w:space="0" w:color="auto"/>
                      </w:divBdr>
                    </w:div>
                    <w:div w:id="830213553">
                      <w:marLeft w:val="0"/>
                      <w:marRight w:val="0"/>
                      <w:marTop w:val="0"/>
                      <w:marBottom w:val="0"/>
                      <w:divBdr>
                        <w:top w:val="none" w:sz="0" w:space="0" w:color="auto"/>
                        <w:left w:val="none" w:sz="0" w:space="0" w:color="auto"/>
                        <w:bottom w:val="none" w:sz="0" w:space="0" w:color="auto"/>
                        <w:right w:val="none" w:sz="0" w:space="0" w:color="auto"/>
                      </w:divBdr>
                    </w:div>
                    <w:div w:id="1185825142">
                      <w:marLeft w:val="0"/>
                      <w:marRight w:val="0"/>
                      <w:marTop w:val="0"/>
                      <w:marBottom w:val="0"/>
                      <w:divBdr>
                        <w:top w:val="none" w:sz="0" w:space="0" w:color="auto"/>
                        <w:left w:val="none" w:sz="0" w:space="0" w:color="auto"/>
                        <w:bottom w:val="none" w:sz="0" w:space="0" w:color="auto"/>
                        <w:right w:val="none" w:sz="0" w:space="0" w:color="auto"/>
                      </w:divBdr>
                    </w:div>
                    <w:div w:id="1840340238">
                      <w:marLeft w:val="0"/>
                      <w:marRight w:val="0"/>
                      <w:marTop w:val="0"/>
                      <w:marBottom w:val="0"/>
                      <w:divBdr>
                        <w:top w:val="none" w:sz="0" w:space="0" w:color="auto"/>
                        <w:left w:val="none" w:sz="0" w:space="0" w:color="auto"/>
                        <w:bottom w:val="none" w:sz="0" w:space="0" w:color="auto"/>
                        <w:right w:val="none" w:sz="0" w:space="0" w:color="auto"/>
                      </w:divBdr>
                    </w:div>
                  </w:divsChild>
                </w:div>
                <w:div w:id="1905406300">
                  <w:marLeft w:val="0"/>
                  <w:marRight w:val="0"/>
                  <w:marTop w:val="0"/>
                  <w:marBottom w:val="0"/>
                  <w:divBdr>
                    <w:top w:val="none" w:sz="0" w:space="0" w:color="auto"/>
                    <w:left w:val="none" w:sz="0" w:space="0" w:color="auto"/>
                    <w:bottom w:val="none" w:sz="0" w:space="0" w:color="auto"/>
                    <w:right w:val="none" w:sz="0" w:space="0" w:color="auto"/>
                  </w:divBdr>
                  <w:divsChild>
                    <w:div w:id="1039236781">
                      <w:marLeft w:val="0"/>
                      <w:marRight w:val="0"/>
                      <w:marTop w:val="0"/>
                      <w:marBottom w:val="0"/>
                      <w:divBdr>
                        <w:top w:val="none" w:sz="0" w:space="0" w:color="auto"/>
                        <w:left w:val="none" w:sz="0" w:space="0" w:color="auto"/>
                        <w:bottom w:val="none" w:sz="0" w:space="0" w:color="auto"/>
                        <w:right w:val="none" w:sz="0" w:space="0" w:color="auto"/>
                      </w:divBdr>
                    </w:div>
                  </w:divsChild>
                </w:div>
                <w:div w:id="406079536">
                  <w:marLeft w:val="0"/>
                  <w:marRight w:val="0"/>
                  <w:marTop w:val="0"/>
                  <w:marBottom w:val="0"/>
                  <w:divBdr>
                    <w:top w:val="none" w:sz="0" w:space="0" w:color="auto"/>
                    <w:left w:val="none" w:sz="0" w:space="0" w:color="auto"/>
                    <w:bottom w:val="none" w:sz="0" w:space="0" w:color="auto"/>
                    <w:right w:val="none" w:sz="0" w:space="0" w:color="auto"/>
                  </w:divBdr>
                  <w:divsChild>
                    <w:div w:id="676929352">
                      <w:marLeft w:val="0"/>
                      <w:marRight w:val="0"/>
                      <w:marTop w:val="0"/>
                      <w:marBottom w:val="0"/>
                      <w:divBdr>
                        <w:top w:val="none" w:sz="0" w:space="0" w:color="auto"/>
                        <w:left w:val="none" w:sz="0" w:space="0" w:color="auto"/>
                        <w:bottom w:val="none" w:sz="0" w:space="0" w:color="auto"/>
                        <w:right w:val="none" w:sz="0" w:space="0" w:color="auto"/>
                      </w:divBdr>
                    </w:div>
                  </w:divsChild>
                </w:div>
                <w:div w:id="1618026532">
                  <w:marLeft w:val="0"/>
                  <w:marRight w:val="0"/>
                  <w:marTop w:val="0"/>
                  <w:marBottom w:val="0"/>
                  <w:divBdr>
                    <w:top w:val="none" w:sz="0" w:space="0" w:color="auto"/>
                    <w:left w:val="none" w:sz="0" w:space="0" w:color="auto"/>
                    <w:bottom w:val="none" w:sz="0" w:space="0" w:color="auto"/>
                    <w:right w:val="none" w:sz="0" w:space="0" w:color="auto"/>
                  </w:divBdr>
                  <w:divsChild>
                    <w:div w:id="1706523689">
                      <w:marLeft w:val="0"/>
                      <w:marRight w:val="0"/>
                      <w:marTop w:val="0"/>
                      <w:marBottom w:val="0"/>
                      <w:divBdr>
                        <w:top w:val="none" w:sz="0" w:space="0" w:color="auto"/>
                        <w:left w:val="none" w:sz="0" w:space="0" w:color="auto"/>
                        <w:bottom w:val="none" w:sz="0" w:space="0" w:color="auto"/>
                        <w:right w:val="none" w:sz="0" w:space="0" w:color="auto"/>
                      </w:divBdr>
                    </w:div>
                  </w:divsChild>
                </w:div>
                <w:div w:id="2076587853">
                  <w:marLeft w:val="0"/>
                  <w:marRight w:val="0"/>
                  <w:marTop w:val="0"/>
                  <w:marBottom w:val="0"/>
                  <w:divBdr>
                    <w:top w:val="none" w:sz="0" w:space="0" w:color="auto"/>
                    <w:left w:val="none" w:sz="0" w:space="0" w:color="auto"/>
                    <w:bottom w:val="none" w:sz="0" w:space="0" w:color="auto"/>
                    <w:right w:val="none" w:sz="0" w:space="0" w:color="auto"/>
                  </w:divBdr>
                  <w:divsChild>
                    <w:div w:id="464664825">
                      <w:marLeft w:val="0"/>
                      <w:marRight w:val="0"/>
                      <w:marTop w:val="0"/>
                      <w:marBottom w:val="0"/>
                      <w:divBdr>
                        <w:top w:val="none" w:sz="0" w:space="0" w:color="auto"/>
                        <w:left w:val="none" w:sz="0" w:space="0" w:color="auto"/>
                        <w:bottom w:val="none" w:sz="0" w:space="0" w:color="auto"/>
                        <w:right w:val="none" w:sz="0" w:space="0" w:color="auto"/>
                      </w:divBdr>
                    </w:div>
                    <w:div w:id="1262034869">
                      <w:marLeft w:val="0"/>
                      <w:marRight w:val="0"/>
                      <w:marTop w:val="0"/>
                      <w:marBottom w:val="0"/>
                      <w:divBdr>
                        <w:top w:val="none" w:sz="0" w:space="0" w:color="auto"/>
                        <w:left w:val="none" w:sz="0" w:space="0" w:color="auto"/>
                        <w:bottom w:val="none" w:sz="0" w:space="0" w:color="auto"/>
                        <w:right w:val="none" w:sz="0" w:space="0" w:color="auto"/>
                      </w:divBdr>
                    </w:div>
                    <w:div w:id="2107342015">
                      <w:marLeft w:val="0"/>
                      <w:marRight w:val="0"/>
                      <w:marTop w:val="0"/>
                      <w:marBottom w:val="0"/>
                      <w:divBdr>
                        <w:top w:val="none" w:sz="0" w:space="0" w:color="auto"/>
                        <w:left w:val="none" w:sz="0" w:space="0" w:color="auto"/>
                        <w:bottom w:val="none" w:sz="0" w:space="0" w:color="auto"/>
                        <w:right w:val="none" w:sz="0" w:space="0" w:color="auto"/>
                      </w:divBdr>
                    </w:div>
                    <w:div w:id="1475676173">
                      <w:marLeft w:val="0"/>
                      <w:marRight w:val="0"/>
                      <w:marTop w:val="0"/>
                      <w:marBottom w:val="0"/>
                      <w:divBdr>
                        <w:top w:val="none" w:sz="0" w:space="0" w:color="auto"/>
                        <w:left w:val="none" w:sz="0" w:space="0" w:color="auto"/>
                        <w:bottom w:val="none" w:sz="0" w:space="0" w:color="auto"/>
                        <w:right w:val="none" w:sz="0" w:space="0" w:color="auto"/>
                      </w:divBdr>
                    </w:div>
                    <w:div w:id="1692419149">
                      <w:marLeft w:val="0"/>
                      <w:marRight w:val="0"/>
                      <w:marTop w:val="0"/>
                      <w:marBottom w:val="0"/>
                      <w:divBdr>
                        <w:top w:val="none" w:sz="0" w:space="0" w:color="auto"/>
                        <w:left w:val="none" w:sz="0" w:space="0" w:color="auto"/>
                        <w:bottom w:val="none" w:sz="0" w:space="0" w:color="auto"/>
                        <w:right w:val="none" w:sz="0" w:space="0" w:color="auto"/>
                      </w:divBdr>
                    </w:div>
                    <w:div w:id="1229609589">
                      <w:marLeft w:val="0"/>
                      <w:marRight w:val="0"/>
                      <w:marTop w:val="0"/>
                      <w:marBottom w:val="0"/>
                      <w:divBdr>
                        <w:top w:val="none" w:sz="0" w:space="0" w:color="auto"/>
                        <w:left w:val="none" w:sz="0" w:space="0" w:color="auto"/>
                        <w:bottom w:val="none" w:sz="0" w:space="0" w:color="auto"/>
                        <w:right w:val="none" w:sz="0" w:space="0" w:color="auto"/>
                      </w:divBdr>
                    </w:div>
                    <w:div w:id="1724131912">
                      <w:marLeft w:val="0"/>
                      <w:marRight w:val="0"/>
                      <w:marTop w:val="0"/>
                      <w:marBottom w:val="0"/>
                      <w:divBdr>
                        <w:top w:val="none" w:sz="0" w:space="0" w:color="auto"/>
                        <w:left w:val="none" w:sz="0" w:space="0" w:color="auto"/>
                        <w:bottom w:val="none" w:sz="0" w:space="0" w:color="auto"/>
                        <w:right w:val="none" w:sz="0" w:space="0" w:color="auto"/>
                      </w:divBdr>
                    </w:div>
                    <w:div w:id="800346387">
                      <w:marLeft w:val="0"/>
                      <w:marRight w:val="0"/>
                      <w:marTop w:val="0"/>
                      <w:marBottom w:val="0"/>
                      <w:divBdr>
                        <w:top w:val="none" w:sz="0" w:space="0" w:color="auto"/>
                        <w:left w:val="none" w:sz="0" w:space="0" w:color="auto"/>
                        <w:bottom w:val="none" w:sz="0" w:space="0" w:color="auto"/>
                        <w:right w:val="none" w:sz="0" w:space="0" w:color="auto"/>
                      </w:divBdr>
                    </w:div>
                    <w:div w:id="1835680370">
                      <w:marLeft w:val="0"/>
                      <w:marRight w:val="0"/>
                      <w:marTop w:val="0"/>
                      <w:marBottom w:val="0"/>
                      <w:divBdr>
                        <w:top w:val="none" w:sz="0" w:space="0" w:color="auto"/>
                        <w:left w:val="none" w:sz="0" w:space="0" w:color="auto"/>
                        <w:bottom w:val="none" w:sz="0" w:space="0" w:color="auto"/>
                        <w:right w:val="none" w:sz="0" w:space="0" w:color="auto"/>
                      </w:divBdr>
                    </w:div>
                    <w:div w:id="769273529">
                      <w:marLeft w:val="0"/>
                      <w:marRight w:val="0"/>
                      <w:marTop w:val="0"/>
                      <w:marBottom w:val="0"/>
                      <w:divBdr>
                        <w:top w:val="none" w:sz="0" w:space="0" w:color="auto"/>
                        <w:left w:val="none" w:sz="0" w:space="0" w:color="auto"/>
                        <w:bottom w:val="none" w:sz="0" w:space="0" w:color="auto"/>
                        <w:right w:val="none" w:sz="0" w:space="0" w:color="auto"/>
                      </w:divBdr>
                    </w:div>
                    <w:div w:id="1984002451">
                      <w:marLeft w:val="0"/>
                      <w:marRight w:val="0"/>
                      <w:marTop w:val="0"/>
                      <w:marBottom w:val="0"/>
                      <w:divBdr>
                        <w:top w:val="none" w:sz="0" w:space="0" w:color="auto"/>
                        <w:left w:val="none" w:sz="0" w:space="0" w:color="auto"/>
                        <w:bottom w:val="none" w:sz="0" w:space="0" w:color="auto"/>
                        <w:right w:val="none" w:sz="0" w:space="0" w:color="auto"/>
                      </w:divBdr>
                    </w:div>
                    <w:div w:id="505755440">
                      <w:marLeft w:val="0"/>
                      <w:marRight w:val="0"/>
                      <w:marTop w:val="0"/>
                      <w:marBottom w:val="0"/>
                      <w:divBdr>
                        <w:top w:val="none" w:sz="0" w:space="0" w:color="auto"/>
                        <w:left w:val="none" w:sz="0" w:space="0" w:color="auto"/>
                        <w:bottom w:val="none" w:sz="0" w:space="0" w:color="auto"/>
                        <w:right w:val="none" w:sz="0" w:space="0" w:color="auto"/>
                      </w:divBdr>
                    </w:div>
                    <w:div w:id="917640515">
                      <w:marLeft w:val="0"/>
                      <w:marRight w:val="0"/>
                      <w:marTop w:val="0"/>
                      <w:marBottom w:val="0"/>
                      <w:divBdr>
                        <w:top w:val="none" w:sz="0" w:space="0" w:color="auto"/>
                        <w:left w:val="none" w:sz="0" w:space="0" w:color="auto"/>
                        <w:bottom w:val="none" w:sz="0" w:space="0" w:color="auto"/>
                        <w:right w:val="none" w:sz="0" w:space="0" w:color="auto"/>
                      </w:divBdr>
                    </w:div>
                    <w:div w:id="1279069310">
                      <w:marLeft w:val="0"/>
                      <w:marRight w:val="0"/>
                      <w:marTop w:val="0"/>
                      <w:marBottom w:val="0"/>
                      <w:divBdr>
                        <w:top w:val="none" w:sz="0" w:space="0" w:color="auto"/>
                        <w:left w:val="none" w:sz="0" w:space="0" w:color="auto"/>
                        <w:bottom w:val="none" w:sz="0" w:space="0" w:color="auto"/>
                        <w:right w:val="none" w:sz="0" w:space="0" w:color="auto"/>
                      </w:divBdr>
                    </w:div>
                    <w:div w:id="1461650156">
                      <w:marLeft w:val="0"/>
                      <w:marRight w:val="0"/>
                      <w:marTop w:val="0"/>
                      <w:marBottom w:val="0"/>
                      <w:divBdr>
                        <w:top w:val="none" w:sz="0" w:space="0" w:color="auto"/>
                        <w:left w:val="none" w:sz="0" w:space="0" w:color="auto"/>
                        <w:bottom w:val="none" w:sz="0" w:space="0" w:color="auto"/>
                        <w:right w:val="none" w:sz="0" w:space="0" w:color="auto"/>
                      </w:divBdr>
                    </w:div>
                    <w:div w:id="523641298">
                      <w:marLeft w:val="0"/>
                      <w:marRight w:val="0"/>
                      <w:marTop w:val="0"/>
                      <w:marBottom w:val="0"/>
                      <w:divBdr>
                        <w:top w:val="none" w:sz="0" w:space="0" w:color="auto"/>
                        <w:left w:val="none" w:sz="0" w:space="0" w:color="auto"/>
                        <w:bottom w:val="none" w:sz="0" w:space="0" w:color="auto"/>
                        <w:right w:val="none" w:sz="0" w:space="0" w:color="auto"/>
                      </w:divBdr>
                    </w:div>
                  </w:divsChild>
                </w:div>
                <w:div w:id="1528712319">
                  <w:marLeft w:val="0"/>
                  <w:marRight w:val="0"/>
                  <w:marTop w:val="0"/>
                  <w:marBottom w:val="0"/>
                  <w:divBdr>
                    <w:top w:val="none" w:sz="0" w:space="0" w:color="auto"/>
                    <w:left w:val="none" w:sz="0" w:space="0" w:color="auto"/>
                    <w:bottom w:val="none" w:sz="0" w:space="0" w:color="auto"/>
                    <w:right w:val="none" w:sz="0" w:space="0" w:color="auto"/>
                  </w:divBdr>
                  <w:divsChild>
                    <w:div w:id="723452324">
                      <w:marLeft w:val="0"/>
                      <w:marRight w:val="0"/>
                      <w:marTop w:val="0"/>
                      <w:marBottom w:val="0"/>
                      <w:divBdr>
                        <w:top w:val="none" w:sz="0" w:space="0" w:color="auto"/>
                        <w:left w:val="none" w:sz="0" w:space="0" w:color="auto"/>
                        <w:bottom w:val="none" w:sz="0" w:space="0" w:color="auto"/>
                        <w:right w:val="none" w:sz="0" w:space="0" w:color="auto"/>
                      </w:divBdr>
                    </w:div>
                    <w:div w:id="2030905898">
                      <w:marLeft w:val="0"/>
                      <w:marRight w:val="0"/>
                      <w:marTop w:val="0"/>
                      <w:marBottom w:val="0"/>
                      <w:divBdr>
                        <w:top w:val="none" w:sz="0" w:space="0" w:color="auto"/>
                        <w:left w:val="none" w:sz="0" w:space="0" w:color="auto"/>
                        <w:bottom w:val="none" w:sz="0" w:space="0" w:color="auto"/>
                        <w:right w:val="none" w:sz="0" w:space="0" w:color="auto"/>
                      </w:divBdr>
                    </w:div>
                    <w:div w:id="305823723">
                      <w:marLeft w:val="0"/>
                      <w:marRight w:val="0"/>
                      <w:marTop w:val="0"/>
                      <w:marBottom w:val="0"/>
                      <w:divBdr>
                        <w:top w:val="none" w:sz="0" w:space="0" w:color="auto"/>
                        <w:left w:val="none" w:sz="0" w:space="0" w:color="auto"/>
                        <w:bottom w:val="none" w:sz="0" w:space="0" w:color="auto"/>
                        <w:right w:val="none" w:sz="0" w:space="0" w:color="auto"/>
                      </w:divBdr>
                    </w:div>
                    <w:div w:id="1991785722">
                      <w:marLeft w:val="0"/>
                      <w:marRight w:val="0"/>
                      <w:marTop w:val="0"/>
                      <w:marBottom w:val="0"/>
                      <w:divBdr>
                        <w:top w:val="none" w:sz="0" w:space="0" w:color="auto"/>
                        <w:left w:val="none" w:sz="0" w:space="0" w:color="auto"/>
                        <w:bottom w:val="none" w:sz="0" w:space="0" w:color="auto"/>
                        <w:right w:val="none" w:sz="0" w:space="0" w:color="auto"/>
                      </w:divBdr>
                    </w:div>
                    <w:div w:id="1815830970">
                      <w:marLeft w:val="0"/>
                      <w:marRight w:val="0"/>
                      <w:marTop w:val="0"/>
                      <w:marBottom w:val="0"/>
                      <w:divBdr>
                        <w:top w:val="none" w:sz="0" w:space="0" w:color="auto"/>
                        <w:left w:val="none" w:sz="0" w:space="0" w:color="auto"/>
                        <w:bottom w:val="none" w:sz="0" w:space="0" w:color="auto"/>
                        <w:right w:val="none" w:sz="0" w:space="0" w:color="auto"/>
                      </w:divBdr>
                    </w:div>
                    <w:div w:id="1286228759">
                      <w:marLeft w:val="0"/>
                      <w:marRight w:val="0"/>
                      <w:marTop w:val="0"/>
                      <w:marBottom w:val="0"/>
                      <w:divBdr>
                        <w:top w:val="none" w:sz="0" w:space="0" w:color="auto"/>
                        <w:left w:val="none" w:sz="0" w:space="0" w:color="auto"/>
                        <w:bottom w:val="none" w:sz="0" w:space="0" w:color="auto"/>
                        <w:right w:val="none" w:sz="0" w:space="0" w:color="auto"/>
                      </w:divBdr>
                    </w:div>
                    <w:div w:id="1277758461">
                      <w:marLeft w:val="0"/>
                      <w:marRight w:val="0"/>
                      <w:marTop w:val="0"/>
                      <w:marBottom w:val="0"/>
                      <w:divBdr>
                        <w:top w:val="none" w:sz="0" w:space="0" w:color="auto"/>
                        <w:left w:val="none" w:sz="0" w:space="0" w:color="auto"/>
                        <w:bottom w:val="none" w:sz="0" w:space="0" w:color="auto"/>
                        <w:right w:val="none" w:sz="0" w:space="0" w:color="auto"/>
                      </w:divBdr>
                    </w:div>
                    <w:div w:id="1852913491">
                      <w:marLeft w:val="0"/>
                      <w:marRight w:val="0"/>
                      <w:marTop w:val="0"/>
                      <w:marBottom w:val="0"/>
                      <w:divBdr>
                        <w:top w:val="none" w:sz="0" w:space="0" w:color="auto"/>
                        <w:left w:val="none" w:sz="0" w:space="0" w:color="auto"/>
                        <w:bottom w:val="none" w:sz="0" w:space="0" w:color="auto"/>
                        <w:right w:val="none" w:sz="0" w:space="0" w:color="auto"/>
                      </w:divBdr>
                    </w:div>
                    <w:div w:id="2017611626">
                      <w:marLeft w:val="0"/>
                      <w:marRight w:val="0"/>
                      <w:marTop w:val="0"/>
                      <w:marBottom w:val="0"/>
                      <w:divBdr>
                        <w:top w:val="none" w:sz="0" w:space="0" w:color="auto"/>
                        <w:left w:val="none" w:sz="0" w:space="0" w:color="auto"/>
                        <w:bottom w:val="none" w:sz="0" w:space="0" w:color="auto"/>
                        <w:right w:val="none" w:sz="0" w:space="0" w:color="auto"/>
                      </w:divBdr>
                    </w:div>
                    <w:div w:id="1058674423">
                      <w:marLeft w:val="0"/>
                      <w:marRight w:val="0"/>
                      <w:marTop w:val="0"/>
                      <w:marBottom w:val="0"/>
                      <w:divBdr>
                        <w:top w:val="none" w:sz="0" w:space="0" w:color="auto"/>
                        <w:left w:val="none" w:sz="0" w:space="0" w:color="auto"/>
                        <w:bottom w:val="none" w:sz="0" w:space="0" w:color="auto"/>
                        <w:right w:val="none" w:sz="0" w:space="0" w:color="auto"/>
                      </w:divBdr>
                    </w:div>
                    <w:div w:id="107508524">
                      <w:marLeft w:val="0"/>
                      <w:marRight w:val="0"/>
                      <w:marTop w:val="0"/>
                      <w:marBottom w:val="0"/>
                      <w:divBdr>
                        <w:top w:val="none" w:sz="0" w:space="0" w:color="auto"/>
                        <w:left w:val="none" w:sz="0" w:space="0" w:color="auto"/>
                        <w:bottom w:val="none" w:sz="0" w:space="0" w:color="auto"/>
                        <w:right w:val="none" w:sz="0" w:space="0" w:color="auto"/>
                      </w:divBdr>
                    </w:div>
                    <w:div w:id="2014456665">
                      <w:marLeft w:val="0"/>
                      <w:marRight w:val="0"/>
                      <w:marTop w:val="0"/>
                      <w:marBottom w:val="0"/>
                      <w:divBdr>
                        <w:top w:val="none" w:sz="0" w:space="0" w:color="auto"/>
                        <w:left w:val="none" w:sz="0" w:space="0" w:color="auto"/>
                        <w:bottom w:val="none" w:sz="0" w:space="0" w:color="auto"/>
                        <w:right w:val="none" w:sz="0" w:space="0" w:color="auto"/>
                      </w:divBdr>
                    </w:div>
                    <w:div w:id="371613481">
                      <w:marLeft w:val="0"/>
                      <w:marRight w:val="0"/>
                      <w:marTop w:val="0"/>
                      <w:marBottom w:val="0"/>
                      <w:divBdr>
                        <w:top w:val="none" w:sz="0" w:space="0" w:color="auto"/>
                        <w:left w:val="none" w:sz="0" w:space="0" w:color="auto"/>
                        <w:bottom w:val="none" w:sz="0" w:space="0" w:color="auto"/>
                        <w:right w:val="none" w:sz="0" w:space="0" w:color="auto"/>
                      </w:divBdr>
                    </w:div>
                  </w:divsChild>
                </w:div>
                <w:div w:id="282003738">
                  <w:marLeft w:val="0"/>
                  <w:marRight w:val="0"/>
                  <w:marTop w:val="0"/>
                  <w:marBottom w:val="0"/>
                  <w:divBdr>
                    <w:top w:val="none" w:sz="0" w:space="0" w:color="auto"/>
                    <w:left w:val="none" w:sz="0" w:space="0" w:color="auto"/>
                    <w:bottom w:val="none" w:sz="0" w:space="0" w:color="auto"/>
                    <w:right w:val="none" w:sz="0" w:space="0" w:color="auto"/>
                  </w:divBdr>
                  <w:divsChild>
                    <w:div w:id="934291104">
                      <w:marLeft w:val="0"/>
                      <w:marRight w:val="0"/>
                      <w:marTop w:val="0"/>
                      <w:marBottom w:val="0"/>
                      <w:divBdr>
                        <w:top w:val="none" w:sz="0" w:space="0" w:color="auto"/>
                        <w:left w:val="none" w:sz="0" w:space="0" w:color="auto"/>
                        <w:bottom w:val="none" w:sz="0" w:space="0" w:color="auto"/>
                        <w:right w:val="none" w:sz="0" w:space="0" w:color="auto"/>
                      </w:divBdr>
                    </w:div>
                    <w:div w:id="1236356442">
                      <w:marLeft w:val="0"/>
                      <w:marRight w:val="0"/>
                      <w:marTop w:val="0"/>
                      <w:marBottom w:val="0"/>
                      <w:divBdr>
                        <w:top w:val="none" w:sz="0" w:space="0" w:color="auto"/>
                        <w:left w:val="none" w:sz="0" w:space="0" w:color="auto"/>
                        <w:bottom w:val="none" w:sz="0" w:space="0" w:color="auto"/>
                        <w:right w:val="none" w:sz="0" w:space="0" w:color="auto"/>
                      </w:divBdr>
                    </w:div>
                  </w:divsChild>
                </w:div>
                <w:div w:id="1145051462">
                  <w:marLeft w:val="0"/>
                  <w:marRight w:val="0"/>
                  <w:marTop w:val="0"/>
                  <w:marBottom w:val="0"/>
                  <w:divBdr>
                    <w:top w:val="none" w:sz="0" w:space="0" w:color="auto"/>
                    <w:left w:val="none" w:sz="0" w:space="0" w:color="auto"/>
                    <w:bottom w:val="none" w:sz="0" w:space="0" w:color="auto"/>
                    <w:right w:val="none" w:sz="0" w:space="0" w:color="auto"/>
                  </w:divBdr>
                  <w:divsChild>
                    <w:div w:id="766196632">
                      <w:marLeft w:val="0"/>
                      <w:marRight w:val="0"/>
                      <w:marTop w:val="0"/>
                      <w:marBottom w:val="0"/>
                      <w:divBdr>
                        <w:top w:val="none" w:sz="0" w:space="0" w:color="auto"/>
                        <w:left w:val="none" w:sz="0" w:space="0" w:color="auto"/>
                        <w:bottom w:val="none" w:sz="0" w:space="0" w:color="auto"/>
                        <w:right w:val="none" w:sz="0" w:space="0" w:color="auto"/>
                      </w:divBdr>
                    </w:div>
                  </w:divsChild>
                </w:div>
                <w:div w:id="1000818133">
                  <w:marLeft w:val="0"/>
                  <w:marRight w:val="0"/>
                  <w:marTop w:val="0"/>
                  <w:marBottom w:val="0"/>
                  <w:divBdr>
                    <w:top w:val="none" w:sz="0" w:space="0" w:color="auto"/>
                    <w:left w:val="none" w:sz="0" w:space="0" w:color="auto"/>
                    <w:bottom w:val="none" w:sz="0" w:space="0" w:color="auto"/>
                    <w:right w:val="none" w:sz="0" w:space="0" w:color="auto"/>
                  </w:divBdr>
                  <w:divsChild>
                    <w:div w:id="802887506">
                      <w:marLeft w:val="0"/>
                      <w:marRight w:val="0"/>
                      <w:marTop w:val="0"/>
                      <w:marBottom w:val="0"/>
                      <w:divBdr>
                        <w:top w:val="none" w:sz="0" w:space="0" w:color="auto"/>
                        <w:left w:val="none" w:sz="0" w:space="0" w:color="auto"/>
                        <w:bottom w:val="none" w:sz="0" w:space="0" w:color="auto"/>
                        <w:right w:val="none" w:sz="0" w:space="0" w:color="auto"/>
                      </w:divBdr>
                    </w:div>
                  </w:divsChild>
                </w:div>
                <w:div w:id="771895464">
                  <w:marLeft w:val="0"/>
                  <w:marRight w:val="0"/>
                  <w:marTop w:val="0"/>
                  <w:marBottom w:val="0"/>
                  <w:divBdr>
                    <w:top w:val="none" w:sz="0" w:space="0" w:color="auto"/>
                    <w:left w:val="none" w:sz="0" w:space="0" w:color="auto"/>
                    <w:bottom w:val="none" w:sz="0" w:space="0" w:color="auto"/>
                    <w:right w:val="none" w:sz="0" w:space="0" w:color="auto"/>
                  </w:divBdr>
                  <w:divsChild>
                    <w:div w:id="386801240">
                      <w:marLeft w:val="0"/>
                      <w:marRight w:val="0"/>
                      <w:marTop w:val="0"/>
                      <w:marBottom w:val="0"/>
                      <w:divBdr>
                        <w:top w:val="none" w:sz="0" w:space="0" w:color="auto"/>
                        <w:left w:val="none" w:sz="0" w:space="0" w:color="auto"/>
                        <w:bottom w:val="none" w:sz="0" w:space="0" w:color="auto"/>
                        <w:right w:val="none" w:sz="0" w:space="0" w:color="auto"/>
                      </w:divBdr>
                    </w:div>
                    <w:div w:id="741483714">
                      <w:marLeft w:val="0"/>
                      <w:marRight w:val="0"/>
                      <w:marTop w:val="0"/>
                      <w:marBottom w:val="0"/>
                      <w:divBdr>
                        <w:top w:val="none" w:sz="0" w:space="0" w:color="auto"/>
                        <w:left w:val="none" w:sz="0" w:space="0" w:color="auto"/>
                        <w:bottom w:val="none" w:sz="0" w:space="0" w:color="auto"/>
                        <w:right w:val="none" w:sz="0" w:space="0" w:color="auto"/>
                      </w:divBdr>
                    </w:div>
                    <w:div w:id="789016011">
                      <w:marLeft w:val="0"/>
                      <w:marRight w:val="0"/>
                      <w:marTop w:val="0"/>
                      <w:marBottom w:val="0"/>
                      <w:divBdr>
                        <w:top w:val="none" w:sz="0" w:space="0" w:color="auto"/>
                        <w:left w:val="none" w:sz="0" w:space="0" w:color="auto"/>
                        <w:bottom w:val="none" w:sz="0" w:space="0" w:color="auto"/>
                        <w:right w:val="none" w:sz="0" w:space="0" w:color="auto"/>
                      </w:divBdr>
                    </w:div>
                    <w:div w:id="773594872">
                      <w:marLeft w:val="0"/>
                      <w:marRight w:val="0"/>
                      <w:marTop w:val="0"/>
                      <w:marBottom w:val="0"/>
                      <w:divBdr>
                        <w:top w:val="none" w:sz="0" w:space="0" w:color="auto"/>
                        <w:left w:val="none" w:sz="0" w:space="0" w:color="auto"/>
                        <w:bottom w:val="none" w:sz="0" w:space="0" w:color="auto"/>
                        <w:right w:val="none" w:sz="0" w:space="0" w:color="auto"/>
                      </w:divBdr>
                    </w:div>
                    <w:div w:id="606667085">
                      <w:marLeft w:val="0"/>
                      <w:marRight w:val="0"/>
                      <w:marTop w:val="0"/>
                      <w:marBottom w:val="0"/>
                      <w:divBdr>
                        <w:top w:val="none" w:sz="0" w:space="0" w:color="auto"/>
                        <w:left w:val="none" w:sz="0" w:space="0" w:color="auto"/>
                        <w:bottom w:val="none" w:sz="0" w:space="0" w:color="auto"/>
                        <w:right w:val="none" w:sz="0" w:space="0" w:color="auto"/>
                      </w:divBdr>
                    </w:div>
                    <w:div w:id="1716077303">
                      <w:marLeft w:val="0"/>
                      <w:marRight w:val="0"/>
                      <w:marTop w:val="0"/>
                      <w:marBottom w:val="0"/>
                      <w:divBdr>
                        <w:top w:val="none" w:sz="0" w:space="0" w:color="auto"/>
                        <w:left w:val="none" w:sz="0" w:space="0" w:color="auto"/>
                        <w:bottom w:val="none" w:sz="0" w:space="0" w:color="auto"/>
                        <w:right w:val="none" w:sz="0" w:space="0" w:color="auto"/>
                      </w:divBdr>
                    </w:div>
                    <w:div w:id="684868644">
                      <w:marLeft w:val="0"/>
                      <w:marRight w:val="0"/>
                      <w:marTop w:val="0"/>
                      <w:marBottom w:val="0"/>
                      <w:divBdr>
                        <w:top w:val="none" w:sz="0" w:space="0" w:color="auto"/>
                        <w:left w:val="none" w:sz="0" w:space="0" w:color="auto"/>
                        <w:bottom w:val="none" w:sz="0" w:space="0" w:color="auto"/>
                        <w:right w:val="none" w:sz="0" w:space="0" w:color="auto"/>
                      </w:divBdr>
                    </w:div>
                  </w:divsChild>
                </w:div>
                <w:div w:id="788009804">
                  <w:marLeft w:val="0"/>
                  <w:marRight w:val="0"/>
                  <w:marTop w:val="0"/>
                  <w:marBottom w:val="0"/>
                  <w:divBdr>
                    <w:top w:val="none" w:sz="0" w:space="0" w:color="auto"/>
                    <w:left w:val="none" w:sz="0" w:space="0" w:color="auto"/>
                    <w:bottom w:val="none" w:sz="0" w:space="0" w:color="auto"/>
                    <w:right w:val="none" w:sz="0" w:space="0" w:color="auto"/>
                  </w:divBdr>
                  <w:divsChild>
                    <w:div w:id="1036198690">
                      <w:marLeft w:val="0"/>
                      <w:marRight w:val="0"/>
                      <w:marTop w:val="0"/>
                      <w:marBottom w:val="0"/>
                      <w:divBdr>
                        <w:top w:val="none" w:sz="0" w:space="0" w:color="auto"/>
                        <w:left w:val="none" w:sz="0" w:space="0" w:color="auto"/>
                        <w:bottom w:val="none" w:sz="0" w:space="0" w:color="auto"/>
                        <w:right w:val="none" w:sz="0" w:space="0" w:color="auto"/>
                      </w:divBdr>
                    </w:div>
                    <w:div w:id="1653219446">
                      <w:marLeft w:val="0"/>
                      <w:marRight w:val="0"/>
                      <w:marTop w:val="0"/>
                      <w:marBottom w:val="0"/>
                      <w:divBdr>
                        <w:top w:val="none" w:sz="0" w:space="0" w:color="auto"/>
                        <w:left w:val="none" w:sz="0" w:space="0" w:color="auto"/>
                        <w:bottom w:val="none" w:sz="0" w:space="0" w:color="auto"/>
                        <w:right w:val="none" w:sz="0" w:space="0" w:color="auto"/>
                      </w:divBdr>
                    </w:div>
                    <w:div w:id="1477382139">
                      <w:marLeft w:val="0"/>
                      <w:marRight w:val="0"/>
                      <w:marTop w:val="0"/>
                      <w:marBottom w:val="0"/>
                      <w:divBdr>
                        <w:top w:val="none" w:sz="0" w:space="0" w:color="auto"/>
                        <w:left w:val="none" w:sz="0" w:space="0" w:color="auto"/>
                        <w:bottom w:val="none" w:sz="0" w:space="0" w:color="auto"/>
                        <w:right w:val="none" w:sz="0" w:space="0" w:color="auto"/>
                      </w:divBdr>
                    </w:div>
                  </w:divsChild>
                </w:div>
                <w:div w:id="453793910">
                  <w:marLeft w:val="0"/>
                  <w:marRight w:val="0"/>
                  <w:marTop w:val="0"/>
                  <w:marBottom w:val="0"/>
                  <w:divBdr>
                    <w:top w:val="none" w:sz="0" w:space="0" w:color="auto"/>
                    <w:left w:val="none" w:sz="0" w:space="0" w:color="auto"/>
                    <w:bottom w:val="none" w:sz="0" w:space="0" w:color="auto"/>
                    <w:right w:val="none" w:sz="0" w:space="0" w:color="auto"/>
                  </w:divBdr>
                  <w:divsChild>
                    <w:div w:id="1206605527">
                      <w:marLeft w:val="0"/>
                      <w:marRight w:val="0"/>
                      <w:marTop w:val="0"/>
                      <w:marBottom w:val="0"/>
                      <w:divBdr>
                        <w:top w:val="none" w:sz="0" w:space="0" w:color="auto"/>
                        <w:left w:val="none" w:sz="0" w:space="0" w:color="auto"/>
                        <w:bottom w:val="none" w:sz="0" w:space="0" w:color="auto"/>
                        <w:right w:val="none" w:sz="0" w:space="0" w:color="auto"/>
                      </w:divBdr>
                    </w:div>
                  </w:divsChild>
                </w:div>
                <w:div w:id="1295909082">
                  <w:marLeft w:val="0"/>
                  <w:marRight w:val="0"/>
                  <w:marTop w:val="0"/>
                  <w:marBottom w:val="0"/>
                  <w:divBdr>
                    <w:top w:val="none" w:sz="0" w:space="0" w:color="auto"/>
                    <w:left w:val="none" w:sz="0" w:space="0" w:color="auto"/>
                    <w:bottom w:val="none" w:sz="0" w:space="0" w:color="auto"/>
                    <w:right w:val="none" w:sz="0" w:space="0" w:color="auto"/>
                  </w:divBdr>
                  <w:divsChild>
                    <w:div w:id="1177187028">
                      <w:marLeft w:val="0"/>
                      <w:marRight w:val="0"/>
                      <w:marTop w:val="0"/>
                      <w:marBottom w:val="0"/>
                      <w:divBdr>
                        <w:top w:val="none" w:sz="0" w:space="0" w:color="auto"/>
                        <w:left w:val="none" w:sz="0" w:space="0" w:color="auto"/>
                        <w:bottom w:val="none" w:sz="0" w:space="0" w:color="auto"/>
                        <w:right w:val="none" w:sz="0" w:space="0" w:color="auto"/>
                      </w:divBdr>
                    </w:div>
                  </w:divsChild>
                </w:div>
                <w:div w:id="1335763793">
                  <w:marLeft w:val="0"/>
                  <w:marRight w:val="0"/>
                  <w:marTop w:val="0"/>
                  <w:marBottom w:val="0"/>
                  <w:divBdr>
                    <w:top w:val="none" w:sz="0" w:space="0" w:color="auto"/>
                    <w:left w:val="none" w:sz="0" w:space="0" w:color="auto"/>
                    <w:bottom w:val="none" w:sz="0" w:space="0" w:color="auto"/>
                    <w:right w:val="none" w:sz="0" w:space="0" w:color="auto"/>
                  </w:divBdr>
                  <w:divsChild>
                    <w:div w:id="912589015">
                      <w:marLeft w:val="0"/>
                      <w:marRight w:val="0"/>
                      <w:marTop w:val="0"/>
                      <w:marBottom w:val="0"/>
                      <w:divBdr>
                        <w:top w:val="none" w:sz="0" w:space="0" w:color="auto"/>
                        <w:left w:val="none" w:sz="0" w:space="0" w:color="auto"/>
                        <w:bottom w:val="none" w:sz="0" w:space="0" w:color="auto"/>
                        <w:right w:val="none" w:sz="0" w:space="0" w:color="auto"/>
                      </w:divBdr>
                    </w:div>
                  </w:divsChild>
                </w:div>
                <w:div w:id="1212352241">
                  <w:marLeft w:val="0"/>
                  <w:marRight w:val="0"/>
                  <w:marTop w:val="0"/>
                  <w:marBottom w:val="0"/>
                  <w:divBdr>
                    <w:top w:val="none" w:sz="0" w:space="0" w:color="auto"/>
                    <w:left w:val="none" w:sz="0" w:space="0" w:color="auto"/>
                    <w:bottom w:val="none" w:sz="0" w:space="0" w:color="auto"/>
                    <w:right w:val="none" w:sz="0" w:space="0" w:color="auto"/>
                  </w:divBdr>
                  <w:divsChild>
                    <w:div w:id="2016566632">
                      <w:marLeft w:val="0"/>
                      <w:marRight w:val="0"/>
                      <w:marTop w:val="0"/>
                      <w:marBottom w:val="0"/>
                      <w:divBdr>
                        <w:top w:val="none" w:sz="0" w:space="0" w:color="auto"/>
                        <w:left w:val="none" w:sz="0" w:space="0" w:color="auto"/>
                        <w:bottom w:val="none" w:sz="0" w:space="0" w:color="auto"/>
                        <w:right w:val="none" w:sz="0" w:space="0" w:color="auto"/>
                      </w:divBdr>
                    </w:div>
                    <w:div w:id="190537533">
                      <w:marLeft w:val="0"/>
                      <w:marRight w:val="0"/>
                      <w:marTop w:val="0"/>
                      <w:marBottom w:val="0"/>
                      <w:divBdr>
                        <w:top w:val="none" w:sz="0" w:space="0" w:color="auto"/>
                        <w:left w:val="none" w:sz="0" w:space="0" w:color="auto"/>
                        <w:bottom w:val="none" w:sz="0" w:space="0" w:color="auto"/>
                        <w:right w:val="none" w:sz="0" w:space="0" w:color="auto"/>
                      </w:divBdr>
                    </w:div>
                    <w:div w:id="1118794468">
                      <w:marLeft w:val="0"/>
                      <w:marRight w:val="0"/>
                      <w:marTop w:val="0"/>
                      <w:marBottom w:val="0"/>
                      <w:divBdr>
                        <w:top w:val="none" w:sz="0" w:space="0" w:color="auto"/>
                        <w:left w:val="none" w:sz="0" w:space="0" w:color="auto"/>
                        <w:bottom w:val="none" w:sz="0" w:space="0" w:color="auto"/>
                        <w:right w:val="none" w:sz="0" w:space="0" w:color="auto"/>
                      </w:divBdr>
                    </w:div>
                  </w:divsChild>
                </w:div>
                <w:div w:id="2098477838">
                  <w:marLeft w:val="0"/>
                  <w:marRight w:val="0"/>
                  <w:marTop w:val="0"/>
                  <w:marBottom w:val="0"/>
                  <w:divBdr>
                    <w:top w:val="none" w:sz="0" w:space="0" w:color="auto"/>
                    <w:left w:val="none" w:sz="0" w:space="0" w:color="auto"/>
                    <w:bottom w:val="none" w:sz="0" w:space="0" w:color="auto"/>
                    <w:right w:val="none" w:sz="0" w:space="0" w:color="auto"/>
                  </w:divBdr>
                  <w:divsChild>
                    <w:div w:id="1471091680">
                      <w:marLeft w:val="0"/>
                      <w:marRight w:val="0"/>
                      <w:marTop w:val="0"/>
                      <w:marBottom w:val="0"/>
                      <w:divBdr>
                        <w:top w:val="none" w:sz="0" w:space="0" w:color="auto"/>
                        <w:left w:val="none" w:sz="0" w:space="0" w:color="auto"/>
                        <w:bottom w:val="none" w:sz="0" w:space="0" w:color="auto"/>
                        <w:right w:val="none" w:sz="0" w:space="0" w:color="auto"/>
                      </w:divBdr>
                    </w:div>
                    <w:div w:id="282813096">
                      <w:marLeft w:val="0"/>
                      <w:marRight w:val="0"/>
                      <w:marTop w:val="0"/>
                      <w:marBottom w:val="0"/>
                      <w:divBdr>
                        <w:top w:val="none" w:sz="0" w:space="0" w:color="auto"/>
                        <w:left w:val="none" w:sz="0" w:space="0" w:color="auto"/>
                        <w:bottom w:val="none" w:sz="0" w:space="0" w:color="auto"/>
                        <w:right w:val="none" w:sz="0" w:space="0" w:color="auto"/>
                      </w:divBdr>
                    </w:div>
                    <w:div w:id="2115900909">
                      <w:marLeft w:val="0"/>
                      <w:marRight w:val="0"/>
                      <w:marTop w:val="0"/>
                      <w:marBottom w:val="0"/>
                      <w:divBdr>
                        <w:top w:val="none" w:sz="0" w:space="0" w:color="auto"/>
                        <w:left w:val="none" w:sz="0" w:space="0" w:color="auto"/>
                        <w:bottom w:val="none" w:sz="0" w:space="0" w:color="auto"/>
                        <w:right w:val="none" w:sz="0" w:space="0" w:color="auto"/>
                      </w:divBdr>
                    </w:div>
                    <w:div w:id="813059507">
                      <w:marLeft w:val="0"/>
                      <w:marRight w:val="0"/>
                      <w:marTop w:val="0"/>
                      <w:marBottom w:val="0"/>
                      <w:divBdr>
                        <w:top w:val="none" w:sz="0" w:space="0" w:color="auto"/>
                        <w:left w:val="none" w:sz="0" w:space="0" w:color="auto"/>
                        <w:bottom w:val="none" w:sz="0" w:space="0" w:color="auto"/>
                        <w:right w:val="none" w:sz="0" w:space="0" w:color="auto"/>
                      </w:divBdr>
                    </w:div>
                    <w:div w:id="1613516986">
                      <w:marLeft w:val="0"/>
                      <w:marRight w:val="0"/>
                      <w:marTop w:val="0"/>
                      <w:marBottom w:val="0"/>
                      <w:divBdr>
                        <w:top w:val="none" w:sz="0" w:space="0" w:color="auto"/>
                        <w:left w:val="none" w:sz="0" w:space="0" w:color="auto"/>
                        <w:bottom w:val="none" w:sz="0" w:space="0" w:color="auto"/>
                        <w:right w:val="none" w:sz="0" w:space="0" w:color="auto"/>
                      </w:divBdr>
                    </w:div>
                  </w:divsChild>
                </w:div>
                <w:div w:id="100496718">
                  <w:marLeft w:val="0"/>
                  <w:marRight w:val="0"/>
                  <w:marTop w:val="0"/>
                  <w:marBottom w:val="0"/>
                  <w:divBdr>
                    <w:top w:val="none" w:sz="0" w:space="0" w:color="auto"/>
                    <w:left w:val="none" w:sz="0" w:space="0" w:color="auto"/>
                    <w:bottom w:val="none" w:sz="0" w:space="0" w:color="auto"/>
                    <w:right w:val="none" w:sz="0" w:space="0" w:color="auto"/>
                  </w:divBdr>
                  <w:divsChild>
                    <w:div w:id="673726390">
                      <w:marLeft w:val="0"/>
                      <w:marRight w:val="0"/>
                      <w:marTop w:val="0"/>
                      <w:marBottom w:val="0"/>
                      <w:divBdr>
                        <w:top w:val="none" w:sz="0" w:space="0" w:color="auto"/>
                        <w:left w:val="none" w:sz="0" w:space="0" w:color="auto"/>
                        <w:bottom w:val="none" w:sz="0" w:space="0" w:color="auto"/>
                        <w:right w:val="none" w:sz="0" w:space="0" w:color="auto"/>
                      </w:divBdr>
                    </w:div>
                    <w:div w:id="1049232505">
                      <w:marLeft w:val="0"/>
                      <w:marRight w:val="0"/>
                      <w:marTop w:val="0"/>
                      <w:marBottom w:val="0"/>
                      <w:divBdr>
                        <w:top w:val="none" w:sz="0" w:space="0" w:color="auto"/>
                        <w:left w:val="none" w:sz="0" w:space="0" w:color="auto"/>
                        <w:bottom w:val="none" w:sz="0" w:space="0" w:color="auto"/>
                        <w:right w:val="none" w:sz="0" w:space="0" w:color="auto"/>
                      </w:divBdr>
                    </w:div>
                    <w:div w:id="5806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690">
          <w:marLeft w:val="0"/>
          <w:marRight w:val="0"/>
          <w:marTop w:val="0"/>
          <w:marBottom w:val="0"/>
          <w:divBdr>
            <w:top w:val="none" w:sz="0" w:space="0" w:color="auto"/>
            <w:left w:val="none" w:sz="0" w:space="0" w:color="auto"/>
            <w:bottom w:val="none" w:sz="0" w:space="0" w:color="auto"/>
            <w:right w:val="none" w:sz="0" w:space="0" w:color="auto"/>
          </w:divBdr>
        </w:div>
        <w:div w:id="1177035711">
          <w:marLeft w:val="0"/>
          <w:marRight w:val="0"/>
          <w:marTop w:val="0"/>
          <w:marBottom w:val="0"/>
          <w:divBdr>
            <w:top w:val="none" w:sz="0" w:space="0" w:color="auto"/>
            <w:left w:val="none" w:sz="0" w:space="0" w:color="auto"/>
            <w:bottom w:val="none" w:sz="0" w:space="0" w:color="auto"/>
            <w:right w:val="none" w:sz="0" w:space="0" w:color="auto"/>
          </w:divBdr>
        </w:div>
        <w:div w:id="1883326547">
          <w:marLeft w:val="0"/>
          <w:marRight w:val="0"/>
          <w:marTop w:val="0"/>
          <w:marBottom w:val="0"/>
          <w:divBdr>
            <w:top w:val="none" w:sz="0" w:space="0" w:color="auto"/>
            <w:left w:val="none" w:sz="0" w:space="0" w:color="auto"/>
            <w:bottom w:val="none" w:sz="0" w:space="0" w:color="auto"/>
            <w:right w:val="none" w:sz="0" w:space="0" w:color="auto"/>
          </w:divBdr>
        </w:div>
      </w:divsChild>
    </w:div>
    <w:div w:id="952322496">
      <w:bodyDiv w:val="1"/>
      <w:marLeft w:val="0"/>
      <w:marRight w:val="0"/>
      <w:marTop w:val="0"/>
      <w:marBottom w:val="0"/>
      <w:divBdr>
        <w:top w:val="none" w:sz="0" w:space="0" w:color="auto"/>
        <w:left w:val="none" w:sz="0" w:space="0" w:color="auto"/>
        <w:bottom w:val="none" w:sz="0" w:space="0" w:color="auto"/>
        <w:right w:val="none" w:sz="0" w:space="0" w:color="auto"/>
      </w:divBdr>
      <w:divsChild>
        <w:div w:id="1914774703">
          <w:marLeft w:val="0"/>
          <w:marRight w:val="0"/>
          <w:marTop w:val="0"/>
          <w:marBottom w:val="0"/>
          <w:divBdr>
            <w:top w:val="none" w:sz="0" w:space="0" w:color="auto"/>
            <w:left w:val="none" w:sz="0" w:space="0" w:color="auto"/>
            <w:bottom w:val="none" w:sz="0" w:space="0" w:color="auto"/>
            <w:right w:val="none" w:sz="0" w:space="0" w:color="auto"/>
          </w:divBdr>
        </w:div>
        <w:div w:id="1324771042">
          <w:marLeft w:val="0"/>
          <w:marRight w:val="0"/>
          <w:marTop w:val="0"/>
          <w:marBottom w:val="0"/>
          <w:divBdr>
            <w:top w:val="none" w:sz="0" w:space="0" w:color="auto"/>
            <w:left w:val="none" w:sz="0" w:space="0" w:color="auto"/>
            <w:bottom w:val="none" w:sz="0" w:space="0" w:color="auto"/>
            <w:right w:val="none" w:sz="0" w:space="0" w:color="auto"/>
          </w:divBdr>
        </w:div>
        <w:div w:id="313920053">
          <w:marLeft w:val="0"/>
          <w:marRight w:val="0"/>
          <w:marTop w:val="0"/>
          <w:marBottom w:val="0"/>
          <w:divBdr>
            <w:top w:val="none" w:sz="0" w:space="0" w:color="auto"/>
            <w:left w:val="none" w:sz="0" w:space="0" w:color="auto"/>
            <w:bottom w:val="none" w:sz="0" w:space="0" w:color="auto"/>
            <w:right w:val="none" w:sz="0" w:space="0" w:color="auto"/>
          </w:divBdr>
        </w:div>
        <w:div w:id="613558701">
          <w:marLeft w:val="0"/>
          <w:marRight w:val="0"/>
          <w:marTop w:val="0"/>
          <w:marBottom w:val="0"/>
          <w:divBdr>
            <w:top w:val="none" w:sz="0" w:space="0" w:color="auto"/>
            <w:left w:val="none" w:sz="0" w:space="0" w:color="auto"/>
            <w:bottom w:val="none" w:sz="0" w:space="0" w:color="auto"/>
            <w:right w:val="none" w:sz="0" w:space="0" w:color="auto"/>
          </w:divBdr>
        </w:div>
        <w:div w:id="598174681">
          <w:marLeft w:val="0"/>
          <w:marRight w:val="0"/>
          <w:marTop w:val="0"/>
          <w:marBottom w:val="0"/>
          <w:divBdr>
            <w:top w:val="none" w:sz="0" w:space="0" w:color="auto"/>
            <w:left w:val="none" w:sz="0" w:space="0" w:color="auto"/>
            <w:bottom w:val="none" w:sz="0" w:space="0" w:color="auto"/>
            <w:right w:val="none" w:sz="0" w:space="0" w:color="auto"/>
          </w:divBdr>
          <w:divsChild>
            <w:div w:id="190609531">
              <w:marLeft w:val="-75"/>
              <w:marRight w:val="0"/>
              <w:marTop w:val="30"/>
              <w:marBottom w:val="30"/>
              <w:divBdr>
                <w:top w:val="none" w:sz="0" w:space="0" w:color="auto"/>
                <w:left w:val="none" w:sz="0" w:space="0" w:color="auto"/>
                <w:bottom w:val="none" w:sz="0" w:space="0" w:color="auto"/>
                <w:right w:val="none" w:sz="0" w:space="0" w:color="auto"/>
              </w:divBdr>
              <w:divsChild>
                <w:div w:id="397830197">
                  <w:marLeft w:val="0"/>
                  <w:marRight w:val="0"/>
                  <w:marTop w:val="0"/>
                  <w:marBottom w:val="0"/>
                  <w:divBdr>
                    <w:top w:val="none" w:sz="0" w:space="0" w:color="auto"/>
                    <w:left w:val="none" w:sz="0" w:space="0" w:color="auto"/>
                    <w:bottom w:val="none" w:sz="0" w:space="0" w:color="auto"/>
                    <w:right w:val="none" w:sz="0" w:space="0" w:color="auto"/>
                  </w:divBdr>
                  <w:divsChild>
                    <w:div w:id="1918395379">
                      <w:marLeft w:val="0"/>
                      <w:marRight w:val="0"/>
                      <w:marTop w:val="0"/>
                      <w:marBottom w:val="0"/>
                      <w:divBdr>
                        <w:top w:val="none" w:sz="0" w:space="0" w:color="auto"/>
                        <w:left w:val="none" w:sz="0" w:space="0" w:color="auto"/>
                        <w:bottom w:val="none" w:sz="0" w:space="0" w:color="auto"/>
                        <w:right w:val="none" w:sz="0" w:space="0" w:color="auto"/>
                      </w:divBdr>
                    </w:div>
                  </w:divsChild>
                </w:div>
                <w:div w:id="868181106">
                  <w:marLeft w:val="0"/>
                  <w:marRight w:val="0"/>
                  <w:marTop w:val="0"/>
                  <w:marBottom w:val="0"/>
                  <w:divBdr>
                    <w:top w:val="none" w:sz="0" w:space="0" w:color="auto"/>
                    <w:left w:val="none" w:sz="0" w:space="0" w:color="auto"/>
                    <w:bottom w:val="none" w:sz="0" w:space="0" w:color="auto"/>
                    <w:right w:val="none" w:sz="0" w:space="0" w:color="auto"/>
                  </w:divBdr>
                  <w:divsChild>
                    <w:div w:id="1674532678">
                      <w:marLeft w:val="0"/>
                      <w:marRight w:val="0"/>
                      <w:marTop w:val="0"/>
                      <w:marBottom w:val="0"/>
                      <w:divBdr>
                        <w:top w:val="none" w:sz="0" w:space="0" w:color="auto"/>
                        <w:left w:val="none" w:sz="0" w:space="0" w:color="auto"/>
                        <w:bottom w:val="none" w:sz="0" w:space="0" w:color="auto"/>
                        <w:right w:val="none" w:sz="0" w:space="0" w:color="auto"/>
                      </w:divBdr>
                    </w:div>
                  </w:divsChild>
                </w:div>
                <w:div w:id="865022927">
                  <w:marLeft w:val="0"/>
                  <w:marRight w:val="0"/>
                  <w:marTop w:val="0"/>
                  <w:marBottom w:val="0"/>
                  <w:divBdr>
                    <w:top w:val="none" w:sz="0" w:space="0" w:color="auto"/>
                    <w:left w:val="none" w:sz="0" w:space="0" w:color="auto"/>
                    <w:bottom w:val="none" w:sz="0" w:space="0" w:color="auto"/>
                    <w:right w:val="none" w:sz="0" w:space="0" w:color="auto"/>
                  </w:divBdr>
                  <w:divsChild>
                    <w:div w:id="184373291">
                      <w:marLeft w:val="0"/>
                      <w:marRight w:val="0"/>
                      <w:marTop w:val="0"/>
                      <w:marBottom w:val="0"/>
                      <w:divBdr>
                        <w:top w:val="none" w:sz="0" w:space="0" w:color="auto"/>
                        <w:left w:val="none" w:sz="0" w:space="0" w:color="auto"/>
                        <w:bottom w:val="none" w:sz="0" w:space="0" w:color="auto"/>
                        <w:right w:val="none" w:sz="0" w:space="0" w:color="auto"/>
                      </w:divBdr>
                    </w:div>
                  </w:divsChild>
                </w:div>
                <w:div w:id="317151261">
                  <w:marLeft w:val="0"/>
                  <w:marRight w:val="0"/>
                  <w:marTop w:val="0"/>
                  <w:marBottom w:val="0"/>
                  <w:divBdr>
                    <w:top w:val="none" w:sz="0" w:space="0" w:color="auto"/>
                    <w:left w:val="none" w:sz="0" w:space="0" w:color="auto"/>
                    <w:bottom w:val="none" w:sz="0" w:space="0" w:color="auto"/>
                    <w:right w:val="none" w:sz="0" w:space="0" w:color="auto"/>
                  </w:divBdr>
                  <w:divsChild>
                    <w:div w:id="912786146">
                      <w:marLeft w:val="0"/>
                      <w:marRight w:val="0"/>
                      <w:marTop w:val="0"/>
                      <w:marBottom w:val="0"/>
                      <w:divBdr>
                        <w:top w:val="none" w:sz="0" w:space="0" w:color="auto"/>
                        <w:left w:val="none" w:sz="0" w:space="0" w:color="auto"/>
                        <w:bottom w:val="none" w:sz="0" w:space="0" w:color="auto"/>
                        <w:right w:val="none" w:sz="0" w:space="0" w:color="auto"/>
                      </w:divBdr>
                    </w:div>
                  </w:divsChild>
                </w:div>
                <w:div w:id="1703968641">
                  <w:marLeft w:val="0"/>
                  <w:marRight w:val="0"/>
                  <w:marTop w:val="0"/>
                  <w:marBottom w:val="0"/>
                  <w:divBdr>
                    <w:top w:val="none" w:sz="0" w:space="0" w:color="auto"/>
                    <w:left w:val="none" w:sz="0" w:space="0" w:color="auto"/>
                    <w:bottom w:val="none" w:sz="0" w:space="0" w:color="auto"/>
                    <w:right w:val="none" w:sz="0" w:space="0" w:color="auto"/>
                  </w:divBdr>
                  <w:divsChild>
                    <w:div w:id="1791390033">
                      <w:marLeft w:val="0"/>
                      <w:marRight w:val="0"/>
                      <w:marTop w:val="0"/>
                      <w:marBottom w:val="0"/>
                      <w:divBdr>
                        <w:top w:val="none" w:sz="0" w:space="0" w:color="auto"/>
                        <w:left w:val="none" w:sz="0" w:space="0" w:color="auto"/>
                        <w:bottom w:val="none" w:sz="0" w:space="0" w:color="auto"/>
                        <w:right w:val="none" w:sz="0" w:space="0" w:color="auto"/>
                      </w:divBdr>
                    </w:div>
                  </w:divsChild>
                </w:div>
                <w:div w:id="355079362">
                  <w:marLeft w:val="0"/>
                  <w:marRight w:val="0"/>
                  <w:marTop w:val="0"/>
                  <w:marBottom w:val="0"/>
                  <w:divBdr>
                    <w:top w:val="none" w:sz="0" w:space="0" w:color="auto"/>
                    <w:left w:val="none" w:sz="0" w:space="0" w:color="auto"/>
                    <w:bottom w:val="none" w:sz="0" w:space="0" w:color="auto"/>
                    <w:right w:val="none" w:sz="0" w:space="0" w:color="auto"/>
                  </w:divBdr>
                  <w:divsChild>
                    <w:div w:id="648947208">
                      <w:marLeft w:val="0"/>
                      <w:marRight w:val="0"/>
                      <w:marTop w:val="0"/>
                      <w:marBottom w:val="0"/>
                      <w:divBdr>
                        <w:top w:val="none" w:sz="0" w:space="0" w:color="auto"/>
                        <w:left w:val="none" w:sz="0" w:space="0" w:color="auto"/>
                        <w:bottom w:val="none" w:sz="0" w:space="0" w:color="auto"/>
                        <w:right w:val="none" w:sz="0" w:space="0" w:color="auto"/>
                      </w:divBdr>
                    </w:div>
                  </w:divsChild>
                </w:div>
                <w:div w:id="16129704">
                  <w:marLeft w:val="0"/>
                  <w:marRight w:val="0"/>
                  <w:marTop w:val="0"/>
                  <w:marBottom w:val="0"/>
                  <w:divBdr>
                    <w:top w:val="none" w:sz="0" w:space="0" w:color="auto"/>
                    <w:left w:val="none" w:sz="0" w:space="0" w:color="auto"/>
                    <w:bottom w:val="none" w:sz="0" w:space="0" w:color="auto"/>
                    <w:right w:val="none" w:sz="0" w:space="0" w:color="auto"/>
                  </w:divBdr>
                  <w:divsChild>
                    <w:div w:id="1672097215">
                      <w:marLeft w:val="0"/>
                      <w:marRight w:val="0"/>
                      <w:marTop w:val="0"/>
                      <w:marBottom w:val="0"/>
                      <w:divBdr>
                        <w:top w:val="none" w:sz="0" w:space="0" w:color="auto"/>
                        <w:left w:val="none" w:sz="0" w:space="0" w:color="auto"/>
                        <w:bottom w:val="none" w:sz="0" w:space="0" w:color="auto"/>
                        <w:right w:val="none" w:sz="0" w:space="0" w:color="auto"/>
                      </w:divBdr>
                    </w:div>
                  </w:divsChild>
                </w:div>
                <w:div w:id="821509572">
                  <w:marLeft w:val="0"/>
                  <w:marRight w:val="0"/>
                  <w:marTop w:val="0"/>
                  <w:marBottom w:val="0"/>
                  <w:divBdr>
                    <w:top w:val="none" w:sz="0" w:space="0" w:color="auto"/>
                    <w:left w:val="none" w:sz="0" w:space="0" w:color="auto"/>
                    <w:bottom w:val="none" w:sz="0" w:space="0" w:color="auto"/>
                    <w:right w:val="none" w:sz="0" w:space="0" w:color="auto"/>
                  </w:divBdr>
                  <w:divsChild>
                    <w:div w:id="435518013">
                      <w:marLeft w:val="0"/>
                      <w:marRight w:val="0"/>
                      <w:marTop w:val="0"/>
                      <w:marBottom w:val="0"/>
                      <w:divBdr>
                        <w:top w:val="none" w:sz="0" w:space="0" w:color="auto"/>
                        <w:left w:val="none" w:sz="0" w:space="0" w:color="auto"/>
                        <w:bottom w:val="none" w:sz="0" w:space="0" w:color="auto"/>
                        <w:right w:val="none" w:sz="0" w:space="0" w:color="auto"/>
                      </w:divBdr>
                    </w:div>
                    <w:div w:id="608901754">
                      <w:marLeft w:val="0"/>
                      <w:marRight w:val="0"/>
                      <w:marTop w:val="0"/>
                      <w:marBottom w:val="0"/>
                      <w:divBdr>
                        <w:top w:val="none" w:sz="0" w:space="0" w:color="auto"/>
                        <w:left w:val="none" w:sz="0" w:space="0" w:color="auto"/>
                        <w:bottom w:val="none" w:sz="0" w:space="0" w:color="auto"/>
                        <w:right w:val="none" w:sz="0" w:space="0" w:color="auto"/>
                      </w:divBdr>
                    </w:div>
                    <w:div w:id="940451730">
                      <w:marLeft w:val="0"/>
                      <w:marRight w:val="0"/>
                      <w:marTop w:val="0"/>
                      <w:marBottom w:val="0"/>
                      <w:divBdr>
                        <w:top w:val="none" w:sz="0" w:space="0" w:color="auto"/>
                        <w:left w:val="none" w:sz="0" w:space="0" w:color="auto"/>
                        <w:bottom w:val="none" w:sz="0" w:space="0" w:color="auto"/>
                        <w:right w:val="none" w:sz="0" w:space="0" w:color="auto"/>
                      </w:divBdr>
                    </w:div>
                    <w:div w:id="719135429">
                      <w:marLeft w:val="0"/>
                      <w:marRight w:val="0"/>
                      <w:marTop w:val="0"/>
                      <w:marBottom w:val="0"/>
                      <w:divBdr>
                        <w:top w:val="none" w:sz="0" w:space="0" w:color="auto"/>
                        <w:left w:val="none" w:sz="0" w:space="0" w:color="auto"/>
                        <w:bottom w:val="none" w:sz="0" w:space="0" w:color="auto"/>
                        <w:right w:val="none" w:sz="0" w:space="0" w:color="auto"/>
                      </w:divBdr>
                    </w:div>
                    <w:div w:id="1672416685">
                      <w:marLeft w:val="0"/>
                      <w:marRight w:val="0"/>
                      <w:marTop w:val="0"/>
                      <w:marBottom w:val="0"/>
                      <w:divBdr>
                        <w:top w:val="none" w:sz="0" w:space="0" w:color="auto"/>
                        <w:left w:val="none" w:sz="0" w:space="0" w:color="auto"/>
                        <w:bottom w:val="none" w:sz="0" w:space="0" w:color="auto"/>
                        <w:right w:val="none" w:sz="0" w:space="0" w:color="auto"/>
                      </w:divBdr>
                    </w:div>
                  </w:divsChild>
                </w:div>
                <w:div w:id="2114936542">
                  <w:marLeft w:val="0"/>
                  <w:marRight w:val="0"/>
                  <w:marTop w:val="0"/>
                  <w:marBottom w:val="0"/>
                  <w:divBdr>
                    <w:top w:val="none" w:sz="0" w:space="0" w:color="auto"/>
                    <w:left w:val="none" w:sz="0" w:space="0" w:color="auto"/>
                    <w:bottom w:val="none" w:sz="0" w:space="0" w:color="auto"/>
                    <w:right w:val="none" w:sz="0" w:space="0" w:color="auto"/>
                  </w:divBdr>
                  <w:divsChild>
                    <w:div w:id="725908785">
                      <w:marLeft w:val="0"/>
                      <w:marRight w:val="0"/>
                      <w:marTop w:val="0"/>
                      <w:marBottom w:val="0"/>
                      <w:divBdr>
                        <w:top w:val="none" w:sz="0" w:space="0" w:color="auto"/>
                        <w:left w:val="none" w:sz="0" w:space="0" w:color="auto"/>
                        <w:bottom w:val="none" w:sz="0" w:space="0" w:color="auto"/>
                        <w:right w:val="none" w:sz="0" w:space="0" w:color="auto"/>
                      </w:divBdr>
                    </w:div>
                  </w:divsChild>
                </w:div>
                <w:div w:id="1937715835">
                  <w:marLeft w:val="0"/>
                  <w:marRight w:val="0"/>
                  <w:marTop w:val="0"/>
                  <w:marBottom w:val="0"/>
                  <w:divBdr>
                    <w:top w:val="none" w:sz="0" w:space="0" w:color="auto"/>
                    <w:left w:val="none" w:sz="0" w:space="0" w:color="auto"/>
                    <w:bottom w:val="none" w:sz="0" w:space="0" w:color="auto"/>
                    <w:right w:val="none" w:sz="0" w:space="0" w:color="auto"/>
                  </w:divBdr>
                  <w:divsChild>
                    <w:div w:id="186329804">
                      <w:marLeft w:val="0"/>
                      <w:marRight w:val="0"/>
                      <w:marTop w:val="0"/>
                      <w:marBottom w:val="0"/>
                      <w:divBdr>
                        <w:top w:val="none" w:sz="0" w:space="0" w:color="auto"/>
                        <w:left w:val="none" w:sz="0" w:space="0" w:color="auto"/>
                        <w:bottom w:val="none" w:sz="0" w:space="0" w:color="auto"/>
                        <w:right w:val="none" w:sz="0" w:space="0" w:color="auto"/>
                      </w:divBdr>
                    </w:div>
                  </w:divsChild>
                </w:div>
                <w:div w:id="154687792">
                  <w:marLeft w:val="0"/>
                  <w:marRight w:val="0"/>
                  <w:marTop w:val="0"/>
                  <w:marBottom w:val="0"/>
                  <w:divBdr>
                    <w:top w:val="none" w:sz="0" w:space="0" w:color="auto"/>
                    <w:left w:val="none" w:sz="0" w:space="0" w:color="auto"/>
                    <w:bottom w:val="none" w:sz="0" w:space="0" w:color="auto"/>
                    <w:right w:val="none" w:sz="0" w:space="0" w:color="auto"/>
                  </w:divBdr>
                  <w:divsChild>
                    <w:div w:id="710615856">
                      <w:marLeft w:val="0"/>
                      <w:marRight w:val="0"/>
                      <w:marTop w:val="0"/>
                      <w:marBottom w:val="0"/>
                      <w:divBdr>
                        <w:top w:val="none" w:sz="0" w:space="0" w:color="auto"/>
                        <w:left w:val="none" w:sz="0" w:space="0" w:color="auto"/>
                        <w:bottom w:val="none" w:sz="0" w:space="0" w:color="auto"/>
                        <w:right w:val="none" w:sz="0" w:space="0" w:color="auto"/>
                      </w:divBdr>
                    </w:div>
                  </w:divsChild>
                </w:div>
                <w:div w:id="93524186">
                  <w:marLeft w:val="0"/>
                  <w:marRight w:val="0"/>
                  <w:marTop w:val="0"/>
                  <w:marBottom w:val="0"/>
                  <w:divBdr>
                    <w:top w:val="none" w:sz="0" w:space="0" w:color="auto"/>
                    <w:left w:val="none" w:sz="0" w:space="0" w:color="auto"/>
                    <w:bottom w:val="none" w:sz="0" w:space="0" w:color="auto"/>
                    <w:right w:val="none" w:sz="0" w:space="0" w:color="auto"/>
                  </w:divBdr>
                  <w:divsChild>
                    <w:div w:id="814222490">
                      <w:marLeft w:val="0"/>
                      <w:marRight w:val="0"/>
                      <w:marTop w:val="0"/>
                      <w:marBottom w:val="0"/>
                      <w:divBdr>
                        <w:top w:val="none" w:sz="0" w:space="0" w:color="auto"/>
                        <w:left w:val="none" w:sz="0" w:space="0" w:color="auto"/>
                        <w:bottom w:val="none" w:sz="0" w:space="0" w:color="auto"/>
                        <w:right w:val="none" w:sz="0" w:space="0" w:color="auto"/>
                      </w:divBdr>
                    </w:div>
                  </w:divsChild>
                </w:div>
                <w:div w:id="687558922">
                  <w:marLeft w:val="0"/>
                  <w:marRight w:val="0"/>
                  <w:marTop w:val="0"/>
                  <w:marBottom w:val="0"/>
                  <w:divBdr>
                    <w:top w:val="none" w:sz="0" w:space="0" w:color="auto"/>
                    <w:left w:val="none" w:sz="0" w:space="0" w:color="auto"/>
                    <w:bottom w:val="none" w:sz="0" w:space="0" w:color="auto"/>
                    <w:right w:val="none" w:sz="0" w:space="0" w:color="auto"/>
                  </w:divBdr>
                  <w:divsChild>
                    <w:div w:id="2019841374">
                      <w:marLeft w:val="0"/>
                      <w:marRight w:val="0"/>
                      <w:marTop w:val="0"/>
                      <w:marBottom w:val="0"/>
                      <w:divBdr>
                        <w:top w:val="none" w:sz="0" w:space="0" w:color="auto"/>
                        <w:left w:val="none" w:sz="0" w:space="0" w:color="auto"/>
                        <w:bottom w:val="none" w:sz="0" w:space="0" w:color="auto"/>
                        <w:right w:val="none" w:sz="0" w:space="0" w:color="auto"/>
                      </w:divBdr>
                    </w:div>
                    <w:div w:id="103232378">
                      <w:marLeft w:val="0"/>
                      <w:marRight w:val="0"/>
                      <w:marTop w:val="0"/>
                      <w:marBottom w:val="0"/>
                      <w:divBdr>
                        <w:top w:val="none" w:sz="0" w:space="0" w:color="auto"/>
                        <w:left w:val="none" w:sz="0" w:space="0" w:color="auto"/>
                        <w:bottom w:val="none" w:sz="0" w:space="0" w:color="auto"/>
                        <w:right w:val="none" w:sz="0" w:space="0" w:color="auto"/>
                      </w:divBdr>
                    </w:div>
                    <w:div w:id="1952542231">
                      <w:marLeft w:val="0"/>
                      <w:marRight w:val="0"/>
                      <w:marTop w:val="0"/>
                      <w:marBottom w:val="0"/>
                      <w:divBdr>
                        <w:top w:val="none" w:sz="0" w:space="0" w:color="auto"/>
                        <w:left w:val="none" w:sz="0" w:space="0" w:color="auto"/>
                        <w:bottom w:val="none" w:sz="0" w:space="0" w:color="auto"/>
                        <w:right w:val="none" w:sz="0" w:space="0" w:color="auto"/>
                      </w:divBdr>
                    </w:div>
                    <w:div w:id="161511167">
                      <w:marLeft w:val="0"/>
                      <w:marRight w:val="0"/>
                      <w:marTop w:val="0"/>
                      <w:marBottom w:val="0"/>
                      <w:divBdr>
                        <w:top w:val="none" w:sz="0" w:space="0" w:color="auto"/>
                        <w:left w:val="none" w:sz="0" w:space="0" w:color="auto"/>
                        <w:bottom w:val="none" w:sz="0" w:space="0" w:color="auto"/>
                        <w:right w:val="none" w:sz="0" w:space="0" w:color="auto"/>
                      </w:divBdr>
                    </w:div>
                    <w:div w:id="1142382630">
                      <w:marLeft w:val="0"/>
                      <w:marRight w:val="0"/>
                      <w:marTop w:val="0"/>
                      <w:marBottom w:val="0"/>
                      <w:divBdr>
                        <w:top w:val="none" w:sz="0" w:space="0" w:color="auto"/>
                        <w:left w:val="none" w:sz="0" w:space="0" w:color="auto"/>
                        <w:bottom w:val="none" w:sz="0" w:space="0" w:color="auto"/>
                        <w:right w:val="none" w:sz="0" w:space="0" w:color="auto"/>
                      </w:divBdr>
                    </w:div>
                    <w:div w:id="1062562022">
                      <w:marLeft w:val="0"/>
                      <w:marRight w:val="0"/>
                      <w:marTop w:val="0"/>
                      <w:marBottom w:val="0"/>
                      <w:divBdr>
                        <w:top w:val="none" w:sz="0" w:space="0" w:color="auto"/>
                        <w:left w:val="none" w:sz="0" w:space="0" w:color="auto"/>
                        <w:bottom w:val="none" w:sz="0" w:space="0" w:color="auto"/>
                        <w:right w:val="none" w:sz="0" w:space="0" w:color="auto"/>
                      </w:divBdr>
                    </w:div>
                    <w:div w:id="1656376721">
                      <w:marLeft w:val="0"/>
                      <w:marRight w:val="0"/>
                      <w:marTop w:val="0"/>
                      <w:marBottom w:val="0"/>
                      <w:divBdr>
                        <w:top w:val="none" w:sz="0" w:space="0" w:color="auto"/>
                        <w:left w:val="none" w:sz="0" w:space="0" w:color="auto"/>
                        <w:bottom w:val="none" w:sz="0" w:space="0" w:color="auto"/>
                        <w:right w:val="none" w:sz="0" w:space="0" w:color="auto"/>
                      </w:divBdr>
                    </w:div>
                    <w:div w:id="1373268333">
                      <w:marLeft w:val="0"/>
                      <w:marRight w:val="0"/>
                      <w:marTop w:val="0"/>
                      <w:marBottom w:val="0"/>
                      <w:divBdr>
                        <w:top w:val="none" w:sz="0" w:space="0" w:color="auto"/>
                        <w:left w:val="none" w:sz="0" w:space="0" w:color="auto"/>
                        <w:bottom w:val="none" w:sz="0" w:space="0" w:color="auto"/>
                        <w:right w:val="none" w:sz="0" w:space="0" w:color="auto"/>
                      </w:divBdr>
                    </w:div>
                  </w:divsChild>
                </w:div>
                <w:div w:id="298388171">
                  <w:marLeft w:val="0"/>
                  <w:marRight w:val="0"/>
                  <w:marTop w:val="0"/>
                  <w:marBottom w:val="0"/>
                  <w:divBdr>
                    <w:top w:val="none" w:sz="0" w:space="0" w:color="auto"/>
                    <w:left w:val="none" w:sz="0" w:space="0" w:color="auto"/>
                    <w:bottom w:val="none" w:sz="0" w:space="0" w:color="auto"/>
                    <w:right w:val="none" w:sz="0" w:space="0" w:color="auto"/>
                  </w:divBdr>
                  <w:divsChild>
                    <w:div w:id="2135369043">
                      <w:marLeft w:val="0"/>
                      <w:marRight w:val="0"/>
                      <w:marTop w:val="0"/>
                      <w:marBottom w:val="0"/>
                      <w:divBdr>
                        <w:top w:val="none" w:sz="0" w:space="0" w:color="auto"/>
                        <w:left w:val="none" w:sz="0" w:space="0" w:color="auto"/>
                        <w:bottom w:val="none" w:sz="0" w:space="0" w:color="auto"/>
                        <w:right w:val="none" w:sz="0" w:space="0" w:color="auto"/>
                      </w:divBdr>
                    </w:div>
                    <w:div w:id="1790127294">
                      <w:marLeft w:val="0"/>
                      <w:marRight w:val="0"/>
                      <w:marTop w:val="0"/>
                      <w:marBottom w:val="0"/>
                      <w:divBdr>
                        <w:top w:val="none" w:sz="0" w:space="0" w:color="auto"/>
                        <w:left w:val="none" w:sz="0" w:space="0" w:color="auto"/>
                        <w:bottom w:val="none" w:sz="0" w:space="0" w:color="auto"/>
                        <w:right w:val="none" w:sz="0" w:space="0" w:color="auto"/>
                      </w:divBdr>
                    </w:div>
                    <w:div w:id="474680616">
                      <w:marLeft w:val="0"/>
                      <w:marRight w:val="0"/>
                      <w:marTop w:val="0"/>
                      <w:marBottom w:val="0"/>
                      <w:divBdr>
                        <w:top w:val="none" w:sz="0" w:space="0" w:color="auto"/>
                        <w:left w:val="none" w:sz="0" w:space="0" w:color="auto"/>
                        <w:bottom w:val="none" w:sz="0" w:space="0" w:color="auto"/>
                        <w:right w:val="none" w:sz="0" w:space="0" w:color="auto"/>
                      </w:divBdr>
                    </w:div>
                    <w:div w:id="935597895">
                      <w:marLeft w:val="0"/>
                      <w:marRight w:val="0"/>
                      <w:marTop w:val="0"/>
                      <w:marBottom w:val="0"/>
                      <w:divBdr>
                        <w:top w:val="none" w:sz="0" w:space="0" w:color="auto"/>
                        <w:left w:val="none" w:sz="0" w:space="0" w:color="auto"/>
                        <w:bottom w:val="none" w:sz="0" w:space="0" w:color="auto"/>
                        <w:right w:val="none" w:sz="0" w:space="0" w:color="auto"/>
                      </w:divBdr>
                    </w:div>
                  </w:divsChild>
                </w:div>
                <w:div w:id="1561939522">
                  <w:marLeft w:val="0"/>
                  <w:marRight w:val="0"/>
                  <w:marTop w:val="0"/>
                  <w:marBottom w:val="0"/>
                  <w:divBdr>
                    <w:top w:val="none" w:sz="0" w:space="0" w:color="auto"/>
                    <w:left w:val="none" w:sz="0" w:space="0" w:color="auto"/>
                    <w:bottom w:val="none" w:sz="0" w:space="0" w:color="auto"/>
                    <w:right w:val="none" w:sz="0" w:space="0" w:color="auto"/>
                  </w:divBdr>
                  <w:divsChild>
                    <w:div w:id="191503488">
                      <w:marLeft w:val="0"/>
                      <w:marRight w:val="0"/>
                      <w:marTop w:val="0"/>
                      <w:marBottom w:val="0"/>
                      <w:divBdr>
                        <w:top w:val="none" w:sz="0" w:space="0" w:color="auto"/>
                        <w:left w:val="none" w:sz="0" w:space="0" w:color="auto"/>
                        <w:bottom w:val="none" w:sz="0" w:space="0" w:color="auto"/>
                        <w:right w:val="none" w:sz="0" w:space="0" w:color="auto"/>
                      </w:divBdr>
                    </w:div>
                  </w:divsChild>
                </w:div>
                <w:div w:id="942223812">
                  <w:marLeft w:val="0"/>
                  <w:marRight w:val="0"/>
                  <w:marTop w:val="0"/>
                  <w:marBottom w:val="0"/>
                  <w:divBdr>
                    <w:top w:val="none" w:sz="0" w:space="0" w:color="auto"/>
                    <w:left w:val="none" w:sz="0" w:space="0" w:color="auto"/>
                    <w:bottom w:val="none" w:sz="0" w:space="0" w:color="auto"/>
                    <w:right w:val="none" w:sz="0" w:space="0" w:color="auto"/>
                  </w:divBdr>
                  <w:divsChild>
                    <w:div w:id="1685982317">
                      <w:marLeft w:val="0"/>
                      <w:marRight w:val="0"/>
                      <w:marTop w:val="0"/>
                      <w:marBottom w:val="0"/>
                      <w:divBdr>
                        <w:top w:val="none" w:sz="0" w:space="0" w:color="auto"/>
                        <w:left w:val="none" w:sz="0" w:space="0" w:color="auto"/>
                        <w:bottom w:val="none" w:sz="0" w:space="0" w:color="auto"/>
                        <w:right w:val="none" w:sz="0" w:space="0" w:color="auto"/>
                      </w:divBdr>
                    </w:div>
                  </w:divsChild>
                </w:div>
                <w:div w:id="608900556">
                  <w:marLeft w:val="0"/>
                  <w:marRight w:val="0"/>
                  <w:marTop w:val="0"/>
                  <w:marBottom w:val="0"/>
                  <w:divBdr>
                    <w:top w:val="none" w:sz="0" w:space="0" w:color="auto"/>
                    <w:left w:val="none" w:sz="0" w:space="0" w:color="auto"/>
                    <w:bottom w:val="none" w:sz="0" w:space="0" w:color="auto"/>
                    <w:right w:val="none" w:sz="0" w:space="0" w:color="auto"/>
                  </w:divBdr>
                  <w:divsChild>
                    <w:div w:id="1064528424">
                      <w:marLeft w:val="0"/>
                      <w:marRight w:val="0"/>
                      <w:marTop w:val="0"/>
                      <w:marBottom w:val="0"/>
                      <w:divBdr>
                        <w:top w:val="none" w:sz="0" w:space="0" w:color="auto"/>
                        <w:left w:val="none" w:sz="0" w:space="0" w:color="auto"/>
                        <w:bottom w:val="none" w:sz="0" w:space="0" w:color="auto"/>
                        <w:right w:val="none" w:sz="0" w:space="0" w:color="auto"/>
                      </w:divBdr>
                    </w:div>
                  </w:divsChild>
                </w:div>
                <w:div w:id="607464582">
                  <w:marLeft w:val="0"/>
                  <w:marRight w:val="0"/>
                  <w:marTop w:val="0"/>
                  <w:marBottom w:val="0"/>
                  <w:divBdr>
                    <w:top w:val="none" w:sz="0" w:space="0" w:color="auto"/>
                    <w:left w:val="none" w:sz="0" w:space="0" w:color="auto"/>
                    <w:bottom w:val="none" w:sz="0" w:space="0" w:color="auto"/>
                    <w:right w:val="none" w:sz="0" w:space="0" w:color="auto"/>
                  </w:divBdr>
                  <w:divsChild>
                    <w:div w:id="1167281250">
                      <w:marLeft w:val="0"/>
                      <w:marRight w:val="0"/>
                      <w:marTop w:val="0"/>
                      <w:marBottom w:val="0"/>
                      <w:divBdr>
                        <w:top w:val="none" w:sz="0" w:space="0" w:color="auto"/>
                        <w:left w:val="none" w:sz="0" w:space="0" w:color="auto"/>
                        <w:bottom w:val="none" w:sz="0" w:space="0" w:color="auto"/>
                        <w:right w:val="none" w:sz="0" w:space="0" w:color="auto"/>
                      </w:divBdr>
                    </w:div>
                    <w:div w:id="1708607032">
                      <w:marLeft w:val="0"/>
                      <w:marRight w:val="0"/>
                      <w:marTop w:val="0"/>
                      <w:marBottom w:val="0"/>
                      <w:divBdr>
                        <w:top w:val="none" w:sz="0" w:space="0" w:color="auto"/>
                        <w:left w:val="none" w:sz="0" w:space="0" w:color="auto"/>
                        <w:bottom w:val="none" w:sz="0" w:space="0" w:color="auto"/>
                        <w:right w:val="none" w:sz="0" w:space="0" w:color="auto"/>
                      </w:divBdr>
                    </w:div>
                    <w:div w:id="1930310341">
                      <w:marLeft w:val="0"/>
                      <w:marRight w:val="0"/>
                      <w:marTop w:val="0"/>
                      <w:marBottom w:val="0"/>
                      <w:divBdr>
                        <w:top w:val="none" w:sz="0" w:space="0" w:color="auto"/>
                        <w:left w:val="none" w:sz="0" w:space="0" w:color="auto"/>
                        <w:bottom w:val="none" w:sz="0" w:space="0" w:color="auto"/>
                        <w:right w:val="none" w:sz="0" w:space="0" w:color="auto"/>
                      </w:divBdr>
                    </w:div>
                    <w:div w:id="1504512603">
                      <w:marLeft w:val="0"/>
                      <w:marRight w:val="0"/>
                      <w:marTop w:val="0"/>
                      <w:marBottom w:val="0"/>
                      <w:divBdr>
                        <w:top w:val="none" w:sz="0" w:space="0" w:color="auto"/>
                        <w:left w:val="none" w:sz="0" w:space="0" w:color="auto"/>
                        <w:bottom w:val="none" w:sz="0" w:space="0" w:color="auto"/>
                        <w:right w:val="none" w:sz="0" w:space="0" w:color="auto"/>
                      </w:divBdr>
                    </w:div>
                    <w:div w:id="1519615451">
                      <w:marLeft w:val="0"/>
                      <w:marRight w:val="0"/>
                      <w:marTop w:val="0"/>
                      <w:marBottom w:val="0"/>
                      <w:divBdr>
                        <w:top w:val="none" w:sz="0" w:space="0" w:color="auto"/>
                        <w:left w:val="none" w:sz="0" w:space="0" w:color="auto"/>
                        <w:bottom w:val="none" w:sz="0" w:space="0" w:color="auto"/>
                        <w:right w:val="none" w:sz="0" w:space="0" w:color="auto"/>
                      </w:divBdr>
                    </w:div>
                    <w:div w:id="1587835308">
                      <w:marLeft w:val="0"/>
                      <w:marRight w:val="0"/>
                      <w:marTop w:val="0"/>
                      <w:marBottom w:val="0"/>
                      <w:divBdr>
                        <w:top w:val="none" w:sz="0" w:space="0" w:color="auto"/>
                        <w:left w:val="none" w:sz="0" w:space="0" w:color="auto"/>
                        <w:bottom w:val="none" w:sz="0" w:space="0" w:color="auto"/>
                        <w:right w:val="none" w:sz="0" w:space="0" w:color="auto"/>
                      </w:divBdr>
                    </w:div>
                    <w:div w:id="2050910684">
                      <w:marLeft w:val="0"/>
                      <w:marRight w:val="0"/>
                      <w:marTop w:val="0"/>
                      <w:marBottom w:val="0"/>
                      <w:divBdr>
                        <w:top w:val="none" w:sz="0" w:space="0" w:color="auto"/>
                        <w:left w:val="none" w:sz="0" w:space="0" w:color="auto"/>
                        <w:bottom w:val="none" w:sz="0" w:space="0" w:color="auto"/>
                        <w:right w:val="none" w:sz="0" w:space="0" w:color="auto"/>
                      </w:divBdr>
                    </w:div>
                    <w:div w:id="1047221135">
                      <w:marLeft w:val="0"/>
                      <w:marRight w:val="0"/>
                      <w:marTop w:val="0"/>
                      <w:marBottom w:val="0"/>
                      <w:divBdr>
                        <w:top w:val="none" w:sz="0" w:space="0" w:color="auto"/>
                        <w:left w:val="none" w:sz="0" w:space="0" w:color="auto"/>
                        <w:bottom w:val="none" w:sz="0" w:space="0" w:color="auto"/>
                        <w:right w:val="none" w:sz="0" w:space="0" w:color="auto"/>
                      </w:divBdr>
                    </w:div>
                    <w:div w:id="707030269">
                      <w:marLeft w:val="0"/>
                      <w:marRight w:val="0"/>
                      <w:marTop w:val="0"/>
                      <w:marBottom w:val="0"/>
                      <w:divBdr>
                        <w:top w:val="none" w:sz="0" w:space="0" w:color="auto"/>
                        <w:left w:val="none" w:sz="0" w:space="0" w:color="auto"/>
                        <w:bottom w:val="none" w:sz="0" w:space="0" w:color="auto"/>
                        <w:right w:val="none" w:sz="0" w:space="0" w:color="auto"/>
                      </w:divBdr>
                    </w:div>
                    <w:div w:id="1364945310">
                      <w:marLeft w:val="0"/>
                      <w:marRight w:val="0"/>
                      <w:marTop w:val="0"/>
                      <w:marBottom w:val="0"/>
                      <w:divBdr>
                        <w:top w:val="none" w:sz="0" w:space="0" w:color="auto"/>
                        <w:left w:val="none" w:sz="0" w:space="0" w:color="auto"/>
                        <w:bottom w:val="none" w:sz="0" w:space="0" w:color="auto"/>
                        <w:right w:val="none" w:sz="0" w:space="0" w:color="auto"/>
                      </w:divBdr>
                    </w:div>
                    <w:div w:id="2028291648">
                      <w:marLeft w:val="0"/>
                      <w:marRight w:val="0"/>
                      <w:marTop w:val="0"/>
                      <w:marBottom w:val="0"/>
                      <w:divBdr>
                        <w:top w:val="none" w:sz="0" w:space="0" w:color="auto"/>
                        <w:left w:val="none" w:sz="0" w:space="0" w:color="auto"/>
                        <w:bottom w:val="none" w:sz="0" w:space="0" w:color="auto"/>
                        <w:right w:val="none" w:sz="0" w:space="0" w:color="auto"/>
                      </w:divBdr>
                    </w:div>
                  </w:divsChild>
                </w:div>
                <w:div w:id="1110509670">
                  <w:marLeft w:val="0"/>
                  <w:marRight w:val="0"/>
                  <w:marTop w:val="0"/>
                  <w:marBottom w:val="0"/>
                  <w:divBdr>
                    <w:top w:val="none" w:sz="0" w:space="0" w:color="auto"/>
                    <w:left w:val="none" w:sz="0" w:space="0" w:color="auto"/>
                    <w:bottom w:val="none" w:sz="0" w:space="0" w:color="auto"/>
                    <w:right w:val="none" w:sz="0" w:space="0" w:color="auto"/>
                  </w:divBdr>
                  <w:divsChild>
                    <w:div w:id="938177736">
                      <w:marLeft w:val="0"/>
                      <w:marRight w:val="0"/>
                      <w:marTop w:val="0"/>
                      <w:marBottom w:val="0"/>
                      <w:divBdr>
                        <w:top w:val="none" w:sz="0" w:space="0" w:color="auto"/>
                        <w:left w:val="none" w:sz="0" w:space="0" w:color="auto"/>
                        <w:bottom w:val="none" w:sz="0" w:space="0" w:color="auto"/>
                        <w:right w:val="none" w:sz="0" w:space="0" w:color="auto"/>
                      </w:divBdr>
                    </w:div>
                    <w:div w:id="1408647055">
                      <w:marLeft w:val="0"/>
                      <w:marRight w:val="0"/>
                      <w:marTop w:val="0"/>
                      <w:marBottom w:val="0"/>
                      <w:divBdr>
                        <w:top w:val="none" w:sz="0" w:space="0" w:color="auto"/>
                        <w:left w:val="none" w:sz="0" w:space="0" w:color="auto"/>
                        <w:bottom w:val="none" w:sz="0" w:space="0" w:color="auto"/>
                        <w:right w:val="none" w:sz="0" w:space="0" w:color="auto"/>
                      </w:divBdr>
                    </w:div>
                    <w:div w:id="1678658183">
                      <w:marLeft w:val="0"/>
                      <w:marRight w:val="0"/>
                      <w:marTop w:val="0"/>
                      <w:marBottom w:val="0"/>
                      <w:divBdr>
                        <w:top w:val="none" w:sz="0" w:space="0" w:color="auto"/>
                        <w:left w:val="none" w:sz="0" w:space="0" w:color="auto"/>
                        <w:bottom w:val="none" w:sz="0" w:space="0" w:color="auto"/>
                        <w:right w:val="none" w:sz="0" w:space="0" w:color="auto"/>
                      </w:divBdr>
                    </w:div>
                    <w:div w:id="1053893789">
                      <w:marLeft w:val="0"/>
                      <w:marRight w:val="0"/>
                      <w:marTop w:val="0"/>
                      <w:marBottom w:val="0"/>
                      <w:divBdr>
                        <w:top w:val="none" w:sz="0" w:space="0" w:color="auto"/>
                        <w:left w:val="none" w:sz="0" w:space="0" w:color="auto"/>
                        <w:bottom w:val="none" w:sz="0" w:space="0" w:color="auto"/>
                        <w:right w:val="none" w:sz="0" w:space="0" w:color="auto"/>
                      </w:divBdr>
                    </w:div>
                    <w:div w:id="628556634">
                      <w:marLeft w:val="0"/>
                      <w:marRight w:val="0"/>
                      <w:marTop w:val="0"/>
                      <w:marBottom w:val="0"/>
                      <w:divBdr>
                        <w:top w:val="none" w:sz="0" w:space="0" w:color="auto"/>
                        <w:left w:val="none" w:sz="0" w:space="0" w:color="auto"/>
                        <w:bottom w:val="none" w:sz="0" w:space="0" w:color="auto"/>
                        <w:right w:val="none" w:sz="0" w:space="0" w:color="auto"/>
                      </w:divBdr>
                    </w:div>
                    <w:div w:id="504365813">
                      <w:marLeft w:val="0"/>
                      <w:marRight w:val="0"/>
                      <w:marTop w:val="0"/>
                      <w:marBottom w:val="0"/>
                      <w:divBdr>
                        <w:top w:val="none" w:sz="0" w:space="0" w:color="auto"/>
                        <w:left w:val="none" w:sz="0" w:space="0" w:color="auto"/>
                        <w:bottom w:val="none" w:sz="0" w:space="0" w:color="auto"/>
                        <w:right w:val="none" w:sz="0" w:space="0" w:color="auto"/>
                      </w:divBdr>
                    </w:div>
                    <w:div w:id="1834829260">
                      <w:marLeft w:val="0"/>
                      <w:marRight w:val="0"/>
                      <w:marTop w:val="0"/>
                      <w:marBottom w:val="0"/>
                      <w:divBdr>
                        <w:top w:val="none" w:sz="0" w:space="0" w:color="auto"/>
                        <w:left w:val="none" w:sz="0" w:space="0" w:color="auto"/>
                        <w:bottom w:val="none" w:sz="0" w:space="0" w:color="auto"/>
                        <w:right w:val="none" w:sz="0" w:space="0" w:color="auto"/>
                      </w:divBdr>
                    </w:div>
                  </w:divsChild>
                </w:div>
                <w:div w:id="1431924397">
                  <w:marLeft w:val="0"/>
                  <w:marRight w:val="0"/>
                  <w:marTop w:val="0"/>
                  <w:marBottom w:val="0"/>
                  <w:divBdr>
                    <w:top w:val="none" w:sz="0" w:space="0" w:color="auto"/>
                    <w:left w:val="none" w:sz="0" w:space="0" w:color="auto"/>
                    <w:bottom w:val="none" w:sz="0" w:space="0" w:color="auto"/>
                    <w:right w:val="none" w:sz="0" w:space="0" w:color="auto"/>
                  </w:divBdr>
                  <w:divsChild>
                    <w:div w:id="888342637">
                      <w:marLeft w:val="0"/>
                      <w:marRight w:val="0"/>
                      <w:marTop w:val="0"/>
                      <w:marBottom w:val="0"/>
                      <w:divBdr>
                        <w:top w:val="none" w:sz="0" w:space="0" w:color="auto"/>
                        <w:left w:val="none" w:sz="0" w:space="0" w:color="auto"/>
                        <w:bottom w:val="none" w:sz="0" w:space="0" w:color="auto"/>
                        <w:right w:val="none" w:sz="0" w:space="0" w:color="auto"/>
                      </w:divBdr>
                    </w:div>
                  </w:divsChild>
                </w:div>
                <w:div w:id="1282030343">
                  <w:marLeft w:val="0"/>
                  <w:marRight w:val="0"/>
                  <w:marTop w:val="0"/>
                  <w:marBottom w:val="0"/>
                  <w:divBdr>
                    <w:top w:val="none" w:sz="0" w:space="0" w:color="auto"/>
                    <w:left w:val="none" w:sz="0" w:space="0" w:color="auto"/>
                    <w:bottom w:val="none" w:sz="0" w:space="0" w:color="auto"/>
                    <w:right w:val="none" w:sz="0" w:space="0" w:color="auto"/>
                  </w:divBdr>
                  <w:divsChild>
                    <w:div w:id="322512250">
                      <w:marLeft w:val="0"/>
                      <w:marRight w:val="0"/>
                      <w:marTop w:val="0"/>
                      <w:marBottom w:val="0"/>
                      <w:divBdr>
                        <w:top w:val="none" w:sz="0" w:space="0" w:color="auto"/>
                        <w:left w:val="none" w:sz="0" w:space="0" w:color="auto"/>
                        <w:bottom w:val="none" w:sz="0" w:space="0" w:color="auto"/>
                        <w:right w:val="none" w:sz="0" w:space="0" w:color="auto"/>
                      </w:divBdr>
                    </w:div>
                  </w:divsChild>
                </w:div>
                <w:div w:id="1173644707">
                  <w:marLeft w:val="0"/>
                  <w:marRight w:val="0"/>
                  <w:marTop w:val="0"/>
                  <w:marBottom w:val="0"/>
                  <w:divBdr>
                    <w:top w:val="none" w:sz="0" w:space="0" w:color="auto"/>
                    <w:left w:val="none" w:sz="0" w:space="0" w:color="auto"/>
                    <w:bottom w:val="none" w:sz="0" w:space="0" w:color="auto"/>
                    <w:right w:val="none" w:sz="0" w:space="0" w:color="auto"/>
                  </w:divBdr>
                  <w:divsChild>
                    <w:div w:id="111678190">
                      <w:marLeft w:val="0"/>
                      <w:marRight w:val="0"/>
                      <w:marTop w:val="0"/>
                      <w:marBottom w:val="0"/>
                      <w:divBdr>
                        <w:top w:val="none" w:sz="0" w:space="0" w:color="auto"/>
                        <w:left w:val="none" w:sz="0" w:space="0" w:color="auto"/>
                        <w:bottom w:val="none" w:sz="0" w:space="0" w:color="auto"/>
                        <w:right w:val="none" w:sz="0" w:space="0" w:color="auto"/>
                      </w:divBdr>
                    </w:div>
                  </w:divsChild>
                </w:div>
                <w:div w:id="1574852707">
                  <w:marLeft w:val="0"/>
                  <w:marRight w:val="0"/>
                  <w:marTop w:val="0"/>
                  <w:marBottom w:val="0"/>
                  <w:divBdr>
                    <w:top w:val="none" w:sz="0" w:space="0" w:color="auto"/>
                    <w:left w:val="none" w:sz="0" w:space="0" w:color="auto"/>
                    <w:bottom w:val="none" w:sz="0" w:space="0" w:color="auto"/>
                    <w:right w:val="none" w:sz="0" w:space="0" w:color="auto"/>
                  </w:divBdr>
                  <w:divsChild>
                    <w:div w:id="1222136469">
                      <w:marLeft w:val="0"/>
                      <w:marRight w:val="0"/>
                      <w:marTop w:val="0"/>
                      <w:marBottom w:val="0"/>
                      <w:divBdr>
                        <w:top w:val="none" w:sz="0" w:space="0" w:color="auto"/>
                        <w:left w:val="none" w:sz="0" w:space="0" w:color="auto"/>
                        <w:bottom w:val="none" w:sz="0" w:space="0" w:color="auto"/>
                        <w:right w:val="none" w:sz="0" w:space="0" w:color="auto"/>
                      </w:divBdr>
                    </w:div>
                    <w:div w:id="966472772">
                      <w:marLeft w:val="0"/>
                      <w:marRight w:val="0"/>
                      <w:marTop w:val="0"/>
                      <w:marBottom w:val="0"/>
                      <w:divBdr>
                        <w:top w:val="none" w:sz="0" w:space="0" w:color="auto"/>
                        <w:left w:val="none" w:sz="0" w:space="0" w:color="auto"/>
                        <w:bottom w:val="none" w:sz="0" w:space="0" w:color="auto"/>
                        <w:right w:val="none" w:sz="0" w:space="0" w:color="auto"/>
                      </w:divBdr>
                    </w:div>
                    <w:div w:id="942104237">
                      <w:marLeft w:val="0"/>
                      <w:marRight w:val="0"/>
                      <w:marTop w:val="0"/>
                      <w:marBottom w:val="0"/>
                      <w:divBdr>
                        <w:top w:val="none" w:sz="0" w:space="0" w:color="auto"/>
                        <w:left w:val="none" w:sz="0" w:space="0" w:color="auto"/>
                        <w:bottom w:val="none" w:sz="0" w:space="0" w:color="auto"/>
                        <w:right w:val="none" w:sz="0" w:space="0" w:color="auto"/>
                      </w:divBdr>
                    </w:div>
                    <w:div w:id="913272915">
                      <w:marLeft w:val="0"/>
                      <w:marRight w:val="0"/>
                      <w:marTop w:val="0"/>
                      <w:marBottom w:val="0"/>
                      <w:divBdr>
                        <w:top w:val="none" w:sz="0" w:space="0" w:color="auto"/>
                        <w:left w:val="none" w:sz="0" w:space="0" w:color="auto"/>
                        <w:bottom w:val="none" w:sz="0" w:space="0" w:color="auto"/>
                        <w:right w:val="none" w:sz="0" w:space="0" w:color="auto"/>
                      </w:divBdr>
                    </w:div>
                    <w:div w:id="1312103334">
                      <w:marLeft w:val="0"/>
                      <w:marRight w:val="0"/>
                      <w:marTop w:val="0"/>
                      <w:marBottom w:val="0"/>
                      <w:divBdr>
                        <w:top w:val="none" w:sz="0" w:space="0" w:color="auto"/>
                        <w:left w:val="none" w:sz="0" w:space="0" w:color="auto"/>
                        <w:bottom w:val="none" w:sz="0" w:space="0" w:color="auto"/>
                        <w:right w:val="none" w:sz="0" w:space="0" w:color="auto"/>
                      </w:divBdr>
                    </w:div>
                    <w:div w:id="1209298090">
                      <w:marLeft w:val="0"/>
                      <w:marRight w:val="0"/>
                      <w:marTop w:val="0"/>
                      <w:marBottom w:val="0"/>
                      <w:divBdr>
                        <w:top w:val="none" w:sz="0" w:space="0" w:color="auto"/>
                        <w:left w:val="none" w:sz="0" w:space="0" w:color="auto"/>
                        <w:bottom w:val="none" w:sz="0" w:space="0" w:color="auto"/>
                        <w:right w:val="none" w:sz="0" w:space="0" w:color="auto"/>
                      </w:divBdr>
                    </w:div>
                    <w:div w:id="1734035730">
                      <w:marLeft w:val="0"/>
                      <w:marRight w:val="0"/>
                      <w:marTop w:val="0"/>
                      <w:marBottom w:val="0"/>
                      <w:divBdr>
                        <w:top w:val="none" w:sz="0" w:space="0" w:color="auto"/>
                        <w:left w:val="none" w:sz="0" w:space="0" w:color="auto"/>
                        <w:bottom w:val="none" w:sz="0" w:space="0" w:color="auto"/>
                        <w:right w:val="none" w:sz="0" w:space="0" w:color="auto"/>
                      </w:divBdr>
                    </w:div>
                    <w:div w:id="1453129789">
                      <w:marLeft w:val="0"/>
                      <w:marRight w:val="0"/>
                      <w:marTop w:val="0"/>
                      <w:marBottom w:val="0"/>
                      <w:divBdr>
                        <w:top w:val="none" w:sz="0" w:space="0" w:color="auto"/>
                        <w:left w:val="none" w:sz="0" w:space="0" w:color="auto"/>
                        <w:bottom w:val="none" w:sz="0" w:space="0" w:color="auto"/>
                        <w:right w:val="none" w:sz="0" w:space="0" w:color="auto"/>
                      </w:divBdr>
                    </w:div>
                    <w:div w:id="749084387">
                      <w:marLeft w:val="0"/>
                      <w:marRight w:val="0"/>
                      <w:marTop w:val="0"/>
                      <w:marBottom w:val="0"/>
                      <w:divBdr>
                        <w:top w:val="none" w:sz="0" w:space="0" w:color="auto"/>
                        <w:left w:val="none" w:sz="0" w:space="0" w:color="auto"/>
                        <w:bottom w:val="none" w:sz="0" w:space="0" w:color="auto"/>
                        <w:right w:val="none" w:sz="0" w:space="0" w:color="auto"/>
                      </w:divBdr>
                    </w:div>
                    <w:div w:id="2007704819">
                      <w:marLeft w:val="0"/>
                      <w:marRight w:val="0"/>
                      <w:marTop w:val="0"/>
                      <w:marBottom w:val="0"/>
                      <w:divBdr>
                        <w:top w:val="none" w:sz="0" w:space="0" w:color="auto"/>
                        <w:left w:val="none" w:sz="0" w:space="0" w:color="auto"/>
                        <w:bottom w:val="none" w:sz="0" w:space="0" w:color="auto"/>
                        <w:right w:val="none" w:sz="0" w:space="0" w:color="auto"/>
                      </w:divBdr>
                    </w:div>
                    <w:div w:id="287668083">
                      <w:marLeft w:val="0"/>
                      <w:marRight w:val="0"/>
                      <w:marTop w:val="0"/>
                      <w:marBottom w:val="0"/>
                      <w:divBdr>
                        <w:top w:val="none" w:sz="0" w:space="0" w:color="auto"/>
                        <w:left w:val="none" w:sz="0" w:space="0" w:color="auto"/>
                        <w:bottom w:val="none" w:sz="0" w:space="0" w:color="auto"/>
                        <w:right w:val="none" w:sz="0" w:space="0" w:color="auto"/>
                      </w:divBdr>
                    </w:div>
                    <w:div w:id="431240893">
                      <w:marLeft w:val="0"/>
                      <w:marRight w:val="0"/>
                      <w:marTop w:val="0"/>
                      <w:marBottom w:val="0"/>
                      <w:divBdr>
                        <w:top w:val="none" w:sz="0" w:space="0" w:color="auto"/>
                        <w:left w:val="none" w:sz="0" w:space="0" w:color="auto"/>
                        <w:bottom w:val="none" w:sz="0" w:space="0" w:color="auto"/>
                        <w:right w:val="none" w:sz="0" w:space="0" w:color="auto"/>
                      </w:divBdr>
                    </w:div>
                    <w:div w:id="459231624">
                      <w:marLeft w:val="0"/>
                      <w:marRight w:val="0"/>
                      <w:marTop w:val="0"/>
                      <w:marBottom w:val="0"/>
                      <w:divBdr>
                        <w:top w:val="none" w:sz="0" w:space="0" w:color="auto"/>
                        <w:left w:val="none" w:sz="0" w:space="0" w:color="auto"/>
                        <w:bottom w:val="none" w:sz="0" w:space="0" w:color="auto"/>
                        <w:right w:val="none" w:sz="0" w:space="0" w:color="auto"/>
                      </w:divBdr>
                    </w:div>
                    <w:div w:id="1955478763">
                      <w:marLeft w:val="0"/>
                      <w:marRight w:val="0"/>
                      <w:marTop w:val="0"/>
                      <w:marBottom w:val="0"/>
                      <w:divBdr>
                        <w:top w:val="none" w:sz="0" w:space="0" w:color="auto"/>
                        <w:left w:val="none" w:sz="0" w:space="0" w:color="auto"/>
                        <w:bottom w:val="none" w:sz="0" w:space="0" w:color="auto"/>
                        <w:right w:val="none" w:sz="0" w:space="0" w:color="auto"/>
                      </w:divBdr>
                    </w:div>
                    <w:div w:id="184104464">
                      <w:marLeft w:val="0"/>
                      <w:marRight w:val="0"/>
                      <w:marTop w:val="0"/>
                      <w:marBottom w:val="0"/>
                      <w:divBdr>
                        <w:top w:val="none" w:sz="0" w:space="0" w:color="auto"/>
                        <w:left w:val="none" w:sz="0" w:space="0" w:color="auto"/>
                        <w:bottom w:val="none" w:sz="0" w:space="0" w:color="auto"/>
                        <w:right w:val="none" w:sz="0" w:space="0" w:color="auto"/>
                      </w:divBdr>
                    </w:div>
                    <w:div w:id="529993494">
                      <w:marLeft w:val="0"/>
                      <w:marRight w:val="0"/>
                      <w:marTop w:val="0"/>
                      <w:marBottom w:val="0"/>
                      <w:divBdr>
                        <w:top w:val="none" w:sz="0" w:space="0" w:color="auto"/>
                        <w:left w:val="none" w:sz="0" w:space="0" w:color="auto"/>
                        <w:bottom w:val="none" w:sz="0" w:space="0" w:color="auto"/>
                        <w:right w:val="none" w:sz="0" w:space="0" w:color="auto"/>
                      </w:divBdr>
                    </w:div>
                  </w:divsChild>
                </w:div>
                <w:div w:id="1799251649">
                  <w:marLeft w:val="0"/>
                  <w:marRight w:val="0"/>
                  <w:marTop w:val="0"/>
                  <w:marBottom w:val="0"/>
                  <w:divBdr>
                    <w:top w:val="none" w:sz="0" w:space="0" w:color="auto"/>
                    <w:left w:val="none" w:sz="0" w:space="0" w:color="auto"/>
                    <w:bottom w:val="none" w:sz="0" w:space="0" w:color="auto"/>
                    <w:right w:val="none" w:sz="0" w:space="0" w:color="auto"/>
                  </w:divBdr>
                  <w:divsChild>
                    <w:div w:id="1580358886">
                      <w:marLeft w:val="0"/>
                      <w:marRight w:val="0"/>
                      <w:marTop w:val="0"/>
                      <w:marBottom w:val="0"/>
                      <w:divBdr>
                        <w:top w:val="none" w:sz="0" w:space="0" w:color="auto"/>
                        <w:left w:val="none" w:sz="0" w:space="0" w:color="auto"/>
                        <w:bottom w:val="none" w:sz="0" w:space="0" w:color="auto"/>
                        <w:right w:val="none" w:sz="0" w:space="0" w:color="auto"/>
                      </w:divBdr>
                    </w:div>
                    <w:div w:id="2146190747">
                      <w:marLeft w:val="0"/>
                      <w:marRight w:val="0"/>
                      <w:marTop w:val="0"/>
                      <w:marBottom w:val="0"/>
                      <w:divBdr>
                        <w:top w:val="none" w:sz="0" w:space="0" w:color="auto"/>
                        <w:left w:val="none" w:sz="0" w:space="0" w:color="auto"/>
                        <w:bottom w:val="none" w:sz="0" w:space="0" w:color="auto"/>
                        <w:right w:val="none" w:sz="0" w:space="0" w:color="auto"/>
                      </w:divBdr>
                    </w:div>
                    <w:div w:id="1441143024">
                      <w:marLeft w:val="0"/>
                      <w:marRight w:val="0"/>
                      <w:marTop w:val="0"/>
                      <w:marBottom w:val="0"/>
                      <w:divBdr>
                        <w:top w:val="none" w:sz="0" w:space="0" w:color="auto"/>
                        <w:left w:val="none" w:sz="0" w:space="0" w:color="auto"/>
                        <w:bottom w:val="none" w:sz="0" w:space="0" w:color="auto"/>
                        <w:right w:val="none" w:sz="0" w:space="0" w:color="auto"/>
                      </w:divBdr>
                    </w:div>
                    <w:div w:id="780538304">
                      <w:marLeft w:val="0"/>
                      <w:marRight w:val="0"/>
                      <w:marTop w:val="0"/>
                      <w:marBottom w:val="0"/>
                      <w:divBdr>
                        <w:top w:val="none" w:sz="0" w:space="0" w:color="auto"/>
                        <w:left w:val="none" w:sz="0" w:space="0" w:color="auto"/>
                        <w:bottom w:val="none" w:sz="0" w:space="0" w:color="auto"/>
                        <w:right w:val="none" w:sz="0" w:space="0" w:color="auto"/>
                      </w:divBdr>
                    </w:div>
                    <w:div w:id="1940864763">
                      <w:marLeft w:val="0"/>
                      <w:marRight w:val="0"/>
                      <w:marTop w:val="0"/>
                      <w:marBottom w:val="0"/>
                      <w:divBdr>
                        <w:top w:val="none" w:sz="0" w:space="0" w:color="auto"/>
                        <w:left w:val="none" w:sz="0" w:space="0" w:color="auto"/>
                        <w:bottom w:val="none" w:sz="0" w:space="0" w:color="auto"/>
                        <w:right w:val="none" w:sz="0" w:space="0" w:color="auto"/>
                      </w:divBdr>
                    </w:div>
                    <w:div w:id="739670261">
                      <w:marLeft w:val="0"/>
                      <w:marRight w:val="0"/>
                      <w:marTop w:val="0"/>
                      <w:marBottom w:val="0"/>
                      <w:divBdr>
                        <w:top w:val="none" w:sz="0" w:space="0" w:color="auto"/>
                        <w:left w:val="none" w:sz="0" w:space="0" w:color="auto"/>
                        <w:bottom w:val="none" w:sz="0" w:space="0" w:color="auto"/>
                        <w:right w:val="none" w:sz="0" w:space="0" w:color="auto"/>
                      </w:divBdr>
                    </w:div>
                    <w:div w:id="18701991">
                      <w:marLeft w:val="0"/>
                      <w:marRight w:val="0"/>
                      <w:marTop w:val="0"/>
                      <w:marBottom w:val="0"/>
                      <w:divBdr>
                        <w:top w:val="none" w:sz="0" w:space="0" w:color="auto"/>
                        <w:left w:val="none" w:sz="0" w:space="0" w:color="auto"/>
                        <w:bottom w:val="none" w:sz="0" w:space="0" w:color="auto"/>
                        <w:right w:val="none" w:sz="0" w:space="0" w:color="auto"/>
                      </w:divBdr>
                    </w:div>
                    <w:div w:id="1318997540">
                      <w:marLeft w:val="0"/>
                      <w:marRight w:val="0"/>
                      <w:marTop w:val="0"/>
                      <w:marBottom w:val="0"/>
                      <w:divBdr>
                        <w:top w:val="none" w:sz="0" w:space="0" w:color="auto"/>
                        <w:left w:val="none" w:sz="0" w:space="0" w:color="auto"/>
                        <w:bottom w:val="none" w:sz="0" w:space="0" w:color="auto"/>
                        <w:right w:val="none" w:sz="0" w:space="0" w:color="auto"/>
                      </w:divBdr>
                    </w:div>
                    <w:div w:id="1624653768">
                      <w:marLeft w:val="0"/>
                      <w:marRight w:val="0"/>
                      <w:marTop w:val="0"/>
                      <w:marBottom w:val="0"/>
                      <w:divBdr>
                        <w:top w:val="none" w:sz="0" w:space="0" w:color="auto"/>
                        <w:left w:val="none" w:sz="0" w:space="0" w:color="auto"/>
                        <w:bottom w:val="none" w:sz="0" w:space="0" w:color="auto"/>
                        <w:right w:val="none" w:sz="0" w:space="0" w:color="auto"/>
                      </w:divBdr>
                    </w:div>
                    <w:div w:id="79446690">
                      <w:marLeft w:val="0"/>
                      <w:marRight w:val="0"/>
                      <w:marTop w:val="0"/>
                      <w:marBottom w:val="0"/>
                      <w:divBdr>
                        <w:top w:val="none" w:sz="0" w:space="0" w:color="auto"/>
                        <w:left w:val="none" w:sz="0" w:space="0" w:color="auto"/>
                        <w:bottom w:val="none" w:sz="0" w:space="0" w:color="auto"/>
                        <w:right w:val="none" w:sz="0" w:space="0" w:color="auto"/>
                      </w:divBdr>
                    </w:div>
                    <w:div w:id="1532762886">
                      <w:marLeft w:val="0"/>
                      <w:marRight w:val="0"/>
                      <w:marTop w:val="0"/>
                      <w:marBottom w:val="0"/>
                      <w:divBdr>
                        <w:top w:val="none" w:sz="0" w:space="0" w:color="auto"/>
                        <w:left w:val="none" w:sz="0" w:space="0" w:color="auto"/>
                        <w:bottom w:val="none" w:sz="0" w:space="0" w:color="auto"/>
                        <w:right w:val="none" w:sz="0" w:space="0" w:color="auto"/>
                      </w:divBdr>
                    </w:div>
                    <w:div w:id="861288579">
                      <w:marLeft w:val="0"/>
                      <w:marRight w:val="0"/>
                      <w:marTop w:val="0"/>
                      <w:marBottom w:val="0"/>
                      <w:divBdr>
                        <w:top w:val="none" w:sz="0" w:space="0" w:color="auto"/>
                        <w:left w:val="none" w:sz="0" w:space="0" w:color="auto"/>
                        <w:bottom w:val="none" w:sz="0" w:space="0" w:color="auto"/>
                        <w:right w:val="none" w:sz="0" w:space="0" w:color="auto"/>
                      </w:divBdr>
                    </w:div>
                    <w:div w:id="182714831">
                      <w:marLeft w:val="0"/>
                      <w:marRight w:val="0"/>
                      <w:marTop w:val="0"/>
                      <w:marBottom w:val="0"/>
                      <w:divBdr>
                        <w:top w:val="none" w:sz="0" w:space="0" w:color="auto"/>
                        <w:left w:val="none" w:sz="0" w:space="0" w:color="auto"/>
                        <w:bottom w:val="none" w:sz="0" w:space="0" w:color="auto"/>
                        <w:right w:val="none" w:sz="0" w:space="0" w:color="auto"/>
                      </w:divBdr>
                    </w:div>
                  </w:divsChild>
                </w:div>
                <w:div w:id="1696038849">
                  <w:marLeft w:val="0"/>
                  <w:marRight w:val="0"/>
                  <w:marTop w:val="0"/>
                  <w:marBottom w:val="0"/>
                  <w:divBdr>
                    <w:top w:val="none" w:sz="0" w:space="0" w:color="auto"/>
                    <w:left w:val="none" w:sz="0" w:space="0" w:color="auto"/>
                    <w:bottom w:val="none" w:sz="0" w:space="0" w:color="auto"/>
                    <w:right w:val="none" w:sz="0" w:space="0" w:color="auto"/>
                  </w:divBdr>
                  <w:divsChild>
                    <w:div w:id="782068293">
                      <w:marLeft w:val="0"/>
                      <w:marRight w:val="0"/>
                      <w:marTop w:val="0"/>
                      <w:marBottom w:val="0"/>
                      <w:divBdr>
                        <w:top w:val="none" w:sz="0" w:space="0" w:color="auto"/>
                        <w:left w:val="none" w:sz="0" w:space="0" w:color="auto"/>
                        <w:bottom w:val="none" w:sz="0" w:space="0" w:color="auto"/>
                        <w:right w:val="none" w:sz="0" w:space="0" w:color="auto"/>
                      </w:divBdr>
                    </w:div>
                    <w:div w:id="1906380590">
                      <w:marLeft w:val="0"/>
                      <w:marRight w:val="0"/>
                      <w:marTop w:val="0"/>
                      <w:marBottom w:val="0"/>
                      <w:divBdr>
                        <w:top w:val="none" w:sz="0" w:space="0" w:color="auto"/>
                        <w:left w:val="none" w:sz="0" w:space="0" w:color="auto"/>
                        <w:bottom w:val="none" w:sz="0" w:space="0" w:color="auto"/>
                        <w:right w:val="none" w:sz="0" w:space="0" w:color="auto"/>
                      </w:divBdr>
                    </w:div>
                  </w:divsChild>
                </w:div>
                <w:div w:id="1328483655">
                  <w:marLeft w:val="0"/>
                  <w:marRight w:val="0"/>
                  <w:marTop w:val="0"/>
                  <w:marBottom w:val="0"/>
                  <w:divBdr>
                    <w:top w:val="none" w:sz="0" w:space="0" w:color="auto"/>
                    <w:left w:val="none" w:sz="0" w:space="0" w:color="auto"/>
                    <w:bottom w:val="none" w:sz="0" w:space="0" w:color="auto"/>
                    <w:right w:val="none" w:sz="0" w:space="0" w:color="auto"/>
                  </w:divBdr>
                  <w:divsChild>
                    <w:div w:id="808018309">
                      <w:marLeft w:val="0"/>
                      <w:marRight w:val="0"/>
                      <w:marTop w:val="0"/>
                      <w:marBottom w:val="0"/>
                      <w:divBdr>
                        <w:top w:val="none" w:sz="0" w:space="0" w:color="auto"/>
                        <w:left w:val="none" w:sz="0" w:space="0" w:color="auto"/>
                        <w:bottom w:val="none" w:sz="0" w:space="0" w:color="auto"/>
                        <w:right w:val="none" w:sz="0" w:space="0" w:color="auto"/>
                      </w:divBdr>
                    </w:div>
                  </w:divsChild>
                </w:div>
                <w:div w:id="995496612">
                  <w:marLeft w:val="0"/>
                  <w:marRight w:val="0"/>
                  <w:marTop w:val="0"/>
                  <w:marBottom w:val="0"/>
                  <w:divBdr>
                    <w:top w:val="none" w:sz="0" w:space="0" w:color="auto"/>
                    <w:left w:val="none" w:sz="0" w:space="0" w:color="auto"/>
                    <w:bottom w:val="none" w:sz="0" w:space="0" w:color="auto"/>
                    <w:right w:val="none" w:sz="0" w:space="0" w:color="auto"/>
                  </w:divBdr>
                  <w:divsChild>
                    <w:div w:id="2055690041">
                      <w:marLeft w:val="0"/>
                      <w:marRight w:val="0"/>
                      <w:marTop w:val="0"/>
                      <w:marBottom w:val="0"/>
                      <w:divBdr>
                        <w:top w:val="none" w:sz="0" w:space="0" w:color="auto"/>
                        <w:left w:val="none" w:sz="0" w:space="0" w:color="auto"/>
                        <w:bottom w:val="none" w:sz="0" w:space="0" w:color="auto"/>
                        <w:right w:val="none" w:sz="0" w:space="0" w:color="auto"/>
                      </w:divBdr>
                    </w:div>
                  </w:divsChild>
                </w:div>
                <w:div w:id="439224525">
                  <w:marLeft w:val="0"/>
                  <w:marRight w:val="0"/>
                  <w:marTop w:val="0"/>
                  <w:marBottom w:val="0"/>
                  <w:divBdr>
                    <w:top w:val="none" w:sz="0" w:space="0" w:color="auto"/>
                    <w:left w:val="none" w:sz="0" w:space="0" w:color="auto"/>
                    <w:bottom w:val="none" w:sz="0" w:space="0" w:color="auto"/>
                    <w:right w:val="none" w:sz="0" w:space="0" w:color="auto"/>
                  </w:divBdr>
                  <w:divsChild>
                    <w:div w:id="540825914">
                      <w:marLeft w:val="0"/>
                      <w:marRight w:val="0"/>
                      <w:marTop w:val="0"/>
                      <w:marBottom w:val="0"/>
                      <w:divBdr>
                        <w:top w:val="none" w:sz="0" w:space="0" w:color="auto"/>
                        <w:left w:val="none" w:sz="0" w:space="0" w:color="auto"/>
                        <w:bottom w:val="none" w:sz="0" w:space="0" w:color="auto"/>
                        <w:right w:val="none" w:sz="0" w:space="0" w:color="auto"/>
                      </w:divBdr>
                    </w:div>
                    <w:div w:id="875390924">
                      <w:marLeft w:val="0"/>
                      <w:marRight w:val="0"/>
                      <w:marTop w:val="0"/>
                      <w:marBottom w:val="0"/>
                      <w:divBdr>
                        <w:top w:val="none" w:sz="0" w:space="0" w:color="auto"/>
                        <w:left w:val="none" w:sz="0" w:space="0" w:color="auto"/>
                        <w:bottom w:val="none" w:sz="0" w:space="0" w:color="auto"/>
                        <w:right w:val="none" w:sz="0" w:space="0" w:color="auto"/>
                      </w:divBdr>
                    </w:div>
                    <w:div w:id="759370968">
                      <w:marLeft w:val="0"/>
                      <w:marRight w:val="0"/>
                      <w:marTop w:val="0"/>
                      <w:marBottom w:val="0"/>
                      <w:divBdr>
                        <w:top w:val="none" w:sz="0" w:space="0" w:color="auto"/>
                        <w:left w:val="none" w:sz="0" w:space="0" w:color="auto"/>
                        <w:bottom w:val="none" w:sz="0" w:space="0" w:color="auto"/>
                        <w:right w:val="none" w:sz="0" w:space="0" w:color="auto"/>
                      </w:divBdr>
                    </w:div>
                    <w:div w:id="887953996">
                      <w:marLeft w:val="0"/>
                      <w:marRight w:val="0"/>
                      <w:marTop w:val="0"/>
                      <w:marBottom w:val="0"/>
                      <w:divBdr>
                        <w:top w:val="none" w:sz="0" w:space="0" w:color="auto"/>
                        <w:left w:val="none" w:sz="0" w:space="0" w:color="auto"/>
                        <w:bottom w:val="none" w:sz="0" w:space="0" w:color="auto"/>
                        <w:right w:val="none" w:sz="0" w:space="0" w:color="auto"/>
                      </w:divBdr>
                    </w:div>
                    <w:div w:id="1575435958">
                      <w:marLeft w:val="0"/>
                      <w:marRight w:val="0"/>
                      <w:marTop w:val="0"/>
                      <w:marBottom w:val="0"/>
                      <w:divBdr>
                        <w:top w:val="none" w:sz="0" w:space="0" w:color="auto"/>
                        <w:left w:val="none" w:sz="0" w:space="0" w:color="auto"/>
                        <w:bottom w:val="none" w:sz="0" w:space="0" w:color="auto"/>
                        <w:right w:val="none" w:sz="0" w:space="0" w:color="auto"/>
                      </w:divBdr>
                    </w:div>
                    <w:div w:id="1479569902">
                      <w:marLeft w:val="0"/>
                      <w:marRight w:val="0"/>
                      <w:marTop w:val="0"/>
                      <w:marBottom w:val="0"/>
                      <w:divBdr>
                        <w:top w:val="none" w:sz="0" w:space="0" w:color="auto"/>
                        <w:left w:val="none" w:sz="0" w:space="0" w:color="auto"/>
                        <w:bottom w:val="none" w:sz="0" w:space="0" w:color="auto"/>
                        <w:right w:val="none" w:sz="0" w:space="0" w:color="auto"/>
                      </w:divBdr>
                    </w:div>
                    <w:div w:id="1391031491">
                      <w:marLeft w:val="0"/>
                      <w:marRight w:val="0"/>
                      <w:marTop w:val="0"/>
                      <w:marBottom w:val="0"/>
                      <w:divBdr>
                        <w:top w:val="none" w:sz="0" w:space="0" w:color="auto"/>
                        <w:left w:val="none" w:sz="0" w:space="0" w:color="auto"/>
                        <w:bottom w:val="none" w:sz="0" w:space="0" w:color="auto"/>
                        <w:right w:val="none" w:sz="0" w:space="0" w:color="auto"/>
                      </w:divBdr>
                    </w:div>
                  </w:divsChild>
                </w:div>
                <w:div w:id="1913079881">
                  <w:marLeft w:val="0"/>
                  <w:marRight w:val="0"/>
                  <w:marTop w:val="0"/>
                  <w:marBottom w:val="0"/>
                  <w:divBdr>
                    <w:top w:val="none" w:sz="0" w:space="0" w:color="auto"/>
                    <w:left w:val="none" w:sz="0" w:space="0" w:color="auto"/>
                    <w:bottom w:val="none" w:sz="0" w:space="0" w:color="auto"/>
                    <w:right w:val="none" w:sz="0" w:space="0" w:color="auto"/>
                  </w:divBdr>
                  <w:divsChild>
                    <w:div w:id="943922581">
                      <w:marLeft w:val="0"/>
                      <w:marRight w:val="0"/>
                      <w:marTop w:val="0"/>
                      <w:marBottom w:val="0"/>
                      <w:divBdr>
                        <w:top w:val="none" w:sz="0" w:space="0" w:color="auto"/>
                        <w:left w:val="none" w:sz="0" w:space="0" w:color="auto"/>
                        <w:bottom w:val="none" w:sz="0" w:space="0" w:color="auto"/>
                        <w:right w:val="none" w:sz="0" w:space="0" w:color="auto"/>
                      </w:divBdr>
                    </w:div>
                    <w:div w:id="2013411107">
                      <w:marLeft w:val="0"/>
                      <w:marRight w:val="0"/>
                      <w:marTop w:val="0"/>
                      <w:marBottom w:val="0"/>
                      <w:divBdr>
                        <w:top w:val="none" w:sz="0" w:space="0" w:color="auto"/>
                        <w:left w:val="none" w:sz="0" w:space="0" w:color="auto"/>
                        <w:bottom w:val="none" w:sz="0" w:space="0" w:color="auto"/>
                        <w:right w:val="none" w:sz="0" w:space="0" w:color="auto"/>
                      </w:divBdr>
                    </w:div>
                    <w:div w:id="1062369445">
                      <w:marLeft w:val="0"/>
                      <w:marRight w:val="0"/>
                      <w:marTop w:val="0"/>
                      <w:marBottom w:val="0"/>
                      <w:divBdr>
                        <w:top w:val="none" w:sz="0" w:space="0" w:color="auto"/>
                        <w:left w:val="none" w:sz="0" w:space="0" w:color="auto"/>
                        <w:bottom w:val="none" w:sz="0" w:space="0" w:color="auto"/>
                        <w:right w:val="none" w:sz="0" w:space="0" w:color="auto"/>
                      </w:divBdr>
                    </w:div>
                  </w:divsChild>
                </w:div>
                <w:div w:id="2043823241">
                  <w:marLeft w:val="0"/>
                  <w:marRight w:val="0"/>
                  <w:marTop w:val="0"/>
                  <w:marBottom w:val="0"/>
                  <w:divBdr>
                    <w:top w:val="none" w:sz="0" w:space="0" w:color="auto"/>
                    <w:left w:val="none" w:sz="0" w:space="0" w:color="auto"/>
                    <w:bottom w:val="none" w:sz="0" w:space="0" w:color="auto"/>
                    <w:right w:val="none" w:sz="0" w:space="0" w:color="auto"/>
                  </w:divBdr>
                  <w:divsChild>
                    <w:div w:id="926039064">
                      <w:marLeft w:val="0"/>
                      <w:marRight w:val="0"/>
                      <w:marTop w:val="0"/>
                      <w:marBottom w:val="0"/>
                      <w:divBdr>
                        <w:top w:val="none" w:sz="0" w:space="0" w:color="auto"/>
                        <w:left w:val="none" w:sz="0" w:space="0" w:color="auto"/>
                        <w:bottom w:val="none" w:sz="0" w:space="0" w:color="auto"/>
                        <w:right w:val="none" w:sz="0" w:space="0" w:color="auto"/>
                      </w:divBdr>
                    </w:div>
                  </w:divsChild>
                </w:div>
                <w:div w:id="307904121">
                  <w:marLeft w:val="0"/>
                  <w:marRight w:val="0"/>
                  <w:marTop w:val="0"/>
                  <w:marBottom w:val="0"/>
                  <w:divBdr>
                    <w:top w:val="none" w:sz="0" w:space="0" w:color="auto"/>
                    <w:left w:val="none" w:sz="0" w:space="0" w:color="auto"/>
                    <w:bottom w:val="none" w:sz="0" w:space="0" w:color="auto"/>
                    <w:right w:val="none" w:sz="0" w:space="0" w:color="auto"/>
                  </w:divBdr>
                  <w:divsChild>
                    <w:div w:id="1518035341">
                      <w:marLeft w:val="0"/>
                      <w:marRight w:val="0"/>
                      <w:marTop w:val="0"/>
                      <w:marBottom w:val="0"/>
                      <w:divBdr>
                        <w:top w:val="none" w:sz="0" w:space="0" w:color="auto"/>
                        <w:left w:val="none" w:sz="0" w:space="0" w:color="auto"/>
                        <w:bottom w:val="none" w:sz="0" w:space="0" w:color="auto"/>
                        <w:right w:val="none" w:sz="0" w:space="0" w:color="auto"/>
                      </w:divBdr>
                    </w:div>
                  </w:divsChild>
                </w:div>
                <w:div w:id="1453592002">
                  <w:marLeft w:val="0"/>
                  <w:marRight w:val="0"/>
                  <w:marTop w:val="0"/>
                  <w:marBottom w:val="0"/>
                  <w:divBdr>
                    <w:top w:val="none" w:sz="0" w:space="0" w:color="auto"/>
                    <w:left w:val="none" w:sz="0" w:space="0" w:color="auto"/>
                    <w:bottom w:val="none" w:sz="0" w:space="0" w:color="auto"/>
                    <w:right w:val="none" w:sz="0" w:space="0" w:color="auto"/>
                  </w:divBdr>
                  <w:divsChild>
                    <w:div w:id="1240360352">
                      <w:marLeft w:val="0"/>
                      <w:marRight w:val="0"/>
                      <w:marTop w:val="0"/>
                      <w:marBottom w:val="0"/>
                      <w:divBdr>
                        <w:top w:val="none" w:sz="0" w:space="0" w:color="auto"/>
                        <w:left w:val="none" w:sz="0" w:space="0" w:color="auto"/>
                        <w:bottom w:val="none" w:sz="0" w:space="0" w:color="auto"/>
                        <w:right w:val="none" w:sz="0" w:space="0" w:color="auto"/>
                      </w:divBdr>
                    </w:div>
                  </w:divsChild>
                </w:div>
                <w:div w:id="2017805689">
                  <w:marLeft w:val="0"/>
                  <w:marRight w:val="0"/>
                  <w:marTop w:val="0"/>
                  <w:marBottom w:val="0"/>
                  <w:divBdr>
                    <w:top w:val="none" w:sz="0" w:space="0" w:color="auto"/>
                    <w:left w:val="none" w:sz="0" w:space="0" w:color="auto"/>
                    <w:bottom w:val="none" w:sz="0" w:space="0" w:color="auto"/>
                    <w:right w:val="none" w:sz="0" w:space="0" w:color="auto"/>
                  </w:divBdr>
                  <w:divsChild>
                    <w:div w:id="1270939828">
                      <w:marLeft w:val="0"/>
                      <w:marRight w:val="0"/>
                      <w:marTop w:val="0"/>
                      <w:marBottom w:val="0"/>
                      <w:divBdr>
                        <w:top w:val="none" w:sz="0" w:space="0" w:color="auto"/>
                        <w:left w:val="none" w:sz="0" w:space="0" w:color="auto"/>
                        <w:bottom w:val="none" w:sz="0" w:space="0" w:color="auto"/>
                        <w:right w:val="none" w:sz="0" w:space="0" w:color="auto"/>
                      </w:divBdr>
                    </w:div>
                    <w:div w:id="311447222">
                      <w:marLeft w:val="0"/>
                      <w:marRight w:val="0"/>
                      <w:marTop w:val="0"/>
                      <w:marBottom w:val="0"/>
                      <w:divBdr>
                        <w:top w:val="none" w:sz="0" w:space="0" w:color="auto"/>
                        <w:left w:val="none" w:sz="0" w:space="0" w:color="auto"/>
                        <w:bottom w:val="none" w:sz="0" w:space="0" w:color="auto"/>
                        <w:right w:val="none" w:sz="0" w:space="0" w:color="auto"/>
                      </w:divBdr>
                    </w:div>
                    <w:div w:id="1315572256">
                      <w:marLeft w:val="0"/>
                      <w:marRight w:val="0"/>
                      <w:marTop w:val="0"/>
                      <w:marBottom w:val="0"/>
                      <w:divBdr>
                        <w:top w:val="none" w:sz="0" w:space="0" w:color="auto"/>
                        <w:left w:val="none" w:sz="0" w:space="0" w:color="auto"/>
                        <w:bottom w:val="none" w:sz="0" w:space="0" w:color="auto"/>
                        <w:right w:val="none" w:sz="0" w:space="0" w:color="auto"/>
                      </w:divBdr>
                    </w:div>
                  </w:divsChild>
                </w:div>
                <w:div w:id="399911620">
                  <w:marLeft w:val="0"/>
                  <w:marRight w:val="0"/>
                  <w:marTop w:val="0"/>
                  <w:marBottom w:val="0"/>
                  <w:divBdr>
                    <w:top w:val="none" w:sz="0" w:space="0" w:color="auto"/>
                    <w:left w:val="none" w:sz="0" w:space="0" w:color="auto"/>
                    <w:bottom w:val="none" w:sz="0" w:space="0" w:color="auto"/>
                    <w:right w:val="none" w:sz="0" w:space="0" w:color="auto"/>
                  </w:divBdr>
                  <w:divsChild>
                    <w:div w:id="1226835677">
                      <w:marLeft w:val="0"/>
                      <w:marRight w:val="0"/>
                      <w:marTop w:val="0"/>
                      <w:marBottom w:val="0"/>
                      <w:divBdr>
                        <w:top w:val="none" w:sz="0" w:space="0" w:color="auto"/>
                        <w:left w:val="none" w:sz="0" w:space="0" w:color="auto"/>
                        <w:bottom w:val="none" w:sz="0" w:space="0" w:color="auto"/>
                        <w:right w:val="none" w:sz="0" w:space="0" w:color="auto"/>
                      </w:divBdr>
                    </w:div>
                    <w:div w:id="1337148057">
                      <w:marLeft w:val="0"/>
                      <w:marRight w:val="0"/>
                      <w:marTop w:val="0"/>
                      <w:marBottom w:val="0"/>
                      <w:divBdr>
                        <w:top w:val="none" w:sz="0" w:space="0" w:color="auto"/>
                        <w:left w:val="none" w:sz="0" w:space="0" w:color="auto"/>
                        <w:bottom w:val="none" w:sz="0" w:space="0" w:color="auto"/>
                        <w:right w:val="none" w:sz="0" w:space="0" w:color="auto"/>
                      </w:divBdr>
                    </w:div>
                    <w:div w:id="270944150">
                      <w:marLeft w:val="0"/>
                      <w:marRight w:val="0"/>
                      <w:marTop w:val="0"/>
                      <w:marBottom w:val="0"/>
                      <w:divBdr>
                        <w:top w:val="none" w:sz="0" w:space="0" w:color="auto"/>
                        <w:left w:val="none" w:sz="0" w:space="0" w:color="auto"/>
                        <w:bottom w:val="none" w:sz="0" w:space="0" w:color="auto"/>
                        <w:right w:val="none" w:sz="0" w:space="0" w:color="auto"/>
                      </w:divBdr>
                    </w:div>
                    <w:div w:id="1456633901">
                      <w:marLeft w:val="0"/>
                      <w:marRight w:val="0"/>
                      <w:marTop w:val="0"/>
                      <w:marBottom w:val="0"/>
                      <w:divBdr>
                        <w:top w:val="none" w:sz="0" w:space="0" w:color="auto"/>
                        <w:left w:val="none" w:sz="0" w:space="0" w:color="auto"/>
                        <w:bottom w:val="none" w:sz="0" w:space="0" w:color="auto"/>
                        <w:right w:val="none" w:sz="0" w:space="0" w:color="auto"/>
                      </w:divBdr>
                    </w:div>
                    <w:div w:id="152717418">
                      <w:marLeft w:val="0"/>
                      <w:marRight w:val="0"/>
                      <w:marTop w:val="0"/>
                      <w:marBottom w:val="0"/>
                      <w:divBdr>
                        <w:top w:val="none" w:sz="0" w:space="0" w:color="auto"/>
                        <w:left w:val="none" w:sz="0" w:space="0" w:color="auto"/>
                        <w:bottom w:val="none" w:sz="0" w:space="0" w:color="auto"/>
                        <w:right w:val="none" w:sz="0" w:space="0" w:color="auto"/>
                      </w:divBdr>
                    </w:div>
                  </w:divsChild>
                </w:div>
                <w:div w:id="568731800">
                  <w:marLeft w:val="0"/>
                  <w:marRight w:val="0"/>
                  <w:marTop w:val="0"/>
                  <w:marBottom w:val="0"/>
                  <w:divBdr>
                    <w:top w:val="none" w:sz="0" w:space="0" w:color="auto"/>
                    <w:left w:val="none" w:sz="0" w:space="0" w:color="auto"/>
                    <w:bottom w:val="none" w:sz="0" w:space="0" w:color="auto"/>
                    <w:right w:val="none" w:sz="0" w:space="0" w:color="auto"/>
                  </w:divBdr>
                  <w:divsChild>
                    <w:div w:id="1066151371">
                      <w:marLeft w:val="0"/>
                      <w:marRight w:val="0"/>
                      <w:marTop w:val="0"/>
                      <w:marBottom w:val="0"/>
                      <w:divBdr>
                        <w:top w:val="none" w:sz="0" w:space="0" w:color="auto"/>
                        <w:left w:val="none" w:sz="0" w:space="0" w:color="auto"/>
                        <w:bottom w:val="none" w:sz="0" w:space="0" w:color="auto"/>
                        <w:right w:val="none" w:sz="0" w:space="0" w:color="auto"/>
                      </w:divBdr>
                    </w:div>
                    <w:div w:id="1346250492">
                      <w:marLeft w:val="0"/>
                      <w:marRight w:val="0"/>
                      <w:marTop w:val="0"/>
                      <w:marBottom w:val="0"/>
                      <w:divBdr>
                        <w:top w:val="none" w:sz="0" w:space="0" w:color="auto"/>
                        <w:left w:val="none" w:sz="0" w:space="0" w:color="auto"/>
                        <w:bottom w:val="none" w:sz="0" w:space="0" w:color="auto"/>
                        <w:right w:val="none" w:sz="0" w:space="0" w:color="auto"/>
                      </w:divBdr>
                    </w:div>
                    <w:div w:id="38025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835877">
          <w:marLeft w:val="0"/>
          <w:marRight w:val="0"/>
          <w:marTop w:val="0"/>
          <w:marBottom w:val="0"/>
          <w:divBdr>
            <w:top w:val="none" w:sz="0" w:space="0" w:color="auto"/>
            <w:left w:val="none" w:sz="0" w:space="0" w:color="auto"/>
            <w:bottom w:val="none" w:sz="0" w:space="0" w:color="auto"/>
            <w:right w:val="none" w:sz="0" w:space="0" w:color="auto"/>
          </w:divBdr>
        </w:div>
        <w:div w:id="363940458">
          <w:marLeft w:val="0"/>
          <w:marRight w:val="0"/>
          <w:marTop w:val="0"/>
          <w:marBottom w:val="0"/>
          <w:divBdr>
            <w:top w:val="none" w:sz="0" w:space="0" w:color="auto"/>
            <w:left w:val="none" w:sz="0" w:space="0" w:color="auto"/>
            <w:bottom w:val="none" w:sz="0" w:space="0" w:color="auto"/>
            <w:right w:val="none" w:sz="0" w:space="0" w:color="auto"/>
          </w:divBdr>
        </w:div>
        <w:div w:id="1619991886">
          <w:marLeft w:val="0"/>
          <w:marRight w:val="0"/>
          <w:marTop w:val="0"/>
          <w:marBottom w:val="0"/>
          <w:divBdr>
            <w:top w:val="none" w:sz="0" w:space="0" w:color="auto"/>
            <w:left w:val="none" w:sz="0" w:space="0" w:color="auto"/>
            <w:bottom w:val="none" w:sz="0" w:space="0" w:color="auto"/>
            <w:right w:val="none" w:sz="0" w:space="0" w:color="auto"/>
          </w:divBdr>
        </w:div>
      </w:divsChild>
    </w:div>
    <w:div w:id="144037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pk.lrv.lt/uploads/ivpk/documents/files/Veikla/Veiklos_sritys/Interneto%20svetaini%C5%B3%20prieinamumas/Internetas_visiems_ne%C4%AFgali%C5%B3j%C5%B3%20forumo%20parengtas%20vadovas.pdf" TargetMode="External"/><Relationship Id="rId13" Type="http://schemas.openxmlformats.org/officeDocument/2006/relationships/hyperlink" Target="https://validator.w3.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ntawesome.i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3.org/TR/WCAG21" TargetMode="External"/><Relationship Id="rId4" Type="http://schemas.openxmlformats.org/officeDocument/2006/relationships/settings" Target="settings.xml"/><Relationship Id="rId9" Type="http://schemas.openxmlformats.org/officeDocument/2006/relationships/hyperlink" Target="https://www.e-tar.lt/portal/lt/legalAct/TAR.E60E6A140217/vijrBpKOM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A3E79-53BE-4022-9008-CAF44FC07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36199</Words>
  <Characters>20634</Characters>
  <Application>Microsoft Office Word</Application>
  <DocSecurity>0</DocSecurity>
  <Lines>171</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Grigaliūnas</dc:creator>
  <cp:keywords/>
  <dc:description/>
  <cp:lastModifiedBy>Dovilė Kėkštienė</cp:lastModifiedBy>
  <cp:revision>4</cp:revision>
  <cp:lastPrinted>2024-09-17T05:10:00Z</cp:lastPrinted>
  <dcterms:created xsi:type="dcterms:W3CDTF">2026-06-10T11:51:00Z</dcterms:created>
  <dcterms:modified xsi:type="dcterms:W3CDTF">2026-06-11T05:25:00Z</dcterms:modified>
</cp:coreProperties>
</file>