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7F" w:rsidRPr="00F47746" w:rsidRDefault="0074137F" w:rsidP="0074137F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>Infrastruktūros valdymo agentūra</w:t>
      </w:r>
    </w:p>
    <w:p w:rsidR="000B20C2" w:rsidRPr="00F47746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 </w:t>
      </w:r>
    </w:p>
    <w:p w:rsidR="000B20C2" w:rsidRPr="00F47746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 xml:space="preserve">VIEŠOJO PIRKIMO „ADMINISTRACINIO PASTATO, GEDIMINO PR. 40, VILNIUJE PROJEKTINIŲ PASIŪLYMŲ PARENGIMO PASLAUGOS“  </w:t>
      </w:r>
    </w:p>
    <w:p w:rsidR="000B20C2" w:rsidRPr="00F47746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KOMISIJA</w:t>
      </w:r>
    </w:p>
    <w:p w:rsidR="000B20C2" w:rsidRPr="00F47746" w:rsidRDefault="00A14FB2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0B20C2" w:rsidRPr="00F47746" w:rsidRDefault="0074137F">
      <w:pPr>
        <w:pStyle w:val="FreeForm"/>
        <w:spacing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2026-0</w:t>
      </w:r>
      <w:r w:rsidR="00CD0CF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6</w:t>
      </w:r>
      <w:r w:rsidRPr="00F4774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-</w:t>
      </w:r>
      <w:r w:rsidR="00BF34C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11</w:t>
      </w:r>
      <w:r w:rsidRPr="00F4774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</w:p>
    <w:p w:rsidR="0074137F" w:rsidRDefault="0074137F" w:rsidP="0074137F">
      <w:pPr>
        <w:pStyle w:val="Defaul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F47746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Vilnius</w:t>
      </w:r>
    </w:p>
    <w:p w:rsidR="00CD0CF1" w:rsidRDefault="00CD0CF1" w:rsidP="0074137F">
      <w:pPr>
        <w:pStyle w:val="Default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:rsidR="00AD359D" w:rsidRDefault="00AD359D" w:rsidP="00361810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AD359D" w:rsidRDefault="00AD359D" w:rsidP="00361810">
      <w:pPr>
        <w:pStyle w:val="FreeForm"/>
        <w:spacing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361810" w:rsidRDefault="00AD359D" w:rsidP="00361810">
      <w:pPr>
        <w:pStyle w:val="FreeForm"/>
        <w:spacing w:line="300" w:lineRule="atLeast"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I</w:t>
      </w:r>
      <w:r w:rsidR="00361810">
        <w:rPr>
          <w:rFonts w:ascii="Times New Roman" w:hAnsi="Times New Roman" w:cs="Times New Roman"/>
          <w:color w:val="000000"/>
          <w:sz w:val="24"/>
          <w:szCs w:val="24"/>
          <w:lang w:val="lt-LT"/>
        </w:rPr>
        <w:t>nform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uojame apie</w:t>
      </w:r>
      <w:r w:rsidR="0036181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2026-06-10 </w:t>
      </w:r>
      <w:r w:rsidR="00361810" w:rsidRPr="0036181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CVP IS priemonėmis gautą pranešimą (CVP IS </w:t>
      </w:r>
      <w:r w:rsidR="00954701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pranešimo </w:t>
      </w:r>
      <w:r w:rsidR="00361810" w:rsidRPr="0036181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ID </w:t>
      </w:r>
      <w:r w:rsidR="00954701">
        <w:rPr>
          <w:rFonts w:ascii="Times New Roman" w:hAnsi="Times New Roman" w:cs="Times New Roman"/>
          <w:color w:val="000000"/>
          <w:sz w:val="24"/>
          <w:szCs w:val="24"/>
          <w:lang w:val="lt-LT"/>
        </w:rPr>
        <w:t>681031</w:t>
      </w:r>
      <w:r w:rsidR="00361810" w:rsidRPr="00361810">
        <w:rPr>
          <w:rFonts w:ascii="Times New Roman" w:hAnsi="Times New Roman" w:cs="Times New Roman"/>
          <w:color w:val="000000"/>
          <w:sz w:val="24"/>
          <w:szCs w:val="24"/>
          <w:lang w:val="lt-LT"/>
        </w:rPr>
        <w:t>)</w:t>
      </w:r>
      <w:r w:rsidR="00361810">
        <w:rPr>
          <w:rFonts w:ascii="Times New Roman" w:hAnsi="Times New Roman" w:cs="Times New Roman"/>
          <w:color w:val="000000"/>
          <w:sz w:val="24"/>
          <w:szCs w:val="24"/>
          <w:lang w:val="lt-LT"/>
        </w:rPr>
        <w:t>, kuriame</w:t>
      </w:r>
      <w:r w:rsidR="00361810" w:rsidRPr="0036181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lt-LT"/>
        </w:rPr>
        <w:t>tiekėjas</w:t>
      </w:r>
      <w:r w:rsidR="00361810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pateikė paklausimą </w:t>
      </w:r>
      <w:r w:rsidR="00361810" w:rsidRPr="00D74953">
        <w:rPr>
          <w:rFonts w:ascii="Times New Roman" w:hAnsi="Times New Roman" w:cs="Times New Roman"/>
          <w:i/>
          <w:color w:val="0070C0"/>
          <w:sz w:val="24"/>
          <w:szCs w:val="24"/>
          <w:lang w:val="lt-LT"/>
        </w:rPr>
        <w:t>(pranešimo tekstas neredaguotas)</w:t>
      </w:r>
      <w:r w:rsidR="00954701">
        <w:rPr>
          <w:rFonts w:ascii="Times New Roman" w:hAnsi="Times New Roman" w:cs="Times New Roman"/>
          <w:i/>
          <w:color w:val="0070C0"/>
          <w:sz w:val="24"/>
          <w:szCs w:val="24"/>
          <w:lang w:val="lt-LT"/>
        </w:rPr>
        <w:t>:</w:t>
      </w:r>
    </w:p>
    <w:p w:rsidR="00954701" w:rsidRPr="00AD359D" w:rsidRDefault="00954701" w:rsidP="00954701">
      <w:pPr>
        <w:pStyle w:val="FreeForm"/>
        <w:spacing w:line="300" w:lineRule="atLeast"/>
        <w:jc w:val="both"/>
        <w:rPr>
          <w:rFonts w:ascii="Times New Roman" w:hAnsi="Times New Roman" w:cs="Times New Roman"/>
          <w:i/>
          <w:color w:val="0070C0"/>
          <w:sz w:val="24"/>
          <w:szCs w:val="24"/>
          <w:lang w:val="lt-LT"/>
        </w:rPr>
      </w:pPr>
      <w:r w:rsidRPr="00AD359D">
        <w:rPr>
          <w:rFonts w:ascii="Times New Roman" w:hAnsi="Times New Roman" w:cs="Times New Roman"/>
          <w:i/>
          <w:color w:val="0070C0"/>
          <w:sz w:val="24"/>
          <w:szCs w:val="24"/>
          <w:lang w:val="lt-LT"/>
        </w:rPr>
        <w:t>Laba diena,</w:t>
      </w:r>
    </w:p>
    <w:p w:rsidR="00954701" w:rsidRPr="00AD359D" w:rsidRDefault="00954701" w:rsidP="00754F18">
      <w:pPr>
        <w:pStyle w:val="FreeForm"/>
        <w:rPr>
          <w:rFonts w:ascii="Times New Roman" w:hAnsi="Times New Roman" w:cs="Times New Roman"/>
          <w:i/>
          <w:color w:val="0070C0"/>
          <w:sz w:val="24"/>
          <w:szCs w:val="24"/>
          <w:lang w:val="lt-LT"/>
        </w:rPr>
      </w:pPr>
      <w:r w:rsidRPr="00AD359D">
        <w:rPr>
          <w:rFonts w:ascii="Times New Roman" w:hAnsi="Times New Roman" w:cs="Times New Roman"/>
          <w:i/>
          <w:color w:val="0070C0"/>
          <w:sz w:val="24"/>
          <w:szCs w:val="24"/>
          <w:lang w:val="lt-LT"/>
        </w:rPr>
        <w:t>Prašome paaiškinti pirkimo dokumentų 3 punkte nustatytus specialistų kvalifikacijos reikalavimus.</w:t>
      </w:r>
    </w:p>
    <w:p w:rsidR="00954701" w:rsidRPr="00AD359D" w:rsidRDefault="00954701" w:rsidP="00754F18">
      <w:pPr>
        <w:pStyle w:val="FreeForm"/>
        <w:rPr>
          <w:rFonts w:ascii="Times New Roman" w:hAnsi="Times New Roman" w:cs="Times New Roman"/>
          <w:i/>
          <w:color w:val="0070C0"/>
          <w:sz w:val="24"/>
          <w:szCs w:val="24"/>
          <w:lang w:val="lt-LT"/>
        </w:rPr>
      </w:pPr>
      <w:r w:rsidRPr="00AD359D">
        <w:rPr>
          <w:rFonts w:ascii="Times New Roman" w:hAnsi="Times New Roman" w:cs="Times New Roman"/>
          <w:i/>
          <w:color w:val="0070C0"/>
          <w:sz w:val="24"/>
          <w:szCs w:val="24"/>
          <w:lang w:val="lt-LT"/>
        </w:rPr>
        <w:t>Pirkimo dokumentuose nurodyta, kad tiekėjas turi turėti ne mažiau kaip 1 (vieną) specialistą:</w:t>
      </w:r>
    </w:p>
    <w:p w:rsidR="00954701" w:rsidRPr="00AD359D" w:rsidRDefault="00954701" w:rsidP="00754F18">
      <w:pPr>
        <w:pStyle w:val="FreeForm"/>
        <w:rPr>
          <w:rFonts w:ascii="Times New Roman" w:hAnsi="Times New Roman" w:cs="Times New Roman"/>
          <w:i/>
          <w:color w:val="0070C0"/>
          <w:sz w:val="24"/>
          <w:szCs w:val="24"/>
          <w:lang w:val="lt-LT"/>
        </w:rPr>
      </w:pPr>
      <w:r w:rsidRPr="00AD359D">
        <w:rPr>
          <w:rFonts w:ascii="Times New Roman" w:hAnsi="Times New Roman" w:cs="Times New Roman"/>
          <w:i/>
          <w:color w:val="0070C0"/>
          <w:sz w:val="24"/>
          <w:szCs w:val="24"/>
          <w:lang w:val="lt-LT"/>
        </w:rPr>
        <w:t>pagal 3.1 punktą – turintį teisę eiti ypatingo statinio projekto dalies vadovo pareigas nurodytoms projekto dalims;</w:t>
      </w:r>
    </w:p>
    <w:p w:rsidR="00954701" w:rsidRPr="00AD359D" w:rsidRDefault="00954701" w:rsidP="00754F18">
      <w:pPr>
        <w:pStyle w:val="FreeForm"/>
        <w:rPr>
          <w:rFonts w:ascii="Times New Roman" w:hAnsi="Times New Roman" w:cs="Times New Roman"/>
          <w:i/>
          <w:color w:val="0070C0"/>
          <w:sz w:val="24"/>
          <w:szCs w:val="24"/>
          <w:lang w:val="lt-LT"/>
        </w:rPr>
      </w:pPr>
      <w:r w:rsidRPr="00AD359D">
        <w:rPr>
          <w:rFonts w:ascii="Times New Roman" w:hAnsi="Times New Roman" w:cs="Times New Roman"/>
          <w:i/>
          <w:color w:val="0070C0"/>
          <w:sz w:val="24"/>
          <w:szCs w:val="24"/>
          <w:lang w:val="lt-LT"/>
        </w:rPr>
        <w:t>pagal 3.2 punktą – turintį NKPA specialisto kvalifikacijos atestatą, suteikiantį teisę rengti tvarkybos darbų projektus ir vadovauti projektavimui, specializacija – inžinerinių komunikacijų projektavimas.</w:t>
      </w:r>
    </w:p>
    <w:p w:rsidR="00954701" w:rsidRPr="00AD359D" w:rsidRDefault="00954701" w:rsidP="00754F18">
      <w:pPr>
        <w:pStyle w:val="FreeForm"/>
        <w:rPr>
          <w:rFonts w:ascii="Times New Roman" w:hAnsi="Times New Roman" w:cs="Times New Roman"/>
          <w:i/>
          <w:color w:val="0070C0"/>
          <w:sz w:val="24"/>
          <w:szCs w:val="24"/>
          <w:lang w:val="lt-LT"/>
        </w:rPr>
      </w:pPr>
      <w:r w:rsidRPr="00AD359D">
        <w:rPr>
          <w:rFonts w:ascii="Times New Roman" w:hAnsi="Times New Roman" w:cs="Times New Roman"/>
          <w:i/>
          <w:color w:val="0070C0"/>
          <w:sz w:val="24"/>
          <w:szCs w:val="24"/>
          <w:lang w:val="lt-LT"/>
        </w:rPr>
        <w:t>Prašome patikslinti, ar 3.1 punkte nurodytas specialistas privalo kartu atitikti ir 3.2 punkte nustatytą reikalavimą, t. y. turėti NKPA specialisto kvalifikacijos atestatą, ar šiuos reikalavimus gali atitikti skirtingi specialistai.</w:t>
      </w:r>
    </w:p>
    <w:p w:rsidR="00AD359D" w:rsidRPr="00AD359D" w:rsidRDefault="00AD359D" w:rsidP="002D3986">
      <w:pPr>
        <w:pStyle w:val="FreeForm"/>
        <w:spacing w:line="30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</w:p>
    <w:p w:rsidR="00361810" w:rsidRDefault="00AD359D" w:rsidP="002D3986">
      <w:pPr>
        <w:pStyle w:val="FreeForm"/>
        <w:spacing w:line="30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Perkančioji organizacija teikia paaiškinimą:</w:t>
      </w:r>
    </w:p>
    <w:p w:rsidR="00AD359D" w:rsidRPr="00F47746" w:rsidRDefault="00AD359D" w:rsidP="002D3986">
      <w:pPr>
        <w:pStyle w:val="FreeForm"/>
        <w:spacing w:line="300" w:lineRule="atLeast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</w:p>
    <w:p w:rsidR="00AD359D" w:rsidRDefault="00954701" w:rsidP="00754F18">
      <w:pPr>
        <w:pStyle w:val="FreeForm"/>
        <w:numPr>
          <w:ilvl w:val="0"/>
          <w:numId w:val="6"/>
        </w:numPr>
        <w:spacing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5470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KVALIFIKACINIS  REIKALAVIMAS </w:t>
      </w:r>
      <w:r w:rsidRPr="00AD359D">
        <w:rPr>
          <w:rFonts w:ascii="Times New Roman" w:eastAsia="Times New Roman" w:hAnsi="Times New Roman" w:cs="Times New Roman"/>
          <w:b/>
          <w:color w:val="0070C0"/>
          <w:sz w:val="24"/>
          <w:szCs w:val="24"/>
          <w:lang w:val="lt-LT"/>
        </w:rPr>
        <w:t xml:space="preserve">NR.3 </w:t>
      </w:r>
      <w:r w:rsidR="00AD359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–</w:t>
      </w:r>
      <w:r w:rsidR="003B269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</w:p>
    <w:p w:rsidR="00954701" w:rsidRPr="00954701" w:rsidRDefault="00954701" w:rsidP="00AD359D">
      <w:pPr>
        <w:pStyle w:val="FreeForm"/>
        <w:spacing w:line="300" w:lineRule="atLeast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5470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ypatingojo statinio projekto dalies vadovas</w:t>
      </w:r>
      <w:r w:rsidR="003B2695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95470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- turi atitikti </w:t>
      </w:r>
      <w:r w:rsidRPr="00AD359D">
        <w:rPr>
          <w:rFonts w:ascii="Times New Roman" w:eastAsia="Times New Roman" w:hAnsi="Times New Roman" w:cs="Times New Roman"/>
          <w:b/>
          <w:color w:val="0070C0"/>
          <w:sz w:val="24"/>
          <w:szCs w:val="24"/>
          <w:u w:val="single"/>
          <w:lang w:val="lt-LT"/>
        </w:rPr>
        <w:t>3.1 ir 3.2</w:t>
      </w:r>
      <w:r w:rsidRPr="00AD359D">
        <w:rPr>
          <w:rFonts w:ascii="Times New Roman" w:eastAsia="Times New Roman" w:hAnsi="Times New Roman" w:cs="Times New Roman"/>
          <w:color w:val="0070C0"/>
          <w:sz w:val="24"/>
          <w:szCs w:val="24"/>
          <w:lang w:val="lt-LT"/>
        </w:rPr>
        <w:t xml:space="preserve"> </w:t>
      </w:r>
      <w:r w:rsidRPr="0095470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punktuose nurodytus reikalavimus.</w:t>
      </w:r>
    </w:p>
    <w:p w:rsidR="00954701" w:rsidRDefault="00954701" w:rsidP="00754F18">
      <w:pPr>
        <w:pStyle w:val="FreeForm"/>
        <w:spacing w:line="30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95470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Tiekėjas gali </w:t>
      </w:r>
      <w:r w:rsidR="00754F1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teikti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:</w:t>
      </w:r>
    </w:p>
    <w:p w:rsidR="00954701" w:rsidRPr="00954701" w:rsidRDefault="00954701" w:rsidP="00754F18">
      <w:pPr>
        <w:pStyle w:val="FreeForm"/>
        <w:spacing w:line="30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D35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/>
        </w:rPr>
        <w:t>vieną asmenį/specialistą</w:t>
      </w:r>
      <w:r w:rsidRPr="0095470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r w:rsidRPr="00AD35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/>
        </w:rPr>
        <w:t xml:space="preserve">kuris atitiktų </w:t>
      </w:r>
      <w:r w:rsidRPr="00AD359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lt-LT"/>
        </w:rPr>
        <w:t>3.1</w:t>
      </w:r>
      <w:r w:rsidRPr="0095470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nustatytus reikalavimus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(Projekto dalims)</w:t>
      </w:r>
      <w:r w:rsidRPr="0095470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</w:t>
      </w:r>
      <w:r w:rsidRPr="00AD359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lt-LT"/>
        </w:rPr>
        <w:t>ir 3.2</w:t>
      </w:r>
      <w:r w:rsidRPr="0095470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nustatyt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ą</w:t>
      </w:r>
      <w:r w:rsidRPr="0095470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reikalavim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ą</w:t>
      </w:r>
      <w:r w:rsidRPr="0095470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(</w:t>
      </w:r>
      <w:r w:rsidR="00754F18" w:rsidRPr="00754F1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Nekilnojamojo kultūros paveldo apsaugos </w:t>
      </w:r>
      <w:r w:rsidR="00754F1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(toliau-</w:t>
      </w:r>
      <w:r w:rsidRPr="0095470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NKPA</w:t>
      </w:r>
      <w:r w:rsidR="00754F1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)</w:t>
      </w:r>
      <w:r w:rsidRPr="0095470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specialisto kvalifikacijos atestatas; Veiklos rūšis:</w:t>
      </w:r>
      <w:bookmarkStart w:id="0" w:name="_GoBack"/>
      <w:bookmarkEnd w:id="0"/>
      <w:r w:rsidRPr="0095470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Tvarkybos darbų projektų rengimas ir vadovavimas projektavimui; Specializacija: Inžinerinių komunikacijų projektavimas.)    </w:t>
      </w:r>
    </w:p>
    <w:p w:rsidR="00954701" w:rsidRPr="00AD359D" w:rsidRDefault="00954701" w:rsidP="00A45DE9">
      <w:pPr>
        <w:pStyle w:val="FreeForm"/>
        <w:spacing w:line="300" w:lineRule="atLeast"/>
        <w:ind w:left="709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</w:pPr>
      <w:r w:rsidRPr="00AD35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t-LT"/>
        </w:rPr>
        <w:t>ARBA</w:t>
      </w:r>
    </w:p>
    <w:p w:rsidR="00954701" w:rsidRPr="00954701" w:rsidRDefault="00954701" w:rsidP="00754F18">
      <w:pPr>
        <w:pStyle w:val="FreeForm"/>
        <w:spacing w:line="300" w:lineRule="atLeast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D35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/>
        </w:rPr>
        <w:t>daugiau asmenų/specialistų</w:t>
      </w:r>
      <w:r w:rsidRPr="0095470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, </w:t>
      </w:r>
      <w:r w:rsidRPr="00AD35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/>
        </w:rPr>
        <w:t xml:space="preserve">kurie atitiktų </w:t>
      </w:r>
      <w:r w:rsidRPr="00AD359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lt-LT"/>
        </w:rPr>
        <w:t>3.1</w:t>
      </w:r>
      <w:r w:rsidRPr="00AD359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/>
        </w:rPr>
        <w:t>.</w:t>
      </w:r>
      <w:r w:rsidRPr="0095470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skirtingoms pozicijoms (Projekto dalims) nustatytus reikalavimus </w:t>
      </w:r>
      <w:r w:rsidRPr="00AD359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lt-LT"/>
        </w:rPr>
        <w:t>ir 3.2</w:t>
      </w:r>
      <w:r w:rsidRPr="0095470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punkte nustatyt</w:t>
      </w:r>
      <w:r w:rsidR="00AD359D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ą</w:t>
      </w:r>
      <w:r w:rsidRPr="0095470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reikalavim</w:t>
      </w:r>
      <w:r w:rsidR="00754F1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ą</w:t>
      </w:r>
      <w:r w:rsidRPr="0095470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 (NKPA specialisto kvalifikacijos atestatas; Veiklos rūšis: Tvarkybos darbų projektų rengimas ir vadovavimas projektavimui; Specializacija: Inžiner</w:t>
      </w:r>
      <w:r w:rsidR="00754F1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inių komunikacijų projektavimas</w:t>
      </w:r>
      <w:r w:rsidRPr="00954701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)</w:t>
      </w:r>
      <w:r w:rsidR="00754F18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.</w:t>
      </w:r>
    </w:p>
    <w:p w:rsidR="00954701" w:rsidRDefault="00954701" w:rsidP="00754F18">
      <w:pPr>
        <w:pStyle w:val="FreeForm"/>
        <w:spacing w:line="300" w:lineRule="atLeast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AD359D" w:rsidRDefault="00AD359D" w:rsidP="00754F18">
      <w:pPr>
        <w:pStyle w:val="FreeForm"/>
        <w:spacing w:line="300" w:lineRule="atLeast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AD359D" w:rsidRDefault="00AD359D" w:rsidP="00754F18">
      <w:pPr>
        <w:pStyle w:val="FreeForm"/>
        <w:spacing w:line="300" w:lineRule="atLeast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</w:p>
    <w:p w:rsidR="00AD359D" w:rsidRPr="00954701" w:rsidRDefault="00AD359D" w:rsidP="00AD359D">
      <w:pPr>
        <w:pStyle w:val="FreeForm"/>
        <w:spacing w:line="300" w:lineRule="atLeast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Viešojo pirkimo komisija</w:t>
      </w:r>
    </w:p>
    <w:sectPr w:rsidR="00AD359D" w:rsidRPr="00954701" w:rsidSect="00AD359D">
      <w:headerReference w:type="default" r:id="rId8"/>
      <w:footerReference w:type="default" r:id="rId9"/>
      <w:pgSz w:w="11900" w:h="16840"/>
      <w:pgMar w:top="1440" w:right="1127" w:bottom="993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899" w:rsidRDefault="00614899">
      <w:r>
        <w:separator/>
      </w:r>
    </w:p>
  </w:endnote>
  <w:endnote w:type="continuationSeparator" w:id="0">
    <w:p w:rsidR="00614899" w:rsidRDefault="00614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 UltraLight">
    <w:altName w:val="Arial"/>
    <w:charset w:val="00"/>
    <w:family w:val="auto"/>
    <w:pitch w:val="variable"/>
    <w:sig w:usb0="A00002FF" w:usb1="5000205B" w:usb2="00000002" w:usb3="00000000" w:csb0="0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C2" w:rsidRPr="001B07F7" w:rsidRDefault="00A14FB2" w:rsidP="001B07F7">
    <w:pPr>
      <w:pStyle w:val="HeaderFooter"/>
      <w:tabs>
        <w:tab w:val="clear" w:pos="9020"/>
        <w:tab w:val="center" w:pos="4750"/>
        <w:tab w:val="right" w:pos="9500"/>
      </w:tabs>
      <w:jc w:val="right"/>
      <w:rPr>
        <w:sz w:val="11"/>
        <w:szCs w:val="11"/>
      </w:rPr>
    </w:pPr>
    <w:r>
      <w:rPr>
        <w:rFonts w:ascii="Times New Roman" w:eastAsia="Times New Roman" w:hAnsi="Times New Roman" w:cs="Times New Roman"/>
      </w:rPr>
      <w:tab/>
    </w:r>
    <w:r w:rsidR="001B07F7" w:rsidRP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>2024-03-22</w:t>
    </w:r>
    <w:r w:rsid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 xml:space="preserve"> </w:t>
    </w:r>
    <w:proofErr w:type="spellStart"/>
    <w:r w:rsidR="001B07F7">
      <w:rPr>
        <w:rFonts w:ascii="Times New Roman" w:eastAsia="Times New Roman" w:hAnsi="Times New Roman" w:cs="Times New Roman"/>
        <w:color w:val="A6A6A6" w:themeColor="background1" w:themeShade="A6"/>
        <w:sz w:val="11"/>
        <w:szCs w:val="11"/>
      </w:rPr>
      <w:t>versija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899" w:rsidRDefault="00614899">
      <w:r>
        <w:separator/>
      </w:r>
    </w:p>
  </w:footnote>
  <w:footnote w:type="continuationSeparator" w:id="0">
    <w:p w:rsidR="00614899" w:rsidRDefault="00614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id="_x0000_s1026" style="visibility:visible;position:absolute;margin-left:60.0pt;margin-top:57.0pt;width:474.8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535F65" opacity="100.0%" weight="2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0244A"/>
    <w:multiLevelType w:val="hybridMultilevel"/>
    <w:tmpl w:val="0F8A8A8E"/>
    <w:lvl w:ilvl="0" w:tplc="7BA26A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752192"/>
    <w:multiLevelType w:val="hybridMultilevel"/>
    <w:tmpl w:val="95CE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B2078"/>
    <w:multiLevelType w:val="hybridMultilevel"/>
    <w:tmpl w:val="F4061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F2FC1"/>
    <w:multiLevelType w:val="hybridMultilevel"/>
    <w:tmpl w:val="9DAC43C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4163568"/>
    <w:multiLevelType w:val="hybridMultilevel"/>
    <w:tmpl w:val="3F02B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A118E"/>
    <w:multiLevelType w:val="hybridMultilevel"/>
    <w:tmpl w:val="5A54B0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C2"/>
    <w:rsid w:val="00021DA5"/>
    <w:rsid w:val="00034780"/>
    <w:rsid w:val="00063207"/>
    <w:rsid w:val="00075467"/>
    <w:rsid w:val="000811C6"/>
    <w:rsid w:val="000B20C2"/>
    <w:rsid w:val="00176B3D"/>
    <w:rsid w:val="001860B5"/>
    <w:rsid w:val="001B07F7"/>
    <w:rsid w:val="0027711F"/>
    <w:rsid w:val="002A4983"/>
    <w:rsid w:val="002C3F2C"/>
    <w:rsid w:val="002D3986"/>
    <w:rsid w:val="002D6FBB"/>
    <w:rsid w:val="002E5ABD"/>
    <w:rsid w:val="0030586D"/>
    <w:rsid w:val="00305AD5"/>
    <w:rsid w:val="00342EFD"/>
    <w:rsid w:val="00345533"/>
    <w:rsid w:val="00361810"/>
    <w:rsid w:val="003879D2"/>
    <w:rsid w:val="00397D3E"/>
    <w:rsid w:val="003B2695"/>
    <w:rsid w:val="003B6679"/>
    <w:rsid w:val="003B6C3F"/>
    <w:rsid w:val="00462EEE"/>
    <w:rsid w:val="00465C82"/>
    <w:rsid w:val="004A6021"/>
    <w:rsid w:val="004B5CC3"/>
    <w:rsid w:val="004E1EBF"/>
    <w:rsid w:val="004E58E0"/>
    <w:rsid w:val="0050091B"/>
    <w:rsid w:val="00522027"/>
    <w:rsid w:val="00541195"/>
    <w:rsid w:val="00555CE0"/>
    <w:rsid w:val="00573607"/>
    <w:rsid w:val="00592040"/>
    <w:rsid w:val="005C41DF"/>
    <w:rsid w:val="005D2754"/>
    <w:rsid w:val="00614899"/>
    <w:rsid w:val="0063209B"/>
    <w:rsid w:val="00663AFB"/>
    <w:rsid w:val="0069397F"/>
    <w:rsid w:val="00696157"/>
    <w:rsid w:val="006B5690"/>
    <w:rsid w:val="006C057D"/>
    <w:rsid w:val="006E37D7"/>
    <w:rsid w:val="006F6C5D"/>
    <w:rsid w:val="00734B59"/>
    <w:rsid w:val="0074137F"/>
    <w:rsid w:val="00754F18"/>
    <w:rsid w:val="007555C7"/>
    <w:rsid w:val="0076568F"/>
    <w:rsid w:val="007A7E9A"/>
    <w:rsid w:val="007D4D07"/>
    <w:rsid w:val="007E1AE1"/>
    <w:rsid w:val="007F582F"/>
    <w:rsid w:val="00826184"/>
    <w:rsid w:val="00853DB1"/>
    <w:rsid w:val="00855D22"/>
    <w:rsid w:val="008953AC"/>
    <w:rsid w:val="008C1718"/>
    <w:rsid w:val="008E121D"/>
    <w:rsid w:val="00954701"/>
    <w:rsid w:val="009E57AA"/>
    <w:rsid w:val="00A05A02"/>
    <w:rsid w:val="00A14FB2"/>
    <w:rsid w:val="00A45DE9"/>
    <w:rsid w:val="00A60F09"/>
    <w:rsid w:val="00A874B4"/>
    <w:rsid w:val="00AD00BE"/>
    <w:rsid w:val="00AD359D"/>
    <w:rsid w:val="00AE7912"/>
    <w:rsid w:val="00B11544"/>
    <w:rsid w:val="00B21142"/>
    <w:rsid w:val="00B3749B"/>
    <w:rsid w:val="00B4081C"/>
    <w:rsid w:val="00B55C2A"/>
    <w:rsid w:val="00B6399B"/>
    <w:rsid w:val="00B74B46"/>
    <w:rsid w:val="00BA4D26"/>
    <w:rsid w:val="00BF34C6"/>
    <w:rsid w:val="00C56F4C"/>
    <w:rsid w:val="00C9362A"/>
    <w:rsid w:val="00CA2360"/>
    <w:rsid w:val="00CA4572"/>
    <w:rsid w:val="00CB409F"/>
    <w:rsid w:val="00CC1E8A"/>
    <w:rsid w:val="00CC4F37"/>
    <w:rsid w:val="00CD0CF1"/>
    <w:rsid w:val="00CE166A"/>
    <w:rsid w:val="00D11274"/>
    <w:rsid w:val="00D17B04"/>
    <w:rsid w:val="00D55AF4"/>
    <w:rsid w:val="00D658B6"/>
    <w:rsid w:val="00D74953"/>
    <w:rsid w:val="00D9420C"/>
    <w:rsid w:val="00DB6E53"/>
    <w:rsid w:val="00DC1D2D"/>
    <w:rsid w:val="00DF56E0"/>
    <w:rsid w:val="00DF64AC"/>
    <w:rsid w:val="00E1407F"/>
    <w:rsid w:val="00E973E4"/>
    <w:rsid w:val="00EC2DB1"/>
    <w:rsid w:val="00EC5A31"/>
    <w:rsid w:val="00EE77E9"/>
    <w:rsid w:val="00F42750"/>
    <w:rsid w:val="00F47746"/>
    <w:rsid w:val="00F7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CB897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link w:val="TitleChar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B3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B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B3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34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B5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B5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59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0347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TIMESLT" w:eastAsia="Times New Roman" w:hAnsi="TIMESLT"/>
      <w:bdr w:val="none" w:sz="0" w:space="0" w:color="auto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034780"/>
    <w:rPr>
      <w:rFonts w:ascii="TIMESLT" w:eastAsia="Times New Roman" w:hAnsi="TIMESLT"/>
      <w:sz w:val="24"/>
      <w:szCs w:val="24"/>
      <w:bdr w:val="none" w:sz="0" w:space="0" w:color="auto"/>
      <w:lang w:val="lt-LT" w:eastAsia="lt-LT"/>
    </w:rPr>
  </w:style>
  <w:style w:type="paragraph" w:styleId="ListParagraph">
    <w:name w:val="List Paragraph"/>
    <w:basedOn w:val="Normal"/>
    <w:uiPriority w:val="34"/>
    <w:qFormat/>
    <w:rsid w:val="0027711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D0C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D0CF1"/>
    <w:rPr>
      <w:rFonts w:ascii="Courier New" w:eastAsia="Times New Roman" w:hAnsi="Courier New" w:cs="Courier New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7BD8F-143E-4E52-8BA1-28F3CAAF2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Rima Zitikienė</dc:creator>
  <cp:lastModifiedBy>Windows User</cp:lastModifiedBy>
  <cp:revision>3</cp:revision>
  <cp:lastPrinted>2020-11-12T11:16:00Z</cp:lastPrinted>
  <dcterms:created xsi:type="dcterms:W3CDTF">2026-06-11T11:46:00Z</dcterms:created>
  <dcterms:modified xsi:type="dcterms:W3CDTF">2026-06-11T11:57:00Z</dcterms:modified>
</cp:coreProperties>
</file>