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CE52" w14:textId="77777777" w:rsidR="00EE3DB7" w:rsidRDefault="00EE3DB7" w:rsidP="1B5458BA"/>
    <w:p w14:paraId="6243F8E1" w14:textId="77777777" w:rsidR="00EE3DB7" w:rsidRDefault="00EE3DB7" w:rsidP="00EE3DB7">
      <w:pPr>
        <w:shd w:val="clear" w:color="auto" w:fill="FFFFFF"/>
        <w:jc w:val="center"/>
        <w:textAlignment w:val="baseline"/>
        <w:rPr>
          <w:rFonts w:ascii="Arial" w:hAnsi="Arial" w:cs="Arial"/>
          <w:b/>
          <w:bCs/>
          <w:sz w:val="22"/>
          <w:szCs w:val="22"/>
          <w:lang w:eastAsia="en-GB"/>
        </w:rPr>
      </w:pPr>
    </w:p>
    <w:p w14:paraId="41DE4661" w14:textId="332AE2F2" w:rsidR="00EE3DB7" w:rsidRPr="00EE3DB7" w:rsidRDefault="00EE3DB7" w:rsidP="00EE3DB7">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r w:rsidRPr="005C478E">
        <w:rPr>
          <w:rFonts w:ascii="Arial" w:hAnsi="Arial" w:cs="Arial"/>
          <w:sz w:val="22"/>
          <w:szCs w:val="22"/>
          <w:lang w:eastAsia="en-GB"/>
        </w:rPr>
        <w:t> </w:t>
      </w:r>
    </w:p>
    <w:p w14:paraId="073EC1B9" w14:textId="77777777" w:rsidR="00EE3DB7" w:rsidRPr="005C478E" w:rsidRDefault="00EE3DB7" w:rsidP="00EE3DB7">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0D9A7874" w14:textId="77777777" w:rsidR="00EE3DB7" w:rsidRPr="005C478E" w:rsidRDefault="00EE3DB7" w:rsidP="00EE3DB7">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0BADFD" w14:textId="77777777" w:rsidR="00EE3DB7" w:rsidRPr="005C478E" w:rsidRDefault="00EE3DB7" w:rsidP="00EE3DB7">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w:t>
      </w:r>
      <w:proofErr w:type="spellStart"/>
      <w:r w:rsidRPr="005C478E">
        <w:rPr>
          <w:rFonts w:ascii="Arial" w:hAnsi="Arial" w:cs="Arial"/>
          <w:b/>
          <w:bCs/>
          <w:sz w:val="22"/>
          <w:szCs w:val="22"/>
          <w:lang w:eastAsia="en-GB"/>
        </w:rPr>
        <w:t>Infra</w:t>
      </w:r>
      <w:proofErr w:type="spellEnd"/>
      <w:r w:rsidRPr="005C478E">
        <w:rPr>
          <w:rFonts w:ascii="Arial" w:hAnsi="Arial" w:cs="Arial"/>
          <w:b/>
          <w:bCs/>
          <w:sz w:val="22"/>
          <w:szCs w:val="22"/>
          <w:lang w:eastAsia="en-GB"/>
        </w:rPr>
        <w:t>“</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xml:space="preserve">, Vilnius, Lietuvos Respublika, atstovaujama </w:t>
      </w:r>
      <w:r w:rsidRPr="005C478E">
        <w:rPr>
          <w:rFonts w:ascii="Arial" w:hAnsi="Arial" w:cs="Arial"/>
          <w:i/>
          <w:iCs/>
          <w:color w:val="0070C0"/>
          <w:sz w:val="22"/>
          <w:szCs w:val="22"/>
          <w:lang w:eastAsia="en-GB"/>
        </w:rPr>
        <w:t>[</w:t>
      </w:r>
      <w:bookmarkStart w:id="0" w:name="_Hlk72144555"/>
      <w:r w:rsidRPr="005C478E">
        <w:rPr>
          <w:rFonts w:ascii="Arial" w:hAnsi="Arial" w:cs="Arial"/>
          <w:i/>
          <w:iCs/>
          <w:color w:val="0070C0"/>
          <w:sz w:val="22"/>
          <w:szCs w:val="22"/>
          <w:lang w:eastAsia="en-GB"/>
        </w:rPr>
        <w:t>nurodyti atstovo pareigas, vardą, pavardę]</w:t>
      </w:r>
      <w:r w:rsidRPr="005C478E">
        <w:rPr>
          <w:rFonts w:ascii="Arial" w:hAnsi="Arial" w:cs="Arial"/>
          <w:color w:val="0070C0"/>
          <w:sz w:val="22"/>
          <w:szCs w:val="22"/>
          <w:lang w:eastAsia="en-GB"/>
        </w:rPr>
        <w:t xml:space="preserve">, veikiančio pagal </w:t>
      </w:r>
      <w:r w:rsidRPr="005C478E">
        <w:rPr>
          <w:rFonts w:ascii="Arial" w:hAnsi="Arial" w:cs="Arial"/>
          <w:i/>
          <w:iCs/>
          <w:color w:val="0070C0"/>
          <w:sz w:val="22"/>
          <w:szCs w:val="22"/>
          <w:lang w:eastAsia="en-GB"/>
        </w:rPr>
        <w:t>[nurodyti atstovavimo pagrindą]</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2D1EB76D" w14:textId="77777777" w:rsidR="00EE3DB7" w:rsidRPr="005C478E" w:rsidRDefault="00EE3DB7" w:rsidP="00EE3DB7">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0E6F9576" w14:textId="77777777" w:rsidR="00EE3DB7" w:rsidRPr="005C478E" w:rsidRDefault="00EE3DB7" w:rsidP="00EE3DB7">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Pr="005C478E">
        <w:rPr>
          <w:rFonts w:ascii="Arial" w:hAnsi="Arial" w:cs="Arial"/>
          <w:color w:val="0070C0"/>
          <w:sz w:val="22"/>
          <w:szCs w:val="22"/>
          <w:lang w:eastAsia="en-GB"/>
        </w:rPr>
        <w:t>,</w:t>
      </w:r>
      <w:r w:rsidRPr="005C478E">
        <w:rPr>
          <w:rFonts w:ascii="Arial" w:hAnsi="Arial" w:cs="Arial"/>
          <w:sz w:val="22"/>
          <w:szCs w:val="22"/>
          <w:lang w:eastAsia="en-GB"/>
        </w:rPr>
        <w:t xml:space="preserve"> juridinio asmens kodas </w:t>
      </w:r>
      <w:r w:rsidRPr="005C478E">
        <w:rPr>
          <w:rFonts w:ascii="Arial" w:hAnsi="Arial" w:cs="Arial"/>
          <w:i/>
          <w:iCs/>
          <w:color w:val="0070C0"/>
          <w:sz w:val="22"/>
          <w:szCs w:val="22"/>
          <w:lang w:eastAsia="en-GB"/>
        </w:rPr>
        <w:t>[nurodyti juridinio asmens kodą]</w:t>
      </w:r>
      <w:r w:rsidRPr="005C478E">
        <w:rPr>
          <w:rFonts w:ascii="Arial" w:hAnsi="Arial" w:cs="Arial"/>
          <w:color w:val="0070C0"/>
          <w:sz w:val="22"/>
          <w:szCs w:val="22"/>
          <w:lang w:eastAsia="en-GB"/>
        </w:rPr>
        <w:t xml:space="preserve">, </w:t>
      </w:r>
      <w:r w:rsidRPr="005C478E">
        <w:rPr>
          <w:rFonts w:ascii="Arial" w:hAnsi="Arial" w:cs="Arial"/>
          <w:sz w:val="22"/>
          <w:szCs w:val="22"/>
          <w:lang w:eastAsia="en-GB"/>
        </w:rPr>
        <w:t xml:space="preserve">  registruotos buveinės adresas </w:t>
      </w:r>
      <w:r w:rsidRPr="005C478E">
        <w:rPr>
          <w:rFonts w:ascii="Arial" w:hAnsi="Arial" w:cs="Arial"/>
          <w:i/>
          <w:iCs/>
          <w:color w:val="0070C0"/>
          <w:sz w:val="22"/>
          <w:szCs w:val="22"/>
          <w:lang w:eastAsia="en-GB"/>
        </w:rPr>
        <w:t>[nurodyti registruotos buveinės adresą],</w:t>
      </w:r>
      <w:r w:rsidRPr="005C478E">
        <w:rPr>
          <w:rFonts w:ascii="Arial" w:hAnsi="Arial" w:cs="Arial"/>
          <w:color w:val="0070C0"/>
          <w:sz w:val="22"/>
          <w:szCs w:val="22"/>
          <w:lang w:eastAsia="en-GB"/>
        </w:rPr>
        <w:t xml:space="preserve">   </w:t>
      </w:r>
      <w:r w:rsidRPr="005C478E">
        <w:rPr>
          <w:rFonts w:ascii="Arial" w:hAnsi="Arial" w:cs="Arial"/>
          <w:sz w:val="22"/>
          <w:szCs w:val="22"/>
          <w:lang w:eastAsia="en-GB"/>
        </w:rPr>
        <w:t xml:space="preserve">atstovaujama </w:t>
      </w:r>
      <w:r w:rsidRPr="005C478E">
        <w:rPr>
          <w:rFonts w:ascii="Arial" w:hAnsi="Arial" w:cs="Arial"/>
          <w:i/>
          <w:iCs/>
          <w:color w:val="0070C0"/>
          <w:sz w:val="22"/>
          <w:szCs w:val="22"/>
          <w:lang w:eastAsia="en-GB"/>
        </w:rPr>
        <w:t>[nurodyti atstovo pareigas, vardą, pavardę],</w:t>
      </w:r>
      <w:r w:rsidRPr="005C478E">
        <w:rPr>
          <w:rFonts w:ascii="Arial" w:hAnsi="Arial" w:cs="Arial"/>
          <w:color w:val="0070C0"/>
          <w:sz w:val="22"/>
          <w:szCs w:val="22"/>
          <w:lang w:eastAsia="en-GB"/>
        </w:rPr>
        <w:t xml:space="preserve"> </w:t>
      </w:r>
      <w:r w:rsidRPr="005C478E">
        <w:rPr>
          <w:rFonts w:ascii="Arial" w:hAnsi="Arial" w:cs="Arial"/>
          <w:sz w:val="22"/>
          <w:szCs w:val="22"/>
          <w:lang w:eastAsia="en-GB"/>
        </w:rPr>
        <w:t xml:space="preserve">veikiančio pagal </w:t>
      </w:r>
      <w:r w:rsidRPr="005C478E">
        <w:rPr>
          <w:rFonts w:ascii="Arial" w:hAnsi="Arial" w:cs="Arial"/>
          <w:i/>
          <w:iCs/>
          <w:color w:val="0070C0"/>
          <w:sz w:val="22"/>
          <w:szCs w:val="22"/>
          <w:lang w:eastAsia="en-GB"/>
        </w:rPr>
        <w:t>[nurodyti atstovavimo pagrindą],</w:t>
      </w:r>
      <w:r w:rsidRPr="005C478E">
        <w:rPr>
          <w:rFonts w:ascii="Arial" w:hAnsi="Arial" w:cs="Arial"/>
          <w:color w:val="0070C0"/>
          <w:sz w:val="22"/>
          <w:szCs w:val="22"/>
          <w:lang w:eastAsia="en-GB"/>
        </w:rPr>
        <w:t xml:space="preserve">  </w:t>
      </w:r>
      <w:r w:rsidRPr="005C478E">
        <w:rPr>
          <w:rFonts w:ascii="Arial" w:hAnsi="Arial" w:cs="Arial"/>
          <w:sz w:val="22"/>
          <w:szCs w:val="22"/>
          <w:lang w:eastAsia="en-GB"/>
        </w:rPr>
        <w:t>(toliau – </w:t>
      </w:r>
      <w:r w:rsidRPr="005C478E">
        <w:rPr>
          <w:rFonts w:ascii="Arial" w:hAnsi="Arial" w:cs="Arial"/>
          <w:b/>
          <w:bCs/>
          <w:sz w:val="22"/>
          <w:szCs w:val="22"/>
          <w:lang w:eastAsia="en-GB"/>
        </w:rPr>
        <w:t>Projektuotojas)</w:t>
      </w:r>
      <w:r w:rsidRPr="005C478E">
        <w:rPr>
          <w:rFonts w:ascii="Arial" w:hAnsi="Arial" w:cs="Arial"/>
          <w:sz w:val="22"/>
          <w:szCs w:val="22"/>
          <w:lang w:eastAsia="en-GB"/>
        </w:rPr>
        <w:t>, </w:t>
      </w:r>
    </w:p>
    <w:p w14:paraId="69C58091" w14:textId="77777777" w:rsidR="00EE3DB7" w:rsidRPr="005C478E" w:rsidRDefault="00EE3DB7" w:rsidP="00EE3DB7">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58E23D6D" w14:textId="77777777" w:rsidR="00EE3DB7" w:rsidRPr="005C478E" w:rsidRDefault="00EE3DB7" w:rsidP="00EE3DB7">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projektavimo paslaugų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7A5B5703" w14:textId="77777777" w:rsidR="00EE3DB7" w:rsidRPr="005C478E" w:rsidRDefault="00EE3DB7" w:rsidP="00EE3DB7">
      <w:pPr>
        <w:shd w:val="clear" w:color="auto" w:fill="FFFFFF"/>
        <w:tabs>
          <w:tab w:val="left" w:leader="underscore" w:pos="7824"/>
        </w:tabs>
        <w:ind w:left="5414" w:firstLine="360"/>
        <w:rPr>
          <w:rFonts w:ascii="Arial" w:hAnsi="Arial" w:cs="Arial"/>
          <w:color w:val="000000"/>
          <w:spacing w:val="5"/>
          <w:sz w:val="22"/>
          <w:szCs w:val="22"/>
        </w:rPr>
      </w:pPr>
    </w:p>
    <w:p w14:paraId="1D25F4D2" w14:textId="77777777" w:rsidR="00EE3DB7" w:rsidRPr="005C478E" w:rsidRDefault="00EE3DB7" w:rsidP="00EE3DB7">
      <w:pPr>
        <w:shd w:val="clear" w:color="auto" w:fill="FFFFFF"/>
        <w:tabs>
          <w:tab w:val="left" w:leader="underscore" w:pos="7824"/>
        </w:tabs>
        <w:ind w:left="5414" w:firstLine="360"/>
        <w:rPr>
          <w:rFonts w:ascii="Arial" w:hAnsi="Arial" w:cs="Arial"/>
          <w:color w:val="000000"/>
          <w:spacing w:val="5"/>
          <w:sz w:val="22"/>
          <w:szCs w:val="22"/>
        </w:rPr>
      </w:pPr>
    </w:p>
    <w:tbl>
      <w:tblPr>
        <w:tblStyle w:val="Lentelstinklelis"/>
        <w:tblW w:w="10470" w:type="dxa"/>
        <w:tblLayout w:type="fixed"/>
        <w:tblLook w:val="01E0" w:firstRow="1" w:lastRow="1" w:firstColumn="1" w:lastColumn="1" w:noHBand="0" w:noVBand="0"/>
      </w:tblPr>
      <w:tblGrid>
        <w:gridCol w:w="5235"/>
        <w:gridCol w:w="5235"/>
      </w:tblGrid>
      <w:tr w:rsidR="00EE3DB7" w:rsidRPr="005C478E" w14:paraId="7CB661CD" w14:textId="77777777" w:rsidTr="39CE4AC6">
        <w:tc>
          <w:tcPr>
            <w:tcW w:w="10470" w:type="dxa"/>
            <w:gridSpan w:val="2"/>
          </w:tcPr>
          <w:p w14:paraId="542DD0F6" w14:textId="77777777" w:rsidR="00EE3DB7" w:rsidRPr="005C478E" w:rsidRDefault="00EE3DB7" w:rsidP="003E3358">
            <w:pPr>
              <w:pStyle w:val="Sraopastraipa"/>
              <w:numPr>
                <w:ilvl w:val="0"/>
                <w:numId w:val="2"/>
              </w:numPr>
              <w:rPr>
                <w:rFonts w:ascii="Arial" w:hAnsi="Arial" w:cs="Arial"/>
                <w:b/>
                <w:sz w:val="22"/>
                <w:szCs w:val="22"/>
              </w:rPr>
            </w:pPr>
            <w:r w:rsidRPr="005C478E">
              <w:rPr>
                <w:rFonts w:ascii="Arial" w:hAnsi="Arial" w:cs="Arial"/>
                <w:b/>
                <w:sz w:val="22"/>
                <w:szCs w:val="22"/>
              </w:rPr>
              <w:t>Pagrindinė informacija apie sutartį</w:t>
            </w:r>
          </w:p>
        </w:tc>
      </w:tr>
      <w:tr w:rsidR="00EE3DB7" w:rsidRPr="005C478E" w14:paraId="68B46DBF" w14:textId="77777777" w:rsidTr="39CE4AC6">
        <w:tc>
          <w:tcPr>
            <w:tcW w:w="10470" w:type="dxa"/>
            <w:gridSpan w:val="2"/>
          </w:tcPr>
          <w:p w14:paraId="7BD30003" w14:textId="77777777" w:rsidR="00EE3DB7" w:rsidRPr="005C478E" w:rsidRDefault="00EE3DB7" w:rsidP="003E3358">
            <w:pPr>
              <w:ind w:left="567"/>
              <w:rPr>
                <w:rFonts w:ascii="Arial" w:hAnsi="Arial" w:cs="Arial"/>
                <w:b/>
                <w:sz w:val="22"/>
                <w:szCs w:val="22"/>
              </w:rPr>
            </w:pPr>
          </w:p>
        </w:tc>
      </w:tr>
      <w:tr w:rsidR="00EE3DB7" w:rsidRPr="002312B0" w14:paraId="60CE4EF3" w14:textId="77777777" w:rsidTr="39CE4AC6">
        <w:tc>
          <w:tcPr>
            <w:tcW w:w="5235" w:type="dxa"/>
          </w:tcPr>
          <w:p w14:paraId="6CE31F90" w14:textId="77777777" w:rsidR="00EE3DB7" w:rsidRPr="002312B0" w:rsidRDefault="00EE3DB7" w:rsidP="003E3358">
            <w:pPr>
              <w:numPr>
                <w:ilvl w:val="1"/>
                <w:numId w:val="2"/>
              </w:numPr>
              <w:rPr>
                <w:rFonts w:ascii="Arial" w:hAnsi="Arial" w:cs="Arial"/>
                <w:sz w:val="22"/>
                <w:szCs w:val="22"/>
              </w:rPr>
            </w:pPr>
            <w:r w:rsidRPr="002312B0">
              <w:rPr>
                <w:rFonts w:ascii="Arial" w:hAnsi="Arial" w:cs="Arial"/>
                <w:sz w:val="22"/>
                <w:szCs w:val="22"/>
              </w:rPr>
              <w:t xml:space="preserve">Pirkimo pavadinimas </w:t>
            </w:r>
          </w:p>
        </w:tc>
        <w:tc>
          <w:tcPr>
            <w:tcW w:w="5235" w:type="dxa"/>
          </w:tcPr>
          <w:p w14:paraId="603EB5B8" w14:textId="52E5E9CA" w:rsidR="00EE3DB7" w:rsidRPr="002312B0" w:rsidRDefault="007E5E3B" w:rsidP="002312B0">
            <w:pPr>
              <w:jc w:val="both"/>
              <w:rPr>
                <w:rFonts w:ascii="Arial" w:hAnsi="Arial" w:cs="Arial"/>
                <w:i/>
                <w:iCs/>
                <w:sz w:val="22"/>
                <w:szCs w:val="22"/>
              </w:rPr>
            </w:pPr>
            <w:r w:rsidRPr="002312B0">
              <w:rPr>
                <w:rFonts w:ascii="Arial" w:hAnsi="Arial" w:cs="Arial"/>
                <w:b/>
                <w:sz w:val="22"/>
                <w:szCs w:val="22"/>
              </w:rPr>
              <w:t xml:space="preserve">34171 Kybartų geležinkelio stoties pėsčiųjų viaduko linijoje Kaišiadorys - Kybartai - </w:t>
            </w:r>
            <w:proofErr w:type="spellStart"/>
            <w:r w:rsidRPr="002312B0">
              <w:rPr>
                <w:rFonts w:ascii="Arial" w:hAnsi="Arial" w:cs="Arial"/>
                <w:b/>
                <w:sz w:val="22"/>
                <w:szCs w:val="22"/>
              </w:rPr>
              <w:t>v.s</w:t>
            </w:r>
            <w:proofErr w:type="spellEnd"/>
            <w:r w:rsidRPr="002312B0">
              <w:rPr>
                <w:rFonts w:ascii="Arial" w:hAnsi="Arial" w:cs="Arial"/>
                <w:b/>
                <w:sz w:val="22"/>
                <w:szCs w:val="22"/>
              </w:rPr>
              <w:t xml:space="preserve"> 123+342 km projektavimo ir projekto vykdymo priežiūros paslaugos</w:t>
            </w:r>
          </w:p>
        </w:tc>
      </w:tr>
      <w:tr w:rsidR="00EE3DB7" w:rsidRPr="002312B0" w14:paraId="617CF20B" w14:textId="77777777" w:rsidTr="39CE4AC6">
        <w:tc>
          <w:tcPr>
            <w:tcW w:w="5235" w:type="dxa"/>
          </w:tcPr>
          <w:p w14:paraId="65B7AAD3" w14:textId="77777777" w:rsidR="00EE3DB7" w:rsidRPr="002312B0" w:rsidRDefault="00EE3DB7" w:rsidP="003E3358">
            <w:pPr>
              <w:numPr>
                <w:ilvl w:val="1"/>
                <w:numId w:val="2"/>
              </w:numPr>
              <w:rPr>
                <w:rFonts w:ascii="Arial" w:hAnsi="Arial" w:cs="Arial"/>
                <w:sz w:val="22"/>
                <w:szCs w:val="22"/>
              </w:rPr>
            </w:pPr>
            <w:r w:rsidRPr="002312B0">
              <w:rPr>
                <w:rFonts w:ascii="Arial" w:hAnsi="Arial" w:cs="Arial"/>
                <w:sz w:val="22"/>
                <w:szCs w:val="22"/>
              </w:rPr>
              <w:t xml:space="preserve">Sutarties dalykas </w:t>
            </w:r>
          </w:p>
        </w:tc>
        <w:tc>
          <w:tcPr>
            <w:tcW w:w="5235" w:type="dxa"/>
          </w:tcPr>
          <w:p w14:paraId="522145BB" w14:textId="53C46FF3" w:rsidR="00EE3DB7" w:rsidRPr="002312B0" w:rsidRDefault="004A496A" w:rsidP="002312B0">
            <w:pPr>
              <w:rPr>
                <w:rFonts w:ascii="Arial" w:hAnsi="Arial" w:cs="Arial"/>
                <w:sz w:val="22"/>
                <w:szCs w:val="22"/>
              </w:rPr>
            </w:pPr>
            <w:r w:rsidRPr="002312B0">
              <w:rPr>
                <w:rFonts w:ascii="Arial" w:hAnsi="Arial" w:cs="Arial"/>
                <w:sz w:val="22"/>
                <w:szCs w:val="22"/>
              </w:rPr>
              <w:t xml:space="preserve">Kybartų geležinkelio stoties pėsčiųjų viaduko linijoje Kaišiadorys - Kybartai - </w:t>
            </w:r>
            <w:proofErr w:type="spellStart"/>
            <w:r w:rsidRPr="002312B0">
              <w:rPr>
                <w:rFonts w:ascii="Arial" w:hAnsi="Arial" w:cs="Arial"/>
                <w:sz w:val="22"/>
                <w:szCs w:val="22"/>
              </w:rPr>
              <w:t>v.s</w:t>
            </w:r>
            <w:proofErr w:type="spellEnd"/>
            <w:r w:rsidRPr="002312B0">
              <w:rPr>
                <w:rFonts w:ascii="Arial" w:hAnsi="Arial" w:cs="Arial"/>
                <w:sz w:val="22"/>
                <w:szCs w:val="22"/>
              </w:rPr>
              <w:t xml:space="preserve"> 123+342 km projektavimo</w:t>
            </w:r>
            <w:r w:rsidR="00EE3DB7" w:rsidRPr="002312B0">
              <w:rPr>
                <w:rFonts w:ascii="Arial" w:hAnsi="Arial" w:cs="Arial"/>
                <w:sz w:val="22"/>
                <w:szCs w:val="22"/>
              </w:rPr>
              <w:t xml:space="preserve"> ir projekto vykdymo priežiūr</w:t>
            </w:r>
            <w:r w:rsidR="001909B3" w:rsidRPr="002312B0">
              <w:rPr>
                <w:rFonts w:ascii="Arial" w:hAnsi="Arial" w:cs="Arial"/>
                <w:sz w:val="22"/>
                <w:szCs w:val="22"/>
              </w:rPr>
              <w:t>os</w:t>
            </w:r>
            <w:r w:rsidR="00EE3DB7" w:rsidRPr="002312B0">
              <w:rPr>
                <w:rFonts w:ascii="Arial" w:hAnsi="Arial" w:cs="Arial"/>
                <w:sz w:val="22"/>
                <w:szCs w:val="22"/>
              </w:rPr>
              <w:t xml:space="preserve">  paslaugos. Teikiamų Paslaugų Techninė specifikacija yra neatskiriama šios Sutarties dalis</w:t>
            </w:r>
          </w:p>
        </w:tc>
      </w:tr>
      <w:tr w:rsidR="00EE3DB7" w:rsidRPr="002312B0" w14:paraId="4CFBF2EA" w14:textId="77777777" w:rsidTr="39CE4AC6">
        <w:tc>
          <w:tcPr>
            <w:tcW w:w="5235" w:type="dxa"/>
          </w:tcPr>
          <w:p w14:paraId="115E8B68" w14:textId="77777777" w:rsidR="00EE3DB7" w:rsidRPr="002312B0" w:rsidRDefault="00EE3DB7" w:rsidP="003E3358">
            <w:pPr>
              <w:numPr>
                <w:ilvl w:val="1"/>
                <w:numId w:val="2"/>
              </w:numPr>
              <w:rPr>
                <w:rFonts w:ascii="Arial" w:hAnsi="Arial" w:cs="Arial"/>
                <w:sz w:val="22"/>
                <w:szCs w:val="22"/>
              </w:rPr>
            </w:pPr>
            <w:r w:rsidRPr="002312B0">
              <w:rPr>
                <w:rFonts w:ascii="Arial" w:hAnsi="Arial" w:cs="Arial"/>
                <w:sz w:val="22"/>
                <w:szCs w:val="22"/>
              </w:rPr>
              <w:t>Statinio duomenys</w:t>
            </w:r>
          </w:p>
        </w:tc>
        <w:tc>
          <w:tcPr>
            <w:tcW w:w="5235" w:type="dxa"/>
          </w:tcPr>
          <w:p w14:paraId="7316CE79" w14:textId="306A93F4" w:rsidR="00EE3DB7" w:rsidRPr="002C51A4" w:rsidRDefault="00C72DB6" w:rsidP="00C72DB6">
            <w:pPr>
              <w:rPr>
                <w:rFonts w:ascii="Arial" w:hAnsi="Arial" w:cs="Arial"/>
                <w:b/>
                <w:sz w:val="22"/>
                <w:szCs w:val="22"/>
              </w:rPr>
            </w:pPr>
            <w:r w:rsidRPr="002C51A4">
              <w:rPr>
                <w:rFonts w:ascii="Arial" w:hAnsi="Arial" w:cs="Arial"/>
                <w:color w:val="000000" w:themeColor="text1"/>
                <w:sz w:val="22"/>
                <w:szCs w:val="22"/>
              </w:rPr>
              <w:t>4400-1976-8166</w:t>
            </w:r>
          </w:p>
        </w:tc>
      </w:tr>
      <w:tr w:rsidR="00EE3DB7" w:rsidRPr="002312B0" w14:paraId="2E2C9819" w14:textId="77777777" w:rsidTr="39CE4AC6">
        <w:tc>
          <w:tcPr>
            <w:tcW w:w="5235" w:type="dxa"/>
          </w:tcPr>
          <w:p w14:paraId="78A2D7B1" w14:textId="77777777" w:rsidR="00EE3DB7" w:rsidRPr="002312B0" w:rsidRDefault="00EE3DB7" w:rsidP="003E3358">
            <w:pPr>
              <w:pStyle w:val="Sraopastraipa"/>
              <w:numPr>
                <w:ilvl w:val="2"/>
                <w:numId w:val="2"/>
              </w:numPr>
              <w:rPr>
                <w:rFonts w:ascii="Arial" w:hAnsi="Arial" w:cs="Arial"/>
                <w:bCs/>
                <w:sz w:val="22"/>
                <w:szCs w:val="22"/>
              </w:rPr>
            </w:pPr>
            <w:r w:rsidRPr="002312B0">
              <w:rPr>
                <w:rFonts w:ascii="Arial" w:hAnsi="Arial" w:cs="Arial"/>
                <w:bCs/>
                <w:sz w:val="22"/>
                <w:szCs w:val="22"/>
              </w:rPr>
              <w:t>Statinys</w:t>
            </w:r>
          </w:p>
        </w:tc>
        <w:tc>
          <w:tcPr>
            <w:tcW w:w="5235" w:type="dxa"/>
          </w:tcPr>
          <w:p w14:paraId="1A399598" w14:textId="7D18FFC1" w:rsidR="00EE3DB7" w:rsidRPr="002312B0" w:rsidRDefault="00A352CE" w:rsidP="002312B0">
            <w:pPr>
              <w:jc w:val="both"/>
              <w:rPr>
                <w:rFonts w:ascii="Arial" w:hAnsi="Arial" w:cs="Arial"/>
                <w:bCs/>
                <w:i/>
                <w:iCs/>
                <w:sz w:val="22"/>
                <w:szCs w:val="22"/>
              </w:rPr>
            </w:pPr>
            <w:r w:rsidRPr="002312B0">
              <w:rPr>
                <w:rFonts w:ascii="Arial" w:hAnsi="Arial" w:cs="Arial"/>
                <w:sz w:val="22"/>
                <w:szCs w:val="22"/>
              </w:rPr>
              <w:t xml:space="preserve">Kybartų geležinkelio stoties pėsčiųjų viadukas linijoje Kaišiadorys - Kybartai - </w:t>
            </w:r>
            <w:proofErr w:type="spellStart"/>
            <w:r w:rsidRPr="002312B0">
              <w:rPr>
                <w:rFonts w:ascii="Arial" w:hAnsi="Arial" w:cs="Arial"/>
                <w:sz w:val="22"/>
                <w:szCs w:val="22"/>
              </w:rPr>
              <w:t>v.s</w:t>
            </w:r>
            <w:proofErr w:type="spellEnd"/>
            <w:r w:rsidRPr="002312B0">
              <w:rPr>
                <w:rFonts w:ascii="Arial" w:hAnsi="Arial" w:cs="Arial"/>
                <w:sz w:val="22"/>
                <w:szCs w:val="22"/>
              </w:rPr>
              <w:t xml:space="preserve"> 123+342 km</w:t>
            </w:r>
          </w:p>
        </w:tc>
      </w:tr>
      <w:tr w:rsidR="00EE3DB7" w:rsidRPr="005C478E" w14:paraId="24164C6C" w14:textId="77777777" w:rsidTr="39CE4AC6">
        <w:tc>
          <w:tcPr>
            <w:tcW w:w="5235" w:type="dxa"/>
          </w:tcPr>
          <w:p w14:paraId="7FD3D38A" w14:textId="77777777" w:rsidR="00EE3DB7" w:rsidRPr="005C478E" w:rsidRDefault="00EE3DB7" w:rsidP="003E3358">
            <w:pPr>
              <w:pStyle w:val="Sraopastraipa"/>
              <w:numPr>
                <w:ilvl w:val="2"/>
                <w:numId w:val="2"/>
              </w:numPr>
              <w:rPr>
                <w:rFonts w:ascii="Arial" w:hAnsi="Arial" w:cs="Arial"/>
                <w:sz w:val="22"/>
                <w:szCs w:val="22"/>
              </w:rPr>
            </w:pPr>
            <w:r w:rsidRPr="005C478E">
              <w:rPr>
                <w:rFonts w:ascii="Arial" w:hAnsi="Arial" w:cs="Arial"/>
                <w:sz w:val="22"/>
                <w:szCs w:val="22"/>
              </w:rPr>
              <w:t>Žemės sklypo (-ų) unikalus (-</w:t>
            </w:r>
            <w:proofErr w:type="spellStart"/>
            <w:r w:rsidRPr="005C478E">
              <w:rPr>
                <w:rFonts w:ascii="Arial" w:hAnsi="Arial" w:cs="Arial"/>
                <w:sz w:val="22"/>
                <w:szCs w:val="22"/>
              </w:rPr>
              <w:t>ūs</w:t>
            </w:r>
            <w:proofErr w:type="spellEnd"/>
            <w:r w:rsidRPr="005C478E">
              <w:rPr>
                <w:rFonts w:ascii="Arial" w:hAnsi="Arial" w:cs="Arial"/>
                <w:sz w:val="22"/>
                <w:szCs w:val="22"/>
              </w:rPr>
              <w:t>) Nr.</w:t>
            </w:r>
          </w:p>
        </w:tc>
        <w:tc>
          <w:tcPr>
            <w:tcW w:w="5235" w:type="dxa"/>
          </w:tcPr>
          <w:p w14:paraId="7C675AE0" w14:textId="5DBF9A17" w:rsidR="00EE3DB7" w:rsidRPr="007C4817" w:rsidRDefault="00254168" w:rsidP="00254168">
            <w:pPr>
              <w:autoSpaceDE w:val="0"/>
              <w:autoSpaceDN w:val="0"/>
              <w:adjustRightInd w:val="0"/>
              <w:jc w:val="both"/>
              <w:rPr>
                <w:rFonts w:ascii="Arial" w:hAnsi="Arial" w:cs="Arial"/>
                <w:sz w:val="22"/>
                <w:szCs w:val="22"/>
              </w:rPr>
            </w:pPr>
            <w:r w:rsidRPr="007C4817">
              <w:rPr>
                <w:rFonts w:ascii="Arial" w:hAnsi="Arial" w:cs="Arial"/>
                <w:sz w:val="22"/>
                <w:szCs w:val="22"/>
              </w:rPr>
              <w:t>4400-2140-6613, 3933-0001-0048, 4400-1654-5274 ir nesuformuoti valstybinės žemės sklypai</w:t>
            </w:r>
          </w:p>
        </w:tc>
      </w:tr>
      <w:tr w:rsidR="00EE3DB7" w:rsidRPr="005C478E" w14:paraId="05D78F50" w14:textId="77777777" w:rsidTr="39CE4AC6">
        <w:tc>
          <w:tcPr>
            <w:tcW w:w="5235" w:type="dxa"/>
          </w:tcPr>
          <w:p w14:paraId="067E8741" w14:textId="77777777" w:rsidR="00EE3DB7" w:rsidRPr="005C478E" w:rsidRDefault="00EE3DB7" w:rsidP="003E3358">
            <w:pPr>
              <w:pStyle w:val="Sraopastraipa"/>
              <w:numPr>
                <w:ilvl w:val="2"/>
                <w:numId w:val="2"/>
              </w:numPr>
              <w:rPr>
                <w:rFonts w:ascii="Arial" w:hAnsi="Arial" w:cs="Arial"/>
                <w:sz w:val="22"/>
                <w:szCs w:val="22"/>
              </w:rPr>
            </w:pPr>
            <w:r w:rsidRPr="005C478E">
              <w:rPr>
                <w:rFonts w:ascii="Arial" w:hAnsi="Arial" w:cs="Arial"/>
                <w:sz w:val="22"/>
                <w:szCs w:val="22"/>
              </w:rPr>
              <w:t>Žemės sklypo (-ų) kadastro Nr.</w:t>
            </w:r>
          </w:p>
        </w:tc>
        <w:tc>
          <w:tcPr>
            <w:tcW w:w="5235" w:type="dxa"/>
          </w:tcPr>
          <w:p w14:paraId="3F178F0C" w14:textId="2F1EAED9" w:rsidR="00254168" w:rsidRPr="007C4817" w:rsidRDefault="00254168" w:rsidP="00254168">
            <w:pPr>
              <w:autoSpaceDE w:val="0"/>
              <w:autoSpaceDN w:val="0"/>
              <w:adjustRightInd w:val="0"/>
              <w:jc w:val="both"/>
              <w:rPr>
                <w:rFonts w:ascii="Arial" w:hAnsi="Arial" w:cs="Arial"/>
                <w:color w:val="0070C0"/>
                <w:sz w:val="22"/>
                <w:szCs w:val="22"/>
              </w:rPr>
            </w:pPr>
            <w:r w:rsidRPr="007C4817">
              <w:rPr>
                <w:rFonts w:ascii="Arial" w:hAnsi="Arial" w:cs="Arial"/>
                <w:sz w:val="22"/>
                <w:szCs w:val="22"/>
              </w:rPr>
              <w:t>3933/8001:1, 3933/0003:480, 3933/7001:1</w:t>
            </w:r>
          </w:p>
        </w:tc>
      </w:tr>
      <w:tr w:rsidR="00EE3DB7" w:rsidRPr="005C478E" w14:paraId="58C2B6D4" w14:textId="77777777" w:rsidTr="39CE4AC6">
        <w:tc>
          <w:tcPr>
            <w:tcW w:w="5235" w:type="dxa"/>
          </w:tcPr>
          <w:p w14:paraId="39A19C45" w14:textId="77777777" w:rsidR="00EE3DB7" w:rsidRPr="005C478E" w:rsidRDefault="00EE3DB7" w:rsidP="003E3358">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5235" w:type="dxa"/>
          </w:tcPr>
          <w:p w14:paraId="07F4E35A" w14:textId="77777777" w:rsidR="00EE3DB7" w:rsidRPr="005C478E" w:rsidRDefault="00EE3DB7" w:rsidP="002312B0">
            <w:pPr>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EE3DB7" w:rsidRPr="005C478E" w14:paraId="5965BD91" w14:textId="77777777" w:rsidTr="39CE4AC6">
        <w:tc>
          <w:tcPr>
            <w:tcW w:w="10470" w:type="dxa"/>
            <w:gridSpan w:val="2"/>
          </w:tcPr>
          <w:p w14:paraId="40ECD9A1" w14:textId="77777777" w:rsidR="00EE3DB7" w:rsidRPr="005C478E" w:rsidRDefault="00EE3DB7" w:rsidP="003E3358">
            <w:pPr>
              <w:rPr>
                <w:rFonts w:ascii="Arial" w:hAnsi="Arial" w:cs="Arial"/>
                <w:sz w:val="22"/>
                <w:szCs w:val="22"/>
              </w:rPr>
            </w:pPr>
          </w:p>
        </w:tc>
      </w:tr>
      <w:tr w:rsidR="00EE3DB7" w:rsidRPr="005C478E" w14:paraId="6D5151BD" w14:textId="77777777" w:rsidTr="39CE4AC6">
        <w:tc>
          <w:tcPr>
            <w:tcW w:w="10470" w:type="dxa"/>
            <w:gridSpan w:val="2"/>
          </w:tcPr>
          <w:p w14:paraId="2F2659D7" w14:textId="77777777" w:rsidR="00EE3DB7" w:rsidRPr="005C478E" w:rsidRDefault="00EE3DB7" w:rsidP="003E3358">
            <w:pPr>
              <w:pStyle w:val="Sraopastraipa"/>
              <w:numPr>
                <w:ilvl w:val="0"/>
                <w:numId w:val="2"/>
              </w:numPr>
              <w:rPr>
                <w:rFonts w:ascii="Arial" w:hAnsi="Arial" w:cs="Arial"/>
                <w:b/>
                <w:bCs/>
                <w:sz w:val="22"/>
                <w:szCs w:val="22"/>
              </w:rPr>
            </w:pPr>
            <w:r w:rsidRPr="005C478E">
              <w:rPr>
                <w:rFonts w:ascii="Arial" w:hAnsi="Arial" w:cs="Arial"/>
                <w:b/>
                <w:bCs/>
                <w:sz w:val="22"/>
                <w:szCs w:val="22"/>
              </w:rPr>
              <w:t>Kaina ir mokėjimo tvarka</w:t>
            </w:r>
          </w:p>
        </w:tc>
      </w:tr>
      <w:tr w:rsidR="00EE3DB7" w:rsidRPr="005C478E" w14:paraId="1D4D84D1" w14:textId="77777777" w:rsidTr="39CE4AC6">
        <w:tc>
          <w:tcPr>
            <w:tcW w:w="5235" w:type="dxa"/>
          </w:tcPr>
          <w:p w14:paraId="63B9A82F" w14:textId="77777777" w:rsidR="00EE3DB7" w:rsidRPr="005C478E" w:rsidRDefault="00EE3DB7" w:rsidP="003E3358">
            <w:pPr>
              <w:numPr>
                <w:ilvl w:val="1"/>
                <w:numId w:val="2"/>
              </w:numPr>
              <w:rPr>
                <w:rFonts w:ascii="Arial" w:hAnsi="Arial" w:cs="Arial"/>
                <w:sz w:val="22"/>
                <w:szCs w:val="22"/>
              </w:rPr>
            </w:pPr>
            <w:r w:rsidRPr="005C478E">
              <w:rPr>
                <w:rFonts w:ascii="Arial" w:hAnsi="Arial" w:cs="Arial"/>
                <w:sz w:val="22"/>
                <w:szCs w:val="22"/>
              </w:rPr>
              <w:t>Taikoma kainodara</w:t>
            </w:r>
          </w:p>
        </w:tc>
        <w:tc>
          <w:tcPr>
            <w:tcW w:w="5235" w:type="dxa"/>
          </w:tcPr>
          <w:p w14:paraId="6475FBE6" w14:textId="46E02D13" w:rsidR="00EE3DB7" w:rsidRPr="00050F59" w:rsidRDefault="00050F59" w:rsidP="00050F59">
            <w:pPr>
              <w:rPr>
                <w:rFonts w:ascii="Arial" w:hAnsi="Arial" w:cs="Arial"/>
                <w:sz w:val="22"/>
                <w:szCs w:val="22"/>
              </w:rPr>
            </w:pPr>
            <w:r w:rsidRPr="00050F59">
              <w:rPr>
                <w:rFonts w:ascii="Arial" w:hAnsi="Arial" w:cs="Arial"/>
                <w:sz w:val="22"/>
                <w:szCs w:val="22"/>
              </w:rPr>
              <w:t>Fiksuota kaina</w:t>
            </w:r>
          </w:p>
        </w:tc>
      </w:tr>
      <w:tr w:rsidR="00EE3DB7" w:rsidRPr="005C478E" w14:paraId="46D52189" w14:textId="77777777" w:rsidTr="39CE4AC6">
        <w:tc>
          <w:tcPr>
            <w:tcW w:w="5235" w:type="dxa"/>
          </w:tcPr>
          <w:p w14:paraId="41ED0CBC" w14:textId="77777777" w:rsidR="00EE3DB7" w:rsidRPr="005C478E" w:rsidRDefault="00EE3DB7" w:rsidP="003E3358">
            <w:pPr>
              <w:numPr>
                <w:ilvl w:val="1"/>
                <w:numId w:val="2"/>
              </w:numPr>
              <w:rPr>
                <w:rFonts w:ascii="Arial" w:hAnsi="Arial" w:cs="Arial"/>
                <w:sz w:val="22"/>
                <w:szCs w:val="22"/>
              </w:rPr>
            </w:pPr>
            <w:r w:rsidRPr="005C478E">
              <w:rPr>
                <w:rFonts w:ascii="Arial" w:hAnsi="Arial" w:cs="Arial"/>
                <w:sz w:val="22"/>
                <w:szCs w:val="22"/>
              </w:rPr>
              <w:t>Bendra kaina be PVM</w:t>
            </w:r>
          </w:p>
        </w:tc>
        <w:tc>
          <w:tcPr>
            <w:tcW w:w="5235" w:type="dxa"/>
          </w:tcPr>
          <w:p w14:paraId="3E0E54B9" w14:textId="43F525B6" w:rsidR="00EE3DB7" w:rsidRPr="005C478E" w:rsidRDefault="00EE3DB7" w:rsidP="003E3358">
            <w:pPr>
              <w:rPr>
                <w:rFonts w:ascii="Arial" w:hAnsi="Arial" w:cs="Arial"/>
                <w:sz w:val="22"/>
                <w:szCs w:val="22"/>
              </w:rPr>
            </w:pPr>
            <w:r w:rsidRPr="005C478E">
              <w:rPr>
                <w:rFonts w:ascii="Arial" w:hAnsi="Arial" w:cs="Arial"/>
                <w:sz w:val="22"/>
                <w:szCs w:val="22"/>
              </w:rPr>
              <w:t>______</w:t>
            </w:r>
            <w:r w:rsidR="00050F59">
              <w:rPr>
                <w:rFonts w:ascii="Arial" w:hAnsi="Arial" w:cs="Arial"/>
                <w:sz w:val="22"/>
                <w:szCs w:val="22"/>
              </w:rPr>
              <w:t xml:space="preserve"> </w:t>
            </w:r>
            <w:r w:rsidRPr="005C478E">
              <w:rPr>
                <w:rFonts w:ascii="Arial" w:hAnsi="Arial" w:cs="Arial"/>
                <w:sz w:val="22"/>
                <w:szCs w:val="22"/>
              </w:rPr>
              <w:t xml:space="preserve">Eur </w:t>
            </w:r>
            <w:r w:rsidRPr="005C478E">
              <w:rPr>
                <w:rFonts w:ascii="Arial" w:hAnsi="Arial" w:cs="Arial"/>
                <w:color w:val="0070C0"/>
                <w:sz w:val="22"/>
                <w:szCs w:val="22"/>
              </w:rPr>
              <w:t>(nurodyti sumą skaičiais ir žodžiais)</w:t>
            </w:r>
          </w:p>
        </w:tc>
      </w:tr>
      <w:tr w:rsidR="00EE3DB7" w:rsidRPr="005C478E" w14:paraId="0EF7EB4D" w14:textId="77777777" w:rsidTr="39CE4AC6">
        <w:tc>
          <w:tcPr>
            <w:tcW w:w="5235" w:type="dxa"/>
          </w:tcPr>
          <w:p w14:paraId="797466EC" w14:textId="77777777" w:rsidR="00EE3DB7" w:rsidRPr="005C478E" w:rsidRDefault="00EE3DB7" w:rsidP="003E3358">
            <w:pPr>
              <w:numPr>
                <w:ilvl w:val="1"/>
                <w:numId w:val="2"/>
              </w:numPr>
              <w:rPr>
                <w:rFonts w:ascii="Arial" w:hAnsi="Arial" w:cs="Arial"/>
                <w:sz w:val="22"/>
                <w:szCs w:val="22"/>
              </w:rPr>
            </w:pPr>
            <w:r w:rsidRPr="005C478E">
              <w:rPr>
                <w:rFonts w:ascii="Arial" w:hAnsi="Arial" w:cs="Arial"/>
                <w:sz w:val="22"/>
                <w:szCs w:val="22"/>
              </w:rPr>
              <w:t xml:space="preserve">Bendra kaina su PVM </w:t>
            </w:r>
          </w:p>
        </w:tc>
        <w:tc>
          <w:tcPr>
            <w:tcW w:w="5235" w:type="dxa"/>
          </w:tcPr>
          <w:p w14:paraId="019D69FE" w14:textId="77777777" w:rsidR="00EE3DB7" w:rsidRPr="005C478E" w:rsidRDefault="00EE3DB7" w:rsidP="003E3358">
            <w:pPr>
              <w:rPr>
                <w:rFonts w:ascii="Arial" w:hAnsi="Arial" w:cs="Arial"/>
                <w:sz w:val="22"/>
                <w:szCs w:val="22"/>
              </w:rPr>
            </w:pPr>
            <w:r w:rsidRPr="005C478E">
              <w:rPr>
                <w:rFonts w:ascii="Arial" w:hAnsi="Arial" w:cs="Arial"/>
                <w:sz w:val="22"/>
                <w:szCs w:val="22"/>
              </w:rPr>
              <w:t xml:space="preserve">______ Eur </w:t>
            </w:r>
            <w:r w:rsidRPr="005C478E">
              <w:rPr>
                <w:rFonts w:ascii="Arial" w:hAnsi="Arial" w:cs="Arial"/>
                <w:color w:val="0070C0"/>
                <w:sz w:val="22"/>
                <w:szCs w:val="22"/>
              </w:rPr>
              <w:t>(nurodyti sumą skaičiais ir žodžiais)</w:t>
            </w:r>
          </w:p>
        </w:tc>
      </w:tr>
      <w:tr w:rsidR="00EE3DB7" w:rsidRPr="005C478E" w14:paraId="16F6AA6F" w14:textId="77777777" w:rsidTr="39CE4AC6">
        <w:tc>
          <w:tcPr>
            <w:tcW w:w="5235" w:type="dxa"/>
          </w:tcPr>
          <w:p w14:paraId="580A9B06" w14:textId="77777777" w:rsidR="00EE3DB7" w:rsidRPr="005C478E" w:rsidRDefault="00EE3DB7" w:rsidP="003E3358">
            <w:pPr>
              <w:numPr>
                <w:ilvl w:val="1"/>
                <w:numId w:val="2"/>
              </w:numPr>
              <w:rPr>
                <w:rFonts w:ascii="Arial" w:hAnsi="Arial" w:cs="Arial"/>
                <w:sz w:val="22"/>
                <w:szCs w:val="22"/>
              </w:rPr>
            </w:pPr>
            <w:r w:rsidRPr="005C478E">
              <w:rPr>
                <w:rFonts w:ascii="Arial" w:hAnsi="Arial" w:cs="Arial"/>
                <w:sz w:val="22"/>
                <w:szCs w:val="22"/>
              </w:rPr>
              <w:t xml:space="preserve">PVM suma </w:t>
            </w:r>
          </w:p>
        </w:tc>
        <w:tc>
          <w:tcPr>
            <w:tcW w:w="5235" w:type="dxa"/>
          </w:tcPr>
          <w:p w14:paraId="29EA2769" w14:textId="0DC8AB24" w:rsidR="00EE3DB7" w:rsidRPr="005C478E" w:rsidRDefault="00EE3DB7" w:rsidP="003E3358">
            <w:pPr>
              <w:rPr>
                <w:rFonts w:ascii="Arial" w:hAnsi="Arial" w:cs="Arial"/>
                <w:sz w:val="22"/>
                <w:szCs w:val="22"/>
              </w:rPr>
            </w:pPr>
            <w:r w:rsidRPr="005C478E">
              <w:rPr>
                <w:rFonts w:ascii="Arial" w:hAnsi="Arial" w:cs="Arial"/>
                <w:sz w:val="22"/>
                <w:szCs w:val="22"/>
              </w:rPr>
              <w:t>PVM yra</w:t>
            </w:r>
            <w:r w:rsidR="00050F59">
              <w:rPr>
                <w:rFonts w:ascii="Arial" w:hAnsi="Arial" w:cs="Arial"/>
                <w:sz w:val="22"/>
                <w:szCs w:val="22"/>
              </w:rPr>
              <w:t xml:space="preserve"> </w:t>
            </w:r>
            <w:r w:rsidRPr="005C478E">
              <w:rPr>
                <w:rFonts w:ascii="Arial" w:hAnsi="Arial" w:cs="Arial"/>
                <w:sz w:val="22"/>
                <w:szCs w:val="22"/>
              </w:rPr>
              <w:t xml:space="preserve">_____ Eur </w:t>
            </w:r>
            <w:r w:rsidRPr="005C478E">
              <w:rPr>
                <w:rFonts w:ascii="Arial" w:hAnsi="Arial" w:cs="Arial"/>
                <w:color w:val="0070C0"/>
                <w:sz w:val="22"/>
                <w:szCs w:val="22"/>
              </w:rPr>
              <w:t>(nurodyti sumą skaičiais ir žodžiais)</w:t>
            </w:r>
          </w:p>
        </w:tc>
      </w:tr>
      <w:tr w:rsidR="00EE3DB7" w:rsidRPr="005C478E" w14:paraId="087091C4" w14:textId="77777777" w:rsidTr="39CE4AC6">
        <w:tc>
          <w:tcPr>
            <w:tcW w:w="5235" w:type="dxa"/>
          </w:tcPr>
          <w:p w14:paraId="0FF51C26" w14:textId="57AC099E" w:rsidR="00EE3DB7" w:rsidRPr="005C478E" w:rsidRDefault="00EE3DB7" w:rsidP="003E3358">
            <w:pPr>
              <w:numPr>
                <w:ilvl w:val="1"/>
                <w:numId w:val="2"/>
              </w:numPr>
              <w:rPr>
                <w:rFonts w:ascii="Arial" w:hAnsi="Arial" w:cs="Arial"/>
                <w:sz w:val="22"/>
                <w:szCs w:val="22"/>
              </w:rPr>
            </w:pPr>
            <w:r w:rsidRPr="64BB41B6">
              <w:rPr>
                <w:rFonts w:ascii="Arial" w:hAnsi="Arial" w:cs="Arial"/>
                <w:sz w:val="22"/>
                <w:szCs w:val="22"/>
              </w:rPr>
              <w:t>Etapų kaina be PVM</w:t>
            </w:r>
          </w:p>
        </w:tc>
        <w:tc>
          <w:tcPr>
            <w:tcW w:w="5235" w:type="dxa"/>
          </w:tcPr>
          <w:p w14:paraId="49459DA5" w14:textId="65130CDB" w:rsidR="00EE3DB7" w:rsidRPr="00C65A77" w:rsidRDefault="00EE3DB7" w:rsidP="00050F59">
            <w:pPr>
              <w:rPr>
                <w:rFonts w:ascii="Arial" w:hAnsi="Arial" w:cs="Arial"/>
                <w:sz w:val="22"/>
                <w:szCs w:val="22"/>
              </w:rPr>
            </w:pPr>
            <w:r w:rsidRPr="005C478E">
              <w:rPr>
                <w:rFonts w:ascii="Arial" w:hAnsi="Arial" w:cs="Arial"/>
                <w:b/>
                <w:bCs/>
                <w:sz w:val="22"/>
                <w:szCs w:val="22"/>
              </w:rPr>
              <w:t>I etapo</w:t>
            </w:r>
            <w:r w:rsidR="00992897" w:rsidRPr="005C478E">
              <w:rPr>
                <w:rFonts w:ascii="Arial" w:hAnsi="Arial" w:cs="Arial"/>
                <w:sz w:val="22"/>
                <w:szCs w:val="22"/>
              </w:rPr>
              <w:t xml:space="preserve"> </w:t>
            </w:r>
            <w:r w:rsidRPr="005C478E">
              <w:rPr>
                <w:rFonts w:ascii="Arial" w:hAnsi="Arial" w:cs="Arial"/>
                <w:sz w:val="22"/>
                <w:szCs w:val="22"/>
              </w:rPr>
              <w:t>kaina neįskaitant PVM yra ______</w:t>
            </w:r>
            <w:r w:rsidR="00421562">
              <w:rPr>
                <w:rFonts w:ascii="Arial" w:hAnsi="Arial" w:cs="Arial"/>
                <w:sz w:val="22"/>
                <w:szCs w:val="22"/>
              </w:rPr>
              <w:t xml:space="preserve"> </w:t>
            </w:r>
            <w:r w:rsidRPr="005C478E">
              <w:rPr>
                <w:rFonts w:ascii="Arial" w:hAnsi="Arial" w:cs="Arial"/>
                <w:sz w:val="22"/>
                <w:szCs w:val="22"/>
              </w:rPr>
              <w:t xml:space="preserve">Eur </w:t>
            </w:r>
            <w:r w:rsidRPr="005C478E">
              <w:rPr>
                <w:rFonts w:ascii="Arial" w:hAnsi="Arial" w:cs="Arial"/>
                <w:color w:val="0070C0"/>
                <w:sz w:val="22"/>
                <w:szCs w:val="22"/>
              </w:rPr>
              <w:t>(nurodyti sumą skaičiais ir žodžiais)</w:t>
            </w:r>
            <w:r w:rsidR="006E0DCD" w:rsidRPr="00C65A77">
              <w:rPr>
                <w:rFonts w:ascii="Arial" w:hAnsi="Arial" w:cs="Arial"/>
                <w:sz w:val="22"/>
                <w:szCs w:val="22"/>
              </w:rPr>
              <w:t>,</w:t>
            </w:r>
            <w:r w:rsidR="006E0DCD">
              <w:rPr>
                <w:rFonts w:ascii="Arial" w:hAnsi="Arial" w:cs="Arial"/>
                <w:color w:val="0070C0"/>
                <w:sz w:val="22"/>
                <w:szCs w:val="22"/>
              </w:rPr>
              <w:t xml:space="preserve"> </w:t>
            </w:r>
            <w:r w:rsidR="006E0DCD" w:rsidRPr="00C65A77">
              <w:rPr>
                <w:rFonts w:ascii="Arial" w:hAnsi="Arial" w:cs="Arial"/>
                <w:sz w:val="22"/>
                <w:szCs w:val="22"/>
              </w:rPr>
              <w:t>kurį sudaro:</w:t>
            </w:r>
          </w:p>
          <w:p w14:paraId="394658A7" w14:textId="2C209C12" w:rsidR="00EE3C41" w:rsidRDefault="00EE3C41" w:rsidP="00421562">
            <w:pPr>
              <w:rPr>
                <w:rFonts w:ascii="Arial" w:hAnsi="Arial" w:cs="Arial"/>
                <w:color w:val="0070C0"/>
                <w:sz w:val="22"/>
                <w:szCs w:val="22"/>
              </w:rPr>
            </w:pPr>
            <w:r>
              <w:rPr>
                <w:rFonts w:ascii="Arial" w:hAnsi="Arial" w:cs="Arial"/>
                <w:b/>
                <w:bCs/>
                <w:sz w:val="22"/>
                <w:szCs w:val="22"/>
              </w:rPr>
              <w:t>1 Tyrinėjimų atlikimas</w:t>
            </w:r>
            <w:r w:rsidR="00FF0765">
              <w:rPr>
                <w:rFonts w:ascii="Arial" w:hAnsi="Arial" w:cs="Arial"/>
                <w:b/>
                <w:bCs/>
                <w:sz w:val="22"/>
                <w:szCs w:val="22"/>
              </w:rPr>
              <w:t xml:space="preserve"> </w:t>
            </w:r>
            <w:r w:rsidR="00FF0765" w:rsidRPr="00433787">
              <w:rPr>
                <w:rFonts w:ascii="Arial" w:hAnsi="Arial" w:cs="Arial"/>
                <w:sz w:val="22"/>
                <w:szCs w:val="22"/>
              </w:rPr>
              <w:t>-</w:t>
            </w:r>
            <w:r>
              <w:rPr>
                <w:rFonts w:ascii="Arial" w:hAnsi="Arial" w:cs="Arial"/>
                <w:b/>
                <w:bCs/>
                <w:sz w:val="22"/>
                <w:szCs w:val="22"/>
              </w:rPr>
              <w:t xml:space="preserve"> </w:t>
            </w:r>
            <w:r w:rsidRPr="005C478E">
              <w:rPr>
                <w:rFonts w:ascii="Arial" w:hAnsi="Arial" w:cs="Arial"/>
                <w:sz w:val="22"/>
                <w:szCs w:val="22"/>
              </w:rPr>
              <w:t>kaina neįskaitant PVM yra</w:t>
            </w:r>
            <w:r w:rsidR="00421562">
              <w:rPr>
                <w:rFonts w:ascii="Arial" w:hAnsi="Arial" w:cs="Arial"/>
                <w:sz w:val="22"/>
                <w:szCs w:val="22"/>
              </w:rPr>
              <w:t xml:space="preserve"> </w:t>
            </w:r>
            <w:r w:rsidRPr="005C478E">
              <w:rPr>
                <w:rFonts w:ascii="Arial" w:hAnsi="Arial" w:cs="Arial"/>
                <w:sz w:val="22"/>
                <w:szCs w:val="22"/>
              </w:rPr>
              <w:t xml:space="preserve"> ______</w:t>
            </w:r>
            <w:r w:rsidR="00421562">
              <w:rPr>
                <w:rFonts w:ascii="Arial" w:hAnsi="Arial" w:cs="Arial"/>
                <w:sz w:val="22"/>
                <w:szCs w:val="22"/>
              </w:rPr>
              <w:t xml:space="preserve"> </w:t>
            </w:r>
            <w:r w:rsidRPr="005C478E">
              <w:rPr>
                <w:rFonts w:ascii="Arial" w:hAnsi="Arial" w:cs="Arial"/>
                <w:sz w:val="22"/>
                <w:szCs w:val="22"/>
              </w:rPr>
              <w:t xml:space="preserve">Eur </w:t>
            </w:r>
            <w:r w:rsidRPr="005C478E">
              <w:rPr>
                <w:rFonts w:ascii="Arial" w:hAnsi="Arial" w:cs="Arial"/>
                <w:color w:val="0070C0"/>
                <w:sz w:val="22"/>
                <w:szCs w:val="22"/>
              </w:rPr>
              <w:t>(nurodyti sumą skaičiais ir žodžiais);</w:t>
            </w:r>
          </w:p>
          <w:p w14:paraId="5AC3C480" w14:textId="707AB0FA" w:rsidR="00EE3C41" w:rsidRPr="008935D4" w:rsidRDefault="00EE3C41" w:rsidP="00EE3C41">
            <w:pPr>
              <w:rPr>
                <w:rFonts w:ascii="Arial" w:hAnsi="Arial" w:cs="Arial"/>
                <w:color w:val="0070C0"/>
                <w:sz w:val="22"/>
                <w:szCs w:val="22"/>
              </w:rPr>
            </w:pPr>
            <w:r w:rsidRPr="00236E43">
              <w:rPr>
                <w:rFonts w:ascii="Arial" w:hAnsi="Arial" w:cs="Arial"/>
                <w:b/>
                <w:bCs/>
                <w:sz w:val="22"/>
                <w:szCs w:val="22"/>
              </w:rPr>
              <w:t xml:space="preserve">2 </w:t>
            </w:r>
            <w:r w:rsidRPr="00CF481F">
              <w:rPr>
                <w:rFonts w:ascii="Arial" w:hAnsi="Arial" w:cs="Arial"/>
                <w:b/>
                <w:bCs/>
                <w:sz w:val="22"/>
                <w:szCs w:val="22"/>
              </w:rPr>
              <w:t xml:space="preserve">Projektinių pasiūlymų parengimas ir užsakovo patvirtinimas </w:t>
            </w:r>
            <w:r w:rsidR="00FF0765" w:rsidRPr="00091A59">
              <w:rPr>
                <w:rFonts w:ascii="Arial" w:hAnsi="Arial" w:cs="Arial"/>
                <w:sz w:val="22"/>
                <w:szCs w:val="22"/>
              </w:rPr>
              <w:t>-</w:t>
            </w:r>
            <w:r w:rsidRPr="008935D4">
              <w:rPr>
                <w:rFonts w:ascii="Arial" w:hAnsi="Arial" w:cs="Arial"/>
                <w:b/>
                <w:bCs/>
                <w:sz w:val="22"/>
                <w:szCs w:val="22"/>
              </w:rPr>
              <w:t xml:space="preserve"> </w:t>
            </w:r>
            <w:r w:rsidRPr="008935D4">
              <w:rPr>
                <w:rFonts w:ascii="Arial" w:hAnsi="Arial" w:cs="Arial"/>
                <w:sz w:val="22"/>
                <w:szCs w:val="22"/>
              </w:rPr>
              <w:t xml:space="preserve">kaina neįskaitant PVM </w:t>
            </w:r>
            <w:r w:rsidRPr="008935D4">
              <w:rPr>
                <w:rFonts w:ascii="Arial" w:hAnsi="Arial" w:cs="Arial"/>
                <w:sz w:val="22"/>
                <w:szCs w:val="22"/>
              </w:rPr>
              <w:lastRenderedPageBreak/>
              <w:t>yra ______</w:t>
            </w:r>
            <w:r w:rsidR="00421562">
              <w:rPr>
                <w:rFonts w:ascii="Arial" w:hAnsi="Arial" w:cs="Arial"/>
                <w:sz w:val="22"/>
                <w:szCs w:val="22"/>
              </w:rPr>
              <w:t xml:space="preserve"> </w:t>
            </w:r>
            <w:r w:rsidRPr="008935D4">
              <w:rPr>
                <w:rFonts w:ascii="Arial" w:hAnsi="Arial" w:cs="Arial"/>
                <w:sz w:val="22"/>
                <w:szCs w:val="22"/>
              </w:rPr>
              <w:t xml:space="preserve">Eur </w:t>
            </w:r>
            <w:r w:rsidRPr="008935D4">
              <w:rPr>
                <w:rFonts w:ascii="Arial" w:hAnsi="Arial" w:cs="Arial"/>
                <w:color w:val="0070C0"/>
                <w:sz w:val="22"/>
                <w:szCs w:val="22"/>
              </w:rPr>
              <w:t>(nurodyti sumą skaičiais ir žodžiais);</w:t>
            </w:r>
          </w:p>
          <w:p w14:paraId="2356476E" w14:textId="4FB498AB" w:rsidR="00EE3C41" w:rsidRPr="008935D4" w:rsidRDefault="00EE3C41" w:rsidP="00EE3C41">
            <w:pPr>
              <w:rPr>
                <w:rFonts w:ascii="Arial" w:hAnsi="Arial" w:cs="Arial"/>
                <w:color w:val="0070C0"/>
                <w:sz w:val="22"/>
                <w:szCs w:val="22"/>
              </w:rPr>
            </w:pPr>
            <w:r w:rsidRPr="00B72DFF">
              <w:rPr>
                <w:rFonts w:ascii="Arial" w:hAnsi="Arial" w:cs="Arial"/>
                <w:b/>
                <w:bCs/>
                <w:sz w:val="22"/>
                <w:szCs w:val="22"/>
              </w:rPr>
              <w:t xml:space="preserve">3 </w:t>
            </w:r>
            <w:r w:rsidR="000D0F14" w:rsidRPr="00B72DFF">
              <w:rPr>
                <w:rFonts w:ascii="Arial" w:hAnsi="Arial" w:cs="Arial"/>
                <w:b/>
                <w:bCs/>
                <w:sz w:val="22"/>
                <w:szCs w:val="22"/>
              </w:rPr>
              <w:t>Visuomenės informavimo procedūrų atlikimas </w:t>
            </w:r>
            <w:r w:rsidR="00B045CA">
              <w:rPr>
                <w:rFonts w:ascii="Arial" w:hAnsi="Arial" w:cs="Arial"/>
                <w:color w:val="0070C0"/>
                <w:sz w:val="22"/>
                <w:szCs w:val="22"/>
              </w:rPr>
              <w:t xml:space="preserve">- </w:t>
            </w:r>
            <w:r w:rsidRPr="008935D4">
              <w:rPr>
                <w:rFonts w:ascii="Arial" w:hAnsi="Arial" w:cs="Arial"/>
                <w:sz w:val="22"/>
                <w:szCs w:val="22"/>
              </w:rPr>
              <w:t>kaina neįskaitant PVM yra ______</w:t>
            </w:r>
            <w:r w:rsidR="00421562">
              <w:rPr>
                <w:rFonts w:ascii="Arial" w:hAnsi="Arial" w:cs="Arial"/>
                <w:sz w:val="22"/>
                <w:szCs w:val="22"/>
              </w:rPr>
              <w:t xml:space="preserve"> </w:t>
            </w:r>
            <w:r w:rsidRPr="008935D4">
              <w:rPr>
                <w:rFonts w:ascii="Arial" w:hAnsi="Arial" w:cs="Arial"/>
                <w:sz w:val="22"/>
                <w:szCs w:val="22"/>
              </w:rPr>
              <w:t xml:space="preserve">Eur </w:t>
            </w:r>
            <w:r w:rsidRPr="008935D4">
              <w:rPr>
                <w:rFonts w:ascii="Arial" w:hAnsi="Arial" w:cs="Arial"/>
                <w:color w:val="0070C0"/>
                <w:sz w:val="22"/>
                <w:szCs w:val="22"/>
              </w:rPr>
              <w:t>(nurodyti sumą skaičiais ir žodžiais).</w:t>
            </w:r>
          </w:p>
          <w:p w14:paraId="3FFF1423" w14:textId="68684A0B" w:rsidR="00EE3C41" w:rsidRPr="008935D4" w:rsidRDefault="00EE3C41" w:rsidP="00EE3C41">
            <w:pPr>
              <w:rPr>
                <w:rFonts w:ascii="Arial" w:hAnsi="Arial" w:cs="Arial"/>
                <w:sz w:val="22"/>
                <w:szCs w:val="22"/>
              </w:rPr>
            </w:pPr>
            <w:r w:rsidRPr="00B72DFF">
              <w:rPr>
                <w:rFonts w:ascii="Arial" w:hAnsi="Arial" w:cs="Arial"/>
                <w:b/>
                <w:bCs/>
                <w:sz w:val="22"/>
                <w:szCs w:val="22"/>
              </w:rPr>
              <w:t>4</w:t>
            </w:r>
            <w:r w:rsidRPr="00B72DFF">
              <w:rPr>
                <w:rFonts w:ascii="Arial" w:hAnsi="Arial" w:cs="Arial"/>
                <w:sz w:val="22"/>
                <w:szCs w:val="22"/>
              </w:rPr>
              <w:t xml:space="preserve"> </w:t>
            </w:r>
            <w:r w:rsidRPr="00B72DFF">
              <w:rPr>
                <w:rFonts w:ascii="Arial" w:hAnsi="Arial" w:cs="Arial"/>
                <w:b/>
                <w:bCs/>
                <w:sz w:val="22"/>
                <w:szCs w:val="22"/>
              </w:rPr>
              <w:t>Statybą leidžiančio dokumento gavimas</w:t>
            </w:r>
            <w:r w:rsidRPr="008935D4">
              <w:rPr>
                <w:rFonts w:ascii="Arial" w:hAnsi="Arial" w:cs="Arial"/>
                <w:b/>
                <w:bCs/>
                <w:color w:val="0070C0"/>
                <w:sz w:val="22"/>
                <w:szCs w:val="22"/>
              </w:rPr>
              <w:t xml:space="preserve"> </w:t>
            </w:r>
            <w:r w:rsidRPr="00B72DFF">
              <w:rPr>
                <w:rFonts w:ascii="Arial" w:hAnsi="Arial" w:cs="Arial"/>
                <w:sz w:val="22"/>
                <w:szCs w:val="22"/>
              </w:rPr>
              <w:t>–</w:t>
            </w:r>
            <w:r w:rsidRPr="008935D4">
              <w:rPr>
                <w:rFonts w:ascii="Arial" w:hAnsi="Arial" w:cs="Arial"/>
                <w:b/>
                <w:bCs/>
                <w:sz w:val="22"/>
                <w:szCs w:val="22"/>
              </w:rPr>
              <w:t xml:space="preserve"> </w:t>
            </w:r>
            <w:r w:rsidRPr="008935D4">
              <w:rPr>
                <w:rFonts w:ascii="Arial" w:hAnsi="Arial" w:cs="Arial"/>
                <w:sz w:val="22"/>
                <w:szCs w:val="22"/>
              </w:rPr>
              <w:t>kaina neįskaitant PVM yra</w:t>
            </w:r>
            <w:r w:rsidR="00421562">
              <w:rPr>
                <w:rFonts w:ascii="Arial" w:hAnsi="Arial" w:cs="Arial"/>
                <w:sz w:val="22"/>
                <w:szCs w:val="22"/>
              </w:rPr>
              <w:t xml:space="preserve"> </w:t>
            </w:r>
            <w:r w:rsidRPr="008935D4">
              <w:rPr>
                <w:rFonts w:ascii="Arial" w:hAnsi="Arial" w:cs="Arial"/>
                <w:sz w:val="22"/>
                <w:szCs w:val="22"/>
              </w:rPr>
              <w:t xml:space="preserve"> ______</w:t>
            </w:r>
            <w:r w:rsidR="00421562">
              <w:rPr>
                <w:rFonts w:ascii="Arial" w:hAnsi="Arial" w:cs="Arial"/>
                <w:sz w:val="22"/>
                <w:szCs w:val="22"/>
              </w:rPr>
              <w:t xml:space="preserve"> </w:t>
            </w:r>
            <w:r w:rsidRPr="008935D4">
              <w:rPr>
                <w:rFonts w:ascii="Arial" w:hAnsi="Arial" w:cs="Arial"/>
                <w:sz w:val="22"/>
                <w:szCs w:val="22"/>
              </w:rPr>
              <w:t xml:space="preserve">Eur </w:t>
            </w:r>
            <w:r w:rsidRPr="008935D4">
              <w:rPr>
                <w:rFonts w:ascii="Arial" w:hAnsi="Arial" w:cs="Arial"/>
                <w:color w:val="0070C0"/>
                <w:sz w:val="22"/>
                <w:szCs w:val="22"/>
              </w:rPr>
              <w:t>(nurodyti sumą skaičiais ir žodžiais).</w:t>
            </w:r>
          </w:p>
          <w:p w14:paraId="42DAF1A5" w14:textId="77777777" w:rsidR="00EE3C41" w:rsidRPr="005C478E" w:rsidRDefault="00EE3C41" w:rsidP="00EE3C41">
            <w:pPr>
              <w:rPr>
                <w:rFonts w:ascii="Arial" w:hAnsi="Arial" w:cs="Arial"/>
                <w:sz w:val="22"/>
                <w:szCs w:val="22"/>
              </w:rPr>
            </w:pPr>
          </w:p>
          <w:p w14:paraId="0EBD937E" w14:textId="26E111BD" w:rsidR="00EE3DB7" w:rsidRPr="00C65A77" w:rsidRDefault="00EE3DB7" w:rsidP="00421562">
            <w:pPr>
              <w:rPr>
                <w:rFonts w:ascii="Arial" w:hAnsi="Arial" w:cs="Arial"/>
                <w:sz w:val="22"/>
                <w:szCs w:val="22"/>
              </w:rPr>
            </w:pPr>
            <w:r w:rsidRPr="005C478E">
              <w:rPr>
                <w:rFonts w:ascii="Arial" w:hAnsi="Arial" w:cs="Arial"/>
                <w:b/>
                <w:bCs/>
                <w:sz w:val="22"/>
                <w:szCs w:val="22"/>
              </w:rPr>
              <w:t xml:space="preserve">II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r w:rsidR="006749F5" w:rsidRPr="00C65A77">
              <w:rPr>
                <w:rFonts w:ascii="Arial" w:hAnsi="Arial" w:cs="Arial"/>
                <w:sz w:val="22"/>
                <w:szCs w:val="22"/>
              </w:rPr>
              <w:t>,</w:t>
            </w:r>
            <w:r w:rsidR="006749F5">
              <w:rPr>
                <w:rFonts w:ascii="Arial" w:hAnsi="Arial" w:cs="Arial"/>
                <w:color w:val="0070C0"/>
                <w:sz w:val="22"/>
                <w:szCs w:val="22"/>
              </w:rPr>
              <w:t xml:space="preserve"> </w:t>
            </w:r>
            <w:r w:rsidR="006749F5" w:rsidRPr="00C65A77">
              <w:rPr>
                <w:rFonts w:ascii="Arial" w:hAnsi="Arial" w:cs="Arial"/>
                <w:sz w:val="22"/>
                <w:szCs w:val="22"/>
              </w:rPr>
              <w:t>kurį sudaro:</w:t>
            </w:r>
          </w:p>
          <w:p w14:paraId="27A1513F" w14:textId="5F3A2B72" w:rsidR="0002365D" w:rsidRPr="008935D4" w:rsidRDefault="0ADC7613" w:rsidP="0002365D">
            <w:pPr>
              <w:rPr>
                <w:rFonts w:ascii="Arial" w:hAnsi="Arial" w:cs="Arial"/>
                <w:color w:val="0070C0"/>
                <w:sz w:val="22"/>
                <w:szCs w:val="22"/>
              </w:rPr>
            </w:pPr>
            <w:r w:rsidRPr="21ECB344">
              <w:rPr>
                <w:rFonts w:ascii="Arial" w:hAnsi="Arial" w:cs="Arial"/>
                <w:b/>
                <w:bCs/>
                <w:sz w:val="22"/>
                <w:szCs w:val="22"/>
              </w:rPr>
              <w:t>1 TDP parengimas ir suderinimas su užsakovu</w:t>
            </w:r>
            <w:r w:rsidR="437A9F84" w:rsidRPr="21ECB344">
              <w:rPr>
                <w:rFonts w:ascii="Arial" w:hAnsi="Arial" w:cs="Arial"/>
                <w:b/>
                <w:bCs/>
                <w:sz w:val="22"/>
                <w:szCs w:val="22"/>
              </w:rPr>
              <w:t xml:space="preserve"> -</w:t>
            </w:r>
            <w:r w:rsidRPr="21ECB344">
              <w:rPr>
                <w:rFonts w:ascii="Arial" w:hAnsi="Arial" w:cs="Arial"/>
                <w:sz w:val="22"/>
                <w:szCs w:val="22"/>
              </w:rPr>
              <w:t xml:space="preserve"> kaina neįskaitant PVM yra</w:t>
            </w:r>
            <w:r w:rsidR="4457EA0E" w:rsidRPr="21ECB344">
              <w:rPr>
                <w:rFonts w:ascii="Arial" w:hAnsi="Arial" w:cs="Arial"/>
                <w:sz w:val="22"/>
                <w:szCs w:val="22"/>
              </w:rPr>
              <w:t xml:space="preserve"> </w:t>
            </w:r>
            <w:r w:rsidRPr="21ECB344">
              <w:rPr>
                <w:rFonts w:ascii="Arial" w:hAnsi="Arial" w:cs="Arial"/>
                <w:sz w:val="22"/>
                <w:szCs w:val="22"/>
              </w:rPr>
              <w:t xml:space="preserve"> ______</w:t>
            </w:r>
            <w:r w:rsidR="4457EA0E" w:rsidRPr="21ECB344">
              <w:rPr>
                <w:rFonts w:ascii="Arial" w:hAnsi="Arial" w:cs="Arial"/>
                <w:sz w:val="22"/>
                <w:szCs w:val="22"/>
              </w:rPr>
              <w:t xml:space="preserve"> </w:t>
            </w:r>
            <w:r w:rsidRPr="21ECB344">
              <w:rPr>
                <w:rFonts w:ascii="Arial" w:hAnsi="Arial" w:cs="Arial"/>
                <w:sz w:val="22"/>
                <w:szCs w:val="22"/>
              </w:rPr>
              <w:t xml:space="preserve">Eur </w:t>
            </w:r>
            <w:r w:rsidRPr="21ECB344">
              <w:rPr>
                <w:rFonts w:ascii="Arial" w:hAnsi="Arial" w:cs="Arial"/>
                <w:color w:val="0070C0"/>
                <w:sz w:val="22"/>
                <w:szCs w:val="22"/>
              </w:rPr>
              <w:t>(nurodyti sumą skaičiais ir žodžiais);</w:t>
            </w:r>
          </w:p>
          <w:p w14:paraId="72B69E53" w14:textId="312C0012" w:rsidR="0002365D" w:rsidRPr="00945C7F" w:rsidRDefault="0002365D" w:rsidP="0002365D">
            <w:pPr>
              <w:rPr>
                <w:rFonts w:ascii="Arial" w:hAnsi="Arial" w:cs="Arial"/>
                <w:color w:val="0070C0"/>
                <w:sz w:val="22"/>
                <w:szCs w:val="22"/>
              </w:rPr>
            </w:pPr>
            <w:r w:rsidRPr="0089024C">
              <w:rPr>
                <w:rFonts w:ascii="Arial" w:hAnsi="Arial" w:cs="Arial"/>
                <w:b/>
                <w:bCs/>
                <w:sz w:val="22"/>
                <w:szCs w:val="22"/>
              </w:rPr>
              <w:t>2 Ekspertizės išvados gavimas</w:t>
            </w:r>
            <w:r w:rsidR="000D0F14" w:rsidRPr="0089024C">
              <w:rPr>
                <w:rFonts w:ascii="Arial" w:hAnsi="Arial" w:cs="Arial"/>
                <w:b/>
                <w:bCs/>
                <w:sz w:val="22"/>
                <w:szCs w:val="22"/>
              </w:rPr>
              <w:t xml:space="preserve"> -</w:t>
            </w:r>
            <w:r w:rsidRPr="0089024C">
              <w:rPr>
                <w:rFonts w:ascii="Arial" w:hAnsi="Arial" w:cs="Arial"/>
                <w:sz w:val="22"/>
                <w:szCs w:val="22"/>
              </w:rPr>
              <w:t xml:space="preserve"> </w:t>
            </w:r>
            <w:r w:rsidRPr="008935D4">
              <w:rPr>
                <w:rFonts w:ascii="Arial" w:hAnsi="Arial" w:cs="Arial"/>
                <w:sz w:val="22"/>
                <w:szCs w:val="22"/>
              </w:rPr>
              <w:t>kaina neįskaitant PVM yra</w:t>
            </w:r>
            <w:r w:rsidR="00421562">
              <w:rPr>
                <w:rFonts w:ascii="Arial" w:hAnsi="Arial" w:cs="Arial"/>
                <w:sz w:val="22"/>
                <w:szCs w:val="22"/>
              </w:rPr>
              <w:t xml:space="preserve"> </w:t>
            </w:r>
            <w:r w:rsidRPr="005C478E">
              <w:rPr>
                <w:rFonts w:ascii="Arial" w:hAnsi="Arial" w:cs="Arial"/>
                <w:sz w:val="22"/>
                <w:szCs w:val="22"/>
              </w:rPr>
              <w:t xml:space="preserve"> ______</w:t>
            </w:r>
            <w:r w:rsidR="00421562">
              <w:rPr>
                <w:rFonts w:ascii="Arial" w:hAnsi="Arial" w:cs="Arial"/>
                <w:sz w:val="22"/>
                <w:szCs w:val="22"/>
              </w:rPr>
              <w:t xml:space="preserve"> </w:t>
            </w:r>
            <w:r w:rsidRPr="005C478E">
              <w:rPr>
                <w:rFonts w:ascii="Arial" w:hAnsi="Arial" w:cs="Arial"/>
                <w:sz w:val="22"/>
                <w:szCs w:val="22"/>
              </w:rPr>
              <w:t xml:space="preserve">Eur </w:t>
            </w:r>
            <w:r w:rsidRPr="005C478E">
              <w:rPr>
                <w:rFonts w:ascii="Arial" w:hAnsi="Arial" w:cs="Arial"/>
                <w:color w:val="0070C0"/>
                <w:sz w:val="22"/>
                <w:szCs w:val="22"/>
              </w:rPr>
              <w:t>(nurodyti sumą skaičiais ir žodžiais)</w:t>
            </w:r>
            <w:r>
              <w:rPr>
                <w:rFonts w:ascii="Arial" w:hAnsi="Arial" w:cs="Arial"/>
                <w:color w:val="0070C0"/>
                <w:sz w:val="22"/>
                <w:szCs w:val="22"/>
              </w:rPr>
              <w:t>;</w:t>
            </w:r>
          </w:p>
          <w:p w14:paraId="437D74CF" w14:textId="77777777" w:rsidR="0002365D" w:rsidRPr="005C478E" w:rsidRDefault="0002365D" w:rsidP="003E3358">
            <w:pPr>
              <w:ind w:left="167"/>
              <w:rPr>
                <w:rFonts w:ascii="Arial" w:hAnsi="Arial" w:cs="Arial"/>
                <w:sz w:val="22"/>
                <w:szCs w:val="22"/>
              </w:rPr>
            </w:pPr>
          </w:p>
          <w:p w14:paraId="19D0065E" w14:textId="2D134788" w:rsidR="00EE3DB7" w:rsidRPr="005C478E" w:rsidRDefault="00EE3DB7" w:rsidP="00421562">
            <w:pPr>
              <w:rPr>
                <w:rFonts w:ascii="Arial" w:hAnsi="Arial" w:cs="Arial"/>
                <w:color w:val="0070C0"/>
                <w:sz w:val="22"/>
                <w:szCs w:val="22"/>
              </w:rPr>
            </w:pPr>
            <w:r w:rsidRPr="005C478E">
              <w:rPr>
                <w:rFonts w:ascii="Arial" w:hAnsi="Arial" w:cs="Arial"/>
                <w:b/>
                <w:bCs/>
                <w:sz w:val="22"/>
                <w:szCs w:val="22"/>
              </w:rPr>
              <w:t>III etapo</w:t>
            </w:r>
            <w:r w:rsidR="00B72DFF">
              <w:rPr>
                <w:rFonts w:ascii="Arial" w:hAnsi="Arial" w:cs="Arial"/>
                <w:b/>
                <w:bCs/>
                <w:sz w:val="22"/>
                <w:szCs w:val="22"/>
              </w:rPr>
              <w:t xml:space="preserve"> (</w:t>
            </w:r>
            <w:r w:rsidR="00B72DFF" w:rsidRPr="00B72DFF">
              <w:rPr>
                <w:rFonts w:ascii="Arial" w:hAnsi="Arial" w:cs="Arial"/>
                <w:b/>
                <w:bCs/>
                <w:sz w:val="22"/>
                <w:szCs w:val="22"/>
              </w:rPr>
              <w:t>Statinio projekto vykdymo priežiūra</w:t>
            </w:r>
            <w:r w:rsidR="00B72DFF">
              <w:rPr>
                <w:rFonts w:ascii="Arial" w:hAnsi="Arial" w:cs="Arial"/>
                <w:b/>
                <w:bCs/>
                <w:sz w:val="22"/>
                <w:szCs w:val="22"/>
              </w:rPr>
              <w:t>)</w:t>
            </w:r>
            <w:r w:rsidR="00EB649A">
              <w:rPr>
                <w:rFonts w:ascii="Arial" w:hAnsi="Arial" w:cs="Arial"/>
                <w:b/>
                <w:bCs/>
                <w:sz w:val="22"/>
                <w:szCs w:val="22"/>
              </w:rPr>
              <w:t xml:space="preserve"> </w:t>
            </w:r>
            <w:r w:rsidRPr="005C478E">
              <w:rPr>
                <w:rFonts w:ascii="Arial" w:hAnsi="Arial" w:cs="Arial"/>
                <w:sz w:val="22"/>
                <w:szCs w:val="22"/>
              </w:rPr>
              <w:t>kaina neįskaitant PVM yra ______</w:t>
            </w:r>
            <w:r w:rsidR="00421562">
              <w:rPr>
                <w:rFonts w:ascii="Arial" w:hAnsi="Arial" w:cs="Arial"/>
                <w:sz w:val="22"/>
                <w:szCs w:val="22"/>
              </w:rPr>
              <w:t xml:space="preserve"> </w:t>
            </w:r>
            <w:r w:rsidRPr="005C478E">
              <w:rPr>
                <w:rFonts w:ascii="Arial" w:hAnsi="Arial" w:cs="Arial"/>
                <w:sz w:val="22"/>
                <w:szCs w:val="22"/>
              </w:rPr>
              <w:t xml:space="preserve">Eur </w:t>
            </w:r>
            <w:r w:rsidRPr="005C478E">
              <w:rPr>
                <w:rFonts w:ascii="Arial" w:hAnsi="Arial" w:cs="Arial"/>
                <w:color w:val="0070C0"/>
                <w:sz w:val="22"/>
                <w:szCs w:val="22"/>
              </w:rPr>
              <w:t>(nurodyti sumą skaičiais ir žodžiais)</w:t>
            </w:r>
          </w:p>
          <w:p w14:paraId="7A4D7438" w14:textId="43ADDC29" w:rsidR="00EE3DB7" w:rsidRPr="005C478E" w:rsidRDefault="00EE3DB7" w:rsidP="00421562">
            <w:pPr>
              <w:rPr>
                <w:rFonts w:ascii="Arial" w:hAnsi="Arial" w:cs="Arial"/>
                <w:sz w:val="22"/>
                <w:szCs w:val="22"/>
              </w:rPr>
            </w:pPr>
          </w:p>
        </w:tc>
      </w:tr>
      <w:tr w:rsidR="00EE3DB7" w:rsidRPr="005C478E" w14:paraId="55BAF157" w14:textId="77777777" w:rsidTr="39CE4AC6">
        <w:tc>
          <w:tcPr>
            <w:tcW w:w="5235" w:type="dxa"/>
          </w:tcPr>
          <w:p w14:paraId="6194C4C6" w14:textId="77777777" w:rsidR="00EE3DB7" w:rsidRPr="005C478E" w:rsidRDefault="00EE3DB7" w:rsidP="003E3358">
            <w:pPr>
              <w:numPr>
                <w:ilvl w:val="1"/>
                <w:numId w:val="2"/>
              </w:numPr>
              <w:rPr>
                <w:rFonts w:ascii="Arial" w:hAnsi="Arial" w:cs="Arial"/>
                <w:sz w:val="22"/>
                <w:szCs w:val="22"/>
              </w:rPr>
            </w:pPr>
            <w:r w:rsidRPr="005C478E">
              <w:rPr>
                <w:rFonts w:ascii="Arial" w:hAnsi="Arial" w:cs="Arial"/>
                <w:sz w:val="22"/>
                <w:szCs w:val="22"/>
              </w:rPr>
              <w:lastRenderedPageBreak/>
              <w:t>PVM suma etapams</w:t>
            </w:r>
          </w:p>
        </w:tc>
        <w:tc>
          <w:tcPr>
            <w:tcW w:w="5235" w:type="dxa"/>
          </w:tcPr>
          <w:p w14:paraId="234DBF17" w14:textId="1D30294F" w:rsidR="00EE3DB7" w:rsidRPr="005C478E" w:rsidRDefault="00EE3DB7" w:rsidP="00421562">
            <w:pPr>
              <w:rPr>
                <w:rFonts w:ascii="Arial" w:hAnsi="Arial" w:cs="Arial"/>
                <w:color w:val="5B9BD5" w:themeColor="accent1"/>
                <w:sz w:val="22"/>
                <w:szCs w:val="22"/>
              </w:rPr>
            </w:pPr>
            <w:r w:rsidRPr="005C478E">
              <w:rPr>
                <w:rFonts w:ascii="Arial" w:hAnsi="Arial" w:cs="Arial"/>
                <w:sz w:val="22"/>
                <w:szCs w:val="22"/>
              </w:rPr>
              <w:t>I etapo PVM yra</w:t>
            </w:r>
            <w:r w:rsidR="00421562">
              <w:rPr>
                <w:rFonts w:ascii="Arial" w:hAnsi="Arial" w:cs="Arial"/>
                <w:sz w:val="22"/>
                <w:szCs w:val="22"/>
              </w:rPr>
              <w:t xml:space="preserve"> </w:t>
            </w:r>
            <w:r w:rsidRPr="005C478E">
              <w:rPr>
                <w:rFonts w:ascii="Arial" w:hAnsi="Arial" w:cs="Arial"/>
                <w:sz w:val="22"/>
                <w:szCs w:val="22"/>
              </w:rPr>
              <w:t>_____ Eur (</w:t>
            </w:r>
            <w:r w:rsidRPr="005C478E">
              <w:rPr>
                <w:rFonts w:ascii="Arial" w:hAnsi="Arial" w:cs="Arial"/>
                <w:color w:val="5B9BD5" w:themeColor="accent1"/>
                <w:sz w:val="22"/>
                <w:szCs w:val="22"/>
              </w:rPr>
              <w:t>nurodyti sumą skaičiais ir žodžiais)</w:t>
            </w:r>
          </w:p>
          <w:p w14:paraId="78A8A30E" w14:textId="16FA5E7D" w:rsidR="00EE3DB7" w:rsidRPr="005C478E" w:rsidRDefault="00EE3DB7" w:rsidP="00421562">
            <w:pPr>
              <w:rPr>
                <w:rFonts w:ascii="Arial" w:hAnsi="Arial" w:cs="Arial"/>
                <w:color w:val="5B9BD5" w:themeColor="accent1"/>
                <w:sz w:val="22"/>
                <w:szCs w:val="22"/>
              </w:rPr>
            </w:pPr>
            <w:r w:rsidRPr="005C478E">
              <w:rPr>
                <w:rFonts w:ascii="Arial" w:hAnsi="Arial" w:cs="Arial"/>
                <w:sz w:val="22"/>
                <w:szCs w:val="22"/>
              </w:rPr>
              <w:t>II etapo PVM yra</w:t>
            </w:r>
            <w:r w:rsidR="00421562">
              <w:rPr>
                <w:rFonts w:ascii="Arial" w:hAnsi="Arial" w:cs="Arial"/>
                <w:sz w:val="22"/>
                <w:szCs w:val="22"/>
              </w:rPr>
              <w:t xml:space="preserve"> </w:t>
            </w:r>
            <w:r w:rsidRPr="005C478E">
              <w:rPr>
                <w:rFonts w:ascii="Arial" w:hAnsi="Arial" w:cs="Arial"/>
                <w:sz w:val="22"/>
                <w:szCs w:val="22"/>
              </w:rPr>
              <w:t xml:space="preserve">_____ Eur </w:t>
            </w:r>
            <w:r w:rsidRPr="005C478E">
              <w:rPr>
                <w:rFonts w:ascii="Arial" w:hAnsi="Arial" w:cs="Arial"/>
                <w:color w:val="5B9BD5" w:themeColor="accent1"/>
                <w:sz w:val="22"/>
                <w:szCs w:val="22"/>
              </w:rPr>
              <w:t>(nurodyti sumą skaičiais ir žodžiais)</w:t>
            </w:r>
          </w:p>
          <w:p w14:paraId="788437C9" w14:textId="68EC2C00" w:rsidR="00EE3DB7" w:rsidRPr="005C478E" w:rsidRDefault="00EE3DB7" w:rsidP="003E3358">
            <w:pPr>
              <w:rPr>
                <w:rFonts w:ascii="Arial" w:hAnsi="Arial" w:cs="Arial"/>
                <w:color w:val="5B9BD5" w:themeColor="accent1"/>
                <w:sz w:val="22"/>
                <w:szCs w:val="22"/>
              </w:rPr>
            </w:pPr>
            <w:r w:rsidRPr="005C478E">
              <w:rPr>
                <w:rFonts w:ascii="Arial" w:hAnsi="Arial" w:cs="Arial"/>
                <w:sz w:val="22"/>
                <w:szCs w:val="22"/>
              </w:rPr>
              <w:t>III etapo PVM yra</w:t>
            </w:r>
            <w:r w:rsidR="00421562">
              <w:rPr>
                <w:rFonts w:ascii="Arial" w:hAnsi="Arial" w:cs="Arial"/>
                <w:sz w:val="22"/>
                <w:szCs w:val="22"/>
              </w:rPr>
              <w:t xml:space="preserve"> </w:t>
            </w:r>
            <w:r w:rsidRPr="005C478E">
              <w:rPr>
                <w:rFonts w:ascii="Arial" w:hAnsi="Arial" w:cs="Arial"/>
                <w:sz w:val="22"/>
                <w:szCs w:val="22"/>
              </w:rPr>
              <w:t>_____</w:t>
            </w:r>
            <w:r w:rsidR="00421562">
              <w:rPr>
                <w:rFonts w:ascii="Arial" w:hAnsi="Arial" w:cs="Arial"/>
                <w:sz w:val="22"/>
                <w:szCs w:val="22"/>
              </w:rPr>
              <w:t xml:space="preserve"> </w:t>
            </w:r>
            <w:r w:rsidRPr="005C478E">
              <w:rPr>
                <w:rFonts w:ascii="Arial" w:hAnsi="Arial" w:cs="Arial"/>
                <w:sz w:val="22"/>
                <w:szCs w:val="22"/>
              </w:rPr>
              <w:t xml:space="preserve">Eur </w:t>
            </w:r>
            <w:r w:rsidRPr="005C478E">
              <w:rPr>
                <w:rFonts w:ascii="Arial" w:hAnsi="Arial" w:cs="Arial"/>
                <w:color w:val="5B9BD5" w:themeColor="accent1"/>
                <w:sz w:val="22"/>
                <w:szCs w:val="22"/>
              </w:rPr>
              <w:t>(nurodyti sumą skaičiais ir žodžiais)</w:t>
            </w:r>
          </w:p>
          <w:p w14:paraId="7E030A9C" w14:textId="611F9806" w:rsidR="00EE3DB7" w:rsidRPr="005C478E" w:rsidRDefault="00EE3DB7" w:rsidP="003E3358">
            <w:pPr>
              <w:rPr>
                <w:rFonts w:ascii="Arial" w:hAnsi="Arial" w:cs="Arial"/>
                <w:i/>
                <w:iCs/>
                <w:sz w:val="22"/>
                <w:szCs w:val="22"/>
              </w:rPr>
            </w:pPr>
          </w:p>
        </w:tc>
      </w:tr>
      <w:tr w:rsidR="00EE3DB7" w:rsidRPr="005C478E" w14:paraId="6638646B" w14:textId="77777777" w:rsidTr="39CE4AC6">
        <w:tc>
          <w:tcPr>
            <w:tcW w:w="5235" w:type="dxa"/>
          </w:tcPr>
          <w:p w14:paraId="7FC97B61" w14:textId="77777777" w:rsidR="00EE3DB7" w:rsidRPr="005C478E" w:rsidRDefault="00EE3DB7" w:rsidP="003E3358">
            <w:pPr>
              <w:numPr>
                <w:ilvl w:val="1"/>
                <w:numId w:val="2"/>
              </w:numPr>
              <w:rPr>
                <w:rFonts w:ascii="Arial" w:hAnsi="Arial" w:cs="Arial"/>
                <w:sz w:val="22"/>
                <w:szCs w:val="22"/>
              </w:rPr>
            </w:pPr>
            <w:r w:rsidRPr="005C478E">
              <w:rPr>
                <w:rFonts w:ascii="Arial" w:hAnsi="Arial" w:cs="Arial"/>
                <w:sz w:val="22"/>
                <w:szCs w:val="22"/>
              </w:rPr>
              <w:t>Mokėjimų sąlygos</w:t>
            </w:r>
          </w:p>
        </w:tc>
        <w:tc>
          <w:tcPr>
            <w:tcW w:w="5235" w:type="dxa"/>
          </w:tcPr>
          <w:p w14:paraId="6F8F4434" w14:textId="5CA88B38" w:rsidR="00EE3DB7" w:rsidRPr="000C0ECE" w:rsidRDefault="00A72DA6" w:rsidP="00421562">
            <w:pPr>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2901D6F7D28747429813BA8F286ECA75"/>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sidR="00F503B2" w:rsidRPr="000C0ECE">
                  <w:rPr>
                    <w:rStyle w:val="Style2"/>
                    <w:rFonts w:ascii="Arial" w:hAnsi="Arial" w:cs="Arial"/>
                    <w:sz w:val="22"/>
                    <w:szCs w:val="22"/>
                  </w:rPr>
                  <w:t>Per 60 kalendorinių dienų</w:t>
                </w:r>
              </w:sdtContent>
            </w:sdt>
          </w:p>
        </w:tc>
      </w:tr>
      <w:tr w:rsidR="00EE3DB7" w:rsidRPr="005C478E" w14:paraId="291349E8" w14:textId="77777777" w:rsidTr="39CE4AC6">
        <w:tc>
          <w:tcPr>
            <w:tcW w:w="5235" w:type="dxa"/>
          </w:tcPr>
          <w:p w14:paraId="1C713B82" w14:textId="77777777" w:rsidR="00EE3DB7" w:rsidRPr="005C478E" w:rsidRDefault="00EE3DB7" w:rsidP="003E3358">
            <w:pPr>
              <w:numPr>
                <w:ilvl w:val="1"/>
                <w:numId w:val="2"/>
              </w:numPr>
              <w:rPr>
                <w:rFonts w:ascii="Arial" w:hAnsi="Arial" w:cs="Arial"/>
                <w:sz w:val="22"/>
                <w:szCs w:val="22"/>
              </w:rPr>
            </w:pPr>
            <w:r w:rsidRPr="005C478E">
              <w:rPr>
                <w:rFonts w:ascii="Arial" w:hAnsi="Arial" w:cs="Arial"/>
                <w:sz w:val="22"/>
                <w:szCs w:val="22"/>
              </w:rPr>
              <w:t>Mokėjimas</w:t>
            </w:r>
          </w:p>
        </w:tc>
        <w:tc>
          <w:tcPr>
            <w:tcW w:w="5235" w:type="dxa"/>
          </w:tcPr>
          <w:p w14:paraId="3F04AD83" w14:textId="6992D8CC" w:rsidR="00EE3DB7" w:rsidRPr="005C478E" w:rsidRDefault="00EE3DB7" w:rsidP="00EF1118">
            <w:pPr>
              <w:jc w:val="both"/>
              <w:rPr>
                <w:rFonts w:ascii="Arial" w:hAnsi="Arial" w:cs="Arial"/>
                <w:sz w:val="22"/>
                <w:szCs w:val="22"/>
              </w:rPr>
            </w:pPr>
            <w:r w:rsidRPr="005C478E">
              <w:rPr>
                <w:rFonts w:ascii="Arial" w:hAnsi="Arial" w:cs="Arial"/>
                <w:sz w:val="22"/>
                <w:szCs w:val="22"/>
              </w:rPr>
              <w:t>1)</w:t>
            </w:r>
            <w:r w:rsidR="00421562">
              <w:rPr>
                <w:rFonts w:ascii="Arial" w:hAnsi="Arial" w:cs="Arial"/>
                <w:sz w:val="22"/>
                <w:szCs w:val="22"/>
              </w:rPr>
              <w:t xml:space="preserve"> </w:t>
            </w:r>
            <w:r w:rsidRPr="005C478E">
              <w:rPr>
                <w:rFonts w:ascii="Arial" w:hAnsi="Arial" w:cs="Arial"/>
                <w:sz w:val="22"/>
                <w:szCs w:val="22"/>
              </w:rPr>
              <w:t>Už tinkamai, kokybiškai ir Sutartyje nustatytais terminais suteiktas paslaugas bei Užsakovo patvirtintą ir priimtą Projektą (I - II etapai</w:t>
            </w:r>
            <w:r w:rsidR="00405598">
              <w:rPr>
                <w:rFonts w:ascii="Arial" w:hAnsi="Arial" w:cs="Arial"/>
                <w:sz w:val="22"/>
                <w:szCs w:val="22"/>
              </w:rPr>
              <w:t xml:space="preserve"> ir/ar </w:t>
            </w:r>
            <w:proofErr w:type="spellStart"/>
            <w:r w:rsidR="00842F06">
              <w:rPr>
                <w:rFonts w:ascii="Arial" w:hAnsi="Arial" w:cs="Arial"/>
                <w:sz w:val="22"/>
                <w:szCs w:val="22"/>
              </w:rPr>
              <w:t>subetapai</w:t>
            </w:r>
            <w:proofErr w:type="spellEnd"/>
            <w:r w:rsidRPr="005C478E">
              <w:rPr>
                <w:rFonts w:ascii="Arial" w:hAnsi="Arial" w:cs="Arial"/>
                <w:sz w:val="22"/>
                <w:szCs w:val="22"/>
              </w:rPr>
              <w:t>) apmokama po paslaugų priėmimo-perdavimo akto pasirašymo (statybos leidimo gavimo jei bus gaunamas) Sutarties Bendrųjų sąlygų 9 p. terminais ir tvarka</w:t>
            </w:r>
            <w:r w:rsidR="00262CC5">
              <w:rPr>
                <w:rFonts w:ascii="Arial" w:hAnsi="Arial" w:cs="Arial"/>
                <w:sz w:val="22"/>
                <w:szCs w:val="22"/>
              </w:rPr>
              <w:t xml:space="preserve">, </w:t>
            </w:r>
            <w:r w:rsidR="00262CC5" w:rsidRPr="00262CC5">
              <w:rPr>
                <w:rFonts w:ascii="Arial" w:hAnsi="Arial" w:cs="Arial"/>
                <w:sz w:val="22"/>
                <w:szCs w:val="22"/>
              </w:rPr>
              <w:t xml:space="preserve">taip pat po atskirų </w:t>
            </w:r>
            <w:proofErr w:type="spellStart"/>
            <w:r w:rsidR="00262CC5" w:rsidRPr="00262CC5">
              <w:rPr>
                <w:rFonts w:ascii="Arial" w:hAnsi="Arial" w:cs="Arial"/>
                <w:sz w:val="22"/>
                <w:szCs w:val="22"/>
              </w:rPr>
              <w:t>subetapų</w:t>
            </w:r>
            <w:proofErr w:type="spellEnd"/>
            <w:r w:rsidR="00262CC5" w:rsidRPr="00262CC5">
              <w:rPr>
                <w:rFonts w:ascii="Arial" w:hAnsi="Arial" w:cs="Arial"/>
                <w:sz w:val="22"/>
                <w:szCs w:val="22"/>
              </w:rPr>
              <w:t xml:space="preserve"> priėmimo–perdavimo aktų pasirašymo.</w:t>
            </w:r>
          </w:p>
          <w:p w14:paraId="318158C7" w14:textId="77777777" w:rsidR="00EE3DB7" w:rsidRPr="005C478E" w:rsidRDefault="00EE3DB7" w:rsidP="00EF1118">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Pr="005C478E">
              <w:rPr>
                <w:rFonts w:ascii="Arial" w:eastAsia="Arial" w:hAnsi="Arial" w:cs="Arial"/>
                <w:color w:val="000000" w:themeColor="text1"/>
                <w:sz w:val="22"/>
                <w:szCs w:val="22"/>
              </w:rPr>
              <w:t>Statinio projekto vykdymo priežiūros paslaugų priėmimo – perdavimo akte (tarpinės dalies) nurodoma per statinio statybos rangovo ataskaitiniu laikotarpiu  suteiktų statinio projekto vykdymo priežiūros paslaugų vertė, kuri apskaičiuojama proporcingai per atitinkamą laikotarpį priimtų rangos darbų vertei pagal visų šalių pasirašytus rangovo pateikiamus priėmimo - perdavimo aktus. Statinio projekto vykdymo priežiūros paslaugų vertės apskaičiavimui taikomas procentas dviejų skaičių po kablelio tikslumu.</w:t>
            </w:r>
            <w:r w:rsidRPr="005C478E">
              <w:rPr>
                <w:rFonts w:ascii="Arial" w:hAnsi="Arial" w:cs="Arial"/>
                <w:color w:val="000000" w:themeColor="text1"/>
              </w:rPr>
              <w:t xml:space="preserve"> </w:t>
            </w:r>
            <w:r w:rsidRPr="005C478E">
              <w:rPr>
                <w:rFonts w:ascii="Arial" w:eastAsia="Arial" w:hAnsi="Arial" w:cs="Arial"/>
                <w:color w:val="000000" w:themeColor="text1"/>
                <w:sz w:val="22"/>
                <w:szCs w:val="22"/>
              </w:rPr>
              <w:t xml:space="preserve">Paskutiniame etapo Statinio projekto vykdymo priežiūros paslaugų priėmimo – perdavimo akte (paskutinės dalies) nurodoma likutinė paslaugų vertė per laikotarpį po paskutinio pasirašyto etapo paslaugų priėmimo – perdavimo </w:t>
            </w:r>
            <w:r w:rsidRPr="005C478E">
              <w:rPr>
                <w:rFonts w:ascii="Arial" w:eastAsia="Arial" w:hAnsi="Arial" w:cs="Arial"/>
                <w:color w:val="000000" w:themeColor="text1"/>
                <w:sz w:val="22"/>
                <w:szCs w:val="22"/>
              </w:rPr>
              <w:lastRenderedPageBreak/>
              <w:t>akto iki visų rangos darbų užbaigimo ir statybos užbaigimo procedūrų pabaigos.</w:t>
            </w:r>
          </w:p>
          <w:p w14:paraId="4A378A22" w14:textId="77777777" w:rsidR="00EE3DB7" w:rsidRPr="005C478E" w:rsidRDefault="00EE3DB7" w:rsidP="00EF1118">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4FBB0AE6" w14:textId="015368E4" w:rsidR="00EE3DB7" w:rsidRPr="005C478E" w:rsidRDefault="00EE3DB7" w:rsidP="00EF1118">
            <w:pPr>
              <w:tabs>
                <w:tab w:val="left" w:pos="142"/>
                <w:tab w:val="left" w:pos="851"/>
              </w:tabs>
              <w:jc w:val="both"/>
              <w:rPr>
                <w:rFonts w:ascii="Arial" w:hAnsi="Arial" w:cs="Arial"/>
                <w:sz w:val="22"/>
              </w:rPr>
            </w:pPr>
            <w:r w:rsidRPr="005C478E">
              <w:rPr>
                <w:rFonts w:ascii="Arial" w:hAnsi="Arial" w:cs="Arial"/>
                <w:sz w:val="22"/>
              </w:rPr>
              <w:t xml:space="preserve">Už suteiktas Paslaugas Užsakovas apmoka Projektuotojui per </w:t>
            </w:r>
            <w:r w:rsidR="00B57D61" w:rsidRPr="00953965">
              <w:rPr>
                <w:rFonts w:ascii="Arial" w:hAnsi="Arial" w:cs="Arial"/>
                <w:sz w:val="22"/>
              </w:rPr>
              <w:t>60 kalendorinių</w:t>
            </w:r>
            <w:r w:rsidRPr="00953965">
              <w:rPr>
                <w:rFonts w:ascii="Arial" w:hAnsi="Arial" w:cs="Arial"/>
                <w:sz w:val="22"/>
              </w:rPr>
              <w:t xml:space="preserve"> dienų po Sąskaitos priėmimo per Informacinę </w:t>
            </w:r>
            <w:r w:rsidRPr="005C478E">
              <w:rPr>
                <w:rFonts w:ascii="Arial" w:hAnsi="Arial" w:cs="Arial"/>
                <w:sz w:val="22"/>
              </w:rPr>
              <w:t>sistemą „SABIS“ dienos.</w:t>
            </w:r>
          </w:p>
          <w:p w14:paraId="559DFD82" w14:textId="77777777" w:rsidR="00EE3DB7" w:rsidRPr="005C478E" w:rsidRDefault="00EE3DB7" w:rsidP="00EF1118">
            <w:pPr>
              <w:jc w:val="both"/>
              <w:rPr>
                <w:rFonts w:ascii="Arial" w:eastAsia="Arial" w:hAnsi="Arial" w:cs="Arial"/>
                <w:sz w:val="22"/>
                <w:szCs w:val="22"/>
              </w:rPr>
            </w:pPr>
          </w:p>
        </w:tc>
      </w:tr>
      <w:tr w:rsidR="00EE3DB7" w:rsidRPr="005C478E" w14:paraId="292739F9" w14:textId="77777777" w:rsidTr="39CE4AC6">
        <w:tc>
          <w:tcPr>
            <w:tcW w:w="5235" w:type="dxa"/>
          </w:tcPr>
          <w:p w14:paraId="64070F6A" w14:textId="77777777" w:rsidR="00EE3DB7" w:rsidRPr="005C478E" w:rsidRDefault="00EE3DB7" w:rsidP="003E3358">
            <w:pPr>
              <w:numPr>
                <w:ilvl w:val="1"/>
                <w:numId w:val="2"/>
              </w:numPr>
              <w:rPr>
                <w:rFonts w:ascii="Arial" w:hAnsi="Arial" w:cs="Arial"/>
                <w:sz w:val="22"/>
                <w:szCs w:val="22"/>
              </w:rPr>
            </w:pPr>
            <w:r w:rsidRPr="005C478E">
              <w:rPr>
                <w:rFonts w:ascii="Arial" w:hAnsi="Arial" w:cs="Arial"/>
                <w:sz w:val="22"/>
                <w:szCs w:val="22"/>
              </w:rPr>
              <w:lastRenderedPageBreak/>
              <w:t>Tiesioginis atsiskaitymas su subtiekėjais</w:t>
            </w:r>
          </w:p>
        </w:tc>
        <w:tc>
          <w:tcPr>
            <w:tcW w:w="5235" w:type="dxa"/>
          </w:tcPr>
          <w:p w14:paraId="7DE72FF1" w14:textId="2CA5BD0E" w:rsidR="00EE3DB7" w:rsidRPr="005C478E" w:rsidRDefault="00EE3DB7" w:rsidP="00530B0C">
            <w:pPr>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r w:rsidR="00530B0C">
              <w:rPr>
                <w:rFonts w:ascii="Arial" w:hAnsi="Arial" w:cs="Arial"/>
                <w:sz w:val="22"/>
                <w:szCs w:val="22"/>
              </w:rPr>
              <w:t>.</w:t>
            </w:r>
          </w:p>
        </w:tc>
      </w:tr>
      <w:tr w:rsidR="00EE3DB7" w:rsidRPr="005C478E" w14:paraId="3571F1B4" w14:textId="77777777" w:rsidTr="39CE4AC6">
        <w:tc>
          <w:tcPr>
            <w:tcW w:w="10470" w:type="dxa"/>
            <w:gridSpan w:val="2"/>
          </w:tcPr>
          <w:p w14:paraId="60E7BE07" w14:textId="77777777" w:rsidR="00EE3DB7" w:rsidRPr="005C478E" w:rsidRDefault="00EE3DB7" w:rsidP="003E3358">
            <w:pPr>
              <w:ind w:left="167"/>
              <w:rPr>
                <w:rFonts w:ascii="Arial" w:hAnsi="Arial" w:cs="Arial"/>
                <w:sz w:val="22"/>
                <w:szCs w:val="22"/>
              </w:rPr>
            </w:pPr>
          </w:p>
        </w:tc>
      </w:tr>
      <w:tr w:rsidR="00EE3DB7" w:rsidRPr="005C478E" w14:paraId="4470DE0E" w14:textId="77777777" w:rsidTr="39CE4AC6">
        <w:tc>
          <w:tcPr>
            <w:tcW w:w="10470" w:type="dxa"/>
            <w:gridSpan w:val="2"/>
          </w:tcPr>
          <w:p w14:paraId="6F525417" w14:textId="77777777" w:rsidR="00EE3DB7" w:rsidRPr="005C478E" w:rsidRDefault="00EE3DB7" w:rsidP="003E3358">
            <w:pPr>
              <w:numPr>
                <w:ilvl w:val="0"/>
                <w:numId w:val="2"/>
              </w:numPr>
              <w:rPr>
                <w:rFonts w:ascii="Arial" w:hAnsi="Arial" w:cs="Arial"/>
                <w:sz w:val="22"/>
                <w:szCs w:val="22"/>
              </w:rPr>
            </w:pPr>
            <w:r w:rsidRPr="005C478E">
              <w:rPr>
                <w:rFonts w:ascii="Arial" w:hAnsi="Arial" w:cs="Arial"/>
                <w:b/>
                <w:sz w:val="22"/>
                <w:szCs w:val="22"/>
              </w:rPr>
              <w:t>Terminai</w:t>
            </w:r>
          </w:p>
        </w:tc>
      </w:tr>
      <w:tr w:rsidR="00EE3DB7" w:rsidRPr="005C478E" w14:paraId="2004AAF4" w14:textId="77777777" w:rsidTr="39CE4AC6">
        <w:trPr>
          <w:trHeight w:val="449"/>
        </w:trPr>
        <w:tc>
          <w:tcPr>
            <w:tcW w:w="5235" w:type="dxa"/>
          </w:tcPr>
          <w:p w14:paraId="3903A7E9" w14:textId="77777777" w:rsidR="00EE3DB7" w:rsidRPr="005C478E" w:rsidRDefault="00EE3DB7" w:rsidP="003E3358">
            <w:pPr>
              <w:rPr>
                <w:rFonts w:ascii="Arial" w:hAnsi="Arial" w:cs="Arial"/>
                <w:sz w:val="22"/>
                <w:szCs w:val="22"/>
              </w:rPr>
            </w:pPr>
            <w:r w:rsidRPr="005C478E">
              <w:rPr>
                <w:rFonts w:ascii="Arial" w:hAnsi="Arial" w:cs="Arial"/>
                <w:sz w:val="22"/>
                <w:szCs w:val="22"/>
              </w:rPr>
              <w:t>3.1.Paslaugų suteikimo terminas (laikotarpis) ir etapai</w:t>
            </w:r>
          </w:p>
        </w:tc>
        <w:tc>
          <w:tcPr>
            <w:tcW w:w="5235" w:type="dxa"/>
          </w:tcPr>
          <w:p w14:paraId="22645217" w14:textId="7663077D" w:rsidR="00EE3DB7" w:rsidRPr="005C478E" w:rsidRDefault="00EE3DB7" w:rsidP="001069AB">
            <w:pPr>
              <w:jc w:val="both"/>
            </w:pPr>
            <w:r w:rsidRPr="001069AB">
              <w:rPr>
                <w:rFonts w:ascii="Arial" w:eastAsia="Calibri" w:hAnsi="Arial" w:cs="Arial"/>
                <w:b/>
                <w:bCs/>
                <w:sz w:val="22"/>
                <w:szCs w:val="22"/>
              </w:rPr>
              <w:t>I etapas</w:t>
            </w:r>
            <w:r w:rsidRPr="001069AB">
              <w:rPr>
                <w:rFonts w:ascii="Arial" w:eastAsia="Calibri" w:hAnsi="Arial" w:cs="Arial"/>
                <w:sz w:val="22"/>
                <w:szCs w:val="22"/>
              </w:rPr>
              <w:t xml:space="preserve"> – Projektinių pasiūlymų parengimas, derinimas bei tvirtinimas (Užsakovo ir kitų kompetentingų valstybės institucijų), viešinimas (jei taikoma), statybą leidžiančio dokumento gavimas</w:t>
            </w:r>
            <w:r w:rsidR="007C7B8C" w:rsidRPr="001069AB">
              <w:rPr>
                <w:rFonts w:ascii="Arial" w:eastAsia="Calibri" w:hAnsi="Arial" w:cs="Arial"/>
                <w:sz w:val="22"/>
                <w:szCs w:val="22"/>
              </w:rPr>
              <w:t>.</w:t>
            </w:r>
          </w:p>
          <w:p w14:paraId="6BE135C3" w14:textId="0D68F8F0" w:rsidR="00B10429" w:rsidRPr="00AB33BB" w:rsidRDefault="00EE3DB7" w:rsidP="00B10429">
            <w:pPr>
              <w:jc w:val="both"/>
              <w:rPr>
                <w:rFonts w:ascii="Arial" w:hAnsi="Arial" w:cs="Arial"/>
                <w:sz w:val="22"/>
                <w:szCs w:val="22"/>
              </w:rPr>
            </w:pPr>
            <w:r w:rsidRPr="4F272D08">
              <w:rPr>
                <w:rFonts w:ascii="Arial" w:eastAsia="Calibri" w:hAnsi="Arial" w:cs="Arial"/>
                <w:b/>
                <w:bCs/>
                <w:sz w:val="22"/>
                <w:szCs w:val="22"/>
              </w:rPr>
              <w:t>II etapas</w:t>
            </w:r>
            <w:r w:rsidRPr="4F272D08">
              <w:rPr>
                <w:rFonts w:ascii="Arial" w:eastAsia="Calibri" w:hAnsi="Arial" w:cs="Arial"/>
                <w:sz w:val="22"/>
                <w:szCs w:val="22"/>
              </w:rPr>
              <w:t xml:space="preserve"> – Techninio darbo projekto parengimas, derinimas, projekto ekspertizės atlikimas, tvirtinimas.</w:t>
            </w:r>
            <w:r w:rsidR="5854380A" w:rsidRPr="4F272D08">
              <w:rPr>
                <w:rFonts w:ascii="Arial" w:eastAsia="Calibri" w:hAnsi="Arial" w:cs="Arial"/>
                <w:sz w:val="22"/>
                <w:szCs w:val="22"/>
              </w:rPr>
              <w:t xml:space="preserve"> </w:t>
            </w:r>
            <w:r w:rsidR="00B10429" w:rsidRPr="00AB33BB">
              <w:rPr>
                <w:rFonts w:ascii="Arial" w:hAnsi="Arial" w:cs="Arial"/>
                <w:sz w:val="22"/>
                <w:szCs w:val="22"/>
              </w:rPr>
              <w:t xml:space="preserve">Už projekto ekspertizės organizavimą atsakingas Užsakovas. Projekto ekspertizę atliks Užsakovo pasamdytas Projekto ekspertizės rangovas. Pagal pateiktas ekspertizės pastabas, </w:t>
            </w:r>
            <w:r w:rsidR="0016793C">
              <w:rPr>
                <w:rFonts w:ascii="Arial" w:hAnsi="Arial" w:cs="Arial"/>
                <w:sz w:val="22"/>
                <w:szCs w:val="22"/>
              </w:rPr>
              <w:t>Projektuotojas</w:t>
            </w:r>
            <w:r w:rsidR="00B10429" w:rsidRPr="00AB33BB">
              <w:rPr>
                <w:rFonts w:ascii="Arial" w:hAnsi="Arial" w:cs="Arial"/>
                <w:sz w:val="22"/>
                <w:szCs w:val="22"/>
              </w:rPr>
              <w:t xml:space="preserve"> koreguoja techninį darb</w:t>
            </w:r>
            <w:r w:rsidR="00B10429">
              <w:rPr>
                <w:rFonts w:ascii="Arial" w:hAnsi="Arial" w:cs="Arial"/>
                <w:sz w:val="22"/>
                <w:szCs w:val="22"/>
              </w:rPr>
              <w:t>o projektą.</w:t>
            </w:r>
          </w:p>
          <w:p w14:paraId="1893C4FD" w14:textId="456B3ABF" w:rsidR="00EE3DB7" w:rsidRPr="009A3AAB" w:rsidRDefault="00EE3DB7" w:rsidP="009A3AAB">
            <w:pPr>
              <w:jc w:val="both"/>
              <w:rPr>
                <w:rFonts w:ascii="Arial" w:eastAsia="Calibri" w:hAnsi="Arial" w:cs="Arial"/>
                <w:sz w:val="22"/>
                <w:szCs w:val="22"/>
              </w:rPr>
            </w:pPr>
            <w:r w:rsidRPr="009A3AAB">
              <w:rPr>
                <w:rFonts w:ascii="Arial" w:eastAsia="Calibri" w:hAnsi="Arial" w:cs="Arial"/>
                <w:b/>
                <w:bCs/>
                <w:sz w:val="22"/>
                <w:szCs w:val="22"/>
              </w:rPr>
              <w:t>I</w:t>
            </w:r>
            <w:r w:rsidR="00B10429" w:rsidRPr="009A3AAB">
              <w:rPr>
                <w:rFonts w:ascii="Arial" w:eastAsia="Calibri" w:hAnsi="Arial" w:cs="Arial"/>
                <w:b/>
                <w:bCs/>
                <w:sz w:val="22"/>
                <w:szCs w:val="22"/>
              </w:rPr>
              <w:t>II</w:t>
            </w:r>
            <w:r w:rsidRPr="009A3AAB">
              <w:rPr>
                <w:rFonts w:ascii="Arial" w:eastAsia="Calibri" w:hAnsi="Arial" w:cs="Arial"/>
                <w:b/>
                <w:bCs/>
                <w:sz w:val="22"/>
                <w:szCs w:val="22"/>
              </w:rPr>
              <w:t xml:space="preserve"> etapas</w:t>
            </w:r>
            <w:r w:rsidRPr="009A3AAB">
              <w:rPr>
                <w:rFonts w:ascii="Arial" w:eastAsia="Calibri" w:hAnsi="Arial" w:cs="Arial"/>
                <w:sz w:val="22"/>
                <w:szCs w:val="22"/>
              </w:rPr>
              <w:t xml:space="preserve"> – Statinio projekto vykdymo priežiūra</w:t>
            </w:r>
            <w:r w:rsidR="009A3AAB">
              <w:rPr>
                <w:rFonts w:ascii="Arial" w:eastAsia="Calibri" w:hAnsi="Arial" w:cs="Arial"/>
                <w:sz w:val="22"/>
                <w:szCs w:val="22"/>
              </w:rPr>
              <w:t>.</w:t>
            </w:r>
          </w:p>
          <w:p w14:paraId="77F8D9C6" w14:textId="77777777" w:rsidR="00EE3DB7" w:rsidRPr="005C478E" w:rsidRDefault="00EE3DB7" w:rsidP="003E3358">
            <w:pPr>
              <w:pStyle w:val="Sraopastraipa"/>
              <w:ind w:left="135"/>
              <w:jc w:val="both"/>
              <w:rPr>
                <w:rFonts w:ascii="Arial" w:eastAsia="Calibri" w:hAnsi="Arial" w:cs="Arial"/>
                <w:sz w:val="22"/>
                <w:szCs w:val="22"/>
              </w:rPr>
            </w:pPr>
          </w:p>
          <w:p w14:paraId="20C78628" w14:textId="5F9FEF15" w:rsidR="00EE3DB7" w:rsidRPr="00A13277" w:rsidRDefault="00EE3DB7" w:rsidP="009A3AAB">
            <w:pPr>
              <w:jc w:val="both"/>
              <w:rPr>
                <w:rFonts w:ascii="Arial" w:eastAsia="Calibri" w:hAnsi="Arial" w:cs="Arial"/>
                <w:iCs/>
                <w:sz w:val="22"/>
                <w:szCs w:val="22"/>
              </w:rPr>
            </w:pPr>
            <w:r w:rsidRPr="009A3AAB">
              <w:rPr>
                <w:rFonts w:ascii="Arial" w:eastAsia="Calibri" w:hAnsi="Arial" w:cs="Arial"/>
                <w:b/>
                <w:bCs/>
                <w:iCs/>
                <w:sz w:val="22"/>
                <w:szCs w:val="22"/>
              </w:rPr>
              <w:t>I etapas</w:t>
            </w:r>
            <w:r w:rsidRPr="009A3AAB">
              <w:rPr>
                <w:rFonts w:ascii="Arial" w:eastAsia="Calibri" w:hAnsi="Arial" w:cs="Arial"/>
                <w:iCs/>
                <w:sz w:val="22"/>
                <w:szCs w:val="22"/>
              </w:rPr>
              <w:t xml:space="preserve"> turi būti užbaigtas per </w:t>
            </w:r>
            <w:r w:rsidR="00B10429" w:rsidRPr="00A13277">
              <w:rPr>
                <w:rFonts w:ascii="Arial" w:eastAsia="Calibri" w:hAnsi="Arial" w:cs="Arial"/>
                <w:b/>
                <w:bCs/>
                <w:iCs/>
                <w:sz w:val="22"/>
                <w:szCs w:val="22"/>
              </w:rPr>
              <w:t>274</w:t>
            </w:r>
            <w:r w:rsidR="00B10429" w:rsidRPr="00A13277">
              <w:rPr>
                <w:rFonts w:ascii="Arial" w:eastAsia="Calibri" w:hAnsi="Arial" w:cs="Arial"/>
                <w:b/>
                <w:bCs/>
                <w:i/>
                <w:sz w:val="22"/>
                <w:szCs w:val="22"/>
              </w:rPr>
              <w:t xml:space="preserve"> </w:t>
            </w:r>
            <w:r w:rsidRPr="00A13277">
              <w:rPr>
                <w:rFonts w:ascii="Arial" w:eastAsia="Calibri" w:hAnsi="Arial" w:cs="Arial"/>
                <w:b/>
                <w:bCs/>
                <w:iCs/>
                <w:sz w:val="22"/>
                <w:szCs w:val="22"/>
              </w:rPr>
              <w:t>dien</w:t>
            </w:r>
            <w:r w:rsidR="009A3AAB" w:rsidRPr="00A13277">
              <w:rPr>
                <w:rFonts w:ascii="Arial" w:eastAsia="Calibri" w:hAnsi="Arial" w:cs="Arial"/>
                <w:b/>
                <w:bCs/>
                <w:iCs/>
                <w:sz w:val="22"/>
                <w:szCs w:val="22"/>
              </w:rPr>
              <w:t>as</w:t>
            </w:r>
            <w:r w:rsidRPr="00A13277">
              <w:rPr>
                <w:rFonts w:ascii="Arial" w:eastAsia="Calibri" w:hAnsi="Arial" w:cs="Arial"/>
                <w:iCs/>
                <w:sz w:val="22"/>
                <w:szCs w:val="22"/>
              </w:rPr>
              <w:t xml:space="preserve"> nuo Sutarties įsigaliojimo dienos.</w:t>
            </w:r>
          </w:p>
          <w:p w14:paraId="21725E83" w14:textId="6B191D61" w:rsidR="00EE3DB7" w:rsidRPr="009A3AAB" w:rsidRDefault="00EE3DB7" w:rsidP="009A3AAB">
            <w:pPr>
              <w:jc w:val="both"/>
              <w:rPr>
                <w:rFonts w:ascii="Arial" w:eastAsia="Calibri" w:hAnsi="Arial" w:cs="Arial"/>
                <w:iCs/>
                <w:sz w:val="22"/>
                <w:szCs w:val="22"/>
              </w:rPr>
            </w:pPr>
            <w:r w:rsidRPr="00A13277">
              <w:rPr>
                <w:rFonts w:ascii="Arial" w:eastAsia="Calibri" w:hAnsi="Arial" w:cs="Arial"/>
                <w:b/>
                <w:bCs/>
                <w:iCs/>
                <w:sz w:val="22"/>
                <w:szCs w:val="22"/>
              </w:rPr>
              <w:t>II etapas</w:t>
            </w:r>
            <w:r w:rsidRPr="00A13277">
              <w:rPr>
                <w:rFonts w:ascii="Arial" w:eastAsia="Calibri" w:hAnsi="Arial" w:cs="Arial"/>
                <w:iCs/>
                <w:sz w:val="22"/>
                <w:szCs w:val="22"/>
              </w:rPr>
              <w:t xml:space="preserve"> turi būti užbaigtas per </w:t>
            </w:r>
            <w:r w:rsidR="00B10429" w:rsidRPr="00A13277">
              <w:rPr>
                <w:rFonts w:ascii="Arial" w:eastAsia="Calibri" w:hAnsi="Arial" w:cs="Arial"/>
                <w:b/>
                <w:bCs/>
                <w:iCs/>
                <w:sz w:val="22"/>
                <w:szCs w:val="22"/>
              </w:rPr>
              <w:t>365</w:t>
            </w:r>
            <w:r w:rsidRPr="00A13277">
              <w:rPr>
                <w:rFonts w:ascii="Arial" w:eastAsia="Calibri" w:hAnsi="Arial" w:cs="Arial"/>
                <w:b/>
                <w:bCs/>
                <w:iCs/>
                <w:sz w:val="22"/>
                <w:szCs w:val="22"/>
              </w:rPr>
              <w:t xml:space="preserve"> dienų</w:t>
            </w:r>
            <w:r w:rsidRPr="00A13277">
              <w:rPr>
                <w:rFonts w:ascii="Arial" w:eastAsia="Calibri" w:hAnsi="Arial" w:cs="Arial"/>
                <w:iCs/>
                <w:sz w:val="22"/>
                <w:szCs w:val="22"/>
              </w:rPr>
              <w:t xml:space="preserve"> </w:t>
            </w:r>
            <w:r w:rsidRPr="009A3AAB">
              <w:rPr>
                <w:rFonts w:ascii="Arial" w:eastAsia="Calibri" w:hAnsi="Arial" w:cs="Arial"/>
                <w:iCs/>
                <w:sz w:val="22"/>
                <w:szCs w:val="22"/>
              </w:rPr>
              <w:t>nuo Sutarties įsigaliojimo dienos.</w:t>
            </w:r>
          </w:p>
          <w:p w14:paraId="178122A2" w14:textId="33696300" w:rsidR="00EE3DB7" w:rsidRPr="009A3AAB" w:rsidRDefault="00EE3DB7" w:rsidP="009A3AAB">
            <w:pPr>
              <w:jc w:val="both"/>
              <w:rPr>
                <w:rFonts w:ascii="Arial" w:eastAsia="Calibri" w:hAnsi="Arial" w:cs="Arial"/>
                <w:iCs/>
                <w:sz w:val="22"/>
                <w:szCs w:val="22"/>
              </w:rPr>
            </w:pPr>
            <w:r w:rsidRPr="009A3AAB">
              <w:rPr>
                <w:rFonts w:ascii="Arial" w:eastAsia="Calibri" w:hAnsi="Arial" w:cs="Arial"/>
                <w:b/>
                <w:bCs/>
                <w:iCs/>
                <w:sz w:val="22"/>
                <w:szCs w:val="22"/>
              </w:rPr>
              <w:t>I</w:t>
            </w:r>
            <w:r w:rsidR="00B10429" w:rsidRPr="009A3AAB">
              <w:rPr>
                <w:rFonts w:ascii="Arial" w:eastAsia="Calibri" w:hAnsi="Arial" w:cs="Arial"/>
                <w:b/>
                <w:bCs/>
                <w:iCs/>
                <w:sz w:val="22"/>
                <w:szCs w:val="22"/>
              </w:rPr>
              <w:t>II</w:t>
            </w:r>
            <w:r w:rsidRPr="009A3AAB">
              <w:rPr>
                <w:rFonts w:ascii="Arial" w:eastAsia="Calibri" w:hAnsi="Arial" w:cs="Arial"/>
                <w:b/>
                <w:bCs/>
                <w:iCs/>
                <w:sz w:val="22"/>
                <w:szCs w:val="22"/>
              </w:rPr>
              <w:t xml:space="preserve"> etapo </w:t>
            </w:r>
            <w:r w:rsidRPr="009A3AAB">
              <w:rPr>
                <w:rFonts w:ascii="Arial" w:eastAsia="Calibri" w:hAnsi="Arial" w:cs="Arial"/>
                <w:iCs/>
                <w:sz w:val="22"/>
                <w:szCs w:val="22"/>
              </w:rPr>
              <w:t xml:space="preserve">paslaugos turi  būti teikiamos </w:t>
            </w:r>
            <w:r w:rsidRPr="009A3AAB">
              <w:rPr>
                <w:rFonts w:ascii="Arial" w:eastAsia="Calibri" w:hAnsi="Arial" w:cs="Arial"/>
                <w:sz w:val="22"/>
                <w:szCs w:val="22"/>
              </w:rPr>
              <w:t>visą statinio statybos laikotarpį iki statybos darbų užbaigimo dokumentų pasirašymo dienos</w:t>
            </w:r>
            <w:r w:rsidR="00307DBD" w:rsidRPr="009A3AAB">
              <w:rPr>
                <w:rFonts w:ascii="Arial" w:eastAsia="Calibri" w:hAnsi="Arial" w:cs="Arial"/>
                <w:sz w:val="22"/>
                <w:szCs w:val="22"/>
              </w:rPr>
              <w:t>.</w:t>
            </w:r>
            <w:r w:rsidRPr="009A3AAB">
              <w:rPr>
                <w:rFonts w:ascii="Arial" w:eastAsia="Calibri" w:hAnsi="Arial" w:cs="Arial"/>
                <w:sz w:val="22"/>
                <w:szCs w:val="22"/>
              </w:rPr>
              <w:t xml:space="preserve"> </w:t>
            </w:r>
          </w:p>
          <w:p w14:paraId="501A6795" w14:textId="77777777" w:rsidR="00EE3DB7" w:rsidRPr="005C478E" w:rsidRDefault="00EE3DB7" w:rsidP="003E3358">
            <w:pPr>
              <w:pStyle w:val="Sraopastraipa"/>
              <w:tabs>
                <w:tab w:val="left" w:pos="720"/>
              </w:tabs>
              <w:ind w:left="0"/>
              <w:contextualSpacing w:val="0"/>
              <w:jc w:val="both"/>
              <w:rPr>
                <w:rFonts w:ascii="Arial" w:eastAsia="Calibri" w:hAnsi="Arial" w:cs="Arial"/>
                <w:iCs/>
                <w:sz w:val="22"/>
                <w:szCs w:val="22"/>
              </w:rPr>
            </w:pPr>
          </w:p>
        </w:tc>
      </w:tr>
      <w:tr w:rsidR="00EE3DB7" w:rsidRPr="005C478E" w14:paraId="59B9292E" w14:textId="77777777" w:rsidTr="39CE4AC6">
        <w:trPr>
          <w:trHeight w:val="449"/>
        </w:trPr>
        <w:tc>
          <w:tcPr>
            <w:tcW w:w="5235" w:type="dxa"/>
          </w:tcPr>
          <w:p w14:paraId="6E1F14BA" w14:textId="77777777" w:rsidR="00EE3DB7" w:rsidRPr="005C478E" w:rsidRDefault="00EE3DB7" w:rsidP="003E3358">
            <w:pPr>
              <w:rPr>
                <w:rFonts w:ascii="Arial" w:hAnsi="Arial" w:cs="Arial"/>
                <w:sz w:val="22"/>
                <w:szCs w:val="22"/>
              </w:rPr>
            </w:pPr>
            <w:r w:rsidRPr="005C478E">
              <w:rPr>
                <w:rFonts w:ascii="Arial" w:hAnsi="Arial" w:cs="Arial"/>
                <w:sz w:val="22"/>
                <w:szCs w:val="22"/>
              </w:rPr>
              <w:t xml:space="preserve">3.2. </w:t>
            </w:r>
            <w:r w:rsidRPr="005C478E">
              <w:rPr>
                <w:rFonts w:ascii="Arial" w:eastAsia="Calibri" w:hAnsi="Arial" w:cs="Arial"/>
                <w:iCs/>
                <w:sz w:val="22"/>
                <w:szCs w:val="22"/>
              </w:rPr>
              <w:t>Sutarties įsigaliojimo terminas ir galiojimo laikotarpis</w:t>
            </w:r>
          </w:p>
        </w:tc>
        <w:tc>
          <w:tcPr>
            <w:tcW w:w="5235" w:type="dxa"/>
          </w:tcPr>
          <w:p w14:paraId="396B055A" w14:textId="16EC786B" w:rsidR="00EE3DB7" w:rsidRPr="0016793C" w:rsidRDefault="00A72DA6" w:rsidP="0016793C">
            <w:pPr>
              <w:jc w:val="both"/>
              <w:rPr>
                <w:rFonts w:ascii="Arial" w:eastAsia="Calibri" w:hAnsi="Arial" w:cs="Arial"/>
                <w:iCs/>
                <w:sz w:val="22"/>
                <w:szCs w:val="22"/>
              </w:rPr>
            </w:pPr>
            <w:sdt>
              <w:sdtPr>
                <w:rPr>
                  <w:rFonts w:ascii="Arial" w:hAnsi="Arial" w:cs="Arial"/>
                  <w:sz w:val="22"/>
                  <w:szCs w:val="22"/>
                </w:rPr>
                <w:id w:val="-1321187382"/>
                <w:placeholder>
                  <w:docPart w:val="2D8235CF700E42E9B7F376B686E56085"/>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D12064" w:rsidRPr="0016793C">
                  <w:rPr>
                    <w:rFonts w:ascii="Arial" w:hAnsi="Arial" w:cs="Arial"/>
                    <w:sz w:val="22"/>
                    <w:szCs w:val="22"/>
                  </w:rPr>
                  <w:t>Sutartis laikoma sudaryta ir įsigalioja įgaliotiems Šalių atstovams pasirašius Sutarties specialiąsias sąlygas</w:t>
                </w:r>
              </w:sdtContent>
            </w:sdt>
            <w:r w:rsidR="00EE3DB7" w:rsidRPr="0016793C">
              <w:rPr>
                <w:rFonts w:ascii="Arial" w:eastAsia="Calibri" w:hAnsi="Arial" w:cs="Arial"/>
                <w:i/>
                <w:sz w:val="22"/>
                <w:szCs w:val="22"/>
              </w:rPr>
              <w:t>.</w:t>
            </w:r>
            <w:r w:rsidR="00EE3DB7" w:rsidRPr="0016793C">
              <w:rPr>
                <w:rFonts w:ascii="Arial" w:eastAsia="Calibri" w:hAnsi="Arial" w:cs="Arial"/>
                <w:iCs/>
                <w:sz w:val="22"/>
                <w:szCs w:val="22"/>
              </w:rPr>
              <w:t xml:space="preserve"> Sutartis galioja iki visiško Sutarties Šalių prievolių įvykdymo. </w:t>
            </w:r>
          </w:p>
        </w:tc>
      </w:tr>
      <w:tr w:rsidR="00EE3DB7" w:rsidRPr="005C478E" w14:paraId="0827EDBE" w14:textId="77777777" w:rsidTr="39CE4AC6">
        <w:trPr>
          <w:trHeight w:val="449"/>
        </w:trPr>
        <w:tc>
          <w:tcPr>
            <w:tcW w:w="5235" w:type="dxa"/>
          </w:tcPr>
          <w:p w14:paraId="2F6DC199" w14:textId="77777777" w:rsidR="00EE3DB7" w:rsidRPr="005C478E" w:rsidRDefault="00EE3DB7" w:rsidP="003E3358">
            <w:pPr>
              <w:rPr>
                <w:rFonts w:ascii="Arial" w:hAnsi="Arial" w:cs="Arial"/>
                <w:sz w:val="22"/>
                <w:szCs w:val="22"/>
              </w:rPr>
            </w:pPr>
            <w:r w:rsidRPr="005C478E">
              <w:rPr>
                <w:rFonts w:ascii="Arial" w:hAnsi="Arial" w:cs="Arial"/>
                <w:sz w:val="22"/>
                <w:szCs w:val="22"/>
              </w:rPr>
              <w:lastRenderedPageBreak/>
              <w:t>3.3.Projekto ekspertizė</w:t>
            </w:r>
          </w:p>
        </w:tc>
        <w:tc>
          <w:tcPr>
            <w:tcW w:w="5235" w:type="dxa"/>
          </w:tcPr>
          <w:p w14:paraId="20A8D609" w14:textId="77777777" w:rsidR="00EE3DB7" w:rsidRPr="0016793C" w:rsidRDefault="00EE3DB7" w:rsidP="0016793C">
            <w:pPr>
              <w:jc w:val="both"/>
              <w:rPr>
                <w:rFonts w:ascii="Arial" w:eastAsia="Calibri" w:hAnsi="Arial" w:cs="Arial"/>
                <w:iCs/>
                <w:sz w:val="22"/>
                <w:szCs w:val="22"/>
              </w:rPr>
            </w:pPr>
            <w:r w:rsidRPr="0016793C">
              <w:rPr>
                <w:rFonts w:ascii="Arial" w:eastAsia="Calibri" w:hAnsi="Arial" w:cs="Arial"/>
                <w:iCs/>
                <w:sz w:val="22"/>
                <w:szCs w:val="22"/>
              </w:rPr>
              <w:t>Už Projekto ekspertizės organizavimą atsakingas Užsakovas. Projekto ekspertizę atliks Užsakovo pasamdytas Projekto ekspertizės rangovas. Numatomas ekspertizės atlikimo terminas yra 20 (dvidešimt) dienų nuo Užsakovo suderinto Projekto (ar jo dalies dalinės arba specialiosios projekto ekspertizės atveju) ir ekspertizei atlikti reikalingų papildomų duomenų (skaičiavimų, tyrimų ar pan.) pateikimo Užsakovui iki ekspertizės akto pateikimo Projektuotojui. Jei Projektas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p>
        </w:tc>
      </w:tr>
      <w:tr w:rsidR="00EE3DB7" w:rsidRPr="005C478E" w14:paraId="022C8EF5" w14:textId="77777777" w:rsidTr="39CE4AC6">
        <w:trPr>
          <w:trHeight w:val="449"/>
        </w:trPr>
        <w:tc>
          <w:tcPr>
            <w:tcW w:w="5235" w:type="dxa"/>
          </w:tcPr>
          <w:p w14:paraId="7ED836A9" w14:textId="03660925" w:rsidR="00EE3DB7" w:rsidRPr="00B72452" w:rsidRDefault="00EE3DB7" w:rsidP="003E3358">
            <w:pPr>
              <w:rPr>
                <w:rFonts w:ascii="Arial" w:hAnsi="Arial" w:cs="Arial"/>
                <w:sz w:val="22"/>
                <w:szCs w:val="22"/>
              </w:rPr>
            </w:pPr>
            <w:r w:rsidRPr="00B72452">
              <w:rPr>
                <w:rFonts w:ascii="Arial" w:hAnsi="Arial" w:cs="Arial"/>
                <w:sz w:val="22"/>
                <w:szCs w:val="22"/>
              </w:rPr>
              <w:t>3.4.Sutarties vykdymo sustabdymas</w:t>
            </w:r>
          </w:p>
        </w:tc>
        <w:tc>
          <w:tcPr>
            <w:tcW w:w="5235" w:type="dxa"/>
          </w:tcPr>
          <w:p w14:paraId="47B5EAC7" w14:textId="77777777" w:rsidR="00EE3DB7" w:rsidRPr="00B72452" w:rsidRDefault="00EE3DB7" w:rsidP="00B72452">
            <w:pPr>
              <w:jc w:val="both"/>
              <w:rPr>
                <w:rFonts w:ascii="Arial" w:eastAsia="Calibri" w:hAnsi="Arial" w:cs="Arial"/>
                <w:iCs/>
                <w:sz w:val="22"/>
                <w:szCs w:val="22"/>
              </w:rPr>
            </w:pPr>
            <w:r w:rsidRPr="00B72452">
              <w:rPr>
                <w:rFonts w:ascii="Arial" w:eastAsia="Calibri" w:hAnsi="Arial" w:cs="Arial"/>
                <w:iCs/>
                <w:sz w:val="22"/>
                <w:szCs w:val="22"/>
              </w:rPr>
              <w:t>Užbaigus III etapą kol bus parinktas statinio statybos rangovas sutarties vykdymas sustabdomas laikotarpiui, kol bus sudaryta sutartis su statinio statybos rangovu. Šiuo atveju Sutarties Bendrųjų sąlygų 26 p. nuostatos netaikomos. Jeigu Sutarties vykdymas dėl šio punkto pirmajame sakinyje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pirmajame sakinyje nurodytais pagrindais, į Sutarties vykdymo terminą neįskaičiuojamas.</w:t>
            </w:r>
          </w:p>
          <w:p w14:paraId="28FCB806" w14:textId="67E86733" w:rsidR="00EE3DB7" w:rsidRPr="00B72452" w:rsidRDefault="00EE3DB7" w:rsidP="00B72452">
            <w:pPr>
              <w:jc w:val="both"/>
              <w:rPr>
                <w:rFonts w:ascii="Arial" w:eastAsia="Calibri" w:hAnsi="Arial" w:cs="Arial"/>
                <w:iCs/>
                <w:sz w:val="22"/>
                <w:szCs w:val="22"/>
              </w:rPr>
            </w:pPr>
            <w:r w:rsidRPr="00B72452">
              <w:rPr>
                <w:rFonts w:ascii="Arial" w:eastAsia="Calibri" w:hAnsi="Arial" w:cs="Arial"/>
                <w:iCs/>
                <w:sz w:val="22"/>
                <w:szCs w:val="22"/>
              </w:rPr>
              <w:t>Užsakovas įsipareigoja apie I</w:t>
            </w:r>
            <w:r w:rsidR="00D12064" w:rsidRPr="00B72452">
              <w:rPr>
                <w:rFonts w:ascii="Arial" w:eastAsia="Calibri" w:hAnsi="Arial" w:cs="Arial"/>
                <w:iCs/>
                <w:sz w:val="22"/>
                <w:szCs w:val="22"/>
              </w:rPr>
              <w:t>II</w:t>
            </w:r>
            <w:r w:rsidRPr="00B72452">
              <w:rPr>
                <w:rFonts w:ascii="Arial" w:eastAsia="Calibri" w:hAnsi="Arial" w:cs="Arial"/>
                <w:iCs/>
                <w:sz w:val="22"/>
                <w:szCs w:val="22"/>
              </w:rPr>
              <w:t xml:space="preserve"> etapo pradžią informuoti projektuotoją ne vėliau nei prieš 28 kalendorines dienas iki rangos darbų pradžios</w:t>
            </w:r>
          </w:p>
        </w:tc>
      </w:tr>
      <w:tr w:rsidR="00EE3DB7" w:rsidRPr="005C478E" w14:paraId="30DD4A2A" w14:textId="77777777" w:rsidTr="39CE4AC6">
        <w:trPr>
          <w:trHeight w:val="449"/>
        </w:trPr>
        <w:tc>
          <w:tcPr>
            <w:tcW w:w="5235" w:type="dxa"/>
          </w:tcPr>
          <w:p w14:paraId="0274F924" w14:textId="77777777" w:rsidR="00EE3DB7" w:rsidRPr="005C478E" w:rsidRDefault="00EE3DB7" w:rsidP="003E3358">
            <w:pPr>
              <w:rPr>
                <w:rFonts w:ascii="Arial" w:hAnsi="Arial" w:cs="Arial"/>
                <w:sz w:val="22"/>
                <w:szCs w:val="22"/>
              </w:rPr>
            </w:pPr>
            <w:r w:rsidRPr="005C478E">
              <w:rPr>
                <w:rFonts w:ascii="Arial" w:hAnsi="Arial" w:cs="Arial"/>
                <w:sz w:val="22"/>
                <w:szCs w:val="22"/>
              </w:rPr>
              <w:t>3.5. Paslaugų teikimo grafikas</w:t>
            </w:r>
          </w:p>
        </w:tc>
        <w:tc>
          <w:tcPr>
            <w:tcW w:w="5235" w:type="dxa"/>
          </w:tcPr>
          <w:p w14:paraId="5C868D08" w14:textId="74C303DB" w:rsidR="00EE3DB7" w:rsidRPr="00B72452" w:rsidRDefault="00EE3DB7" w:rsidP="00B72452">
            <w:pPr>
              <w:jc w:val="both"/>
              <w:rPr>
                <w:rFonts w:ascii="Arial" w:eastAsia="Calibri" w:hAnsi="Arial" w:cs="Arial"/>
                <w:sz w:val="22"/>
                <w:szCs w:val="22"/>
              </w:rPr>
            </w:pPr>
            <w:r w:rsidRPr="00B72452">
              <w:rPr>
                <w:rFonts w:ascii="Arial" w:eastAsia="Calibri" w:hAnsi="Arial" w:cs="Arial"/>
                <w:sz w:val="22"/>
                <w:szCs w:val="22"/>
              </w:rPr>
              <w:t xml:space="preserve">I-II etapo paslaugų teikimo grafikas turi būti pateiktas Užsakovui ir su juo raštu suderintas ne vėliau kaip per </w:t>
            </w:r>
            <w:r w:rsidR="00D12064" w:rsidRPr="00DB72A1">
              <w:rPr>
                <w:rFonts w:ascii="Arial" w:eastAsia="Calibri" w:hAnsi="Arial" w:cs="Arial"/>
                <w:b/>
                <w:bCs/>
                <w:sz w:val="22"/>
                <w:szCs w:val="22"/>
              </w:rPr>
              <w:t xml:space="preserve">14 kalendorinių </w:t>
            </w:r>
            <w:r w:rsidRPr="00B72452">
              <w:rPr>
                <w:rFonts w:ascii="Arial" w:eastAsia="Calibri" w:hAnsi="Arial" w:cs="Arial"/>
                <w:b/>
                <w:bCs/>
                <w:sz w:val="22"/>
                <w:szCs w:val="22"/>
              </w:rPr>
              <w:t>dienų</w:t>
            </w:r>
            <w:r w:rsidRPr="00B72452">
              <w:rPr>
                <w:rFonts w:ascii="Arial" w:eastAsia="Calibri" w:hAnsi="Arial" w:cs="Arial"/>
                <w:sz w:val="22"/>
                <w:szCs w:val="22"/>
              </w:rPr>
              <w:t xml:space="preserve"> nuo Sutarties įsigaliojimo dienos. Paslaugų teikimo grafike turi būti nurodyti identiški paslaugų teikimo terminai, deklaruoti su pasiūlymu teiktame Grafike jeigu už juos Projektuotojas gavo ekonominio naudingumo balus.</w:t>
            </w:r>
          </w:p>
        </w:tc>
      </w:tr>
      <w:tr w:rsidR="00EE3DB7" w:rsidRPr="005C478E" w14:paraId="37E4C9CB" w14:textId="77777777" w:rsidTr="39CE4AC6">
        <w:tc>
          <w:tcPr>
            <w:tcW w:w="10470" w:type="dxa"/>
            <w:gridSpan w:val="2"/>
          </w:tcPr>
          <w:p w14:paraId="3472EC6C" w14:textId="77777777" w:rsidR="00EE3DB7" w:rsidRPr="005C478E" w:rsidRDefault="00EE3DB7" w:rsidP="003E3358">
            <w:pPr>
              <w:pStyle w:val="Sraopastraipa"/>
              <w:ind w:left="567"/>
              <w:rPr>
                <w:rFonts w:ascii="Arial" w:hAnsi="Arial" w:cs="Arial"/>
                <w:b/>
                <w:bCs/>
                <w:sz w:val="22"/>
                <w:szCs w:val="22"/>
              </w:rPr>
            </w:pPr>
          </w:p>
        </w:tc>
      </w:tr>
      <w:tr w:rsidR="00EE3DB7" w:rsidRPr="005C478E" w14:paraId="29735EE8" w14:textId="77777777" w:rsidTr="39CE4AC6">
        <w:tc>
          <w:tcPr>
            <w:tcW w:w="10470" w:type="dxa"/>
            <w:gridSpan w:val="2"/>
          </w:tcPr>
          <w:p w14:paraId="5F1E536D" w14:textId="77777777" w:rsidR="00EE3DB7" w:rsidRPr="005C478E" w:rsidRDefault="00EE3DB7" w:rsidP="003E3358">
            <w:pPr>
              <w:pStyle w:val="Sraopastraipa"/>
              <w:numPr>
                <w:ilvl w:val="0"/>
                <w:numId w:val="2"/>
              </w:numPr>
              <w:rPr>
                <w:rFonts w:ascii="Arial" w:hAnsi="Arial" w:cs="Arial"/>
                <w:b/>
                <w:bCs/>
                <w:sz w:val="22"/>
                <w:szCs w:val="22"/>
              </w:rPr>
            </w:pPr>
            <w:r w:rsidRPr="005C478E">
              <w:rPr>
                <w:rFonts w:ascii="Arial" w:hAnsi="Arial" w:cs="Arial"/>
                <w:b/>
                <w:bCs/>
                <w:sz w:val="22"/>
                <w:szCs w:val="22"/>
              </w:rPr>
              <w:t>Draudimai ir garantijos</w:t>
            </w:r>
          </w:p>
        </w:tc>
      </w:tr>
      <w:tr w:rsidR="00EE3DB7" w:rsidRPr="005C478E" w14:paraId="2E741005" w14:textId="77777777" w:rsidTr="39CE4AC6">
        <w:tc>
          <w:tcPr>
            <w:tcW w:w="5235" w:type="dxa"/>
          </w:tcPr>
          <w:p w14:paraId="4A0CA9BF" w14:textId="77777777" w:rsidR="00EE3DB7" w:rsidRPr="005C478E" w:rsidRDefault="00EE3DB7" w:rsidP="003E3358">
            <w:pPr>
              <w:rPr>
                <w:rFonts w:ascii="Arial" w:hAnsi="Arial" w:cs="Arial"/>
                <w:sz w:val="22"/>
                <w:szCs w:val="22"/>
              </w:rPr>
            </w:pPr>
            <w:r w:rsidRPr="005C478E">
              <w:rPr>
                <w:rFonts w:ascii="Arial" w:hAnsi="Arial" w:cs="Arial"/>
                <w:sz w:val="22"/>
                <w:szCs w:val="22"/>
              </w:rPr>
              <w:lastRenderedPageBreak/>
              <w:t>4.1. Projektuotojo draudimas</w:t>
            </w:r>
          </w:p>
        </w:tc>
        <w:tc>
          <w:tcPr>
            <w:tcW w:w="5235" w:type="dxa"/>
          </w:tcPr>
          <w:p w14:paraId="3C919E02" w14:textId="77777777" w:rsidR="00E172C9" w:rsidRPr="00E172C9" w:rsidRDefault="00E172C9" w:rsidP="00AD78CE">
            <w:pPr>
              <w:jc w:val="both"/>
              <w:rPr>
                <w:rFonts w:ascii="Arial" w:hAnsi="Arial" w:cs="Arial"/>
                <w:sz w:val="22"/>
                <w:szCs w:val="22"/>
              </w:rPr>
            </w:pPr>
            <w:r w:rsidRPr="00E172C9">
              <w:rPr>
                <w:rFonts w:ascii="Arial" w:hAnsi="Arial" w:cs="Arial"/>
                <w:sz w:val="22"/>
                <w:szCs w:val="22"/>
              </w:rPr>
              <w:t>Statinio projektuotojo civilinės atsakomybės privalomojo draudimo sąlygos</w:t>
            </w:r>
          </w:p>
          <w:p w14:paraId="3967963B" w14:textId="77777777" w:rsidR="00E172C9" w:rsidRPr="00E172C9" w:rsidRDefault="00E172C9" w:rsidP="00AD78CE">
            <w:pPr>
              <w:jc w:val="both"/>
              <w:rPr>
                <w:rFonts w:ascii="Arial" w:hAnsi="Arial" w:cs="Arial"/>
                <w:sz w:val="22"/>
                <w:szCs w:val="22"/>
              </w:rPr>
            </w:pPr>
          </w:p>
          <w:p w14:paraId="55FB37AA" w14:textId="206D963E" w:rsidR="00E172C9" w:rsidRPr="00E172C9" w:rsidRDefault="00E172C9" w:rsidP="00AD78CE">
            <w:pPr>
              <w:jc w:val="both"/>
              <w:rPr>
                <w:rFonts w:ascii="Arial" w:hAnsi="Arial" w:cs="Arial"/>
                <w:sz w:val="22"/>
                <w:szCs w:val="22"/>
              </w:rPr>
            </w:pPr>
            <w:r w:rsidRPr="00E172C9">
              <w:rPr>
                <w:rFonts w:ascii="Arial" w:hAnsi="Arial" w:cs="Arial"/>
                <w:sz w:val="22"/>
                <w:szCs w:val="22"/>
              </w:rPr>
              <w:t>1.</w:t>
            </w:r>
            <w:r w:rsidRPr="00E172C9">
              <w:rPr>
                <w:rFonts w:ascii="Arial" w:hAnsi="Arial" w:cs="Arial"/>
                <w:sz w:val="22"/>
                <w:szCs w:val="22"/>
              </w:rPr>
              <w:tab/>
              <w:t>Projektuotojas, raštu suderinęs su Užsakovu ar jo įgaliotu atstovu draudimo sutarties sąlygas, privalo per 10 (dešimt)</w:t>
            </w:r>
            <w:r w:rsidR="00DD0B87">
              <w:rPr>
                <w:rFonts w:ascii="Arial" w:hAnsi="Arial" w:cs="Arial"/>
                <w:sz w:val="22"/>
                <w:szCs w:val="22"/>
              </w:rPr>
              <w:t xml:space="preserve"> darbo</w:t>
            </w:r>
            <w:r w:rsidRPr="00E172C9">
              <w:rPr>
                <w:rFonts w:ascii="Arial" w:hAnsi="Arial" w:cs="Arial"/>
                <w:sz w:val="22"/>
                <w:szCs w:val="22"/>
              </w:rPr>
              <w:t xml:space="preserve">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2193539F" w14:textId="77777777" w:rsidR="00E172C9" w:rsidRPr="00E172C9" w:rsidRDefault="00E172C9" w:rsidP="00AD78CE">
            <w:pPr>
              <w:jc w:val="both"/>
              <w:rPr>
                <w:rFonts w:ascii="Arial" w:hAnsi="Arial" w:cs="Arial"/>
                <w:sz w:val="22"/>
                <w:szCs w:val="22"/>
              </w:rPr>
            </w:pPr>
          </w:p>
          <w:p w14:paraId="2BFBAC97" w14:textId="77777777" w:rsidR="00E172C9" w:rsidRPr="00E172C9" w:rsidRDefault="00E172C9" w:rsidP="00AD78CE">
            <w:pPr>
              <w:jc w:val="both"/>
              <w:rPr>
                <w:rFonts w:ascii="Arial" w:hAnsi="Arial" w:cs="Arial"/>
                <w:sz w:val="22"/>
                <w:szCs w:val="22"/>
              </w:rPr>
            </w:pPr>
            <w:r w:rsidRPr="00E172C9">
              <w:rPr>
                <w:rFonts w:ascii="Arial" w:hAnsi="Arial" w:cs="Arial"/>
                <w:sz w:val="22"/>
                <w:szCs w:val="22"/>
              </w:rPr>
              <w:t>(i)</w:t>
            </w:r>
            <w:r w:rsidRPr="00E172C9">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7118EEAD" w14:textId="77777777" w:rsidR="00E172C9" w:rsidRPr="00E172C9" w:rsidRDefault="00E172C9" w:rsidP="00AD78CE">
            <w:pPr>
              <w:jc w:val="both"/>
              <w:rPr>
                <w:rFonts w:ascii="Arial" w:hAnsi="Arial" w:cs="Arial"/>
                <w:sz w:val="22"/>
                <w:szCs w:val="22"/>
              </w:rPr>
            </w:pPr>
            <w:r w:rsidRPr="00E172C9">
              <w:rPr>
                <w:rFonts w:ascii="Arial" w:hAnsi="Arial" w:cs="Arial"/>
                <w:sz w:val="22"/>
                <w:szCs w:val="22"/>
              </w:rPr>
              <w:t>(ii)</w:t>
            </w:r>
            <w:r w:rsidRPr="00E172C9">
              <w:rPr>
                <w:rFonts w:ascii="Arial" w:hAnsi="Arial" w:cs="Arial"/>
                <w:sz w:val="22"/>
                <w:szCs w:val="22"/>
              </w:rPr>
              <w:tab/>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w:t>
            </w:r>
            <w:proofErr w:type="spellStart"/>
            <w:r w:rsidRPr="00E172C9">
              <w:rPr>
                <w:rFonts w:ascii="Arial" w:hAnsi="Arial" w:cs="Arial"/>
                <w:sz w:val="22"/>
                <w:szCs w:val="22"/>
              </w:rPr>
              <w:t>t.y</w:t>
            </w:r>
            <w:proofErr w:type="spellEnd"/>
            <w:r w:rsidRPr="00E172C9">
              <w:rPr>
                <w:rFonts w:ascii="Arial" w:hAnsi="Arial" w:cs="Arial"/>
                <w:sz w:val="22"/>
                <w:szCs w:val="22"/>
              </w:rPr>
              <w:t>. atsižvelgiant į statinio projektuotojo statinių projektavimo darbų mastą per metus) draudimo sutartis. Besąlyginė išskaita neturi būti didesnė nei nurodyta Statinio projektuotojo CA draudimo taisyklės.</w:t>
            </w:r>
          </w:p>
          <w:p w14:paraId="64894A2C" w14:textId="77777777" w:rsidR="00E172C9" w:rsidRPr="00E172C9" w:rsidRDefault="00E172C9" w:rsidP="00AD78CE">
            <w:pPr>
              <w:jc w:val="both"/>
              <w:rPr>
                <w:rFonts w:ascii="Arial" w:hAnsi="Arial" w:cs="Arial"/>
                <w:sz w:val="22"/>
                <w:szCs w:val="22"/>
              </w:rPr>
            </w:pPr>
            <w:r w:rsidRPr="00E172C9">
              <w:rPr>
                <w:rFonts w:ascii="Arial" w:hAnsi="Arial" w:cs="Arial"/>
                <w:sz w:val="22"/>
                <w:szCs w:val="22"/>
              </w:rPr>
              <w:t>(iii)</w:t>
            </w:r>
            <w:r w:rsidRPr="00E172C9">
              <w:rPr>
                <w:rFonts w:ascii="Arial" w:hAnsi="Arial" w:cs="Arial"/>
                <w:sz w:val="22"/>
                <w:szCs w:val="22"/>
              </w:rPr>
              <w:tab/>
              <w:t xml:space="preserve">Draudimo sutartyje turi būti nurodyta, kad netaikomas Taisyklių 15.1 punktas, </w:t>
            </w:r>
            <w:proofErr w:type="spellStart"/>
            <w:r w:rsidRPr="00E172C9">
              <w:rPr>
                <w:rFonts w:ascii="Arial" w:hAnsi="Arial" w:cs="Arial"/>
                <w:sz w:val="22"/>
                <w:szCs w:val="22"/>
              </w:rPr>
              <w:t>t.y</w:t>
            </w:r>
            <w:proofErr w:type="spellEnd"/>
            <w:r w:rsidRPr="00E172C9">
              <w:rPr>
                <w:rFonts w:ascii="Arial" w:hAnsi="Arial" w:cs="Arial"/>
                <w:sz w:val="22"/>
                <w:szCs w:val="22"/>
              </w:rPr>
              <w:t>. neturtinė žala pagal Sutartį turi būti atlyginama ne mažesne suma nei nurodyta civilinės atsakomybės draudimo suma.</w:t>
            </w:r>
          </w:p>
          <w:p w14:paraId="01EF6669" w14:textId="77777777" w:rsidR="00E172C9" w:rsidRPr="00E172C9" w:rsidRDefault="00E172C9" w:rsidP="00AD78CE">
            <w:pPr>
              <w:jc w:val="both"/>
              <w:rPr>
                <w:rFonts w:ascii="Arial" w:hAnsi="Arial" w:cs="Arial"/>
                <w:sz w:val="22"/>
                <w:szCs w:val="22"/>
              </w:rPr>
            </w:pPr>
            <w:r w:rsidRPr="00E172C9">
              <w:rPr>
                <w:rFonts w:ascii="Arial" w:hAnsi="Arial" w:cs="Arial"/>
                <w:sz w:val="22"/>
                <w:szCs w:val="22"/>
              </w:rPr>
              <w:t>(iv)</w:t>
            </w:r>
            <w:r w:rsidRPr="00E172C9">
              <w:rPr>
                <w:rFonts w:ascii="Arial" w:hAnsi="Arial" w:cs="Arial"/>
                <w:sz w:val="22"/>
                <w:szCs w:val="22"/>
              </w:rPr>
              <w:tab/>
              <w:t>Jei atliekama projekto vykdymo priežiūra, draudimo polise turi būti nurodyta, kad draudimo apsauga apima ir projekto vykdymo priežiūros darbus.</w:t>
            </w:r>
          </w:p>
          <w:p w14:paraId="58387740" w14:textId="77777777" w:rsidR="00E172C9" w:rsidRPr="00E172C9" w:rsidRDefault="00E172C9" w:rsidP="00AD78CE">
            <w:pPr>
              <w:jc w:val="both"/>
              <w:rPr>
                <w:rFonts w:ascii="Arial" w:hAnsi="Arial" w:cs="Arial"/>
                <w:sz w:val="22"/>
                <w:szCs w:val="22"/>
              </w:rPr>
            </w:pPr>
            <w:r w:rsidRPr="00E172C9">
              <w:rPr>
                <w:rFonts w:ascii="Arial" w:hAnsi="Arial" w:cs="Arial"/>
                <w:sz w:val="22"/>
                <w:szCs w:val="22"/>
              </w:rPr>
              <w:t>(v)</w:t>
            </w:r>
            <w:r w:rsidRPr="00E172C9">
              <w:rPr>
                <w:rFonts w:ascii="Arial" w:hAnsi="Arial" w:cs="Arial"/>
                <w:sz w:val="22"/>
                <w:szCs w:val="22"/>
              </w:rPr>
              <w:tab/>
              <w:t>Draudimo sutartyje pagal poreikį turi būti numatyta, kad netaikomas Taisyklių punktas Nr. 15.17.</w:t>
            </w:r>
          </w:p>
          <w:p w14:paraId="0943B96F" w14:textId="77777777" w:rsidR="00E172C9" w:rsidRPr="00E172C9" w:rsidRDefault="00E172C9" w:rsidP="00AD78CE">
            <w:pPr>
              <w:jc w:val="both"/>
              <w:rPr>
                <w:rFonts w:ascii="Arial" w:hAnsi="Arial" w:cs="Arial"/>
                <w:sz w:val="22"/>
                <w:szCs w:val="22"/>
              </w:rPr>
            </w:pPr>
            <w:r w:rsidRPr="00E172C9">
              <w:rPr>
                <w:rFonts w:ascii="Arial" w:hAnsi="Arial" w:cs="Arial"/>
                <w:sz w:val="22"/>
                <w:szCs w:val="22"/>
              </w:rPr>
              <w:lastRenderedPageBreak/>
              <w:t>2.</w:t>
            </w:r>
            <w:r w:rsidRPr="00E172C9">
              <w:rPr>
                <w:rFonts w:ascii="Arial" w:hAnsi="Arial" w:cs="Arial"/>
                <w:sz w:val="22"/>
                <w:szCs w:val="22"/>
              </w:rPr>
              <w:tab/>
              <w:t>Projektuotojas kartu su Statinio projektuotojo CA draudimo polisu privalo pateikti Užsakovui mokėjimo  pavedimo, patvirtinančio draudimo  įmokos(-ų)  ar jos(-ų)  dalies(-</w:t>
            </w:r>
            <w:proofErr w:type="spellStart"/>
            <w:r w:rsidRPr="00E172C9">
              <w:rPr>
                <w:rFonts w:ascii="Arial" w:hAnsi="Arial" w:cs="Arial"/>
                <w:sz w:val="22"/>
                <w:szCs w:val="22"/>
              </w:rPr>
              <w:t>ių</w:t>
            </w:r>
            <w:proofErr w:type="spellEnd"/>
            <w:r w:rsidRPr="00E172C9">
              <w:rPr>
                <w:rFonts w:ascii="Arial" w:hAnsi="Arial" w:cs="Arial"/>
                <w:sz w:val="22"/>
                <w:szCs w:val="22"/>
              </w:rPr>
              <w:t xml:space="preserve">)  sumokėjimą, patvirtintas kopijas. </w:t>
            </w:r>
          </w:p>
          <w:p w14:paraId="062D8004" w14:textId="312BF352" w:rsidR="00E172C9" w:rsidRPr="00E172C9" w:rsidRDefault="00E172C9" w:rsidP="00AD78CE">
            <w:pPr>
              <w:jc w:val="both"/>
              <w:rPr>
                <w:rFonts w:ascii="Arial" w:hAnsi="Arial" w:cs="Arial"/>
                <w:sz w:val="22"/>
                <w:szCs w:val="22"/>
              </w:rPr>
            </w:pPr>
            <w:r w:rsidRPr="00E172C9">
              <w:rPr>
                <w:rFonts w:ascii="Arial" w:hAnsi="Arial" w:cs="Arial"/>
                <w:sz w:val="22"/>
                <w:szCs w:val="22"/>
              </w:rPr>
              <w:t>3.</w:t>
            </w:r>
            <w:r w:rsidRPr="00E172C9">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w:t>
            </w:r>
            <w:r w:rsidR="00EC18C5" w:rsidRPr="00E172C9">
              <w:rPr>
                <w:rFonts w:ascii="Arial" w:hAnsi="Arial" w:cs="Arial"/>
                <w:sz w:val="22"/>
                <w:szCs w:val="22"/>
              </w:rPr>
              <w:t>dviem</w:t>
            </w:r>
            <w:r w:rsidRPr="00E172C9">
              <w:rPr>
                <w:rFonts w:ascii="Arial" w:hAnsi="Arial" w:cs="Arial"/>
                <w:sz w:val="22"/>
                <w:szCs w:val="22"/>
              </w:rPr>
              <w:t>) darbo dienoms iki atnaujinamos draudimo sutarties pabaigos pateikti Užsakovui naujam draudimo laikotarpiui sudarytos draudimo sutarties faktą patvirtinančius dokumentus</w:t>
            </w:r>
          </w:p>
          <w:p w14:paraId="1A94BEC5" w14:textId="77777777" w:rsidR="00E172C9" w:rsidRPr="00E172C9" w:rsidRDefault="00E172C9" w:rsidP="00AD78CE">
            <w:pPr>
              <w:jc w:val="both"/>
              <w:rPr>
                <w:rFonts w:ascii="Arial" w:hAnsi="Arial" w:cs="Arial"/>
                <w:sz w:val="22"/>
                <w:szCs w:val="22"/>
              </w:rPr>
            </w:pPr>
            <w:r w:rsidRPr="00E172C9">
              <w:rPr>
                <w:rFonts w:ascii="Arial" w:hAnsi="Arial" w:cs="Arial"/>
                <w:sz w:val="22"/>
                <w:szCs w:val="22"/>
              </w:rPr>
              <w:t>4.</w:t>
            </w:r>
            <w:r w:rsidRPr="00E172C9">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33F4D2B4" w14:textId="2C4BBEC3" w:rsidR="00EE3DB7" w:rsidRPr="00D066CA" w:rsidRDefault="00E172C9" w:rsidP="00AD78CE">
            <w:pPr>
              <w:jc w:val="both"/>
              <w:rPr>
                <w:rFonts w:ascii="Arial" w:hAnsi="Arial" w:cs="Arial"/>
                <w:sz w:val="22"/>
                <w:szCs w:val="22"/>
              </w:rPr>
            </w:pPr>
            <w:r w:rsidRPr="00E172C9">
              <w:rPr>
                <w:rFonts w:ascii="Arial" w:hAnsi="Arial" w:cs="Arial"/>
                <w:sz w:val="22"/>
                <w:szCs w:val="22"/>
              </w:rPr>
              <w:t>5.</w:t>
            </w:r>
            <w:r w:rsidRPr="00E172C9">
              <w:rPr>
                <w:rFonts w:ascii="Arial" w:hAnsi="Arial" w:cs="Arial"/>
                <w:sz w:val="22"/>
                <w:szCs w:val="22"/>
              </w:rPr>
              <w:tab/>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p>
          <w:p w14:paraId="524400D5" w14:textId="77777777" w:rsidR="00EE3DB7" w:rsidRDefault="00EE3DB7" w:rsidP="00AD78CE">
            <w:pPr>
              <w:jc w:val="both"/>
              <w:rPr>
                <w:rFonts w:ascii="Arial" w:hAnsi="Arial" w:cs="Arial"/>
                <w:sz w:val="22"/>
                <w:szCs w:val="22"/>
              </w:rPr>
            </w:pPr>
            <w:r w:rsidRPr="00D066CA">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p w14:paraId="15E0C31F" w14:textId="77777777" w:rsidR="00EE3DB7" w:rsidRDefault="00EE3DB7" w:rsidP="00AD78CE">
            <w:pPr>
              <w:jc w:val="both"/>
              <w:rPr>
                <w:rFonts w:ascii="Arial" w:hAnsi="Arial" w:cs="Arial"/>
                <w:b/>
                <w:bCs/>
                <w:sz w:val="22"/>
                <w:szCs w:val="22"/>
              </w:rPr>
            </w:pPr>
          </w:p>
          <w:p w14:paraId="6AAA4AA2" w14:textId="77777777" w:rsidR="00EE3DB7" w:rsidRPr="005C478E" w:rsidRDefault="00EE3DB7" w:rsidP="00AD78CE">
            <w:pPr>
              <w:jc w:val="both"/>
              <w:rPr>
                <w:rFonts w:ascii="Arial" w:hAnsi="Arial" w:cs="Arial"/>
                <w:iCs/>
                <w:sz w:val="22"/>
                <w:szCs w:val="22"/>
              </w:rPr>
            </w:pPr>
          </w:p>
          <w:p w14:paraId="21FE28E8" w14:textId="77777777" w:rsidR="00EE3DB7" w:rsidRPr="005C478E" w:rsidRDefault="00EE3DB7" w:rsidP="00AD78CE">
            <w:pPr>
              <w:jc w:val="both"/>
              <w:rPr>
                <w:rFonts w:ascii="Arial" w:hAnsi="Arial" w:cs="Arial"/>
                <w:b/>
                <w:bCs/>
                <w:i/>
                <w:sz w:val="22"/>
                <w:szCs w:val="22"/>
              </w:rPr>
            </w:pPr>
          </w:p>
        </w:tc>
      </w:tr>
      <w:tr w:rsidR="00EE3DB7" w:rsidRPr="00C80BC4" w14:paraId="0ED6C665" w14:textId="77777777" w:rsidTr="39CE4AC6">
        <w:tc>
          <w:tcPr>
            <w:tcW w:w="5235" w:type="dxa"/>
          </w:tcPr>
          <w:p w14:paraId="35974B16" w14:textId="77777777" w:rsidR="00EE3DB7" w:rsidRPr="00735D95" w:rsidRDefault="00EE3DB7" w:rsidP="003E3358">
            <w:pPr>
              <w:rPr>
                <w:rFonts w:ascii="Arial" w:hAnsi="Arial" w:cs="Arial"/>
                <w:sz w:val="22"/>
                <w:szCs w:val="22"/>
              </w:rPr>
            </w:pPr>
            <w:r w:rsidRPr="00735D95">
              <w:rPr>
                <w:rFonts w:ascii="Arial" w:hAnsi="Arial" w:cs="Arial"/>
                <w:sz w:val="22"/>
                <w:szCs w:val="22"/>
              </w:rPr>
              <w:lastRenderedPageBreak/>
              <w:t>4.2.Sutarties įvykdymo užtikrinimas</w:t>
            </w:r>
          </w:p>
        </w:tc>
        <w:tc>
          <w:tcPr>
            <w:tcW w:w="5235" w:type="dxa"/>
          </w:tcPr>
          <w:p w14:paraId="08285879" w14:textId="4F608BBF" w:rsidR="00EE3DB7" w:rsidRPr="00735D95" w:rsidRDefault="00A72DA6" w:rsidP="003E3358">
            <w:pPr>
              <w:rPr>
                <w:rFonts w:ascii="Arial" w:hAnsi="Arial" w:cs="Arial"/>
                <w:i/>
                <w:iCs/>
                <w:sz w:val="22"/>
                <w:szCs w:val="22"/>
              </w:rPr>
            </w:pPr>
            <w:sdt>
              <w:sdtPr>
                <w:rPr>
                  <w:rFonts w:ascii="Arial" w:hAnsi="Arial" w:cs="Arial"/>
                  <w:sz w:val="22"/>
                  <w:szCs w:val="22"/>
                </w:rPr>
                <w:id w:val="27151585"/>
                <w:placeholder>
                  <w:docPart w:val="A338391E0E7E4F0595112FBE17C8374D"/>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F5655C" w:rsidRPr="00735D95">
                  <w:rPr>
                    <w:rFonts w:ascii="Arial" w:hAnsi="Arial" w:cs="Arial"/>
                    <w:sz w:val="22"/>
                    <w:szCs w:val="22"/>
                  </w:rPr>
                  <w:t>Netaikoma</w:t>
                </w:r>
              </w:sdtContent>
            </w:sdt>
            <w:r w:rsidR="00A93F58" w:rsidRPr="00735D95">
              <w:rPr>
                <w:rFonts w:ascii="Arial" w:hAnsi="Arial" w:cs="Arial"/>
                <w:color w:val="0070C0"/>
                <w:sz w:val="22"/>
                <w:szCs w:val="22"/>
              </w:rPr>
              <w:t xml:space="preserve"> </w:t>
            </w:r>
          </w:p>
        </w:tc>
      </w:tr>
      <w:tr w:rsidR="00EE3DB7" w:rsidRPr="00735D95" w14:paraId="13FB1790" w14:textId="77777777" w:rsidTr="39CE4AC6">
        <w:tc>
          <w:tcPr>
            <w:tcW w:w="5235" w:type="dxa"/>
          </w:tcPr>
          <w:p w14:paraId="6085B927" w14:textId="77777777" w:rsidR="00EE3DB7" w:rsidRPr="00735D95" w:rsidRDefault="00EE3DB7" w:rsidP="003E3358">
            <w:pPr>
              <w:rPr>
                <w:rFonts w:ascii="Arial" w:hAnsi="Arial" w:cs="Arial"/>
                <w:sz w:val="22"/>
                <w:szCs w:val="22"/>
              </w:rPr>
            </w:pPr>
            <w:r w:rsidRPr="00735D95">
              <w:rPr>
                <w:rFonts w:ascii="Arial" w:hAnsi="Arial" w:cs="Arial"/>
                <w:sz w:val="22"/>
                <w:szCs w:val="22"/>
              </w:rPr>
              <w:t>4.3. Sutarties įvykdymo užtikrinimo vertė, pateikimo būdai ir terminas</w:t>
            </w:r>
          </w:p>
        </w:tc>
        <w:tc>
          <w:tcPr>
            <w:tcW w:w="5235" w:type="dxa"/>
          </w:tcPr>
          <w:p w14:paraId="08AA9AA3" w14:textId="5A7CAD52" w:rsidR="00EE3DB7" w:rsidRPr="00735D95" w:rsidRDefault="007355BA" w:rsidP="003E3358">
            <w:pPr>
              <w:rPr>
                <w:rFonts w:ascii="Arial" w:hAnsi="Arial" w:cs="Arial"/>
                <w:i/>
                <w:iCs/>
                <w:sz w:val="22"/>
                <w:szCs w:val="22"/>
              </w:rPr>
            </w:pPr>
            <w:r w:rsidRPr="00735D95">
              <w:rPr>
                <w:rFonts w:ascii="Arial" w:hAnsi="Arial" w:cs="Arial"/>
                <w:sz w:val="22"/>
                <w:szCs w:val="22"/>
              </w:rPr>
              <w:t>-</w:t>
            </w:r>
          </w:p>
        </w:tc>
      </w:tr>
      <w:tr w:rsidR="00EE3DB7" w:rsidRPr="005C478E" w14:paraId="6AF23E3C" w14:textId="77777777" w:rsidTr="39CE4AC6">
        <w:tc>
          <w:tcPr>
            <w:tcW w:w="5235" w:type="dxa"/>
          </w:tcPr>
          <w:p w14:paraId="22C3B992" w14:textId="77777777" w:rsidR="00EE3DB7" w:rsidRPr="005C478E" w:rsidRDefault="00EE3DB7" w:rsidP="003E3358">
            <w:pPr>
              <w:rPr>
                <w:rFonts w:ascii="Arial" w:hAnsi="Arial" w:cs="Arial"/>
                <w:sz w:val="22"/>
                <w:szCs w:val="22"/>
              </w:rPr>
            </w:pPr>
            <w:r w:rsidRPr="005C478E">
              <w:rPr>
                <w:rFonts w:ascii="Arial" w:hAnsi="Arial" w:cs="Arial"/>
                <w:sz w:val="22"/>
                <w:szCs w:val="22"/>
              </w:rPr>
              <w:t xml:space="preserve">4.4. Delspinigiai </w:t>
            </w:r>
          </w:p>
        </w:tc>
        <w:tc>
          <w:tcPr>
            <w:tcW w:w="5235" w:type="dxa"/>
          </w:tcPr>
          <w:p w14:paraId="49B2C9BD" w14:textId="77777777" w:rsidR="00EE3DB7" w:rsidRPr="005C478E" w:rsidRDefault="00EE3DB7" w:rsidP="003E3358">
            <w:pPr>
              <w:rPr>
                <w:rFonts w:ascii="Arial" w:hAnsi="Arial" w:cs="Arial"/>
                <w:sz w:val="22"/>
                <w:szCs w:val="22"/>
              </w:rPr>
            </w:pPr>
            <w:r w:rsidRPr="005C478E">
              <w:rPr>
                <w:rFonts w:ascii="Arial" w:hAnsi="Arial" w:cs="Arial"/>
                <w:sz w:val="22"/>
                <w:szCs w:val="22"/>
              </w:rPr>
              <w:t xml:space="preserve">Nurodyti Sutarties Bendrųjų sąlygų 10 p. </w:t>
            </w:r>
          </w:p>
        </w:tc>
      </w:tr>
      <w:tr w:rsidR="00EE3DB7" w:rsidRPr="00102518" w14:paraId="20C17593" w14:textId="77777777" w:rsidTr="39CE4AC6">
        <w:tc>
          <w:tcPr>
            <w:tcW w:w="5235" w:type="dxa"/>
          </w:tcPr>
          <w:p w14:paraId="6A4A772F" w14:textId="77777777" w:rsidR="00EE3DB7" w:rsidRPr="00102518" w:rsidRDefault="00EE3DB7" w:rsidP="003E3358">
            <w:pPr>
              <w:rPr>
                <w:rFonts w:ascii="Arial" w:hAnsi="Arial" w:cs="Arial"/>
                <w:sz w:val="22"/>
                <w:szCs w:val="22"/>
              </w:rPr>
            </w:pPr>
            <w:r w:rsidRPr="00102518">
              <w:rPr>
                <w:rFonts w:ascii="Arial" w:hAnsi="Arial" w:cs="Arial"/>
                <w:sz w:val="22"/>
                <w:szCs w:val="22"/>
              </w:rPr>
              <w:t>4.5. Bauda</w:t>
            </w:r>
          </w:p>
        </w:tc>
        <w:tc>
          <w:tcPr>
            <w:tcW w:w="5235" w:type="dxa"/>
          </w:tcPr>
          <w:p w14:paraId="45CB3BC9" w14:textId="621C3528" w:rsidR="00EE3DB7" w:rsidRPr="00102518" w:rsidRDefault="009805A0" w:rsidP="00E8220E">
            <w:pPr>
              <w:jc w:val="both"/>
              <w:rPr>
                <w:rFonts w:ascii="Arial" w:hAnsi="Arial" w:cs="Arial"/>
                <w:sz w:val="22"/>
                <w:szCs w:val="22"/>
              </w:rPr>
            </w:pPr>
            <w:r w:rsidRPr="00102518">
              <w:rPr>
                <w:rFonts w:ascii="Arial" w:hAnsi="Arial" w:cs="Arial"/>
                <w:sz w:val="22"/>
                <w:szCs w:val="22"/>
              </w:rPr>
              <w:t>Netaikoma</w:t>
            </w:r>
          </w:p>
        </w:tc>
      </w:tr>
      <w:tr w:rsidR="00EE3DB7" w:rsidRPr="00FD2E66" w14:paraId="58F97801" w14:textId="77777777" w:rsidTr="39CE4AC6">
        <w:tc>
          <w:tcPr>
            <w:tcW w:w="5235" w:type="dxa"/>
          </w:tcPr>
          <w:p w14:paraId="38C83CEE" w14:textId="77777777" w:rsidR="00EE3DB7" w:rsidRPr="00FD2E66" w:rsidRDefault="00EE3DB7" w:rsidP="003E3358">
            <w:pPr>
              <w:rPr>
                <w:rFonts w:ascii="Arial" w:hAnsi="Arial" w:cs="Arial"/>
                <w:sz w:val="22"/>
                <w:szCs w:val="22"/>
              </w:rPr>
            </w:pPr>
            <w:r w:rsidRPr="00FD2E66">
              <w:rPr>
                <w:rFonts w:ascii="Arial" w:hAnsi="Arial" w:cs="Arial"/>
                <w:sz w:val="22"/>
                <w:szCs w:val="22"/>
              </w:rPr>
              <w:t>4.6.Avansas</w:t>
            </w:r>
          </w:p>
        </w:tc>
        <w:tc>
          <w:tcPr>
            <w:tcW w:w="5235" w:type="dxa"/>
          </w:tcPr>
          <w:p w14:paraId="74D63699" w14:textId="6656B27A" w:rsidR="00EE3DB7" w:rsidRPr="00FD2E66" w:rsidRDefault="00A72DA6" w:rsidP="003E3358">
            <w:pPr>
              <w:rPr>
                <w:rFonts w:ascii="Arial" w:hAnsi="Arial" w:cs="Arial"/>
                <w:i/>
                <w:iCs/>
                <w:sz w:val="22"/>
                <w:szCs w:val="22"/>
              </w:rPr>
            </w:pPr>
            <w:sdt>
              <w:sdtPr>
                <w:rPr>
                  <w:rFonts w:ascii="Arial" w:hAnsi="Arial" w:cs="Arial"/>
                  <w:sz w:val="22"/>
                  <w:szCs w:val="22"/>
                </w:rPr>
                <w:id w:val="1203137013"/>
                <w:placeholder>
                  <w:docPart w:val="C802290A05734EACA6188FA067BD2215"/>
                </w:placeholder>
                <w:comboBox>
                  <w:listItem w:displayText="PASIRINKTI" w:value="PASIRINKTI"/>
                  <w:listItem w:displayText="Taikoma" w:value="Taikoma"/>
                  <w:listItem w:displayText="Netaikoma" w:value="Netaikoma"/>
                </w:comboBox>
              </w:sdtPr>
              <w:sdtEndPr/>
              <w:sdtContent>
                <w:r w:rsidR="009805A0" w:rsidRPr="00FD2E66">
                  <w:rPr>
                    <w:rFonts w:ascii="Arial" w:hAnsi="Arial" w:cs="Arial"/>
                    <w:sz w:val="22"/>
                    <w:szCs w:val="22"/>
                  </w:rPr>
                  <w:t>Taikoma</w:t>
                </w:r>
              </w:sdtContent>
            </w:sdt>
          </w:p>
        </w:tc>
      </w:tr>
      <w:tr w:rsidR="00EE3DB7" w:rsidRPr="00FD2E66" w14:paraId="3280B30A" w14:textId="77777777" w:rsidTr="39CE4AC6">
        <w:tc>
          <w:tcPr>
            <w:tcW w:w="5235" w:type="dxa"/>
          </w:tcPr>
          <w:p w14:paraId="757D91E8" w14:textId="77777777" w:rsidR="00EE3DB7" w:rsidRPr="00FD2E66" w:rsidRDefault="00EE3DB7" w:rsidP="003E3358">
            <w:pPr>
              <w:rPr>
                <w:rFonts w:ascii="Arial" w:hAnsi="Arial" w:cs="Arial"/>
                <w:sz w:val="22"/>
                <w:szCs w:val="22"/>
              </w:rPr>
            </w:pPr>
            <w:r w:rsidRPr="00FD2E66">
              <w:rPr>
                <w:rFonts w:ascii="Arial" w:hAnsi="Arial" w:cs="Arial"/>
                <w:sz w:val="22"/>
                <w:szCs w:val="22"/>
              </w:rPr>
              <w:t>4.7.Avanso suma</w:t>
            </w:r>
          </w:p>
        </w:tc>
        <w:tc>
          <w:tcPr>
            <w:tcW w:w="5235" w:type="dxa"/>
          </w:tcPr>
          <w:p w14:paraId="6D535F6C" w14:textId="0C202FE5" w:rsidR="00EE3DB7" w:rsidRPr="00FD2E66" w:rsidRDefault="00696D2F" w:rsidP="003E3358">
            <w:pPr>
              <w:jc w:val="both"/>
              <w:rPr>
                <w:rFonts w:ascii="Arial" w:eastAsia="Arial" w:hAnsi="Arial" w:cs="Arial"/>
                <w:sz w:val="22"/>
                <w:szCs w:val="22"/>
              </w:rPr>
            </w:pPr>
            <w:r w:rsidRPr="39CE4AC6">
              <w:rPr>
                <w:rFonts w:ascii="Arial" w:eastAsia="Arial" w:hAnsi="Arial" w:cs="Arial"/>
                <w:sz w:val="22"/>
                <w:szCs w:val="22"/>
              </w:rPr>
              <w:t>Projektuotojui pageidaujant, gali būti mokamas iki 20  proc. Avansas nuo Sutarties I</w:t>
            </w:r>
            <w:r w:rsidR="323968AB" w:rsidRPr="39CE4AC6">
              <w:rPr>
                <w:rFonts w:ascii="Arial" w:eastAsia="Arial" w:hAnsi="Arial" w:cs="Arial"/>
                <w:sz w:val="22"/>
                <w:szCs w:val="22"/>
              </w:rPr>
              <w:t xml:space="preserve"> ir</w:t>
            </w:r>
            <w:r w:rsidRPr="39CE4AC6">
              <w:rPr>
                <w:rFonts w:ascii="Arial" w:eastAsia="Arial" w:hAnsi="Arial" w:cs="Arial"/>
                <w:sz w:val="22"/>
                <w:szCs w:val="22"/>
              </w:rPr>
              <w:t xml:space="preserve"> II etapų bendros kainos be PVM tuo atveju, jeigu jis pateikia Sutarties sąlygas atitinkantį Avansinio mokėjimo užtikrinimą bei įgyvendina kitus Sutartyje numatytus reikalavimus.</w:t>
            </w:r>
          </w:p>
        </w:tc>
      </w:tr>
      <w:tr w:rsidR="00EE3DB7" w:rsidRPr="005C478E" w14:paraId="5938DA4C" w14:textId="77777777" w:rsidTr="39CE4AC6">
        <w:tc>
          <w:tcPr>
            <w:tcW w:w="5235" w:type="dxa"/>
          </w:tcPr>
          <w:p w14:paraId="0E614367" w14:textId="77777777" w:rsidR="00EE3DB7" w:rsidRPr="005C478E" w:rsidRDefault="00EE3DB7" w:rsidP="003E3358">
            <w:pPr>
              <w:rPr>
                <w:rFonts w:ascii="Arial" w:hAnsi="Arial" w:cs="Arial"/>
                <w:sz w:val="22"/>
                <w:szCs w:val="22"/>
              </w:rPr>
            </w:pPr>
            <w:r w:rsidRPr="005C478E">
              <w:rPr>
                <w:rFonts w:ascii="Arial" w:hAnsi="Arial" w:cs="Arial"/>
                <w:sz w:val="22"/>
                <w:szCs w:val="22"/>
              </w:rPr>
              <w:t>4.8. Avanso mokėjimo sąlygos terminas</w:t>
            </w:r>
          </w:p>
        </w:tc>
        <w:tc>
          <w:tcPr>
            <w:tcW w:w="5235" w:type="dxa"/>
          </w:tcPr>
          <w:p w14:paraId="624D261B" w14:textId="77777777" w:rsidR="00FF5D94" w:rsidRDefault="00EE3DB7" w:rsidP="128F5CFC">
            <w:pPr>
              <w:jc w:val="both"/>
              <w:rPr>
                <w:rFonts w:ascii="Arial" w:eastAsia="Arial" w:hAnsi="Arial" w:cs="Arial"/>
                <w:sz w:val="22"/>
                <w:szCs w:val="22"/>
              </w:rPr>
            </w:pPr>
            <w:r w:rsidRPr="005C478E">
              <w:rPr>
                <w:rFonts w:ascii="Arial" w:eastAsia="Arial" w:hAnsi="Arial" w:cs="Arial"/>
                <w:sz w:val="22"/>
                <w:szCs w:val="22"/>
              </w:rPr>
              <w:t>1. P</w:t>
            </w:r>
            <w:r w:rsidRPr="005C478E">
              <w:rPr>
                <w:rFonts w:ascii="Arial" w:hAnsi="Arial" w:cs="Arial"/>
                <w:sz w:val="22"/>
                <w:szCs w:val="22"/>
              </w:rPr>
              <w:t>rojektuotojas</w:t>
            </w:r>
            <w:r w:rsidR="003813C4">
              <w:rPr>
                <w:rFonts w:ascii="Arial" w:hAnsi="Arial" w:cs="Arial"/>
                <w:sz w:val="22"/>
                <w:szCs w:val="22"/>
              </w:rPr>
              <w:t>, pageidaujantis gauti avansą,</w:t>
            </w:r>
            <w:r w:rsidRPr="005C478E">
              <w:rPr>
                <w:rFonts w:ascii="Arial" w:hAnsi="Arial" w:cs="Arial"/>
              </w:rPr>
              <w:t xml:space="preserve"> </w:t>
            </w:r>
            <w:r w:rsidR="003813C4" w:rsidRPr="003813C4">
              <w:rPr>
                <w:rFonts w:ascii="Arial" w:eastAsia="Arial" w:hAnsi="Arial" w:cs="Arial"/>
                <w:sz w:val="22"/>
                <w:szCs w:val="22"/>
              </w:rPr>
              <w:t>privalo</w:t>
            </w:r>
            <w:r w:rsidRPr="003813C4">
              <w:rPr>
                <w:rFonts w:ascii="Arial" w:eastAsia="Arial" w:hAnsi="Arial" w:cs="Arial"/>
                <w:sz w:val="22"/>
                <w:szCs w:val="22"/>
              </w:rPr>
              <w:t xml:space="preserve"> </w:t>
            </w:r>
            <w:r w:rsidR="50C5847A" w:rsidRPr="37823619">
              <w:rPr>
                <w:rFonts w:ascii="Arial" w:eastAsia="Arial" w:hAnsi="Arial" w:cs="Arial"/>
                <w:sz w:val="22"/>
                <w:szCs w:val="22"/>
              </w:rPr>
              <w:t>ne vėliau kaip per 5 (</w:t>
            </w:r>
            <w:r w:rsidR="50C5847A" w:rsidRPr="08A2EE00">
              <w:rPr>
                <w:rFonts w:ascii="Arial" w:eastAsia="Arial" w:hAnsi="Arial" w:cs="Arial"/>
                <w:sz w:val="22"/>
                <w:szCs w:val="22"/>
              </w:rPr>
              <w:t xml:space="preserve">penkias) </w:t>
            </w:r>
            <w:r w:rsidR="50C5847A" w:rsidRPr="1B7769F1">
              <w:rPr>
                <w:rFonts w:ascii="Arial" w:eastAsia="Arial" w:hAnsi="Arial" w:cs="Arial"/>
                <w:sz w:val="22"/>
                <w:szCs w:val="22"/>
              </w:rPr>
              <w:t xml:space="preserve">kalendorines </w:t>
            </w:r>
            <w:r w:rsidR="50C5847A" w:rsidRPr="4C8A41FD">
              <w:rPr>
                <w:rFonts w:ascii="Arial" w:eastAsia="Arial" w:hAnsi="Arial" w:cs="Arial"/>
                <w:sz w:val="22"/>
                <w:szCs w:val="22"/>
              </w:rPr>
              <w:lastRenderedPageBreak/>
              <w:t xml:space="preserve">dienas </w:t>
            </w:r>
            <w:r w:rsidR="50C5847A" w:rsidRPr="6ADDF4D8">
              <w:rPr>
                <w:rFonts w:ascii="Arial" w:eastAsia="Arial" w:hAnsi="Arial" w:cs="Arial"/>
                <w:sz w:val="22"/>
                <w:szCs w:val="22"/>
              </w:rPr>
              <w:t xml:space="preserve">nuo Sutarties įsigaliojimo </w:t>
            </w:r>
            <w:r w:rsidR="50C5847A" w:rsidRPr="573C1248">
              <w:rPr>
                <w:rFonts w:ascii="Arial" w:eastAsia="Arial" w:hAnsi="Arial" w:cs="Arial"/>
                <w:sz w:val="22"/>
                <w:szCs w:val="22"/>
              </w:rPr>
              <w:t>raštu pa</w:t>
            </w:r>
            <w:r w:rsidR="5708B47F" w:rsidRPr="573C1248">
              <w:rPr>
                <w:rFonts w:ascii="Arial" w:eastAsia="Arial" w:hAnsi="Arial" w:cs="Arial"/>
                <w:sz w:val="22"/>
                <w:szCs w:val="22"/>
              </w:rPr>
              <w:t xml:space="preserve">teikti Užsakovui </w:t>
            </w:r>
            <w:r w:rsidR="5708B47F" w:rsidRPr="0B37AA18">
              <w:rPr>
                <w:rFonts w:ascii="Arial" w:eastAsia="Arial" w:hAnsi="Arial" w:cs="Arial"/>
                <w:sz w:val="22"/>
                <w:szCs w:val="22"/>
              </w:rPr>
              <w:t xml:space="preserve">prašymą dėl avanso </w:t>
            </w:r>
            <w:r w:rsidR="5708B47F" w:rsidRPr="0A352487">
              <w:rPr>
                <w:rFonts w:ascii="Arial" w:eastAsia="Arial" w:hAnsi="Arial" w:cs="Arial"/>
                <w:sz w:val="22"/>
                <w:szCs w:val="22"/>
              </w:rPr>
              <w:t xml:space="preserve">išmokėjimo. </w:t>
            </w:r>
            <w:r w:rsidR="61D9F226" w:rsidRPr="2EEC1157">
              <w:rPr>
                <w:rFonts w:ascii="Arial" w:eastAsia="Arial" w:hAnsi="Arial" w:cs="Arial"/>
                <w:sz w:val="22"/>
                <w:szCs w:val="22"/>
              </w:rPr>
              <w:t xml:space="preserve"> </w:t>
            </w:r>
          </w:p>
          <w:p w14:paraId="2AE53EC1" w14:textId="3A90DBCD" w:rsidR="00EE3DB7" w:rsidRPr="00887655" w:rsidRDefault="00EE3DB7" w:rsidP="128F5CFC">
            <w:pPr>
              <w:jc w:val="both"/>
              <w:rPr>
                <w:rFonts w:ascii="Arial" w:eastAsia="Arial" w:hAnsi="Arial" w:cs="Arial"/>
                <w:sz w:val="22"/>
                <w:szCs w:val="22"/>
              </w:rPr>
            </w:pPr>
            <w:r w:rsidRPr="005C478E">
              <w:rPr>
                <w:rFonts w:ascii="Arial" w:eastAsia="Arial" w:hAnsi="Arial" w:cs="Arial"/>
                <w:sz w:val="22"/>
                <w:szCs w:val="22"/>
              </w:rPr>
              <w:t xml:space="preserve">2. Avansinis mokėjimas privalo būti užtikrintas pirmo pareikalavimo banko garantija  / draudimo bendrovės ar kredito unijos laidavimo draudimo raštu (toliau – laidavimo raštas). Avansinio mokėjimo užtikrinimo dydis  ­– 100 procentų  nuo pageidaujamos gauti Avansinio mokėjimo sumos. </w:t>
            </w:r>
          </w:p>
          <w:p w14:paraId="6184174A" w14:textId="354B34CE" w:rsidR="00EE3DB7" w:rsidRPr="00887655" w:rsidRDefault="669FCB30" w:rsidP="1B03B177">
            <w:pPr>
              <w:jc w:val="both"/>
              <w:rPr>
                <w:rFonts w:ascii="Arial" w:eastAsia="Arial" w:hAnsi="Arial" w:cs="Arial"/>
                <w:sz w:val="22"/>
                <w:szCs w:val="22"/>
              </w:rPr>
            </w:pPr>
            <w:r w:rsidRPr="1B03B177">
              <w:rPr>
                <w:rFonts w:ascii="Arial" w:eastAsia="Segoe UI" w:hAnsi="Arial" w:cs="Arial"/>
                <w:sz w:val="22"/>
                <w:szCs w:val="22"/>
              </w:rPr>
              <w:t>Avansinis mokėjimas išmokamas tik po to, kai Projektuotojas pateikia avansinio mokėjimo užtikrinimą, atitinkantį Sutarties reikalavimus.</w:t>
            </w:r>
          </w:p>
          <w:p w14:paraId="2235DB98" w14:textId="09380763"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3. Į banko garantiją ar laidavimo raštą ar (ir) Projektuotojo ir banko garantijos, laidavimo raštą išdavusio subjekto sutartį (susitarimą) dėl banko garantijos ar laidavimo rašto išdavimo turi būti įtraukta nuostatos, kad šalių ginčai sprendžiami Lietuvos Respublikos teisės aktų nustatyta tvarka, Lietuvos Respublikos teismuose;</w:t>
            </w:r>
          </w:p>
          <w:p w14:paraId="21EF2CBA" w14:textId="205EE953"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 xml:space="preserve">-    banko garantą ar laidavimo raštą išdavęs subjektas privalo neatšaukiamai ir besąlygiškai įsipareigoti ne vėliau kaip per 15 (penkiolika) kalendorinių dienų nuo Užsakovo raštiško pranešimo gavimo apie Sutarties neįvykdymą ar Sutarties nutraukimą (draudžiama užtikrinimo garante (laidavime) kelti bet kokias papildomas sąlygas dėl išmokėjimo) sumokėti Užsakovui sumą, neviršijančią išmokėto avanso sumos ir užtikrinimo sumos, pinigus pervedant į Užsakovo nurodytą sąskaitą. </w:t>
            </w:r>
          </w:p>
          <w:p w14:paraId="3DC46C0C" w14:textId="3F267FEC"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 xml:space="preserve">- Negali būti nurodyta, kad banko garantiją ar laidavimo raštą išdavęs subjektas atsako tik už tiesioginių nuostolių atlyginimą. </w:t>
            </w:r>
          </w:p>
          <w:p w14:paraId="7A722558" w14:textId="07AD5A0D"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 xml:space="preserve">- Banko garantiją ar laidavimo raštą išdavęs subjektas neturi teisės reikalauti, kad Užsakovas pagrįstų savo reikalavimą. Užsakovas pranešime nurodys, kad avanso užtikrinimo suma jam priklauso dėl to, kad Projektuotojas iš dalies ar visiškai neįvykdė Sutarties sąlygų ir (arba) ji buvo nutraukta, ir Projektuotojas negrąžino avanso. </w:t>
            </w:r>
          </w:p>
          <w:p w14:paraId="4C05F43A" w14:textId="6C82C38D"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 Avansinio mokėjimo užtikrinimas turi atitikti visus Sutarties reikalavimus iki Projektuotojo pilno sutartinių įsipareigojimų. Jis negali būti keičiamas Projektuotojo ar (ir) jį išdavusio subjekto be rašytinio Užsakovo sutikimo.</w:t>
            </w:r>
          </w:p>
          <w:p w14:paraId="2F754D60" w14:textId="308B0496"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 Avansinio mokėjimo užtikrinimo galiojimo terminas privalo būti ne trumpesnis nei Projektuotojo visų sutartinių įsipareigojimų, kurių vykdymui buvo išmokėtas avansas, įskaitant, bet neapsiribojant, su šių įsipareigojimų vykdymu susijusių netesybų mokėjimu, pabaiga.</w:t>
            </w:r>
          </w:p>
          <w:p w14:paraId="02246E83" w14:textId="6A461B47"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 xml:space="preserve"> </w:t>
            </w:r>
          </w:p>
          <w:p w14:paraId="7DAF8F44" w14:textId="63C1B50F"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lastRenderedPageBreak/>
              <w:t xml:space="preserve">Avansinio mokėjimo užtikrinimo dokumentams </w:t>
            </w:r>
            <w:proofErr w:type="spellStart"/>
            <w:r w:rsidRPr="1B03B177">
              <w:rPr>
                <w:rFonts w:ascii="Arial" w:eastAsia="Arial" w:hAnsi="Arial" w:cs="Arial"/>
                <w:i/>
                <w:iCs/>
                <w:color w:val="000000" w:themeColor="text1"/>
                <w:sz w:val="22"/>
                <w:szCs w:val="22"/>
              </w:rPr>
              <w:t>mutatis</w:t>
            </w:r>
            <w:proofErr w:type="spellEnd"/>
            <w:r w:rsidRPr="1B03B177">
              <w:rPr>
                <w:rFonts w:ascii="Arial" w:eastAsia="Arial" w:hAnsi="Arial" w:cs="Arial"/>
                <w:i/>
                <w:iCs/>
                <w:color w:val="000000" w:themeColor="text1"/>
                <w:sz w:val="22"/>
                <w:szCs w:val="22"/>
              </w:rPr>
              <w:t xml:space="preserve"> </w:t>
            </w:r>
            <w:proofErr w:type="spellStart"/>
            <w:r w:rsidRPr="1B03B177">
              <w:rPr>
                <w:rFonts w:ascii="Arial" w:eastAsia="Arial" w:hAnsi="Arial" w:cs="Arial"/>
                <w:i/>
                <w:iCs/>
                <w:color w:val="000000" w:themeColor="text1"/>
                <w:sz w:val="22"/>
                <w:szCs w:val="22"/>
              </w:rPr>
              <w:t>mutandis</w:t>
            </w:r>
            <w:proofErr w:type="spellEnd"/>
            <w:r w:rsidRPr="1B03B177">
              <w:rPr>
                <w:rFonts w:ascii="Arial" w:eastAsia="Arial" w:hAnsi="Arial" w:cs="Arial"/>
                <w:color w:val="000000" w:themeColor="text1"/>
                <w:sz w:val="22"/>
                <w:szCs w:val="22"/>
              </w:rPr>
              <w:t xml:space="preserve"> taikomos Sutarties Bendrųjų sąlygų 7 skyriaus nuostatos. </w:t>
            </w:r>
          </w:p>
          <w:p w14:paraId="329A85BA" w14:textId="7751D736"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 xml:space="preserve"> </w:t>
            </w:r>
          </w:p>
          <w:p w14:paraId="38262D92" w14:textId="658CB05E"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Avansinio mokėjimo užtikrinimas, neatitinkantis šiame Sutarties skyriuje nustatytų reikalavimų, nebus priimamas ir avansas nebus išmokamas.</w:t>
            </w:r>
          </w:p>
          <w:p w14:paraId="696C7078" w14:textId="7CEC5B98"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4. Jei iki Projektuotojo pilno sutartinių įsipareigojimų, kurių vykdymui buvo išmokėtas avansas, įvykdymo Avansinio mokėjimo užtikrinimas pasibaigia ar nustoja galioti dėl kitų priežasčių, ar pratęsiamas Sutarties galiojimo terminas, dėl ko turi būti pratęstas Avansinio mokėjimo užtikrinimo galiojimas, Projektuotojas privalo pratęsti ar pateikti naują Avansinio mokėjimo užtikrinimą, atitinkantį visus Sutarties reikalavimus, iki esamo Avansinio mokėjimo užtikrinimo galiojimo pabaigos.</w:t>
            </w:r>
          </w:p>
          <w:p w14:paraId="6CC7A5B8" w14:textId="13F063F6"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 xml:space="preserve">5. Projektuotojas įsipareigoja ne vėliau kaip per 10 (dešimt) kalendorinių dienų nuo fakto paaiškėjimo ar nuo Užsakovo pareikalavimo dienos pateikti banko garantiją, laidavimo raštą atitinkančius Sutartyje nustatytus reikalavimus, jei Sutarties vykdymo metu paaiškėtų, kad banko garantiją, laidavimo raštą išdavęs subjektas nebeatitinka Sutartyje keliamų reikalavimų. Projektuotojui pažeidus šį punktą, Užsakovas įgyja teisę nutraukti Sutartį dėl Projektuotojo kaltės, o Projektuotojui kyla pareiga grąžinti Avansą. </w:t>
            </w:r>
          </w:p>
          <w:p w14:paraId="21B352BA" w14:textId="53EC3DBF" w:rsidR="6F122E94" w:rsidRDefault="6F122E94" w:rsidP="1B03B177">
            <w:pPr>
              <w:tabs>
                <w:tab w:val="left" w:pos="910"/>
              </w:tabs>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6. Projektuotojui nesilaikant bent vieno iš nurodytų reikalavimų, Užsakovas įgyja teisę nutraukti Sutartį dėl Projektuotojo kaltės, o Projektuotojui kyla pareiga grąžinti Avansą.</w:t>
            </w:r>
          </w:p>
          <w:p w14:paraId="3AC3AADC" w14:textId="5D3D6F63"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7</w:t>
            </w:r>
            <w:r w:rsidRPr="1B03B177">
              <w:rPr>
                <w:rFonts w:ascii="Arial" w:eastAsia="Arial" w:hAnsi="Arial" w:cs="Arial"/>
                <w:color w:val="000000" w:themeColor="text1"/>
              </w:rPr>
              <w:t xml:space="preserve">. </w:t>
            </w:r>
            <w:r w:rsidRPr="1B03B177">
              <w:rPr>
                <w:rFonts w:ascii="Arial" w:eastAsia="Arial" w:hAnsi="Arial" w:cs="Arial"/>
                <w:color w:val="000000" w:themeColor="text1"/>
                <w:sz w:val="22"/>
                <w:szCs w:val="22"/>
              </w:rPr>
              <w:t>Nutraukus Sutartį, Projektuotojas privalo grąžinti Užsakovui gautą avansą per 7 (septynias) darbo dienas (jeigu dalis Paslaugų suteikta ir priimta ir Užsakovas gali Paslaugomis naudotis pagal paskirtį – grąžinama ta avanso dalis, kuri viršija Užsakovo priimtų Paslaugų kainą). Jei Projektuotojas negrąžina gauto avanso, Projektuotojui taikomos 0,05 procento dydžio palūkanos, skaičiuojamos nuo vėluojamo grąžinti avanso, už kiekvieną vėlavimo dieną, skaičiuojamą nuo kitos dienos po termino, kai Projektuotojas privalėjo grąžinti avansą ar jo dalį, bei pasinaudoja Avansinio mokėjimo užtikrinimu.</w:t>
            </w:r>
          </w:p>
          <w:p w14:paraId="4380E8A2" w14:textId="14107C7B"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8.</w:t>
            </w:r>
            <w:r w:rsidRPr="1B03B177">
              <w:rPr>
                <w:rFonts w:ascii="Arial" w:eastAsia="Arial" w:hAnsi="Arial" w:cs="Arial"/>
                <w:color w:val="000000" w:themeColor="text1"/>
                <w:sz w:val="22"/>
                <w:szCs w:val="22"/>
                <w:lang w:val="lt"/>
              </w:rPr>
              <w:t xml:space="preserve"> Išmokėtas avansas išskaičiuojamas i</w:t>
            </w:r>
            <w:r w:rsidRPr="1B03B177">
              <w:rPr>
                <w:rFonts w:ascii="Arial" w:eastAsia="Arial" w:hAnsi="Arial" w:cs="Arial"/>
                <w:color w:val="000000" w:themeColor="text1"/>
                <w:sz w:val="22"/>
                <w:szCs w:val="22"/>
                <w:u w:val="single"/>
                <w:lang w:val="lt"/>
              </w:rPr>
              <w:t>š kiekvienos</w:t>
            </w:r>
            <w:r w:rsidRPr="1B03B177">
              <w:rPr>
                <w:rFonts w:ascii="Arial" w:eastAsia="Arial" w:hAnsi="Arial" w:cs="Arial"/>
                <w:color w:val="000000" w:themeColor="text1"/>
                <w:sz w:val="22"/>
                <w:szCs w:val="22"/>
                <w:lang w:val="lt"/>
              </w:rPr>
              <w:t xml:space="preserve"> Projektuotojui pagal jo pateiktą sąskaitą mokėtinos sumos tik už tuos paslaugų etapus, kuriems jis buvo išmokėtas. Iš kiekvienos tokios mokėtinos sumos išskaičiuojamas toks pats procentas, kokio dydžio avansas buvo išmokėtas nuo atitinkamų etapų kainos. Pavyzdžiui, jeigu avansas buvo išmokėtas 30 proc. dydžio, iš kiekvienos už šiuos paslaugų etapus mokėtinos sumos išskaičiuojama po 30 proc. </w:t>
            </w:r>
            <w:r w:rsidRPr="1B03B177">
              <w:rPr>
                <w:rFonts w:ascii="Arial" w:eastAsia="Arial" w:hAnsi="Arial" w:cs="Arial"/>
                <w:color w:val="000000" w:themeColor="text1"/>
                <w:sz w:val="22"/>
                <w:szCs w:val="22"/>
                <w:lang w:val="lt"/>
              </w:rPr>
              <w:lastRenderedPageBreak/>
              <w:t xml:space="preserve">Išskaitymas taikomas iki visiško avanso išskaitymo, bet ne ilgiau kaip iki šių paslaugų etapų pabaigos. </w:t>
            </w:r>
            <w:r w:rsidRPr="1B03B177">
              <w:rPr>
                <w:rFonts w:ascii="Arial" w:eastAsia="Arial" w:hAnsi="Arial" w:cs="Arial"/>
                <w:color w:val="000000" w:themeColor="text1"/>
                <w:sz w:val="22"/>
                <w:szCs w:val="22"/>
              </w:rPr>
              <w:t xml:space="preserve">Užsakovas sumoka projektuotojui avansą pagal Projektuotojo pateiktą išankstinio mokėjimo sąskaitą ne vėliau kaip per 60 (šešiasdešimt) kalendorinių) dienų nuo išankstinio mokėjimo sąskaitos ir Avansinio mokėjimo užtikrinimo visai prašomo avanso sumai gavimo dienos, bet  ne anksčiau kaip po Sutarties įsigaliojimo. Iš ankstinio mokėjimo sąskaitai </w:t>
            </w:r>
            <w:proofErr w:type="spellStart"/>
            <w:r w:rsidRPr="1B03B177">
              <w:rPr>
                <w:rFonts w:ascii="Arial" w:eastAsia="Arial" w:hAnsi="Arial" w:cs="Arial"/>
                <w:i/>
                <w:iCs/>
                <w:color w:val="000000" w:themeColor="text1"/>
                <w:sz w:val="22"/>
                <w:szCs w:val="22"/>
              </w:rPr>
              <w:t>mutatis</w:t>
            </w:r>
            <w:proofErr w:type="spellEnd"/>
            <w:r w:rsidRPr="1B03B177">
              <w:rPr>
                <w:rFonts w:ascii="Arial" w:eastAsia="Arial" w:hAnsi="Arial" w:cs="Arial"/>
                <w:i/>
                <w:iCs/>
                <w:color w:val="000000" w:themeColor="text1"/>
                <w:sz w:val="22"/>
                <w:szCs w:val="22"/>
              </w:rPr>
              <w:t xml:space="preserve"> </w:t>
            </w:r>
            <w:proofErr w:type="spellStart"/>
            <w:r w:rsidRPr="1B03B177">
              <w:rPr>
                <w:rFonts w:ascii="Arial" w:eastAsia="Arial" w:hAnsi="Arial" w:cs="Arial"/>
                <w:i/>
                <w:iCs/>
                <w:color w:val="000000" w:themeColor="text1"/>
                <w:sz w:val="22"/>
                <w:szCs w:val="22"/>
              </w:rPr>
              <w:t>mutandis</w:t>
            </w:r>
            <w:proofErr w:type="spellEnd"/>
            <w:r w:rsidRPr="1B03B177">
              <w:rPr>
                <w:rFonts w:ascii="Arial" w:eastAsia="Arial" w:hAnsi="Arial" w:cs="Arial"/>
                <w:color w:val="000000" w:themeColor="text1"/>
                <w:sz w:val="22"/>
                <w:szCs w:val="22"/>
              </w:rPr>
              <w:t xml:space="preserve"> taikomos Sutarties Bendrųjų sąlygų 9 skyriaus nuostatos.</w:t>
            </w:r>
          </w:p>
          <w:p w14:paraId="7D39B4B0" w14:textId="237252B3" w:rsidR="6F122E94" w:rsidRDefault="6F122E94" w:rsidP="1B03B177">
            <w:pPr>
              <w:jc w:val="both"/>
              <w:rPr>
                <w:rFonts w:ascii="Arial" w:eastAsia="Arial" w:hAnsi="Arial" w:cs="Arial"/>
                <w:color w:val="000000" w:themeColor="text1"/>
                <w:sz w:val="22"/>
                <w:szCs w:val="22"/>
              </w:rPr>
            </w:pPr>
            <w:r w:rsidRPr="1B03B177">
              <w:rPr>
                <w:rFonts w:ascii="Arial" w:eastAsia="Arial" w:hAnsi="Arial" w:cs="Arial"/>
                <w:color w:val="000000" w:themeColor="text1"/>
                <w:sz w:val="22"/>
                <w:szCs w:val="22"/>
              </w:rPr>
              <w:t>9</w:t>
            </w:r>
            <w:r w:rsidRPr="1B03B177">
              <w:rPr>
                <w:rFonts w:ascii="Arial" w:eastAsia="Arial" w:hAnsi="Arial" w:cs="Arial"/>
                <w:color w:val="000000" w:themeColor="text1"/>
              </w:rPr>
              <w:t xml:space="preserve">. </w:t>
            </w:r>
            <w:r w:rsidRPr="1B03B177">
              <w:rPr>
                <w:rFonts w:ascii="Arial" w:eastAsia="Arial" w:hAnsi="Arial" w:cs="Arial"/>
                <w:color w:val="000000" w:themeColor="text1"/>
                <w:sz w:val="22"/>
                <w:szCs w:val="22"/>
              </w:rPr>
              <w:t>Avansinio mokėjimo užtikrinimas Projektuotojui grąžinamas per 30 (trisdešimt) kalendorinių dienų po Projektuotojo pilno sutartinių įsipareigojimų,</w:t>
            </w:r>
            <w:r w:rsidRPr="1B03B177">
              <w:rPr>
                <w:rFonts w:ascii="Arial" w:eastAsia="Arial" w:hAnsi="Arial" w:cs="Arial"/>
                <w:color w:val="000000" w:themeColor="text1"/>
                <w:sz w:val="22"/>
                <w:szCs w:val="22"/>
                <w:lang w:val="lt"/>
              </w:rPr>
              <w:t xml:space="preserve"> kurių vykdymui buvo išmokėtas avansas,</w:t>
            </w:r>
            <w:r w:rsidRPr="1B03B177">
              <w:rPr>
                <w:rFonts w:ascii="Arial" w:eastAsia="Arial" w:hAnsi="Arial" w:cs="Arial"/>
                <w:color w:val="000000" w:themeColor="text1"/>
                <w:sz w:val="22"/>
                <w:szCs w:val="22"/>
              </w:rPr>
              <w:t xml:space="preserve"> įvykdymo ir Projektuotojo pareikalavimo.</w:t>
            </w:r>
          </w:p>
          <w:p w14:paraId="08EF23B0" w14:textId="77777777" w:rsidR="00EE3DB7" w:rsidRPr="005C478E" w:rsidRDefault="00EE3DB7" w:rsidP="003E3358">
            <w:pPr>
              <w:rPr>
                <w:rFonts w:ascii="Arial" w:hAnsi="Arial" w:cs="Arial"/>
                <w:i/>
                <w:iCs/>
                <w:sz w:val="22"/>
                <w:szCs w:val="22"/>
              </w:rPr>
            </w:pPr>
          </w:p>
        </w:tc>
      </w:tr>
      <w:tr w:rsidR="00EE3DB7" w:rsidRPr="005C478E" w14:paraId="3A416CEC" w14:textId="77777777" w:rsidTr="39CE4AC6">
        <w:tc>
          <w:tcPr>
            <w:tcW w:w="10470" w:type="dxa"/>
            <w:gridSpan w:val="2"/>
          </w:tcPr>
          <w:p w14:paraId="751B7AC2" w14:textId="77777777" w:rsidR="00EE3DB7" w:rsidRPr="005C478E" w:rsidRDefault="00EE3DB7" w:rsidP="003E3358">
            <w:pPr>
              <w:rPr>
                <w:rFonts w:ascii="Arial" w:hAnsi="Arial" w:cs="Arial"/>
                <w:i/>
                <w:sz w:val="22"/>
                <w:szCs w:val="22"/>
              </w:rPr>
            </w:pPr>
          </w:p>
        </w:tc>
      </w:tr>
      <w:tr w:rsidR="00EE3DB7" w:rsidRPr="005C478E" w14:paraId="40976F56" w14:textId="77777777" w:rsidTr="39CE4AC6">
        <w:tc>
          <w:tcPr>
            <w:tcW w:w="10470" w:type="dxa"/>
            <w:gridSpan w:val="2"/>
          </w:tcPr>
          <w:p w14:paraId="7AFC6ABB" w14:textId="77777777" w:rsidR="00EE3DB7" w:rsidRPr="005C478E" w:rsidRDefault="00EE3DB7" w:rsidP="003E3358">
            <w:pPr>
              <w:numPr>
                <w:ilvl w:val="0"/>
                <w:numId w:val="2"/>
              </w:numPr>
              <w:rPr>
                <w:rFonts w:ascii="Arial" w:hAnsi="Arial" w:cs="Arial"/>
                <w:b/>
                <w:sz w:val="22"/>
                <w:szCs w:val="22"/>
              </w:rPr>
            </w:pPr>
            <w:r w:rsidRPr="005C478E">
              <w:rPr>
                <w:rFonts w:ascii="Arial" w:hAnsi="Arial" w:cs="Arial"/>
                <w:b/>
                <w:sz w:val="22"/>
                <w:szCs w:val="22"/>
              </w:rPr>
              <w:t>Informacija sutarties valdymui</w:t>
            </w:r>
          </w:p>
        </w:tc>
      </w:tr>
      <w:tr w:rsidR="00EE3DB7" w:rsidRPr="005C478E" w14:paraId="18625D8C" w14:textId="77777777" w:rsidTr="39CE4AC6">
        <w:tc>
          <w:tcPr>
            <w:tcW w:w="10470" w:type="dxa"/>
            <w:gridSpan w:val="2"/>
          </w:tcPr>
          <w:p w14:paraId="0C970332" w14:textId="77777777" w:rsidR="00EE3DB7" w:rsidRPr="005C478E" w:rsidRDefault="00EE3DB7" w:rsidP="003E3358">
            <w:pPr>
              <w:pStyle w:val="Sraopastraipa"/>
              <w:numPr>
                <w:ilvl w:val="1"/>
                <w:numId w:val="2"/>
              </w:numPr>
              <w:rPr>
                <w:rFonts w:ascii="Arial" w:hAnsi="Arial" w:cs="Arial"/>
                <w:b/>
                <w:sz w:val="22"/>
                <w:szCs w:val="22"/>
              </w:rPr>
            </w:pPr>
            <w:bookmarkStart w:id="1" w:name="_Ref343530593"/>
            <w:r w:rsidRPr="005C478E">
              <w:rPr>
                <w:rFonts w:ascii="Arial" w:hAnsi="Arial" w:cs="Arial"/>
                <w:b/>
                <w:sz w:val="22"/>
                <w:szCs w:val="22"/>
              </w:rPr>
              <w:t>UŽSAKOVAS</w:t>
            </w:r>
            <w:bookmarkEnd w:id="1"/>
          </w:p>
        </w:tc>
      </w:tr>
      <w:tr w:rsidR="00EE3DB7" w:rsidRPr="005C478E" w14:paraId="40302F60" w14:textId="77777777" w:rsidTr="39CE4AC6">
        <w:tc>
          <w:tcPr>
            <w:tcW w:w="5235" w:type="dxa"/>
          </w:tcPr>
          <w:p w14:paraId="10AB892C" w14:textId="77777777" w:rsidR="00EE3DB7" w:rsidRPr="005C478E" w:rsidRDefault="00EE3DB7" w:rsidP="003E3358">
            <w:pPr>
              <w:pStyle w:val="Sraopastraipa"/>
              <w:numPr>
                <w:ilvl w:val="2"/>
                <w:numId w:val="2"/>
              </w:numPr>
              <w:rPr>
                <w:rFonts w:ascii="Arial" w:hAnsi="Arial" w:cs="Arial"/>
                <w:sz w:val="22"/>
                <w:szCs w:val="22"/>
              </w:rPr>
            </w:pPr>
            <w:r w:rsidRPr="005C478E">
              <w:rPr>
                <w:rFonts w:ascii="Arial" w:hAnsi="Arial" w:cs="Arial"/>
                <w:sz w:val="22"/>
                <w:szCs w:val="22"/>
              </w:rPr>
              <w:t xml:space="preserve">  Pavadinimas</w:t>
            </w:r>
          </w:p>
        </w:tc>
        <w:tc>
          <w:tcPr>
            <w:tcW w:w="5235" w:type="dxa"/>
          </w:tcPr>
          <w:p w14:paraId="1FBA1123" w14:textId="77777777" w:rsidR="00EE3DB7" w:rsidRPr="005C478E" w:rsidRDefault="00EE3DB7" w:rsidP="0000004D">
            <w:pPr>
              <w:rPr>
                <w:rFonts w:ascii="Arial" w:hAnsi="Arial" w:cs="Arial"/>
                <w:sz w:val="22"/>
                <w:szCs w:val="22"/>
              </w:rPr>
            </w:pPr>
            <w:r w:rsidRPr="005C478E">
              <w:rPr>
                <w:rFonts w:ascii="Arial" w:hAnsi="Arial" w:cs="Arial"/>
                <w:bCs/>
                <w:sz w:val="22"/>
                <w:szCs w:val="22"/>
              </w:rPr>
              <w:t xml:space="preserve">Akcinė bendrovė „LTG </w:t>
            </w:r>
            <w:proofErr w:type="spellStart"/>
            <w:r w:rsidRPr="005C478E">
              <w:rPr>
                <w:rFonts w:ascii="Arial" w:hAnsi="Arial" w:cs="Arial"/>
                <w:bCs/>
                <w:sz w:val="22"/>
                <w:szCs w:val="22"/>
              </w:rPr>
              <w:t>Infra</w:t>
            </w:r>
            <w:proofErr w:type="spellEnd"/>
            <w:r w:rsidRPr="005C478E">
              <w:rPr>
                <w:rFonts w:ascii="Arial" w:hAnsi="Arial" w:cs="Arial"/>
                <w:bCs/>
                <w:sz w:val="22"/>
                <w:szCs w:val="22"/>
              </w:rPr>
              <w:t>“</w:t>
            </w:r>
          </w:p>
        </w:tc>
      </w:tr>
      <w:tr w:rsidR="00EE3DB7" w:rsidRPr="005C478E" w14:paraId="7942CB5A" w14:textId="77777777" w:rsidTr="39CE4AC6">
        <w:tc>
          <w:tcPr>
            <w:tcW w:w="5235" w:type="dxa"/>
          </w:tcPr>
          <w:p w14:paraId="1396508B" w14:textId="77777777" w:rsidR="00EE3DB7" w:rsidRPr="005C478E" w:rsidRDefault="00EE3DB7" w:rsidP="003E3358">
            <w:pPr>
              <w:rPr>
                <w:rFonts w:ascii="Arial" w:hAnsi="Arial" w:cs="Arial"/>
                <w:sz w:val="22"/>
                <w:szCs w:val="22"/>
              </w:rPr>
            </w:pPr>
            <w:r w:rsidRPr="005C478E">
              <w:rPr>
                <w:rFonts w:ascii="Arial" w:hAnsi="Arial" w:cs="Arial"/>
                <w:sz w:val="22"/>
                <w:szCs w:val="22"/>
              </w:rPr>
              <w:t>5.1.2.   Adresas</w:t>
            </w:r>
          </w:p>
        </w:tc>
        <w:tc>
          <w:tcPr>
            <w:tcW w:w="5235" w:type="dxa"/>
          </w:tcPr>
          <w:p w14:paraId="089C8FBC" w14:textId="77777777" w:rsidR="00EE3DB7" w:rsidRPr="005C478E" w:rsidRDefault="00EE3DB7" w:rsidP="0000004D">
            <w:pPr>
              <w:rPr>
                <w:rFonts w:ascii="Arial" w:hAnsi="Arial" w:cs="Arial"/>
                <w:sz w:val="22"/>
                <w:szCs w:val="22"/>
              </w:rPr>
            </w:pPr>
            <w:r w:rsidRPr="005C478E">
              <w:rPr>
                <w:rFonts w:ascii="Arial" w:hAnsi="Arial" w:cs="Arial"/>
                <w:sz w:val="22"/>
                <w:szCs w:val="22"/>
              </w:rPr>
              <w:t>Geležinkelio g. 2, LT-2100 Vilnius, Lietuva</w:t>
            </w:r>
          </w:p>
        </w:tc>
      </w:tr>
      <w:tr w:rsidR="00EE3DB7" w:rsidRPr="005C478E" w14:paraId="23D7E544" w14:textId="77777777" w:rsidTr="39CE4AC6">
        <w:tc>
          <w:tcPr>
            <w:tcW w:w="5235" w:type="dxa"/>
          </w:tcPr>
          <w:p w14:paraId="12803468" w14:textId="77777777" w:rsidR="00EE3DB7" w:rsidRPr="005C478E" w:rsidRDefault="00EE3DB7" w:rsidP="003E3358">
            <w:pPr>
              <w:pStyle w:val="Sraopastraipa"/>
              <w:numPr>
                <w:ilvl w:val="2"/>
                <w:numId w:val="9"/>
              </w:numPr>
              <w:rPr>
                <w:rFonts w:ascii="Arial" w:hAnsi="Arial" w:cs="Arial"/>
                <w:sz w:val="22"/>
                <w:szCs w:val="22"/>
              </w:rPr>
            </w:pPr>
            <w:r w:rsidRPr="005C478E">
              <w:rPr>
                <w:rFonts w:ascii="Arial" w:hAnsi="Arial" w:cs="Arial"/>
                <w:sz w:val="22"/>
                <w:szCs w:val="22"/>
              </w:rPr>
              <w:t>Juridinio asmens kodas</w:t>
            </w:r>
          </w:p>
        </w:tc>
        <w:tc>
          <w:tcPr>
            <w:tcW w:w="5235" w:type="dxa"/>
          </w:tcPr>
          <w:p w14:paraId="5B67453C" w14:textId="77777777" w:rsidR="00EE3DB7" w:rsidRPr="005C478E" w:rsidRDefault="00EE3DB7" w:rsidP="0000004D">
            <w:pPr>
              <w:rPr>
                <w:rFonts w:ascii="Arial" w:hAnsi="Arial" w:cs="Arial"/>
                <w:b/>
                <w:sz w:val="22"/>
                <w:szCs w:val="22"/>
              </w:rPr>
            </w:pPr>
            <w:r w:rsidRPr="005C478E">
              <w:rPr>
                <w:rFonts w:ascii="Arial" w:hAnsi="Arial" w:cs="Arial"/>
                <w:sz w:val="22"/>
                <w:szCs w:val="22"/>
              </w:rPr>
              <w:t>305202934</w:t>
            </w:r>
          </w:p>
        </w:tc>
      </w:tr>
      <w:tr w:rsidR="00EE3DB7" w:rsidRPr="005C478E" w14:paraId="051305AA" w14:textId="77777777" w:rsidTr="39CE4AC6">
        <w:tc>
          <w:tcPr>
            <w:tcW w:w="5235" w:type="dxa"/>
          </w:tcPr>
          <w:p w14:paraId="2C832CB5" w14:textId="77777777" w:rsidR="00EE3DB7" w:rsidRPr="005C478E" w:rsidRDefault="00EE3DB7" w:rsidP="003E3358">
            <w:pPr>
              <w:pStyle w:val="Sraopastraipa"/>
              <w:numPr>
                <w:ilvl w:val="2"/>
                <w:numId w:val="9"/>
              </w:numPr>
              <w:rPr>
                <w:rFonts w:ascii="Arial" w:hAnsi="Arial" w:cs="Arial"/>
                <w:b/>
                <w:sz w:val="22"/>
                <w:szCs w:val="22"/>
              </w:rPr>
            </w:pPr>
            <w:r w:rsidRPr="005C478E">
              <w:rPr>
                <w:rFonts w:ascii="Arial" w:hAnsi="Arial" w:cs="Arial"/>
                <w:sz w:val="22"/>
                <w:szCs w:val="22"/>
              </w:rPr>
              <w:t>PVM mokėtojo kodas</w:t>
            </w:r>
          </w:p>
        </w:tc>
        <w:tc>
          <w:tcPr>
            <w:tcW w:w="5235" w:type="dxa"/>
          </w:tcPr>
          <w:p w14:paraId="3F56EEC6" w14:textId="77777777" w:rsidR="00EE3DB7" w:rsidRPr="005C478E" w:rsidRDefault="00EE3DB7" w:rsidP="0000004D">
            <w:pPr>
              <w:rPr>
                <w:rFonts w:ascii="Arial" w:hAnsi="Arial" w:cs="Arial"/>
                <w:b/>
                <w:sz w:val="22"/>
                <w:szCs w:val="22"/>
              </w:rPr>
            </w:pPr>
            <w:r w:rsidRPr="005C478E">
              <w:rPr>
                <w:rFonts w:ascii="Arial" w:hAnsi="Arial" w:cs="Arial"/>
                <w:sz w:val="22"/>
                <w:szCs w:val="22"/>
              </w:rPr>
              <w:t>LT100012666211</w:t>
            </w:r>
          </w:p>
        </w:tc>
      </w:tr>
      <w:tr w:rsidR="00EE3DB7" w:rsidRPr="005C478E" w14:paraId="36F66937" w14:textId="77777777" w:rsidTr="39CE4AC6">
        <w:tc>
          <w:tcPr>
            <w:tcW w:w="5235" w:type="dxa"/>
          </w:tcPr>
          <w:p w14:paraId="45CCF52B" w14:textId="77777777" w:rsidR="00EE3DB7" w:rsidRPr="005C478E" w:rsidRDefault="00EE3DB7" w:rsidP="003E3358">
            <w:pPr>
              <w:pStyle w:val="Sraopastraipa"/>
              <w:numPr>
                <w:ilvl w:val="2"/>
                <w:numId w:val="9"/>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5235" w:type="dxa"/>
          </w:tcPr>
          <w:p w14:paraId="62E6451E" w14:textId="77777777" w:rsidR="00EE3DB7" w:rsidRPr="005C478E" w:rsidRDefault="00EE3DB7" w:rsidP="0000004D">
            <w:pPr>
              <w:rPr>
                <w:rFonts w:ascii="Arial" w:hAnsi="Arial" w:cs="Arial"/>
                <w:b/>
                <w:sz w:val="22"/>
                <w:szCs w:val="22"/>
              </w:rPr>
            </w:pPr>
            <w:r w:rsidRPr="005C478E">
              <w:rPr>
                <w:rFonts w:ascii="Arial" w:hAnsi="Arial" w:cs="Arial"/>
                <w:sz w:val="22"/>
                <w:szCs w:val="22"/>
              </w:rPr>
              <w:t>Nr. LT21 7300 0101 5917 5126</w:t>
            </w:r>
          </w:p>
        </w:tc>
      </w:tr>
      <w:tr w:rsidR="00EE3DB7" w:rsidRPr="005C478E" w14:paraId="5749C2DF" w14:textId="77777777" w:rsidTr="39CE4AC6">
        <w:tc>
          <w:tcPr>
            <w:tcW w:w="5235" w:type="dxa"/>
          </w:tcPr>
          <w:p w14:paraId="262F2A3D" w14:textId="77777777" w:rsidR="00EE3DB7" w:rsidRPr="005C478E" w:rsidRDefault="00EE3DB7" w:rsidP="003E3358">
            <w:pPr>
              <w:pStyle w:val="Sraopastraipa"/>
              <w:numPr>
                <w:ilvl w:val="2"/>
                <w:numId w:val="9"/>
              </w:numPr>
              <w:rPr>
                <w:rFonts w:ascii="Arial" w:hAnsi="Arial" w:cs="Arial"/>
                <w:sz w:val="22"/>
                <w:szCs w:val="22"/>
              </w:rPr>
            </w:pPr>
            <w:r w:rsidRPr="005C478E">
              <w:rPr>
                <w:rFonts w:ascii="Arial" w:hAnsi="Arial" w:cs="Arial"/>
                <w:sz w:val="22"/>
                <w:szCs w:val="22"/>
              </w:rPr>
              <w:t>Bankas, banko kodas</w:t>
            </w:r>
          </w:p>
        </w:tc>
        <w:tc>
          <w:tcPr>
            <w:tcW w:w="5235" w:type="dxa"/>
          </w:tcPr>
          <w:p w14:paraId="7A743608" w14:textId="77777777" w:rsidR="00EE3DB7" w:rsidRPr="005C478E" w:rsidRDefault="00EE3DB7" w:rsidP="0000004D">
            <w:pPr>
              <w:autoSpaceDE w:val="0"/>
              <w:autoSpaceDN w:val="0"/>
              <w:adjustRightInd w:val="0"/>
              <w:jc w:val="both"/>
              <w:rPr>
                <w:rFonts w:ascii="Arial" w:hAnsi="Arial" w:cs="Arial"/>
                <w:sz w:val="22"/>
                <w:szCs w:val="22"/>
              </w:rPr>
            </w:pPr>
            <w:r w:rsidRPr="005C478E">
              <w:rPr>
                <w:rFonts w:ascii="Arial" w:hAnsi="Arial" w:cs="Arial"/>
                <w:sz w:val="22"/>
                <w:szCs w:val="22"/>
              </w:rPr>
              <w:t>„Swedbank“, AB, banko kodas 73000</w:t>
            </w:r>
          </w:p>
        </w:tc>
      </w:tr>
      <w:tr w:rsidR="00EE3DB7" w:rsidRPr="005C478E" w14:paraId="5BB31483" w14:textId="77777777" w:rsidTr="39CE4AC6">
        <w:tc>
          <w:tcPr>
            <w:tcW w:w="5235" w:type="dxa"/>
          </w:tcPr>
          <w:p w14:paraId="43C5C97E" w14:textId="77777777" w:rsidR="00EE3DB7" w:rsidRPr="005C478E" w:rsidRDefault="00EE3DB7" w:rsidP="003E3358">
            <w:pPr>
              <w:pStyle w:val="Sraopastraipa"/>
              <w:numPr>
                <w:ilvl w:val="2"/>
                <w:numId w:val="9"/>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5235" w:type="dxa"/>
          </w:tcPr>
          <w:p w14:paraId="15CFB081" w14:textId="77777777" w:rsidR="00EE3DB7" w:rsidRPr="005C478E" w:rsidRDefault="00EE3DB7" w:rsidP="0000004D">
            <w:pPr>
              <w:rPr>
                <w:rFonts w:ascii="Arial" w:hAnsi="Arial" w:cs="Arial"/>
                <w:b/>
                <w:sz w:val="22"/>
                <w:szCs w:val="22"/>
              </w:rPr>
            </w:pPr>
            <w:r w:rsidRPr="005C478E">
              <w:rPr>
                <w:rFonts w:ascii="Arial" w:hAnsi="Arial" w:cs="Arial"/>
                <w:sz w:val="22"/>
                <w:szCs w:val="22"/>
              </w:rPr>
              <w:t>+370 5 269 3353</w:t>
            </w:r>
          </w:p>
        </w:tc>
      </w:tr>
      <w:tr w:rsidR="00EE3DB7" w:rsidRPr="005C478E" w14:paraId="0E7AD98B" w14:textId="77777777" w:rsidTr="39CE4AC6">
        <w:tc>
          <w:tcPr>
            <w:tcW w:w="5235" w:type="dxa"/>
          </w:tcPr>
          <w:p w14:paraId="0026C2A8" w14:textId="77777777" w:rsidR="00EE3DB7" w:rsidRPr="005C478E" w:rsidRDefault="00EE3DB7" w:rsidP="003E3358">
            <w:pPr>
              <w:pStyle w:val="Sraopastraipa"/>
              <w:numPr>
                <w:ilvl w:val="2"/>
                <w:numId w:val="9"/>
              </w:numPr>
              <w:rPr>
                <w:rFonts w:ascii="Arial" w:hAnsi="Arial" w:cs="Arial"/>
                <w:sz w:val="22"/>
                <w:szCs w:val="22"/>
              </w:rPr>
            </w:pPr>
            <w:r w:rsidRPr="005C478E">
              <w:rPr>
                <w:rFonts w:ascii="Arial" w:hAnsi="Arial" w:cs="Arial"/>
                <w:sz w:val="22"/>
                <w:szCs w:val="22"/>
              </w:rPr>
              <w:t>El. paštas</w:t>
            </w:r>
          </w:p>
        </w:tc>
        <w:tc>
          <w:tcPr>
            <w:tcW w:w="5235" w:type="dxa"/>
          </w:tcPr>
          <w:p w14:paraId="6A064B12" w14:textId="77777777" w:rsidR="00EE3DB7" w:rsidRPr="005C478E" w:rsidRDefault="00EE3DB7" w:rsidP="0000004D">
            <w:pPr>
              <w:rPr>
                <w:rFonts w:ascii="Arial" w:hAnsi="Arial" w:cs="Arial"/>
                <w:sz w:val="22"/>
                <w:szCs w:val="22"/>
                <w:lang w:eastAsia="ar-SA"/>
              </w:rPr>
            </w:pPr>
            <w:r w:rsidRPr="005C478E">
              <w:rPr>
                <w:rFonts w:ascii="Arial" w:hAnsi="Arial" w:cs="Arial"/>
                <w:sz w:val="22"/>
                <w:szCs w:val="22"/>
                <w:lang w:eastAsia="ar-SA"/>
              </w:rPr>
              <w:t>info@ltginfra.lt</w:t>
            </w:r>
          </w:p>
        </w:tc>
      </w:tr>
      <w:tr w:rsidR="00EE3DB7" w:rsidRPr="005C478E" w14:paraId="5E909DD3" w14:textId="77777777" w:rsidTr="39CE4AC6">
        <w:tc>
          <w:tcPr>
            <w:tcW w:w="5235" w:type="dxa"/>
          </w:tcPr>
          <w:p w14:paraId="19F86FDB" w14:textId="77777777" w:rsidR="00EE3DB7" w:rsidRPr="005C478E" w:rsidRDefault="00EE3DB7" w:rsidP="003E3358">
            <w:pPr>
              <w:pStyle w:val="Sraopastraipa"/>
              <w:numPr>
                <w:ilvl w:val="2"/>
                <w:numId w:val="9"/>
              </w:numPr>
              <w:rPr>
                <w:rFonts w:ascii="Arial" w:hAnsi="Arial" w:cs="Arial"/>
                <w:sz w:val="22"/>
                <w:szCs w:val="22"/>
              </w:rPr>
            </w:pPr>
            <w:r w:rsidRPr="005C478E">
              <w:rPr>
                <w:rFonts w:ascii="Arial" w:hAnsi="Arial" w:cs="Arial"/>
                <w:sz w:val="22"/>
                <w:szCs w:val="22"/>
              </w:rPr>
              <w:t>Atstovas</w:t>
            </w:r>
          </w:p>
        </w:tc>
        <w:tc>
          <w:tcPr>
            <w:tcW w:w="5235" w:type="dxa"/>
          </w:tcPr>
          <w:p w14:paraId="6AE7ED89" w14:textId="77777777" w:rsidR="00EE3DB7" w:rsidRPr="005C478E" w:rsidRDefault="00EE3DB7" w:rsidP="0000004D">
            <w:pPr>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EE3DB7" w:rsidRPr="005C478E" w14:paraId="69BF29D6" w14:textId="77777777" w:rsidTr="39CE4AC6">
        <w:tc>
          <w:tcPr>
            <w:tcW w:w="5235" w:type="dxa"/>
          </w:tcPr>
          <w:p w14:paraId="6D0387A2" w14:textId="77777777" w:rsidR="00EE3DB7" w:rsidRPr="005C478E" w:rsidRDefault="00EE3DB7" w:rsidP="003E3358">
            <w:pPr>
              <w:pStyle w:val="Sraopastraipa"/>
              <w:numPr>
                <w:ilvl w:val="2"/>
                <w:numId w:val="9"/>
              </w:numPr>
              <w:rPr>
                <w:rFonts w:ascii="Arial" w:hAnsi="Arial" w:cs="Arial"/>
                <w:sz w:val="22"/>
                <w:szCs w:val="22"/>
              </w:rPr>
            </w:pPr>
            <w:r w:rsidRPr="005C478E">
              <w:rPr>
                <w:rFonts w:ascii="Arial" w:hAnsi="Arial" w:cs="Arial"/>
                <w:sz w:val="22"/>
                <w:szCs w:val="22"/>
              </w:rPr>
              <w:t>Atstovavimo pagrindas</w:t>
            </w:r>
          </w:p>
        </w:tc>
        <w:tc>
          <w:tcPr>
            <w:tcW w:w="5235" w:type="dxa"/>
          </w:tcPr>
          <w:p w14:paraId="3B7745D7" w14:textId="77777777" w:rsidR="00EE3DB7" w:rsidRPr="005C478E" w:rsidRDefault="00EE3DB7" w:rsidP="0000004D">
            <w:pPr>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EE3DB7" w:rsidRPr="005C478E" w14:paraId="678FB4D2" w14:textId="77777777" w:rsidTr="39CE4AC6">
        <w:tc>
          <w:tcPr>
            <w:tcW w:w="10470" w:type="dxa"/>
            <w:gridSpan w:val="2"/>
          </w:tcPr>
          <w:p w14:paraId="65B4E3B0" w14:textId="77777777" w:rsidR="00EE3DB7" w:rsidRPr="005C478E" w:rsidRDefault="00EE3DB7" w:rsidP="003E3358">
            <w:pPr>
              <w:rPr>
                <w:rFonts w:ascii="Arial" w:hAnsi="Arial" w:cs="Arial"/>
                <w:sz w:val="22"/>
                <w:szCs w:val="22"/>
              </w:rPr>
            </w:pPr>
          </w:p>
        </w:tc>
      </w:tr>
      <w:tr w:rsidR="00EE3DB7" w:rsidRPr="005C478E" w14:paraId="457C9A37" w14:textId="77777777" w:rsidTr="39CE4AC6">
        <w:tc>
          <w:tcPr>
            <w:tcW w:w="10470" w:type="dxa"/>
            <w:gridSpan w:val="2"/>
          </w:tcPr>
          <w:p w14:paraId="0F18CCFC" w14:textId="77777777" w:rsidR="00EE3DB7" w:rsidRPr="005C478E" w:rsidRDefault="00EE3DB7" w:rsidP="003E3358">
            <w:pPr>
              <w:pStyle w:val="Sraopastraipa"/>
              <w:numPr>
                <w:ilvl w:val="1"/>
                <w:numId w:val="9"/>
              </w:numPr>
              <w:rPr>
                <w:rFonts w:ascii="Arial" w:hAnsi="Arial" w:cs="Arial"/>
                <w:b/>
                <w:sz w:val="22"/>
                <w:szCs w:val="22"/>
              </w:rPr>
            </w:pPr>
            <w:r w:rsidRPr="005C478E">
              <w:rPr>
                <w:rFonts w:ascii="Arial" w:hAnsi="Arial" w:cs="Arial"/>
                <w:b/>
                <w:sz w:val="22"/>
                <w:szCs w:val="22"/>
              </w:rPr>
              <w:t>PROJEKTUOTOJAS</w:t>
            </w:r>
          </w:p>
        </w:tc>
      </w:tr>
      <w:tr w:rsidR="00EE3DB7" w:rsidRPr="005C478E" w14:paraId="3708DE2F" w14:textId="77777777" w:rsidTr="39CE4AC6">
        <w:tc>
          <w:tcPr>
            <w:tcW w:w="5235" w:type="dxa"/>
          </w:tcPr>
          <w:p w14:paraId="5835126F" w14:textId="6D9E587C" w:rsidR="00EE3DB7" w:rsidRPr="00292836" w:rsidRDefault="00EE3DB7" w:rsidP="00292836">
            <w:pPr>
              <w:pStyle w:val="Sraopastraipa"/>
              <w:numPr>
                <w:ilvl w:val="2"/>
                <w:numId w:val="17"/>
              </w:numPr>
              <w:rPr>
                <w:rFonts w:ascii="Arial" w:hAnsi="Arial" w:cs="Arial"/>
                <w:sz w:val="22"/>
                <w:szCs w:val="22"/>
              </w:rPr>
            </w:pPr>
            <w:r w:rsidRPr="00292836">
              <w:rPr>
                <w:rFonts w:ascii="Arial" w:hAnsi="Arial" w:cs="Arial"/>
                <w:sz w:val="22"/>
                <w:szCs w:val="22"/>
              </w:rPr>
              <w:t>Pavadinimas</w:t>
            </w:r>
          </w:p>
        </w:tc>
        <w:tc>
          <w:tcPr>
            <w:tcW w:w="5235" w:type="dxa"/>
          </w:tcPr>
          <w:p w14:paraId="07112018" w14:textId="77777777" w:rsidR="00EE3DB7" w:rsidRPr="005C478E" w:rsidRDefault="00EE3DB7" w:rsidP="0000004D">
            <w:pPr>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EE3DB7" w:rsidRPr="005C478E" w14:paraId="7E5852A8" w14:textId="77777777" w:rsidTr="39CE4AC6">
        <w:tc>
          <w:tcPr>
            <w:tcW w:w="5235" w:type="dxa"/>
          </w:tcPr>
          <w:p w14:paraId="6A408405" w14:textId="77777777" w:rsidR="00EE3DB7" w:rsidRPr="00292836" w:rsidRDefault="00EE3DB7" w:rsidP="00292836">
            <w:pPr>
              <w:pStyle w:val="Sraopastraipa"/>
              <w:numPr>
                <w:ilvl w:val="2"/>
                <w:numId w:val="17"/>
              </w:numPr>
              <w:rPr>
                <w:rFonts w:ascii="Arial" w:hAnsi="Arial" w:cs="Arial"/>
                <w:sz w:val="22"/>
                <w:szCs w:val="22"/>
              </w:rPr>
            </w:pPr>
            <w:r w:rsidRPr="00292836">
              <w:rPr>
                <w:rFonts w:ascii="Arial" w:hAnsi="Arial" w:cs="Arial"/>
                <w:sz w:val="22"/>
                <w:szCs w:val="22"/>
              </w:rPr>
              <w:t>Adresas</w:t>
            </w:r>
          </w:p>
        </w:tc>
        <w:tc>
          <w:tcPr>
            <w:tcW w:w="5235" w:type="dxa"/>
          </w:tcPr>
          <w:p w14:paraId="48159094" w14:textId="77777777" w:rsidR="00EE3DB7" w:rsidRPr="005C478E" w:rsidRDefault="00EE3DB7" w:rsidP="0000004D">
            <w:pPr>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EE3DB7" w:rsidRPr="005C478E" w14:paraId="716C5C3E" w14:textId="77777777" w:rsidTr="39CE4AC6">
        <w:tc>
          <w:tcPr>
            <w:tcW w:w="5235" w:type="dxa"/>
          </w:tcPr>
          <w:p w14:paraId="1D67EF85" w14:textId="77777777" w:rsidR="00EE3DB7" w:rsidRPr="005C478E" w:rsidRDefault="00EE3DB7" w:rsidP="00292836">
            <w:pPr>
              <w:pStyle w:val="Sraopastraipa"/>
              <w:numPr>
                <w:ilvl w:val="2"/>
                <w:numId w:val="17"/>
              </w:numPr>
              <w:rPr>
                <w:rFonts w:ascii="Arial" w:hAnsi="Arial" w:cs="Arial"/>
                <w:sz w:val="22"/>
                <w:szCs w:val="22"/>
              </w:rPr>
            </w:pPr>
            <w:r w:rsidRPr="005C478E">
              <w:rPr>
                <w:rFonts w:ascii="Arial" w:hAnsi="Arial" w:cs="Arial"/>
                <w:sz w:val="22"/>
                <w:szCs w:val="22"/>
              </w:rPr>
              <w:t>Juridinio asmens kodas</w:t>
            </w:r>
          </w:p>
        </w:tc>
        <w:tc>
          <w:tcPr>
            <w:tcW w:w="5235" w:type="dxa"/>
          </w:tcPr>
          <w:p w14:paraId="375C77CA" w14:textId="32E4A80C" w:rsidR="00EE3DB7" w:rsidRPr="005C478E" w:rsidRDefault="00EE3DB7" w:rsidP="003E3358">
            <w:pPr>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EE3DB7" w:rsidRPr="005C478E" w14:paraId="15D1DC10" w14:textId="77777777" w:rsidTr="39CE4AC6">
        <w:tc>
          <w:tcPr>
            <w:tcW w:w="5235" w:type="dxa"/>
          </w:tcPr>
          <w:p w14:paraId="651BAAE3" w14:textId="77777777" w:rsidR="00EE3DB7" w:rsidRPr="005C478E" w:rsidRDefault="00EE3DB7" w:rsidP="00292836">
            <w:pPr>
              <w:pStyle w:val="Sraopastraipa"/>
              <w:numPr>
                <w:ilvl w:val="2"/>
                <w:numId w:val="17"/>
              </w:numPr>
              <w:rPr>
                <w:rFonts w:ascii="Arial" w:hAnsi="Arial" w:cs="Arial"/>
                <w:sz w:val="22"/>
                <w:szCs w:val="22"/>
              </w:rPr>
            </w:pPr>
            <w:r w:rsidRPr="005C478E">
              <w:rPr>
                <w:rFonts w:ascii="Arial" w:hAnsi="Arial" w:cs="Arial"/>
                <w:sz w:val="22"/>
                <w:szCs w:val="22"/>
              </w:rPr>
              <w:t>PVM mokėtojo kodas</w:t>
            </w:r>
          </w:p>
        </w:tc>
        <w:tc>
          <w:tcPr>
            <w:tcW w:w="5235" w:type="dxa"/>
          </w:tcPr>
          <w:p w14:paraId="7177A3BF" w14:textId="77777777" w:rsidR="00EE3DB7" w:rsidRPr="005C478E" w:rsidRDefault="00EE3DB7" w:rsidP="0000004D">
            <w:pPr>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EE3DB7" w:rsidRPr="005C478E" w14:paraId="1624435B" w14:textId="77777777" w:rsidTr="39CE4AC6">
        <w:tc>
          <w:tcPr>
            <w:tcW w:w="5235" w:type="dxa"/>
          </w:tcPr>
          <w:p w14:paraId="2EF40716" w14:textId="77777777" w:rsidR="00EE3DB7" w:rsidRPr="005C478E" w:rsidRDefault="00EE3DB7" w:rsidP="00292836">
            <w:pPr>
              <w:pStyle w:val="Sraopastraipa"/>
              <w:numPr>
                <w:ilvl w:val="2"/>
                <w:numId w:val="17"/>
              </w:numPr>
              <w:rPr>
                <w:rFonts w:ascii="Arial" w:hAnsi="Arial" w:cs="Arial"/>
                <w:sz w:val="22"/>
                <w:szCs w:val="22"/>
              </w:rPr>
            </w:pPr>
            <w:r w:rsidRPr="005C478E">
              <w:rPr>
                <w:rFonts w:ascii="Arial" w:hAnsi="Arial" w:cs="Arial"/>
                <w:sz w:val="22"/>
                <w:szCs w:val="22"/>
              </w:rPr>
              <w:t>Banko sąskaita</w:t>
            </w:r>
          </w:p>
        </w:tc>
        <w:tc>
          <w:tcPr>
            <w:tcW w:w="5235" w:type="dxa"/>
          </w:tcPr>
          <w:p w14:paraId="62C0B673" w14:textId="77777777" w:rsidR="00EE3DB7" w:rsidRPr="005C478E" w:rsidRDefault="00EE3DB7" w:rsidP="0000004D">
            <w:pPr>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EE3DB7" w:rsidRPr="005C478E" w14:paraId="35097845" w14:textId="77777777" w:rsidTr="39CE4AC6">
        <w:tc>
          <w:tcPr>
            <w:tcW w:w="5235" w:type="dxa"/>
          </w:tcPr>
          <w:p w14:paraId="0838AAEA" w14:textId="77777777" w:rsidR="00EE3DB7" w:rsidRPr="005C478E" w:rsidRDefault="00EE3DB7" w:rsidP="00292836">
            <w:pPr>
              <w:pStyle w:val="Sraopastraipa"/>
              <w:numPr>
                <w:ilvl w:val="2"/>
                <w:numId w:val="17"/>
              </w:numPr>
              <w:rPr>
                <w:rFonts w:ascii="Arial" w:hAnsi="Arial" w:cs="Arial"/>
                <w:sz w:val="22"/>
                <w:szCs w:val="22"/>
              </w:rPr>
            </w:pPr>
            <w:r w:rsidRPr="005C478E">
              <w:rPr>
                <w:rFonts w:ascii="Arial" w:hAnsi="Arial" w:cs="Arial"/>
                <w:sz w:val="22"/>
                <w:szCs w:val="22"/>
              </w:rPr>
              <w:t>Bankas, banko kodas</w:t>
            </w:r>
          </w:p>
        </w:tc>
        <w:tc>
          <w:tcPr>
            <w:tcW w:w="5235" w:type="dxa"/>
          </w:tcPr>
          <w:p w14:paraId="010196F9" w14:textId="77777777" w:rsidR="00EE3DB7" w:rsidRPr="005C478E" w:rsidRDefault="00EE3DB7" w:rsidP="0000004D">
            <w:pPr>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EE3DB7" w:rsidRPr="005C478E" w14:paraId="71214F38" w14:textId="77777777" w:rsidTr="39CE4AC6">
        <w:tc>
          <w:tcPr>
            <w:tcW w:w="5235" w:type="dxa"/>
          </w:tcPr>
          <w:p w14:paraId="4757B02E" w14:textId="77777777" w:rsidR="00EE3DB7" w:rsidRPr="005C478E" w:rsidRDefault="00EE3DB7" w:rsidP="00292836">
            <w:pPr>
              <w:pStyle w:val="Sraopastraipa"/>
              <w:numPr>
                <w:ilvl w:val="2"/>
                <w:numId w:val="17"/>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5235" w:type="dxa"/>
          </w:tcPr>
          <w:p w14:paraId="0A0EB423" w14:textId="77777777" w:rsidR="00EE3DB7" w:rsidRPr="005C478E" w:rsidRDefault="00EE3DB7" w:rsidP="0000004D">
            <w:pPr>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EE3DB7" w:rsidRPr="005C478E" w14:paraId="3AD6EF92" w14:textId="77777777" w:rsidTr="39CE4AC6">
        <w:tc>
          <w:tcPr>
            <w:tcW w:w="5235" w:type="dxa"/>
          </w:tcPr>
          <w:p w14:paraId="25E91380" w14:textId="77777777" w:rsidR="00EE3DB7" w:rsidRPr="005C478E" w:rsidRDefault="00EE3DB7" w:rsidP="00292836">
            <w:pPr>
              <w:pStyle w:val="Sraopastraipa"/>
              <w:numPr>
                <w:ilvl w:val="2"/>
                <w:numId w:val="17"/>
              </w:numPr>
              <w:rPr>
                <w:rFonts w:ascii="Arial" w:hAnsi="Arial" w:cs="Arial"/>
                <w:sz w:val="22"/>
                <w:szCs w:val="22"/>
              </w:rPr>
            </w:pPr>
            <w:r w:rsidRPr="005C478E">
              <w:rPr>
                <w:rFonts w:ascii="Arial" w:hAnsi="Arial" w:cs="Arial"/>
                <w:sz w:val="22"/>
                <w:szCs w:val="22"/>
              </w:rPr>
              <w:t>El. paštas</w:t>
            </w:r>
          </w:p>
        </w:tc>
        <w:tc>
          <w:tcPr>
            <w:tcW w:w="5235" w:type="dxa"/>
          </w:tcPr>
          <w:p w14:paraId="799DEE96" w14:textId="77777777" w:rsidR="00EE3DB7" w:rsidRPr="005C478E" w:rsidRDefault="00EE3DB7" w:rsidP="0000004D">
            <w:pPr>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EE3DB7" w:rsidRPr="005C478E" w14:paraId="71A84C08" w14:textId="77777777" w:rsidTr="39CE4AC6">
        <w:tc>
          <w:tcPr>
            <w:tcW w:w="5235" w:type="dxa"/>
          </w:tcPr>
          <w:p w14:paraId="62B19046" w14:textId="77777777" w:rsidR="00EE3DB7" w:rsidRPr="005C478E" w:rsidRDefault="00EE3DB7" w:rsidP="00292836">
            <w:pPr>
              <w:pStyle w:val="Sraopastraipa"/>
              <w:numPr>
                <w:ilvl w:val="2"/>
                <w:numId w:val="17"/>
              </w:numPr>
              <w:rPr>
                <w:rFonts w:ascii="Arial" w:hAnsi="Arial" w:cs="Arial"/>
                <w:sz w:val="22"/>
                <w:szCs w:val="22"/>
              </w:rPr>
            </w:pPr>
            <w:r w:rsidRPr="005C478E">
              <w:rPr>
                <w:rFonts w:ascii="Arial" w:hAnsi="Arial" w:cs="Arial"/>
                <w:sz w:val="22"/>
                <w:szCs w:val="22"/>
              </w:rPr>
              <w:t>Atstovas</w:t>
            </w:r>
          </w:p>
        </w:tc>
        <w:tc>
          <w:tcPr>
            <w:tcW w:w="5235" w:type="dxa"/>
          </w:tcPr>
          <w:p w14:paraId="50F8BE45" w14:textId="77777777" w:rsidR="00EE3DB7" w:rsidRPr="005C478E" w:rsidRDefault="00EE3DB7" w:rsidP="0000004D">
            <w:pPr>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EE3DB7" w:rsidRPr="005C478E" w14:paraId="3CA3E750" w14:textId="77777777" w:rsidTr="39CE4AC6">
        <w:tc>
          <w:tcPr>
            <w:tcW w:w="5235" w:type="dxa"/>
          </w:tcPr>
          <w:p w14:paraId="6079CF7B" w14:textId="77777777" w:rsidR="00EE3DB7" w:rsidRPr="00292836" w:rsidRDefault="00EE3DB7" w:rsidP="00292836">
            <w:pPr>
              <w:pStyle w:val="Sraopastraipa"/>
              <w:numPr>
                <w:ilvl w:val="2"/>
                <w:numId w:val="17"/>
              </w:numPr>
              <w:rPr>
                <w:rFonts w:ascii="Arial" w:hAnsi="Arial" w:cs="Arial"/>
                <w:sz w:val="22"/>
                <w:szCs w:val="22"/>
              </w:rPr>
            </w:pPr>
            <w:r w:rsidRPr="00292836">
              <w:rPr>
                <w:rFonts w:ascii="Arial" w:hAnsi="Arial" w:cs="Arial"/>
                <w:sz w:val="22"/>
                <w:szCs w:val="22"/>
              </w:rPr>
              <w:t>Atstovavimo pagrindas</w:t>
            </w:r>
          </w:p>
        </w:tc>
        <w:tc>
          <w:tcPr>
            <w:tcW w:w="5235" w:type="dxa"/>
          </w:tcPr>
          <w:p w14:paraId="3C199633" w14:textId="77777777" w:rsidR="00EE3DB7" w:rsidRPr="005C478E" w:rsidRDefault="00EE3DB7" w:rsidP="0000004D">
            <w:pPr>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EE3DB7" w:rsidRPr="005C478E" w14:paraId="18BEDD68" w14:textId="77777777" w:rsidTr="39CE4AC6">
        <w:tc>
          <w:tcPr>
            <w:tcW w:w="10470" w:type="dxa"/>
            <w:gridSpan w:val="2"/>
          </w:tcPr>
          <w:p w14:paraId="76EDB828" w14:textId="77777777" w:rsidR="00EE3DB7" w:rsidRPr="005C478E" w:rsidRDefault="00EE3DB7" w:rsidP="003E3358">
            <w:pPr>
              <w:ind w:left="167"/>
              <w:rPr>
                <w:rFonts w:ascii="Arial" w:hAnsi="Arial" w:cs="Arial"/>
                <w:sz w:val="22"/>
                <w:szCs w:val="22"/>
              </w:rPr>
            </w:pPr>
          </w:p>
        </w:tc>
      </w:tr>
      <w:tr w:rsidR="00EE3DB7" w:rsidRPr="005C478E" w14:paraId="5C262F77" w14:textId="77777777" w:rsidTr="39CE4AC6">
        <w:tc>
          <w:tcPr>
            <w:tcW w:w="5235" w:type="dxa"/>
          </w:tcPr>
          <w:p w14:paraId="6D409075" w14:textId="77777777" w:rsidR="00EE3DB7" w:rsidRPr="005C478E" w:rsidRDefault="00EE3DB7" w:rsidP="00292836">
            <w:pPr>
              <w:numPr>
                <w:ilvl w:val="1"/>
                <w:numId w:val="17"/>
              </w:numPr>
              <w:rPr>
                <w:rFonts w:ascii="Arial" w:hAnsi="Arial" w:cs="Arial"/>
                <w:sz w:val="22"/>
                <w:szCs w:val="22"/>
              </w:rPr>
            </w:pPr>
            <w:r w:rsidRPr="005C478E">
              <w:rPr>
                <w:rFonts w:ascii="Arial" w:hAnsi="Arial" w:cs="Arial"/>
                <w:sz w:val="22"/>
                <w:szCs w:val="22"/>
              </w:rPr>
              <w:t>Sutarties rengėjas</w:t>
            </w:r>
            <w:r w:rsidRPr="005C478E">
              <w:rPr>
                <w:rFonts w:ascii="Arial" w:hAnsi="Arial" w:cs="Arial"/>
              </w:rPr>
              <w:t xml:space="preserve"> </w:t>
            </w:r>
          </w:p>
        </w:tc>
        <w:tc>
          <w:tcPr>
            <w:tcW w:w="5235" w:type="dxa"/>
          </w:tcPr>
          <w:p w14:paraId="60F2C2C0" w14:textId="77777777" w:rsidR="00EE3DB7" w:rsidRPr="005C478E" w:rsidRDefault="00EE3DB7" w:rsidP="003E3358">
            <w:pPr>
              <w:jc w:val="both"/>
              <w:rPr>
                <w:rFonts w:ascii="Arial" w:hAnsi="Arial" w:cs="Arial"/>
                <w:color w:val="5B9BD5" w:themeColor="accent1"/>
                <w:sz w:val="22"/>
                <w:szCs w:val="22"/>
              </w:rPr>
            </w:pPr>
            <w:permStart w:id="1931162453" w:edGrp="everyone" w:colFirst="0" w:colLast="0"/>
            <w:r w:rsidRPr="005C478E">
              <w:rPr>
                <w:rFonts w:ascii="Arial" w:hAnsi="Arial" w:cs="Arial"/>
                <w:i/>
                <w:color w:val="5B9BD5" w:themeColor="accent1"/>
                <w:sz w:val="22"/>
                <w:szCs w:val="22"/>
              </w:rPr>
              <w:t>nurodomas padalinys/skyrius, pareigos, vardas, pavardė, tel., el. paštas</w:t>
            </w:r>
            <w:permEnd w:id="1931162453"/>
          </w:p>
        </w:tc>
      </w:tr>
      <w:tr w:rsidR="00EE3DB7" w:rsidRPr="005C478E" w14:paraId="556A2EC2" w14:textId="77777777" w:rsidTr="39CE4AC6">
        <w:trPr>
          <w:trHeight w:val="592"/>
        </w:trPr>
        <w:tc>
          <w:tcPr>
            <w:tcW w:w="5235" w:type="dxa"/>
          </w:tcPr>
          <w:p w14:paraId="3FF7E1C4" w14:textId="77777777" w:rsidR="00EE3DB7" w:rsidRPr="005C478E" w:rsidRDefault="00EE3DB7" w:rsidP="00292836">
            <w:pPr>
              <w:numPr>
                <w:ilvl w:val="1"/>
                <w:numId w:val="17"/>
              </w:numPr>
              <w:rPr>
                <w:rFonts w:ascii="Arial" w:hAnsi="Arial" w:cs="Arial"/>
                <w:sz w:val="22"/>
                <w:szCs w:val="22"/>
              </w:rPr>
            </w:pPr>
            <w:r w:rsidRPr="005C478E">
              <w:rPr>
                <w:rFonts w:ascii="Arial" w:hAnsi="Arial" w:cs="Arial"/>
                <w:sz w:val="22"/>
                <w:szCs w:val="22"/>
              </w:rPr>
              <w:t>Už Sutarties vykdymą atsakingas asmuo</w:t>
            </w:r>
          </w:p>
        </w:tc>
        <w:tc>
          <w:tcPr>
            <w:tcW w:w="5235" w:type="dxa"/>
          </w:tcPr>
          <w:p w14:paraId="239CE782" w14:textId="77777777" w:rsidR="00EE3DB7" w:rsidRPr="005C478E" w:rsidRDefault="00EE3DB7" w:rsidP="003E3358">
            <w:pPr>
              <w:jc w:val="both"/>
              <w:rPr>
                <w:rFonts w:ascii="Arial" w:hAnsi="Arial" w:cs="Arial"/>
                <w:color w:val="5B9BD5" w:themeColor="accent1"/>
                <w:sz w:val="22"/>
                <w:szCs w:val="22"/>
              </w:rPr>
            </w:pPr>
            <w:permStart w:id="1757353146" w:edGrp="everyone" w:colFirst="0" w:colLast="0"/>
            <w:r w:rsidRPr="005C478E">
              <w:rPr>
                <w:rFonts w:ascii="Arial" w:hAnsi="Arial" w:cs="Arial"/>
                <w:i/>
                <w:color w:val="5B9BD5" w:themeColor="accent1"/>
                <w:sz w:val="22"/>
                <w:szCs w:val="22"/>
              </w:rPr>
              <w:t>nurodomas padalinys/skyrius, pareigos, vardas, pavardė, tel., el. paštas</w:t>
            </w:r>
            <w:permEnd w:id="1757353146"/>
          </w:p>
        </w:tc>
      </w:tr>
      <w:tr w:rsidR="00EE3DB7" w:rsidRPr="005C478E" w14:paraId="23746518" w14:textId="77777777" w:rsidTr="39CE4AC6">
        <w:tc>
          <w:tcPr>
            <w:tcW w:w="5235" w:type="dxa"/>
          </w:tcPr>
          <w:p w14:paraId="65909BB8" w14:textId="77777777" w:rsidR="00EE3DB7" w:rsidRPr="005C478E" w:rsidRDefault="00EE3DB7" w:rsidP="00292836">
            <w:pPr>
              <w:numPr>
                <w:ilvl w:val="1"/>
                <w:numId w:val="17"/>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5235" w:type="dxa"/>
          </w:tcPr>
          <w:p w14:paraId="77B2DA7A" w14:textId="77777777" w:rsidR="00EE3DB7" w:rsidRPr="005C478E" w:rsidRDefault="00EE3DB7" w:rsidP="003E3358">
            <w:pPr>
              <w:jc w:val="both"/>
              <w:rPr>
                <w:rFonts w:ascii="Arial" w:hAnsi="Arial" w:cs="Arial"/>
                <w:i/>
                <w:iCs/>
                <w:sz w:val="22"/>
                <w:szCs w:val="22"/>
              </w:rPr>
            </w:pPr>
            <w:permStart w:id="840319808"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840319808"/>
            <w:r w:rsidRPr="005C478E">
              <w:rPr>
                <w:rFonts w:ascii="Arial" w:hAnsi="Arial" w:cs="Arial"/>
                <w:sz w:val="22"/>
                <w:szCs w:val="22"/>
              </w:rPr>
              <w:t xml:space="preserve">Apie įgalioto asmens pasikeitimą Užsakovas informuoja Projektuotoją šios Sutarties Specialiųjų sąlygų 5.1.9  p. nurodytu Projektuotojo </w:t>
            </w:r>
            <w:r w:rsidRPr="005C478E">
              <w:rPr>
                <w:rFonts w:ascii="Arial" w:hAnsi="Arial" w:cs="Arial"/>
                <w:sz w:val="22"/>
                <w:szCs w:val="22"/>
              </w:rPr>
              <w:lastRenderedPageBreak/>
              <w:t>el. paštu ir atskiras Sutarties pakeitimas ar atskiras įgaliojimų įforminimas dėl šios priežasties nėra atliekamas.</w:t>
            </w:r>
          </w:p>
        </w:tc>
      </w:tr>
      <w:tr w:rsidR="00EE3DB7" w:rsidRPr="005C478E" w14:paraId="2F13F4C5" w14:textId="77777777" w:rsidTr="39CE4AC6">
        <w:tc>
          <w:tcPr>
            <w:tcW w:w="5235" w:type="dxa"/>
          </w:tcPr>
          <w:p w14:paraId="43571D6A" w14:textId="77777777" w:rsidR="00EE3DB7" w:rsidRPr="005C478E" w:rsidRDefault="00EE3DB7" w:rsidP="00292836">
            <w:pPr>
              <w:numPr>
                <w:ilvl w:val="1"/>
                <w:numId w:val="17"/>
              </w:numPr>
              <w:rPr>
                <w:rFonts w:ascii="Arial" w:hAnsi="Arial" w:cs="Arial"/>
                <w:sz w:val="22"/>
                <w:szCs w:val="22"/>
              </w:rPr>
            </w:pPr>
            <w:r w:rsidRPr="005C478E">
              <w:rPr>
                <w:rFonts w:ascii="Arial" w:hAnsi="Arial" w:cs="Arial"/>
                <w:sz w:val="22"/>
                <w:szCs w:val="22"/>
              </w:rPr>
              <w:lastRenderedPageBreak/>
              <w:t xml:space="preserve">Sutarties savininkas: </w:t>
            </w:r>
          </w:p>
          <w:p w14:paraId="0010413B" w14:textId="77777777" w:rsidR="00EE3DB7" w:rsidRPr="005C478E" w:rsidRDefault="00EE3DB7" w:rsidP="003E3358">
            <w:pPr>
              <w:tabs>
                <w:tab w:val="left" w:pos="517"/>
              </w:tabs>
              <w:jc w:val="both"/>
              <w:rPr>
                <w:rFonts w:ascii="Arial" w:hAnsi="Arial" w:cs="Arial"/>
                <w:sz w:val="22"/>
                <w:szCs w:val="22"/>
              </w:rPr>
            </w:pPr>
          </w:p>
        </w:tc>
        <w:tc>
          <w:tcPr>
            <w:tcW w:w="5235" w:type="dxa"/>
          </w:tcPr>
          <w:p w14:paraId="0AA3201F" w14:textId="77777777" w:rsidR="00EE3DB7" w:rsidRPr="005C478E" w:rsidRDefault="00EE3DB7" w:rsidP="003E3358">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[nurodyti padalinio kodą]</w:t>
            </w:r>
          </w:p>
        </w:tc>
      </w:tr>
      <w:tr w:rsidR="00EE3DB7" w:rsidRPr="005C478E" w14:paraId="450C53EC" w14:textId="77777777" w:rsidTr="39CE4AC6">
        <w:tc>
          <w:tcPr>
            <w:tcW w:w="5235" w:type="dxa"/>
          </w:tcPr>
          <w:p w14:paraId="2BA1F0D8" w14:textId="77777777" w:rsidR="00EE3DB7" w:rsidRPr="005C478E" w:rsidRDefault="00EE3DB7" w:rsidP="00292836">
            <w:pPr>
              <w:numPr>
                <w:ilvl w:val="1"/>
                <w:numId w:val="17"/>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5235" w:type="dxa"/>
          </w:tcPr>
          <w:p w14:paraId="7EA15679" w14:textId="77777777" w:rsidR="00EE3DB7" w:rsidRPr="005C478E" w:rsidRDefault="00EE3DB7" w:rsidP="003E33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[nurodomos pareigos, vardas, pavardė, tel., el. paštas]  </w:t>
            </w:r>
          </w:p>
          <w:p w14:paraId="0E7F4F27" w14:textId="77777777" w:rsidR="00EE3DB7" w:rsidRPr="005C478E" w:rsidRDefault="00EE3DB7" w:rsidP="003E3358">
            <w:pPr>
              <w:jc w:val="both"/>
              <w:rPr>
                <w:rFonts w:ascii="Arial" w:hAnsi="Arial" w:cs="Arial"/>
                <w:i/>
                <w:iCs/>
                <w:color w:val="5B9BD5" w:themeColor="accent1"/>
                <w:sz w:val="22"/>
                <w:szCs w:val="22"/>
              </w:rPr>
            </w:pPr>
          </w:p>
        </w:tc>
      </w:tr>
      <w:tr w:rsidR="00EE3DB7" w:rsidRPr="005C478E" w14:paraId="62EA065F" w14:textId="77777777" w:rsidTr="39CE4AC6">
        <w:tc>
          <w:tcPr>
            <w:tcW w:w="10470" w:type="dxa"/>
            <w:gridSpan w:val="2"/>
          </w:tcPr>
          <w:p w14:paraId="04FC6CE3" w14:textId="77777777" w:rsidR="00EE3DB7" w:rsidRPr="005C478E" w:rsidRDefault="00EE3DB7" w:rsidP="003E3358">
            <w:pPr>
              <w:jc w:val="both"/>
              <w:rPr>
                <w:rFonts w:ascii="Arial" w:hAnsi="Arial" w:cs="Arial"/>
                <w:i/>
                <w:iCs/>
                <w:sz w:val="22"/>
                <w:szCs w:val="22"/>
              </w:rPr>
            </w:pPr>
          </w:p>
        </w:tc>
      </w:tr>
      <w:tr w:rsidR="00EE3DB7" w:rsidRPr="005C478E" w14:paraId="6616C333" w14:textId="77777777" w:rsidTr="39CE4AC6">
        <w:tc>
          <w:tcPr>
            <w:tcW w:w="10470" w:type="dxa"/>
            <w:gridSpan w:val="2"/>
          </w:tcPr>
          <w:p w14:paraId="47035669" w14:textId="77777777" w:rsidR="00EE3DB7" w:rsidRPr="005C478E" w:rsidRDefault="00EE3DB7" w:rsidP="00292836">
            <w:pPr>
              <w:numPr>
                <w:ilvl w:val="0"/>
                <w:numId w:val="17"/>
              </w:numPr>
              <w:rPr>
                <w:rFonts w:ascii="Arial" w:hAnsi="Arial" w:cs="Arial"/>
                <w:i/>
                <w:iCs/>
                <w:sz w:val="22"/>
                <w:szCs w:val="22"/>
              </w:rPr>
            </w:pPr>
            <w:r w:rsidRPr="005C478E">
              <w:rPr>
                <w:rFonts w:ascii="Arial" w:hAnsi="Arial" w:cs="Arial"/>
                <w:b/>
                <w:sz w:val="22"/>
                <w:szCs w:val="22"/>
              </w:rPr>
              <w:t>Kitos sąlygos</w:t>
            </w:r>
          </w:p>
        </w:tc>
      </w:tr>
      <w:tr w:rsidR="00EE3DB7" w:rsidRPr="005C478E" w14:paraId="6FA96239" w14:textId="77777777" w:rsidTr="39CE4AC6">
        <w:tc>
          <w:tcPr>
            <w:tcW w:w="10470" w:type="dxa"/>
            <w:gridSpan w:val="2"/>
          </w:tcPr>
          <w:p w14:paraId="2B049EFE" w14:textId="22BA1C26" w:rsidR="00775F06" w:rsidRPr="00775F06" w:rsidRDefault="00775F06" w:rsidP="00292836">
            <w:pPr>
              <w:pStyle w:val="Sraopastraipa"/>
              <w:numPr>
                <w:ilvl w:val="1"/>
                <w:numId w:val="17"/>
              </w:numPr>
              <w:jc w:val="both"/>
              <w:rPr>
                <w:rFonts w:ascii="Arial" w:hAnsi="Arial" w:cs="Arial"/>
                <w:sz w:val="22"/>
                <w:szCs w:val="22"/>
              </w:rPr>
            </w:pPr>
            <w:r w:rsidRPr="00EB0405">
              <w:rPr>
                <w:rFonts w:ascii="Arial" w:hAnsi="Arial" w:cs="Arial"/>
                <w:sz w:val="22"/>
                <w:szCs w:val="22"/>
              </w:rPr>
              <w:t>Rangovas patvirtina, kad yra susipažinęs su AB „Lietuvos geležinkeliai“ valdybos 2023</w:t>
            </w:r>
            <w:r w:rsidRPr="00EB0405">
              <w:rPr>
                <w:rFonts w:ascii="Cambria Math" w:hAnsi="Cambria Math" w:cs="Cambria Math"/>
                <w:sz w:val="22"/>
                <w:szCs w:val="22"/>
              </w:rPr>
              <w:t>‑</w:t>
            </w:r>
            <w:r w:rsidRPr="00EB0405">
              <w:rPr>
                <w:rFonts w:ascii="Arial" w:hAnsi="Arial" w:cs="Arial"/>
                <w:sz w:val="22"/>
                <w:szCs w:val="22"/>
              </w:rPr>
              <w:t>03</w:t>
            </w:r>
            <w:r w:rsidRPr="00EB0405">
              <w:rPr>
                <w:rFonts w:ascii="Cambria Math" w:hAnsi="Cambria Math" w:cs="Cambria Math"/>
                <w:sz w:val="22"/>
                <w:szCs w:val="22"/>
              </w:rPr>
              <w:t>‑</w:t>
            </w:r>
            <w:r w:rsidRPr="00EB0405">
              <w:rPr>
                <w:rFonts w:ascii="Arial" w:hAnsi="Arial" w:cs="Arial"/>
                <w:sz w:val="22"/>
                <w:szCs w:val="22"/>
              </w:rPr>
              <w:t>22 sprendimu Nr. SPR</w:t>
            </w:r>
            <w:r w:rsidRPr="00EB0405">
              <w:rPr>
                <w:rFonts w:ascii="Cambria Math" w:hAnsi="Cambria Math" w:cs="Cambria Math"/>
                <w:sz w:val="22"/>
                <w:szCs w:val="22"/>
              </w:rPr>
              <w:t>‑</w:t>
            </w:r>
            <w:r w:rsidRPr="00EB0405">
              <w:rPr>
                <w:rFonts w:ascii="Arial" w:hAnsi="Arial" w:cs="Arial"/>
                <w:sz w:val="22"/>
                <w:szCs w:val="22"/>
              </w:rPr>
              <w:t>VL(LTG)</w:t>
            </w:r>
            <w:r w:rsidRPr="00EB0405">
              <w:rPr>
                <w:rFonts w:ascii="Cambria Math" w:hAnsi="Cambria Math" w:cs="Cambria Math"/>
                <w:sz w:val="22"/>
                <w:szCs w:val="22"/>
              </w:rPr>
              <w:t>‑</w:t>
            </w:r>
            <w:r w:rsidRPr="00EB0405">
              <w:rPr>
                <w:rFonts w:ascii="Arial" w:hAnsi="Arial" w:cs="Arial"/>
                <w:sz w:val="22"/>
                <w:szCs w:val="22"/>
              </w:rPr>
              <w:t>7/2023 patvirtinta Sankcijų įgyvendinimo ir kontrolės politika bei 2025</w:t>
            </w:r>
            <w:r w:rsidRPr="00EB0405">
              <w:rPr>
                <w:rFonts w:ascii="Cambria Math" w:hAnsi="Cambria Math" w:cs="Cambria Math"/>
                <w:sz w:val="22"/>
                <w:szCs w:val="22"/>
              </w:rPr>
              <w:t>‑</w:t>
            </w:r>
            <w:r w:rsidRPr="00EB0405">
              <w:rPr>
                <w:rFonts w:ascii="Arial" w:hAnsi="Arial" w:cs="Arial"/>
                <w:sz w:val="22"/>
                <w:szCs w:val="22"/>
              </w:rPr>
              <w:t>06</w:t>
            </w:r>
            <w:r w:rsidRPr="00EB0405">
              <w:rPr>
                <w:rFonts w:ascii="Cambria Math" w:hAnsi="Cambria Math" w:cs="Cambria Math"/>
                <w:sz w:val="22"/>
                <w:szCs w:val="22"/>
              </w:rPr>
              <w:t>‑</w:t>
            </w:r>
            <w:r w:rsidRPr="00EB0405">
              <w:rPr>
                <w:rFonts w:ascii="Arial" w:hAnsi="Arial" w:cs="Arial"/>
                <w:sz w:val="22"/>
                <w:szCs w:val="22"/>
              </w:rPr>
              <w:t>17 sprendimu Nr. SPR</w:t>
            </w:r>
            <w:r w:rsidRPr="00EB0405">
              <w:rPr>
                <w:rFonts w:ascii="Cambria Math" w:hAnsi="Cambria Math" w:cs="Cambria Math"/>
                <w:sz w:val="22"/>
                <w:szCs w:val="22"/>
              </w:rPr>
              <w:t>‑</w:t>
            </w:r>
            <w:r w:rsidRPr="00EB0405">
              <w:rPr>
                <w:rFonts w:ascii="Arial" w:hAnsi="Arial" w:cs="Arial"/>
                <w:sz w:val="22"/>
                <w:szCs w:val="22"/>
              </w:rPr>
              <w:t>VL(LTG)</w:t>
            </w:r>
            <w:r w:rsidRPr="00EB0405">
              <w:rPr>
                <w:rFonts w:ascii="Cambria Math" w:hAnsi="Cambria Math" w:cs="Cambria Math"/>
                <w:sz w:val="22"/>
                <w:szCs w:val="22"/>
              </w:rPr>
              <w:t>‑</w:t>
            </w:r>
            <w:r w:rsidRPr="00EB0405">
              <w:rPr>
                <w:rFonts w:ascii="Arial" w:hAnsi="Arial" w:cs="Arial"/>
                <w:sz w:val="22"/>
                <w:szCs w:val="22"/>
              </w:rPr>
              <w:t>23/2025 patvirtinta Nacionalinio saugumo atitikties politika (viešai skelbiamomis nuoroda https://ltg.lt/apie-mus/valdymas/vidaus-teises-aktai/), taip pat jose nustatytais principais. Rangovas patvirtina, kad jis ir visi jo pasitelkti ūkio subjektai, taip pat visi subjektai, teikiantys dokumentus, pažymas, draudimo dokumentus ar užtikrinimo priemones pagal Sutartį, atitinka šiose politikose nustatytus reikalavimus, keliamus LTG įmonių grupės kontrahentams, ir įsipareigoja viso Sutarties galiojimo metu užtikrinti atitiktį minėtų politikų nuostatoms. Užsakovas turi teisę nepriimti bet kurių tokių subjektų pateikiamų dokumentų ar priemonių, jeigu jie neatitinka minėtų politikų principų. Šių politikų nuostatų pažeidimai laikomi Sutarties pažeidimu ir suteikia Užsakovui teisę taikyti Sutartyje nustatytas sankcijas, įskaitant dokumentų nepriėmimą, mokėjimų sustabdymą ar reikalavimą pateikti naują atitinkantį užtikrinimą. Ši nuostata yra esminė Sutarties sąlyga. </w:t>
            </w:r>
          </w:p>
          <w:p w14:paraId="124B5931" w14:textId="0FBEEFDD" w:rsidR="00EE3DB7" w:rsidRPr="005C478E" w:rsidRDefault="00EE3DB7" w:rsidP="00292836">
            <w:pPr>
              <w:pStyle w:val="Sraopastraipa"/>
              <w:numPr>
                <w:ilvl w:val="1"/>
                <w:numId w:val="17"/>
              </w:numPr>
              <w:jc w:val="both"/>
              <w:rPr>
                <w:rFonts w:ascii="Arial" w:hAnsi="Arial" w:cs="Arial"/>
                <w:i/>
                <w:iCs/>
                <w:sz w:val="22"/>
                <w:szCs w:val="22"/>
              </w:rPr>
            </w:pPr>
            <w:r w:rsidRPr="005C478E">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5C478E">
              <w:rPr>
                <w:rFonts w:ascii="Arial" w:hAnsi="Arial" w:cs="Arial"/>
                <w:bCs/>
                <w:sz w:val="22"/>
                <w:szCs w:val="22"/>
              </w:rPr>
              <w:t>Esant tarpusavio neatitikimams tarp Sutarties Specialiųjų sąlygų ir jos priedų, prioritetas teikiamas Projektuotojo pasiūlymui, po to pirkimo, kurio pagrindu buvo sudaryta Sutartis, sąlygoms, po to šiam Šalių pasirašytam Sutarties tekstui.</w:t>
            </w:r>
          </w:p>
        </w:tc>
      </w:tr>
      <w:tr w:rsidR="00EE3DB7" w:rsidRPr="005C478E" w14:paraId="790550C6" w14:textId="77777777" w:rsidTr="39CE4AC6">
        <w:tc>
          <w:tcPr>
            <w:tcW w:w="10470" w:type="dxa"/>
            <w:gridSpan w:val="2"/>
          </w:tcPr>
          <w:p w14:paraId="502A121A" w14:textId="77777777" w:rsidR="00EE3DB7" w:rsidRPr="005C478E" w:rsidRDefault="00EE3DB7" w:rsidP="00292836">
            <w:pPr>
              <w:pStyle w:val="Sraopastraipa"/>
              <w:numPr>
                <w:ilvl w:val="1"/>
                <w:numId w:val="17"/>
              </w:numPr>
              <w:jc w:val="both"/>
              <w:rPr>
                <w:rFonts w:ascii="Arial" w:hAnsi="Arial" w:cs="Arial"/>
                <w:sz w:val="22"/>
                <w:szCs w:val="22"/>
              </w:rPr>
            </w:pPr>
            <w:r w:rsidRPr="005C478E">
              <w:rPr>
                <w:rFonts w:ascii="Arial" w:hAnsi="Arial" w:cs="Arial"/>
                <w:sz w:val="22"/>
                <w:szCs w:val="22"/>
              </w:rPr>
              <w:t>Esant neatitikimams ar prieštaravimams tarp Specialiųjų sąlygų priedų, pirmenybė teikiama pirmam pagal eiliškumą, nurodytą Sutarties Specialiosiose sąlygose, priedui.</w:t>
            </w:r>
          </w:p>
        </w:tc>
      </w:tr>
      <w:tr w:rsidR="00EE3DB7" w:rsidRPr="005C478E" w14:paraId="700E5967" w14:textId="77777777" w:rsidTr="39CE4AC6">
        <w:tc>
          <w:tcPr>
            <w:tcW w:w="10470" w:type="dxa"/>
            <w:gridSpan w:val="2"/>
          </w:tcPr>
          <w:p w14:paraId="5BF8BA42" w14:textId="77777777" w:rsidR="00EE3DB7" w:rsidRPr="005C478E" w:rsidRDefault="00EE3DB7" w:rsidP="00292836">
            <w:pPr>
              <w:numPr>
                <w:ilvl w:val="1"/>
                <w:numId w:val="17"/>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EE3DB7" w:rsidRPr="005C478E" w14:paraId="27227721" w14:textId="77777777" w:rsidTr="39CE4AC6">
        <w:tc>
          <w:tcPr>
            <w:tcW w:w="10470" w:type="dxa"/>
            <w:gridSpan w:val="2"/>
          </w:tcPr>
          <w:p w14:paraId="7188C60B" w14:textId="77777777" w:rsidR="00EE3DB7" w:rsidRPr="005C478E" w:rsidRDefault="00EE3DB7" w:rsidP="003E3358">
            <w:pPr>
              <w:jc w:val="both"/>
              <w:rPr>
                <w:rFonts w:ascii="Arial" w:hAnsi="Arial" w:cs="Arial"/>
                <w:i/>
                <w:iCs/>
                <w:sz w:val="22"/>
                <w:szCs w:val="22"/>
              </w:rPr>
            </w:pPr>
          </w:p>
        </w:tc>
      </w:tr>
      <w:tr w:rsidR="00EE3DB7" w:rsidRPr="005C478E" w14:paraId="05BBF237" w14:textId="77777777" w:rsidTr="39CE4AC6">
        <w:tc>
          <w:tcPr>
            <w:tcW w:w="10470" w:type="dxa"/>
            <w:gridSpan w:val="2"/>
          </w:tcPr>
          <w:p w14:paraId="7040EC73" w14:textId="77777777" w:rsidR="00EE3DB7" w:rsidRPr="005C478E" w:rsidRDefault="00EE3DB7" w:rsidP="00292836">
            <w:pPr>
              <w:numPr>
                <w:ilvl w:val="0"/>
                <w:numId w:val="17"/>
              </w:numPr>
              <w:jc w:val="both"/>
              <w:rPr>
                <w:rFonts w:ascii="Arial" w:hAnsi="Arial" w:cs="Arial"/>
                <w:b/>
                <w:sz w:val="22"/>
                <w:szCs w:val="22"/>
              </w:rPr>
            </w:pPr>
            <w:r w:rsidRPr="005C478E">
              <w:rPr>
                <w:rFonts w:ascii="Arial" w:hAnsi="Arial" w:cs="Arial"/>
                <w:b/>
                <w:sz w:val="22"/>
                <w:szCs w:val="22"/>
              </w:rPr>
              <w:t>SUTARTIES SPECIALIŲJŲ SĄLYGŲ PRIEDAI</w:t>
            </w:r>
          </w:p>
        </w:tc>
      </w:tr>
      <w:tr w:rsidR="00EE3DB7" w:rsidRPr="005C478E" w14:paraId="5C9B761B" w14:textId="77777777" w:rsidTr="39CE4AC6">
        <w:tc>
          <w:tcPr>
            <w:tcW w:w="10470" w:type="dxa"/>
            <w:gridSpan w:val="2"/>
          </w:tcPr>
          <w:p w14:paraId="1647D3F7" w14:textId="4D7F1F8A" w:rsidR="00EE3DB7" w:rsidRPr="005C478E" w:rsidRDefault="00EE3DB7" w:rsidP="00292836">
            <w:pPr>
              <w:pStyle w:val="Sraopastraipa"/>
              <w:numPr>
                <w:ilvl w:val="1"/>
                <w:numId w:val="17"/>
              </w:numPr>
              <w:jc w:val="both"/>
              <w:rPr>
                <w:rFonts w:ascii="Arial" w:hAnsi="Arial" w:cs="Arial"/>
                <w:sz w:val="22"/>
                <w:szCs w:val="22"/>
              </w:rPr>
            </w:pPr>
            <w:permStart w:id="42745506" w:edGrp="everyone" w:colFirst="0" w:colLast="0"/>
            <w:r w:rsidRPr="005C478E">
              <w:rPr>
                <w:rFonts w:ascii="Arial" w:hAnsi="Arial" w:cs="Arial"/>
                <w:sz w:val="22"/>
                <w:szCs w:val="22"/>
              </w:rPr>
              <w:t>Priedas Nr. 1 – Projektuotojo pateiktas pasiūlymas ir jo paaiškinimai</w:t>
            </w:r>
            <w:r w:rsidRPr="005C478E" w:rsidDel="009B4CF5">
              <w:rPr>
                <w:rFonts w:ascii="Arial" w:hAnsi="Arial" w:cs="Arial"/>
                <w:sz w:val="22"/>
                <w:szCs w:val="22"/>
              </w:rPr>
              <w:t xml:space="preserve"> </w:t>
            </w:r>
            <w:r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p>
        </w:tc>
      </w:tr>
      <w:tr w:rsidR="00EE3DB7" w:rsidRPr="005C478E" w14:paraId="7CA7989B" w14:textId="77777777" w:rsidTr="39CE4AC6">
        <w:tc>
          <w:tcPr>
            <w:tcW w:w="10470" w:type="dxa"/>
            <w:gridSpan w:val="2"/>
          </w:tcPr>
          <w:p w14:paraId="530EDFAC" w14:textId="77777777" w:rsidR="00EE3DB7" w:rsidRPr="005C478E" w:rsidRDefault="00EE3DB7" w:rsidP="00292836">
            <w:pPr>
              <w:numPr>
                <w:ilvl w:val="1"/>
                <w:numId w:val="17"/>
              </w:numPr>
              <w:rPr>
                <w:rFonts w:ascii="Arial" w:hAnsi="Arial" w:cs="Arial"/>
                <w:sz w:val="22"/>
                <w:szCs w:val="22"/>
              </w:rPr>
            </w:pPr>
            <w:permStart w:id="1209030526" w:edGrp="everyone" w:colFirst="0" w:colLast="0"/>
            <w:permEnd w:id="42745506"/>
            <w:r w:rsidRPr="005C478E">
              <w:rPr>
                <w:rFonts w:ascii="Arial" w:hAnsi="Arial" w:cs="Arial"/>
                <w:sz w:val="22"/>
                <w:szCs w:val="22"/>
              </w:rPr>
              <w:t>Priedas Nr. 2 – Pirkimo sąlygos ir jų paaiškinimai  (prie Sutarties atskirai nepridedami, o saugomi CVP IS priemonėmis)</w:t>
            </w:r>
          </w:p>
        </w:tc>
      </w:tr>
      <w:tr w:rsidR="00EE3DB7" w:rsidRPr="005C478E" w14:paraId="599FE9C0" w14:textId="77777777" w:rsidTr="39CE4AC6">
        <w:tc>
          <w:tcPr>
            <w:tcW w:w="10470" w:type="dxa"/>
            <w:gridSpan w:val="2"/>
          </w:tcPr>
          <w:p w14:paraId="44966B51" w14:textId="77777777" w:rsidR="00EE3DB7" w:rsidRPr="005C478E" w:rsidRDefault="00EE3DB7" w:rsidP="00292836">
            <w:pPr>
              <w:numPr>
                <w:ilvl w:val="1"/>
                <w:numId w:val="17"/>
              </w:numPr>
              <w:rPr>
                <w:rFonts w:ascii="Arial" w:hAnsi="Arial" w:cs="Arial"/>
                <w:sz w:val="22"/>
                <w:szCs w:val="22"/>
              </w:rPr>
            </w:pPr>
            <w:permStart w:id="1534610378" w:edGrp="everyone" w:colFirst="0" w:colLast="0"/>
            <w:permEnd w:id="1209030526"/>
            <w:r w:rsidRPr="005C478E">
              <w:rPr>
                <w:rFonts w:ascii="Arial" w:hAnsi="Arial" w:cs="Arial"/>
                <w:sz w:val="22"/>
                <w:szCs w:val="22"/>
              </w:rPr>
              <w:t xml:space="preserve">Priedas Nr. 3 – Techninė specifikacija su priedais; </w:t>
            </w:r>
          </w:p>
        </w:tc>
      </w:tr>
      <w:tr w:rsidR="00EE3DB7" w:rsidRPr="005C478E" w14:paraId="6E352695" w14:textId="77777777" w:rsidTr="39CE4AC6">
        <w:tc>
          <w:tcPr>
            <w:tcW w:w="10470" w:type="dxa"/>
            <w:gridSpan w:val="2"/>
          </w:tcPr>
          <w:p w14:paraId="66D75718" w14:textId="573F2ABF" w:rsidR="00EE3DB7" w:rsidRPr="005C478E" w:rsidRDefault="00EE3DB7" w:rsidP="00292836">
            <w:pPr>
              <w:numPr>
                <w:ilvl w:val="1"/>
                <w:numId w:val="17"/>
              </w:numPr>
              <w:rPr>
                <w:rFonts w:ascii="Arial" w:hAnsi="Arial" w:cs="Arial"/>
                <w:sz w:val="22"/>
                <w:szCs w:val="22"/>
              </w:rPr>
            </w:pPr>
            <w:permStart w:id="1814184923" w:edGrp="everyone" w:colFirst="0" w:colLast="0"/>
            <w:permEnd w:id="1534610378"/>
            <w:r w:rsidRPr="005C478E">
              <w:rPr>
                <w:rFonts w:ascii="Arial" w:hAnsi="Arial" w:cs="Arial"/>
                <w:sz w:val="22"/>
                <w:szCs w:val="22"/>
              </w:rPr>
              <w:t>Priedas Nr. 4</w:t>
            </w:r>
            <w:r w:rsidR="3037E46D" w:rsidRPr="005C478E">
              <w:rPr>
                <w:rFonts w:ascii="Arial" w:hAnsi="Arial" w:cs="Arial"/>
                <w:sz w:val="22"/>
                <w:szCs w:val="22"/>
              </w:rPr>
              <w:t xml:space="preserve"> </w:t>
            </w:r>
            <w:r w:rsidRPr="005C478E">
              <w:rPr>
                <w:rFonts w:ascii="Arial" w:hAnsi="Arial" w:cs="Arial"/>
                <w:sz w:val="22"/>
                <w:szCs w:val="22"/>
              </w:rPr>
              <w:t>– Paslaugų teikimo grafikas</w:t>
            </w:r>
            <w:r w:rsidR="00EB0405">
              <w:rPr>
                <w:rFonts w:ascii="Arial" w:hAnsi="Arial" w:cs="Arial"/>
                <w:sz w:val="22"/>
                <w:szCs w:val="22"/>
              </w:rPr>
              <w:t>.</w:t>
            </w:r>
          </w:p>
        </w:tc>
      </w:tr>
      <w:permEnd w:id="1814184923"/>
      <w:tr w:rsidR="00EE3DB7" w:rsidRPr="005C478E" w14:paraId="51C3C3D5" w14:textId="77777777" w:rsidTr="39CE4AC6">
        <w:tc>
          <w:tcPr>
            <w:tcW w:w="10470" w:type="dxa"/>
            <w:gridSpan w:val="2"/>
          </w:tcPr>
          <w:p w14:paraId="606D0773" w14:textId="77777777" w:rsidR="00EE3DB7" w:rsidRPr="005C478E" w:rsidRDefault="00EE3DB7" w:rsidP="003E3358">
            <w:pPr>
              <w:rPr>
                <w:rFonts w:ascii="Arial" w:hAnsi="Arial" w:cs="Arial"/>
                <w:sz w:val="22"/>
                <w:szCs w:val="22"/>
              </w:rPr>
            </w:pPr>
          </w:p>
        </w:tc>
      </w:tr>
      <w:tr w:rsidR="00EE3DB7" w:rsidRPr="005C478E" w14:paraId="572AB78A" w14:textId="77777777" w:rsidTr="39CE4AC6">
        <w:tc>
          <w:tcPr>
            <w:tcW w:w="10470" w:type="dxa"/>
            <w:gridSpan w:val="2"/>
          </w:tcPr>
          <w:p w14:paraId="5E3CA249" w14:textId="77777777" w:rsidR="00EE3DB7" w:rsidRPr="005C478E" w:rsidRDefault="00EE3DB7" w:rsidP="003E3358">
            <w:pPr>
              <w:tabs>
                <w:tab w:val="left" w:pos="851"/>
                <w:tab w:val="left" w:pos="1134"/>
                <w:tab w:val="left" w:pos="1418"/>
              </w:tabs>
              <w:rPr>
                <w:rFonts w:ascii="Arial" w:hAnsi="Arial" w:cs="Arial"/>
                <w:sz w:val="22"/>
                <w:szCs w:val="22"/>
              </w:rPr>
            </w:pPr>
          </w:p>
        </w:tc>
      </w:tr>
      <w:tr w:rsidR="00EE3DB7" w:rsidRPr="005C478E" w14:paraId="4634D6E0" w14:textId="77777777" w:rsidTr="39CE4AC6">
        <w:tc>
          <w:tcPr>
            <w:tcW w:w="10470" w:type="dxa"/>
            <w:gridSpan w:val="2"/>
          </w:tcPr>
          <w:p w14:paraId="1CD00DFD" w14:textId="77777777" w:rsidR="00EE3DB7" w:rsidRPr="005C478E" w:rsidRDefault="00EE3DB7" w:rsidP="003E3358">
            <w:pPr>
              <w:pStyle w:val="Porat"/>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EE3DB7" w:rsidRPr="005C478E" w14:paraId="111E4308" w14:textId="77777777" w:rsidTr="003E3358">
              <w:trPr>
                <w:jc w:val="center"/>
              </w:trPr>
              <w:tc>
                <w:tcPr>
                  <w:tcW w:w="5335" w:type="dxa"/>
                </w:tcPr>
                <w:p w14:paraId="74B5691D" w14:textId="77777777" w:rsidR="00EE3DB7" w:rsidRPr="005C478E" w:rsidRDefault="00EE3DB7" w:rsidP="003E3358">
                  <w:pPr>
                    <w:pStyle w:val="Porat"/>
                    <w:rPr>
                      <w:rFonts w:ascii="Arial" w:hAnsi="Arial" w:cs="Arial"/>
                      <w:b/>
                      <w:sz w:val="22"/>
                      <w:szCs w:val="22"/>
                    </w:rPr>
                  </w:pPr>
                  <w:r w:rsidRPr="005C478E">
                    <w:rPr>
                      <w:rFonts w:ascii="Arial" w:hAnsi="Arial" w:cs="Arial"/>
                      <w:b/>
                      <w:sz w:val="22"/>
                      <w:szCs w:val="22"/>
                    </w:rPr>
                    <w:t>Užsakovo vardu:</w:t>
                  </w:r>
                </w:p>
                <w:p w14:paraId="6E8E854D" w14:textId="77777777" w:rsidR="00EE3DB7" w:rsidRPr="005C478E" w:rsidRDefault="00EE3DB7" w:rsidP="003E3358">
                  <w:pPr>
                    <w:pStyle w:val="Porat"/>
                    <w:rPr>
                      <w:rFonts w:ascii="Arial" w:hAnsi="Arial" w:cs="Arial"/>
                      <w:sz w:val="22"/>
                      <w:szCs w:val="22"/>
                    </w:rPr>
                  </w:pPr>
                  <w:r w:rsidRPr="005C478E">
                    <w:rPr>
                      <w:rFonts w:ascii="Arial" w:hAnsi="Arial" w:cs="Arial"/>
                      <w:sz w:val="22"/>
                      <w:szCs w:val="22"/>
                    </w:rPr>
                    <w:lastRenderedPageBreak/>
                    <w:t>_____________________________________</w:t>
                  </w:r>
                </w:p>
                <w:p w14:paraId="6C9CE045" w14:textId="77777777" w:rsidR="00EE3DB7" w:rsidRPr="005C478E" w:rsidRDefault="00EE3DB7" w:rsidP="003E3358">
                  <w:pPr>
                    <w:pStyle w:val="Porat"/>
                    <w:rPr>
                      <w:rFonts w:ascii="Arial" w:hAnsi="Arial" w:cs="Arial"/>
                      <w:sz w:val="22"/>
                      <w:szCs w:val="22"/>
                    </w:rPr>
                  </w:pPr>
                </w:p>
              </w:tc>
              <w:tc>
                <w:tcPr>
                  <w:tcW w:w="4928" w:type="dxa"/>
                </w:tcPr>
                <w:p w14:paraId="5954964D" w14:textId="77777777" w:rsidR="00EE3DB7" w:rsidRPr="005C478E" w:rsidRDefault="00EE3DB7" w:rsidP="003E3358">
                  <w:pPr>
                    <w:pStyle w:val="Porat"/>
                    <w:rPr>
                      <w:rFonts w:ascii="Arial" w:hAnsi="Arial" w:cs="Arial"/>
                      <w:b/>
                      <w:sz w:val="22"/>
                      <w:szCs w:val="22"/>
                    </w:rPr>
                  </w:pPr>
                  <w:r w:rsidRPr="005C478E">
                    <w:rPr>
                      <w:rFonts w:ascii="Arial" w:hAnsi="Arial" w:cs="Arial"/>
                      <w:b/>
                      <w:sz w:val="22"/>
                      <w:szCs w:val="22"/>
                    </w:rPr>
                    <w:lastRenderedPageBreak/>
                    <w:t>Projektuotojo vardu:</w:t>
                  </w:r>
                </w:p>
                <w:p w14:paraId="1D16DCB8" w14:textId="77777777" w:rsidR="00EE3DB7" w:rsidRPr="005C478E" w:rsidRDefault="00EE3DB7" w:rsidP="003E3358">
                  <w:pPr>
                    <w:pStyle w:val="Porat"/>
                    <w:rPr>
                      <w:rFonts w:ascii="Arial" w:hAnsi="Arial" w:cs="Arial"/>
                      <w:sz w:val="22"/>
                      <w:szCs w:val="22"/>
                    </w:rPr>
                  </w:pPr>
                  <w:r w:rsidRPr="005C478E">
                    <w:rPr>
                      <w:rFonts w:ascii="Arial" w:hAnsi="Arial" w:cs="Arial"/>
                      <w:sz w:val="22"/>
                      <w:szCs w:val="22"/>
                    </w:rPr>
                    <w:lastRenderedPageBreak/>
                    <w:t>_____________________________________</w:t>
                  </w:r>
                </w:p>
              </w:tc>
            </w:tr>
          </w:tbl>
          <w:p w14:paraId="50FE489F" w14:textId="77777777" w:rsidR="00EE3DB7" w:rsidRPr="005C478E" w:rsidRDefault="00EE3DB7" w:rsidP="003E3358">
            <w:pPr>
              <w:tabs>
                <w:tab w:val="left" w:pos="851"/>
                <w:tab w:val="left" w:pos="1134"/>
                <w:tab w:val="left" w:pos="1418"/>
              </w:tabs>
              <w:rPr>
                <w:rFonts w:ascii="Arial" w:hAnsi="Arial" w:cs="Arial"/>
                <w:sz w:val="22"/>
                <w:szCs w:val="22"/>
              </w:rPr>
            </w:pPr>
          </w:p>
        </w:tc>
      </w:tr>
    </w:tbl>
    <w:p w14:paraId="7424246A" w14:textId="77777777" w:rsidR="00EE3DB7" w:rsidRPr="005C478E" w:rsidRDefault="00EE3DB7" w:rsidP="00EE3DB7">
      <w:pPr>
        <w:jc w:val="both"/>
        <w:rPr>
          <w:rFonts w:ascii="Arial" w:hAnsi="Arial" w:cs="Arial"/>
          <w:sz w:val="22"/>
          <w:szCs w:val="22"/>
        </w:rPr>
      </w:pPr>
    </w:p>
    <w:p w14:paraId="2995FCEE" w14:textId="77777777" w:rsidR="00EE3DB7" w:rsidRPr="005C478E" w:rsidRDefault="00EE3DB7" w:rsidP="00EE3DB7">
      <w:pPr>
        <w:jc w:val="both"/>
        <w:rPr>
          <w:rFonts w:ascii="Arial" w:hAnsi="Arial" w:cs="Arial"/>
          <w:sz w:val="22"/>
          <w:szCs w:val="22"/>
        </w:rPr>
      </w:pPr>
    </w:p>
    <w:p w14:paraId="7A150B34" w14:textId="77777777" w:rsidR="00EE3DB7" w:rsidRPr="005C478E" w:rsidRDefault="00EE3DB7" w:rsidP="00EE3DB7">
      <w:pPr>
        <w:jc w:val="both"/>
        <w:rPr>
          <w:rFonts w:ascii="Arial" w:hAnsi="Arial" w:cs="Arial"/>
          <w:sz w:val="22"/>
          <w:szCs w:val="22"/>
        </w:rPr>
      </w:pPr>
    </w:p>
    <w:p w14:paraId="145BB471" w14:textId="77777777" w:rsidR="00EE3DB7" w:rsidRPr="005C478E" w:rsidRDefault="00EE3DB7" w:rsidP="00EE3DB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1D2611EB" w14:textId="77777777" w:rsidR="00EE3DB7" w:rsidRPr="005C478E" w:rsidRDefault="00EE3DB7" w:rsidP="00EE3DB7">
      <w:pPr>
        <w:rPr>
          <w:rFonts w:ascii="Arial" w:hAnsi="Arial" w:cs="Arial"/>
          <w:sz w:val="22"/>
          <w:szCs w:val="22"/>
        </w:rPr>
      </w:pPr>
    </w:p>
    <w:p w14:paraId="588A270E" w14:textId="77777777" w:rsidR="00EE3DB7" w:rsidRDefault="00EE3DB7" w:rsidP="00EE3DB7">
      <w:pPr>
        <w:spacing w:after="160" w:line="259" w:lineRule="auto"/>
        <w:rPr>
          <w:rFonts w:ascii="Arial" w:hAnsi="Arial" w:cs="Arial"/>
          <w:sz w:val="22"/>
          <w:szCs w:val="22"/>
        </w:rPr>
      </w:pPr>
    </w:p>
    <w:p w14:paraId="603EE4AF" w14:textId="77777777" w:rsidR="00413A65" w:rsidRDefault="00413A65" w:rsidP="00EE3DB7">
      <w:pPr>
        <w:spacing w:after="160" w:line="259" w:lineRule="auto"/>
        <w:rPr>
          <w:rFonts w:ascii="Arial" w:hAnsi="Arial" w:cs="Arial"/>
          <w:sz w:val="22"/>
          <w:szCs w:val="22"/>
        </w:rPr>
      </w:pPr>
    </w:p>
    <w:p w14:paraId="63FA7AF7" w14:textId="77777777" w:rsidR="00413A65" w:rsidRDefault="00413A65" w:rsidP="00EE3DB7">
      <w:pPr>
        <w:spacing w:after="160" w:line="259" w:lineRule="auto"/>
        <w:rPr>
          <w:rFonts w:ascii="Arial" w:hAnsi="Arial" w:cs="Arial"/>
          <w:sz w:val="22"/>
          <w:szCs w:val="22"/>
        </w:rPr>
      </w:pPr>
    </w:p>
    <w:p w14:paraId="5A054972" w14:textId="77777777" w:rsidR="00413A65" w:rsidRPr="005C478E" w:rsidRDefault="00413A65" w:rsidP="00EE3DB7">
      <w:pPr>
        <w:spacing w:after="160" w:line="259" w:lineRule="auto"/>
        <w:rPr>
          <w:rFonts w:ascii="Arial" w:hAnsi="Arial" w:cs="Arial"/>
          <w:sz w:val="22"/>
          <w:szCs w:val="22"/>
        </w:rPr>
      </w:pPr>
    </w:p>
    <w:p w14:paraId="47093740" w14:textId="77777777" w:rsidR="00EE3DB7" w:rsidRPr="005C478E" w:rsidRDefault="00EE3DB7" w:rsidP="00EE3DB7">
      <w:pPr>
        <w:pStyle w:val="Betarp"/>
        <w:jc w:val="center"/>
        <w:rPr>
          <w:rFonts w:ascii="Arial" w:hAnsi="Arial" w:cs="Arial"/>
          <w:b/>
          <w:sz w:val="22"/>
          <w:szCs w:val="22"/>
          <w:lang w:val="lt-LT"/>
        </w:rPr>
      </w:pPr>
      <w:r w:rsidRPr="005C478E">
        <w:rPr>
          <w:rFonts w:ascii="Arial" w:hAnsi="Arial" w:cs="Arial"/>
          <w:b/>
          <w:sz w:val="22"/>
          <w:szCs w:val="22"/>
          <w:lang w:val="lt-LT"/>
        </w:rPr>
        <w:t xml:space="preserve">PROJEKTAVIMO SUTARTIS </w:t>
      </w:r>
    </w:p>
    <w:p w14:paraId="4799730F" w14:textId="77777777" w:rsidR="00EE3DB7" w:rsidRPr="005C478E" w:rsidRDefault="00EE3DB7" w:rsidP="00EE3DB7">
      <w:pPr>
        <w:pStyle w:val="Betarp"/>
        <w:jc w:val="center"/>
        <w:rPr>
          <w:rFonts w:ascii="Arial" w:hAnsi="Arial" w:cs="Arial"/>
          <w:b/>
          <w:sz w:val="22"/>
          <w:szCs w:val="22"/>
          <w:lang w:val="lt-LT"/>
        </w:rPr>
      </w:pPr>
      <w:r w:rsidRPr="005C478E">
        <w:rPr>
          <w:rFonts w:ascii="Arial" w:hAnsi="Arial" w:cs="Arial"/>
          <w:b/>
          <w:sz w:val="22"/>
          <w:szCs w:val="22"/>
          <w:lang w:val="lt-LT"/>
        </w:rPr>
        <w:t>BENDROSIOS SĄLYGOS</w:t>
      </w:r>
    </w:p>
    <w:p w14:paraId="64DFD400" w14:textId="77777777" w:rsidR="00EE3DB7" w:rsidRPr="005C478E" w:rsidRDefault="00EE3DB7" w:rsidP="00EE3DB7">
      <w:pPr>
        <w:pStyle w:val="Betarp"/>
        <w:jc w:val="center"/>
        <w:rPr>
          <w:rFonts w:ascii="Arial" w:hAnsi="Arial" w:cs="Arial"/>
          <w:b/>
          <w:sz w:val="22"/>
          <w:szCs w:val="22"/>
          <w:lang w:val="lt-LT"/>
        </w:rPr>
      </w:pPr>
    </w:p>
    <w:p w14:paraId="79D4DDC3" w14:textId="77777777" w:rsidR="00EE3DB7" w:rsidRPr="005C478E" w:rsidRDefault="00EE3DB7" w:rsidP="00EE3DB7">
      <w:pPr>
        <w:pStyle w:val="Pavadinimas0"/>
        <w:numPr>
          <w:ilvl w:val="0"/>
          <w:numId w:val="8"/>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64C72E7" w14:textId="77777777" w:rsidR="00EE3DB7" w:rsidRPr="005C478E" w:rsidRDefault="00EE3DB7" w:rsidP="00EE3DB7">
      <w:pPr>
        <w:pStyle w:val="Pavadinimas0"/>
        <w:numPr>
          <w:ilvl w:val="1"/>
          <w:numId w:val="8"/>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6DE10BDD" w14:textId="77777777" w:rsidR="00EE3DB7" w:rsidRPr="005C478E" w:rsidRDefault="00EE3DB7" w:rsidP="00EE3DB7">
      <w:pPr>
        <w:spacing w:after="40"/>
        <w:ind w:left="709"/>
        <w:jc w:val="both"/>
        <w:rPr>
          <w:rFonts w:ascii="Arial" w:hAnsi="Arial" w:cs="Arial"/>
          <w:sz w:val="22"/>
          <w:szCs w:val="22"/>
        </w:rPr>
      </w:pPr>
      <w:r w:rsidRPr="005C478E">
        <w:rPr>
          <w:rFonts w:ascii="Arial" w:hAnsi="Arial" w:cs="Arial"/>
          <w:b/>
          <w:sz w:val="22"/>
          <w:szCs w:val="22"/>
        </w:rPr>
        <w:t>Informacinė sistema „SABIS“</w:t>
      </w:r>
      <w:r w:rsidRPr="005C478E">
        <w:rPr>
          <w:rFonts w:ascii="Arial" w:hAnsi="Arial" w:cs="Arial"/>
          <w:sz w:val="22"/>
          <w:szCs w:val="22"/>
        </w:rPr>
        <w:t xml:space="preserve"> – sąskaitų administravimo bendroji informacinė sistema, 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 (elektroninės paslaugos „ESABIS“ svetainė pasiekiama adresu https://sabis.nbfc.lt/).</w:t>
      </w:r>
    </w:p>
    <w:p w14:paraId="6D91188A" w14:textId="77777777" w:rsidR="00EE3DB7" w:rsidRPr="005C478E" w:rsidRDefault="00EE3DB7" w:rsidP="00EE3DB7">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72675EB1" w14:textId="77777777" w:rsidR="00EE3DB7" w:rsidRPr="005C478E" w:rsidRDefault="00EE3DB7" w:rsidP="00EE3DB7">
      <w:pPr>
        <w:spacing w:after="40"/>
        <w:ind w:left="709"/>
        <w:jc w:val="both"/>
        <w:rPr>
          <w:rFonts w:ascii="Arial" w:hAnsi="Arial" w:cs="Arial"/>
          <w:sz w:val="22"/>
          <w:szCs w:val="22"/>
        </w:rPr>
      </w:pPr>
      <w:r w:rsidRPr="005C478E">
        <w:rPr>
          <w:rFonts w:ascii="Arial" w:hAnsi="Arial" w:cs="Arial"/>
          <w:b/>
          <w:color w:val="000000"/>
          <w:sz w:val="22"/>
          <w:szCs w:val="22"/>
        </w:rPr>
        <w:t>Specialistas</w:t>
      </w:r>
      <w:r w:rsidRPr="005C478E">
        <w:rPr>
          <w:rFonts w:ascii="Arial" w:hAnsi="Arial" w:cs="Arial"/>
          <w:color w:val="000000"/>
          <w:sz w:val="22"/>
          <w:szCs w:val="22"/>
        </w:rPr>
        <w:t xml:space="preserve"> – reiškia Projektuotojo pasiūlyme nurodytą specialistą, einantį pareigas ir turintį būtiną kompetenciją bei profesinę kvalifikaciją, pagal kurią, vadovaujantis pirkimo dokumentų reikalavimais, buvo grindžiama Projektuotojo kvalifikacija.</w:t>
      </w:r>
    </w:p>
    <w:p w14:paraId="02A8902F" w14:textId="77777777" w:rsidR="00EE3DB7" w:rsidRPr="005C478E" w:rsidRDefault="00EE3DB7" w:rsidP="00EE3DB7">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17B0137F" w14:textId="77777777" w:rsidR="00EE3DB7" w:rsidRPr="005C478E" w:rsidRDefault="00EE3DB7" w:rsidP="00EE3DB7">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58E8C05C" w14:textId="77777777" w:rsidR="00EE3DB7" w:rsidRPr="005C478E" w:rsidRDefault="00EE3DB7" w:rsidP="00EE3DB7">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7428765D" w14:textId="77777777" w:rsidR="00EE3DB7" w:rsidRPr="005C478E" w:rsidRDefault="00EE3DB7" w:rsidP="00EE3DB7">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Pr="005C478E">
        <w:rPr>
          <w:rFonts w:ascii="Arial" w:eastAsia="Arial" w:hAnsi="Arial" w:cs="Arial"/>
          <w:color w:val="000000" w:themeColor="text1"/>
          <w:sz w:val="22"/>
          <w:szCs w:val="22"/>
        </w:rPr>
        <w:t>Užsakovo pateiktos techninės specifikacijos (Projektavimo užduoties),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4F51D208" w14:textId="77777777" w:rsidR="00EE3DB7" w:rsidRPr="005C478E" w:rsidRDefault="00EE3DB7" w:rsidP="00EE3DB7">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techninė specifikacija ir/ar techninė užduotis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10F36DAD" w14:textId="77777777" w:rsidR="00EE3DB7" w:rsidRPr="005C478E" w:rsidRDefault="00EE3DB7" w:rsidP="00EE3DB7">
      <w:pPr>
        <w:spacing w:after="40"/>
        <w:ind w:left="709"/>
        <w:jc w:val="both"/>
        <w:rPr>
          <w:rFonts w:ascii="Arial" w:hAnsi="Arial" w:cs="Arial"/>
          <w:bCs/>
          <w:sz w:val="22"/>
          <w:szCs w:val="22"/>
        </w:rPr>
      </w:pPr>
      <w:r w:rsidRPr="005C478E">
        <w:rPr>
          <w:rFonts w:ascii="Arial" w:hAnsi="Arial" w:cs="Arial"/>
          <w:b/>
          <w:sz w:val="22"/>
          <w:szCs w:val="22"/>
        </w:rPr>
        <w:lastRenderedPageBreak/>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5C3477C" w14:textId="77777777" w:rsidR="00EE3DB7" w:rsidRPr="005C478E" w:rsidRDefault="00EE3DB7" w:rsidP="00EE3DB7">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 Projektavimo užduotyje nurodytas objektas, kurio Projektą pagal Sutartį privalo parengti Projektuotojas ir kurio statybai Projektuotojas privalo gauti statybą leidžiantį dokumentą jei jį gauti reikalaujama teisės aktuose. </w:t>
      </w:r>
    </w:p>
    <w:p w14:paraId="0F9A3E63" w14:textId="77777777" w:rsidR="00EE3DB7" w:rsidRPr="005C478E" w:rsidRDefault="00EE3DB7" w:rsidP="00EE3DB7">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2B580361" w14:textId="77777777" w:rsidR="00EE3DB7" w:rsidRPr="005C478E" w:rsidRDefault="00EE3DB7" w:rsidP="00EE3DB7">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 sąskaita faktūra</w:t>
      </w:r>
      <w:r w:rsidRPr="005C478E">
        <w:rPr>
          <w:rFonts w:ascii="Arial" w:hAnsi="Arial" w:cs="Arial"/>
          <w:color w:val="000000"/>
          <w:sz w:val="22"/>
          <w:szCs w:val="22"/>
          <w:shd w:val="clear" w:color="auto" w:fill="FFFFFF"/>
        </w:rPr>
        <w:t xml:space="preserve"> </w:t>
      </w:r>
      <w:r w:rsidRPr="005C478E">
        <w:rPr>
          <w:rStyle w:val="normaltextrun"/>
          <w:rFonts w:ascii="Arial" w:hAnsi="Arial" w:cs="Arial"/>
          <w:color w:val="000000"/>
          <w:sz w:val="22"/>
          <w:szCs w:val="22"/>
          <w:shd w:val="clear" w:color="auto" w:fill="FFFFFF"/>
        </w:rPr>
        <w:t>(toliau – </w:t>
      </w:r>
      <w:r w:rsidRPr="005C478E">
        <w:rPr>
          <w:rStyle w:val="normaltextrun"/>
          <w:rFonts w:ascii="Arial" w:hAnsi="Arial" w:cs="Arial"/>
          <w:b/>
          <w:bCs/>
          <w:color w:val="000000"/>
          <w:sz w:val="22"/>
          <w:szCs w:val="22"/>
          <w:shd w:val="clear" w:color="auto" w:fill="FFFFFF"/>
        </w:rPr>
        <w:t>PVM</w:t>
      </w:r>
      <w:r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A86688B" w14:textId="77777777" w:rsidR="00EE3DB7" w:rsidRPr="005C478E" w:rsidRDefault="00EE3DB7" w:rsidP="00EE3DB7">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41658133" w14:textId="77777777" w:rsidR="00EE3DB7" w:rsidRPr="005C478E" w:rsidRDefault="00EE3DB7" w:rsidP="00EE3DB7">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6E1A6029" w14:textId="77777777" w:rsidR="00EE3DB7" w:rsidRPr="005C478E" w:rsidRDefault="00EE3DB7" w:rsidP="00EE3DB7">
      <w:pPr>
        <w:ind w:left="709"/>
        <w:jc w:val="both"/>
        <w:rPr>
          <w:rFonts w:ascii="Arial" w:hAnsi="Arial" w:cs="Arial"/>
          <w:sz w:val="22"/>
          <w:szCs w:val="22"/>
        </w:rPr>
      </w:pPr>
      <w:r w:rsidRPr="005C478E">
        <w:rPr>
          <w:rFonts w:ascii="Arial" w:hAnsi="Arial" w:cs="Arial"/>
          <w:b/>
          <w:bCs/>
          <w:sz w:val="22"/>
          <w:szCs w:val="22"/>
        </w:rPr>
        <w:t>Komunalinio sektoriaus pirkimų įstatymas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04E7EE8C" w14:textId="77777777" w:rsidR="00EE3DB7" w:rsidRDefault="00EE3DB7" w:rsidP="00EE3DB7">
      <w:pPr>
        <w:ind w:left="567"/>
        <w:jc w:val="both"/>
        <w:rPr>
          <w:rFonts w:ascii="Arial" w:hAnsi="Arial" w:cs="Arial"/>
          <w:sz w:val="22"/>
          <w:szCs w:val="22"/>
        </w:rPr>
      </w:pPr>
      <w:r w:rsidRPr="005C478E">
        <w:rPr>
          <w:rFonts w:ascii="Arial" w:hAnsi="Arial" w:cs="Arial"/>
          <w:b/>
          <w:bCs/>
          <w:sz w:val="22"/>
          <w:szCs w:val="22"/>
        </w:rPr>
        <w:tab/>
        <w:t>Viešųjų pirkimų įstatymas (VPĮ)</w:t>
      </w:r>
      <w:r w:rsidRPr="005C478E">
        <w:rPr>
          <w:rFonts w:ascii="Arial" w:hAnsi="Arial" w:cs="Arial"/>
          <w:sz w:val="22"/>
          <w:szCs w:val="22"/>
        </w:rPr>
        <w:t xml:space="preserve"> – Lietuvos Respublikos viešųjų pirkimų įstatymas.</w:t>
      </w:r>
    </w:p>
    <w:p w14:paraId="50B728D5" w14:textId="77777777" w:rsidR="00EE3DB7" w:rsidRPr="00DA191A" w:rsidRDefault="00EE3DB7" w:rsidP="00EE3DB7">
      <w:pPr>
        <w:spacing w:after="40"/>
        <w:ind w:left="709"/>
        <w:jc w:val="both"/>
        <w:rPr>
          <w:rFonts w:ascii="Arial" w:hAnsi="Arial" w:cs="Arial"/>
          <w:sz w:val="22"/>
          <w:szCs w:val="22"/>
        </w:rPr>
      </w:pPr>
      <w:r>
        <w:rPr>
          <w:rFonts w:ascii="Arial" w:hAnsi="Arial" w:cs="Arial"/>
          <w:b/>
          <w:bCs/>
          <w:sz w:val="22"/>
          <w:szCs w:val="22"/>
        </w:rPr>
        <w:t>Bendra</w:t>
      </w:r>
      <w:r w:rsidRPr="00395529">
        <w:rPr>
          <w:rFonts w:ascii="Arial" w:hAnsi="Arial" w:cs="Arial"/>
          <w:b/>
          <w:bCs/>
          <w:sz w:val="22"/>
          <w:szCs w:val="22"/>
        </w:rPr>
        <w:t xml:space="preserve"> kaina</w:t>
      </w:r>
      <w:r w:rsidRPr="038D3ACA">
        <w:rPr>
          <w:rFonts w:ascii="Arial" w:hAnsi="Arial" w:cs="Arial"/>
          <w:sz w:val="22"/>
          <w:szCs w:val="22"/>
        </w:rPr>
        <w:t xml:space="preserve"> - Projektuotojo pasiūlyme nurodyta kaina be PVM, kuri nustatyta vadovaujantis  Sutarties specialiosios dalies 2.1 p. nurodyta tvarka bei  kainodara. </w:t>
      </w:r>
      <w:r>
        <w:rPr>
          <w:rFonts w:ascii="Arial" w:hAnsi="Arial" w:cs="Arial"/>
          <w:sz w:val="22"/>
          <w:szCs w:val="22"/>
        </w:rPr>
        <w:t>Bendra</w:t>
      </w:r>
      <w:r w:rsidRPr="038D3ACA">
        <w:rPr>
          <w:rFonts w:ascii="Arial" w:hAnsi="Arial" w:cs="Arial"/>
          <w:sz w:val="22"/>
          <w:szCs w:val="22"/>
        </w:rPr>
        <w:t xml:space="preserve"> kaina  be PVM taip pat nurodyta Sutarties specialiosios dalies  2.2 </w:t>
      </w:r>
      <w:r w:rsidRPr="3215D7EE">
        <w:rPr>
          <w:rFonts w:ascii="Arial" w:hAnsi="Arial" w:cs="Arial"/>
          <w:sz w:val="22"/>
          <w:szCs w:val="22"/>
        </w:rPr>
        <w:t>p.</w:t>
      </w:r>
    </w:p>
    <w:p w14:paraId="1DA64128" w14:textId="77777777" w:rsidR="00EE3DB7" w:rsidRPr="005C478E" w:rsidRDefault="00EE3DB7" w:rsidP="00EE3DB7">
      <w:pPr>
        <w:ind w:left="567"/>
        <w:jc w:val="both"/>
        <w:rPr>
          <w:rFonts w:ascii="Arial" w:hAnsi="Arial" w:cs="Arial"/>
          <w:sz w:val="22"/>
          <w:szCs w:val="22"/>
        </w:rPr>
      </w:pPr>
    </w:p>
    <w:p w14:paraId="0E1E63D7" w14:textId="77777777" w:rsidR="00EE3DB7" w:rsidRPr="005C478E" w:rsidRDefault="00EE3DB7" w:rsidP="00EE3DB7">
      <w:pPr>
        <w:ind w:left="567"/>
        <w:jc w:val="both"/>
        <w:rPr>
          <w:rFonts w:ascii="Arial" w:hAnsi="Arial" w:cs="Arial"/>
          <w:sz w:val="22"/>
          <w:szCs w:val="22"/>
        </w:rPr>
      </w:pPr>
    </w:p>
    <w:p w14:paraId="3EE8ED72"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08EA0D0D"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16036F03"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C67DEA"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Pr="005C478E">
        <w:rPr>
          <w:rFonts w:ascii="Arial" w:hAnsi="Arial" w:cs="Arial"/>
          <w:b w:val="0"/>
          <w:bCs w:val="0"/>
          <w:color w:val="000000"/>
          <w:sz w:val="22"/>
          <w:szCs w:val="22"/>
          <w:lang w:val="lt-LT"/>
        </w:rPr>
        <w:t xml:space="preserve"> trukmė ir kiti terminai šioje sutartyje yra skaičiuojami kalendorinėmis dienomis ir kalendoriniais mėnesiais, jei Sutartyje nenurodyta kitaip.</w:t>
      </w:r>
    </w:p>
    <w:p w14:paraId="05D939DA" w14:textId="77777777" w:rsidR="00EE3DB7" w:rsidRPr="005C478E" w:rsidRDefault="00EE3DB7" w:rsidP="00EE3DB7">
      <w:pPr>
        <w:ind w:firstLine="567"/>
        <w:jc w:val="both"/>
        <w:rPr>
          <w:rFonts w:ascii="Arial" w:hAnsi="Arial" w:cs="Arial"/>
          <w:color w:val="000000"/>
          <w:sz w:val="22"/>
          <w:szCs w:val="22"/>
        </w:rPr>
      </w:pPr>
    </w:p>
    <w:p w14:paraId="798D0A60"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2D40F32" w14:textId="77777777" w:rsidR="00EE3DB7" w:rsidRPr="005C478E" w:rsidRDefault="00EE3DB7" w:rsidP="00EE3DB7">
      <w:pPr>
        <w:rPr>
          <w:rFonts w:ascii="Arial" w:hAnsi="Arial" w:cs="Arial"/>
          <w:sz w:val="22"/>
          <w:szCs w:val="22"/>
        </w:rPr>
      </w:pPr>
    </w:p>
    <w:p w14:paraId="0C57B0A2"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B1FE48F"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suteikti Paslaugas laikantis Sutartyje ir jos prieduose (Paslaugų teikimo grafike, jei toks yra) nurodytų tarpinių (jeigu numatyti) ir galutinių Paslaugų suteikimo terminų. Sutarties įvykdymo terminas yra esminė sąlyga;</w:t>
      </w:r>
    </w:p>
    <w:p w14:paraId="31901426"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 Sutartyje nustatyta tvarka ir terminais ar kitu protingu terminu, jog Projektas atitiktų normatyvinių statybos techninių dokumentų, normatyvinių statinio saugos ir paskirties dokumentų, kitų teisės aktų reikalavimus.</w:t>
      </w:r>
    </w:p>
    <w:p w14:paraId="7F61B33E" w14:textId="77777777" w:rsidR="00EE3DB7" w:rsidRPr="005C478E" w:rsidRDefault="00EE3DB7" w:rsidP="00EE3DB7">
      <w:pPr>
        <w:pStyle w:val="Sraopastraipa"/>
        <w:numPr>
          <w:ilvl w:val="2"/>
          <w:numId w:val="8"/>
        </w:numPr>
        <w:ind w:left="567" w:hanging="567"/>
        <w:jc w:val="both"/>
        <w:rPr>
          <w:rFonts w:ascii="Arial" w:hAnsi="Arial" w:cs="Arial"/>
          <w:kern w:val="28"/>
          <w:sz w:val="22"/>
          <w:szCs w:val="22"/>
          <w:lang w:eastAsia="en-US"/>
        </w:rPr>
      </w:pPr>
      <w:r w:rsidRPr="005C478E">
        <w:rPr>
          <w:rFonts w:ascii="Arial" w:hAnsi="Arial" w:cs="Arial"/>
          <w:sz w:val="22"/>
          <w:szCs w:val="22"/>
        </w:rPr>
        <w:t xml:space="preserve">suteikti Paslaugas Užsakovui visa apimtimi pagal Sutartį už Sutartyje nurodytą kainą, savo rizika, kaip įmanoma rūpestingai bei efektyviai. Projektuotojas, pagal savo profesines žinias ir patirtį, turi teisę teikti Užsakovui  pasiūlymus dėl projektavimo paslaugų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10 (dešimt) dienų po Projektuotojo atitinkamo pasiūlymo gavimo momento, jei šalys nesusitaria dėl kito termino, informuodamas Projektuotoją apie savo sprendimą; </w:t>
      </w:r>
    </w:p>
    <w:p w14:paraId="62264FA0" w14:textId="77777777" w:rsidR="00EE3DB7" w:rsidRPr="005C478E" w:rsidRDefault="00EE3DB7" w:rsidP="00EE3DB7">
      <w:pPr>
        <w:pStyle w:val="Sraopastraipa"/>
        <w:numPr>
          <w:ilvl w:val="2"/>
          <w:numId w:val="8"/>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Projektuotojas privalo raštu informuoti Užsakovą apie Sutartyje ar Projektavimo užduotyje nenurodytus, tačiau tinkamam suprojektavimui būtinus atlikti darbus, taip pat apie reikalingus naujus nurodymus ar jų pakeitimus;</w:t>
      </w:r>
    </w:p>
    <w:p w14:paraId="72C9A1EF"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Užsakovo vardu ir savo rizika savarankiškai atlikti visus būtinus veiksmus bei procedūras ir gauti privalomuosius Projekto rengimo dokumentus (prisijungimo sąlygas, specialiuosius reikalavimus, visus reikiamus sutikimus, suderinimus ir kt.);</w:t>
      </w:r>
    </w:p>
    <w:p w14:paraId="3C5654D8"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taikoma, atlikti arba užsakyti ir organizuoti visus</w:t>
      </w:r>
      <w:r w:rsidRPr="005C478E">
        <w:rPr>
          <w:rFonts w:ascii="Arial" w:hAnsi="Arial" w:cs="Arial"/>
          <w:sz w:val="22"/>
          <w:szCs w:val="22"/>
          <w:lang w:val="lt-LT"/>
        </w:rPr>
        <w:t xml:space="preserve"> </w:t>
      </w:r>
      <w:r w:rsidRPr="005C478E">
        <w:rPr>
          <w:rFonts w:ascii="Arial" w:hAnsi="Arial" w:cs="Arial"/>
          <w:b w:val="0"/>
          <w:bCs w:val="0"/>
          <w:sz w:val="22"/>
          <w:szCs w:val="22"/>
          <w:lang w:val="lt-LT"/>
        </w:rPr>
        <w:t>Projektavimo užduotyje ir/ar teisės aktuose nurodytus Projekto parengimui būtinus statybinius tyrimus (topografinius, geologinius, konstrukcijų bandymus ir kt.);</w:t>
      </w:r>
    </w:p>
    <w:p w14:paraId="5701C898"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savarankiškai suderinti Projektą su kompetentingomis valstybės bei savivaldybės institucijomis ir kitomis įmonėmis bei organizacijomis, su kuriomis Projektą privaloma suderinti pagal galiojančius teisės aktus. Gauti šių institucijų ir įstaigų suderinimus bei pritarimus. Projektuotojas įsipareigoja pataisyti projektinę dokumentaciją pagal iš institucijų gautas pastabas, o esant poreikiui, Projektą teikti derinti pakartotinai, kol jam bus pritarta. Pakartotiniai derinimai nesuteikia teisės į Paslaugų suteikimo termino pratęsimą. Projektuotojas privalo Projektą pateikti derinimui pasinaudodamas Lietuvos Respublikos statybos leidimų ir statybos valstybinės priežiūros informacine sistema „</w:t>
      </w:r>
      <w:proofErr w:type="spellStart"/>
      <w:r w:rsidRPr="005C478E">
        <w:rPr>
          <w:rFonts w:ascii="Arial" w:hAnsi="Arial" w:cs="Arial"/>
          <w:b w:val="0"/>
          <w:bCs w:val="0"/>
          <w:sz w:val="22"/>
          <w:szCs w:val="22"/>
          <w:lang w:val="lt-LT"/>
        </w:rPr>
        <w:t>Infostatyba</w:t>
      </w:r>
      <w:proofErr w:type="spellEnd"/>
      <w:r w:rsidRPr="005C478E">
        <w:rPr>
          <w:rFonts w:ascii="Arial" w:hAnsi="Arial" w:cs="Arial"/>
          <w:b w:val="0"/>
          <w:bCs w:val="0"/>
          <w:sz w:val="22"/>
          <w:szCs w:val="22"/>
          <w:lang w:val="lt-LT"/>
        </w:rPr>
        <w:t>“;</w:t>
      </w:r>
    </w:p>
    <w:p w14:paraId="7A795F29"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atstovaudamas Užsakovui, gauti statybą leidžiantį dokumentą, jei jį gauti reikalaujama teisės aktų;</w:t>
      </w:r>
    </w:p>
    <w:p w14:paraId="1D448FF9"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parengti Sutartyje ir galiojančiuose teisės aktuose nustatytos sudėties Projektą ir gavus teigiamas Projekto bendrosios projekto ekspertizės išvadas (jei ekspertizė atliekama) pateikti jį tvirtinti Užsakovui. Projektas turi būti parengtas taip, kad:</w:t>
      </w:r>
    </w:p>
    <w:p w14:paraId="6A540278" w14:textId="77777777" w:rsidR="00EE3DB7" w:rsidRPr="005C478E" w:rsidRDefault="00EE3DB7" w:rsidP="00EE3DB7">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a)nebūtų ribojama konkurencija, t. y., nebūtų sudarytos sąlygos (1) Statinio statybos rangos veiklas atlikti tik konkrečiam tiekėjui ir/ar (2) Statinio statybos rangoje naudoti tik konkretaus gamintojo įrangą/medžiagas. </w:t>
      </w:r>
    </w:p>
    <w:p w14:paraId="33EFAC95" w14:textId="12AD67B4" w:rsidR="00EE3DB7" w:rsidRPr="005C478E" w:rsidRDefault="5CA3A461" w:rsidP="00EE3DB7">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Pr="005C478E">
        <w:rPr>
          <w:rFonts w:ascii="Arial" w:hAnsi="Arial" w:cs="Arial"/>
          <w:b w:val="0"/>
          <w:bCs w:val="0"/>
          <w:sz w:val="22"/>
          <w:szCs w:val="22"/>
          <w:lang w:val="lt-LT"/>
        </w:rPr>
        <w:t>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w:t>
      </w:r>
      <w:r w:rsidR="29FE2C4C" w:rsidRPr="005C478E">
        <w:rPr>
          <w:rFonts w:ascii="Arial" w:hAnsi="Arial" w:cs="Arial"/>
          <w:b w:val="0"/>
          <w:bCs w:val="0"/>
          <w:sz w:val="22"/>
          <w:szCs w:val="22"/>
          <w:lang w:val="lt-LT"/>
        </w:rPr>
        <w:t xml:space="preserve"> (toliau - Sąrašas)</w:t>
      </w:r>
      <w:bookmarkEnd w:id="24"/>
      <w:r w:rsidRPr="005C478E">
        <w:rPr>
          <w:rFonts w:ascii="Arial" w:hAnsi="Arial" w:cs="Arial"/>
          <w:b w:val="0"/>
          <w:bCs w:val="0"/>
          <w:sz w:val="22"/>
          <w:szCs w:val="22"/>
          <w:lang w:val="lt-LT"/>
        </w:rPr>
        <w:t>.</w:t>
      </w:r>
      <w:r w:rsidR="00EE3DB7" w:rsidRPr="005C478E">
        <w:rPr>
          <w:rStyle w:val="Puslapioinaosnuoroda"/>
          <w:rFonts w:ascii="Arial" w:hAnsi="Arial" w:cs="Arial"/>
          <w:b w:val="0"/>
          <w:bCs w:val="0"/>
          <w:sz w:val="22"/>
          <w:szCs w:val="22"/>
          <w:lang w:val="lt-LT"/>
        </w:rPr>
        <w:footnoteReference w:id="2"/>
      </w:r>
    </w:p>
    <w:p w14:paraId="0CBC94B1" w14:textId="77777777" w:rsidR="00EE3DB7" w:rsidRPr="005C478E" w:rsidRDefault="00EE3DB7" w:rsidP="00EE3DB7">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Nuo Projektavimo užduoties Projektuotojas gali nukrypti tik Užsakovui sutinkant. Projektuotojų visų teikiamų paslaugų kokybė turi atitikti Projektuotojo pateikto pasiūlymo sąlygas arba jas viršyti;</w:t>
      </w:r>
    </w:p>
    <w:p w14:paraId="39A1057F"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715C9FA4"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savo sąskaita ištaisyti nustatytus Projekto ar kitos Projektuotojo parengtos Projektinės dokumentacijos netikslumus, klaidas ar kitokius trūkumus per techniškai trumpiausią įmanomą terminą, kuris negali būti ilgesnis nei 10 (dešimt) dienų. Atsižvelgiant į išskirtinį klaidų ir/ar trūkumų mastą šalys raštu gali suderinti kitą protingą terminą joms ištaisyti.  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096553DD"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 jei tokia buvo nurodyta Pirkimo dokumentuose ar Užsakovo aiškiai nurodyta Projektuotojui apsisprendžiant pateikti pasiūlymą ir/ar pasirašyti Sutartį;</w:t>
      </w:r>
    </w:p>
    <w:p w14:paraId="0F4EED60"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atlikdamas bet kokį projektinės dokumentacijos pakeitimą, iš anksto raštu jį suderinti su Užsakovu;</w:t>
      </w:r>
    </w:p>
    <w:p w14:paraId="61F5362B"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Projektuotojas privalo nedelsiant per 3 (tris)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suteikti Paslaugas. Neįvykdęs šios pareigos Projektuotojas netenka teisės reikšti pretenzijas dėl neįvykdymo ar netinkamo įvykdymo šiuo pagrindu ateityje;</w:t>
      </w:r>
    </w:p>
    <w:p w14:paraId="172BF59A"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bei derindamas parengtą Projektą, aktyviai bendradarbiauti su Užsakovu, neatlygintinai jį konsultuoti su Sutarties objektu susijusiais klausimais;</w:t>
      </w:r>
    </w:p>
    <w:p w14:paraId="0C79D097"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nedelsiant, bet ne vėliau kaip per 3 (tris) darbo dienas po atitinkamų aplinkybių atsiradimo/ paaiškėjimo raštu informuoti Užsakovą apie atsiradimą aplinkybių, galinčių trukdyti pradėti, teikti ir (arba) baigti teikti Paslaugas (įskaitant ir Užsakovo pateiktos informacijos, duomenų, dokumentų trūkumą, realią ir pagrįstą tikimybę, kad Užsakovo nurodymai kelia grėsmę darbų kokybei, jų suteikimo terminams, priemones, kurių Projektuotojas ketina imtis, kad Sutarties vykdymo kliūtys būtų nedelsiant pašalintos, ir kitas svarbias aplinkybes.);</w:t>
      </w:r>
    </w:p>
    <w:p w14:paraId="3843FACF" w14:textId="77777777" w:rsidR="00EE3DB7" w:rsidRPr="005C478E" w:rsidRDefault="00EE3DB7" w:rsidP="00EE3DB7">
      <w:pPr>
        <w:pStyle w:val="Pavadinimas0"/>
        <w:numPr>
          <w:ilvl w:val="2"/>
          <w:numId w:val="8"/>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22F9BBC1" w14:textId="77777777" w:rsidR="00EE3DB7" w:rsidRPr="005C478E" w:rsidRDefault="00EE3DB7" w:rsidP="00EE3DB7">
      <w:pPr>
        <w:pStyle w:val="Sraopastraipa"/>
        <w:numPr>
          <w:ilvl w:val="2"/>
          <w:numId w:val="8"/>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61A4ABCF" w14:textId="77777777" w:rsidR="00EE3DB7" w:rsidRPr="005C478E" w:rsidRDefault="00EE3DB7" w:rsidP="00EE3DB7">
      <w:pPr>
        <w:pStyle w:val="Sraopastraipa"/>
        <w:numPr>
          <w:ilvl w:val="2"/>
          <w:numId w:val="8"/>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 darbo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05601618"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operatyviai atsakyti į Užsakovo pateikiamus statybos darbų pirkimo konkurso dalyvių klausimus, susijusius su Projektu;</w:t>
      </w:r>
    </w:p>
    <w:p w14:paraId="523C4DCA"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atlikti Projektavimo paslaugų valdymą (t. y. koordinuoti visų Projekto rengėjų, tuo atveju, kai pasitelkiami Paslaugų subteikėjai, darbą, ir užtikrinti visų Projekto dalių tarpusavio suderinamumą, visos projektinės dokumentacijos tinkamą įforminimą);</w:t>
      </w:r>
    </w:p>
    <w:p w14:paraId="6E812BA0" w14:textId="77777777" w:rsidR="00EE3DB7" w:rsidRPr="00926F02" w:rsidRDefault="5CA3A461" w:rsidP="00EE3DB7">
      <w:pPr>
        <w:pStyle w:val="Pavadinimas0"/>
        <w:numPr>
          <w:ilvl w:val="2"/>
          <w:numId w:val="8"/>
        </w:numPr>
        <w:spacing w:before="0" w:after="0"/>
        <w:ind w:left="567" w:hanging="567"/>
        <w:jc w:val="both"/>
        <w:rPr>
          <w:rFonts w:ascii="Arial" w:hAnsi="Arial" w:cs="Arial"/>
          <w:b w:val="0"/>
          <w:bCs w:val="0"/>
          <w:sz w:val="22"/>
          <w:szCs w:val="22"/>
          <w:lang w:val="lt-LT"/>
        </w:rPr>
      </w:pPr>
      <w:r w:rsidRPr="447998BE">
        <w:rPr>
          <w:rFonts w:ascii="Arial" w:hAnsi="Arial" w:cs="Arial"/>
          <w:b w:val="0"/>
          <w:bCs w:val="0"/>
          <w:sz w:val="22"/>
          <w:szCs w:val="22"/>
          <w:lang w:val="lt-LT"/>
        </w:rPr>
        <w:t>teikti išsamias ataskaitas kartu su jas lydinčiais dokumentais pagal Sutarties Bendrųjų sąlygų 13 p. reikalavimus;</w:t>
      </w:r>
    </w:p>
    <w:p w14:paraId="0ED2371C" w14:textId="4F48DEEB" w:rsidR="53313653" w:rsidRDefault="53313653" w:rsidP="447998BE">
      <w:pPr>
        <w:pStyle w:val="Pavadinimas0"/>
        <w:numPr>
          <w:ilvl w:val="2"/>
          <w:numId w:val="8"/>
        </w:numPr>
        <w:spacing w:before="0" w:after="0"/>
        <w:ind w:left="567" w:hanging="567"/>
        <w:jc w:val="both"/>
        <w:rPr>
          <w:rFonts w:ascii="Arial" w:eastAsia="Arial" w:hAnsi="Arial" w:cs="Arial"/>
          <w:b w:val="0"/>
          <w:bCs w:val="0"/>
          <w:color w:val="000000" w:themeColor="text1"/>
          <w:sz w:val="22"/>
          <w:szCs w:val="22"/>
          <w:lang w:val="lt"/>
        </w:rPr>
      </w:pPr>
      <w:r w:rsidRPr="447998BE">
        <w:rPr>
          <w:rFonts w:ascii="Arial" w:eastAsia="Arial" w:hAnsi="Arial" w:cs="Arial"/>
          <w:b w:val="0"/>
          <w:bCs w:val="0"/>
          <w:color w:val="000000" w:themeColor="text1"/>
          <w:sz w:val="22"/>
          <w:szCs w:val="22"/>
          <w:lang w:val="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r w:rsidRPr="447998BE">
        <w:rPr>
          <w:rFonts w:ascii="Arial" w:eastAsia="Arial" w:hAnsi="Arial" w:cs="Arial"/>
          <w:color w:val="000000" w:themeColor="text1"/>
          <w:sz w:val="22"/>
          <w:szCs w:val="22"/>
          <w:lang w:val="lt"/>
        </w:rPr>
        <w:t xml:space="preserve"> </w:t>
      </w:r>
      <w:r w:rsidRPr="447998BE">
        <w:rPr>
          <w:rFonts w:ascii="Arial" w:eastAsia="Arial" w:hAnsi="Arial" w:cs="Arial"/>
          <w:b w:val="0"/>
          <w:bCs w:val="0"/>
          <w:color w:val="000000" w:themeColor="text1"/>
          <w:sz w:val="22"/>
          <w:szCs w:val="22"/>
          <w:lang w:val="lt"/>
        </w:rPr>
        <w:t xml:space="preserve">Taip pat užtikrinti, jog Projektuotojo pasitelkti darbuotojai nekels grėsmės nacionaliniams Lietuvos Respublikos saugumo interesams. Projektuotojas įsipareigoja nepasitelkti grėsmę Lietuvos Respublikos nacionaliniam saugumui keliančių valstybių piliečių (darbuotojų, subtiekėjų ir kt.), kai vykdant Sutartyje numatytus įsipareigojimus reikia patekti į Užsakovo teritoriją ir/ arba teikiant paslaugas yra gaunama, naudojama ar kitais būdais disponuojama potencialiai jautria nacionaliniam saugumui informacija. Grėsmę Lietuvos Respublikos nacionaliniam saugumui keliančiomis  valstybėmis yra laikomos valstybės, nurodytos Nacionalinio saugumo strategijoje,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(su vėlesniais pakeitimais ir papildymais). Projektuotojas įsipareigoja darbuotojus, kurie vadovaujantis taikytinais teisės aktais pripažįstami keliančiais grėsmę nacionaliniams Lietuvos Respublikos saugumo interesams, nedelsiant nušalinti nuo darbo ir pakeisti </w:t>
      </w:r>
      <w:r w:rsidRPr="447998BE">
        <w:rPr>
          <w:rFonts w:ascii="Arial" w:eastAsia="Arial" w:hAnsi="Arial" w:cs="Arial"/>
          <w:b w:val="0"/>
          <w:bCs w:val="0"/>
          <w:color w:val="000000" w:themeColor="text1"/>
          <w:sz w:val="22"/>
          <w:szCs w:val="22"/>
          <w:lang w:val="lt"/>
        </w:rPr>
        <w:lastRenderedPageBreak/>
        <w:t>tokios grėsmės nekeliančiais asmenimis. Projektuotojui neištaisius šio pažeidimo, tai bus laikoma esminiu Sutarties pažeidimu. Užsakovas turi teisę vykdyti neplaninius patikrinimus, siekiant įsitikinti, ar Projektuotojas tinkamai laikosi šiame bei kituose punktuose numatytų įsipareigojimų, susijusių su nacionalinio saugumo užtikrinimu.</w:t>
      </w:r>
    </w:p>
    <w:p w14:paraId="52D2412D"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w:t>
      </w:r>
      <w:proofErr w:type="spellStart"/>
      <w:r w:rsidRPr="005C478E">
        <w:rPr>
          <w:rFonts w:ascii="Arial" w:hAnsi="Arial" w:cs="Arial"/>
          <w:b w:val="0"/>
          <w:bCs w:val="0"/>
          <w:sz w:val="22"/>
          <w:szCs w:val="22"/>
          <w:lang w:val="lt-LT"/>
        </w:rPr>
        <w:t>ius</w:t>
      </w:r>
      <w:proofErr w:type="spellEnd"/>
      <w:r w:rsidRPr="005C478E">
        <w:rPr>
          <w:rFonts w:ascii="Arial" w:hAnsi="Arial" w:cs="Arial"/>
          <w:b w:val="0"/>
          <w:bCs w:val="0"/>
          <w:sz w:val="22"/>
          <w:szCs w:val="22"/>
          <w:lang w:val="lt-LT"/>
        </w:rPr>
        <w:t>)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671B3290" w14:textId="77777777" w:rsidR="00EE3DB7" w:rsidRPr="00AA63E4" w:rsidRDefault="00EE3DB7" w:rsidP="00EE3DB7">
      <w:pPr>
        <w:pStyle w:val="Pavadinimas0"/>
        <w:numPr>
          <w:ilvl w:val="2"/>
          <w:numId w:val="8"/>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paslaugas tęsia kitas Užsakovo pasitelktas projektuotojas.</w:t>
      </w:r>
    </w:p>
    <w:p w14:paraId="196FA8A3"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savo darbuotojams, specialistams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p>
    <w:p w14:paraId="6BA54563"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p>
    <w:p w14:paraId="3E63CE71"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p>
    <w:p w14:paraId="15F3990C"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3D432C96"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55125E6B"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p>
    <w:p w14:paraId="3CBD063D"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3AA5240F"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p>
    <w:p w14:paraId="6C651B61"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 Projektuotojas veikia jungtinės veiklos (partnerystės) pagrindu, visi tokie partneriai kartu ir kiekvienas atskirai yra susaistyti Sutarties sąlygų,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p>
    <w:p w14:paraId="7DD84076"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Pr="005C478E">
        <w:rPr>
          <w:rStyle w:val="Puslapioinaosnuoroda"/>
          <w:rFonts w:ascii="Arial" w:hAnsi="Arial" w:cs="Arial"/>
          <w:sz w:val="22"/>
          <w:szCs w:val="22"/>
          <w:lang w:eastAsia="en-US"/>
        </w:rPr>
        <w:footnoteReference w:id="3"/>
      </w:r>
      <w:r w:rsidRPr="005C478E">
        <w:rPr>
          <w:rFonts w:ascii="Arial" w:hAnsi="Arial" w:cs="Arial"/>
          <w:sz w:val="22"/>
          <w:szCs w:val="22"/>
          <w:lang w:eastAsia="en-US"/>
        </w:rPr>
        <w:t xml:space="preserve">) ir jame nurodytų veiklos principų, taip pat užtikrinti, kad jų laikytųsi visi Projektuotojo pasitelkti tretieji asmenys (subteikėjai, kiti ūkio subjektai, kurių pajėgumais Projektuotojas remiasi dėl atitikimo kvalifikacijos reikalavimams ir pan.). </w:t>
      </w:r>
    </w:p>
    <w:p w14:paraId="6C2DE22E"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jeigu numatyta Sutarties Specialiosiose sąlygose, kad kartu atliekamos ir projekto vykdymo priežiūros paslaugos Projektuotojas įsipareigoja visą statybos laikotarpį, t. y. nuo Statinių statybos pradžios (statybvietės perdavimo Užsakovo pasirinktam Statinių statybos rangovui) iki Statinių statybos </w:t>
      </w:r>
      <w:r w:rsidRPr="005C478E">
        <w:rPr>
          <w:rFonts w:ascii="Arial" w:hAnsi="Arial" w:cs="Arial"/>
          <w:sz w:val="22"/>
          <w:szCs w:val="22"/>
          <w:lang w:eastAsia="en-US"/>
        </w:rPr>
        <w:lastRenderedPageBreak/>
        <w:t>užbaigimo įforminimo teisės aktų nustatyta tvarka bei Statinių (jo statybos darbų) perdavimo Užsakovui, organizuoti ir užtikrinti tinkamą Projekto vykdymo priežiūros atlikimą, remiantis šioje Sutartyje bei galiojančiuose teisės aktuose numatytais reikalavimais:</w:t>
      </w:r>
    </w:p>
    <w:p w14:paraId="374AED88" w14:textId="77777777" w:rsidR="00EE3DB7" w:rsidRPr="005C478E" w:rsidRDefault="00EE3DB7" w:rsidP="00EE3DB7">
      <w:pPr>
        <w:pStyle w:val="Pavadinimas0"/>
        <w:numPr>
          <w:ilvl w:val="3"/>
          <w:numId w:val="8"/>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508746C2" w14:textId="77777777" w:rsidR="00EE3DB7" w:rsidRPr="005C478E" w:rsidRDefault="00EE3DB7" w:rsidP="00EE3DB7">
      <w:pPr>
        <w:pStyle w:val="Pavadinimas0"/>
        <w:numPr>
          <w:ilvl w:val="3"/>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priežiūros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 </w:t>
      </w:r>
    </w:p>
    <w:p w14:paraId="70B25DD6" w14:textId="77777777" w:rsidR="00EE3DB7" w:rsidRPr="005C478E" w:rsidRDefault="00EE3DB7" w:rsidP="00EE3DB7">
      <w:pPr>
        <w:pStyle w:val="Pavadinimas0"/>
        <w:numPr>
          <w:ilvl w:val="3"/>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05C6C106" w14:textId="77777777" w:rsidR="00EE3DB7" w:rsidRPr="005C478E" w:rsidRDefault="00EE3DB7" w:rsidP="00EE3DB7">
      <w:pPr>
        <w:pStyle w:val="Pavadinimas0"/>
        <w:numPr>
          <w:ilvl w:val="3"/>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E7B469" w14:textId="77777777" w:rsidR="00EE3DB7" w:rsidRPr="005C478E" w:rsidRDefault="00EE3DB7" w:rsidP="00EE3DB7">
      <w:pPr>
        <w:pStyle w:val="Pavadinimas0"/>
        <w:numPr>
          <w:ilvl w:val="3"/>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3800E095" w14:textId="77777777" w:rsidR="00EE3DB7" w:rsidRPr="005C478E" w:rsidRDefault="00EE3DB7" w:rsidP="00EE3DB7">
      <w:pPr>
        <w:pStyle w:val="Pavadinimas0"/>
        <w:numPr>
          <w:ilvl w:val="3"/>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14B49610" w14:textId="77777777" w:rsidR="00EE3DB7" w:rsidRPr="005C478E" w:rsidRDefault="00EE3DB7" w:rsidP="00EE3DB7">
      <w:pPr>
        <w:pStyle w:val="Pavadinimas0"/>
        <w:numPr>
          <w:ilvl w:val="3"/>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6EEDA6CC" w14:textId="77777777" w:rsidR="00EE3DB7" w:rsidRPr="005C478E" w:rsidRDefault="00EE3DB7" w:rsidP="00EE3DB7">
      <w:pPr>
        <w:pStyle w:val="Pavadinimas0"/>
        <w:numPr>
          <w:ilvl w:val="3"/>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2E24C8C9" w14:textId="77777777" w:rsidR="00EE3DB7" w:rsidRPr="005C478E" w:rsidRDefault="00EE3DB7" w:rsidP="00EE3DB7">
      <w:pPr>
        <w:pStyle w:val="Pavadinimas0"/>
        <w:numPr>
          <w:ilvl w:val="3"/>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437976B" w14:textId="77777777" w:rsidR="00EE3DB7" w:rsidRPr="005C478E" w:rsidRDefault="00EE3DB7" w:rsidP="00EE3DB7">
      <w:pPr>
        <w:pStyle w:val="Pavadinimas0"/>
        <w:numPr>
          <w:ilvl w:val="3"/>
          <w:numId w:val="8"/>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73B8B9E3" w14:textId="77777777" w:rsidR="00EE3DB7" w:rsidRPr="005C478E" w:rsidRDefault="00EE3DB7" w:rsidP="00EE3DB7">
      <w:pPr>
        <w:pStyle w:val="Pavadinimas0"/>
        <w:numPr>
          <w:ilvl w:val="3"/>
          <w:numId w:val="8"/>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Projektuotojo kvalifikacija dėl teisės verstis atitinkama veikla nebuvo tikrinama arba tikrinama ne visa apimtimi, Projektuotojas Užsakovui įsipareigoja, kad Projekto vykdymo priežiūrą vykdys tik tokią teisę turintys asmenys‘</w:t>
      </w:r>
    </w:p>
    <w:p w14:paraId="10C02763" w14:textId="77777777" w:rsidR="00EE3DB7" w:rsidRPr="005C478E" w:rsidRDefault="00EE3DB7" w:rsidP="00EE3DB7">
      <w:pPr>
        <w:pStyle w:val="Pavadinimas0"/>
        <w:numPr>
          <w:ilvl w:val="3"/>
          <w:numId w:val="8"/>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36B3C66D" w14:textId="77777777" w:rsidR="00EE3DB7" w:rsidRPr="005C478E" w:rsidRDefault="00EE3DB7" w:rsidP="00EE3DB7">
      <w:pPr>
        <w:pStyle w:val="Pavadinimas0"/>
        <w:numPr>
          <w:ilvl w:val="3"/>
          <w:numId w:val="8"/>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p>
    <w:p w14:paraId="29D005B0" w14:textId="77777777" w:rsidR="00EE3DB7" w:rsidRPr="005C478E" w:rsidRDefault="00EE3DB7" w:rsidP="00EE3DB7">
      <w:pPr>
        <w:pStyle w:val="Sraopastraipa"/>
        <w:numPr>
          <w:ilvl w:val="3"/>
          <w:numId w:val="8"/>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Pr="005C478E">
        <w:rPr>
          <w:rFonts w:ascii="Arial" w:hAnsi="Arial" w:cs="Arial"/>
          <w:sz w:val="22"/>
          <w:szCs w:val="22"/>
          <w:lang w:eastAsia="en-US"/>
        </w:rPr>
        <w:t>.</w:t>
      </w:r>
    </w:p>
    <w:p w14:paraId="2C76EC5B" w14:textId="77777777" w:rsidR="00EE3DB7" w:rsidRPr="005C478E" w:rsidRDefault="00EE3DB7" w:rsidP="00EE3DB7">
      <w:pPr>
        <w:pStyle w:val="Sraopastraipa"/>
        <w:numPr>
          <w:ilvl w:val="2"/>
          <w:numId w:val="8"/>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69563A78" w14:textId="77777777" w:rsidR="00EE3DB7" w:rsidRPr="005C478E" w:rsidRDefault="5CA3A461"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Projektuotojas užtikrina ir atsako už tai, kad vykdydamas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Pr="005C478E">
        <w:rPr>
          <w:rFonts w:ascii="Arial" w:eastAsia="Arial" w:hAnsi="Arial" w:cs="Arial"/>
          <w:sz w:val="22"/>
          <w:szCs w:val="22"/>
          <w:lang w:eastAsia="en-US"/>
          <w14:ligatures w14:val="standardContextual"/>
        </w:rPr>
        <w:t>Jungtinė Didžiosios Britanijos ir Šiaurės Airijos Karalystė (JK)</w:t>
      </w:r>
      <w:r w:rsidRPr="005C478E">
        <w:rPr>
          <w:rFonts w:ascii="Arial" w:hAnsi="Arial" w:cs="Arial"/>
          <w:sz w:val="22"/>
          <w:szCs w:val="22"/>
          <w:lang w:eastAsia="en-US"/>
          <w14:ligatures w14:val="standardContextual"/>
        </w:rPr>
        <w:t xml:space="preserve">, </w:t>
      </w:r>
      <w:r w:rsidRPr="005C478E">
        <w:rPr>
          <w:rFonts w:ascii="Arial" w:hAnsi="Arial" w:cs="Arial"/>
          <w:sz w:val="22"/>
          <w:szCs w:val="22"/>
          <w:lang w:eastAsia="en-US"/>
          <w14:ligatures w14:val="standardContextual"/>
        </w:rPr>
        <w:lastRenderedPageBreak/>
        <w:t xml:space="preserve">įskaitant Jo Didenybės iždo Finansinių sankcijų įgyvendinimo tarnybą (OFSI), taip pat Lietuvos Respublikos (LR) institucijos, ir (ar) bet kokios kitos Lietuvos Respublikoje įgyvendinamos tarptautinės sankcijos, nacionalinės ribojančios priemonės, įskaitant, bet neapsiribojant, </w:t>
      </w:r>
      <w:r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Pr="005C478E">
        <w:rPr>
          <w:rFonts w:ascii="Arial" w:hAnsi="Arial" w:cs="Arial"/>
          <w:sz w:val="22"/>
          <w:szCs w:val="22"/>
          <w:lang w:eastAsia="en-US"/>
          <w14:ligatures w14:val="standardContextual"/>
        </w:rPr>
        <w:t>,</w:t>
      </w:r>
      <w:r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Pr="005C478E">
        <w:rPr>
          <w:rFonts w:ascii="Arial" w:eastAsia="Arial" w:hAnsi="Arial" w:cs="Arial"/>
          <w:color w:val="000000" w:themeColor="text1"/>
          <w:sz w:val="22"/>
          <w:szCs w:val="22"/>
          <w:lang w:eastAsia="en-US"/>
          <w14:ligatures w14:val="standardContextual"/>
        </w:rPr>
        <w:t>2023 m. birželio 28 d. nutarimu Nr. 512 ,,</w:t>
      </w:r>
      <w:r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Pr="005C478E">
        <w:rPr>
          <w:rFonts w:ascii="Arial" w:hAnsi="Arial" w:cs="Arial"/>
          <w:sz w:val="22"/>
          <w:szCs w:val="22"/>
          <w:lang w:eastAsia="en-US"/>
          <w14:ligatures w14:val="standardContextual"/>
        </w:rPr>
        <w:t>(toliau šioje sutartyje – Sankcijos), iš šios Sutarties vykdymo naudos negaus</w:t>
      </w:r>
      <w:r w:rsidRPr="005C478E">
        <w:rPr>
          <w:rFonts w:ascii="Arial" w:hAnsi="Arial" w:cs="Arial"/>
          <w:sz w:val="22"/>
          <w:szCs w:val="22"/>
          <w14:ligatures w14:val="standardContextual"/>
        </w:rPr>
        <w:t xml:space="preserve"> į subjektų, kuriems taikomos Sankcijos, sąrašus įtraukti asmenys.</w:t>
      </w:r>
    </w:p>
    <w:p w14:paraId="1B8503EF" w14:textId="4DD32AF3" w:rsidR="0E20CE1C" w:rsidRDefault="0E20CE1C" w:rsidP="447998BE">
      <w:pPr>
        <w:pStyle w:val="Sraopastraipa"/>
        <w:numPr>
          <w:ilvl w:val="2"/>
          <w:numId w:val="8"/>
        </w:numPr>
        <w:ind w:left="567" w:hanging="567"/>
        <w:jc w:val="both"/>
        <w:rPr>
          <w:rFonts w:ascii="Arial" w:eastAsia="Arial" w:hAnsi="Arial" w:cs="Arial"/>
          <w:sz w:val="22"/>
          <w:szCs w:val="22"/>
          <w:lang w:val="lt"/>
        </w:rPr>
      </w:pPr>
      <w:r w:rsidRPr="447998BE">
        <w:rPr>
          <w:rFonts w:ascii="Arial" w:eastAsia="Arial" w:hAnsi="Arial" w:cs="Arial"/>
          <w:sz w:val="22"/>
          <w:szCs w:val="22"/>
          <w:lang w:val="lt"/>
        </w:rPr>
        <w:t>Tuo atveju jeigu Nacionaliniam saugumui užtikrinti svarbių objektų apsaugos koordinavimo komisija pateikia rekomendaciją užtikrinti Projektuotojų keliamų rizikų valdymą (sudaryti rizikų valdymo planą, toliau – Planas), tai Projektuotojo parengtas ir su Užsakovu suderintas Planas laikomas neatsiejama Sutarties dalimi ir Projektuotojas įsipareigoja laikytis Plano visą Sutarties galiojimo laikotarpį. Projektuotojo esminiu Sutarties pažeidimu laikomas bet kurios Plano nuostatos pažeidimas;</w:t>
      </w:r>
    </w:p>
    <w:p w14:paraId="55F1B702" w14:textId="782AEBB7" w:rsidR="0E20CE1C" w:rsidRDefault="0E20CE1C" w:rsidP="447998BE">
      <w:pPr>
        <w:pStyle w:val="Sraopastraipa"/>
        <w:numPr>
          <w:ilvl w:val="2"/>
          <w:numId w:val="8"/>
        </w:numPr>
        <w:jc w:val="both"/>
        <w:rPr>
          <w:rFonts w:ascii="Arial" w:eastAsia="Arial" w:hAnsi="Arial" w:cs="Arial"/>
          <w:color w:val="000000" w:themeColor="text1"/>
          <w:sz w:val="22"/>
          <w:szCs w:val="22"/>
          <w:lang w:val="lt"/>
        </w:rPr>
      </w:pPr>
      <w:r w:rsidRPr="447998BE">
        <w:rPr>
          <w:rFonts w:ascii="Arial" w:eastAsia="Arial" w:hAnsi="Arial" w:cs="Arial"/>
          <w:sz w:val="22"/>
          <w:szCs w:val="22"/>
          <w:lang w:val="lt"/>
        </w:rPr>
        <w:t xml:space="preserve"> </w:t>
      </w:r>
      <w:r w:rsidRPr="447998BE">
        <w:rPr>
          <w:rFonts w:ascii="Arial" w:eastAsia="Arial" w:hAnsi="Arial" w:cs="Arial"/>
          <w:color w:val="000000" w:themeColor="text1"/>
          <w:sz w:val="22"/>
          <w:szCs w:val="22"/>
          <w:lang w:val="lt"/>
        </w:rPr>
        <w:t>Projektuotojas garantuoja, kad jis ir jo pasitelkti subtiekėjai, ūkio subjektai, ūkio subjektų grupės nariai visą Sutarties galiojimo laikotarpį ir neribotą laiką po Sutarties pabaigos neteiks jokios informacijos apie Užsakovą, jo darbuotojus, Sutarties vykdymą, subjektams</w:t>
      </w:r>
      <w:r w:rsidRPr="447998BE">
        <w:rPr>
          <w:rFonts w:ascii="Arial" w:eastAsia="Arial" w:hAnsi="Arial" w:cs="Arial"/>
          <w:sz w:val="22"/>
          <w:szCs w:val="22"/>
          <w:lang w:val="lt"/>
        </w:rPr>
        <w:t>,</w:t>
      </w:r>
      <w:r w:rsidRPr="447998BE">
        <w:rPr>
          <w:rFonts w:ascii="Arial" w:eastAsia="Arial" w:hAnsi="Arial" w:cs="Arial"/>
          <w:color w:val="000000" w:themeColor="text1"/>
          <w:sz w:val="22"/>
          <w:szCs w:val="22"/>
          <w:lang w:val="lt"/>
        </w:rPr>
        <w:t xml:space="preserve"> turintiems atstovybes ir (ar) vykdantiems bet kokio pobūdžio veiklą teritorijose, kurios </w:t>
      </w:r>
      <w:r w:rsidRPr="447998BE">
        <w:rPr>
          <w:rFonts w:ascii="Arial" w:eastAsia="Arial" w:hAnsi="Arial" w:cs="Arial"/>
          <w:sz w:val="22"/>
          <w:szCs w:val="22"/>
          <w:lang w:val="lt"/>
        </w:rPr>
        <w:t xml:space="preserve">buvo įtrauktos į Sąrašą, </w:t>
      </w:r>
      <w:r w:rsidRPr="447998BE">
        <w:rPr>
          <w:rFonts w:ascii="Arial" w:eastAsia="Arial" w:hAnsi="Arial" w:cs="Arial"/>
          <w:color w:val="000000" w:themeColor="text1"/>
          <w:sz w:val="22"/>
          <w:szCs w:val="22"/>
          <w:lang w:val="lt"/>
        </w:rPr>
        <w:t>taip pat jiems vadovaujantiems, atstovaujantiems, kontroliuojantiems ir (ar) galintiems daryti subjektams įtaką asmenims (fiziniams ir juridiniams) ir (ar) nuolat gyvenantiems, turintiems leidimą gyventi ar turintiems bet kurios iš nurodytų teritorijų pilietybę.</w:t>
      </w:r>
    </w:p>
    <w:p w14:paraId="0DB6F0ED" w14:textId="45347D4B" w:rsidR="0E20CE1C" w:rsidRDefault="0E20CE1C" w:rsidP="447998BE">
      <w:pPr>
        <w:pStyle w:val="Sraopastraipa"/>
        <w:numPr>
          <w:ilvl w:val="2"/>
          <w:numId w:val="8"/>
        </w:numPr>
        <w:jc w:val="both"/>
        <w:rPr>
          <w:rFonts w:ascii="Arial" w:eastAsia="Arial" w:hAnsi="Arial" w:cs="Arial"/>
          <w:color w:val="000000" w:themeColor="text1"/>
          <w:sz w:val="22"/>
          <w:szCs w:val="22"/>
          <w:lang w:val="lt"/>
        </w:rPr>
      </w:pPr>
      <w:r w:rsidRPr="447998BE">
        <w:rPr>
          <w:rFonts w:ascii="Arial" w:eastAsia="Arial" w:hAnsi="Arial" w:cs="Arial"/>
          <w:sz w:val="22"/>
          <w:szCs w:val="22"/>
          <w:lang w:val="lt"/>
        </w:rPr>
        <w:t xml:space="preserve"> </w:t>
      </w:r>
      <w:r w:rsidRPr="447998BE">
        <w:rPr>
          <w:rFonts w:ascii="Arial" w:eastAsia="Arial" w:hAnsi="Arial" w:cs="Arial"/>
          <w:color w:val="000000" w:themeColor="text1"/>
          <w:sz w:val="22"/>
          <w:szCs w:val="22"/>
          <w:lang w:val="lt"/>
        </w:rPr>
        <w:t xml:space="preserve">Projektuotojas atsako už tai, kad visą Sutarties vykdymo laikotarpį </w:t>
      </w:r>
      <w:r w:rsidRPr="447998BE">
        <w:rPr>
          <w:rFonts w:ascii="Arial" w:eastAsia="Arial" w:hAnsi="Arial" w:cs="Arial"/>
          <w:color w:val="000000" w:themeColor="text1"/>
          <w:sz w:val="22"/>
          <w:szCs w:val="22"/>
          <w:u w:val="single"/>
          <w:lang w:val="lt"/>
        </w:rPr>
        <w:t>jis būtų kompetentingas, patikimas ir pajėgus (įskaitant ūkio subjektų, kurių pajėgumais remiasi Projektuotojas, pajėgumus</w:t>
      </w:r>
      <w:r w:rsidRPr="447998BE">
        <w:rPr>
          <w:rFonts w:ascii="Arial" w:eastAsia="Arial" w:hAnsi="Arial" w:cs="Arial"/>
          <w:color w:val="000000" w:themeColor="text1"/>
          <w:sz w:val="22"/>
          <w:szCs w:val="22"/>
          <w:lang w:val="lt"/>
        </w:rPr>
        <w:t xml:space="preserve">) įvykdyti Sutarties reikalavimus, </w:t>
      </w:r>
      <w:r w:rsidRPr="447998BE">
        <w:rPr>
          <w:rFonts w:ascii="Arial" w:eastAsia="Arial" w:hAnsi="Arial" w:cs="Arial"/>
          <w:color w:val="000000" w:themeColor="text1"/>
          <w:sz w:val="22"/>
          <w:szCs w:val="22"/>
          <w:u w:val="single"/>
          <w:lang w:val="lt"/>
        </w:rPr>
        <w:t>atitiktų nacionalinio saugumo interesus bei nebūtų registruotas</w:t>
      </w:r>
      <w:r w:rsidRPr="447998BE">
        <w:rPr>
          <w:rFonts w:ascii="Arial" w:eastAsia="Arial" w:hAnsi="Arial" w:cs="Arial"/>
          <w:color w:val="000000" w:themeColor="text1"/>
          <w:sz w:val="22"/>
          <w:szCs w:val="22"/>
          <w:lang w:val="lt"/>
        </w:rPr>
        <w:t xml:space="preserve"> (nuolat gyvenantis ar turintis pilietybę) Sąraše nurodytose teritorijose, jei tokie reikalavimai buvo numatyti pirkimo dokumentuose.</w:t>
      </w:r>
    </w:p>
    <w:p w14:paraId="2946826C" w14:textId="02B3D751" w:rsidR="447998BE" w:rsidRDefault="447998BE" w:rsidP="447998BE">
      <w:pPr>
        <w:pStyle w:val="Sraopastraipa"/>
        <w:ind w:left="567" w:hanging="567"/>
        <w:jc w:val="both"/>
        <w:rPr>
          <w:rFonts w:ascii="Arial" w:hAnsi="Arial" w:cs="Arial"/>
          <w:sz w:val="22"/>
          <w:szCs w:val="22"/>
          <w:lang w:eastAsia="en-US"/>
        </w:rPr>
      </w:pPr>
    </w:p>
    <w:p w14:paraId="2C0DFE83" w14:textId="77777777" w:rsidR="00EE3DB7" w:rsidRPr="005C478E" w:rsidRDefault="00EE3DB7" w:rsidP="00EE3DB7">
      <w:pPr>
        <w:pStyle w:val="Pavadinimas0"/>
        <w:numPr>
          <w:ilvl w:val="1"/>
          <w:numId w:val="8"/>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p>
    <w:p w14:paraId="2FE9B72A"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gauti apmokėjimą iš Užsakovo už tinkamai įvykdytas bei priimta Paslaugas sutinkamai su Sutartyje nustatytomis sąlygomis ir tvarka; </w:t>
      </w:r>
    </w:p>
    <w:p w14:paraId="34249C5A"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Projektuotojas turi teisę, nepriklausomai nuo teikiamų projektavimo paslaugų, vystyti būtiną ir kitą įstatuose numatytą ūkinę veiklą, kuri Projektuotojui netrukdo vykdyti jo įsipareigojimus, kylančius iš Sutarties;</w:t>
      </w:r>
    </w:p>
    <w:p w14:paraId="7B8EF738"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36AF06F8"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teikti raštišką bei argumentuotą nesutikimą su Užsakovo pareikštomis pastabomis dėl su  Paslaugų teikimo etapo užbaigimu susijusių dokumentų. Šis nesutikimas neatleidžia Projektuotojo nuo pareigos šias pastabas ištaisyti; </w:t>
      </w:r>
    </w:p>
    <w:p w14:paraId="73AB3A06"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p>
    <w:p w14:paraId="0ADDE188"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turi ir kitas šioje Sutartyje ir Lietuvos Respublikos teisės aktuose numatytas teises ir pareigas.</w:t>
      </w:r>
    </w:p>
    <w:p w14:paraId="7D21E0DD"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jeigu reikia Užsakovas, suteikia ES kontroliuojančiai institucijai teisę naudoti Paslaugų teikimo veiklos rezultatus šiais tikslais: </w:t>
      </w:r>
    </w:p>
    <w:p w14:paraId="17BC82E9"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35F6EB9A"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5CB94D4F"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4BD7ABC9"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2BE620ED"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3689F4F2"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6586C160"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7DB57B6E" w14:textId="77777777" w:rsidR="00EE3DB7" w:rsidRPr="005C478E" w:rsidRDefault="00EE3DB7" w:rsidP="00EE3DB7">
      <w:pPr>
        <w:ind w:firstLine="567"/>
        <w:jc w:val="both"/>
        <w:rPr>
          <w:rFonts w:ascii="Arial" w:hAnsi="Arial" w:cs="Arial"/>
          <w:color w:val="000000"/>
          <w:sz w:val="22"/>
          <w:szCs w:val="22"/>
        </w:rPr>
      </w:pPr>
    </w:p>
    <w:p w14:paraId="364D18F5"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6C33B5B"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4AC8EF6B"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1995C227"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per įmanomai trumpiausius terminus po rašytinio Projektuotojo prašymo gavimo pateikti pastarajam visus sutikimus, įgaliojimus ir (ar) kitus reikalingus dokumentus, kad Projektuotojas galėtų veikti kaip Užsakovo įgaliotas asmuo visose kompetentingose institucija ta apimtimi, kiek tai susiję su Paslaugų teikimu pagal Sutartį; </w:t>
      </w:r>
    </w:p>
    <w:p w14:paraId="21460353"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ir visa apimtimi suteiktas bei priimtas Paslaugas sumokėti Projektuotojui Bendrą Sutarties kainą pagal Sutartyje nustatytą tvarką;  </w:t>
      </w:r>
    </w:p>
    <w:p w14:paraId="15FA40A0"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C8DF9D1"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Sutartyje nustatyta tvarka bei terminais priimti tinkamai bei laiku suteiktas paslaugas;</w:t>
      </w:r>
    </w:p>
    <w:p w14:paraId="2DB5898A"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pastabas dėl dokumentų, susijusių su Paslaugų teikimo etapo užbaigimu teikti išsamiai bei argumentuotai, jei įmanoma visas iškart;</w:t>
      </w:r>
    </w:p>
    <w:p w14:paraId="286A38F8"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p>
    <w:p w14:paraId="0E1840AA"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galiojančių teisės aktų ir Sutarties Specialiųjų sąlygų 3.3. p. nustatyta tvarka organizuoti Projekto ekspertizės rangovo parinkimą (kai ekspertizė privaloma) bei apie konkretų Projekto bendrosios ekspertizės rangovą informuoti Projektuotoją.</w:t>
      </w:r>
    </w:p>
    <w:p w14:paraId="53756092"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p>
    <w:p w14:paraId="59069E53"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p>
    <w:p w14:paraId="6DF4B575"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esant Projekto bei sutartinių įsipareigojimų vykdymo pagrįstiems trūkumams, Užsakovas turi teisę reikalauti jų pašalinimo;</w:t>
      </w:r>
    </w:p>
    <w:p w14:paraId="5FE24B81"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atsisakyti leisti Projektuotojui keisti ar pasitelkti naują asmenį, jei yra teisės aktuose nustatyti pagrindai; </w:t>
      </w:r>
    </w:p>
    <w:p w14:paraId="07777367"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Paslaugų kiekiui ir kokybei;</w:t>
      </w:r>
    </w:p>
    <w:p w14:paraId="0C92DA3D"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Paslaugų šios sutarties bei kitų teisės aktų nustatyta tvarka;</w:t>
      </w:r>
    </w:p>
    <w:p w14:paraId="78CB02E4"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vienašališkai įskaityti priskaičiuotas netesybas iš Projektuotojui mokėtinų sumų;</w:t>
      </w:r>
    </w:p>
    <w:p w14:paraId="1F3ACF87" w14:textId="77777777" w:rsidR="00EE3DB7" w:rsidRPr="00926F02" w:rsidRDefault="5CA3A461" w:rsidP="00EE3DB7">
      <w:pPr>
        <w:pStyle w:val="Pavadinimas0"/>
        <w:numPr>
          <w:ilvl w:val="2"/>
          <w:numId w:val="8"/>
        </w:numPr>
        <w:spacing w:before="0" w:after="0"/>
        <w:ind w:left="567" w:hanging="567"/>
        <w:jc w:val="both"/>
        <w:rPr>
          <w:rFonts w:ascii="Arial" w:hAnsi="Arial" w:cs="Arial"/>
          <w:b w:val="0"/>
          <w:bCs w:val="0"/>
          <w:sz w:val="22"/>
          <w:szCs w:val="22"/>
          <w:lang w:val="lt-LT"/>
        </w:rPr>
      </w:pPr>
      <w:r w:rsidRPr="447998BE">
        <w:rPr>
          <w:rFonts w:ascii="Arial" w:hAnsi="Arial" w:cs="Arial"/>
          <w:b w:val="0"/>
          <w:bCs w:val="0"/>
          <w:sz w:val="22"/>
          <w:szCs w:val="22"/>
          <w:lang w:val="lt-LT"/>
        </w:rPr>
        <w:t>neapmokėti Europos elektroninių sąskaitų faktūrų standarto neatitinkančių Sąskaitų, jeigu Projektuotojas jas pateikia ne informacinės sistemos „SABIS“ priemonėmis;</w:t>
      </w:r>
    </w:p>
    <w:p w14:paraId="01E97F32" w14:textId="4260CBAE" w:rsidR="4664AC9E" w:rsidRDefault="4664AC9E" w:rsidP="447998BE">
      <w:pPr>
        <w:pStyle w:val="Pavadinimas0"/>
        <w:numPr>
          <w:ilvl w:val="2"/>
          <w:numId w:val="8"/>
        </w:numPr>
        <w:spacing w:before="0" w:after="0"/>
        <w:ind w:left="567" w:hanging="567"/>
        <w:jc w:val="both"/>
        <w:rPr>
          <w:rFonts w:ascii="Arial" w:hAnsi="Arial" w:cs="Arial"/>
          <w:b w:val="0"/>
          <w:bCs w:val="0"/>
          <w:sz w:val="22"/>
          <w:szCs w:val="22"/>
          <w:lang w:val="lt-LT"/>
        </w:rPr>
      </w:pPr>
      <w:r w:rsidRPr="447998B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p>
    <w:p w14:paraId="79A3B8DE" w14:textId="2D462F03" w:rsidR="038350BB" w:rsidRDefault="038350BB" w:rsidP="447998BE">
      <w:pPr>
        <w:pStyle w:val="Pavadinimas0"/>
        <w:numPr>
          <w:ilvl w:val="2"/>
          <w:numId w:val="8"/>
        </w:numPr>
        <w:spacing w:before="0" w:after="0"/>
        <w:ind w:left="567" w:hanging="567"/>
        <w:jc w:val="both"/>
        <w:rPr>
          <w:b w:val="0"/>
          <w:bCs w:val="0"/>
          <w:lang w:val="lt-LT"/>
        </w:rPr>
      </w:pPr>
      <w:r w:rsidRPr="447998BE">
        <w:rPr>
          <w:rFonts w:ascii="Arial" w:eastAsia="Arial" w:hAnsi="Arial" w:cs="Arial"/>
          <w:b w:val="0"/>
          <w:bCs w:val="0"/>
          <w:color w:val="000000" w:themeColor="text1"/>
          <w:sz w:val="22"/>
          <w:szCs w:val="22"/>
          <w:lang w:val="lt"/>
        </w:rPr>
        <w:lastRenderedPageBreak/>
        <w:t>Bet kuriuo Sutarties vykdymo metu pareikalauti Projektuotojo pateikti pagrindžiančius dokumentus dėl Projektuotojo, jo pasitelktų ar ketinamų pasitelkti subtiekėjų, ūkio subjektų, kurių pajėgumais remiamasi ar (ir) siūlomų prekių (įskaitant jų sudedamąsias dalis), teikiamų paslaugų atitikties VPĮ 45 straipsnio 2</w:t>
      </w:r>
      <w:r w:rsidRPr="447998BE">
        <w:rPr>
          <w:rFonts w:ascii="Arial" w:eastAsia="Arial" w:hAnsi="Arial" w:cs="Arial"/>
          <w:b w:val="0"/>
          <w:bCs w:val="0"/>
          <w:color w:val="000000" w:themeColor="text1"/>
          <w:sz w:val="22"/>
          <w:szCs w:val="22"/>
          <w:vertAlign w:val="superscript"/>
          <w:lang w:val="lt"/>
        </w:rPr>
        <w:t>1</w:t>
      </w:r>
      <w:r w:rsidRPr="447998BE">
        <w:rPr>
          <w:rFonts w:ascii="Arial" w:eastAsia="Arial" w:hAnsi="Arial" w:cs="Arial"/>
          <w:b w:val="0"/>
          <w:bCs w:val="0"/>
          <w:color w:val="000000" w:themeColor="text1"/>
          <w:sz w:val="22"/>
          <w:szCs w:val="22"/>
          <w:lang w:val="lt"/>
        </w:rPr>
        <w:t xml:space="preserve"> dalies ar KSPĮ 58 straipsnio 4</w:t>
      </w:r>
      <w:r w:rsidRPr="447998BE">
        <w:rPr>
          <w:rFonts w:ascii="Arial" w:eastAsia="Arial" w:hAnsi="Arial" w:cs="Arial"/>
          <w:b w:val="0"/>
          <w:bCs w:val="0"/>
          <w:color w:val="000000" w:themeColor="text1"/>
          <w:sz w:val="22"/>
          <w:szCs w:val="22"/>
          <w:vertAlign w:val="superscript"/>
          <w:lang w:val="lt"/>
        </w:rPr>
        <w:t xml:space="preserve">1 </w:t>
      </w:r>
      <w:r w:rsidRPr="447998BE">
        <w:rPr>
          <w:rFonts w:ascii="Arial" w:eastAsia="Arial" w:hAnsi="Arial" w:cs="Arial"/>
          <w:b w:val="0"/>
          <w:bCs w:val="0"/>
          <w:color w:val="000000" w:themeColor="text1"/>
          <w:sz w:val="22"/>
          <w:szCs w:val="22"/>
          <w:lang w:val="lt"/>
        </w:rPr>
        <w:t>dalies nuostatoms. Projektuotojui per Užsakovo nustatytą laiką nepateiktus Užsakovo  nurodytos informacijos, Užsakovas turi teisę nutraukti Sutartį joje nustatyta tvarka. Taip pat Užsakovas Sutarties vykdymo metu turi teisę pareikalauti Projektuotojo pateikti Projekto įgyvendinime dalyvaujančių Projektuotojo, Projektuotojo subrangovų (subtiekėjų) darbuotojų, taip pat ir savarankiškai veiklą vykdančių Projektuotojo pasitelktų asmenų sąrašą, kuriame būtų nurodoma darbuotojų vardai, pavardės, pareigos, pilietybė bei kiti Užsakovo prašomi duomenys. Projektuotojas sąrašą privalo pateikti ne vėliau kaip per 3 (tris) darbo dienas nuo Užsakovo prašymo dienos. Projektuotojas atsako už sąraše esančių duomenų teisingumą. Projektuotojas privalo šį sąrašą nuolat atnaujinti, jeigu Projekto įgyvendinimui pasitelkiami nauji asmenys. Nustačius, kad Projektuotojo sąraše esantys duomenys yra neteisingi ir/ arba neišsamūs (neteisingai nurodyta asmens pilietybė, nustatomas sąraše nesantis asmuo), Projektuotojui yra taikomos sankcijos, numatytos Sutarties Specialiosios dalies  4.5 p. Trečiasis neteisingų duomenų užfiksavimo epizodas yra laikomas esminiu Sutarties pažeidimu</w:t>
      </w:r>
    </w:p>
    <w:p w14:paraId="684C0A8F"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Užsakovui nustačius, kad yra pagrįstų abejonių įtarti, kad įgyvendinant Sutartį galimai buvo siekiama vengti / apeiti Lietuvos Respublikoje įgyvendinamomis tarptautinėmis sankcijomis nustatytus apribojimus ir įpareigojimus, Užsakovas turi teisę nedelsiant pateikia susijusią medžiagą teisėsaugos institucijoms. Toks informacijos pateikimas nėra laikomas konfidencialumo įsipareigojimo pažeidimas.</w:t>
      </w:r>
    </w:p>
    <w:p w14:paraId="483E0F54"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p>
    <w:p w14:paraId="0FDEDB44" w14:textId="77777777" w:rsidR="00EE3DB7" w:rsidRPr="005C478E" w:rsidRDefault="00EE3DB7" w:rsidP="00EE3DB7">
      <w:pPr>
        <w:ind w:firstLine="567"/>
        <w:jc w:val="center"/>
        <w:rPr>
          <w:rFonts w:ascii="Arial" w:hAnsi="Arial" w:cs="Arial"/>
          <w:sz w:val="22"/>
          <w:szCs w:val="22"/>
        </w:rPr>
      </w:pPr>
    </w:p>
    <w:p w14:paraId="738E79B2"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3BDF9222" w14:textId="77777777" w:rsidR="00EE3DB7" w:rsidRPr="005C478E" w:rsidRDefault="00EE3DB7" w:rsidP="00EE3DB7">
      <w:pPr>
        <w:pStyle w:val="Sraopastraipa"/>
        <w:numPr>
          <w:ilvl w:val="1"/>
          <w:numId w:val="8"/>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0AF5EE8F" w14:textId="77777777" w:rsidR="00EE3DB7" w:rsidRPr="005C478E" w:rsidRDefault="00EE3DB7" w:rsidP="00EE3DB7">
      <w:pPr>
        <w:pStyle w:val="Sraopastraipa"/>
        <w:numPr>
          <w:ilvl w:val="1"/>
          <w:numId w:val="8"/>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Vykdant Sutartį taikoma tokia ūkio subjektų ir specialistų, kurių pajėgumais dalyvaudamas Pirkime rėmėsi Projektuotojas, kad atitiktų kvalifikacijos reikalavimus, pasitelkimo ir (ar) keitimo tvarka:</w:t>
      </w:r>
    </w:p>
    <w:p w14:paraId="17CD8D03" w14:textId="77777777" w:rsidR="00EE3DB7" w:rsidRPr="005C478E" w:rsidRDefault="00EE3DB7" w:rsidP="00EE3DB7">
      <w:pPr>
        <w:pStyle w:val="Sraopastraipa"/>
        <w:numPr>
          <w:ilvl w:val="2"/>
          <w:numId w:val="8"/>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Projektuotojas, vykdydamas Sutartį, negali keisti savo pasiūlyme nurodyto ūkio subjekto, kurio pajėgumais rėmėsi, kad atitiktų kvalifikacijos reikalavimus (toliau – </w:t>
      </w:r>
      <w:r w:rsidRPr="005C478E">
        <w:rPr>
          <w:rFonts w:ascii="Arial" w:eastAsia="Calibri" w:hAnsi="Arial" w:cs="Arial"/>
          <w:b/>
          <w:bCs/>
          <w:sz w:val="22"/>
          <w:szCs w:val="22"/>
        </w:rPr>
        <w:t>ūkio subjektas</w:t>
      </w:r>
      <w:r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Pr="005C478E">
        <w:rPr>
          <w:rFonts w:ascii="Arial" w:eastAsia="Calibri" w:hAnsi="Arial" w:cs="Arial"/>
          <w:sz w:val="22"/>
          <w:szCs w:val="22"/>
        </w:rPr>
        <w:t>keliama Pirkimo dokumentuose</w:t>
      </w:r>
      <w:r w:rsidRPr="005C478E">
        <w:rPr>
          <w:rFonts w:ascii="Arial" w:hAnsi="Arial" w:cs="Arial"/>
          <w:sz w:val="22"/>
          <w:szCs w:val="22"/>
        </w:rPr>
        <w:t xml:space="preserve">, kvalifikaciją, kurią naujai pasitelkiamas ūkio subjektas ir (ar) specialistas turi būti įgijęs iki prievolių pagal Sutartį vykdymo pradžios. </w:t>
      </w:r>
      <w:r w:rsidRPr="005C478E">
        <w:rPr>
          <w:rFonts w:ascii="Arial" w:eastAsia="Calibri" w:hAnsi="Arial" w:cs="Arial"/>
          <w:sz w:val="22"/>
          <w:szCs w:val="22"/>
        </w:rPr>
        <w:t>Taip pat</w:t>
      </w:r>
      <w:r w:rsidRPr="005C478E">
        <w:rPr>
          <w:rFonts w:ascii="Arial" w:hAnsi="Arial" w:cs="Arial"/>
          <w:sz w:val="22"/>
          <w:szCs w:val="22"/>
        </w:rPr>
        <w:t>, vadovaujantis Pirkimo dokumentuose nurodytais reikalavimais,</w:t>
      </w:r>
      <w:r w:rsidRPr="005C478E">
        <w:rPr>
          <w:rFonts w:ascii="Arial" w:eastAsia="Calibri" w:hAnsi="Arial" w:cs="Arial"/>
          <w:sz w:val="22"/>
          <w:szCs w:val="22"/>
        </w:rPr>
        <w:t xml:space="preserve"> </w:t>
      </w:r>
      <w:r w:rsidRPr="005C478E">
        <w:rPr>
          <w:rFonts w:ascii="Arial" w:hAnsi="Arial" w:cs="Arial"/>
          <w:sz w:val="22"/>
          <w:szCs w:val="22"/>
        </w:rPr>
        <w:t>pateikiami dokumentai</w:t>
      </w:r>
      <w:r w:rsidRPr="005C478E">
        <w:rPr>
          <w:rStyle w:val="Komentaronuoroda"/>
          <w:rFonts w:ascii="Arial" w:eastAsia="Calibri" w:hAnsi="Arial" w:cs="Arial"/>
          <w:sz w:val="22"/>
          <w:szCs w:val="22"/>
        </w:rPr>
        <w:t>,</w:t>
      </w:r>
      <w:r w:rsidRPr="005C478E">
        <w:rPr>
          <w:rFonts w:ascii="Arial" w:eastAsia="Calibri" w:hAnsi="Arial" w:cs="Arial"/>
          <w:sz w:val="22"/>
          <w:szCs w:val="22"/>
        </w:rPr>
        <w:t xml:space="preserve"> </w:t>
      </w:r>
      <w:r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43A7743F" w14:textId="77777777" w:rsidR="00EE3DB7" w:rsidRPr="005C478E" w:rsidRDefault="00EE3DB7" w:rsidP="00EE3DB7">
      <w:pPr>
        <w:pStyle w:val="Sraopastraipa"/>
        <w:numPr>
          <w:ilvl w:val="3"/>
          <w:numId w:val="8"/>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0A236BA8" w14:textId="77777777" w:rsidR="00EE3DB7" w:rsidRPr="005C478E" w:rsidRDefault="00EE3DB7" w:rsidP="00EE3DB7">
      <w:pPr>
        <w:pStyle w:val="Sraopastraipa"/>
        <w:numPr>
          <w:ilvl w:val="3"/>
          <w:numId w:val="8"/>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ir (ar) specialistas dėl objektyvių priežasčių (pavyzdžiui, ūkio subjektui ir (ar) specialistui atsisakius dalyvauti Sutarties vykdyme, susirgus, susižeidus, nutrūkus teisiniams santykiams su Projektuotoju ir pan.) nebegali dalyvauti Sutarties vykdyme;</w:t>
      </w:r>
    </w:p>
    <w:p w14:paraId="0BE5CC8C" w14:textId="77777777" w:rsidR="00EE3DB7" w:rsidRPr="005C478E" w:rsidRDefault="00EE3DB7" w:rsidP="00EE3DB7">
      <w:pPr>
        <w:pStyle w:val="Sraopastraipa"/>
        <w:numPr>
          <w:ilvl w:val="3"/>
          <w:numId w:val="8"/>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Projektuotojo ūkio subjektas ir (ar) specialistas neatitinka VPĮ ar KSPĮ nuostatų, kelia grėsmę nacionaliniam saugumui, jam taikomos tarptautinės sankcijos, kaip tai apibrėžta Sankcijų įgyvendinimo įstatyme ar (ir) yra kiti teisės aktuose nustatyti pagrindai, reikalaujantys pakeitimo;</w:t>
      </w:r>
    </w:p>
    <w:p w14:paraId="09E4D966" w14:textId="77777777" w:rsidR="00EE3DB7" w:rsidRPr="005C478E" w:rsidRDefault="00EE3DB7" w:rsidP="00EE3DB7">
      <w:pPr>
        <w:pStyle w:val="Sraopastraipa"/>
        <w:numPr>
          <w:ilvl w:val="3"/>
          <w:numId w:val="8"/>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2B74DCEC" w14:textId="77777777" w:rsidR="00EE3DB7" w:rsidRPr="005C478E" w:rsidRDefault="00EE3DB7" w:rsidP="00EE3DB7">
      <w:pPr>
        <w:pStyle w:val="Sraopastraipa"/>
        <w:numPr>
          <w:ilvl w:val="2"/>
          <w:numId w:val="8"/>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Projektuotojas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3D4C0C6C" w14:textId="77777777" w:rsidR="00EE3DB7" w:rsidRPr="005C478E" w:rsidRDefault="00EE3DB7" w:rsidP="00EE3DB7">
      <w:pPr>
        <w:pStyle w:val="Sraopastraipa"/>
        <w:numPr>
          <w:ilvl w:val="2"/>
          <w:numId w:val="8"/>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Užsakovui sutikus su ūkio subjekto ir (ar) specialisto keitimu, Šalys atskiro susitarimo nepasirašo, lygiaverčiu dokumentu bus laikomas rašytinis Projektuotojo prašymas ir rašytinis Užsakovo sutikimas, kuris laikomas neatskiriama Sutarties dalimi. Projektuotojas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2985580A" w14:textId="77777777" w:rsidR="00EE3DB7" w:rsidRPr="005C478E" w:rsidRDefault="5CA3A461" w:rsidP="00EE3DB7">
      <w:pPr>
        <w:pStyle w:val="Sraopastraipa"/>
        <w:numPr>
          <w:ilvl w:val="2"/>
          <w:numId w:val="8"/>
        </w:numPr>
        <w:tabs>
          <w:tab w:val="left" w:pos="709"/>
        </w:tabs>
        <w:suppressAutoHyphens/>
        <w:autoSpaceDN w:val="0"/>
        <w:ind w:left="567" w:hanging="567"/>
        <w:contextualSpacing w:val="0"/>
        <w:jc w:val="both"/>
        <w:textAlignment w:val="baseline"/>
        <w:rPr>
          <w:rFonts w:ascii="Arial" w:hAnsi="Arial" w:cs="Arial"/>
          <w:sz w:val="22"/>
          <w:szCs w:val="22"/>
        </w:rPr>
      </w:pPr>
      <w:r w:rsidRPr="447998BE">
        <w:rPr>
          <w:rFonts w:ascii="Arial" w:hAnsi="Arial" w:cs="Arial"/>
          <w:sz w:val="22"/>
          <w:szCs w:val="22"/>
        </w:rPr>
        <w:t>Vykdant Sutartį taikoma tokia subteikėjų, kurie nėra ūkio subjektai, ir kurie vykdys Sutartį, keitimo ar pasitelkimo tvarka:</w:t>
      </w:r>
    </w:p>
    <w:p w14:paraId="7A8C245F" w14:textId="3DA6BDB9" w:rsidR="42F738B9" w:rsidRDefault="42F738B9" w:rsidP="447998BE">
      <w:pPr>
        <w:pStyle w:val="Sraopastraipa"/>
        <w:numPr>
          <w:ilvl w:val="3"/>
          <w:numId w:val="8"/>
        </w:numPr>
        <w:tabs>
          <w:tab w:val="left" w:pos="851"/>
        </w:tabs>
        <w:ind w:left="567" w:hanging="567"/>
        <w:contextualSpacing w:val="0"/>
        <w:jc w:val="both"/>
        <w:rPr>
          <w:rFonts w:ascii="Arial" w:eastAsia="Arial" w:hAnsi="Arial" w:cs="Arial"/>
          <w:sz w:val="22"/>
          <w:szCs w:val="22"/>
          <w:lang w:val="lt"/>
        </w:rPr>
      </w:pPr>
      <w:r w:rsidRPr="447998BE">
        <w:rPr>
          <w:rFonts w:ascii="Arial" w:eastAsia="Arial" w:hAnsi="Arial" w:cs="Arial"/>
          <w:color w:val="000000" w:themeColor="text1"/>
          <w:sz w:val="22"/>
          <w:szCs w:val="22"/>
          <w:lang w:val="lt"/>
        </w:rPr>
        <w:t>Projektuotojas, bet kuriuo Sutarties vykdymo metu, ne vėliau nei prieš 7 (septynias) darbo dienas iki numatomo naujo subtiekėjo, kurio pajėgumais Projektuotojas  nesirėmė pirkimo dokumentuose numatytiems kvalifikacijos reikalavimams pagrįsti, pasitelkimo ir (arba) keitimo apie tai privalo informuoti Užsakovą.</w:t>
      </w:r>
      <w:r w:rsidRPr="447998BE">
        <w:rPr>
          <w:rFonts w:ascii="Arial" w:eastAsia="Arial" w:hAnsi="Arial" w:cs="Arial"/>
          <w:sz w:val="22"/>
          <w:szCs w:val="22"/>
          <w:lang w:val="lt"/>
        </w:rPr>
        <w:t xml:space="preserve"> Taip pat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w:t>
      </w:r>
      <w:r w:rsidRPr="447998BE">
        <w:rPr>
          <w:rFonts w:ascii="Arial" w:eastAsia="Arial" w:hAnsi="Arial" w:cs="Arial"/>
          <w:color w:val="000000" w:themeColor="text1"/>
          <w:sz w:val="22"/>
          <w:szCs w:val="22"/>
          <w:lang w:val="lt"/>
        </w:rPr>
        <w:t xml:space="preserve">Užsakovas (jeigu buvo taikoma pirkimo dokumentuose) turi patikrinti, ar nėra subtiekėjo pašalinimo pagrindų ir subtiekėjo atitiktį nacionalinio saugumo interesams ir reikalavimams nebūti registruotu (nuolat gyvenančiu ar turinčiu pilietybę) Sąraše numatytose teritorijose. Jeigu subtiekėjo padėtis neatitinka bent vieno iš nurodytų reikalavimų, Užsakovas reikalauja pakeisti šį subtiekėją reikalavimus atitinkančiu subtiekėju. Užsakovas per 5 (penkias) darbo dienas raštu informuoja Projektuotoją apie sutikimą pasitelkti ir (ar) keisti naują subtiekėją, kurio pajėgumais Projektuotojas nesirėmė pirkimo dokumentuose numatytiems kvalifikacijos reikalavimams pagrįsti. </w:t>
      </w:r>
      <w:r w:rsidRPr="447998BE">
        <w:rPr>
          <w:rFonts w:ascii="Arial" w:eastAsia="Arial" w:hAnsi="Arial" w:cs="Arial"/>
          <w:sz w:val="22"/>
          <w:szCs w:val="22"/>
          <w:lang w:val="lt"/>
        </w:rPr>
        <w:t>Subteikėjas, apie kurį nebuvo raštu informuotas Užsakovas ir nėra gautas Užsakovo sutikimas, neturi teisės vykdyti Sutarties, tai bus laikoma esminiu Sutarties pažeidimu.</w:t>
      </w:r>
      <w:r w:rsidRPr="447998BE">
        <w:rPr>
          <w:rFonts w:ascii="Arial" w:eastAsia="Arial" w:hAnsi="Arial" w:cs="Arial"/>
          <w:color w:val="000000" w:themeColor="text1"/>
          <w:sz w:val="22"/>
          <w:szCs w:val="22"/>
          <w:lang w:val="lt"/>
        </w:rPr>
        <w:t xml:space="preserve"> </w:t>
      </w:r>
      <w:r w:rsidRPr="447998BE">
        <w:rPr>
          <w:rFonts w:ascii="Arial" w:eastAsia="Arial" w:hAnsi="Arial" w:cs="Arial"/>
          <w:sz w:val="22"/>
          <w:szCs w:val="22"/>
          <w:lang w:val="lt"/>
        </w:rPr>
        <w:t>Užsakovui sutikus su keitimu, Šalys atskiro susitarimo nepasirašo, lygiaverčiu dokumentu bus laikomas rašytinis Projektuotojo prašymas ir rašytinis Užsakovo sutikimas, kuris laikomas neatskiriama Sutarties dalimi.</w:t>
      </w:r>
    </w:p>
    <w:p w14:paraId="3F80F6D1" w14:textId="77777777" w:rsidR="00EE3DB7" w:rsidRPr="005C478E" w:rsidRDefault="00EE3DB7" w:rsidP="00EE3DB7">
      <w:pPr>
        <w:pStyle w:val="Sraopastraipa"/>
        <w:numPr>
          <w:ilvl w:val="3"/>
          <w:numId w:val="8"/>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subteikėjai gali būti pasitelkiami tik toms Sutarties dalims, kurioms savo pasiūlyme Projektuotojas numatė pasitelkti subteikėjus, išskyrus atvejus, kai Projektuotojas raštu pagrindžia, kad nenumatytai Sutarties daliai pasitelkti subteikėją būtina siekiant užtikrinti tinkamą Sutarties vykdymą ir Užsakovas pateikia raštišką sutikimą;</w:t>
      </w:r>
    </w:p>
    <w:p w14:paraId="518989C4" w14:textId="77777777" w:rsidR="00EE3DB7" w:rsidRPr="005C478E" w:rsidRDefault="00EE3DB7" w:rsidP="00EE3DB7">
      <w:pPr>
        <w:pStyle w:val="Sraopastraipa"/>
        <w:numPr>
          <w:ilvl w:val="3"/>
          <w:numId w:val="8"/>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2476F5E1" w14:textId="77777777" w:rsidR="00EE3DB7" w:rsidRPr="005C478E" w:rsidRDefault="00EE3DB7" w:rsidP="00EE3DB7">
      <w:pPr>
        <w:pStyle w:val="Sraopastraipa"/>
        <w:numPr>
          <w:ilvl w:val="3"/>
          <w:numId w:val="8"/>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Užsakovui sutikus su subteikėjo keitimu ar pasitelkimu, Šalys atskiro susitarimo nepasirašo, lygiaverčiu dokumentu bus laikomas rašytinis Projektuotojo prašymas ir rašytinis Užsakovo sutikimas, kuris laikomas neatskiriama Sutarties dalimi. Subteikėjo keitimas ar pasitelkimas Sutartyje nurodytomis sąlygomis laikomas ne Sutarties keitimu, o Sutarties vykdymu joje nurodytomis sąlygomis. Projektuotojas neturi teisės pakeisti ar pasitelkti subteikėjo, kol negautas rašytinis Užsakovo sutikimas.</w:t>
      </w:r>
    </w:p>
    <w:p w14:paraId="02C36BC5" w14:textId="77777777" w:rsidR="00EE3DB7" w:rsidRPr="005C478E" w:rsidRDefault="00EE3DB7" w:rsidP="00EE3DB7">
      <w:pPr>
        <w:pStyle w:val="Sraopastraipa"/>
        <w:numPr>
          <w:ilvl w:val="3"/>
          <w:numId w:val="8"/>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teisę neleisti pasitelkti asmens, jei būtų nustatyta, kad tokiu atveju Sutartis neatitiktų nacionalinio saugumo interesų, Pirkimo metu taikomų VPĮ ar KSPĮ nuostatų ir (ar) Sutarties vykdymas prieštarautų sankcijoms kaip jos suprantamos Lietuvos Respublikos ekonominių ir kitų tarptautinių sankcijų įgyvendinimo įstatyme.</w:t>
      </w:r>
    </w:p>
    <w:p w14:paraId="1E0A0C6E" w14:textId="77777777" w:rsidR="00EE3DB7" w:rsidRPr="005C478E" w:rsidRDefault="00EE3DB7" w:rsidP="00EE3DB7">
      <w:pPr>
        <w:pStyle w:val="Sraopastraipa"/>
        <w:numPr>
          <w:ilvl w:val="3"/>
          <w:numId w:val="8"/>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Tinkamai išviešintiems subteikėjams pageidaujant, Užsakovas su jais atsiskaitys tiesiogiai. Apie šią galimybę Užsakovas subteikėją informuos atskiru pranešimu per 3 (tris) kalendorines dienas nuo informacijos iš Projektuotojo apie pasitelkiamą subteikėją gavimo dienos. Norėdamas pasinaudoti tiesioginio atsiskaitymo galimybe, subteikėjas turi apie tai raštu ne vėliau kaip per 2 (dvi) kalendorines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p w14:paraId="028BA3B8" w14:textId="77777777" w:rsidR="00EE3DB7" w:rsidRPr="005C478E" w:rsidRDefault="00EE3DB7" w:rsidP="00EE3DB7">
      <w:pPr>
        <w:pStyle w:val="Sraopastraipa"/>
        <w:numPr>
          <w:ilvl w:val="1"/>
          <w:numId w:val="8"/>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Projektuotojas, vykdantis Sutartį jungtinės veiklos pagrindu, turi teisę atsisakyti arba keisti jungtinės veiklos partnerį (toliau – </w:t>
      </w:r>
      <w:r w:rsidRPr="005C478E">
        <w:rPr>
          <w:rFonts w:ascii="Arial" w:hAnsi="Arial" w:cs="Arial"/>
          <w:b/>
          <w:bCs/>
          <w:sz w:val="22"/>
          <w:szCs w:val="22"/>
        </w:rPr>
        <w:t>partneris</w:t>
      </w:r>
      <w:r w:rsidRPr="005C478E">
        <w:rPr>
          <w:rFonts w:ascii="Arial" w:hAnsi="Arial" w:cs="Arial"/>
          <w:sz w:val="22"/>
          <w:szCs w:val="22"/>
        </w:rPr>
        <w:t>) tik dėl toliau nurodytų priežasčių:</w:t>
      </w:r>
    </w:p>
    <w:p w14:paraId="42148676" w14:textId="77777777" w:rsidR="00EE3DB7" w:rsidRPr="005C478E" w:rsidRDefault="00EE3DB7" w:rsidP="00EE3DB7">
      <w:pPr>
        <w:pStyle w:val="Sraopastraipa"/>
        <w:numPr>
          <w:ilvl w:val="2"/>
          <w:numId w:val="8"/>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jei partneris bankrutuoja arba yra likviduojamas, sustabdo ūkinę veiklą arba kituose teisės aktuose numatyta tvarka susidaro analogiška situacija;</w:t>
      </w:r>
    </w:p>
    <w:p w14:paraId="287734B0" w14:textId="77777777" w:rsidR="00EE3DB7" w:rsidRPr="005C478E" w:rsidRDefault="00EE3DB7" w:rsidP="00EE3DB7">
      <w:pPr>
        <w:pStyle w:val="Sraopastraipa"/>
        <w:numPr>
          <w:ilvl w:val="2"/>
          <w:numId w:val="8"/>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dėl kitų objektyvių ir pagrįstų aplinkybių partneris nebegali vykdyti Sutarties, įskaitant, bet neapsiribojant atvejais, kai partneris neatitinka VPĮ ar KSPĮ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02D09ED" w14:textId="77777777" w:rsidR="00EE3DB7" w:rsidRPr="005C478E" w:rsidRDefault="00EE3DB7" w:rsidP="00EE3DB7">
      <w:pPr>
        <w:pStyle w:val="Sraopastraipa"/>
        <w:numPr>
          <w:ilvl w:val="1"/>
          <w:numId w:val="8"/>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 privalo ne vėliau nei prieš 10 (dešimt) darbo dienų iki numatomo partnerio keitimo arba atsisakymo pateikti Užsakovui argumentuotą rašytinį prašymą ir šiuos dokumentus:</w:t>
      </w:r>
    </w:p>
    <w:p w14:paraId="5AE26F3C" w14:textId="77777777" w:rsidR="00EE3DB7" w:rsidRPr="005C478E" w:rsidRDefault="00EE3DB7" w:rsidP="00EE3DB7">
      <w:pPr>
        <w:pStyle w:val="Sraopastraipa"/>
        <w:numPr>
          <w:ilvl w:val="2"/>
          <w:numId w:val="8"/>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prašymą pakeisti Projektuotojo sudėtį ir įrodymus, pagrindžiančius bent vieną partnerio keitimo aplinkybę, nurodytą Sutartyje;</w:t>
      </w:r>
    </w:p>
    <w:p w14:paraId="3BD23C19" w14:textId="77777777" w:rsidR="00EE3DB7" w:rsidRPr="005C478E" w:rsidRDefault="00EE3DB7" w:rsidP="00EE3DB7">
      <w:pPr>
        <w:pStyle w:val="Sraopastraipa"/>
        <w:numPr>
          <w:ilvl w:val="2"/>
          <w:numId w:val="8"/>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5C478E">
        <w:rPr>
          <w:rFonts w:ascii="Arial" w:hAnsi="Arial" w:cs="Arial"/>
          <w:sz w:val="22"/>
          <w:szCs w:val="22"/>
        </w:rPr>
        <w:t>ieji</w:t>
      </w:r>
      <w:proofErr w:type="spellEnd"/>
      <w:r w:rsidRPr="005C478E">
        <w:rPr>
          <w:rFonts w:ascii="Arial" w:hAnsi="Arial" w:cs="Arial"/>
          <w:sz w:val="22"/>
          <w:szCs w:val="22"/>
        </w:rPr>
        <w:t>) jungtinės veiklos partneris(-</w:t>
      </w:r>
      <w:proofErr w:type="spellStart"/>
      <w:r w:rsidRPr="005C478E">
        <w:rPr>
          <w:rFonts w:ascii="Arial" w:hAnsi="Arial" w:cs="Arial"/>
          <w:sz w:val="22"/>
          <w:szCs w:val="22"/>
        </w:rPr>
        <w:t>iai</w:t>
      </w:r>
      <w:proofErr w:type="spellEnd"/>
      <w:r w:rsidRPr="005C478E">
        <w:rPr>
          <w:rFonts w:ascii="Arial" w:hAnsi="Arial" w:cs="Arial"/>
          <w:sz w:val="22"/>
          <w:szCs w:val="22"/>
        </w:rPr>
        <w:t>) (toliau – pasiliekantysis partneris);</w:t>
      </w:r>
    </w:p>
    <w:p w14:paraId="0B585125" w14:textId="77777777" w:rsidR="00EE3DB7" w:rsidRPr="005C478E" w:rsidRDefault="00EE3DB7" w:rsidP="00EE3DB7">
      <w:pPr>
        <w:pStyle w:val="Sraopastraipa"/>
        <w:numPr>
          <w:ilvl w:val="2"/>
          <w:numId w:val="8"/>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562DA58C" w14:textId="77777777" w:rsidR="00EE3DB7" w:rsidRPr="005C478E" w:rsidRDefault="00EE3DB7" w:rsidP="00EE3DB7">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t>pasiliekančio partnerio ar naujai pasitelkto partnerio kvalifikacija turi būti ne žemesnė nei numatyta pirkimo dokumentuose. Jei pasitelkiamas naujas partneris, taip pat, vadovaujantis Pirkimo dokumentuose nurodytais reikalavimais, pateikiami dokumentai, pagrindžiantys pasitelkiamo partnerio neatitikimą pašalinimo pagrindams (jei tokie buvo keliami Pirkimo vykdymo metu).</w:t>
      </w:r>
    </w:p>
    <w:p w14:paraId="3034D309" w14:textId="77777777" w:rsidR="00EE3DB7" w:rsidRPr="005C478E" w:rsidRDefault="00EE3DB7" w:rsidP="00EE3DB7">
      <w:pPr>
        <w:pStyle w:val="Sraopastraipa"/>
        <w:numPr>
          <w:ilvl w:val="1"/>
          <w:numId w:val="8"/>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gavęs Projektuotojo prašymą su kitais Sutartyje nurodytais dokumentais, per 10 (dešimt) darbo dienų įvertina keitimo galimybes ir raštu informuoja Projektuotoj1 apie Sutarties nutraukimą arba apie leidimą atsisakyti 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590DEAD" w14:textId="77777777" w:rsidR="00EE3DB7" w:rsidRPr="005C478E" w:rsidRDefault="00EE3DB7" w:rsidP="00EE3DB7">
      <w:pPr>
        <w:jc w:val="both"/>
        <w:rPr>
          <w:rFonts w:ascii="Arial" w:hAnsi="Arial" w:cs="Arial"/>
          <w:color w:val="000000"/>
          <w:sz w:val="22"/>
          <w:szCs w:val="22"/>
        </w:rPr>
      </w:pPr>
    </w:p>
    <w:p w14:paraId="51BB8DF4"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341B444"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2AAD5A63"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57715EF5"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3354B26C"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34DB5C5"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67432CEB"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 už sutarties vykdymui reikalingų dokumentų išdavimą valstybinėse įstaigose ir institucijose (taikoma ir statybą leidžiančio dokumento išdavimo rinkliavai);</w:t>
      </w:r>
    </w:p>
    <w:p w14:paraId="171F11DC"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1DFCDA46"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kaina be PVM negali būti keičiama dėl įstatymų pasikeitimo, įskaitant dėl to pasikeitusius mokesčius,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prie įvykdytos Sutarties dalies sumos be PVM pridedant PVM sumą, apskaičiuotą pagal iki pakeitimo galiojantį PVM tarifą, bei prie neįvykdytos Sutarties dalies sumos be PVM pridedant PVM sumą, apskaičiuotą pagal po pakeitimo galiojantį PVM tarifą;</w:t>
      </w:r>
    </w:p>
    <w:p w14:paraId="084E6F7F"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PVM pasikeitė laikotarpyje nuo Projektuotojo pasiūlymo pateikimo Užsakovui iki Sutarties sudarymo, remiantis Lietuvos Respublikos viešuosius pirkimus reglamentuojančiais teisės aktais, į Sutartį buvo įrašytas Projektuotojo pasiūlyme nurodytas PVM tarifas ir suma, tačiau vykdant Sutartį ir atliekant mokėjimus taikomas Sutarties vykdymo metu galiojantis PVM tarifas;</w:t>
      </w:r>
    </w:p>
    <w:p w14:paraId="44181A3A"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PVM pasikeitimo atveju, Užsakovas vienašališkai sudaro Sutarties kainos perskaičiavimo dėl PVM pasikeitimo aktą ir įteikia jį Projektuotojui Sutartyje nustatyta tvarka. Projektuotojui per 3 (tris)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6BB2FAA9"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vykdymo metu Bendra Sutarties kaina dėl bendro kainų lygio kitimo arba paslaugų kainų pokyčių gali būti perskaičiuojama šiame skirsnyje nurodyta tvarka:</w:t>
      </w:r>
    </w:p>
    <w:p w14:paraId="4C470C32" w14:textId="77777777" w:rsidR="00EE3DB7" w:rsidRPr="005C478E" w:rsidRDefault="00EE3DB7" w:rsidP="00EE3DB7">
      <w:pPr>
        <w:pStyle w:val="Pavadinimas0"/>
        <w:numPr>
          <w:ilvl w:val="2"/>
          <w:numId w:val="8"/>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Pr="005C478E">
        <w:rPr>
          <w:rStyle w:val="Puslapioinaosnuoroda"/>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CABBC18" w14:textId="77777777" w:rsidR="00EE3DB7" w:rsidRPr="005C478E" w:rsidRDefault="00EE3DB7" w:rsidP="00EE3DB7">
      <w:pPr>
        <w:pStyle w:val="Pavadinimas0"/>
        <w:numPr>
          <w:ilvl w:val="2"/>
          <w:numId w:val="8"/>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435BCE11" w14:textId="77777777" w:rsidR="00EE3DB7" w:rsidRPr="005C478E" w:rsidRDefault="00EE3DB7" w:rsidP="00EE3DB7">
      <w:pPr>
        <w:pStyle w:val="Pavadinimas0"/>
        <w:numPr>
          <w:ilvl w:val="2"/>
          <w:numId w:val="8"/>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33FD4ADA" w14:textId="77777777" w:rsidR="00EE3DB7" w:rsidRPr="005C478E" w:rsidRDefault="00EE3DB7" w:rsidP="00EE3DB7">
      <w:pPr>
        <w:pStyle w:val="Sraopastraipa"/>
        <w:numPr>
          <w:ilvl w:val="2"/>
          <w:numId w:val="8"/>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172D5D85" w14:textId="77777777" w:rsidR="00EE3DB7" w:rsidRPr="005C478E" w:rsidRDefault="00EE3DB7" w:rsidP="00EE3DB7">
      <w:pPr>
        <w:pStyle w:val="Sraopastraipa"/>
        <w:numPr>
          <w:ilvl w:val="2"/>
          <w:numId w:val="8"/>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4269865E" w14:textId="77777777" w:rsidR="00EE3DB7" w:rsidRPr="005C478E" w:rsidRDefault="00EE3DB7" w:rsidP="00EE3DB7">
      <w:pPr>
        <w:pStyle w:val="Sraopastraipa"/>
        <w:numPr>
          <w:ilvl w:val="2"/>
          <w:numId w:val="8"/>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Atlikdamos perskaičiavimą Šalys vadovaujasi </w:t>
      </w:r>
      <w:r>
        <w:rPr>
          <w:rStyle w:val="normaltextrun"/>
          <w:rFonts w:ascii="Arial" w:hAnsi="Arial" w:cs="Arial"/>
          <w:color w:val="000000"/>
          <w:sz w:val="22"/>
          <w:szCs w:val="22"/>
        </w:rPr>
        <w:t>Valstybės duomenų agentūros</w:t>
      </w:r>
      <w:r w:rsidRPr="005C478E">
        <w:rPr>
          <w:rStyle w:val="normaltextrun"/>
          <w:rFonts w:ascii="Arial" w:hAnsi="Arial" w:cs="Arial"/>
          <w:color w:val="000000"/>
          <w:sz w:val="22"/>
          <w:szCs w:val="22"/>
        </w:rPr>
        <w:t xml:space="preserve"> viešai Oficialiosios statistikos portale paskelbtais Rodiklių duomenų bazės duomenimis  pagal toliau nurodytus kriterijus, iš kitos Šalies nereikalaudamos pateikti oficialaus </w:t>
      </w:r>
      <w:r>
        <w:rPr>
          <w:rStyle w:val="normaltextrun"/>
          <w:rFonts w:ascii="Arial" w:hAnsi="Arial" w:cs="Arial"/>
          <w:color w:val="000000"/>
          <w:sz w:val="22"/>
          <w:szCs w:val="22"/>
        </w:rPr>
        <w:t>Valstybės duomenų agentūros</w:t>
      </w:r>
      <w:r w:rsidRPr="005C478E">
        <w:rPr>
          <w:rStyle w:val="normaltextrun"/>
          <w:rFonts w:ascii="Arial" w:hAnsi="Arial" w:cs="Arial"/>
          <w:color w:val="000000"/>
          <w:sz w:val="22"/>
          <w:szCs w:val="22"/>
        </w:rPr>
        <w:t xml:space="preserve"> ar kitos institucijos išduoto dokumento ar patvirtinimo.</w:t>
      </w:r>
      <w:r w:rsidRPr="005C478E">
        <w:rPr>
          <w:rStyle w:val="eop"/>
          <w:rFonts w:ascii="Arial" w:hAnsi="Arial" w:cs="Arial"/>
          <w:color w:val="000000"/>
          <w:sz w:val="22"/>
          <w:szCs w:val="22"/>
        </w:rPr>
        <w:t> </w:t>
      </w:r>
    </w:p>
    <w:p w14:paraId="65548FD3" w14:textId="77777777" w:rsidR="00EE3DB7" w:rsidRPr="005C478E" w:rsidRDefault="00EE3DB7" w:rsidP="00EE3DB7">
      <w:pPr>
        <w:pStyle w:val="Sraopastraipa"/>
        <w:numPr>
          <w:ilvl w:val="2"/>
          <w:numId w:val="8"/>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 xml:space="preserve">pagal vienos iš Sutarties Šalių rašytinį prašymą, jeigu </w:t>
      </w:r>
      <w:r>
        <w:rPr>
          <w:rStyle w:val="normaltextrun"/>
          <w:rFonts w:ascii="Arial" w:hAnsi="Arial" w:cs="Arial"/>
          <w:sz w:val="22"/>
          <w:szCs w:val="22"/>
        </w:rPr>
        <w:t>Valstybės duomenų agentūros</w:t>
      </w:r>
      <w:r w:rsidRPr="005C478E">
        <w:rPr>
          <w:rStyle w:val="normaltextrun"/>
          <w:rFonts w:ascii="Arial" w:hAnsi="Arial" w:cs="Arial"/>
          <w:sz w:val="22"/>
          <w:szCs w:val="22"/>
        </w:rPr>
        <w:t xml:space="preserve"> (</w:t>
      </w:r>
      <w:hyperlink r:id="rId11" w:history="1">
        <w:r w:rsidRPr="005C478E">
          <w:rPr>
            <w:rStyle w:val="Hipersaitas"/>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781E7D06" w14:textId="77777777" w:rsidR="00EE3DB7" w:rsidRPr="005C478E" w:rsidRDefault="00EE3DB7" w:rsidP="00EE3DB7">
      <w:pPr>
        <w:pStyle w:val="Sraopastraipa"/>
        <w:numPr>
          <w:ilvl w:val="3"/>
          <w:numId w:val="8"/>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44AF342F" w14:textId="77777777" w:rsidR="00EE3DB7" w:rsidRPr="005C478E" w:rsidRDefault="00EE3DB7" w:rsidP="00EE3DB7">
      <w:pPr>
        <w:pStyle w:val="Sraopastraipa"/>
        <w:numPr>
          <w:ilvl w:val="3"/>
          <w:numId w:val="8"/>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1071C339" w14:textId="77777777" w:rsidR="00EE3DB7" w:rsidRPr="005C478E" w:rsidRDefault="00EE3DB7" w:rsidP="00EE3DB7">
      <w:pPr>
        <w:pStyle w:val="Sraopastraipa"/>
        <w:numPr>
          <w:ilvl w:val="3"/>
          <w:numId w:val="8"/>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775B1481"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w:t>
      </w:r>
      <w:r w:rsidRPr="005C478E">
        <w:rPr>
          <w:rStyle w:val="normaltextrun"/>
          <w:rFonts w:ascii="Arial" w:hAnsi="Arial" w:cs="Arial"/>
          <w:sz w:val="22"/>
          <w:szCs w:val="22"/>
        </w:rPr>
        <w:lastRenderedPageBreak/>
        <w:t xml:space="preserve">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7C2E9EE8" w14:textId="77777777" w:rsidR="00EE3DB7" w:rsidRPr="005C478E" w:rsidRDefault="00EE3DB7" w:rsidP="00EE3DB7">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239328D6" w14:textId="77777777" w:rsidR="00EE3DB7" w:rsidRPr="005C478E" w:rsidRDefault="00EE3DB7" w:rsidP="00EE3DB7">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proofErr w:type="spellStart"/>
      <w:r w:rsidRPr="005C478E">
        <w:rPr>
          <w:rStyle w:val="spellingerror"/>
          <w:rFonts w:ascii="Arial" w:hAnsi="Arial" w:cs="Arial"/>
          <w:color w:val="000000"/>
          <w:lang w:val="lt-LT"/>
        </w:rPr>
        <w:t>IPb</w:t>
      </w:r>
      <w:proofErr w:type="spellEnd"/>
      <w:r w:rsidRPr="005C478E">
        <w:rPr>
          <w:rStyle w:val="normaltextrun"/>
          <w:rFonts w:ascii="Arial" w:hAnsi="Arial" w:cs="Arial"/>
          <w:color w:val="000000"/>
          <w:lang w:val="lt-LT"/>
        </w:rPr>
        <w:t xml:space="preserve"> / </w:t>
      </w: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5F926BA3" w14:textId="77777777" w:rsidR="00EE3DB7" w:rsidRPr="005C478E" w:rsidRDefault="00EE3DB7" w:rsidP="00EE3DB7">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0F383A83" w14:textId="77777777" w:rsidR="00EE3DB7" w:rsidRPr="005C478E" w:rsidRDefault="00EE3DB7" w:rsidP="00EE3DB7">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7B297573" w14:textId="77777777" w:rsidR="00EE3DB7" w:rsidRPr="005C478E" w:rsidRDefault="00EE3DB7" w:rsidP="00EE3DB7">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008BB005" w14:textId="77777777" w:rsidR="00EE3DB7" w:rsidRPr="005C478E" w:rsidRDefault="00EE3DB7" w:rsidP="00EE3DB7">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lang w:val="lt-LT"/>
        </w:rPr>
        <w:t>IPb</w:t>
      </w:r>
      <w:proofErr w:type="spellEnd"/>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Pr="005C478E">
        <w:rPr>
          <w:rStyle w:val="Puslapioinaosnuoroda"/>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09EC7162" w14:textId="77777777" w:rsidR="00EE3DB7" w:rsidRPr="005C478E" w:rsidRDefault="00EE3DB7" w:rsidP="00EE3DB7">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4EC66D9B" w14:textId="77777777" w:rsidR="00EE3DB7" w:rsidRPr="005C478E" w:rsidRDefault="00EE3DB7" w:rsidP="00EE3DB7">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2D67B0B5" w14:textId="77777777" w:rsidR="00EE3DB7" w:rsidRPr="005C478E" w:rsidRDefault="00EE3DB7" w:rsidP="00EE3DB7">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7DF2E65E" w14:textId="77777777" w:rsidR="00EE3DB7" w:rsidRPr="005C478E" w:rsidRDefault="00EE3DB7" w:rsidP="00EE3DB7">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6A7CA373" w14:textId="77777777" w:rsidR="00EE3DB7" w:rsidRPr="005C478E" w:rsidRDefault="00EE3DB7" w:rsidP="00EE3DB7">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4A9763FE" w14:textId="77777777" w:rsidR="00EE3DB7" w:rsidRPr="005C478E" w:rsidRDefault="00EE3DB7" w:rsidP="00EE3DB7">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CE3F2B9" w14:textId="77777777" w:rsidR="00EE3DB7" w:rsidRPr="005C478E" w:rsidRDefault="00EE3DB7" w:rsidP="00EE3DB7">
      <w:pPr>
        <w:pStyle w:val="paragraph"/>
        <w:numPr>
          <w:ilvl w:val="2"/>
          <w:numId w:val="8"/>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3FE368D1" w14:textId="77777777" w:rsidR="00EE3DB7" w:rsidRPr="005C478E" w:rsidRDefault="00EE3DB7" w:rsidP="00EE3DB7">
      <w:pPr>
        <w:pStyle w:val="paragraph"/>
        <w:numPr>
          <w:ilvl w:val="2"/>
          <w:numId w:val="8"/>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1238E9F4" w14:textId="77777777" w:rsidR="00EE3DB7" w:rsidRPr="005C478E" w:rsidRDefault="00EE3DB7" w:rsidP="00EE3DB7">
      <w:pPr>
        <w:pStyle w:val="paragraph"/>
        <w:numPr>
          <w:ilvl w:val="2"/>
          <w:numId w:val="8"/>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C73E8D1"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 ir vadovaujantis Sutarties Bendrųjų sąlygų 20 p. nuostatomis.</w:t>
      </w:r>
    </w:p>
    <w:p w14:paraId="75B77616" w14:textId="77777777" w:rsidR="00EE3DB7" w:rsidRPr="005C478E" w:rsidRDefault="00EE3DB7" w:rsidP="00EE3DB7">
      <w:pPr>
        <w:jc w:val="center"/>
        <w:rPr>
          <w:rFonts w:ascii="Arial" w:hAnsi="Arial" w:cs="Arial"/>
          <w:sz w:val="22"/>
          <w:szCs w:val="22"/>
        </w:rPr>
      </w:pPr>
    </w:p>
    <w:p w14:paraId="1A3A13DE" w14:textId="77777777" w:rsidR="00EE3DB7" w:rsidRPr="005C478E" w:rsidRDefault="00EE3DB7" w:rsidP="00EE3DB7">
      <w:pPr>
        <w:pStyle w:val="Pavadinimas0"/>
        <w:numPr>
          <w:ilvl w:val="0"/>
          <w:numId w:val="8"/>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Pr="005C478E">
        <w:rPr>
          <w:rFonts w:ascii="Arial" w:hAnsi="Arial" w:cs="Arial"/>
          <w:color w:val="000000"/>
          <w:sz w:val="22"/>
          <w:szCs w:val="22"/>
          <w:lang w:val="lt-LT"/>
        </w:rPr>
        <w:t xml:space="preserve"> (jei taikoma)</w:t>
      </w:r>
    </w:p>
    <w:p w14:paraId="4118F873"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užtikrinamo dydis ir būdas yra numatytas Sutarties Specialiosiose sąlygose; </w:t>
      </w:r>
    </w:p>
    <w:p w14:paraId="76003495"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per 10 (dešimt) darbo dienų nuo Sutarties pasirašymo dienos pateikti Užsakovui Sutarties Specialiosiose sąlygose nurodytos rūšies Sutarties įvykdymo užtikrinimą, atitinkantį Sutarties Bendrųjų sąlygų 7 skyriuje (Sutarties įvykdymo užtikrinimas) nurodytas sąlygas. Jei per nurodytą terminą Sutarties įvykdymo užtikrinimas nėra pateikiamas</w:t>
      </w:r>
      <w:r w:rsidRPr="005C478E">
        <w:rPr>
          <w:rFonts w:ascii="Arial" w:hAnsi="Arial" w:cs="Arial"/>
          <w:lang w:val="lt-LT"/>
        </w:rPr>
        <w:t xml:space="preserve"> </w:t>
      </w:r>
      <w:r w:rsidRPr="005C478E">
        <w:rPr>
          <w:rFonts w:ascii="Arial" w:hAnsi="Arial" w:cs="Arial"/>
          <w:b w:val="0"/>
          <w:bCs w:val="0"/>
          <w:sz w:val="22"/>
          <w:szCs w:val="22"/>
          <w:lang w:val="lt-LT"/>
        </w:rPr>
        <w:t>Sutartis laikoma nesudaryta, o Užsakovas įgyja teisę pasinaudoti pasiūlymo galiojimo užtikrinimu patirtų išlaidų ir nuostolių kompensavimui. Jeigu Sutarties Specialiosiose sąlygose yra nurodyti kelių rūšių Sutarties įvykdymo užtikrinimai (sutarties įvykdymo užtikrinimo pateikimo būdai), Projektuotojas privalo pasirinkti vieną iš jų, jeigu Sutarties Specialiosiose sąlygose nenurodyta kitaip.</w:t>
      </w:r>
    </w:p>
    <w:p w14:paraId="00EE2C0C"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Pr="00741C35">
        <w:rPr>
          <w:rFonts w:ascii="Arial" w:hAnsi="Arial" w:cs="Arial"/>
          <w:b w:val="0"/>
          <w:sz w:val="22"/>
          <w:szCs w:val="22"/>
          <w:lang w:val="lt-LT"/>
        </w:rPr>
        <w:t>tiesioginių</w:t>
      </w:r>
      <w:r>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p>
    <w:p w14:paraId="4C1C7BD6"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užtikrinimo sąlygos:</w:t>
      </w:r>
    </w:p>
    <w:p w14:paraId="7BC79269" w14:textId="77777777" w:rsidR="00EE3DB7" w:rsidRPr="005C478E" w:rsidRDefault="00EE3DB7" w:rsidP="00EE3DB7">
      <w:pPr>
        <w:pStyle w:val="Sraopastraipa"/>
        <w:numPr>
          <w:ilvl w:val="2"/>
          <w:numId w:val="8"/>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lastRenderedPageBreak/>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3248D15D" w14:textId="77777777" w:rsidR="00EE3DB7" w:rsidRPr="005C478E" w:rsidRDefault="00EE3DB7" w:rsidP="00EE3DB7">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2E94A325" w14:textId="77777777" w:rsidR="00EE3DB7" w:rsidRPr="005C478E" w:rsidRDefault="00EE3DB7" w:rsidP="00EE3DB7">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Pr="005C478E">
        <w:rPr>
          <w:rFonts w:ascii="Arial" w:hAnsi="Arial" w:cs="Arial"/>
          <w:sz w:val="22"/>
          <w:szCs w:val="22"/>
        </w:rPr>
        <w:t>VPĮ</w:t>
      </w:r>
      <w:r w:rsidRPr="005C478E">
        <w:rPr>
          <w:rFonts w:ascii="Arial" w:eastAsia="Calibri" w:hAnsi="Arial" w:cs="Arial"/>
          <w:sz w:val="22"/>
          <w:szCs w:val="22"/>
        </w:rPr>
        <w:t xml:space="preserve">  22 straipsnio 11 dalies 2 ir 3 punktuose, KS</w:t>
      </w:r>
      <w:r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Pr>
          <w:rFonts w:ascii="Arial" w:eastAsia="Calibri" w:hAnsi="Arial" w:cs="Arial"/>
          <w:sz w:val="22"/>
          <w:szCs w:val="22"/>
        </w:rPr>
        <w:t xml:space="preserve"> </w:t>
      </w:r>
      <w:r>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Jei banko garantija yra išduota anglų kalba, turi būti pateiktas tinkamai patvirtintas vertimas į lietuvių kalbą. Vertimo patvirtinimas laikomas tinkamu, jei vertimas yra patvirtintas vertėjo parašu ir vertimų biuro antspaudu arba Projektuotojo ar jo įgalioto asmens parašu ir antspaudu (jei turi). Pirmenybė bus teikiama originaliam tekstui.</w:t>
      </w:r>
    </w:p>
    <w:p w14:paraId="17438B6D" w14:textId="77777777" w:rsidR="00EE3DB7" w:rsidRPr="005C478E" w:rsidRDefault="00EE3DB7" w:rsidP="00EE3DB7">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154884EE" w14:textId="77777777" w:rsidR="00EE3DB7" w:rsidRPr="005C478E" w:rsidRDefault="00EE3DB7" w:rsidP="00EE3DB7">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w:t>
      </w:r>
      <w:proofErr w:type="spellStart"/>
      <w:r w:rsidRPr="005C478E">
        <w:rPr>
          <w:rFonts w:ascii="Arial" w:hAnsi="Arial" w:cs="Arial"/>
          <w:sz w:val="22"/>
          <w:szCs w:val="22"/>
        </w:rPr>
        <w:t>The</w:t>
      </w:r>
      <w:proofErr w:type="spellEnd"/>
      <w:r w:rsidRPr="005C478E">
        <w:rPr>
          <w:rFonts w:ascii="Arial" w:hAnsi="Arial" w:cs="Arial"/>
          <w:sz w:val="22"/>
          <w:szCs w:val="22"/>
        </w:rPr>
        <w:t xml:space="preserve"> ICC </w:t>
      </w:r>
      <w:proofErr w:type="spellStart"/>
      <w:r w:rsidRPr="005C478E">
        <w:rPr>
          <w:rFonts w:ascii="Arial" w:hAnsi="Arial" w:cs="Arial"/>
          <w:sz w:val="22"/>
          <w:szCs w:val="22"/>
        </w:rPr>
        <w:t>Uniform</w:t>
      </w:r>
      <w:proofErr w:type="spellEnd"/>
      <w:r w:rsidRPr="005C478E">
        <w:rPr>
          <w:rFonts w:ascii="Arial" w:hAnsi="Arial" w:cs="Arial"/>
          <w:sz w:val="22"/>
          <w:szCs w:val="22"/>
        </w:rPr>
        <w:t xml:space="preserve"> </w:t>
      </w:r>
      <w:proofErr w:type="spellStart"/>
      <w:r w:rsidRPr="005C478E">
        <w:rPr>
          <w:rFonts w:ascii="Arial" w:hAnsi="Arial" w:cs="Arial"/>
          <w:sz w:val="22"/>
          <w:szCs w:val="22"/>
        </w:rPr>
        <w:t>rules</w:t>
      </w:r>
      <w:proofErr w:type="spellEnd"/>
      <w:r w:rsidRPr="005C478E">
        <w:rPr>
          <w:rFonts w:ascii="Arial" w:hAnsi="Arial" w:cs="Arial"/>
          <w:sz w:val="22"/>
          <w:szCs w:val="22"/>
        </w:rPr>
        <w:t xml:space="preserve"> </w:t>
      </w:r>
      <w:proofErr w:type="spellStart"/>
      <w:r w:rsidRPr="005C478E">
        <w:rPr>
          <w:rFonts w:ascii="Arial" w:hAnsi="Arial" w:cs="Arial"/>
          <w:sz w:val="22"/>
          <w:szCs w:val="22"/>
        </w:rPr>
        <w:t>for</w:t>
      </w:r>
      <w:proofErr w:type="spellEnd"/>
      <w:r w:rsidRPr="005C478E">
        <w:rPr>
          <w:rFonts w:ascii="Arial" w:hAnsi="Arial" w:cs="Arial"/>
          <w:sz w:val="22"/>
          <w:szCs w:val="22"/>
        </w:rPr>
        <w:t xml:space="preserve"> </w:t>
      </w:r>
      <w:proofErr w:type="spellStart"/>
      <w:r w:rsidRPr="005C478E">
        <w:rPr>
          <w:rFonts w:ascii="Arial" w:hAnsi="Arial" w:cs="Arial"/>
          <w:sz w:val="22"/>
          <w:szCs w:val="22"/>
        </w:rPr>
        <w:t>demand</w:t>
      </w:r>
      <w:proofErr w:type="spellEnd"/>
      <w:r w:rsidRPr="005C478E">
        <w:rPr>
          <w:rFonts w:ascii="Arial" w:hAnsi="Arial" w:cs="Arial"/>
          <w:sz w:val="22"/>
          <w:szCs w:val="22"/>
        </w:rPr>
        <w:t xml:space="preserve"> </w:t>
      </w:r>
      <w:proofErr w:type="spellStart"/>
      <w:r w:rsidRPr="005C478E">
        <w:rPr>
          <w:rFonts w:ascii="Arial" w:hAnsi="Arial" w:cs="Arial"/>
          <w:sz w:val="22"/>
          <w:szCs w:val="22"/>
        </w:rPr>
        <w:t>guarantees</w:t>
      </w:r>
      <w:proofErr w:type="spellEnd"/>
      <w:r w:rsidRPr="005C478E">
        <w:rPr>
          <w:rFonts w:ascii="Arial" w:hAnsi="Arial" w:cs="Arial"/>
          <w:sz w:val="22"/>
          <w:szCs w:val="22"/>
        </w:rPr>
        <w:t>“ (Leidinio Nr. 758).</w:t>
      </w:r>
    </w:p>
    <w:p w14:paraId="1A205802" w14:textId="77777777" w:rsidR="00EE3DB7" w:rsidRPr="005C478E" w:rsidRDefault="00EE3DB7" w:rsidP="00EE3DB7">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65DD0B62" w14:textId="77777777" w:rsidR="00EE3DB7" w:rsidRPr="005C478E" w:rsidRDefault="00EE3DB7" w:rsidP="00EE3DB7">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w:t>
      </w:r>
      <w:proofErr w:type="spellStart"/>
      <w:r w:rsidRPr="005C478E">
        <w:rPr>
          <w:rFonts w:ascii="Arial" w:hAnsi="Arial" w:cs="Arial"/>
          <w:sz w:val="22"/>
          <w:szCs w:val="22"/>
        </w:rPr>
        <w:t>national</w:t>
      </w:r>
      <w:proofErr w:type="spellEnd"/>
      <w:r w:rsidRPr="005C478E">
        <w:rPr>
          <w:rFonts w:ascii="Arial" w:hAnsi="Arial" w:cs="Arial"/>
          <w:sz w:val="22"/>
          <w:szCs w:val="22"/>
        </w:rPr>
        <w:t xml:space="preserve"> </w:t>
      </w:r>
      <w:proofErr w:type="spellStart"/>
      <w:r w:rsidRPr="005C478E">
        <w:rPr>
          <w:rFonts w:ascii="Arial" w:hAnsi="Arial" w:cs="Arial"/>
          <w:sz w:val="22"/>
          <w:szCs w:val="22"/>
        </w:rPr>
        <w:t>scale</w:t>
      </w:r>
      <w:proofErr w:type="spellEnd"/>
      <w:r w:rsidRPr="005C478E">
        <w:rPr>
          <w:rFonts w:ascii="Arial" w:hAnsi="Arial" w:cs="Arial"/>
          <w:sz w:val="22"/>
          <w:szCs w:val="22"/>
        </w:rPr>
        <w:t xml:space="preserve"> </w:t>
      </w:r>
      <w:proofErr w:type="spellStart"/>
      <w:r w:rsidRPr="005C478E">
        <w:rPr>
          <w:rFonts w:ascii="Arial" w:hAnsi="Arial" w:cs="Arial"/>
          <w:sz w:val="22"/>
          <w:szCs w:val="22"/>
        </w:rPr>
        <w:t>credit</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w:t>
      </w:r>
      <w:proofErr w:type="spellEnd"/>
      <w:r w:rsidRPr="005C478E">
        <w:rPr>
          <w:rFonts w:ascii="Arial" w:hAnsi="Arial" w:cs="Arial"/>
          <w:sz w:val="22"/>
          <w:szCs w:val="22"/>
        </w:rPr>
        <w:t>), Projektuotojas gali pateikti garantiją iš kredito institucijos, turinčios ne žemesnį nei A klasės nacionalinį kredito reitingą pagal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w:t>
      </w:r>
      <w:proofErr w:type="spellStart"/>
      <w:r w:rsidRPr="005C478E">
        <w:rPr>
          <w:rFonts w:ascii="Arial" w:hAnsi="Arial" w:cs="Arial"/>
          <w:sz w:val="22"/>
          <w:szCs w:val="22"/>
        </w:rPr>
        <w:t>Moody’s</w:t>
      </w:r>
      <w:proofErr w:type="spellEnd"/>
      <w:r w:rsidRPr="005C478E">
        <w:rPr>
          <w:rFonts w:ascii="Arial" w:hAnsi="Arial" w:cs="Arial"/>
          <w:sz w:val="22"/>
          <w:szCs w:val="22"/>
        </w:rPr>
        <w:t>“ ar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agentūras</w:t>
      </w:r>
      <w:r w:rsidRPr="005C478E">
        <w:rPr>
          <w:rFonts w:ascii="Arial" w:eastAsia="Segoe UI" w:hAnsi="Arial" w:cs="Arial"/>
          <w:color w:val="242424"/>
          <w:sz w:val="22"/>
          <w:szCs w:val="22"/>
        </w:rPr>
        <w:t>.</w:t>
      </w:r>
    </w:p>
    <w:p w14:paraId="6C0A9374" w14:textId="77777777" w:rsidR="00EE3DB7" w:rsidRPr="005C478E" w:rsidRDefault="00EE3DB7" w:rsidP="00EE3DB7">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w:t>
      </w:r>
      <w:proofErr w:type="spellStart"/>
      <w:r w:rsidRPr="005C478E">
        <w:rPr>
          <w:rFonts w:ascii="Arial" w:eastAsia="Calibri" w:hAnsi="Arial" w:cs="Arial"/>
          <w:iCs/>
          <w:sz w:val="22"/>
          <w:szCs w:val="22"/>
        </w:rPr>
        <w:t>Fitch</w:t>
      </w:r>
      <w:proofErr w:type="spellEnd"/>
      <w:r w:rsidRPr="005C478E">
        <w:rPr>
          <w:rFonts w:ascii="Arial" w:eastAsia="Calibri" w:hAnsi="Arial" w:cs="Arial"/>
          <w:iCs/>
          <w:sz w:val="22"/>
          <w:szCs w:val="22"/>
        </w:rPr>
        <w:t xml:space="preserve"> </w:t>
      </w:r>
      <w:proofErr w:type="spellStart"/>
      <w:r w:rsidRPr="005C478E">
        <w:rPr>
          <w:rFonts w:ascii="Arial" w:eastAsia="Calibri" w:hAnsi="Arial" w:cs="Arial"/>
          <w:iCs/>
          <w:sz w:val="22"/>
          <w:szCs w:val="22"/>
        </w:rPr>
        <w:t>Ratings</w:t>
      </w:r>
      <w:proofErr w:type="spellEnd"/>
      <w:r w:rsidRPr="005C478E">
        <w:rPr>
          <w:rFonts w:ascii="Arial" w:eastAsia="Calibri" w:hAnsi="Arial" w:cs="Arial"/>
          <w:iCs/>
          <w:sz w:val="22"/>
          <w:szCs w:val="22"/>
        </w:rPr>
        <w:t>“ ar „</w:t>
      </w:r>
      <w:proofErr w:type="spellStart"/>
      <w:r w:rsidRPr="005C478E">
        <w:rPr>
          <w:rFonts w:ascii="Arial" w:eastAsia="Calibri" w:hAnsi="Arial" w:cs="Arial"/>
          <w:iCs/>
          <w:sz w:val="22"/>
          <w:szCs w:val="22"/>
        </w:rPr>
        <w:t>Standart</w:t>
      </w:r>
      <w:proofErr w:type="spellEnd"/>
      <w:r w:rsidRPr="005C478E">
        <w:rPr>
          <w:rFonts w:ascii="Arial" w:eastAsia="Calibri" w:hAnsi="Arial" w:cs="Arial"/>
          <w:iCs/>
          <w:sz w:val="22"/>
          <w:szCs w:val="22"/>
        </w:rPr>
        <w:t xml:space="preserve"> &amp; </w:t>
      </w:r>
      <w:proofErr w:type="spellStart"/>
      <w:r w:rsidRPr="005C478E">
        <w:rPr>
          <w:rFonts w:ascii="Arial" w:eastAsia="Calibri" w:hAnsi="Arial" w:cs="Arial"/>
          <w:iCs/>
          <w:sz w:val="22"/>
          <w:szCs w:val="22"/>
        </w:rPr>
        <w:t>Poor‘s</w:t>
      </w:r>
      <w:proofErr w:type="spellEnd"/>
      <w:r w:rsidRPr="005C478E">
        <w:rPr>
          <w:rFonts w:ascii="Arial" w:eastAsia="Calibri" w:hAnsi="Arial" w:cs="Arial"/>
          <w:iCs/>
          <w:sz w:val="22"/>
          <w:szCs w:val="22"/>
        </w:rPr>
        <w:t>“ „BBB“ arba agentūros „</w:t>
      </w:r>
      <w:proofErr w:type="spellStart"/>
      <w:r w:rsidRPr="005C478E">
        <w:rPr>
          <w:rFonts w:ascii="Arial" w:eastAsia="Calibri" w:hAnsi="Arial" w:cs="Arial"/>
          <w:iCs/>
          <w:sz w:val="22"/>
          <w:szCs w:val="22"/>
        </w:rPr>
        <w:t>Moody‘s</w:t>
      </w:r>
      <w:proofErr w:type="spellEnd"/>
      <w:r w:rsidRPr="005C478E">
        <w:rPr>
          <w:rFonts w:ascii="Arial" w:eastAsia="Calibri" w:hAnsi="Arial" w:cs="Arial"/>
          <w:iCs/>
          <w:sz w:val="22"/>
          <w:szCs w:val="22"/>
        </w:rPr>
        <w:t>“ suteiktas „Baa2“ ilgalaikio investicinio lygio reitingas arba A.M. Best suteiktas „BBB+“ ilgalaikio investicinio lygio reitingas.</w:t>
      </w:r>
    </w:p>
    <w:p w14:paraId="6CC7B5B6" w14:textId="77777777" w:rsidR="00EE3DB7" w:rsidRPr="005C478E" w:rsidRDefault="00EE3DB7" w:rsidP="00EE3DB7">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Projektuotojas privalo pateikti atitinkamą dokumentą, įrodantį, kad banko garantiją išdavęs bankas turi atitinkamus Sutartyje nurodytus reitingus garantijos pateikimo dienai. </w:t>
      </w:r>
    </w:p>
    <w:p w14:paraId="4492E899" w14:textId="77777777" w:rsidR="00EE3DB7" w:rsidRPr="005C478E" w:rsidRDefault="00EE3DB7" w:rsidP="00EE3DB7">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52F21B8F" w14:textId="77777777" w:rsidR="00EE3DB7" w:rsidRPr="005C478E" w:rsidRDefault="00EE3DB7" w:rsidP="00EE3DB7">
      <w:pPr>
        <w:pStyle w:val="Sraopastraipa"/>
        <w:numPr>
          <w:ilvl w:val="2"/>
          <w:numId w:val="8"/>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2D181EF5" w14:textId="77777777" w:rsidR="00EE3DB7" w:rsidRPr="005C478E" w:rsidRDefault="00EE3DB7" w:rsidP="00EE3DB7">
      <w:pPr>
        <w:pStyle w:val="Sraopastraipa"/>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116866F6" w14:textId="77777777" w:rsidR="00EE3DB7" w:rsidRPr="005C478E" w:rsidRDefault="00EE3DB7" w:rsidP="00EE3DB7">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VPĮ  22 straipsnio 11 dalies 2 ir 3 punktuose, KSPĮ 34 straipsnio 11 dalies 2 ir 3 punktuose (arba juos pakeisiančiuose) nustatytus reikalavimus. </w:t>
      </w:r>
      <w:r>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Jei laidavimo draudimo raštas yra išduotas anglų kalba, turi būti pateiktas tinkamai patvirtintas vertimas į lietuvių kalbą. Vertimo patvirtinimas laikomas tinkamu, jei vertimas yra patvirtintas vertėjo parašu ir vertimų biuro antspaudu arba Projektuotojo ar jo įgalioto asmens parašu ir antspaudu (jei turi). Pirmenybė bus teikiama originaliam tekstui.</w:t>
      </w:r>
    </w:p>
    <w:p w14:paraId="6D42A98E" w14:textId="77777777" w:rsidR="00EE3DB7" w:rsidRPr="005C478E" w:rsidRDefault="00EE3DB7" w:rsidP="00EE3DB7">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316FA3A6" w14:textId="77777777" w:rsidR="00EE3DB7" w:rsidRPr="005C478E" w:rsidRDefault="00EE3DB7" w:rsidP="00EE3DB7">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Pr>
          <w:rFonts w:ascii="Arial" w:hAnsi="Arial" w:cs="Arial"/>
          <w:sz w:val="22"/>
          <w:szCs w:val="22"/>
        </w:rPr>
        <w:t>.</w:t>
      </w:r>
    </w:p>
    <w:p w14:paraId="22E5E2E9" w14:textId="77777777" w:rsidR="00EE3DB7" w:rsidRPr="005C478E" w:rsidRDefault="00EE3DB7" w:rsidP="00EE3DB7">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683EC2AF" w14:textId="77777777" w:rsidR="00EE3DB7" w:rsidRPr="005C478E" w:rsidRDefault="00EE3DB7" w:rsidP="00EE3DB7">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lastRenderedPageBreak/>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4ABF9CB3" w14:textId="77777777" w:rsidR="00EE3DB7" w:rsidRPr="005C478E" w:rsidRDefault="00EE3DB7" w:rsidP="00EE3DB7">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ar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„BBB“ arba agentūros „</w:t>
      </w:r>
      <w:proofErr w:type="spellStart"/>
      <w:r w:rsidRPr="005C478E">
        <w:rPr>
          <w:rFonts w:ascii="Arial" w:hAnsi="Arial" w:cs="Arial"/>
          <w:sz w:val="22"/>
          <w:szCs w:val="22"/>
        </w:rPr>
        <w:t>Moody‘s</w:t>
      </w:r>
      <w:proofErr w:type="spellEnd"/>
      <w:r w:rsidRPr="005C478E">
        <w:rPr>
          <w:rFonts w:ascii="Arial" w:hAnsi="Arial" w:cs="Arial"/>
          <w:sz w:val="22"/>
          <w:szCs w:val="22"/>
        </w:rPr>
        <w:t>“ suteiktas „Baa2“ ilgalaikio investicinio lygio reitingas arba A.M. Best suteiktas „BBB+“ ilgalaikio investicinio lygio reitingas.</w:t>
      </w:r>
    </w:p>
    <w:p w14:paraId="33EB52CC" w14:textId="77777777" w:rsidR="00EE3DB7" w:rsidRPr="005C478E" w:rsidRDefault="00EE3DB7" w:rsidP="00EE3DB7">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t>Užsakovui pareikalavus, Projektuotojas privalo pateikti atitinkamą dokumentą, įrodantį, kad laidavimo draudimo raštą išdavusi draudimo bendrovė ar kredito unija turi atitinkamus Sutartyje nurodytus reitingus laidavimo draudimo rašto pateikimo dienai.</w:t>
      </w:r>
    </w:p>
    <w:p w14:paraId="65D438CB" w14:textId="77777777" w:rsidR="00EE3DB7" w:rsidRPr="005C478E" w:rsidRDefault="00EE3DB7" w:rsidP="00EE3DB7">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1993B80A" w14:textId="77777777" w:rsidR="00EE3DB7" w:rsidRPr="005C478E" w:rsidRDefault="00EE3DB7" w:rsidP="00EE3DB7">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Laidavimo draudimo rašto sąlygose negali būti nustatytas išplėstinis nedraudžiamų įvykių sąrašas ir (arba) kitos sąlygos, kurios paneigtų Projektuotojo sutartinių prievolių užtikrinimo esmę. Laidavimo draudimas turi būti skirtas visų Projektuotojo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53080783" w14:textId="77777777" w:rsidR="00EE3DB7" w:rsidRPr="005C478E" w:rsidRDefault="00EE3DB7" w:rsidP="00EE3DB7">
      <w:pPr>
        <w:pStyle w:val="Sraopastraipa"/>
        <w:numPr>
          <w:ilvl w:val="0"/>
          <w:numId w:val="12"/>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615090C" w14:textId="77777777" w:rsidR="00EE3DB7" w:rsidRPr="005C478E" w:rsidRDefault="00EE3DB7" w:rsidP="00EE3DB7">
      <w:pPr>
        <w:pStyle w:val="Sraopastraipa"/>
        <w:numPr>
          <w:ilvl w:val="0"/>
          <w:numId w:val="12"/>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2009171C" w14:textId="77777777" w:rsidR="00EE3DB7" w:rsidRPr="005C478E" w:rsidRDefault="00EE3DB7" w:rsidP="00EE3DB7">
      <w:pPr>
        <w:pStyle w:val="Sraopastraipa"/>
        <w:numPr>
          <w:ilvl w:val="0"/>
          <w:numId w:val="12"/>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17C8497E" w14:textId="77777777" w:rsidR="00EE3DB7" w:rsidRPr="005C478E" w:rsidRDefault="00EE3DB7" w:rsidP="00EE3DB7">
      <w:pPr>
        <w:pStyle w:val="Sraopastraipa"/>
        <w:numPr>
          <w:ilvl w:val="0"/>
          <w:numId w:val="12"/>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 ar kitiems apdraustiesiems neįvykdžius ar netinkamai įvykdžius savo įsipareigojimų pagal Sutartį, Užsakovas neprivalo pirmiausia nukreipti išieškojimą į jų turtą ar kitas prievolių pagal Sutartį užtikrinimo priemones (jei tokių būtų);</w:t>
      </w:r>
    </w:p>
    <w:p w14:paraId="79B822B6" w14:textId="77777777" w:rsidR="00EE3DB7" w:rsidRPr="005C478E" w:rsidRDefault="00EE3DB7" w:rsidP="00EE3DB7">
      <w:pPr>
        <w:pStyle w:val="Sraopastraipa"/>
        <w:numPr>
          <w:ilvl w:val="0"/>
          <w:numId w:val="12"/>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2818AC4F" w14:textId="77777777" w:rsidR="00EE3DB7" w:rsidRPr="005C478E" w:rsidRDefault="00EE3DB7" w:rsidP="00EE3DB7">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59726D8"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22BA05A3"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būti ne trumpesnis kaip Projektuotojo visų sutartinių įsipareigojimų įvykdymo terminas, įskaitant, bet neapsiribojant, netesybų mokėjimo pabaiga; </w:t>
      </w:r>
    </w:p>
    <w:p w14:paraId="5576F789"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7.6. p. nurodyto termino pabaigos;</w:t>
      </w:r>
    </w:p>
    <w:p w14:paraId="50031AE2"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Pateikus tinkamą Sutarties įvykdymo užtikrinimą, Projektuotojui per 10 (dešimt) kalendorinių dienų bus grąžintas pasiūlymo galiojimo užtikrinimas (jeigu toks buvo pateiktas) arba užskaitytas Projektuotojo Sutarties įvykdymo užtikrinimo dalimi, jei bus tokia galimybė ir Projektuotojo prašymas;</w:t>
      </w:r>
    </w:p>
    <w:p w14:paraId="222B4152"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Projektuotojas įsipareigoja per 10 (dešimt) kalendorinių dienų nuo Užsakovo reikalavimo pateikti banko </w:t>
      </w:r>
      <w:r w:rsidRPr="005C478E">
        <w:rPr>
          <w:rFonts w:ascii="Arial" w:hAnsi="Arial" w:cs="Arial"/>
          <w:sz w:val="22"/>
          <w:szCs w:val="22"/>
          <w:lang w:eastAsia="en-US"/>
        </w:rPr>
        <w:lastRenderedPageBreak/>
        <w:t>garantiją arba laidavimo draudimo raštą, atitinkančius Sutartyje nustatytus reikalavimus. Projektuotojui  to nepadarius, Projektuotojas laikytinas iš esmės pažeidusiu Sutartį ir Užsakovas įgyja teisę vienašališkai nutraukti Sutartį bei reikalauti visų nuostolių atlyginimo;</w:t>
      </w:r>
    </w:p>
    <w:p w14:paraId="7075ABDF"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Jei Sutarties galiojimas pratęsiamas, atitinkamai tam laikotarpiui Sutarties vykdymas privalo būti užtikrintas, kaip nurodyta Sutarties Specialiosiose sąlygose, ir Užsakovui pateiktas per 10 (dešimt) kalendorinių dienų. Projektuotojui to nepadarius, Projektuotojas laikytinas iš esmės pažeidusiu Sutartį ir Užsakovas įgyja teisę vienašališkai nutraukti Sutartį bei reikalauti visų nuostolių atlyginimo;</w:t>
      </w:r>
    </w:p>
    <w:p w14:paraId="6D4F75FB"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Užsakovas gali pasinaudoti Sutarties įvykdymo užtikrinimu esant bet kuriai iš žemiau nurodytų aplinkybių: </w:t>
      </w:r>
    </w:p>
    <w:p w14:paraId="1C6E14A6"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461ADE86"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Sutarties Bendrųjų sąlygų 8.7. p. nustatytą laikotarpį neįvykdo Užsakovo nurodymo ištaisyti Paslaugų trūkumus; </w:t>
      </w:r>
    </w:p>
    <w:p w14:paraId="0FD799B1"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r w:rsidRPr="00C777AA">
        <w:rPr>
          <w:rFonts w:ascii="Arial" w:hAnsi="Arial" w:cs="Arial"/>
          <w:sz w:val="22"/>
          <w:szCs w:val="22"/>
          <w:lang w:eastAsia="en-US"/>
        </w:rPr>
        <w:t>išlaidas</w:t>
      </w:r>
      <w:r>
        <w:rPr>
          <w:rFonts w:ascii="Arial" w:hAnsi="Arial" w:cs="Arial"/>
          <w:sz w:val="22"/>
          <w:szCs w:val="22"/>
          <w:lang w:eastAsia="en-US"/>
        </w:rPr>
        <w:t xml:space="preserve"> </w:t>
      </w:r>
      <w:r w:rsidRPr="00C777AA">
        <w:rPr>
          <w:rFonts w:ascii="Arial" w:hAnsi="Arial" w:cs="Arial"/>
          <w:sz w:val="22"/>
          <w:szCs w:val="22"/>
          <w:lang w:eastAsia="en-US"/>
        </w:rPr>
        <w:t>ar</w:t>
      </w:r>
      <w:r w:rsidRPr="005C478E">
        <w:rPr>
          <w:rFonts w:ascii="Arial" w:hAnsi="Arial" w:cs="Arial"/>
          <w:sz w:val="22"/>
          <w:szCs w:val="22"/>
          <w:lang w:eastAsia="en-US"/>
        </w:rPr>
        <w:t xml:space="preserve"> kitus tiesioginius nuostolius, delspinigius ir / ar baudas). </w:t>
      </w:r>
    </w:p>
    <w:p w14:paraId="5D2FDB10"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p>
    <w:p w14:paraId="0FF3E4C2" w14:textId="77777777" w:rsidR="00EE3DB7" w:rsidRPr="005C478E" w:rsidRDefault="00EE3DB7" w:rsidP="00EE3DB7">
      <w:pPr>
        <w:ind w:firstLine="540"/>
        <w:jc w:val="center"/>
        <w:rPr>
          <w:rFonts w:ascii="Arial" w:hAnsi="Arial" w:cs="Arial"/>
          <w:sz w:val="22"/>
          <w:szCs w:val="22"/>
        </w:rPr>
      </w:pPr>
    </w:p>
    <w:p w14:paraId="1A9BA831"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60901EBD" w14:textId="77777777" w:rsidR="00EE3DB7" w:rsidRPr="005C478E" w:rsidRDefault="00EE3DB7" w:rsidP="00EE3DB7">
      <w:pPr>
        <w:rPr>
          <w:rFonts w:ascii="Arial" w:hAnsi="Arial" w:cs="Arial"/>
          <w:sz w:val="22"/>
          <w:szCs w:val="22"/>
        </w:rPr>
      </w:pPr>
    </w:p>
    <w:p w14:paraId="13F828AE"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teikia Paslaugas Sutarties Specialiosiose sąlygose ir (ar) jų prieduose nustatytais terminais (tarpiniais (jeigu numatyta) ir galutiniais); </w:t>
      </w:r>
    </w:p>
    <w:p w14:paraId="323D63E4"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numatytas Paslaugų teikimas etapais, Projektuotojas turi suteikti Paslaugas,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pateikti su etapo atlikimu susijusius dokumentus ir gauti Užsakovo patvirtinimą iki Paslaugų teikimo termino (etapo) pabaigos; </w:t>
      </w:r>
    </w:p>
    <w:p w14:paraId="782E0302"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Visi su etapo atlikimu susiję dokumentai turi būti pateikiami Užsakovui su lydraščiu 2 (dviem) spausdintais egzemplioriais lietuvių kalba. Projektuotojas taip pat turi pateikti dokumentus elektroniniu formatu (</w:t>
      </w:r>
      <w:proofErr w:type="spellStart"/>
      <w:r w:rsidRPr="005C478E">
        <w:rPr>
          <w:rFonts w:ascii="Arial" w:hAnsi="Arial" w:cs="Arial"/>
          <w:b w:val="0"/>
          <w:bCs w:val="0"/>
          <w:sz w:val="22"/>
          <w:szCs w:val="22"/>
          <w:lang w:val="lt-LT"/>
        </w:rPr>
        <w:t>pdf</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dwg</w:t>
      </w:r>
      <w:proofErr w:type="spellEnd"/>
      <w:r w:rsidRPr="005C478E">
        <w:rPr>
          <w:rFonts w:ascii="Arial" w:hAnsi="Arial" w:cs="Arial"/>
          <w:b w:val="0"/>
          <w:bCs w:val="0"/>
          <w:sz w:val="22"/>
          <w:szCs w:val="22"/>
          <w:lang w:val="lt-LT"/>
        </w:rPr>
        <w:t xml:space="preserve"> ir </w:t>
      </w:r>
      <w:proofErr w:type="spellStart"/>
      <w:r w:rsidRPr="005C478E">
        <w:rPr>
          <w:rFonts w:ascii="Arial" w:hAnsi="Arial" w:cs="Arial"/>
          <w:b w:val="0"/>
          <w:bCs w:val="0"/>
          <w:sz w:val="22"/>
          <w:szCs w:val="22"/>
          <w:lang w:val="lt-LT"/>
        </w:rPr>
        <w:t>kt</w:t>
      </w:r>
      <w:proofErr w:type="spellEnd"/>
      <w:r w:rsidRPr="005C478E">
        <w:rPr>
          <w:rFonts w:ascii="Arial" w:hAnsi="Arial" w:cs="Arial"/>
          <w:b w:val="0"/>
          <w:bCs w:val="0"/>
          <w:sz w:val="22"/>
          <w:szCs w:val="22"/>
          <w:lang w:val="lt-LT"/>
        </w:rPr>
        <w:t>), jeigu tokių būtų, su atitinkamais brėžiniais ir / ar paskaičiavimais ar kitais duomenimis, parengtais naudojant specialias programas be papildomo mokesčio (pvz., AutoCAD arba lygiaverte);</w:t>
      </w:r>
    </w:p>
    <w:p w14:paraId="1836541F"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 p., 8.7 p. ir 8.8 p. nustatytas sąlygas;</w:t>
      </w:r>
    </w:p>
    <w:p w14:paraId="7745EE6B"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p>
    <w:p w14:paraId="50D871CF" w14:textId="11B1BF84" w:rsidR="00EE3DB7" w:rsidRPr="005C478E" w:rsidRDefault="00EE3DB7" w:rsidP="7363689F">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per 10 (dešimt) </w:t>
      </w:r>
      <w:r w:rsidR="2F135633" w:rsidRPr="7363689F">
        <w:rPr>
          <w:rFonts w:ascii="Arial" w:hAnsi="Arial" w:cs="Arial"/>
          <w:b w:val="0"/>
          <w:bCs w:val="0"/>
          <w:sz w:val="22"/>
          <w:szCs w:val="22"/>
          <w:lang w:val="lt-LT"/>
        </w:rPr>
        <w:t>darbo</w:t>
      </w:r>
      <w:r w:rsidRPr="7363689F">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dienų nuo su etapo atlikimu susijusių dokumentų gavimo dienos turi juos įvertinti ir arba juos patvirtina arba argumentuotai pateikdamas pastabas atmeta; </w:t>
      </w:r>
    </w:p>
    <w:p w14:paraId="1A93049E"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atmestus dokumentus Projektuotojas privalo juos pataisyti atsižvelgdamas į Užsakovo pastabas ir pakartotinai juos pateikti Užsakovui ne vėliau kaip per 10 (dešimt) dienų nuo jų gavimo dienos. Projektuotojas taisydamas dokumentus pagal Užsakovo pastabas turi teisę pateikti raštišką bei argumentuotą nuomonę jei nesutinka su Užsakovo pastabomis. Tokio nesutikimo pareiškimas savaime neatleidžia Projektuotojo nuo pareigos ištaisyti Užsakovo nurodytus trūkumus;</w:t>
      </w:r>
    </w:p>
    <w:p w14:paraId="1524E2E4"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p>
    <w:p w14:paraId="4320EEDD"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 nurodyta Sutarties Bendrųjų sąlygų 8.6 p. – 8.8. p., kartojama iki tol, kol bus atlikti visi reikiami pataisymai atsižvelgiant į visas motyvuotas Užsakovo pastabas ir etapas bus laikomas įvykdytas tinkamai;</w:t>
      </w:r>
    </w:p>
    <w:p w14:paraId="61786A4D"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pagrįstos atitinkamomis Lietuvos Respublikoje galiojančių įstatymų, reglamentų, normatyvų, kitų teisės aktų, įmonės standartų, Projektavimo užduoties Projektui parengti, šių Paslaugų teikimo sąlygų, Sutarties sąlygų bei Projektuotojo pasiūlymo nuostatomis;</w:t>
      </w:r>
    </w:p>
    <w:p w14:paraId="6392F9E4"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kurio Paslaugų etapo atlikimo terminas, susijęs su ankstesniojo Paslaugų etapo suteikimu, nebus pratęstas, jei Užsakovas nepasirašys ankstesniojo etapo Paslaugų priėmimo-perdavimo akto dėl </w:t>
      </w:r>
      <w:r w:rsidRPr="005C478E">
        <w:rPr>
          <w:rFonts w:ascii="Arial" w:hAnsi="Arial" w:cs="Arial"/>
          <w:b w:val="0"/>
          <w:bCs w:val="0"/>
          <w:sz w:val="22"/>
          <w:szCs w:val="22"/>
          <w:lang w:val="lt-LT"/>
        </w:rPr>
        <w:lastRenderedPageBreak/>
        <w:t>motyvuotų priežasčių. Delspinigiai už laiku neatliktą / neįvykdytą Paslaugų etapą bus pradėti skaičiuoti nuo kitos dienos, pasibaigus Sutartyje nurodytam Paslaugų teikimo terminui (etapui);</w:t>
      </w:r>
    </w:p>
    <w:p w14:paraId="18898B94"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 atskiras etapas ar galutinis visų Paslaugų rezultatas priimamas abiem Šalims pasirašius Paslaugų priėmimo – perdavimo aktą. Paslaugų priėmimo – perdavimo aktą pasirašo Projektuotojo ir Užsakovo atstovai. Paslaugų priėmimo – perdavimo akte turi būti nurodyta: Projekto numeris bei pavadinimas, Sutarties pavadinimas, pasirašymo data ir numeris, kita Užsakovo iš anksto nurodyta informacija. Kartu su paslaugų priėmimo – perdavimo aktu Projektuotojas pateikia Suteiktų paslaugų pažymą pagal Užsakovo pateiktą pavyzdį, kurioje kaupiamuoju būdu yra fiksuojama suteiktų paslaugų vertė ir Projektuotojui mokėtina suma. Projektuotojas Paslaugų priėmimo – perdavimo aktą ir Suteiktų paslaugų pažymą pateikia Užsakovui ne vėliau kaip per 2 (dvi) darbo dienas nuo Paslaugų teikimo suteikimo/Paslaugų teikimo etapo įvykdymo dienos. Paslaugų priėmimo – perdavimo aktą ir Suteiktų paslaugų pažymą Užsakovas pasirašys ir pateiks Projektuotojui arba pateiks pastabas dėl jo koregavimo ne vėliau kaip per 2 (dvi) darbo dienas nuo akto gavimo dienos. Gavęs pastabas Projektuotojas turi juos pakoreguoti ir pateikti Užsakovui ne vėliau kaip per 2 (dvi) darbo dienas nuo pastabų gavimo;</w:t>
      </w:r>
    </w:p>
    <w:p w14:paraId="6FBC67E2"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p>
    <w:p w14:paraId="29EA2F01"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w:t>
      </w:r>
      <w:proofErr w:type="spellStart"/>
      <w:r w:rsidRPr="005C478E">
        <w:rPr>
          <w:rFonts w:ascii="Arial" w:hAnsi="Arial" w:cs="Arial"/>
          <w:b w:val="0"/>
          <w:bCs w:val="0"/>
          <w:sz w:val="22"/>
          <w:szCs w:val="22"/>
          <w:lang w:val="lt-LT"/>
        </w:rPr>
        <w:t>us</w:t>
      </w:r>
      <w:proofErr w:type="spellEnd"/>
      <w:r w:rsidRPr="005C478E">
        <w:rPr>
          <w:rFonts w:ascii="Arial" w:hAnsi="Arial" w:cs="Arial"/>
          <w:b w:val="0"/>
          <w:bCs w:val="0"/>
          <w:sz w:val="22"/>
          <w:szCs w:val="22"/>
          <w:lang w:val="lt-LT"/>
        </w:rPr>
        <w:t>),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 Bendrųjų sąlygų 8.7. p. nurodytą terminą;</w:t>
      </w:r>
    </w:p>
    <w:p w14:paraId="181A1467"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 nurodytus Sutarties Specialiųjų sąlygų 4.5 p.; </w:t>
      </w:r>
    </w:p>
    <w:p w14:paraId="3B8D817E" w14:textId="77777777" w:rsidR="00EE3DB7" w:rsidRPr="005C478E" w:rsidRDefault="00EE3DB7" w:rsidP="00EE3DB7">
      <w:pPr>
        <w:pStyle w:val="Sraopastraipa"/>
        <w:numPr>
          <w:ilvl w:val="1"/>
          <w:numId w:val="8"/>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p>
    <w:p w14:paraId="3EADA2F4" w14:textId="77777777" w:rsidR="00EE3DB7" w:rsidRPr="005C478E" w:rsidRDefault="00EE3DB7" w:rsidP="00EE3DB7">
      <w:pPr>
        <w:ind w:firstLine="567"/>
        <w:jc w:val="both"/>
        <w:rPr>
          <w:rFonts w:ascii="Arial" w:hAnsi="Arial" w:cs="Arial"/>
          <w:sz w:val="22"/>
          <w:szCs w:val="22"/>
        </w:rPr>
      </w:pPr>
    </w:p>
    <w:p w14:paraId="26513EDD"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15E55E0F"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Apmokėjimai vykdomi nacionaline ar kita valiuta, kuria leidžiami atsiskaitymai Lietuvos Respublikoje; </w:t>
      </w:r>
    </w:p>
    <w:p w14:paraId="1B561AA7"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p>
    <w:p w14:paraId="51492ACB" w14:textId="77777777" w:rsidR="00EE3DB7" w:rsidRPr="005C478E" w:rsidRDefault="00EE3DB7" w:rsidP="00EE3DB7">
      <w:pPr>
        <w:pStyle w:val="Pavadinimas0"/>
        <w:numPr>
          <w:ilvl w:val="1"/>
          <w:numId w:val="8"/>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Sutarties Specialiųjų sąlygų 2.7 p. nurodytą kalendorinių dienų skaičių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Pr="005C478E">
        <w:rPr>
          <w:rFonts w:ascii="Arial" w:hAnsi="Arial" w:cs="Arial"/>
          <w:b w:val="0"/>
          <w:sz w:val="22"/>
          <w:szCs w:val="22"/>
          <w:lang w:val="lt-LT"/>
        </w:rPr>
        <w:t xml:space="preserve">SABIS” dienos. </w:t>
      </w:r>
    </w:p>
    <w:p w14:paraId="7EFB9B70" w14:textId="77777777" w:rsidR="00EE3DB7" w:rsidRPr="005C478E" w:rsidRDefault="00EE3DB7" w:rsidP="00EE3DB7">
      <w:pPr>
        <w:pStyle w:val="Pavadinimas0"/>
        <w:numPr>
          <w:ilvl w:val="1"/>
          <w:numId w:val="8"/>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PVM 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„SABIS“ priemonėmis.</w:t>
      </w:r>
      <w:r w:rsidRPr="005C478E">
        <w:rPr>
          <w:rFonts w:ascii="Arial" w:hAnsi="Arial" w:cs="Arial"/>
          <w:lang w:val="lt-LT"/>
        </w:rPr>
        <w:t xml:space="preserve"> </w:t>
      </w:r>
      <w:bookmarkStart w:id="58" w:name="_Hlk111983055"/>
      <w:r w:rsidRPr="005C478E">
        <w:rPr>
          <w:rFonts w:ascii="Arial" w:eastAsia="Arial" w:hAnsi="Arial" w:cs="Arial"/>
          <w:b w:val="0"/>
          <w:sz w:val="22"/>
          <w:szCs w:val="22"/>
          <w:lang w:val="lt-LT"/>
        </w:rPr>
        <w:t xml:space="preserve">Kitomis nei "SABIS" priemonėmis elektroninės PVM sąskaitos faktūros, sąskaitos faktūros, kreditiniai dokumentai ir avansinės sąskaitos gali būti laikomos pateiktomis tinkamai tik esant “SABIS” sistemos trikdžiams dėl kurių pateikti dokumentų nėra galimybės. Pranešdamas apie tokius trikdžius Projektuotojas privalo pateikti tai </w:t>
      </w:r>
      <w:r w:rsidRPr="005C478E">
        <w:rPr>
          <w:rFonts w:ascii="Arial" w:eastAsia="Arial" w:hAnsi="Arial" w:cs="Arial"/>
          <w:b w:val="0"/>
          <w:sz w:val="22"/>
          <w:szCs w:val="22"/>
          <w:lang w:val="lt-LT"/>
        </w:rPr>
        <w:lastRenderedPageBreak/>
        <w:t xml:space="preserve">pagrindžiančius įrodymus. Tik Užsakovui įvertinus pateiktus įrodymus ir dėl sistemos trikdžių sutikus priimti dokumentus kitu būdu Projektuotojas gali juos pateikti ne per “SABIS” sistemą.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 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 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sąskaita išrašyta einamojo mėnesio data, pateikiama vėliau kaip po kito mėnesio 3 (trečios) darbo dienos, ji į Užsakovo apskaitą bus įtraukiama ta data, kuria bus </w:t>
      </w:r>
      <w:bookmarkEnd w:id="59"/>
      <w:r w:rsidRPr="005C478E">
        <w:rPr>
          <w:rFonts w:ascii="Arial" w:hAnsi="Arial" w:cs="Arial"/>
          <w:b w:val="0"/>
          <w:sz w:val="22"/>
          <w:szCs w:val="22"/>
          <w:lang w:val="lt-LT"/>
        </w:rPr>
        <w:t xml:space="preserve">priimta Užsakovo per informacinę sistemą </w:t>
      </w:r>
      <w:r w:rsidRPr="005C478E">
        <w:rPr>
          <w:rFonts w:ascii="Arial" w:eastAsia="Arial" w:hAnsi="Arial" w:cs="Arial"/>
          <w:b w:val="0"/>
          <w:color w:val="4D5156"/>
          <w:sz w:val="21"/>
          <w:szCs w:val="21"/>
          <w:lang w:val="lt-LT"/>
        </w:rPr>
        <w:t>„</w:t>
      </w:r>
      <w:r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58714E5"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Sąskaita neatitinka Sutarties Bendrųjų sąlygų ‎9.4 p. reikalavimų, Užsakovas tokią PVM sąskaitą faktūrą grąžina tikslinti Projektuotojui;  </w:t>
      </w:r>
    </w:p>
    <w:p w14:paraId="7A395CBF"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Paslaugas  ar jų dalį sumoka per Sutarties specialiosiose sąlygose nurodytą terminą avansiniu mokėjimu, Projektuotojui pateikus Užsakovui priimtiną avansinio mokėjimo užtikrinimą (avansinio mokėjimo sąlygos nustatytos Sutarties Specialiosiose sąlygose) ne mažesnei nei visa avansinio mokėjimo suma ir išankstinio apmokėjimo sąskaitą, kuri pateikiama Užsakovui per „SABIS“ svetainę. Jeigu avansinio (išankstinio) mokėjimo Projektuotojas atsisako raštu, avanso grąžinimo užtikrinimas nereikalingas. </w:t>
      </w:r>
    </w:p>
    <w:p w14:paraId="05A7F723" w14:textId="77777777" w:rsidR="00EE3DB7" w:rsidRPr="005C478E" w:rsidRDefault="00EE3DB7" w:rsidP="00EE3DB7">
      <w:pPr>
        <w:ind w:hanging="431"/>
        <w:jc w:val="center"/>
        <w:rPr>
          <w:rFonts w:ascii="Arial" w:hAnsi="Arial" w:cs="Arial"/>
          <w:color w:val="000000"/>
          <w:sz w:val="22"/>
          <w:szCs w:val="22"/>
        </w:rPr>
      </w:pPr>
    </w:p>
    <w:p w14:paraId="17C0B4FC" w14:textId="77777777" w:rsidR="00EE3DB7" w:rsidRPr="005C478E" w:rsidRDefault="00EE3DB7" w:rsidP="00EE3DB7">
      <w:pPr>
        <w:pStyle w:val="Pavadinimas0"/>
        <w:numPr>
          <w:ilvl w:val="0"/>
          <w:numId w:val="8"/>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56EBF506"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 </w:t>
      </w:r>
    </w:p>
    <w:p w14:paraId="3523B9FA"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36A27AA5"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suteiktų projektavimo paslaugų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1247E915"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3.1.9 p. nustatytas pareigas:</w:t>
      </w:r>
    </w:p>
    <w:p w14:paraId="6BC575A3" w14:textId="77777777" w:rsidR="00EE3DB7" w:rsidRPr="005C478E" w:rsidRDefault="00EE3DB7" w:rsidP="00EE3DB7">
      <w:pPr>
        <w:pStyle w:val="Sraopastraipa"/>
        <w:ind w:left="567" w:hanging="567"/>
        <w:jc w:val="both"/>
        <w:rPr>
          <w:rFonts w:ascii="Arial" w:hAnsi="Arial" w:cs="Arial"/>
          <w:sz w:val="22"/>
          <w:szCs w:val="22"/>
        </w:rPr>
      </w:pPr>
      <w:r w:rsidRPr="005C478E">
        <w:rPr>
          <w:rFonts w:ascii="Arial" w:hAnsi="Arial" w:cs="Arial"/>
          <w:sz w:val="22"/>
          <w:szCs w:val="22"/>
        </w:rPr>
        <w:t>a) parengti Projektą taip, kad nebūtų ribojama konkurencija, </w:t>
      </w:r>
      <w:proofErr w:type="spellStart"/>
      <w:r w:rsidRPr="005C478E">
        <w:rPr>
          <w:rFonts w:ascii="Arial" w:hAnsi="Arial" w:cs="Arial"/>
          <w:sz w:val="22"/>
          <w:szCs w:val="22"/>
        </w:rPr>
        <w:t>t.y</w:t>
      </w:r>
      <w:proofErr w:type="spellEnd"/>
      <w:r w:rsidRPr="005C478E">
        <w:rPr>
          <w:rFonts w:ascii="Arial" w:hAnsi="Arial" w:cs="Arial"/>
          <w:sz w:val="22"/>
          <w:szCs w:val="22"/>
        </w:rPr>
        <w:t>.,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113ED219" w14:textId="77777777" w:rsidR="00EE3DB7" w:rsidRPr="005C478E" w:rsidRDefault="00EE3DB7" w:rsidP="00EE3DB7">
      <w:pPr>
        <w:pStyle w:val="Sraopastraipa"/>
        <w:ind w:left="567" w:hanging="567"/>
        <w:jc w:val="both"/>
        <w:rPr>
          <w:rFonts w:ascii="Arial" w:hAnsi="Arial" w:cs="Arial"/>
          <w:sz w:val="22"/>
          <w:szCs w:val="22"/>
        </w:rPr>
      </w:pPr>
      <w:r w:rsidRPr="005C478E">
        <w:rPr>
          <w:rFonts w:ascii="Arial" w:hAnsi="Arial" w:cs="Arial"/>
          <w:sz w:val="22"/>
          <w:szCs w:val="22"/>
        </w:rPr>
        <w:t>b) 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320EC181"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rPr>
        <w:lastRenderedPageBreak/>
        <w:t xml:space="preserve">Projektuotojui nesilaikant Sutarties Bendrųjų sąlygų 3.1.11 p. nustatyto reikalavimo per techniškai trumpiausią įmanomą terminą savo sąskaita ištaisyti nustatytus Projekto ar kitos Projektuotojo parengtos projektinės dokumentacijos trūkumus. </w:t>
      </w:r>
    </w:p>
    <w:p w14:paraId="7B224315"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  </w:t>
      </w:r>
    </w:p>
    <w:p w14:paraId="6C7478EF"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4B504FDA"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63142EBE"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Užsakovui nepagrįstai praleidus mokėjimo terminą, Projektuotojas gali reikalauti 0,05 proc. dydžio delspinigių už kiekvieną uždelstą sumokėti dieną, skaičiuojant nuo vėluojamos sumokėti sumos be PVM, jei toks Sutarčiai taikomas, iki kol maksimali priskaičiuotų delspinigių suma pasieks 20 (dvidešimt) procentų Bendros Sutarties kainos be PVM, jei toks Sutarčiai taikomas; </w:t>
      </w:r>
    </w:p>
    <w:p w14:paraId="185212FB"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rPr>
        <w:t xml:space="preserve">Delspinigiai už pavėluotus mokėjimus gali būti skaičiuojami nuo kitos dienos, kai turėjo būti sumokėta į banko sąskaitą iki tos dienos, kai mokėjimas buvo atliktas iš Užsakovo ar atitinkamos institucijos, vykdančios mokėjimus, sąskaitos. </w:t>
      </w:r>
    </w:p>
    <w:p w14:paraId="1FAEE680"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13CD82A3"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rPr>
        <w:t xml:space="preserve">Projektuotojui nevykdant savo sutartinių įsipareigojimų Sutarties sąlygose nurodytais terminais (pvz., nesilaikant nustatytų Paslaugų teikimo etapų ir (ar) galutinio Paslaugų teikimo terminų, nepateikiant Sutarties Bendrųjų sąlygų 12  p. nurodytų draudimo dokumentų, nepateikiant Sutarties Bendrųjų sąlygų 13  p. nurodytų ataskaitų ir kt.) pradedami skaičiuoti 0,05 procento dydžio delspinigiai už kiekvieną uždelstą dieną nuo vėluojamo atlikti etapo kainos be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be PVM, jei toks Sutarčiai taikomas. Pasiekus maksimalią 20 (dvidešimt) procentų Bendros Sutarties kainos be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4E195B4A"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Netesybos (delspinigiai ir / ar baudos) turi būti sumokėtos/nuostoliai atlyginti nedelsiant, tačiau ne vėliau kaip per 7 (septynias) dienas nuo tokio reikalavimo išsiuntimo dienos į Sutartyje nurodytas Šalių banko sąskaitas; </w:t>
      </w:r>
    </w:p>
    <w:p w14:paraId="3DD008F0"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Netesybų (delspinigių ir / ar baudų) sumokėjimas/nuostolių atlyginimas neatleidžia Šalių nuo pareigos vykdyti šioje Sutartyje prisiimtus įsipareigojimus. </w:t>
      </w:r>
    </w:p>
    <w:p w14:paraId="70F3BDF8"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Netesybų sumokėjimas ar Sutarties terminų pratęsimas, stabdymas neatleidžia Projektuotojo nuo nuostolių atlyginimo pagal Užsakovo pagrįstą pareikalavimą.</w:t>
      </w:r>
    </w:p>
    <w:p w14:paraId="51CBCAAE"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Sutarties nutraukimas/ pasibaigimas neatleidžia Sutarties Šalių nuo netesybų ir nuostolių, priskaičiuotų iki Sutarties nutraukimo, mokėjimo, taip pat Projektuotojo nuo trūkumų šalinimo Projektuotojo lėšomis </w:t>
      </w:r>
    </w:p>
    <w:p w14:paraId="122B4B28"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Projektuotojo nevykdo ar netinkamai vykdo kokios nors Sutarties sąlygos ar įsipareigojimo, kuriuos jis privalo vykdyti, atsisako arba nepaiso bet kokio pagrįsto nurodymo, kuriuos pateikti turi teisę Užsakovas pagal Sutarties sąlygas ar teisės aktų nuostatas, Užsakovas turi teisę raštu pranešti Projektuotojui apie tokio nurodymo nevykdymą ir reikalauti, kad Projektuotojas ištaisytų pranešime nurodytus pažeidimus. Projektuotojui per Sutartyje nurodytą terminą, o jei konkrečiam įsipareigojimui </w:t>
      </w:r>
      <w:r w:rsidRPr="005C478E">
        <w:rPr>
          <w:rFonts w:ascii="Arial" w:hAnsi="Arial" w:cs="Arial"/>
          <w:sz w:val="22"/>
          <w:szCs w:val="22"/>
          <w:lang w:eastAsia="en-US"/>
        </w:rPr>
        <w:lastRenderedPageBreak/>
        <w:t xml:space="preserve">terminas nenustatytas, tai per Užsakovo nurodytą protingą terminą, nepanaikinus neatitikimo, trūkumo ir nepradėjus tinkamai vykdyti visų sutartinių įsipareigojimų, Projektuotojas privalo atlyginti visus </w:t>
      </w:r>
      <w:r>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Projektuotojo kaltės. </w:t>
      </w:r>
    </w:p>
    <w:p w14:paraId="21EEFE1F"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Projektuotojas Sutarties vykdymo metu yra atsakingas, įskaitant materialinę atsakomybę, už jam perduotų duomenų, dokumentų saugumą, taip pat už informacinėse sistemose, prie kurių Projektuotojas turi prieigą, esančios informacijos ir duomenų saugumą ir privalo atlyginti visus Užsakovo nuostolius, susijusius su dokumentų, duomenų daliniu ar visišku praradimu, sugadinimu ir (ar) panaudojimu ne Sutarties vykdymo tikslais ar atskleidimu be Užsakovo rašytinio sutikimo. </w:t>
      </w:r>
    </w:p>
    <w:p w14:paraId="6897B4C4"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Projektuotojas visais atvejais atsako, įskaitant materialinę atsakomybę, už Projektuotojo ir jo pasitelktų asmenų netinkamu Sutarties vykdymu, įsipareigojimų ir (ar) Projektuotojo pateiktų garantijų pažeidimu, taip pat Projektuotojo ir (ar) jo pasitelktų asmenų veiksmais ar neveikimu sukeltą žalą ir įsipareigoja atlyginti visus nuostolius, nepriklausomai nuo to, ar žala būtų padaryta Užsakovui, jo darbuotojams ar bet kokiems tretiesiems asmenims ir (ar) jų turtui.</w:t>
      </w:r>
    </w:p>
    <w:p w14:paraId="1EFEA450"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Neatsižvelgiant į Sutarties galiojimo terminą, Projektuotojas privalo atlyginti bet kokius Užsakovo patirtus nuostolius bei išlaidas, valstybės institucijų paskirtas baudas ar sankcijas Užsakovui ar jo darbuotojams, kurios atsirado arba buvo paskirtos dėl Projektuotojo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Pr="005C478E">
        <w:rPr>
          <w:rFonts w:ascii="Arial" w:hAnsi="Arial" w:cs="Arial"/>
          <w:sz w:val="22"/>
          <w:szCs w:val="22"/>
          <w:lang w:eastAsia="en-US"/>
          <w14:ligatures w14:val="standardContextual"/>
        </w:rPr>
        <w:t xml:space="preserve">Projektuotojas taip pat įsipareigoja apsaugoti </w:t>
      </w:r>
      <w:bookmarkStart w:id="63" w:name="_Hlk155952596"/>
      <w:r w:rsidRPr="005C478E">
        <w:rPr>
          <w:rFonts w:ascii="Arial" w:hAnsi="Arial" w:cs="Arial"/>
          <w:sz w:val="22"/>
          <w:szCs w:val="22"/>
          <w:lang w:eastAsia="en-US"/>
          <w14:ligatures w14:val="standardContextual"/>
        </w:rPr>
        <w:t xml:space="preserve">Užsakovą </w:t>
      </w:r>
      <w:bookmarkEnd w:id="63"/>
      <w:r w:rsidRPr="005C478E">
        <w:rPr>
          <w:rFonts w:ascii="Arial" w:hAnsi="Arial" w:cs="Arial"/>
          <w:sz w:val="22"/>
          <w:szCs w:val="22"/>
          <w:lang w:eastAsia="en-US"/>
          <w14:ligatures w14:val="standardContextual"/>
        </w:rPr>
        <w:t xml:space="preserve"> bei trečiuosius asmenis nuo bet kokių neigiamų pasekmių, atsakyti prieš Užsakovą bei trečiuosius asmenis dėl bet kokių neigiamų pasekmių, kurias Užsakovui ar tretiesiems asmenims gali sukelti Sankcijų pažeidimas ir (ar) Užsakovui  ir (ar) tretiesiems asmenims pritaikytos Sankcijos,  ir atlyginti Užsakovui bei tretiesiems asmenims visus jų dėl to patirtus tiesioginius ir netiesioginius nuostolius ar žalą bei papildomas išlaidas (įskaitant, bet neapsiribojant, Užsakovo ir (ar) trečiųjų asmenų dalykinės reputacijos sumenkimo, veiklos suvaržymų, verslo sandorių bei klientų praradimo ar kitų neigiamų pasekmių, susijusių su Užsakovo  ir (ar) trečiųjų asmenų ar jų darbuotojų veiklos apribojimais). Nurodyti nuostoliai, išlaidos, baudos turi būti Projektuotojo atlyginti ir sumokėti per 7 (septynias) kalendorines dienas nuo mokėjimo reikalavimo (sąskaitos) gavimo dienos.</w:t>
      </w:r>
    </w:p>
    <w:bookmarkEnd w:id="62"/>
    <w:p w14:paraId="29F25420" w14:textId="77777777" w:rsidR="00EE3DB7" w:rsidRPr="005C478E" w:rsidRDefault="00EE3DB7" w:rsidP="00EE3DB7">
      <w:pPr>
        <w:ind w:right="-1" w:firstLine="567"/>
        <w:jc w:val="center"/>
        <w:rPr>
          <w:rFonts w:ascii="Arial" w:hAnsi="Arial" w:cs="Arial"/>
          <w:sz w:val="22"/>
          <w:szCs w:val="22"/>
        </w:rPr>
      </w:pPr>
    </w:p>
    <w:p w14:paraId="509218E7"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0FD2487D" w14:textId="77777777" w:rsidR="00EE3DB7" w:rsidRPr="005C478E" w:rsidRDefault="00EE3DB7" w:rsidP="00EE3DB7">
      <w:pPr>
        <w:pStyle w:val="Pavadinimas0"/>
        <w:numPr>
          <w:ilvl w:val="1"/>
          <w:numId w:val="8"/>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11338C79" w14:textId="77777777" w:rsidR="00EE3DB7" w:rsidRPr="005C478E" w:rsidRDefault="00EE3DB7" w:rsidP="00EE3DB7">
      <w:pPr>
        <w:ind w:firstLine="567"/>
        <w:jc w:val="center"/>
        <w:rPr>
          <w:rFonts w:ascii="Arial" w:hAnsi="Arial" w:cs="Arial"/>
          <w:sz w:val="22"/>
          <w:szCs w:val="22"/>
        </w:rPr>
      </w:pPr>
    </w:p>
    <w:p w14:paraId="01A0C61E"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FDD1D4E"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30B9F9DA"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 xml:space="preserve">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w:t>
      </w:r>
      <w:r w:rsidRPr="005C478E">
        <w:rPr>
          <w:rFonts w:ascii="Arial" w:hAnsi="Arial" w:cs="Arial"/>
          <w:b w:val="0"/>
          <w:bCs w:val="0"/>
          <w:sz w:val="22"/>
          <w:szCs w:val="22"/>
          <w:lang w:val="lt-LT"/>
        </w:rPr>
        <w:lastRenderedPageBreak/>
        <w:t>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69B2EE3B"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106A4150"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57585D32"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73FC3DC6"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2EDAC360"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su subjektu(-</w:t>
      </w:r>
      <w:proofErr w:type="spellStart"/>
      <w:r w:rsidRPr="005C478E">
        <w:rPr>
          <w:rFonts w:ascii="Arial" w:hAnsi="Arial" w:cs="Arial"/>
          <w:b w:val="0"/>
          <w:bCs w:val="0"/>
          <w:sz w:val="22"/>
          <w:szCs w:val="22"/>
          <w:lang w:val="lt-LT"/>
        </w:rPr>
        <w:t>ais</w:t>
      </w:r>
      <w:proofErr w:type="spellEnd"/>
      <w:r w:rsidRPr="005C478E">
        <w:rPr>
          <w:rFonts w:ascii="Arial" w:hAnsi="Arial" w:cs="Arial"/>
          <w:b w:val="0"/>
          <w:bCs w:val="0"/>
          <w:sz w:val="22"/>
          <w:szCs w:val="22"/>
          <w:lang w:val="lt-LT"/>
        </w:rPr>
        <w:t>), kuris(-</w:t>
      </w:r>
      <w:proofErr w:type="spellStart"/>
      <w:r w:rsidRPr="005C478E">
        <w:rPr>
          <w:rFonts w:ascii="Arial" w:hAnsi="Arial" w:cs="Arial"/>
          <w:b w:val="0"/>
          <w:bCs w:val="0"/>
          <w:sz w:val="22"/>
          <w:szCs w:val="22"/>
          <w:lang w:val="lt-LT"/>
        </w:rPr>
        <w:t>ie</w:t>
      </w:r>
      <w:proofErr w:type="spellEnd"/>
      <w:r w:rsidRPr="005C478E">
        <w:rPr>
          <w:rFonts w:ascii="Arial" w:hAnsi="Arial" w:cs="Arial"/>
          <w:b w:val="0"/>
          <w:bCs w:val="0"/>
          <w:sz w:val="22"/>
          <w:szCs w:val="22"/>
          <w:lang w:val="lt-LT"/>
        </w:rPr>
        <w:t>) atliks  Sutartyje numatytus statybinius tyrimus. Projektuotojas privalo per 10 (dešimt) kalendorinių dienų nuo Sutarties pasirašymo dienos pateikti Užsakovui statybinius tyrimus atliksiančio(-ų) subjekto(-ų) sudarytą (-</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civilinės atsakomybės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198609D3"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633B639"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Projektuotojui vėluojant pateikti Sutarties Bendrųjų sąlygų 12.1 - 12.3. p. nurodytus draudimus Užsakovui pareikalavus moka Sutarties Specialiojoje dalyje numatytą baudą už kiekvieną vėlavimo atvejį. Baudos sumokėjimas neatleidžia Projektuotojo nuo pareigos pateikti draudimus;</w:t>
      </w:r>
    </w:p>
    <w:p w14:paraId="48E288FD"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Sutarties Bendrųjų sąlygų 12 p. 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proofErr w:type="spellStart"/>
      <w:r w:rsidRPr="005C478E">
        <w:rPr>
          <w:rFonts w:ascii="Arial" w:hAnsi="Arial" w:cs="Arial"/>
          <w:b w:val="0"/>
          <w:bCs w:val="0"/>
          <w:sz w:val="22"/>
          <w:szCs w:val="22"/>
          <w:lang w:val="lt-LT"/>
        </w:rPr>
        <w:t>ab</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initio</w:t>
      </w:r>
      <w:proofErr w:type="spellEnd"/>
      <w:r w:rsidRPr="005C478E">
        <w:rPr>
          <w:rFonts w:ascii="Arial" w:hAnsi="Arial" w:cs="Arial"/>
          <w:b w:val="0"/>
          <w:bCs w:val="0"/>
          <w:sz w:val="22"/>
          <w:szCs w:val="22"/>
          <w:lang w:val="lt-LT"/>
        </w:rPr>
        <w:t>;</w:t>
      </w:r>
    </w:p>
    <w:p w14:paraId="35AE3B69"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draudimo(-ų)  įmokos(-ų)  ar jos(-ų)  dalies(-</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xml:space="preserve">)  sumokėjimą, patvirtintas kopijas; </w:t>
      </w:r>
    </w:p>
    <w:p w14:paraId="7829FB64"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Projektuotojas(-ai) savo sąskaita privalo pratęsti (atnaujinti)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ir per 2 (dvi) darbo dienas nuo draudimo sutarties atnaujinimo pateikti Užsakovui tai patvirtinančius dokumentus, jeigu draudimo sutartis(-</w:t>
      </w:r>
      <w:proofErr w:type="spellStart"/>
      <w:r w:rsidRPr="005C478E">
        <w:rPr>
          <w:rFonts w:ascii="Arial" w:hAnsi="Arial" w:cs="Arial"/>
          <w:b w:val="0"/>
          <w:bCs w:val="0"/>
          <w:sz w:val="22"/>
          <w:szCs w:val="22"/>
          <w:lang w:val="lt-LT"/>
        </w:rPr>
        <w:t>ys</w:t>
      </w:r>
      <w:proofErr w:type="spellEnd"/>
      <w:r w:rsidRPr="005C478E">
        <w:rPr>
          <w:rFonts w:ascii="Arial" w:hAnsi="Arial" w:cs="Arial"/>
          <w:b w:val="0"/>
          <w:bCs w:val="0"/>
          <w:sz w:val="22"/>
          <w:szCs w:val="22"/>
          <w:lang w:val="lt-LT"/>
        </w:rPr>
        <w:t>) pasibaigs anksčiau, negu numatyta teisės aktuose ar Sutarties reikalavimuose;</w:t>
      </w:r>
    </w:p>
    <w:p w14:paraId="7D9E19C5"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p>
    <w:p w14:paraId="354F90E1"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4875DA62"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Draudimo sutartyje turi būti numatyta galimybė išmokėti draudimo išmokas Sutarties valiuta, reikalinga nuostoliams arba žalai padengti. Iš draudikų gautos draudimo išmokos turi būti naudojamos nuostoliams arba žalai padengti;</w:t>
      </w:r>
    </w:p>
    <w:p w14:paraId="6C47C8DA"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laikytis visų Draudimo sutartyje apibrėžtų sąlygų. Projektuotojas privalo nuolat informuoti draudikus apie bet kuriuos atitinkamus Paslaugų teikimo pasikeitimus ir užtikrinti, kad sudaryta Draudimo sutartis galiotų pagal Sutarties Bendrosios dalies 12 p. reikalavimus;</w:t>
      </w:r>
    </w:p>
    <w:p w14:paraId="18F13893"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neturi teisės daryti jokių Draudimo sutarties sąlygų pakeitimų (išskyrus Draudimo sutarties šalių rekvizitų pakeitimus) be išankstinio Užsakovo sutikimo. Jeigu draudikas mėgina padaryti Draudimo sutarties sąlygų pakeitimą, tai Projektuotojas privalo nedelsdamas tai pranešti ir Užsakovui;</w:t>
      </w:r>
    </w:p>
    <w:p w14:paraId="79143019"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Projektuotojui priklausančias mokėti sumas už suteiktas Paslaugas tol, kol Projektuotojas įvykdys visus savo įsipareigojimus, numatytus šiame punkte. Jeigu Užsakovas pats sumoka draudimo įmokas už šiame punkte numatytą Draudimo sutartį, tai Projektuotojas privalo iš Sutarties kainos grąžinti sumokėtas draudimo įmokas Užsakovui arba atitinkamai turi būti sumažinta Sutarties kaina;</w:t>
      </w:r>
    </w:p>
    <w:p w14:paraId="168620FA"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Pr="005C478E">
        <w:rPr>
          <w:rStyle w:val="eop"/>
          <w:rFonts w:ascii="Arial" w:hAnsi="Arial" w:cs="Arial"/>
          <w:b w:val="0"/>
          <w:bCs w:val="0"/>
          <w:sz w:val="22"/>
          <w:szCs w:val="22"/>
          <w:shd w:val="clear" w:color="auto" w:fill="FFFFFF"/>
          <w:lang w:val="lt-LT"/>
        </w:rPr>
        <w:t> </w:t>
      </w:r>
    </w:p>
    <w:p w14:paraId="32ABCDE5"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04069114" w14:textId="77777777" w:rsidR="00EE3DB7" w:rsidRPr="005C478E" w:rsidRDefault="00EE3DB7" w:rsidP="00EE3DB7">
      <w:pPr>
        <w:ind w:firstLine="567"/>
        <w:jc w:val="both"/>
        <w:rPr>
          <w:rFonts w:ascii="Arial" w:hAnsi="Arial" w:cs="Arial"/>
          <w:sz w:val="22"/>
          <w:szCs w:val="22"/>
        </w:rPr>
      </w:pPr>
    </w:p>
    <w:p w14:paraId="0AF8594D" w14:textId="77777777" w:rsidR="00EE3DB7" w:rsidRPr="005C478E" w:rsidRDefault="00EE3DB7" w:rsidP="00EE3DB7">
      <w:pPr>
        <w:pStyle w:val="Pavadinimas0"/>
        <w:numPr>
          <w:ilvl w:val="0"/>
          <w:numId w:val="8"/>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748698D0"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6AA16C74" w14:textId="77777777" w:rsidR="00EE3DB7" w:rsidRPr="005C478E" w:rsidRDefault="00EE3DB7" w:rsidP="00EE3DB7">
      <w:pPr>
        <w:pStyle w:val="Sraopastraipa"/>
        <w:numPr>
          <w:ilvl w:val="1"/>
          <w:numId w:val="8"/>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 nuostatos;</w:t>
      </w:r>
    </w:p>
    <w:p w14:paraId="4DCA98F3"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705A70F3" w14:textId="77777777" w:rsidR="00EE3DB7" w:rsidRPr="005C478E" w:rsidRDefault="00EE3DB7" w:rsidP="00EE3DB7">
      <w:pPr>
        <w:numPr>
          <w:ilvl w:val="2"/>
          <w:numId w:val="8"/>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58AC0FD7" w14:textId="77777777" w:rsidR="00EE3DB7" w:rsidRPr="005C478E" w:rsidRDefault="00EE3DB7" w:rsidP="00EE3DB7">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Paslaugų teikimo metu iki paslaugų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Pr="005C478E">
        <w:rPr>
          <w:rFonts w:ascii="Arial" w:hAnsi="Arial" w:cs="Arial"/>
          <w:noProof/>
          <w:sz w:val="22"/>
          <w:szCs w:val="22"/>
          <w:lang w:eastAsia="x-none"/>
        </w:rPr>
        <w:t xml:space="preserve"> </w:t>
      </w:r>
    </w:p>
    <w:p w14:paraId="5BE884CB" w14:textId="77777777" w:rsidR="00EE3DB7" w:rsidRPr="005C478E" w:rsidRDefault="00EE3DB7" w:rsidP="00EE3DB7">
      <w:pPr>
        <w:pStyle w:val="Sraopastraipa"/>
        <w:numPr>
          <w:ilvl w:val="2"/>
          <w:numId w:val="8"/>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5 (penkias) darbo dienas. Užsakovo atstovui nepateikus informacijos, kad ataskaita yra tvirtinama ar atmetama per 5 (penkias) darbo dienas yra laikoma, kad </w:t>
      </w:r>
      <w:r w:rsidRPr="005C478E">
        <w:rPr>
          <w:rFonts w:ascii="Arial" w:eastAsia="Arial" w:hAnsi="Arial" w:cs="Arial"/>
          <w:sz w:val="22"/>
          <w:szCs w:val="22"/>
        </w:rPr>
        <w:lastRenderedPageBreak/>
        <w:t>ataskaita yra patvirtinta. Atmestą ataskaitą Projektuotojas privalo pataisyti atsižvelgdamas į Užsakovo pastabas ir pakartotinai pateikti Užsakovui ne vėliau kaip per 2 (dvi) darbo dienas;</w:t>
      </w:r>
    </w:p>
    <w:p w14:paraId="023B49D9" w14:textId="77777777" w:rsidR="00EE3DB7" w:rsidRPr="005C478E" w:rsidRDefault="00EE3DB7" w:rsidP="00EE3DB7">
      <w:pPr>
        <w:pStyle w:val="Sraopastraipa"/>
        <w:numPr>
          <w:ilvl w:val="2"/>
          <w:numId w:val="8"/>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378CC51A" w14:textId="77777777" w:rsidR="00EE3DB7" w:rsidRPr="005C478E" w:rsidRDefault="00EE3DB7" w:rsidP="00EE3DB7">
      <w:pPr>
        <w:numPr>
          <w:ilvl w:val="0"/>
          <w:numId w:val="5"/>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2E7243ED" w14:textId="77777777" w:rsidR="00EE3DB7" w:rsidRPr="005C478E" w:rsidRDefault="00EE3DB7" w:rsidP="00EE3DB7">
      <w:pPr>
        <w:numPr>
          <w:ilvl w:val="0"/>
          <w:numId w:val="5"/>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70A49E88" w14:textId="77777777" w:rsidR="00EE3DB7" w:rsidRPr="005C478E" w:rsidRDefault="00EE3DB7" w:rsidP="00EE3DB7">
      <w:pPr>
        <w:numPr>
          <w:ilvl w:val="0"/>
          <w:numId w:val="5"/>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problemos bei neatitikimų priežastys ir priemonės, kurių buvo imtasi padėčiai ištaisyti (Projektuotojo pranešimai apie esamus ar galimus neatitikimus, Užsakovo Projekto vadovo duoti Nurodymai, Sutarties pakeitimai, ankstesnių ataskaitos atmetimų priežastys ir pan. Kiekvieno neatitikimo atveju prie ataskaitos turi būti pridėtas su juo susijęs susirašinėjimas tarp Užsakovo ir Projektuotojo);</w:t>
      </w:r>
    </w:p>
    <w:p w14:paraId="7662B386" w14:textId="77777777" w:rsidR="00EE3DB7" w:rsidRPr="005C478E" w:rsidRDefault="00EE3DB7" w:rsidP="00EE3DB7">
      <w:pPr>
        <w:numPr>
          <w:ilvl w:val="0"/>
          <w:numId w:val="5"/>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438E2014" w14:textId="77777777" w:rsidR="00EE3DB7" w:rsidRPr="005C478E" w:rsidRDefault="00EE3DB7" w:rsidP="00EE3DB7">
      <w:pPr>
        <w:numPr>
          <w:ilvl w:val="0"/>
          <w:numId w:val="5"/>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3E71779B"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22065512"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nėra teikiamos, ar teikiamos nesilaikant Sutarties Bendrosios dalies 13.3 p. reikalavimų už kiekvieną tokį pažeidimą Užsakovui pareikalavus moka taikoma Sutarties Specialiųjų sąlygų   4.5 p. numatyto dydžio bauda. </w:t>
      </w:r>
    </w:p>
    <w:p w14:paraId="67FA4C42" w14:textId="77777777" w:rsidR="00EE3DB7" w:rsidRPr="005C478E" w:rsidRDefault="00EE3DB7" w:rsidP="00EE3DB7">
      <w:pPr>
        <w:pStyle w:val="Pagrindinistekstas2"/>
        <w:spacing w:after="0" w:line="240" w:lineRule="auto"/>
        <w:ind w:firstLine="567"/>
        <w:jc w:val="center"/>
        <w:rPr>
          <w:rFonts w:ascii="Arial" w:hAnsi="Arial" w:cs="Arial"/>
          <w:sz w:val="22"/>
          <w:szCs w:val="22"/>
        </w:rPr>
      </w:pPr>
    </w:p>
    <w:p w14:paraId="084C6D13"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 AUTORIŲ IR PRAMONINĖS NUOSAVYBĖS TEISĖS</w:t>
      </w:r>
      <w:bookmarkEnd w:id="71"/>
      <w:bookmarkEnd w:id="72"/>
      <w:bookmarkEnd w:id="73"/>
      <w:bookmarkEnd w:id="74"/>
      <w:bookmarkEnd w:id="75"/>
      <w:bookmarkEnd w:id="76"/>
      <w:bookmarkEnd w:id="77"/>
    </w:p>
    <w:p w14:paraId="7701375C" w14:textId="77777777" w:rsidR="00EE3DB7" w:rsidRPr="005C478E" w:rsidRDefault="00EE3DB7" w:rsidP="00EE3DB7">
      <w:pPr>
        <w:ind w:left="567" w:hanging="567"/>
        <w:rPr>
          <w:rFonts w:ascii="Arial" w:hAnsi="Arial" w:cs="Arial"/>
        </w:rPr>
      </w:pPr>
    </w:p>
    <w:p w14:paraId="04B5ACE0" w14:textId="77777777" w:rsidR="00EE3DB7" w:rsidRPr="005C478E" w:rsidRDefault="00EE3DB7" w:rsidP="00EE3DB7">
      <w:pPr>
        <w:pStyle w:val="paragraph"/>
        <w:numPr>
          <w:ilvl w:val="1"/>
          <w:numId w:val="8"/>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48B5C8F1" w14:textId="77777777" w:rsidR="00EE3DB7" w:rsidRPr="005C478E" w:rsidRDefault="00EE3DB7" w:rsidP="00EE3DB7">
      <w:pPr>
        <w:pStyle w:val="paragraph"/>
        <w:numPr>
          <w:ilvl w:val="1"/>
          <w:numId w:val="8"/>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00EAAEE7" w14:textId="77777777" w:rsidR="00EE3DB7" w:rsidRPr="005C478E" w:rsidRDefault="00EE3DB7" w:rsidP="00EE3DB7">
      <w:pPr>
        <w:pStyle w:val="paragraph"/>
        <w:numPr>
          <w:ilvl w:val="1"/>
          <w:numId w:val="8"/>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4644963B" w14:textId="77777777" w:rsidR="00EE3DB7" w:rsidRPr="005C478E" w:rsidRDefault="00EE3DB7" w:rsidP="00EE3DB7">
      <w:pPr>
        <w:pStyle w:val="paragraph"/>
        <w:numPr>
          <w:ilvl w:val="1"/>
          <w:numId w:val="8"/>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lastRenderedPageBreak/>
        <w:t>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504425C2" w14:textId="77777777" w:rsidR="00EE3DB7" w:rsidRPr="005C478E" w:rsidRDefault="00EE3DB7" w:rsidP="00EE3DB7">
      <w:pPr>
        <w:pStyle w:val="paragraph"/>
        <w:numPr>
          <w:ilvl w:val="1"/>
          <w:numId w:val="8"/>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61695DFD" w14:textId="77777777" w:rsidR="00EE3DB7" w:rsidRPr="005C478E" w:rsidRDefault="00EE3DB7" w:rsidP="00EE3DB7">
      <w:pPr>
        <w:pStyle w:val="paragraph"/>
        <w:numPr>
          <w:ilvl w:val="1"/>
          <w:numId w:val="8"/>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22479CF0" w14:textId="77777777" w:rsidR="00EE3DB7" w:rsidRPr="005C478E" w:rsidRDefault="00EE3DB7" w:rsidP="00EE3DB7">
      <w:pPr>
        <w:pStyle w:val="paragraph"/>
        <w:numPr>
          <w:ilvl w:val="1"/>
          <w:numId w:val="8"/>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w:t>
      </w:r>
      <w:proofErr w:type="spellStart"/>
      <w:r w:rsidRPr="005C478E">
        <w:rPr>
          <w:rFonts w:ascii="Arial" w:hAnsi="Arial" w:cs="Arial"/>
          <w:i/>
          <w:iCs/>
          <w:lang w:val="lt-LT"/>
        </w:rPr>
        <w:t>sui</w:t>
      </w:r>
      <w:proofErr w:type="spellEnd"/>
      <w:r w:rsidRPr="005C478E">
        <w:rPr>
          <w:rFonts w:ascii="Arial" w:hAnsi="Arial" w:cs="Arial"/>
          <w:i/>
          <w:iCs/>
          <w:lang w:val="lt-LT"/>
        </w:rPr>
        <w:t xml:space="preserve"> </w:t>
      </w:r>
      <w:proofErr w:type="spellStart"/>
      <w:r w:rsidRPr="005C478E">
        <w:rPr>
          <w:rFonts w:ascii="Arial" w:hAnsi="Arial" w:cs="Arial"/>
          <w:i/>
          <w:iCs/>
          <w:lang w:val="lt-LT"/>
        </w:rPr>
        <w:t>generis</w:t>
      </w:r>
      <w:proofErr w:type="spellEnd"/>
      <w:r w:rsidRPr="005C478E">
        <w:rPr>
          <w:rFonts w:ascii="Arial" w:hAnsi="Arial" w:cs="Arial"/>
          <w:i/>
          <w:iCs/>
          <w:lang w:val="lt-LT"/>
        </w:rPr>
        <w:t>)</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305C577D" w14:textId="77777777" w:rsidR="00EE3DB7" w:rsidRPr="005C478E" w:rsidRDefault="00EE3DB7" w:rsidP="00EE3DB7">
      <w:pPr>
        <w:pStyle w:val="Pavadinimas0"/>
        <w:spacing w:before="0" w:after="0"/>
        <w:ind w:left="567"/>
        <w:jc w:val="both"/>
        <w:outlineLvl w:val="9"/>
        <w:rPr>
          <w:rFonts w:ascii="Arial" w:hAnsi="Arial" w:cs="Arial"/>
          <w:b w:val="0"/>
          <w:bCs w:val="0"/>
          <w:sz w:val="22"/>
          <w:szCs w:val="22"/>
          <w:lang w:val="lt-LT"/>
        </w:rPr>
      </w:pPr>
    </w:p>
    <w:p w14:paraId="61952801" w14:textId="77777777" w:rsidR="00EE3DB7" w:rsidRPr="005C478E" w:rsidRDefault="00EE3DB7" w:rsidP="00EE3DB7">
      <w:pPr>
        <w:pStyle w:val="Pagrindinistekstas"/>
        <w:ind w:firstLine="567"/>
        <w:rPr>
          <w:rFonts w:ascii="Arial" w:hAnsi="Arial" w:cs="Arial"/>
          <w:color w:val="000000"/>
          <w:sz w:val="22"/>
          <w:szCs w:val="22"/>
          <w:lang w:val="lt-LT"/>
        </w:rPr>
      </w:pPr>
    </w:p>
    <w:p w14:paraId="322CA726"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76152F26"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25BEB68C"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206DE883"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37DA04A"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757B0149"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AED3586"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 įskaitant, bet neapsiribojant privalomais teisės aktais,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492B0DA7"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13B78D72"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03BA16B9"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lastRenderedPageBreak/>
        <w:t xml:space="preserve">jis neturi </w:t>
      </w:r>
      <w:r w:rsidRPr="005C478E">
        <w:rPr>
          <w:rFonts w:ascii="Arial" w:hAnsi="Arial" w:cs="Arial"/>
          <w:b w:val="0"/>
          <w:bCs w:val="0"/>
          <w:sz w:val="22"/>
          <w:szCs w:val="22"/>
          <w:lang w:val="lt-LT"/>
        </w:rPr>
        <w:t>įsiskolinimų ar įsipareigojimų tretiesiems asmenims, kurie trukdytų tinkamai vykdyti Sutartimi prisiimtus įsipareigojimus, ir įsipareigoja neprisiimti tokių įsipareigojimų visu Sutarties galiojimo laikotarpiu;</w:t>
      </w:r>
    </w:p>
    <w:p w14:paraId="1506758D"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33D85A7F"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ekspertų pastaboms, įvairių institucijų atstovų teisėtoms pastaboms), kurie mažintų Statinio vertę arba kitokiu būdu neigiamai įtakotų galimybę naudoti Statinį pagal tiesioginę jo paskirtį;</w:t>
      </w:r>
    </w:p>
    <w:p w14:paraId="0E147D6D"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yra pilnai susipažinęs su Paslaugų pobūdžiu, terminais, apimtimis bei atsiskaitymo sąlygomis;</w:t>
      </w:r>
    </w:p>
    <w:p w14:paraId="431C766B"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35F7CD13"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 xml:space="preserve">jis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7E832272" w14:textId="77777777" w:rsidR="00EE3DB7" w:rsidRPr="005C478E" w:rsidRDefault="00EE3DB7" w:rsidP="00EE3DB7">
      <w:pPr>
        <w:pStyle w:val="Pavadinimas0"/>
        <w:numPr>
          <w:ilvl w:val="2"/>
          <w:numId w:val="8"/>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jam nėra žinoma apie jokias aplinkybes, kurios galėtų sutrukdyti tinkamą Sutartimi prisiimtų įsipareigojimų vykdymą;</w:t>
      </w:r>
    </w:p>
    <w:p w14:paraId="07CD79BC" w14:textId="77777777" w:rsidR="00EE3DB7" w:rsidRPr="005C478E" w:rsidRDefault="00EE3DB7" w:rsidP="00EE3DB7">
      <w:pPr>
        <w:pStyle w:val="Pavadinimas0"/>
        <w:numPr>
          <w:ilvl w:val="2"/>
          <w:numId w:val="8"/>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p>
    <w:p w14:paraId="70C3E0C2" w14:textId="77777777" w:rsidR="00EE3DB7" w:rsidRPr="005C478E" w:rsidRDefault="00EE3DB7" w:rsidP="00EE3DB7">
      <w:pPr>
        <w:pStyle w:val="Pavadinimas0"/>
        <w:numPr>
          <w:ilvl w:val="2"/>
          <w:numId w:val="8"/>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p>
    <w:p w14:paraId="25926CE9" w14:textId="77777777" w:rsidR="00EE3DB7" w:rsidRPr="005C478E" w:rsidRDefault="00EE3DB7" w:rsidP="00EE3DB7">
      <w:pPr>
        <w:pStyle w:val="Pavadinimas0"/>
        <w:numPr>
          <w:ilvl w:val="2"/>
          <w:numId w:val="8"/>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7D68F8FD" w14:textId="77777777" w:rsidR="00EE3DB7" w:rsidRPr="005C478E" w:rsidRDefault="00EE3DB7" w:rsidP="00EE3DB7">
      <w:pPr>
        <w:pStyle w:val="Pavadinimas0"/>
        <w:numPr>
          <w:ilvl w:val="2"/>
          <w:numId w:val="8"/>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tiek, kiek tai priklauso nuo Projektuotojo valios ir kiek tai susiję su Projektuotojo teikiamomis Paslaugomis pagal šią Sutartį, tretieji asmenys neturės teisės uždrausti ar kliudyti atlikti Statinio statybos d</w:t>
      </w:r>
      <w:r w:rsidRPr="005C478E">
        <w:rPr>
          <w:rFonts w:ascii="Arial" w:hAnsi="Arial" w:cs="Arial"/>
          <w:b w:val="0"/>
          <w:sz w:val="22"/>
          <w:szCs w:val="22"/>
          <w:lang w:val="lt-LT"/>
        </w:rPr>
        <w:t>arbus pagal Projektuotojo parengtą projektinę dokumentaciją.</w:t>
      </w:r>
    </w:p>
    <w:p w14:paraId="3F24F3A7" w14:textId="77777777" w:rsidR="00EE3DB7" w:rsidRPr="005C478E" w:rsidRDefault="00EE3DB7" w:rsidP="00EE3DB7">
      <w:pPr>
        <w:pStyle w:val="Sraopastraipa"/>
        <w:numPr>
          <w:ilvl w:val="2"/>
          <w:numId w:val="8"/>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07A41D52" w14:textId="77777777" w:rsidR="00EE3DB7" w:rsidRPr="005C478E" w:rsidRDefault="00EE3DB7" w:rsidP="00EE3DB7">
      <w:pPr>
        <w:pStyle w:val="Sraopastraipa"/>
        <w:numPr>
          <w:ilvl w:val="2"/>
          <w:numId w:val="8"/>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 ir (ar) jo pasitelkti ūkio subjektai, kurių pajėgumais jis remiasi, ir (ar) subtiekėjai  ir jų teikiamos Paslaugos nekels grėsmės nacionaliniam saugumui ar (ir) Užsakovo verslui.</w:t>
      </w:r>
    </w:p>
    <w:bookmarkEnd w:id="80"/>
    <w:p w14:paraId="3E05897D" w14:textId="77777777" w:rsidR="00EE3DB7" w:rsidRPr="00C777AA" w:rsidRDefault="5CA3A461" w:rsidP="00EE3DB7">
      <w:pPr>
        <w:pStyle w:val="Pavadinimas0"/>
        <w:numPr>
          <w:ilvl w:val="1"/>
          <w:numId w:val="8"/>
        </w:numPr>
        <w:spacing w:before="0" w:after="0"/>
        <w:ind w:left="567" w:hanging="567"/>
        <w:jc w:val="both"/>
        <w:rPr>
          <w:rFonts w:ascii="Arial" w:hAnsi="Arial" w:cs="Arial"/>
          <w:b w:val="0"/>
          <w:bCs w:val="0"/>
          <w:sz w:val="22"/>
          <w:szCs w:val="22"/>
          <w:lang w:val="lt-LT"/>
        </w:rPr>
      </w:pPr>
      <w:r w:rsidRPr="447998BE">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w:t>
      </w:r>
      <w:r w:rsidRPr="447998BE">
        <w:rPr>
          <w:rFonts w:ascii="Arial" w:hAnsi="Arial" w:cs="Arial"/>
          <w:b w:val="0"/>
          <w:bCs w:val="0"/>
          <w:sz w:val="22"/>
          <w:szCs w:val="22"/>
          <w:lang w:val="lt-LT"/>
        </w:rPr>
        <w:lastRenderedPageBreak/>
        <w:t xml:space="preserve">korupcijos atvejis nustatomas jo veikloje. Projektuotojui neįvykdžius šiame punkte nurodytų įsipareigojimų arba įvykdžius juos netinkamai, Užsakovas įgyja teisę nutraukti Sutartį </w:t>
      </w:r>
      <w:r w:rsidRPr="447998BE">
        <w:rPr>
          <w:rFonts w:ascii="Arial" w:hAnsi="Arial" w:cs="Arial"/>
          <w:b w:val="0"/>
          <w:bCs w:val="0"/>
          <w:color w:val="000000" w:themeColor="text1"/>
          <w:sz w:val="22"/>
          <w:szCs w:val="22"/>
          <w:lang w:val="lt-LT"/>
        </w:rPr>
        <w:t>dėl esminio jos pažeidimo i</w:t>
      </w:r>
      <w:r w:rsidRPr="447998BE">
        <w:rPr>
          <w:rFonts w:ascii="Arial" w:hAnsi="Arial" w:cs="Arial"/>
          <w:b w:val="0"/>
          <w:bCs w:val="0"/>
          <w:sz w:val="22"/>
          <w:szCs w:val="22"/>
          <w:lang w:val="lt-LT"/>
        </w:rPr>
        <w:t>r reikalauti iš Projektuotojo dėl to patirtos žalos atlyginimo;</w:t>
      </w:r>
    </w:p>
    <w:p w14:paraId="75784AD0"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22.3.1. p. numatytais</w:t>
      </w:r>
      <w:r>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Pr="3882587E">
        <w:rPr>
          <w:rFonts w:ascii="Arial" w:hAnsi="Arial" w:cs="Arial"/>
          <w:b w:val="0"/>
          <w:bCs w:val="0"/>
          <w:sz w:val="22"/>
          <w:szCs w:val="22"/>
          <w:lang w:val="lt-LT"/>
        </w:rPr>
        <w:t>ar kituose teisės aktuose numatytais atvejais.</w:t>
      </w:r>
    </w:p>
    <w:p w14:paraId="22DAF591"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Užsakovui teikiamose paslaugose dalyvaujančių subjektų (sudarytų sutarčių su savo klientais) atitikties Sankcijoms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ir patvirtina, kad Užsakovui teikiamose paslaugose dalyvaujantys bei su paslaugų teikimo  susiję subjektai atitinka Lietuvos Respublikos įgyvendinamas tarptautines sankcijas, JAV ir JK sankcijas;</w:t>
      </w:r>
    </w:p>
    <w:p w14:paraId="450B73A6"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Projektuotojas patvirtina, kad susilaiko nuo bet kokio bendradarbiavimo su subjektais, dėl kurių kilo įtarimas dėl bandymo išvengti Lietuvos Respublikoje įgyvendinamomis tarptautinėmis sankcijomis nustatytų apribojimų ir įpareigojimų, ar atlikus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p>
    <w:bookmarkEnd w:id="81"/>
    <w:p w14:paraId="63607514" w14:textId="77777777" w:rsidR="00EE3DB7" w:rsidRPr="005C478E" w:rsidRDefault="00EE3DB7" w:rsidP="00EE3DB7">
      <w:pPr>
        <w:pStyle w:val="Sraopastraipa"/>
        <w:numPr>
          <w:ilvl w:val="1"/>
          <w:numId w:val="8"/>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6786EF0" w14:textId="77777777" w:rsidR="00EE3DB7" w:rsidRPr="005C478E" w:rsidRDefault="00EE3DB7" w:rsidP="00EE3DB7">
      <w:pPr>
        <w:pStyle w:val="Sraopastraipa"/>
        <w:numPr>
          <w:ilvl w:val="1"/>
          <w:numId w:val="8"/>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5544AB87" w14:textId="77777777" w:rsidR="00EE3DB7" w:rsidRPr="005C478E" w:rsidRDefault="00EE3DB7" w:rsidP="00EE3DB7">
      <w:pPr>
        <w:pStyle w:val="Sraas2"/>
        <w:ind w:left="0" w:firstLine="567"/>
        <w:jc w:val="both"/>
        <w:rPr>
          <w:rFonts w:ascii="Arial" w:hAnsi="Arial" w:cs="Arial"/>
          <w:sz w:val="22"/>
          <w:szCs w:val="22"/>
          <w:lang w:val="lt-LT"/>
        </w:rPr>
      </w:pPr>
    </w:p>
    <w:p w14:paraId="467538AD"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1A0C2E80" w14:textId="77777777" w:rsidR="00EE3DB7" w:rsidRPr="005C478E" w:rsidRDefault="00EE3DB7" w:rsidP="00EE3DB7">
      <w:pPr>
        <w:pStyle w:val="Pagrindinistekstas"/>
        <w:numPr>
          <w:ilvl w:val="1"/>
          <w:numId w:val="8"/>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60609C52" w14:textId="77777777" w:rsidR="00EE3DB7" w:rsidRPr="005C478E" w:rsidRDefault="00EE3DB7" w:rsidP="00EE3DB7">
      <w:pPr>
        <w:pStyle w:val="Pagrindinistekstas"/>
        <w:numPr>
          <w:ilvl w:val="1"/>
          <w:numId w:val="8"/>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7559DBFD" w14:textId="77777777" w:rsidR="00EE3DB7" w:rsidRPr="005C478E" w:rsidRDefault="00EE3DB7" w:rsidP="00EE3DB7">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13596FD3" w14:textId="77777777" w:rsidR="00EE3DB7" w:rsidRPr="005C478E" w:rsidRDefault="00EE3DB7" w:rsidP="00EE3DB7">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6923AF51" w14:textId="77777777" w:rsidR="00EE3DB7" w:rsidRPr="005C478E" w:rsidRDefault="00EE3DB7" w:rsidP="00EE3DB7">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1909A313" w14:textId="77777777" w:rsidR="00EE3DB7" w:rsidRPr="005C478E" w:rsidRDefault="00EE3DB7" w:rsidP="00EE3DB7">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21C1D1EB" w14:textId="77777777" w:rsidR="00EE3DB7" w:rsidRPr="005C478E" w:rsidRDefault="00EE3DB7" w:rsidP="00EE3DB7">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239ED8D3" w14:textId="77777777" w:rsidR="00EE3DB7" w:rsidRPr="005C478E" w:rsidRDefault="00EE3DB7" w:rsidP="00EE3DB7">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1FF0CFD3" w14:textId="77777777" w:rsidR="00EE3DB7" w:rsidRPr="005C478E" w:rsidRDefault="00EE3DB7" w:rsidP="00EE3DB7">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 xml:space="preserve">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w:t>
      </w:r>
      <w:r w:rsidRPr="005C478E">
        <w:rPr>
          <w:rFonts w:ascii="Arial" w:hAnsi="Arial" w:cs="Arial"/>
          <w:color w:val="333333"/>
          <w:sz w:val="22"/>
          <w:szCs w:val="22"/>
          <w:lang w:val="lt-LT"/>
        </w:rPr>
        <w:lastRenderedPageBreak/>
        <w:t>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74619BD4" w14:textId="77777777" w:rsidR="00EE3DB7" w:rsidRPr="005C478E" w:rsidRDefault="00EE3DB7" w:rsidP="00EE3DB7">
      <w:pPr>
        <w:pStyle w:val="Pagrindinistekstas"/>
        <w:numPr>
          <w:ilvl w:val="1"/>
          <w:numId w:val="8"/>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5FA40D79" w14:textId="77777777" w:rsidR="00EE3DB7" w:rsidRPr="005C478E" w:rsidRDefault="00EE3DB7" w:rsidP="00EE3DB7">
      <w:pPr>
        <w:pStyle w:val="Pagrindinistekstas"/>
        <w:numPr>
          <w:ilvl w:val="1"/>
          <w:numId w:val="8"/>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 </w:t>
      </w:r>
      <w:r w:rsidRPr="005C478E">
        <w:rPr>
          <w:rFonts w:ascii="Arial" w:hAnsi="Arial" w:cs="Arial"/>
          <w:sz w:val="22"/>
          <w:szCs w:val="22"/>
          <w:lang w:val="lt-LT"/>
          <w14:ligatures w14:val="standardContextual"/>
        </w:rPr>
        <w:t>Konfidencialumo įsipareigojimo pažeidimu nebus laikomas viešas informacijos, susijusios su Sankcijų įgyvendinimo ir kontrolės politikos pažeidimu, atskleidimas, jeigu Projektuotojas šios politikos nesilaikė.</w:t>
      </w:r>
    </w:p>
    <w:p w14:paraId="33A5C5BB" w14:textId="77777777" w:rsidR="00EE3DB7" w:rsidRPr="005C478E" w:rsidRDefault="00EE3DB7" w:rsidP="00EE3DB7">
      <w:pPr>
        <w:pStyle w:val="Pagrindinistekstas"/>
        <w:numPr>
          <w:ilvl w:val="1"/>
          <w:numId w:val="8"/>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799F6A8D" w14:textId="77777777" w:rsidR="00EE3DB7" w:rsidRPr="005C478E" w:rsidRDefault="00EE3DB7" w:rsidP="00EE3DB7">
      <w:pPr>
        <w:pStyle w:val="Pagrindinistekstas"/>
        <w:numPr>
          <w:ilvl w:val="1"/>
          <w:numId w:val="8"/>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73C79855" w14:textId="77777777" w:rsidR="00EE3DB7" w:rsidRPr="005C478E" w:rsidRDefault="00EE3DB7" w:rsidP="00EE3DB7">
      <w:pPr>
        <w:pStyle w:val="Pagrindinistekstas"/>
        <w:numPr>
          <w:ilvl w:val="1"/>
          <w:numId w:val="8"/>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4B2BF17C" w14:textId="77777777" w:rsidR="00EE3DB7" w:rsidRPr="005C478E" w:rsidRDefault="00EE3DB7" w:rsidP="00EE3DB7">
      <w:pPr>
        <w:pStyle w:val="Pagrindinistekstas"/>
        <w:numPr>
          <w:ilvl w:val="1"/>
          <w:numId w:val="8"/>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p>
    <w:bookmarkEnd w:id="84"/>
    <w:p w14:paraId="6FDBFE95" w14:textId="77777777" w:rsidR="00EE3DB7" w:rsidRPr="005C478E" w:rsidRDefault="00EE3DB7" w:rsidP="00EE3DB7">
      <w:pPr>
        <w:pStyle w:val="Pagrindinistekstas"/>
        <w:ind w:right="-1"/>
        <w:rPr>
          <w:rFonts w:ascii="Arial" w:hAnsi="Arial" w:cs="Arial"/>
          <w:sz w:val="22"/>
          <w:szCs w:val="22"/>
          <w:lang w:val="lt-LT"/>
        </w:rPr>
      </w:pPr>
    </w:p>
    <w:p w14:paraId="65C2807B"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71C7CD51"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laiku pateikti Užsakovo Projekto vadovo raštiškam patvirtinimui prašymus dėl bet kokio specialisto, nenurodyto jo pasiūlyme, paskyrimo;</w:t>
      </w:r>
    </w:p>
    <w:p w14:paraId="191C8614"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p>
    <w:p w14:paraId="7650653C"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neturi teisės keisti pagrindinių (t. y., jo pasiūlyme nurodytų) specialistų be Užsakovo sutikimo.  Projektuotojas gali pasiūlyti pakeitimą tokiais atvejais:</w:t>
      </w:r>
    </w:p>
    <w:p w14:paraId="0548A2F1"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specialisto mirties, ligos ar nelaimingo atsitikimo atvejais;</w:t>
      </w:r>
    </w:p>
    <w:p w14:paraId="4E9F99A5"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BD61B38"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tampa būtina pakeisti specialistą dėl bet kokių kitų priežasčių, kurių negali kontroliuoti Projektuotojas (pvz., atsistatydinimas, de6i pobūdžio pasikeitimas ir t.t.).</w:t>
      </w:r>
    </w:p>
    <w:p w14:paraId="3FDF09BD"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specialistą turi raštiškai pagrįsti tokio keitimo būtinumą bei gauti Užsakovo rašytinį pritarimą naujai keičiamam darbuotojui;   </w:t>
      </w:r>
    </w:p>
    <w:p w14:paraId="6A855BB1"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eigoje, raštišku ir pagrįstu pareikalavimu Užsakovas gali paprašyti pakeitimo, papildomo specialisto paskyrimo, jei jis mano, kad bet kuris Projektuotojo specialistas yra netinkamas arba neatlieka savo pareigų pagal Sutartį, arba atsisako ar negali dirbti savo deklaracijoje nurodytu laiku, kitaip savo veiksmais ar neveikimu trukdo tinkamam Paslaugų vykdymui, arba reikalinga paskirti papildomus specialistus Sutarties įvykdymui;</w:t>
      </w:r>
    </w:p>
    <w:p w14:paraId="191B92CF"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 atitinkamos kvalifikacijos ir / ar patirties specialisto tai laikoma esminiu Sutarties sąlygų pažeidimu ir Užsakovas turi teisę vienašališkai nutraukti Sutartį;</w:t>
      </w:r>
    </w:p>
    <w:p w14:paraId="51DBCC31"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specialistų pakeitimu, yra atsakingas Projektuotojas. Tada, kai specialistas nėra pakeičiamas nedelsiant, ir praeina tam tikras laikotarpis kol naujas specialistas perima </w:t>
      </w:r>
      <w:r w:rsidRPr="005C478E">
        <w:rPr>
          <w:rFonts w:ascii="Arial" w:hAnsi="Arial" w:cs="Arial"/>
          <w:b w:val="0"/>
          <w:bCs w:val="0"/>
          <w:sz w:val="22"/>
          <w:szCs w:val="22"/>
          <w:lang w:val="lt-LT"/>
        </w:rPr>
        <w:lastRenderedPageBreak/>
        <w:t>jo funkcijas, Projektuotojas iki naujo specialisto atvykimo privalo  paskirti laikiną specialistą, arba imtis kitų priemonių tam, kad kompensuotų laikiną trūkstamo specialisto nebuvimą;</w:t>
      </w:r>
    </w:p>
    <w:p w14:paraId="78354818" w14:textId="77777777" w:rsidR="00EE3DB7" w:rsidRPr="005C478E" w:rsidRDefault="00EE3DB7" w:rsidP="00EE3DB7">
      <w:pPr>
        <w:pStyle w:val="Sraopastraipa"/>
        <w:numPr>
          <w:ilvl w:val="1"/>
          <w:numId w:val="8"/>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įsakymu.   </w:t>
      </w:r>
    </w:p>
    <w:p w14:paraId="2F1BA7D2" w14:textId="77777777" w:rsidR="00EE3DB7" w:rsidRPr="005C478E" w:rsidRDefault="00EE3DB7" w:rsidP="00EE3DB7">
      <w:pPr>
        <w:pStyle w:val="Pavadinimas0"/>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301FABB"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0DFCB0CD"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Projektuotojo pagrindinių specialistų, teikiančių Paslaugas, metinių atostogų laikas Sutarties vykdymo laikotarpiu derinamas raštu su Užsakovu;</w:t>
      </w:r>
    </w:p>
    <w:p w14:paraId="32176C49"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47A1EEC2" w14:textId="77777777" w:rsidR="00EE3DB7" w:rsidRPr="005C478E" w:rsidRDefault="00EE3DB7" w:rsidP="00EE3DB7">
      <w:pPr>
        <w:ind w:firstLine="567"/>
        <w:jc w:val="center"/>
        <w:rPr>
          <w:rFonts w:ascii="Arial" w:hAnsi="Arial" w:cs="Arial"/>
          <w:color w:val="000000"/>
          <w:sz w:val="22"/>
          <w:szCs w:val="22"/>
        </w:rPr>
      </w:pPr>
    </w:p>
    <w:p w14:paraId="2A5151D5"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0CBD2B8E"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laikoma sudaryta įgaliotiems Šalių atstovams pasirašius Sutarties sąlygas; </w:t>
      </w:r>
    </w:p>
    <w:p w14:paraId="503C8B86"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Pr="005C478E">
        <w:rPr>
          <w:rFonts w:ascii="Arial" w:hAnsi="Arial" w:cs="Arial"/>
          <w:lang w:val="lt-LT"/>
        </w:rPr>
        <w:t xml:space="preserve"> </w:t>
      </w:r>
      <w:r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3DC18293"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p>
    <w:p w14:paraId="43BB14A6"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B13F693"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7E7502D" w14:textId="77777777" w:rsidR="00EE3DB7" w:rsidRPr="005C478E" w:rsidRDefault="00EE3DB7" w:rsidP="00EE3DB7">
      <w:pPr>
        <w:pStyle w:val="Pagrindinistekstas"/>
        <w:ind w:right="-1" w:firstLine="567"/>
        <w:rPr>
          <w:rFonts w:ascii="Arial" w:hAnsi="Arial" w:cs="Arial"/>
          <w:sz w:val="22"/>
          <w:szCs w:val="22"/>
          <w:lang w:val="lt-LT"/>
        </w:rPr>
      </w:pPr>
    </w:p>
    <w:p w14:paraId="0FFBA20C"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438455B7"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galiojimo laikotarpiu gali būti keičiama Šalių susitarimu Sutartyje nustatytomis sąlygomis, jei toks pakeitimas, neatsižvelgiant į jo piniginę vertę, buvo iš anksto aiškiai, tiksliai ir su konkrečiomis aplinkybėmis ir keitimo apimtimis suformuluotas Sutartyje.. Kitais atvejais Sutartis gali būti keičiama Šalių rašytiniu susitarimu tik VPĮ 89 straipsnio ar KSPĮ 97 straipsnio tvarka</w:t>
      </w:r>
      <w:r>
        <w:rPr>
          <w:rFonts w:ascii="Arial" w:hAnsi="Arial" w:cs="Arial"/>
          <w:b w:val="0"/>
          <w:bCs w:val="0"/>
          <w:sz w:val="22"/>
          <w:szCs w:val="22"/>
          <w:lang w:val="lt-LT"/>
        </w:rPr>
        <w:t xml:space="preserve"> ir pagrindais.</w:t>
      </w:r>
    </w:p>
    <w:p w14:paraId="46D91F87"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Vadovaujantis Sutarties Bendrųjų sąlygų 20.1.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Atsisakomos paslaugos – paslaugos, kurios Sutartyje buvo numatytos, tačiau Sutarties įgyvendinimo eigoje paaiškėjo, kad tokio pobūdžio paslaugos vykdymas netikslingas;</w:t>
      </w:r>
    </w:p>
    <w:p w14:paraId="129B53EA"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 apimties pakeitimai gali būti atliekami šiais atvejais:</w:t>
      </w:r>
    </w:p>
    <w:p w14:paraId="6BEEF1A0" w14:textId="77777777" w:rsidR="00EE3DB7" w:rsidRPr="005C478E" w:rsidRDefault="00EE3DB7" w:rsidP="00EE3DB7">
      <w:pPr>
        <w:pStyle w:val="Sraopastraipa"/>
        <w:numPr>
          <w:ilvl w:val="2"/>
          <w:numId w:val="8"/>
        </w:numPr>
        <w:ind w:left="567" w:hanging="567"/>
        <w:rPr>
          <w:rFonts w:ascii="Arial" w:hAnsi="Arial" w:cs="Arial"/>
          <w:sz w:val="22"/>
          <w:szCs w:val="22"/>
          <w:lang w:eastAsia="en-US"/>
        </w:rPr>
      </w:pPr>
      <w:r w:rsidRPr="005C478E">
        <w:rPr>
          <w:rFonts w:ascii="Arial" w:hAnsi="Arial" w:cs="Arial"/>
          <w:sz w:val="22"/>
          <w:szCs w:val="22"/>
          <w:lang w:eastAsia="en-US"/>
        </w:rPr>
        <w:t>dėl pagrįstų trečiųjų asmenų reikalavimų dėl Paslaugų, susijusių su trečiųjų asmenų turtu, vykdymo (inžinerinių tinklų (vandentiekių, dujotiekių, elektros, telekomunikacijų, energijos ir (ar) kitų tinklų), susisiekimo komunikacijų valdytojų ir pan.);</w:t>
      </w:r>
    </w:p>
    <w:p w14:paraId="48B87B1D"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kai projektavimo eigoje dėl pasirinktų sprendinių papildomai atsiranda poreikis gauti statybą leidžiantį dokumentą arba ji gauti poreikis išnyko; </w:t>
      </w:r>
    </w:p>
    <w:p w14:paraId="6857E844"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kai Sutarties vykdymo metu dėl teisės aktuose nustatyto teisinio reguliavimo (apima </w:t>
      </w:r>
      <w:r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atvejus) arba Užsakovui pasirinkus atitinkamus sprendinius Projektui rengti, turi būti atlikta Sutartyje ar jos prieduose iš anksto nenumatyta paslaugų apimtis, kuri yra būtina siekiant tinkamai įvykdyti Sutartį </w:t>
      </w:r>
      <w:r w:rsidRPr="005C478E">
        <w:rPr>
          <w:rFonts w:ascii="Arial" w:eastAsia="Arial" w:hAnsi="Arial" w:cs="Arial"/>
          <w:color w:val="000000" w:themeColor="text1"/>
          <w:sz w:val="22"/>
          <w:szCs w:val="22"/>
        </w:rPr>
        <w:t>arba nebelieka poreikio atlikti tam tikrų Paslaugų</w:t>
      </w:r>
      <w:r>
        <w:rPr>
          <w:rFonts w:ascii="Arial" w:eastAsia="Arial" w:hAnsi="Arial" w:cs="Arial"/>
          <w:color w:val="000000" w:themeColor="text1"/>
          <w:sz w:val="22"/>
          <w:szCs w:val="22"/>
        </w:rPr>
        <w:t xml:space="preserve"> dalies ar Paslaugų etapo</w:t>
      </w:r>
      <w:r w:rsidRPr="005C478E">
        <w:rPr>
          <w:rFonts w:ascii="Arial" w:eastAsia="Arial" w:hAnsi="Arial" w:cs="Arial"/>
          <w:color w:val="000000" w:themeColor="text1"/>
          <w:sz w:val="22"/>
          <w:szCs w:val="22"/>
        </w:rPr>
        <w:t xml:space="preserve"> (pvz. </w:t>
      </w:r>
      <w:r>
        <w:rPr>
          <w:rFonts w:ascii="Arial" w:eastAsia="Arial" w:hAnsi="Arial" w:cs="Arial"/>
          <w:color w:val="000000" w:themeColor="text1"/>
          <w:sz w:val="22"/>
          <w:szCs w:val="22"/>
        </w:rPr>
        <w:t xml:space="preserve">tyrimų, procedūrų, </w:t>
      </w:r>
      <w:r w:rsidRPr="005C478E">
        <w:rPr>
          <w:rFonts w:ascii="Arial" w:eastAsia="Arial" w:hAnsi="Arial" w:cs="Arial"/>
          <w:color w:val="000000" w:themeColor="text1"/>
          <w:sz w:val="22"/>
          <w:szCs w:val="22"/>
        </w:rPr>
        <w:t>tam tikrų darbo projekto dalių ir pan.)</w:t>
      </w:r>
    </w:p>
    <w:p w14:paraId="0F7665A7" w14:textId="77777777" w:rsidR="00EE3DB7" w:rsidRPr="005C478E" w:rsidRDefault="00EE3DB7" w:rsidP="00EE3DB7">
      <w:pPr>
        <w:pStyle w:val="Sraopastraipa"/>
        <w:numPr>
          <w:ilvl w:val="2"/>
          <w:numId w:val="8"/>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lastRenderedPageBreak/>
        <w:t>tikslingumas atsisakyti atskiros Paslaugos ar mažinti apimtis dėl to, jog Paslaug</w:t>
      </w:r>
      <w:r>
        <w:rPr>
          <w:rFonts w:ascii="Arial" w:eastAsia="Arial" w:hAnsi="Arial" w:cs="Arial"/>
          <w:color w:val="000000" w:themeColor="text1"/>
          <w:sz w:val="22"/>
          <w:szCs w:val="22"/>
        </w:rPr>
        <w:t xml:space="preserve">ų dalis ar Paslaugų etapas </w:t>
      </w:r>
      <w:r w:rsidRPr="005C478E">
        <w:rPr>
          <w:rFonts w:ascii="Arial" w:eastAsia="Arial" w:hAnsi="Arial" w:cs="Arial"/>
          <w:color w:val="000000" w:themeColor="text1"/>
          <w:sz w:val="22"/>
          <w:szCs w:val="22"/>
        </w:rPr>
        <w:t>tapo nereikalingos Užsakovui ar Sutarties vykdymo metu paaiškėjo, kad tokių Paslaugų ar jų dalies vykdymas netikslingas/nereikalingas (pvz. nebelieka poreikio atlikti tam tikrų</w:t>
      </w:r>
      <w:r>
        <w:rPr>
          <w:rFonts w:ascii="Arial" w:eastAsia="Arial" w:hAnsi="Arial" w:cs="Arial"/>
          <w:color w:val="000000" w:themeColor="text1"/>
          <w:sz w:val="22"/>
          <w:szCs w:val="22"/>
        </w:rPr>
        <w:t xml:space="preserve"> tyrimų, procedūrų,</w:t>
      </w:r>
      <w:r w:rsidRPr="005C478E">
        <w:rPr>
          <w:rFonts w:ascii="Arial" w:eastAsia="Arial" w:hAnsi="Arial" w:cs="Arial"/>
          <w:color w:val="000000" w:themeColor="text1"/>
          <w:sz w:val="22"/>
          <w:szCs w:val="22"/>
        </w:rPr>
        <w:t xml:space="preserve"> darbo projekto dalių ir pan.);</w:t>
      </w:r>
    </w:p>
    <w:p w14:paraId="4C266F30" w14:textId="77777777" w:rsidR="00EE3DB7" w:rsidRPr="005C478E" w:rsidRDefault="00EE3DB7" w:rsidP="00EE3DB7">
      <w:pPr>
        <w:pStyle w:val="Sraopastraipa"/>
        <w:numPr>
          <w:ilvl w:val="2"/>
          <w:numId w:val="8"/>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w:t>
      </w:r>
      <w:proofErr w:type="spellStart"/>
      <w:r w:rsidRPr="005C478E">
        <w:rPr>
          <w:rFonts w:ascii="Arial" w:eastAsia="Arial" w:hAnsi="Arial" w:cs="Arial"/>
          <w:color w:val="000000" w:themeColor="text1"/>
          <w:sz w:val="22"/>
          <w:szCs w:val="22"/>
        </w:rPr>
        <w:t>t.y</w:t>
      </w:r>
      <w:proofErr w:type="spellEnd"/>
      <w:r w:rsidRPr="005C478E">
        <w:rPr>
          <w:rFonts w:ascii="Arial" w:eastAsia="Arial" w:hAnsi="Arial" w:cs="Arial"/>
          <w:color w:val="000000" w:themeColor="text1"/>
          <w:sz w:val="22"/>
          <w:szCs w:val="22"/>
        </w:rPr>
        <w:t>. jau esamas Paslaugų apimtis perskirstyti tarp etapų (pvz. išplečiant projektinių pasiūlymų apimtį, ar panaikinant Darbo projekto etapą, nes jis tampa nereikalingas, apjungiant kelis etapus į vieną etapą ir pan.);</w:t>
      </w:r>
    </w:p>
    <w:p w14:paraId="79847520" w14:textId="77777777" w:rsidR="00EE3DB7" w:rsidRPr="005C478E" w:rsidRDefault="00EE3DB7" w:rsidP="00EE3DB7">
      <w:pPr>
        <w:pStyle w:val="Sraopastraipa"/>
        <w:numPr>
          <w:ilvl w:val="2"/>
          <w:numId w:val="8"/>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p>
    <w:p w14:paraId="698E5405" w14:textId="77777777" w:rsidR="00EE3DB7" w:rsidRPr="005C478E" w:rsidRDefault="00EE3DB7" w:rsidP="00EE3DB7">
      <w:pPr>
        <w:pStyle w:val="Sraopastraipa"/>
        <w:numPr>
          <w:ilvl w:val="2"/>
          <w:numId w:val="8"/>
        </w:numPr>
        <w:ind w:left="567" w:hanging="567"/>
        <w:rPr>
          <w:rFonts w:ascii="Arial" w:hAnsi="Arial" w:cs="Arial"/>
          <w:sz w:val="22"/>
          <w:szCs w:val="22"/>
          <w:lang w:eastAsia="en-US"/>
        </w:rPr>
      </w:pPr>
      <w:r w:rsidRPr="005C478E">
        <w:rPr>
          <w:rFonts w:ascii="Arial" w:hAnsi="Arial" w:cs="Arial"/>
          <w:sz w:val="22"/>
          <w:szCs w:val="22"/>
          <w:lang w:eastAsia="en-US"/>
        </w:rPr>
        <w:t>Esant kitoms reikšmingoms aplinkybėms dėl kurių nesiėmus Paslaugų apimties pakeitimo kiltų reali grėsmė tinkamam sutarties įvykdymui.</w:t>
      </w:r>
    </w:p>
    <w:p w14:paraId="143A265A"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Atskirų atsisakomų ir papildomai įsigyjamų Paslaugų vertė negali viršyti 10 (dešimt) procentų pradinės Sutarties vertės, o bendra atskirų pakeitimų vertė negali viršyti 20  (dvidešimt) procentų pradinės Sutarties vertės. Pakeitimo verte laikoma atsisakomų ir papildomai įsigyjamų</w:t>
      </w:r>
      <w:r>
        <w:rPr>
          <w:rFonts w:ascii="Arial" w:hAnsi="Arial" w:cs="Arial"/>
          <w:sz w:val="22"/>
          <w:szCs w:val="22"/>
          <w:lang w:eastAsia="en-US"/>
        </w:rPr>
        <w:t xml:space="preserve"> </w:t>
      </w:r>
      <w:r w:rsidRPr="005C478E">
        <w:rPr>
          <w:rFonts w:ascii="Arial" w:hAnsi="Arial" w:cs="Arial"/>
          <w:sz w:val="22"/>
          <w:szCs w:val="22"/>
          <w:lang w:eastAsia="en-US"/>
        </w:rPr>
        <w:t>Paslaugų suma;</w:t>
      </w:r>
    </w:p>
    <w:p w14:paraId="15DDF8B4" w14:textId="77777777" w:rsidR="00EE3DB7" w:rsidRPr="005C478E" w:rsidRDefault="00EE3DB7" w:rsidP="00EE3DB7">
      <w:pPr>
        <w:pStyle w:val="Sraopastraipa"/>
        <w:numPr>
          <w:ilvl w:val="1"/>
          <w:numId w:val="8"/>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p>
    <w:p w14:paraId="7F9AD918"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72876766"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už tokių pakeitimų atlikimą Užsakovas neprivalo papildomai mokėti;</w:t>
      </w:r>
    </w:p>
    <w:p w14:paraId="4F96B3A8"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63771AC2"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6B4A5F70" w14:textId="77777777" w:rsidR="00EE3DB7" w:rsidRPr="005C478E" w:rsidRDefault="00EE3DB7" w:rsidP="00EE3DB7">
      <w:pPr>
        <w:pStyle w:val="Sraopastraipa"/>
        <w:numPr>
          <w:ilvl w:val="1"/>
          <w:numId w:val="8"/>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1F3C3929" w14:textId="77777777" w:rsidR="00EE3DB7" w:rsidRPr="005C478E" w:rsidRDefault="00EE3DB7" w:rsidP="00EE3DB7">
      <w:pPr>
        <w:pStyle w:val="Sraopastraipa"/>
        <w:numPr>
          <w:ilvl w:val="2"/>
          <w:numId w:val="8"/>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64699BE8" w14:textId="77777777" w:rsidR="00EE3DB7" w:rsidRPr="005C478E" w:rsidRDefault="00EE3DB7" w:rsidP="00EE3DB7">
      <w:pPr>
        <w:pStyle w:val="Sraopastraipa"/>
        <w:numPr>
          <w:ilvl w:val="2"/>
          <w:numId w:val="8"/>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 xml:space="preserve">procentų) pelno maržą (Projektuotojas privalo pateikti visus dokumentus, pagrindžiančius pagrįstas darbo užmokesčio sąnaudas/Užsakovas turi teisę prašyti papildomų pagrindžiančių </w:t>
      </w:r>
      <w:r w:rsidRPr="005C478E">
        <w:rPr>
          <w:rFonts w:ascii="Arial" w:eastAsia="Arial" w:hAnsi="Arial" w:cs="Arial"/>
          <w:color w:val="000000" w:themeColor="text1"/>
          <w:sz w:val="22"/>
          <w:szCs w:val="22"/>
        </w:rPr>
        <w:lastRenderedPageBreak/>
        <w:t>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428EEE18"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 bei kitą reikšmingą informaciją.  </w:t>
      </w:r>
      <w:r w:rsidRPr="005C478E">
        <w:rPr>
          <w:rFonts w:ascii="Arial" w:eastAsia="Arial" w:hAnsi="Arial" w:cs="Arial"/>
          <w:sz w:val="22"/>
          <w:szCs w:val="22"/>
        </w:rPr>
        <w:t>Sutarties kainos peržiūra ir (ar) papildomos paslaugos įforminamos susitarimu, kuris yra neatskiriama Sutarties dalis;</w:t>
      </w:r>
    </w:p>
    <w:p w14:paraId="0050EE42"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p>
    <w:p w14:paraId="3BD0FDCB" w14:textId="77777777" w:rsidR="00EE3DB7" w:rsidRPr="005C478E" w:rsidRDefault="00EE3DB7" w:rsidP="00EE3DB7">
      <w:pPr>
        <w:pStyle w:val="Pavadinimas0"/>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BA527D7"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69F65C30"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p>
    <w:p w14:paraId="2B3B8BA9"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26698D4A"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3A5E20E2"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48203F24"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18231508"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14EA9C4A"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077A8832"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p>
    <w:p w14:paraId="02C79A51"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3E77D916" w14:textId="77777777" w:rsidR="00EE3DB7" w:rsidRPr="005C478E" w:rsidRDefault="00EE3DB7" w:rsidP="00EE3DB7">
      <w:pPr>
        <w:widowControl w:val="0"/>
        <w:tabs>
          <w:tab w:val="left" w:pos="851"/>
          <w:tab w:val="num" w:pos="2291"/>
        </w:tabs>
        <w:ind w:firstLine="567"/>
        <w:jc w:val="both"/>
        <w:rPr>
          <w:rFonts w:ascii="Arial" w:hAnsi="Arial" w:cs="Arial"/>
          <w:color w:val="000000"/>
          <w:sz w:val="22"/>
          <w:szCs w:val="22"/>
        </w:rPr>
      </w:pPr>
    </w:p>
    <w:p w14:paraId="16CFFBA9"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43F644A2"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p>
    <w:p w14:paraId="59B3C435"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 vienašališkai nutraukti Sutartį apie tai įspėjęs Užsakovą raštu prieš ne trumpesnį negu 10 (dešimt) dienų terminą šiais atvejais:</w:t>
      </w:r>
    </w:p>
    <w:p w14:paraId="607AF86C"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be PVM, jei Sutarčiai taikomas;</w:t>
      </w:r>
    </w:p>
    <w:p w14:paraId="689938E6"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5928BE73"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0B1F1507"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42765973"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51527B8D" w14:textId="77777777" w:rsidR="00EE3DB7" w:rsidRPr="005C478E" w:rsidRDefault="00EE3DB7" w:rsidP="00EE3DB7">
      <w:pPr>
        <w:pStyle w:val="Pavadinimas0"/>
        <w:numPr>
          <w:ilvl w:val="2"/>
          <w:numId w:val="8"/>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lastRenderedPageBreak/>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645AA3D7"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sudaro </w:t>
      </w:r>
      <w:proofErr w:type="spellStart"/>
      <w:r w:rsidRPr="005C478E">
        <w:rPr>
          <w:rFonts w:ascii="Arial" w:hAnsi="Arial" w:cs="Arial"/>
          <w:b w:val="0"/>
          <w:bCs w:val="0"/>
          <w:sz w:val="22"/>
          <w:szCs w:val="22"/>
          <w:lang w:val="lt-LT"/>
        </w:rPr>
        <w:t>subteikimo</w:t>
      </w:r>
      <w:proofErr w:type="spellEnd"/>
      <w:r w:rsidRPr="005C478E">
        <w:rPr>
          <w:rFonts w:ascii="Arial" w:hAnsi="Arial" w:cs="Arial"/>
          <w:b w:val="0"/>
          <w:bCs w:val="0"/>
          <w:sz w:val="22"/>
          <w:szCs w:val="22"/>
          <w:lang w:val="lt-LT"/>
        </w:rPr>
        <w:t xml:space="preserve"> sutartį neinformavęs Užsakovo ir negavęs jo sutikimo;</w:t>
      </w:r>
    </w:p>
    <w:p w14:paraId="044C6439"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Projektuotojas nepagrįstai nesumoka Užsakovui priskaičiuotų netesybų, o Projektuotojo delspinigių įsiskolinimas viršija 20 (dvidešimt) proc. Sutarties kainos be PVM, jei toks Sutarčiai taikomas;</w:t>
      </w:r>
    </w:p>
    <w:p w14:paraId="01AD8E84"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7A410D14"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p>
    <w:p w14:paraId="2C9FC223" w14:textId="77777777" w:rsidR="00EE3DB7" w:rsidRPr="005C478E" w:rsidRDefault="00EE3DB7" w:rsidP="00EE3DB7">
      <w:pPr>
        <w:pStyle w:val="Pavadinimas0"/>
        <w:numPr>
          <w:ilvl w:val="2"/>
          <w:numId w:val="8"/>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p>
    <w:p w14:paraId="07E78BAA" w14:textId="77777777" w:rsidR="00EE3DB7" w:rsidRPr="005C478E" w:rsidRDefault="00EE3DB7" w:rsidP="00EE3DB7">
      <w:pPr>
        <w:pStyle w:val="Pavadinimas0"/>
        <w:numPr>
          <w:ilvl w:val="2"/>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Projektuotojas (ir / arba jo vadovas, ir / arba jo buhalteris ar kitas asmuo turintis teisę surašyti ir pasirašyti Projektuotojo apskaitos dokumentus) teismo sprendimu yra pripažintas kaltu dėl pažeidimo, susijusio su Projektuotojo profesine veikla;</w:t>
      </w:r>
    </w:p>
    <w:p w14:paraId="58E5AF28"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7E7D666C"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 xml:space="preserve">Projektuotojo veiksmai (neveikimas) nesuderinami su jo profesinės veiklos etikos principais </w:t>
      </w:r>
      <w:r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2BCF35B8" w14:textId="77777777" w:rsidR="00EE3DB7" w:rsidRPr="005C478E" w:rsidRDefault="00EE3DB7" w:rsidP="00EE3DB7">
      <w:pPr>
        <w:pStyle w:val="Sraopastraipa"/>
        <w:numPr>
          <w:ilvl w:val="2"/>
          <w:numId w:val="8"/>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474CB0AE" w14:textId="77777777" w:rsidR="00EE3DB7" w:rsidRPr="005C478E" w:rsidRDefault="00EE3DB7" w:rsidP="00EE3DB7">
      <w:pPr>
        <w:pStyle w:val="Pavadinimas0"/>
        <w:numPr>
          <w:ilvl w:val="2"/>
          <w:numId w:val="8"/>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6422DF12" w14:textId="77777777" w:rsidR="00EE3DB7" w:rsidRPr="005C478E" w:rsidRDefault="00EE3DB7" w:rsidP="00EE3DB7">
      <w:pPr>
        <w:pStyle w:val="Pavadinimas0"/>
        <w:numPr>
          <w:ilvl w:val="2"/>
          <w:numId w:val="8"/>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28D4A9E8" w14:textId="77777777" w:rsidR="00EE3DB7" w:rsidRPr="005C478E" w:rsidRDefault="00EE3DB7" w:rsidP="00EE3DB7">
      <w:pPr>
        <w:pStyle w:val="Pavadinimas0"/>
        <w:numPr>
          <w:ilvl w:val="2"/>
          <w:numId w:val="8"/>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w:t>
      </w:r>
      <w:proofErr w:type="spellStart"/>
      <w:r w:rsidRPr="005C478E">
        <w:rPr>
          <w:rFonts w:ascii="Arial" w:hAnsi="Arial" w:cs="Arial"/>
          <w:b w:val="0"/>
          <w:bCs w:val="0"/>
          <w:sz w:val="22"/>
          <w:szCs w:val="22"/>
          <w:lang w:val="lt-LT"/>
        </w:rPr>
        <w:t>mutatis</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mutandis</w:t>
      </w:r>
      <w:proofErr w:type="spellEnd"/>
      <w:r w:rsidRPr="005C478E">
        <w:rPr>
          <w:rFonts w:ascii="Arial" w:hAnsi="Arial" w:cs="Arial"/>
          <w:b w:val="0"/>
          <w:bCs w:val="0"/>
          <w:sz w:val="22"/>
          <w:szCs w:val="22"/>
          <w:lang w:val="lt-LT"/>
        </w:rPr>
        <w:t xml:space="preserve"> taikant VPĮ 46 straipsnio 1 dalį, kuri taikoma kartu su KSPĮ 59 straipsnio 1 dalimi;</w:t>
      </w:r>
    </w:p>
    <w:p w14:paraId="0186E022" w14:textId="77777777" w:rsidR="00EE3DB7" w:rsidRPr="005C478E" w:rsidRDefault="00EE3DB7" w:rsidP="00EE3DB7">
      <w:pPr>
        <w:pStyle w:val="Pavadinimas0"/>
        <w:numPr>
          <w:ilvl w:val="2"/>
          <w:numId w:val="8"/>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Sutartis buvo pakeista pažeidžiant KSPĮ 97 straipsnį;</w:t>
      </w:r>
    </w:p>
    <w:p w14:paraId="2E512A55" w14:textId="77777777" w:rsidR="00EE3DB7" w:rsidRPr="00EB4539" w:rsidRDefault="00EE3DB7" w:rsidP="00EE3DB7">
      <w:pPr>
        <w:pStyle w:val="Pavadinimas0"/>
        <w:numPr>
          <w:ilvl w:val="2"/>
          <w:numId w:val="8"/>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 xml:space="preserve">kai paaiškėjo, kad su Projektuotoju neturėjo būti sudaryta Sutartis dėl to, kad Europos Sąjungos Teisingumo Teismas procese pagal Sutarties dėl Europos Sąjungos veikimo 258 straipsnį pripažino, </w:t>
      </w:r>
      <w:r w:rsidRPr="00EB4539">
        <w:rPr>
          <w:rFonts w:ascii="Arial" w:hAnsi="Arial" w:cs="Arial"/>
          <w:b w:val="0"/>
          <w:bCs w:val="0"/>
          <w:sz w:val="22"/>
          <w:szCs w:val="22"/>
          <w:lang w:val="lt-LT"/>
        </w:rPr>
        <w:lastRenderedPageBreak/>
        <w:t>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7AD1B846" w14:textId="77777777" w:rsidR="00EE3DB7" w:rsidRPr="005C478E" w:rsidRDefault="00EE3DB7" w:rsidP="00EE3DB7">
      <w:pPr>
        <w:pStyle w:val="Pavadinimas0"/>
        <w:numPr>
          <w:ilvl w:val="2"/>
          <w:numId w:val="8"/>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p>
    <w:p w14:paraId="5A974004" w14:textId="77777777" w:rsidR="00EE3DB7" w:rsidRPr="005C478E" w:rsidRDefault="00EE3DB7" w:rsidP="00EE3DB7">
      <w:pPr>
        <w:pStyle w:val="Pavadinimas0"/>
        <w:numPr>
          <w:ilvl w:val="2"/>
          <w:numId w:val="8"/>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jeigu Projektuotojas per Užsakovo nurodytą terminą nepateikia pagrindžiančių dokumentų dėl Projektuotojo, jo pasitelktų ar ketinamų pasitelkti subtiekėjų, ūkio subjektų, kurių pajėgumais remiamasi 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KSPĮ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777FAEF1" w14:textId="77777777" w:rsidR="00EE3DB7" w:rsidRPr="005C478E" w:rsidRDefault="00EE3DB7" w:rsidP="00EE3DB7">
      <w:pPr>
        <w:pStyle w:val="Pavadinimas0"/>
        <w:numPr>
          <w:ilvl w:val="2"/>
          <w:numId w:val="8"/>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jei atsiranda bent vienas iš VPĮ 90 straipsnyje arba KSPĮ 98 straipsnyje nurodytų pagrindų (išskyrus VPĮ 90 str. 1 d. 2 ir 4 p. ar KSPĮ 98 str. 1 d. 2 ir 4 p.,  kurie laikomi atmetimo pagrindais, jei toks pagrindas buvo taikomas Pirkimo metu), ar LR civiliniame kodekse ar kitame teisės akte nustatytų Sutarties nutraukimo pagrindų</w:t>
      </w:r>
    </w:p>
    <w:p w14:paraId="78675D6A" w14:textId="77777777" w:rsidR="00EE3DB7" w:rsidRPr="005C478E" w:rsidRDefault="00EE3DB7" w:rsidP="00EE3DB7">
      <w:pPr>
        <w:pStyle w:val="Pavadinimas0"/>
        <w:numPr>
          <w:ilvl w:val="2"/>
          <w:numId w:val="8"/>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p>
    <w:p w14:paraId="3077B41A" w14:textId="77777777" w:rsidR="00EE3DB7" w:rsidRPr="005C478E" w:rsidRDefault="00EE3DB7" w:rsidP="00EE3DB7">
      <w:pPr>
        <w:pStyle w:val="Sraopastraipa"/>
        <w:numPr>
          <w:ilvl w:val="1"/>
          <w:numId w:val="8"/>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p>
    <w:p w14:paraId="7B452860"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p>
    <w:p w14:paraId="272AF066"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p>
    <w:p w14:paraId="355546E8"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238E018F"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p>
    <w:p w14:paraId="19DE852C"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08A7A1A2"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 </w:t>
      </w:r>
    </w:p>
    <w:p w14:paraId="21F0839E"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Paslaugų teikėją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F60DFB"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Tais atvejais, kai Sutartis nutraukiama ar laikoma negaliojančia pagal Sutarties Bendrųjų sąlygų 22.5-22.7 punktus, Užsakovas sumoka Projektuotojui kainos dalį, proporcingą suteiktoms Paslaugoms, tačiau kitos Projektuotojo patirtos išlaidos neatlyginamos;</w:t>
      </w:r>
    </w:p>
    <w:p w14:paraId="548317E5"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p>
    <w:p w14:paraId="4438917F"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p>
    <w:p w14:paraId="49327ECA"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p>
    <w:p w14:paraId="3136FA6E"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nepanaikina Užsakovo teisės reikalauti atlyginti visus nuostolius, atsiradusius dėl Sutarties neįvykdymo, bei netesybas;</w:t>
      </w:r>
    </w:p>
    <w:p w14:paraId="253208C8"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p>
    <w:p w14:paraId="0B87AAB0"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nutraukimo;</w:t>
      </w:r>
    </w:p>
    <w:p w14:paraId="6EABE718"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3CD76A8"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0C4DFD73" w14:textId="77777777" w:rsidR="00EE3DB7" w:rsidRPr="005C478E" w:rsidRDefault="00EE3DB7" w:rsidP="00EE3DB7">
      <w:pPr>
        <w:autoSpaceDE w:val="0"/>
        <w:autoSpaceDN w:val="0"/>
        <w:ind w:firstLine="562"/>
        <w:jc w:val="both"/>
        <w:rPr>
          <w:rFonts w:ascii="Arial" w:hAnsi="Arial" w:cs="Arial"/>
          <w:sz w:val="22"/>
          <w:szCs w:val="22"/>
        </w:rPr>
      </w:pPr>
    </w:p>
    <w:p w14:paraId="2700E644"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688E8F19" w14:textId="77777777" w:rsidR="00EE3DB7" w:rsidRPr="005C478E" w:rsidRDefault="00EE3DB7" w:rsidP="00EE3DB7">
      <w:pPr>
        <w:pStyle w:val="Pavadinimas0"/>
        <w:numPr>
          <w:ilvl w:val="1"/>
          <w:numId w:val="8"/>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4014AE77"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 to, Projektuotojas įsipareigoja leisti EK atlikti patikrinimus vietoje pagal ES teisės aktų nustatytas procedūras, skirtas tam, kad nuo sukčiavimo ir kitų neatitikimų būtų apsaugoti finansiniai ES interesai; </w:t>
      </w:r>
    </w:p>
    <w:p w14:paraId="7475D2C9" w14:textId="77777777" w:rsidR="00EE3DB7" w:rsidRPr="005C478E" w:rsidRDefault="00EE3DB7" w:rsidP="00EE3DB7">
      <w:pPr>
        <w:pStyle w:val="Sraopastraipa"/>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Pr="005C478E">
        <w:rPr>
          <w:rFonts w:ascii="Arial" w:eastAsia="Arial" w:hAnsi="Arial" w:cs="Arial"/>
          <w:b/>
          <w:bCs/>
          <w:color w:val="000000" w:themeColor="text1"/>
          <w:sz w:val="22"/>
          <w:szCs w:val="22"/>
        </w:rPr>
        <w:t xml:space="preserve"> </w:t>
      </w:r>
      <w:r w:rsidRPr="005C478E">
        <w:rPr>
          <w:rFonts w:ascii="Arial" w:eastAsia="Arial" w:hAnsi="Arial" w:cs="Arial"/>
          <w:color w:val="000000" w:themeColor="text1"/>
          <w:sz w:val="22"/>
          <w:szCs w:val="22"/>
        </w:rPr>
        <w:t>jų tikrinimas būtų lengvesnis, ir Projektuotojas turi informuoti Užsakovą apie jų tikslią buvimo vietą;</w:t>
      </w:r>
    </w:p>
    <w:p w14:paraId="672454C4"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punkte numatytus patikrinimus jame numatytomis sąlygomis.</w:t>
      </w:r>
    </w:p>
    <w:p w14:paraId="77D4C4D5" w14:textId="77777777" w:rsidR="00EE3DB7" w:rsidRPr="005C478E" w:rsidRDefault="00EE3DB7" w:rsidP="00EE3DB7">
      <w:pPr>
        <w:ind w:firstLine="567"/>
        <w:jc w:val="both"/>
        <w:rPr>
          <w:rFonts w:ascii="Arial" w:hAnsi="Arial" w:cs="Arial"/>
          <w:sz w:val="22"/>
          <w:szCs w:val="22"/>
        </w:rPr>
      </w:pPr>
    </w:p>
    <w:p w14:paraId="38901338"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A3E1E4B"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0C1CD9A6"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p>
    <w:p w14:paraId="49D663D6"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40C0DADD" w14:textId="77777777" w:rsidR="00EE3DB7" w:rsidRPr="005C478E" w:rsidRDefault="00EE3DB7" w:rsidP="00EE3DB7">
      <w:pPr>
        <w:pStyle w:val="Pavadinimas0"/>
        <w:numPr>
          <w:ilvl w:val="3"/>
          <w:numId w:val="8"/>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41992D1F" w14:textId="77777777" w:rsidR="00EE3DB7" w:rsidRPr="005C478E" w:rsidRDefault="00EE3DB7" w:rsidP="00EE3DB7">
      <w:pPr>
        <w:pStyle w:val="Pavadinimas0"/>
        <w:numPr>
          <w:ilvl w:val="3"/>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C64DA20" w14:textId="77777777" w:rsidR="00EE3DB7" w:rsidRPr="005C478E" w:rsidRDefault="00EE3DB7" w:rsidP="00EE3DB7">
      <w:pPr>
        <w:pStyle w:val="Pavadinimas0"/>
        <w:numPr>
          <w:ilvl w:val="3"/>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410CBA0" w14:textId="77777777" w:rsidR="00EE3DB7" w:rsidRPr="005C478E" w:rsidRDefault="00EE3DB7" w:rsidP="00EE3DB7">
      <w:pPr>
        <w:pStyle w:val="Pavadinimas0"/>
        <w:numPr>
          <w:ilvl w:val="3"/>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03609657"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2B743996" w14:textId="77777777" w:rsidR="00EE3DB7" w:rsidRPr="005C478E" w:rsidRDefault="00EE3DB7" w:rsidP="00EE3DB7">
      <w:pPr>
        <w:pStyle w:val="Pavadinimas0"/>
        <w:numPr>
          <w:ilvl w:val="3"/>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24D1E8E4" w14:textId="77777777" w:rsidR="00EE3DB7" w:rsidRPr="005C478E" w:rsidRDefault="00EE3DB7" w:rsidP="00EE3DB7">
      <w:pPr>
        <w:pStyle w:val="Pavadinimas0"/>
        <w:numPr>
          <w:ilvl w:val="3"/>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3E02B8D"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p>
    <w:p w14:paraId="69F386F4"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3E8D2A76"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p>
    <w:p w14:paraId="48A2D951"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Pr="005C478E">
        <w:rPr>
          <w:rFonts w:ascii="Arial" w:hAnsi="Arial" w:cs="Arial"/>
          <w:b w:val="0"/>
          <w:bCs w:val="0"/>
          <w:sz w:val="22"/>
          <w:szCs w:val="22"/>
          <w:lang w:val="lt-LT"/>
        </w:rPr>
        <w:t>facie</w:t>
      </w:r>
      <w:proofErr w:type="spellEnd"/>
      <w:r w:rsidRPr="005C478E">
        <w:rPr>
          <w:rFonts w:ascii="Arial" w:hAnsi="Arial" w:cs="Arial"/>
          <w:b w:val="0"/>
          <w:bCs w:val="0"/>
          <w:sz w:val="22"/>
          <w:szCs w:val="22"/>
          <w:lang w:val="lt-LT"/>
        </w:rPr>
        <w:t> įrodymu CPK 197 straipsnio prasme, nes faktų teisinis įvertinimas yra teismo prerogatyva ir jo nesaisto kitų asmenų pateiktas teisinis vertinimas ir kvalifikavimas;</w:t>
      </w:r>
    </w:p>
    <w:p w14:paraId="2A77DA35"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p>
    <w:p w14:paraId="52FAFEAA" w14:textId="77777777" w:rsidR="00EE3DB7" w:rsidRPr="005C478E" w:rsidRDefault="00EE3DB7" w:rsidP="00EE3DB7">
      <w:pPr>
        <w:pStyle w:val="Pavadinimas0"/>
        <w:numPr>
          <w:ilvl w:val="2"/>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p>
    <w:p w14:paraId="0208B0AE" w14:textId="77777777" w:rsidR="00EE3DB7" w:rsidRPr="005C478E" w:rsidRDefault="00EE3DB7" w:rsidP="00EE3DB7">
      <w:pPr>
        <w:pStyle w:val="Pavadinimas0"/>
        <w:numPr>
          <w:ilvl w:val="2"/>
          <w:numId w:val="8"/>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Esant nenugalimos jėgos aplinkybėms, Paslaugų teikimo terminas pratęsiamas laikotarpiui, kuris pradedamas skaičiuoti nuo Sutarties Bendrųjų sąlygų 24.1.9 p. aprašyto momento iki tada, kai nenugalimos jėgos aplinkybės išnyksta</w:t>
      </w:r>
      <w:r w:rsidRPr="005C478E">
        <w:rPr>
          <w:rFonts w:ascii="Arial" w:hAnsi="Arial" w:cs="Arial"/>
          <w:color w:val="000000"/>
          <w:sz w:val="22"/>
          <w:szCs w:val="22"/>
          <w:lang w:val="lt-LT"/>
        </w:rPr>
        <w:t xml:space="preserve">. </w:t>
      </w:r>
    </w:p>
    <w:p w14:paraId="226EAC6C" w14:textId="77777777" w:rsidR="00EE3DB7" w:rsidRPr="005C478E" w:rsidRDefault="00EE3DB7" w:rsidP="00EE3DB7">
      <w:pPr>
        <w:pStyle w:val="normal-p"/>
        <w:shd w:val="clear" w:color="auto" w:fill="FFFFFF"/>
        <w:spacing w:before="0" w:after="0"/>
        <w:ind w:left="567" w:hanging="567"/>
        <w:jc w:val="both"/>
        <w:rPr>
          <w:rFonts w:ascii="Arial" w:hAnsi="Arial" w:cs="Arial"/>
          <w:sz w:val="22"/>
          <w:szCs w:val="22"/>
        </w:rPr>
      </w:pPr>
    </w:p>
    <w:p w14:paraId="0AD98155"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5543590B" w14:textId="77777777" w:rsidR="00EE3DB7" w:rsidRPr="005C478E" w:rsidRDefault="00EE3DB7" w:rsidP="00EE3DB7">
      <w:pPr>
        <w:pStyle w:val="normal-p"/>
        <w:shd w:val="clear" w:color="auto" w:fill="FFFFFF"/>
        <w:spacing w:before="0" w:after="0"/>
        <w:ind w:left="567" w:hanging="567"/>
        <w:jc w:val="both"/>
        <w:rPr>
          <w:rFonts w:ascii="Arial" w:hAnsi="Arial" w:cs="Arial"/>
          <w:sz w:val="22"/>
          <w:szCs w:val="22"/>
        </w:rPr>
      </w:pPr>
    </w:p>
    <w:p w14:paraId="13BBD98F" w14:textId="77777777" w:rsidR="00EE3DB7" w:rsidRPr="005C478E" w:rsidRDefault="00EE3DB7" w:rsidP="00EE3DB7">
      <w:pPr>
        <w:pStyle w:val="Pavadinimas0"/>
        <w:numPr>
          <w:ilvl w:val="2"/>
          <w:numId w:val="8"/>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2895FF45" w14:textId="77777777" w:rsidR="00EE3DB7" w:rsidRPr="005C478E" w:rsidRDefault="00EE3DB7" w:rsidP="00EE3DB7">
      <w:pPr>
        <w:pStyle w:val="Pavadinimas0"/>
        <w:numPr>
          <w:ilvl w:val="3"/>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1D6EB603" w14:textId="77777777" w:rsidR="00EE3DB7" w:rsidRPr="005C478E" w:rsidRDefault="00EE3DB7" w:rsidP="00EE3DB7">
      <w:pPr>
        <w:pStyle w:val="Pavadinimas0"/>
        <w:numPr>
          <w:ilvl w:val="3"/>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3B49508E" w14:textId="77777777" w:rsidR="00EE3DB7" w:rsidRPr="005C478E" w:rsidRDefault="00EE3DB7" w:rsidP="00EE3DB7">
      <w:pPr>
        <w:pStyle w:val="Pavadinimas0"/>
        <w:numPr>
          <w:ilvl w:val="3"/>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06A42BA9" w14:textId="77777777" w:rsidR="00EE3DB7" w:rsidRPr="005C478E" w:rsidRDefault="00EE3DB7" w:rsidP="00EE3DB7">
      <w:pPr>
        <w:pStyle w:val="Pavadinimas0"/>
        <w:numPr>
          <w:ilvl w:val="2"/>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32B9E3A" w14:textId="77777777" w:rsidR="00EE3DB7" w:rsidRPr="005C478E" w:rsidRDefault="00EE3DB7" w:rsidP="00EE3DB7">
      <w:pPr>
        <w:pStyle w:val="Pavadinimas0"/>
        <w:numPr>
          <w:ilvl w:val="3"/>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1B61FAE1" w14:textId="77777777" w:rsidR="00EE3DB7" w:rsidRPr="005C478E" w:rsidRDefault="00EE3DB7" w:rsidP="00EE3DB7">
      <w:pPr>
        <w:pStyle w:val="Pavadinimas0"/>
        <w:numPr>
          <w:ilvl w:val="3"/>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p>
    <w:p w14:paraId="18E23B1E" w14:textId="77777777" w:rsidR="00EE3DB7" w:rsidRPr="005C478E" w:rsidRDefault="00EE3DB7" w:rsidP="00EE3DB7">
      <w:pPr>
        <w:pStyle w:val="Pavadinimas0"/>
        <w:numPr>
          <w:ilvl w:val="2"/>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p>
    <w:p w14:paraId="3A02BC46" w14:textId="77777777" w:rsidR="00EE3DB7" w:rsidRPr="005C478E" w:rsidRDefault="00EE3DB7" w:rsidP="00EE3DB7">
      <w:pPr>
        <w:pStyle w:val="Pavadinimas0"/>
        <w:numPr>
          <w:ilvl w:val="2"/>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  </w:t>
      </w:r>
    </w:p>
    <w:p w14:paraId="15FDA31F" w14:textId="77777777" w:rsidR="00EE3DB7" w:rsidRPr="005C478E" w:rsidRDefault="00EE3DB7" w:rsidP="00EE3DB7">
      <w:pPr>
        <w:pStyle w:val="Pavadinimas0"/>
        <w:numPr>
          <w:ilvl w:val="2"/>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p>
    <w:p w14:paraId="3E679FFF" w14:textId="77777777" w:rsidR="00EE3DB7" w:rsidRPr="005C478E" w:rsidRDefault="00EE3DB7" w:rsidP="00EE3DB7">
      <w:pPr>
        <w:pStyle w:val="Pavadinimas0"/>
        <w:numPr>
          <w:ilvl w:val="2"/>
          <w:numId w:val="8"/>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2871DB45" w14:textId="77777777" w:rsidR="00EE3DB7" w:rsidRPr="005C478E" w:rsidRDefault="00EE3DB7" w:rsidP="00EE3DB7">
      <w:pPr>
        <w:ind w:firstLine="567"/>
        <w:jc w:val="both"/>
        <w:rPr>
          <w:rFonts w:ascii="Arial" w:hAnsi="Arial" w:cs="Arial"/>
          <w:sz w:val="22"/>
          <w:szCs w:val="22"/>
        </w:rPr>
      </w:pPr>
    </w:p>
    <w:p w14:paraId="32F5B38B" w14:textId="77777777" w:rsidR="00EE3DB7" w:rsidRPr="005C478E" w:rsidRDefault="00EE3DB7" w:rsidP="00EE3DB7">
      <w:pPr>
        <w:pStyle w:val="Pavadinimas0"/>
        <w:numPr>
          <w:ilvl w:val="0"/>
          <w:numId w:val="8"/>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16F5AE4B"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vadovaujantis Lietuvos Respublikos teise; </w:t>
      </w:r>
    </w:p>
    <w:p w14:paraId="6A2C4212"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3EEF89AD" w14:textId="77777777" w:rsidR="00EE3DB7" w:rsidRPr="005C478E" w:rsidRDefault="00EE3DB7" w:rsidP="00EE3DB7">
      <w:pPr>
        <w:pStyle w:val="Pagrindinistekstas"/>
        <w:ind w:left="567" w:hanging="567"/>
        <w:rPr>
          <w:rFonts w:ascii="Arial" w:hAnsi="Arial" w:cs="Arial"/>
          <w:sz w:val="22"/>
          <w:szCs w:val="22"/>
          <w:lang w:val="lt-LT"/>
        </w:rPr>
      </w:pPr>
    </w:p>
    <w:p w14:paraId="06818339" w14:textId="77777777" w:rsidR="00EE3DB7" w:rsidRPr="005C478E" w:rsidRDefault="00EE3DB7" w:rsidP="00EE3DB7">
      <w:pPr>
        <w:pStyle w:val="Pavadinimas0"/>
        <w:numPr>
          <w:ilvl w:val="0"/>
          <w:numId w:val="8"/>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193DF39" w14:textId="77777777" w:rsidR="00EE3DB7" w:rsidRPr="005C478E" w:rsidRDefault="00EE3DB7" w:rsidP="00EE3DB7">
      <w:pPr>
        <w:pStyle w:val="Sraopastraipa"/>
        <w:numPr>
          <w:ilvl w:val="0"/>
          <w:numId w:val="7"/>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10E76C6B" w14:textId="77777777" w:rsidR="00EE3DB7" w:rsidRPr="005C478E" w:rsidRDefault="00EE3DB7" w:rsidP="00EE3DB7">
      <w:pPr>
        <w:pStyle w:val="Sraopastraipa"/>
        <w:numPr>
          <w:ilvl w:val="0"/>
          <w:numId w:val="7"/>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19370F21" w14:textId="77777777" w:rsidR="00EE3DB7" w:rsidRPr="005C478E" w:rsidRDefault="00EE3DB7" w:rsidP="00EE3DB7">
      <w:pPr>
        <w:pStyle w:val="Sraopastraipa"/>
        <w:numPr>
          <w:ilvl w:val="0"/>
          <w:numId w:val="7"/>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04C18B0" w14:textId="77777777" w:rsidR="00EE3DB7" w:rsidRPr="005C478E" w:rsidRDefault="00EE3DB7" w:rsidP="00EE3DB7">
      <w:pPr>
        <w:pStyle w:val="Sraopastraipa"/>
        <w:numPr>
          <w:ilvl w:val="0"/>
          <w:numId w:val="7"/>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25BFE84" w14:textId="77777777" w:rsidR="00EE3DB7" w:rsidRPr="005C478E" w:rsidRDefault="00EE3DB7" w:rsidP="00EE3DB7">
      <w:pPr>
        <w:pStyle w:val="Sraopastraipa"/>
        <w:numPr>
          <w:ilvl w:val="0"/>
          <w:numId w:val="7"/>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E3FDB0F" w14:textId="77777777" w:rsidR="00EE3DB7" w:rsidRPr="005C478E" w:rsidRDefault="00EE3DB7" w:rsidP="00EE3DB7">
      <w:pPr>
        <w:pStyle w:val="Sraopastraipa"/>
        <w:numPr>
          <w:ilvl w:val="0"/>
          <w:numId w:val="7"/>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2C37E67" w14:textId="77777777" w:rsidR="00EE3DB7" w:rsidRPr="005C478E" w:rsidRDefault="00EE3DB7" w:rsidP="00EE3DB7">
      <w:pPr>
        <w:pStyle w:val="Sraopastraipa"/>
        <w:numPr>
          <w:ilvl w:val="0"/>
          <w:numId w:val="7"/>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0D518D9" w14:textId="77777777" w:rsidR="00EE3DB7" w:rsidRPr="005C478E" w:rsidRDefault="00EE3DB7" w:rsidP="00EE3DB7">
      <w:pPr>
        <w:pStyle w:val="Sraopastraipa"/>
        <w:numPr>
          <w:ilvl w:val="0"/>
          <w:numId w:val="7"/>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A271818" w14:textId="77777777" w:rsidR="00EE3DB7" w:rsidRPr="005C478E" w:rsidRDefault="00EE3DB7" w:rsidP="00EE3DB7">
      <w:pPr>
        <w:pStyle w:val="Sraopastraipa"/>
        <w:numPr>
          <w:ilvl w:val="0"/>
          <w:numId w:val="7"/>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8D433B2" w14:textId="77777777" w:rsidR="00EE3DB7" w:rsidRPr="005C478E" w:rsidRDefault="00EE3DB7" w:rsidP="00EE3DB7">
      <w:pPr>
        <w:pStyle w:val="Sraopastraipa"/>
        <w:numPr>
          <w:ilvl w:val="0"/>
          <w:numId w:val="7"/>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D031D7" w14:textId="77777777" w:rsidR="00EE3DB7" w:rsidRPr="005C478E" w:rsidRDefault="00EE3DB7" w:rsidP="00EE3DB7">
      <w:pPr>
        <w:pStyle w:val="Sraopastraipa"/>
        <w:numPr>
          <w:ilvl w:val="0"/>
          <w:numId w:val="7"/>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11500CF" w14:textId="77777777" w:rsidR="00EE3DB7" w:rsidRPr="005C478E" w:rsidRDefault="00EE3DB7" w:rsidP="00EE3DB7">
      <w:pPr>
        <w:pStyle w:val="Sraopastraipa"/>
        <w:numPr>
          <w:ilvl w:val="0"/>
          <w:numId w:val="7"/>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DCD0134" w14:textId="77777777" w:rsidR="00EE3DB7" w:rsidRPr="005C478E" w:rsidRDefault="00EE3DB7" w:rsidP="00EE3DB7">
      <w:pPr>
        <w:pStyle w:val="Sraopastraipa"/>
        <w:numPr>
          <w:ilvl w:val="0"/>
          <w:numId w:val="7"/>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CB41968" w14:textId="77777777" w:rsidR="00EE3DB7" w:rsidRPr="005C478E" w:rsidRDefault="00EE3DB7" w:rsidP="00EE3DB7">
      <w:pPr>
        <w:pStyle w:val="Pavadinimas0"/>
        <w:numPr>
          <w:ilvl w:val="1"/>
          <w:numId w:val="8"/>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343F8BBD" w14:textId="77777777" w:rsidR="00EE3DB7" w:rsidRPr="005C478E" w:rsidRDefault="00EE3DB7" w:rsidP="00EE3DB7">
      <w:pPr>
        <w:pStyle w:val="Sraopastraipa"/>
        <w:numPr>
          <w:ilvl w:val="2"/>
          <w:numId w:val="8"/>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04E0AD27"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3A5F5C54"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14:paraId="7765CDF7"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179B7990"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Projektuotoju ar trečiosiomis šalimis (pvz. valstybės institucijomis) ir (ar) papildomų pirkimų. Aplinkybė taikoma tik tuo atveju, jei su tokia pat aplinkybe susidurtų Sutarties Šalys bet kokiu atveju, nepriklausomai nuo to, kas yra Projektuotojas ir tokia aplinkybė tiesiogiai įtakoja Sutartinio įsipareigojimo ar Sutarties vykdymą; </w:t>
      </w:r>
    </w:p>
    <w:p w14:paraId="42935477"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rPr>
        <w:t>Užsakovas Sutartyje nurodyta tvarka negali vykdyti savo įsipareigojimų dėl objektyvių aplinkybių, o  Projektuotojas dėl to negali vykdyti Sutarties;</w:t>
      </w:r>
    </w:p>
    <w:p w14:paraId="291C3A30"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p>
    <w:p w14:paraId="3AF11EED" w14:textId="77777777" w:rsidR="00EE3DB7" w:rsidRPr="005C478E" w:rsidRDefault="00EE3DB7" w:rsidP="00EE3DB7">
      <w:pPr>
        <w:pStyle w:val="Sraopastraipa"/>
        <w:numPr>
          <w:ilvl w:val="2"/>
          <w:numId w:val="8"/>
        </w:numPr>
        <w:ind w:left="567" w:hanging="567"/>
        <w:jc w:val="both"/>
        <w:rPr>
          <w:rFonts w:ascii="Arial" w:hAnsi="Arial" w:cs="Arial"/>
          <w:sz w:val="22"/>
          <w:szCs w:val="22"/>
          <w:lang w:eastAsia="en-US"/>
        </w:rPr>
      </w:pPr>
      <w:r w:rsidRPr="005C478E">
        <w:rPr>
          <w:rFonts w:ascii="Arial" w:hAnsi="Arial" w:cs="Arial"/>
          <w:sz w:val="22"/>
          <w:szCs w:val="22"/>
        </w:rPr>
        <w:t>Paslaugos teikimui būtini papildomi resursai, prekės, įranga, kuri nebuvo numatyta Pirkimo dokumentuose ir joks protingas, apdairus Projektuotojas negalėjo numatyti tokio poreikio, o su tokia pat aplinkybe susidurtų bet kuris kitas Projektuotojas, vykdydamas šią Sutartį ir aplinkybė tiesiogiai įtakoja Sutarties vykdymą.</w:t>
      </w:r>
    </w:p>
    <w:p w14:paraId="4F3C3B9E" w14:textId="77777777" w:rsidR="00EE3DB7" w:rsidRPr="005C478E" w:rsidRDefault="00EE3DB7" w:rsidP="00EE3DB7">
      <w:pPr>
        <w:ind w:left="567" w:hanging="567"/>
        <w:jc w:val="both"/>
        <w:rPr>
          <w:rFonts w:ascii="Arial" w:hAnsi="Arial" w:cs="Arial"/>
          <w:sz w:val="22"/>
          <w:szCs w:val="22"/>
        </w:rPr>
      </w:pPr>
      <w:r w:rsidRPr="005C478E">
        <w:rPr>
          <w:rFonts w:ascii="Arial" w:hAnsi="Arial" w:cs="Arial"/>
          <w:sz w:val="22"/>
          <w:szCs w:val="22"/>
          <w:lang w:eastAsia="en-US"/>
        </w:rPr>
        <w:t>26.2.</w:t>
      </w:r>
      <w:r w:rsidRPr="005C478E">
        <w:rPr>
          <w:rFonts w:ascii="Arial" w:hAnsi="Arial" w:cs="Arial"/>
          <w:sz w:val="22"/>
          <w:szCs w:val="22"/>
        </w:rPr>
        <w:t>Sutarties vykdymas gali būti stabdomas tik jos galiojimo laikotarpiu Sutartyje nustatyta tvarka:</w:t>
      </w:r>
    </w:p>
    <w:p w14:paraId="54C80E37" w14:textId="77777777" w:rsidR="00EE3DB7" w:rsidRPr="005C478E" w:rsidRDefault="00EE3DB7" w:rsidP="00EE3DB7">
      <w:pPr>
        <w:ind w:left="567" w:hanging="567"/>
        <w:jc w:val="both"/>
        <w:rPr>
          <w:rFonts w:ascii="Arial" w:hAnsi="Arial" w:cs="Arial"/>
          <w:sz w:val="22"/>
          <w:szCs w:val="22"/>
        </w:rPr>
      </w:pPr>
      <w:r w:rsidRPr="005C478E">
        <w:rPr>
          <w:rFonts w:ascii="Arial" w:hAnsi="Arial" w:cs="Arial"/>
          <w:sz w:val="22"/>
          <w:szCs w:val="22"/>
        </w:rPr>
        <w:t>26.2.1. Užsakovui gavus Projektuotojo rašytinį prašymą, kuriame nurodyta stabdymo aplinkybė (Sutarties Bendrosios sąlygos 26.1.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9D62A73" w14:textId="77777777" w:rsidR="00EE3DB7" w:rsidRPr="005C478E" w:rsidRDefault="00EE3DB7" w:rsidP="00EE3DB7">
      <w:pPr>
        <w:ind w:left="567" w:hanging="567"/>
        <w:jc w:val="both"/>
        <w:rPr>
          <w:rFonts w:ascii="Arial" w:hAnsi="Arial" w:cs="Arial"/>
          <w:sz w:val="22"/>
          <w:szCs w:val="22"/>
        </w:rPr>
      </w:pPr>
      <w:r w:rsidRPr="005C478E">
        <w:rPr>
          <w:rFonts w:ascii="Arial" w:hAnsi="Arial" w:cs="Arial"/>
          <w:sz w:val="22"/>
          <w:szCs w:val="22"/>
        </w:rPr>
        <w:t>26.2.2.Užsakovui raštu informavus Projektuotoją ir pateikus jam argumentuotą paaiškinimą, dėl kokių aplinkybių ir kuriam terminui yra būtina stabdyti Sutarties vykdymo terminą. Projektuotojas ne vėliau kaip per 1 (viena) darbo dieną raštu informuoja Užsakovą ir patvirtina, kad sutinka su stabdymu. Projektuotojas turi teisę prieštarauti Sutarties stabdymui tik tuo atveju, jei Projektuotojas savo sąskaita ir jėgomis gali pašalinti atsiradusias aplinkybes, dėl kurių kilo būtinybė stabdyti Sutarties vykdymą.</w:t>
      </w:r>
    </w:p>
    <w:p w14:paraId="482748C8" w14:textId="77777777" w:rsidR="00EE3DB7" w:rsidRPr="005C478E" w:rsidRDefault="00EE3DB7" w:rsidP="00EE3DB7">
      <w:pPr>
        <w:ind w:left="567" w:hanging="567"/>
        <w:jc w:val="both"/>
        <w:rPr>
          <w:rFonts w:ascii="Arial" w:hAnsi="Arial" w:cs="Arial"/>
          <w:sz w:val="22"/>
          <w:szCs w:val="22"/>
        </w:rPr>
      </w:pPr>
      <w:r w:rsidRPr="005C478E">
        <w:rPr>
          <w:rFonts w:ascii="Arial" w:hAnsi="Arial" w:cs="Arial"/>
          <w:sz w:val="22"/>
          <w:szCs w:val="22"/>
        </w:rPr>
        <w:lastRenderedPageBreak/>
        <w:t xml:space="preserve">26.2.3.Projektuotojas, gavęs Užsakovo raštišką pranešimą apie stabdymą, privalo nedelsiant, bet ne vėliau kaip per 1 (vieną) darbo dieną po patvirtinimo išsiuntimo Užsakovui dienos, sustabdyti Sutarties vykdymą. </w:t>
      </w:r>
    </w:p>
    <w:p w14:paraId="261FF3AE" w14:textId="77777777" w:rsidR="00EE3DB7" w:rsidRPr="005C478E" w:rsidRDefault="00EE3DB7" w:rsidP="00EE3DB7">
      <w:pPr>
        <w:ind w:left="567" w:hanging="567"/>
        <w:jc w:val="both"/>
        <w:rPr>
          <w:rFonts w:ascii="Arial" w:hAnsi="Arial" w:cs="Arial"/>
          <w:sz w:val="22"/>
          <w:szCs w:val="22"/>
        </w:rPr>
      </w:pPr>
      <w:r w:rsidRPr="005C478E">
        <w:rPr>
          <w:rFonts w:ascii="Arial" w:hAnsi="Arial" w:cs="Arial"/>
          <w:sz w:val="22"/>
          <w:szCs w:val="22"/>
        </w:rPr>
        <w:t xml:space="preserve">26.3.Sutarties vykdymas stabdomas ne ilgesniam kaip konkrečios, pagrįstos aplinkybės egzistavimo laikotarpiui. Sutarties galiojimas pratęsiamas ne tam laikotarpiui, kiek trunka sustabdymas, o laikotarpiui, kuris, išnykus aplinkybėms, pagal Sutartį buvo likęs Projektuotojo sutartinių įsipareigojimų vykdymui. </w:t>
      </w:r>
    </w:p>
    <w:p w14:paraId="32D41794" w14:textId="77777777" w:rsidR="00EE3DB7" w:rsidRPr="005C478E" w:rsidRDefault="00EE3DB7" w:rsidP="00EE3DB7">
      <w:pPr>
        <w:ind w:left="567" w:hanging="567"/>
        <w:jc w:val="both"/>
        <w:rPr>
          <w:rFonts w:ascii="Arial" w:hAnsi="Arial" w:cs="Arial"/>
          <w:sz w:val="22"/>
          <w:szCs w:val="22"/>
        </w:rPr>
      </w:pPr>
      <w:r w:rsidRPr="005C478E">
        <w:rPr>
          <w:rFonts w:ascii="Arial" w:hAnsi="Arial" w:cs="Arial"/>
          <w:sz w:val="22"/>
          <w:szCs w:val="22"/>
        </w:rPr>
        <w:t>26.4. Jei Sutarties galiojimo terminas apibrėžtas konkrečia data, tokiu atveju Sutarties galiojimo terminas gali būti pratęsiamas tam laikotarpiui, kiek buvo sustabdytas Sutarties vykdymas, tačiau Projektuotojo prievolėms įvykdyti papildomas terminas nesuteikiamas, t. y. po Sutarties vykdymo atnaujinimo jam lieka toks pat terminas Paslaugoms suteikti, koks buvo likęs iki sustabdymo.</w:t>
      </w:r>
    </w:p>
    <w:p w14:paraId="0D99598B" w14:textId="77777777" w:rsidR="00EE3DB7" w:rsidRPr="005C478E" w:rsidRDefault="00EE3DB7" w:rsidP="00EE3DB7">
      <w:pPr>
        <w:ind w:left="567" w:hanging="567"/>
        <w:jc w:val="both"/>
        <w:rPr>
          <w:rFonts w:ascii="Arial" w:hAnsi="Arial" w:cs="Arial"/>
          <w:sz w:val="22"/>
          <w:szCs w:val="22"/>
        </w:rPr>
      </w:pPr>
      <w:r w:rsidRPr="005C478E">
        <w:rPr>
          <w:rFonts w:ascii="Arial" w:hAnsi="Arial" w:cs="Arial"/>
          <w:sz w:val="22"/>
          <w:szCs w:val="22"/>
        </w:rPr>
        <w:t>26.5.Aplinkybių atsiradimas ir Sutarties vykdymo stabdymas nesuteikia Projektuotojui teisės reikalauti papildomo apmokėjimo, išskyrus jei Sutartyje tiksliai, aiškiai ir nedviprasmiškai numatyta kitaip.</w:t>
      </w:r>
    </w:p>
    <w:p w14:paraId="4F0CD5A1" w14:textId="77777777" w:rsidR="00EE3DB7" w:rsidRPr="005C478E" w:rsidRDefault="00EE3DB7" w:rsidP="00EE3DB7">
      <w:pPr>
        <w:ind w:left="567" w:hanging="567"/>
        <w:jc w:val="both"/>
        <w:rPr>
          <w:rFonts w:ascii="Arial" w:hAnsi="Arial" w:cs="Arial"/>
          <w:sz w:val="22"/>
          <w:szCs w:val="22"/>
        </w:rPr>
      </w:pPr>
      <w:r w:rsidRPr="005C478E">
        <w:rPr>
          <w:rFonts w:ascii="Arial" w:hAnsi="Arial" w:cs="Arial"/>
          <w:sz w:val="22"/>
          <w:szCs w:val="22"/>
          <w:lang w:eastAsia="en-US"/>
        </w:rPr>
        <w:t>26.6.</w:t>
      </w:r>
      <w:r w:rsidRPr="005C478E">
        <w:rPr>
          <w:rFonts w:ascii="Arial" w:hAnsi="Arial" w:cs="Arial"/>
          <w:sz w:val="22"/>
          <w:szCs w:val="22"/>
        </w:rPr>
        <w:t xml:space="preserve">Sutartis gali būti stabdomi – ne daugiau kaip 8 (aštuoni) mėnesiai per visą Sutarties galiojimo laikotarpį, išskyrus Sutarties bendrosios dalies 26.1.1.p.nurodytus atvejus. Sutarties bendrosios dalies 26.1.1.p. pagrindu Sutarties stabdymas galimas ne ilgesniam nei 18 (aštuoniolika) mėn. Laikotarpiui </w:t>
      </w:r>
      <w:r w:rsidRPr="005C478E">
        <w:rPr>
          <w:rFonts w:ascii="Arial" w:eastAsia="Arial" w:hAnsi="Arial" w:cs="Arial"/>
          <w:sz w:val="22"/>
          <w:szCs w:val="22"/>
        </w:rPr>
        <w:t>per visą Sutarties galiojimo laikotarpį</w:t>
      </w:r>
      <w:r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Projektuotojo netesybos nuo pranešimo išsiuntimo iki Sutarties nutraukimo netaikomos, tačiau Užsakovas turi sumokėti Projektuotojui už iki Sutarties nutraukimo suteiktas ir priimtas Paslaugas, o Projektuotojas turi sumokėti Užsakovui už iki Sutarties nutraukimo jam priskaičiuotas netesybas ir nuostolius, jei tokie buvo nustatyti.  </w:t>
      </w:r>
    </w:p>
    <w:p w14:paraId="3A6C5ACE" w14:textId="77777777" w:rsidR="00EE3DB7" w:rsidRPr="005C478E" w:rsidRDefault="00EE3DB7" w:rsidP="00EE3DB7">
      <w:pPr>
        <w:ind w:left="567" w:hanging="567"/>
        <w:jc w:val="both"/>
        <w:rPr>
          <w:rFonts w:ascii="Arial" w:hAnsi="Arial" w:cs="Arial"/>
          <w:sz w:val="22"/>
          <w:szCs w:val="22"/>
        </w:rPr>
      </w:pPr>
      <w:r w:rsidRPr="005C478E">
        <w:rPr>
          <w:rFonts w:ascii="Arial" w:hAnsi="Arial" w:cs="Arial"/>
          <w:sz w:val="22"/>
          <w:szCs w:val="22"/>
        </w:rPr>
        <w:t xml:space="preserve">26.7.Šalys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9E45817" w14:textId="77777777" w:rsidR="00EE3DB7" w:rsidRPr="005C478E" w:rsidRDefault="00EE3DB7" w:rsidP="00EE3DB7">
      <w:pPr>
        <w:ind w:left="567" w:hanging="567"/>
        <w:jc w:val="both"/>
        <w:rPr>
          <w:rFonts w:ascii="Arial" w:hAnsi="Arial" w:cs="Arial"/>
          <w:sz w:val="22"/>
          <w:szCs w:val="22"/>
          <w:lang w:eastAsia="en-US"/>
        </w:rPr>
      </w:pPr>
      <w:r w:rsidRPr="005C478E">
        <w:rPr>
          <w:rFonts w:ascii="Arial" w:hAnsi="Arial" w:cs="Arial"/>
          <w:sz w:val="22"/>
          <w:szCs w:val="22"/>
        </w:rPr>
        <w:t xml:space="preserve">26.8.Jei stabdymas atliekamas laikantis 26 skyriuje nustatytos tvarkos, tai toks stabdymas laikomas Sutarties vykdymu joje numatytomis sąlygomis ir nelaikomas Sutarties keitimu. Jei stabdymas vykdomas dėl kitų aplinkybių, nenurodytų Sutarties Bendrųjų sąlygų 26 skyriuje ar (ir) nesilaikant šiame skyriuje nustatytos tvarkos, tai laikoma Sutarties keitimu, kuris gali būti atliekamas, vadovaujantis KSPĮ ar VPĮ nuostatomis.  </w:t>
      </w:r>
    </w:p>
    <w:p w14:paraId="78146097" w14:textId="77777777" w:rsidR="00EE3DB7" w:rsidRPr="005C478E" w:rsidRDefault="00EE3DB7" w:rsidP="00EE3DB7">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Pr>
          <w:rFonts w:ascii="Arial" w:eastAsia="Arial" w:hAnsi="Arial" w:cs="Arial"/>
          <w:color w:val="000000" w:themeColor="text1"/>
          <w:sz w:val="22"/>
          <w:szCs w:val="22"/>
        </w:rPr>
        <w:t xml:space="preserve">: </w:t>
      </w:r>
    </w:p>
    <w:p w14:paraId="40CA72D2" w14:textId="77777777" w:rsidR="00EE3DB7" w:rsidRDefault="00EE3DB7" w:rsidP="00EE3DB7">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Pr="005C478E">
        <w:rPr>
          <w:rFonts w:ascii="Arial" w:eastAsia="Arial" w:hAnsi="Arial" w:cs="Arial"/>
          <w:color w:val="000000" w:themeColor="text1"/>
          <w:sz w:val="22"/>
          <w:szCs w:val="22"/>
        </w:rPr>
        <w:t xml:space="preserve"> nenugalimos jėgos (force majeure) aplinkybės;</w:t>
      </w:r>
    </w:p>
    <w:p w14:paraId="31A3C6C5" w14:textId="77777777" w:rsidR="00EE3DB7" w:rsidRPr="005C478E" w:rsidRDefault="00EE3DB7" w:rsidP="00EE3DB7">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26.9.2.būtinybė / tikslingumas koreguoti projektavimo užduotį dėl su projektu betarpiškai susijusių kitų infrastruktūros projektų įgyvendinimo, kas tiesiogiai įtakoja Sutartinio įsipareigojimo vykdymą;</w:t>
      </w:r>
    </w:p>
    <w:p w14:paraId="730D3D4B" w14:textId="77777777" w:rsidR="00EE3DB7" w:rsidRPr="005C478E" w:rsidRDefault="00EE3DB7" w:rsidP="00EE3DB7">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26.9.3.trečiųjų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5DF55C42" w14:textId="77777777" w:rsidR="00EE3DB7" w:rsidRPr="005C478E" w:rsidRDefault="00EE3DB7" w:rsidP="00EE3DB7">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26.9.4.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28E12D1D" w14:textId="77777777" w:rsidR="00EE3DB7" w:rsidRPr="005C478E" w:rsidRDefault="00EE3DB7" w:rsidP="00EE3DB7">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26.9.5. dėl statybos normatyvinių dokumentų ar kitų teisės aktų reikalavimų pasikeitimo po statybą leidžiančių   dokumentų, kurių pagrindų teikiamos paslaugos/vykdomi darbai, išdavimo.</w:t>
      </w:r>
    </w:p>
    <w:p w14:paraId="618C82E8" w14:textId="77777777" w:rsidR="00EE3DB7" w:rsidRPr="005C478E" w:rsidRDefault="00EE3DB7" w:rsidP="00EE3DB7">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26.9.6.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6686E229" w14:textId="77777777" w:rsidR="00EE3DB7" w:rsidRPr="005C478E" w:rsidRDefault="00EE3DB7" w:rsidP="00EE3DB7">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Pr="005C478E">
        <w:rPr>
          <w:rFonts w:ascii="Arial" w:eastAsia="Arial" w:hAnsi="Arial" w:cs="Arial"/>
          <w:color w:val="000000" w:themeColor="text1"/>
          <w:sz w:val="20"/>
          <w:szCs w:val="20"/>
        </w:rPr>
        <w:t xml:space="preserve">7.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5F9F1D9A" w14:textId="77777777" w:rsidR="00EE3DB7" w:rsidRPr="005C478E" w:rsidRDefault="00EE3DB7" w:rsidP="00EE3DB7">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lastRenderedPageBreak/>
        <w:t>26.9.8.</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763F8D8F" w14:textId="77777777" w:rsidR="00EE3DB7" w:rsidRPr="005C478E" w:rsidRDefault="00EE3DB7" w:rsidP="00EE3DB7">
      <w:pPr>
        <w:ind w:left="567" w:hanging="567"/>
        <w:jc w:val="both"/>
        <w:rPr>
          <w:rFonts w:ascii="Arial" w:hAnsi="Arial" w:cs="Arial"/>
          <w:sz w:val="22"/>
          <w:szCs w:val="22"/>
          <w:lang w:eastAsia="en-US"/>
        </w:rPr>
      </w:pPr>
      <w:r w:rsidRPr="005C478E">
        <w:rPr>
          <w:rFonts w:ascii="Arial" w:hAnsi="Arial" w:cs="Arial"/>
          <w:sz w:val="22"/>
          <w:szCs w:val="22"/>
          <w:lang w:eastAsia="en-US"/>
        </w:rPr>
        <w:t>26.9.9 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F26A75F" w14:textId="017A6AA7" w:rsidR="00EE3DB7" w:rsidRPr="005C478E" w:rsidRDefault="00EE3DB7" w:rsidP="00EE3DB7">
      <w:pPr>
        <w:ind w:left="567" w:hanging="567"/>
        <w:jc w:val="both"/>
        <w:rPr>
          <w:rFonts w:ascii="Arial" w:hAnsi="Arial" w:cs="Arial"/>
          <w:sz w:val="22"/>
          <w:szCs w:val="22"/>
          <w:lang w:eastAsia="en-US"/>
        </w:rPr>
      </w:pPr>
      <w:r w:rsidRPr="5D94ED4B">
        <w:rPr>
          <w:rFonts w:ascii="Arial" w:hAnsi="Arial" w:cs="Arial"/>
          <w:sz w:val="22"/>
          <w:szCs w:val="22"/>
          <w:lang w:eastAsia="en-US"/>
        </w:rPr>
        <w:t>26.9.10.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61767CEA" w:rsidRPr="5D94ED4B">
        <w:rPr>
          <w:rFonts w:ascii="Arial" w:hAnsi="Arial" w:cs="Arial"/>
          <w:sz w:val="22"/>
          <w:szCs w:val="22"/>
          <w:lang w:eastAsia="en-US"/>
        </w:rPr>
        <w:t>;</w:t>
      </w:r>
    </w:p>
    <w:p w14:paraId="45DEE77C" w14:textId="46698274" w:rsidR="61767CEA" w:rsidRDefault="61767CEA" w:rsidP="5D94ED4B">
      <w:pPr>
        <w:ind w:left="567" w:hanging="567"/>
        <w:jc w:val="both"/>
      </w:pPr>
      <w:r w:rsidRPr="5D94ED4B">
        <w:rPr>
          <w:rFonts w:ascii="Arial" w:eastAsia="Arial" w:hAnsi="Arial" w:cs="Arial"/>
          <w:sz w:val="22"/>
          <w:szCs w:val="22"/>
          <w:lang w:val="lt"/>
        </w:rPr>
        <w:t>26.9.11. jei dėl naujai Sutarties vykdymo metu atsiradusių ir/ ar Projektuotojo rizikai nepriskirtų aplinkybių atsirado poreikis gauti statybą leidžiantį dokumentą.</w:t>
      </w:r>
    </w:p>
    <w:p w14:paraId="08EFF49B" w14:textId="77777777" w:rsidR="00EE3DB7" w:rsidRPr="005C478E" w:rsidRDefault="00EE3DB7" w:rsidP="00EE3DB7">
      <w:pPr>
        <w:ind w:left="567" w:hanging="567"/>
        <w:jc w:val="both"/>
        <w:rPr>
          <w:rFonts w:ascii="Arial" w:hAnsi="Arial" w:cs="Arial"/>
          <w:sz w:val="22"/>
          <w:szCs w:val="22"/>
          <w:lang w:eastAsia="en-US"/>
        </w:rPr>
      </w:pPr>
      <w:r w:rsidRPr="005C478E">
        <w:rPr>
          <w:rFonts w:ascii="Arial" w:hAnsi="Arial" w:cs="Arial"/>
          <w:sz w:val="22"/>
          <w:szCs w:val="22"/>
          <w:lang w:eastAsia="en-US"/>
        </w:rPr>
        <w:t>26.1</w:t>
      </w:r>
      <w:r>
        <w:rPr>
          <w:rFonts w:ascii="Arial" w:hAnsi="Arial" w:cs="Arial"/>
          <w:sz w:val="22"/>
          <w:szCs w:val="22"/>
          <w:lang w:eastAsia="en-US"/>
        </w:rPr>
        <w:t>0</w:t>
      </w:r>
      <w:r w:rsidRPr="005C478E">
        <w:rPr>
          <w:rFonts w:ascii="Arial" w:hAnsi="Arial" w:cs="Arial"/>
          <w:sz w:val="22"/>
          <w:szCs w:val="22"/>
          <w:lang w:eastAsia="en-US"/>
        </w:rPr>
        <w:t>. Sutartinio įsipareigojimo terminas gali būti pratęstas tik Sutartinio įsipareigojimo galiojimo laikotarpiu Sutartyje nustatyta tvarka:</w:t>
      </w:r>
    </w:p>
    <w:p w14:paraId="788792FB" w14:textId="77777777" w:rsidR="00EE3DB7" w:rsidRPr="005C478E" w:rsidRDefault="00EE3DB7" w:rsidP="00EE3DB7">
      <w:pPr>
        <w:ind w:left="567" w:hanging="567"/>
        <w:jc w:val="both"/>
        <w:rPr>
          <w:rFonts w:ascii="Arial" w:hAnsi="Arial" w:cs="Arial"/>
          <w:sz w:val="22"/>
          <w:szCs w:val="22"/>
          <w:lang w:eastAsia="en-US"/>
        </w:rPr>
      </w:pPr>
      <w:r w:rsidRPr="005C478E">
        <w:rPr>
          <w:rFonts w:ascii="Arial" w:hAnsi="Arial" w:cs="Arial"/>
          <w:sz w:val="22"/>
          <w:szCs w:val="22"/>
          <w:lang w:eastAsia="en-US"/>
        </w:rPr>
        <w:t>26.10.1. Užsakovui gavus Projektuotojo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041E9BA0" w14:textId="77777777" w:rsidR="00EE3DB7" w:rsidRPr="005C478E" w:rsidRDefault="00EE3DB7" w:rsidP="00EE3DB7">
      <w:pPr>
        <w:ind w:left="567" w:hanging="567"/>
        <w:jc w:val="both"/>
        <w:rPr>
          <w:rFonts w:ascii="Arial" w:hAnsi="Arial" w:cs="Arial"/>
          <w:sz w:val="22"/>
          <w:szCs w:val="22"/>
          <w:lang w:eastAsia="en-US"/>
        </w:rPr>
      </w:pPr>
      <w:r w:rsidRPr="005C478E">
        <w:rPr>
          <w:rFonts w:ascii="Arial" w:hAnsi="Arial" w:cs="Arial"/>
          <w:sz w:val="22"/>
          <w:szCs w:val="22"/>
          <w:lang w:eastAsia="en-US"/>
        </w:rPr>
        <w:t>26.10.2. Užsakovui raštu informavus Projektuotoj1 ir pateikus jam argumentuotą paaiškinimą, dėl kokių aplinkybių ir kuriam terminui yra būtina pratęsti Sutartinio įsipareigojimo terminą. Projektuotojas ne vėliau kaip per 1 (viena) darbo dieną raštu informuoja Užsakovą ir patvirtina raštu sutikdamas su Sutartinio įsipareigojimo pratęsimu. Projektuotojas turi teisę prieštarauti Sutartinio įsipareigojimo pratęsimui tik tuo atveju, jei Projektuotojas savo sąskaita, jėgomis ir Užsakovo sutikimu gali pašalinti atsiradusias aplinkybes, dėl kurių kilo būtinybė pratęsti Sutartinio įsipareigojimo terminą;</w:t>
      </w:r>
    </w:p>
    <w:p w14:paraId="25450718" w14:textId="77777777" w:rsidR="00EE3DB7" w:rsidRPr="005C478E" w:rsidRDefault="00EE3DB7" w:rsidP="00EE3DB7">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26.10.3.Sutartinio įsipareigojimo pratęsimas vykdomas ne ilgesniam kaip konkrečios aplinkybės egzistavimo laikotarpiui. </w:t>
      </w:r>
    </w:p>
    <w:p w14:paraId="642DDF82" w14:textId="77777777" w:rsidR="00EE3DB7" w:rsidRPr="005C478E" w:rsidRDefault="00EE3DB7" w:rsidP="00EE3DB7">
      <w:pPr>
        <w:ind w:left="567" w:hanging="567"/>
        <w:jc w:val="both"/>
        <w:rPr>
          <w:rFonts w:ascii="Arial" w:hAnsi="Arial" w:cs="Arial"/>
          <w:sz w:val="22"/>
          <w:szCs w:val="22"/>
          <w:lang w:eastAsia="en-US"/>
        </w:rPr>
      </w:pPr>
      <w:r w:rsidRPr="005C478E">
        <w:rPr>
          <w:rFonts w:ascii="Arial" w:hAnsi="Arial" w:cs="Arial"/>
          <w:sz w:val="22"/>
          <w:szCs w:val="22"/>
          <w:lang w:eastAsia="en-US"/>
        </w:rPr>
        <w:t>26.11.Jei konkretaus Sutartinio įsipareigojimo pratęsimas įtakoja atskiro etapo ar Sutarties galiojimo laikotarpį, etapo ar Sutarties galiojimo laikotarpis pratęsiamas tokiu pat terminu, kiek yra pratęsiamas Sutartinis įsipareigojimas.</w:t>
      </w:r>
    </w:p>
    <w:p w14:paraId="4EE47C7B" w14:textId="77777777" w:rsidR="00EE3DB7" w:rsidRPr="005C478E" w:rsidRDefault="00EE3DB7" w:rsidP="00EE3DB7">
      <w:pPr>
        <w:ind w:left="567" w:hanging="567"/>
        <w:jc w:val="both"/>
        <w:rPr>
          <w:rFonts w:ascii="Arial" w:hAnsi="Arial" w:cs="Arial"/>
          <w:sz w:val="22"/>
          <w:szCs w:val="22"/>
          <w:lang w:eastAsia="en-US"/>
        </w:rPr>
      </w:pPr>
      <w:r w:rsidRPr="005C478E">
        <w:rPr>
          <w:rFonts w:ascii="Arial" w:hAnsi="Arial" w:cs="Arial"/>
          <w:sz w:val="22"/>
          <w:szCs w:val="22"/>
          <w:lang w:eastAsia="en-US"/>
        </w:rPr>
        <w:t>26.12.Sutartinio įsipareigojimo termino pratęsimas nesuteikia Projektuotojui teisės reikalauti papildomo apmokėjimo, išskyrus jei Sutartyje tiksliai, aiškiai ir nedviprasmiškai numatyta kitaip;</w:t>
      </w:r>
    </w:p>
    <w:p w14:paraId="2E8856FF" w14:textId="77777777" w:rsidR="00EE3DB7" w:rsidRPr="005C478E" w:rsidRDefault="00EE3DB7" w:rsidP="00EE3DB7">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Sutartinio įsipareigojimo terminas gali būti pratęstas – ne ilgesniam kaip 8 (aštuonių) mėnesių laikotarpiui  per visą Sutarties galiojimo laikotarpį. Jei per nurodytą pratęsimo laikotarpį aplinkybės neišnyksta, kiekviena Šalis gali vienašališkai nutraukti Sutartį, pranešdama kitai Šaliai raštu prieš 30 (trisdešimt) dienų. Tokiu atveju Projektuotojui netesybos nuo pranešimo išsiuntimo iki Sutarties nutraukimo netaikomos, tačiau Užsakovas turi sumokėti Projektuotojui už iki Sutarties nutraukimo suteiktas ir priimtas Paslaugas, o Projektuotojas turi sumokėti Užsakovui už iki Sutarties nutraukimo jam priskaičiuotas netesybas ir nuostolius, jei tokie buvo nustatyti.  </w:t>
      </w:r>
    </w:p>
    <w:p w14:paraId="3F7E4616" w14:textId="77777777" w:rsidR="00EE3DB7" w:rsidRPr="005C478E" w:rsidRDefault="00EE3DB7" w:rsidP="00EE3DB7">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bookmarkEnd w:id="126"/>
    <w:bookmarkEnd w:id="127"/>
    <w:p w14:paraId="6A537E79" w14:textId="77777777" w:rsidR="00EE3DB7" w:rsidRPr="005C478E" w:rsidRDefault="00EE3DB7" w:rsidP="00EE3DB7">
      <w:pPr>
        <w:rPr>
          <w:rFonts w:ascii="Arial" w:hAnsi="Arial" w:cs="Arial"/>
          <w:lang w:eastAsia="en-US"/>
        </w:rPr>
      </w:pPr>
    </w:p>
    <w:p w14:paraId="2027E8E9" w14:textId="77777777" w:rsidR="00EE3DB7" w:rsidRPr="005C478E" w:rsidRDefault="00EE3DB7" w:rsidP="00EE3DB7">
      <w:pPr>
        <w:pStyle w:val="Pagrindinistekstas"/>
        <w:tabs>
          <w:tab w:val="left" w:pos="900"/>
          <w:tab w:val="left" w:pos="1170"/>
        </w:tabs>
        <w:suppressAutoHyphens/>
        <w:autoSpaceDE w:val="0"/>
        <w:autoSpaceDN w:val="0"/>
        <w:textAlignment w:val="baseline"/>
        <w:rPr>
          <w:rFonts w:ascii="Arial" w:hAnsi="Arial" w:cs="Arial"/>
          <w:sz w:val="22"/>
          <w:szCs w:val="22"/>
          <w:lang w:val="lt-LT"/>
        </w:rPr>
      </w:pPr>
    </w:p>
    <w:p w14:paraId="361EFD46" w14:textId="77777777" w:rsidR="00EE3DB7" w:rsidRPr="005C478E" w:rsidRDefault="00EE3DB7" w:rsidP="00EE3DB7">
      <w:pPr>
        <w:pStyle w:val="Pavadinimas0"/>
        <w:numPr>
          <w:ilvl w:val="0"/>
          <w:numId w:val="8"/>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5DE73CF8"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užtikrinimo dydis yra numatytas Sutarties Specialiosiose sąlygose;</w:t>
      </w:r>
    </w:p>
    <w:p w14:paraId="0B1AEE6F"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turi būti užtikrintas vienu iš Sutarties Specialiosiose nurodytu būdu; </w:t>
      </w:r>
    </w:p>
    <w:p w14:paraId="2339C0DD"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užtikrinimo dokumentams </w:t>
      </w:r>
      <w:proofErr w:type="spellStart"/>
      <w:r w:rsidRPr="005C478E">
        <w:rPr>
          <w:rFonts w:ascii="Arial" w:hAnsi="Arial" w:cs="Arial"/>
          <w:b w:val="0"/>
          <w:bCs w:val="0"/>
          <w:i/>
          <w:iCs/>
          <w:sz w:val="22"/>
          <w:szCs w:val="22"/>
          <w:lang w:val="lt-LT"/>
        </w:rPr>
        <w:t>mutatis</w:t>
      </w:r>
      <w:proofErr w:type="spellEnd"/>
      <w:r w:rsidRPr="005C478E">
        <w:rPr>
          <w:rFonts w:ascii="Arial" w:hAnsi="Arial" w:cs="Arial"/>
          <w:b w:val="0"/>
          <w:bCs w:val="0"/>
          <w:i/>
          <w:iCs/>
          <w:sz w:val="22"/>
          <w:szCs w:val="22"/>
          <w:lang w:val="lt-LT"/>
        </w:rPr>
        <w:t xml:space="preserve"> </w:t>
      </w:r>
      <w:proofErr w:type="spellStart"/>
      <w:r w:rsidRPr="005C478E">
        <w:rPr>
          <w:rFonts w:ascii="Arial" w:hAnsi="Arial" w:cs="Arial"/>
          <w:b w:val="0"/>
          <w:bCs w:val="0"/>
          <w:i/>
          <w:iCs/>
          <w:sz w:val="22"/>
          <w:szCs w:val="22"/>
          <w:lang w:val="lt-LT"/>
        </w:rPr>
        <w:t>mutandis</w:t>
      </w:r>
      <w:proofErr w:type="spellEnd"/>
      <w:r w:rsidRPr="005C478E">
        <w:rPr>
          <w:rFonts w:ascii="Arial" w:hAnsi="Arial" w:cs="Arial"/>
          <w:b w:val="0"/>
          <w:bCs w:val="0"/>
          <w:sz w:val="22"/>
          <w:szCs w:val="22"/>
          <w:lang w:val="lt-LT"/>
        </w:rPr>
        <w:t xml:space="preserve"> taikomos Sutarties Bendrųjų sąlygų </w:t>
      </w:r>
      <w:r w:rsidRPr="005C478E">
        <w:rPr>
          <w:rFonts w:ascii="Arial" w:hAnsi="Arial" w:cs="Arial"/>
          <w:b w:val="0"/>
          <w:bCs w:val="0"/>
          <w:sz w:val="22"/>
          <w:szCs w:val="22"/>
          <w:lang w:val="lt-LT"/>
        </w:rPr>
        <w:fldChar w:fldCharType="begin"/>
      </w:r>
      <w:r w:rsidRPr="005C478E">
        <w:rPr>
          <w:rFonts w:ascii="Arial" w:hAnsi="Arial" w:cs="Arial"/>
          <w:b w:val="0"/>
          <w:bCs w:val="0"/>
          <w:sz w:val="22"/>
          <w:szCs w:val="22"/>
          <w:lang w:val="lt-LT"/>
        </w:rPr>
        <w:instrText xml:space="preserve"> REF _Ref49899318 \r \h  \* MERGEFORMAT </w:instrText>
      </w:r>
      <w:r w:rsidRPr="005C478E">
        <w:rPr>
          <w:rFonts w:ascii="Arial" w:hAnsi="Arial" w:cs="Arial"/>
          <w:b w:val="0"/>
          <w:bCs w:val="0"/>
          <w:sz w:val="22"/>
          <w:szCs w:val="22"/>
          <w:lang w:val="lt-LT"/>
        </w:rPr>
      </w:r>
      <w:r w:rsidRPr="005C478E">
        <w:rPr>
          <w:rFonts w:ascii="Arial" w:hAnsi="Arial" w:cs="Arial"/>
          <w:b w:val="0"/>
          <w:bCs w:val="0"/>
          <w:sz w:val="22"/>
          <w:szCs w:val="22"/>
          <w:lang w:val="lt-LT"/>
        </w:rPr>
        <w:fldChar w:fldCharType="separate"/>
      </w:r>
      <w:r w:rsidRPr="005C478E">
        <w:rPr>
          <w:rFonts w:ascii="Arial" w:hAnsi="Arial" w:cs="Arial"/>
          <w:b w:val="0"/>
          <w:bCs w:val="0"/>
          <w:sz w:val="22"/>
          <w:szCs w:val="22"/>
          <w:cs/>
          <w:lang w:val="lt-LT"/>
        </w:rPr>
        <w:t>‎</w:t>
      </w:r>
      <w:r w:rsidRPr="005C478E">
        <w:rPr>
          <w:rFonts w:ascii="Arial" w:hAnsi="Arial" w:cs="Arial"/>
          <w:b w:val="0"/>
          <w:bCs w:val="0"/>
          <w:sz w:val="22"/>
          <w:szCs w:val="22"/>
          <w:lang w:val="lt-LT"/>
        </w:rPr>
        <w:t>7</w:t>
      </w:r>
      <w:r w:rsidRPr="005C478E">
        <w:rPr>
          <w:rFonts w:ascii="Arial" w:hAnsi="Arial" w:cs="Arial"/>
          <w:b w:val="0"/>
          <w:bCs w:val="0"/>
          <w:sz w:val="22"/>
          <w:szCs w:val="22"/>
          <w:lang w:val="lt-LT"/>
        </w:rPr>
        <w:fldChar w:fldCharType="end"/>
      </w:r>
      <w:r w:rsidRPr="005C478E">
        <w:rPr>
          <w:rFonts w:ascii="Arial" w:hAnsi="Arial" w:cs="Arial"/>
          <w:b w:val="0"/>
          <w:bCs w:val="0"/>
          <w:sz w:val="22"/>
          <w:szCs w:val="22"/>
          <w:lang w:val="lt-LT"/>
        </w:rPr>
        <w:t xml:space="preserve"> p. nuostatos.</w:t>
      </w:r>
    </w:p>
    <w:bookmarkEnd w:id="128"/>
    <w:p w14:paraId="79A89C06" w14:textId="77777777" w:rsidR="00EE3DB7" w:rsidRPr="005C478E" w:rsidRDefault="00EE3DB7" w:rsidP="00EE3DB7">
      <w:pPr>
        <w:pStyle w:val="Pavadinimas0"/>
        <w:spacing w:before="0" w:after="0"/>
        <w:ind w:left="709"/>
        <w:jc w:val="both"/>
        <w:outlineLvl w:val="9"/>
        <w:rPr>
          <w:rFonts w:ascii="Arial" w:hAnsi="Arial" w:cs="Arial"/>
          <w:sz w:val="22"/>
          <w:szCs w:val="22"/>
          <w:lang w:val="lt-LT"/>
        </w:rPr>
      </w:pPr>
      <w:r w:rsidRPr="005C478E">
        <w:rPr>
          <w:rFonts w:ascii="Arial" w:hAnsi="Arial" w:cs="Arial"/>
          <w:sz w:val="22"/>
          <w:szCs w:val="22"/>
          <w:lang w:val="lt-LT"/>
        </w:rPr>
        <w:lastRenderedPageBreak/>
        <w:t xml:space="preserve">  </w:t>
      </w:r>
    </w:p>
    <w:p w14:paraId="547685CB" w14:textId="77777777" w:rsidR="00EE3DB7" w:rsidRPr="005C478E" w:rsidRDefault="00EE3DB7" w:rsidP="00EE3DB7">
      <w:pPr>
        <w:pStyle w:val="Sraopastraipa"/>
        <w:numPr>
          <w:ilvl w:val="0"/>
          <w:numId w:val="8"/>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61F7A113" w14:textId="77777777" w:rsidR="00EE3DB7" w:rsidRPr="005C478E" w:rsidRDefault="00EE3DB7" w:rsidP="00EE3DB7">
      <w:pPr>
        <w:jc w:val="both"/>
        <w:rPr>
          <w:rFonts w:ascii="Arial" w:hAnsi="Arial" w:cs="Arial"/>
          <w:sz w:val="22"/>
          <w:szCs w:val="22"/>
          <w:lang w:eastAsia="en-US"/>
        </w:rPr>
      </w:pPr>
    </w:p>
    <w:p w14:paraId="73EB380E" w14:textId="77777777" w:rsidR="00EE3DB7" w:rsidRPr="005C478E" w:rsidRDefault="00EE3DB7" w:rsidP="00EE3DB7">
      <w:pPr>
        <w:ind w:left="567" w:hanging="567"/>
        <w:jc w:val="both"/>
        <w:rPr>
          <w:rFonts w:ascii="Arial" w:hAnsi="Arial" w:cs="Arial"/>
          <w:sz w:val="22"/>
          <w:szCs w:val="22"/>
          <w:lang w:eastAsia="en-US"/>
        </w:rPr>
      </w:pPr>
      <w:r w:rsidRPr="005C478E">
        <w:rPr>
          <w:rFonts w:ascii="Arial" w:hAnsi="Arial" w:cs="Arial"/>
          <w:sz w:val="22"/>
          <w:szCs w:val="22"/>
          <w:lang w:eastAsia="en-US"/>
        </w:rPr>
        <w:t>28.1. Sutarties Šalys susirašinėja lietuvių (jei Sutarties Šalis yra užsienio subjektas, susirašinėjimo dokumentai gali būti papildomai verčiami į užsienio kalbą – rusų, anglų kalbą, o Projektuotojas įsipareigoja atlyginti visas dėl to patirtas Užsakovo išlaidas).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p>
    <w:p w14:paraId="21D26F58" w14:textId="77777777" w:rsidR="00EE3DB7" w:rsidRPr="005C478E" w:rsidRDefault="00EE3DB7" w:rsidP="00EE3DB7">
      <w:pPr>
        <w:ind w:left="567" w:hanging="567"/>
        <w:jc w:val="both"/>
        <w:rPr>
          <w:rFonts w:ascii="Arial" w:hAnsi="Arial" w:cs="Arial"/>
          <w:sz w:val="22"/>
          <w:szCs w:val="22"/>
          <w:lang w:eastAsia="en-US"/>
        </w:rPr>
      </w:pPr>
      <w:r w:rsidRPr="005C478E">
        <w:rPr>
          <w:rFonts w:ascii="Arial" w:hAnsi="Arial" w:cs="Arial"/>
          <w:sz w:val="22"/>
          <w:szCs w:val="22"/>
          <w:lang w:eastAsia="en-US"/>
        </w:rPr>
        <w:t>28.2. 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210638FF" w14:textId="77777777" w:rsidR="00EE3DB7" w:rsidRPr="005C478E" w:rsidRDefault="00EE3DB7" w:rsidP="00EE3DB7">
      <w:pPr>
        <w:pStyle w:val="Pavadinimas0"/>
        <w:spacing w:before="0" w:after="120"/>
        <w:ind w:left="709"/>
        <w:rPr>
          <w:rFonts w:ascii="Arial" w:hAnsi="Arial" w:cs="Arial"/>
          <w:sz w:val="22"/>
          <w:szCs w:val="22"/>
          <w:lang w:val="lt-LT"/>
        </w:rPr>
      </w:pPr>
    </w:p>
    <w:p w14:paraId="06C540B1" w14:textId="77777777" w:rsidR="00EE3DB7" w:rsidRPr="005C478E" w:rsidRDefault="00EE3DB7" w:rsidP="00EE3DB7">
      <w:pPr>
        <w:pStyle w:val="Pavadinimas0"/>
        <w:numPr>
          <w:ilvl w:val="0"/>
          <w:numId w:val="8"/>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584F86AA"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p>
    <w:bookmarkEnd w:id="131"/>
    <w:p w14:paraId="7DEE02B8"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2EEB3A51" w14:textId="77777777" w:rsidR="00EE3DB7" w:rsidRPr="005C478E" w:rsidRDefault="00EE3DB7" w:rsidP="00EE3DB7">
      <w:pPr>
        <w:ind w:left="567" w:hanging="567"/>
        <w:rPr>
          <w:rFonts w:ascii="Arial" w:hAnsi="Arial" w:cs="Arial"/>
          <w:sz w:val="22"/>
          <w:szCs w:val="22"/>
          <w:lang w:eastAsia="en-US"/>
        </w:rPr>
      </w:pPr>
      <w:r w:rsidRPr="005C478E">
        <w:rPr>
          <w:rFonts w:ascii="Arial" w:hAnsi="Arial" w:cs="Arial"/>
          <w:sz w:val="22"/>
          <w:szCs w:val="22"/>
          <w:lang w:eastAsia="en-US"/>
        </w:rPr>
        <w:t>29.2.1.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1128F771" w14:textId="77777777" w:rsidR="00EE3DB7" w:rsidRPr="005C478E" w:rsidRDefault="00EE3DB7" w:rsidP="00EE3DB7">
      <w:pPr>
        <w:pStyle w:val="Komentarotekstas"/>
        <w:ind w:left="567" w:hanging="567"/>
        <w:jc w:val="both"/>
        <w:rPr>
          <w:rFonts w:ascii="Arial" w:hAnsi="Arial" w:cs="Arial"/>
          <w:sz w:val="22"/>
          <w:szCs w:val="22"/>
        </w:rPr>
      </w:pPr>
      <w:bookmarkStart w:id="133" w:name="_Hlk72336635"/>
      <w:r w:rsidRPr="005C478E">
        <w:rPr>
          <w:rFonts w:ascii="Arial" w:hAnsi="Arial" w:cs="Arial"/>
          <w:sz w:val="22"/>
          <w:szCs w:val="22"/>
        </w:rPr>
        <w:t>29.2.2.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6BA95E80" w14:textId="77777777" w:rsidR="00EE3DB7" w:rsidRPr="005C478E" w:rsidRDefault="00EE3DB7" w:rsidP="00EE3DB7">
      <w:pPr>
        <w:pStyle w:val="Komentarotekstas"/>
        <w:ind w:left="567" w:hanging="567"/>
        <w:jc w:val="both"/>
        <w:rPr>
          <w:rFonts w:ascii="Arial" w:hAnsi="Arial" w:cs="Arial"/>
          <w:sz w:val="22"/>
          <w:szCs w:val="22"/>
        </w:rPr>
      </w:pPr>
      <w:r w:rsidRPr="005C478E">
        <w:rPr>
          <w:rFonts w:ascii="Arial" w:hAnsi="Arial" w:cs="Arial"/>
          <w:sz w:val="22"/>
          <w:szCs w:val="22"/>
        </w:rPr>
        <w:t>29.2.3.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5B9B3408" w14:textId="77777777" w:rsidR="00EE3DB7" w:rsidRPr="005C478E" w:rsidRDefault="00EE3DB7" w:rsidP="00EE3DB7">
      <w:pPr>
        <w:pStyle w:val="Komentarotekstas"/>
        <w:ind w:left="567" w:hanging="567"/>
        <w:jc w:val="both"/>
        <w:rPr>
          <w:rFonts w:ascii="Arial" w:hAnsi="Arial" w:cs="Arial"/>
          <w:sz w:val="22"/>
          <w:szCs w:val="22"/>
        </w:rPr>
      </w:pPr>
      <w:r w:rsidRPr="005C478E">
        <w:rPr>
          <w:rFonts w:ascii="Arial" w:hAnsi="Arial" w:cs="Arial"/>
          <w:sz w:val="22"/>
          <w:szCs w:val="22"/>
        </w:rPr>
        <w:t>29.2.4.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6C280785" w14:textId="77777777" w:rsidR="00EE3DB7" w:rsidRPr="005C478E" w:rsidRDefault="00EE3DB7" w:rsidP="00EE3DB7">
      <w:pPr>
        <w:ind w:left="567" w:hanging="567"/>
        <w:jc w:val="both"/>
        <w:rPr>
          <w:rFonts w:ascii="Arial" w:hAnsi="Arial" w:cs="Arial"/>
          <w:sz w:val="22"/>
          <w:szCs w:val="22"/>
        </w:rPr>
      </w:pPr>
      <w:r w:rsidRPr="005C478E">
        <w:rPr>
          <w:rFonts w:ascii="Arial" w:hAnsi="Arial" w:cs="Arial"/>
          <w:sz w:val="22"/>
          <w:szCs w:val="22"/>
        </w:rPr>
        <w:t xml:space="preserve">29.2.5.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w:t>
      </w:r>
      <w:r w:rsidRPr="005C478E">
        <w:rPr>
          <w:rFonts w:ascii="Arial" w:hAnsi="Arial" w:cs="Arial"/>
          <w:sz w:val="22"/>
          <w:szCs w:val="22"/>
        </w:rPr>
        <w:lastRenderedPageBreak/>
        <w:t>pranešimu, prilyginamu Šalių susitarimui dėl Sutarties pakeitimo, atskiras Sutarties pakeitimas nebus sudaromas.</w:t>
      </w:r>
      <w:bookmarkEnd w:id="133"/>
    </w:p>
    <w:p w14:paraId="56B579BE"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p>
    <w:p w14:paraId="0B0C54C1"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p>
    <w:p w14:paraId="731C24B6"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 </w:t>
      </w:r>
    </w:p>
    <w:p w14:paraId="19B94797"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p>
    <w:p w14:paraId="73FC2DDD"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p>
    <w:p w14:paraId="2C787877" w14:textId="77777777" w:rsidR="00EE3DB7" w:rsidRPr="005C478E" w:rsidRDefault="00EE3DB7" w:rsidP="00EE3DB7">
      <w:pPr>
        <w:pStyle w:val="Pavadinimas0"/>
        <w:numPr>
          <w:ilvl w:val="1"/>
          <w:numId w:val="8"/>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p>
    <w:p w14:paraId="24B22667" w14:textId="77777777" w:rsidR="00EE3DB7" w:rsidRPr="005C478E" w:rsidRDefault="00EE3DB7" w:rsidP="00EE3DB7">
      <w:pPr>
        <w:numPr>
          <w:ilvl w:val="1"/>
          <w:numId w:val="8"/>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Draudžiama Projektuotojui fotografuoti ir / ar filmuoti statybvietę be atskiro Užsakovo sutikimo.</w:t>
      </w:r>
    </w:p>
    <w:p w14:paraId="61780798" w14:textId="77777777" w:rsidR="00EE3DB7" w:rsidRPr="005C478E" w:rsidRDefault="00EE3DB7" w:rsidP="00EE3DB7">
      <w:pPr>
        <w:numPr>
          <w:ilvl w:val="1"/>
          <w:numId w:val="8"/>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Projektuotojui viešai skelbti, publikuoti, kitaip platinti, parduoti ar kitaip perleisti statybvietėje fotografuotą ir / ar filmuotą ar kitą medžiagą, įskaitant atvaizdus, fotografijas ir </w:t>
      </w:r>
      <w:proofErr w:type="spellStart"/>
      <w:r w:rsidRPr="005C478E">
        <w:rPr>
          <w:rFonts w:ascii="Arial" w:hAnsi="Arial" w:cs="Arial"/>
          <w:bCs/>
          <w:sz w:val="22"/>
          <w:szCs w:val="22"/>
        </w:rPr>
        <w:t>video</w:t>
      </w:r>
      <w:proofErr w:type="spellEnd"/>
      <w:r w:rsidRPr="005C478E">
        <w:rPr>
          <w:rFonts w:ascii="Arial" w:hAnsi="Arial" w:cs="Arial"/>
          <w:bCs/>
          <w:sz w:val="22"/>
          <w:szCs w:val="22"/>
        </w:rPr>
        <w:t xml:space="preserve"> medžiagą, neturint Užsakovo sutikimų.</w:t>
      </w:r>
    </w:p>
    <w:p w14:paraId="54C84BAD" w14:textId="77777777" w:rsidR="00EE3DB7" w:rsidRPr="005C478E" w:rsidRDefault="00EE3DB7" w:rsidP="00EE3DB7">
      <w:pPr>
        <w:numPr>
          <w:ilvl w:val="1"/>
          <w:numId w:val="8"/>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230C168C" w14:textId="77777777" w:rsidR="00EE3DB7" w:rsidRPr="005C478E" w:rsidRDefault="00EE3DB7" w:rsidP="00EE3DB7">
      <w:pPr>
        <w:numPr>
          <w:ilvl w:val="1"/>
          <w:numId w:val="8"/>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Projektuotojo naudai.</w:t>
      </w:r>
    </w:p>
    <w:p w14:paraId="21C9C583" w14:textId="77777777" w:rsidR="00EE3DB7" w:rsidRPr="005C478E" w:rsidRDefault="5CA3A461" w:rsidP="447998BE">
      <w:pPr>
        <w:numPr>
          <w:ilvl w:val="1"/>
          <w:numId w:val="8"/>
        </w:numPr>
        <w:tabs>
          <w:tab w:val="left" w:pos="1134"/>
        </w:tabs>
        <w:suppressAutoHyphens/>
        <w:autoSpaceDE w:val="0"/>
        <w:autoSpaceDN w:val="0"/>
        <w:ind w:left="567" w:hanging="567"/>
        <w:jc w:val="both"/>
        <w:textAlignment w:val="baseline"/>
        <w:rPr>
          <w:rFonts w:ascii="Arial" w:hAnsi="Arial" w:cs="Arial"/>
          <w:color w:val="000000" w:themeColor="text1"/>
          <w:sz w:val="22"/>
          <w:szCs w:val="22"/>
        </w:rPr>
      </w:pPr>
      <w:r w:rsidRPr="447998BE">
        <w:rPr>
          <w:rFonts w:ascii="Arial" w:hAnsi="Arial" w:cs="Arial"/>
          <w:sz w:val="22"/>
          <w:szCs w:val="22"/>
        </w:rPr>
        <w:t>U</w:t>
      </w:r>
      <w:r w:rsidRPr="447998BE">
        <w:rPr>
          <w:rFonts w:ascii="Arial" w:hAnsi="Arial" w:cs="Arial"/>
          <w:color w:val="000000" w:themeColor="text1"/>
          <w:sz w:val="22"/>
          <w:szCs w:val="22"/>
        </w:rPr>
        <w:t>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AB0576" w14:textId="1C10D723" w:rsidR="00EE3DB7" w:rsidRPr="00D066CA" w:rsidRDefault="5CA3A461" w:rsidP="00EE3DB7">
      <w:pPr>
        <w:numPr>
          <w:ilvl w:val="1"/>
          <w:numId w:val="8"/>
        </w:numPr>
        <w:tabs>
          <w:tab w:val="left" w:pos="1134"/>
        </w:tabs>
        <w:suppressAutoHyphens/>
        <w:autoSpaceDE w:val="0"/>
        <w:autoSpaceDN w:val="0"/>
        <w:ind w:left="567" w:hanging="567"/>
        <w:jc w:val="both"/>
        <w:textAlignment w:val="baseline"/>
        <w:rPr>
          <w:rFonts w:ascii="Arial" w:hAnsi="Arial" w:cs="Arial"/>
          <w:color w:val="FF0000"/>
          <w:sz w:val="22"/>
          <w:szCs w:val="22"/>
        </w:rPr>
      </w:pPr>
      <w:bookmarkStart w:id="136" w:name="_Hlk172209810"/>
      <w:r w:rsidRPr="447998BE">
        <w:rPr>
          <w:rFonts w:ascii="Arial" w:hAnsi="Arial" w:cs="Arial"/>
          <w:color w:val="000000" w:themeColor="text1"/>
          <w:sz w:val="22"/>
          <w:szCs w:val="22"/>
          <w:lang w:eastAsia="en-US"/>
          <w14:ligatures w14:val="standardContextual"/>
        </w:rPr>
        <w:t xml:space="preserve">Sudarydamas Sutartį, Projektuotojas patvirtina, kad yra susipažinęs su tinklalapyje </w:t>
      </w:r>
      <w:hyperlink r:id="rId12" w:history="1">
        <w:r w:rsidRPr="447998BE">
          <w:rPr>
            <w:rFonts w:ascii="Arial" w:hAnsi="Arial" w:cs="Arial"/>
            <w:color w:val="000000" w:themeColor="text1"/>
            <w:sz w:val="22"/>
            <w:szCs w:val="22"/>
            <w:u w:val="single"/>
            <w:lang w:eastAsia="en-US"/>
            <w14:ligatures w14:val="standardContextual"/>
          </w:rPr>
          <w:t>www.ltg.lt</w:t>
        </w:r>
      </w:hyperlink>
      <w:r w:rsidRPr="447998BE">
        <w:rPr>
          <w:rFonts w:ascii="Arial" w:hAnsi="Arial" w:cs="Arial"/>
          <w:color w:val="000000" w:themeColor="text1"/>
          <w:sz w:val="22"/>
          <w:szCs w:val="22"/>
          <w:lang w:eastAsia="en-US"/>
          <w14:ligatures w14:val="standardContextual"/>
        </w:rPr>
        <w:t xml:space="preserve"> paskelbta LTG įmonių grupėje taikoma Sankcijų įgyvendinimo ir kontrolės politika, Atsparumo korupcijai p</w:t>
      </w:r>
      <w:r w:rsidRPr="00C777AA">
        <w:rPr>
          <w:rFonts w:ascii="Arial" w:hAnsi="Arial" w:cs="Arial"/>
          <w:sz w:val="22"/>
          <w:szCs w:val="22"/>
          <w:lang w:eastAsia="en-US"/>
          <w14:ligatures w14:val="standardContextual"/>
        </w:rPr>
        <w:t>oliti</w:t>
      </w:r>
      <w:r w:rsidRPr="447998BE">
        <w:rPr>
          <w:rFonts w:ascii="Arial" w:hAnsi="Arial" w:cs="Arial"/>
          <w:color w:val="000000" w:themeColor="text1"/>
          <w:sz w:val="22"/>
          <w:szCs w:val="22"/>
          <w:lang w:eastAsia="en-US"/>
          <w14:ligatures w14:val="standardContextual"/>
        </w:rPr>
        <w:t>ka, Nacionalinio saugumo atitikties politika ir joje nurodytais principais. Projektuotojas patvirtina, kad atitinka šiuose dokumentuose nustatytus reikalavimus, keliamus LTG įmonių grupės kontrahentams, ir įsipareigoja laikytis juose nustatytų įpareigojimų, keliamų LTG įmonių grupės kontrahentams. Tyčiniai ir/ar sistemingi jų pažeidimai laikoma esminiu Sutarties pažeidimu.</w:t>
      </w:r>
      <w:r w:rsidR="004039D8" w:rsidRPr="004039D8">
        <w:t xml:space="preserve"> </w:t>
      </w:r>
      <w:r w:rsidR="004039D8" w:rsidRPr="004039D8">
        <w:rPr>
          <w:rFonts w:ascii="Arial" w:hAnsi="Arial" w:cs="Arial"/>
          <w:color w:val="000000" w:themeColor="text1"/>
          <w:sz w:val="22"/>
          <w:szCs w:val="22"/>
          <w:lang w:eastAsia="en-US"/>
          <w14:ligatures w14:val="standardContextual"/>
        </w:rPr>
        <w:t>Užsakovas turi teisę nepriimti Projektuotojo ar jo pasitelktų subjektų pateikiamų dokumentų, pažymų, draudimo dokumentų ar užtikrinimo priemonių, jeigu jie neatitinka minėtų politikų nuostatų ar jose nustatytų nacionalinio saugumo principų.</w:t>
      </w:r>
    </w:p>
    <w:bookmarkEnd w:id="136"/>
    <w:p w14:paraId="3FFD55A9" w14:textId="77777777" w:rsidR="00EE3DB7" w:rsidRPr="005C478E" w:rsidRDefault="00EE3DB7" w:rsidP="00EE3DB7">
      <w:pPr>
        <w:numPr>
          <w:ilvl w:val="1"/>
          <w:numId w:val="8"/>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 Bendrosios dalies 29 p. numatytus įsipareigojimus, privalo atlyginti kitai Šaliai dėl to patirtus nuostolius, įskaitant, bet neapsiribojant, valstybės institucijų paskirtas baudas ir / ar kitas pinigines sankcijas</w:t>
      </w:r>
      <w:bookmarkEnd w:id="134"/>
      <w:r w:rsidRPr="005C478E">
        <w:rPr>
          <w:rFonts w:ascii="Arial" w:hAnsi="Arial" w:cs="Arial"/>
          <w:iCs/>
          <w:sz w:val="22"/>
          <w:szCs w:val="22"/>
        </w:rPr>
        <w:t>;</w:t>
      </w:r>
    </w:p>
    <w:p w14:paraId="74CC0D68" w14:textId="77777777" w:rsidR="00EE3DB7" w:rsidRPr="005C478E" w:rsidRDefault="00EE3DB7" w:rsidP="00EE3DB7">
      <w:pPr>
        <w:pStyle w:val="Sraopastraipa"/>
        <w:numPr>
          <w:ilvl w:val="1"/>
          <w:numId w:val="8"/>
        </w:numPr>
        <w:ind w:left="567" w:hanging="567"/>
        <w:jc w:val="both"/>
        <w:rPr>
          <w:rFonts w:ascii="Arial" w:hAnsi="Arial" w:cs="Arial"/>
          <w:b/>
          <w:bCs/>
          <w:sz w:val="22"/>
          <w:szCs w:val="22"/>
        </w:rPr>
      </w:pPr>
      <w:r w:rsidRPr="005C478E">
        <w:rPr>
          <w:rFonts w:ascii="Arial" w:hAnsi="Arial" w:cs="Arial"/>
          <w:sz w:val="22"/>
          <w:szCs w:val="22"/>
        </w:rPr>
        <w:lastRenderedPageBreak/>
        <w:t>Pasikeitus įstatymų ir kitų teisės aktų, reglamentuojančių perkamas paslaugas, nuostatoms, Projektuotojas turi vadovautis galiojančių teisės aktų reikalavimais.</w:t>
      </w:r>
    </w:p>
    <w:bookmarkEnd w:id="132"/>
    <w:p w14:paraId="532B46E4" w14:textId="77777777" w:rsidR="00EE3DB7" w:rsidRPr="005C478E" w:rsidRDefault="00EE3DB7" w:rsidP="00EE3DB7">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3E4B7943" w14:textId="77777777" w:rsidR="00EE3DB7" w:rsidRPr="005C478E" w:rsidRDefault="00EE3DB7" w:rsidP="00EE3DB7">
      <w:pPr>
        <w:rPr>
          <w:rFonts w:ascii="Arial" w:hAnsi="Arial" w:cs="Arial"/>
          <w:sz w:val="22"/>
          <w:szCs w:val="22"/>
        </w:rPr>
      </w:pPr>
    </w:p>
    <w:p w14:paraId="289770DD" w14:textId="77777777" w:rsidR="00F93946" w:rsidRPr="00EE3DB7" w:rsidRDefault="00F93946" w:rsidP="00EE3DB7"/>
    <w:sectPr w:rsidR="00F93946" w:rsidRPr="00EE3DB7"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9BDE2" w14:textId="77777777" w:rsidR="00A72DA6" w:rsidRDefault="00A72DA6" w:rsidP="004B34BA">
      <w:r>
        <w:separator/>
      </w:r>
    </w:p>
  </w:endnote>
  <w:endnote w:type="continuationSeparator" w:id="0">
    <w:p w14:paraId="0A907B7F" w14:textId="77777777" w:rsidR="00A72DA6" w:rsidRDefault="00A72DA6" w:rsidP="004B34BA">
      <w:r>
        <w:continuationSeparator/>
      </w:r>
    </w:p>
  </w:endnote>
  <w:endnote w:type="continuationNotice" w:id="1">
    <w:p w14:paraId="65BB6592" w14:textId="77777777" w:rsidR="00A72DA6" w:rsidRDefault="00A72D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Arial"/>
    <w:charset w:val="00"/>
    <w:family w:val="swiss"/>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Nova">
    <w:charset w:val="00"/>
    <w:family w:val="swiss"/>
    <w:pitch w:val="variable"/>
    <w:sig w:usb0="2000028F" w:usb1="00000002"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Porat"/>
      <w:jc w:val="right"/>
      <w:rPr>
        <w:rFonts w:ascii="Arial" w:hAnsi="Arial" w:cs="Arial"/>
        <w:i/>
        <w:iCs/>
        <w:color w:val="A6A6A6" w:themeColor="background1" w:themeShade="A6"/>
        <w:sz w:val="22"/>
        <w:szCs w:val="22"/>
        <w:lang w:val="en-GB"/>
      </w:rPr>
    </w:pPr>
    <w:proofErr w:type="spellStart"/>
    <w:r w:rsidRPr="5D1C7D21">
      <w:rPr>
        <w:rFonts w:ascii="Arial" w:hAnsi="Arial" w:cs="Arial"/>
        <w:i/>
        <w:iCs/>
        <w:color w:val="A6A6A6" w:themeColor="background1" w:themeShade="A6"/>
        <w:sz w:val="22"/>
        <w:szCs w:val="22"/>
        <w:lang w:val="en-GB"/>
      </w:rPr>
      <w:t>Versija</w:t>
    </w:r>
    <w:proofErr w:type="spellEnd"/>
    <w:r w:rsidRPr="5D1C7D21">
      <w:rPr>
        <w:rFonts w:ascii="Arial" w:hAnsi="Arial" w:cs="Arial"/>
        <w:i/>
        <w:iCs/>
        <w:color w:val="A6A6A6" w:themeColor="background1" w:themeShade="A6"/>
        <w:sz w:val="22"/>
        <w:szCs w:val="22"/>
        <w:lang w:val="en-GB"/>
      </w:rPr>
      <w:t xml:space="preserve">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Porat"/>
    </w:pPr>
    <w:r>
      <w:t xml:space="preserve">[Type </w:t>
    </w:r>
    <w:proofErr w:type="spellStart"/>
    <w:r>
      <w:t>here</w:t>
    </w:r>
    <w:proofErr w:type="spellEnd"/>
    <w:r>
      <w:t>]</w:t>
    </w:r>
  </w:p>
  <w:p w14:paraId="2A6627C3" w14:textId="77777777" w:rsidR="002822FB" w:rsidRDefault="002822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57942" w14:textId="77777777" w:rsidR="00A72DA6" w:rsidRDefault="00A72DA6" w:rsidP="004B34BA">
      <w:r>
        <w:separator/>
      </w:r>
    </w:p>
  </w:footnote>
  <w:footnote w:type="continuationSeparator" w:id="0">
    <w:p w14:paraId="561CE37E" w14:textId="77777777" w:rsidR="00A72DA6" w:rsidRDefault="00A72DA6" w:rsidP="004B34BA">
      <w:r>
        <w:continuationSeparator/>
      </w:r>
    </w:p>
  </w:footnote>
  <w:footnote w:type="continuationNotice" w:id="1">
    <w:p w14:paraId="7B3385DD" w14:textId="77777777" w:rsidR="00A72DA6" w:rsidRDefault="00A72DA6"/>
  </w:footnote>
  <w:footnote w:id="2">
    <w:p w14:paraId="7077D069" w14:textId="77777777" w:rsidR="00EE3DB7" w:rsidRDefault="00EE3DB7" w:rsidP="00EE3DB7">
      <w:pPr>
        <w:pStyle w:val="Puslapioinaostekstas"/>
      </w:pPr>
      <w:r>
        <w:rPr>
          <w:rStyle w:val="Puslapioinaosnuoroda"/>
        </w:rPr>
        <w:footnoteRef/>
      </w:r>
      <w:r>
        <w:t xml:space="preserve"> </w:t>
      </w:r>
      <w:r w:rsidRPr="00845720">
        <w:t>https://www.teisesakturegistras.lt/portal/lt/legalAct/35e281a0b0c711ec8d9390588bf2de65/asr</w:t>
      </w:r>
    </w:p>
  </w:footnote>
  <w:footnote w:id="3">
    <w:p w14:paraId="3F833A84" w14:textId="77777777" w:rsidR="00EE3DB7" w:rsidRPr="008F0A68" w:rsidRDefault="00EE3DB7" w:rsidP="00EE3DB7">
      <w:pPr>
        <w:pStyle w:val="Puslapioinaostekstas"/>
      </w:pPr>
      <w:r>
        <w:rPr>
          <w:rStyle w:val="Puslapioinaosnuoroda"/>
        </w:rPr>
        <w:footnoteRef/>
      </w:r>
      <w:r>
        <w:t xml:space="preserve"> </w:t>
      </w:r>
      <w:r w:rsidRPr="004829E9">
        <w:t>https://www.litrail.lt/documents/10279/11756890/LTG+tiekejo+elgesio+kodeksas.pdf/50ad7ff6-6503-41ec-85a8-b7caf8b56850</w:t>
      </w:r>
    </w:p>
  </w:footnote>
  <w:footnote w:id="4">
    <w:p w14:paraId="2868A2DC" w14:textId="77777777" w:rsidR="00EE3DB7" w:rsidRDefault="00EE3DB7" w:rsidP="00EE3DB7">
      <w:pPr>
        <w:pStyle w:val="Puslapioinaostekstas"/>
      </w:pPr>
      <w:r>
        <w:rPr>
          <w:rStyle w:val="Puslapioinaosnuoroda"/>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513CA1A5" w14:textId="77777777" w:rsidR="00EE3DB7" w:rsidRDefault="00EE3DB7" w:rsidP="00EE3DB7">
      <w:pPr>
        <w:pStyle w:val="Puslapioinaostekstas"/>
      </w:pPr>
      <w:r>
        <w:rPr>
          <w:rStyle w:val="Puslapioinaosnuoroda"/>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1E121AF9" w14:textId="77777777" w:rsidR="00EE3DB7" w:rsidRPr="008C2C6F" w:rsidRDefault="00EE3DB7" w:rsidP="00EE3DB7">
      <w:pPr>
        <w:ind w:firstLine="709"/>
        <w:jc w:val="both"/>
        <w:rPr>
          <w:rFonts w:eastAsia="Calibri"/>
          <w:sz w:val="20"/>
          <w:szCs w:val="20"/>
        </w:rPr>
      </w:pPr>
      <w:r w:rsidRPr="008C2C6F">
        <w:rPr>
          <w:rStyle w:val="Puslapioinaosnuoroda"/>
          <w:rFonts w:eastAsia="Calibri"/>
          <w:sz w:val="20"/>
        </w:rPr>
        <w:footnoteRef/>
      </w:r>
      <w:r w:rsidRPr="008C2C6F">
        <w:rPr>
          <w:sz w:val="20"/>
          <w:szCs w:val="20"/>
        </w:rPr>
        <w:t xml:space="preserve"> </w:t>
      </w:r>
      <w:hyperlink r:id="rId1" w:history="1">
        <w:r w:rsidRPr="008C2C6F">
          <w:rPr>
            <w:rStyle w:val="Hipersaitas"/>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37A188BE" w14:textId="77777777" w:rsidR="00EE3DB7" w:rsidRPr="00C61619" w:rsidRDefault="00EE3DB7" w:rsidP="00EE3DB7">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2" w:history="1">
        <w:r w:rsidRPr="007A282F">
          <w:rPr>
            <w:rStyle w:val="Hipersaitas"/>
            <w:rFonts w:ascii="Arial" w:hAnsi="Arial" w:cs="Arial"/>
            <w:sz w:val="18"/>
            <w:szCs w:val="18"/>
          </w:rPr>
          <w:t>https://www.litrail.lt/documents/10291/14393575/LTG-Duomen%C5%B3-tvarkymo-susitarimas-LT---2023+%282%29.docx/add2df32-74c9-4881-a713-d939d92bba89</w:t>
        </w:r>
      </w:hyperlink>
      <w:r>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Antrats"/>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24300301"/>
    <w:multiLevelType w:val="multilevel"/>
    <w:tmpl w:val="CDBE715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B61DA4"/>
    <w:multiLevelType w:val="multilevel"/>
    <w:tmpl w:val="07326A8E"/>
    <w:lvl w:ilvl="0">
      <w:start w:val="1"/>
      <w:numFmt w:val="decimal"/>
      <w:lvlText w:val="%1."/>
      <w:lvlJc w:val="left"/>
      <w:pPr>
        <w:ind w:left="360" w:hanging="360"/>
      </w:pPr>
    </w:lvl>
    <w:lvl w:ilvl="1">
      <w:start w:val="1"/>
      <w:numFmt w:val="decimal"/>
      <w:lvlText w:val="%1.%2."/>
      <w:lvlJc w:val="left"/>
      <w:pPr>
        <w:ind w:left="715" w:hanging="432"/>
      </w:pPr>
      <w:rPr>
        <w:rFonts w:asciiTheme="minorBidi" w:hAnsiTheme="minorBidi" w:cstheme="minorBidi" w:hint="default"/>
        <w:b w:val="0"/>
        <w:bCs w:val="0"/>
        <w:i w:val="0"/>
        <w:iCs/>
        <w:color w:val="auto"/>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F946DC5"/>
    <w:multiLevelType w:val="multilevel"/>
    <w:tmpl w:val="728CE1F8"/>
    <w:lvl w:ilvl="0">
      <w:start w:val="5"/>
      <w:numFmt w:val="decimal"/>
      <w:lvlText w:val="%1."/>
      <w:lvlJc w:val="left"/>
      <w:pPr>
        <w:ind w:left="540" w:hanging="540"/>
      </w:pPr>
      <w:rPr>
        <w:rFonts w:hint="default"/>
        <w:b/>
        <w:bCs/>
        <w:i w:val="0"/>
        <w:iCs w:val="0"/>
      </w:rPr>
    </w:lvl>
    <w:lvl w:ilvl="1">
      <w:start w:val="2"/>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54C53"/>
    <w:multiLevelType w:val="multilevel"/>
    <w:tmpl w:val="4DA2A8F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14"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15"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16"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1097363376">
    <w:abstractNumId w:val="7"/>
  </w:num>
  <w:num w:numId="2" w16cid:durableId="2051763325">
    <w:abstractNumId w:val="12"/>
  </w:num>
  <w:num w:numId="3" w16cid:durableId="1488936059">
    <w:abstractNumId w:val="14"/>
  </w:num>
  <w:num w:numId="4" w16cid:durableId="657928535">
    <w:abstractNumId w:val="1"/>
  </w:num>
  <w:num w:numId="5" w16cid:durableId="1748111080">
    <w:abstractNumId w:val="8"/>
  </w:num>
  <w:num w:numId="6" w16cid:durableId="1684475535">
    <w:abstractNumId w:val="11"/>
  </w:num>
  <w:num w:numId="7" w16cid:durableId="1599800189">
    <w:abstractNumId w:val="16"/>
  </w:num>
  <w:num w:numId="8" w16cid:durableId="1491407373">
    <w:abstractNumId w:val="4"/>
  </w:num>
  <w:num w:numId="9" w16cid:durableId="2073654697">
    <w:abstractNumId w:val="3"/>
  </w:num>
  <w:num w:numId="10" w16cid:durableId="944776250">
    <w:abstractNumId w:val="9"/>
  </w:num>
  <w:num w:numId="11" w16cid:durableId="1732725793">
    <w:abstractNumId w:val="10"/>
  </w:num>
  <w:num w:numId="12" w16cid:durableId="642347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6049464">
    <w:abstractNumId w:val="0"/>
  </w:num>
  <w:num w:numId="14" w16cid:durableId="905607574">
    <w:abstractNumId w:val="2"/>
  </w:num>
  <w:num w:numId="15" w16cid:durableId="421952706">
    <w:abstractNumId w:val="13"/>
  </w:num>
  <w:num w:numId="16" w16cid:durableId="492141045">
    <w:abstractNumId w:val="15"/>
  </w:num>
  <w:num w:numId="17" w16cid:durableId="20310412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04D"/>
    <w:rsid w:val="00000D8A"/>
    <w:rsid w:val="00001375"/>
    <w:rsid w:val="000024F7"/>
    <w:rsid w:val="0000259A"/>
    <w:rsid w:val="00002FC1"/>
    <w:rsid w:val="00003064"/>
    <w:rsid w:val="000044EB"/>
    <w:rsid w:val="00004687"/>
    <w:rsid w:val="00004A64"/>
    <w:rsid w:val="00004FB5"/>
    <w:rsid w:val="000052C1"/>
    <w:rsid w:val="0000574B"/>
    <w:rsid w:val="00005BA3"/>
    <w:rsid w:val="000069F3"/>
    <w:rsid w:val="00006A21"/>
    <w:rsid w:val="00006CC9"/>
    <w:rsid w:val="0000735A"/>
    <w:rsid w:val="0000793D"/>
    <w:rsid w:val="00007CC1"/>
    <w:rsid w:val="0001142C"/>
    <w:rsid w:val="000129D7"/>
    <w:rsid w:val="000132BD"/>
    <w:rsid w:val="000135C7"/>
    <w:rsid w:val="0001381B"/>
    <w:rsid w:val="00015EA1"/>
    <w:rsid w:val="0001684B"/>
    <w:rsid w:val="00017172"/>
    <w:rsid w:val="0001771F"/>
    <w:rsid w:val="00017742"/>
    <w:rsid w:val="00017CCF"/>
    <w:rsid w:val="00020580"/>
    <w:rsid w:val="00021B5A"/>
    <w:rsid w:val="00021F3E"/>
    <w:rsid w:val="00022A37"/>
    <w:rsid w:val="00022C8E"/>
    <w:rsid w:val="00022EFF"/>
    <w:rsid w:val="000230B0"/>
    <w:rsid w:val="0002365D"/>
    <w:rsid w:val="00023A2F"/>
    <w:rsid w:val="00023EB8"/>
    <w:rsid w:val="00023EF9"/>
    <w:rsid w:val="00023FC7"/>
    <w:rsid w:val="00023FCB"/>
    <w:rsid w:val="00024220"/>
    <w:rsid w:val="00024495"/>
    <w:rsid w:val="00024A53"/>
    <w:rsid w:val="00024E8D"/>
    <w:rsid w:val="000252DA"/>
    <w:rsid w:val="00026371"/>
    <w:rsid w:val="000266E4"/>
    <w:rsid w:val="000268A6"/>
    <w:rsid w:val="000269AA"/>
    <w:rsid w:val="00026BFD"/>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6810"/>
    <w:rsid w:val="0003777C"/>
    <w:rsid w:val="00037CC7"/>
    <w:rsid w:val="00040C8B"/>
    <w:rsid w:val="0004113E"/>
    <w:rsid w:val="000418DB"/>
    <w:rsid w:val="00041C82"/>
    <w:rsid w:val="00041DB4"/>
    <w:rsid w:val="00042677"/>
    <w:rsid w:val="000435BC"/>
    <w:rsid w:val="0004391D"/>
    <w:rsid w:val="00043C4B"/>
    <w:rsid w:val="000442A3"/>
    <w:rsid w:val="00044CDB"/>
    <w:rsid w:val="0004540F"/>
    <w:rsid w:val="0004594C"/>
    <w:rsid w:val="0004676F"/>
    <w:rsid w:val="00046797"/>
    <w:rsid w:val="00046E69"/>
    <w:rsid w:val="00046F3D"/>
    <w:rsid w:val="0004742E"/>
    <w:rsid w:val="00047B65"/>
    <w:rsid w:val="0005091F"/>
    <w:rsid w:val="00050984"/>
    <w:rsid w:val="00050F4B"/>
    <w:rsid w:val="00050F59"/>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215E"/>
    <w:rsid w:val="000623D1"/>
    <w:rsid w:val="00062861"/>
    <w:rsid w:val="000632EF"/>
    <w:rsid w:val="0006362A"/>
    <w:rsid w:val="0006388B"/>
    <w:rsid w:val="00064EA7"/>
    <w:rsid w:val="000654FC"/>
    <w:rsid w:val="00066685"/>
    <w:rsid w:val="00066E51"/>
    <w:rsid w:val="000670B0"/>
    <w:rsid w:val="0006722B"/>
    <w:rsid w:val="00067598"/>
    <w:rsid w:val="00070615"/>
    <w:rsid w:val="00070F84"/>
    <w:rsid w:val="00071965"/>
    <w:rsid w:val="000719E0"/>
    <w:rsid w:val="000719FF"/>
    <w:rsid w:val="00071B15"/>
    <w:rsid w:val="000723BF"/>
    <w:rsid w:val="00073033"/>
    <w:rsid w:val="000732F6"/>
    <w:rsid w:val="00073419"/>
    <w:rsid w:val="000734DE"/>
    <w:rsid w:val="000738EC"/>
    <w:rsid w:val="00074210"/>
    <w:rsid w:val="000742DF"/>
    <w:rsid w:val="00074BFA"/>
    <w:rsid w:val="00074C31"/>
    <w:rsid w:val="00074ED0"/>
    <w:rsid w:val="000758BC"/>
    <w:rsid w:val="00075A04"/>
    <w:rsid w:val="00075B3F"/>
    <w:rsid w:val="0007681F"/>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1A59"/>
    <w:rsid w:val="00092382"/>
    <w:rsid w:val="000923DE"/>
    <w:rsid w:val="00092AF3"/>
    <w:rsid w:val="00092D7D"/>
    <w:rsid w:val="0009358B"/>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36F"/>
    <w:rsid w:val="000A5FA7"/>
    <w:rsid w:val="000A623F"/>
    <w:rsid w:val="000A648E"/>
    <w:rsid w:val="000A772D"/>
    <w:rsid w:val="000A7749"/>
    <w:rsid w:val="000A77B0"/>
    <w:rsid w:val="000A7BD1"/>
    <w:rsid w:val="000A7C64"/>
    <w:rsid w:val="000B03E9"/>
    <w:rsid w:val="000B154E"/>
    <w:rsid w:val="000B1977"/>
    <w:rsid w:val="000B1C77"/>
    <w:rsid w:val="000B1F75"/>
    <w:rsid w:val="000B21AE"/>
    <w:rsid w:val="000B2ED7"/>
    <w:rsid w:val="000B3057"/>
    <w:rsid w:val="000B3079"/>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0ECE"/>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5BD1"/>
    <w:rsid w:val="000C719A"/>
    <w:rsid w:val="000C74B5"/>
    <w:rsid w:val="000C78E2"/>
    <w:rsid w:val="000D0077"/>
    <w:rsid w:val="000D0C08"/>
    <w:rsid w:val="000D0F14"/>
    <w:rsid w:val="000D12A2"/>
    <w:rsid w:val="000D1352"/>
    <w:rsid w:val="000D18DF"/>
    <w:rsid w:val="000D18F2"/>
    <w:rsid w:val="000D1F5E"/>
    <w:rsid w:val="000D1FCB"/>
    <w:rsid w:val="000D2186"/>
    <w:rsid w:val="000D2C4D"/>
    <w:rsid w:val="000D4045"/>
    <w:rsid w:val="000D5456"/>
    <w:rsid w:val="000D5C66"/>
    <w:rsid w:val="000D5CD2"/>
    <w:rsid w:val="000D7280"/>
    <w:rsid w:val="000D7A7E"/>
    <w:rsid w:val="000E041E"/>
    <w:rsid w:val="000E0F29"/>
    <w:rsid w:val="000E0F43"/>
    <w:rsid w:val="000E11DB"/>
    <w:rsid w:val="000E195C"/>
    <w:rsid w:val="000E1E47"/>
    <w:rsid w:val="000E223A"/>
    <w:rsid w:val="000E2532"/>
    <w:rsid w:val="000E28E6"/>
    <w:rsid w:val="000E3A5F"/>
    <w:rsid w:val="000E3A9B"/>
    <w:rsid w:val="000E3DD9"/>
    <w:rsid w:val="000E46D1"/>
    <w:rsid w:val="000E4EF9"/>
    <w:rsid w:val="000E513B"/>
    <w:rsid w:val="000E5463"/>
    <w:rsid w:val="000E5A41"/>
    <w:rsid w:val="000E5DC5"/>
    <w:rsid w:val="000E6017"/>
    <w:rsid w:val="000E64E0"/>
    <w:rsid w:val="000E6CC2"/>
    <w:rsid w:val="000E6F65"/>
    <w:rsid w:val="000E7354"/>
    <w:rsid w:val="000E7CBD"/>
    <w:rsid w:val="000F082F"/>
    <w:rsid w:val="000F10F2"/>
    <w:rsid w:val="000F1854"/>
    <w:rsid w:val="000F1DEC"/>
    <w:rsid w:val="000F2552"/>
    <w:rsid w:val="000F2C64"/>
    <w:rsid w:val="000F30D2"/>
    <w:rsid w:val="000F31FF"/>
    <w:rsid w:val="000F354F"/>
    <w:rsid w:val="000F374E"/>
    <w:rsid w:val="000F3D02"/>
    <w:rsid w:val="000F4E84"/>
    <w:rsid w:val="000F548B"/>
    <w:rsid w:val="000F54EE"/>
    <w:rsid w:val="000F591D"/>
    <w:rsid w:val="000F5DD9"/>
    <w:rsid w:val="000F5FE5"/>
    <w:rsid w:val="000F65FC"/>
    <w:rsid w:val="00100C06"/>
    <w:rsid w:val="00100F19"/>
    <w:rsid w:val="00101091"/>
    <w:rsid w:val="00101810"/>
    <w:rsid w:val="00102518"/>
    <w:rsid w:val="001036C0"/>
    <w:rsid w:val="00104419"/>
    <w:rsid w:val="00104691"/>
    <w:rsid w:val="001047D1"/>
    <w:rsid w:val="00104C82"/>
    <w:rsid w:val="00105084"/>
    <w:rsid w:val="001050C4"/>
    <w:rsid w:val="00105669"/>
    <w:rsid w:val="00105BE0"/>
    <w:rsid w:val="00105D39"/>
    <w:rsid w:val="00105F21"/>
    <w:rsid w:val="0010602F"/>
    <w:rsid w:val="00106236"/>
    <w:rsid w:val="001069AB"/>
    <w:rsid w:val="00106E5F"/>
    <w:rsid w:val="00107010"/>
    <w:rsid w:val="00107377"/>
    <w:rsid w:val="00107776"/>
    <w:rsid w:val="00110962"/>
    <w:rsid w:val="00111F5B"/>
    <w:rsid w:val="0011259B"/>
    <w:rsid w:val="001128ED"/>
    <w:rsid w:val="00112C69"/>
    <w:rsid w:val="00113A81"/>
    <w:rsid w:val="001140EA"/>
    <w:rsid w:val="001145C5"/>
    <w:rsid w:val="00114919"/>
    <w:rsid w:val="00115667"/>
    <w:rsid w:val="0011602F"/>
    <w:rsid w:val="00117198"/>
    <w:rsid w:val="00117B47"/>
    <w:rsid w:val="0012025B"/>
    <w:rsid w:val="00120D90"/>
    <w:rsid w:val="00121563"/>
    <w:rsid w:val="001216C0"/>
    <w:rsid w:val="00121942"/>
    <w:rsid w:val="00121BBB"/>
    <w:rsid w:val="00121D9E"/>
    <w:rsid w:val="00122321"/>
    <w:rsid w:val="001225B4"/>
    <w:rsid w:val="00122EFB"/>
    <w:rsid w:val="0012318D"/>
    <w:rsid w:val="00123B48"/>
    <w:rsid w:val="00124F59"/>
    <w:rsid w:val="00125174"/>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1DF"/>
    <w:rsid w:val="00136DD0"/>
    <w:rsid w:val="00136DD7"/>
    <w:rsid w:val="00136F93"/>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501AE"/>
    <w:rsid w:val="00150947"/>
    <w:rsid w:val="00150F3F"/>
    <w:rsid w:val="001519CE"/>
    <w:rsid w:val="00151EC5"/>
    <w:rsid w:val="00152410"/>
    <w:rsid w:val="00152A2A"/>
    <w:rsid w:val="00152F5A"/>
    <w:rsid w:val="00153D6C"/>
    <w:rsid w:val="00153DC3"/>
    <w:rsid w:val="00154047"/>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93C"/>
    <w:rsid w:val="00167C58"/>
    <w:rsid w:val="00167D19"/>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619"/>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2443"/>
    <w:rsid w:val="001825A6"/>
    <w:rsid w:val="00182E7D"/>
    <w:rsid w:val="001831A9"/>
    <w:rsid w:val="00184311"/>
    <w:rsid w:val="00184E15"/>
    <w:rsid w:val="00185FEF"/>
    <w:rsid w:val="00186B3D"/>
    <w:rsid w:val="001870F4"/>
    <w:rsid w:val="001904DE"/>
    <w:rsid w:val="001909B3"/>
    <w:rsid w:val="0019168D"/>
    <w:rsid w:val="00191ED1"/>
    <w:rsid w:val="001922CC"/>
    <w:rsid w:val="0019288B"/>
    <w:rsid w:val="001936FA"/>
    <w:rsid w:val="0019396F"/>
    <w:rsid w:val="0019412E"/>
    <w:rsid w:val="001942C8"/>
    <w:rsid w:val="00194868"/>
    <w:rsid w:val="00194A8B"/>
    <w:rsid w:val="00194C9A"/>
    <w:rsid w:val="00195717"/>
    <w:rsid w:val="001958E4"/>
    <w:rsid w:val="00196371"/>
    <w:rsid w:val="00196615"/>
    <w:rsid w:val="00196714"/>
    <w:rsid w:val="00196AB2"/>
    <w:rsid w:val="00197716"/>
    <w:rsid w:val="001977E4"/>
    <w:rsid w:val="001977FC"/>
    <w:rsid w:val="00197A3E"/>
    <w:rsid w:val="00197B04"/>
    <w:rsid w:val="00197E5A"/>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0960"/>
    <w:rsid w:val="001B0DF9"/>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B7B33"/>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9EC"/>
    <w:rsid w:val="001D4AEC"/>
    <w:rsid w:val="001D4F32"/>
    <w:rsid w:val="001D503B"/>
    <w:rsid w:val="001D51F9"/>
    <w:rsid w:val="001D5B6B"/>
    <w:rsid w:val="001D6B54"/>
    <w:rsid w:val="001D73DB"/>
    <w:rsid w:val="001D7783"/>
    <w:rsid w:val="001D780F"/>
    <w:rsid w:val="001E0331"/>
    <w:rsid w:val="001E1462"/>
    <w:rsid w:val="001E1DCB"/>
    <w:rsid w:val="001E22D8"/>
    <w:rsid w:val="001E2391"/>
    <w:rsid w:val="001E3FD8"/>
    <w:rsid w:val="001E4631"/>
    <w:rsid w:val="001E46B7"/>
    <w:rsid w:val="001E4844"/>
    <w:rsid w:val="001E553C"/>
    <w:rsid w:val="001E66A4"/>
    <w:rsid w:val="001E7BC6"/>
    <w:rsid w:val="001E7D44"/>
    <w:rsid w:val="001E7DDB"/>
    <w:rsid w:val="001EFA1D"/>
    <w:rsid w:val="001F00AA"/>
    <w:rsid w:val="001F1285"/>
    <w:rsid w:val="001F1D5C"/>
    <w:rsid w:val="001F20E2"/>
    <w:rsid w:val="001F23E3"/>
    <w:rsid w:val="001F32A3"/>
    <w:rsid w:val="001F32CA"/>
    <w:rsid w:val="001F3F50"/>
    <w:rsid w:val="001F43C5"/>
    <w:rsid w:val="001F4FC8"/>
    <w:rsid w:val="001F580A"/>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84A"/>
    <w:rsid w:val="00207481"/>
    <w:rsid w:val="00207D14"/>
    <w:rsid w:val="00210050"/>
    <w:rsid w:val="00210240"/>
    <w:rsid w:val="002105A9"/>
    <w:rsid w:val="00210B95"/>
    <w:rsid w:val="00210C13"/>
    <w:rsid w:val="00210F32"/>
    <w:rsid w:val="00210F4E"/>
    <w:rsid w:val="002121F0"/>
    <w:rsid w:val="0021226B"/>
    <w:rsid w:val="0021242B"/>
    <w:rsid w:val="002130A4"/>
    <w:rsid w:val="002139E1"/>
    <w:rsid w:val="00213D8C"/>
    <w:rsid w:val="002148CC"/>
    <w:rsid w:val="002148CD"/>
    <w:rsid w:val="00215122"/>
    <w:rsid w:val="00215330"/>
    <w:rsid w:val="002157AB"/>
    <w:rsid w:val="0021668F"/>
    <w:rsid w:val="00216AE7"/>
    <w:rsid w:val="00216DEA"/>
    <w:rsid w:val="00217281"/>
    <w:rsid w:val="0021792A"/>
    <w:rsid w:val="002200C0"/>
    <w:rsid w:val="00220B28"/>
    <w:rsid w:val="00221160"/>
    <w:rsid w:val="00221209"/>
    <w:rsid w:val="00221881"/>
    <w:rsid w:val="00221B1A"/>
    <w:rsid w:val="002221F7"/>
    <w:rsid w:val="00223A79"/>
    <w:rsid w:val="00223E8E"/>
    <w:rsid w:val="002242B6"/>
    <w:rsid w:val="0022474E"/>
    <w:rsid w:val="00224EDE"/>
    <w:rsid w:val="00225174"/>
    <w:rsid w:val="0022529C"/>
    <w:rsid w:val="00225975"/>
    <w:rsid w:val="00226E56"/>
    <w:rsid w:val="00230512"/>
    <w:rsid w:val="002307CF"/>
    <w:rsid w:val="00231264"/>
    <w:rsid w:val="002312B0"/>
    <w:rsid w:val="0023155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382"/>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453"/>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750"/>
    <w:rsid w:val="00251B3E"/>
    <w:rsid w:val="00251B6B"/>
    <w:rsid w:val="00251CD6"/>
    <w:rsid w:val="0025274A"/>
    <w:rsid w:val="00254168"/>
    <w:rsid w:val="00254AD8"/>
    <w:rsid w:val="00255125"/>
    <w:rsid w:val="00255C8A"/>
    <w:rsid w:val="00255F40"/>
    <w:rsid w:val="00256B80"/>
    <w:rsid w:val="00256CB7"/>
    <w:rsid w:val="00256DE4"/>
    <w:rsid w:val="002571A7"/>
    <w:rsid w:val="00257AB2"/>
    <w:rsid w:val="00257F7C"/>
    <w:rsid w:val="00260190"/>
    <w:rsid w:val="0026037B"/>
    <w:rsid w:val="0026042A"/>
    <w:rsid w:val="00260A09"/>
    <w:rsid w:val="00260D3D"/>
    <w:rsid w:val="0026140E"/>
    <w:rsid w:val="00261788"/>
    <w:rsid w:val="00262BD1"/>
    <w:rsid w:val="00262CC5"/>
    <w:rsid w:val="00263A1C"/>
    <w:rsid w:val="00263ED0"/>
    <w:rsid w:val="0026422E"/>
    <w:rsid w:val="00264643"/>
    <w:rsid w:val="002646E2"/>
    <w:rsid w:val="00265456"/>
    <w:rsid w:val="00265BB7"/>
    <w:rsid w:val="00265E5B"/>
    <w:rsid w:val="00265F21"/>
    <w:rsid w:val="0026652B"/>
    <w:rsid w:val="00266C58"/>
    <w:rsid w:val="00267A78"/>
    <w:rsid w:val="002702B4"/>
    <w:rsid w:val="0027036F"/>
    <w:rsid w:val="00270525"/>
    <w:rsid w:val="0027071F"/>
    <w:rsid w:val="00270841"/>
    <w:rsid w:val="00271B4F"/>
    <w:rsid w:val="00274426"/>
    <w:rsid w:val="002746D1"/>
    <w:rsid w:val="002751C6"/>
    <w:rsid w:val="00275222"/>
    <w:rsid w:val="0027529D"/>
    <w:rsid w:val="002755BD"/>
    <w:rsid w:val="002764E0"/>
    <w:rsid w:val="00276E8E"/>
    <w:rsid w:val="00281954"/>
    <w:rsid w:val="00281E89"/>
    <w:rsid w:val="00281EE0"/>
    <w:rsid w:val="0028210D"/>
    <w:rsid w:val="00282299"/>
    <w:rsid w:val="002822FB"/>
    <w:rsid w:val="00282349"/>
    <w:rsid w:val="00282922"/>
    <w:rsid w:val="00282D2D"/>
    <w:rsid w:val="00283441"/>
    <w:rsid w:val="00283831"/>
    <w:rsid w:val="00283A47"/>
    <w:rsid w:val="00284045"/>
    <w:rsid w:val="00284293"/>
    <w:rsid w:val="002844D7"/>
    <w:rsid w:val="00284709"/>
    <w:rsid w:val="00284B14"/>
    <w:rsid w:val="00285048"/>
    <w:rsid w:val="00286A5B"/>
    <w:rsid w:val="00287AD7"/>
    <w:rsid w:val="00287B9E"/>
    <w:rsid w:val="00287CFA"/>
    <w:rsid w:val="0029007D"/>
    <w:rsid w:val="002900A4"/>
    <w:rsid w:val="00290A04"/>
    <w:rsid w:val="00290E15"/>
    <w:rsid w:val="00292836"/>
    <w:rsid w:val="0029296C"/>
    <w:rsid w:val="00292F6B"/>
    <w:rsid w:val="002934BC"/>
    <w:rsid w:val="0029569A"/>
    <w:rsid w:val="00295978"/>
    <w:rsid w:val="00295CA3"/>
    <w:rsid w:val="00295EEA"/>
    <w:rsid w:val="002961F4"/>
    <w:rsid w:val="00296B7B"/>
    <w:rsid w:val="00296D80"/>
    <w:rsid w:val="0029732D"/>
    <w:rsid w:val="0029737E"/>
    <w:rsid w:val="00297D86"/>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CF9"/>
    <w:rsid w:val="002A6DB6"/>
    <w:rsid w:val="002A6ED6"/>
    <w:rsid w:val="002A75E3"/>
    <w:rsid w:val="002A7DAB"/>
    <w:rsid w:val="002A7E0A"/>
    <w:rsid w:val="002A7E22"/>
    <w:rsid w:val="002B133B"/>
    <w:rsid w:val="002B158C"/>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CFD"/>
    <w:rsid w:val="002C4D37"/>
    <w:rsid w:val="002C4FA1"/>
    <w:rsid w:val="002C4FD5"/>
    <w:rsid w:val="002C51A4"/>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4D40"/>
    <w:rsid w:val="002E5164"/>
    <w:rsid w:val="002E57DD"/>
    <w:rsid w:val="002E689F"/>
    <w:rsid w:val="002F007B"/>
    <w:rsid w:val="002F020B"/>
    <w:rsid w:val="002F0539"/>
    <w:rsid w:val="002F057B"/>
    <w:rsid w:val="002F08C8"/>
    <w:rsid w:val="002F0A68"/>
    <w:rsid w:val="002F0A7B"/>
    <w:rsid w:val="002F1378"/>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6248"/>
    <w:rsid w:val="00306624"/>
    <w:rsid w:val="00306B49"/>
    <w:rsid w:val="00306DBF"/>
    <w:rsid w:val="0030771E"/>
    <w:rsid w:val="003079EB"/>
    <w:rsid w:val="00307DBD"/>
    <w:rsid w:val="0031000A"/>
    <w:rsid w:val="003101B5"/>
    <w:rsid w:val="003107EF"/>
    <w:rsid w:val="00310A14"/>
    <w:rsid w:val="003134DC"/>
    <w:rsid w:val="00313FD9"/>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D14"/>
    <w:rsid w:val="00326F4C"/>
    <w:rsid w:val="0032793F"/>
    <w:rsid w:val="00327DC9"/>
    <w:rsid w:val="00330487"/>
    <w:rsid w:val="00330744"/>
    <w:rsid w:val="0033106F"/>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B"/>
    <w:rsid w:val="0035489C"/>
    <w:rsid w:val="00354F1C"/>
    <w:rsid w:val="00355051"/>
    <w:rsid w:val="00355416"/>
    <w:rsid w:val="003554A4"/>
    <w:rsid w:val="00355594"/>
    <w:rsid w:val="00355F0B"/>
    <w:rsid w:val="0035630A"/>
    <w:rsid w:val="00356817"/>
    <w:rsid w:val="003568CC"/>
    <w:rsid w:val="00356AF8"/>
    <w:rsid w:val="00357655"/>
    <w:rsid w:val="00357C4C"/>
    <w:rsid w:val="00357E84"/>
    <w:rsid w:val="00360904"/>
    <w:rsid w:val="00361027"/>
    <w:rsid w:val="00361932"/>
    <w:rsid w:val="00361A9D"/>
    <w:rsid w:val="0036260F"/>
    <w:rsid w:val="0036357E"/>
    <w:rsid w:val="0036416A"/>
    <w:rsid w:val="00364872"/>
    <w:rsid w:val="00364C37"/>
    <w:rsid w:val="00364CE2"/>
    <w:rsid w:val="00365175"/>
    <w:rsid w:val="003651DC"/>
    <w:rsid w:val="00365FE0"/>
    <w:rsid w:val="003665CA"/>
    <w:rsid w:val="003667C8"/>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13C4"/>
    <w:rsid w:val="00381645"/>
    <w:rsid w:val="00381B84"/>
    <w:rsid w:val="003820B5"/>
    <w:rsid w:val="00382417"/>
    <w:rsid w:val="003834F1"/>
    <w:rsid w:val="00383C08"/>
    <w:rsid w:val="00383EA4"/>
    <w:rsid w:val="00384EB1"/>
    <w:rsid w:val="00384FE9"/>
    <w:rsid w:val="00385568"/>
    <w:rsid w:val="003855D5"/>
    <w:rsid w:val="00385B50"/>
    <w:rsid w:val="003861C7"/>
    <w:rsid w:val="0038675B"/>
    <w:rsid w:val="00387BF9"/>
    <w:rsid w:val="00390333"/>
    <w:rsid w:val="00391747"/>
    <w:rsid w:val="00391E6A"/>
    <w:rsid w:val="00392544"/>
    <w:rsid w:val="00392BC1"/>
    <w:rsid w:val="00392C37"/>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6BA"/>
    <w:rsid w:val="003B17DC"/>
    <w:rsid w:val="003B1C1B"/>
    <w:rsid w:val="003B27B0"/>
    <w:rsid w:val="003B28B7"/>
    <w:rsid w:val="003B2DE3"/>
    <w:rsid w:val="003B314E"/>
    <w:rsid w:val="003B3564"/>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3CC"/>
    <w:rsid w:val="003C1520"/>
    <w:rsid w:val="003C1578"/>
    <w:rsid w:val="003C1C05"/>
    <w:rsid w:val="003C21B8"/>
    <w:rsid w:val="003C21BF"/>
    <w:rsid w:val="003C2AD6"/>
    <w:rsid w:val="003C4899"/>
    <w:rsid w:val="003C5670"/>
    <w:rsid w:val="003C6AC6"/>
    <w:rsid w:val="003C72FA"/>
    <w:rsid w:val="003C746B"/>
    <w:rsid w:val="003C7992"/>
    <w:rsid w:val="003D0378"/>
    <w:rsid w:val="003D0F90"/>
    <w:rsid w:val="003D1B51"/>
    <w:rsid w:val="003D2001"/>
    <w:rsid w:val="003D20CC"/>
    <w:rsid w:val="003D20E9"/>
    <w:rsid w:val="003D22E8"/>
    <w:rsid w:val="003D2C4B"/>
    <w:rsid w:val="003D3C5A"/>
    <w:rsid w:val="003D40F1"/>
    <w:rsid w:val="003D470F"/>
    <w:rsid w:val="003D4BDC"/>
    <w:rsid w:val="003D66A6"/>
    <w:rsid w:val="003D6C43"/>
    <w:rsid w:val="003D720D"/>
    <w:rsid w:val="003D733A"/>
    <w:rsid w:val="003D7800"/>
    <w:rsid w:val="003D7FDF"/>
    <w:rsid w:val="003E0117"/>
    <w:rsid w:val="003E0160"/>
    <w:rsid w:val="003E0BFE"/>
    <w:rsid w:val="003E1377"/>
    <w:rsid w:val="003E1E11"/>
    <w:rsid w:val="003E3358"/>
    <w:rsid w:val="003E36A4"/>
    <w:rsid w:val="003E3E49"/>
    <w:rsid w:val="003E3EB8"/>
    <w:rsid w:val="003E48BB"/>
    <w:rsid w:val="003E48F9"/>
    <w:rsid w:val="003E4CB0"/>
    <w:rsid w:val="003E4DAA"/>
    <w:rsid w:val="003E4E17"/>
    <w:rsid w:val="003E4E45"/>
    <w:rsid w:val="003E5286"/>
    <w:rsid w:val="003E5A68"/>
    <w:rsid w:val="003E5C88"/>
    <w:rsid w:val="003E5EC1"/>
    <w:rsid w:val="003E5F80"/>
    <w:rsid w:val="003E605B"/>
    <w:rsid w:val="003E63EC"/>
    <w:rsid w:val="003E652C"/>
    <w:rsid w:val="003E68F1"/>
    <w:rsid w:val="003E6B3A"/>
    <w:rsid w:val="003E700A"/>
    <w:rsid w:val="003E74E1"/>
    <w:rsid w:val="003F04C1"/>
    <w:rsid w:val="003F05CC"/>
    <w:rsid w:val="003F067F"/>
    <w:rsid w:val="003F0E1F"/>
    <w:rsid w:val="003F0F24"/>
    <w:rsid w:val="003F1789"/>
    <w:rsid w:val="003F1A9E"/>
    <w:rsid w:val="003F1C7C"/>
    <w:rsid w:val="003F1CA4"/>
    <w:rsid w:val="003F27E4"/>
    <w:rsid w:val="003F2C64"/>
    <w:rsid w:val="003F3223"/>
    <w:rsid w:val="003F4E04"/>
    <w:rsid w:val="003F51EF"/>
    <w:rsid w:val="003F52C4"/>
    <w:rsid w:val="003F5455"/>
    <w:rsid w:val="003F64B2"/>
    <w:rsid w:val="003F66F2"/>
    <w:rsid w:val="003F738F"/>
    <w:rsid w:val="0040050D"/>
    <w:rsid w:val="00400B51"/>
    <w:rsid w:val="00400C19"/>
    <w:rsid w:val="004019EF"/>
    <w:rsid w:val="00401C87"/>
    <w:rsid w:val="004020FD"/>
    <w:rsid w:val="00402F71"/>
    <w:rsid w:val="00403689"/>
    <w:rsid w:val="004039D8"/>
    <w:rsid w:val="00403B93"/>
    <w:rsid w:val="00404476"/>
    <w:rsid w:val="00404771"/>
    <w:rsid w:val="00404885"/>
    <w:rsid w:val="004048C0"/>
    <w:rsid w:val="00404D2D"/>
    <w:rsid w:val="00405215"/>
    <w:rsid w:val="00405598"/>
    <w:rsid w:val="004057B7"/>
    <w:rsid w:val="00405C82"/>
    <w:rsid w:val="00405F1A"/>
    <w:rsid w:val="0040641B"/>
    <w:rsid w:val="00406A2F"/>
    <w:rsid w:val="00407DD2"/>
    <w:rsid w:val="00407EB5"/>
    <w:rsid w:val="0041197A"/>
    <w:rsid w:val="00411EB6"/>
    <w:rsid w:val="0041295E"/>
    <w:rsid w:val="00412F93"/>
    <w:rsid w:val="00413565"/>
    <w:rsid w:val="00413660"/>
    <w:rsid w:val="00413A65"/>
    <w:rsid w:val="004141DD"/>
    <w:rsid w:val="004146F1"/>
    <w:rsid w:val="00414AA9"/>
    <w:rsid w:val="00414EFD"/>
    <w:rsid w:val="0041563B"/>
    <w:rsid w:val="004156CF"/>
    <w:rsid w:val="00415982"/>
    <w:rsid w:val="004159BB"/>
    <w:rsid w:val="00415A18"/>
    <w:rsid w:val="0041608F"/>
    <w:rsid w:val="00416666"/>
    <w:rsid w:val="00416E81"/>
    <w:rsid w:val="00416F1F"/>
    <w:rsid w:val="004172BE"/>
    <w:rsid w:val="0041748B"/>
    <w:rsid w:val="004200BB"/>
    <w:rsid w:val="00420724"/>
    <w:rsid w:val="0042075F"/>
    <w:rsid w:val="004208E5"/>
    <w:rsid w:val="00420E7F"/>
    <w:rsid w:val="004211C4"/>
    <w:rsid w:val="00421314"/>
    <w:rsid w:val="004214DE"/>
    <w:rsid w:val="00421562"/>
    <w:rsid w:val="0042169D"/>
    <w:rsid w:val="004220B6"/>
    <w:rsid w:val="0042269B"/>
    <w:rsid w:val="00422B03"/>
    <w:rsid w:val="00422F64"/>
    <w:rsid w:val="004239C6"/>
    <w:rsid w:val="00424319"/>
    <w:rsid w:val="00424AA7"/>
    <w:rsid w:val="00424F8E"/>
    <w:rsid w:val="00425154"/>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378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9CB"/>
    <w:rsid w:val="00443EC0"/>
    <w:rsid w:val="00444F32"/>
    <w:rsid w:val="00445C03"/>
    <w:rsid w:val="00446367"/>
    <w:rsid w:val="00446DCF"/>
    <w:rsid w:val="00447162"/>
    <w:rsid w:val="0044778B"/>
    <w:rsid w:val="00450186"/>
    <w:rsid w:val="00450E40"/>
    <w:rsid w:val="00451242"/>
    <w:rsid w:val="00451B91"/>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34C"/>
    <w:rsid w:val="0046261F"/>
    <w:rsid w:val="004627EA"/>
    <w:rsid w:val="00462A85"/>
    <w:rsid w:val="00462B0C"/>
    <w:rsid w:val="00462E6D"/>
    <w:rsid w:val="00463D10"/>
    <w:rsid w:val="00464577"/>
    <w:rsid w:val="004645DA"/>
    <w:rsid w:val="00464DD9"/>
    <w:rsid w:val="0046514E"/>
    <w:rsid w:val="00465DB4"/>
    <w:rsid w:val="00465FE2"/>
    <w:rsid w:val="0046623B"/>
    <w:rsid w:val="00466A5E"/>
    <w:rsid w:val="00467179"/>
    <w:rsid w:val="00467995"/>
    <w:rsid w:val="00467C14"/>
    <w:rsid w:val="0047099D"/>
    <w:rsid w:val="00470F1C"/>
    <w:rsid w:val="0047269D"/>
    <w:rsid w:val="00473395"/>
    <w:rsid w:val="004737FC"/>
    <w:rsid w:val="00473F21"/>
    <w:rsid w:val="00474103"/>
    <w:rsid w:val="00474210"/>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C2"/>
    <w:rsid w:val="00486AFC"/>
    <w:rsid w:val="00487347"/>
    <w:rsid w:val="00487441"/>
    <w:rsid w:val="004876FA"/>
    <w:rsid w:val="0048779A"/>
    <w:rsid w:val="00487CCF"/>
    <w:rsid w:val="00487EA8"/>
    <w:rsid w:val="004909F9"/>
    <w:rsid w:val="0049154D"/>
    <w:rsid w:val="004916BD"/>
    <w:rsid w:val="00491C6C"/>
    <w:rsid w:val="00491E48"/>
    <w:rsid w:val="00492714"/>
    <w:rsid w:val="00492CEC"/>
    <w:rsid w:val="00493BA7"/>
    <w:rsid w:val="00494B3B"/>
    <w:rsid w:val="00494E41"/>
    <w:rsid w:val="00494FDD"/>
    <w:rsid w:val="00495971"/>
    <w:rsid w:val="00495BDA"/>
    <w:rsid w:val="00495E75"/>
    <w:rsid w:val="00496013"/>
    <w:rsid w:val="004960D8"/>
    <w:rsid w:val="00496A0C"/>
    <w:rsid w:val="00496B49"/>
    <w:rsid w:val="004975B9"/>
    <w:rsid w:val="00497E1D"/>
    <w:rsid w:val="004A064A"/>
    <w:rsid w:val="004A1273"/>
    <w:rsid w:val="004A1491"/>
    <w:rsid w:val="004A18AA"/>
    <w:rsid w:val="004A18B9"/>
    <w:rsid w:val="004A1A96"/>
    <w:rsid w:val="004A2201"/>
    <w:rsid w:val="004A230C"/>
    <w:rsid w:val="004A386E"/>
    <w:rsid w:val="004A496A"/>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5C0"/>
    <w:rsid w:val="004D5AD9"/>
    <w:rsid w:val="004D634F"/>
    <w:rsid w:val="004D6486"/>
    <w:rsid w:val="004D682F"/>
    <w:rsid w:val="004D7455"/>
    <w:rsid w:val="004D7505"/>
    <w:rsid w:val="004D766C"/>
    <w:rsid w:val="004E04C5"/>
    <w:rsid w:val="004E06CF"/>
    <w:rsid w:val="004E07C3"/>
    <w:rsid w:val="004E09EA"/>
    <w:rsid w:val="004E0DC2"/>
    <w:rsid w:val="004E1CC4"/>
    <w:rsid w:val="004E2279"/>
    <w:rsid w:val="004E238A"/>
    <w:rsid w:val="004E23D6"/>
    <w:rsid w:val="004E297B"/>
    <w:rsid w:val="004E29F7"/>
    <w:rsid w:val="004E2C8F"/>
    <w:rsid w:val="004E3109"/>
    <w:rsid w:val="004E3841"/>
    <w:rsid w:val="004E38BA"/>
    <w:rsid w:val="004E4DF4"/>
    <w:rsid w:val="004E5385"/>
    <w:rsid w:val="004E5571"/>
    <w:rsid w:val="004E5EBE"/>
    <w:rsid w:val="004E67A7"/>
    <w:rsid w:val="004E699C"/>
    <w:rsid w:val="004E78F5"/>
    <w:rsid w:val="004F06B8"/>
    <w:rsid w:val="004F07DB"/>
    <w:rsid w:val="004F0DA7"/>
    <w:rsid w:val="004F18FE"/>
    <w:rsid w:val="004F196F"/>
    <w:rsid w:val="004F222A"/>
    <w:rsid w:val="004F2642"/>
    <w:rsid w:val="004F370B"/>
    <w:rsid w:val="004F3F8B"/>
    <w:rsid w:val="004F4295"/>
    <w:rsid w:val="004F47C0"/>
    <w:rsid w:val="004F5878"/>
    <w:rsid w:val="004F5C09"/>
    <w:rsid w:val="004F6D02"/>
    <w:rsid w:val="005008CB"/>
    <w:rsid w:val="00500BA2"/>
    <w:rsid w:val="00500F2D"/>
    <w:rsid w:val="00500F56"/>
    <w:rsid w:val="00501651"/>
    <w:rsid w:val="0050170E"/>
    <w:rsid w:val="00502578"/>
    <w:rsid w:val="005039F3"/>
    <w:rsid w:val="005040FB"/>
    <w:rsid w:val="00504338"/>
    <w:rsid w:val="00504611"/>
    <w:rsid w:val="005047FA"/>
    <w:rsid w:val="00504D1F"/>
    <w:rsid w:val="00505EB4"/>
    <w:rsid w:val="005060E6"/>
    <w:rsid w:val="005061F3"/>
    <w:rsid w:val="00507225"/>
    <w:rsid w:val="00507CAB"/>
    <w:rsid w:val="00507CC1"/>
    <w:rsid w:val="005112F6"/>
    <w:rsid w:val="005128A2"/>
    <w:rsid w:val="0051375E"/>
    <w:rsid w:val="005138D1"/>
    <w:rsid w:val="005139B2"/>
    <w:rsid w:val="005146E3"/>
    <w:rsid w:val="00514869"/>
    <w:rsid w:val="00514DE4"/>
    <w:rsid w:val="0051526F"/>
    <w:rsid w:val="005159D0"/>
    <w:rsid w:val="005160D3"/>
    <w:rsid w:val="00516995"/>
    <w:rsid w:val="00516DF8"/>
    <w:rsid w:val="005171C2"/>
    <w:rsid w:val="00517578"/>
    <w:rsid w:val="005175C1"/>
    <w:rsid w:val="00520049"/>
    <w:rsid w:val="0052095D"/>
    <w:rsid w:val="00520E61"/>
    <w:rsid w:val="0052156C"/>
    <w:rsid w:val="00521A61"/>
    <w:rsid w:val="00521D79"/>
    <w:rsid w:val="00522596"/>
    <w:rsid w:val="005229E9"/>
    <w:rsid w:val="00522B72"/>
    <w:rsid w:val="00522CA8"/>
    <w:rsid w:val="00522D64"/>
    <w:rsid w:val="00523EF5"/>
    <w:rsid w:val="005241D4"/>
    <w:rsid w:val="00524650"/>
    <w:rsid w:val="00524D7E"/>
    <w:rsid w:val="005253CE"/>
    <w:rsid w:val="005259C4"/>
    <w:rsid w:val="0052601C"/>
    <w:rsid w:val="00526646"/>
    <w:rsid w:val="00526A70"/>
    <w:rsid w:val="00527A4A"/>
    <w:rsid w:val="00527FB5"/>
    <w:rsid w:val="005307A6"/>
    <w:rsid w:val="00530B0C"/>
    <w:rsid w:val="00530DDE"/>
    <w:rsid w:val="00530DF1"/>
    <w:rsid w:val="00531262"/>
    <w:rsid w:val="00531701"/>
    <w:rsid w:val="00531DB5"/>
    <w:rsid w:val="00532585"/>
    <w:rsid w:val="00532CCB"/>
    <w:rsid w:val="00532F7F"/>
    <w:rsid w:val="00533293"/>
    <w:rsid w:val="00533993"/>
    <w:rsid w:val="00533D1B"/>
    <w:rsid w:val="00534141"/>
    <w:rsid w:val="00534775"/>
    <w:rsid w:val="00535383"/>
    <w:rsid w:val="00535710"/>
    <w:rsid w:val="0053589A"/>
    <w:rsid w:val="00535935"/>
    <w:rsid w:val="00535D42"/>
    <w:rsid w:val="00536652"/>
    <w:rsid w:val="00536713"/>
    <w:rsid w:val="00537040"/>
    <w:rsid w:val="00537BC8"/>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1F"/>
    <w:rsid w:val="00555985"/>
    <w:rsid w:val="00555B38"/>
    <w:rsid w:val="00555B83"/>
    <w:rsid w:val="00555FBD"/>
    <w:rsid w:val="005566A3"/>
    <w:rsid w:val="005567B2"/>
    <w:rsid w:val="005570D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3E22"/>
    <w:rsid w:val="00574759"/>
    <w:rsid w:val="00574AE2"/>
    <w:rsid w:val="0057518F"/>
    <w:rsid w:val="00575A7D"/>
    <w:rsid w:val="00576044"/>
    <w:rsid w:val="00576092"/>
    <w:rsid w:val="005765A9"/>
    <w:rsid w:val="00576607"/>
    <w:rsid w:val="005767FA"/>
    <w:rsid w:val="005779DE"/>
    <w:rsid w:val="00580580"/>
    <w:rsid w:val="005809D4"/>
    <w:rsid w:val="0058151E"/>
    <w:rsid w:val="00582080"/>
    <w:rsid w:val="00582D19"/>
    <w:rsid w:val="00583104"/>
    <w:rsid w:val="0058348C"/>
    <w:rsid w:val="005837A5"/>
    <w:rsid w:val="00583F95"/>
    <w:rsid w:val="005843BD"/>
    <w:rsid w:val="00584766"/>
    <w:rsid w:val="00584C02"/>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87FFA"/>
    <w:rsid w:val="0059019C"/>
    <w:rsid w:val="00590CFE"/>
    <w:rsid w:val="00590DA8"/>
    <w:rsid w:val="00590FA8"/>
    <w:rsid w:val="00591A53"/>
    <w:rsid w:val="0059274F"/>
    <w:rsid w:val="00592B01"/>
    <w:rsid w:val="00592CEC"/>
    <w:rsid w:val="00592EE1"/>
    <w:rsid w:val="00594BA6"/>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40D"/>
    <w:rsid w:val="005A56FF"/>
    <w:rsid w:val="005A6162"/>
    <w:rsid w:val="005A6910"/>
    <w:rsid w:val="005A6F0C"/>
    <w:rsid w:val="005A76A9"/>
    <w:rsid w:val="005B0780"/>
    <w:rsid w:val="005B08AE"/>
    <w:rsid w:val="005B0EF6"/>
    <w:rsid w:val="005B1D0E"/>
    <w:rsid w:val="005B20DB"/>
    <w:rsid w:val="005B2397"/>
    <w:rsid w:val="005B2457"/>
    <w:rsid w:val="005B3D50"/>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5565"/>
    <w:rsid w:val="005C60EC"/>
    <w:rsid w:val="005C6100"/>
    <w:rsid w:val="005C615D"/>
    <w:rsid w:val="005C626E"/>
    <w:rsid w:val="005D0ADE"/>
    <w:rsid w:val="005D0F24"/>
    <w:rsid w:val="005D0F2B"/>
    <w:rsid w:val="005D156B"/>
    <w:rsid w:val="005D15F3"/>
    <w:rsid w:val="005D1F30"/>
    <w:rsid w:val="005D2C68"/>
    <w:rsid w:val="005D32BF"/>
    <w:rsid w:val="005D35D6"/>
    <w:rsid w:val="005D37DF"/>
    <w:rsid w:val="005D3D36"/>
    <w:rsid w:val="005D3EB5"/>
    <w:rsid w:val="005D3EFF"/>
    <w:rsid w:val="005D3F82"/>
    <w:rsid w:val="005D43A7"/>
    <w:rsid w:val="005D455E"/>
    <w:rsid w:val="005D4C83"/>
    <w:rsid w:val="005D5AA7"/>
    <w:rsid w:val="005D5D23"/>
    <w:rsid w:val="005D69AC"/>
    <w:rsid w:val="005D6D7A"/>
    <w:rsid w:val="005D6E6D"/>
    <w:rsid w:val="005D6ED6"/>
    <w:rsid w:val="005D7844"/>
    <w:rsid w:val="005D7B46"/>
    <w:rsid w:val="005E0393"/>
    <w:rsid w:val="005E05E0"/>
    <w:rsid w:val="005E1352"/>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2DE0"/>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178"/>
    <w:rsid w:val="00602CB2"/>
    <w:rsid w:val="00602D14"/>
    <w:rsid w:val="00603041"/>
    <w:rsid w:val="00603D5D"/>
    <w:rsid w:val="00603F8C"/>
    <w:rsid w:val="0060424A"/>
    <w:rsid w:val="006042FF"/>
    <w:rsid w:val="00604BFA"/>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BC"/>
    <w:rsid w:val="0061140A"/>
    <w:rsid w:val="006115A4"/>
    <w:rsid w:val="00611DF2"/>
    <w:rsid w:val="00611F99"/>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FB"/>
    <w:rsid w:val="00627784"/>
    <w:rsid w:val="00627CDB"/>
    <w:rsid w:val="00630061"/>
    <w:rsid w:val="006302DE"/>
    <w:rsid w:val="006303F6"/>
    <w:rsid w:val="006308BA"/>
    <w:rsid w:val="00632BAC"/>
    <w:rsid w:val="00632C7E"/>
    <w:rsid w:val="00633318"/>
    <w:rsid w:val="006337C1"/>
    <w:rsid w:val="006339B3"/>
    <w:rsid w:val="0063457F"/>
    <w:rsid w:val="006346A9"/>
    <w:rsid w:val="0063503F"/>
    <w:rsid w:val="00635100"/>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29D"/>
    <w:rsid w:val="00642761"/>
    <w:rsid w:val="006429D8"/>
    <w:rsid w:val="00643351"/>
    <w:rsid w:val="00643388"/>
    <w:rsid w:val="006439D4"/>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5E99"/>
    <w:rsid w:val="00656183"/>
    <w:rsid w:val="00656613"/>
    <w:rsid w:val="00657C00"/>
    <w:rsid w:val="00660200"/>
    <w:rsid w:val="0066058C"/>
    <w:rsid w:val="00660594"/>
    <w:rsid w:val="0066082B"/>
    <w:rsid w:val="00660A53"/>
    <w:rsid w:val="00660AD6"/>
    <w:rsid w:val="00660DA2"/>
    <w:rsid w:val="006617AB"/>
    <w:rsid w:val="00661C58"/>
    <w:rsid w:val="00661DF4"/>
    <w:rsid w:val="0066208F"/>
    <w:rsid w:val="00662546"/>
    <w:rsid w:val="00662802"/>
    <w:rsid w:val="00664AA3"/>
    <w:rsid w:val="00665B4F"/>
    <w:rsid w:val="00665CED"/>
    <w:rsid w:val="006665D1"/>
    <w:rsid w:val="00666E60"/>
    <w:rsid w:val="006670FF"/>
    <w:rsid w:val="0066741B"/>
    <w:rsid w:val="006676AB"/>
    <w:rsid w:val="00667E13"/>
    <w:rsid w:val="006701A9"/>
    <w:rsid w:val="00670A88"/>
    <w:rsid w:val="006712D4"/>
    <w:rsid w:val="006719CA"/>
    <w:rsid w:val="00671DB0"/>
    <w:rsid w:val="0067228D"/>
    <w:rsid w:val="006726F6"/>
    <w:rsid w:val="0067280C"/>
    <w:rsid w:val="00672B07"/>
    <w:rsid w:val="0067422F"/>
    <w:rsid w:val="00674379"/>
    <w:rsid w:val="006749F5"/>
    <w:rsid w:val="00674FDB"/>
    <w:rsid w:val="006756CB"/>
    <w:rsid w:val="006757D5"/>
    <w:rsid w:val="00675D04"/>
    <w:rsid w:val="00676001"/>
    <w:rsid w:val="00676168"/>
    <w:rsid w:val="00676393"/>
    <w:rsid w:val="006766B9"/>
    <w:rsid w:val="00676A5E"/>
    <w:rsid w:val="00677CDF"/>
    <w:rsid w:val="00677F0D"/>
    <w:rsid w:val="0068038F"/>
    <w:rsid w:val="00680C4D"/>
    <w:rsid w:val="0068120F"/>
    <w:rsid w:val="0068148D"/>
    <w:rsid w:val="006817CD"/>
    <w:rsid w:val="00681C49"/>
    <w:rsid w:val="00681F02"/>
    <w:rsid w:val="00682272"/>
    <w:rsid w:val="00682497"/>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7A"/>
    <w:rsid w:val="00690F99"/>
    <w:rsid w:val="00691320"/>
    <w:rsid w:val="00691A82"/>
    <w:rsid w:val="00691FE2"/>
    <w:rsid w:val="0069241F"/>
    <w:rsid w:val="0069271F"/>
    <w:rsid w:val="00692963"/>
    <w:rsid w:val="00693246"/>
    <w:rsid w:val="006936FD"/>
    <w:rsid w:val="006945DA"/>
    <w:rsid w:val="0069476E"/>
    <w:rsid w:val="00696C6C"/>
    <w:rsid w:val="00696D2F"/>
    <w:rsid w:val="00696F95"/>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3FA"/>
    <w:rsid w:val="006A65AC"/>
    <w:rsid w:val="006A67FB"/>
    <w:rsid w:val="006A7235"/>
    <w:rsid w:val="006A776D"/>
    <w:rsid w:val="006A7F12"/>
    <w:rsid w:val="006B0090"/>
    <w:rsid w:val="006B01B8"/>
    <w:rsid w:val="006B1E36"/>
    <w:rsid w:val="006B20C8"/>
    <w:rsid w:val="006B2186"/>
    <w:rsid w:val="006B23F1"/>
    <w:rsid w:val="006B259C"/>
    <w:rsid w:val="006B3011"/>
    <w:rsid w:val="006B3750"/>
    <w:rsid w:val="006B386A"/>
    <w:rsid w:val="006B51C1"/>
    <w:rsid w:val="006B5572"/>
    <w:rsid w:val="006B6C1E"/>
    <w:rsid w:val="006B75A8"/>
    <w:rsid w:val="006B7A2B"/>
    <w:rsid w:val="006B7A4E"/>
    <w:rsid w:val="006B7BD2"/>
    <w:rsid w:val="006C0333"/>
    <w:rsid w:val="006C07EE"/>
    <w:rsid w:val="006C08AC"/>
    <w:rsid w:val="006C0AE1"/>
    <w:rsid w:val="006C111A"/>
    <w:rsid w:val="006C152F"/>
    <w:rsid w:val="006C161F"/>
    <w:rsid w:val="006C1969"/>
    <w:rsid w:val="006C238F"/>
    <w:rsid w:val="006C3280"/>
    <w:rsid w:val="006C3A14"/>
    <w:rsid w:val="006C3F38"/>
    <w:rsid w:val="006C473B"/>
    <w:rsid w:val="006C4CB8"/>
    <w:rsid w:val="006C4EF8"/>
    <w:rsid w:val="006C5457"/>
    <w:rsid w:val="006C5EA4"/>
    <w:rsid w:val="006C6581"/>
    <w:rsid w:val="006C67FB"/>
    <w:rsid w:val="006C7029"/>
    <w:rsid w:val="006C7518"/>
    <w:rsid w:val="006C7781"/>
    <w:rsid w:val="006C7E18"/>
    <w:rsid w:val="006D0396"/>
    <w:rsid w:val="006D0600"/>
    <w:rsid w:val="006D070C"/>
    <w:rsid w:val="006D074F"/>
    <w:rsid w:val="006D0A72"/>
    <w:rsid w:val="006D1624"/>
    <w:rsid w:val="006D2124"/>
    <w:rsid w:val="006D3126"/>
    <w:rsid w:val="006D34FB"/>
    <w:rsid w:val="006D355B"/>
    <w:rsid w:val="006D366C"/>
    <w:rsid w:val="006D3A14"/>
    <w:rsid w:val="006D52E5"/>
    <w:rsid w:val="006D5984"/>
    <w:rsid w:val="006D5F0A"/>
    <w:rsid w:val="006D743B"/>
    <w:rsid w:val="006E0CF0"/>
    <w:rsid w:val="006E0DCD"/>
    <w:rsid w:val="006E15AB"/>
    <w:rsid w:val="006E1752"/>
    <w:rsid w:val="006E2470"/>
    <w:rsid w:val="006E2503"/>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2B0"/>
    <w:rsid w:val="006F3039"/>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9E1"/>
    <w:rsid w:val="007042D4"/>
    <w:rsid w:val="00705659"/>
    <w:rsid w:val="007057A0"/>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20"/>
    <w:rsid w:val="007204A5"/>
    <w:rsid w:val="00720C89"/>
    <w:rsid w:val="0072164E"/>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5BA"/>
    <w:rsid w:val="00735676"/>
    <w:rsid w:val="00735D95"/>
    <w:rsid w:val="0073783C"/>
    <w:rsid w:val="00737971"/>
    <w:rsid w:val="00737EC3"/>
    <w:rsid w:val="007401EB"/>
    <w:rsid w:val="00740A3D"/>
    <w:rsid w:val="00740DA4"/>
    <w:rsid w:val="00741061"/>
    <w:rsid w:val="00741106"/>
    <w:rsid w:val="007411E4"/>
    <w:rsid w:val="007417F8"/>
    <w:rsid w:val="0074184E"/>
    <w:rsid w:val="007421C6"/>
    <w:rsid w:val="00742CE4"/>
    <w:rsid w:val="00742E32"/>
    <w:rsid w:val="00744326"/>
    <w:rsid w:val="0074432A"/>
    <w:rsid w:val="00744AB1"/>
    <w:rsid w:val="0074513B"/>
    <w:rsid w:val="0074591E"/>
    <w:rsid w:val="00745D3F"/>
    <w:rsid w:val="00745E87"/>
    <w:rsid w:val="00745F9B"/>
    <w:rsid w:val="00747212"/>
    <w:rsid w:val="00747B84"/>
    <w:rsid w:val="00750243"/>
    <w:rsid w:val="00750659"/>
    <w:rsid w:val="00750693"/>
    <w:rsid w:val="00751959"/>
    <w:rsid w:val="007522E9"/>
    <w:rsid w:val="007529E2"/>
    <w:rsid w:val="00752B88"/>
    <w:rsid w:val="00752B8B"/>
    <w:rsid w:val="00752BFF"/>
    <w:rsid w:val="0075319F"/>
    <w:rsid w:val="0075345A"/>
    <w:rsid w:val="00753BF8"/>
    <w:rsid w:val="00753E96"/>
    <w:rsid w:val="00755161"/>
    <w:rsid w:val="00755BF8"/>
    <w:rsid w:val="00755D3B"/>
    <w:rsid w:val="007567BB"/>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1CF5"/>
    <w:rsid w:val="00772975"/>
    <w:rsid w:val="00772A3D"/>
    <w:rsid w:val="00772D53"/>
    <w:rsid w:val="00773BA7"/>
    <w:rsid w:val="00773F7D"/>
    <w:rsid w:val="00774007"/>
    <w:rsid w:val="00774093"/>
    <w:rsid w:val="0077422D"/>
    <w:rsid w:val="00774654"/>
    <w:rsid w:val="007754B0"/>
    <w:rsid w:val="00775CFE"/>
    <w:rsid w:val="00775E0B"/>
    <w:rsid w:val="00775F06"/>
    <w:rsid w:val="00776095"/>
    <w:rsid w:val="0077626D"/>
    <w:rsid w:val="007773B3"/>
    <w:rsid w:val="007774F5"/>
    <w:rsid w:val="0078062C"/>
    <w:rsid w:val="0078169D"/>
    <w:rsid w:val="0078170F"/>
    <w:rsid w:val="00781CD9"/>
    <w:rsid w:val="00783975"/>
    <w:rsid w:val="00783A02"/>
    <w:rsid w:val="00783A2F"/>
    <w:rsid w:val="00784B73"/>
    <w:rsid w:val="00784BE6"/>
    <w:rsid w:val="007854F9"/>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27"/>
    <w:rsid w:val="00791D83"/>
    <w:rsid w:val="00791F04"/>
    <w:rsid w:val="0079279E"/>
    <w:rsid w:val="0079306F"/>
    <w:rsid w:val="007930BA"/>
    <w:rsid w:val="007932A9"/>
    <w:rsid w:val="007938E2"/>
    <w:rsid w:val="00793AB1"/>
    <w:rsid w:val="00793F4F"/>
    <w:rsid w:val="00794B8E"/>
    <w:rsid w:val="00795819"/>
    <w:rsid w:val="007958D5"/>
    <w:rsid w:val="00795C9F"/>
    <w:rsid w:val="00796300"/>
    <w:rsid w:val="007969BD"/>
    <w:rsid w:val="00797433"/>
    <w:rsid w:val="007978A5"/>
    <w:rsid w:val="007A0736"/>
    <w:rsid w:val="007A0817"/>
    <w:rsid w:val="007A08D1"/>
    <w:rsid w:val="007A0B22"/>
    <w:rsid w:val="007A0CC8"/>
    <w:rsid w:val="007A0E8E"/>
    <w:rsid w:val="007A14FF"/>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419"/>
    <w:rsid w:val="007B284C"/>
    <w:rsid w:val="007B2E9D"/>
    <w:rsid w:val="007B3023"/>
    <w:rsid w:val="007B3518"/>
    <w:rsid w:val="007B40BE"/>
    <w:rsid w:val="007B49CF"/>
    <w:rsid w:val="007B512C"/>
    <w:rsid w:val="007B53D5"/>
    <w:rsid w:val="007B58C9"/>
    <w:rsid w:val="007B5AF2"/>
    <w:rsid w:val="007B619F"/>
    <w:rsid w:val="007B627D"/>
    <w:rsid w:val="007B6B80"/>
    <w:rsid w:val="007B6C9A"/>
    <w:rsid w:val="007B6F37"/>
    <w:rsid w:val="007B7D86"/>
    <w:rsid w:val="007C022B"/>
    <w:rsid w:val="007C03DA"/>
    <w:rsid w:val="007C0BDD"/>
    <w:rsid w:val="007C2EB5"/>
    <w:rsid w:val="007C3ADF"/>
    <w:rsid w:val="007C3C55"/>
    <w:rsid w:val="007C415C"/>
    <w:rsid w:val="007C439B"/>
    <w:rsid w:val="007C4817"/>
    <w:rsid w:val="007C4F4B"/>
    <w:rsid w:val="007C55FE"/>
    <w:rsid w:val="007C59C9"/>
    <w:rsid w:val="007C5BAF"/>
    <w:rsid w:val="007C61DC"/>
    <w:rsid w:val="007C671F"/>
    <w:rsid w:val="007C67E3"/>
    <w:rsid w:val="007C7095"/>
    <w:rsid w:val="007C715E"/>
    <w:rsid w:val="007C7652"/>
    <w:rsid w:val="007C7B8C"/>
    <w:rsid w:val="007C7C7E"/>
    <w:rsid w:val="007C7D52"/>
    <w:rsid w:val="007D001A"/>
    <w:rsid w:val="007D0044"/>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394"/>
    <w:rsid w:val="007E0E13"/>
    <w:rsid w:val="007E12E5"/>
    <w:rsid w:val="007E1B98"/>
    <w:rsid w:val="007E2156"/>
    <w:rsid w:val="007E2D61"/>
    <w:rsid w:val="007E2FA9"/>
    <w:rsid w:val="007E3258"/>
    <w:rsid w:val="007E38AB"/>
    <w:rsid w:val="007E42C6"/>
    <w:rsid w:val="007E49F5"/>
    <w:rsid w:val="007E4F66"/>
    <w:rsid w:val="007E532A"/>
    <w:rsid w:val="007E537E"/>
    <w:rsid w:val="007E5457"/>
    <w:rsid w:val="007E5E3B"/>
    <w:rsid w:val="007E65CF"/>
    <w:rsid w:val="007E715F"/>
    <w:rsid w:val="007E77E0"/>
    <w:rsid w:val="007E7913"/>
    <w:rsid w:val="007F048D"/>
    <w:rsid w:val="007F07AB"/>
    <w:rsid w:val="007F1C6D"/>
    <w:rsid w:val="007F269E"/>
    <w:rsid w:val="007F29DF"/>
    <w:rsid w:val="007F3A48"/>
    <w:rsid w:val="007F3CA7"/>
    <w:rsid w:val="007F4647"/>
    <w:rsid w:val="007F4746"/>
    <w:rsid w:val="007F4C26"/>
    <w:rsid w:val="007F4FB6"/>
    <w:rsid w:val="007F52D8"/>
    <w:rsid w:val="007F5580"/>
    <w:rsid w:val="007F5992"/>
    <w:rsid w:val="007F5CBF"/>
    <w:rsid w:val="007F6CE9"/>
    <w:rsid w:val="00800A98"/>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71C6"/>
    <w:rsid w:val="0082123A"/>
    <w:rsid w:val="00821BBD"/>
    <w:rsid w:val="00821BE3"/>
    <w:rsid w:val="008224DE"/>
    <w:rsid w:val="00822DD5"/>
    <w:rsid w:val="00823057"/>
    <w:rsid w:val="00823B56"/>
    <w:rsid w:val="00823FD3"/>
    <w:rsid w:val="008241CB"/>
    <w:rsid w:val="008243B9"/>
    <w:rsid w:val="00824423"/>
    <w:rsid w:val="00824FD3"/>
    <w:rsid w:val="0082504A"/>
    <w:rsid w:val="00825590"/>
    <w:rsid w:val="008255DB"/>
    <w:rsid w:val="008258B7"/>
    <w:rsid w:val="00825C6A"/>
    <w:rsid w:val="00826074"/>
    <w:rsid w:val="008262B0"/>
    <w:rsid w:val="00826B7C"/>
    <w:rsid w:val="0082766D"/>
    <w:rsid w:val="008276ED"/>
    <w:rsid w:val="00827A46"/>
    <w:rsid w:val="00827FBE"/>
    <w:rsid w:val="008300F2"/>
    <w:rsid w:val="0083016A"/>
    <w:rsid w:val="00830181"/>
    <w:rsid w:val="008304C4"/>
    <w:rsid w:val="00830799"/>
    <w:rsid w:val="00830FD2"/>
    <w:rsid w:val="0083169C"/>
    <w:rsid w:val="00831E91"/>
    <w:rsid w:val="00831F2E"/>
    <w:rsid w:val="00831F2F"/>
    <w:rsid w:val="0083251D"/>
    <w:rsid w:val="00832545"/>
    <w:rsid w:val="00833C2D"/>
    <w:rsid w:val="00834270"/>
    <w:rsid w:val="008349CA"/>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2A85"/>
    <w:rsid w:val="00842F06"/>
    <w:rsid w:val="008430D0"/>
    <w:rsid w:val="00845720"/>
    <w:rsid w:val="008463E3"/>
    <w:rsid w:val="00846501"/>
    <w:rsid w:val="008465BE"/>
    <w:rsid w:val="00846CD2"/>
    <w:rsid w:val="00846E9D"/>
    <w:rsid w:val="008475F4"/>
    <w:rsid w:val="0084796A"/>
    <w:rsid w:val="00847BD1"/>
    <w:rsid w:val="00847CE0"/>
    <w:rsid w:val="00847CF1"/>
    <w:rsid w:val="00850ED7"/>
    <w:rsid w:val="00852F9C"/>
    <w:rsid w:val="0085356D"/>
    <w:rsid w:val="00853A90"/>
    <w:rsid w:val="00853F76"/>
    <w:rsid w:val="0085425D"/>
    <w:rsid w:val="008542D3"/>
    <w:rsid w:val="008546B5"/>
    <w:rsid w:val="0085595E"/>
    <w:rsid w:val="00856567"/>
    <w:rsid w:val="008570A2"/>
    <w:rsid w:val="008576FF"/>
    <w:rsid w:val="00857A7A"/>
    <w:rsid w:val="00860A1A"/>
    <w:rsid w:val="00860D7E"/>
    <w:rsid w:val="008616FD"/>
    <w:rsid w:val="00861F16"/>
    <w:rsid w:val="00861F99"/>
    <w:rsid w:val="00862908"/>
    <w:rsid w:val="00863E3E"/>
    <w:rsid w:val="0086520B"/>
    <w:rsid w:val="0086535C"/>
    <w:rsid w:val="008653B6"/>
    <w:rsid w:val="00865541"/>
    <w:rsid w:val="0086565E"/>
    <w:rsid w:val="00865AF2"/>
    <w:rsid w:val="00865E1F"/>
    <w:rsid w:val="008666D2"/>
    <w:rsid w:val="00867216"/>
    <w:rsid w:val="00867555"/>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7C5"/>
    <w:rsid w:val="00876B4A"/>
    <w:rsid w:val="008771F4"/>
    <w:rsid w:val="008772F1"/>
    <w:rsid w:val="00877421"/>
    <w:rsid w:val="008774AA"/>
    <w:rsid w:val="0088024E"/>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655"/>
    <w:rsid w:val="00887A93"/>
    <w:rsid w:val="00887C0B"/>
    <w:rsid w:val="0089024C"/>
    <w:rsid w:val="00890885"/>
    <w:rsid w:val="00890987"/>
    <w:rsid w:val="00891540"/>
    <w:rsid w:val="00892355"/>
    <w:rsid w:val="008929D9"/>
    <w:rsid w:val="00893139"/>
    <w:rsid w:val="00893161"/>
    <w:rsid w:val="00893777"/>
    <w:rsid w:val="008946C7"/>
    <w:rsid w:val="00894CE6"/>
    <w:rsid w:val="00895016"/>
    <w:rsid w:val="0089596F"/>
    <w:rsid w:val="00895FAF"/>
    <w:rsid w:val="0089698B"/>
    <w:rsid w:val="00896BAF"/>
    <w:rsid w:val="00897323"/>
    <w:rsid w:val="008975C0"/>
    <w:rsid w:val="008A0059"/>
    <w:rsid w:val="008A0A03"/>
    <w:rsid w:val="008A12BF"/>
    <w:rsid w:val="008A15C2"/>
    <w:rsid w:val="008A1DCB"/>
    <w:rsid w:val="008A3073"/>
    <w:rsid w:val="008A3BBD"/>
    <w:rsid w:val="008A4C5E"/>
    <w:rsid w:val="008A58DE"/>
    <w:rsid w:val="008A63AB"/>
    <w:rsid w:val="008A6514"/>
    <w:rsid w:val="008A7451"/>
    <w:rsid w:val="008A7D71"/>
    <w:rsid w:val="008AC13A"/>
    <w:rsid w:val="008B069E"/>
    <w:rsid w:val="008B0EDD"/>
    <w:rsid w:val="008B2185"/>
    <w:rsid w:val="008B2C7A"/>
    <w:rsid w:val="008B320D"/>
    <w:rsid w:val="008B37CF"/>
    <w:rsid w:val="008B3BF6"/>
    <w:rsid w:val="008B4E8A"/>
    <w:rsid w:val="008B63BC"/>
    <w:rsid w:val="008B67FF"/>
    <w:rsid w:val="008B73E3"/>
    <w:rsid w:val="008B77A4"/>
    <w:rsid w:val="008B7898"/>
    <w:rsid w:val="008B78D5"/>
    <w:rsid w:val="008B7E9D"/>
    <w:rsid w:val="008C0A81"/>
    <w:rsid w:val="008C0CE3"/>
    <w:rsid w:val="008C1996"/>
    <w:rsid w:val="008C1AFD"/>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07E3"/>
    <w:rsid w:val="008E11D9"/>
    <w:rsid w:val="008E13F0"/>
    <w:rsid w:val="008E1763"/>
    <w:rsid w:val="008E2E51"/>
    <w:rsid w:val="008E3BDC"/>
    <w:rsid w:val="008E4337"/>
    <w:rsid w:val="008E4B5D"/>
    <w:rsid w:val="008E522F"/>
    <w:rsid w:val="008E5555"/>
    <w:rsid w:val="008E5D34"/>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622B"/>
    <w:rsid w:val="008F6D9C"/>
    <w:rsid w:val="008F75AB"/>
    <w:rsid w:val="008F780F"/>
    <w:rsid w:val="008F7D7E"/>
    <w:rsid w:val="009007EA"/>
    <w:rsid w:val="0090086D"/>
    <w:rsid w:val="00901CD4"/>
    <w:rsid w:val="0090219F"/>
    <w:rsid w:val="00902343"/>
    <w:rsid w:val="00903040"/>
    <w:rsid w:val="009036B1"/>
    <w:rsid w:val="00903A42"/>
    <w:rsid w:val="009044BE"/>
    <w:rsid w:val="00904B93"/>
    <w:rsid w:val="00905A4A"/>
    <w:rsid w:val="009076A1"/>
    <w:rsid w:val="009078F5"/>
    <w:rsid w:val="00907C4C"/>
    <w:rsid w:val="00910090"/>
    <w:rsid w:val="00910922"/>
    <w:rsid w:val="00910938"/>
    <w:rsid w:val="009113A2"/>
    <w:rsid w:val="009118EA"/>
    <w:rsid w:val="00911CD6"/>
    <w:rsid w:val="009129D4"/>
    <w:rsid w:val="00913D84"/>
    <w:rsid w:val="00914817"/>
    <w:rsid w:val="00914B96"/>
    <w:rsid w:val="00915314"/>
    <w:rsid w:val="0091588E"/>
    <w:rsid w:val="00915EB8"/>
    <w:rsid w:val="00916619"/>
    <w:rsid w:val="00916732"/>
    <w:rsid w:val="009168AB"/>
    <w:rsid w:val="00916B0F"/>
    <w:rsid w:val="00916FC0"/>
    <w:rsid w:val="009171A0"/>
    <w:rsid w:val="0091779A"/>
    <w:rsid w:val="0092008C"/>
    <w:rsid w:val="0092042D"/>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27E2B"/>
    <w:rsid w:val="0093063C"/>
    <w:rsid w:val="00930655"/>
    <w:rsid w:val="009307D8"/>
    <w:rsid w:val="0093082B"/>
    <w:rsid w:val="00930C9D"/>
    <w:rsid w:val="00931432"/>
    <w:rsid w:val="0093154C"/>
    <w:rsid w:val="009319B5"/>
    <w:rsid w:val="00931A69"/>
    <w:rsid w:val="00932217"/>
    <w:rsid w:val="0093273E"/>
    <w:rsid w:val="00932790"/>
    <w:rsid w:val="009327ED"/>
    <w:rsid w:val="00932FB2"/>
    <w:rsid w:val="009334A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6AFD"/>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965"/>
    <w:rsid w:val="00953C6A"/>
    <w:rsid w:val="009542BD"/>
    <w:rsid w:val="00954401"/>
    <w:rsid w:val="009547CD"/>
    <w:rsid w:val="00954C19"/>
    <w:rsid w:val="00954EA4"/>
    <w:rsid w:val="00954FA4"/>
    <w:rsid w:val="00955159"/>
    <w:rsid w:val="00955467"/>
    <w:rsid w:val="0095564C"/>
    <w:rsid w:val="00955C4A"/>
    <w:rsid w:val="00955DA3"/>
    <w:rsid w:val="00956468"/>
    <w:rsid w:val="0095653F"/>
    <w:rsid w:val="00956837"/>
    <w:rsid w:val="00957916"/>
    <w:rsid w:val="00957B59"/>
    <w:rsid w:val="00957C22"/>
    <w:rsid w:val="009600B6"/>
    <w:rsid w:val="0096066E"/>
    <w:rsid w:val="00960A52"/>
    <w:rsid w:val="00960CAE"/>
    <w:rsid w:val="00961013"/>
    <w:rsid w:val="00961473"/>
    <w:rsid w:val="00961586"/>
    <w:rsid w:val="00961683"/>
    <w:rsid w:val="00961A2A"/>
    <w:rsid w:val="00961F96"/>
    <w:rsid w:val="0096222D"/>
    <w:rsid w:val="009623B6"/>
    <w:rsid w:val="00962668"/>
    <w:rsid w:val="00962A77"/>
    <w:rsid w:val="00962FA9"/>
    <w:rsid w:val="009647B8"/>
    <w:rsid w:val="009648D1"/>
    <w:rsid w:val="00964A9D"/>
    <w:rsid w:val="0096524E"/>
    <w:rsid w:val="009653D9"/>
    <w:rsid w:val="00965569"/>
    <w:rsid w:val="009656D0"/>
    <w:rsid w:val="00966B7C"/>
    <w:rsid w:val="00966BFC"/>
    <w:rsid w:val="00967620"/>
    <w:rsid w:val="00967720"/>
    <w:rsid w:val="009679F3"/>
    <w:rsid w:val="00967E8F"/>
    <w:rsid w:val="00967FF4"/>
    <w:rsid w:val="00970057"/>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5A0"/>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1C13"/>
    <w:rsid w:val="009920E4"/>
    <w:rsid w:val="00992518"/>
    <w:rsid w:val="00992897"/>
    <w:rsid w:val="00992A41"/>
    <w:rsid w:val="00993581"/>
    <w:rsid w:val="0099495C"/>
    <w:rsid w:val="009955A7"/>
    <w:rsid w:val="00995667"/>
    <w:rsid w:val="009957B9"/>
    <w:rsid w:val="00996A41"/>
    <w:rsid w:val="00996BC6"/>
    <w:rsid w:val="009970EC"/>
    <w:rsid w:val="00997642"/>
    <w:rsid w:val="0099787F"/>
    <w:rsid w:val="00997C3A"/>
    <w:rsid w:val="009A0B42"/>
    <w:rsid w:val="009A1C1C"/>
    <w:rsid w:val="009A2DB5"/>
    <w:rsid w:val="009A2DF3"/>
    <w:rsid w:val="009A3122"/>
    <w:rsid w:val="009A34D5"/>
    <w:rsid w:val="009A3AAB"/>
    <w:rsid w:val="009A3D73"/>
    <w:rsid w:val="009A5423"/>
    <w:rsid w:val="009A679A"/>
    <w:rsid w:val="009A729F"/>
    <w:rsid w:val="009A7B2D"/>
    <w:rsid w:val="009B04BA"/>
    <w:rsid w:val="009B096B"/>
    <w:rsid w:val="009B1959"/>
    <w:rsid w:val="009B20EF"/>
    <w:rsid w:val="009B3733"/>
    <w:rsid w:val="009B3890"/>
    <w:rsid w:val="009B4A4C"/>
    <w:rsid w:val="009B4CF5"/>
    <w:rsid w:val="009B5D7A"/>
    <w:rsid w:val="009B653A"/>
    <w:rsid w:val="009B6B64"/>
    <w:rsid w:val="009B7AAA"/>
    <w:rsid w:val="009B7D6D"/>
    <w:rsid w:val="009C0A27"/>
    <w:rsid w:val="009C16F2"/>
    <w:rsid w:val="009C1705"/>
    <w:rsid w:val="009C1952"/>
    <w:rsid w:val="009C1B13"/>
    <w:rsid w:val="009C2939"/>
    <w:rsid w:val="009C2D39"/>
    <w:rsid w:val="009C61E7"/>
    <w:rsid w:val="009C7314"/>
    <w:rsid w:val="009C7617"/>
    <w:rsid w:val="009C7917"/>
    <w:rsid w:val="009C7987"/>
    <w:rsid w:val="009D017F"/>
    <w:rsid w:val="009D065F"/>
    <w:rsid w:val="009D0E27"/>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6080"/>
    <w:rsid w:val="009E67EC"/>
    <w:rsid w:val="009E6E81"/>
    <w:rsid w:val="009E72AE"/>
    <w:rsid w:val="009E785F"/>
    <w:rsid w:val="009E7BD9"/>
    <w:rsid w:val="009E7BDA"/>
    <w:rsid w:val="009E7C90"/>
    <w:rsid w:val="009F00CE"/>
    <w:rsid w:val="009F018A"/>
    <w:rsid w:val="009F0713"/>
    <w:rsid w:val="009F1481"/>
    <w:rsid w:val="009F1B19"/>
    <w:rsid w:val="009F2338"/>
    <w:rsid w:val="009F25D4"/>
    <w:rsid w:val="009F3887"/>
    <w:rsid w:val="009F435D"/>
    <w:rsid w:val="009F53AE"/>
    <w:rsid w:val="009F6397"/>
    <w:rsid w:val="009F775D"/>
    <w:rsid w:val="009F7B44"/>
    <w:rsid w:val="00A0037F"/>
    <w:rsid w:val="00A01D2B"/>
    <w:rsid w:val="00A01E96"/>
    <w:rsid w:val="00A01E9C"/>
    <w:rsid w:val="00A02D34"/>
    <w:rsid w:val="00A02D3B"/>
    <w:rsid w:val="00A0521C"/>
    <w:rsid w:val="00A05B97"/>
    <w:rsid w:val="00A06DF0"/>
    <w:rsid w:val="00A06F4F"/>
    <w:rsid w:val="00A0754F"/>
    <w:rsid w:val="00A07882"/>
    <w:rsid w:val="00A11882"/>
    <w:rsid w:val="00A11E91"/>
    <w:rsid w:val="00A12190"/>
    <w:rsid w:val="00A12903"/>
    <w:rsid w:val="00A1304A"/>
    <w:rsid w:val="00A13277"/>
    <w:rsid w:val="00A13E67"/>
    <w:rsid w:val="00A14301"/>
    <w:rsid w:val="00A1449B"/>
    <w:rsid w:val="00A1462B"/>
    <w:rsid w:val="00A14F2E"/>
    <w:rsid w:val="00A15342"/>
    <w:rsid w:val="00A16CC5"/>
    <w:rsid w:val="00A1763A"/>
    <w:rsid w:val="00A20945"/>
    <w:rsid w:val="00A20CAE"/>
    <w:rsid w:val="00A2111B"/>
    <w:rsid w:val="00A21644"/>
    <w:rsid w:val="00A22480"/>
    <w:rsid w:val="00A226DA"/>
    <w:rsid w:val="00A22832"/>
    <w:rsid w:val="00A22E5C"/>
    <w:rsid w:val="00A22F35"/>
    <w:rsid w:val="00A23126"/>
    <w:rsid w:val="00A23D77"/>
    <w:rsid w:val="00A24051"/>
    <w:rsid w:val="00A24149"/>
    <w:rsid w:val="00A24340"/>
    <w:rsid w:val="00A24416"/>
    <w:rsid w:val="00A245F9"/>
    <w:rsid w:val="00A24DB0"/>
    <w:rsid w:val="00A258E0"/>
    <w:rsid w:val="00A25AFD"/>
    <w:rsid w:val="00A25B88"/>
    <w:rsid w:val="00A25C30"/>
    <w:rsid w:val="00A2616B"/>
    <w:rsid w:val="00A26A70"/>
    <w:rsid w:val="00A2743A"/>
    <w:rsid w:val="00A2775D"/>
    <w:rsid w:val="00A27A8D"/>
    <w:rsid w:val="00A3051B"/>
    <w:rsid w:val="00A3073B"/>
    <w:rsid w:val="00A30A71"/>
    <w:rsid w:val="00A3129C"/>
    <w:rsid w:val="00A3153D"/>
    <w:rsid w:val="00A321B8"/>
    <w:rsid w:val="00A32AF4"/>
    <w:rsid w:val="00A34E88"/>
    <w:rsid w:val="00A34FB9"/>
    <w:rsid w:val="00A35015"/>
    <w:rsid w:val="00A3525C"/>
    <w:rsid w:val="00A352CE"/>
    <w:rsid w:val="00A35BB5"/>
    <w:rsid w:val="00A35D26"/>
    <w:rsid w:val="00A36037"/>
    <w:rsid w:val="00A36E00"/>
    <w:rsid w:val="00A36E7B"/>
    <w:rsid w:val="00A37179"/>
    <w:rsid w:val="00A37383"/>
    <w:rsid w:val="00A378F5"/>
    <w:rsid w:val="00A37960"/>
    <w:rsid w:val="00A37E9F"/>
    <w:rsid w:val="00A40006"/>
    <w:rsid w:val="00A4010F"/>
    <w:rsid w:val="00A40508"/>
    <w:rsid w:val="00A407F7"/>
    <w:rsid w:val="00A40C20"/>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50401"/>
    <w:rsid w:val="00A5100B"/>
    <w:rsid w:val="00A51DEE"/>
    <w:rsid w:val="00A51F7C"/>
    <w:rsid w:val="00A520C8"/>
    <w:rsid w:val="00A52999"/>
    <w:rsid w:val="00A52B87"/>
    <w:rsid w:val="00A5382B"/>
    <w:rsid w:val="00A538B7"/>
    <w:rsid w:val="00A53C81"/>
    <w:rsid w:val="00A54B3D"/>
    <w:rsid w:val="00A5522B"/>
    <w:rsid w:val="00A55F98"/>
    <w:rsid w:val="00A5698E"/>
    <w:rsid w:val="00A570CE"/>
    <w:rsid w:val="00A57FB1"/>
    <w:rsid w:val="00A60187"/>
    <w:rsid w:val="00A60388"/>
    <w:rsid w:val="00A60837"/>
    <w:rsid w:val="00A61108"/>
    <w:rsid w:val="00A614E9"/>
    <w:rsid w:val="00A61AAB"/>
    <w:rsid w:val="00A61E55"/>
    <w:rsid w:val="00A62250"/>
    <w:rsid w:val="00A62606"/>
    <w:rsid w:val="00A629F5"/>
    <w:rsid w:val="00A62F29"/>
    <w:rsid w:val="00A63037"/>
    <w:rsid w:val="00A634FD"/>
    <w:rsid w:val="00A64560"/>
    <w:rsid w:val="00A64791"/>
    <w:rsid w:val="00A649F8"/>
    <w:rsid w:val="00A64AC4"/>
    <w:rsid w:val="00A656AC"/>
    <w:rsid w:val="00A65BDF"/>
    <w:rsid w:val="00A66851"/>
    <w:rsid w:val="00A673B4"/>
    <w:rsid w:val="00A676CA"/>
    <w:rsid w:val="00A67834"/>
    <w:rsid w:val="00A67E27"/>
    <w:rsid w:val="00A67EBD"/>
    <w:rsid w:val="00A70116"/>
    <w:rsid w:val="00A715AA"/>
    <w:rsid w:val="00A71A8E"/>
    <w:rsid w:val="00A71B15"/>
    <w:rsid w:val="00A72DA6"/>
    <w:rsid w:val="00A72DFE"/>
    <w:rsid w:val="00A73CE5"/>
    <w:rsid w:val="00A74511"/>
    <w:rsid w:val="00A75177"/>
    <w:rsid w:val="00A7653D"/>
    <w:rsid w:val="00A76E42"/>
    <w:rsid w:val="00A77C65"/>
    <w:rsid w:val="00A81A0F"/>
    <w:rsid w:val="00A81EBC"/>
    <w:rsid w:val="00A823B1"/>
    <w:rsid w:val="00A82596"/>
    <w:rsid w:val="00A82B6C"/>
    <w:rsid w:val="00A849C7"/>
    <w:rsid w:val="00A84E23"/>
    <w:rsid w:val="00A85469"/>
    <w:rsid w:val="00A8689D"/>
    <w:rsid w:val="00A872AA"/>
    <w:rsid w:val="00A87A37"/>
    <w:rsid w:val="00A87CC9"/>
    <w:rsid w:val="00A87E29"/>
    <w:rsid w:val="00A90821"/>
    <w:rsid w:val="00A90A7D"/>
    <w:rsid w:val="00A90BE5"/>
    <w:rsid w:val="00A90F57"/>
    <w:rsid w:val="00A9101E"/>
    <w:rsid w:val="00A920FE"/>
    <w:rsid w:val="00A92C4B"/>
    <w:rsid w:val="00A933A2"/>
    <w:rsid w:val="00A93F58"/>
    <w:rsid w:val="00A951E7"/>
    <w:rsid w:val="00A9634A"/>
    <w:rsid w:val="00A968DB"/>
    <w:rsid w:val="00A97193"/>
    <w:rsid w:val="00A97201"/>
    <w:rsid w:val="00A9774F"/>
    <w:rsid w:val="00A97CB7"/>
    <w:rsid w:val="00A97CD8"/>
    <w:rsid w:val="00A97F0E"/>
    <w:rsid w:val="00AA07C2"/>
    <w:rsid w:val="00AA09DA"/>
    <w:rsid w:val="00AA0AFF"/>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2B74"/>
    <w:rsid w:val="00AB2CB6"/>
    <w:rsid w:val="00AB2D2D"/>
    <w:rsid w:val="00AB2F2D"/>
    <w:rsid w:val="00AB3910"/>
    <w:rsid w:val="00AB3B9C"/>
    <w:rsid w:val="00AB3EBD"/>
    <w:rsid w:val="00AB4AD1"/>
    <w:rsid w:val="00AB4C88"/>
    <w:rsid w:val="00AB55EF"/>
    <w:rsid w:val="00AB5EA5"/>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D3C"/>
    <w:rsid w:val="00AC3E0C"/>
    <w:rsid w:val="00AC3FB9"/>
    <w:rsid w:val="00AC415E"/>
    <w:rsid w:val="00AC4239"/>
    <w:rsid w:val="00AC4264"/>
    <w:rsid w:val="00AC58E8"/>
    <w:rsid w:val="00AC646C"/>
    <w:rsid w:val="00AC69D0"/>
    <w:rsid w:val="00AC7595"/>
    <w:rsid w:val="00AC7A4E"/>
    <w:rsid w:val="00AC7D42"/>
    <w:rsid w:val="00AD0090"/>
    <w:rsid w:val="00AD0ED3"/>
    <w:rsid w:val="00AD10C0"/>
    <w:rsid w:val="00AD15DE"/>
    <w:rsid w:val="00AD1853"/>
    <w:rsid w:val="00AD291D"/>
    <w:rsid w:val="00AD2DC0"/>
    <w:rsid w:val="00AD2F53"/>
    <w:rsid w:val="00AD3930"/>
    <w:rsid w:val="00AD3C81"/>
    <w:rsid w:val="00AD4AA6"/>
    <w:rsid w:val="00AD5D5A"/>
    <w:rsid w:val="00AD63BF"/>
    <w:rsid w:val="00AD6761"/>
    <w:rsid w:val="00AD67AD"/>
    <w:rsid w:val="00AD72B5"/>
    <w:rsid w:val="00AD78CE"/>
    <w:rsid w:val="00AE0027"/>
    <w:rsid w:val="00AE0228"/>
    <w:rsid w:val="00AE0275"/>
    <w:rsid w:val="00AE0F77"/>
    <w:rsid w:val="00AE1052"/>
    <w:rsid w:val="00AE1091"/>
    <w:rsid w:val="00AE12EE"/>
    <w:rsid w:val="00AE272D"/>
    <w:rsid w:val="00AE27B3"/>
    <w:rsid w:val="00AE3158"/>
    <w:rsid w:val="00AE3187"/>
    <w:rsid w:val="00AE395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577"/>
    <w:rsid w:val="00AF793D"/>
    <w:rsid w:val="00AF7F9D"/>
    <w:rsid w:val="00B0017A"/>
    <w:rsid w:val="00B007B7"/>
    <w:rsid w:val="00B008BF"/>
    <w:rsid w:val="00B01A80"/>
    <w:rsid w:val="00B01B53"/>
    <w:rsid w:val="00B02256"/>
    <w:rsid w:val="00B024B6"/>
    <w:rsid w:val="00B024FE"/>
    <w:rsid w:val="00B0374E"/>
    <w:rsid w:val="00B041AD"/>
    <w:rsid w:val="00B04216"/>
    <w:rsid w:val="00B045CA"/>
    <w:rsid w:val="00B10333"/>
    <w:rsid w:val="00B10429"/>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6D8E"/>
    <w:rsid w:val="00B173F6"/>
    <w:rsid w:val="00B179EC"/>
    <w:rsid w:val="00B20B7B"/>
    <w:rsid w:val="00B212FF"/>
    <w:rsid w:val="00B2148E"/>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997"/>
    <w:rsid w:val="00B33F60"/>
    <w:rsid w:val="00B344F2"/>
    <w:rsid w:val="00B346A0"/>
    <w:rsid w:val="00B348A0"/>
    <w:rsid w:val="00B34965"/>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5AB"/>
    <w:rsid w:val="00B47A95"/>
    <w:rsid w:val="00B50084"/>
    <w:rsid w:val="00B50EE0"/>
    <w:rsid w:val="00B52F25"/>
    <w:rsid w:val="00B53953"/>
    <w:rsid w:val="00B53A6E"/>
    <w:rsid w:val="00B53EFC"/>
    <w:rsid w:val="00B5438D"/>
    <w:rsid w:val="00B545B5"/>
    <w:rsid w:val="00B54F10"/>
    <w:rsid w:val="00B55D41"/>
    <w:rsid w:val="00B55E7B"/>
    <w:rsid w:val="00B5633D"/>
    <w:rsid w:val="00B564D5"/>
    <w:rsid w:val="00B5674B"/>
    <w:rsid w:val="00B57D61"/>
    <w:rsid w:val="00B60592"/>
    <w:rsid w:val="00B6059D"/>
    <w:rsid w:val="00B60632"/>
    <w:rsid w:val="00B60F07"/>
    <w:rsid w:val="00B610CE"/>
    <w:rsid w:val="00B61CF7"/>
    <w:rsid w:val="00B62AF7"/>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2452"/>
    <w:rsid w:val="00B72DFF"/>
    <w:rsid w:val="00B738BC"/>
    <w:rsid w:val="00B73A11"/>
    <w:rsid w:val="00B74613"/>
    <w:rsid w:val="00B748E7"/>
    <w:rsid w:val="00B75D87"/>
    <w:rsid w:val="00B7609E"/>
    <w:rsid w:val="00B761D4"/>
    <w:rsid w:val="00B7648E"/>
    <w:rsid w:val="00B76AAC"/>
    <w:rsid w:val="00B76BD6"/>
    <w:rsid w:val="00B76DA8"/>
    <w:rsid w:val="00B77029"/>
    <w:rsid w:val="00B8162A"/>
    <w:rsid w:val="00B81960"/>
    <w:rsid w:val="00B81CDC"/>
    <w:rsid w:val="00B825C3"/>
    <w:rsid w:val="00B83F49"/>
    <w:rsid w:val="00B84AF4"/>
    <w:rsid w:val="00B8533C"/>
    <w:rsid w:val="00B85414"/>
    <w:rsid w:val="00B85644"/>
    <w:rsid w:val="00B87016"/>
    <w:rsid w:val="00B870CC"/>
    <w:rsid w:val="00B87904"/>
    <w:rsid w:val="00B87DD8"/>
    <w:rsid w:val="00B907EE"/>
    <w:rsid w:val="00B90D14"/>
    <w:rsid w:val="00B916B5"/>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2FA"/>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67E"/>
    <w:rsid w:val="00BC295F"/>
    <w:rsid w:val="00BC3336"/>
    <w:rsid w:val="00BC4754"/>
    <w:rsid w:val="00BC4B60"/>
    <w:rsid w:val="00BC5E94"/>
    <w:rsid w:val="00BC6C4E"/>
    <w:rsid w:val="00BC7179"/>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49F"/>
    <w:rsid w:val="00BE14EE"/>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E22"/>
    <w:rsid w:val="00BF2256"/>
    <w:rsid w:val="00BF264D"/>
    <w:rsid w:val="00BF2658"/>
    <w:rsid w:val="00BF275A"/>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4AF"/>
    <w:rsid w:val="00C12572"/>
    <w:rsid w:val="00C12824"/>
    <w:rsid w:val="00C12981"/>
    <w:rsid w:val="00C12A8F"/>
    <w:rsid w:val="00C12D3F"/>
    <w:rsid w:val="00C131D4"/>
    <w:rsid w:val="00C13294"/>
    <w:rsid w:val="00C138A2"/>
    <w:rsid w:val="00C13F65"/>
    <w:rsid w:val="00C14B3C"/>
    <w:rsid w:val="00C153B7"/>
    <w:rsid w:val="00C1596A"/>
    <w:rsid w:val="00C1612B"/>
    <w:rsid w:val="00C16135"/>
    <w:rsid w:val="00C16B70"/>
    <w:rsid w:val="00C17C4C"/>
    <w:rsid w:val="00C17D0D"/>
    <w:rsid w:val="00C202D9"/>
    <w:rsid w:val="00C203F5"/>
    <w:rsid w:val="00C20A5B"/>
    <w:rsid w:val="00C2100D"/>
    <w:rsid w:val="00C21AD2"/>
    <w:rsid w:val="00C2300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2B0"/>
    <w:rsid w:val="00C42473"/>
    <w:rsid w:val="00C42AA9"/>
    <w:rsid w:val="00C42E48"/>
    <w:rsid w:val="00C42EF3"/>
    <w:rsid w:val="00C43E9F"/>
    <w:rsid w:val="00C44759"/>
    <w:rsid w:val="00C452B8"/>
    <w:rsid w:val="00C466BC"/>
    <w:rsid w:val="00C466C6"/>
    <w:rsid w:val="00C506F3"/>
    <w:rsid w:val="00C50DEA"/>
    <w:rsid w:val="00C50EBE"/>
    <w:rsid w:val="00C53A76"/>
    <w:rsid w:val="00C5411A"/>
    <w:rsid w:val="00C54661"/>
    <w:rsid w:val="00C54A3B"/>
    <w:rsid w:val="00C54EAC"/>
    <w:rsid w:val="00C5565F"/>
    <w:rsid w:val="00C5641A"/>
    <w:rsid w:val="00C56606"/>
    <w:rsid w:val="00C56B76"/>
    <w:rsid w:val="00C575E2"/>
    <w:rsid w:val="00C5781C"/>
    <w:rsid w:val="00C57A62"/>
    <w:rsid w:val="00C600EA"/>
    <w:rsid w:val="00C60EBC"/>
    <w:rsid w:val="00C61597"/>
    <w:rsid w:val="00C61DEA"/>
    <w:rsid w:val="00C62755"/>
    <w:rsid w:val="00C62973"/>
    <w:rsid w:val="00C62E0D"/>
    <w:rsid w:val="00C63211"/>
    <w:rsid w:val="00C633C2"/>
    <w:rsid w:val="00C6363B"/>
    <w:rsid w:val="00C64C51"/>
    <w:rsid w:val="00C65012"/>
    <w:rsid w:val="00C65A77"/>
    <w:rsid w:val="00C66994"/>
    <w:rsid w:val="00C706E7"/>
    <w:rsid w:val="00C70C02"/>
    <w:rsid w:val="00C7102B"/>
    <w:rsid w:val="00C7126A"/>
    <w:rsid w:val="00C71F39"/>
    <w:rsid w:val="00C7225C"/>
    <w:rsid w:val="00C72927"/>
    <w:rsid w:val="00C72DB6"/>
    <w:rsid w:val="00C734EC"/>
    <w:rsid w:val="00C74891"/>
    <w:rsid w:val="00C74B5F"/>
    <w:rsid w:val="00C74B87"/>
    <w:rsid w:val="00C75F54"/>
    <w:rsid w:val="00C766F8"/>
    <w:rsid w:val="00C768F1"/>
    <w:rsid w:val="00C7702B"/>
    <w:rsid w:val="00C8082B"/>
    <w:rsid w:val="00C80BC4"/>
    <w:rsid w:val="00C80D13"/>
    <w:rsid w:val="00C80EAD"/>
    <w:rsid w:val="00C813D5"/>
    <w:rsid w:val="00C82B41"/>
    <w:rsid w:val="00C83DD4"/>
    <w:rsid w:val="00C84239"/>
    <w:rsid w:val="00C844A6"/>
    <w:rsid w:val="00C8472F"/>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6AB"/>
    <w:rsid w:val="00C91DD1"/>
    <w:rsid w:val="00C9235F"/>
    <w:rsid w:val="00C92563"/>
    <w:rsid w:val="00C9272D"/>
    <w:rsid w:val="00C92E01"/>
    <w:rsid w:val="00C931F3"/>
    <w:rsid w:val="00C93523"/>
    <w:rsid w:val="00C93597"/>
    <w:rsid w:val="00C93C9A"/>
    <w:rsid w:val="00C93F33"/>
    <w:rsid w:val="00C953C3"/>
    <w:rsid w:val="00C95517"/>
    <w:rsid w:val="00C95873"/>
    <w:rsid w:val="00C95DCF"/>
    <w:rsid w:val="00C96F2C"/>
    <w:rsid w:val="00C97FAC"/>
    <w:rsid w:val="00CA1B88"/>
    <w:rsid w:val="00CA2618"/>
    <w:rsid w:val="00CA338A"/>
    <w:rsid w:val="00CA3B6A"/>
    <w:rsid w:val="00CA3B93"/>
    <w:rsid w:val="00CA4484"/>
    <w:rsid w:val="00CA47B7"/>
    <w:rsid w:val="00CA4A35"/>
    <w:rsid w:val="00CA4F07"/>
    <w:rsid w:val="00CA5836"/>
    <w:rsid w:val="00CA62A8"/>
    <w:rsid w:val="00CA6AE1"/>
    <w:rsid w:val="00CA6C37"/>
    <w:rsid w:val="00CA6F1F"/>
    <w:rsid w:val="00CA7890"/>
    <w:rsid w:val="00CA7AD6"/>
    <w:rsid w:val="00CA7DC9"/>
    <w:rsid w:val="00CB012B"/>
    <w:rsid w:val="00CB0562"/>
    <w:rsid w:val="00CB13D9"/>
    <w:rsid w:val="00CB16B5"/>
    <w:rsid w:val="00CB2025"/>
    <w:rsid w:val="00CB2D04"/>
    <w:rsid w:val="00CB2EEE"/>
    <w:rsid w:val="00CB30EA"/>
    <w:rsid w:val="00CB3310"/>
    <w:rsid w:val="00CB45A8"/>
    <w:rsid w:val="00CB4665"/>
    <w:rsid w:val="00CB477B"/>
    <w:rsid w:val="00CB48BA"/>
    <w:rsid w:val="00CB4AD6"/>
    <w:rsid w:val="00CB4C01"/>
    <w:rsid w:val="00CB4F3C"/>
    <w:rsid w:val="00CB5045"/>
    <w:rsid w:val="00CB5929"/>
    <w:rsid w:val="00CB73E0"/>
    <w:rsid w:val="00CB79FB"/>
    <w:rsid w:val="00CB7BE4"/>
    <w:rsid w:val="00CC0E7F"/>
    <w:rsid w:val="00CC11C2"/>
    <w:rsid w:val="00CC15F9"/>
    <w:rsid w:val="00CC1C7D"/>
    <w:rsid w:val="00CC1D18"/>
    <w:rsid w:val="00CC204F"/>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6D1"/>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D7C73"/>
    <w:rsid w:val="00CE0890"/>
    <w:rsid w:val="00CE0E7A"/>
    <w:rsid w:val="00CE146F"/>
    <w:rsid w:val="00CE1A69"/>
    <w:rsid w:val="00CE23CF"/>
    <w:rsid w:val="00CE2487"/>
    <w:rsid w:val="00CE29EB"/>
    <w:rsid w:val="00CE3701"/>
    <w:rsid w:val="00CE38B2"/>
    <w:rsid w:val="00CE3965"/>
    <w:rsid w:val="00CE4791"/>
    <w:rsid w:val="00CE54ED"/>
    <w:rsid w:val="00CE68F0"/>
    <w:rsid w:val="00CE6F79"/>
    <w:rsid w:val="00CE724C"/>
    <w:rsid w:val="00CE7459"/>
    <w:rsid w:val="00CE7481"/>
    <w:rsid w:val="00CE7AB7"/>
    <w:rsid w:val="00CF07E8"/>
    <w:rsid w:val="00CF139F"/>
    <w:rsid w:val="00CF175E"/>
    <w:rsid w:val="00CF18D7"/>
    <w:rsid w:val="00CF1DD2"/>
    <w:rsid w:val="00CF2351"/>
    <w:rsid w:val="00CF249E"/>
    <w:rsid w:val="00CF2A00"/>
    <w:rsid w:val="00CF2E00"/>
    <w:rsid w:val="00CF2F52"/>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376"/>
    <w:rsid w:val="00D02720"/>
    <w:rsid w:val="00D028B7"/>
    <w:rsid w:val="00D02994"/>
    <w:rsid w:val="00D02B70"/>
    <w:rsid w:val="00D02DC3"/>
    <w:rsid w:val="00D03D54"/>
    <w:rsid w:val="00D043E5"/>
    <w:rsid w:val="00D045F2"/>
    <w:rsid w:val="00D055D1"/>
    <w:rsid w:val="00D05681"/>
    <w:rsid w:val="00D05AD8"/>
    <w:rsid w:val="00D05B54"/>
    <w:rsid w:val="00D060B2"/>
    <w:rsid w:val="00D061F0"/>
    <w:rsid w:val="00D06274"/>
    <w:rsid w:val="00D067B8"/>
    <w:rsid w:val="00D0681B"/>
    <w:rsid w:val="00D07527"/>
    <w:rsid w:val="00D07AA9"/>
    <w:rsid w:val="00D1005E"/>
    <w:rsid w:val="00D10733"/>
    <w:rsid w:val="00D117D3"/>
    <w:rsid w:val="00D1187A"/>
    <w:rsid w:val="00D11C17"/>
    <w:rsid w:val="00D11C8C"/>
    <w:rsid w:val="00D11CBA"/>
    <w:rsid w:val="00D12064"/>
    <w:rsid w:val="00D12329"/>
    <w:rsid w:val="00D131F6"/>
    <w:rsid w:val="00D1382F"/>
    <w:rsid w:val="00D140B7"/>
    <w:rsid w:val="00D14BEB"/>
    <w:rsid w:val="00D15578"/>
    <w:rsid w:val="00D1574B"/>
    <w:rsid w:val="00D17043"/>
    <w:rsid w:val="00D1758D"/>
    <w:rsid w:val="00D175C4"/>
    <w:rsid w:val="00D2005A"/>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7CE"/>
    <w:rsid w:val="00D433AF"/>
    <w:rsid w:val="00D434C5"/>
    <w:rsid w:val="00D43E0B"/>
    <w:rsid w:val="00D44249"/>
    <w:rsid w:val="00D4433E"/>
    <w:rsid w:val="00D44654"/>
    <w:rsid w:val="00D449AF"/>
    <w:rsid w:val="00D45609"/>
    <w:rsid w:val="00D46C17"/>
    <w:rsid w:val="00D46EA5"/>
    <w:rsid w:val="00D4771A"/>
    <w:rsid w:val="00D47CDB"/>
    <w:rsid w:val="00D504DB"/>
    <w:rsid w:val="00D5065D"/>
    <w:rsid w:val="00D5138C"/>
    <w:rsid w:val="00D513B4"/>
    <w:rsid w:val="00D51E64"/>
    <w:rsid w:val="00D52500"/>
    <w:rsid w:val="00D52DEA"/>
    <w:rsid w:val="00D540B2"/>
    <w:rsid w:val="00D54CFD"/>
    <w:rsid w:val="00D54E52"/>
    <w:rsid w:val="00D54EDC"/>
    <w:rsid w:val="00D55464"/>
    <w:rsid w:val="00D554D2"/>
    <w:rsid w:val="00D555F1"/>
    <w:rsid w:val="00D55B20"/>
    <w:rsid w:val="00D5619F"/>
    <w:rsid w:val="00D571DE"/>
    <w:rsid w:val="00D571E0"/>
    <w:rsid w:val="00D57543"/>
    <w:rsid w:val="00D600F2"/>
    <w:rsid w:val="00D604CB"/>
    <w:rsid w:val="00D604F9"/>
    <w:rsid w:val="00D60773"/>
    <w:rsid w:val="00D60A96"/>
    <w:rsid w:val="00D61F87"/>
    <w:rsid w:val="00D629A8"/>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262"/>
    <w:rsid w:val="00D77572"/>
    <w:rsid w:val="00D77A17"/>
    <w:rsid w:val="00D77DAD"/>
    <w:rsid w:val="00D8027C"/>
    <w:rsid w:val="00D806F1"/>
    <w:rsid w:val="00D809E6"/>
    <w:rsid w:val="00D8171A"/>
    <w:rsid w:val="00D8183F"/>
    <w:rsid w:val="00D81C8C"/>
    <w:rsid w:val="00D81FB5"/>
    <w:rsid w:val="00D82177"/>
    <w:rsid w:val="00D8259F"/>
    <w:rsid w:val="00D82B8F"/>
    <w:rsid w:val="00D82C8F"/>
    <w:rsid w:val="00D82CDB"/>
    <w:rsid w:val="00D82FF0"/>
    <w:rsid w:val="00D834F4"/>
    <w:rsid w:val="00D83B5C"/>
    <w:rsid w:val="00D842ED"/>
    <w:rsid w:val="00D84957"/>
    <w:rsid w:val="00D84B62"/>
    <w:rsid w:val="00D8525A"/>
    <w:rsid w:val="00D856BC"/>
    <w:rsid w:val="00D85E75"/>
    <w:rsid w:val="00D85EE1"/>
    <w:rsid w:val="00D85F7D"/>
    <w:rsid w:val="00D86297"/>
    <w:rsid w:val="00D86748"/>
    <w:rsid w:val="00D87348"/>
    <w:rsid w:val="00D873C7"/>
    <w:rsid w:val="00D8752E"/>
    <w:rsid w:val="00D906CE"/>
    <w:rsid w:val="00D909DE"/>
    <w:rsid w:val="00D90AAE"/>
    <w:rsid w:val="00D923E0"/>
    <w:rsid w:val="00D9250F"/>
    <w:rsid w:val="00D927DA"/>
    <w:rsid w:val="00D92D56"/>
    <w:rsid w:val="00D930FC"/>
    <w:rsid w:val="00D942F0"/>
    <w:rsid w:val="00D944DF"/>
    <w:rsid w:val="00D95289"/>
    <w:rsid w:val="00D961D7"/>
    <w:rsid w:val="00D96A2F"/>
    <w:rsid w:val="00D96D46"/>
    <w:rsid w:val="00D96EA7"/>
    <w:rsid w:val="00D96ED4"/>
    <w:rsid w:val="00D97040"/>
    <w:rsid w:val="00D972FF"/>
    <w:rsid w:val="00D974DA"/>
    <w:rsid w:val="00D97B06"/>
    <w:rsid w:val="00DA0249"/>
    <w:rsid w:val="00DA154B"/>
    <w:rsid w:val="00DA1609"/>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2D7B"/>
    <w:rsid w:val="00DB34EF"/>
    <w:rsid w:val="00DB3578"/>
    <w:rsid w:val="00DB3645"/>
    <w:rsid w:val="00DB3C36"/>
    <w:rsid w:val="00DB46F6"/>
    <w:rsid w:val="00DB59F2"/>
    <w:rsid w:val="00DB5A48"/>
    <w:rsid w:val="00DB621E"/>
    <w:rsid w:val="00DB64EB"/>
    <w:rsid w:val="00DB6AEF"/>
    <w:rsid w:val="00DB72A1"/>
    <w:rsid w:val="00DB7F8A"/>
    <w:rsid w:val="00DC006C"/>
    <w:rsid w:val="00DC0101"/>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0B87"/>
    <w:rsid w:val="00DD15A7"/>
    <w:rsid w:val="00DD166A"/>
    <w:rsid w:val="00DD207C"/>
    <w:rsid w:val="00DD241C"/>
    <w:rsid w:val="00DD2937"/>
    <w:rsid w:val="00DD2B9F"/>
    <w:rsid w:val="00DD30DE"/>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E7AE3"/>
    <w:rsid w:val="00DF058E"/>
    <w:rsid w:val="00DF06A8"/>
    <w:rsid w:val="00DF1222"/>
    <w:rsid w:val="00DF246C"/>
    <w:rsid w:val="00DF27AA"/>
    <w:rsid w:val="00DF291F"/>
    <w:rsid w:val="00DF2F92"/>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3972"/>
    <w:rsid w:val="00E1417F"/>
    <w:rsid w:val="00E14B6F"/>
    <w:rsid w:val="00E14B77"/>
    <w:rsid w:val="00E15027"/>
    <w:rsid w:val="00E15152"/>
    <w:rsid w:val="00E15B70"/>
    <w:rsid w:val="00E1683A"/>
    <w:rsid w:val="00E16E48"/>
    <w:rsid w:val="00E171C9"/>
    <w:rsid w:val="00E172C9"/>
    <w:rsid w:val="00E17A71"/>
    <w:rsid w:val="00E203A0"/>
    <w:rsid w:val="00E20450"/>
    <w:rsid w:val="00E208FF"/>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335"/>
    <w:rsid w:val="00E2779B"/>
    <w:rsid w:val="00E27A4E"/>
    <w:rsid w:val="00E27B18"/>
    <w:rsid w:val="00E27C11"/>
    <w:rsid w:val="00E27F78"/>
    <w:rsid w:val="00E30056"/>
    <w:rsid w:val="00E30479"/>
    <w:rsid w:val="00E316A2"/>
    <w:rsid w:val="00E31873"/>
    <w:rsid w:val="00E3192A"/>
    <w:rsid w:val="00E320DC"/>
    <w:rsid w:val="00E3383F"/>
    <w:rsid w:val="00E33FBD"/>
    <w:rsid w:val="00E342F2"/>
    <w:rsid w:val="00E343DF"/>
    <w:rsid w:val="00E3441A"/>
    <w:rsid w:val="00E34DD7"/>
    <w:rsid w:val="00E35434"/>
    <w:rsid w:val="00E3563F"/>
    <w:rsid w:val="00E357DA"/>
    <w:rsid w:val="00E36B9E"/>
    <w:rsid w:val="00E36C0D"/>
    <w:rsid w:val="00E36D1A"/>
    <w:rsid w:val="00E37510"/>
    <w:rsid w:val="00E375C9"/>
    <w:rsid w:val="00E377B8"/>
    <w:rsid w:val="00E37C98"/>
    <w:rsid w:val="00E41D4F"/>
    <w:rsid w:val="00E42674"/>
    <w:rsid w:val="00E43A67"/>
    <w:rsid w:val="00E44097"/>
    <w:rsid w:val="00E44A54"/>
    <w:rsid w:val="00E450ED"/>
    <w:rsid w:val="00E453CD"/>
    <w:rsid w:val="00E45842"/>
    <w:rsid w:val="00E45BBD"/>
    <w:rsid w:val="00E45E56"/>
    <w:rsid w:val="00E4607A"/>
    <w:rsid w:val="00E46673"/>
    <w:rsid w:val="00E467A8"/>
    <w:rsid w:val="00E46A9C"/>
    <w:rsid w:val="00E47194"/>
    <w:rsid w:val="00E47B40"/>
    <w:rsid w:val="00E50258"/>
    <w:rsid w:val="00E507AC"/>
    <w:rsid w:val="00E5084F"/>
    <w:rsid w:val="00E50FC2"/>
    <w:rsid w:val="00E511F9"/>
    <w:rsid w:val="00E51295"/>
    <w:rsid w:val="00E514C9"/>
    <w:rsid w:val="00E51927"/>
    <w:rsid w:val="00E51FCF"/>
    <w:rsid w:val="00E52090"/>
    <w:rsid w:val="00E539F1"/>
    <w:rsid w:val="00E53B2F"/>
    <w:rsid w:val="00E54824"/>
    <w:rsid w:val="00E54D2C"/>
    <w:rsid w:val="00E555D0"/>
    <w:rsid w:val="00E55B4F"/>
    <w:rsid w:val="00E56179"/>
    <w:rsid w:val="00E565BE"/>
    <w:rsid w:val="00E567CA"/>
    <w:rsid w:val="00E568E1"/>
    <w:rsid w:val="00E5768F"/>
    <w:rsid w:val="00E60FCD"/>
    <w:rsid w:val="00E61231"/>
    <w:rsid w:val="00E6165D"/>
    <w:rsid w:val="00E617B5"/>
    <w:rsid w:val="00E620FC"/>
    <w:rsid w:val="00E62288"/>
    <w:rsid w:val="00E627F4"/>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2BB"/>
    <w:rsid w:val="00E72E29"/>
    <w:rsid w:val="00E73892"/>
    <w:rsid w:val="00E73C05"/>
    <w:rsid w:val="00E7446C"/>
    <w:rsid w:val="00E744A8"/>
    <w:rsid w:val="00E74632"/>
    <w:rsid w:val="00E74C15"/>
    <w:rsid w:val="00E75647"/>
    <w:rsid w:val="00E7590F"/>
    <w:rsid w:val="00E767AE"/>
    <w:rsid w:val="00E76A1A"/>
    <w:rsid w:val="00E76CC5"/>
    <w:rsid w:val="00E77B6C"/>
    <w:rsid w:val="00E8220E"/>
    <w:rsid w:val="00E82A78"/>
    <w:rsid w:val="00E82CB4"/>
    <w:rsid w:val="00E831C4"/>
    <w:rsid w:val="00E83504"/>
    <w:rsid w:val="00E844E4"/>
    <w:rsid w:val="00E846E4"/>
    <w:rsid w:val="00E84785"/>
    <w:rsid w:val="00E855C1"/>
    <w:rsid w:val="00E86250"/>
    <w:rsid w:val="00E86815"/>
    <w:rsid w:val="00E86A50"/>
    <w:rsid w:val="00E871C9"/>
    <w:rsid w:val="00E8767B"/>
    <w:rsid w:val="00E90C9D"/>
    <w:rsid w:val="00E91CDB"/>
    <w:rsid w:val="00E91DD5"/>
    <w:rsid w:val="00E92E3A"/>
    <w:rsid w:val="00E92E79"/>
    <w:rsid w:val="00E935B5"/>
    <w:rsid w:val="00E93C9E"/>
    <w:rsid w:val="00E93DF0"/>
    <w:rsid w:val="00E94734"/>
    <w:rsid w:val="00E952C8"/>
    <w:rsid w:val="00E95A7A"/>
    <w:rsid w:val="00E95A93"/>
    <w:rsid w:val="00E96444"/>
    <w:rsid w:val="00E969B2"/>
    <w:rsid w:val="00E96AB8"/>
    <w:rsid w:val="00E96BD5"/>
    <w:rsid w:val="00EA04F3"/>
    <w:rsid w:val="00EA0A26"/>
    <w:rsid w:val="00EA0EA4"/>
    <w:rsid w:val="00EA1398"/>
    <w:rsid w:val="00EA19EA"/>
    <w:rsid w:val="00EA2AC3"/>
    <w:rsid w:val="00EA2ECF"/>
    <w:rsid w:val="00EA32A7"/>
    <w:rsid w:val="00EA37EF"/>
    <w:rsid w:val="00EA4279"/>
    <w:rsid w:val="00EA496F"/>
    <w:rsid w:val="00EA4D54"/>
    <w:rsid w:val="00EA5957"/>
    <w:rsid w:val="00EA5F38"/>
    <w:rsid w:val="00EA6FDE"/>
    <w:rsid w:val="00EA711E"/>
    <w:rsid w:val="00EA72C7"/>
    <w:rsid w:val="00EA746A"/>
    <w:rsid w:val="00EA7ED0"/>
    <w:rsid w:val="00EA7F0A"/>
    <w:rsid w:val="00EB0405"/>
    <w:rsid w:val="00EB1223"/>
    <w:rsid w:val="00EB1375"/>
    <w:rsid w:val="00EB2D24"/>
    <w:rsid w:val="00EB3675"/>
    <w:rsid w:val="00EB3737"/>
    <w:rsid w:val="00EB3CC4"/>
    <w:rsid w:val="00EB4108"/>
    <w:rsid w:val="00EB44D5"/>
    <w:rsid w:val="00EB4539"/>
    <w:rsid w:val="00EB4C40"/>
    <w:rsid w:val="00EB5190"/>
    <w:rsid w:val="00EB5598"/>
    <w:rsid w:val="00EB5BD1"/>
    <w:rsid w:val="00EB5FD0"/>
    <w:rsid w:val="00EB645C"/>
    <w:rsid w:val="00EB649A"/>
    <w:rsid w:val="00EB66D6"/>
    <w:rsid w:val="00EB69CC"/>
    <w:rsid w:val="00EB6D3E"/>
    <w:rsid w:val="00EB6F0B"/>
    <w:rsid w:val="00EB7633"/>
    <w:rsid w:val="00EB7BC0"/>
    <w:rsid w:val="00EB7FE9"/>
    <w:rsid w:val="00EC0FB2"/>
    <w:rsid w:val="00EC18C5"/>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62F"/>
    <w:rsid w:val="00EC6796"/>
    <w:rsid w:val="00EC6993"/>
    <w:rsid w:val="00EC6C8D"/>
    <w:rsid w:val="00EC7375"/>
    <w:rsid w:val="00EC761A"/>
    <w:rsid w:val="00EC7A1C"/>
    <w:rsid w:val="00ED0253"/>
    <w:rsid w:val="00ED053D"/>
    <w:rsid w:val="00ED095D"/>
    <w:rsid w:val="00ED11D1"/>
    <w:rsid w:val="00ED182A"/>
    <w:rsid w:val="00ED1C21"/>
    <w:rsid w:val="00ED2048"/>
    <w:rsid w:val="00ED2A24"/>
    <w:rsid w:val="00ED2EA8"/>
    <w:rsid w:val="00ED36EC"/>
    <w:rsid w:val="00ED3CD6"/>
    <w:rsid w:val="00ED4694"/>
    <w:rsid w:val="00ED499B"/>
    <w:rsid w:val="00ED5E0A"/>
    <w:rsid w:val="00ED6CDD"/>
    <w:rsid w:val="00ED6EBF"/>
    <w:rsid w:val="00ED70E8"/>
    <w:rsid w:val="00EE076A"/>
    <w:rsid w:val="00EE0991"/>
    <w:rsid w:val="00EE0CFF"/>
    <w:rsid w:val="00EE16BF"/>
    <w:rsid w:val="00EE2534"/>
    <w:rsid w:val="00EE27D6"/>
    <w:rsid w:val="00EE2962"/>
    <w:rsid w:val="00EE2BE9"/>
    <w:rsid w:val="00EE3C41"/>
    <w:rsid w:val="00EE3DB7"/>
    <w:rsid w:val="00EE3EF5"/>
    <w:rsid w:val="00EE418A"/>
    <w:rsid w:val="00EE42E2"/>
    <w:rsid w:val="00EE53B2"/>
    <w:rsid w:val="00EE56D6"/>
    <w:rsid w:val="00EE57B5"/>
    <w:rsid w:val="00EE57F4"/>
    <w:rsid w:val="00EE63C2"/>
    <w:rsid w:val="00EE66C1"/>
    <w:rsid w:val="00EE6D7B"/>
    <w:rsid w:val="00EE6E54"/>
    <w:rsid w:val="00EE76C8"/>
    <w:rsid w:val="00EF043A"/>
    <w:rsid w:val="00EF072F"/>
    <w:rsid w:val="00EF0E90"/>
    <w:rsid w:val="00EF1118"/>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C80"/>
    <w:rsid w:val="00EF7E3E"/>
    <w:rsid w:val="00F00178"/>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89D"/>
    <w:rsid w:val="00F328B7"/>
    <w:rsid w:val="00F33CAC"/>
    <w:rsid w:val="00F34D4D"/>
    <w:rsid w:val="00F35E7D"/>
    <w:rsid w:val="00F35EE4"/>
    <w:rsid w:val="00F36EE6"/>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C0F"/>
    <w:rsid w:val="00F45109"/>
    <w:rsid w:val="00F4544F"/>
    <w:rsid w:val="00F45801"/>
    <w:rsid w:val="00F47057"/>
    <w:rsid w:val="00F472DD"/>
    <w:rsid w:val="00F477F2"/>
    <w:rsid w:val="00F47988"/>
    <w:rsid w:val="00F4C739"/>
    <w:rsid w:val="00F50265"/>
    <w:rsid w:val="00F503B2"/>
    <w:rsid w:val="00F506DF"/>
    <w:rsid w:val="00F50E10"/>
    <w:rsid w:val="00F510C9"/>
    <w:rsid w:val="00F512C2"/>
    <w:rsid w:val="00F514F9"/>
    <w:rsid w:val="00F52380"/>
    <w:rsid w:val="00F526CA"/>
    <w:rsid w:val="00F5305B"/>
    <w:rsid w:val="00F53097"/>
    <w:rsid w:val="00F530A4"/>
    <w:rsid w:val="00F5324D"/>
    <w:rsid w:val="00F53B34"/>
    <w:rsid w:val="00F5482F"/>
    <w:rsid w:val="00F54EA4"/>
    <w:rsid w:val="00F56345"/>
    <w:rsid w:val="00F5655C"/>
    <w:rsid w:val="00F568AC"/>
    <w:rsid w:val="00F57015"/>
    <w:rsid w:val="00F5720A"/>
    <w:rsid w:val="00F574AE"/>
    <w:rsid w:val="00F5777B"/>
    <w:rsid w:val="00F57AD3"/>
    <w:rsid w:val="00F57B35"/>
    <w:rsid w:val="00F57BE9"/>
    <w:rsid w:val="00F57D20"/>
    <w:rsid w:val="00F60F81"/>
    <w:rsid w:val="00F614A5"/>
    <w:rsid w:val="00F617B2"/>
    <w:rsid w:val="00F61E0D"/>
    <w:rsid w:val="00F629AF"/>
    <w:rsid w:val="00F62BFB"/>
    <w:rsid w:val="00F64DD4"/>
    <w:rsid w:val="00F64F91"/>
    <w:rsid w:val="00F65DF6"/>
    <w:rsid w:val="00F65E9D"/>
    <w:rsid w:val="00F65F57"/>
    <w:rsid w:val="00F6639A"/>
    <w:rsid w:val="00F66E23"/>
    <w:rsid w:val="00F675E5"/>
    <w:rsid w:val="00F67F35"/>
    <w:rsid w:val="00F67FFC"/>
    <w:rsid w:val="00F70391"/>
    <w:rsid w:val="00F707B5"/>
    <w:rsid w:val="00F70ED8"/>
    <w:rsid w:val="00F72168"/>
    <w:rsid w:val="00F728DD"/>
    <w:rsid w:val="00F72BF6"/>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7F4"/>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4F71"/>
    <w:rsid w:val="00F9611F"/>
    <w:rsid w:val="00F96B44"/>
    <w:rsid w:val="00F970A5"/>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375"/>
    <w:rsid w:val="00FB386C"/>
    <w:rsid w:val="00FB3A84"/>
    <w:rsid w:val="00FB4AC4"/>
    <w:rsid w:val="00FB558A"/>
    <w:rsid w:val="00FB597F"/>
    <w:rsid w:val="00FB5A95"/>
    <w:rsid w:val="00FB6BBE"/>
    <w:rsid w:val="00FB6C46"/>
    <w:rsid w:val="00FB6EA8"/>
    <w:rsid w:val="00FB6F8A"/>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346"/>
    <w:rsid w:val="00FC777E"/>
    <w:rsid w:val="00FC788A"/>
    <w:rsid w:val="00FC78C9"/>
    <w:rsid w:val="00FD020C"/>
    <w:rsid w:val="00FD05A4"/>
    <w:rsid w:val="00FD0FB5"/>
    <w:rsid w:val="00FD1646"/>
    <w:rsid w:val="00FD1F19"/>
    <w:rsid w:val="00FD1FE3"/>
    <w:rsid w:val="00FD27A6"/>
    <w:rsid w:val="00FD290D"/>
    <w:rsid w:val="00FD29B6"/>
    <w:rsid w:val="00FD2E6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38BD"/>
    <w:rsid w:val="00FE407A"/>
    <w:rsid w:val="00FE4149"/>
    <w:rsid w:val="00FE49EB"/>
    <w:rsid w:val="00FE4BC2"/>
    <w:rsid w:val="00FE4CA9"/>
    <w:rsid w:val="00FE4E7F"/>
    <w:rsid w:val="00FE4F29"/>
    <w:rsid w:val="00FE5041"/>
    <w:rsid w:val="00FE582E"/>
    <w:rsid w:val="00FE5862"/>
    <w:rsid w:val="00FE5B7E"/>
    <w:rsid w:val="00FE6310"/>
    <w:rsid w:val="00FE6882"/>
    <w:rsid w:val="00FE6C8C"/>
    <w:rsid w:val="00FE70F6"/>
    <w:rsid w:val="00FE71F7"/>
    <w:rsid w:val="00FE7F7A"/>
    <w:rsid w:val="00FF001B"/>
    <w:rsid w:val="00FF0368"/>
    <w:rsid w:val="00FF0765"/>
    <w:rsid w:val="00FF0ED7"/>
    <w:rsid w:val="00FF0FFD"/>
    <w:rsid w:val="00FF1567"/>
    <w:rsid w:val="00FF15A3"/>
    <w:rsid w:val="00FF175B"/>
    <w:rsid w:val="00FF1956"/>
    <w:rsid w:val="00FF1C0E"/>
    <w:rsid w:val="00FF2020"/>
    <w:rsid w:val="00FF23F4"/>
    <w:rsid w:val="00FF332B"/>
    <w:rsid w:val="00FF35E8"/>
    <w:rsid w:val="00FF37AF"/>
    <w:rsid w:val="00FF3DF4"/>
    <w:rsid w:val="00FF3F7D"/>
    <w:rsid w:val="00FF4684"/>
    <w:rsid w:val="00FF487C"/>
    <w:rsid w:val="00FF4A3B"/>
    <w:rsid w:val="00FF4FE6"/>
    <w:rsid w:val="00FF5061"/>
    <w:rsid w:val="00FF5448"/>
    <w:rsid w:val="00FF5D94"/>
    <w:rsid w:val="00FF67F7"/>
    <w:rsid w:val="00FF7243"/>
    <w:rsid w:val="00FF7E35"/>
    <w:rsid w:val="0130427B"/>
    <w:rsid w:val="02096653"/>
    <w:rsid w:val="02A2DA77"/>
    <w:rsid w:val="038350BB"/>
    <w:rsid w:val="038E756D"/>
    <w:rsid w:val="0484675E"/>
    <w:rsid w:val="04C53A5F"/>
    <w:rsid w:val="0508AC83"/>
    <w:rsid w:val="051569E8"/>
    <w:rsid w:val="059C83D4"/>
    <w:rsid w:val="066C32EB"/>
    <w:rsid w:val="06F879C2"/>
    <w:rsid w:val="08A2EE00"/>
    <w:rsid w:val="08B5E9BE"/>
    <w:rsid w:val="08CE5B4F"/>
    <w:rsid w:val="08E142B5"/>
    <w:rsid w:val="08F57711"/>
    <w:rsid w:val="09B9D220"/>
    <w:rsid w:val="0A352487"/>
    <w:rsid w:val="0ADC7613"/>
    <w:rsid w:val="0B37AA18"/>
    <w:rsid w:val="0B4AEA98"/>
    <w:rsid w:val="0B836C0D"/>
    <w:rsid w:val="0C3D9602"/>
    <w:rsid w:val="0CC55546"/>
    <w:rsid w:val="0CD10CA9"/>
    <w:rsid w:val="0D3C4001"/>
    <w:rsid w:val="0DC3BB90"/>
    <w:rsid w:val="0E20CE1C"/>
    <w:rsid w:val="0F84E484"/>
    <w:rsid w:val="10F6C492"/>
    <w:rsid w:val="11567D46"/>
    <w:rsid w:val="12599EB8"/>
    <w:rsid w:val="1288031E"/>
    <w:rsid w:val="128F5CFC"/>
    <w:rsid w:val="12A7B6F8"/>
    <w:rsid w:val="12EFDF33"/>
    <w:rsid w:val="14B2351A"/>
    <w:rsid w:val="155016B6"/>
    <w:rsid w:val="1663FD0D"/>
    <w:rsid w:val="16A0A366"/>
    <w:rsid w:val="16F033D5"/>
    <w:rsid w:val="181B3E72"/>
    <w:rsid w:val="188D7811"/>
    <w:rsid w:val="18975BCC"/>
    <w:rsid w:val="18E814C2"/>
    <w:rsid w:val="19489A7E"/>
    <w:rsid w:val="19B46659"/>
    <w:rsid w:val="19E88890"/>
    <w:rsid w:val="1A99FBC0"/>
    <w:rsid w:val="1B03B177"/>
    <w:rsid w:val="1B4D59D9"/>
    <w:rsid w:val="1B5458BA"/>
    <w:rsid w:val="1B6FB48D"/>
    <w:rsid w:val="1B7769F1"/>
    <w:rsid w:val="1C4ED9BB"/>
    <w:rsid w:val="1D654727"/>
    <w:rsid w:val="1EC0966C"/>
    <w:rsid w:val="1F1AB67B"/>
    <w:rsid w:val="1F294846"/>
    <w:rsid w:val="1F2F81BB"/>
    <w:rsid w:val="1FDDB8BC"/>
    <w:rsid w:val="206217BA"/>
    <w:rsid w:val="20DF327E"/>
    <w:rsid w:val="21ECB344"/>
    <w:rsid w:val="243F65CA"/>
    <w:rsid w:val="24866697"/>
    <w:rsid w:val="266D3DF6"/>
    <w:rsid w:val="26FC00D7"/>
    <w:rsid w:val="278C03DA"/>
    <w:rsid w:val="27A007F0"/>
    <w:rsid w:val="27A455FD"/>
    <w:rsid w:val="28C3496D"/>
    <w:rsid w:val="29303C3B"/>
    <w:rsid w:val="29FE2C4C"/>
    <w:rsid w:val="29FE82DA"/>
    <w:rsid w:val="2A31776C"/>
    <w:rsid w:val="2A346C3D"/>
    <w:rsid w:val="2A5DC9F2"/>
    <w:rsid w:val="2BA7F109"/>
    <w:rsid w:val="2C54D077"/>
    <w:rsid w:val="2CB1DC36"/>
    <w:rsid w:val="2CEE39AB"/>
    <w:rsid w:val="2DBE3000"/>
    <w:rsid w:val="2ED16597"/>
    <w:rsid w:val="2EEC1157"/>
    <w:rsid w:val="2F135633"/>
    <w:rsid w:val="2F41F5D9"/>
    <w:rsid w:val="3037E46D"/>
    <w:rsid w:val="30C5CA19"/>
    <w:rsid w:val="3187E9DC"/>
    <w:rsid w:val="323968AB"/>
    <w:rsid w:val="32720A0C"/>
    <w:rsid w:val="32879235"/>
    <w:rsid w:val="32DAB8D5"/>
    <w:rsid w:val="33C1240F"/>
    <w:rsid w:val="33FB946F"/>
    <w:rsid w:val="33FD1F57"/>
    <w:rsid w:val="341203B4"/>
    <w:rsid w:val="36206548"/>
    <w:rsid w:val="364C8CAF"/>
    <w:rsid w:val="37823619"/>
    <w:rsid w:val="37CCCE6C"/>
    <w:rsid w:val="37F3FF6E"/>
    <w:rsid w:val="38ACB7A2"/>
    <w:rsid w:val="39435732"/>
    <w:rsid w:val="39CE4AC6"/>
    <w:rsid w:val="39E61711"/>
    <w:rsid w:val="3B5C176C"/>
    <w:rsid w:val="3BB255E5"/>
    <w:rsid w:val="3C0B6BF3"/>
    <w:rsid w:val="3CCEF805"/>
    <w:rsid w:val="3CD483AB"/>
    <w:rsid w:val="3D2FBE4C"/>
    <w:rsid w:val="3D76FA3C"/>
    <w:rsid w:val="3E8EB22F"/>
    <w:rsid w:val="3F3EEC05"/>
    <w:rsid w:val="3FA933CB"/>
    <w:rsid w:val="401E8F18"/>
    <w:rsid w:val="409ABEBD"/>
    <w:rsid w:val="40AF066C"/>
    <w:rsid w:val="4151A66F"/>
    <w:rsid w:val="4185D2A4"/>
    <w:rsid w:val="42F738B9"/>
    <w:rsid w:val="437A9F84"/>
    <w:rsid w:val="4457EA0E"/>
    <w:rsid w:val="447998BE"/>
    <w:rsid w:val="45FE8F53"/>
    <w:rsid w:val="4664AC9E"/>
    <w:rsid w:val="4799685C"/>
    <w:rsid w:val="4806AAA8"/>
    <w:rsid w:val="485DC113"/>
    <w:rsid w:val="488262DB"/>
    <w:rsid w:val="48A98F40"/>
    <w:rsid w:val="4C6AC6FE"/>
    <w:rsid w:val="4C8A41FD"/>
    <w:rsid w:val="4D61213B"/>
    <w:rsid w:val="4EAD150A"/>
    <w:rsid w:val="4F272D08"/>
    <w:rsid w:val="4F50AF21"/>
    <w:rsid w:val="4FB8E592"/>
    <w:rsid w:val="4FD100E7"/>
    <w:rsid w:val="50C5847A"/>
    <w:rsid w:val="50C9E17F"/>
    <w:rsid w:val="51112E22"/>
    <w:rsid w:val="514C1BF7"/>
    <w:rsid w:val="53313653"/>
    <w:rsid w:val="53813FB7"/>
    <w:rsid w:val="54E25D3A"/>
    <w:rsid w:val="566BB936"/>
    <w:rsid w:val="5708B47F"/>
    <w:rsid w:val="573C1248"/>
    <w:rsid w:val="57426B76"/>
    <w:rsid w:val="57D43EC6"/>
    <w:rsid w:val="5854380A"/>
    <w:rsid w:val="587C45E4"/>
    <w:rsid w:val="5B17EEF1"/>
    <w:rsid w:val="5CA3751E"/>
    <w:rsid w:val="5CA3A461"/>
    <w:rsid w:val="5CE7AA90"/>
    <w:rsid w:val="5D1C7D21"/>
    <w:rsid w:val="5D94ED4B"/>
    <w:rsid w:val="5E6EEB6C"/>
    <w:rsid w:val="5E95ED1A"/>
    <w:rsid w:val="5F3F1743"/>
    <w:rsid w:val="61767CEA"/>
    <w:rsid w:val="61CCDB97"/>
    <w:rsid w:val="61D9F226"/>
    <w:rsid w:val="63506D36"/>
    <w:rsid w:val="64BB41B6"/>
    <w:rsid w:val="65488AE0"/>
    <w:rsid w:val="669FCB30"/>
    <w:rsid w:val="66CD30B1"/>
    <w:rsid w:val="6717A874"/>
    <w:rsid w:val="6748386F"/>
    <w:rsid w:val="6770361C"/>
    <w:rsid w:val="6867F913"/>
    <w:rsid w:val="693D3FD6"/>
    <w:rsid w:val="693F5671"/>
    <w:rsid w:val="6940BA51"/>
    <w:rsid w:val="69ACBE68"/>
    <w:rsid w:val="69AEF61F"/>
    <w:rsid w:val="6A1355A2"/>
    <w:rsid w:val="6AC0E9DC"/>
    <w:rsid w:val="6ADDF4D8"/>
    <w:rsid w:val="6B9713F4"/>
    <w:rsid w:val="6BD64695"/>
    <w:rsid w:val="6C7B0B05"/>
    <w:rsid w:val="6CFD677D"/>
    <w:rsid w:val="6DD0E0C6"/>
    <w:rsid w:val="6F122E94"/>
    <w:rsid w:val="6F52516F"/>
    <w:rsid w:val="6FAED7EB"/>
    <w:rsid w:val="6FDC45C8"/>
    <w:rsid w:val="70278F8B"/>
    <w:rsid w:val="706FFF05"/>
    <w:rsid w:val="70ABF4DE"/>
    <w:rsid w:val="71BE4B68"/>
    <w:rsid w:val="71EF9420"/>
    <w:rsid w:val="72529FDC"/>
    <w:rsid w:val="726DFF84"/>
    <w:rsid w:val="7363689F"/>
    <w:rsid w:val="736A8187"/>
    <w:rsid w:val="739D7810"/>
    <w:rsid w:val="74278F75"/>
    <w:rsid w:val="749F9B93"/>
    <w:rsid w:val="76043263"/>
    <w:rsid w:val="76C982FB"/>
    <w:rsid w:val="77128327"/>
    <w:rsid w:val="77E9051C"/>
    <w:rsid w:val="78168ECF"/>
    <w:rsid w:val="790F23C0"/>
    <w:rsid w:val="7C7E1E8C"/>
    <w:rsid w:val="7DCDC079"/>
    <w:rsid w:val="7DD94895"/>
    <w:rsid w:val="7E2A8FDA"/>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B55E65EF-DE18-4047-9F0F-A61EE61EB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3"/>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3"/>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3"/>
      </w:numPr>
      <w:jc w:val="both"/>
      <w:outlineLvl w:val="2"/>
    </w:pPr>
    <w:rPr>
      <w:rFonts w:ascii="Calibri" w:eastAsia="Calibri" w:hAnsi="Calibri"/>
      <w:szCs w:val="20"/>
    </w:rPr>
  </w:style>
  <w:style w:type="paragraph" w:styleId="Antrat4">
    <w:name w:val="heading 4"/>
    <w:aliases w:val="Heading 4 Char Char Char Char, Sub-Clause Sub-paragraph,Sub-Clause Sub-paragraph"/>
    <w:basedOn w:val="prastasis"/>
    <w:next w:val="prastasis"/>
    <w:link w:val="Antrat4Diagrama"/>
    <w:qFormat/>
    <w:rsid w:val="00D909DE"/>
    <w:pPr>
      <w:keepNext/>
      <w:numPr>
        <w:ilvl w:val="3"/>
        <w:numId w:val="3"/>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3"/>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3"/>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3"/>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3"/>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3"/>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Pr>
      <w:sz w:val="16"/>
      <w:szCs w:val="16"/>
    </w:r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29296C"/>
    <w:rPr>
      <w:b/>
      <w:bCs/>
    </w:rPr>
  </w:style>
  <w:style w:type="character" w:customStyle="1" w:styleId="KomentarotemaDiagrama">
    <w:name w:val="Komentaro tema Diagrama"/>
    <w:basedOn w:val="KomentarotekstasDiagrama"/>
    <w:link w:val="Komentarotema"/>
    <w:semiHidden/>
    <w:rsid w:val="0029296C"/>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4"/>
      </w:numPr>
      <w:spacing w:before="60" w:after="60"/>
      <w:jc w:val="both"/>
    </w:pPr>
    <w:rPr>
      <w:b/>
    </w:rPr>
  </w:style>
  <w:style w:type="paragraph" w:customStyle="1" w:styleId="Papunktis">
    <w:name w:val="Papunktis"/>
    <w:basedOn w:val="Pagrindiniotekstotrauka"/>
    <w:rsid w:val="00D909DE"/>
    <w:pPr>
      <w:numPr>
        <w:ilvl w:val="1"/>
        <w:numId w:val="4"/>
      </w:numPr>
      <w:spacing w:after="0"/>
      <w:jc w:val="both"/>
    </w:pPr>
  </w:style>
  <w:style w:type="paragraph" w:customStyle="1" w:styleId="Papunkiopapunktis">
    <w:name w:val="Papunkčio papunktis"/>
    <w:basedOn w:val="prastasis"/>
    <w:rsid w:val="00D909DE"/>
    <w:pPr>
      <w:numPr>
        <w:ilvl w:val="2"/>
        <w:numId w:val="4"/>
      </w:numPr>
      <w:jc w:val="both"/>
    </w:pPr>
    <w:rPr>
      <w:lang w:eastAsia="en-US"/>
    </w:rPr>
  </w:style>
  <w:style w:type="character" w:styleId="Grietas">
    <w:name w:val="Strong"/>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6"/>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styleId="Neapdorotaspaminjimas">
    <w:name w:val="Unresolved Mention"/>
    <w:basedOn w:val="Numatytasispastraiposriftas"/>
    <w:uiPriority w:val="99"/>
    <w:semiHidden/>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styleId="Paminjimas">
    <w:name w:val="Mention"/>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character" w:customStyle="1" w:styleId="Style2">
    <w:name w:val="Style2"/>
    <w:basedOn w:val="Numatytasispastraiposriftas"/>
    <w:uiPriority w:val="1"/>
    <w:rsid w:val="00D906CE"/>
    <w:rPr>
      <w:color w:val="auto"/>
    </w:rPr>
  </w:style>
  <w:style w:type="paragraph" w:customStyle="1" w:styleId="paragraph">
    <w:name w:val="paragraph"/>
    <w:basedOn w:val="prastasis"/>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Numatytasispastraiposriftas"/>
    <w:rsid w:val="0054465D"/>
  </w:style>
  <w:style w:type="character" w:customStyle="1" w:styleId="spellingerror">
    <w:name w:val="spellingerror"/>
    <w:basedOn w:val="Numatytasispastraiposriftas"/>
    <w:rsid w:val="0054465D"/>
  </w:style>
  <w:style w:type="paragraph" w:styleId="prastasiniatinklio">
    <w:name w:val="Normal (Web)"/>
    <w:basedOn w:val="prastasis"/>
    <w:uiPriority w:val="99"/>
    <w:unhideWhenUsed/>
    <w:rsid w:val="00AE272D"/>
    <w:pPr>
      <w:spacing w:before="100" w:beforeAutospacing="1" w:after="100" w:afterAutospacing="1"/>
    </w:pPr>
    <w:rPr>
      <w:lang w:val="en-US" w:eastAsia="en-US"/>
    </w:rPr>
  </w:style>
  <w:style w:type="character" w:customStyle="1" w:styleId="findhit">
    <w:name w:val="findhit"/>
    <w:basedOn w:val="Numatytasispastraiposriftas"/>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01D6F7D28747429813BA8F286ECA75"/>
        <w:category>
          <w:name w:val="Bendrosios nuostatos"/>
          <w:gallery w:val="placeholder"/>
        </w:category>
        <w:types>
          <w:type w:val="bbPlcHdr"/>
        </w:types>
        <w:behaviors>
          <w:behavior w:val="content"/>
        </w:behaviors>
        <w:guid w:val="{C514BF69-468B-4137-A00C-7F1A748EDB73}"/>
      </w:docPartPr>
      <w:docPartBody>
        <w:p w:rsidR="00747B84" w:rsidRDefault="00747B84" w:rsidP="00747B84">
          <w:pPr>
            <w:pStyle w:val="2901D6F7D28747429813BA8F286ECA75"/>
          </w:pPr>
          <w:r w:rsidRPr="00DE37A1">
            <w:rPr>
              <w:rStyle w:val="Vietosrezervavimoenklotekstas"/>
            </w:rPr>
            <w:t>Choose an item.</w:t>
          </w:r>
        </w:p>
      </w:docPartBody>
    </w:docPart>
    <w:docPart>
      <w:docPartPr>
        <w:name w:val="2D8235CF700E42E9B7F376B686E56085"/>
        <w:category>
          <w:name w:val="Bendrosios nuostatos"/>
          <w:gallery w:val="placeholder"/>
        </w:category>
        <w:types>
          <w:type w:val="bbPlcHdr"/>
        </w:types>
        <w:behaviors>
          <w:behavior w:val="content"/>
        </w:behaviors>
        <w:guid w:val="{EDF6C7EA-1A48-48B8-8663-CC6B240E8EF9}"/>
      </w:docPartPr>
      <w:docPartBody>
        <w:p w:rsidR="00747B84" w:rsidRDefault="00747B84" w:rsidP="00747B84">
          <w:pPr>
            <w:pStyle w:val="2D8235CF700E42E9B7F376B686E56085"/>
          </w:pPr>
          <w:r w:rsidRPr="00DE37A1">
            <w:rPr>
              <w:rStyle w:val="Vietosrezervavimoenklotekstas"/>
            </w:rPr>
            <w:t>Choose an item.</w:t>
          </w:r>
        </w:p>
      </w:docPartBody>
    </w:docPart>
    <w:docPart>
      <w:docPartPr>
        <w:name w:val="A338391E0E7E4F0595112FBE17C8374D"/>
        <w:category>
          <w:name w:val="Bendrosios nuostatos"/>
          <w:gallery w:val="placeholder"/>
        </w:category>
        <w:types>
          <w:type w:val="bbPlcHdr"/>
        </w:types>
        <w:behaviors>
          <w:behavior w:val="content"/>
        </w:behaviors>
        <w:guid w:val="{F190F2FA-3A23-46EE-96E5-1184333192DA}"/>
      </w:docPartPr>
      <w:docPartBody>
        <w:p w:rsidR="00747B84" w:rsidRDefault="00747B84" w:rsidP="00747B84">
          <w:pPr>
            <w:pStyle w:val="A338391E0E7E4F0595112FBE17C8374D"/>
          </w:pPr>
          <w:r w:rsidRPr="00DE37A1">
            <w:rPr>
              <w:rStyle w:val="Vietosrezervavimoenklotekstas"/>
            </w:rPr>
            <w:t>Choose an item.</w:t>
          </w:r>
        </w:p>
      </w:docPartBody>
    </w:docPart>
    <w:docPart>
      <w:docPartPr>
        <w:name w:val="C802290A05734EACA6188FA067BD2215"/>
        <w:category>
          <w:name w:val="Bendrosios nuostatos"/>
          <w:gallery w:val="placeholder"/>
        </w:category>
        <w:types>
          <w:type w:val="bbPlcHdr"/>
        </w:types>
        <w:behaviors>
          <w:behavior w:val="content"/>
        </w:behaviors>
        <w:guid w:val="{96019685-A39C-4A32-9C21-B569570D709F}"/>
      </w:docPartPr>
      <w:docPartBody>
        <w:p w:rsidR="00747B84" w:rsidRDefault="00747B84" w:rsidP="00747B84">
          <w:pPr>
            <w:pStyle w:val="C802290A05734EACA6188FA067BD2215"/>
          </w:pPr>
          <w:r w:rsidRPr="00DE37A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Arial"/>
    <w:charset w:val="00"/>
    <w:family w:val="swiss"/>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Nova">
    <w:charset w:val="00"/>
    <w:family w:val="swiss"/>
    <w:pitch w:val="variable"/>
    <w:sig w:usb0="2000028F" w:usb1="00000002" w:usb2="00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B2323"/>
    <w:rsid w:val="000B4C61"/>
    <w:rsid w:val="000D1FCB"/>
    <w:rsid w:val="000F2A27"/>
    <w:rsid w:val="000F6BD3"/>
    <w:rsid w:val="00151EA9"/>
    <w:rsid w:val="00155714"/>
    <w:rsid w:val="001A20D1"/>
    <w:rsid w:val="001F0258"/>
    <w:rsid w:val="00203304"/>
    <w:rsid w:val="002652B5"/>
    <w:rsid w:val="00265BB7"/>
    <w:rsid w:val="002664CA"/>
    <w:rsid w:val="0027308B"/>
    <w:rsid w:val="002A25B8"/>
    <w:rsid w:val="002A2CC7"/>
    <w:rsid w:val="002A5AF0"/>
    <w:rsid w:val="003716D6"/>
    <w:rsid w:val="00395780"/>
    <w:rsid w:val="003D0F90"/>
    <w:rsid w:val="003F27E4"/>
    <w:rsid w:val="003F5B39"/>
    <w:rsid w:val="004064AD"/>
    <w:rsid w:val="0043276F"/>
    <w:rsid w:val="0046234C"/>
    <w:rsid w:val="00480BFC"/>
    <w:rsid w:val="004F78E5"/>
    <w:rsid w:val="005B20DB"/>
    <w:rsid w:val="00604BE5"/>
    <w:rsid w:val="00682E9E"/>
    <w:rsid w:val="006E15AB"/>
    <w:rsid w:val="006F0203"/>
    <w:rsid w:val="00747B84"/>
    <w:rsid w:val="00755161"/>
    <w:rsid w:val="00755ED2"/>
    <w:rsid w:val="00794395"/>
    <w:rsid w:val="00794E69"/>
    <w:rsid w:val="007A0B22"/>
    <w:rsid w:val="007E0144"/>
    <w:rsid w:val="007E0394"/>
    <w:rsid w:val="008546B5"/>
    <w:rsid w:val="00872180"/>
    <w:rsid w:val="00877421"/>
    <w:rsid w:val="008B34F4"/>
    <w:rsid w:val="0092241F"/>
    <w:rsid w:val="00927E2B"/>
    <w:rsid w:val="0095183A"/>
    <w:rsid w:val="009A2DF3"/>
    <w:rsid w:val="00A01E9C"/>
    <w:rsid w:val="00A97CB7"/>
    <w:rsid w:val="00AC2BC2"/>
    <w:rsid w:val="00AC4399"/>
    <w:rsid w:val="00B04216"/>
    <w:rsid w:val="00B33997"/>
    <w:rsid w:val="00B74835"/>
    <w:rsid w:val="00C16D8E"/>
    <w:rsid w:val="00C27B12"/>
    <w:rsid w:val="00C3175D"/>
    <w:rsid w:val="00C67FA2"/>
    <w:rsid w:val="00C70C02"/>
    <w:rsid w:val="00C95873"/>
    <w:rsid w:val="00CB45A8"/>
    <w:rsid w:val="00D1005E"/>
    <w:rsid w:val="00D1382F"/>
    <w:rsid w:val="00D325FE"/>
    <w:rsid w:val="00D85F7D"/>
    <w:rsid w:val="00DB4BB3"/>
    <w:rsid w:val="00DD166A"/>
    <w:rsid w:val="00DE631B"/>
    <w:rsid w:val="00DE794D"/>
    <w:rsid w:val="00E65656"/>
    <w:rsid w:val="00ED15C3"/>
    <w:rsid w:val="00EF7C80"/>
    <w:rsid w:val="00F02F27"/>
    <w:rsid w:val="00F449B8"/>
    <w:rsid w:val="00F47988"/>
    <w:rsid w:val="00FB2F61"/>
    <w:rsid w:val="00FC777E"/>
    <w:rsid w:val="00FF03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47B84"/>
    <w:rPr>
      <w:color w:val="808080"/>
    </w:rPr>
  </w:style>
  <w:style w:type="paragraph" w:customStyle="1" w:styleId="2901D6F7D28747429813BA8F286ECA75">
    <w:name w:val="2901D6F7D28747429813BA8F286ECA75"/>
    <w:rsid w:val="00747B84"/>
    <w:pPr>
      <w:spacing w:line="278" w:lineRule="auto"/>
    </w:pPr>
    <w:rPr>
      <w:kern w:val="2"/>
      <w:sz w:val="24"/>
      <w:szCs w:val="24"/>
      <w:lang w:val="lt-LT" w:eastAsia="lt-LT"/>
      <w14:ligatures w14:val="standardContextual"/>
    </w:rPr>
  </w:style>
  <w:style w:type="paragraph" w:customStyle="1" w:styleId="2D8235CF700E42E9B7F376B686E56085">
    <w:name w:val="2D8235CF700E42E9B7F376B686E56085"/>
    <w:rsid w:val="00747B84"/>
    <w:pPr>
      <w:spacing w:line="278" w:lineRule="auto"/>
    </w:pPr>
    <w:rPr>
      <w:kern w:val="2"/>
      <w:sz w:val="24"/>
      <w:szCs w:val="24"/>
      <w:lang w:val="lt-LT" w:eastAsia="lt-LT"/>
      <w14:ligatures w14:val="standardContextual"/>
    </w:rPr>
  </w:style>
  <w:style w:type="paragraph" w:customStyle="1" w:styleId="A338391E0E7E4F0595112FBE17C8374D">
    <w:name w:val="A338391E0E7E4F0595112FBE17C8374D"/>
    <w:rsid w:val="00747B84"/>
    <w:pPr>
      <w:spacing w:line="278" w:lineRule="auto"/>
    </w:pPr>
    <w:rPr>
      <w:kern w:val="2"/>
      <w:sz w:val="24"/>
      <w:szCs w:val="24"/>
      <w:lang w:val="lt-LT" w:eastAsia="lt-LT"/>
      <w14:ligatures w14:val="standardContextual"/>
    </w:rPr>
  </w:style>
  <w:style w:type="paragraph" w:customStyle="1" w:styleId="C802290A05734EACA6188FA067BD2215">
    <w:name w:val="C802290A05734EACA6188FA067BD2215"/>
    <w:rsid w:val="00747B8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3DD89276-FB76-4C99-925B-81F5B2990E5F}">
  <ds:schemaRefs>
    <ds:schemaRef ds:uri="http://schemas.microsoft.com/sharepoint/v3/contenttype/forms"/>
  </ds:schemaRefs>
</ds:datastoreItem>
</file>

<file path=customXml/itemProps2.xml><?xml version="1.0" encoding="utf-8"?>
<ds:datastoreItem xmlns:ds="http://schemas.openxmlformats.org/officeDocument/2006/customXml" ds:itemID="{8317AEAF-72E3-4BC5-88B6-29120853B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4.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51</Pages>
  <Words>130289</Words>
  <Characters>74265</Characters>
  <Application>Microsoft Office Word</Application>
  <DocSecurity>0</DocSecurity>
  <Lines>618</Lines>
  <Paragraphs>408</Paragraphs>
  <ScaleCrop>false</ScaleCrop>
  <Company/>
  <LinksUpToDate>false</LinksUpToDate>
  <CharactersWithSpaces>204146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Rasa Sevostjanova</cp:lastModifiedBy>
  <cp:revision>200</cp:revision>
  <dcterms:created xsi:type="dcterms:W3CDTF">2026-04-03T02:54:00Z</dcterms:created>
  <dcterms:modified xsi:type="dcterms:W3CDTF">2026-06-11T10:33:00Z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