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CD2242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CD2242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CD2242" w:rsidRDefault="00DE3ABB">
      <w:pPr>
        <w:pStyle w:val="Default"/>
        <w:rPr>
          <w:sz w:val="22"/>
          <w:szCs w:val="22"/>
        </w:rPr>
      </w:pPr>
    </w:p>
    <w:p w14:paraId="683F42A1" w14:textId="65949CA4" w:rsidR="00D40FE5" w:rsidRPr="00CD2242" w:rsidRDefault="00D40FE5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CD2242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CD2242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Lentelstinklelis"/>
        <w:tblW w:w="12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2"/>
        <w:gridCol w:w="3936"/>
        <w:gridCol w:w="1991"/>
      </w:tblGrid>
      <w:tr w:rsidR="00497052" w:rsidRPr="00CD2242" w14:paraId="5DAEEB62" w14:textId="77777777" w:rsidTr="00590E61">
        <w:trPr>
          <w:trHeight w:val="236"/>
        </w:trPr>
        <w:tc>
          <w:tcPr>
            <w:tcW w:w="6412" w:type="dxa"/>
          </w:tcPr>
          <w:p w14:paraId="00C6D4C0" w14:textId="6B293AA0" w:rsidR="00497052" w:rsidRPr="00CD2242" w:rsidRDefault="00EC29DE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CD2242">
              <w:rPr>
                <w:sz w:val="22"/>
                <w:szCs w:val="22"/>
              </w:rPr>
              <w:t>Pirkimo dalyv</w:t>
            </w:r>
            <w:r w:rsidR="004813BA" w:rsidRPr="00CD2242">
              <w:rPr>
                <w:sz w:val="22"/>
                <w:szCs w:val="22"/>
              </w:rPr>
              <w:t>iams</w:t>
            </w:r>
          </w:p>
        </w:tc>
        <w:tc>
          <w:tcPr>
            <w:tcW w:w="3936" w:type="dxa"/>
          </w:tcPr>
          <w:p w14:paraId="66DC8936" w14:textId="0E3AFA3F" w:rsidR="00497052" w:rsidRPr="00CD2242" w:rsidRDefault="006D0793" w:rsidP="006D079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CD2242">
              <w:rPr>
                <w:sz w:val="22"/>
                <w:szCs w:val="22"/>
              </w:rPr>
              <w:t xml:space="preserve">   </w:t>
            </w:r>
            <w:r w:rsidR="00F40424" w:rsidRPr="00CD2242">
              <w:rPr>
                <w:sz w:val="22"/>
                <w:szCs w:val="22"/>
              </w:rPr>
              <w:t xml:space="preserve"> </w:t>
            </w:r>
            <w:r w:rsidR="00590E61">
              <w:rPr>
                <w:sz w:val="22"/>
                <w:szCs w:val="22"/>
              </w:rPr>
              <w:t xml:space="preserve">                </w:t>
            </w:r>
            <w:r w:rsidR="00562203">
              <w:rPr>
                <w:sz w:val="22"/>
                <w:szCs w:val="22"/>
              </w:rPr>
              <w:t xml:space="preserve"> </w:t>
            </w:r>
            <w:r w:rsidR="00D13B67" w:rsidRPr="00B177F7">
              <w:rPr>
                <w:color w:val="auto"/>
                <w:sz w:val="22"/>
                <w:szCs w:val="22"/>
              </w:rPr>
              <w:t>202</w:t>
            </w:r>
            <w:r w:rsidR="00730767">
              <w:rPr>
                <w:color w:val="auto"/>
                <w:sz w:val="22"/>
                <w:szCs w:val="22"/>
              </w:rPr>
              <w:t>5</w:t>
            </w:r>
            <w:r w:rsidR="00D13B67" w:rsidRPr="00B177F7">
              <w:rPr>
                <w:color w:val="auto"/>
                <w:sz w:val="22"/>
                <w:szCs w:val="22"/>
              </w:rPr>
              <w:t>-</w:t>
            </w:r>
            <w:r w:rsidR="00730767">
              <w:rPr>
                <w:color w:val="auto"/>
                <w:sz w:val="22"/>
                <w:szCs w:val="22"/>
              </w:rPr>
              <w:t>01</w:t>
            </w:r>
            <w:r w:rsidR="00C94C8F">
              <w:rPr>
                <w:color w:val="auto"/>
                <w:sz w:val="22"/>
                <w:szCs w:val="22"/>
              </w:rPr>
              <w:t>-</w:t>
            </w:r>
            <w:r w:rsidR="00D21F0C"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1991" w:type="dxa"/>
          </w:tcPr>
          <w:p w14:paraId="3588D70D" w14:textId="2F1B25C8" w:rsidR="00497052" w:rsidRPr="00CD2242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  <w:tr w:rsidR="00590E61" w:rsidRPr="00CD2242" w14:paraId="55F36D5F" w14:textId="77777777" w:rsidTr="00590E61">
        <w:trPr>
          <w:gridAfter w:val="1"/>
          <w:wAfter w:w="1991" w:type="dxa"/>
          <w:trHeight w:val="695"/>
        </w:trPr>
        <w:tc>
          <w:tcPr>
            <w:tcW w:w="6412" w:type="dxa"/>
          </w:tcPr>
          <w:p w14:paraId="6CA287FB" w14:textId="77777777" w:rsidR="00590E61" w:rsidRPr="00CD2242" w:rsidRDefault="00590E6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6" w:type="dxa"/>
          </w:tcPr>
          <w:p w14:paraId="3DA2F6CA" w14:textId="14EAA8F7" w:rsidR="00590E61" w:rsidRPr="00CD2242" w:rsidRDefault="00590E61" w:rsidP="00B43CE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CD2242">
              <w:rPr>
                <w:sz w:val="22"/>
                <w:szCs w:val="22"/>
              </w:rPr>
              <w:t>Į 202</w:t>
            </w:r>
            <w:r w:rsidR="00730767">
              <w:rPr>
                <w:sz w:val="22"/>
                <w:szCs w:val="22"/>
              </w:rPr>
              <w:t>5</w:t>
            </w:r>
            <w:r w:rsidRPr="00CD2242">
              <w:rPr>
                <w:sz w:val="22"/>
                <w:szCs w:val="22"/>
              </w:rPr>
              <w:t>-</w:t>
            </w:r>
            <w:r w:rsidR="00730767">
              <w:rPr>
                <w:sz w:val="22"/>
                <w:szCs w:val="22"/>
              </w:rPr>
              <w:t>01</w:t>
            </w:r>
            <w:r w:rsidRPr="00CD2242">
              <w:rPr>
                <w:sz w:val="22"/>
                <w:szCs w:val="22"/>
              </w:rPr>
              <w:t>-</w:t>
            </w:r>
            <w:r w:rsidR="00D53E6B">
              <w:rPr>
                <w:sz w:val="22"/>
                <w:szCs w:val="22"/>
              </w:rPr>
              <w:t>16</w:t>
            </w:r>
          </w:p>
          <w:p w14:paraId="3247ACA8" w14:textId="1A8B42D4" w:rsidR="00590E61" w:rsidRPr="00CD2242" w:rsidRDefault="00590E61" w:rsidP="00590E6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hanging="137"/>
              <w:jc w:val="center"/>
              <w:rPr>
                <w:sz w:val="22"/>
                <w:szCs w:val="22"/>
              </w:rPr>
            </w:pPr>
            <w:r w:rsidRPr="00CD2242">
              <w:rPr>
                <w:sz w:val="22"/>
                <w:szCs w:val="22"/>
              </w:rPr>
              <w:t xml:space="preserve"> </w:t>
            </w:r>
          </w:p>
        </w:tc>
      </w:tr>
    </w:tbl>
    <w:p w14:paraId="31108C66" w14:textId="5DF2E6DE" w:rsidR="00423EC3" w:rsidRPr="00CD2242" w:rsidRDefault="00423EC3" w:rsidP="00423EC3">
      <w:pPr>
        <w:pStyle w:val="Default"/>
        <w:rPr>
          <w:rFonts w:eastAsia="Arial Unicode MS"/>
          <w:b/>
          <w:bCs/>
          <w:sz w:val="22"/>
          <w:szCs w:val="22"/>
        </w:rPr>
      </w:pPr>
      <w:r w:rsidRPr="00CD2242">
        <w:rPr>
          <w:rFonts w:eastAsia="Arial Unicode MS"/>
          <w:b/>
          <w:bCs/>
          <w:sz w:val="22"/>
          <w:szCs w:val="22"/>
        </w:rPr>
        <w:t xml:space="preserve">DĖL PIRKIMO DOKUMENTŲ PAAIŠKINIMO </w:t>
      </w:r>
      <w:r w:rsidR="001F2297" w:rsidRPr="00CD2242">
        <w:rPr>
          <w:rFonts w:eastAsia="Arial Unicode MS"/>
          <w:b/>
          <w:bCs/>
          <w:sz w:val="22"/>
          <w:szCs w:val="22"/>
        </w:rPr>
        <w:t>Nr.</w:t>
      </w:r>
      <w:r w:rsidR="00730767">
        <w:rPr>
          <w:rFonts w:eastAsia="Arial Unicode MS"/>
          <w:b/>
          <w:bCs/>
          <w:sz w:val="22"/>
          <w:szCs w:val="22"/>
        </w:rPr>
        <w:t>1</w:t>
      </w:r>
    </w:p>
    <w:p w14:paraId="73920697" w14:textId="77777777" w:rsidR="00D40FE5" w:rsidRPr="00CD2242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7749CEF2" w14:textId="1A074E40" w:rsidR="00BC26C0" w:rsidRPr="00CD2242" w:rsidRDefault="00423EC3" w:rsidP="00BC26C0">
      <w:pPr>
        <w:pStyle w:val="Default"/>
        <w:spacing w:line="240" w:lineRule="auto"/>
        <w:jc w:val="both"/>
        <w:rPr>
          <w:sz w:val="22"/>
          <w:szCs w:val="22"/>
          <w:lang w:eastAsia="en-US"/>
        </w:rPr>
      </w:pPr>
      <w:r w:rsidRPr="00CD2242">
        <w:rPr>
          <w:rFonts w:eastAsia="Arial Unicode MS"/>
          <w:sz w:val="22"/>
          <w:szCs w:val="22"/>
        </w:rPr>
        <w:t xml:space="preserve">      </w:t>
      </w:r>
      <w:r w:rsidR="00BC26C0" w:rsidRPr="00CD2242">
        <w:rPr>
          <w:sz w:val="22"/>
          <w:szCs w:val="22"/>
        </w:rPr>
        <w:t xml:space="preserve">      Akcinė bendrovė “Via Lietuva” (toliau – </w:t>
      </w:r>
      <w:r w:rsidR="00EC0BEE" w:rsidRPr="00CD2242">
        <w:rPr>
          <w:sz w:val="22"/>
          <w:szCs w:val="22"/>
        </w:rPr>
        <w:t>Perkančioji organizacija</w:t>
      </w:r>
      <w:r w:rsidR="00BC26C0" w:rsidRPr="00CD2242">
        <w:rPr>
          <w:sz w:val="22"/>
          <w:szCs w:val="22"/>
        </w:rPr>
        <w:t>) gavo tiekėj</w:t>
      </w:r>
      <w:r w:rsidR="004C5CB9" w:rsidRPr="00CD2242">
        <w:rPr>
          <w:sz w:val="22"/>
          <w:szCs w:val="22"/>
        </w:rPr>
        <w:t>o</w:t>
      </w:r>
      <w:r w:rsidR="00BC26C0" w:rsidRPr="00CD2242">
        <w:rPr>
          <w:sz w:val="22"/>
          <w:szCs w:val="22"/>
        </w:rPr>
        <w:t xml:space="preserve"> klausim</w:t>
      </w:r>
      <w:r w:rsidR="000A161C" w:rsidRPr="00CD2242">
        <w:rPr>
          <w:sz w:val="22"/>
          <w:szCs w:val="22"/>
        </w:rPr>
        <w:t>ą</w:t>
      </w:r>
      <w:r w:rsidR="00BC26C0" w:rsidRPr="00CD2242">
        <w:rPr>
          <w:sz w:val="22"/>
          <w:szCs w:val="22"/>
        </w:rPr>
        <w:t xml:space="preserve"> dėl vykdomo pirkimo Nr. </w:t>
      </w:r>
      <w:r w:rsidR="00960037" w:rsidRPr="00960037">
        <w:rPr>
          <w:sz w:val="22"/>
          <w:szCs w:val="22"/>
        </w:rPr>
        <w:t>624705</w:t>
      </w:r>
      <w:r w:rsidR="00BF4FEE" w:rsidRPr="00CD2242">
        <w:rPr>
          <w:sz w:val="22"/>
          <w:szCs w:val="22"/>
          <w:shd w:val="clear" w:color="auto" w:fill="FFFFFF"/>
        </w:rPr>
        <w:t xml:space="preserve"> </w:t>
      </w:r>
      <w:r w:rsidR="00BF4FEE" w:rsidRPr="00CD2242">
        <w:rPr>
          <w:b/>
          <w:bCs/>
          <w:i/>
          <w:iCs/>
          <w:sz w:val="22"/>
          <w:szCs w:val="22"/>
          <w:shd w:val="clear" w:color="auto" w:fill="FFFFFF"/>
        </w:rPr>
        <w:t>„</w:t>
      </w:r>
      <w:r w:rsidR="00DC2E3B" w:rsidRPr="00DC2E3B">
        <w:rPr>
          <w:i/>
          <w:sz w:val="22"/>
          <w:szCs w:val="22"/>
        </w:rPr>
        <w:t>Kintamos informacijos kelio ženklų valdymo valstybinės reikšmės keliuose algoritmo sudarymo ir dokumentacijos parengimo paslaugos pirkimas</w:t>
      </w:r>
      <w:r w:rsidR="00BF4FEE" w:rsidRPr="00CD2242">
        <w:rPr>
          <w:b/>
          <w:bCs/>
          <w:i/>
          <w:iCs/>
          <w:sz w:val="22"/>
          <w:szCs w:val="22"/>
          <w:shd w:val="clear" w:color="auto" w:fill="FFFFFF"/>
        </w:rPr>
        <w:t>“</w:t>
      </w:r>
      <w:r w:rsidR="00BC26C0" w:rsidRPr="00CD2242">
        <w:rPr>
          <w:b/>
          <w:bCs/>
          <w:i/>
          <w:iCs/>
          <w:sz w:val="22"/>
          <w:szCs w:val="22"/>
        </w:rPr>
        <w:t xml:space="preserve"> </w:t>
      </w:r>
      <w:r w:rsidR="00BC26C0" w:rsidRPr="00CD2242">
        <w:rPr>
          <w:sz w:val="22"/>
          <w:szCs w:val="22"/>
        </w:rPr>
        <w:t>dokumentų.</w:t>
      </w:r>
    </w:p>
    <w:p w14:paraId="65951A0A" w14:textId="7C10B2F4" w:rsidR="00BC26C0" w:rsidRPr="00CD2242" w:rsidRDefault="002229FD" w:rsidP="00BC26C0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D2242">
        <w:rPr>
          <w:rFonts w:ascii="Arial" w:hAnsi="Arial" w:cs="Arial"/>
          <w:sz w:val="22"/>
          <w:szCs w:val="22"/>
        </w:rPr>
        <w:t>Perkančioji organizacija</w:t>
      </w:r>
      <w:r w:rsidR="00BC26C0" w:rsidRPr="00CD2242">
        <w:rPr>
          <w:rFonts w:ascii="Arial" w:hAnsi="Arial" w:cs="Arial"/>
          <w:sz w:val="22"/>
          <w:szCs w:val="22"/>
        </w:rPr>
        <w:t xml:space="preserve"> teikia suinteresuoto tiekėjo klausim</w:t>
      </w:r>
      <w:r w:rsidR="0007089D" w:rsidRPr="00CD2242">
        <w:rPr>
          <w:rFonts w:ascii="Arial" w:hAnsi="Arial" w:cs="Arial"/>
          <w:sz w:val="22"/>
          <w:szCs w:val="22"/>
        </w:rPr>
        <w:t>ą</w:t>
      </w:r>
      <w:r w:rsidR="00BC26C0" w:rsidRPr="00CD2242">
        <w:rPr>
          <w:rFonts w:ascii="Arial" w:hAnsi="Arial" w:cs="Arial"/>
          <w:sz w:val="22"/>
          <w:szCs w:val="22"/>
        </w:rPr>
        <w:t xml:space="preserve"> ir atsakym</w:t>
      </w:r>
      <w:r w:rsidR="0007089D" w:rsidRPr="00CD2242">
        <w:rPr>
          <w:rFonts w:ascii="Arial" w:hAnsi="Arial" w:cs="Arial"/>
          <w:sz w:val="22"/>
          <w:szCs w:val="22"/>
        </w:rPr>
        <w:t>ą</w:t>
      </w:r>
      <w:r w:rsidR="00BC26C0" w:rsidRPr="00CD2242">
        <w:rPr>
          <w:rFonts w:ascii="Arial" w:hAnsi="Arial" w:cs="Arial"/>
          <w:sz w:val="22"/>
          <w:szCs w:val="22"/>
        </w:rPr>
        <w:t xml:space="preserve"> į j</w:t>
      </w:r>
      <w:r w:rsidR="0007089D" w:rsidRPr="00CD2242">
        <w:rPr>
          <w:rFonts w:ascii="Arial" w:hAnsi="Arial" w:cs="Arial"/>
          <w:sz w:val="22"/>
          <w:szCs w:val="22"/>
        </w:rPr>
        <w:t>į</w:t>
      </w:r>
      <w:r w:rsidR="00BC26C0" w:rsidRPr="00CD2242">
        <w:rPr>
          <w:rFonts w:ascii="Arial" w:hAnsi="Arial" w:cs="Arial"/>
          <w:sz w:val="22"/>
          <w:szCs w:val="22"/>
          <w:vertAlign w:val="superscript"/>
        </w:rPr>
        <w:t>*</w:t>
      </w:r>
      <w:r w:rsidR="00BC26C0" w:rsidRPr="00CD2242">
        <w:rPr>
          <w:rFonts w:ascii="Arial" w:hAnsi="Arial" w:cs="Arial"/>
          <w:sz w:val="22"/>
          <w:szCs w:val="22"/>
        </w:rPr>
        <w:t>:</w:t>
      </w:r>
    </w:p>
    <w:tbl>
      <w:tblPr>
        <w:tblStyle w:val="Lentelstinklelis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6379"/>
      </w:tblGrid>
      <w:tr w:rsidR="00E318EB" w:rsidRPr="00CD2242" w14:paraId="2F487C3A" w14:textId="77777777" w:rsidTr="005269F3">
        <w:trPr>
          <w:trHeight w:val="5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2DA" w14:textId="77777777" w:rsidR="00BC26C0" w:rsidRPr="00CD2242" w:rsidRDefault="00BC26C0" w:rsidP="00D2460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242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A47" w14:textId="77777777" w:rsidR="00BC26C0" w:rsidRPr="00CD2242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242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B1C4" w14:textId="77777777" w:rsidR="00BC26C0" w:rsidRPr="00CD2242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242">
              <w:rPr>
                <w:rFonts w:ascii="Arial" w:hAnsi="Arial" w:cs="Arial"/>
                <w:b/>
                <w:bCs/>
                <w:sz w:val="22"/>
                <w:szCs w:val="22"/>
              </w:rPr>
              <w:t>Atsakymas</w:t>
            </w:r>
          </w:p>
        </w:tc>
      </w:tr>
      <w:tr w:rsidR="00E06EDB" w:rsidRPr="00CD2242" w14:paraId="163CA4C4" w14:textId="77777777" w:rsidTr="005269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CAD9" w14:textId="0A9ED827" w:rsidR="00E06EDB" w:rsidRPr="00CD2242" w:rsidRDefault="00747573" w:rsidP="00D246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2242">
              <w:rPr>
                <w:rFonts w:ascii="Arial" w:hAnsi="Arial" w:cs="Arial"/>
                <w:sz w:val="22"/>
                <w:szCs w:val="22"/>
              </w:rPr>
              <w:t>1</w:t>
            </w:r>
            <w:r w:rsidR="00E06EDB" w:rsidRPr="00CD224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DF9E" w14:textId="5E9931EC" w:rsidR="002E0E25" w:rsidRPr="00380F70" w:rsidRDefault="005269F3" w:rsidP="00380F70">
            <w:pPr>
              <w:pStyle w:val="Sraopastraipa"/>
              <w:tabs>
                <w:tab w:val="left" w:pos="567"/>
              </w:tabs>
              <w:ind w:left="0"/>
              <w:jc w:val="both"/>
            </w:pPr>
            <w:r w:rsidRPr="005269F3">
              <w:rPr>
                <w:rFonts w:ascii="Arial" w:hAnsi="Arial" w:cs="Arial"/>
                <w:sz w:val="22"/>
                <w:szCs w:val="22"/>
              </w:rPr>
              <w:t>SPECIALIOSIOS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269F3">
              <w:rPr>
                <w:rFonts w:ascii="Arial" w:hAnsi="Arial" w:cs="Arial"/>
                <w:sz w:val="22"/>
                <w:szCs w:val="22"/>
              </w:rPr>
              <w:t>PIRKIMO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269F3">
              <w:rPr>
                <w:rFonts w:ascii="Arial" w:hAnsi="Arial" w:cs="Arial"/>
                <w:sz w:val="22"/>
                <w:szCs w:val="22"/>
              </w:rPr>
              <w:t>SĄLYGOS_(SPC).docx 18 skirsnyje ir PRIEDŲ sąraše nurodyta, kad bus pateiktas 9 priedas. Viešųjų pirkimų įstatymo 45 straipsnio 21 dalies taikymo nuostatos. Pateiktuose konkurso dokumentuose anglų kalba šio dokumento nerandame. Ar bus išverstas dokumentas?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22C8" w14:textId="4D9AD31C" w:rsidR="00477CB4" w:rsidRDefault="00EE4DDD" w:rsidP="005269F3">
            <w:pPr>
              <w:pStyle w:val="prastasiniatinklio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Perkančioji organizacija </w:t>
            </w:r>
            <w:r w:rsidR="00D21F0C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prideda </w:t>
            </w:r>
            <w:r w:rsidR="00800AE7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Specialiųjų prikimo sąlygų priedą Nr. 9 </w:t>
            </w:r>
            <w:r w:rsidR="00142416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„</w:t>
            </w:r>
            <w:proofErr w:type="spellStart"/>
            <w:r w:rsidR="00142416" w:rsidRPr="00142416">
              <w:rPr>
                <w:rFonts w:ascii="Arial" w:hAnsi="Arial" w:cs="Arial"/>
                <w:i/>
                <w:iCs/>
                <w:sz w:val="22"/>
                <w:szCs w:val="22"/>
              </w:rPr>
              <w:t>Viešųjų</w:t>
            </w:r>
            <w:proofErr w:type="spellEnd"/>
            <w:r w:rsidR="00142416" w:rsidRPr="0014241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42416" w:rsidRPr="00142416">
              <w:rPr>
                <w:rFonts w:ascii="Arial" w:hAnsi="Arial" w:cs="Arial"/>
                <w:i/>
                <w:iCs/>
                <w:sz w:val="22"/>
                <w:szCs w:val="22"/>
              </w:rPr>
              <w:t>pirkimų</w:t>
            </w:r>
            <w:proofErr w:type="spellEnd"/>
            <w:r w:rsidR="00142416" w:rsidRPr="0014241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42416" w:rsidRPr="00142416">
              <w:rPr>
                <w:rFonts w:ascii="Arial" w:hAnsi="Arial" w:cs="Arial"/>
                <w:i/>
                <w:iCs/>
                <w:sz w:val="22"/>
                <w:szCs w:val="22"/>
              </w:rPr>
              <w:t>įstatymo</w:t>
            </w:r>
            <w:proofErr w:type="spellEnd"/>
            <w:r w:rsidR="00142416" w:rsidRPr="0014241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45 str. 2</w:t>
            </w:r>
            <w:r w:rsidR="00142416" w:rsidRPr="00142416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1</w:t>
            </w:r>
            <w:r w:rsidR="00142416" w:rsidRPr="0014241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d. </w:t>
            </w:r>
            <w:proofErr w:type="spellStart"/>
            <w:r w:rsidR="00142416" w:rsidRPr="00142416">
              <w:rPr>
                <w:rFonts w:ascii="Arial" w:hAnsi="Arial" w:cs="Arial"/>
                <w:i/>
                <w:iCs/>
                <w:sz w:val="22"/>
                <w:szCs w:val="22"/>
              </w:rPr>
              <w:t>taikymo</w:t>
            </w:r>
            <w:proofErr w:type="spellEnd"/>
            <w:r w:rsidR="00142416" w:rsidRPr="0014241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42416" w:rsidRPr="00142416">
              <w:rPr>
                <w:rFonts w:ascii="Arial" w:hAnsi="Arial" w:cs="Arial"/>
                <w:i/>
                <w:iCs/>
                <w:sz w:val="22"/>
                <w:szCs w:val="22"/>
              </w:rPr>
              <w:t>nuostatos</w:t>
            </w:r>
            <w:proofErr w:type="spellEnd"/>
            <w:r w:rsidR="00142416">
              <w:rPr>
                <w:rFonts w:ascii="Arial" w:hAnsi="Arial" w:cs="Arial"/>
                <w:sz w:val="22"/>
                <w:szCs w:val="22"/>
              </w:rPr>
              <w:t>”</w:t>
            </w:r>
            <w:r w:rsidR="0056355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6355E">
              <w:rPr>
                <w:rFonts w:ascii="Arial" w:hAnsi="Arial" w:cs="Arial"/>
                <w:sz w:val="22"/>
                <w:szCs w:val="22"/>
              </w:rPr>
              <w:t>dokumentą</w:t>
            </w:r>
            <w:proofErr w:type="spellEnd"/>
            <w:r w:rsidR="001424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42416">
              <w:rPr>
                <w:rFonts w:ascii="Arial" w:hAnsi="Arial" w:cs="Arial"/>
                <w:sz w:val="22"/>
                <w:szCs w:val="22"/>
              </w:rPr>
              <w:t>išvestą</w:t>
            </w:r>
            <w:proofErr w:type="spellEnd"/>
            <w:r w:rsidR="00142416">
              <w:rPr>
                <w:rFonts w:ascii="Arial" w:hAnsi="Arial" w:cs="Arial"/>
                <w:sz w:val="22"/>
                <w:szCs w:val="22"/>
              </w:rPr>
              <w:t xml:space="preserve"> į </w:t>
            </w:r>
            <w:proofErr w:type="spellStart"/>
            <w:r w:rsidR="00142416">
              <w:rPr>
                <w:rFonts w:ascii="Arial" w:hAnsi="Arial" w:cs="Arial"/>
                <w:sz w:val="22"/>
                <w:szCs w:val="22"/>
              </w:rPr>
              <w:t>anglų</w:t>
            </w:r>
            <w:proofErr w:type="spellEnd"/>
            <w:r w:rsidR="001424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42416">
              <w:rPr>
                <w:rFonts w:ascii="Arial" w:hAnsi="Arial" w:cs="Arial"/>
                <w:sz w:val="22"/>
                <w:szCs w:val="22"/>
              </w:rPr>
              <w:t>kalbą</w:t>
            </w:r>
            <w:proofErr w:type="spellEnd"/>
            <w:r w:rsidR="0014241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BECABC7" w14:textId="77777777" w:rsidR="00142416" w:rsidRDefault="00142416" w:rsidP="005269F3">
            <w:pPr>
              <w:pStyle w:val="prastasiniatinklio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E0EC63" w14:textId="3C6E0BC3" w:rsidR="00142416" w:rsidRDefault="00142416" w:rsidP="005269F3">
            <w:pPr>
              <w:pStyle w:val="prastasiniatinkli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Informuoje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pasiūlymų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pateikimo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terminas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182D">
              <w:rPr>
                <w:rFonts w:ascii="Arial" w:hAnsi="Arial" w:cs="Arial"/>
                <w:b/>
                <w:bCs/>
                <w:sz w:val="22"/>
                <w:szCs w:val="22"/>
              </w:rPr>
              <w:t>nukeliamas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73392">
              <w:rPr>
                <w:rFonts w:ascii="Arial" w:hAnsi="Arial" w:cs="Arial"/>
                <w:sz w:val="22"/>
                <w:szCs w:val="22"/>
              </w:rPr>
              <w:t>iš</w:t>
            </w:r>
            <w:proofErr w:type="spellEnd"/>
            <w:r w:rsidR="00873392">
              <w:rPr>
                <w:rFonts w:ascii="Arial" w:hAnsi="Arial" w:cs="Arial"/>
                <w:sz w:val="22"/>
                <w:szCs w:val="22"/>
              </w:rPr>
              <w:t xml:space="preserve"> 2025-01-23 13:00 val. į </w:t>
            </w:r>
            <w:r w:rsidR="00873392" w:rsidRPr="00873392">
              <w:rPr>
                <w:rFonts w:ascii="Arial" w:hAnsi="Arial" w:cs="Arial"/>
                <w:b/>
                <w:bCs/>
                <w:sz w:val="22"/>
                <w:szCs w:val="22"/>
              </w:rPr>
              <w:t>2025-01-30 13:00 val.</w:t>
            </w:r>
            <w:r w:rsidR="0087339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B2BF3CF" w14:textId="77777777" w:rsidR="003A14A2" w:rsidRDefault="003A14A2" w:rsidP="00B54B18">
            <w:pPr>
              <w:pStyle w:val="prastasiniatinkli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</w:pPr>
          </w:p>
          <w:p w14:paraId="5C7882BE" w14:textId="4ED04244" w:rsidR="003A14A2" w:rsidRPr="00995FD2" w:rsidRDefault="003A14A2" w:rsidP="00B54B18">
            <w:pPr>
              <w:pStyle w:val="prastasiniatinkli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</w:pPr>
          </w:p>
        </w:tc>
      </w:tr>
    </w:tbl>
    <w:p w14:paraId="22E9BB17" w14:textId="77777777" w:rsidR="00BC26C0" w:rsidRPr="00646551" w:rsidRDefault="00BC26C0" w:rsidP="00BC26C0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18"/>
          <w:szCs w:val="18"/>
          <w:shd w:val="clear" w:color="auto" w:fill="FFFFFF"/>
        </w:rPr>
      </w:pPr>
      <w:r w:rsidRPr="00646551">
        <w:rPr>
          <w:rFonts w:ascii="Arial" w:hAnsi="Arial" w:cs="Arial"/>
          <w:i/>
          <w:iCs/>
          <w:sz w:val="18"/>
          <w:szCs w:val="18"/>
          <w:vertAlign w:val="superscript"/>
        </w:rPr>
        <w:t>*</w:t>
      </w:r>
      <w:r w:rsidRPr="00646551">
        <w:rPr>
          <w:rFonts w:ascii="Arial" w:hAnsi="Arial" w:cs="Arial"/>
          <w:i/>
          <w:iCs/>
          <w:sz w:val="18"/>
          <w:szCs w:val="18"/>
        </w:rPr>
        <w:t>Čia ir kitur suinteresuoto (-ų) tiekėjo (-ų) prašymo (-ų) paaiškinti / patikslinti pirkimo dokumentus tekstas neredaguotas.</w:t>
      </w:r>
    </w:p>
    <w:p w14:paraId="2EABA2DD" w14:textId="0084EF24" w:rsidR="007652F2" w:rsidRPr="00646551" w:rsidRDefault="00BC26C0" w:rsidP="00646551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18"/>
          <w:szCs w:val="18"/>
        </w:rPr>
      </w:pPr>
      <w:r w:rsidRPr="00646551">
        <w:rPr>
          <w:rFonts w:ascii="Arial" w:hAnsi="Arial" w:cs="Arial"/>
          <w:i/>
          <w:iCs/>
          <w:sz w:val="18"/>
          <w:szCs w:val="18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0DA7167F" w14:textId="77777777" w:rsidR="00497052" w:rsidRDefault="00497052" w:rsidP="00FD766B">
      <w:pPr>
        <w:pStyle w:val="Default"/>
        <w:spacing w:line="276" w:lineRule="auto"/>
        <w:rPr>
          <w:sz w:val="22"/>
          <w:szCs w:val="22"/>
        </w:rPr>
      </w:pPr>
    </w:p>
    <w:p w14:paraId="255B5D3F" w14:textId="77777777" w:rsidR="003A7F1B" w:rsidRDefault="003A7F1B" w:rsidP="00FD766B">
      <w:pPr>
        <w:pStyle w:val="Default"/>
        <w:spacing w:line="276" w:lineRule="auto"/>
        <w:rPr>
          <w:sz w:val="22"/>
          <w:szCs w:val="22"/>
        </w:rPr>
      </w:pPr>
    </w:p>
    <w:p w14:paraId="6907E1C1" w14:textId="77777777" w:rsidR="003A7F1B" w:rsidRDefault="003A7F1B" w:rsidP="00FD766B">
      <w:pPr>
        <w:pStyle w:val="Default"/>
        <w:spacing w:line="276" w:lineRule="auto"/>
        <w:rPr>
          <w:sz w:val="22"/>
          <w:szCs w:val="22"/>
        </w:rPr>
      </w:pPr>
    </w:p>
    <w:p w14:paraId="458FBBE8" w14:textId="77777777" w:rsidR="00CE734D" w:rsidRDefault="00CE734D" w:rsidP="00FD766B">
      <w:pPr>
        <w:pStyle w:val="Default"/>
        <w:spacing w:line="276" w:lineRule="auto"/>
        <w:rPr>
          <w:sz w:val="22"/>
          <w:szCs w:val="22"/>
        </w:rPr>
      </w:pPr>
    </w:p>
    <w:p w14:paraId="4B7E7E29" w14:textId="77777777" w:rsidR="00CE734D" w:rsidRDefault="00CE734D" w:rsidP="00FD766B">
      <w:pPr>
        <w:pStyle w:val="Default"/>
        <w:spacing w:line="276" w:lineRule="auto"/>
        <w:rPr>
          <w:sz w:val="22"/>
          <w:szCs w:val="22"/>
        </w:rPr>
      </w:pPr>
    </w:p>
    <w:p w14:paraId="6CFABEE6" w14:textId="77777777" w:rsidR="00CE734D" w:rsidRDefault="00CE734D" w:rsidP="00FD766B">
      <w:pPr>
        <w:pStyle w:val="Default"/>
        <w:spacing w:line="276" w:lineRule="auto"/>
        <w:rPr>
          <w:sz w:val="22"/>
          <w:szCs w:val="22"/>
        </w:rPr>
      </w:pPr>
    </w:p>
    <w:p w14:paraId="76AA9F11" w14:textId="77777777" w:rsidR="00CE734D" w:rsidRDefault="00CE734D" w:rsidP="00FD766B">
      <w:pPr>
        <w:pStyle w:val="Default"/>
        <w:spacing w:line="276" w:lineRule="auto"/>
        <w:rPr>
          <w:sz w:val="22"/>
          <w:szCs w:val="22"/>
        </w:rPr>
      </w:pPr>
    </w:p>
    <w:p w14:paraId="02DA6E4D" w14:textId="77777777" w:rsidR="00CE734D" w:rsidRDefault="00CE734D" w:rsidP="00FD766B">
      <w:pPr>
        <w:pStyle w:val="Default"/>
        <w:spacing w:line="276" w:lineRule="auto"/>
        <w:rPr>
          <w:sz w:val="22"/>
          <w:szCs w:val="22"/>
        </w:rPr>
      </w:pPr>
    </w:p>
    <w:p w14:paraId="20799FE4" w14:textId="77777777" w:rsidR="00CE734D" w:rsidRDefault="00CE734D" w:rsidP="00FD766B">
      <w:pPr>
        <w:pStyle w:val="Default"/>
        <w:spacing w:line="276" w:lineRule="auto"/>
        <w:rPr>
          <w:sz w:val="22"/>
          <w:szCs w:val="22"/>
        </w:rPr>
      </w:pPr>
    </w:p>
    <w:p w14:paraId="5DDF5D62" w14:textId="77777777" w:rsidR="00CE734D" w:rsidRDefault="00CE734D" w:rsidP="00FD766B">
      <w:pPr>
        <w:pStyle w:val="Default"/>
        <w:spacing w:line="276" w:lineRule="auto"/>
        <w:rPr>
          <w:sz w:val="22"/>
          <w:szCs w:val="22"/>
        </w:rPr>
      </w:pPr>
    </w:p>
    <w:p w14:paraId="09D98696" w14:textId="77777777" w:rsidR="00CE734D" w:rsidRDefault="00CE734D" w:rsidP="00FD766B">
      <w:pPr>
        <w:pStyle w:val="Default"/>
        <w:spacing w:line="276" w:lineRule="auto"/>
        <w:rPr>
          <w:sz w:val="22"/>
          <w:szCs w:val="22"/>
        </w:rPr>
      </w:pPr>
    </w:p>
    <w:p w14:paraId="008A264D" w14:textId="77777777" w:rsidR="00CE734D" w:rsidRDefault="00CE734D" w:rsidP="00FD766B">
      <w:pPr>
        <w:pStyle w:val="Default"/>
        <w:spacing w:line="276" w:lineRule="auto"/>
        <w:rPr>
          <w:sz w:val="22"/>
          <w:szCs w:val="22"/>
        </w:rPr>
      </w:pPr>
    </w:p>
    <w:p w14:paraId="4EBFA0A0" w14:textId="77777777" w:rsidR="00CE734D" w:rsidRDefault="00CE734D" w:rsidP="00FD766B">
      <w:pPr>
        <w:pStyle w:val="Default"/>
        <w:spacing w:line="276" w:lineRule="auto"/>
        <w:rPr>
          <w:sz w:val="22"/>
          <w:szCs w:val="22"/>
        </w:rPr>
      </w:pPr>
    </w:p>
    <w:p w14:paraId="1CBB396E" w14:textId="77777777" w:rsidR="00CE734D" w:rsidRDefault="00CE734D" w:rsidP="00FD766B">
      <w:pPr>
        <w:pStyle w:val="Default"/>
        <w:spacing w:line="276" w:lineRule="auto"/>
        <w:rPr>
          <w:sz w:val="22"/>
          <w:szCs w:val="22"/>
        </w:rPr>
      </w:pPr>
    </w:p>
    <w:p w14:paraId="1BC02C17" w14:textId="77777777" w:rsidR="00CE734D" w:rsidRDefault="00CE734D" w:rsidP="00FD766B">
      <w:pPr>
        <w:pStyle w:val="Default"/>
        <w:spacing w:line="276" w:lineRule="auto"/>
        <w:rPr>
          <w:sz w:val="22"/>
          <w:szCs w:val="22"/>
        </w:rPr>
      </w:pPr>
    </w:p>
    <w:p w14:paraId="56E63785" w14:textId="77777777" w:rsidR="00CE734D" w:rsidRDefault="00CE734D" w:rsidP="00FD766B">
      <w:pPr>
        <w:pStyle w:val="Default"/>
        <w:spacing w:line="276" w:lineRule="auto"/>
        <w:rPr>
          <w:sz w:val="22"/>
          <w:szCs w:val="22"/>
        </w:rPr>
      </w:pPr>
    </w:p>
    <w:p w14:paraId="0FCAF2E7" w14:textId="77777777" w:rsidR="00CE734D" w:rsidRDefault="00CE734D" w:rsidP="00FD766B">
      <w:pPr>
        <w:pStyle w:val="Default"/>
        <w:spacing w:line="276" w:lineRule="auto"/>
        <w:rPr>
          <w:sz w:val="22"/>
          <w:szCs w:val="22"/>
        </w:rPr>
      </w:pPr>
    </w:p>
    <w:p w14:paraId="4B097B37" w14:textId="77777777" w:rsidR="00CE734D" w:rsidRDefault="00CE734D" w:rsidP="00FD766B">
      <w:pPr>
        <w:pStyle w:val="Default"/>
        <w:spacing w:line="276" w:lineRule="auto"/>
        <w:rPr>
          <w:sz w:val="22"/>
          <w:szCs w:val="22"/>
        </w:rPr>
      </w:pPr>
    </w:p>
    <w:p w14:paraId="43C7E938" w14:textId="77777777" w:rsidR="00CE734D" w:rsidRDefault="00CE734D" w:rsidP="00FD766B">
      <w:pPr>
        <w:pStyle w:val="Default"/>
        <w:spacing w:line="276" w:lineRule="auto"/>
        <w:rPr>
          <w:sz w:val="22"/>
          <w:szCs w:val="22"/>
        </w:rPr>
      </w:pPr>
    </w:p>
    <w:p w14:paraId="3D7EE4D1" w14:textId="77777777" w:rsidR="00CE734D" w:rsidRDefault="00CE734D" w:rsidP="00FD766B">
      <w:pPr>
        <w:pStyle w:val="Default"/>
        <w:spacing w:line="276" w:lineRule="auto"/>
        <w:rPr>
          <w:sz w:val="22"/>
          <w:szCs w:val="22"/>
        </w:rPr>
      </w:pPr>
    </w:p>
    <w:p w14:paraId="0773827D" w14:textId="77777777" w:rsidR="0064675F" w:rsidRPr="00CD2242" w:rsidRDefault="0064675F" w:rsidP="0064675F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CD2242">
        <w:rPr>
          <w:b/>
          <w:bCs/>
          <w:sz w:val="22"/>
          <w:szCs w:val="22"/>
        </w:rPr>
        <w:lastRenderedPageBreak/>
        <w:t>AKCINĖ BENDROVĖ „VIA LIETUVA“</w:t>
      </w:r>
    </w:p>
    <w:p w14:paraId="75619A6C" w14:textId="77777777" w:rsidR="0064675F" w:rsidRPr="00CD2242" w:rsidRDefault="0064675F" w:rsidP="0064675F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Lentelstinklelis"/>
        <w:tblW w:w="12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2"/>
        <w:gridCol w:w="3936"/>
        <w:gridCol w:w="1991"/>
      </w:tblGrid>
      <w:tr w:rsidR="0064675F" w:rsidRPr="00CD2242" w14:paraId="04E690B3" w14:textId="77777777" w:rsidTr="003C1B81">
        <w:trPr>
          <w:trHeight w:val="236"/>
        </w:trPr>
        <w:tc>
          <w:tcPr>
            <w:tcW w:w="6412" w:type="dxa"/>
          </w:tcPr>
          <w:p w14:paraId="3C6E1719" w14:textId="0FED4300" w:rsidR="0064675F" w:rsidRPr="00CD2242" w:rsidRDefault="003D0761" w:rsidP="003C1B8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proofErr w:type="spellStart"/>
            <w:r w:rsidRPr="003D0761">
              <w:rPr>
                <w:sz w:val="22"/>
                <w:szCs w:val="22"/>
              </w:rPr>
              <w:t>For</w:t>
            </w:r>
            <w:proofErr w:type="spellEnd"/>
            <w:r w:rsidRPr="003D0761">
              <w:rPr>
                <w:sz w:val="22"/>
                <w:szCs w:val="22"/>
              </w:rPr>
              <w:t xml:space="preserve"> procurement </w:t>
            </w:r>
            <w:proofErr w:type="spellStart"/>
            <w:r w:rsidRPr="003D0761">
              <w:rPr>
                <w:sz w:val="22"/>
                <w:szCs w:val="22"/>
              </w:rPr>
              <w:t>participants</w:t>
            </w:r>
            <w:proofErr w:type="spellEnd"/>
          </w:p>
        </w:tc>
        <w:tc>
          <w:tcPr>
            <w:tcW w:w="3936" w:type="dxa"/>
          </w:tcPr>
          <w:p w14:paraId="6678E947" w14:textId="08F6B30C" w:rsidR="0064675F" w:rsidRPr="00CD2242" w:rsidRDefault="0064675F" w:rsidP="003C1B8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CD2242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              </w:t>
            </w:r>
            <w:r w:rsidRPr="00B177F7">
              <w:rPr>
                <w:color w:val="auto"/>
                <w:sz w:val="22"/>
                <w:szCs w:val="22"/>
              </w:rPr>
              <w:t>202</w:t>
            </w:r>
            <w:r>
              <w:rPr>
                <w:color w:val="auto"/>
                <w:sz w:val="22"/>
                <w:szCs w:val="22"/>
              </w:rPr>
              <w:t>5</w:t>
            </w:r>
            <w:r w:rsidRPr="00B177F7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</w:rPr>
              <w:t>01-</w:t>
            </w:r>
            <w:r w:rsidR="00873392"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1991" w:type="dxa"/>
          </w:tcPr>
          <w:p w14:paraId="479A48C5" w14:textId="77777777" w:rsidR="0064675F" w:rsidRPr="00CD2242" w:rsidRDefault="0064675F" w:rsidP="003C1B8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  <w:tr w:rsidR="0064675F" w:rsidRPr="00CD2242" w14:paraId="77EC045B" w14:textId="77777777" w:rsidTr="003C1B81">
        <w:trPr>
          <w:gridAfter w:val="1"/>
          <w:wAfter w:w="1991" w:type="dxa"/>
          <w:trHeight w:val="695"/>
        </w:trPr>
        <w:tc>
          <w:tcPr>
            <w:tcW w:w="6412" w:type="dxa"/>
          </w:tcPr>
          <w:p w14:paraId="1C49E26B" w14:textId="77777777" w:rsidR="0064675F" w:rsidRPr="00CD2242" w:rsidRDefault="0064675F" w:rsidP="003C1B8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6" w:type="dxa"/>
          </w:tcPr>
          <w:p w14:paraId="597FEFF9" w14:textId="77777777" w:rsidR="0064675F" w:rsidRPr="00CD2242" w:rsidRDefault="0064675F" w:rsidP="003C1B8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CD2242">
              <w:rPr>
                <w:sz w:val="22"/>
                <w:szCs w:val="22"/>
              </w:rPr>
              <w:t>Į 202</w:t>
            </w:r>
            <w:r>
              <w:rPr>
                <w:sz w:val="22"/>
                <w:szCs w:val="22"/>
              </w:rPr>
              <w:t>5</w:t>
            </w:r>
            <w:r w:rsidRPr="00CD224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01</w:t>
            </w:r>
            <w:r w:rsidRPr="00CD224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16</w:t>
            </w:r>
          </w:p>
          <w:p w14:paraId="1C25F9C7" w14:textId="77777777" w:rsidR="0064675F" w:rsidRPr="00CD2242" w:rsidRDefault="0064675F" w:rsidP="003C1B8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hanging="137"/>
              <w:jc w:val="center"/>
              <w:rPr>
                <w:sz w:val="22"/>
                <w:szCs w:val="22"/>
              </w:rPr>
            </w:pPr>
            <w:r w:rsidRPr="00CD2242">
              <w:rPr>
                <w:sz w:val="22"/>
                <w:szCs w:val="22"/>
              </w:rPr>
              <w:t xml:space="preserve"> </w:t>
            </w:r>
          </w:p>
        </w:tc>
      </w:tr>
    </w:tbl>
    <w:p w14:paraId="5E5F4AC7" w14:textId="77777777" w:rsidR="00CE734D" w:rsidRDefault="00CE734D" w:rsidP="00FD766B">
      <w:pPr>
        <w:pStyle w:val="Default"/>
        <w:spacing w:line="276" w:lineRule="auto"/>
        <w:rPr>
          <w:sz w:val="22"/>
          <w:szCs w:val="22"/>
        </w:rPr>
      </w:pPr>
    </w:p>
    <w:p w14:paraId="77D83CA8" w14:textId="5427906E" w:rsidR="00CE734D" w:rsidRPr="0064675F" w:rsidRDefault="0064675F" w:rsidP="00FD766B">
      <w:pPr>
        <w:pStyle w:val="Default"/>
        <w:spacing w:line="276" w:lineRule="auto"/>
        <w:rPr>
          <w:b/>
          <w:bCs/>
          <w:sz w:val="22"/>
          <w:szCs w:val="22"/>
        </w:rPr>
      </w:pPr>
      <w:r w:rsidRPr="0064675F">
        <w:rPr>
          <w:b/>
          <w:bCs/>
          <w:sz w:val="22"/>
          <w:szCs w:val="22"/>
        </w:rPr>
        <w:t xml:space="preserve">ON EXPLANATION OF PROCUREMENT DOCUMENTS </w:t>
      </w:r>
      <w:proofErr w:type="spellStart"/>
      <w:r w:rsidRPr="0064675F">
        <w:rPr>
          <w:b/>
          <w:bCs/>
          <w:sz w:val="22"/>
          <w:szCs w:val="22"/>
        </w:rPr>
        <w:t>No</w:t>
      </w:r>
      <w:proofErr w:type="spellEnd"/>
      <w:r w:rsidRPr="0064675F">
        <w:rPr>
          <w:b/>
          <w:bCs/>
          <w:sz w:val="22"/>
          <w:szCs w:val="22"/>
        </w:rPr>
        <w:t>. 1</w:t>
      </w:r>
    </w:p>
    <w:p w14:paraId="5979B7F0" w14:textId="77777777" w:rsidR="00CE734D" w:rsidRDefault="00CE734D" w:rsidP="00FD766B">
      <w:pPr>
        <w:pStyle w:val="Default"/>
        <w:spacing w:line="276" w:lineRule="auto"/>
        <w:rPr>
          <w:sz w:val="22"/>
          <w:szCs w:val="22"/>
        </w:rPr>
      </w:pPr>
    </w:p>
    <w:p w14:paraId="6324BB90" w14:textId="3ECBB565" w:rsidR="00CE734D" w:rsidRPr="00DE1176" w:rsidRDefault="00DE1176" w:rsidP="00DE1176">
      <w:pPr>
        <w:pStyle w:val="Default"/>
        <w:spacing w:line="240" w:lineRule="auto"/>
        <w:ind w:firstLine="720"/>
        <w:jc w:val="both"/>
        <w:rPr>
          <w:sz w:val="22"/>
          <w:szCs w:val="22"/>
        </w:rPr>
      </w:pPr>
      <w:r w:rsidRPr="00DE1176">
        <w:rPr>
          <w:sz w:val="22"/>
          <w:szCs w:val="22"/>
        </w:rPr>
        <w:t xml:space="preserve">AB “Via Lietuva” </w:t>
      </w:r>
      <w:proofErr w:type="spellStart"/>
      <w:r w:rsidRPr="00DE1176">
        <w:rPr>
          <w:sz w:val="22"/>
          <w:szCs w:val="22"/>
        </w:rPr>
        <w:t>has</w:t>
      </w:r>
      <w:proofErr w:type="spellEnd"/>
      <w:r w:rsidRPr="00DE1176">
        <w:rPr>
          <w:sz w:val="22"/>
          <w:szCs w:val="22"/>
        </w:rPr>
        <w:t xml:space="preserve"> </w:t>
      </w:r>
      <w:proofErr w:type="spellStart"/>
      <w:r w:rsidRPr="00DE1176">
        <w:rPr>
          <w:sz w:val="22"/>
          <w:szCs w:val="22"/>
        </w:rPr>
        <w:t>received</w:t>
      </w:r>
      <w:proofErr w:type="spellEnd"/>
      <w:r w:rsidRPr="00DE1176">
        <w:rPr>
          <w:sz w:val="22"/>
          <w:szCs w:val="22"/>
        </w:rPr>
        <w:t xml:space="preserve"> a </w:t>
      </w:r>
      <w:proofErr w:type="spellStart"/>
      <w:r w:rsidRPr="00DE1176">
        <w:rPr>
          <w:sz w:val="22"/>
          <w:szCs w:val="22"/>
        </w:rPr>
        <w:t>question</w:t>
      </w:r>
      <w:proofErr w:type="spellEnd"/>
      <w:r w:rsidRPr="00DE1176">
        <w:rPr>
          <w:sz w:val="22"/>
          <w:szCs w:val="22"/>
        </w:rPr>
        <w:t xml:space="preserve"> </w:t>
      </w:r>
      <w:proofErr w:type="spellStart"/>
      <w:r w:rsidRPr="00DE1176">
        <w:rPr>
          <w:sz w:val="22"/>
          <w:szCs w:val="22"/>
        </w:rPr>
        <w:t>from</w:t>
      </w:r>
      <w:proofErr w:type="spellEnd"/>
      <w:r w:rsidRPr="00DE1176">
        <w:rPr>
          <w:sz w:val="22"/>
          <w:szCs w:val="22"/>
        </w:rPr>
        <w:t xml:space="preserve"> a </w:t>
      </w:r>
      <w:proofErr w:type="spellStart"/>
      <w:r w:rsidRPr="00DE1176">
        <w:rPr>
          <w:sz w:val="22"/>
          <w:szCs w:val="22"/>
        </w:rPr>
        <w:t>supplier</w:t>
      </w:r>
      <w:proofErr w:type="spellEnd"/>
      <w:r w:rsidRPr="00DE1176">
        <w:rPr>
          <w:sz w:val="22"/>
          <w:szCs w:val="22"/>
        </w:rPr>
        <w:t xml:space="preserve"> </w:t>
      </w:r>
      <w:proofErr w:type="spellStart"/>
      <w:r w:rsidRPr="00DE1176">
        <w:rPr>
          <w:sz w:val="22"/>
          <w:szCs w:val="22"/>
        </w:rPr>
        <w:t>regarding</w:t>
      </w:r>
      <w:proofErr w:type="spellEnd"/>
      <w:r w:rsidRPr="00DE1176">
        <w:rPr>
          <w:sz w:val="22"/>
          <w:szCs w:val="22"/>
        </w:rPr>
        <w:t xml:space="preserve"> </w:t>
      </w:r>
      <w:proofErr w:type="spellStart"/>
      <w:r w:rsidRPr="00DE1176">
        <w:rPr>
          <w:sz w:val="22"/>
          <w:szCs w:val="22"/>
        </w:rPr>
        <w:t>the</w:t>
      </w:r>
      <w:proofErr w:type="spellEnd"/>
      <w:r w:rsidRPr="00DE1176">
        <w:rPr>
          <w:sz w:val="22"/>
          <w:szCs w:val="22"/>
        </w:rPr>
        <w:t xml:space="preserve"> </w:t>
      </w:r>
      <w:proofErr w:type="spellStart"/>
      <w:r w:rsidRPr="00DE1176">
        <w:rPr>
          <w:sz w:val="22"/>
          <w:szCs w:val="22"/>
        </w:rPr>
        <w:t>documents</w:t>
      </w:r>
      <w:proofErr w:type="spellEnd"/>
      <w:r w:rsidRPr="00DE1176">
        <w:rPr>
          <w:sz w:val="22"/>
          <w:szCs w:val="22"/>
        </w:rPr>
        <w:t xml:space="preserve"> </w:t>
      </w:r>
      <w:proofErr w:type="spellStart"/>
      <w:r w:rsidRPr="00DE1176">
        <w:rPr>
          <w:sz w:val="22"/>
          <w:szCs w:val="22"/>
        </w:rPr>
        <w:t>of</w:t>
      </w:r>
      <w:proofErr w:type="spellEnd"/>
      <w:r w:rsidRPr="00DE1176">
        <w:rPr>
          <w:sz w:val="22"/>
          <w:szCs w:val="22"/>
        </w:rPr>
        <w:t xml:space="preserve"> </w:t>
      </w:r>
      <w:proofErr w:type="spellStart"/>
      <w:r w:rsidRPr="00DE1176">
        <w:rPr>
          <w:sz w:val="22"/>
          <w:szCs w:val="22"/>
        </w:rPr>
        <w:t>the</w:t>
      </w:r>
      <w:proofErr w:type="spellEnd"/>
      <w:r w:rsidRPr="00DE1176">
        <w:rPr>
          <w:sz w:val="22"/>
          <w:szCs w:val="22"/>
        </w:rPr>
        <w:t xml:space="preserve"> </w:t>
      </w:r>
      <w:proofErr w:type="spellStart"/>
      <w:r w:rsidRPr="00DE1176">
        <w:rPr>
          <w:sz w:val="22"/>
          <w:szCs w:val="22"/>
        </w:rPr>
        <w:t>ongoing</w:t>
      </w:r>
      <w:proofErr w:type="spellEnd"/>
      <w:r w:rsidRPr="00DE1176">
        <w:rPr>
          <w:sz w:val="22"/>
          <w:szCs w:val="22"/>
        </w:rPr>
        <w:t xml:space="preserve"> </w:t>
      </w:r>
      <w:proofErr w:type="spellStart"/>
      <w:r w:rsidRPr="00DE1176">
        <w:rPr>
          <w:sz w:val="22"/>
          <w:szCs w:val="22"/>
        </w:rPr>
        <w:t>procurement</w:t>
      </w:r>
      <w:proofErr w:type="spellEnd"/>
      <w:r w:rsidRPr="00DE1176">
        <w:rPr>
          <w:sz w:val="22"/>
          <w:szCs w:val="22"/>
        </w:rPr>
        <w:t xml:space="preserve"> </w:t>
      </w:r>
      <w:proofErr w:type="spellStart"/>
      <w:r w:rsidRPr="00DE1176">
        <w:rPr>
          <w:sz w:val="22"/>
          <w:szCs w:val="22"/>
        </w:rPr>
        <w:t>No</w:t>
      </w:r>
      <w:proofErr w:type="spellEnd"/>
      <w:r w:rsidRPr="00DE1176">
        <w:rPr>
          <w:sz w:val="22"/>
          <w:szCs w:val="22"/>
        </w:rPr>
        <w:t>. 624705 “</w:t>
      </w:r>
      <w:proofErr w:type="spellStart"/>
      <w:r w:rsidR="00310A81" w:rsidRPr="00310A81">
        <w:rPr>
          <w:i/>
          <w:iCs/>
          <w:sz w:val="22"/>
        </w:rPr>
        <w:t>Services</w:t>
      </w:r>
      <w:proofErr w:type="spellEnd"/>
      <w:r w:rsidR="00310A81" w:rsidRPr="00310A81">
        <w:rPr>
          <w:i/>
          <w:iCs/>
          <w:sz w:val="22"/>
        </w:rPr>
        <w:t xml:space="preserve"> </w:t>
      </w:r>
      <w:proofErr w:type="spellStart"/>
      <w:r w:rsidR="00310A81" w:rsidRPr="00310A81">
        <w:rPr>
          <w:i/>
          <w:iCs/>
          <w:sz w:val="22"/>
        </w:rPr>
        <w:t>of</w:t>
      </w:r>
      <w:proofErr w:type="spellEnd"/>
      <w:r w:rsidR="00310A81" w:rsidRPr="00310A81">
        <w:rPr>
          <w:i/>
          <w:iCs/>
          <w:sz w:val="22"/>
        </w:rPr>
        <w:t xml:space="preserve"> </w:t>
      </w:r>
      <w:proofErr w:type="spellStart"/>
      <w:r w:rsidR="00310A81" w:rsidRPr="00310A81">
        <w:rPr>
          <w:i/>
          <w:iCs/>
          <w:sz w:val="22"/>
        </w:rPr>
        <w:t>developing</w:t>
      </w:r>
      <w:proofErr w:type="spellEnd"/>
      <w:r w:rsidR="00310A81" w:rsidRPr="00310A81">
        <w:rPr>
          <w:i/>
          <w:iCs/>
          <w:sz w:val="22"/>
        </w:rPr>
        <w:t xml:space="preserve"> </w:t>
      </w:r>
      <w:proofErr w:type="spellStart"/>
      <w:r w:rsidR="00310A81" w:rsidRPr="00310A81">
        <w:rPr>
          <w:i/>
          <w:iCs/>
          <w:sz w:val="22"/>
        </w:rPr>
        <w:t>an</w:t>
      </w:r>
      <w:proofErr w:type="spellEnd"/>
      <w:r w:rsidR="00310A81" w:rsidRPr="00310A81">
        <w:rPr>
          <w:i/>
          <w:iCs/>
          <w:sz w:val="22"/>
        </w:rPr>
        <w:t xml:space="preserve"> </w:t>
      </w:r>
      <w:proofErr w:type="spellStart"/>
      <w:r w:rsidR="00310A81" w:rsidRPr="00310A81">
        <w:rPr>
          <w:i/>
          <w:iCs/>
          <w:sz w:val="22"/>
        </w:rPr>
        <w:t>algorithm</w:t>
      </w:r>
      <w:proofErr w:type="spellEnd"/>
      <w:r w:rsidR="00310A81" w:rsidRPr="00310A81">
        <w:rPr>
          <w:i/>
          <w:iCs/>
          <w:sz w:val="22"/>
        </w:rPr>
        <w:t xml:space="preserve"> </w:t>
      </w:r>
      <w:proofErr w:type="spellStart"/>
      <w:r w:rsidR="00310A81" w:rsidRPr="00310A81">
        <w:rPr>
          <w:i/>
          <w:iCs/>
          <w:sz w:val="22"/>
        </w:rPr>
        <w:t>and</w:t>
      </w:r>
      <w:proofErr w:type="spellEnd"/>
      <w:r w:rsidR="00310A81" w:rsidRPr="00310A81">
        <w:rPr>
          <w:i/>
          <w:iCs/>
          <w:sz w:val="22"/>
        </w:rPr>
        <w:t xml:space="preserve"> </w:t>
      </w:r>
      <w:proofErr w:type="spellStart"/>
      <w:r w:rsidR="00310A81" w:rsidRPr="00310A81">
        <w:rPr>
          <w:i/>
          <w:iCs/>
          <w:sz w:val="22"/>
        </w:rPr>
        <w:t>drafting</w:t>
      </w:r>
      <w:proofErr w:type="spellEnd"/>
      <w:r w:rsidR="00310A81" w:rsidRPr="00310A81">
        <w:rPr>
          <w:i/>
          <w:iCs/>
          <w:sz w:val="22"/>
        </w:rPr>
        <w:t xml:space="preserve"> </w:t>
      </w:r>
      <w:proofErr w:type="spellStart"/>
      <w:r w:rsidR="00310A81" w:rsidRPr="00310A81">
        <w:rPr>
          <w:i/>
          <w:iCs/>
          <w:sz w:val="22"/>
        </w:rPr>
        <w:t>documentation</w:t>
      </w:r>
      <w:proofErr w:type="spellEnd"/>
      <w:r w:rsidR="00310A81" w:rsidRPr="00310A81">
        <w:rPr>
          <w:i/>
          <w:iCs/>
          <w:sz w:val="22"/>
        </w:rPr>
        <w:t xml:space="preserve"> </w:t>
      </w:r>
      <w:proofErr w:type="spellStart"/>
      <w:r w:rsidR="00310A81" w:rsidRPr="00310A81">
        <w:rPr>
          <w:i/>
          <w:iCs/>
          <w:sz w:val="22"/>
        </w:rPr>
        <w:t>for</w:t>
      </w:r>
      <w:proofErr w:type="spellEnd"/>
      <w:r w:rsidR="00310A81" w:rsidRPr="00310A81">
        <w:rPr>
          <w:i/>
          <w:iCs/>
          <w:sz w:val="22"/>
        </w:rPr>
        <w:t xml:space="preserve"> </w:t>
      </w:r>
      <w:proofErr w:type="spellStart"/>
      <w:r w:rsidR="00310A81" w:rsidRPr="00310A81">
        <w:rPr>
          <w:i/>
          <w:iCs/>
          <w:sz w:val="22"/>
        </w:rPr>
        <w:t>the</w:t>
      </w:r>
      <w:proofErr w:type="spellEnd"/>
      <w:r w:rsidR="00310A81" w:rsidRPr="00310A81">
        <w:rPr>
          <w:i/>
          <w:iCs/>
          <w:sz w:val="22"/>
        </w:rPr>
        <w:t xml:space="preserve"> </w:t>
      </w:r>
      <w:proofErr w:type="spellStart"/>
      <w:r w:rsidR="00310A81" w:rsidRPr="00310A81">
        <w:rPr>
          <w:i/>
          <w:iCs/>
          <w:sz w:val="22"/>
        </w:rPr>
        <w:t>management</w:t>
      </w:r>
      <w:proofErr w:type="spellEnd"/>
      <w:r w:rsidR="00310A81" w:rsidRPr="00310A81">
        <w:rPr>
          <w:i/>
          <w:iCs/>
          <w:sz w:val="22"/>
        </w:rPr>
        <w:t xml:space="preserve"> </w:t>
      </w:r>
      <w:proofErr w:type="spellStart"/>
      <w:r w:rsidR="00310A81" w:rsidRPr="00310A81">
        <w:rPr>
          <w:i/>
          <w:iCs/>
          <w:sz w:val="22"/>
        </w:rPr>
        <w:t>of</w:t>
      </w:r>
      <w:proofErr w:type="spellEnd"/>
      <w:r w:rsidR="00310A81" w:rsidRPr="00310A81">
        <w:rPr>
          <w:i/>
          <w:iCs/>
          <w:sz w:val="22"/>
        </w:rPr>
        <w:t xml:space="preserve"> </w:t>
      </w:r>
      <w:proofErr w:type="spellStart"/>
      <w:r w:rsidR="00310A81" w:rsidRPr="00310A81">
        <w:rPr>
          <w:i/>
          <w:iCs/>
          <w:sz w:val="22"/>
        </w:rPr>
        <w:t>variable</w:t>
      </w:r>
      <w:proofErr w:type="spellEnd"/>
      <w:r w:rsidR="00310A81" w:rsidRPr="00310A81">
        <w:rPr>
          <w:i/>
          <w:iCs/>
          <w:sz w:val="22"/>
        </w:rPr>
        <w:t xml:space="preserve"> </w:t>
      </w:r>
      <w:proofErr w:type="spellStart"/>
      <w:r w:rsidR="00310A81" w:rsidRPr="00310A81">
        <w:rPr>
          <w:i/>
          <w:iCs/>
          <w:sz w:val="22"/>
        </w:rPr>
        <w:t>message</w:t>
      </w:r>
      <w:proofErr w:type="spellEnd"/>
      <w:r w:rsidR="00310A81" w:rsidRPr="00310A81">
        <w:rPr>
          <w:i/>
          <w:iCs/>
          <w:sz w:val="22"/>
        </w:rPr>
        <w:t xml:space="preserve"> </w:t>
      </w:r>
      <w:proofErr w:type="spellStart"/>
      <w:r w:rsidR="00310A81" w:rsidRPr="00310A81">
        <w:rPr>
          <w:i/>
          <w:iCs/>
          <w:sz w:val="22"/>
        </w:rPr>
        <w:t>signs</w:t>
      </w:r>
      <w:proofErr w:type="spellEnd"/>
      <w:r w:rsidR="00310A81" w:rsidRPr="00310A81">
        <w:rPr>
          <w:i/>
          <w:iCs/>
          <w:sz w:val="22"/>
        </w:rPr>
        <w:t xml:space="preserve"> </w:t>
      </w:r>
      <w:proofErr w:type="spellStart"/>
      <w:r w:rsidR="00310A81" w:rsidRPr="00310A81">
        <w:rPr>
          <w:i/>
          <w:iCs/>
          <w:sz w:val="22"/>
        </w:rPr>
        <w:t>on</w:t>
      </w:r>
      <w:proofErr w:type="spellEnd"/>
      <w:r w:rsidR="00310A81" w:rsidRPr="00310A81">
        <w:rPr>
          <w:i/>
          <w:iCs/>
          <w:sz w:val="22"/>
        </w:rPr>
        <w:t xml:space="preserve"> </w:t>
      </w:r>
      <w:proofErr w:type="spellStart"/>
      <w:r w:rsidR="00310A81" w:rsidRPr="00310A81">
        <w:rPr>
          <w:i/>
          <w:iCs/>
          <w:sz w:val="22"/>
        </w:rPr>
        <w:t>national</w:t>
      </w:r>
      <w:proofErr w:type="spellEnd"/>
      <w:r w:rsidR="00310A81" w:rsidRPr="00310A81">
        <w:rPr>
          <w:i/>
          <w:iCs/>
          <w:sz w:val="22"/>
        </w:rPr>
        <w:t xml:space="preserve"> </w:t>
      </w:r>
      <w:proofErr w:type="spellStart"/>
      <w:r w:rsidR="00310A81" w:rsidRPr="00310A81">
        <w:rPr>
          <w:i/>
          <w:iCs/>
          <w:sz w:val="22"/>
        </w:rPr>
        <w:t>roads</w:t>
      </w:r>
      <w:proofErr w:type="spellEnd"/>
      <w:r w:rsidRPr="00DE1176">
        <w:rPr>
          <w:sz w:val="22"/>
          <w:szCs w:val="22"/>
        </w:rPr>
        <w:t xml:space="preserve">”. </w:t>
      </w:r>
      <w:proofErr w:type="spellStart"/>
      <w:r w:rsidRPr="00DE1176">
        <w:rPr>
          <w:sz w:val="22"/>
          <w:szCs w:val="22"/>
        </w:rPr>
        <w:t>The</w:t>
      </w:r>
      <w:proofErr w:type="spellEnd"/>
      <w:r w:rsidRPr="00DE1176">
        <w:rPr>
          <w:sz w:val="22"/>
          <w:szCs w:val="22"/>
        </w:rPr>
        <w:t xml:space="preserve"> </w:t>
      </w:r>
      <w:proofErr w:type="spellStart"/>
      <w:r w:rsidRPr="00DE1176">
        <w:rPr>
          <w:sz w:val="22"/>
          <w:szCs w:val="22"/>
        </w:rPr>
        <w:t>Contracting</w:t>
      </w:r>
      <w:proofErr w:type="spellEnd"/>
      <w:r w:rsidRPr="00DE1176">
        <w:rPr>
          <w:sz w:val="22"/>
          <w:szCs w:val="22"/>
        </w:rPr>
        <w:t xml:space="preserve"> </w:t>
      </w:r>
      <w:proofErr w:type="spellStart"/>
      <w:r w:rsidRPr="00DE1176">
        <w:rPr>
          <w:sz w:val="22"/>
          <w:szCs w:val="22"/>
        </w:rPr>
        <w:t>Authority</w:t>
      </w:r>
      <w:proofErr w:type="spellEnd"/>
      <w:r w:rsidRPr="00DE1176">
        <w:rPr>
          <w:sz w:val="22"/>
          <w:szCs w:val="22"/>
        </w:rPr>
        <w:t xml:space="preserve"> </w:t>
      </w:r>
      <w:proofErr w:type="spellStart"/>
      <w:r w:rsidRPr="00DE1176">
        <w:rPr>
          <w:sz w:val="22"/>
          <w:szCs w:val="22"/>
        </w:rPr>
        <w:t>provides</w:t>
      </w:r>
      <w:proofErr w:type="spellEnd"/>
      <w:r w:rsidRPr="00DE1176">
        <w:rPr>
          <w:sz w:val="22"/>
          <w:szCs w:val="22"/>
        </w:rPr>
        <w:t xml:space="preserve"> </w:t>
      </w:r>
      <w:proofErr w:type="spellStart"/>
      <w:r w:rsidRPr="00DE1176">
        <w:rPr>
          <w:sz w:val="22"/>
          <w:szCs w:val="22"/>
        </w:rPr>
        <w:t>the</w:t>
      </w:r>
      <w:proofErr w:type="spellEnd"/>
      <w:r w:rsidRPr="00DE1176">
        <w:rPr>
          <w:sz w:val="22"/>
          <w:szCs w:val="22"/>
        </w:rPr>
        <w:t xml:space="preserve"> </w:t>
      </w:r>
      <w:proofErr w:type="spellStart"/>
      <w:r w:rsidRPr="00DE1176">
        <w:rPr>
          <w:sz w:val="22"/>
          <w:szCs w:val="22"/>
        </w:rPr>
        <w:t>question</w:t>
      </w:r>
      <w:proofErr w:type="spellEnd"/>
      <w:r w:rsidRPr="00DE1176">
        <w:rPr>
          <w:sz w:val="22"/>
          <w:szCs w:val="22"/>
        </w:rPr>
        <w:t xml:space="preserve"> </w:t>
      </w:r>
      <w:proofErr w:type="spellStart"/>
      <w:r w:rsidRPr="00DE1176">
        <w:rPr>
          <w:sz w:val="22"/>
          <w:szCs w:val="22"/>
        </w:rPr>
        <w:t>and</w:t>
      </w:r>
      <w:proofErr w:type="spellEnd"/>
      <w:r w:rsidRPr="00DE1176">
        <w:rPr>
          <w:sz w:val="22"/>
          <w:szCs w:val="22"/>
        </w:rPr>
        <w:t xml:space="preserve"> </w:t>
      </w:r>
      <w:proofErr w:type="spellStart"/>
      <w:r w:rsidRPr="00DE1176">
        <w:rPr>
          <w:sz w:val="22"/>
          <w:szCs w:val="22"/>
        </w:rPr>
        <w:t>answer</w:t>
      </w:r>
      <w:proofErr w:type="spellEnd"/>
      <w:r w:rsidRPr="00DE1176">
        <w:rPr>
          <w:sz w:val="22"/>
          <w:szCs w:val="22"/>
        </w:rPr>
        <w:t xml:space="preserve"> </w:t>
      </w:r>
      <w:proofErr w:type="spellStart"/>
      <w:r w:rsidRPr="00DE1176">
        <w:rPr>
          <w:sz w:val="22"/>
          <w:szCs w:val="22"/>
        </w:rPr>
        <w:t>of</w:t>
      </w:r>
      <w:proofErr w:type="spellEnd"/>
      <w:r w:rsidRPr="00DE1176">
        <w:rPr>
          <w:sz w:val="22"/>
          <w:szCs w:val="22"/>
        </w:rPr>
        <w:t xml:space="preserve"> </w:t>
      </w:r>
      <w:proofErr w:type="spellStart"/>
      <w:r w:rsidRPr="00DE1176">
        <w:rPr>
          <w:sz w:val="22"/>
          <w:szCs w:val="22"/>
        </w:rPr>
        <w:t>the</w:t>
      </w:r>
      <w:proofErr w:type="spellEnd"/>
      <w:r w:rsidRPr="00DE1176">
        <w:rPr>
          <w:sz w:val="22"/>
          <w:szCs w:val="22"/>
        </w:rPr>
        <w:t xml:space="preserve"> </w:t>
      </w:r>
      <w:proofErr w:type="spellStart"/>
      <w:r w:rsidRPr="00DE1176">
        <w:rPr>
          <w:sz w:val="22"/>
          <w:szCs w:val="22"/>
        </w:rPr>
        <w:t>interested</w:t>
      </w:r>
      <w:proofErr w:type="spellEnd"/>
      <w:r w:rsidRPr="00DE1176">
        <w:rPr>
          <w:sz w:val="22"/>
          <w:szCs w:val="22"/>
        </w:rPr>
        <w:t xml:space="preserve"> </w:t>
      </w:r>
      <w:proofErr w:type="spellStart"/>
      <w:r w:rsidRPr="00DE1176">
        <w:rPr>
          <w:sz w:val="22"/>
          <w:szCs w:val="22"/>
        </w:rPr>
        <w:t>supplier</w:t>
      </w:r>
      <w:proofErr w:type="spellEnd"/>
      <w:r w:rsidRPr="00DE1176">
        <w:rPr>
          <w:sz w:val="22"/>
          <w:szCs w:val="22"/>
        </w:rPr>
        <w:t>:</w:t>
      </w:r>
    </w:p>
    <w:p w14:paraId="3E65BF66" w14:textId="77777777" w:rsidR="00B42956" w:rsidRDefault="00B42956" w:rsidP="00FD766B">
      <w:pPr>
        <w:pStyle w:val="Default"/>
        <w:spacing w:line="276" w:lineRule="auto"/>
        <w:rPr>
          <w:sz w:val="22"/>
          <w:szCs w:val="22"/>
        </w:rPr>
      </w:pPr>
    </w:p>
    <w:tbl>
      <w:tblPr>
        <w:tblStyle w:val="Lentelstinklelis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5670"/>
      </w:tblGrid>
      <w:tr w:rsidR="003A7F1B" w:rsidRPr="00CD2242" w14:paraId="696B6D4A" w14:textId="77777777" w:rsidTr="00B1111B">
        <w:trPr>
          <w:trHeight w:val="5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322D" w14:textId="0F20C672" w:rsidR="003A7F1B" w:rsidRPr="00CD2242" w:rsidRDefault="00A52431" w:rsidP="003C1B8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CB1B" w14:textId="535B3D79" w:rsidR="003A7F1B" w:rsidRPr="00CD2242" w:rsidRDefault="000E5BA0" w:rsidP="003C1B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E5BA0">
              <w:rPr>
                <w:rFonts w:ascii="Arial" w:hAnsi="Arial" w:cs="Arial"/>
                <w:b/>
                <w:bCs/>
                <w:sz w:val="22"/>
                <w:szCs w:val="22"/>
              </w:rPr>
              <w:t>Question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8DDE" w14:textId="7C6E3B51" w:rsidR="003A7F1B" w:rsidRPr="00CD2242" w:rsidRDefault="00652291" w:rsidP="003C1B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52291">
              <w:rPr>
                <w:rFonts w:ascii="Arial" w:hAnsi="Arial" w:cs="Arial"/>
                <w:b/>
                <w:bCs/>
                <w:sz w:val="22"/>
                <w:szCs w:val="22"/>
              </w:rPr>
              <w:t>Answer</w:t>
            </w:r>
            <w:proofErr w:type="spellEnd"/>
          </w:p>
        </w:tc>
      </w:tr>
      <w:tr w:rsidR="003A7F1B" w:rsidRPr="00CD2242" w14:paraId="1534DA2A" w14:textId="77777777" w:rsidTr="00B111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A272" w14:textId="77777777" w:rsidR="003A7F1B" w:rsidRPr="00CD2242" w:rsidRDefault="003A7F1B" w:rsidP="003C1B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224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958" w14:textId="77777777" w:rsidR="00286197" w:rsidRPr="00286197" w:rsidRDefault="00286197" w:rsidP="00286197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Dear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Sir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Madame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0F2E0CE" w14:textId="77777777" w:rsidR="00286197" w:rsidRPr="00286197" w:rsidRDefault="00286197" w:rsidP="00286197">
            <w:pPr>
              <w:pStyle w:val="Sraopastraipa"/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00E533" w14:textId="0F43F565" w:rsidR="003A7F1B" w:rsidRPr="00380F70" w:rsidRDefault="00286197" w:rsidP="00286197">
            <w:pPr>
              <w:pStyle w:val="Sraopastraipa"/>
              <w:tabs>
                <w:tab w:val="left" w:pos="567"/>
              </w:tabs>
              <w:ind w:left="0"/>
              <w:jc w:val="both"/>
            </w:pP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6197">
              <w:rPr>
                <w:rFonts w:ascii="Arial" w:hAnsi="Arial" w:cs="Arial"/>
                <w:sz w:val="22"/>
                <w:szCs w:val="22"/>
              </w:rPr>
              <w:t>SPECIAL PROCUREMENT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6197">
              <w:rPr>
                <w:rFonts w:ascii="Arial" w:hAnsi="Arial" w:cs="Arial"/>
                <w:sz w:val="22"/>
                <w:szCs w:val="22"/>
              </w:rPr>
              <w:t>CONDITIONS_(SPC).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docx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section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18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list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ANNEXES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is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stated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that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Annex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9.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Provisions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Application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45(21)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Law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on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Public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Procurement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provided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We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cannot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find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document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provided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tender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documents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English.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there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be a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translated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197">
              <w:rPr>
                <w:rFonts w:ascii="Arial" w:hAnsi="Arial" w:cs="Arial"/>
                <w:sz w:val="22"/>
                <w:szCs w:val="22"/>
              </w:rPr>
              <w:t>document</w:t>
            </w:r>
            <w:proofErr w:type="spellEnd"/>
            <w:r w:rsidRPr="00286197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3F37" w14:textId="340AD9EA" w:rsidR="00A96755" w:rsidRDefault="00A96755" w:rsidP="003C1B81">
            <w:pPr>
              <w:pStyle w:val="prastasiniatinkli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</w:pPr>
            <w:proofErr w:type="spellStart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The</w:t>
            </w:r>
            <w:proofErr w:type="spellEnd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</w:t>
            </w:r>
            <w:proofErr w:type="spellStart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contracting</w:t>
            </w:r>
            <w:proofErr w:type="spellEnd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</w:t>
            </w:r>
            <w:proofErr w:type="spellStart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authority</w:t>
            </w:r>
            <w:proofErr w:type="spellEnd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</w:t>
            </w:r>
            <w:proofErr w:type="spellStart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attaches</w:t>
            </w:r>
            <w:proofErr w:type="spellEnd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</w:t>
            </w:r>
            <w:proofErr w:type="spellStart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the</w:t>
            </w:r>
            <w:proofErr w:type="spellEnd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</w:t>
            </w:r>
            <w:proofErr w:type="spellStart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Special</w:t>
            </w:r>
            <w:proofErr w:type="spellEnd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</w:t>
            </w:r>
            <w:proofErr w:type="spellStart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Conditions</w:t>
            </w:r>
            <w:proofErr w:type="spellEnd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</w:t>
            </w:r>
            <w:proofErr w:type="spellStart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of</w:t>
            </w:r>
            <w:proofErr w:type="spellEnd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</w:t>
            </w:r>
            <w:proofErr w:type="spellStart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Procurement</w:t>
            </w:r>
            <w:proofErr w:type="spellEnd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</w:t>
            </w:r>
            <w:proofErr w:type="spellStart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Annex</w:t>
            </w:r>
            <w:proofErr w:type="spellEnd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</w:t>
            </w:r>
            <w:proofErr w:type="spellStart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No</w:t>
            </w:r>
            <w:proofErr w:type="spellEnd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. 9 “</w:t>
            </w:r>
            <w:r w:rsidR="00A42133" w:rsidRPr="00A42133">
              <w:rPr>
                <w:rFonts w:ascii="Arial" w:hAnsi="Arial"/>
                <w:i/>
                <w:iCs/>
                <w:sz w:val="22"/>
              </w:rPr>
              <w:t>Provisions for the Application of Article 45(2</w:t>
            </w:r>
            <w:r w:rsidR="00A42133" w:rsidRPr="00A42133">
              <w:rPr>
                <w:rFonts w:ascii="Arial" w:hAnsi="Arial"/>
                <w:i/>
                <w:iCs/>
                <w:sz w:val="22"/>
                <w:vertAlign w:val="superscript"/>
              </w:rPr>
              <w:t>1</w:t>
            </w:r>
            <w:r w:rsidR="00A42133" w:rsidRPr="00A42133">
              <w:rPr>
                <w:rFonts w:ascii="Arial" w:hAnsi="Arial"/>
                <w:i/>
                <w:iCs/>
                <w:sz w:val="22"/>
              </w:rPr>
              <w:t>) of the Law on Public Procurement</w:t>
            </w:r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” </w:t>
            </w:r>
            <w:proofErr w:type="spellStart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document</w:t>
            </w:r>
            <w:proofErr w:type="spellEnd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</w:t>
            </w:r>
            <w:proofErr w:type="spellStart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translated</w:t>
            </w:r>
            <w:proofErr w:type="spellEnd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</w:t>
            </w:r>
            <w:proofErr w:type="spellStart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into</w:t>
            </w:r>
            <w:proofErr w:type="spellEnd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English. </w:t>
            </w:r>
          </w:p>
          <w:p w14:paraId="5E7D55E6" w14:textId="77777777" w:rsidR="00A96755" w:rsidRDefault="00A96755" w:rsidP="003C1B81">
            <w:pPr>
              <w:pStyle w:val="prastasiniatinkli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</w:pPr>
          </w:p>
          <w:p w14:paraId="103527D3" w14:textId="7C4AD940" w:rsidR="009E35E1" w:rsidRPr="00A96755" w:rsidRDefault="00A96755" w:rsidP="003C1B81">
            <w:pPr>
              <w:pStyle w:val="prastasiniatinklio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lt-LT" w:eastAsia="ar-SA"/>
              </w:rPr>
            </w:pPr>
            <w:proofErr w:type="spellStart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We</w:t>
            </w:r>
            <w:proofErr w:type="spellEnd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</w:t>
            </w:r>
            <w:proofErr w:type="spellStart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inform</w:t>
            </w:r>
            <w:proofErr w:type="spellEnd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</w:t>
            </w:r>
            <w:proofErr w:type="spellStart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you</w:t>
            </w:r>
            <w:proofErr w:type="spellEnd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</w:t>
            </w:r>
            <w:proofErr w:type="spellStart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that</w:t>
            </w:r>
            <w:proofErr w:type="spellEnd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</w:t>
            </w:r>
            <w:proofErr w:type="spellStart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the</w:t>
            </w:r>
            <w:proofErr w:type="spellEnd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</w:t>
            </w:r>
            <w:proofErr w:type="spellStart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deadline</w:t>
            </w:r>
            <w:proofErr w:type="spellEnd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</w:t>
            </w:r>
            <w:proofErr w:type="spellStart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for</w:t>
            </w:r>
            <w:proofErr w:type="spellEnd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</w:t>
            </w:r>
            <w:proofErr w:type="spellStart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submission</w:t>
            </w:r>
            <w:proofErr w:type="spellEnd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</w:t>
            </w:r>
            <w:proofErr w:type="spellStart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of</w:t>
            </w:r>
            <w:proofErr w:type="spellEnd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</w:t>
            </w:r>
            <w:proofErr w:type="spellStart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tenders</w:t>
            </w:r>
            <w:proofErr w:type="spellEnd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</w:t>
            </w:r>
            <w:proofErr w:type="spellStart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is</w:t>
            </w:r>
            <w:proofErr w:type="spellEnd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</w:t>
            </w:r>
            <w:proofErr w:type="spellStart"/>
            <w:r w:rsidRPr="00D840F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lt-LT" w:eastAsia="ar-SA"/>
              </w:rPr>
              <w:t>postponed</w:t>
            </w:r>
            <w:proofErr w:type="spellEnd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</w:t>
            </w:r>
            <w:proofErr w:type="spellStart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from</w:t>
            </w:r>
            <w:proofErr w:type="spellEnd"/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2025-01-23 at 13:00 </w:t>
            </w:r>
            <w:r w:rsidRPr="00A9675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lt-LT" w:eastAsia="ar-SA"/>
              </w:rPr>
              <w:t>to</w:t>
            </w:r>
            <w:r w:rsidRPr="00A9675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</w:t>
            </w:r>
            <w:r w:rsidRPr="00A9675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lt-LT" w:eastAsia="ar-SA"/>
              </w:rPr>
              <w:t>2025-01-30 at 13:00.</w:t>
            </w:r>
          </w:p>
          <w:p w14:paraId="4A32AD72" w14:textId="64C607C9" w:rsidR="003A7F1B" w:rsidRPr="00995FD2" w:rsidRDefault="009E35E1" w:rsidP="003C1B81">
            <w:pPr>
              <w:pStyle w:val="prastasiniatinkli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</w:pPr>
            <w:r w:rsidRPr="009E35E1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</w:t>
            </w:r>
          </w:p>
        </w:tc>
      </w:tr>
    </w:tbl>
    <w:p w14:paraId="7FFB1894" w14:textId="77777777" w:rsidR="00CE734D" w:rsidRPr="00FF182D" w:rsidRDefault="00CE734D" w:rsidP="00CE734D">
      <w:pPr>
        <w:pStyle w:val="Default"/>
        <w:spacing w:line="276" w:lineRule="auto"/>
        <w:ind w:firstLine="720"/>
        <w:jc w:val="both"/>
        <w:rPr>
          <w:i/>
          <w:iCs/>
          <w:sz w:val="18"/>
          <w:szCs w:val="18"/>
        </w:rPr>
      </w:pPr>
      <w:r w:rsidRPr="00FF182D">
        <w:rPr>
          <w:i/>
          <w:iCs/>
          <w:sz w:val="18"/>
          <w:szCs w:val="18"/>
        </w:rPr>
        <w:t>*</w:t>
      </w:r>
      <w:proofErr w:type="spellStart"/>
      <w:r w:rsidRPr="00FF182D">
        <w:rPr>
          <w:i/>
          <w:iCs/>
          <w:sz w:val="18"/>
          <w:szCs w:val="18"/>
        </w:rPr>
        <w:t>Here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and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elsewhere</w:t>
      </w:r>
      <w:proofErr w:type="spellEnd"/>
      <w:r w:rsidRPr="00FF182D">
        <w:rPr>
          <w:i/>
          <w:iCs/>
          <w:sz w:val="18"/>
          <w:szCs w:val="18"/>
        </w:rPr>
        <w:t xml:space="preserve">, </w:t>
      </w:r>
      <w:proofErr w:type="spellStart"/>
      <w:r w:rsidRPr="00FF182D">
        <w:rPr>
          <w:i/>
          <w:iCs/>
          <w:sz w:val="18"/>
          <w:szCs w:val="18"/>
        </w:rPr>
        <w:t>the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text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of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the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request</w:t>
      </w:r>
      <w:proofErr w:type="spellEnd"/>
      <w:r w:rsidRPr="00FF182D">
        <w:rPr>
          <w:i/>
          <w:iCs/>
          <w:sz w:val="18"/>
          <w:szCs w:val="18"/>
        </w:rPr>
        <w:t xml:space="preserve">(s) </w:t>
      </w:r>
      <w:proofErr w:type="spellStart"/>
      <w:r w:rsidRPr="00FF182D">
        <w:rPr>
          <w:i/>
          <w:iCs/>
          <w:sz w:val="18"/>
          <w:szCs w:val="18"/>
        </w:rPr>
        <w:t>for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clarification</w:t>
      </w:r>
      <w:proofErr w:type="spellEnd"/>
      <w:r w:rsidRPr="00FF182D">
        <w:rPr>
          <w:i/>
          <w:iCs/>
          <w:sz w:val="18"/>
          <w:szCs w:val="18"/>
        </w:rPr>
        <w:t>/</w:t>
      </w:r>
      <w:proofErr w:type="spellStart"/>
      <w:r w:rsidRPr="00FF182D">
        <w:rPr>
          <w:i/>
          <w:iCs/>
          <w:sz w:val="18"/>
          <w:szCs w:val="18"/>
        </w:rPr>
        <w:t>clarification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of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the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procurement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documents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by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the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interested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supplier</w:t>
      </w:r>
      <w:proofErr w:type="spellEnd"/>
      <w:r w:rsidRPr="00FF182D">
        <w:rPr>
          <w:i/>
          <w:iCs/>
          <w:sz w:val="18"/>
          <w:szCs w:val="18"/>
        </w:rPr>
        <w:t xml:space="preserve">(s) </w:t>
      </w:r>
      <w:proofErr w:type="spellStart"/>
      <w:r w:rsidRPr="00FF182D">
        <w:rPr>
          <w:i/>
          <w:iCs/>
          <w:sz w:val="18"/>
          <w:szCs w:val="18"/>
        </w:rPr>
        <w:t>has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not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been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edited</w:t>
      </w:r>
      <w:proofErr w:type="spellEnd"/>
      <w:r w:rsidRPr="00FF182D">
        <w:rPr>
          <w:i/>
          <w:iCs/>
          <w:sz w:val="18"/>
          <w:szCs w:val="18"/>
        </w:rPr>
        <w:t xml:space="preserve">. </w:t>
      </w:r>
    </w:p>
    <w:p w14:paraId="569D5D25" w14:textId="27804C47" w:rsidR="003A7F1B" w:rsidRPr="00FF182D" w:rsidRDefault="00CE734D" w:rsidP="00CE734D">
      <w:pPr>
        <w:pStyle w:val="Default"/>
        <w:spacing w:line="276" w:lineRule="auto"/>
        <w:ind w:firstLine="720"/>
        <w:jc w:val="both"/>
        <w:rPr>
          <w:i/>
          <w:iCs/>
          <w:sz w:val="18"/>
          <w:szCs w:val="18"/>
        </w:rPr>
      </w:pPr>
      <w:proofErr w:type="spellStart"/>
      <w:r w:rsidRPr="00FF182D">
        <w:rPr>
          <w:i/>
          <w:iCs/>
          <w:sz w:val="18"/>
          <w:szCs w:val="18"/>
        </w:rPr>
        <w:t>The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provided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clarifications</w:t>
      </w:r>
      <w:proofErr w:type="spellEnd"/>
      <w:r w:rsidRPr="00FF182D">
        <w:rPr>
          <w:i/>
          <w:iCs/>
          <w:sz w:val="18"/>
          <w:szCs w:val="18"/>
        </w:rPr>
        <w:t>/</w:t>
      </w:r>
      <w:proofErr w:type="spellStart"/>
      <w:r w:rsidRPr="00FF182D">
        <w:rPr>
          <w:i/>
          <w:iCs/>
          <w:sz w:val="18"/>
          <w:szCs w:val="18"/>
        </w:rPr>
        <w:t>clarifications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of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the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Procurement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Conditions</w:t>
      </w:r>
      <w:proofErr w:type="spellEnd"/>
      <w:r w:rsidRPr="00FF182D">
        <w:rPr>
          <w:i/>
          <w:iCs/>
          <w:sz w:val="18"/>
          <w:szCs w:val="18"/>
        </w:rPr>
        <w:t xml:space="preserve"> are </w:t>
      </w:r>
      <w:proofErr w:type="spellStart"/>
      <w:r w:rsidRPr="00FF182D">
        <w:rPr>
          <w:i/>
          <w:iCs/>
          <w:sz w:val="18"/>
          <w:szCs w:val="18"/>
        </w:rPr>
        <w:t>considered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an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integral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part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of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the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Procurement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Conditions</w:t>
      </w:r>
      <w:proofErr w:type="spellEnd"/>
      <w:r w:rsidRPr="00FF182D">
        <w:rPr>
          <w:i/>
          <w:iCs/>
          <w:sz w:val="18"/>
          <w:szCs w:val="18"/>
        </w:rPr>
        <w:t xml:space="preserve">, </w:t>
      </w:r>
      <w:proofErr w:type="spellStart"/>
      <w:r w:rsidRPr="00FF182D">
        <w:rPr>
          <w:i/>
          <w:iCs/>
          <w:sz w:val="18"/>
          <w:szCs w:val="18"/>
        </w:rPr>
        <w:t>and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their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provisions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prevail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over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the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provisions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set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out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in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the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previous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Procurement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Documents</w:t>
      </w:r>
      <w:proofErr w:type="spellEnd"/>
      <w:r w:rsidRPr="00FF182D">
        <w:rPr>
          <w:i/>
          <w:iCs/>
          <w:sz w:val="18"/>
          <w:szCs w:val="18"/>
        </w:rPr>
        <w:t xml:space="preserve">. </w:t>
      </w:r>
      <w:proofErr w:type="spellStart"/>
      <w:r w:rsidRPr="00FF182D">
        <w:rPr>
          <w:i/>
          <w:iCs/>
          <w:sz w:val="18"/>
          <w:szCs w:val="18"/>
        </w:rPr>
        <w:t>Please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refer</w:t>
      </w:r>
      <w:proofErr w:type="spellEnd"/>
      <w:r w:rsidRPr="00FF182D">
        <w:rPr>
          <w:i/>
          <w:iCs/>
          <w:sz w:val="18"/>
          <w:szCs w:val="18"/>
        </w:rPr>
        <w:t xml:space="preserve"> to </w:t>
      </w:r>
      <w:proofErr w:type="spellStart"/>
      <w:r w:rsidRPr="00FF182D">
        <w:rPr>
          <w:i/>
          <w:iCs/>
          <w:sz w:val="18"/>
          <w:szCs w:val="18"/>
        </w:rPr>
        <w:t>them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when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submitting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your</w:t>
      </w:r>
      <w:proofErr w:type="spellEnd"/>
      <w:r w:rsidRPr="00FF182D">
        <w:rPr>
          <w:i/>
          <w:iCs/>
          <w:sz w:val="18"/>
          <w:szCs w:val="18"/>
        </w:rPr>
        <w:t xml:space="preserve"> </w:t>
      </w:r>
      <w:proofErr w:type="spellStart"/>
      <w:r w:rsidRPr="00FF182D">
        <w:rPr>
          <w:i/>
          <w:iCs/>
          <w:sz w:val="18"/>
          <w:szCs w:val="18"/>
        </w:rPr>
        <w:t>offers</w:t>
      </w:r>
      <w:proofErr w:type="spellEnd"/>
      <w:r w:rsidRPr="00FF182D">
        <w:rPr>
          <w:i/>
          <w:iCs/>
          <w:sz w:val="18"/>
          <w:szCs w:val="18"/>
        </w:rPr>
        <w:t>.</w:t>
      </w:r>
    </w:p>
    <w:sectPr w:rsidR="003A7F1B" w:rsidRPr="00FF182D" w:rsidSect="00FF212E">
      <w:headerReference w:type="default" r:id="rId10"/>
      <w:footerReference w:type="default" r:id="rId11"/>
      <w:headerReference w:type="first" r:id="rId12"/>
      <w:pgSz w:w="11906" w:h="16838"/>
      <w:pgMar w:top="1134" w:right="707" w:bottom="1134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9C68C" w14:textId="77777777" w:rsidR="00DB1BA8" w:rsidRPr="004A75B3" w:rsidRDefault="00DB1BA8">
      <w:r w:rsidRPr="004A75B3">
        <w:separator/>
      </w:r>
    </w:p>
  </w:endnote>
  <w:endnote w:type="continuationSeparator" w:id="0">
    <w:p w14:paraId="1176C8A9" w14:textId="77777777" w:rsidR="00DB1BA8" w:rsidRPr="004A75B3" w:rsidRDefault="00DB1BA8">
      <w:r w:rsidRPr="004A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4A75B3" w14:paraId="70B4E72D" w14:textId="77777777" w:rsidTr="00640992">
      <w:tc>
        <w:tcPr>
          <w:tcW w:w="3351" w:type="dxa"/>
        </w:tcPr>
        <w:p w14:paraId="5F6730A4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4A75B3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94CA9" w14:textId="77777777" w:rsidR="00DB1BA8" w:rsidRPr="004A75B3" w:rsidRDefault="00DB1BA8">
      <w:r w:rsidRPr="004A75B3">
        <w:separator/>
      </w:r>
    </w:p>
  </w:footnote>
  <w:footnote w:type="continuationSeparator" w:id="0">
    <w:p w14:paraId="3AAFEC52" w14:textId="77777777" w:rsidR="00DB1BA8" w:rsidRPr="004A75B3" w:rsidRDefault="00DB1BA8">
      <w:r w:rsidRPr="004A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4DB951B2" w:rsidR="00DE3ABB" w:rsidRPr="004A75B3" w:rsidRDefault="00DE3ABB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BEA" w14:textId="34DE63F9" w:rsidR="00423EC3" w:rsidRPr="004A75B3" w:rsidRDefault="00423EC3">
    <w:pPr>
      <w:pStyle w:val="Antrats"/>
    </w:pPr>
    <w:r w:rsidRPr="004A75B3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1F1A"/>
    <w:multiLevelType w:val="hybridMultilevel"/>
    <w:tmpl w:val="DF58EF6A"/>
    <w:lvl w:ilvl="0" w:tplc="F9DE6F1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654B7B"/>
    <w:multiLevelType w:val="hybridMultilevel"/>
    <w:tmpl w:val="EED86E38"/>
    <w:lvl w:ilvl="0" w:tplc="D32865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074A1"/>
    <w:multiLevelType w:val="hybridMultilevel"/>
    <w:tmpl w:val="E8B8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31EA1"/>
    <w:multiLevelType w:val="hybridMultilevel"/>
    <w:tmpl w:val="EED86E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76C98"/>
    <w:multiLevelType w:val="hybridMultilevel"/>
    <w:tmpl w:val="F7E23646"/>
    <w:lvl w:ilvl="0" w:tplc="EF46FB3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36EA2"/>
    <w:multiLevelType w:val="multilevel"/>
    <w:tmpl w:val="105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4573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9091563">
    <w:abstractNumId w:val="1"/>
  </w:num>
  <w:num w:numId="3" w16cid:durableId="207839524">
    <w:abstractNumId w:val="8"/>
  </w:num>
  <w:num w:numId="4" w16cid:durableId="592476172">
    <w:abstractNumId w:val="4"/>
  </w:num>
  <w:num w:numId="5" w16cid:durableId="1596091847">
    <w:abstractNumId w:val="2"/>
  </w:num>
  <w:num w:numId="6" w16cid:durableId="590895437">
    <w:abstractNumId w:val="3"/>
  </w:num>
  <w:num w:numId="7" w16cid:durableId="1504474263">
    <w:abstractNumId w:val="6"/>
  </w:num>
  <w:num w:numId="8" w16cid:durableId="1946688282">
    <w:abstractNumId w:val="0"/>
  </w:num>
  <w:num w:numId="9" w16cid:durableId="451218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2A1"/>
    <w:rsid w:val="00007AD5"/>
    <w:rsid w:val="00021CBE"/>
    <w:rsid w:val="000245E6"/>
    <w:rsid w:val="00037D8D"/>
    <w:rsid w:val="00040016"/>
    <w:rsid w:val="00042405"/>
    <w:rsid w:val="00042661"/>
    <w:rsid w:val="000474C5"/>
    <w:rsid w:val="00047B39"/>
    <w:rsid w:val="00054382"/>
    <w:rsid w:val="00054F2B"/>
    <w:rsid w:val="000569C8"/>
    <w:rsid w:val="00061B99"/>
    <w:rsid w:val="000639E0"/>
    <w:rsid w:val="00065169"/>
    <w:rsid w:val="000707D3"/>
    <w:rsid w:val="0007089D"/>
    <w:rsid w:val="00075E35"/>
    <w:rsid w:val="00081308"/>
    <w:rsid w:val="000919D3"/>
    <w:rsid w:val="000A161C"/>
    <w:rsid w:val="000B17CA"/>
    <w:rsid w:val="000C0762"/>
    <w:rsid w:val="000D22DB"/>
    <w:rsid w:val="000D4411"/>
    <w:rsid w:val="000E5BA0"/>
    <w:rsid w:val="000E7CAF"/>
    <w:rsid w:val="000F7E2E"/>
    <w:rsid w:val="0010004D"/>
    <w:rsid w:val="00100515"/>
    <w:rsid w:val="00104985"/>
    <w:rsid w:val="0010708D"/>
    <w:rsid w:val="001075E9"/>
    <w:rsid w:val="001118D4"/>
    <w:rsid w:val="00112C28"/>
    <w:rsid w:val="0011487E"/>
    <w:rsid w:val="001173F4"/>
    <w:rsid w:val="00117515"/>
    <w:rsid w:val="001231A1"/>
    <w:rsid w:val="00125FEB"/>
    <w:rsid w:val="00142416"/>
    <w:rsid w:val="00150117"/>
    <w:rsid w:val="00150546"/>
    <w:rsid w:val="001605E2"/>
    <w:rsid w:val="00161EC7"/>
    <w:rsid w:val="00163220"/>
    <w:rsid w:val="0016675A"/>
    <w:rsid w:val="001674BA"/>
    <w:rsid w:val="0018219E"/>
    <w:rsid w:val="00182AA0"/>
    <w:rsid w:val="00191F17"/>
    <w:rsid w:val="00194629"/>
    <w:rsid w:val="0019602A"/>
    <w:rsid w:val="001A3991"/>
    <w:rsid w:val="001B74D8"/>
    <w:rsid w:val="001C3B01"/>
    <w:rsid w:val="001C3BA3"/>
    <w:rsid w:val="001D41CA"/>
    <w:rsid w:val="001D7B31"/>
    <w:rsid w:val="001E13C6"/>
    <w:rsid w:val="001E62A6"/>
    <w:rsid w:val="001E726E"/>
    <w:rsid w:val="001E75B1"/>
    <w:rsid w:val="001F2297"/>
    <w:rsid w:val="001F66E3"/>
    <w:rsid w:val="00202069"/>
    <w:rsid w:val="0020370A"/>
    <w:rsid w:val="00210EAD"/>
    <w:rsid w:val="00213E01"/>
    <w:rsid w:val="0021602B"/>
    <w:rsid w:val="002169AA"/>
    <w:rsid w:val="002229FD"/>
    <w:rsid w:val="0023496A"/>
    <w:rsid w:val="00234DCC"/>
    <w:rsid w:val="00236492"/>
    <w:rsid w:val="00237BAA"/>
    <w:rsid w:val="002403CA"/>
    <w:rsid w:val="00250754"/>
    <w:rsid w:val="002551E6"/>
    <w:rsid w:val="00255C48"/>
    <w:rsid w:val="002608C0"/>
    <w:rsid w:val="00263B95"/>
    <w:rsid w:val="00280633"/>
    <w:rsid w:val="00286197"/>
    <w:rsid w:val="00286A07"/>
    <w:rsid w:val="002870C0"/>
    <w:rsid w:val="00290A77"/>
    <w:rsid w:val="00292070"/>
    <w:rsid w:val="002A0CA0"/>
    <w:rsid w:val="002B1DC1"/>
    <w:rsid w:val="002B7263"/>
    <w:rsid w:val="002B749E"/>
    <w:rsid w:val="002C191F"/>
    <w:rsid w:val="002C3700"/>
    <w:rsid w:val="002C3813"/>
    <w:rsid w:val="002C6E1A"/>
    <w:rsid w:val="002E0E25"/>
    <w:rsid w:val="002E181F"/>
    <w:rsid w:val="002E5ADD"/>
    <w:rsid w:val="002E645C"/>
    <w:rsid w:val="002E78FA"/>
    <w:rsid w:val="00302D56"/>
    <w:rsid w:val="00306951"/>
    <w:rsid w:val="00306E0B"/>
    <w:rsid w:val="00307923"/>
    <w:rsid w:val="00307A2D"/>
    <w:rsid w:val="00310A81"/>
    <w:rsid w:val="003115C4"/>
    <w:rsid w:val="0031523E"/>
    <w:rsid w:val="003165C2"/>
    <w:rsid w:val="00331B82"/>
    <w:rsid w:val="003331D0"/>
    <w:rsid w:val="00337807"/>
    <w:rsid w:val="0034229E"/>
    <w:rsid w:val="003427DA"/>
    <w:rsid w:val="0034750B"/>
    <w:rsid w:val="003538EE"/>
    <w:rsid w:val="003579EF"/>
    <w:rsid w:val="00360FA3"/>
    <w:rsid w:val="00361B9C"/>
    <w:rsid w:val="00363CCA"/>
    <w:rsid w:val="00367FC3"/>
    <w:rsid w:val="00380030"/>
    <w:rsid w:val="00380F70"/>
    <w:rsid w:val="00381E68"/>
    <w:rsid w:val="003848FF"/>
    <w:rsid w:val="003850F6"/>
    <w:rsid w:val="003A14A2"/>
    <w:rsid w:val="003A7F1B"/>
    <w:rsid w:val="003C066C"/>
    <w:rsid w:val="003C164B"/>
    <w:rsid w:val="003D0761"/>
    <w:rsid w:val="003D0D00"/>
    <w:rsid w:val="003D5E38"/>
    <w:rsid w:val="003D6E8F"/>
    <w:rsid w:val="003F6345"/>
    <w:rsid w:val="003F7C70"/>
    <w:rsid w:val="0040072F"/>
    <w:rsid w:val="004011C1"/>
    <w:rsid w:val="00401898"/>
    <w:rsid w:val="00405C25"/>
    <w:rsid w:val="004146E3"/>
    <w:rsid w:val="004227D4"/>
    <w:rsid w:val="00423EC3"/>
    <w:rsid w:val="00424044"/>
    <w:rsid w:val="00425EB2"/>
    <w:rsid w:val="00427ECF"/>
    <w:rsid w:val="00430A75"/>
    <w:rsid w:val="004324F2"/>
    <w:rsid w:val="00433DFD"/>
    <w:rsid w:val="00440079"/>
    <w:rsid w:val="00446F33"/>
    <w:rsid w:val="004529E8"/>
    <w:rsid w:val="00457305"/>
    <w:rsid w:val="004668D1"/>
    <w:rsid w:val="00472A16"/>
    <w:rsid w:val="00474302"/>
    <w:rsid w:val="00477CB4"/>
    <w:rsid w:val="004813BA"/>
    <w:rsid w:val="004873EB"/>
    <w:rsid w:val="00492F06"/>
    <w:rsid w:val="004944D2"/>
    <w:rsid w:val="00496234"/>
    <w:rsid w:val="00496949"/>
    <w:rsid w:val="00497052"/>
    <w:rsid w:val="004A75B3"/>
    <w:rsid w:val="004B13EC"/>
    <w:rsid w:val="004B2B66"/>
    <w:rsid w:val="004B5D10"/>
    <w:rsid w:val="004C5CB9"/>
    <w:rsid w:val="004D5DA8"/>
    <w:rsid w:val="004D7D50"/>
    <w:rsid w:val="004E4A09"/>
    <w:rsid w:val="004E7802"/>
    <w:rsid w:val="004F26CE"/>
    <w:rsid w:val="004F2DF1"/>
    <w:rsid w:val="00500557"/>
    <w:rsid w:val="005011CE"/>
    <w:rsid w:val="00503D1B"/>
    <w:rsid w:val="00511916"/>
    <w:rsid w:val="00513008"/>
    <w:rsid w:val="0051508F"/>
    <w:rsid w:val="00515DB3"/>
    <w:rsid w:val="00520506"/>
    <w:rsid w:val="00523EEC"/>
    <w:rsid w:val="0052620E"/>
    <w:rsid w:val="005269F3"/>
    <w:rsid w:val="005277F3"/>
    <w:rsid w:val="00540588"/>
    <w:rsid w:val="005413C8"/>
    <w:rsid w:val="00541F82"/>
    <w:rsid w:val="00552BAD"/>
    <w:rsid w:val="00553142"/>
    <w:rsid w:val="00554B38"/>
    <w:rsid w:val="00555224"/>
    <w:rsid w:val="005556EA"/>
    <w:rsid w:val="00556460"/>
    <w:rsid w:val="00557EAB"/>
    <w:rsid w:val="0056107D"/>
    <w:rsid w:val="00562203"/>
    <w:rsid w:val="0056355E"/>
    <w:rsid w:val="0057292C"/>
    <w:rsid w:val="0057409A"/>
    <w:rsid w:val="00574CD4"/>
    <w:rsid w:val="00575319"/>
    <w:rsid w:val="0058001B"/>
    <w:rsid w:val="00583E8C"/>
    <w:rsid w:val="005853B1"/>
    <w:rsid w:val="00586CAF"/>
    <w:rsid w:val="0059074F"/>
    <w:rsid w:val="00590E61"/>
    <w:rsid w:val="005C04FC"/>
    <w:rsid w:val="005C2A63"/>
    <w:rsid w:val="005C6F83"/>
    <w:rsid w:val="005D4400"/>
    <w:rsid w:val="005E1928"/>
    <w:rsid w:val="005E4383"/>
    <w:rsid w:val="005E6239"/>
    <w:rsid w:val="0061073B"/>
    <w:rsid w:val="00613267"/>
    <w:rsid w:val="00615AC4"/>
    <w:rsid w:val="00616401"/>
    <w:rsid w:val="00616EE7"/>
    <w:rsid w:val="00621655"/>
    <w:rsid w:val="00623A5F"/>
    <w:rsid w:val="0064047C"/>
    <w:rsid w:val="00640992"/>
    <w:rsid w:val="00643984"/>
    <w:rsid w:val="00646551"/>
    <w:rsid w:val="0064675F"/>
    <w:rsid w:val="00652291"/>
    <w:rsid w:val="00653AA0"/>
    <w:rsid w:val="0066483C"/>
    <w:rsid w:val="0067496A"/>
    <w:rsid w:val="00677E3A"/>
    <w:rsid w:val="00696327"/>
    <w:rsid w:val="006A009B"/>
    <w:rsid w:val="006A168E"/>
    <w:rsid w:val="006A27D7"/>
    <w:rsid w:val="006A327B"/>
    <w:rsid w:val="006A5432"/>
    <w:rsid w:val="006A7FBF"/>
    <w:rsid w:val="006B20AC"/>
    <w:rsid w:val="006B27AA"/>
    <w:rsid w:val="006B3988"/>
    <w:rsid w:val="006B72A5"/>
    <w:rsid w:val="006C5A62"/>
    <w:rsid w:val="006D0793"/>
    <w:rsid w:val="006D14A4"/>
    <w:rsid w:val="006D467C"/>
    <w:rsid w:val="006D4FE6"/>
    <w:rsid w:val="006E1711"/>
    <w:rsid w:val="006E27C9"/>
    <w:rsid w:val="006E2970"/>
    <w:rsid w:val="006E2C0A"/>
    <w:rsid w:val="006E48EC"/>
    <w:rsid w:val="006E6333"/>
    <w:rsid w:val="006E6C3C"/>
    <w:rsid w:val="006F01C1"/>
    <w:rsid w:val="006F6F2A"/>
    <w:rsid w:val="00703EFC"/>
    <w:rsid w:val="0071347D"/>
    <w:rsid w:val="00721A13"/>
    <w:rsid w:val="007269FE"/>
    <w:rsid w:val="00730767"/>
    <w:rsid w:val="007309D1"/>
    <w:rsid w:val="00744479"/>
    <w:rsid w:val="00747573"/>
    <w:rsid w:val="00757FE9"/>
    <w:rsid w:val="0076219C"/>
    <w:rsid w:val="007652F2"/>
    <w:rsid w:val="00770219"/>
    <w:rsid w:val="00771BF7"/>
    <w:rsid w:val="00785351"/>
    <w:rsid w:val="00785654"/>
    <w:rsid w:val="00787485"/>
    <w:rsid w:val="00790863"/>
    <w:rsid w:val="00794768"/>
    <w:rsid w:val="00795068"/>
    <w:rsid w:val="0079762C"/>
    <w:rsid w:val="007A2E4B"/>
    <w:rsid w:val="007A4073"/>
    <w:rsid w:val="007B6F84"/>
    <w:rsid w:val="007C7D2A"/>
    <w:rsid w:val="007D005B"/>
    <w:rsid w:val="007E6B59"/>
    <w:rsid w:val="007E6E6E"/>
    <w:rsid w:val="007F144D"/>
    <w:rsid w:val="007F1FE7"/>
    <w:rsid w:val="007F2C86"/>
    <w:rsid w:val="007F43ED"/>
    <w:rsid w:val="0080047D"/>
    <w:rsid w:val="00800AE7"/>
    <w:rsid w:val="008028F8"/>
    <w:rsid w:val="00811501"/>
    <w:rsid w:val="00825E4B"/>
    <w:rsid w:val="00826CBD"/>
    <w:rsid w:val="00830E86"/>
    <w:rsid w:val="008331A4"/>
    <w:rsid w:val="00834711"/>
    <w:rsid w:val="00834C51"/>
    <w:rsid w:val="00836A02"/>
    <w:rsid w:val="00836B00"/>
    <w:rsid w:val="008420C5"/>
    <w:rsid w:val="00844B56"/>
    <w:rsid w:val="00850CD6"/>
    <w:rsid w:val="00851DC7"/>
    <w:rsid w:val="00851ED1"/>
    <w:rsid w:val="008609DD"/>
    <w:rsid w:val="00860FE0"/>
    <w:rsid w:val="00864CC7"/>
    <w:rsid w:val="00864E7E"/>
    <w:rsid w:val="00873392"/>
    <w:rsid w:val="00876961"/>
    <w:rsid w:val="008817DC"/>
    <w:rsid w:val="008873B5"/>
    <w:rsid w:val="00892C3F"/>
    <w:rsid w:val="00893CC3"/>
    <w:rsid w:val="0089516D"/>
    <w:rsid w:val="008B2161"/>
    <w:rsid w:val="008B40BE"/>
    <w:rsid w:val="008B46ED"/>
    <w:rsid w:val="008C325B"/>
    <w:rsid w:val="008D5C02"/>
    <w:rsid w:val="008E6163"/>
    <w:rsid w:val="008F355D"/>
    <w:rsid w:val="00901757"/>
    <w:rsid w:val="009026B2"/>
    <w:rsid w:val="00905F80"/>
    <w:rsid w:val="009106DB"/>
    <w:rsid w:val="0092768E"/>
    <w:rsid w:val="00935D9B"/>
    <w:rsid w:val="009371C5"/>
    <w:rsid w:val="00937388"/>
    <w:rsid w:val="00942E14"/>
    <w:rsid w:val="00960037"/>
    <w:rsid w:val="00960A1A"/>
    <w:rsid w:val="0097396E"/>
    <w:rsid w:val="00974FAF"/>
    <w:rsid w:val="00975514"/>
    <w:rsid w:val="00980EF9"/>
    <w:rsid w:val="009850C0"/>
    <w:rsid w:val="00991171"/>
    <w:rsid w:val="00991DE8"/>
    <w:rsid w:val="0099474D"/>
    <w:rsid w:val="00995FD2"/>
    <w:rsid w:val="009A346C"/>
    <w:rsid w:val="009C312B"/>
    <w:rsid w:val="009C7171"/>
    <w:rsid w:val="009C77D7"/>
    <w:rsid w:val="009D0AF4"/>
    <w:rsid w:val="009D513B"/>
    <w:rsid w:val="009E35E1"/>
    <w:rsid w:val="009E50EF"/>
    <w:rsid w:val="009F0151"/>
    <w:rsid w:val="009F5BCC"/>
    <w:rsid w:val="00A01346"/>
    <w:rsid w:val="00A06E6E"/>
    <w:rsid w:val="00A07B24"/>
    <w:rsid w:val="00A122C7"/>
    <w:rsid w:val="00A17991"/>
    <w:rsid w:val="00A17E68"/>
    <w:rsid w:val="00A34B29"/>
    <w:rsid w:val="00A35157"/>
    <w:rsid w:val="00A42133"/>
    <w:rsid w:val="00A50815"/>
    <w:rsid w:val="00A52431"/>
    <w:rsid w:val="00A55E10"/>
    <w:rsid w:val="00A6703C"/>
    <w:rsid w:val="00A759B3"/>
    <w:rsid w:val="00A76E45"/>
    <w:rsid w:val="00A77003"/>
    <w:rsid w:val="00A8167E"/>
    <w:rsid w:val="00A864CD"/>
    <w:rsid w:val="00A87436"/>
    <w:rsid w:val="00A941A7"/>
    <w:rsid w:val="00A946C7"/>
    <w:rsid w:val="00A96755"/>
    <w:rsid w:val="00A97A7C"/>
    <w:rsid w:val="00AA0B84"/>
    <w:rsid w:val="00AA1E8F"/>
    <w:rsid w:val="00AA3A22"/>
    <w:rsid w:val="00AA7176"/>
    <w:rsid w:val="00AB4AF8"/>
    <w:rsid w:val="00AB5AF9"/>
    <w:rsid w:val="00AB5C68"/>
    <w:rsid w:val="00AC03DC"/>
    <w:rsid w:val="00AC6FF4"/>
    <w:rsid w:val="00AC7DE3"/>
    <w:rsid w:val="00AD26FE"/>
    <w:rsid w:val="00AF2A06"/>
    <w:rsid w:val="00AF348C"/>
    <w:rsid w:val="00AF7411"/>
    <w:rsid w:val="00B00256"/>
    <w:rsid w:val="00B01679"/>
    <w:rsid w:val="00B017F4"/>
    <w:rsid w:val="00B067B4"/>
    <w:rsid w:val="00B1111B"/>
    <w:rsid w:val="00B11AF6"/>
    <w:rsid w:val="00B17698"/>
    <w:rsid w:val="00B177F7"/>
    <w:rsid w:val="00B211E7"/>
    <w:rsid w:val="00B2757E"/>
    <w:rsid w:val="00B3314B"/>
    <w:rsid w:val="00B33448"/>
    <w:rsid w:val="00B40F09"/>
    <w:rsid w:val="00B42956"/>
    <w:rsid w:val="00B43CEB"/>
    <w:rsid w:val="00B54B18"/>
    <w:rsid w:val="00B672CF"/>
    <w:rsid w:val="00B70F41"/>
    <w:rsid w:val="00B75CEE"/>
    <w:rsid w:val="00B762E8"/>
    <w:rsid w:val="00B76653"/>
    <w:rsid w:val="00B7724A"/>
    <w:rsid w:val="00B8013E"/>
    <w:rsid w:val="00B82EB7"/>
    <w:rsid w:val="00B83D3F"/>
    <w:rsid w:val="00B84859"/>
    <w:rsid w:val="00B87A20"/>
    <w:rsid w:val="00B91CFA"/>
    <w:rsid w:val="00B93C53"/>
    <w:rsid w:val="00B94BE5"/>
    <w:rsid w:val="00B97AB6"/>
    <w:rsid w:val="00BA442E"/>
    <w:rsid w:val="00BB1BBB"/>
    <w:rsid w:val="00BB5230"/>
    <w:rsid w:val="00BB56E2"/>
    <w:rsid w:val="00BC26C0"/>
    <w:rsid w:val="00BC46A3"/>
    <w:rsid w:val="00BC7238"/>
    <w:rsid w:val="00BC7C0C"/>
    <w:rsid w:val="00BD09C0"/>
    <w:rsid w:val="00BD2BBA"/>
    <w:rsid w:val="00BE10E4"/>
    <w:rsid w:val="00BE3D84"/>
    <w:rsid w:val="00BF4FEE"/>
    <w:rsid w:val="00BF622D"/>
    <w:rsid w:val="00BF73BD"/>
    <w:rsid w:val="00C022C7"/>
    <w:rsid w:val="00C0580B"/>
    <w:rsid w:val="00C11E69"/>
    <w:rsid w:val="00C12352"/>
    <w:rsid w:val="00C13804"/>
    <w:rsid w:val="00C25923"/>
    <w:rsid w:val="00C33F8F"/>
    <w:rsid w:val="00C359DC"/>
    <w:rsid w:val="00C36691"/>
    <w:rsid w:val="00C45DB5"/>
    <w:rsid w:val="00C4675E"/>
    <w:rsid w:val="00C53B7D"/>
    <w:rsid w:val="00C552E5"/>
    <w:rsid w:val="00C57228"/>
    <w:rsid w:val="00C60148"/>
    <w:rsid w:val="00C6299E"/>
    <w:rsid w:val="00C663C7"/>
    <w:rsid w:val="00C667C1"/>
    <w:rsid w:val="00C667D9"/>
    <w:rsid w:val="00C66D57"/>
    <w:rsid w:val="00C717D3"/>
    <w:rsid w:val="00C75F1D"/>
    <w:rsid w:val="00C771B2"/>
    <w:rsid w:val="00C85D8C"/>
    <w:rsid w:val="00C86202"/>
    <w:rsid w:val="00C87DAF"/>
    <w:rsid w:val="00C93FCD"/>
    <w:rsid w:val="00C94C8F"/>
    <w:rsid w:val="00C94F89"/>
    <w:rsid w:val="00C96ADA"/>
    <w:rsid w:val="00C97339"/>
    <w:rsid w:val="00CA1269"/>
    <w:rsid w:val="00CA3700"/>
    <w:rsid w:val="00CA3C02"/>
    <w:rsid w:val="00CB0970"/>
    <w:rsid w:val="00CB4339"/>
    <w:rsid w:val="00CB4BB6"/>
    <w:rsid w:val="00CB7508"/>
    <w:rsid w:val="00CB759D"/>
    <w:rsid w:val="00CC3795"/>
    <w:rsid w:val="00CC751E"/>
    <w:rsid w:val="00CD0CD7"/>
    <w:rsid w:val="00CD2242"/>
    <w:rsid w:val="00CD4362"/>
    <w:rsid w:val="00CE4B12"/>
    <w:rsid w:val="00CE734D"/>
    <w:rsid w:val="00CF6DDC"/>
    <w:rsid w:val="00CF7013"/>
    <w:rsid w:val="00D027C2"/>
    <w:rsid w:val="00D052A1"/>
    <w:rsid w:val="00D0612F"/>
    <w:rsid w:val="00D0742C"/>
    <w:rsid w:val="00D13B67"/>
    <w:rsid w:val="00D169B4"/>
    <w:rsid w:val="00D21F0C"/>
    <w:rsid w:val="00D2460C"/>
    <w:rsid w:val="00D40FE5"/>
    <w:rsid w:val="00D43E47"/>
    <w:rsid w:val="00D452CB"/>
    <w:rsid w:val="00D46333"/>
    <w:rsid w:val="00D5294B"/>
    <w:rsid w:val="00D53E6B"/>
    <w:rsid w:val="00D573B7"/>
    <w:rsid w:val="00D5748E"/>
    <w:rsid w:val="00D61943"/>
    <w:rsid w:val="00D666D5"/>
    <w:rsid w:val="00D840FA"/>
    <w:rsid w:val="00D8465B"/>
    <w:rsid w:val="00DB1BA8"/>
    <w:rsid w:val="00DC0E80"/>
    <w:rsid w:val="00DC1E44"/>
    <w:rsid w:val="00DC2E3B"/>
    <w:rsid w:val="00DE1176"/>
    <w:rsid w:val="00DE3ABB"/>
    <w:rsid w:val="00DE694B"/>
    <w:rsid w:val="00DF44A3"/>
    <w:rsid w:val="00DF57DE"/>
    <w:rsid w:val="00E024F6"/>
    <w:rsid w:val="00E04020"/>
    <w:rsid w:val="00E04715"/>
    <w:rsid w:val="00E06EDB"/>
    <w:rsid w:val="00E122B6"/>
    <w:rsid w:val="00E17685"/>
    <w:rsid w:val="00E20A05"/>
    <w:rsid w:val="00E318EB"/>
    <w:rsid w:val="00E41FEB"/>
    <w:rsid w:val="00E5348A"/>
    <w:rsid w:val="00E55914"/>
    <w:rsid w:val="00E60058"/>
    <w:rsid w:val="00E61446"/>
    <w:rsid w:val="00E618FA"/>
    <w:rsid w:val="00E62DE0"/>
    <w:rsid w:val="00E7012A"/>
    <w:rsid w:val="00E7060F"/>
    <w:rsid w:val="00E72B49"/>
    <w:rsid w:val="00E75B97"/>
    <w:rsid w:val="00E84358"/>
    <w:rsid w:val="00E90420"/>
    <w:rsid w:val="00E90823"/>
    <w:rsid w:val="00E936A3"/>
    <w:rsid w:val="00EA2240"/>
    <w:rsid w:val="00EA53DB"/>
    <w:rsid w:val="00EC0BEE"/>
    <w:rsid w:val="00EC29DE"/>
    <w:rsid w:val="00ED2491"/>
    <w:rsid w:val="00EE175F"/>
    <w:rsid w:val="00EE2B6E"/>
    <w:rsid w:val="00EE4DDD"/>
    <w:rsid w:val="00EE6788"/>
    <w:rsid w:val="00EF223F"/>
    <w:rsid w:val="00EF2633"/>
    <w:rsid w:val="00EF5CB4"/>
    <w:rsid w:val="00F06F08"/>
    <w:rsid w:val="00F07402"/>
    <w:rsid w:val="00F1494B"/>
    <w:rsid w:val="00F22B72"/>
    <w:rsid w:val="00F3118C"/>
    <w:rsid w:val="00F40424"/>
    <w:rsid w:val="00F42218"/>
    <w:rsid w:val="00F4249A"/>
    <w:rsid w:val="00F46361"/>
    <w:rsid w:val="00F468F8"/>
    <w:rsid w:val="00F5693C"/>
    <w:rsid w:val="00F71D8C"/>
    <w:rsid w:val="00F75DD8"/>
    <w:rsid w:val="00F8053B"/>
    <w:rsid w:val="00F87CFC"/>
    <w:rsid w:val="00F9285F"/>
    <w:rsid w:val="00F93A82"/>
    <w:rsid w:val="00F95514"/>
    <w:rsid w:val="00FB2E89"/>
    <w:rsid w:val="00FB6BD2"/>
    <w:rsid w:val="00FB76BD"/>
    <w:rsid w:val="00FB7D09"/>
    <w:rsid w:val="00FC2851"/>
    <w:rsid w:val="00FC308C"/>
    <w:rsid w:val="00FC50AC"/>
    <w:rsid w:val="00FC70A3"/>
    <w:rsid w:val="00FD766B"/>
    <w:rsid w:val="00FE61B5"/>
    <w:rsid w:val="00FE7447"/>
    <w:rsid w:val="00FF182D"/>
    <w:rsid w:val="00FF212E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3115C4"/>
  </w:style>
  <w:style w:type="paragraph" w:styleId="Sraopastraipa">
    <w:name w:val="List Paragraph"/>
    <w:aliases w:val="List not in Table,Para 0,Párrafo de lista1,Paragrafo elenco1,Bullets,Paragraphe de liste,List Paragraph Red,lp1,Bullet 1,Use Case List Paragraph,Numbering,ERP-List Paragraph,List Paragraph1,List Paragraph11,Bullet EY,List Paragraph2"/>
    <w:basedOn w:val="prastasis"/>
    <w:link w:val="SraopastraipaDiagrama"/>
    <w:uiPriority w:val="34"/>
    <w:qFormat/>
    <w:rsid w:val="00BF73B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E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0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069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771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,List Paragraph Red Diagrama,lp1 Diagrama,Bullet 1 Diagrama,Numbering Diagrama"/>
    <w:basedOn w:val="Numatytasispastraiposriftas"/>
    <w:link w:val="Sraopastraipa"/>
    <w:uiPriority w:val="34"/>
    <w:qFormat/>
    <w:rsid w:val="00380F7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f90b77-e2f3-4d82-90ce-4f14441da8b9">
      <Terms xmlns="http://schemas.microsoft.com/office/infopath/2007/PartnerControls"/>
    </lcf76f155ced4ddcb4097134ff3c332f>
    <TaxCatchAll xmlns="451100c7-b068-4eb0-a516-effd7953cd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DDAB79192CD4FB244054C6DBB827B" ma:contentTypeVersion="15" ma:contentTypeDescription="Create a new document." ma:contentTypeScope="" ma:versionID="b43f063dff9a08992a0c2a9aaa66266a">
  <xsd:schema xmlns:xsd="http://www.w3.org/2001/XMLSchema" xmlns:xs="http://www.w3.org/2001/XMLSchema" xmlns:p="http://schemas.microsoft.com/office/2006/metadata/properties" xmlns:ns2="451100c7-b068-4eb0-a516-effd7953cd77" xmlns:ns3="bdf90b77-e2f3-4d82-90ce-4f14441da8b9" targetNamespace="http://schemas.microsoft.com/office/2006/metadata/properties" ma:root="true" ma:fieldsID="20ca0ed095cbe2d9e97898bc5958f9c6" ns2:_="" ns3:_="">
    <xsd:import namespace="451100c7-b068-4eb0-a516-effd7953cd77"/>
    <xsd:import namespace="bdf90b77-e2f3-4d82-90ce-4f14441da8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00c7-b068-4eb0-a516-effd7953cd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20c457-c706-4f26-bbc1-8c494e0877f5}" ma:internalName="TaxCatchAll" ma:showField="CatchAllData" ma:web="451100c7-b068-4eb0-a516-effd7953cd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90b77-e2f3-4d82-90ce-4f14441da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  <ds:schemaRef ds:uri="bdf90b77-e2f3-4d82-90ce-4f14441da8b9"/>
    <ds:schemaRef ds:uri="451100c7-b068-4eb0-a516-effd7953cd77"/>
  </ds:schemaRefs>
</ds:datastoreItem>
</file>

<file path=customXml/itemProps3.xml><?xml version="1.0" encoding="utf-8"?>
<ds:datastoreItem xmlns:ds="http://schemas.openxmlformats.org/officeDocument/2006/customXml" ds:itemID="{7916756A-C388-4A6A-823F-30F79713F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1100c7-b068-4eb0-a516-effd7953cd77"/>
    <ds:schemaRef ds:uri="bdf90b77-e2f3-4d82-90ce-4f14441d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1978</Words>
  <Characters>1129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Aiškutė Tranienė</dc:creator>
  <cp:lastModifiedBy>Diana Pašluostienė</cp:lastModifiedBy>
  <cp:revision>82</cp:revision>
  <dcterms:created xsi:type="dcterms:W3CDTF">2024-10-24T06:14:00Z</dcterms:created>
  <dcterms:modified xsi:type="dcterms:W3CDTF">2025-01-20T07:13:00Z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0x01010048DDDAB79192CD4FB244054C6DBB827B</vt:lpwstr>
  </property>
</Properties>
</file>