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02F7" w14:textId="3CB82B5B" w:rsidR="0063470C" w:rsidRPr="00231E84" w:rsidRDefault="00245CF3" w:rsidP="00245CF3">
      <w:pPr>
        <w:ind w:left="6663"/>
      </w:pPr>
      <w:r>
        <w:t>P</w:t>
      </w:r>
      <w:r w:rsidR="0063470C">
        <w:t>irkimo</w:t>
      </w:r>
      <w:r w:rsidR="0063470C" w:rsidRPr="00231E84">
        <w:t xml:space="preserve"> sąlygų</w:t>
      </w:r>
    </w:p>
    <w:p w14:paraId="53AB6D4F" w14:textId="485B9F34" w:rsidR="0063470C" w:rsidRPr="00595522" w:rsidRDefault="0063470C" w:rsidP="00245CF3">
      <w:pPr>
        <w:ind w:left="6663"/>
        <w:rPr>
          <w:b/>
          <w:bCs/>
        </w:rPr>
      </w:pPr>
      <w:r>
        <w:rPr>
          <w:b/>
          <w:bCs/>
        </w:rPr>
        <w:t>4</w:t>
      </w:r>
      <w:r w:rsidRPr="00595522">
        <w:rPr>
          <w:b/>
          <w:bCs/>
        </w:rPr>
        <w:t> priedas</w:t>
      </w:r>
    </w:p>
    <w:p w14:paraId="728D56A6" w14:textId="77777777" w:rsidR="0063470C" w:rsidRPr="00E8715A" w:rsidRDefault="0063470C" w:rsidP="0063470C">
      <w:pPr>
        <w:spacing w:line="276" w:lineRule="auto"/>
        <w:jc w:val="both"/>
        <w:rPr>
          <w:rFonts w:eastAsia="Calibri"/>
          <w:lang w:eastAsia="lt-LT"/>
        </w:rPr>
      </w:pPr>
    </w:p>
    <w:p w14:paraId="2B88ACFB" w14:textId="33220F34" w:rsidR="00CD5021" w:rsidRPr="0091087E" w:rsidRDefault="00161C5F" w:rsidP="006E256D">
      <w:pPr>
        <w:tabs>
          <w:tab w:val="left" w:pos="4050"/>
        </w:tabs>
        <w:jc w:val="center"/>
        <w:rPr>
          <w:rFonts w:eastAsia="Calibri"/>
          <w:b/>
          <w:sz w:val="20"/>
          <w:szCs w:val="20"/>
        </w:rPr>
      </w:pPr>
      <w:r w:rsidRPr="0091087E">
        <w:rPr>
          <w:rFonts w:eastAsia="Calibri"/>
          <w:b/>
          <w:sz w:val="20"/>
          <w:szCs w:val="20"/>
        </w:rPr>
        <w:t>(Pasiūlymo f</w:t>
      </w:r>
      <w:r w:rsidR="00CB53F1" w:rsidRPr="0091087E">
        <w:rPr>
          <w:rFonts w:eastAsia="Calibri"/>
          <w:b/>
          <w:sz w:val="20"/>
          <w:szCs w:val="20"/>
        </w:rPr>
        <w:t>orma)</w:t>
      </w:r>
    </w:p>
    <w:p w14:paraId="300924A7" w14:textId="77777777" w:rsidR="006522CB" w:rsidRPr="0091087E" w:rsidRDefault="006522CB" w:rsidP="006E256D">
      <w:pPr>
        <w:jc w:val="center"/>
        <w:rPr>
          <w:sz w:val="20"/>
          <w:szCs w:val="20"/>
        </w:rPr>
      </w:pPr>
      <w:r w:rsidRPr="0091087E">
        <w:rPr>
          <w:sz w:val="20"/>
          <w:szCs w:val="20"/>
        </w:rPr>
        <w:t>Herbas arba prekių ženklas</w:t>
      </w:r>
    </w:p>
    <w:p w14:paraId="69CFF6FA" w14:textId="77777777" w:rsidR="006522CB" w:rsidRPr="0091087E" w:rsidRDefault="006522CB" w:rsidP="006E256D">
      <w:pPr>
        <w:jc w:val="center"/>
        <w:rPr>
          <w:sz w:val="20"/>
          <w:szCs w:val="20"/>
        </w:rPr>
      </w:pPr>
      <w:r w:rsidRPr="0091087E">
        <w:rPr>
          <w:sz w:val="20"/>
          <w:szCs w:val="20"/>
        </w:rPr>
        <w:t>(Teikėjo pavadinimas)</w:t>
      </w:r>
    </w:p>
    <w:p w14:paraId="6A42CCA1" w14:textId="77777777" w:rsidR="006522CB" w:rsidRPr="0091087E" w:rsidRDefault="006522CB" w:rsidP="006E256D">
      <w:pPr>
        <w:jc w:val="center"/>
        <w:rPr>
          <w:sz w:val="20"/>
          <w:szCs w:val="20"/>
        </w:rPr>
      </w:pPr>
      <w:r w:rsidRPr="0091087E">
        <w:rPr>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F108404" w14:textId="77777777" w:rsidR="00CB53F1" w:rsidRPr="00F9337D" w:rsidRDefault="00CB53F1" w:rsidP="00025786">
      <w:pPr>
        <w:tabs>
          <w:tab w:val="left" w:pos="4050"/>
        </w:tabs>
        <w:rPr>
          <w:rFonts w:eastAsia="Calibri"/>
        </w:rPr>
      </w:pPr>
    </w:p>
    <w:p w14:paraId="68EF7F67" w14:textId="77777777" w:rsidR="00EE72B9" w:rsidRPr="00F9337D" w:rsidRDefault="00EE72B9" w:rsidP="00EE72B9">
      <w:pPr>
        <w:jc w:val="center"/>
        <w:rPr>
          <w:b/>
        </w:rPr>
      </w:pPr>
      <w:r w:rsidRPr="00F9337D">
        <w:rPr>
          <w:b/>
        </w:rPr>
        <w:t>PASIŪLYMAS</w:t>
      </w:r>
    </w:p>
    <w:p w14:paraId="13A8F1B9" w14:textId="084A71FE" w:rsidR="00BF04B7" w:rsidRPr="00F9337D" w:rsidRDefault="00EE72B9" w:rsidP="001311A8">
      <w:pPr>
        <w:jc w:val="center"/>
        <w:rPr>
          <w:bCs/>
          <w:i/>
          <w:u w:val="single"/>
        </w:rPr>
      </w:pPr>
      <w:r w:rsidRPr="00F9337D">
        <w:rPr>
          <w:b/>
          <w:iCs/>
        </w:rPr>
        <w:t xml:space="preserve">DĖL </w:t>
      </w:r>
      <w:r w:rsidR="007F5804" w:rsidRPr="00E12ED0">
        <w:rPr>
          <w:b/>
          <w:bCs/>
        </w:rPr>
        <w:t>„MOODLE“ ARBA KITOS LYGIAVERTĖS MOKYMOSI VALDYMO SISTEMOS, APIMANČIOS NAUDOTOJŲ REGISTRACIJĄ PER EL. VALDŽIOS VARTUS IR AUTENTIFIKACIJĄ, DIEGIMO, PRITAIKYMO, APMOKYMO IR PRIEŽIŪROS PASLAUGŲ</w:t>
      </w:r>
      <w:r w:rsidR="007F5804" w:rsidRPr="00F9337D">
        <w:rPr>
          <w:b/>
        </w:rPr>
        <w:t xml:space="preserve"> </w:t>
      </w:r>
      <w:r w:rsidR="00DA09DC" w:rsidRPr="00F9337D">
        <w:rPr>
          <w:b/>
        </w:rPr>
        <w:t>PIRKIMO</w:t>
      </w:r>
    </w:p>
    <w:p w14:paraId="24B26181" w14:textId="77777777" w:rsidR="00361D73" w:rsidRDefault="00361D73" w:rsidP="00622D25">
      <w:pPr>
        <w:shd w:val="clear" w:color="auto" w:fill="FFFFFF"/>
        <w:jc w:val="center"/>
        <w:rPr>
          <w:b/>
          <w:bCs/>
          <w:caps/>
          <w:spacing w:val="20"/>
          <w:lang w:eastAsia="lt-LT"/>
        </w:rPr>
      </w:pPr>
    </w:p>
    <w:p w14:paraId="494138C8" w14:textId="1C66896A" w:rsidR="00622D25" w:rsidRPr="00361D73" w:rsidRDefault="00622D25" w:rsidP="00622D25">
      <w:pPr>
        <w:shd w:val="clear" w:color="auto" w:fill="FFFFFF"/>
        <w:jc w:val="center"/>
        <w:rPr>
          <w:b/>
          <w:bCs/>
          <w:sz w:val="21"/>
          <w:szCs w:val="21"/>
        </w:rPr>
      </w:pPr>
      <w:r w:rsidRPr="00361D73">
        <w:rPr>
          <w:b/>
          <w:bCs/>
          <w:caps/>
          <w:spacing w:val="20"/>
          <w:lang w:eastAsia="lt-LT"/>
        </w:rPr>
        <w:t>A DALIS: TECHNINĖ INFORMACIJA IR DUOMENYS APIE TIEKĖJĄ</w:t>
      </w:r>
      <w:r w:rsidRPr="00361D73">
        <w:rPr>
          <w:b/>
          <w:bCs/>
          <w:sz w:val="21"/>
          <w:szCs w:val="21"/>
        </w:rPr>
        <w:t xml:space="preserve"> </w:t>
      </w:r>
    </w:p>
    <w:p w14:paraId="04AF4F67" w14:textId="77777777" w:rsidR="00DA09DC" w:rsidRPr="00F9337D" w:rsidRDefault="00DA09DC" w:rsidP="00025786">
      <w:pPr>
        <w:rPr>
          <w:bCs/>
        </w:rPr>
      </w:pPr>
    </w:p>
    <w:p w14:paraId="0DA0C157" w14:textId="2ACFE5CA" w:rsidR="00724B71" w:rsidRPr="00F9337D" w:rsidRDefault="00724B71" w:rsidP="00025786">
      <w:pPr>
        <w:rPr>
          <w:bCs/>
        </w:rPr>
      </w:pPr>
      <w:r w:rsidRPr="00F9337D">
        <w:rPr>
          <w:bCs/>
        </w:rPr>
        <w:t>Lietuvos Respublikos kultūros ministerijai</w:t>
      </w:r>
    </w:p>
    <w:p w14:paraId="2773AB6E" w14:textId="77777777" w:rsidR="006E256D" w:rsidRPr="00F9337D" w:rsidRDefault="006E256D" w:rsidP="00025786">
      <w:pPr>
        <w:rPr>
          <w:bCs/>
        </w:rPr>
      </w:pPr>
    </w:p>
    <w:p w14:paraId="25CD677E" w14:textId="77777777" w:rsidR="00BF04B7" w:rsidRDefault="00BF04B7" w:rsidP="00BC14A9">
      <w:pPr>
        <w:keepNext/>
        <w:numPr>
          <w:ilvl w:val="0"/>
          <w:numId w:val="9"/>
        </w:numPr>
        <w:tabs>
          <w:tab w:val="left" w:pos="284"/>
        </w:tabs>
        <w:ind w:left="3544"/>
        <w:outlineLvl w:val="0"/>
        <w:rPr>
          <w:b/>
          <w:bCs/>
        </w:rPr>
      </w:pPr>
      <w:bookmarkStart w:id="0" w:name="_Toc329443224"/>
      <w:r w:rsidRPr="00F9337D">
        <w:rPr>
          <w:b/>
          <w:bCs/>
        </w:rPr>
        <w:t>INFORMACIJA APIE TIEKĖJĄ</w:t>
      </w:r>
      <w:bookmarkEnd w:id="0"/>
    </w:p>
    <w:p w14:paraId="6F291F04" w14:textId="77777777" w:rsidR="006E256D" w:rsidRPr="00F9337D" w:rsidRDefault="006E256D" w:rsidP="006E256D">
      <w:pPr>
        <w:keepNext/>
        <w:tabs>
          <w:tab w:val="left" w:pos="284"/>
        </w:tabs>
        <w:outlineLvl w:val="0"/>
        <w:rPr>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103"/>
      </w:tblGrid>
      <w:tr w:rsidR="006E256D" w:rsidRPr="00932765" w14:paraId="70012CBD" w14:textId="77777777" w:rsidTr="00D47662">
        <w:tc>
          <w:tcPr>
            <w:tcW w:w="5098" w:type="dxa"/>
            <w:tcBorders>
              <w:top w:val="single" w:sz="4" w:space="0" w:color="auto"/>
              <w:left w:val="single" w:sz="4" w:space="0" w:color="auto"/>
              <w:bottom w:val="single" w:sz="4" w:space="0" w:color="auto"/>
              <w:right w:val="single" w:sz="4" w:space="0" w:color="auto"/>
            </w:tcBorders>
            <w:hideMark/>
          </w:tcPr>
          <w:p w14:paraId="7E93DCAD" w14:textId="77777777" w:rsidR="006E256D" w:rsidRPr="00932765" w:rsidRDefault="006E256D" w:rsidP="00960D67">
            <w:pPr>
              <w:spacing w:before="60" w:after="60"/>
              <w:jc w:val="both"/>
            </w:pPr>
            <w:r w:rsidRPr="00932765">
              <w:t>Tiekėjo arba tiekėjų grupės narių pavadinimas</w:t>
            </w:r>
            <w:r w:rsidRPr="00887DA3">
              <w:rPr>
                <w:rFonts w:eastAsia="Calibri"/>
              </w:rPr>
              <w:t> </w:t>
            </w:r>
            <w:r w:rsidRPr="00932765">
              <w:t>(-ai)</w:t>
            </w:r>
          </w:p>
        </w:tc>
        <w:tc>
          <w:tcPr>
            <w:tcW w:w="5103" w:type="dxa"/>
            <w:tcBorders>
              <w:top w:val="single" w:sz="4" w:space="0" w:color="auto"/>
              <w:left w:val="single" w:sz="4" w:space="0" w:color="auto"/>
              <w:bottom w:val="single" w:sz="4" w:space="0" w:color="auto"/>
              <w:right w:val="single" w:sz="4" w:space="0" w:color="auto"/>
            </w:tcBorders>
          </w:tcPr>
          <w:p w14:paraId="0985E079" w14:textId="77777777" w:rsidR="006E256D" w:rsidRPr="00932765" w:rsidRDefault="006E256D" w:rsidP="00960D67">
            <w:pPr>
              <w:spacing w:before="60" w:after="60"/>
              <w:jc w:val="both"/>
            </w:pPr>
          </w:p>
        </w:tc>
      </w:tr>
      <w:tr w:rsidR="006E256D" w:rsidRPr="00932765" w14:paraId="37E06710" w14:textId="77777777" w:rsidTr="00D47662">
        <w:tc>
          <w:tcPr>
            <w:tcW w:w="5098" w:type="dxa"/>
            <w:tcBorders>
              <w:top w:val="single" w:sz="4" w:space="0" w:color="auto"/>
              <w:left w:val="single" w:sz="4" w:space="0" w:color="auto"/>
              <w:bottom w:val="single" w:sz="4" w:space="0" w:color="auto"/>
              <w:right w:val="single" w:sz="4" w:space="0" w:color="auto"/>
            </w:tcBorders>
          </w:tcPr>
          <w:p w14:paraId="781E43FF" w14:textId="66480D4E" w:rsidR="006E256D" w:rsidRPr="00932765" w:rsidRDefault="006E256D" w:rsidP="00960D67">
            <w:pPr>
              <w:spacing w:before="60" w:after="60"/>
              <w:jc w:val="both"/>
            </w:pPr>
            <w:r w:rsidRPr="00932765">
              <w:t>Tiekėjo arba tiekėjo grupės narių juridinio asmens kodas</w:t>
            </w:r>
            <w:r w:rsidRPr="00887DA3">
              <w:rPr>
                <w:rFonts w:eastAsia="Calibri"/>
              </w:rPr>
              <w:t> </w:t>
            </w:r>
            <w:r w:rsidRPr="00932765">
              <w:t xml:space="preserve">(-ai) </w:t>
            </w:r>
            <w:r w:rsidRPr="004E439D">
              <w:rPr>
                <w:iCs/>
              </w:rPr>
              <w:t>(</w:t>
            </w:r>
            <w:r w:rsidRPr="00932765">
              <w:rPr>
                <w:i/>
              </w:rPr>
              <w:t xml:space="preserve">tuo atveju, jei </w:t>
            </w:r>
            <w:r>
              <w:rPr>
                <w:i/>
              </w:rPr>
              <w:t>pasiūlymą teikia fizinis asmuo –</w:t>
            </w:r>
            <w:r w:rsidRPr="00932765">
              <w:rPr>
                <w:i/>
              </w:rPr>
              <w:t xml:space="preserve"> verslo </w:t>
            </w:r>
            <w:r>
              <w:rPr>
                <w:i/>
              </w:rPr>
              <w:t xml:space="preserve">liudijimo </w:t>
            </w:r>
            <w:r w:rsidRPr="00932765">
              <w:rPr>
                <w:i/>
              </w:rPr>
              <w:t>Nr. ar pan.</w:t>
            </w:r>
            <w:r w:rsidRPr="004E439D">
              <w:rPr>
                <w:iCs/>
              </w:rPr>
              <w:t>)</w:t>
            </w:r>
          </w:p>
        </w:tc>
        <w:tc>
          <w:tcPr>
            <w:tcW w:w="5103" w:type="dxa"/>
            <w:tcBorders>
              <w:top w:val="single" w:sz="4" w:space="0" w:color="auto"/>
              <w:left w:val="single" w:sz="4" w:space="0" w:color="auto"/>
              <w:bottom w:val="single" w:sz="4" w:space="0" w:color="auto"/>
              <w:right w:val="single" w:sz="4" w:space="0" w:color="auto"/>
            </w:tcBorders>
          </w:tcPr>
          <w:p w14:paraId="3C2378DC" w14:textId="77777777" w:rsidR="006E256D" w:rsidRPr="00932765" w:rsidRDefault="006E256D" w:rsidP="00960D67">
            <w:pPr>
              <w:spacing w:before="60" w:after="60"/>
              <w:jc w:val="both"/>
            </w:pPr>
          </w:p>
        </w:tc>
      </w:tr>
      <w:tr w:rsidR="006E256D" w:rsidRPr="00932765" w14:paraId="192D5D1D" w14:textId="77777777" w:rsidTr="00D47662">
        <w:tc>
          <w:tcPr>
            <w:tcW w:w="5098" w:type="dxa"/>
            <w:tcBorders>
              <w:top w:val="single" w:sz="4" w:space="0" w:color="auto"/>
              <w:left w:val="single" w:sz="4" w:space="0" w:color="auto"/>
              <w:bottom w:val="single" w:sz="4" w:space="0" w:color="auto"/>
              <w:right w:val="single" w:sz="4" w:space="0" w:color="auto"/>
            </w:tcBorders>
          </w:tcPr>
          <w:p w14:paraId="36DEB42B" w14:textId="77777777" w:rsidR="006E256D" w:rsidRPr="00932765" w:rsidRDefault="006E256D" w:rsidP="00960D67">
            <w:pPr>
              <w:spacing w:before="60" w:after="60"/>
              <w:jc w:val="both"/>
            </w:pPr>
            <w:r w:rsidRPr="00932765">
              <w:rPr>
                <w:rFonts w:eastAsia="Calibri"/>
              </w:rPr>
              <w:t xml:space="preserve">Tiekėjų grupės narys, atstovaujantis arba vadovaujantis tiekėjų grupei </w:t>
            </w:r>
            <w:r w:rsidRPr="004E439D">
              <w:rPr>
                <w:iCs/>
              </w:rPr>
              <w:t>(</w:t>
            </w:r>
            <w:r w:rsidRPr="00932765">
              <w:rPr>
                <w:i/>
              </w:rPr>
              <w:t>pildoma, jei pasiūlymą teikia tiekėjų grupė</w:t>
            </w:r>
            <w:r w:rsidRPr="004E439D">
              <w:rPr>
                <w:iCs/>
              </w:rPr>
              <w:t>)</w:t>
            </w:r>
          </w:p>
        </w:tc>
        <w:tc>
          <w:tcPr>
            <w:tcW w:w="5103" w:type="dxa"/>
            <w:tcBorders>
              <w:top w:val="single" w:sz="4" w:space="0" w:color="auto"/>
              <w:left w:val="single" w:sz="4" w:space="0" w:color="auto"/>
              <w:bottom w:val="single" w:sz="4" w:space="0" w:color="auto"/>
              <w:right w:val="single" w:sz="4" w:space="0" w:color="auto"/>
            </w:tcBorders>
          </w:tcPr>
          <w:p w14:paraId="18B2A9EB" w14:textId="77777777" w:rsidR="006E256D" w:rsidRPr="00932765" w:rsidRDefault="006E256D" w:rsidP="00960D67">
            <w:pPr>
              <w:spacing w:before="60" w:after="60"/>
              <w:jc w:val="both"/>
            </w:pPr>
          </w:p>
        </w:tc>
      </w:tr>
      <w:tr w:rsidR="006E256D" w:rsidRPr="00932765" w14:paraId="7E0FC6E0" w14:textId="77777777" w:rsidTr="00D47662">
        <w:tc>
          <w:tcPr>
            <w:tcW w:w="5098" w:type="dxa"/>
            <w:tcBorders>
              <w:top w:val="single" w:sz="4" w:space="0" w:color="auto"/>
              <w:left w:val="single" w:sz="4" w:space="0" w:color="auto"/>
              <w:bottom w:val="single" w:sz="4" w:space="0" w:color="auto"/>
              <w:right w:val="single" w:sz="4" w:space="0" w:color="auto"/>
            </w:tcBorders>
          </w:tcPr>
          <w:p w14:paraId="7C59D29C" w14:textId="77777777" w:rsidR="006E256D" w:rsidRPr="00932765" w:rsidRDefault="006E256D" w:rsidP="00960D67">
            <w:pPr>
              <w:spacing w:before="60" w:after="60"/>
              <w:jc w:val="both"/>
            </w:pPr>
            <w:r w:rsidRPr="00932765">
              <w:t>Asmens, į</w:t>
            </w:r>
            <w:r>
              <w:t>galioto bendrauti su perkančiąja</w:t>
            </w:r>
            <w:r w:rsidRPr="00932765">
              <w:t xml:space="preserve"> organizacija, </w:t>
            </w:r>
            <w:r>
              <w:t xml:space="preserve">pareigos, vardas, pavardė ir </w:t>
            </w:r>
            <w:r w:rsidRPr="00932765">
              <w:t>kontaktinė informacija (</w:t>
            </w:r>
            <w:r>
              <w:t>tel., el. p.</w:t>
            </w:r>
            <w:r w:rsidRPr="00932765">
              <w:t xml:space="preserve"> adresas)</w:t>
            </w:r>
          </w:p>
        </w:tc>
        <w:tc>
          <w:tcPr>
            <w:tcW w:w="5103" w:type="dxa"/>
            <w:tcBorders>
              <w:top w:val="single" w:sz="4" w:space="0" w:color="auto"/>
              <w:left w:val="single" w:sz="4" w:space="0" w:color="auto"/>
              <w:bottom w:val="single" w:sz="4" w:space="0" w:color="auto"/>
              <w:right w:val="single" w:sz="4" w:space="0" w:color="auto"/>
            </w:tcBorders>
          </w:tcPr>
          <w:p w14:paraId="1CF1A9E7" w14:textId="77777777" w:rsidR="006E256D" w:rsidRPr="00932765" w:rsidRDefault="006E256D" w:rsidP="00960D67">
            <w:pPr>
              <w:spacing w:before="60" w:after="60"/>
              <w:jc w:val="both"/>
            </w:pPr>
          </w:p>
        </w:tc>
      </w:tr>
    </w:tbl>
    <w:p w14:paraId="792CA73B" w14:textId="77777777" w:rsidR="00EE35AB" w:rsidRDefault="00EE35AB" w:rsidP="006E256D">
      <w:pPr>
        <w:keepNext/>
        <w:tabs>
          <w:tab w:val="left" w:pos="284"/>
        </w:tabs>
        <w:outlineLvl w:val="0"/>
        <w:rPr>
          <w:b/>
          <w:bCs/>
        </w:rPr>
      </w:pPr>
    </w:p>
    <w:p w14:paraId="67F04A6F" w14:textId="4D11CB16" w:rsidR="00EE35AB" w:rsidRPr="00F9337D" w:rsidRDefault="00EE35AB" w:rsidP="00BC14A9">
      <w:pPr>
        <w:keepNext/>
        <w:numPr>
          <w:ilvl w:val="0"/>
          <w:numId w:val="9"/>
        </w:numPr>
        <w:tabs>
          <w:tab w:val="left" w:pos="284"/>
        </w:tabs>
        <w:ind w:left="0" w:hanging="11"/>
        <w:jc w:val="center"/>
        <w:outlineLvl w:val="0"/>
        <w:rPr>
          <w:b/>
          <w:bCs/>
        </w:rPr>
      </w:pPr>
      <w:r w:rsidRPr="00F9337D">
        <w:rPr>
          <w:b/>
          <w:bCs/>
        </w:rPr>
        <w:t xml:space="preserve">INFORMACIJA APIE </w:t>
      </w:r>
      <w:r w:rsidR="00016DE4" w:rsidRPr="00F9337D">
        <w:rPr>
          <w:b/>
          <w:bCs/>
        </w:rPr>
        <w:t>ŪKIO SUBJEKTUS</w:t>
      </w:r>
      <w:r w:rsidR="00860FD3">
        <w:rPr>
          <w:b/>
          <w:bCs/>
        </w:rPr>
        <w:t xml:space="preserve"> IR</w:t>
      </w:r>
      <w:r w:rsidR="00016DE4" w:rsidRPr="00F9337D">
        <w:rPr>
          <w:b/>
          <w:bCs/>
        </w:rPr>
        <w:t xml:space="preserve"> </w:t>
      </w:r>
      <w:r w:rsidRPr="00F9337D">
        <w:rPr>
          <w:b/>
          <w:bCs/>
        </w:rPr>
        <w:t>SUBTIEKĖJUS</w:t>
      </w:r>
    </w:p>
    <w:p w14:paraId="5AEEEB8A" w14:textId="77777777" w:rsidR="00173F31" w:rsidRPr="0046628D" w:rsidRDefault="00173F31" w:rsidP="00025786">
      <w:pPr>
        <w:keepNext/>
        <w:tabs>
          <w:tab w:val="left" w:pos="284"/>
        </w:tabs>
        <w:outlineLvl w:val="0"/>
      </w:pPr>
    </w:p>
    <w:p w14:paraId="7060EDE9" w14:textId="6F98422A" w:rsidR="00A5298C" w:rsidRPr="00860FD3" w:rsidRDefault="00EE35AB" w:rsidP="00025786">
      <w:pPr>
        <w:jc w:val="both"/>
        <w:rPr>
          <w:rFonts w:eastAsia="Calibri"/>
        </w:rPr>
      </w:pPr>
      <w:r w:rsidRPr="00F9337D">
        <w:t>2.1.</w:t>
      </w:r>
      <w:r w:rsidR="006E256D" w:rsidRPr="00887DA3">
        <w:rPr>
          <w:rFonts w:eastAsia="Calibri"/>
        </w:rPr>
        <w:t> </w:t>
      </w:r>
      <w:r w:rsidR="00C768D7" w:rsidRPr="00860FD3">
        <w:rPr>
          <w:rFonts w:eastAsia="Calibri"/>
        </w:rPr>
        <w:t>Ū</w:t>
      </w:r>
      <w:r w:rsidR="002E3CBC" w:rsidRPr="00860FD3">
        <w:rPr>
          <w:rFonts w:eastAsia="Calibri"/>
        </w:rPr>
        <w:t xml:space="preserve">kio subjektai, </w:t>
      </w:r>
      <w:r w:rsidR="002E3CBC" w:rsidRPr="00860FD3">
        <w:rPr>
          <w:rFonts w:eastAsia="Calibri"/>
          <w:b/>
        </w:rPr>
        <w:t>kurių pajėgumais tiekėjas remiasi</w:t>
      </w:r>
      <w:r w:rsidR="002E3CBC" w:rsidRPr="00860FD3">
        <w:rPr>
          <w:rFonts w:eastAsia="Calibri"/>
        </w:rPr>
        <w:t>, kad atitiktų techninio ir</w:t>
      </w:r>
      <w:r w:rsidR="006E256D" w:rsidRPr="00887DA3">
        <w:rPr>
          <w:rFonts w:eastAsia="Calibri"/>
        </w:rPr>
        <w:t> </w:t>
      </w:r>
      <w:r w:rsidR="002E3CBC" w:rsidRPr="00860FD3">
        <w:rPr>
          <w:rFonts w:eastAsia="Calibri"/>
        </w:rPr>
        <w:t>(arba) profesinio pajėgumo reikalavimus</w:t>
      </w:r>
      <w:r w:rsidR="00510D77" w:rsidRPr="00860FD3">
        <w:rPr>
          <w:rFonts w:eastAsia="Calibri"/>
        </w:rPr>
        <w:t>:</w:t>
      </w:r>
    </w:p>
    <w:tbl>
      <w:tblPr>
        <w:tblStyle w:val="Lentelstinklelis1"/>
        <w:tblpPr w:leftFromText="180" w:rightFromText="180" w:vertAnchor="text" w:horzAnchor="margin" w:tblpX="-44" w:tblpY="64"/>
        <w:tblW w:w="10343" w:type="dxa"/>
        <w:tblLook w:val="04A0" w:firstRow="1" w:lastRow="0" w:firstColumn="1" w:lastColumn="0" w:noHBand="0" w:noVBand="1"/>
      </w:tblPr>
      <w:tblGrid>
        <w:gridCol w:w="570"/>
        <w:gridCol w:w="4538"/>
        <w:gridCol w:w="5235"/>
      </w:tblGrid>
      <w:tr w:rsidR="002E3CBC" w:rsidRPr="00F9337D" w14:paraId="55A73665" w14:textId="77777777" w:rsidTr="00D47662">
        <w:tc>
          <w:tcPr>
            <w:tcW w:w="570" w:type="dxa"/>
            <w:shd w:val="clear" w:color="auto" w:fill="DEEAF6" w:themeFill="accent5" w:themeFillTint="33"/>
            <w:vAlign w:val="center"/>
          </w:tcPr>
          <w:p w14:paraId="266D1A30" w14:textId="77777777" w:rsidR="002E3CBC" w:rsidRPr="006E256D" w:rsidRDefault="002E3CBC" w:rsidP="000D40C2">
            <w:pPr>
              <w:spacing w:before="60" w:after="60"/>
              <w:jc w:val="center"/>
              <w:rPr>
                <w:b/>
                <w:bCs/>
              </w:rPr>
            </w:pPr>
            <w:r w:rsidRPr="006E256D">
              <w:rPr>
                <w:b/>
                <w:bCs/>
              </w:rPr>
              <w:t>Eil. Nr.</w:t>
            </w:r>
          </w:p>
        </w:tc>
        <w:tc>
          <w:tcPr>
            <w:tcW w:w="4538" w:type="dxa"/>
            <w:shd w:val="clear" w:color="auto" w:fill="DEEAF6" w:themeFill="accent5" w:themeFillTint="33"/>
            <w:vAlign w:val="center"/>
          </w:tcPr>
          <w:p w14:paraId="429273D6" w14:textId="40C1766D" w:rsidR="00691D8D" w:rsidRPr="006E256D" w:rsidRDefault="00C768D7" w:rsidP="000D40C2">
            <w:pPr>
              <w:spacing w:before="60" w:after="60"/>
              <w:jc w:val="center"/>
              <w:rPr>
                <w:b/>
                <w:bCs/>
              </w:rPr>
            </w:pPr>
            <w:r w:rsidRPr="006E256D">
              <w:rPr>
                <w:b/>
                <w:bCs/>
              </w:rPr>
              <w:t>Ū</w:t>
            </w:r>
            <w:r w:rsidR="002E3CBC" w:rsidRPr="006E256D">
              <w:rPr>
                <w:b/>
                <w:bCs/>
              </w:rPr>
              <w:t>kio subjekto pavadinimas</w:t>
            </w:r>
          </w:p>
        </w:tc>
        <w:tc>
          <w:tcPr>
            <w:tcW w:w="5235" w:type="dxa"/>
            <w:shd w:val="clear" w:color="auto" w:fill="DEEAF6" w:themeFill="accent5" w:themeFillTint="33"/>
            <w:vAlign w:val="center"/>
          </w:tcPr>
          <w:p w14:paraId="0772AEC3" w14:textId="2226403F" w:rsidR="002E3CBC" w:rsidRPr="006E256D" w:rsidRDefault="002E3CBC" w:rsidP="000D40C2">
            <w:pPr>
              <w:spacing w:before="60" w:after="60"/>
              <w:jc w:val="center"/>
              <w:rPr>
                <w:b/>
                <w:bCs/>
              </w:rPr>
            </w:pPr>
            <w:r w:rsidRPr="006E256D">
              <w:rPr>
                <w:b/>
                <w:bCs/>
              </w:rPr>
              <w:t xml:space="preserve">Pirkimo sutarties objekto dalies, perduodamos vykdyti </w:t>
            </w:r>
            <w:r w:rsidR="00C768D7" w:rsidRPr="006E256D">
              <w:rPr>
                <w:b/>
                <w:bCs/>
              </w:rPr>
              <w:t xml:space="preserve">ūkio </w:t>
            </w:r>
            <w:r w:rsidRPr="006E256D">
              <w:rPr>
                <w:b/>
                <w:bCs/>
              </w:rPr>
              <w:t>sub</w:t>
            </w:r>
            <w:r w:rsidR="00C768D7" w:rsidRPr="006E256D">
              <w:rPr>
                <w:b/>
                <w:bCs/>
              </w:rPr>
              <w:t>jektui</w:t>
            </w:r>
            <w:r w:rsidRPr="006E256D">
              <w:rPr>
                <w:b/>
                <w:bCs/>
              </w:rPr>
              <w:t>, aprašymas ir perduodamų įsipareigojimų dalis (procentais)</w:t>
            </w:r>
          </w:p>
        </w:tc>
      </w:tr>
      <w:tr w:rsidR="0006744F" w:rsidRPr="00F9337D" w14:paraId="24F02FDE" w14:textId="77777777" w:rsidTr="00D47662">
        <w:tc>
          <w:tcPr>
            <w:tcW w:w="570" w:type="dxa"/>
          </w:tcPr>
          <w:p w14:paraId="4A65AA74" w14:textId="346DEE40" w:rsidR="0006744F" w:rsidRPr="00F9337D" w:rsidRDefault="0006744F" w:rsidP="000D40C2">
            <w:pPr>
              <w:spacing w:before="60" w:after="60"/>
              <w:jc w:val="center"/>
            </w:pPr>
            <w:r w:rsidRPr="00F9337D">
              <w:t>1.</w:t>
            </w:r>
          </w:p>
        </w:tc>
        <w:tc>
          <w:tcPr>
            <w:tcW w:w="4538" w:type="dxa"/>
          </w:tcPr>
          <w:p w14:paraId="3948F5D0" w14:textId="77777777" w:rsidR="0006744F" w:rsidRPr="00F9337D" w:rsidRDefault="0006744F" w:rsidP="000D40C2">
            <w:pPr>
              <w:spacing w:before="60" w:after="60"/>
              <w:jc w:val="both"/>
            </w:pPr>
          </w:p>
        </w:tc>
        <w:tc>
          <w:tcPr>
            <w:tcW w:w="5235" w:type="dxa"/>
          </w:tcPr>
          <w:p w14:paraId="3F0B05F4" w14:textId="77777777" w:rsidR="0006744F" w:rsidRPr="00F9337D" w:rsidRDefault="0006744F" w:rsidP="000D40C2">
            <w:pPr>
              <w:spacing w:before="60" w:after="60"/>
              <w:jc w:val="both"/>
            </w:pPr>
          </w:p>
        </w:tc>
      </w:tr>
      <w:tr w:rsidR="00EF28A1" w:rsidRPr="00F9337D" w14:paraId="145D3B92" w14:textId="77777777" w:rsidTr="00D47662">
        <w:tc>
          <w:tcPr>
            <w:tcW w:w="570" w:type="dxa"/>
          </w:tcPr>
          <w:p w14:paraId="3D911BDE" w14:textId="70DAA012" w:rsidR="00EF28A1" w:rsidRPr="00F9337D" w:rsidRDefault="00EF28A1" w:rsidP="000D40C2">
            <w:pPr>
              <w:spacing w:before="60" w:after="60"/>
              <w:jc w:val="center"/>
            </w:pPr>
            <w:r w:rsidRPr="00F9337D">
              <w:t>2.</w:t>
            </w:r>
          </w:p>
        </w:tc>
        <w:tc>
          <w:tcPr>
            <w:tcW w:w="4538" w:type="dxa"/>
          </w:tcPr>
          <w:p w14:paraId="02E6ED1E" w14:textId="77777777" w:rsidR="00EF28A1" w:rsidRPr="00F9337D" w:rsidRDefault="00EF28A1" w:rsidP="000D40C2">
            <w:pPr>
              <w:spacing w:before="60" w:after="60"/>
              <w:jc w:val="both"/>
            </w:pPr>
          </w:p>
        </w:tc>
        <w:tc>
          <w:tcPr>
            <w:tcW w:w="5235" w:type="dxa"/>
          </w:tcPr>
          <w:p w14:paraId="702346BA" w14:textId="77777777" w:rsidR="00EF28A1" w:rsidRPr="00F9337D" w:rsidRDefault="00EF28A1" w:rsidP="000D40C2">
            <w:pPr>
              <w:spacing w:before="60" w:after="60"/>
              <w:jc w:val="both"/>
            </w:pPr>
          </w:p>
        </w:tc>
      </w:tr>
    </w:tbl>
    <w:p w14:paraId="4EDB5CFA" w14:textId="77777777" w:rsidR="00A5298C" w:rsidRPr="00F9337D" w:rsidRDefault="00A5298C" w:rsidP="00025786">
      <w:pPr>
        <w:jc w:val="both"/>
        <w:rPr>
          <w:rFonts w:eastAsia="Calibri"/>
        </w:rPr>
      </w:pPr>
    </w:p>
    <w:p w14:paraId="7653FD2C" w14:textId="0368F4B8" w:rsidR="00C81830" w:rsidRPr="00F9337D" w:rsidRDefault="00023CAA" w:rsidP="00025786">
      <w:pPr>
        <w:jc w:val="both"/>
      </w:pPr>
      <w:r w:rsidRPr="00F9337D">
        <w:rPr>
          <w:rFonts w:eastAsia="Calibri"/>
        </w:rPr>
        <w:t>2.</w:t>
      </w:r>
      <w:r w:rsidR="006E256D">
        <w:rPr>
          <w:rFonts w:eastAsia="Calibri"/>
        </w:rPr>
        <w:t>2</w:t>
      </w:r>
      <w:r w:rsidRPr="00F9337D">
        <w:rPr>
          <w:rFonts w:eastAsia="Calibri"/>
        </w:rPr>
        <w:t>.</w:t>
      </w:r>
      <w:r w:rsidR="006E256D" w:rsidRPr="00887DA3">
        <w:rPr>
          <w:rFonts w:eastAsia="Calibri"/>
        </w:rPr>
        <w:t> </w:t>
      </w:r>
      <w:r w:rsidRPr="00F9337D">
        <w:rPr>
          <w:rFonts w:eastAsia="Calibri"/>
        </w:rPr>
        <w:t>S</w:t>
      </w:r>
      <w:r w:rsidR="002E3CBC" w:rsidRPr="00F9337D">
        <w:rPr>
          <w:rFonts w:eastAsia="Calibri"/>
        </w:rPr>
        <w:t xml:space="preserve">ubtiekėjai, </w:t>
      </w:r>
      <w:r w:rsidR="002E3CBC" w:rsidRPr="00860FD3">
        <w:rPr>
          <w:rFonts w:eastAsia="Calibri"/>
          <w:b/>
        </w:rPr>
        <w:t>kurių pajėgumais tiekėjas nesiremia</w:t>
      </w:r>
      <w:r w:rsidR="002E3CBC" w:rsidRPr="00860FD3">
        <w:rPr>
          <w:rFonts w:eastAsia="Calibri"/>
        </w:rPr>
        <w:t>, jeigu</w:t>
      </w:r>
      <w:r w:rsidR="002E3CBC" w:rsidRPr="00F9337D">
        <w:rPr>
          <w:rFonts w:eastAsia="Calibri"/>
        </w:rPr>
        <w:t xml:space="preserve"> jie yra žinomi. Subtiekėjai nėra laikomi ūkio subjektais, jeigu šie tik vykdo sutartines tiekėjo prievoles, tačiau tiekėjas nesiremia jų pajėgumais, kad atitiktų techninio ir</w:t>
      </w:r>
      <w:r w:rsidR="006E256D" w:rsidRPr="00887DA3">
        <w:rPr>
          <w:rFonts w:eastAsia="Calibri"/>
        </w:rPr>
        <w:t> </w:t>
      </w:r>
      <w:r w:rsidR="002E3CBC" w:rsidRPr="00F9337D">
        <w:rPr>
          <w:rFonts w:eastAsia="Calibri"/>
        </w:rPr>
        <w:t>(arba) profesinio pajėgumo reikalavimus</w:t>
      </w:r>
      <w:r w:rsidR="00510D77" w:rsidRPr="00F9337D">
        <w:rPr>
          <w:rFonts w:eastAsia="Calibri"/>
        </w:rPr>
        <w:t>:</w:t>
      </w:r>
    </w:p>
    <w:tbl>
      <w:tblPr>
        <w:tblStyle w:val="Lentelstinklelis1"/>
        <w:tblpPr w:leftFromText="180" w:rightFromText="180" w:vertAnchor="text" w:horzAnchor="margin" w:tblpX="-43" w:tblpY="64"/>
        <w:tblW w:w="10343" w:type="dxa"/>
        <w:tblLook w:val="04A0" w:firstRow="1" w:lastRow="0" w:firstColumn="1" w:lastColumn="0" w:noHBand="0" w:noVBand="1"/>
      </w:tblPr>
      <w:tblGrid>
        <w:gridCol w:w="570"/>
        <w:gridCol w:w="4538"/>
        <w:gridCol w:w="5235"/>
      </w:tblGrid>
      <w:tr w:rsidR="0019492E" w:rsidRPr="00F9337D" w14:paraId="145E7027" w14:textId="77777777" w:rsidTr="00D47662">
        <w:tc>
          <w:tcPr>
            <w:tcW w:w="570" w:type="dxa"/>
            <w:shd w:val="clear" w:color="auto" w:fill="DEEAF6" w:themeFill="accent5" w:themeFillTint="33"/>
            <w:vAlign w:val="center"/>
          </w:tcPr>
          <w:p w14:paraId="508EEEB4" w14:textId="77777777" w:rsidR="0019492E" w:rsidRPr="006E256D" w:rsidRDefault="0019492E" w:rsidP="00262C7C">
            <w:pPr>
              <w:spacing w:before="60" w:after="60"/>
              <w:jc w:val="center"/>
              <w:rPr>
                <w:b/>
                <w:bCs/>
              </w:rPr>
            </w:pPr>
            <w:r w:rsidRPr="006E256D">
              <w:rPr>
                <w:b/>
                <w:bCs/>
              </w:rPr>
              <w:t>Eil. Nr.</w:t>
            </w:r>
          </w:p>
        </w:tc>
        <w:tc>
          <w:tcPr>
            <w:tcW w:w="4538" w:type="dxa"/>
            <w:shd w:val="clear" w:color="auto" w:fill="DEEAF6" w:themeFill="accent5" w:themeFillTint="33"/>
            <w:vAlign w:val="center"/>
          </w:tcPr>
          <w:p w14:paraId="16684736" w14:textId="27EFBC36" w:rsidR="0019492E" w:rsidRPr="006E256D" w:rsidRDefault="0019492E" w:rsidP="00262C7C">
            <w:pPr>
              <w:spacing w:before="60" w:after="60"/>
              <w:jc w:val="center"/>
              <w:rPr>
                <w:b/>
                <w:bCs/>
              </w:rPr>
            </w:pPr>
            <w:r w:rsidRPr="006E256D">
              <w:rPr>
                <w:b/>
                <w:bCs/>
              </w:rPr>
              <w:t>Subtiekėjo pavadinimas</w:t>
            </w:r>
          </w:p>
        </w:tc>
        <w:tc>
          <w:tcPr>
            <w:tcW w:w="5235" w:type="dxa"/>
            <w:shd w:val="clear" w:color="auto" w:fill="DEEAF6" w:themeFill="accent5" w:themeFillTint="33"/>
            <w:vAlign w:val="center"/>
          </w:tcPr>
          <w:p w14:paraId="39809199" w14:textId="77777777" w:rsidR="0019492E" w:rsidRPr="006E256D" w:rsidRDefault="0019492E" w:rsidP="00262C7C">
            <w:pPr>
              <w:spacing w:before="60" w:after="60"/>
              <w:jc w:val="center"/>
              <w:rPr>
                <w:b/>
                <w:bCs/>
              </w:rPr>
            </w:pPr>
            <w:r w:rsidRPr="006E256D">
              <w:rPr>
                <w:b/>
                <w:bCs/>
              </w:rPr>
              <w:t>Pirkimo sutarties objekto dalies, perduodamos vykdyti subtiekėjui, aprašymas ir perduodamų įsipareigojimų dalis (procentais)</w:t>
            </w:r>
          </w:p>
        </w:tc>
      </w:tr>
      <w:tr w:rsidR="0006744F" w:rsidRPr="00F9337D" w14:paraId="4C0898A7" w14:textId="77777777" w:rsidTr="00D47662">
        <w:tc>
          <w:tcPr>
            <w:tcW w:w="570" w:type="dxa"/>
          </w:tcPr>
          <w:p w14:paraId="0565CB04" w14:textId="0B438822" w:rsidR="0006744F" w:rsidRPr="00F9337D" w:rsidRDefault="0006744F" w:rsidP="00262C7C">
            <w:pPr>
              <w:spacing w:before="60" w:after="60"/>
              <w:jc w:val="center"/>
            </w:pPr>
            <w:r w:rsidRPr="00F9337D">
              <w:lastRenderedPageBreak/>
              <w:t>1.</w:t>
            </w:r>
          </w:p>
        </w:tc>
        <w:tc>
          <w:tcPr>
            <w:tcW w:w="4538" w:type="dxa"/>
          </w:tcPr>
          <w:p w14:paraId="2D29FA2C" w14:textId="77777777" w:rsidR="0006744F" w:rsidRPr="00F9337D" w:rsidRDefault="0006744F" w:rsidP="00262C7C">
            <w:pPr>
              <w:spacing w:before="60" w:after="60"/>
              <w:jc w:val="both"/>
            </w:pPr>
          </w:p>
        </w:tc>
        <w:tc>
          <w:tcPr>
            <w:tcW w:w="5235" w:type="dxa"/>
          </w:tcPr>
          <w:p w14:paraId="3E6F39C9" w14:textId="77777777" w:rsidR="0006744F" w:rsidRPr="00F9337D" w:rsidRDefault="0006744F" w:rsidP="00262C7C">
            <w:pPr>
              <w:spacing w:before="60" w:after="60"/>
              <w:jc w:val="both"/>
            </w:pPr>
          </w:p>
        </w:tc>
      </w:tr>
      <w:tr w:rsidR="00EF28A1" w:rsidRPr="00F9337D" w14:paraId="0B7467EE" w14:textId="77777777" w:rsidTr="00D47662">
        <w:tc>
          <w:tcPr>
            <w:tcW w:w="570" w:type="dxa"/>
          </w:tcPr>
          <w:p w14:paraId="69E224AB" w14:textId="70093BFB" w:rsidR="00EF28A1" w:rsidRPr="00F9337D" w:rsidRDefault="00EF28A1" w:rsidP="00262C7C">
            <w:pPr>
              <w:spacing w:before="60" w:after="60"/>
              <w:jc w:val="center"/>
            </w:pPr>
            <w:r w:rsidRPr="00F9337D">
              <w:t>2.</w:t>
            </w:r>
          </w:p>
        </w:tc>
        <w:tc>
          <w:tcPr>
            <w:tcW w:w="4538" w:type="dxa"/>
          </w:tcPr>
          <w:p w14:paraId="23A5A604" w14:textId="77777777" w:rsidR="00EF28A1" w:rsidRPr="00F9337D" w:rsidRDefault="00EF28A1" w:rsidP="00262C7C">
            <w:pPr>
              <w:spacing w:before="60" w:after="60"/>
              <w:jc w:val="both"/>
            </w:pPr>
          </w:p>
        </w:tc>
        <w:tc>
          <w:tcPr>
            <w:tcW w:w="5235" w:type="dxa"/>
          </w:tcPr>
          <w:p w14:paraId="24DE9E87" w14:textId="77777777" w:rsidR="00EF28A1" w:rsidRPr="00F9337D" w:rsidRDefault="00EF28A1" w:rsidP="00262C7C">
            <w:pPr>
              <w:spacing w:before="60" w:after="60"/>
              <w:jc w:val="both"/>
            </w:pPr>
          </w:p>
        </w:tc>
      </w:tr>
    </w:tbl>
    <w:p w14:paraId="74753205" w14:textId="77777777" w:rsidR="00234A48" w:rsidRPr="006E256D" w:rsidRDefault="00234A48" w:rsidP="00F3415D">
      <w:pPr>
        <w:tabs>
          <w:tab w:val="left" w:pos="284"/>
        </w:tabs>
        <w:autoSpaceDE w:val="0"/>
        <w:autoSpaceDN w:val="0"/>
        <w:adjustRightInd w:val="0"/>
      </w:pPr>
    </w:p>
    <w:p w14:paraId="6C71274B" w14:textId="47CC9193" w:rsidR="008C64BE" w:rsidRPr="00F9337D" w:rsidRDefault="004C702E" w:rsidP="00977886">
      <w:pPr>
        <w:numPr>
          <w:ilvl w:val="0"/>
          <w:numId w:val="9"/>
        </w:numPr>
        <w:tabs>
          <w:tab w:val="left" w:pos="284"/>
        </w:tabs>
        <w:autoSpaceDE w:val="0"/>
        <w:autoSpaceDN w:val="0"/>
        <w:adjustRightInd w:val="0"/>
        <w:ind w:left="0" w:firstLine="0"/>
        <w:jc w:val="center"/>
        <w:rPr>
          <w:b/>
          <w:bCs/>
        </w:rPr>
      </w:pPr>
      <w:r w:rsidRPr="00F9337D">
        <w:rPr>
          <w:b/>
          <w:bCs/>
        </w:rPr>
        <w:t>SU PASI</w:t>
      </w:r>
      <w:r w:rsidR="00B73D35" w:rsidRPr="00F9337D">
        <w:rPr>
          <w:b/>
          <w:bCs/>
        </w:rPr>
        <w:t xml:space="preserve">ŪLYMU PATEIKIAMI DOKUMENTAI IR </w:t>
      </w:r>
      <w:r w:rsidR="00EE35AB" w:rsidRPr="00F9337D">
        <w:rPr>
          <w:b/>
          <w:bCs/>
        </w:rPr>
        <w:t>KONFIDENCIALI INFORMACIJA</w:t>
      </w:r>
    </w:p>
    <w:p w14:paraId="6B81D139" w14:textId="77777777" w:rsidR="006E44E3" w:rsidRPr="00F9337D" w:rsidRDefault="006E44E3" w:rsidP="006E44E3">
      <w:pPr>
        <w:ind w:right="-1"/>
        <w:jc w:val="both"/>
        <w:rPr>
          <w:lang w:val="fi-FI"/>
        </w:rPr>
      </w:pPr>
    </w:p>
    <w:p w14:paraId="47A64B81" w14:textId="47895758" w:rsidR="0046628D" w:rsidRPr="00F9337D" w:rsidRDefault="006E44E3" w:rsidP="006E44E3">
      <w:pPr>
        <w:ind w:right="-1"/>
        <w:jc w:val="both"/>
        <w:rPr>
          <w:lang w:val="fi-FI"/>
        </w:rPr>
      </w:pPr>
      <w:r w:rsidRPr="00F9337D">
        <w:rPr>
          <w:lang w:val="fi-FI"/>
        </w:rPr>
        <w:t>3.1.</w:t>
      </w:r>
      <w:r w:rsidR="006E256D" w:rsidRPr="00887DA3">
        <w:rPr>
          <w:rFonts w:eastAsia="Calibri"/>
        </w:rPr>
        <w:t> </w:t>
      </w:r>
      <w:r w:rsidRPr="00F9337D">
        <w:rPr>
          <w:lang w:val="fi-FI"/>
        </w:rPr>
        <w:t>Tiekėjui nenurodžius, kokia informacija yra konfidenciali, laikoma, kad konfidencialios informacijos pasiūlyme nėra.</w:t>
      </w:r>
    </w:p>
    <w:tbl>
      <w:tblPr>
        <w:tblStyle w:val="Lentelstinklelis"/>
        <w:tblW w:w="10343" w:type="dxa"/>
        <w:tblLook w:val="04A0" w:firstRow="1" w:lastRow="0" w:firstColumn="1" w:lastColumn="0" w:noHBand="0" w:noVBand="1"/>
      </w:tblPr>
      <w:tblGrid>
        <w:gridCol w:w="570"/>
        <w:gridCol w:w="3261"/>
        <w:gridCol w:w="3118"/>
        <w:gridCol w:w="3394"/>
      </w:tblGrid>
      <w:tr w:rsidR="00EF28A1" w:rsidRPr="00F9337D" w14:paraId="412ACC86" w14:textId="77777777" w:rsidTr="00063501">
        <w:tc>
          <w:tcPr>
            <w:tcW w:w="570" w:type="dxa"/>
            <w:shd w:val="clear" w:color="auto" w:fill="DEEAF6" w:themeFill="accent5" w:themeFillTint="33"/>
            <w:vAlign w:val="center"/>
          </w:tcPr>
          <w:p w14:paraId="0D8163B6" w14:textId="676D9CF6" w:rsidR="00EF28A1" w:rsidRPr="0046628D" w:rsidRDefault="00EF28A1" w:rsidP="00262C7C">
            <w:pPr>
              <w:tabs>
                <w:tab w:val="left" w:pos="284"/>
              </w:tabs>
              <w:autoSpaceDE w:val="0"/>
              <w:autoSpaceDN w:val="0"/>
              <w:adjustRightInd w:val="0"/>
              <w:spacing w:before="60" w:after="60"/>
              <w:jc w:val="center"/>
              <w:rPr>
                <w:b/>
                <w:bCs/>
                <w:i/>
              </w:rPr>
            </w:pPr>
            <w:r w:rsidRPr="0046628D">
              <w:rPr>
                <w:b/>
                <w:bCs/>
              </w:rPr>
              <w:t>Eil. Nr.</w:t>
            </w:r>
          </w:p>
        </w:tc>
        <w:tc>
          <w:tcPr>
            <w:tcW w:w="3261" w:type="dxa"/>
            <w:shd w:val="clear" w:color="auto" w:fill="DEEAF6" w:themeFill="accent5" w:themeFillTint="33"/>
            <w:vAlign w:val="center"/>
          </w:tcPr>
          <w:p w14:paraId="37DAE9ED" w14:textId="622F80EF" w:rsidR="00EF28A1" w:rsidRPr="0046628D" w:rsidRDefault="00EF28A1" w:rsidP="00262C7C">
            <w:pPr>
              <w:tabs>
                <w:tab w:val="left" w:pos="284"/>
              </w:tabs>
              <w:autoSpaceDE w:val="0"/>
              <w:autoSpaceDN w:val="0"/>
              <w:adjustRightInd w:val="0"/>
              <w:spacing w:before="60" w:after="60"/>
              <w:jc w:val="center"/>
              <w:rPr>
                <w:b/>
                <w:bCs/>
                <w:i/>
              </w:rPr>
            </w:pPr>
            <w:r w:rsidRPr="0046628D">
              <w:rPr>
                <w:b/>
                <w:bCs/>
              </w:rPr>
              <w:t>Pateiktų dokumentų pavadinimas</w:t>
            </w:r>
          </w:p>
        </w:tc>
        <w:tc>
          <w:tcPr>
            <w:tcW w:w="3118" w:type="dxa"/>
            <w:shd w:val="clear" w:color="auto" w:fill="DEEAF6" w:themeFill="accent5" w:themeFillTint="33"/>
            <w:vAlign w:val="center"/>
          </w:tcPr>
          <w:p w14:paraId="644CF466" w14:textId="1509D0F4" w:rsidR="00EF28A1" w:rsidRPr="0046628D" w:rsidRDefault="00EF28A1" w:rsidP="00262C7C">
            <w:pPr>
              <w:tabs>
                <w:tab w:val="left" w:pos="284"/>
              </w:tabs>
              <w:autoSpaceDE w:val="0"/>
              <w:autoSpaceDN w:val="0"/>
              <w:adjustRightInd w:val="0"/>
              <w:spacing w:before="60" w:after="60"/>
              <w:jc w:val="center"/>
              <w:rPr>
                <w:b/>
                <w:bCs/>
                <w:i/>
              </w:rPr>
            </w:pPr>
            <w:r w:rsidRPr="0046628D">
              <w:rPr>
                <w:b/>
                <w:bCs/>
                <w:color w:val="000000"/>
              </w:rPr>
              <w:t>Ar dokumente yra konfidenciali* informacija</w:t>
            </w:r>
            <w:r w:rsidRPr="0046628D">
              <w:rPr>
                <w:b/>
                <w:bCs/>
              </w:rPr>
              <w:t xml:space="preserve"> (TAIP/NE)</w:t>
            </w:r>
          </w:p>
        </w:tc>
        <w:tc>
          <w:tcPr>
            <w:tcW w:w="3394" w:type="dxa"/>
            <w:shd w:val="clear" w:color="auto" w:fill="DEEAF6" w:themeFill="accent5" w:themeFillTint="33"/>
            <w:vAlign w:val="center"/>
          </w:tcPr>
          <w:p w14:paraId="7748DBF2" w14:textId="219AF7E5" w:rsidR="00EF28A1" w:rsidRPr="0046628D" w:rsidRDefault="00EF28A1" w:rsidP="00262C7C">
            <w:pPr>
              <w:tabs>
                <w:tab w:val="left" w:pos="284"/>
              </w:tabs>
              <w:autoSpaceDE w:val="0"/>
              <w:autoSpaceDN w:val="0"/>
              <w:adjustRightInd w:val="0"/>
              <w:spacing w:before="60" w:after="60"/>
              <w:jc w:val="center"/>
              <w:rPr>
                <w:b/>
                <w:bCs/>
                <w:i/>
              </w:rPr>
            </w:pPr>
            <w:r w:rsidRPr="0046628D">
              <w:rPr>
                <w:b/>
                <w:bCs/>
                <w:color w:val="000000"/>
              </w:rPr>
              <w:t>Jeigu taip, kokiu pagrindu atitinkamas dokumentas yra konfidencialus? (pvz. įtrauktas į tiekėjo įmonės komercinių paslapčių sąrašą ar kt.)</w:t>
            </w:r>
          </w:p>
        </w:tc>
      </w:tr>
      <w:tr w:rsidR="00EF28A1" w:rsidRPr="00F9337D" w14:paraId="64E94761" w14:textId="77777777" w:rsidTr="00063501">
        <w:tc>
          <w:tcPr>
            <w:tcW w:w="570" w:type="dxa"/>
          </w:tcPr>
          <w:p w14:paraId="21F50307" w14:textId="7712A82B" w:rsidR="00EF28A1" w:rsidRPr="00F9337D" w:rsidRDefault="00EF28A1" w:rsidP="00262C7C">
            <w:pPr>
              <w:tabs>
                <w:tab w:val="left" w:pos="284"/>
              </w:tabs>
              <w:autoSpaceDE w:val="0"/>
              <w:autoSpaceDN w:val="0"/>
              <w:adjustRightInd w:val="0"/>
              <w:spacing w:before="60" w:after="60"/>
              <w:jc w:val="center"/>
              <w:rPr>
                <w:bCs/>
                <w:iCs/>
              </w:rPr>
            </w:pPr>
            <w:r w:rsidRPr="00F9337D">
              <w:rPr>
                <w:bCs/>
                <w:iCs/>
              </w:rPr>
              <w:t>1.</w:t>
            </w:r>
          </w:p>
        </w:tc>
        <w:tc>
          <w:tcPr>
            <w:tcW w:w="3261" w:type="dxa"/>
          </w:tcPr>
          <w:p w14:paraId="4F81EEEC" w14:textId="77777777" w:rsidR="00EF28A1" w:rsidRPr="00F9337D" w:rsidRDefault="00EF28A1" w:rsidP="00262C7C">
            <w:pPr>
              <w:tabs>
                <w:tab w:val="left" w:pos="284"/>
              </w:tabs>
              <w:autoSpaceDE w:val="0"/>
              <w:autoSpaceDN w:val="0"/>
              <w:adjustRightInd w:val="0"/>
              <w:spacing w:before="60" w:after="60"/>
              <w:jc w:val="center"/>
              <w:rPr>
                <w:b/>
                <w:i/>
              </w:rPr>
            </w:pPr>
          </w:p>
        </w:tc>
        <w:tc>
          <w:tcPr>
            <w:tcW w:w="3118" w:type="dxa"/>
          </w:tcPr>
          <w:p w14:paraId="46B7A33C" w14:textId="77777777" w:rsidR="00EF28A1" w:rsidRPr="00F9337D" w:rsidRDefault="00EF28A1" w:rsidP="00262C7C">
            <w:pPr>
              <w:tabs>
                <w:tab w:val="left" w:pos="284"/>
              </w:tabs>
              <w:autoSpaceDE w:val="0"/>
              <w:autoSpaceDN w:val="0"/>
              <w:adjustRightInd w:val="0"/>
              <w:spacing w:before="60" w:after="60"/>
              <w:jc w:val="center"/>
              <w:rPr>
                <w:b/>
                <w:i/>
              </w:rPr>
            </w:pPr>
          </w:p>
        </w:tc>
        <w:tc>
          <w:tcPr>
            <w:tcW w:w="3394" w:type="dxa"/>
          </w:tcPr>
          <w:p w14:paraId="0DFE03ED" w14:textId="77777777" w:rsidR="00EF28A1" w:rsidRPr="00F9337D" w:rsidRDefault="00EF28A1" w:rsidP="00262C7C">
            <w:pPr>
              <w:tabs>
                <w:tab w:val="left" w:pos="284"/>
              </w:tabs>
              <w:autoSpaceDE w:val="0"/>
              <w:autoSpaceDN w:val="0"/>
              <w:adjustRightInd w:val="0"/>
              <w:spacing w:before="60" w:after="60"/>
              <w:jc w:val="center"/>
              <w:rPr>
                <w:b/>
                <w:i/>
              </w:rPr>
            </w:pPr>
          </w:p>
        </w:tc>
      </w:tr>
      <w:tr w:rsidR="00EF28A1" w:rsidRPr="00F9337D" w14:paraId="339E9027" w14:textId="77777777" w:rsidTr="00063501">
        <w:tc>
          <w:tcPr>
            <w:tcW w:w="570" w:type="dxa"/>
          </w:tcPr>
          <w:p w14:paraId="64643B7D" w14:textId="6F93A6B1" w:rsidR="00EF28A1" w:rsidRPr="00F9337D" w:rsidRDefault="00EF28A1" w:rsidP="00262C7C">
            <w:pPr>
              <w:tabs>
                <w:tab w:val="left" w:pos="284"/>
              </w:tabs>
              <w:autoSpaceDE w:val="0"/>
              <w:autoSpaceDN w:val="0"/>
              <w:adjustRightInd w:val="0"/>
              <w:spacing w:before="60" w:after="60"/>
              <w:jc w:val="center"/>
              <w:rPr>
                <w:bCs/>
                <w:iCs/>
              </w:rPr>
            </w:pPr>
            <w:r w:rsidRPr="00F9337D">
              <w:rPr>
                <w:bCs/>
                <w:iCs/>
              </w:rPr>
              <w:t>2.</w:t>
            </w:r>
          </w:p>
        </w:tc>
        <w:tc>
          <w:tcPr>
            <w:tcW w:w="3261" w:type="dxa"/>
          </w:tcPr>
          <w:p w14:paraId="744B0FC9" w14:textId="77777777" w:rsidR="00EF28A1" w:rsidRPr="00F9337D" w:rsidRDefault="00EF28A1" w:rsidP="00262C7C">
            <w:pPr>
              <w:tabs>
                <w:tab w:val="left" w:pos="284"/>
              </w:tabs>
              <w:autoSpaceDE w:val="0"/>
              <w:autoSpaceDN w:val="0"/>
              <w:adjustRightInd w:val="0"/>
              <w:spacing w:before="60" w:after="60"/>
              <w:jc w:val="center"/>
              <w:rPr>
                <w:b/>
                <w:i/>
              </w:rPr>
            </w:pPr>
          </w:p>
        </w:tc>
        <w:tc>
          <w:tcPr>
            <w:tcW w:w="3118" w:type="dxa"/>
          </w:tcPr>
          <w:p w14:paraId="7EA98901" w14:textId="77777777" w:rsidR="00EF28A1" w:rsidRPr="00F9337D" w:rsidRDefault="00EF28A1" w:rsidP="00262C7C">
            <w:pPr>
              <w:tabs>
                <w:tab w:val="left" w:pos="284"/>
              </w:tabs>
              <w:autoSpaceDE w:val="0"/>
              <w:autoSpaceDN w:val="0"/>
              <w:adjustRightInd w:val="0"/>
              <w:spacing w:before="60" w:after="60"/>
              <w:jc w:val="center"/>
              <w:rPr>
                <w:b/>
                <w:i/>
              </w:rPr>
            </w:pPr>
          </w:p>
        </w:tc>
        <w:tc>
          <w:tcPr>
            <w:tcW w:w="3394" w:type="dxa"/>
          </w:tcPr>
          <w:p w14:paraId="48F9D649" w14:textId="77777777" w:rsidR="00EF28A1" w:rsidRPr="00F9337D" w:rsidRDefault="00EF28A1" w:rsidP="00262C7C">
            <w:pPr>
              <w:tabs>
                <w:tab w:val="left" w:pos="284"/>
              </w:tabs>
              <w:autoSpaceDE w:val="0"/>
              <w:autoSpaceDN w:val="0"/>
              <w:adjustRightInd w:val="0"/>
              <w:spacing w:before="60" w:after="60"/>
              <w:jc w:val="center"/>
              <w:rPr>
                <w:b/>
                <w:i/>
              </w:rPr>
            </w:pPr>
          </w:p>
        </w:tc>
      </w:tr>
    </w:tbl>
    <w:p w14:paraId="6B3D1477" w14:textId="77777777" w:rsidR="008C64BE" w:rsidRPr="00BF7C64" w:rsidRDefault="008C64BE" w:rsidP="00BA7AC9">
      <w:pPr>
        <w:tabs>
          <w:tab w:val="left" w:pos="284"/>
        </w:tabs>
        <w:autoSpaceDE w:val="0"/>
        <w:autoSpaceDN w:val="0"/>
        <w:adjustRightInd w:val="0"/>
        <w:rPr>
          <w:bCs/>
          <w:iCs/>
        </w:rPr>
      </w:pPr>
    </w:p>
    <w:p w14:paraId="68C6383B" w14:textId="0066E61E" w:rsidR="004C702E" w:rsidRPr="00F9337D" w:rsidRDefault="004C702E" w:rsidP="0046628D">
      <w:pPr>
        <w:jc w:val="both"/>
        <w:rPr>
          <w:bCs/>
        </w:rPr>
      </w:pPr>
      <w:bookmarkStart w:id="1" w:name="_Toc329443227"/>
      <w:r w:rsidRPr="00F9337D">
        <w:rPr>
          <w:bCs/>
        </w:rPr>
        <w:t>*Informacija, nurodyta V</w:t>
      </w:r>
      <w:r w:rsidR="009B2F3E">
        <w:rPr>
          <w:bCs/>
        </w:rPr>
        <w:t xml:space="preserve">iešųjų pirkimų įstatymo </w:t>
      </w:r>
      <w:r w:rsidRPr="00F9337D">
        <w:rPr>
          <w:bCs/>
        </w:rPr>
        <w:t>20</w:t>
      </w:r>
      <w:r w:rsidR="00BF7C64" w:rsidRPr="00887DA3">
        <w:rPr>
          <w:rFonts w:eastAsia="Calibri"/>
        </w:rPr>
        <w:t> </w:t>
      </w:r>
      <w:r w:rsidRPr="00F9337D">
        <w:rPr>
          <w:bCs/>
        </w:rPr>
        <w:t>straipsnio 2</w:t>
      </w:r>
      <w:r w:rsidR="00BF7C64" w:rsidRPr="00887DA3">
        <w:rPr>
          <w:rFonts w:eastAsia="Calibri"/>
        </w:rPr>
        <w:t> </w:t>
      </w:r>
      <w:r w:rsidRPr="00F9337D">
        <w:rPr>
          <w:bCs/>
        </w:rPr>
        <w:t>dalies 1, 2, 3, 4</w:t>
      </w:r>
      <w:r w:rsidR="00BF7C64" w:rsidRPr="00887DA3">
        <w:rPr>
          <w:rFonts w:eastAsia="Calibri"/>
        </w:rPr>
        <w:t> </w:t>
      </w:r>
      <w:r w:rsidRPr="00F9337D">
        <w:rPr>
          <w:bCs/>
        </w:rPr>
        <w:t>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w:t>
      </w:r>
      <w:r w:rsidR="00BF7C64" w:rsidRPr="00887DA3">
        <w:rPr>
          <w:rFonts w:eastAsia="Calibri"/>
        </w:rPr>
        <w:t> </w:t>
      </w:r>
      <w:r w:rsidRPr="00F9337D">
        <w:rPr>
          <w:bCs/>
        </w:rPr>
        <w:t xml:space="preserve">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w:t>
      </w:r>
      <w:r w:rsidR="00DB68B5">
        <w:rPr>
          <w:bCs/>
        </w:rPr>
        <w:t>t</w:t>
      </w:r>
      <w:r w:rsidRPr="00F9337D">
        <w:rPr>
          <w:bCs/>
        </w:rPr>
        <w:t>iekėjo įsipareigojimai pagal su trečiaisiais asmenimis sudarytas sutartis.</w:t>
      </w:r>
    </w:p>
    <w:p w14:paraId="41CC60BE" w14:textId="77777777" w:rsidR="0025779F" w:rsidRPr="00DB68B5" w:rsidRDefault="0025779F" w:rsidP="0046628D"/>
    <w:p w14:paraId="4C9439E0" w14:textId="571C9F0F" w:rsidR="0052050E" w:rsidRPr="00F9337D" w:rsidRDefault="00DF08E2" w:rsidP="00DB68B5">
      <w:pPr>
        <w:pStyle w:val="Sraopastraipa"/>
        <w:numPr>
          <w:ilvl w:val="0"/>
          <w:numId w:val="9"/>
        </w:numPr>
        <w:ind w:left="0" w:firstLine="0"/>
        <w:jc w:val="center"/>
        <w:rPr>
          <w:b/>
          <w:bCs/>
        </w:rPr>
      </w:pPr>
      <w:r w:rsidRPr="00F9337D">
        <w:rPr>
          <w:b/>
          <w:bCs/>
        </w:rPr>
        <w:t xml:space="preserve">INFORMACIJA APIE SIŪLOMAS PASLAUGAS </w:t>
      </w:r>
    </w:p>
    <w:p w14:paraId="15084766" w14:textId="77777777" w:rsidR="00DF08E2" w:rsidRPr="00DB68B5" w:rsidRDefault="00DF08E2" w:rsidP="0046628D"/>
    <w:p w14:paraId="2FED00EB" w14:textId="1C31C9C1" w:rsidR="00DB68B5" w:rsidRPr="00063501" w:rsidRDefault="003B228E" w:rsidP="00063501">
      <w:pPr>
        <w:jc w:val="both"/>
        <w:rPr>
          <w:lang w:val="fi-FI"/>
        </w:rPr>
      </w:pPr>
      <w:r w:rsidRPr="00F9337D">
        <w:rPr>
          <w:lang w:val="fi-FI"/>
        </w:rPr>
        <w:t>4.1.</w:t>
      </w:r>
      <w:r w:rsidR="00DB68B5" w:rsidRPr="00887DA3">
        <w:rPr>
          <w:rFonts w:eastAsia="Calibri"/>
        </w:rPr>
        <w:t> </w:t>
      </w:r>
      <w:r w:rsidR="00DF08E2" w:rsidRPr="00F9337D">
        <w:rPr>
          <w:lang w:val="fi-FI"/>
        </w:rPr>
        <w:t>Siūlomos</w:t>
      </w:r>
      <w:r w:rsidR="00DB68B5">
        <w:rPr>
          <w:lang w:val="fi-FI"/>
        </w:rPr>
        <w:t xml:space="preserve"> </w:t>
      </w:r>
      <w:r w:rsidR="00DF08E2" w:rsidRPr="00F9337D">
        <w:rPr>
          <w:lang w:val="fi-FI"/>
        </w:rPr>
        <w:t>paslaugos visiškai atitinka pirkimo dokumentuose nurodytus reikalavimus ir jų savybės tokios:</w:t>
      </w:r>
    </w:p>
    <w:p w14:paraId="1840603E" w14:textId="26EC0300" w:rsidR="00B10300" w:rsidRPr="00C516DE" w:rsidRDefault="005626E5" w:rsidP="00C516DE">
      <w:pPr>
        <w:jc w:val="both"/>
        <w:rPr>
          <w:b/>
          <w:bCs/>
          <w:spacing w:val="-2"/>
          <w:lang w:val="pt-BR"/>
        </w:rPr>
      </w:pPr>
      <w:r w:rsidRPr="000449C3">
        <w:rPr>
          <w:b/>
          <w:bCs/>
          <w:spacing w:val="-2"/>
          <w:lang w:val="pt-BR"/>
        </w:rPr>
        <w:t>1</w:t>
      </w:r>
      <w:r w:rsidR="00DB68B5" w:rsidRPr="000449C3">
        <w:rPr>
          <w:rFonts w:eastAsia="Calibri"/>
          <w:spacing w:val="-2"/>
        </w:rPr>
        <w:t> </w:t>
      </w:r>
      <w:r w:rsidRPr="000449C3">
        <w:rPr>
          <w:b/>
          <w:bCs/>
          <w:spacing w:val="-2"/>
          <w:lang w:val="pt-BR"/>
        </w:rPr>
        <w:t>lentelė</w:t>
      </w:r>
      <w:r w:rsidRPr="000449C3">
        <w:rPr>
          <w:b/>
          <w:bCs/>
          <w:i/>
          <w:iCs/>
          <w:spacing w:val="-2"/>
          <w:lang w:val="pt-BR"/>
        </w:rPr>
        <w:t>.</w:t>
      </w:r>
      <w:r w:rsidR="0012778C" w:rsidRPr="000449C3">
        <w:rPr>
          <w:b/>
          <w:bCs/>
          <w:i/>
          <w:iCs/>
          <w:spacing w:val="-2"/>
          <w:lang w:val="pt-BR"/>
        </w:rPr>
        <w:t xml:space="preserve"> </w:t>
      </w:r>
      <w:r w:rsidR="0012778C" w:rsidRPr="000449C3">
        <w:rPr>
          <w:b/>
          <w:bCs/>
          <w:spacing w:val="-2"/>
          <w:lang w:val="pt-BR"/>
        </w:rPr>
        <w:t>Teikiame i</w:t>
      </w:r>
      <w:r w:rsidRPr="000449C3">
        <w:rPr>
          <w:b/>
          <w:bCs/>
          <w:spacing w:val="-2"/>
          <w:lang w:val="pt-BR"/>
        </w:rPr>
        <w:t>nformacij</w:t>
      </w:r>
      <w:r w:rsidR="0012778C" w:rsidRPr="000449C3">
        <w:rPr>
          <w:b/>
          <w:bCs/>
          <w:spacing w:val="-2"/>
        </w:rPr>
        <w:t>ą</w:t>
      </w:r>
      <w:r w:rsidRPr="000449C3">
        <w:rPr>
          <w:b/>
          <w:bCs/>
          <w:spacing w:val="-2"/>
          <w:lang w:val="pt-BR"/>
        </w:rPr>
        <w:t xml:space="preserve"> ir dokument</w:t>
      </w:r>
      <w:r w:rsidR="0012778C" w:rsidRPr="000449C3">
        <w:rPr>
          <w:b/>
          <w:bCs/>
          <w:spacing w:val="-2"/>
          <w:lang w:val="pt-BR"/>
        </w:rPr>
        <w:t>us</w:t>
      </w:r>
      <w:r w:rsidRPr="000449C3">
        <w:rPr>
          <w:b/>
          <w:bCs/>
          <w:spacing w:val="-2"/>
          <w:lang w:val="pt-BR"/>
        </w:rPr>
        <w:t xml:space="preserve"> pasiūlym</w:t>
      </w:r>
      <w:r w:rsidR="0012778C" w:rsidRPr="000449C3">
        <w:rPr>
          <w:b/>
          <w:bCs/>
          <w:spacing w:val="-2"/>
          <w:lang w:val="pt-BR"/>
        </w:rPr>
        <w:t>o</w:t>
      </w:r>
      <w:r w:rsidRPr="000449C3">
        <w:rPr>
          <w:b/>
          <w:bCs/>
          <w:spacing w:val="-2"/>
          <w:lang w:val="pt-BR"/>
        </w:rPr>
        <w:t xml:space="preserve"> ekonominiam naudingumui įvertinti</w:t>
      </w:r>
      <w:r w:rsidR="00494223">
        <w:rPr>
          <w:b/>
          <w:bCs/>
          <w:spacing w:val="-2"/>
          <w:lang w:val="en-US"/>
        </w:rPr>
        <w:t>*</w:t>
      </w:r>
      <w:r w:rsidR="0012778C" w:rsidRPr="000449C3">
        <w:rPr>
          <w:b/>
          <w:bCs/>
          <w:spacing w:val="-2"/>
          <w:lang w:val="pt-BR"/>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402"/>
        <w:gridCol w:w="3402"/>
      </w:tblGrid>
      <w:tr w:rsidR="009F5349" w:rsidRPr="00007D57" w14:paraId="034BD443" w14:textId="5EB56005" w:rsidTr="009F5349">
        <w:trPr>
          <w:trHeight w:val="1265"/>
        </w:trPr>
        <w:tc>
          <w:tcPr>
            <w:tcW w:w="3544" w:type="dxa"/>
            <w:shd w:val="clear" w:color="auto" w:fill="DEEAF6" w:themeFill="accent5" w:themeFillTint="33"/>
          </w:tcPr>
          <w:p w14:paraId="286CC865" w14:textId="1215C040" w:rsidR="009F5349" w:rsidRPr="00A25818" w:rsidRDefault="009F5349" w:rsidP="00A25818">
            <w:pPr>
              <w:tabs>
                <w:tab w:val="left" w:pos="1620"/>
                <w:tab w:val="num" w:pos="1650"/>
              </w:tabs>
              <w:spacing w:before="60" w:after="60"/>
              <w:ind w:left="-107" w:right="-114"/>
              <w:jc w:val="center"/>
              <w:rPr>
                <w:rFonts w:eastAsia="Calibri"/>
                <w:b/>
                <w:bCs/>
                <w:iCs/>
              </w:rPr>
            </w:pPr>
            <w:r w:rsidRPr="00A25818">
              <w:rPr>
                <w:rFonts w:eastAsia="Calibri"/>
                <w:b/>
                <w:bCs/>
                <w:iCs/>
              </w:rPr>
              <w:t>Pirmas parametras (T</w:t>
            </w:r>
            <w:r w:rsidRPr="00A25818">
              <w:rPr>
                <w:rFonts w:eastAsia="Calibri"/>
                <w:b/>
                <w:bCs/>
                <w:iCs/>
                <w:vertAlign w:val="subscript"/>
                <w:lang w:val="pt-BR"/>
              </w:rPr>
              <w:t>1</w:t>
            </w:r>
            <w:r w:rsidRPr="00A25818">
              <w:rPr>
                <w:rFonts w:eastAsia="Calibri"/>
                <w:b/>
                <w:bCs/>
                <w:iCs/>
                <w:lang w:val="pt-BR"/>
              </w:rPr>
              <w:t>)</w:t>
            </w:r>
          </w:p>
          <w:p w14:paraId="5D43EF6D" w14:textId="1F88CEC4" w:rsidR="009F5349" w:rsidRPr="003F5B30" w:rsidRDefault="009F5349" w:rsidP="00A25818">
            <w:pPr>
              <w:tabs>
                <w:tab w:val="left" w:pos="0"/>
                <w:tab w:val="left" w:pos="880"/>
              </w:tabs>
              <w:spacing w:before="60" w:after="60"/>
              <w:ind w:left="-107" w:right="-114"/>
              <w:jc w:val="center"/>
              <w:rPr>
                <w:rFonts w:eastAsia="Calibri"/>
                <w:i/>
                <w:iCs/>
              </w:rPr>
            </w:pPr>
            <w:r w:rsidRPr="007B7F6F">
              <w:t>Techninis sprendimas</w:t>
            </w:r>
          </w:p>
        </w:tc>
        <w:tc>
          <w:tcPr>
            <w:tcW w:w="3402" w:type="dxa"/>
            <w:shd w:val="clear" w:color="auto" w:fill="DEEAF6" w:themeFill="accent5" w:themeFillTint="33"/>
          </w:tcPr>
          <w:p w14:paraId="124515EC" w14:textId="0F8FC18E" w:rsidR="009F5349" w:rsidRPr="00A25818" w:rsidRDefault="009F5349" w:rsidP="00DB68B5">
            <w:pPr>
              <w:tabs>
                <w:tab w:val="left" w:pos="354"/>
              </w:tabs>
              <w:autoSpaceDE w:val="0"/>
              <w:autoSpaceDN w:val="0"/>
              <w:adjustRightInd w:val="0"/>
              <w:spacing w:before="60" w:after="60"/>
              <w:jc w:val="center"/>
              <w:rPr>
                <w:rFonts w:eastAsia="Calibri"/>
                <w:b/>
                <w:bCs/>
                <w:iCs/>
              </w:rPr>
            </w:pPr>
            <w:r w:rsidRPr="00A25818">
              <w:rPr>
                <w:rFonts w:eastAsia="Calibri"/>
                <w:b/>
                <w:bCs/>
                <w:iCs/>
              </w:rPr>
              <w:t>Antras parametras (T</w:t>
            </w:r>
            <w:r w:rsidRPr="00A25818">
              <w:rPr>
                <w:rFonts w:eastAsia="Calibri"/>
                <w:b/>
                <w:bCs/>
                <w:iCs/>
                <w:vertAlign w:val="subscript"/>
              </w:rPr>
              <w:t>2</w:t>
            </w:r>
            <w:r w:rsidRPr="00A25818">
              <w:rPr>
                <w:rFonts w:eastAsia="Calibri"/>
                <w:b/>
                <w:bCs/>
                <w:iCs/>
              </w:rPr>
              <w:t>)</w:t>
            </w:r>
          </w:p>
          <w:p w14:paraId="0606908F" w14:textId="77777777" w:rsidR="009F5349" w:rsidRDefault="009F5349" w:rsidP="00A60DE8">
            <w:pPr>
              <w:tabs>
                <w:tab w:val="left" w:pos="0"/>
                <w:tab w:val="left" w:pos="880"/>
              </w:tabs>
              <w:spacing w:before="60" w:after="60"/>
              <w:jc w:val="center"/>
            </w:pPr>
            <w:r w:rsidRPr="007B7F6F">
              <w:t>Projekto įgyvendinimas</w:t>
            </w:r>
          </w:p>
          <w:p w14:paraId="1003F7F3" w14:textId="7DFDDFC3" w:rsidR="009F5349" w:rsidRPr="00C516DE" w:rsidRDefault="009F5349" w:rsidP="00C516DE">
            <w:pPr>
              <w:rPr>
                <w:rFonts w:eastAsia="Calibri"/>
              </w:rPr>
            </w:pPr>
          </w:p>
        </w:tc>
        <w:tc>
          <w:tcPr>
            <w:tcW w:w="3402" w:type="dxa"/>
            <w:shd w:val="clear" w:color="auto" w:fill="DEEAF6" w:themeFill="accent5" w:themeFillTint="33"/>
          </w:tcPr>
          <w:p w14:paraId="067F66E0" w14:textId="36E3C8DD" w:rsidR="009F5349" w:rsidRPr="00A25818" w:rsidRDefault="009F5349" w:rsidP="00DB68B5">
            <w:pPr>
              <w:tabs>
                <w:tab w:val="left" w:pos="354"/>
              </w:tabs>
              <w:autoSpaceDE w:val="0"/>
              <w:autoSpaceDN w:val="0"/>
              <w:adjustRightInd w:val="0"/>
              <w:spacing w:before="60" w:after="60"/>
              <w:jc w:val="center"/>
              <w:rPr>
                <w:rFonts w:ascii="Calibri" w:eastAsia="Calibri" w:hAnsi="Calibri"/>
                <w:b/>
                <w:bCs/>
                <w:iCs/>
              </w:rPr>
            </w:pPr>
            <w:r w:rsidRPr="00A25818">
              <w:rPr>
                <w:rFonts w:eastAsia="Calibri"/>
                <w:b/>
                <w:bCs/>
                <w:iCs/>
              </w:rPr>
              <w:t>Trečias parametras (T</w:t>
            </w:r>
            <w:r w:rsidRPr="00A25818">
              <w:rPr>
                <w:rFonts w:eastAsia="Calibri"/>
                <w:b/>
                <w:bCs/>
                <w:iCs/>
                <w:vertAlign w:val="subscript"/>
              </w:rPr>
              <w:t>3</w:t>
            </w:r>
            <w:r w:rsidRPr="00A25818">
              <w:rPr>
                <w:rFonts w:eastAsia="Calibri"/>
                <w:b/>
                <w:bCs/>
                <w:iCs/>
              </w:rPr>
              <w:t>)</w:t>
            </w:r>
          </w:p>
          <w:p w14:paraId="23333F08" w14:textId="77777777" w:rsidR="009F5349" w:rsidRDefault="009F5349" w:rsidP="00A60DE8">
            <w:pPr>
              <w:tabs>
                <w:tab w:val="left" w:pos="354"/>
              </w:tabs>
              <w:autoSpaceDE w:val="0"/>
              <w:autoSpaceDN w:val="0"/>
              <w:adjustRightInd w:val="0"/>
              <w:spacing w:before="60" w:after="60"/>
              <w:jc w:val="center"/>
            </w:pPr>
            <w:r w:rsidRPr="007B7F6F">
              <w:t>Komandos kompetencija</w:t>
            </w:r>
          </w:p>
          <w:p w14:paraId="45D923E9" w14:textId="56ED867C" w:rsidR="009F5349" w:rsidRPr="00C516DE" w:rsidRDefault="009F5349" w:rsidP="00C516DE">
            <w:pPr>
              <w:rPr>
                <w:rFonts w:eastAsia="Calibri"/>
              </w:rPr>
            </w:pPr>
          </w:p>
        </w:tc>
      </w:tr>
      <w:tr w:rsidR="009F5349" w:rsidRPr="00007D57" w14:paraId="22E64C57" w14:textId="77777777" w:rsidTr="009F5349">
        <w:trPr>
          <w:trHeight w:val="1832"/>
        </w:trPr>
        <w:tc>
          <w:tcPr>
            <w:tcW w:w="3544" w:type="dxa"/>
            <w:shd w:val="clear" w:color="auto" w:fill="DEEAF6" w:themeFill="accent5" w:themeFillTint="33"/>
          </w:tcPr>
          <w:p w14:paraId="75388D70" w14:textId="232DC57A" w:rsidR="009F5349" w:rsidRPr="009F5349" w:rsidRDefault="009F5349" w:rsidP="00814C15">
            <w:pPr>
              <w:jc w:val="center"/>
            </w:pPr>
            <w:r w:rsidRPr="007B7F6F">
              <w:t>Tiekėjas kartu su pasiūlymu turi pateikti siūlomo sprendimo aprašymą</w:t>
            </w:r>
            <w:r>
              <w:t xml:space="preserve">, pagal pirkimo sąlygų </w:t>
            </w:r>
            <w:r w:rsidRPr="009F5349">
              <w:rPr>
                <w:b/>
                <w:bCs/>
                <w:lang w:val="en-US"/>
              </w:rPr>
              <w:t>5 priede</w:t>
            </w:r>
            <w:r>
              <w:rPr>
                <w:lang w:val="en-US"/>
              </w:rPr>
              <w:t xml:space="preserve"> nurodytus reikalavimus.</w:t>
            </w:r>
          </w:p>
          <w:p w14:paraId="698C9DB1" w14:textId="48CCD5F2" w:rsidR="009F5349" w:rsidRPr="00A25818" w:rsidRDefault="009F5349" w:rsidP="00C27EFA">
            <w:pPr>
              <w:tabs>
                <w:tab w:val="left" w:pos="1620"/>
                <w:tab w:val="num" w:pos="1650"/>
              </w:tabs>
              <w:spacing w:before="60" w:after="60"/>
              <w:ind w:left="-107" w:right="-114"/>
              <w:jc w:val="center"/>
              <w:rPr>
                <w:rFonts w:eastAsia="Calibri"/>
                <w:b/>
                <w:bCs/>
                <w:iCs/>
              </w:rPr>
            </w:pPr>
          </w:p>
        </w:tc>
        <w:tc>
          <w:tcPr>
            <w:tcW w:w="3402" w:type="dxa"/>
            <w:shd w:val="clear" w:color="auto" w:fill="DEEAF6" w:themeFill="accent5" w:themeFillTint="33"/>
          </w:tcPr>
          <w:p w14:paraId="5E847EBD" w14:textId="2DFD9BC8" w:rsidR="009F5349" w:rsidRPr="007B7F6F" w:rsidRDefault="009F5349" w:rsidP="000470BC">
            <w:pPr>
              <w:jc w:val="center"/>
            </w:pPr>
            <w:r w:rsidRPr="007B7F6F">
              <w:t>Tiekėjas kartu su pasiūlymu turi pateikti projekto įgyvendinimo planą</w:t>
            </w:r>
            <w:r>
              <w:t xml:space="preserve">, </w:t>
            </w:r>
            <w:r w:rsidRPr="009F5349">
              <w:t xml:space="preserve">pagal pirkimo sąlygų </w:t>
            </w:r>
            <w:r w:rsidRPr="009F5349">
              <w:rPr>
                <w:b/>
                <w:bCs/>
              </w:rPr>
              <w:t xml:space="preserve">5 priede </w:t>
            </w:r>
            <w:r w:rsidRPr="009F5349">
              <w:t>nurodytus reikal</w:t>
            </w:r>
            <w:r>
              <w:t>a</w:t>
            </w:r>
            <w:r w:rsidRPr="009F5349">
              <w:t>vimus.</w:t>
            </w:r>
          </w:p>
          <w:p w14:paraId="528A7AD2" w14:textId="735655DE" w:rsidR="009F5349" w:rsidRPr="00A25818" w:rsidRDefault="009F5349" w:rsidP="00C27EFA">
            <w:pPr>
              <w:tabs>
                <w:tab w:val="left" w:pos="354"/>
              </w:tabs>
              <w:autoSpaceDE w:val="0"/>
              <w:autoSpaceDN w:val="0"/>
              <w:adjustRightInd w:val="0"/>
              <w:spacing w:before="60" w:after="60"/>
              <w:jc w:val="center"/>
              <w:rPr>
                <w:rFonts w:eastAsia="Calibri"/>
                <w:b/>
                <w:bCs/>
                <w:iCs/>
              </w:rPr>
            </w:pPr>
          </w:p>
        </w:tc>
        <w:tc>
          <w:tcPr>
            <w:tcW w:w="3402" w:type="dxa"/>
            <w:shd w:val="clear" w:color="auto" w:fill="DEEAF6" w:themeFill="accent5" w:themeFillTint="33"/>
          </w:tcPr>
          <w:p w14:paraId="2596BD3B" w14:textId="38F01483" w:rsidR="009F5349" w:rsidRPr="00591EB3" w:rsidRDefault="009F5349" w:rsidP="00591EB3">
            <w:pPr>
              <w:jc w:val="center"/>
            </w:pPr>
            <w:r w:rsidRPr="007B7F6F">
              <w:t xml:space="preserve">Tiekėjas kartu su pasiūlymu turi pateikti </w:t>
            </w:r>
            <w:r>
              <w:t>informaciją apie projekto vykdymą atsakingų specialistų patirtį</w:t>
            </w:r>
            <w:r w:rsidR="00FA7F81">
              <w:t xml:space="preserve"> </w:t>
            </w:r>
            <w:r w:rsidR="00FA7F81" w:rsidRPr="009F5349">
              <w:t xml:space="preserve">pagal pirkimo sąlygų </w:t>
            </w:r>
            <w:r w:rsidR="00FA7F81" w:rsidRPr="009F5349">
              <w:rPr>
                <w:b/>
                <w:bCs/>
              </w:rPr>
              <w:t xml:space="preserve">5 priede </w:t>
            </w:r>
            <w:r w:rsidR="00FA7F81" w:rsidRPr="009F5349">
              <w:t>nurodytus reikal</w:t>
            </w:r>
            <w:r w:rsidR="00FA7F81">
              <w:t>a</w:t>
            </w:r>
            <w:r w:rsidR="00FA7F81" w:rsidRPr="009F5349">
              <w:t>vimus</w:t>
            </w:r>
            <w:r w:rsidR="00FA7F81">
              <w:t>,</w:t>
            </w:r>
            <w:r>
              <w:t xml:space="preserve"> užpildydamas pirkimo sąlygų </w:t>
            </w:r>
            <w:r w:rsidRPr="009F5349">
              <w:rPr>
                <w:b/>
                <w:bCs/>
              </w:rPr>
              <w:t>10 priedą</w:t>
            </w:r>
            <w:r>
              <w:t xml:space="preserve"> ir pateikti reikalaujamus dokumentus.</w:t>
            </w:r>
          </w:p>
        </w:tc>
      </w:tr>
    </w:tbl>
    <w:p w14:paraId="3B56E852" w14:textId="77777777" w:rsidR="009A3EFD" w:rsidRPr="00F9337D" w:rsidRDefault="009A3EFD" w:rsidP="001B48C3">
      <w:pPr>
        <w:pStyle w:val="Sraopastraipa"/>
        <w:ind w:left="0"/>
        <w:jc w:val="both"/>
      </w:pPr>
    </w:p>
    <w:p w14:paraId="0BBF10EB" w14:textId="4F61D2BC" w:rsidR="00BE25A8" w:rsidRPr="004A4A23" w:rsidRDefault="00BE25A8" w:rsidP="001B48C3">
      <w:pPr>
        <w:pStyle w:val="Sraopastraipa"/>
        <w:ind w:left="0"/>
        <w:jc w:val="both"/>
        <w:rPr>
          <w:b/>
          <w:bCs/>
          <w:u w:val="single"/>
        </w:rPr>
      </w:pPr>
      <w:r w:rsidRPr="00730AD4">
        <w:rPr>
          <w:b/>
          <w:bCs/>
        </w:rPr>
        <w:t>Pastaba</w:t>
      </w:r>
      <w:r w:rsidR="00730AD4" w:rsidRPr="00730AD4">
        <w:rPr>
          <w:b/>
          <w:bCs/>
        </w:rPr>
        <w:t>*</w:t>
      </w:r>
      <w:r w:rsidRPr="00730AD4">
        <w:rPr>
          <w:b/>
          <w:bCs/>
        </w:rPr>
        <w:t>.</w:t>
      </w:r>
      <w:r w:rsidRPr="00F9337D">
        <w:t xml:space="preserve"> </w:t>
      </w:r>
      <w:r w:rsidRPr="00F9337D">
        <w:rPr>
          <w:b/>
          <w:bCs/>
        </w:rPr>
        <w:t>1</w:t>
      </w:r>
      <w:r w:rsidR="00042BD4" w:rsidRPr="00887DA3">
        <w:rPr>
          <w:rFonts w:eastAsia="Calibri"/>
        </w:rPr>
        <w:t> </w:t>
      </w:r>
      <w:r w:rsidRPr="00F9337D">
        <w:rPr>
          <w:b/>
          <w:bCs/>
        </w:rPr>
        <w:t>lentelėje nurodyt</w:t>
      </w:r>
      <w:r w:rsidR="007802FB" w:rsidRPr="00F9337D">
        <w:rPr>
          <w:b/>
          <w:bCs/>
        </w:rPr>
        <w:t>i</w:t>
      </w:r>
      <w:r w:rsidRPr="00F9337D">
        <w:rPr>
          <w:b/>
          <w:bCs/>
        </w:rPr>
        <w:t xml:space="preserve"> duomen</w:t>
      </w:r>
      <w:r w:rsidR="007802FB" w:rsidRPr="00F9337D">
        <w:rPr>
          <w:b/>
          <w:bCs/>
        </w:rPr>
        <w:t>ys</w:t>
      </w:r>
      <w:r w:rsidRPr="00F9337D">
        <w:rPr>
          <w:b/>
          <w:bCs/>
        </w:rPr>
        <w:t xml:space="preserve"> </w:t>
      </w:r>
      <w:r w:rsidR="007802FB" w:rsidRPr="00F9337D">
        <w:rPr>
          <w:b/>
          <w:bCs/>
        </w:rPr>
        <w:t>bus naudojam</w:t>
      </w:r>
      <w:r w:rsidR="003814DF">
        <w:rPr>
          <w:b/>
          <w:bCs/>
        </w:rPr>
        <w:t>i</w:t>
      </w:r>
      <w:r w:rsidR="007802FB" w:rsidRPr="00F9337D">
        <w:rPr>
          <w:b/>
          <w:bCs/>
        </w:rPr>
        <w:t xml:space="preserve"> pasiūlymo ekonominio naudingumo įvertinimui</w:t>
      </w:r>
      <w:r w:rsidR="00E832C1">
        <w:rPr>
          <w:b/>
          <w:bCs/>
        </w:rPr>
        <w:t xml:space="preserve"> pagal kriterijus (T)</w:t>
      </w:r>
      <w:r w:rsidR="007802FB" w:rsidRPr="00F9337D">
        <w:rPr>
          <w:b/>
          <w:bCs/>
        </w:rPr>
        <w:t xml:space="preserve">. </w:t>
      </w:r>
      <w:r w:rsidR="00BE5CFF" w:rsidRPr="004A4A23">
        <w:rPr>
          <w:b/>
          <w:bCs/>
          <w:u w:val="single"/>
        </w:rPr>
        <w:t xml:space="preserve">Po pasiūlymų pateikimo termino pabaigos </w:t>
      </w:r>
      <w:r w:rsidR="007802FB" w:rsidRPr="004A4A23">
        <w:rPr>
          <w:b/>
          <w:bCs/>
          <w:u w:val="single"/>
        </w:rPr>
        <w:t>Tiekėjui ne</w:t>
      </w:r>
      <w:r w:rsidR="003814DF" w:rsidRPr="004A4A23">
        <w:rPr>
          <w:b/>
          <w:bCs/>
          <w:u w:val="single"/>
        </w:rPr>
        <w:t xml:space="preserve">bus </w:t>
      </w:r>
      <w:r w:rsidR="007802FB" w:rsidRPr="004A4A23">
        <w:rPr>
          <w:b/>
          <w:bCs/>
          <w:u w:val="single"/>
        </w:rPr>
        <w:t xml:space="preserve">leidžiama papildyti ar tikslinti informacijos ir </w:t>
      </w:r>
      <w:r w:rsidR="000025C6" w:rsidRPr="004A4A23">
        <w:rPr>
          <w:b/>
          <w:bCs/>
          <w:u w:val="single"/>
        </w:rPr>
        <w:t xml:space="preserve">pateikti </w:t>
      </w:r>
      <w:r w:rsidR="007802FB" w:rsidRPr="004A4A23">
        <w:rPr>
          <w:b/>
          <w:bCs/>
          <w:u w:val="single"/>
        </w:rPr>
        <w:t>dokumentų</w:t>
      </w:r>
      <w:r w:rsidR="00A16025" w:rsidRPr="004A4A23">
        <w:rPr>
          <w:b/>
          <w:bCs/>
          <w:u w:val="single"/>
        </w:rPr>
        <w:t xml:space="preserve"> </w:t>
      </w:r>
      <w:r w:rsidR="00A64F1D" w:rsidRPr="004A4A23">
        <w:rPr>
          <w:b/>
          <w:bCs/>
          <w:u w:val="single"/>
        </w:rPr>
        <w:t>dėl vertinimo kriterijų</w:t>
      </w:r>
      <w:r w:rsidR="00494223" w:rsidRPr="004A4A23">
        <w:rPr>
          <w:b/>
          <w:bCs/>
          <w:u w:val="single"/>
        </w:rPr>
        <w:t xml:space="preserve"> (T)</w:t>
      </w:r>
      <w:r w:rsidR="00BE5CFF" w:rsidRPr="004A4A23">
        <w:rPr>
          <w:b/>
          <w:bCs/>
          <w:u w:val="single"/>
        </w:rPr>
        <w:t>.</w:t>
      </w:r>
    </w:p>
    <w:p w14:paraId="26073867" w14:textId="77777777" w:rsidR="00234A48" w:rsidRDefault="00234A48" w:rsidP="001B48C3">
      <w:pPr>
        <w:pStyle w:val="Sraopastraipa"/>
        <w:ind w:left="0"/>
        <w:jc w:val="both"/>
      </w:pPr>
    </w:p>
    <w:p w14:paraId="4B585DA7" w14:textId="77777777" w:rsidR="00DE5822" w:rsidRDefault="00DE5822" w:rsidP="001B48C3">
      <w:pPr>
        <w:pStyle w:val="Sraopastraipa"/>
        <w:ind w:left="0"/>
        <w:jc w:val="both"/>
      </w:pPr>
    </w:p>
    <w:p w14:paraId="624BCDF2" w14:textId="77777777" w:rsidR="00DE5822" w:rsidRDefault="00DE5822" w:rsidP="005E5540">
      <w:pPr>
        <w:pStyle w:val="Sraopastraipa"/>
        <w:ind w:left="0"/>
        <w:jc w:val="center"/>
      </w:pPr>
    </w:p>
    <w:p w14:paraId="5DE43382" w14:textId="77777777" w:rsidR="00DE5822" w:rsidRPr="004A4A23" w:rsidRDefault="00DE5822" w:rsidP="001B48C3">
      <w:pPr>
        <w:pStyle w:val="Sraopastraipa"/>
        <w:ind w:left="0"/>
        <w:jc w:val="both"/>
      </w:pPr>
    </w:p>
    <w:p w14:paraId="1EE10B99" w14:textId="7691880A" w:rsidR="00B50C70" w:rsidRPr="00F9337D" w:rsidRDefault="002C1C26" w:rsidP="00DE5822">
      <w:pPr>
        <w:pStyle w:val="Sraopastraipa"/>
        <w:numPr>
          <w:ilvl w:val="0"/>
          <w:numId w:val="9"/>
        </w:numPr>
        <w:jc w:val="both"/>
        <w:rPr>
          <w:b/>
        </w:rPr>
      </w:pPr>
      <w:r w:rsidRPr="00F9337D">
        <w:rPr>
          <w:b/>
        </w:rPr>
        <w:t>TIE</w:t>
      </w:r>
      <w:r w:rsidR="00341EDE" w:rsidRPr="00F9337D">
        <w:rPr>
          <w:b/>
        </w:rPr>
        <w:t>KĖJO PATV</w:t>
      </w:r>
      <w:r w:rsidR="0066205B" w:rsidRPr="00F9337D">
        <w:rPr>
          <w:b/>
        </w:rPr>
        <w:t>IR</w:t>
      </w:r>
      <w:r w:rsidR="00341EDE" w:rsidRPr="00F9337D">
        <w:rPr>
          <w:b/>
        </w:rPr>
        <w:t>TINIMAS</w:t>
      </w:r>
    </w:p>
    <w:p w14:paraId="229E300E" w14:textId="77777777" w:rsidR="00FF4449" w:rsidRPr="006C2782" w:rsidRDefault="00FF4449" w:rsidP="00025786">
      <w:pPr>
        <w:pStyle w:val="Sraopastraipa"/>
        <w:ind w:left="0"/>
        <w:rPr>
          <w:bCs/>
        </w:rPr>
      </w:pPr>
    </w:p>
    <w:bookmarkEnd w:id="1"/>
    <w:p w14:paraId="1F417458" w14:textId="3202D370" w:rsidR="005D01E3" w:rsidRPr="00F9337D" w:rsidRDefault="00FF4B3C" w:rsidP="000440AE">
      <w:pPr>
        <w:jc w:val="both"/>
      </w:pPr>
      <w:r w:rsidRPr="00F9337D">
        <w:t>5</w:t>
      </w:r>
      <w:r w:rsidR="00341EDE" w:rsidRPr="00F9337D">
        <w:t>.1.</w:t>
      </w:r>
      <w:r w:rsidR="00262C7C" w:rsidRPr="00887DA3">
        <w:rPr>
          <w:rFonts w:eastAsia="Calibri"/>
        </w:rPr>
        <w:t> </w:t>
      </w:r>
      <w:r w:rsidR="00BF04B7" w:rsidRPr="00F9337D">
        <w:t>Pasirašydamas šį pasiūlymą, tvirtintu, kad:</w:t>
      </w:r>
    </w:p>
    <w:p w14:paraId="470AD399" w14:textId="22798B82" w:rsidR="00694518" w:rsidRPr="00F9337D" w:rsidRDefault="00694518" w:rsidP="000440AE">
      <w:pPr>
        <w:tabs>
          <w:tab w:val="left" w:pos="851"/>
        </w:tabs>
        <w:contextualSpacing/>
        <w:jc w:val="both"/>
        <w:rPr>
          <w:rFonts w:eastAsia="Calibri"/>
        </w:rPr>
      </w:pPr>
      <w:r w:rsidRPr="00F9337D">
        <w:rPr>
          <w:rFonts w:eastAsiaTheme="minorEastAsia"/>
          <w:smallCaps/>
          <w:lang w:eastAsia="lt-LT"/>
        </w:rPr>
        <w:t>5.1.1.</w:t>
      </w:r>
      <w:r w:rsidR="00262C7C" w:rsidRPr="00887DA3">
        <w:rPr>
          <w:rFonts w:eastAsia="Calibri"/>
        </w:rPr>
        <w:t> </w:t>
      </w:r>
      <w:r w:rsidR="00604892" w:rsidRPr="00F9337D">
        <w:rPr>
          <w:rFonts w:eastAsia="Calibri"/>
        </w:rPr>
        <w:t>pasiūlymo dokumentuose pateikti duomenys ir informacija yra teisinga ir apima viską, ko reikia tinkamam sutarties įvykdymui</w:t>
      </w:r>
      <w:r w:rsidRPr="00F9337D">
        <w:rPr>
          <w:rFonts w:eastAsia="Calibri"/>
        </w:rPr>
        <w:t>;</w:t>
      </w:r>
    </w:p>
    <w:p w14:paraId="0F5CA500" w14:textId="43822CF8" w:rsidR="00B00B7D" w:rsidRPr="00F9337D" w:rsidRDefault="00694518" w:rsidP="000440AE">
      <w:pPr>
        <w:tabs>
          <w:tab w:val="left" w:pos="851"/>
        </w:tabs>
        <w:contextualSpacing/>
        <w:jc w:val="both"/>
        <w:rPr>
          <w:rFonts w:eastAsiaTheme="minorEastAsia"/>
          <w:smallCaps/>
          <w:lang w:eastAsia="lt-LT"/>
        </w:rPr>
      </w:pPr>
      <w:r w:rsidRPr="00F9337D">
        <w:rPr>
          <w:rFonts w:eastAsia="Calibri"/>
        </w:rPr>
        <w:t>5.1.2.</w:t>
      </w:r>
      <w:r w:rsidR="00262C7C" w:rsidRPr="00887DA3">
        <w:rPr>
          <w:rFonts w:eastAsia="Calibri"/>
        </w:rPr>
        <w:t> </w:t>
      </w:r>
      <w:r w:rsidRPr="00F9337D">
        <w:t>pasiūlymas galioja 90</w:t>
      </w:r>
      <w:r w:rsidR="000440AE" w:rsidRPr="00887DA3">
        <w:rPr>
          <w:rFonts w:eastAsia="Calibri"/>
        </w:rPr>
        <w:t> </w:t>
      </w:r>
      <w:r w:rsidRPr="00F9337D">
        <w:t>dienų nuo pasiūlymų pateikimo termino pabaigos</w:t>
      </w:r>
      <w:bookmarkStart w:id="2" w:name="_Hlk113974078"/>
      <w:r w:rsidR="00B00B7D" w:rsidRPr="00F9337D">
        <w:t>;</w:t>
      </w:r>
    </w:p>
    <w:p w14:paraId="460AE1ED" w14:textId="5ECB0A87" w:rsidR="00694518" w:rsidRPr="00F9337D" w:rsidRDefault="00B00B7D" w:rsidP="000440AE">
      <w:pPr>
        <w:tabs>
          <w:tab w:val="left" w:pos="851"/>
        </w:tabs>
        <w:contextualSpacing/>
        <w:jc w:val="both"/>
        <w:rPr>
          <w:rFonts w:eastAsiaTheme="minorEastAsia"/>
          <w:smallCaps/>
          <w:lang w:eastAsia="lt-LT"/>
        </w:rPr>
      </w:pPr>
      <w:r w:rsidRPr="00F9337D">
        <w:rPr>
          <w:rFonts w:eastAsiaTheme="minorEastAsia"/>
          <w:smallCaps/>
          <w:lang w:eastAsia="lt-LT"/>
        </w:rPr>
        <w:t>5.</w:t>
      </w:r>
      <w:r w:rsidR="00604892" w:rsidRPr="00F9337D">
        <w:rPr>
          <w:rFonts w:eastAsiaTheme="minorEastAsia"/>
          <w:smallCaps/>
          <w:lang w:eastAsia="lt-LT"/>
        </w:rPr>
        <w:t>1.3.</w:t>
      </w:r>
      <w:r w:rsidR="00262C7C" w:rsidRPr="00887DA3">
        <w:rPr>
          <w:rFonts w:eastAsia="Calibri"/>
        </w:rPr>
        <w:t> </w:t>
      </w:r>
      <w:r w:rsidR="00694518" w:rsidRPr="00F9337D">
        <w:rPr>
          <w:rFonts w:eastAsiaTheme="minorEastAsia"/>
          <w:lang w:eastAsia="lt-LT"/>
        </w:rPr>
        <w:t>mūsų siūlomos paslaugos atitinka visus pirkimo dokumentuose nurodytus keliamus reikalavimus</w:t>
      </w:r>
      <w:bookmarkEnd w:id="2"/>
      <w:r w:rsidR="00694518" w:rsidRPr="00F9337D">
        <w:rPr>
          <w:rFonts w:eastAsiaTheme="minorEastAsia"/>
          <w:lang w:eastAsia="lt-LT"/>
        </w:rPr>
        <w:t>;</w:t>
      </w:r>
    </w:p>
    <w:p w14:paraId="6E4F820A" w14:textId="733E6E4F" w:rsidR="002A381E" w:rsidRPr="00F9337D" w:rsidRDefault="007A1875" w:rsidP="000440AE">
      <w:pPr>
        <w:tabs>
          <w:tab w:val="left" w:pos="851"/>
        </w:tabs>
        <w:jc w:val="both"/>
        <w:rPr>
          <w:rFonts w:eastAsiaTheme="minorEastAsia"/>
          <w:smallCaps/>
          <w:lang w:eastAsia="lt-LT"/>
        </w:rPr>
      </w:pPr>
      <w:r w:rsidRPr="00F9337D">
        <w:rPr>
          <w:rFonts w:eastAsiaTheme="minorEastAsia"/>
          <w:lang w:eastAsia="lt-LT"/>
        </w:rPr>
        <w:t>5.1.4.</w:t>
      </w:r>
      <w:r w:rsidR="00262C7C" w:rsidRPr="00887DA3">
        <w:rPr>
          <w:rFonts w:eastAsia="Calibri"/>
        </w:rPr>
        <w:t> </w:t>
      </w:r>
      <w:r w:rsidRPr="00F9337D">
        <w:rPr>
          <w:rFonts w:eastAsiaTheme="minorEastAsia"/>
          <w:lang w:eastAsia="lt-LT"/>
        </w:rPr>
        <w:t>sutinku su pirkimo dokumentuose nustatytomis sąlygomis ir procedūromis</w:t>
      </w:r>
    </w:p>
    <w:p w14:paraId="102AB1B2" w14:textId="58D3149D" w:rsidR="007A1875" w:rsidRPr="00F9337D" w:rsidRDefault="00977886" w:rsidP="000440AE">
      <w:pPr>
        <w:tabs>
          <w:tab w:val="left" w:pos="851"/>
        </w:tabs>
        <w:jc w:val="both"/>
        <w:rPr>
          <w:rFonts w:eastAsiaTheme="minorEastAsia"/>
          <w:smallCaps/>
          <w:lang w:eastAsia="lt-LT"/>
        </w:rPr>
      </w:pPr>
      <w:r w:rsidRPr="00F9337D">
        <w:rPr>
          <w:rFonts w:eastAsiaTheme="minorEastAsia"/>
          <w:smallCaps/>
          <w:lang w:eastAsia="lt-LT"/>
        </w:rPr>
        <w:t>5.1.</w:t>
      </w:r>
      <w:r w:rsidR="00262C7C">
        <w:rPr>
          <w:rFonts w:eastAsiaTheme="minorEastAsia"/>
          <w:smallCaps/>
          <w:lang w:eastAsia="lt-LT"/>
        </w:rPr>
        <w:t>5</w:t>
      </w:r>
      <w:r w:rsidRPr="00F9337D">
        <w:rPr>
          <w:rFonts w:eastAsiaTheme="minorEastAsia"/>
          <w:smallCaps/>
          <w:lang w:eastAsia="lt-LT"/>
        </w:rPr>
        <w:t>.</w:t>
      </w:r>
      <w:r w:rsidR="00262C7C" w:rsidRPr="00887DA3">
        <w:rPr>
          <w:rFonts w:eastAsia="Calibri"/>
        </w:rPr>
        <w:t> </w:t>
      </w:r>
      <w:r w:rsidR="005D01E3" w:rsidRPr="00F9337D">
        <w:rPr>
          <w:rFonts w:eastAsiaTheme="minorEastAsia"/>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w:t>
      </w:r>
      <w:r w:rsidR="00262C7C" w:rsidRPr="00887DA3">
        <w:rPr>
          <w:rFonts w:eastAsia="Calibri"/>
        </w:rPr>
        <w:t> </w:t>
      </w:r>
      <w:r w:rsidR="005D01E3" w:rsidRPr="00F9337D">
        <w:rPr>
          <w:rFonts w:eastAsiaTheme="minorEastAsia"/>
          <w:lang w:eastAsia="lt-LT"/>
        </w:rPr>
        <w:t>(ar) susijusiems su šiuo pirkimu</w:t>
      </w:r>
      <w:r w:rsidR="00D65C54">
        <w:rPr>
          <w:rFonts w:eastAsiaTheme="minorEastAsia"/>
          <w:lang w:eastAsia="lt-LT"/>
        </w:rPr>
        <w:t>.</w:t>
      </w:r>
    </w:p>
    <w:p w14:paraId="10F70815" w14:textId="77777777" w:rsidR="003236AD" w:rsidRDefault="003236AD" w:rsidP="00262C7C">
      <w:pPr>
        <w:rPr>
          <w:rFonts w:eastAsiaTheme="minorEastAsia"/>
          <w:smallCaps/>
          <w:lang w:eastAsia="lt-LT"/>
        </w:rPr>
      </w:pPr>
    </w:p>
    <w:p w14:paraId="1A939117" w14:textId="77777777" w:rsidR="00D65C54" w:rsidRPr="00F9337D" w:rsidRDefault="00D65C54" w:rsidP="00262C7C"/>
    <w:p w14:paraId="7A80BAF8" w14:textId="52AF653D" w:rsidR="003236AD" w:rsidRPr="00F9337D" w:rsidRDefault="00D82D16" w:rsidP="00262C7C">
      <w:pPr>
        <w:pStyle w:val="Sraopastraipa"/>
        <w:numPr>
          <w:ilvl w:val="0"/>
          <w:numId w:val="18"/>
        </w:numPr>
        <w:tabs>
          <w:tab w:val="left" w:pos="284"/>
        </w:tabs>
        <w:ind w:left="0" w:firstLine="0"/>
        <w:jc w:val="center"/>
        <w:rPr>
          <w:b/>
          <w:bCs/>
        </w:rPr>
      </w:pPr>
      <w:r w:rsidRPr="00F9337D">
        <w:rPr>
          <w:b/>
          <w:bCs/>
        </w:rPr>
        <w:t>PATEIKIAMŲ DOKUMENTŲ SĄRAŠAS</w:t>
      </w:r>
    </w:p>
    <w:p w14:paraId="69230D1F" w14:textId="77777777" w:rsidR="003236AD" w:rsidRPr="00F9337D" w:rsidRDefault="003236AD" w:rsidP="00262C7C"/>
    <w:p w14:paraId="74C191D8" w14:textId="77777777" w:rsidR="00CE4EE4" w:rsidRDefault="00CE4EE4" w:rsidP="00262C7C">
      <w:pPr>
        <w:jc w:val="both"/>
      </w:pPr>
      <w:r w:rsidRPr="00F9337D">
        <w:t>Kartu su pasiūlymu pateikiami šie dokumentai:</w:t>
      </w:r>
    </w:p>
    <w:p w14:paraId="4BC6ADB3" w14:textId="77777777" w:rsidR="00262C7C" w:rsidRPr="00262C7C" w:rsidRDefault="00262C7C" w:rsidP="00262C7C">
      <w:pPr>
        <w:jc w:val="both"/>
        <w:rPr>
          <w:sz w:val="8"/>
          <w:szCs w:val="8"/>
        </w:rPr>
      </w:pPr>
    </w:p>
    <w:tbl>
      <w:tblPr>
        <w:tblStyle w:val="Lentelstinklelis"/>
        <w:tblW w:w="0" w:type="auto"/>
        <w:tblLook w:val="04A0" w:firstRow="1" w:lastRow="0" w:firstColumn="1" w:lastColumn="0" w:noHBand="0" w:noVBand="1"/>
      </w:tblPr>
      <w:tblGrid>
        <w:gridCol w:w="562"/>
        <w:gridCol w:w="8926"/>
      </w:tblGrid>
      <w:tr w:rsidR="00CE4EE4" w:rsidRPr="00F9337D" w14:paraId="5170F939" w14:textId="77777777" w:rsidTr="00262C7C">
        <w:tc>
          <w:tcPr>
            <w:tcW w:w="562" w:type="dxa"/>
            <w:vAlign w:val="center"/>
          </w:tcPr>
          <w:p w14:paraId="410501C8" w14:textId="77777777" w:rsidR="00CE4EE4" w:rsidRPr="00F9337D" w:rsidRDefault="00CE4EE4" w:rsidP="00262C7C">
            <w:pPr>
              <w:spacing w:before="60" w:after="60"/>
              <w:ind w:left="-120" w:right="-102"/>
              <w:jc w:val="center"/>
              <w:rPr>
                <w:b/>
              </w:rPr>
            </w:pPr>
            <w:r w:rsidRPr="00F9337D">
              <w:rPr>
                <w:b/>
              </w:rPr>
              <w:t>Eil. Nr.</w:t>
            </w:r>
          </w:p>
        </w:tc>
        <w:tc>
          <w:tcPr>
            <w:tcW w:w="8926" w:type="dxa"/>
            <w:vAlign w:val="center"/>
          </w:tcPr>
          <w:p w14:paraId="7822284D" w14:textId="77777777" w:rsidR="00CE4EE4" w:rsidRPr="00F9337D" w:rsidRDefault="00CE4EE4" w:rsidP="00262C7C">
            <w:pPr>
              <w:spacing w:before="60" w:after="60"/>
              <w:jc w:val="center"/>
              <w:rPr>
                <w:b/>
              </w:rPr>
            </w:pPr>
            <w:r w:rsidRPr="00F9337D">
              <w:rPr>
                <w:b/>
              </w:rPr>
              <w:t>Dokumentų pavadinimai</w:t>
            </w:r>
          </w:p>
        </w:tc>
      </w:tr>
      <w:tr w:rsidR="00CE4EE4" w:rsidRPr="00F9337D" w14:paraId="6CF53EE3" w14:textId="77777777" w:rsidTr="00262C7C">
        <w:tc>
          <w:tcPr>
            <w:tcW w:w="562" w:type="dxa"/>
          </w:tcPr>
          <w:p w14:paraId="7615E53B" w14:textId="34E08CA1" w:rsidR="00CE4EE4" w:rsidRPr="00D0143F" w:rsidRDefault="00D0143F" w:rsidP="00262C7C">
            <w:pPr>
              <w:spacing w:before="60" w:after="60"/>
              <w:ind w:left="-120" w:right="-102"/>
              <w:jc w:val="center"/>
              <w:rPr>
                <w:lang w:val="en-US"/>
              </w:rPr>
            </w:pPr>
            <w:r>
              <w:rPr>
                <w:lang w:val="en-US"/>
              </w:rPr>
              <w:t>1.</w:t>
            </w:r>
          </w:p>
        </w:tc>
        <w:tc>
          <w:tcPr>
            <w:tcW w:w="8926" w:type="dxa"/>
          </w:tcPr>
          <w:p w14:paraId="41080D5B" w14:textId="2B237960" w:rsidR="005B532C" w:rsidRPr="00F9337D" w:rsidRDefault="005B532C" w:rsidP="00262C7C">
            <w:pPr>
              <w:spacing w:before="60" w:after="60"/>
            </w:pPr>
          </w:p>
        </w:tc>
      </w:tr>
      <w:tr w:rsidR="006E44B0" w:rsidRPr="00F9337D" w14:paraId="3146B313" w14:textId="77777777" w:rsidTr="00262C7C">
        <w:tc>
          <w:tcPr>
            <w:tcW w:w="562" w:type="dxa"/>
          </w:tcPr>
          <w:p w14:paraId="2920ECA4" w14:textId="304BF45C" w:rsidR="006E44B0" w:rsidRPr="00F9337D" w:rsidRDefault="00D0143F" w:rsidP="00262C7C">
            <w:pPr>
              <w:spacing w:before="60" w:after="60"/>
              <w:ind w:left="-120" w:right="-102"/>
              <w:jc w:val="center"/>
            </w:pPr>
            <w:r>
              <w:t>2.</w:t>
            </w:r>
          </w:p>
        </w:tc>
        <w:tc>
          <w:tcPr>
            <w:tcW w:w="8926" w:type="dxa"/>
          </w:tcPr>
          <w:p w14:paraId="6F231E1A" w14:textId="77777777" w:rsidR="006E44B0" w:rsidRPr="00F9337D" w:rsidRDefault="006E44B0" w:rsidP="00262C7C">
            <w:pPr>
              <w:spacing w:before="60" w:after="60"/>
            </w:pPr>
          </w:p>
        </w:tc>
      </w:tr>
    </w:tbl>
    <w:p w14:paraId="3DCC8995" w14:textId="77777777" w:rsidR="003236AD" w:rsidRPr="00F9337D" w:rsidRDefault="003236AD" w:rsidP="00262C7C"/>
    <w:p w14:paraId="02DCE04C" w14:textId="0B3137BD" w:rsidR="0048585F" w:rsidRPr="00F9337D" w:rsidRDefault="0048585F" w:rsidP="00025786">
      <w:pPr>
        <w:jc w:val="center"/>
      </w:pPr>
      <w:r w:rsidRPr="00F9337D">
        <w:t>_______________________________</w:t>
      </w:r>
      <w:r w:rsidR="00262C7C">
        <w:t>_____</w:t>
      </w:r>
      <w:r w:rsidRPr="00F9337D">
        <w:t>_______________________</w:t>
      </w:r>
    </w:p>
    <w:p w14:paraId="4DD84C25" w14:textId="1D196852" w:rsidR="00D94CC5" w:rsidRDefault="002C1C26" w:rsidP="00262C7C">
      <w:pPr>
        <w:jc w:val="center"/>
        <w:rPr>
          <w:sz w:val="20"/>
          <w:szCs w:val="20"/>
        </w:rPr>
      </w:pPr>
      <w:r w:rsidRPr="00262C7C">
        <w:rPr>
          <w:sz w:val="20"/>
          <w:szCs w:val="20"/>
        </w:rPr>
        <w:t>(Tie</w:t>
      </w:r>
      <w:r w:rsidR="00B85D0A" w:rsidRPr="00262C7C">
        <w:rPr>
          <w:sz w:val="20"/>
          <w:szCs w:val="20"/>
        </w:rPr>
        <w:t>kėjo, jo vadovo</w:t>
      </w:r>
      <w:r w:rsidR="0048585F" w:rsidRPr="00262C7C">
        <w:rPr>
          <w:sz w:val="20"/>
          <w:szCs w:val="20"/>
        </w:rPr>
        <w:t xml:space="preserve"> arb</w:t>
      </w:r>
      <w:r w:rsidR="00B85D0A" w:rsidRPr="00262C7C">
        <w:rPr>
          <w:sz w:val="20"/>
          <w:szCs w:val="20"/>
        </w:rPr>
        <w:t>a</w:t>
      </w:r>
      <w:r w:rsidR="0048585F" w:rsidRPr="00262C7C">
        <w:rPr>
          <w:sz w:val="20"/>
          <w:szCs w:val="20"/>
        </w:rPr>
        <w:t xml:space="preserve"> įga</w:t>
      </w:r>
      <w:r w:rsidR="00496DD4" w:rsidRPr="00262C7C">
        <w:rPr>
          <w:sz w:val="20"/>
          <w:szCs w:val="20"/>
        </w:rPr>
        <w:t>lioto asmens pareigos, vardas,</w:t>
      </w:r>
      <w:r w:rsidR="0048585F" w:rsidRPr="00262C7C">
        <w:rPr>
          <w:sz w:val="20"/>
          <w:szCs w:val="20"/>
        </w:rPr>
        <w:t xml:space="preserve"> pavardė</w:t>
      </w:r>
      <w:r w:rsidR="00496DD4" w:rsidRPr="00262C7C">
        <w:rPr>
          <w:sz w:val="20"/>
          <w:szCs w:val="20"/>
        </w:rPr>
        <w:t xml:space="preserve"> ir parašas</w:t>
      </w:r>
      <w:r w:rsidR="0048585F" w:rsidRPr="00262C7C">
        <w:rPr>
          <w:sz w:val="20"/>
          <w:szCs w:val="20"/>
        </w:rPr>
        <w:t>)</w:t>
      </w:r>
    </w:p>
    <w:p w14:paraId="5CE6AF6E" w14:textId="77777777" w:rsidR="005F0104" w:rsidRDefault="005F0104" w:rsidP="00262C7C">
      <w:pPr>
        <w:jc w:val="center"/>
        <w:rPr>
          <w:sz w:val="20"/>
          <w:szCs w:val="20"/>
        </w:rPr>
      </w:pPr>
    </w:p>
    <w:p w14:paraId="23DA5A0C" w14:textId="77777777" w:rsidR="005F0104" w:rsidRDefault="005F0104" w:rsidP="00262C7C">
      <w:pPr>
        <w:jc w:val="center"/>
        <w:rPr>
          <w:sz w:val="20"/>
          <w:szCs w:val="20"/>
        </w:rPr>
      </w:pPr>
    </w:p>
    <w:p w14:paraId="188C60A4" w14:textId="77777777" w:rsidR="005F0104" w:rsidRDefault="005F0104" w:rsidP="00262C7C">
      <w:pPr>
        <w:jc w:val="center"/>
        <w:rPr>
          <w:sz w:val="20"/>
          <w:szCs w:val="20"/>
        </w:rPr>
      </w:pPr>
    </w:p>
    <w:p w14:paraId="088E9D85" w14:textId="77777777" w:rsidR="005F0104" w:rsidRDefault="005F0104" w:rsidP="00262C7C">
      <w:pPr>
        <w:jc w:val="center"/>
        <w:rPr>
          <w:sz w:val="20"/>
          <w:szCs w:val="20"/>
        </w:rPr>
      </w:pPr>
    </w:p>
    <w:p w14:paraId="754C22B4" w14:textId="77777777" w:rsidR="005F0104" w:rsidRDefault="005F0104" w:rsidP="00262C7C">
      <w:pPr>
        <w:jc w:val="center"/>
        <w:rPr>
          <w:sz w:val="20"/>
          <w:szCs w:val="20"/>
        </w:rPr>
      </w:pPr>
    </w:p>
    <w:p w14:paraId="144EB6A8" w14:textId="77777777" w:rsidR="005F0104" w:rsidRDefault="005F0104" w:rsidP="00262C7C">
      <w:pPr>
        <w:jc w:val="center"/>
        <w:rPr>
          <w:sz w:val="20"/>
          <w:szCs w:val="20"/>
        </w:rPr>
      </w:pPr>
    </w:p>
    <w:p w14:paraId="71CE960E" w14:textId="77777777" w:rsidR="005F0104" w:rsidRDefault="005F0104" w:rsidP="00262C7C">
      <w:pPr>
        <w:jc w:val="center"/>
        <w:rPr>
          <w:sz w:val="20"/>
          <w:szCs w:val="20"/>
        </w:rPr>
      </w:pPr>
    </w:p>
    <w:p w14:paraId="44F47DDE" w14:textId="77777777" w:rsidR="005F0104" w:rsidRDefault="005F0104" w:rsidP="00262C7C">
      <w:pPr>
        <w:jc w:val="center"/>
        <w:rPr>
          <w:sz w:val="20"/>
          <w:szCs w:val="20"/>
        </w:rPr>
      </w:pPr>
    </w:p>
    <w:p w14:paraId="3C654322" w14:textId="77777777" w:rsidR="005F0104" w:rsidRDefault="005F0104" w:rsidP="00262C7C">
      <w:pPr>
        <w:jc w:val="center"/>
        <w:rPr>
          <w:sz w:val="20"/>
          <w:szCs w:val="20"/>
        </w:rPr>
      </w:pPr>
    </w:p>
    <w:p w14:paraId="431C49E4" w14:textId="77777777" w:rsidR="005F0104" w:rsidRDefault="005F0104" w:rsidP="00262C7C">
      <w:pPr>
        <w:jc w:val="center"/>
        <w:rPr>
          <w:sz w:val="20"/>
          <w:szCs w:val="20"/>
        </w:rPr>
      </w:pPr>
    </w:p>
    <w:p w14:paraId="7E8E8691" w14:textId="77777777" w:rsidR="005F0104" w:rsidRDefault="005F0104" w:rsidP="00262C7C">
      <w:pPr>
        <w:jc w:val="center"/>
        <w:rPr>
          <w:sz w:val="20"/>
          <w:szCs w:val="20"/>
        </w:rPr>
      </w:pPr>
    </w:p>
    <w:p w14:paraId="2FC74B47" w14:textId="77777777" w:rsidR="005F0104" w:rsidRDefault="005F0104" w:rsidP="00262C7C">
      <w:pPr>
        <w:jc w:val="center"/>
        <w:rPr>
          <w:sz w:val="20"/>
          <w:szCs w:val="20"/>
        </w:rPr>
      </w:pPr>
    </w:p>
    <w:p w14:paraId="0A28839F" w14:textId="77777777" w:rsidR="005F0104" w:rsidRDefault="005F0104" w:rsidP="00262C7C">
      <w:pPr>
        <w:jc w:val="center"/>
        <w:rPr>
          <w:sz w:val="20"/>
          <w:szCs w:val="20"/>
        </w:rPr>
      </w:pPr>
    </w:p>
    <w:p w14:paraId="0446AC30" w14:textId="77777777" w:rsidR="005F0104" w:rsidRDefault="005F0104" w:rsidP="00262C7C">
      <w:pPr>
        <w:jc w:val="center"/>
        <w:rPr>
          <w:sz w:val="20"/>
          <w:szCs w:val="20"/>
        </w:rPr>
      </w:pPr>
    </w:p>
    <w:p w14:paraId="41AC6354" w14:textId="77777777" w:rsidR="005F0104" w:rsidRDefault="005F0104" w:rsidP="00262C7C">
      <w:pPr>
        <w:jc w:val="center"/>
        <w:rPr>
          <w:sz w:val="20"/>
          <w:szCs w:val="20"/>
        </w:rPr>
      </w:pPr>
    </w:p>
    <w:p w14:paraId="69AE5F28" w14:textId="77777777" w:rsidR="005F0104" w:rsidRDefault="005F0104" w:rsidP="00262C7C">
      <w:pPr>
        <w:jc w:val="center"/>
        <w:rPr>
          <w:sz w:val="20"/>
          <w:szCs w:val="20"/>
        </w:rPr>
      </w:pPr>
    </w:p>
    <w:p w14:paraId="5496371B" w14:textId="77777777" w:rsidR="005F0104" w:rsidRDefault="005F0104" w:rsidP="00262C7C">
      <w:pPr>
        <w:jc w:val="center"/>
        <w:rPr>
          <w:sz w:val="20"/>
          <w:szCs w:val="20"/>
        </w:rPr>
      </w:pPr>
    </w:p>
    <w:p w14:paraId="4B79F5FC" w14:textId="77777777" w:rsidR="005F0104" w:rsidRDefault="005F0104" w:rsidP="00262C7C">
      <w:pPr>
        <w:jc w:val="center"/>
        <w:rPr>
          <w:sz w:val="20"/>
          <w:szCs w:val="20"/>
        </w:rPr>
      </w:pPr>
    </w:p>
    <w:p w14:paraId="1943988F" w14:textId="77777777" w:rsidR="005F0104" w:rsidRDefault="005F0104" w:rsidP="00262C7C">
      <w:pPr>
        <w:jc w:val="center"/>
        <w:rPr>
          <w:sz w:val="20"/>
          <w:szCs w:val="20"/>
        </w:rPr>
      </w:pPr>
    </w:p>
    <w:p w14:paraId="2F73BC96" w14:textId="77777777" w:rsidR="005F0104" w:rsidRDefault="005F0104" w:rsidP="00262C7C">
      <w:pPr>
        <w:jc w:val="center"/>
        <w:rPr>
          <w:sz w:val="20"/>
          <w:szCs w:val="20"/>
        </w:rPr>
      </w:pPr>
    </w:p>
    <w:p w14:paraId="2B2BE469" w14:textId="77777777" w:rsidR="005F0104" w:rsidRDefault="005F0104" w:rsidP="00262C7C">
      <w:pPr>
        <w:jc w:val="center"/>
        <w:rPr>
          <w:sz w:val="20"/>
          <w:szCs w:val="20"/>
        </w:rPr>
      </w:pPr>
    </w:p>
    <w:p w14:paraId="168ED2FF" w14:textId="77777777" w:rsidR="005F0104" w:rsidRDefault="005F0104" w:rsidP="00262C7C">
      <w:pPr>
        <w:jc w:val="center"/>
        <w:rPr>
          <w:sz w:val="20"/>
          <w:szCs w:val="20"/>
        </w:rPr>
      </w:pPr>
    </w:p>
    <w:p w14:paraId="6150A481" w14:textId="77777777" w:rsidR="005F0104" w:rsidRDefault="005F0104" w:rsidP="00262C7C">
      <w:pPr>
        <w:jc w:val="center"/>
        <w:rPr>
          <w:sz w:val="20"/>
          <w:szCs w:val="20"/>
        </w:rPr>
      </w:pPr>
    </w:p>
    <w:p w14:paraId="0F6C75C3" w14:textId="77777777" w:rsidR="005F0104" w:rsidRDefault="005F0104" w:rsidP="00262C7C">
      <w:pPr>
        <w:jc w:val="center"/>
        <w:rPr>
          <w:sz w:val="20"/>
          <w:szCs w:val="20"/>
        </w:rPr>
      </w:pPr>
    </w:p>
    <w:p w14:paraId="2F7C64B7" w14:textId="77777777" w:rsidR="005F0104" w:rsidRDefault="005F0104" w:rsidP="00262C7C">
      <w:pPr>
        <w:jc w:val="center"/>
        <w:rPr>
          <w:sz w:val="20"/>
          <w:szCs w:val="20"/>
        </w:rPr>
      </w:pPr>
    </w:p>
    <w:p w14:paraId="2B63E712" w14:textId="77777777" w:rsidR="005F0104" w:rsidRDefault="005F0104" w:rsidP="00262C7C">
      <w:pPr>
        <w:jc w:val="center"/>
        <w:rPr>
          <w:sz w:val="20"/>
          <w:szCs w:val="20"/>
        </w:rPr>
      </w:pPr>
    </w:p>
    <w:p w14:paraId="6640470D" w14:textId="77777777" w:rsidR="005F0104" w:rsidRDefault="005F0104" w:rsidP="00262C7C">
      <w:pPr>
        <w:jc w:val="center"/>
        <w:rPr>
          <w:sz w:val="20"/>
          <w:szCs w:val="20"/>
        </w:rPr>
      </w:pPr>
    </w:p>
    <w:p w14:paraId="5C534B71" w14:textId="77777777" w:rsidR="005F0104" w:rsidRDefault="005F0104" w:rsidP="00262C7C">
      <w:pPr>
        <w:jc w:val="center"/>
        <w:rPr>
          <w:sz w:val="20"/>
          <w:szCs w:val="20"/>
        </w:rPr>
      </w:pPr>
    </w:p>
    <w:p w14:paraId="546C655B" w14:textId="77777777" w:rsidR="005F0104" w:rsidRDefault="005F0104" w:rsidP="00262C7C">
      <w:pPr>
        <w:jc w:val="center"/>
        <w:rPr>
          <w:sz w:val="20"/>
          <w:szCs w:val="20"/>
        </w:rPr>
      </w:pPr>
    </w:p>
    <w:p w14:paraId="061E43CE" w14:textId="77777777" w:rsidR="0091087E" w:rsidRDefault="0091087E" w:rsidP="00B622F3">
      <w:pPr>
        <w:tabs>
          <w:tab w:val="left" w:pos="4050"/>
        </w:tabs>
        <w:rPr>
          <w:rFonts w:eastAsia="Calibri"/>
          <w:b/>
          <w:sz w:val="20"/>
          <w:szCs w:val="20"/>
        </w:rPr>
      </w:pPr>
    </w:p>
    <w:p w14:paraId="162B38B5" w14:textId="77777777" w:rsidR="0091087E" w:rsidRDefault="0091087E" w:rsidP="0091087E">
      <w:pPr>
        <w:tabs>
          <w:tab w:val="left" w:pos="4050"/>
        </w:tabs>
        <w:jc w:val="center"/>
        <w:rPr>
          <w:rFonts w:eastAsia="Calibri"/>
          <w:b/>
          <w:sz w:val="20"/>
          <w:szCs w:val="20"/>
        </w:rPr>
      </w:pPr>
    </w:p>
    <w:p w14:paraId="035E0B7C" w14:textId="77777777" w:rsidR="000F1A3A" w:rsidRDefault="000F1A3A" w:rsidP="0091087E">
      <w:pPr>
        <w:tabs>
          <w:tab w:val="left" w:pos="4050"/>
        </w:tabs>
        <w:jc w:val="center"/>
        <w:rPr>
          <w:rFonts w:eastAsia="Calibri"/>
          <w:b/>
          <w:sz w:val="20"/>
          <w:szCs w:val="20"/>
        </w:rPr>
      </w:pPr>
    </w:p>
    <w:p w14:paraId="4594B0AB" w14:textId="521BF8F9" w:rsidR="0091087E" w:rsidRPr="0091087E" w:rsidRDefault="0091087E" w:rsidP="0091087E">
      <w:pPr>
        <w:tabs>
          <w:tab w:val="left" w:pos="4050"/>
        </w:tabs>
        <w:jc w:val="center"/>
        <w:rPr>
          <w:rFonts w:eastAsia="Calibri"/>
          <w:b/>
          <w:sz w:val="20"/>
          <w:szCs w:val="20"/>
        </w:rPr>
      </w:pPr>
      <w:r w:rsidRPr="0091087E">
        <w:rPr>
          <w:rFonts w:eastAsia="Calibri"/>
          <w:b/>
          <w:sz w:val="20"/>
          <w:szCs w:val="20"/>
        </w:rPr>
        <w:t>(Pasiūlymo forma)</w:t>
      </w:r>
    </w:p>
    <w:p w14:paraId="744A6AC8" w14:textId="77777777" w:rsidR="0091087E" w:rsidRPr="0091087E" w:rsidRDefault="0091087E" w:rsidP="0091087E">
      <w:pPr>
        <w:jc w:val="center"/>
        <w:rPr>
          <w:sz w:val="20"/>
          <w:szCs w:val="20"/>
        </w:rPr>
      </w:pPr>
      <w:r w:rsidRPr="0091087E">
        <w:rPr>
          <w:sz w:val="20"/>
          <w:szCs w:val="20"/>
        </w:rPr>
        <w:t>Herbas arba prekių ženklas</w:t>
      </w:r>
    </w:p>
    <w:p w14:paraId="65EF7E14" w14:textId="77777777" w:rsidR="0091087E" w:rsidRPr="0091087E" w:rsidRDefault="0091087E" w:rsidP="0091087E">
      <w:pPr>
        <w:jc w:val="center"/>
        <w:rPr>
          <w:sz w:val="20"/>
          <w:szCs w:val="20"/>
        </w:rPr>
      </w:pPr>
      <w:r w:rsidRPr="0091087E">
        <w:rPr>
          <w:sz w:val="20"/>
          <w:szCs w:val="20"/>
        </w:rPr>
        <w:t>(Teikėjo pavadinimas)</w:t>
      </w:r>
    </w:p>
    <w:p w14:paraId="2FC4B62F" w14:textId="77777777" w:rsidR="0091087E" w:rsidRPr="0091087E" w:rsidRDefault="0091087E" w:rsidP="0091087E">
      <w:pPr>
        <w:jc w:val="center"/>
        <w:rPr>
          <w:sz w:val="20"/>
          <w:szCs w:val="20"/>
        </w:rPr>
      </w:pPr>
      <w:r w:rsidRPr="0091087E">
        <w:rPr>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0031A521" w14:textId="77777777" w:rsidR="005F0104" w:rsidRDefault="005F0104" w:rsidP="005F0104">
      <w:pPr>
        <w:shd w:val="clear" w:color="auto" w:fill="FFFFFF"/>
        <w:jc w:val="center"/>
        <w:rPr>
          <w:color w:val="EE0000"/>
        </w:rPr>
      </w:pPr>
    </w:p>
    <w:p w14:paraId="60DEDFF7" w14:textId="77777777" w:rsidR="000F1A3A" w:rsidRDefault="000F1A3A" w:rsidP="005F0104">
      <w:pPr>
        <w:shd w:val="clear" w:color="auto" w:fill="FFFFFF"/>
        <w:jc w:val="center"/>
        <w:rPr>
          <w:color w:val="EE0000"/>
        </w:rPr>
      </w:pPr>
    </w:p>
    <w:p w14:paraId="5E68EA4E" w14:textId="77777777" w:rsidR="000F1A3A" w:rsidRPr="00DF7078" w:rsidRDefault="000F1A3A" w:rsidP="005F0104">
      <w:pPr>
        <w:shd w:val="clear" w:color="auto" w:fill="FFFFFF"/>
        <w:jc w:val="center"/>
        <w:rPr>
          <w:color w:val="EE0000"/>
        </w:rPr>
      </w:pPr>
    </w:p>
    <w:p w14:paraId="1DA6D83E" w14:textId="77777777" w:rsidR="00EA64F4" w:rsidRPr="00F9337D" w:rsidRDefault="00EA64F4" w:rsidP="00EA64F4">
      <w:pPr>
        <w:jc w:val="center"/>
        <w:rPr>
          <w:b/>
        </w:rPr>
      </w:pPr>
      <w:r w:rsidRPr="00F9337D">
        <w:rPr>
          <w:b/>
        </w:rPr>
        <w:t>PASIŪLYMAS</w:t>
      </w:r>
    </w:p>
    <w:p w14:paraId="24C2794C" w14:textId="4D785D70" w:rsidR="00EA64F4" w:rsidRPr="00F9337D" w:rsidRDefault="00EA64F4" w:rsidP="00EA64F4">
      <w:pPr>
        <w:jc w:val="center"/>
        <w:rPr>
          <w:bCs/>
          <w:i/>
          <w:u w:val="single"/>
        </w:rPr>
      </w:pPr>
      <w:r w:rsidRPr="00F9337D">
        <w:rPr>
          <w:b/>
          <w:iCs/>
        </w:rPr>
        <w:t xml:space="preserve">DĖL </w:t>
      </w:r>
      <w:r w:rsidR="007F5804" w:rsidRPr="00E12ED0">
        <w:rPr>
          <w:b/>
          <w:bCs/>
        </w:rPr>
        <w:t>„MOODLE“ ARBA KITOS LYGIAVERTĖS MOKYMOSI VALDYMO SISTEMOS, APIMANČIOS NAUDOTOJŲ REGISTRACIJĄ PER EL. VALDŽIOS VARTUS IR AUTENTIFIKACIJĄ, DIEGIMO, PRITAIKYMO, APMOKYMO IR PRIEŽIŪROS PASLAUGŲ</w:t>
      </w:r>
      <w:r w:rsidR="007F5804" w:rsidRPr="00F9337D">
        <w:rPr>
          <w:b/>
        </w:rPr>
        <w:t xml:space="preserve"> </w:t>
      </w:r>
      <w:r w:rsidRPr="00F9337D">
        <w:rPr>
          <w:b/>
        </w:rPr>
        <w:t>PIRKIMO</w:t>
      </w:r>
    </w:p>
    <w:p w14:paraId="599EB2E3" w14:textId="77777777" w:rsidR="00EA64F4" w:rsidRDefault="00EA64F4" w:rsidP="005F0104">
      <w:pPr>
        <w:numPr>
          <w:ilvl w:val="1"/>
          <w:numId w:val="0"/>
        </w:numPr>
        <w:jc w:val="center"/>
        <w:rPr>
          <w:b/>
          <w:bCs/>
          <w:caps/>
          <w:color w:val="EE0000"/>
          <w:spacing w:val="20"/>
          <w:lang w:eastAsia="lt-LT"/>
        </w:rPr>
      </w:pPr>
    </w:p>
    <w:p w14:paraId="27507911" w14:textId="4435A8EF" w:rsidR="005F0104" w:rsidRPr="008939BA" w:rsidRDefault="005F0104" w:rsidP="005F0104">
      <w:pPr>
        <w:numPr>
          <w:ilvl w:val="1"/>
          <w:numId w:val="0"/>
        </w:numPr>
        <w:jc w:val="center"/>
        <w:rPr>
          <w:b/>
          <w:bCs/>
          <w:caps/>
          <w:spacing w:val="20"/>
          <w:lang w:eastAsia="lt-LT"/>
        </w:rPr>
      </w:pPr>
      <w:r w:rsidRPr="008939BA">
        <w:rPr>
          <w:b/>
          <w:bCs/>
          <w:caps/>
          <w:spacing w:val="20"/>
          <w:lang w:eastAsia="lt-LT"/>
        </w:rPr>
        <w:t xml:space="preserve">B DALIS: KAINA </w:t>
      </w:r>
    </w:p>
    <w:p w14:paraId="3C1F94CC" w14:textId="77777777" w:rsidR="005F0104" w:rsidRPr="00B622F3" w:rsidRDefault="005F0104" w:rsidP="00B622F3">
      <w:pPr>
        <w:rPr>
          <w:rFonts w:eastAsiaTheme="minorEastAsia"/>
          <w:i/>
          <w:iCs/>
          <w:sz w:val="21"/>
          <w:szCs w:val="21"/>
          <w:lang w:eastAsia="lt-LT"/>
        </w:rPr>
      </w:pPr>
    </w:p>
    <w:p w14:paraId="229C3C9D" w14:textId="77777777" w:rsidR="005F0104" w:rsidRPr="00B622F3" w:rsidRDefault="005F0104" w:rsidP="005F0104">
      <w:pPr>
        <w:rPr>
          <w:lang w:eastAsia="lt-LT"/>
        </w:rPr>
      </w:pPr>
      <w:r w:rsidRPr="00B622F3">
        <w:rPr>
          <w:lang w:eastAsia="lt-LT"/>
        </w:rPr>
        <w:t>Lietuvos Respublikos susisiekimo ministerijai</w:t>
      </w:r>
    </w:p>
    <w:p w14:paraId="5ECE1917" w14:textId="77777777" w:rsidR="005F0104" w:rsidRPr="008939BA" w:rsidRDefault="005F0104" w:rsidP="005F0104">
      <w:pPr>
        <w:rPr>
          <w:b/>
          <w:bCs/>
          <w:lang w:eastAsia="lt-LT"/>
        </w:rPr>
      </w:pPr>
    </w:p>
    <w:p w14:paraId="23A58131" w14:textId="77777777" w:rsidR="005F0104" w:rsidRPr="008939BA" w:rsidRDefault="005F0104" w:rsidP="005F0104">
      <w:pPr>
        <w:numPr>
          <w:ilvl w:val="0"/>
          <w:numId w:val="17"/>
        </w:numPr>
        <w:tabs>
          <w:tab w:val="left" w:pos="567"/>
        </w:tabs>
        <w:spacing w:after="160" w:line="276" w:lineRule="auto"/>
        <w:contextualSpacing/>
        <w:jc w:val="center"/>
        <w:rPr>
          <w:rFonts w:eastAsiaTheme="minorEastAsia"/>
          <w:b/>
          <w:bCs/>
          <w:lang w:eastAsia="lt-LT"/>
        </w:rPr>
      </w:pPr>
      <w:r w:rsidRPr="008939BA">
        <w:rPr>
          <w:rFonts w:eastAsiaTheme="minorEastAsia"/>
          <w:b/>
          <w:bCs/>
          <w:lang w:eastAsia="lt-LT"/>
        </w:rPr>
        <w:t>INFORMACIJA APIE TIEKĖJĄ</w:t>
      </w:r>
    </w:p>
    <w:p w14:paraId="46FF9406" w14:textId="77777777" w:rsidR="00EA64F4" w:rsidRPr="008939BA" w:rsidRDefault="00EA64F4" w:rsidP="00EA64F4">
      <w:pPr>
        <w:tabs>
          <w:tab w:val="left" w:pos="567"/>
        </w:tabs>
        <w:spacing w:after="160" w:line="276" w:lineRule="auto"/>
        <w:contextualSpacing/>
        <w:jc w:val="center"/>
        <w:rPr>
          <w:rFonts w:eastAsiaTheme="minorEastAsia"/>
          <w:b/>
          <w:bCs/>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6D37A9" w:rsidRPr="00932765" w14:paraId="65E5EE67" w14:textId="77777777" w:rsidTr="003500B5">
        <w:tc>
          <w:tcPr>
            <w:tcW w:w="5098" w:type="dxa"/>
            <w:tcBorders>
              <w:top w:val="single" w:sz="4" w:space="0" w:color="auto"/>
              <w:left w:val="single" w:sz="4" w:space="0" w:color="auto"/>
              <w:bottom w:val="single" w:sz="4" w:space="0" w:color="auto"/>
              <w:right w:val="single" w:sz="4" w:space="0" w:color="auto"/>
            </w:tcBorders>
            <w:hideMark/>
          </w:tcPr>
          <w:p w14:paraId="69A8F7B5" w14:textId="77777777" w:rsidR="006D37A9" w:rsidRPr="00932765" w:rsidRDefault="006D37A9" w:rsidP="003500B5">
            <w:pPr>
              <w:spacing w:before="60" w:after="60"/>
              <w:jc w:val="both"/>
            </w:pPr>
            <w:r w:rsidRPr="00932765">
              <w:t>Tiekėjo arba tiekėjų grupės narių pavadinimas</w:t>
            </w:r>
            <w:r w:rsidRPr="00887DA3">
              <w:rPr>
                <w:rFonts w:eastAsia="Calibri"/>
              </w:rPr>
              <w:t> </w:t>
            </w:r>
            <w:r w:rsidRPr="00932765">
              <w:t>(-ai)</w:t>
            </w:r>
          </w:p>
        </w:tc>
        <w:tc>
          <w:tcPr>
            <w:tcW w:w="4395" w:type="dxa"/>
            <w:tcBorders>
              <w:top w:val="single" w:sz="4" w:space="0" w:color="auto"/>
              <w:left w:val="single" w:sz="4" w:space="0" w:color="auto"/>
              <w:bottom w:val="single" w:sz="4" w:space="0" w:color="auto"/>
              <w:right w:val="single" w:sz="4" w:space="0" w:color="auto"/>
            </w:tcBorders>
          </w:tcPr>
          <w:p w14:paraId="1233BCFD" w14:textId="77777777" w:rsidR="006D37A9" w:rsidRPr="00932765" w:rsidRDefault="006D37A9" w:rsidP="003500B5">
            <w:pPr>
              <w:spacing w:before="60" w:after="60"/>
              <w:jc w:val="both"/>
            </w:pPr>
          </w:p>
        </w:tc>
      </w:tr>
      <w:tr w:rsidR="006D37A9" w:rsidRPr="00932765" w14:paraId="4F92201E" w14:textId="77777777" w:rsidTr="003500B5">
        <w:tc>
          <w:tcPr>
            <w:tcW w:w="5098" w:type="dxa"/>
            <w:tcBorders>
              <w:top w:val="single" w:sz="4" w:space="0" w:color="auto"/>
              <w:left w:val="single" w:sz="4" w:space="0" w:color="auto"/>
              <w:bottom w:val="single" w:sz="4" w:space="0" w:color="auto"/>
              <w:right w:val="single" w:sz="4" w:space="0" w:color="auto"/>
            </w:tcBorders>
          </w:tcPr>
          <w:p w14:paraId="40F7E3F9" w14:textId="77777777" w:rsidR="006D37A9" w:rsidRPr="00932765" w:rsidRDefault="006D37A9" w:rsidP="003500B5">
            <w:pPr>
              <w:spacing w:before="60" w:after="60"/>
              <w:jc w:val="both"/>
            </w:pPr>
            <w:r w:rsidRPr="00932765">
              <w:t>Tiekėjo arba tiekėjo grupės narių juridinio asmens kodas</w:t>
            </w:r>
            <w:r w:rsidRPr="00887DA3">
              <w:rPr>
                <w:rFonts w:eastAsia="Calibri"/>
              </w:rPr>
              <w:t> </w:t>
            </w:r>
            <w:r w:rsidRPr="00932765">
              <w:t xml:space="preserve">(-ai) </w:t>
            </w:r>
            <w:r w:rsidRPr="004E439D">
              <w:rPr>
                <w:iCs/>
              </w:rPr>
              <w:t>(</w:t>
            </w:r>
            <w:r w:rsidRPr="00932765">
              <w:rPr>
                <w:i/>
              </w:rPr>
              <w:t xml:space="preserve">tuo atveju, jei </w:t>
            </w:r>
            <w:r>
              <w:rPr>
                <w:i/>
              </w:rPr>
              <w:t>pasiūlymą teikia fizinis asmuo –</w:t>
            </w:r>
            <w:r w:rsidRPr="00932765">
              <w:rPr>
                <w:i/>
              </w:rPr>
              <w:t xml:space="preserve"> verslo </w:t>
            </w:r>
            <w:r>
              <w:rPr>
                <w:i/>
              </w:rPr>
              <w:t xml:space="preserve">liudijimo </w:t>
            </w:r>
            <w:r w:rsidRPr="00932765">
              <w:rPr>
                <w:i/>
              </w:rPr>
              <w:t>Nr. ar pan.</w:t>
            </w:r>
            <w:r w:rsidRPr="004E439D">
              <w:rPr>
                <w:iCs/>
              </w:rPr>
              <w:t>)</w:t>
            </w:r>
          </w:p>
        </w:tc>
        <w:tc>
          <w:tcPr>
            <w:tcW w:w="4395" w:type="dxa"/>
            <w:tcBorders>
              <w:top w:val="single" w:sz="4" w:space="0" w:color="auto"/>
              <w:left w:val="single" w:sz="4" w:space="0" w:color="auto"/>
              <w:bottom w:val="single" w:sz="4" w:space="0" w:color="auto"/>
              <w:right w:val="single" w:sz="4" w:space="0" w:color="auto"/>
            </w:tcBorders>
          </w:tcPr>
          <w:p w14:paraId="00F19948" w14:textId="77777777" w:rsidR="006D37A9" w:rsidRPr="00932765" w:rsidRDefault="006D37A9" w:rsidP="003500B5">
            <w:pPr>
              <w:spacing w:before="60" w:after="60"/>
              <w:jc w:val="both"/>
            </w:pPr>
          </w:p>
        </w:tc>
      </w:tr>
      <w:tr w:rsidR="006D37A9" w:rsidRPr="00932765" w14:paraId="497C597A" w14:textId="77777777" w:rsidTr="003500B5">
        <w:tc>
          <w:tcPr>
            <w:tcW w:w="5098" w:type="dxa"/>
            <w:tcBorders>
              <w:top w:val="single" w:sz="4" w:space="0" w:color="auto"/>
              <w:left w:val="single" w:sz="4" w:space="0" w:color="auto"/>
              <w:bottom w:val="single" w:sz="4" w:space="0" w:color="auto"/>
              <w:right w:val="single" w:sz="4" w:space="0" w:color="auto"/>
            </w:tcBorders>
          </w:tcPr>
          <w:p w14:paraId="33E70B3F" w14:textId="77777777" w:rsidR="006D37A9" w:rsidRPr="00932765" w:rsidRDefault="006D37A9" w:rsidP="003500B5">
            <w:pPr>
              <w:spacing w:before="60" w:after="60"/>
              <w:jc w:val="both"/>
            </w:pPr>
            <w:r w:rsidRPr="00932765">
              <w:rPr>
                <w:rFonts w:eastAsia="Calibri"/>
              </w:rPr>
              <w:t xml:space="preserve">Tiekėjų grupės narys, atstovaujantis arba vadovaujantis tiekėjų grupei </w:t>
            </w:r>
            <w:r w:rsidRPr="004E439D">
              <w:rPr>
                <w:iCs/>
              </w:rPr>
              <w:t>(</w:t>
            </w:r>
            <w:r w:rsidRPr="00932765">
              <w:rPr>
                <w:i/>
              </w:rPr>
              <w:t>pildoma, jei pasiūlymą teikia tiekėjų grupė</w:t>
            </w:r>
            <w:r w:rsidRPr="004E439D">
              <w:rPr>
                <w:iCs/>
              </w:rPr>
              <w:t>)</w:t>
            </w:r>
          </w:p>
        </w:tc>
        <w:tc>
          <w:tcPr>
            <w:tcW w:w="4395" w:type="dxa"/>
            <w:tcBorders>
              <w:top w:val="single" w:sz="4" w:space="0" w:color="auto"/>
              <w:left w:val="single" w:sz="4" w:space="0" w:color="auto"/>
              <w:bottom w:val="single" w:sz="4" w:space="0" w:color="auto"/>
              <w:right w:val="single" w:sz="4" w:space="0" w:color="auto"/>
            </w:tcBorders>
          </w:tcPr>
          <w:p w14:paraId="41A747DA" w14:textId="77777777" w:rsidR="006D37A9" w:rsidRPr="00932765" w:rsidRDefault="006D37A9" w:rsidP="003500B5">
            <w:pPr>
              <w:spacing w:before="60" w:after="60"/>
              <w:jc w:val="both"/>
            </w:pPr>
          </w:p>
        </w:tc>
      </w:tr>
      <w:tr w:rsidR="006D37A9" w:rsidRPr="00932765" w14:paraId="671C4D53" w14:textId="77777777" w:rsidTr="003500B5">
        <w:tc>
          <w:tcPr>
            <w:tcW w:w="5098" w:type="dxa"/>
            <w:tcBorders>
              <w:top w:val="single" w:sz="4" w:space="0" w:color="auto"/>
              <w:left w:val="single" w:sz="4" w:space="0" w:color="auto"/>
              <w:bottom w:val="single" w:sz="4" w:space="0" w:color="auto"/>
              <w:right w:val="single" w:sz="4" w:space="0" w:color="auto"/>
            </w:tcBorders>
          </w:tcPr>
          <w:p w14:paraId="42816AA5" w14:textId="77777777" w:rsidR="006D37A9" w:rsidRPr="00932765" w:rsidRDefault="006D37A9" w:rsidP="003500B5">
            <w:pPr>
              <w:spacing w:before="60" w:after="60"/>
              <w:jc w:val="both"/>
            </w:pPr>
            <w:r w:rsidRPr="00932765">
              <w:t>Asmens, į</w:t>
            </w:r>
            <w:r>
              <w:t>galioto bendrauti su perkančiąja</w:t>
            </w:r>
            <w:r w:rsidRPr="00932765">
              <w:t xml:space="preserve"> organizacija, </w:t>
            </w:r>
            <w:r>
              <w:t xml:space="preserve">pareigos, vardas, pavardė ir </w:t>
            </w:r>
            <w:r w:rsidRPr="00932765">
              <w:t>kontaktinė informacija (</w:t>
            </w:r>
            <w:r>
              <w:t>tel., el. p.</w:t>
            </w:r>
            <w:r w:rsidRPr="00932765">
              <w:t xml:space="preserve"> adresas)</w:t>
            </w:r>
          </w:p>
        </w:tc>
        <w:tc>
          <w:tcPr>
            <w:tcW w:w="4395" w:type="dxa"/>
            <w:tcBorders>
              <w:top w:val="single" w:sz="4" w:space="0" w:color="auto"/>
              <w:left w:val="single" w:sz="4" w:space="0" w:color="auto"/>
              <w:bottom w:val="single" w:sz="4" w:space="0" w:color="auto"/>
              <w:right w:val="single" w:sz="4" w:space="0" w:color="auto"/>
            </w:tcBorders>
          </w:tcPr>
          <w:p w14:paraId="79E52729" w14:textId="77777777" w:rsidR="006D37A9" w:rsidRPr="00932765" w:rsidRDefault="006D37A9" w:rsidP="003500B5">
            <w:pPr>
              <w:spacing w:before="60" w:after="60"/>
              <w:jc w:val="both"/>
            </w:pPr>
          </w:p>
        </w:tc>
      </w:tr>
    </w:tbl>
    <w:p w14:paraId="0B836347" w14:textId="77777777" w:rsidR="00207CE8" w:rsidRDefault="00207CE8" w:rsidP="005F0104">
      <w:pPr>
        <w:rPr>
          <w:rFonts w:eastAsiaTheme="minorEastAsia"/>
          <w:iCs/>
          <w:color w:val="EE0000"/>
          <w:sz w:val="21"/>
          <w:szCs w:val="21"/>
          <w:lang w:eastAsia="lt-LT"/>
        </w:rPr>
      </w:pPr>
    </w:p>
    <w:p w14:paraId="4161B9F0" w14:textId="77777777" w:rsidR="006D37A9" w:rsidRPr="00DF7078" w:rsidRDefault="006D37A9" w:rsidP="005F0104">
      <w:pPr>
        <w:rPr>
          <w:rFonts w:eastAsiaTheme="minorEastAsia"/>
          <w:iCs/>
          <w:color w:val="EE0000"/>
          <w:sz w:val="21"/>
          <w:szCs w:val="21"/>
          <w:lang w:eastAsia="lt-LT"/>
        </w:rPr>
      </w:pPr>
    </w:p>
    <w:p w14:paraId="42A40BA2" w14:textId="77777777" w:rsidR="000F1A3A" w:rsidRPr="000F1A3A" w:rsidRDefault="005F0104" w:rsidP="005F0104">
      <w:pPr>
        <w:numPr>
          <w:ilvl w:val="0"/>
          <w:numId w:val="17"/>
        </w:numPr>
        <w:tabs>
          <w:tab w:val="left" w:pos="-284"/>
          <w:tab w:val="left" w:pos="3686"/>
          <w:tab w:val="left" w:pos="4111"/>
        </w:tabs>
        <w:spacing w:after="160" w:line="276" w:lineRule="auto"/>
        <w:ind w:left="0" w:firstLine="3828"/>
        <w:contextualSpacing/>
        <w:rPr>
          <w:rFonts w:eastAsiaTheme="minorEastAsia"/>
          <w:lang w:eastAsia="lt-LT"/>
        </w:rPr>
      </w:pPr>
      <w:r w:rsidRPr="008939BA">
        <w:rPr>
          <w:rFonts w:eastAsiaTheme="minorEastAsia"/>
          <w:b/>
          <w:bCs/>
          <w:lang w:eastAsia="lt-LT"/>
        </w:rPr>
        <w:t>PASIŪLYMO KAINA</w:t>
      </w:r>
    </w:p>
    <w:p w14:paraId="7CDAD80C" w14:textId="79F18C66" w:rsidR="005F0104" w:rsidRPr="008939BA" w:rsidRDefault="005F0104" w:rsidP="000F1A3A">
      <w:pPr>
        <w:tabs>
          <w:tab w:val="left" w:pos="-284"/>
          <w:tab w:val="left" w:pos="3686"/>
          <w:tab w:val="left" w:pos="4111"/>
        </w:tabs>
        <w:spacing w:after="160" w:line="276" w:lineRule="auto"/>
        <w:contextualSpacing/>
        <w:rPr>
          <w:rFonts w:eastAsiaTheme="minorEastAsia"/>
          <w:lang w:eastAsia="lt-LT"/>
        </w:rPr>
      </w:pPr>
      <w:r w:rsidRPr="008939BA">
        <w:rPr>
          <w:rFonts w:eastAsiaTheme="minorEastAsia"/>
          <w:b/>
          <w:bCs/>
          <w:lang w:eastAsia="lt-LT"/>
        </w:rPr>
        <w:t xml:space="preserve"> </w:t>
      </w:r>
    </w:p>
    <w:p w14:paraId="729F4515" w14:textId="1BF61852" w:rsidR="005F0104" w:rsidRPr="008939BA" w:rsidRDefault="005F0104" w:rsidP="005F0104">
      <w:pPr>
        <w:numPr>
          <w:ilvl w:val="1"/>
          <w:numId w:val="17"/>
        </w:numPr>
        <w:tabs>
          <w:tab w:val="left" w:pos="993"/>
        </w:tabs>
        <w:spacing w:after="160" w:line="20" w:lineRule="atLeast"/>
        <w:ind w:left="0" w:firstLine="567"/>
        <w:contextualSpacing/>
        <w:jc w:val="both"/>
        <w:rPr>
          <w:rFonts w:eastAsiaTheme="minorHAnsi"/>
          <w:bCs/>
          <w:iCs/>
          <w:lang w:eastAsia="lt-LT"/>
        </w:rPr>
      </w:pPr>
      <w:r w:rsidRPr="008939BA">
        <w:rPr>
          <w:rFonts w:eastAsiaTheme="minorHAnsi"/>
          <w:bCs/>
          <w:iCs/>
          <w:lang w:eastAsia="lt-LT"/>
        </w:rPr>
        <w:t>Pasiūlyme kainos nurodomos eurais</w:t>
      </w:r>
      <w:r w:rsidRPr="008939BA">
        <w:rPr>
          <w:rFonts w:eastAsia="Calibri"/>
          <w:lang w:eastAsia="lt-LT"/>
        </w:rPr>
        <w:t>.</w:t>
      </w:r>
      <w:r w:rsidRPr="008939BA">
        <w:rPr>
          <w:rFonts w:eastAsiaTheme="minorHAnsi"/>
          <w:bCs/>
          <w:iCs/>
          <w:lang w:eastAsia="lt-LT"/>
        </w:rPr>
        <w:t xml:space="preserve"> </w:t>
      </w:r>
    </w:p>
    <w:p w14:paraId="632A393A" w14:textId="21F2854A" w:rsidR="005F0104" w:rsidRPr="008939BA" w:rsidRDefault="005F0104" w:rsidP="005F0104">
      <w:pPr>
        <w:numPr>
          <w:ilvl w:val="1"/>
          <w:numId w:val="17"/>
        </w:numPr>
        <w:tabs>
          <w:tab w:val="left" w:pos="993"/>
        </w:tabs>
        <w:spacing w:after="160" w:line="20" w:lineRule="atLeast"/>
        <w:ind w:left="0" w:firstLine="567"/>
        <w:contextualSpacing/>
        <w:jc w:val="both"/>
        <w:rPr>
          <w:rFonts w:eastAsiaTheme="minorHAnsi"/>
          <w:bCs/>
          <w:iCs/>
          <w:lang w:eastAsia="lt-LT"/>
        </w:rPr>
      </w:pPr>
      <w:r w:rsidRPr="008939BA">
        <w:rPr>
          <w:rFonts w:eastAsiaTheme="minorHAnsi"/>
          <w:bCs/>
          <w:iCs/>
          <w:lang w:eastAsia="lt-LT"/>
        </w:rPr>
        <w:t>Apskaičiuojant kainą, turi būti atsižvelgta į visus pirkimo dokumentuose nurodytus reikalavimus</w:t>
      </w:r>
      <w:r w:rsidR="00B622F3">
        <w:rPr>
          <w:rFonts w:eastAsiaTheme="minorHAnsi"/>
          <w:bCs/>
          <w:iCs/>
          <w:lang w:eastAsia="lt-LT"/>
        </w:rPr>
        <w:t>.</w:t>
      </w:r>
      <w:r w:rsidRPr="008939BA">
        <w:rPr>
          <w:rFonts w:eastAsiaTheme="minorHAnsi"/>
          <w:bCs/>
          <w:iCs/>
          <w:lang w:eastAsia="lt-LT"/>
        </w:rPr>
        <w:t xml:space="preserve"> PVM nurodomas atskirai. Į pasiūlymo kainą privalo būti 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65E256FC" w14:textId="77777777" w:rsidR="005F0104" w:rsidRPr="008939BA" w:rsidRDefault="005F0104" w:rsidP="005F0104">
      <w:pPr>
        <w:widowControl w:val="0"/>
        <w:numPr>
          <w:ilvl w:val="2"/>
          <w:numId w:val="17"/>
        </w:numPr>
        <w:shd w:val="clear" w:color="auto" w:fill="FFFFFF"/>
        <w:tabs>
          <w:tab w:val="left" w:pos="1134"/>
        </w:tabs>
        <w:spacing w:after="160" w:line="276" w:lineRule="auto"/>
        <w:ind w:left="0" w:firstLine="567"/>
        <w:contextualSpacing/>
        <w:jc w:val="both"/>
        <w:rPr>
          <w:rFonts w:eastAsiaTheme="minorEastAsia"/>
          <w:lang w:eastAsia="lt-LT"/>
        </w:rPr>
      </w:pPr>
      <w:r w:rsidRPr="008939BA">
        <w:rPr>
          <w:rFonts w:eastAsiaTheme="minorEastAsia"/>
          <w:lang w:eastAsia="lt-LT"/>
        </w:rPr>
        <w:t>visas su dokumentų, kurių reikalauja perkančioji organizacija, rengimu ir pateikimu susijusias išlaidas;</w:t>
      </w:r>
    </w:p>
    <w:p w14:paraId="372FF77C" w14:textId="77777777" w:rsidR="005F0104" w:rsidRPr="008939BA" w:rsidRDefault="005F0104" w:rsidP="005F0104">
      <w:pPr>
        <w:widowControl w:val="0"/>
        <w:numPr>
          <w:ilvl w:val="2"/>
          <w:numId w:val="17"/>
        </w:numPr>
        <w:shd w:val="clear" w:color="auto" w:fill="FFFFFF"/>
        <w:tabs>
          <w:tab w:val="left" w:pos="1134"/>
        </w:tabs>
        <w:spacing w:after="160" w:line="276" w:lineRule="auto"/>
        <w:ind w:left="0" w:firstLine="567"/>
        <w:contextualSpacing/>
        <w:jc w:val="both"/>
        <w:rPr>
          <w:rFonts w:eastAsiaTheme="minorEastAsia"/>
          <w:lang w:eastAsia="lt-LT"/>
        </w:rPr>
      </w:pPr>
      <w:r w:rsidRPr="008939BA">
        <w:rPr>
          <w:rFonts w:eastAsia="Arial Unicode MS"/>
          <w:szCs w:val="32"/>
          <w:lang w:eastAsia="lt-LT"/>
        </w:rPr>
        <w:t>išlaidos licencijoms, patentams, leidimams, autorių teisėms ir pan.</w:t>
      </w:r>
    </w:p>
    <w:p w14:paraId="46362624" w14:textId="77777777" w:rsidR="005F0104" w:rsidRPr="008939BA" w:rsidRDefault="005F0104" w:rsidP="005F0104">
      <w:pPr>
        <w:widowControl w:val="0"/>
        <w:numPr>
          <w:ilvl w:val="2"/>
          <w:numId w:val="17"/>
        </w:numPr>
        <w:shd w:val="clear" w:color="auto" w:fill="FFFFFF"/>
        <w:tabs>
          <w:tab w:val="left" w:pos="1134"/>
        </w:tabs>
        <w:spacing w:after="160" w:line="276" w:lineRule="auto"/>
        <w:ind w:left="0" w:firstLine="567"/>
        <w:contextualSpacing/>
        <w:jc w:val="both"/>
        <w:rPr>
          <w:rFonts w:eastAsiaTheme="minorEastAsia"/>
          <w:lang w:eastAsia="lt-LT"/>
        </w:rPr>
      </w:pPr>
      <w:r w:rsidRPr="008939BA">
        <w:rPr>
          <w:rFonts w:eastAsiaTheme="minorEastAsia"/>
          <w:szCs w:val="32"/>
          <w:lang w:eastAsia="lt-LT"/>
        </w:rPr>
        <w:t>elektroninių sąskaitų teikimo išlaidos.</w:t>
      </w:r>
    </w:p>
    <w:p w14:paraId="2662019B" w14:textId="77777777" w:rsidR="005F0104" w:rsidRPr="008939BA" w:rsidRDefault="005F0104" w:rsidP="005F0104">
      <w:pPr>
        <w:numPr>
          <w:ilvl w:val="1"/>
          <w:numId w:val="17"/>
        </w:numPr>
        <w:tabs>
          <w:tab w:val="left" w:pos="993"/>
        </w:tabs>
        <w:spacing w:after="160" w:line="276" w:lineRule="auto"/>
        <w:ind w:left="0" w:firstLine="567"/>
        <w:contextualSpacing/>
        <w:jc w:val="both"/>
        <w:rPr>
          <w:rFonts w:eastAsiaTheme="minorEastAsia"/>
          <w:b/>
          <w:bCs/>
          <w:smallCaps/>
          <w:lang w:eastAsia="lt-LT"/>
        </w:rPr>
      </w:pPr>
      <w:r w:rsidRPr="008939BA">
        <w:rPr>
          <w:rFonts w:eastAsiaTheme="minorEastAsia"/>
          <w:lang w:eastAsia="lt-LT"/>
        </w:rPr>
        <w:t xml:space="preserve">Jeigu pasiūlyme nurodytos </w:t>
      </w:r>
      <w:r w:rsidRPr="008939BA">
        <w:rPr>
          <w:rFonts w:eastAsiaTheme="minorHAnsi"/>
          <w:bCs/>
          <w:iCs/>
          <w:lang w:eastAsia="lt-LT"/>
        </w:rPr>
        <w:t>kainos</w:t>
      </w:r>
      <w:r w:rsidRPr="008939BA">
        <w:rPr>
          <w:rFonts w:eastAsiaTheme="minorEastAsia"/>
          <w:lang w:eastAsia="lt-LT"/>
        </w:rPr>
        <w:t xml:space="preserve">, išreikštos skaitmenimis, neatitinka </w:t>
      </w:r>
      <w:r w:rsidRPr="008939BA">
        <w:rPr>
          <w:rFonts w:eastAsiaTheme="minorHAnsi"/>
          <w:bCs/>
          <w:iCs/>
          <w:lang w:eastAsia="lt-LT"/>
        </w:rPr>
        <w:t>kainų</w:t>
      </w:r>
      <w:r w:rsidRPr="008939BA">
        <w:rPr>
          <w:rFonts w:eastAsiaTheme="minorEastAsia"/>
          <w:lang w:eastAsia="lt-LT"/>
        </w:rPr>
        <w:t xml:space="preserve">, nurodytų žodžiais, teisingomis laikomos </w:t>
      </w:r>
      <w:r w:rsidRPr="008939BA">
        <w:rPr>
          <w:rFonts w:eastAsiaTheme="minorHAnsi"/>
          <w:bCs/>
          <w:iCs/>
          <w:lang w:eastAsia="lt-LT"/>
        </w:rPr>
        <w:t>kainos</w:t>
      </w:r>
      <w:r w:rsidRPr="008939BA">
        <w:rPr>
          <w:rFonts w:eastAsiaTheme="minorEastAsia"/>
          <w:lang w:eastAsia="lt-LT"/>
        </w:rPr>
        <w:t xml:space="preserve">, </w:t>
      </w:r>
      <w:r w:rsidRPr="008939BA">
        <w:rPr>
          <w:rFonts w:eastAsiaTheme="minorEastAsia"/>
          <w:b/>
          <w:bCs/>
          <w:lang w:eastAsia="lt-LT"/>
        </w:rPr>
        <w:t>nurodytos žodžiais.</w:t>
      </w:r>
    </w:p>
    <w:p w14:paraId="18E45893" w14:textId="77777777" w:rsidR="005F0104" w:rsidRPr="008939BA" w:rsidRDefault="005F0104" w:rsidP="005F0104">
      <w:pPr>
        <w:widowControl w:val="0"/>
        <w:shd w:val="clear" w:color="auto" w:fill="FFFFFF"/>
        <w:tabs>
          <w:tab w:val="left" w:pos="567"/>
        </w:tabs>
        <w:spacing w:after="160" w:line="276" w:lineRule="auto"/>
        <w:contextualSpacing/>
        <w:jc w:val="both"/>
        <w:rPr>
          <w:rFonts w:eastAsiaTheme="minorEastAsia"/>
          <w:lang w:eastAsia="lt-LT"/>
        </w:rPr>
      </w:pPr>
      <w:r w:rsidRPr="008939BA">
        <w:rPr>
          <w:rFonts w:eastAsiaTheme="minorEastAsia"/>
          <w:lang w:eastAsia="lt-LT"/>
        </w:rPr>
        <w:tab/>
        <w:t>2.4. Visos pasiūlyme nurodytos kainos turi būti nurodomos dviejų skaičių po kablelio tikslumu.</w:t>
      </w:r>
    </w:p>
    <w:p w14:paraId="262BB2CF" w14:textId="0A7A4381" w:rsidR="002F52ED" w:rsidRPr="00B622F3" w:rsidRDefault="005F0104" w:rsidP="00B622F3">
      <w:pPr>
        <w:widowControl w:val="0"/>
        <w:shd w:val="clear" w:color="auto" w:fill="FFFFFF"/>
        <w:tabs>
          <w:tab w:val="left" w:pos="567"/>
        </w:tabs>
        <w:spacing w:after="160" w:line="276" w:lineRule="auto"/>
        <w:contextualSpacing/>
        <w:jc w:val="both"/>
        <w:rPr>
          <w:rFonts w:eastAsiaTheme="minorEastAsia"/>
          <w:lang w:eastAsia="lt-LT"/>
        </w:rPr>
      </w:pPr>
      <w:r w:rsidRPr="008939BA">
        <w:rPr>
          <w:rFonts w:eastAsiaTheme="minorEastAsia"/>
          <w:lang w:eastAsia="lt-LT"/>
        </w:rPr>
        <w:lastRenderedPageBreak/>
        <w:tab/>
      </w:r>
    </w:p>
    <w:p w14:paraId="4A075E5A" w14:textId="77777777" w:rsidR="00185049" w:rsidRDefault="00185049" w:rsidP="00B622F3">
      <w:pPr>
        <w:rPr>
          <w:b/>
          <w:bCs/>
        </w:rPr>
      </w:pPr>
    </w:p>
    <w:p w14:paraId="6C5815EE" w14:textId="3C454F7E" w:rsidR="00B622F3" w:rsidRPr="00E666D3" w:rsidRDefault="00B622F3" w:rsidP="00B622F3">
      <w:pPr>
        <w:rPr>
          <w:lang w:val="fi-FI"/>
        </w:rPr>
      </w:pPr>
      <w:r w:rsidRPr="00207F80">
        <w:rPr>
          <w:b/>
          <w:bCs/>
        </w:rPr>
        <w:t>Atsižvelgdami į konkurso sąlygose išdėstytas sąlygas, teikiame savo pasiūlymą:</w:t>
      </w:r>
    </w:p>
    <w:p w14:paraId="0A4E4B24" w14:textId="77777777" w:rsidR="00B622F3" w:rsidRDefault="00B622F3" w:rsidP="00B622F3">
      <w:pPr>
        <w:pStyle w:val="Sraopastraipa"/>
        <w:ind w:left="0"/>
        <w:jc w:val="both"/>
        <w:rPr>
          <w:b/>
          <w:bCs/>
        </w:rPr>
      </w:pPr>
    </w:p>
    <w:p w14:paraId="7D13921D" w14:textId="10C78CDF" w:rsidR="00B622F3" w:rsidRPr="00235686" w:rsidRDefault="00185049" w:rsidP="00185049">
      <w:pPr>
        <w:jc w:val="both"/>
        <w:rPr>
          <w:bCs/>
          <w:color w:val="000000" w:themeColor="text1"/>
        </w:rPr>
      </w:pPr>
      <w:r>
        <w:rPr>
          <w:bCs/>
          <w:color w:val="000000" w:themeColor="text1"/>
        </w:rPr>
        <w:t xml:space="preserve">  </w:t>
      </w:r>
      <w:r w:rsidR="00B622F3" w:rsidRPr="00235686">
        <w:rPr>
          <w:bCs/>
          <w:color w:val="000000" w:themeColor="text1"/>
        </w:rPr>
        <w:t>Lentelė Nr.1</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4"/>
        <w:gridCol w:w="7375"/>
        <w:gridCol w:w="2035"/>
      </w:tblGrid>
      <w:tr w:rsidR="00B622F3" w:rsidRPr="00235686" w14:paraId="299534EF" w14:textId="77777777" w:rsidTr="00715C69">
        <w:trPr>
          <w:cantSplit/>
          <w:trHeight w:val="674"/>
        </w:trPr>
        <w:tc>
          <w:tcPr>
            <w:tcW w:w="339" w:type="pct"/>
            <w:tcMar>
              <w:top w:w="0" w:type="dxa"/>
              <w:left w:w="108" w:type="dxa"/>
              <w:bottom w:w="0" w:type="dxa"/>
              <w:right w:w="108" w:type="dxa"/>
            </w:tcMar>
            <w:vAlign w:val="center"/>
            <w:hideMark/>
          </w:tcPr>
          <w:p w14:paraId="72D954A6" w14:textId="77777777" w:rsidR="00B622F3" w:rsidRPr="00185049" w:rsidRDefault="00B622F3" w:rsidP="00715C69">
            <w:pPr>
              <w:ind w:right="-113"/>
              <w:jc w:val="center"/>
              <w:rPr>
                <w:b/>
                <w:bCs/>
                <w:lang w:eastAsia="zh-CN"/>
              </w:rPr>
            </w:pPr>
            <w:r w:rsidRPr="00185049">
              <w:rPr>
                <w:b/>
                <w:bCs/>
                <w:lang w:eastAsia="zh-CN"/>
              </w:rPr>
              <w:t>Eil. Nr.</w:t>
            </w:r>
          </w:p>
        </w:tc>
        <w:tc>
          <w:tcPr>
            <w:tcW w:w="3653" w:type="pct"/>
            <w:tcMar>
              <w:top w:w="0" w:type="dxa"/>
              <w:left w:w="108" w:type="dxa"/>
              <w:bottom w:w="0" w:type="dxa"/>
              <w:right w:w="108" w:type="dxa"/>
            </w:tcMar>
            <w:vAlign w:val="center"/>
            <w:hideMark/>
          </w:tcPr>
          <w:p w14:paraId="169156B9" w14:textId="77777777" w:rsidR="00B622F3" w:rsidRPr="00235686" w:rsidRDefault="00B622F3" w:rsidP="00715C69">
            <w:pPr>
              <w:keepNext/>
              <w:keepLines/>
              <w:tabs>
                <w:tab w:val="left" w:pos="1296"/>
              </w:tabs>
              <w:ind w:left="73"/>
              <w:jc w:val="center"/>
              <w:outlineLvl w:val="4"/>
              <w:rPr>
                <w:lang w:eastAsia="zh-CN"/>
              </w:rPr>
            </w:pPr>
            <w:r w:rsidRPr="00235686">
              <w:rPr>
                <w:b/>
              </w:rPr>
              <w:t>Paslaugų grupių (etapų) pavadinimai</w:t>
            </w:r>
          </w:p>
        </w:tc>
        <w:tc>
          <w:tcPr>
            <w:tcW w:w="1008" w:type="pct"/>
            <w:tcMar>
              <w:top w:w="0" w:type="dxa"/>
              <w:left w:w="108" w:type="dxa"/>
              <w:bottom w:w="0" w:type="dxa"/>
              <w:right w:w="108" w:type="dxa"/>
            </w:tcMar>
            <w:vAlign w:val="center"/>
            <w:hideMark/>
          </w:tcPr>
          <w:p w14:paraId="60B8B8C5" w14:textId="77777777" w:rsidR="00B622F3" w:rsidRPr="00185049" w:rsidRDefault="00B622F3" w:rsidP="00715C69">
            <w:pPr>
              <w:jc w:val="center"/>
              <w:rPr>
                <w:b/>
                <w:lang w:eastAsia="zh-CN"/>
              </w:rPr>
            </w:pPr>
            <w:r w:rsidRPr="00185049">
              <w:rPr>
                <w:b/>
                <w:lang w:eastAsia="zh-CN"/>
              </w:rPr>
              <w:t>Kaina be PVM</w:t>
            </w:r>
          </w:p>
        </w:tc>
      </w:tr>
      <w:tr w:rsidR="00B622F3" w:rsidRPr="00235686" w14:paraId="22B59F6E" w14:textId="77777777" w:rsidTr="00715C69">
        <w:trPr>
          <w:trHeight w:val="178"/>
        </w:trPr>
        <w:tc>
          <w:tcPr>
            <w:tcW w:w="339" w:type="pct"/>
            <w:tcMar>
              <w:top w:w="0" w:type="dxa"/>
              <w:left w:w="108" w:type="dxa"/>
              <w:bottom w:w="0" w:type="dxa"/>
              <w:right w:w="108" w:type="dxa"/>
            </w:tcMar>
          </w:tcPr>
          <w:p w14:paraId="5C1C86B8" w14:textId="77777777" w:rsidR="00B622F3" w:rsidRPr="00235686" w:rsidRDefault="00B622F3" w:rsidP="00715C69">
            <w:pPr>
              <w:spacing w:line="360" w:lineRule="auto"/>
              <w:jc w:val="center"/>
              <w:rPr>
                <w:lang w:eastAsia="zh-CN"/>
              </w:rPr>
            </w:pPr>
            <w:r w:rsidRPr="00235686">
              <w:rPr>
                <w:lang w:eastAsia="zh-CN"/>
              </w:rPr>
              <w:t>1.</w:t>
            </w:r>
          </w:p>
        </w:tc>
        <w:tc>
          <w:tcPr>
            <w:tcW w:w="3653" w:type="pct"/>
            <w:tcMar>
              <w:top w:w="0" w:type="dxa"/>
              <w:left w:w="108" w:type="dxa"/>
              <w:bottom w:w="0" w:type="dxa"/>
              <w:right w:w="108" w:type="dxa"/>
            </w:tcMar>
            <w:vAlign w:val="center"/>
          </w:tcPr>
          <w:p w14:paraId="4D692F23" w14:textId="2A23CAC4" w:rsidR="00B622F3" w:rsidRPr="00235686" w:rsidRDefault="007F5804" w:rsidP="00715C69">
            <w:pPr>
              <w:rPr>
                <w:lang w:eastAsia="zh-CN"/>
              </w:rPr>
            </w:pPr>
            <w:r w:rsidRPr="007F5804">
              <w:rPr>
                <w:b/>
                <w:bCs/>
              </w:rPr>
              <w:t>„Moodle“ arba kitos lygiavertės mokymosi valdymo sistemos, apimančios naudotojų registraciją per el. Valdžios vartus ir autentifikaciją, diegimo, pritaikymo, apmokymo ir priežiūros paslaug</w:t>
            </w:r>
            <w:r>
              <w:rPr>
                <w:b/>
                <w:bCs/>
              </w:rPr>
              <w:t>os.</w:t>
            </w:r>
          </w:p>
        </w:tc>
        <w:tc>
          <w:tcPr>
            <w:tcW w:w="1008" w:type="pct"/>
            <w:tcMar>
              <w:top w:w="0" w:type="dxa"/>
              <w:left w:w="108" w:type="dxa"/>
              <w:bottom w:w="0" w:type="dxa"/>
              <w:right w:w="108" w:type="dxa"/>
            </w:tcMar>
          </w:tcPr>
          <w:p w14:paraId="574239F0" w14:textId="77777777" w:rsidR="00B622F3" w:rsidRPr="00235686" w:rsidRDefault="00B622F3" w:rsidP="00715C69">
            <w:pPr>
              <w:spacing w:line="360" w:lineRule="auto"/>
              <w:jc w:val="right"/>
              <w:rPr>
                <w:lang w:eastAsia="zh-CN"/>
              </w:rPr>
            </w:pPr>
          </w:p>
        </w:tc>
      </w:tr>
      <w:tr w:rsidR="00B622F3" w:rsidRPr="00235686" w14:paraId="7E418679" w14:textId="77777777" w:rsidTr="00715C69">
        <w:trPr>
          <w:trHeight w:val="277"/>
        </w:trPr>
        <w:tc>
          <w:tcPr>
            <w:tcW w:w="3992" w:type="pct"/>
            <w:gridSpan w:val="2"/>
            <w:tcMar>
              <w:top w:w="0" w:type="dxa"/>
              <w:left w:w="108" w:type="dxa"/>
              <w:bottom w:w="0" w:type="dxa"/>
              <w:right w:w="108" w:type="dxa"/>
            </w:tcMar>
            <w:hideMark/>
          </w:tcPr>
          <w:p w14:paraId="2CB20060" w14:textId="77777777" w:rsidR="00B622F3" w:rsidRPr="00235686" w:rsidRDefault="00B622F3" w:rsidP="00715C69">
            <w:pPr>
              <w:ind w:left="175"/>
              <w:jc w:val="right"/>
              <w:rPr>
                <w:b/>
                <w:bCs/>
                <w:lang w:eastAsia="zh-CN"/>
              </w:rPr>
            </w:pPr>
            <w:r>
              <w:rPr>
                <w:b/>
                <w:bCs/>
                <w:lang w:eastAsia="zh-CN"/>
              </w:rPr>
              <w:t>K</w:t>
            </w:r>
            <w:r w:rsidRPr="00235686">
              <w:rPr>
                <w:b/>
                <w:bCs/>
                <w:lang w:eastAsia="zh-CN"/>
              </w:rPr>
              <w:t>aina be PVM (Eur):</w:t>
            </w:r>
          </w:p>
        </w:tc>
        <w:tc>
          <w:tcPr>
            <w:tcW w:w="1008" w:type="pct"/>
            <w:tcMar>
              <w:top w:w="0" w:type="dxa"/>
              <w:left w:w="108" w:type="dxa"/>
              <w:bottom w:w="0" w:type="dxa"/>
              <w:right w:w="108" w:type="dxa"/>
            </w:tcMar>
          </w:tcPr>
          <w:p w14:paraId="43C52C4E" w14:textId="77777777" w:rsidR="00B622F3" w:rsidRPr="00235686" w:rsidRDefault="00B622F3" w:rsidP="00715C69">
            <w:pPr>
              <w:ind w:left="-1383" w:firstLine="1383"/>
              <w:jc w:val="right"/>
              <w:rPr>
                <w:lang w:eastAsia="zh-CN"/>
              </w:rPr>
            </w:pPr>
          </w:p>
        </w:tc>
      </w:tr>
      <w:tr w:rsidR="00B622F3" w:rsidRPr="00235686" w14:paraId="3E960308" w14:textId="77777777" w:rsidTr="00715C69">
        <w:trPr>
          <w:trHeight w:val="147"/>
        </w:trPr>
        <w:tc>
          <w:tcPr>
            <w:tcW w:w="3992" w:type="pct"/>
            <w:gridSpan w:val="2"/>
            <w:tcMar>
              <w:top w:w="0" w:type="dxa"/>
              <w:left w:w="108" w:type="dxa"/>
              <w:bottom w:w="0" w:type="dxa"/>
              <w:right w:w="108" w:type="dxa"/>
            </w:tcMar>
            <w:hideMark/>
          </w:tcPr>
          <w:p w14:paraId="32D0BD81" w14:textId="77777777" w:rsidR="00B622F3" w:rsidRPr="00235686" w:rsidRDefault="00B622F3" w:rsidP="00715C69">
            <w:pPr>
              <w:ind w:left="175"/>
              <w:jc w:val="right"/>
              <w:rPr>
                <w:b/>
                <w:bCs/>
                <w:lang w:eastAsia="zh-CN"/>
              </w:rPr>
            </w:pPr>
            <w:r w:rsidRPr="00235686">
              <w:rPr>
                <w:b/>
                <w:bCs/>
                <w:lang w:eastAsia="zh-CN"/>
              </w:rPr>
              <w:t xml:space="preserve">PVM* </w:t>
            </w:r>
            <w:r w:rsidRPr="00235686">
              <w:rPr>
                <w:b/>
                <w:bCs/>
                <w:iCs/>
                <w:lang w:eastAsia="zh-CN"/>
              </w:rPr>
              <w:t>21%</w:t>
            </w:r>
            <w:r w:rsidRPr="00235686">
              <w:rPr>
                <w:b/>
                <w:bCs/>
                <w:lang w:eastAsia="zh-CN"/>
              </w:rPr>
              <w:t>:</w:t>
            </w:r>
          </w:p>
        </w:tc>
        <w:tc>
          <w:tcPr>
            <w:tcW w:w="1008" w:type="pct"/>
            <w:tcMar>
              <w:top w:w="0" w:type="dxa"/>
              <w:left w:w="108" w:type="dxa"/>
              <w:bottom w:w="0" w:type="dxa"/>
              <w:right w:w="108" w:type="dxa"/>
            </w:tcMar>
          </w:tcPr>
          <w:p w14:paraId="0D02C6EC" w14:textId="77777777" w:rsidR="00B622F3" w:rsidRPr="00235686" w:rsidRDefault="00B622F3" w:rsidP="00715C69">
            <w:pPr>
              <w:jc w:val="right"/>
              <w:rPr>
                <w:lang w:eastAsia="zh-CN"/>
              </w:rPr>
            </w:pPr>
          </w:p>
        </w:tc>
      </w:tr>
      <w:tr w:rsidR="00B622F3" w:rsidRPr="00366CF0" w14:paraId="483361FF" w14:textId="77777777" w:rsidTr="00715C69">
        <w:trPr>
          <w:trHeight w:val="147"/>
        </w:trPr>
        <w:tc>
          <w:tcPr>
            <w:tcW w:w="3992" w:type="pct"/>
            <w:gridSpan w:val="2"/>
            <w:tcMar>
              <w:top w:w="0" w:type="dxa"/>
              <w:left w:w="108" w:type="dxa"/>
              <w:bottom w:w="0" w:type="dxa"/>
              <w:right w:w="108" w:type="dxa"/>
            </w:tcMar>
            <w:hideMark/>
          </w:tcPr>
          <w:p w14:paraId="1BFF25B2" w14:textId="77777777" w:rsidR="00B622F3" w:rsidRPr="00366CF0" w:rsidRDefault="00B622F3" w:rsidP="00715C69">
            <w:pPr>
              <w:ind w:left="175"/>
              <w:jc w:val="right"/>
              <w:rPr>
                <w:b/>
                <w:bCs/>
                <w:lang w:eastAsia="zh-CN"/>
              </w:rPr>
            </w:pPr>
            <w:r w:rsidRPr="00AD41C5">
              <w:rPr>
                <w:b/>
                <w:iCs/>
                <w:lang w:eastAsia="lt-LT"/>
              </w:rPr>
              <w:t>Kaina</w:t>
            </w:r>
            <w:r w:rsidRPr="00AD41C5">
              <w:rPr>
                <w:b/>
                <w:bCs/>
                <w:iCs/>
                <w:lang w:eastAsia="zh-CN"/>
              </w:rPr>
              <w:t xml:space="preserve"> su</w:t>
            </w:r>
            <w:r w:rsidRPr="00235686">
              <w:rPr>
                <w:b/>
                <w:bCs/>
                <w:lang w:eastAsia="zh-CN"/>
              </w:rPr>
              <w:t xml:space="preserve"> PVM (Eur):</w:t>
            </w:r>
          </w:p>
        </w:tc>
        <w:tc>
          <w:tcPr>
            <w:tcW w:w="1008" w:type="pct"/>
            <w:tcMar>
              <w:top w:w="0" w:type="dxa"/>
              <w:left w:w="108" w:type="dxa"/>
              <w:bottom w:w="0" w:type="dxa"/>
              <w:right w:w="108" w:type="dxa"/>
            </w:tcMar>
          </w:tcPr>
          <w:p w14:paraId="2655E4B3" w14:textId="77777777" w:rsidR="00B622F3" w:rsidRPr="00366CF0" w:rsidRDefault="00B622F3" w:rsidP="00715C69">
            <w:pPr>
              <w:jc w:val="right"/>
              <w:rPr>
                <w:lang w:eastAsia="zh-CN"/>
              </w:rPr>
            </w:pPr>
          </w:p>
        </w:tc>
      </w:tr>
    </w:tbl>
    <w:p w14:paraId="724F5885" w14:textId="77777777" w:rsidR="00B622F3" w:rsidRPr="00DC6603" w:rsidRDefault="00B622F3" w:rsidP="005F0104">
      <w:pPr>
        <w:spacing w:after="160" w:line="276" w:lineRule="auto"/>
        <w:jc w:val="both"/>
        <w:rPr>
          <w:rFonts w:eastAsia="Calibri"/>
          <w:sz w:val="21"/>
          <w:szCs w:val="21"/>
          <w:lang w:eastAsia="lt-LT"/>
        </w:rPr>
      </w:pPr>
    </w:p>
    <w:p w14:paraId="03AA7C19" w14:textId="77777777" w:rsidR="00B622F3" w:rsidRPr="00DC6603" w:rsidRDefault="00B622F3" w:rsidP="00B622F3">
      <w:pPr>
        <w:rPr>
          <w:rFonts w:eastAsiaTheme="minorEastAsia"/>
          <w:b/>
          <w:bCs/>
          <w:lang w:eastAsia="lt-LT"/>
        </w:rPr>
      </w:pPr>
      <w:r w:rsidRPr="00DC6603">
        <w:rPr>
          <w:rFonts w:eastAsiaTheme="minorEastAsia"/>
          <w:b/>
          <w:bCs/>
          <w:lang w:eastAsia="lt-LT"/>
        </w:rPr>
        <w:t>Siūlomų paslaugų kaina, Eur be PVM (žodžiais):_____________________________________</w:t>
      </w:r>
    </w:p>
    <w:p w14:paraId="3E677F15" w14:textId="77777777" w:rsidR="00B622F3" w:rsidRPr="00DC6603" w:rsidRDefault="00B622F3" w:rsidP="00B622F3">
      <w:pPr>
        <w:rPr>
          <w:rFonts w:eastAsiaTheme="minorEastAsia"/>
          <w:b/>
          <w:bCs/>
          <w:lang w:eastAsia="lt-LT"/>
        </w:rPr>
      </w:pPr>
    </w:p>
    <w:p w14:paraId="238324B8" w14:textId="77777777" w:rsidR="00B622F3" w:rsidRPr="00DC6603" w:rsidRDefault="00B622F3" w:rsidP="00B622F3">
      <w:pPr>
        <w:rPr>
          <w:rFonts w:eastAsiaTheme="minorEastAsia"/>
          <w:b/>
          <w:bCs/>
          <w:lang w:eastAsia="lt-LT"/>
        </w:rPr>
      </w:pPr>
    </w:p>
    <w:p w14:paraId="79246362" w14:textId="77777777" w:rsidR="00B622F3" w:rsidRPr="00DC6603" w:rsidRDefault="00B622F3" w:rsidP="00B622F3">
      <w:pPr>
        <w:rPr>
          <w:rFonts w:eastAsiaTheme="minorEastAsia"/>
          <w:b/>
          <w:bCs/>
          <w:lang w:eastAsia="lt-LT"/>
        </w:rPr>
      </w:pPr>
      <w:r w:rsidRPr="00DC6603">
        <w:rPr>
          <w:rFonts w:eastAsiaTheme="minorEastAsia"/>
          <w:b/>
          <w:bCs/>
          <w:lang w:eastAsia="lt-LT"/>
        </w:rPr>
        <w:t>Siūlomų paslaugų kaina, Eur su PVM (žodžiais):_____________________________________</w:t>
      </w:r>
    </w:p>
    <w:p w14:paraId="511A82D4" w14:textId="77777777" w:rsidR="00B622F3" w:rsidRPr="00DC6603" w:rsidRDefault="00B622F3" w:rsidP="005F0104">
      <w:pPr>
        <w:spacing w:after="160" w:line="276" w:lineRule="auto"/>
        <w:jc w:val="both"/>
        <w:rPr>
          <w:rFonts w:eastAsia="Calibri"/>
          <w:sz w:val="21"/>
          <w:szCs w:val="21"/>
          <w:lang w:eastAsia="lt-LT"/>
        </w:rPr>
      </w:pPr>
    </w:p>
    <w:p w14:paraId="7BA9D76F" w14:textId="77777777" w:rsidR="000F1A3A" w:rsidRDefault="00185049" w:rsidP="000F1A3A">
      <w:pPr>
        <w:jc w:val="both"/>
        <w:rPr>
          <w:bCs/>
          <w:snapToGrid w:val="0"/>
        </w:rPr>
      </w:pPr>
      <w:r w:rsidRPr="00CE7F2C">
        <w:rPr>
          <w:b/>
          <w:snapToGrid w:val="0"/>
        </w:rPr>
        <w:t>*</w:t>
      </w:r>
      <w:r>
        <w:rPr>
          <w:b/>
          <w:snapToGrid w:val="0"/>
        </w:rPr>
        <w:t>T</w:t>
      </w:r>
      <w:r w:rsidRPr="00CE7F2C">
        <w:rPr>
          <w:b/>
          <w:snapToGrid w:val="0"/>
        </w:rPr>
        <w:t>ais atvejais, kai pagal galiojančius teisės aktus Teikėjui nereikia mokėti PVM</w:t>
      </w:r>
      <w:r w:rsidRPr="00CE7F2C">
        <w:rPr>
          <w:bCs/>
          <w:snapToGrid w:val="0"/>
        </w:rPr>
        <w:t>, Tiekėjas atitinkamų skilčių nepildo ir nurodo priežastis, dėl kurių PVM nemoka</w:t>
      </w:r>
      <w:r w:rsidR="000F1A3A">
        <w:rPr>
          <w:bCs/>
          <w:snapToGrid w:val="0"/>
        </w:rPr>
        <w:t>.</w:t>
      </w:r>
    </w:p>
    <w:p w14:paraId="20EFE760" w14:textId="77777777" w:rsidR="000F1A3A" w:rsidRDefault="000F1A3A" w:rsidP="000F1A3A">
      <w:pPr>
        <w:jc w:val="both"/>
        <w:rPr>
          <w:bCs/>
          <w:snapToGrid w:val="0"/>
        </w:rPr>
      </w:pPr>
    </w:p>
    <w:p w14:paraId="20AE4E73" w14:textId="5BD62E37" w:rsidR="000F1A3A" w:rsidRPr="000F1A3A" w:rsidRDefault="000F1A3A" w:rsidP="000F1A3A">
      <w:pPr>
        <w:jc w:val="center"/>
        <w:rPr>
          <w:b/>
          <w:snapToGrid w:val="0"/>
        </w:rPr>
      </w:pPr>
      <w:r w:rsidRPr="000F1A3A">
        <w:rPr>
          <w:b/>
          <w:snapToGrid w:val="0"/>
        </w:rPr>
        <w:t xml:space="preserve">3. </w:t>
      </w:r>
      <w:r w:rsidRPr="000F1A3A">
        <w:rPr>
          <w:b/>
        </w:rPr>
        <w:t>SU PASIŪLYMU PATEIKIAMI DOKUMENTAI IR KONFIDENCIALI INFORMACIJA</w:t>
      </w:r>
    </w:p>
    <w:p w14:paraId="5A046027" w14:textId="77777777" w:rsidR="000F1A3A" w:rsidRPr="000F1A3A" w:rsidRDefault="000F1A3A" w:rsidP="000F1A3A">
      <w:pPr>
        <w:ind w:right="-1"/>
        <w:jc w:val="center"/>
        <w:rPr>
          <w:b/>
          <w:lang w:val="fi-FI"/>
        </w:rPr>
      </w:pPr>
    </w:p>
    <w:p w14:paraId="74E991DB" w14:textId="77777777" w:rsidR="000F1A3A" w:rsidRPr="00F9337D" w:rsidRDefault="000F1A3A" w:rsidP="000F1A3A">
      <w:pPr>
        <w:ind w:right="-1"/>
        <w:jc w:val="both"/>
        <w:rPr>
          <w:lang w:val="fi-FI"/>
        </w:rPr>
      </w:pPr>
      <w:r w:rsidRPr="00F9337D">
        <w:rPr>
          <w:lang w:val="fi-FI"/>
        </w:rPr>
        <w:t>3.1.</w:t>
      </w:r>
      <w:r w:rsidRPr="00887DA3">
        <w:rPr>
          <w:rFonts w:eastAsia="Calibri"/>
        </w:rPr>
        <w:t> </w:t>
      </w:r>
      <w:r w:rsidRPr="00F9337D">
        <w:rPr>
          <w:lang w:val="fi-FI"/>
        </w:rPr>
        <w:t>Tiekėjui nenurodžius, kokia informacija yra konfidenciali, laikoma, kad konfidencialios informacijos pasiūlyme nėra.</w:t>
      </w:r>
    </w:p>
    <w:tbl>
      <w:tblPr>
        <w:tblStyle w:val="Lentelstinklelis"/>
        <w:tblW w:w="10343" w:type="dxa"/>
        <w:tblLook w:val="04A0" w:firstRow="1" w:lastRow="0" w:firstColumn="1" w:lastColumn="0" w:noHBand="0" w:noVBand="1"/>
      </w:tblPr>
      <w:tblGrid>
        <w:gridCol w:w="570"/>
        <w:gridCol w:w="3261"/>
        <w:gridCol w:w="3118"/>
        <w:gridCol w:w="3394"/>
      </w:tblGrid>
      <w:tr w:rsidR="000F1A3A" w:rsidRPr="00F9337D" w14:paraId="4F61130C" w14:textId="77777777" w:rsidTr="000974A7">
        <w:tc>
          <w:tcPr>
            <w:tcW w:w="570" w:type="dxa"/>
            <w:shd w:val="clear" w:color="auto" w:fill="DEEAF6" w:themeFill="accent5" w:themeFillTint="33"/>
            <w:vAlign w:val="center"/>
          </w:tcPr>
          <w:p w14:paraId="3F8D68A8" w14:textId="77777777" w:rsidR="000F1A3A" w:rsidRPr="0046628D" w:rsidRDefault="000F1A3A" w:rsidP="000974A7">
            <w:pPr>
              <w:tabs>
                <w:tab w:val="left" w:pos="284"/>
              </w:tabs>
              <w:autoSpaceDE w:val="0"/>
              <w:autoSpaceDN w:val="0"/>
              <w:adjustRightInd w:val="0"/>
              <w:spacing w:before="60" w:after="60"/>
              <w:jc w:val="center"/>
              <w:rPr>
                <w:b/>
                <w:bCs/>
                <w:i/>
              </w:rPr>
            </w:pPr>
            <w:r w:rsidRPr="0046628D">
              <w:rPr>
                <w:b/>
                <w:bCs/>
              </w:rPr>
              <w:t>Eil. Nr.</w:t>
            </w:r>
          </w:p>
        </w:tc>
        <w:tc>
          <w:tcPr>
            <w:tcW w:w="3261" w:type="dxa"/>
            <w:shd w:val="clear" w:color="auto" w:fill="DEEAF6" w:themeFill="accent5" w:themeFillTint="33"/>
            <w:vAlign w:val="center"/>
          </w:tcPr>
          <w:p w14:paraId="2EF4D6AA" w14:textId="77777777" w:rsidR="000F1A3A" w:rsidRPr="0046628D" w:rsidRDefault="000F1A3A" w:rsidP="000974A7">
            <w:pPr>
              <w:tabs>
                <w:tab w:val="left" w:pos="284"/>
              </w:tabs>
              <w:autoSpaceDE w:val="0"/>
              <w:autoSpaceDN w:val="0"/>
              <w:adjustRightInd w:val="0"/>
              <w:spacing w:before="60" w:after="60"/>
              <w:jc w:val="center"/>
              <w:rPr>
                <w:b/>
                <w:bCs/>
                <w:i/>
              </w:rPr>
            </w:pPr>
            <w:r w:rsidRPr="0046628D">
              <w:rPr>
                <w:b/>
                <w:bCs/>
              </w:rPr>
              <w:t>Pateiktų dokumentų pavadinimas</w:t>
            </w:r>
          </w:p>
        </w:tc>
        <w:tc>
          <w:tcPr>
            <w:tcW w:w="3118" w:type="dxa"/>
            <w:shd w:val="clear" w:color="auto" w:fill="DEEAF6" w:themeFill="accent5" w:themeFillTint="33"/>
            <w:vAlign w:val="center"/>
          </w:tcPr>
          <w:p w14:paraId="01DC053D" w14:textId="77777777" w:rsidR="000F1A3A" w:rsidRPr="0046628D" w:rsidRDefault="000F1A3A" w:rsidP="000974A7">
            <w:pPr>
              <w:tabs>
                <w:tab w:val="left" w:pos="284"/>
              </w:tabs>
              <w:autoSpaceDE w:val="0"/>
              <w:autoSpaceDN w:val="0"/>
              <w:adjustRightInd w:val="0"/>
              <w:spacing w:before="60" w:after="60"/>
              <w:jc w:val="center"/>
              <w:rPr>
                <w:b/>
                <w:bCs/>
                <w:i/>
              </w:rPr>
            </w:pPr>
            <w:r w:rsidRPr="0046628D">
              <w:rPr>
                <w:b/>
                <w:bCs/>
                <w:color w:val="000000"/>
              </w:rPr>
              <w:t>Ar dokumente yra konfidenciali* informacija</w:t>
            </w:r>
            <w:r w:rsidRPr="0046628D">
              <w:rPr>
                <w:b/>
                <w:bCs/>
              </w:rPr>
              <w:t xml:space="preserve"> (TAIP/NE)</w:t>
            </w:r>
          </w:p>
        </w:tc>
        <w:tc>
          <w:tcPr>
            <w:tcW w:w="3394" w:type="dxa"/>
            <w:shd w:val="clear" w:color="auto" w:fill="DEEAF6" w:themeFill="accent5" w:themeFillTint="33"/>
            <w:vAlign w:val="center"/>
          </w:tcPr>
          <w:p w14:paraId="70C1A197" w14:textId="77777777" w:rsidR="000F1A3A" w:rsidRPr="0046628D" w:rsidRDefault="000F1A3A" w:rsidP="000974A7">
            <w:pPr>
              <w:tabs>
                <w:tab w:val="left" w:pos="284"/>
              </w:tabs>
              <w:autoSpaceDE w:val="0"/>
              <w:autoSpaceDN w:val="0"/>
              <w:adjustRightInd w:val="0"/>
              <w:spacing w:before="60" w:after="60"/>
              <w:jc w:val="center"/>
              <w:rPr>
                <w:b/>
                <w:bCs/>
                <w:i/>
              </w:rPr>
            </w:pPr>
            <w:r w:rsidRPr="0046628D">
              <w:rPr>
                <w:b/>
                <w:bCs/>
                <w:color w:val="000000"/>
              </w:rPr>
              <w:t>Jeigu taip, kokiu pagrindu atitinkamas dokumentas yra konfidencialus? (pvz. įtrauktas į tiekėjo įmonės komercinių paslapčių sąrašą ar kt.)</w:t>
            </w:r>
          </w:p>
        </w:tc>
      </w:tr>
      <w:tr w:rsidR="000F1A3A" w:rsidRPr="00F9337D" w14:paraId="50547F4B" w14:textId="77777777" w:rsidTr="000974A7">
        <w:tc>
          <w:tcPr>
            <w:tcW w:w="570" w:type="dxa"/>
          </w:tcPr>
          <w:p w14:paraId="5A248135" w14:textId="77777777" w:rsidR="000F1A3A" w:rsidRPr="00F9337D" w:rsidRDefault="000F1A3A" w:rsidP="000974A7">
            <w:pPr>
              <w:tabs>
                <w:tab w:val="left" w:pos="284"/>
              </w:tabs>
              <w:autoSpaceDE w:val="0"/>
              <w:autoSpaceDN w:val="0"/>
              <w:adjustRightInd w:val="0"/>
              <w:spacing w:before="60" w:after="60"/>
              <w:jc w:val="center"/>
              <w:rPr>
                <w:bCs/>
                <w:iCs/>
              </w:rPr>
            </w:pPr>
            <w:r w:rsidRPr="00F9337D">
              <w:rPr>
                <w:bCs/>
                <w:iCs/>
              </w:rPr>
              <w:t>1.</w:t>
            </w:r>
          </w:p>
        </w:tc>
        <w:tc>
          <w:tcPr>
            <w:tcW w:w="3261" w:type="dxa"/>
          </w:tcPr>
          <w:p w14:paraId="457DC3E4" w14:textId="77777777" w:rsidR="000F1A3A" w:rsidRPr="00F9337D" w:rsidRDefault="000F1A3A" w:rsidP="000974A7">
            <w:pPr>
              <w:tabs>
                <w:tab w:val="left" w:pos="284"/>
              </w:tabs>
              <w:autoSpaceDE w:val="0"/>
              <w:autoSpaceDN w:val="0"/>
              <w:adjustRightInd w:val="0"/>
              <w:spacing w:before="60" w:after="60"/>
              <w:jc w:val="center"/>
              <w:rPr>
                <w:b/>
                <w:i/>
              </w:rPr>
            </w:pPr>
          </w:p>
        </w:tc>
        <w:tc>
          <w:tcPr>
            <w:tcW w:w="3118" w:type="dxa"/>
          </w:tcPr>
          <w:p w14:paraId="04D0E26A" w14:textId="77777777" w:rsidR="000F1A3A" w:rsidRPr="00F9337D" w:rsidRDefault="000F1A3A" w:rsidP="000974A7">
            <w:pPr>
              <w:tabs>
                <w:tab w:val="left" w:pos="284"/>
              </w:tabs>
              <w:autoSpaceDE w:val="0"/>
              <w:autoSpaceDN w:val="0"/>
              <w:adjustRightInd w:val="0"/>
              <w:spacing w:before="60" w:after="60"/>
              <w:jc w:val="center"/>
              <w:rPr>
                <w:b/>
                <w:i/>
              </w:rPr>
            </w:pPr>
          </w:p>
        </w:tc>
        <w:tc>
          <w:tcPr>
            <w:tcW w:w="3394" w:type="dxa"/>
          </w:tcPr>
          <w:p w14:paraId="5C8AB527" w14:textId="77777777" w:rsidR="000F1A3A" w:rsidRPr="00F9337D" w:rsidRDefault="000F1A3A" w:rsidP="000974A7">
            <w:pPr>
              <w:tabs>
                <w:tab w:val="left" w:pos="284"/>
              </w:tabs>
              <w:autoSpaceDE w:val="0"/>
              <w:autoSpaceDN w:val="0"/>
              <w:adjustRightInd w:val="0"/>
              <w:spacing w:before="60" w:after="60"/>
              <w:jc w:val="center"/>
              <w:rPr>
                <w:b/>
                <w:i/>
              </w:rPr>
            </w:pPr>
          </w:p>
        </w:tc>
      </w:tr>
      <w:tr w:rsidR="000F1A3A" w:rsidRPr="00F9337D" w14:paraId="4EDEC283" w14:textId="77777777" w:rsidTr="000974A7">
        <w:tc>
          <w:tcPr>
            <w:tcW w:w="570" w:type="dxa"/>
          </w:tcPr>
          <w:p w14:paraId="54A45030" w14:textId="77777777" w:rsidR="000F1A3A" w:rsidRPr="00F9337D" w:rsidRDefault="000F1A3A" w:rsidP="000974A7">
            <w:pPr>
              <w:tabs>
                <w:tab w:val="left" w:pos="284"/>
              </w:tabs>
              <w:autoSpaceDE w:val="0"/>
              <w:autoSpaceDN w:val="0"/>
              <w:adjustRightInd w:val="0"/>
              <w:spacing w:before="60" w:after="60"/>
              <w:jc w:val="center"/>
              <w:rPr>
                <w:bCs/>
                <w:iCs/>
              </w:rPr>
            </w:pPr>
            <w:r w:rsidRPr="00F9337D">
              <w:rPr>
                <w:bCs/>
                <w:iCs/>
              </w:rPr>
              <w:t>2.</w:t>
            </w:r>
          </w:p>
        </w:tc>
        <w:tc>
          <w:tcPr>
            <w:tcW w:w="3261" w:type="dxa"/>
          </w:tcPr>
          <w:p w14:paraId="3EA52983" w14:textId="77777777" w:rsidR="000F1A3A" w:rsidRPr="00F9337D" w:rsidRDefault="000F1A3A" w:rsidP="000974A7">
            <w:pPr>
              <w:tabs>
                <w:tab w:val="left" w:pos="284"/>
              </w:tabs>
              <w:autoSpaceDE w:val="0"/>
              <w:autoSpaceDN w:val="0"/>
              <w:adjustRightInd w:val="0"/>
              <w:spacing w:before="60" w:after="60"/>
              <w:jc w:val="center"/>
              <w:rPr>
                <w:b/>
                <w:i/>
              </w:rPr>
            </w:pPr>
          </w:p>
        </w:tc>
        <w:tc>
          <w:tcPr>
            <w:tcW w:w="3118" w:type="dxa"/>
          </w:tcPr>
          <w:p w14:paraId="61366BE4" w14:textId="77777777" w:rsidR="000F1A3A" w:rsidRPr="00F9337D" w:rsidRDefault="000F1A3A" w:rsidP="000974A7">
            <w:pPr>
              <w:tabs>
                <w:tab w:val="left" w:pos="284"/>
              </w:tabs>
              <w:autoSpaceDE w:val="0"/>
              <w:autoSpaceDN w:val="0"/>
              <w:adjustRightInd w:val="0"/>
              <w:spacing w:before="60" w:after="60"/>
              <w:jc w:val="center"/>
              <w:rPr>
                <w:b/>
                <w:i/>
              </w:rPr>
            </w:pPr>
          </w:p>
        </w:tc>
        <w:tc>
          <w:tcPr>
            <w:tcW w:w="3394" w:type="dxa"/>
          </w:tcPr>
          <w:p w14:paraId="7FD5F9D8" w14:textId="77777777" w:rsidR="000F1A3A" w:rsidRPr="00F9337D" w:rsidRDefault="000F1A3A" w:rsidP="000974A7">
            <w:pPr>
              <w:tabs>
                <w:tab w:val="left" w:pos="284"/>
              </w:tabs>
              <w:autoSpaceDE w:val="0"/>
              <w:autoSpaceDN w:val="0"/>
              <w:adjustRightInd w:val="0"/>
              <w:spacing w:before="60" w:after="60"/>
              <w:jc w:val="center"/>
              <w:rPr>
                <w:b/>
                <w:i/>
              </w:rPr>
            </w:pPr>
          </w:p>
        </w:tc>
      </w:tr>
    </w:tbl>
    <w:p w14:paraId="52D8FCEC" w14:textId="77777777" w:rsidR="000F1A3A" w:rsidRPr="00BF7C64" w:rsidRDefault="000F1A3A" w:rsidP="000F1A3A">
      <w:pPr>
        <w:tabs>
          <w:tab w:val="left" w:pos="284"/>
        </w:tabs>
        <w:autoSpaceDE w:val="0"/>
        <w:autoSpaceDN w:val="0"/>
        <w:adjustRightInd w:val="0"/>
        <w:rPr>
          <w:bCs/>
          <w:iCs/>
        </w:rPr>
      </w:pPr>
    </w:p>
    <w:p w14:paraId="0C14E1B4" w14:textId="77777777" w:rsidR="000F1A3A" w:rsidRDefault="000F1A3A" w:rsidP="000F1A3A">
      <w:pPr>
        <w:jc w:val="both"/>
        <w:rPr>
          <w:bCs/>
        </w:rPr>
      </w:pPr>
      <w:r w:rsidRPr="00F9337D">
        <w:rPr>
          <w:bCs/>
        </w:rPr>
        <w:t>*Informacija, nurodyta V</w:t>
      </w:r>
      <w:r>
        <w:rPr>
          <w:bCs/>
        </w:rPr>
        <w:t xml:space="preserve">iešųjų pirkimų įstatymo </w:t>
      </w:r>
      <w:r w:rsidRPr="00F9337D">
        <w:rPr>
          <w:bCs/>
        </w:rPr>
        <w:t>20</w:t>
      </w:r>
      <w:r w:rsidRPr="00887DA3">
        <w:rPr>
          <w:rFonts w:eastAsia="Calibri"/>
        </w:rPr>
        <w:t> </w:t>
      </w:r>
      <w:r w:rsidRPr="00F9337D">
        <w:rPr>
          <w:bCs/>
        </w:rPr>
        <w:t>straipsnio 2</w:t>
      </w:r>
      <w:r w:rsidRPr="00887DA3">
        <w:rPr>
          <w:rFonts w:eastAsia="Calibri"/>
        </w:rPr>
        <w:t> </w:t>
      </w:r>
      <w:r w:rsidRPr="00F9337D">
        <w:rPr>
          <w:bCs/>
        </w:rPr>
        <w:t>dalies 1, 2, 3, 4</w:t>
      </w:r>
      <w:r w:rsidRPr="00887DA3">
        <w:rPr>
          <w:rFonts w:eastAsia="Calibri"/>
        </w:rPr>
        <w:t> </w:t>
      </w:r>
      <w:r w:rsidRPr="00F9337D">
        <w:rPr>
          <w:bCs/>
        </w:rPr>
        <w:t>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w:t>
      </w:r>
      <w:r w:rsidRPr="00887DA3">
        <w:rPr>
          <w:rFonts w:eastAsia="Calibri"/>
        </w:rPr>
        <w:t> </w:t>
      </w:r>
      <w:r w:rsidRPr="00F9337D">
        <w:rPr>
          <w:bCs/>
        </w:rPr>
        <w:t xml:space="preserve">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w:t>
      </w:r>
      <w:r>
        <w:rPr>
          <w:bCs/>
        </w:rPr>
        <w:t>t</w:t>
      </w:r>
      <w:r w:rsidRPr="00F9337D">
        <w:rPr>
          <w:bCs/>
        </w:rPr>
        <w:t>iekėjo įsipareigojimai pagal su trečiaisiais asmenimis sudarytas sutartis.</w:t>
      </w:r>
      <w:r>
        <w:rPr>
          <w:bCs/>
        </w:rPr>
        <w:t xml:space="preserve"> </w:t>
      </w:r>
    </w:p>
    <w:p w14:paraId="1FC6F0A9" w14:textId="77777777" w:rsidR="000F1A3A" w:rsidRDefault="000F1A3A" w:rsidP="000F1A3A">
      <w:pPr>
        <w:jc w:val="both"/>
        <w:rPr>
          <w:bCs/>
        </w:rPr>
      </w:pPr>
    </w:p>
    <w:p w14:paraId="2A5499E2" w14:textId="18235D82" w:rsidR="00B622F3" w:rsidRPr="000F1A3A" w:rsidRDefault="000F1A3A" w:rsidP="000F1A3A">
      <w:pPr>
        <w:jc w:val="center"/>
        <w:rPr>
          <w:b/>
        </w:rPr>
      </w:pPr>
      <w:r w:rsidRPr="000F1A3A">
        <w:rPr>
          <w:b/>
        </w:rPr>
        <w:t>4.</w:t>
      </w:r>
      <w:r w:rsidR="00B622F3" w:rsidRPr="000F1A3A">
        <w:rPr>
          <w:b/>
        </w:rPr>
        <w:t>TIEKĖJO PATVIRTINIMAS</w:t>
      </w:r>
    </w:p>
    <w:p w14:paraId="0AA0418F" w14:textId="77777777" w:rsidR="00B622F3" w:rsidRPr="006C2782" w:rsidRDefault="00B622F3" w:rsidP="000F1A3A">
      <w:pPr>
        <w:pStyle w:val="Sraopastraipa"/>
        <w:ind w:left="0"/>
        <w:rPr>
          <w:bCs/>
        </w:rPr>
      </w:pPr>
    </w:p>
    <w:p w14:paraId="40FFB5E2" w14:textId="482EB60C" w:rsidR="00B622F3" w:rsidRPr="00F9337D" w:rsidRDefault="000F1A3A" w:rsidP="000F1A3A">
      <w:pPr>
        <w:jc w:val="both"/>
      </w:pPr>
      <w:r>
        <w:t>4</w:t>
      </w:r>
      <w:r w:rsidR="00B622F3" w:rsidRPr="00F9337D">
        <w:t>.1.</w:t>
      </w:r>
      <w:r w:rsidR="00B622F3" w:rsidRPr="00887DA3">
        <w:rPr>
          <w:rFonts w:eastAsia="Calibri"/>
        </w:rPr>
        <w:t> </w:t>
      </w:r>
      <w:r w:rsidR="00B622F3" w:rsidRPr="00F9337D">
        <w:t>Pasirašydamas šį pasiūlymą, tvirtintu, kad:</w:t>
      </w:r>
    </w:p>
    <w:p w14:paraId="2CF17C04" w14:textId="0C9A66C9" w:rsidR="00B622F3" w:rsidRPr="00F9337D" w:rsidRDefault="000F1A3A" w:rsidP="000F1A3A">
      <w:pPr>
        <w:tabs>
          <w:tab w:val="left" w:pos="851"/>
        </w:tabs>
        <w:contextualSpacing/>
        <w:jc w:val="both"/>
        <w:rPr>
          <w:rFonts w:eastAsia="Calibri"/>
        </w:rPr>
      </w:pPr>
      <w:r>
        <w:rPr>
          <w:rFonts w:eastAsiaTheme="minorEastAsia"/>
          <w:smallCaps/>
          <w:lang w:eastAsia="lt-LT"/>
        </w:rPr>
        <w:lastRenderedPageBreak/>
        <w:t>4</w:t>
      </w:r>
      <w:r w:rsidR="00B622F3" w:rsidRPr="00F9337D">
        <w:rPr>
          <w:rFonts w:eastAsiaTheme="minorEastAsia"/>
          <w:smallCaps/>
          <w:lang w:eastAsia="lt-LT"/>
        </w:rPr>
        <w:t>.1.1.</w:t>
      </w:r>
      <w:r w:rsidR="00B622F3" w:rsidRPr="00887DA3">
        <w:rPr>
          <w:rFonts w:eastAsia="Calibri"/>
        </w:rPr>
        <w:t> </w:t>
      </w:r>
      <w:r w:rsidR="00B622F3" w:rsidRPr="00F9337D">
        <w:rPr>
          <w:rFonts w:eastAsia="Calibri"/>
        </w:rPr>
        <w:t>pasiūlymo dokumentuose pateikti duomenys ir informacija yra teisinga ir apima viską, ko reikia tinkamam sutarties įvykdymui;</w:t>
      </w:r>
    </w:p>
    <w:p w14:paraId="472F61EC" w14:textId="4FD2ABC9" w:rsidR="00B622F3" w:rsidRPr="00F9337D" w:rsidRDefault="000F1A3A" w:rsidP="000F1A3A">
      <w:pPr>
        <w:tabs>
          <w:tab w:val="left" w:pos="851"/>
        </w:tabs>
        <w:contextualSpacing/>
        <w:jc w:val="both"/>
        <w:rPr>
          <w:rFonts w:eastAsiaTheme="minorEastAsia"/>
          <w:smallCaps/>
          <w:lang w:eastAsia="lt-LT"/>
        </w:rPr>
      </w:pPr>
      <w:r>
        <w:rPr>
          <w:rFonts w:eastAsia="Calibri"/>
        </w:rPr>
        <w:t>4</w:t>
      </w:r>
      <w:r w:rsidR="00B622F3" w:rsidRPr="00F9337D">
        <w:rPr>
          <w:rFonts w:eastAsia="Calibri"/>
        </w:rPr>
        <w:t>.1.2.</w:t>
      </w:r>
      <w:r w:rsidR="00B622F3" w:rsidRPr="00887DA3">
        <w:rPr>
          <w:rFonts w:eastAsia="Calibri"/>
        </w:rPr>
        <w:t> </w:t>
      </w:r>
      <w:r w:rsidR="00B622F3" w:rsidRPr="00F9337D">
        <w:t>pasiūlymas galioja 90</w:t>
      </w:r>
      <w:r w:rsidR="00B622F3" w:rsidRPr="00887DA3">
        <w:rPr>
          <w:rFonts w:eastAsia="Calibri"/>
        </w:rPr>
        <w:t> </w:t>
      </w:r>
      <w:r w:rsidR="00B622F3" w:rsidRPr="00F9337D">
        <w:t>dienų nuo pasiūlymų pateikimo termino pabaigos;</w:t>
      </w:r>
    </w:p>
    <w:p w14:paraId="7FCC649C" w14:textId="23CB49E6" w:rsidR="00B622F3" w:rsidRPr="00F9337D" w:rsidRDefault="000F1A3A" w:rsidP="000F1A3A">
      <w:pPr>
        <w:tabs>
          <w:tab w:val="left" w:pos="851"/>
        </w:tabs>
        <w:contextualSpacing/>
        <w:jc w:val="both"/>
        <w:rPr>
          <w:rFonts w:eastAsiaTheme="minorEastAsia"/>
          <w:smallCaps/>
          <w:lang w:eastAsia="lt-LT"/>
        </w:rPr>
      </w:pPr>
      <w:r>
        <w:rPr>
          <w:rFonts w:eastAsiaTheme="minorEastAsia"/>
          <w:smallCaps/>
          <w:lang w:eastAsia="lt-LT"/>
        </w:rPr>
        <w:t>4</w:t>
      </w:r>
      <w:r w:rsidR="00B622F3" w:rsidRPr="00F9337D">
        <w:rPr>
          <w:rFonts w:eastAsiaTheme="minorEastAsia"/>
          <w:smallCaps/>
          <w:lang w:eastAsia="lt-LT"/>
        </w:rPr>
        <w:t>.1.3.</w:t>
      </w:r>
      <w:r w:rsidR="00B622F3" w:rsidRPr="00887DA3">
        <w:rPr>
          <w:rFonts w:eastAsia="Calibri"/>
        </w:rPr>
        <w:t> </w:t>
      </w:r>
      <w:r w:rsidR="00B622F3" w:rsidRPr="00F9337D">
        <w:rPr>
          <w:rFonts w:eastAsiaTheme="minorEastAsia"/>
          <w:lang w:eastAsia="lt-LT"/>
        </w:rPr>
        <w:t>mūsų siūlomos paslaugos atitinka visus pirkimo dokumentuose nurodytus keliamus reikalavimus;</w:t>
      </w:r>
    </w:p>
    <w:p w14:paraId="5F3CB89E" w14:textId="2455BA96" w:rsidR="00B622F3" w:rsidRPr="00F9337D" w:rsidRDefault="000F1A3A" w:rsidP="000F1A3A">
      <w:pPr>
        <w:tabs>
          <w:tab w:val="left" w:pos="851"/>
        </w:tabs>
        <w:jc w:val="both"/>
        <w:rPr>
          <w:rFonts w:eastAsiaTheme="minorEastAsia"/>
          <w:smallCaps/>
          <w:lang w:eastAsia="lt-LT"/>
        </w:rPr>
      </w:pPr>
      <w:r>
        <w:rPr>
          <w:rFonts w:eastAsiaTheme="minorEastAsia"/>
          <w:lang w:eastAsia="lt-LT"/>
        </w:rPr>
        <w:t>4</w:t>
      </w:r>
      <w:r w:rsidR="00B622F3" w:rsidRPr="00F9337D">
        <w:rPr>
          <w:rFonts w:eastAsiaTheme="minorEastAsia"/>
          <w:lang w:eastAsia="lt-LT"/>
        </w:rPr>
        <w:t>.1.4.</w:t>
      </w:r>
      <w:r w:rsidR="00B622F3" w:rsidRPr="00887DA3">
        <w:rPr>
          <w:rFonts w:eastAsia="Calibri"/>
        </w:rPr>
        <w:t> </w:t>
      </w:r>
      <w:r w:rsidR="00B622F3" w:rsidRPr="00F9337D">
        <w:rPr>
          <w:rFonts w:eastAsiaTheme="minorEastAsia"/>
          <w:lang w:eastAsia="lt-LT"/>
        </w:rPr>
        <w:t>sutinku su pirkimo dokumentuose nustatytomis sąlygomis ir procedūromis</w:t>
      </w:r>
    </w:p>
    <w:p w14:paraId="378380A8" w14:textId="5DADF0D6" w:rsidR="00B622F3" w:rsidRPr="00F9337D" w:rsidRDefault="000F1A3A" w:rsidP="000F1A3A">
      <w:pPr>
        <w:tabs>
          <w:tab w:val="left" w:pos="851"/>
        </w:tabs>
        <w:jc w:val="both"/>
        <w:rPr>
          <w:rFonts w:eastAsiaTheme="minorEastAsia"/>
          <w:smallCaps/>
          <w:lang w:eastAsia="lt-LT"/>
        </w:rPr>
      </w:pPr>
      <w:r>
        <w:rPr>
          <w:rFonts w:eastAsiaTheme="minorEastAsia"/>
          <w:smallCaps/>
          <w:lang w:eastAsia="lt-LT"/>
        </w:rPr>
        <w:t>4</w:t>
      </w:r>
      <w:r w:rsidR="00B622F3" w:rsidRPr="00F9337D">
        <w:rPr>
          <w:rFonts w:eastAsiaTheme="minorEastAsia"/>
          <w:smallCaps/>
          <w:lang w:eastAsia="lt-LT"/>
        </w:rPr>
        <w:t>.1.</w:t>
      </w:r>
      <w:r w:rsidR="00B622F3">
        <w:rPr>
          <w:rFonts w:eastAsiaTheme="minorEastAsia"/>
          <w:smallCaps/>
          <w:lang w:eastAsia="lt-LT"/>
        </w:rPr>
        <w:t>5</w:t>
      </w:r>
      <w:r w:rsidR="00B622F3" w:rsidRPr="00F9337D">
        <w:rPr>
          <w:rFonts w:eastAsiaTheme="minorEastAsia"/>
          <w:smallCaps/>
          <w:lang w:eastAsia="lt-LT"/>
        </w:rPr>
        <w:t>.</w:t>
      </w:r>
      <w:r w:rsidR="00B622F3" w:rsidRPr="00887DA3">
        <w:rPr>
          <w:rFonts w:eastAsia="Calibri"/>
        </w:rPr>
        <w:t> </w:t>
      </w:r>
      <w:r w:rsidR="00B622F3" w:rsidRPr="00F9337D">
        <w:rPr>
          <w:rFonts w:eastAsiaTheme="minorEastAsia"/>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w:t>
      </w:r>
      <w:r w:rsidR="00B622F3" w:rsidRPr="00887DA3">
        <w:rPr>
          <w:rFonts w:eastAsia="Calibri"/>
        </w:rPr>
        <w:t> </w:t>
      </w:r>
      <w:r w:rsidR="00B622F3" w:rsidRPr="00F9337D">
        <w:rPr>
          <w:rFonts w:eastAsiaTheme="minorEastAsia"/>
          <w:lang w:eastAsia="lt-LT"/>
        </w:rPr>
        <w:t>(ar) susijusiems su šiuo pirkimu</w:t>
      </w:r>
      <w:r w:rsidR="00D65C54">
        <w:rPr>
          <w:rFonts w:eastAsiaTheme="minorEastAsia"/>
          <w:lang w:eastAsia="lt-LT"/>
        </w:rPr>
        <w:t>.</w:t>
      </w:r>
    </w:p>
    <w:p w14:paraId="384A8351" w14:textId="77777777" w:rsidR="00D65C54" w:rsidRDefault="00D65C54" w:rsidP="000F1A3A">
      <w:pPr>
        <w:jc w:val="center"/>
        <w:rPr>
          <w:rFonts w:eastAsiaTheme="minorEastAsia"/>
          <w:smallCaps/>
          <w:lang w:eastAsia="lt-LT"/>
        </w:rPr>
      </w:pPr>
    </w:p>
    <w:p w14:paraId="182226B6" w14:textId="77777777" w:rsidR="00D65C54" w:rsidRDefault="00D65C54" w:rsidP="000F1A3A">
      <w:pPr>
        <w:jc w:val="center"/>
        <w:rPr>
          <w:rFonts w:eastAsiaTheme="minorEastAsia"/>
          <w:smallCaps/>
          <w:lang w:eastAsia="lt-LT"/>
        </w:rPr>
      </w:pPr>
    </w:p>
    <w:p w14:paraId="56A50AD4" w14:textId="1D9C8189" w:rsidR="00B622F3" w:rsidRPr="00F9337D" w:rsidRDefault="00B622F3" w:rsidP="000F1A3A">
      <w:pPr>
        <w:jc w:val="center"/>
      </w:pPr>
      <w:r w:rsidRPr="00F9337D">
        <w:t>_______________________________</w:t>
      </w:r>
      <w:r>
        <w:t>_____</w:t>
      </w:r>
      <w:r w:rsidRPr="00F9337D">
        <w:t>_______________________</w:t>
      </w:r>
    </w:p>
    <w:p w14:paraId="149D4EA5" w14:textId="77777777" w:rsidR="00B622F3" w:rsidRDefault="00B622F3" w:rsidP="000F1A3A">
      <w:pPr>
        <w:jc w:val="center"/>
        <w:rPr>
          <w:sz w:val="20"/>
          <w:szCs w:val="20"/>
        </w:rPr>
      </w:pPr>
      <w:r w:rsidRPr="00262C7C">
        <w:rPr>
          <w:sz w:val="20"/>
          <w:szCs w:val="20"/>
        </w:rPr>
        <w:t>(Tiekėjo, jo vadovo arba įgalioto asmens pareigos, vardas, pavardė ir parašas)</w:t>
      </w:r>
    </w:p>
    <w:p w14:paraId="71DECB6F" w14:textId="77777777" w:rsidR="00B622F3" w:rsidRDefault="00B622F3" w:rsidP="000F1A3A">
      <w:pPr>
        <w:jc w:val="center"/>
        <w:rPr>
          <w:sz w:val="20"/>
          <w:szCs w:val="20"/>
        </w:rPr>
      </w:pPr>
    </w:p>
    <w:p w14:paraId="794C53A4" w14:textId="77777777" w:rsidR="005F0104" w:rsidRPr="00262C7C" w:rsidRDefault="005F0104" w:rsidP="000F1A3A">
      <w:pPr>
        <w:rPr>
          <w:sz w:val="20"/>
          <w:szCs w:val="20"/>
        </w:rPr>
      </w:pPr>
    </w:p>
    <w:sectPr w:rsidR="005F0104" w:rsidRPr="00262C7C" w:rsidSect="000D40C2">
      <w:headerReference w:type="default" r:id="rId11"/>
      <w:footnotePr>
        <w:numRestart w:val="eachSect"/>
      </w:footnotePr>
      <w:endnotePr>
        <w:numFmt w:val="decimal"/>
      </w:endnotePr>
      <w:pgSz w:w="11907" w:h="16840" w:code="9"/>
      <w:pgMar w:top="1134" w:right="708" w:bottom="1134" w:left="993" w:header="426"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CE94" w14:textId="77777777" w:rsidR="005D2152" w:rsidRDefault="005D2152" w:rsidP="000D0916">
      <w:r>
        <w:separator/>
      </w:r>
    </w:p>
  </w:endnote>
  <w:endnote w:type="continuationSeparator" w:id="0">
    <w:p w14:paraId="042A604F" w14:textId="77777777" w:rsidR="005D2152" w:rsidRDefault="005D2152"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B247" w14:textId="77777777" w:rsidR="005D2152" w:rsidRDefault="005D2152" w:rsidP="000D0916">
      <w:r>
        <w:separator/>
      </w:r>
    </w:p>
  </w:footnote>
  <w:footnote w:type="continuationSeparator" w:id="0">
    <w:p w14:paraId="0DB386F2" w14:textId="77777777" w:rsidR="005D2152" w:rsidRDefault="005D2152" w:rsidP="000D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89833"/>
      <w:docPartObj>
        <w:docPartGallery w:val="Page Numbers (Top of Page)"/>
        <w:docPartUnique/>
      </w:docPartObj>
    </w:sdtPr>
    <w:sdtEndPr/>
    <w:sdtContent>
      <w:p w14:paraId="4541BAE9" w14:textId="79925480" w:rsidR="00103370" w:rsidRDefault="00103370" w:rsidP="0063470C">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9595448"/>
    <w:multiLevelType w:val="multilevel"/>
    <w:tmpl w:val="BD0ABA66"/>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C4007"/>
    <w:multiLevelType w:val="hybridMultilevel"/>
    <w:tmpl w:val="2536F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86B34"/>
    <w:multiLevelType w:val="hybridMultilevel"/>
    <w:tmpl w:val="57B2B3FC"/>
    <w:lvl w:ilvl="0" w:tplc="7F5A0438">
      <w:start w:val="1"/>
      <w:numFmt w:val="decimal"/>
      <w:suff w:val="space"/>
      <w:lvlText w:val="%1)"/>
      <w:lvlJc w:val="left"/>
      <w:pPr>
        <w:ind w:left="720" w:hanging="360"/>
      </w:pPr>
      <w:rPr>
        <w:rFonts w:hint="default"/>
        <w:i/>
        <w:iCs/>
        <w:color w:val="808080" w:themeColor="background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F77706"/>
    <w:multiLevelType w:val="multilevel"/>
    <w:tmpl w:val="F2425D18"/>
    <w:lvl w:ilvl="0">
      <w:start w:val="2"/>
      <w:numFmt w:val="decimal"/>
      <w:lvlText w:val="%1."/>
      <w:lvlJc w:val="left"/>
      <w:pPr>
        <w:ind w:left="510" w:hanging="510"/>
      </w:pPr>
      <w:rPr>
        <w:rFonts w:hint="default"/>
        <w:b w:val="0"/>
      </w:rPr>
    </w:lvl>
    <w:lvl w:ilvl="1">
      <w:start w:val="1"/>
      <w:numFmt w:val="decimal"/>
      <w:lvlText w:val="%1.%2."/>
      <w:lvlJc w:val="left"/>
      <w:pPr>
        <w:ind w:left="510" w:hanging="51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5AE4867"/>
    <w:multiLevelType w:val="hybridMultilevel"/>
    <w:tmpl w:val="D03E8E88"/>
    <w:lvl w:ilvl="0" w:tplc="F1FC1008">
      <w:start w:val="1"/>
      <w:numFmt w:val="decimal"/>
      <w:suff w:val="space"/>
      <w:lvlText w:val="2.4.%1."/>
      <w:lvlJc w:val="left"/>
      <w:pPr>
        <w:ind w:left="107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D959CD"/>
    <w:multiLevelType w:val="hybridMultilevel"/>
    <w:tmpl w:val="A732C268"/>
    <w:lvl w:ilvl="0" w:tplc="08364A8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CD74EE"/>
    <w:multiLevelType w:val="multilevel"/>
    <w:tmpl w:val="F1E698B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3F8D394B"/>
    <w:multiLevelType w:val="hybridMultilevel"/>
    <w:tmpl w:val="A984A926"/>
    <w:lvl w:ilvl="0" w:tplc="B36233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5CDA6001"/>
    <w:multiLevelType w:val="multilevel"/>
    <w:tmpl w:val="C8C240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362598"/>
    <w:multiLevelType w:val="multilevel"/>
    <w:tmpl w:val="B5BA102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 w15:restartNumberingAfterBreak="0">
    <w:nsid w:val="685129AD"/>
    <w:multiLevelType w:val="multilevel"/>
    <w:tmpl w:val="58F88C44"/>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579797429">
    <w:abstractNumId w:val="0"/>
  </w:num>
  <w:num w:numId="2" w16cid:durableId="298462547">
    <w:abstractNumId w:val="19"/>
  </w:num>
  <w:num w:numId="3" w16cid:durableId="1098138578">
    <w:abstractNumId w:val="14"/>
  </w:num>
  <w:num w:numId="4" w16cid:durableId="1194541153">
    <w:abstractNumId w:val="17"/>
  </w:num>
  <w:num w:numId="5" w16cid:durableId="1922135089">
    <w:abstractNumId w:val="15"/>
  </w:num>
  <w:num w:numId="6" w16cid:durableId="832525107">
    <w:abstractNumId w:val="11"/>
  </w:num>
  <w:num w:numId="7" w16cid:durableId="1007947602">
    <w:abstractNumId w:val="3"/>
  </w:num>
  <w:num w:numId="8" w16cid:durableId="1062949472">
    <w:abstractNumId w:val="10"/>
  </w:num>
  <w:num w:numId="9" w16cid:durableId="940458667">
    <w:abstractNumId w:val="16"/>
  </w:num>
  <w:num w:numId="10" w16cid:durableId="59637852">
    <w:abstractNumId w:val="1"/>
  </w:num>
  <w:num w:numId="11" w16cid:durableId="386996946">
    <w:abstractNumId w:val="2"/>
  </w:num>
  <w:num w:numId="12" w16cid:durableId="875582761">
    <w:abstractNumId w:val="7"/>
  </w:num>
  <w:num w:numId="13" w16cid:durableId="1583955025">
    <w:abstractNumId w:val="9"/>
  </w:num>
  <w:num w:numId="14" w16cid:durableId="117722845">
    <w:abstractNumId w:val="4"/>
  </w:num>
  <w:num w:numId="15" w16cid:durableId="175122808">
    <w:abstractNumId w:val="12"/>
  </w:num>
  <w:num w:numId="16" w16cid:durableId="851336224">
    <w:abstractNumId w:val="6"/>
  </w:num>
  <w:num w:numId="17" w16cid:durableId="520247698">
    <w:abstractNumId w:val="8"/>
  </w:num>
  <w:num w:numId="18" w16cid:durableId="1606886889">
    <w:abstractNumId w:val="13"/>
  </w:num>
  <w:num w:numId="19" w16cid:durableId="1526480342">
    <w:abstractNumId w:val="18"/>
  </w:num>
  <w:num w:numId="20" w16cid:durableId="205758334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717"/>
    <w:rsid w:val="00001FEC"/>
    <w:rsid w:val="000025C6"/>
    <w:rsid w:val="000027CC"/>
    <w:rsid w:val="000029DB"/>
    <w:rsid w:val="00003F65"/>
    <w:rsid w:val="000045D6"/>
    <w:rsid w:val="00004B38"/>
    <w:rsid w:val="000052C7"/>
    <w:rsid w:val="00005E7F"/>
    <w:rsid w:val="00006D41"/>
    <w:rsid w:val="00007A26"/>
    <w:rsid w:val="00007D57"/>
    <w:rsid w:val="00007F26"/>
    <w:rsid w:val="0001034A"/>
    <w:rsid w:val="00010BE9"/>
    <w:rsid w:val="0001165E"/>
    <w:rsid w:val="00011B49"/>
    <w:rsid w:val="000120DD"/>
    <w:rsid w:val="00012A35"/>
    <w:rsid w:val="0001303F"/>
    <w:rsid w:val="000136B7"/>
    <w:rsid w:val="00013D54"/>
    <w:rsid w:val="00015254"/>
    <w:rsid w:val="00015D0A"/>
    <w:rsid w:val="00016823"/>
    <w:rsid w:val="00016DE4"/>
    <w:rsid w:val="000170AB"/>
    <w:rsid w:val="00020224"/>
    <w:rsid w:val="00020B3A"/>
    <w:rsid w:val="00021FD8"/>
    <w:rsid w:val="00022B8C"/>
    <w:rsid w:val="00023517"/>
    <w:rsid w:val="00023CAA"/>
    <w:rsid w:val="00024240"/>
    <w:rsid w:val="000242C8"/>
    <w:rsid w:val="000244DF"/>
    <w:rsid w:val="00025786"/>
    <w:rsid w:val="00025A5A"/>
    <w:rsid w:val="00025D0D"/>
    <w:rsid w:val="00026218"/>
    <w:rsid w:val="00026444"/>
    <w:rsid w:val="000308BD"/>
    <w:rsid w:val="00030DA5"/>
    <w:rsid w:val="0003280D"/>
    <w:rsid w:val="000328B4"/>
    <w:rsid w:val="00032979"/>
    <w:rsid w:val="00033581"/>
    <w:rsid w:val="00034460"/>
    <w:rsid w:val="00034EA6"/>
    <w:rsid w:val="0003544F"/>
    <w:rsid w:val="000362EA"/>
    <w:rsid w:val="00036509"/>
    <w:rsid w:val="00036EF6"/>
    <w:rsid w:val="00036FA9"/>
    <w:rsid w:val="000414A6"/>
    <w:rsid w:val="0004150C"/>
    <w:rsid w:val="000416EE"/>
    <w:rsid w:val="00041B8B"/>
    <w:rsid w:val="000423E9"/>
    <w:rsid w:val="00042BD4"/>
    <w:rsid w:val="00043754"/>
    <w:rsid w:val="000439D1"/>
    <w:rsid w:val="00043A23"/>
    <w:rsid w:val="00043D80"/>
    <w:rsid w:val="000440AE"/>
    <w:rsid w:val="00044663"/>
    <w:rsid w:val="00044781"/>
    <w:rsid w:val="000449C3"/>
    <w:rsid w:val="00044AE7"/>
    <w:rsid w:val="00045684"/>
    <w:rsid w:val="00045C92"/>
    <w:rsid w:val="0004661B"/>
    <w:rsid w:val="0004704C"/>
    <w:rsid w:val="000470BC"/>
    <w:rsid w:val="0005044C"/>
    <w:rsid w:val="000510CA"/>
    <w:rsid w:val="00051BC3"/>
    <w:rsid w:val="00052210"/>
    <w:rsid w:val="00053514"/>
    <w:rsid w:val="0005355D"/>
    <w:rsid w:val="00053F46"/>
    <w:rsid w:val="00055D82"/>
    <w:rsid w:val="000578A6"/>
    <w:rsid w:val="00057CD9"/>
    <w:rsid w:val="00057D4D"/>
    <w:rsid w:val="00060DB8"/>
    <w:rsid w:val="00060F5D"/>
    <w:rsid w:val="000620F2"/>
    <w:rsid w:val="00062203"/>
    <w:rsid w:val="00062288"/>
    <w:rsid w:val="00062482"/>
    <w:rsid w:val="00062E1A"/>
    <w:rsid w:val="00062F72"/>
    <w:rsid w:val="00063501"/>
    <w:rsid w:val="00063625"/>
    <w:rsid w:val="00064B4E"/>
    <w:rsid w:val="0006519A"/>
    <w:rsid w:val="0006591A"/>
    <w:rsid w:val="0006607A"/>
    <w:rsid w:val="0006699D"/>
    <w:rsid w:val="000670BB"/>
    <w:rsid w:val="00067220"/>
    <w:rsid w:val="0006744F"/>
    <w:rsid w:val="000676C3"/>
    <w:rsid w:val="00067E6B"/>
    <w:rsid w:val="000704B1"/>
    <w:rsid w:val="0007096C"/>
    <w:rsid w:val="000729D9"/>
    <w:rsid w:val="000730A5"/>
    <w:rsid w:val="00073103"/>
    <w:rsid w:val="000731EC"/>
    <w:rsid w:val="0007356F"/>
    <w:rsid w:val="000737AE"/>
    <w:rsid w:val="0007577C"/>
    <w:rsid w:val="00076384"/>
    <w:rsid w:val="000764F1"/>
    <w:rsid w:val="000766A1"/>
    <w:rsid w:val="0007689B"/>
    <w:rsid w:val="00080EB1"/>
    <w:rsid w:val="000823C6"/>
    <w:rsid w:val="00082CAC"/>
    <w:rsid w:val="0008323E"/>
    <w:rsid w:val="0008391A"/>
    <w:rsid w:val="00083A2B"/>
    <w:rsid w:val="00083A48"/>
    <w:rsid w:val="00084779"/>
    <w:rsid w:val="0008499D"/>
    <w:rsid w:val="00084D1C"/>
    <w:rsid w:val="00085225"/>
    <w:rsid w:val="000856BC"/>
    <w:rsid w:val="0008704F"/>
    <w:rsid w:val="000904B3"/>
    <w:rsid w:val="00093085"/>
    <w:rsid w:val="00094261"/>
    <w:rsid w:val="000970D3"/>
    <w:rsid w:val="0009757B"/>
    <w:rsid w:val="000A0739"/>
    <w:rsid w:val="000A0D39"/>
    <w:rsid w:val="000A0E31"/>
    <w:rsid w:val="000A0F7B"/>
    <w:rsid w:val="000A1BCB"/>
    <w:rsid w:val="000A1DC0"/>
    <w:rsid w:val="000A2917"/>
    <w:rsid w:val="000A3329"/>
    <w:rsid w:val="000A4B8F"/>
    <w:rsid w:val="000A5CF5"/>
    <w:rsid w:val="000A6A47"/>
    <w:rsid w:val="000A76DC"/>
    <w:rsid w:val="000A7AE8"/>
    <w:rsid w:val="000B0346"/>
    <w:rsid w:val="000B0A54"/>
    <w:rsid w:val="000B2349"/>
    <w:rsid w:val="000B2370"/>
    <w:rsid w:val="000B3783"/>
    <w:rsid w:val="000B3A27"/>
    <w:rsid w:val="000B3B0D"/>
    <w:rsid w:val="000B47DC"/>
    <w:rsid w:val="000B4D9E"/>
    <w:rsid w:val="000B62A4"/>
    <w:rsid w:val="000B64DB"/>
    <w:rsid w:val="000B6904"/>
    <w:rsid w:val="000B7038"/>
    <w:rsid w:val="000C0359"/>
    <w:rsid w:val="000C14E3"/>
    <w:rsid w:val="000C15BE"/>
    <w:rsid w:val="000C1FBE"/>
    <w:rsid w:val="000C2A12"/>
    <w:rsid w:val="000C2A28"/>
    <w:rsid w:val="000C2D36"/>
    <w:rsid w:val="000C35BA"/>
    <w:rsid w:val="000C3CC3"/>
    <w:rsid w:val="000C410A"/>
    <w:rsid w:val="000C4964"/>
    <w:rsid w:val="000C5A1F"/>
    <w:rsid w:val="000C619B"/>
    <w:rsid w:val="000C71AC"/>
    <w:rsid w:val="000D0916"/>
    <w:rsid w:val="000D0B41"/>
    <w:rsid w:val="000D0BD2"/>
    <w:rsid w:val="000D17D9"/>
    <w:rsid w:val="000D19E5"/>
    <w:rsid w:val="000D2713"/>
    <w:rsid w:val="000D34A2"/>
    <w:rsid w:val="000D37C4"/>
    <w:rsid w:val="000D3A30"/>
    <w:rsid w:val="000D3E1E"/>
    <w:rsid w:val="000D40C2"/>
    <w:rsid w:val="000D418C"/>
    <w:rsid w:val="000D483C"/>
    <w:rsid w:val="000D4AE3"/>
    <w:rsid w:val="000D51F5"/>
    <w:rsid w:val="000D562D"/>
    <w:rsid w:val="000D571D"/>
    <w:rsid w:val="000D62C4"/>
    <w:rsid w:val="000E0C7F"/>
    <w:rsid w:val="000E0CC8"/>
    <w:rsid w:val="000E12E7"/>
    <w:rsid w:val="000E13C2"/>
    <w:rsid w:val="000E1D43"/>
    <w:rsid w:val="000E2DC3"/>
    <w:rsid w:val="000E364D"/>
    <w:rsid w:val="000E3AB7"/>
    <w:rsid w:val="000E44D4"/>
    <w:rsid w:val="000E4791"/>
    <w:rsid w:val="000E48CA"/>
    <w:rsid w:val="000E5751"/>
    <w:rsid w:val="000E7651"/>
    <w:rsid w:val="000F0075"/>
    <w:rsid w:val="000F04DF"/>
    <w:rsid w:val="000F0659"/>
    <w:rsid w:val="000F130F"/>
    <w:rsid w:val="000F1A3A"/>
    <w:rsid w:val="000F1CF4"/>
    <w:rsid w:val="000F28F2"/>
    <w:rsid w:val="000F2EA1"/>
    <w:rsid w:val="000F360E"/>
    <w:rsid w:val="000F363C"/>
    <w:rsid w:val="000F42D9"/>
    <w:rsid w:val="000F4A22"/>
    <w:rsid w:val="000F54C2"/>
    <w:rsid w:val="000F5ACF"/>
    <w:rsid w:val="000F6657"/>
    <w:rsid w:val="000F7012"/>
    <w:rsid w:val="000F784C"/>
    <w:rsid w:val="0010038A"/>
    <w:rsid w:val="00100CCF"/>
    <w:rsid w:val="00101DDD"/>
    <w:rsid w:val="001021D2"/>
    <w:rsid w:val="00102634"/>
    <w:rsid w:val="001030A5"/>
    <w:rsid w:val="0010321C"/>
    <w:rsid w:val="00103370"/>
    <w:rsid w:val="00104327"/>
    <w:rsid w:val="00106B66"/>
    <w:rsid w:val="00106FCF"/>
    <w:rsid w:val="001073C1"/>
    <w:rsid w:val="00110309"/>
    <w:rsid w:val="00110900"/>
    <w:rsid w:val="0011278F"/>
    <w:rsid w:val="00112AB2"/>
    <w:rsid w:val="00114479"/>
    <w:rsid w:val="001148DA"/>
    <w:rsid w:val="0011530F"/>
    <w:rsid w:val="001166AD"/>
    <w:rsid w:val="00116851"/>
    <w:rsid w:val="00116F76"/>
    <w:rsid w:val="00117375"/>
    <w:rsid w:val="0011755C"/>
    <w:rsid w:val="00117814"/>
    <w:rsid w:val="00117F00"/>
    <w:rsid w:val="00120071"/>
    <w:rsid w:val="00120203"/>
    <w:rsid w:val="001215E3"/>
    <w:rsid w:val="001216B0"/>
    <w:rsid w:val="0012189D"/>
    <w:rsid w:val="00121DB3"/>
    <w:rsid w:val="00121DE5"/>
    <w:rsid w:val="0012364D"/>
    <w:rsid w:val="001238BD"/>
    <w:rsid w:val="0012502F"/>
    <w:rsid w:val="00125253"/>
    <w:rsid w:val="00125563"/>
    <w:rsid w:val="00126064"/>
    <w:rsid w:val="001263AB"/>
    <w:rsid w:val="00126479"/>
    <w:rsid w:val="0012663E"/>
    <w:rsid w:val="00126651"/>
    <w:rsid w:val="0012778C"/>
    <w:rsid w:val="0013076C"/>
    <w:rsid w:val="00130F90"/>
    <w:rsid w:val="001311A8"/>
    <w:rsid w:val="00131680"/>
    <w:rsid w:val="00132011"/>
    <w:rsid w:val="001321BC"/>
    <w:rsid w:val="00132214"/>
    <w:rsid w:val="00132454"/>
    <w:rsid w:val="0013319E"/>
    <w:rsid w:val="001334A7"/>
    <w:rsid w:val="00133D19"/>
    <w:rsid w:val="0013611D"/>
    <w:rsid w:val="0013726F"/>
    <w:rsid w:val="001375DF"/>
    <w:rsid w:val="00140269"/>
    <w:rsid w:val="001408E3"/>
    <w:rsid w:val="00140F76"/>
    <w:rsid w:val="00141606"/>
    <w:rsid w:val="001421DB"/>
    <w:rsid w:val="0014223B"/>
    <w:rsid w:val="00142E92"/>
    <w:rsid w:val="00143543"/>
    <w:rsid w:val="00144647"/>
    <w:rsid w:val="00144958"/>
    <w:rsid w:val="00144B18"/>
    <w:rsid w:val="001455D9"/>
    <w:rsid w:val="001458F0"/>
    <w:rsid w:val="00146943"/>
    <w:rsid w:val="00146AF4"/>
    <w:rsid w:val="00146B76"/>
    <w:rsid w:val="00147B5E"/>
    <w:rsid w:val="00147F76"/>
    <w:rsid w:val="0015051B"/>
    <w:rsid w:val="001508B8"/>
    <w:rsid w:val="00151D17"/>
    <w:rsid w:val="001520AA"/>
    <w:rsid w:val="00152221"/>
    <w:rsid w:val="0015239E"/>
    <w:rsid w:val="001525B8"/>
    <w:rsid w:val="00152CE9"/>
    <w:rsid w:val="00154140"/>
    <w:rsid w:val="00156948"/>
    <w:rsid w:val="00156990"/>
    <w:rsid w:val="001575CD"/>
    <w:rsid w:val="00157928"/>
    <w:rsid w:val="00157F99"/>
    <w:rsid w:val="001600A9"/>
    <w:rsid w:val="001608B9"/>
    <w:rsid w:val="00160F0C"/>
    <w:rsid w:val="00160F45"/>
    <w:rsid w:val="00161C5F"/>
    <w:rsid w:val="00161D9B"/>
    <w:rsid w:val="0016213F"/>
    <w:rsid w:val="00163617"/>
    <w:rsid w:val="00163F63"/>
    <w:rsid w:val="00164946"/>
    <w:rsid w:val="001657F1"/>
    <w:rsid w:val="001663D7"/>
    <w:rsid w:val="00166DA0"/>
    <w:rsid w:val="00167F8C"/>
    <w:rsid w:val="001701E4"/>
    <w:rsid w:val="00170A7E"/>
    <w:rsid w:val="00171201"/>
    <w:rsid w:val="00171804"/>
    <w:rsid w:val="00171C21"/>
    <w:rsid w:val="00171EA4"/>
    <w:rsid w:val="00172D3A"/>
    <w:rsid w:val="00172E5C"/>
    <w:rsid w:val="00173F31"/>
    <w:rsid w:val="00174674"/>
    <w:rsid w:val="001756E2"/>
    <w:rsid w:val="00176A0E"/>
    <w:rsid w:val="00176ED6"/>
    <w:rsid w:val="001772BF"/>
    <w:rsid w:val="00177C9A"/>
    <w:rsid w:val="00177DC6"/>
    <w:rsid w:val="00177EB1"/>
    <w:rsid w:val="00181028"/>
    <w:rsid w:val="001814FA"/>
    <w:rsid w:val="00181523"/>
    <w:rsid w:val="00182009"/>
    <w:rsid w:val="0018330A"/>
    <w:rsid w:val="00184040"/>
    <w:rsid w:val="00184244"/>
    <w:rsid w:val="00185049"/>
    <w:rsid w:val="001861D3"/>
    <w:rsid w:val="00186AA7"/>
    <w:rsid w:val="0019013F"/>
    <w:rsid w:val="001908B7"/>
    <w:rsid w:val="0019152C"/>
    <w:rsid w:val="001915FA"/>
    <w:rsid w:val="00191FA0"/>
    <w:rsid w:val="00191FA9"/>
    <w:rsid w:val="00193C4D"/>
    <w:rsid w:val="00194214"/>
    <w:rsid w:val="0019492E"/>
    <w:rsid w:val="00194FA1"/>
    <w:rsid w:val="00195D5D"/>
    <w:rsid w:val="00196FDC"/>
    <w:rsid w:val="00197A20"/>
    <w:rsid w:val="001A1AAB"/>
    <w:rsid w:val="001A2980"/>
    <w:rsid w:val="001A3DC3"/>
    <w:rsid w:val="001A3E3D"/>
    <w:rsid w:val="001A46DB"/>
    <w:rsid w:val="001A46F8"/>
    <w:rsid w:val="001A6247"/>
    <w:rsid w:val="001A627F"/>
    <w:rsid w:val="001B0403"/>
    <w:rsid w:val="001B130D"/>
    <w:rsid w:val="001B1A7B"/>
    <w:rsid w:val="001B36F1"/>
    <w:rsid w:val="001B468E"/>
    <w:rsid w:val="001B48C3"/>
    <w:rsid w:val="001B4CB2"/>
    <w:rsid w:val="001B4D46"/>
    <w:rsid w:val="001B4D62"/>
    <w:rsid w:val="001B67DC"/>
    <w:rsid w:val="001B69D1"/>
    <w:rsid w:val="001B7269"/>
    <w:rsid w:val="001B77A9"/>
    <w:rsid w:val="001C08D6"/>
    <w:rsid w:val="001C183E"/>
    <w:rsid w:val="001C2164"/>
    <w:rsid w:val="001C2570"/>
    <w:rsid w:val="001C300A"/>
    <w:rsid w:val="001C3580"/>
    <w:rsid w:val="001C3662"/>
    <w:rsid w:val="001C3E68"/>
    <w:rsid w:val="001C42A2"/>
    <w:rsid w:val="001C4DE3"/>
    <w:rsid w:val="001C5409"/>
    <w:rsid w:val="001C598F"/>
    <w:rsid w:val="001C7ED2"/>
    <w:rsid w:val="001D005C"/>
    <w:rsid w:val="001D03F6"/>
    <w:rsid w:val="001D16F4"/>
    <w:rsid w:val="001D190B"/>
    <w:rsid w:val="001D1D6C"/>
    <w:rsid w:val="001D255B"/>
    <w:rsid w:val="001D2D28"/>
    <w:rsid w:val="001D3902"/>
    <w:rsid w:val="001D3C29"/>
    <w:rsid w:val="001D4423"/>
    <w:rsid w:val="001D5108"/>
    <w:rsid w:val="001D5E44"/>
    <w:rsid w:val="001D625D"/>
    <w:rsid w:val="001D7D7C"/>
    <w:rsid w:val="001D7E01"/>
    <w:rsid w:val="001D7E88"/>
    <w:rsid w:val="001E1263"/>
    <w:rsid w:val="001E1A1C"/>
    <w:rsid w:val="001E1EEF"/>
    <w:rsid w:val="001E6D9A"/>
    <w:rsid w:val="001E708E"/>
    <w:rsid w:val="001F1829"/>
    <w:rsid w:val="001F22F2"/>
    <w:rsid w:val="001F2EA9"/>
    <w:rsid w:val="001F39A0"/>
    <w:rsid w:val="001F3F9C"/>
    <w:rsid w:val="001F694A"/>
    <w:rsid w:val="001F74CE"/>
    <w:rsid w:val="001F79A9"/>
    <w:rsid w:val="001F7B68"/>
    <w:rsid w:val="00203CBC"/>
    <w:rsid w:val="00204C1F"/>
    <w:rsid w:val="00204E33"/>
    <w:rsid w:val="002062F8"/>
    <w:rsid w:val="00206BFF"/>
    <w:rsid w:val="00207CE8"/>
    <w:rsid w:val="00207E75"/>
    <w:rsid w:val="002106C5"/>
    <w:rsid w:val="00210779"/>
    <w:rsid w:val="002124E4"/>
    <w:rsid w:val="002125C8"/>
    <w:rsid w:val="00212CDD"/>
    <w:rsid w:val="0021395F"/>
    <w:rsid w:val="0021495B"/>
    <w:rsid w:val="002171F1"/>
    <w:rsid w:val="0021772B"/>
    <w:rsid w:val="002204A3"/>
    <w:rsid w:val="00220A60"/>
    <w:rsid w:val="00223CBB"/>
    <w:rsid w:val="00224490"/>
    <w:rsid w:val="00224DCF"/>
    <w:rsid w:val="002251F7"/>
    <w:rsid w:val="00226937"/>
    <w:rsid w:val="00227535"/>
    <w:rsid w:val="002303DC"/>
    <w:rsid w:val="002306BB"/>
    <w:rsid w:val="00231468"/>
    <w:rsid w:val="00231AAB"/>
    <w:rsid w:val="00231BD9"/>
    <w:rsid w:val="00231D65"/>
    <w:rsid w:val="00232267"/>
    <w:rsid w:val="00232668"/>
    <w:rsid w:val="00232B72"/>
    <w:rsid w:val="00232EAC"/>
    <w:rsid w:val="00233165"/>
    <w:rsid w:val="002344C5"/>
    <w:rsid w:val="00234A31"/>
    <w:rsid w:val="00234A48"/>
    <w:rsid w:val="002352B2"/>
    <w:rsid w:val="0023576F"/>
    <w:rsid w:val="0023648A"/>
    <w:rsid w:val="00236E58"/>
    <w:rsid w:val="002372FB"/>
    <w:rsid w:val="002403DD"/>
    <w:rsid w:val="0024073B"/>
    <w:rsid w:val="002429F1"/>
    <w:rsid w:val="002431A0"/>
    <w:rsid w:val="002436AD"/>
    <w:rsid w:val="00243BFE"/>
    <w:rsid w:val="00244657"/>
    <w:rsid w:val="00244E29"/>
    <w:rsid w:val="00245585"/>
    <w:rsid w:val="00245810"/>
    <w:rsid w:val="00245CF3"/>
    <w:rsid w:val="00246E8B"/>
    <w:rsid w:val="00246F1C"/>
    <w:rsid w:val="0024789D"/>
    <w:rsid w:val="00250D4A"/>
    <w:rsid w:val="00250F1A"/>
    <w:rsid w:val="00251D8A"/>
    <w:rsid w:val="002532E5"/>
    <w:rsid w:val="002551A4"/>
    <w:rsid w:val="00255411"/>
    <w:rsid w:val="0025546F"/>
    <w:rsid w:val="00255FAB"/>
    <w:rsid w:val="00256813"/>
    <w:rsid w:val="0025688E"/>
    <w:rsid w:val="0025779F"/>
    <w:rsid w:val="00260914"/>
    <w:rsid w:val="00261EF5"/>
    <w:rsid w:val="0026246C"/>
    <w:rsid w:val="00262C7C"/>
    <w:rsid w:val="002635C5"/>
    <w:rsid w:val="00263751"/>
    <w:rsid w:val="0026492F"/>
    <w:rsid w:val="00265043"/>
    <w:rsid w:val="00265FA1"/>
    <w:rsid w:val="002667A9"/>
    <w:rsid w:val="00267DE2"/>
    <w:rsid w:val="002715E4"/>
    <w:rsid w:val="00271739"/>
    <w:rsid w:val="00271BCB"/>
    <w:rsid w:val="00272448"/>
    <w:rsid w:val="0027247B"/>
    <w:rsid w:val="00272691"/>
    <w:rsid w:val="0027291E"/>
    <w:rsid w:val="00272A16"/>
    <w:rsid w:val="0027336E"/>
    <w:rsid w:val="00274686"/>
    <w:rsid w:val="00275D8C"/>
    <w:rsid w:val="00280B05"/>
    <w:rsid w:val="002811BD"/>
    <w:rsid w:val="00283BAF"/>
    <w:rsid w:val="00283CCB"/>
    <w:rsid w:val="00283E0B"/>
    <w:rsid w:val="0028470D"/>
    <w:rsid w:val="002857AE"/>
    <w:rsid w:val="002859D6"/>
    <w:rsid w:val="0028615B"/>
    <w:rsid w:val="00286293"/>
    <w:rsid w:val="00286305"/>
    <w:rsid w:val="00287C7E"/>
    <w:rsid w:val="00287D2B"/>
    <w:rsid w:val="002905F3"/>
    <w:rsid w:val="002910BF"/>
    <w:rsid w:val="0029121A"/>
    <w:rsid w:val="00294A86"/>
    <w:rsid w:val="00294E4E"/>
    <w:rsid w:val="00294EAA"/>
    <w:rsid w:val="0029535C"/>
    <w:rsid w:val="00295820"/>
    <w:rsid w:val="00295B44"/>
    <w:rsid w:val="00295F24"/>
    <w:rsid w:val="0029694A"/>
    <w:rsid w:val="00296C2D"/>
    <w:rsid w:val="00297260"/>
    <w:rsid w:val="00297C5A"/>
    <w:rsid w:val="002A2EE9"/>
    <w:rsid w:val="002A33B4"/>
    <w:rsid w:val="002A381E"/>
    <w:rsid w:val="002A3F38"/>
    <w:rsid w:val="002A4391"/>
    <w:rsid w:val="002A461D"/>
    <w:rsid w:val="002A524A"/>
    <w:rsid w:val="002A538E"/>
    <w:rsid w:val="002A64BD"/>
    <w:rsid w:val="002A6AD7"/>
    <w:rsid w:val="002A6BA5"/>
    <w:rsid w:val="002A700B"/>
    <w:rsid w:val="002A7423"/>
    <w:rsid w:val="002A76F6"/>
    <w:rsid w:val="002A799F"/>
    <w:rsid w:val="002A7AF0"/>
    <w:rsid w:val="002B0138"/>
    <w:rsid w:val="002B099C"/>
    <w:rsid w:val="002B123B"/>
    <w:rsid w:val="002B1704"/>
    <w:rsid w:val="002B26EA"/>
    <w:rsid w:val="002B2D3E"/>
    <w:rsid w:val="002B2D9C"/>
    <w:rsid w:val="002B3FAC"/>
    <w:rsid w:val="002B423B"/>
    <w:rsid w:val="002B481E"/>
    <w:rsid w:val="002B4892"/>
    <w:rsid w:val="002B575D"/>
    <w:rsid w:val="002B747A"/>
    <w:rsid w:val="002C06CC"/>
    <w:rsid w:val="002C07FA"/>
    <w:rsid w:val="002C0CAD"/>
    <w:rsid w:val="002C1A44"/>
    <w:rsid w:val="002C1BCB"/>
    <w:rsid w:val="002C1C26"/>
    <w:rsid w:val="002C22CA"/>
    <w:rsid w:val="002C509D"/>
    <w:rsid w:val="002C54D8"/>
    <w:rsid w:val="002C5979"/>
    <w:rsid w:val="002C621E"/>
    <w:rsid w:val="002C676B"/>
    <w:rsid w:val="002C6909"/>
    <w:rsid w:val="002D0223"/>
    <w:rsid w:val="002D0A8B"/>
    <w:rsid w:val="002D12E9"/>
    <w:rsid w:val="002D172B"/>
    <w:rsid w:val="002D1A95"/>
    <w:rsid w:val="002D267F"/>
    <w:rsid w:val="002D2CBF"/>
    <w:rsid w:val="002D31A9"/>
    <w:rsid w:val="002D60BC"/>
    <w:rsid w:val="002D670F"/>
    <w:rsid w:val="002D6EAD"/>
    <w:rsid w:val="002D7915"/>
    <w:rsid w:val="002E0601"/>
    <w:rsid w:val="002E0C86"/>
    <w:rsid w:val="002E1760"/>
    <w:rsid w:val="002E1B15"/>
    <w:rsid w:val="002E1D88"/>
    <w:rsid w:val="002E1F86"/>
    <w:rsid w:val="002E218E"/>
    <w:rsid w:val="002E2BD8"/>
    <w:rsid w:val="002E2D8B"/>
    <w:rsid w:val="002E318B"/>
    <w:rsid w:val="002E3ADC"/>
    <w:rsid w:val="002E3CBC"/>
    <w:rsid w:val="002E5901"/>
    <w:rsid w:val="002E59AE"/>
    <w:rsid w:val="002E59F1"/>
    <w:rsid w:val="002E7617"/>
    <w:rsid w:val="002E7B91"/>
    <w:rsid w:val="002F11A0"/>
    <w:rsid w:val="002F269E"/>
    <w:rsid w:val="002F3ED4"/>
    <w:rsid w:val="002F4E75"/>
    <w:rsid w:val="002F52ED"/>
    <w:rsid w:val="002F5882"/>
    <w:rsid w:val="002F5DF6"/>
    <w:rsid w:val="002F5E1E"/>
    <w:rsid w:val="002F670B"/>
    <w:rsid w:val="002F71BF"/>
    <w:rsid w:val="002F7CDA"/>
    <w:rsid w:val="002F7E41"/>
    <w:rsid w:val="00300149"/>
    <w:rsid w:val="00300795"/>
    <w:rsid w:val="00301A15"/>
    <w:rsid w:val="00301D1F"/>
    <w:rsid w:val="00302449"/>
    <w:rsid w:val="003033BD"/>
    <w:rsid w:val="003036D9"/>
    <w:rsid w:val="00303B65"/>
    <w:rsid w:val="00303F07"/>
    <w:rsid w:val="00303FEA"/>
    <w:rsid w:val="0030467E"/>
    <w:rsid w:val="00305727"/>
    <w:rsid w:val="00305774"/>
    <w:rsid w:val="00306F16"/>
    <w:rsid w:val="0030713B"/>
    <w:rsid w:val="00310C53"/>
    <w:rsid w:val="00310CF6"/>
    <w:rsid w:val="00311A78"/>
    <w:rsid w:val="003129E1"/>
    <w:rsid w:val="00313E48"/>
    <w:rsid w:val="0031448E"/>
    <w:rsid w:val="003145B7"/>
    <w:rsid w:val="00315353"/>
    <w:rsid w:val="0031582B"/>
    <w:rsid w:val="0031600A"/>
    <w:rsid w:val="00316C35"/>
    <w:rsid w:val="00317684"/>
    <w:rsid w:val="00317C5D"/>
    <w:rsid w:val="00317D14"/>
    <w:rsid w:val="003201A3"/>
    <w:rsid w:val="003203E6"/>
    <w:rsid w:val="00320B04"/>
    <w:rsid w:val="0032106E"/>
    <w:rsid w:val="00321CFD"/>
    <w:rsid w:val="003221B4"/>
    <w:rsid w:val="00322D01"/>
    <w:rsid w:val="00323489"/>
    <w:rsid w:val="003236AD"/>
    <w:rsid w:val="003239EA"/>
    <w:rsid w:val="00323BA0"/>
    <w:rsid w:val="00323D12"/>
    <w:rsid w:val="00324E6A"/>
    <w:rsid w:val="0032628E"/>
    <w:rsid w:val="00326CCA"/>
    <w:rsid w:val="003270FA"/>
    <w:rsid w:val="003306C3"/>
    <w:rsid w:val="00330AA6"/>
    <w:rsid w:val="003311C9"/>
    <w:rsid w:val="00331520"/>
    <w:rsid w:val="003316D0"/>
    <w:rsid w:val="00331BC8"/>
    <w:rsid w:val="00331EB0"/>
    <w:rsid w:val="003320FC"/>
    <w:rsid w:val="00332556"/>
    <w:rsid w:val="003329CB"/>
    <w:rsid w:val="00332F4A"/>
    <w:rsid w:val="003333DA"/>
    <w:rsid w:val="0033340B"/>
    <w:rsid w:val="003334B0"/>
    <w:rsid w:val="00334641"/>
    <w:rsid w:val="00335727"/>
    <w:rsid w:val="003358D9"/>
    <w:rsid w:val="00336A69"/>
    <w:rsid w:val="00337EBB"/>
    <w:rsid w:val="00340AAF"/>
    <w:rsid w:val="00341EDE"/>
    <w:rsid w:val="00341F7C"/>
    <w:rsid w:val="00342FCD"/>
    <w:rsid w:val="00343265"/>
    <w:rsid w:val="00344640"/>
    <w:rsid w:val="003455C7"/>
    <w:rsid w:val="00345EEF"/>
    <w:rsid w:val="00346138"/>
    <w:rsid w:val="003467CE"/>
    <w:rsid w:val="003475CE"/>
    <w:rsid w:val="0034797F"/>
    <w:rsid w:val="003479C3"/>
    <w:rsid w:val="003503F1"/>
    <w:rsid w:val="003504D2"/>
    <w:rsid w:val="00350FF6"/>
    <w:rsid w:val="00351DB1"/>
    <w:rsid w:val="0035276B"/>
    <w:rsid w:val="00353566"/>
    <w:rsid w:val="00354D4B"/>
    <w:rsid w:val="003561EB"/>
    <w:rsid w:val="003568AF"/>
    <w:rsid w:val="003609FD"/>
    <w:rsid w:val="00361C2E"/>
    <w:rsid w:val="00361D73"/>
    <w:rsid w:val="003621B7"/>
    <w:rsid w:val="00362CAA"/>
    <w:rsid w:val="0036386D"/>
    <w:rsid w:val="003639EB"/>
    <w:rsid w:val="003641D4"/>
    <w:rsid w:val="00364B0D"/>
    <w:rsid w:val="00364E83"/>
    <w:rsid w:val="00364F25"/>
    <w:rsid w:val="00365E4B"/>
    <w:rsid w:val="00366DDA"/>
    <w:rsid w:val="00366EA2"/>
    <w:rsid w:val="003673A0"/>
    <w:rsid w:val="0036753E"/>
    <w:rsid w:val="0036754C"/>
    <w:rsid w:val="003701A6"/>
    <w:rsid w:val="00370885"/>
    <w:rsid w:val="003709D9"/>
    <w:rsid w:val="003713F7"/>
    <w:rsid w:val="00371953"/>
    <w:rsid w:val="00371A23"/>
    <w:rsid w:val="00373289"/>
    <w:rsid w:val="003741F6"/>
    <w:rsid w:val="00374714"/>
    <w:rsid w:val="00375151"/>
    <w:rsid w:val="003759D8"/>
    <w:rsid w:val="00375D6A"/>
    <w:rsid w:val="003762A2"/>
    <w:rsid w:val="00377046"/>
    <w:rsid w:val="003770AF"/>
    <w:rsid w:val="00377BDB"/>
    <w:rsid w:val="00380318"/>
    <w:rsid w:val="0038067C"/>
    <w:rsid w:val="0038119F"/>
    <w:rsid w:val="003814DF"/>
    <w:rsid w:val="00383479"/>
    <w:rsid w:val="003834E3"/>
    <w:rsid w:val="00383D9B"/>
    <w:rsid w:val="00383F6C"/>
    <w:rsid w:val="003840E3"/>
    <w:rsid w:val="00384361"/>
    <w:rsid w:val="00384C61"/>
    <w:rsid w:val="00384C97"/>
    <w:rsid w:val="003855D3"/>
    <w:rsid w:val="00386BCD"/>
    <w:rsid w:val="00386C60"/>
    <w:rsid w:val="0038746F"/>
    <w:rsid w:val="00387D01"/>
    <w:rsid w:val="0039007E"/>
    <w:rsid w:val="00390131"/>
    <w:rsid w:val="00391876"/>
    <w:rsid w:val="00391B89"/>
    <w:rsid w:val="003922A7"/>
    <w:rsid w:val="00392744"/>
    <w:rsid w:val="003929EB"/>
    <w:rsid w:val="00394032"/>
    <w:rsid w:val="00394CA3"/>
    <w:rsid w:val="00396208"/>
    <w:rsid w:val="003971DB"/>
    <w:rsid w:val="0039776C"/>
    <w:rsid w:val="00397775"/>
    <w:rsid w:val="00397ADD"/>
    <w:rsid w:val="003A02D6"/>
    <w:rsid w:val="003A10A6"/>
    <w:rsid w:val="003A1594"/>
    <w:rsid w:val="003A1D2D"/>
    <w:rsid w:val="003A274D"/>
    <w:rsid w:val="003A3CB9"/>
    <w:rsid w:val="003A434E"/>
    <w:rsid w:val="003A4A4F"/>
    <w:rsid w:val="003A587E"/>
    <w:rsid w:val="003A5975"/>
    <w:rsid w:val="003A6FEB"/>
    <w:rsid w:val="003A7AD9"/>
    <w:rsid w:val="003B0CEA"/>
    <w:rsid w:val="003B0D8C"/>
    <w:rsid w:val="003B16FE"/>
    <w:rsid w:val="003B1700"/>
    <w:rsid w:val="003B1FAE"/>
    <w:rsid w:val="003B228E"/>
    <w:rsid w:val="003B22E4"/>
    <w:rsid w:val="003B2866"/>
    <w:rsid w:val="003B2DE5"/>
    <w:rsid w:val="003B3414"/>
    <w:rsid w:val="003B3D19"/>
    <w:rsid w:val="003B3DE4"/>
    <w:rsid w:val="003B4D38"/>
    <w:rsid w:val="003C2C24"/>
    <w:rsid w:val="003C32C4"/>
    <w:rsid w:val="003C3354"/>
    <w:rsid w:val="003C3688"/>
    <w:rsid w:val="003C3FB3"/>
    <w:rsid w:val="003C4AB1"/>
    <w:rsid w:val="003C51A8"/>
    <w:rsid w:val="003C74F8"/>
    <w:rsid w:val="003C7D2A"/>
    <w:rsid w:val="003D0264"/>
    <w:rsid w:val="003D06D9"/>
    <w:rsid w:val="003D0788"/>
    <w:rsid w:val="003D0B47"/>
    <w:rsid w:val="003D1170"/>
    <w:rsid w:val="003D150E"/>
    <w:rsid w:val="003D1F1E"/>
    <w:rsid w:val="003D2037"/>
    <w:rsid w:val="003D3A13"/>
    <w:rsid w:val="003D423A"/>
    <w:rsid w:val="003D4894"/>
    <w:rsid w:val="003D48E1"/>
    <w:rsid w:val="003D4B42"/>
    <w:rsid w:val="003D4BDB"/>
    <w:rsid w:val="003D532C"/>
    <w:rsid w:val="003D5B90"/>
    <w:rsid w:val="003D5E1A"/>
    <w:rsid w:val="003D6A4E"/>
    <w:rsid w:val="003D6C8B"/>
    <w:rsid w:val="003D6FE1"/>
    <w:rsid w:val="003D74BA"/>
    <w:rsid w:val="003D79B2"/>
    <w:rsid w:val="003D7B19"/>
    <w:rsid w:val="003E0655"/>
    <w:rsid w:val="003E0780"/>
    <w:rsid w:val="003E0873"/>
    <w:rsid w:val="003E0FAB"/>
    <w:rsid w:val="003E14C6"/>
    <w:rsid w:val="003E1F42"/>
    <w:rsid w:val="003E23C2"/>
    <w:rsid w:val="003E27AA"/>
    <w:rsid w:val="003E28DB"/>
    <w:rsid w:val="003E355B"/>
    <w:rsid w:val="003E3839"/>
    <w:rsid w:val="003E51A5"/>
    <w:rsid w:val="003E619F"/>
    <w:rsid w:val="003E704A"/>
    <w:rsid w:val="003F036E"/>
    <w:rsid w:val="003F1384"/>
    <w:rsid w:val="003F141A"/>
    <w:rsid w:val="003F2005"/>
    <w:rsid w:val="003F27F9"/>
    <w:rsid w:val="003F2BCA"/>
    <w:rsid w:val="003F3990"/>
    <w:rsid w:val="003F3FEF"/>
    <w:rsid w:val="003F41EB"/>
    <w:rsid w:val="003F46A9"/>
    <w:rsid w:val="003F53EB"/>
    <w:rsid w:val="003F59AE"/>
    <w:rsid w:val="003F5B30"/>
    <w:rsid w:val="003F6200"/>
    <w:rsid w:val="003F6542"/>
    <w:rsid w:val="0040247E"/>
    <w:rsid w:val="00402761"/>
    <w:rsid w:val="004032E3"/>
    <w:rsid w:val="0040380C"/>
    <w:rsid w:val="00407100"/>
    <w:rsid w:val="00407FAA"/>
    <w:rsid w:val="00411D77"/>
    <w:rsid w:val="0041471E"/>
    <w:rsid w:val="004148D6"/>
    <w:rsid w:val="00414CE9"/>
    <w:rsid w:val="0041722D"/>
    <w:rsid w:val="004175F7"/>
    <w:rsid w:val="00421758"/>
    <w:rsid w:val="00421D20"/>
    <w:rsid w:val="00422993"/>
    <w:rsid w:val="00422CB0"/>
    <w:rsid w:val="00422D07"/>
    <w:rsid w:val="004230A2"/>
    <w:rsid w:val="004236BA"/>
    <w:rsid w:val="00423908"/>
    <w:rsid w:val="00425541"/>
    <w:rsid w:val="0042591B"/>
    <w:rsid w:val="00425A25"/>
    <w:rsid w:val="00425A49"/>
    <w:rsid w:val="00427010"/>
    <w:rsid w:val="00427203"/>
    <w:rsid w:val="004304B6"/>
    <w:rsid w:val="00430A52"/>
    <w:rsid w:val="00430E0F"/>
    <w:rsid w:val="00430ED9"/>
    <w:rsid w:val="00432708"/>
    <w:rsid w:val="00433129"/>
    <w:rsid w:val="00434E2F"/>
    <w:rsid w:val="00436B31"/>
    <w:rsid w:val="00436C42"/>
    <w:rsid w:val="00437897"/>
    <w:rsid w:val="004419BA"/>
    <w:rsid w:val="00442129"/>
    <w:rsid w:val="004423F5"/>
    <w:rsid w:val="0044293D"/>
    <w:rsid w:val="00443305"/>
    <w:rsid w:val="004434DE"/>
    <w:rsid w:val="00444022"/>
    <w:rsid w:val="004440FA"/>
    <w:rsid w:val="004445F9"/>
    <w:rsid w:val="0044503E"/>
    <w:rsid w:val="004462DD"/>
    <w:rsid w:val="00446E12"/>
    <w:rsid w:val="004471F0"/>
    <w:rsid w:val="00447B97"/>
    <w:rsid w:val="0045116D"/>
    <w:rsid w:val="0045133E"/>
    <w:rsid w:val="004519FA"/>
    <w:rsid w:val="00451E47"/>
    <w:rsid w:val="0045247C"/>
    <w:rsid w:val="00452914"/>
    <w:rsid w:val="00453894"/>
    <w:rsid w:val="00454094"/>
    <w:rsid w:val="00455693"/>
    <w:rsid w:val="0045617E"/>
    <w:rsid w:val="0045749E"/>
    <w:rsid w:val="00461186"/>
    <w:rsid w:val="00462A84"/>
    <w:rsid w:val="00463155"/>
    <w:rsid w:val="00463BBC"/>
    <w:rsid w:val="0046413A"/>
    <w:rsid w:val="00464FE1"/>
    <w:rsid w:val="00465560"/>
    <w:rsid w:val="00465ACE"/>
    <w:rsid w:val="00465DDF"/>
    <w:rsid w:val="0046603B"/>
    <w:rsid w:val="0046628D"/>
    <w:rsid w:val="00467D22"/>
    <w:rsid w:val="00467F0C"/>
    <w:rsid w:val="004702E9"/>
    <w:rsid w:val="004706F4"/>
    <w:rsid w:val="00470869"/>
    <w:rsid w:val="00470A47"/>
    <w:rsid w:val="00471062"/>
    <w:rsid w:val="00471264"/>
    <w:rsid w:val="00471A4B"/>
    <w:rsid w:val="00471EC5"/>
    <w:rsid w:val="00473300"/>
    <w:rsid w:val="00473320"/>
    <w:rsid w:val="004733E3"/>
    <w:rsid w:val="0047381B"/>
    <w:rsid w:val="004744F6"/>
    <w:rsid w:val="00474796"/>
    <w:rsid w:val="00475752"/>
    <w:rsid w:val="004766E1"/>
    <w:rsid w:val="0047693B"/>
    <w:rsid w:val="00476B05"/>
    <w:rsid w:val="004775DA"/>
    <w:rsid w:val="00477621"/>
    <w:rsid w:val="00480373"/>
    <w:rsid w:val="004817CC"/>
    <w:rsid w:val="004818FC"/>
    <w:rsid w:val="00481A83"/>
    <w:rsid w:val="004831AB"/>
    <w:rsid w:val="004839FF"/>
    <w:rsid w:val="004845E7"/>
    <w:rsid w:val="00484998"/>
    <w:rsid w:val="0048585F"/>
    <w:rsid w:val="00485875"/>
    <w:rsid w:val="004859FC"/>
    <w:rsid w:val="00486400"/>
    <w:rsid w:val="0048761C"/>
    <w:rsid w:val="004877FD"/>
    <w:rsid w:val="00490B79"/>
    <w:rsid w:val="00491F65"/>
    <w:rsid w:val="00492987"/>
    <w:rsid w:val="00492CC6"/>
    <w:rsid w:val="00493294"/>
    <w:rsid w:val="00493894"/>
    <w:rsid w:val="00493DC5"/>
    <w:rsid w:val="00494223"/>
    <w:rsid w:val="004956F4"/>
    <w:rsid w:val="004960D6"/>
    <w:rsid w:val="004966B8"/>
    <w:rsid w:val="00496DD4"/>
    <w:rsid w:val="00496F9C"/>
    <w:rsid w:val="00497DE8"/>
    <w:rsid w:val="004A04B9"/>
    <w:rsid w:val="004A087D"/>
    <w:rsid w:val="004A09BE"/>
    <w:rsid w:val="004A1060"/>
    <w:rsid w:val="004A2180"/>
    <w:rsid w:val="004A2C52"/>
    <w:rsid w:val="004A320C"/>
    <w:rsid w:val="004A3E58"/>
    <w:rsid w:val="004A40BF"/>
    <w:rsid w:val="004A4A23"/>
    <w:rsid w:val="004A4AF6"/>
    <w:rsid w:val="004A7660"/>
    <w:rsid w:val="004A781E"/>
    <w:rsid w:val="004B07C9"/>
    <w:rsid w:val="004B0D5D"/>
    <w:rsid w:val="004B16B4"/>
    <w:rsid w:val="004B229B"/>
    <w:rsid w:val="004B2353"/>
    <w:rsid w:val="004B31EE"/>
    <w:rsid w:val="004B4B3D"/>
    <w:rsid w:val="004B4F4A"/>
    <w:rsid w:val="004B5772"/>
    <w:rsid w:val="004B61FC"/>
    <w:rsid w:val="004B65E2"/>
    <w:rsid w:val="004B6872"/>
    <w:rsid w:val="004B6EA3"/>
    <w:rsid w:val="004B7147"/>
    <w:rsid w:val="004B7241"/>
    <w:rsid w:val="004C1161"/>
    <w:rsid w:val="004C1438"/>
    <w:rsid w:val="004C17B0"/>
    <w:rsid w:val="004C2090"/>
    <w:rsid w:val="004C2B0C"/>
    <w:rsid w:val="004C2F61"/>
    <w:rsid w:val="004C371D"/>
    <w:rsid w:val="004C3840"/>
    <w:rsid w:val="004C4174"/>
    <w:rsid w:val="004C41D1"/>
    <w:rsid w:val="004C4F90"/>
    <w:rsid w:val="004C58D7"/>
    <w:rsid w:val="004C699D"/>
    <w:rsid w:val="004C6C8B"/>
    <w:rsid w:val="004C6FD1"/>
    <w:rsid w:val="004C702E"/>
    <w:rsid w:val="004C762B"/>
    <w:rsid w:val="004C77E7"/>
    <w:rsid w:val="004D0662"/>
    <w:rsid w:val="004D0957"/>
    <w:rsid w:val="004D1C01"/>
    <w:rsid w:val="004D1E5D"/>
    <w:rsid w:val="004D1FA9"/>
    <w:rsid w:val="004D3E83"/>
    <w:rsid w:val="004D413F"/>
    <w:rsid w:val="004D459F"/>
    <w:rsid w:val="004D4791"/>
    <w:rsid w:val="004E03D7"/>
    <w:rsid w:val="004E1800"/>
    <w:rsid w:val="004E1817"/>
    <w:rsid w:val="004E28F2"/>
    <w:rsid w:val="004E2C0D"/>
    <w:rsid w:val="004E2E5E"/>
    <w:rsid w:val="004E35AD"/>
    <w:rsid w:val="004E3FED"/>
    <w:rsid w:val="004E491B"/>
    <w:rsid w:val="004E5A31"/>
    <w:rsid w:val="004E62A7"/>
    <w:rsid w:val="004E6DA0"/>
    <w:rsid w:val="004E6EA3"/>
    <w:rsid w:val="004E7DC4"/>
    <w:rsid w:val="004F0505"/>
    <w:rsid w:val="004F0521"/>
    <w:rsid w:val="004F1E1A"/>
    <w:rsid w:val="004F1ECF"/>
    <w:rsid w:val="004F2480"/>
    <w:rsid w:val="004F2E08"/>
    <w:rsid w:val="004F35FB"/>
    <w:rsid w:val="004F4282"/>
    <w:rsid w:val="004F435D"/>
    <w:rsid w:val="004F5022"/>
    <w:rsid w:val="004F6B56"/>
    <w:rsid w:val="004F7096"/>
    <w:rsid w:val="004F72DE"/>
    <w:rsid w:val="004F7949"/>
    <w:rsid w:val="00500214"/>
    <w:rsid w:val="00501CCE"/>
    <w:rsid w:val="005023A0"/>
    <w:rsid w:val="00502BA4"/>
    <w:rsid w:val="00503254"/>
    <w:rsid w:val="0050328B"/>
    <w:rsid w:val="0050386F"/>
    <w:rsid w:val="00505784"/>
    <w:rsid w:val="00505788"/>
    <w:rsid w:val="00505880"/>
    <w:rsid w:val="0050661D"/>
    <w:rsid w:val="0050748A"/>
    <w:rsid w:val="00507A4B"/>
    <w:rsid w:val="00507D95"/>
    <w:rsid w:val="00510096"/>
    <w:rsid w:val="00510D77"/>
    <w:rsid w:val="0051141F"/>
    <w:rsid w:val="005120BD"/>
    <w:rsid w:val="0051267C"/>
    <w:rsid w:val="0051364E"/>
    <w:rsid w:val="00514623"/>
    <w:rsid w:val="00515205"/>
    <w:rsid w:val="00515567"/>
    <w:rsid w:val="0051594E"/>
    <w:rsid w:val="00516C7A"/>
    <w:rsid w:val="0051717B"/>
    <w:rsid w:val="00517B1A"/>
    <w:rsid w:val="0052050E"/>
    <w:rsid w:val="0052161A"/>
    <w:rsid w:val="005217DB"/>
    <w:rsid w:val="005225F5"/>
    <w:rsid w:val="00522F0D"/>
    <w:rsid w:val="005243CD"/>
    <w:rsid w:val="0052484D"/>
    <w:rsid w:val="005252AC"/>
    <w:rsid w:val="00525585"/>
    <w:rsid w:val="0052579E"/>
    <w:rsid w:val="00525B95"/>
    <w:rsid w:val="00525D65"/>
    <w:rsid w:val="0052700E"/>
    <w:rsid w:val="00527770"/>
    <w:rsid w:val="005305FB"/>
    <w:rsid w:val="00530770"/>
    <w:rsid w:val="00530B25"/>
    <w:rsid w:val="00530F06"/>
    <w:rsid w:val="005321E4"/>
    <w:rsid w:val="00532D5B"/>
    <w:rsid w:val="00532FB7"/>
    <w:rsid w:val="00536289"/>
    <w:rsid w:val="00537136"/>
    <w:rsid w:val="00537502"/>
    <w:rsid w:val="00537F17"/>
    <w:rsid w:val="00540936"/>
    <w:rsid w:val="00541A87"/>
    <w:rsid w:val="005424FE"/>
    <w:rsid w:val="00542634"/>
    <w:rsid w:val="00542845"/>
    <w:rsid w:val="00542BE3"/>
    <w:rsid w:val="0054454D"/>
    <w:rsid w:val="00544757"/>
    <w:rsid w:val="0054581B"/>
    <w:rsid w:val="00545FD6"/>
    <w:rsid w:val="005465F0"/>
    <w:rsid w:val="00546963"/>
    <w:rsid w:val="00546FD4"/>
    <w:rsid w:val="00547A70"/>
    <w:rsid w:val="00550611"/>
    <w:rsid w:val="00551511"/>
    <w:rsid w:val="00551A6C"/>
    <w:rsid w:val="00551C8C"/>
    <w:rsid w:val="00551E67"/>
    <w:rsid w:val="00552888"/>
    <w:rsid w:val="00553686"/>
    <w:rsid w:val="005542AC"/>
    <w:rsid w:val="005546E7"/>
    <w:rsid w:val="00554C23"/>
    <w:rsid w:val="00555ED8"/>
    <w:rsid w:val="00556040"/>
    <w:rsid w:val="00557008"/>
    <w:rsid w:val="0056166E"/>
    <w:rsid w:val="005619D1"/>
    <w:rsid w:val="00561F18"/>
    <w:rsid w:val="00562113"/>
    <w:rsid w:val="005626E5"/>
    <w:rsid w:val="00562F58"/>
    <w:rsid w:val="005636C2"/>
    <w:rsid w:val="005640A4"/>
    <w:rsid w:val="00564ABD"/>
    <w:rsid w:val="0056546D"/>
    <w:rsid w:val="00565664"/>
    <w:rsid w:val="0056685F"/>
    <w:rsid w:val="00566FC2"/>
    <w:rsid w:val="00567242"/>
    <w:rsid w:val="00567F4C"/>
    <w:rsid w:val="0057039C"/>
    <w:rsid w:val="00571DBC"/>
    <w:rsid w:val="005733E6"/>
    <w:rsid w:val="00573955"/>
    <w:rsid w:val="005759E9"/>
    <w:rsid w:val="00575F47"/>
    <w:rsid w:val="00576701"/>
    <w:rsid w:val="00576C1C"/>
    <w:rsid w:val="00576CA2"/>
    <w:rsid w:val="0057713E"/>
    <w:rsid w:val="0057716F"/>
    <w:rsid w:val="0058066F"/>
    <w:rsid w:val="00580C7B"/>
    <w:rsid w:val="00582048"/>
    <w:rsid w:val="00582BDB"/>
    <w:rsid w:val="005837EF"/>
    <w:rsid w:val="00584741"/>
    <w:rsid w:val="0058630A"/>
    <w:rsid w:val="00586588"/>
    <w:rsid w:val="00586B34"/>
    <w:rsid w:val="005875FA"/>
    <w:rsid w:val="00591EB3"/>
    <w:rsid w:val="005927E6"/>
    <w:rsid w:val="0059520B"/>
    <w:rsid w:val="00595F04"/>
    <w:rsid w:val="005962F5"/>
    <w:rsid w:val="0059692A"/>
    <w:rsid w:val="00596AB0"/>
    <w:rsid w:val="005A011B"/>
    <w:rsid w:val="005A0239"/>
    <w:rsid w:val="005A08E2"/>
    <w:rsid w:val="005A2544"/>
    <w:rsid w:val="005A3C43"/>
    <w:rsid w:val="005A5316"/>
    <w:rsid w:val="005A6AC6"/>
    <w:rsid w:val="005A6C29"/>
    <w:rsid w:val="005A7D64"/>
    <w:rsid w:val="005A7FE7"/>
    <w:rsid w:val="005B0229"/>
    <w:rsid w:val="005B10FB"/>
    <w:rsid w:val="005B1825"/>
    <w:rsid w:val="005B1AEF"/>
    <w:rsid w:val="005B1AFC"/>
    <w:rsid w:val="005B32D4"/>
    <w:rsid w:val="005B39E9"/>
    <w:rsid w:val="005B3AA3"/>
    <w:rsid w:val="005B3E68"/>
    <w:rsid w:val="005B443B"/>
    <w:rsid w:val="005B459B"/>
    <w:rsid w:val="005B4F47"/>
    <w:rsid w:val="005B532C"/>
    <w:rsid w:val="005B535C"/>
    <w:rsid w:val="005B5948"/>
    <w:rsid w:val="005B6140"/>
    <w:rsid w:val="005B619E"/>
    <w:rsid w:val="005B63EF"/>
    <w:rsid w:val="005B7510"/>
    <w:rsid w:val="005B7EE8"/>
    <w:rsid w:val="005B7F5B"/>
    <w:rsid w:val="005C0285"/>
    <w:rsid w:val="005C1296"/>
    <w:rsid w:val="005C1CD2"/>
    <w:rsid w:val="005C2895"/>
    <w:rsid w:val="005C3419"/>
    <w:rsid w:val="005C4A15"/>
    <w:rsid w:val="005C53DB"/>
    <w:rsid w:val="005C5898"/>
    <w:rsid w:val="005C5D83"/>
    <w:rsid w:val="005C7ABF"/>
    <w:rsid w:val="005D01E3"/>
    <w:rsid w:val="005D0491"/>
    <w:rsid w:val="005D04CC"/>
    <w:rsid w:val="005D0F24"/>
    <w:rsid w:val="005D182F"/>
    <w:rsid w:val="005D2152"/>
    <w:rsid w:val="005D2D28"/>
    <w:rsid w:val="005D3373"/>
    <w:rsid w:val="005D37C3"/>
    <w:rsid w:val="005D4DBF"/>
    <w:rsid w:val="005D4DF1"/>
    <w:rsid w:val="005D4E4E"/>
    <w:rsid w:val="005D4FD8"/>
    <w:rsid w:val="005D57FD"/>
    <w:rsid w:val="005D5927"/>
    <w:rsid w:val="005D745B"/>
    <w:rsid w:val="005D7A96"/>
    <w:rsid w:val="005E0663"/>
    <w:rsid w:val="005E0A3C"/>
    <w:rsid w:val="005E22BD"/>
    <w:rsid w:val="005E25E0"/>
    <w:rsid w:val="005E2765"/>
    <w:rsid w:val="005E2D05"/>
    <w:rsid w:val="005E2E5C"/>
    <w:rsid w:val="005E4436"/>
    <w:rsid w:val="005E528E"/>
    <w:rsid w:val="005E532D"/>
    <w:rsid w:val="005E5540"/>
    <w:rsid w:val="005E5AB9"/>
    <w:rsid w:val="005E603D"/>
    <w:rsid w:val="005E6EEA"/>
    <w:rsid w:val="005F0104"/>
    <w:rsid w:val="005F15AA"/>
    <w:rsid w:val="005F15E9"/>
    <w:rsid w:val="005F1925"/>
    <w:rsid w:val="005F21FE"/>
    <w:rsid w:val="005F265A"/>
    <w:rsid w:val="005F31C0"/>
    <w:rsid w:val="005F3AA7"/>
    <w:rsid w:val="005F4B51"/>
    <w:rsid w:val="005F5FC3"/>
    <w:rsid w:val="005F6B31"/>
    <w:rsid w:val="005F7D3E"/>
    <w:rsid w:val="005F7DC7"/>
    <w:rsid w:val="00600665"/>
    <w:rsid w:val="00600AD2"/>
    <w:rsid w:val="00600C33"/>
    <w:rsid w:val="0060126C"/>
    <w:rsid w:val="00601380"/>
    <w:rsid w:val="006015E1"/>
    <w:rsid w:val="00602DF7"/>
    <w:rsid w:val="00602F60"/>
    <w:rsid w:val="006032EA"/>
    <w:rsid w:val="00603B6F"/>
    <w:rsid w:val="00604892"/>
    <w:rsid w:val="00605101"/>
    <w:rsid w:val="00605439"/>
    <w:rsid w:val="00605B13"/>
    <w:rsid w:val="00605C1F"/>
    <w:rsid w:val="00607C7D"/>
    <w:rsid w:val="006103DE"/>
    <w:rsid w:val="006106FE"/>
    <w:rsid w:val="0061285F"/>
    <w:rsid w:val="00612F3F"/>
    <w:rsid w:val="00613E37"/>
    <w:rsid w:val="006156EA"/>
    <w:rsid w:val="00616196"/>
    <w:rsid w:val="00617064"/>
    <w:rsid w:val="00617F86"/>
    <w:rsid w:val="00620201"/>
    <w:rsid w:val="0062026D"/>
    <w:rsid w:val="00620E93"/>
    <w:rsid w:val="0062152A"/>
    <w:rsid w:val="006226AF"/>
    <w:rsid w:val="0062270B"/>
    <w:rsid w:val="0062293A"/>
    <w:rsid w:val="00622D25"/>
    <w:rsid w:val="00623285"/>
    <w:rsid w:val="00623C91"/>
    <w:rsid w:val="006249B7"/>
    <w:rsid w:val="00624D8F"/>
    <w:rsid w:val="00625112"/>
    <w:rsid w:val="00625AAC"/>
    <w:rsid w:val="00626296"/>
    <w:rsid w:val="00627FD7"/>
    <w:rsid w:val="00630A4D"/>
    <w:rsid w:val="00630E3F"/>
    <w:rsid w:val="00630EA4"/>
    <w:rsid w:val="00630F1F"/>
    <w:rsid w:val="00631255"/>
    <w:rsid w:val="0063198A"/>
    <w:rsid w:val="0063212D"/>
    <w:rsid w:val="00632B04"/>
    <w:rsid w:val="00632DA7"/>
    <w:rsid w:val="00634489"/>
    <w:rsid w:val="0063470C"/>
    <w:rsid w:val="00634DD0"/>
    <w:rsid w:val="00635651"/>
    <w:rsid w:val="0063583F"/>
    <w:rsid w:val="00635FB1"/>
    <w:rsid w:val="00636220"/>
    <w:rsid w:val="00636E66"/>
    <w:rsid w:val="00636E6D"/>
    <w:rsid w:val="00636F2D"/>
    <w:rsid w:val="00640C69"/>
    <w:rsid w:val="00640C95"/>
    <w:rsid w:val="00640DAC"/>
    <w:rsid w:val="00641316"/>
    <w:rsid w:val="0064162E"/>
    <w:rsid w:val="00641A8F"/>
    <w:rsid w:val="00642017"/>
    <w:rsid w:val="00644D2E"/>
    <w:rsid w:val="00644F54"/>
    <w:rsid w:val="00645860"/>
    <w:rsid w:val="00646323"/>
    <w:rsid w:val="006473F8"/>
    <w:rsid w:val="00647504"/>
    <w:rsid w:val="00647D94"/>
    <w:rsid w:val="00650E9A"/>
    <w:rsid w:val="006522CB"/>
    <w:rsid w:val="00652490"/>
    <w:rsid w:val="00653607"/>
    <w:rsid w:val="00654F1D"/>
    <w:rsid w:val="00655809"/>
    <w:rsid w:val="006558AA"/>
    <w:rsid w:val="00656D0B"/>
    <w:rsid w:val="00657201"/>
    <w:rsid w:val="00657DD1"/>
    <w:rsid w:val="006602AD"/>
    <w:rsid w:val="00660F35"/>
    <w:rsid w:val="00661B34"/>
    <w:rsid w:val="00661E35"/>
    <w:rsid w:val="0066205B"/>
    <w:rsid w:val="00662EAD"/>
    <w:rsid w:val="00664EE0"/>
    <w:rsid w:val="00664FE3"/>
    <w:rsid w:val="00665348"/>
    <w:rsid w:val="00665408"/>
    <w:rsid w:val="006659E3"/>
    <w:rsid w:val="00666FA3"/>
    <w:rsid w:val="00670D58"/>
    <w:rsid w:val="00671C83"/>
    <w:rsid w:val="006725F6"/>
    <w:rsid w:val="006730EE"/>
    <w:rsid w:val="00675110"/>
    <w:rsid w:val="0067676F"/>
    <w:rsid w:val="006774A9"/>
    <w:rsid w:val="006775B5"/>
    <w:rsid w:val="00677F73"/>
    <w:rsid w:val="00680B4F"/>
    <w:rsid w:val="0068115A"/>
    <w:rsid w:val="00681CE5"/>
    <w:rsid w:val="00682554"/>
    <w:rsid w:val="00682829"/>
    <w:rsid w:val="00682B71"/>
    <w:rsid w:val="00683167"/>
    <w:rsid w:val="006834D6"/>
    <w:rsid w:val="00683530"/>
    <w:rsid w:val="006843F8"/>
    <w:rsid w:val="00684519"/>
    <w:rsid w:val="00685327"/>
    <w:rsid w:val="006856A6"/>
    <w:rsid w:val="0068618B"/>
    <w:rsid w:val="0068687A"/>
    <w:rsid w:val="00687C7F"/>
    <w:rsid w:val="006905A6"/>
    <w:rsid w:val="00690BE4"/>
    <w:rsid w:val="00691955"/>
    <w:rsid w:val="00691D8D"/>
    <w:rsid w:val="006928A5"/>
    <w:rsid w:val="00692C2C"/>
    <w:rsid w:val="00694518"/>
    <w:rsid w:val="00695193"/>
    <w:rsid w:val="006958BF"/>
    <w:rsid w:val="00696935"/>
    <w:rsid w:val="00696D59"/>
    <w:rsid w:val="00696E96"/>
    <w:rsid w:val="00696F8A"/>
    <w:rsid w:val="0069736B"/>
    <w:rsid w:val="006A2DCA"/>
    <w:rsid w:val="006A2E15"/>
    <w:rsid w:val="006A4636"/>
    <w:rsid w:val="006A6127"/>
    <w:rsid w:val="006A6876"/>
    <w:rsid w:val="006A711D"/>
    <w:rsid w:val="006B0057"/>
    <w:rsid w:val="006B077B"/>
    <w:rsid w:val="006B0E35"/>
    <w:rsid w:val="006B185B"/>
    <w:rsid w:val="006B1BF0"/>
    <w:rsid w:val="006B41C4"/>
    <w:rsid w:val="006B446E"/>
    <w:rsid w:val="006B492D"/>
    <w:rsid w:val="006B54C0"/>
    <w:rsid w:val="006B5A0B"/>
    <w:rsid w:val="006B5AC0"/>
    <w:rsid w:val="006B79B0"/>
    <w:rsid w:val="006B7D72"/>
    <w:rsid w:val="006C135C"/>
    <w:rsid w:val="006C227F"/>
    <w:rsid w:val="006C2782"/>
    <w:rsid w:val="006C285C"/>
    <w:rsid w:val="006C3647"/>
    <w:rsid w:val="006C37C6"/>
    <w:rsid w:val="006C38D0"/>
    <w:rsid w:val="006C46F5"/>
    <w:rsid w:val="006C4AA4"/>
    <w:rsid w:val="006C5103"/>
    <w:rsid w:val="006C55BD"/>
    <w:rsid w:val="006C58C8"/>
    <w:rsid w:val="006C5B88"/>
    <w:rsid w:val="006C63E4"/>
    <w:rsid w:val="006C71AE"/>
    <w:rsid w:val="006D000A"/>
    <w:rsid w:val="006D16C5"/>
    <w:rsid w:val="006D279B"/>
    <w:rsid w:val="006D32BA"/>
    <w:rsid w:val="006D3630"/>
    <w:rsid w:val="006D37A9"/>
    <w:rsid w:val="006D3985"/>
    <w:rsid w:val="006D44F2"/>
    <w:rsid w:val="006D5BB7"/>
    <w:rsid w:val="006D612F"/>
    <w:rsid w:val="006D6DE9"/>
    <w:rsid w:val="006D7FDC"/>
    <w:rsid w:val="006E1DD2"/>
    <w:rsid w:val="006E20DF"/>
    <w:rsid w:val="006E256D"/>
    <w:rsid w:val="006E4047"/>
    <w:rsid w:val="006E44B0"/>
    <w:rsid w:val="006E44E3"/>
    <w:rsid w:val="006E4CC6"/>
    <w:rsid w:val="006E50CE"/>
    <w:rsid w:val="006E5800"/>
    <w:rsid w:val="006E6BA8"/>
    <w:rsid w:val="006E7524"/>
    <w:rsid w:val="006F064B"/>
    <w:rsid w:val="006F16C2"/>
    <w:rsid w:val="006F21E9"/>
    <w:rsid w:val="006F302E"/>
    <w:rsid w:val="006F3381"/>
    <w:rsid w:val="006F3450"/>
    <w:rsid w:val="006F34F1"/>
    <w:rsid w:val="006F3780"/>
    <w:rsid w:val="006F39DE"/>
    <w:rsid w:val="006F443E"/>
    <w:rsid w:val="006F5214"/>
    <w:rsid w:val="006F5C2D"/>
    <w:rsid w:val="006F668F"/>
    <w:rsid w:val="006F7969"/>
    <w:rsid w:val="007005D3"/>
    <w:rsid w:val="0070089D"/>
    <w:rsid w:val="007016AD"/>
    <w:rsid w:val="007028A9"/>
    <w:rsid w:val="00702B21"/>
    <w:rsid w:val="00704A1E"/>
    <w:rsid w:val="00705316"/>
    <w:rsid w:val="007065DC"/>
    <w:rsid w:val="00710905"/>
    <w:rsid w:val="0071149F"/>
    <w:rsid w:val="00711C6A"/>
    <w:rsid w:val="00712E31"/>
    <w:rsid w:val="00712E9D"/>
    <w:rsid w:val="00713D1E"/>
    <w:rsid w:val="00713EB7"/>
    <w:rsid w:val="0071537C"/>
    <w:rsid w:val="00715951"/>
    <w:rsid w:val="00715C1F"/>
    <w:rsid w:val="00715D4C"/>
    <w:rsid w:val="00716642"/>
    <w:rsid w:val="007210B6"/>
    <w:rsid w:val="007215D7"/>
    <w:rsid w:val="00721F1C"/>
    <w:rsid w:val="007226BE"/>
    <w:rsid w:val="00722870"/>
    <w:rsid w:val="00723E31"/>
    <w:rsid w:val="00724B71"/>
    <w:rsid w:val="00724CC2"/>
    <w:rsid w:val="00724D74"/>
    <w:rsid w:val="00726641"/>
    <w:rsid w:val="00726F43"/>
    <w:rsid w:val="00727656"/>
    <w:rsid w:val="00727881"/>
    <w:rsid w:val="00727AEC"/>
    <w:rsid w:val="00730AD4"/>
    <w:rsid w:val="00730C8C"/>
    <w:rsid w:val="00731474"/>
    <w:rsid w:val="00733A0F"/>
    <w:rsid w:val="0073438C"/>
    <w:rsid w:val="0073460E"/>
    <w:rsid w:val="00734A6B"/>
    <w:rsid w:val="0073596C"/>
    <w:rsid w:val="0073640B"/>
    <w:rsid w:val="00737054"/>
    <w:rsid w:val="00737D09"/>
    <w:rsid w:val="0074056A"/>
    <w:rsid w:val="00740DCF"/>
    <w:rsid w:val="0074274B"/>
    <w:rsid w:val="00743DDA"/>
    <w:rsid w:val="007450A4"/>
    <w:rsid w:val="0074622B"/>
    <w:rsid w:val="0074634C"/>
    <w:rsid w:val="00746F33"/>
    <w:rsid w:val="00746F8B"/>
    <w:rsid w:val="007471F3"/>
    <w:rsid w:val="00750102"/>
    <w:rsid w:val="0075080F"/>
    <w:rsid w:val="00751C09"/>
    <w:rsid w:val="00751D27"/>
    <w:rsid w:val="00752E3F"/>
    <w:rsid w:val="00753E9F"/>
    <w:rsid w:val="00754AFD"/>
    <w:rsid w:val="007568D2"/>
    <w:rsid w:val="00757663"/>
    <w:rsid w:val="00760C46"/>
    <w:rsid w:val="00761141"/>
    <w:rsid w:val="007612DC"/>
    <w:rsid w:val="00763983"/>
    <w:rsid w:val="007643E4"/>
    <w:rsid w:val="007649C7"/>
    <w:rsid w:val="00764AAF"/>
    <w:rsid w:val="00770DFE"/>
    <w:rsid w:val="00771213"/>
    <w:rsid w:val="00771F5E"/>
    <w:rsid w:val="00772B46"/>
    <w:rsid w:val="0077392F"/>
    <w:rsid w:val="00773C04"/>
    <w:rsid w:val="00774144"/>
    <w:rsid w:val="0077422D"/>
    <w:rsid w:val="00774C7D"/>
    <w:rsid w:val="007751D6"/>
    <w:rsid w:val="00775A30"/>
    <w:rsid w:val="00775CF3"/>
    <w:rsid w:val="00777889"/>
    <w:rsid w:val="007802FB"/>
    <w:rsid w:val="00782149"/>
    <w:rsid w:val="007821D0"/>
    <w:rsid w:val="0078232E"/>
    <w:rsid w:val="007824F0"/>
    <w:rsid w:val="00782ACC"/>
    <w:rsid w:val="007850CF"/>
    <w:rsid w:val="00785242"/>
    <w:rsid w:val="00785CB1"/>
    <w:rsid w:val="00785EE1"/>
    <w:rsid w:val="0078615B"/>
    <w:rsid w:val="00787977"/>
    <w:rsid w:val="00787E6F"/>
    <w:rsid w:val="00790A96"/>
    <w:rsid w:val="00792CA6"/>
    <w:rsid w:val="00792F06"/>
    <w:rsid w:val="00793303"/>
    <w:rsid w:val="007934C6"/>
    <w:rsid w:val="00793643"/>
    <w:rsid w:val="00793FBE"/>
    <w:rsid w:val="00794BFE"/>
    <w:rsid w:val="0079545E"/>
    <w:rsid w:val="00796066"/>
    <w:rsid w:val="007960E7"/>
    <w:rsid w:val="0079680B"/>
    <w:rsid w:val="00797265"/>
    <w:rsid w:val="007976C4"/>
    <w:rsid w:val="00797707"/>
    <w:rsid w:val="007A166C"/>
    <w:rsid w:val="007A1739"/>
    <w:rsid w:val="007A1875"/>
    <w:rsid w:val="007A1C0C"/>
    <w:rsid w:val="007A1D16"/>
    <w:rsid w:val="007A4016"/>
    <w:rsid w:val="007A5965"/>
    <w:rsid w:val="007A5C1E"/>
    <w:rsid w:val="007A6268"/>
    <w:rsid w:val="007A633A"/>
    <w:rsid w:val="007A698A"/>
    <w:rsid w:val="007B060C"/>
    <w:rsid w:val="007B069B"/>
    <w:rsid w:val="007B0C76"/>
    <w:rsid w:val="007B1CE5"/>
    <w:rsid w:val="007B311D"/>
    <w:rsid w:val="007B3CF0"/>
    <w:rsid w:val="007B4637"/>
    <w:rsid w:val="007B57B5"/>
    <w:rsid w:val="007B6E58"/>
    <w:rsid w:val="007B79BA"/>
    <w:rsid w:val="007C01BE"/>
    <w:rsid w:val="007C09F4"/>
    <w:rsid w:val="007C133E"/>
    <w:rsid w:val="007C1436"/>
    <w:rsid w:val="007C225D"/>
    <w:rsid w:val="007C2FDB"/>
    <w:rsid w:val="007C3416"/>
    <w:rsid w:val="007C3A3F"/>
    <w:rsid w:val="007C3BE8"/>
    <w:rsid w:val="007C4EBF"/>
    <w:rsid w:val="007C52A4"/>
    <w:rsid w:val="007C5413"/>
    <w:rsid w:val="007C6B52"/>
    <w:rsid w:val="007C6C32"/>
    <w:rsid w:val="007C738B"/>
    <w:rsid w:val="007C739B"/>
    <w:rsid w:val="007C78DD"/>
    <w:rsid w:val="007C7B30"/>
    <w:rsid w:val="007D071F"/>
    <w:rsid w:val="007D1E9F"/>
    <w:rsid w:val="007D2043"/>
    <w:rsid w:val="007D29EC"/>
    <w:rsid w:val="007D3DA2"/>
    <w:rsid w:val="007D4200"/>
    <w:rsid w:val="007D4CA1"/>
    <w:rsid w:val="007D55AB"/>
    <w:rsid w:val="007D6471"/>
    <w:rsid w:val="007D662F"/>
    <w:rsid w:val="007D6FFB"/>
    <w:rsid w:val="007D7415"/>
    <w:rsid w:val="007D76BC"/>
    <w:rsid w:val="007D78D3"/>
    <w:rsid w:val="007D7F65"/>
    <w:rsid w:val="007E00A0"/>
    <w:rsid w:val="007E0FD2"/>
    <w:rsid w:val="007E1015"/>
    <w:rsid w:val="007E124E"/>
    <w:rsid w:val="007E13BD"/>
    <w:rsid w:val="007E161C"/>
    <w:rsid w:val="007E1858"/>
    <w:rsid w:val="007E3FC5"/>
    <w:rsid w:val="007E5714"/>
    <w:rsid w:val="007E67EF"/>
    <w:rsid w:val="007E685A"/>
    <w:rsid w:val="007E68C1"/>
    <w:rsid w:val="007E7830"/>
    <w:rsid w:val="007F0F21"/>
    <w:rsid w:val="007F1FF3"/>
    <w:rsid w:val="007F25E2"/>
    <w:rsid w:val="007F3F1E"/>
    <w:rsid w:val="007F4062"/>
    <w:rsid w:val="007F4080"/>
    <w:rsid w:val="007F552A"/>
    <w:rsid w:val="007F5804"/>
    <w:rsid w:val="007F5AA0"/>
    <w:rsid w:val="007F5D69"/>
    <w:rsid w:val="007F60E1"/>
    <w:rsid w:val="007F6452"/>
    <w:rsid w:val="007F6790"/>
    <w:rsid w:val="007F685B"/>
    <w:rsid w:val="007F6896"/>
    <w:rsid w:val="007F7C7C"/>
    <w:rsid w:val="007F7D23"/>
    <w:rsid w:val="0080026B"/>
    <w:rsid w:val="00800DF0"/>
    <w:rsid w:val="0080159B"/>
    <w:rsid w:val="00801B5D"/>
    <w:rsid w:val="00802796"/>
    <w:rsid w:val="008032A2"/>
    <w:rsid w:val="008033BC"/>
    <w:rsid w:val="00803699"/>
    <w:rsid w:val="00803E8A"/>
    <w:rsid w:val="008042CC"/>
    <w:rsid w:val="00804548"/>
    <w:rsid w:val="00805E26"/>
    <w:rsid w:val="008062AE"/>
    <w:rsid w:val="00806546"/>
    <w:rsid w:val="008074C6"/>
    <w:rsid w:val="00810ADA"/>
    <w:rsid w:val="0081223D"/>
    <w:rsid w:val="008124DC"/>
    <w:rsid w:val="00812CC5"/>
    <w:rsid w:val="00813CE5"/>
    <w:rsid w:val="00814141"/>
    <w:rsid w:val="00814C15"/>
    <w:rsid w:val="0081514B"/>
    <w:rsid w:val="00815A81"/>
    <w:rsid w:val="00816042"/>
    <w:rsid w:val="00816AB6"/>
    <w:rsid w:val="00816EF2"/>
    <w:rsid w:val="008172AF"/>
    <w:rsid w:val="00817386"/>
    <w:rsid w:val="0081785E"/>
    <w:rsid w:val="00817D86"/>
    <w:rsid w:val="00820247"/>
    <w:rsid w:val="00820559"/>
    <w:rsid w:val="00820961"/>
    <w:rsid w:val="00821808"/>
    <w:rsid w:val="00821957"/>
    <w:rsid w:val="00821BA7"/>
    <w:rsid w:val="00821ED8"/>
    <w:rsid w:val="00823543"/>
    <w:rsid w:val="008241FB"/>
    <w:rsid w:val="00824867"/>
    <w:rsid w:val="008252A8"/>
    <w:rsid w:val="008253EC"/>
    <w:rsid w:val="00825702"/>
    <w:rsid w:val="00827094"/>
    <w:rsid w:val="00827A7F"/>
    <w:rsid w:val="00827EEA"/>
    <w:rsid w:val="00830238"/>
    <w:rsid w:val="00831CC6"/>
    <w:rsid w:val="008321D9"/>
    <w:rsid w:val="00833844"/>
    <w:rsid w:val="008341AD"/>
    <w:rsid w:val="0083546E"/>
    <w:rsid w:val="008359A2"/>
    <w:rsid w:val="00835D6F"/>
    <w:rsid w:val="0083669E"/>
    <w:rsid w:val="00836CAA"/>
    <w:rsid w:val="00836E33"/>
    <w:rsid w:val="00837E9E"/>
    <w:rsid w:val="00840269"/>
    <w:rsid w:val="008406B7"/>
    <w:rsid w:val="008409D4"/>
    <w:rsid w:val="00840B8A"/>
    <w:rsid w:val="00840BE3"/>
    <w:rsid w:val="00841815"/>
    <w:rsid w:val="00841A96"/>
    <w:rsid w:val="00842853"/>
    <w:rsid w:val="00842C61"/>
    <w:rsid w:val="00842E79"/>
    <w:rsid w:val="00842FC7"/>
    <w:rsid w:val="00843388"/>
    <w:rsid w:val="00843B9E"/>
    <w:rsid w:val="00846896"/>
    <w:rsid w:val="00847EA1"/>
    <w:rsid w:val="00850035"/>
    <w:rsid w:val="008508AF"/>
    <w:rsid w:val="00850CC5"/>
    <w:rsid w:val="00851E3A"/>
    <w:rsid w:val="00851F61"/>
    <w:rsid w:val="00852C2B"/>
    <w:rsid w:val="008530ED"/>
    <w:rsid w:val="008542DB"/>
    <w:rsid w:val="008570DC"/>
    <w:rsid w:val="008571BE"/>
    <w:rsid w:val="0085742B"/>
    <w:rsid w:val="00860FD3"/>
    <w:rsid w:val="00862161"/>
    <w:rsid w:val="00862D4C"/>
    <w:rsid w:val="00864FD6"/>
    <w:rsid w:val="0086551F"/>
    <w:rsid w:val="008655CC"/>
    <w:rsid w:val="00866CB6"/>
    <w:rsid w:val="008672B4"/>
    <w:rsid w:val="00867307"/>
    <w:rsid w:val="0086776A"/>
    <w:rsid w:val="008701CE"/>
    <w:rsid w:val="008710FC"/>
    <w:rsid w:val="00871EE0"/>
    <w:rsid w:val="008720D5"/>
    <w:rsid w:val="00872B55"/>
    <w:rsid w:val="0087301C"/>
    <w:rsid w:val="00873F91"/>
    <w:rsid w:val="00874610"/>
    <w:rsid w:val="0087685E"/>
    <w:rsid w:val="00876AD0"/>
    <w:rsid w:val="00876F75"/>
    <w:rsid w:val="00876FE7"/>
    <w:rsid w:val="00877739"/>
    <w:rsid w:val="0087785F"/>
    <w:rsid w:val="008802DA"/>
    <w:rsid w:val="008810E3"/>
    <w:rsid w:val="0088212F"/>
    <w:rsid w:val="008826CA"/>
    <w:rsid w:val="00882890"/>
    <w:rsid w:val="00883AB0"/>
    <w:rsid w:val="00884343"/>
    <w:rsid w:val="008843B9"/>
    <w:rsid w:val="0088476A"/>
    <w:rsid w:val="00885649"/>
    <w:rsid w:val="0088598B"/>
    <w:rsid w:val="00885AAD"/>
    <w:rsid w:val="00886607"/>
    <w:rsid w:val="00886C2B"/>
    <w:rsid w:val="00890B39"/>
    <w:rsid w:val="00890DEF"/>
    <w:rsid w:val="00891012"/>
    <w:rsid w:val="0089145B"/>
    <w:rsid w:val="00891DCF"/>
    <w:rsid w:val="00891E91"/>
    <w:rsid w:val="008920DB"/>
    <w:rsid w:val="00892197"/>
    <w:rsid w:val="0089320A"/>
    <w:rsid w:val="008939BA"/>
    <w:rsid w:val="00893B6D"/>
    <w:rsid w:val="00893D30"/>
    <w:rsid w:val="0089484E"/>
    <w:rsid w:val="008951E5"/>
    <w:rsid w:val="00895A0E"/>
    <w:rsid w:val="00895D8F"/>
    <w:rsid w:val="00896B99"/>
    <w:rsid w:val="008973D6"/>
    <w:rsid w:val="008A0BDE"/>
    <w:rsid w:val="008A1684"/>
    <w:rsid w:val="008A1BCC"/>
    <w:rsid w:val="008A1DE9"/>
    <w:rsid w:val="008A201D"/>
    <w:rsid w:val="008A2A3B"/>
    <w:rsid w:val="008A2FA7"/>
    <w:rsid w:val="008A3F77"/>
    <w:rsid w:val="008A4B45"/>
    <w:rsid w:val="008A5087"/>
    <w:rsid w:val="008A6CDE"/>
    <w:rsid w:val="008A6D29"/>
    <w:rsid w:val="008A7A6E"/>
    <w:rsid w:val="008B0385"/>
    <w:rsid w:val="008B0493"/>
    <w:rsid w:val="008B07D0"/>
    <w:rsid w:val="008B0E87"/>
    <w:rsid w:val="008B18CE"/>
    <w:rsid w:val="008B1E64"/>
    <w:rsid w:val="008B20C3"/>
    <w:rsid w:val="008B2116"/>
    <w:rsid w:val="008B258D"/>
    <w:rsid w:val="008B2BBE"/>
    <w:rsid w:val="008B405C"/>
    <w:rsid w:val="008B4BD9"/>
    <w:rsid w:val="008B5973"/>
    <w:rsid w:val="008C0E3E"/>
    <w:rsid w:val="008C1DE8"/>
    <w:rsid w:val="008C27D6"/>
    <w:rsid w:val="008C35C5"/>
    <w:rsid w:val="008C419E"/>
    <w:rsid w:val="008C497A"/>
    <w:rsid w:val="008C4B76"/>
    <w:rsid w:val="008C64BE"/>
    <w:rsid w:val="008C6CFB"/>
    <w:rsid w:val="008C78DF"/>
    <w:rsid w:val="008C7E0D"/>
    <w:rsid w:val="008D053C"/>
    <w:rsid w:val="008D08B6"/>
    <w:rsid w:val="008D1A79"/>
    <w:rsid w:val="008D2107"/>
    <w:rsid w:val="008D5063"/>
    <w:rsid w:val="008D535C"/>
    <w:rsid w:val="008D6471"/>
    <w:rsid w:val="008D7284"/>
    <w:rsid w:val="008D76A1"/>
    <w:rsid w:val="008E2A34"/>
    <w:rsid w:val="008E362D"/>
    <w:rsid w:val="008E4755"/>
    <w:rsid w:val="008E48FD"/>
    <w:rsid w:val="008E4D61"/>
    <w:rsid w:val="008E5961"/>
    <w:rsid w:val="008E61F2"/>
    <w:rsid w:val="008E6363"/>
    <w:rsid w:val="008E63B2"/>
    <w:rsid w:val="008E6D07"/>
    <w:rsid w:val="008E7321"/>
    <w:rsid w:val="008E74AD"/>
    <w:rsid w:val="008E785C"/>
    <w:rsid w:val="008F200A"/>
    <w:rsid w:val="008F2292"/>
    <w:rsid w:val="008F275B"/>
    <w:rsid w:val="008F2D06"/>
    <w:rsid w:val="008F2EFD"/>
    <w:rsid w:val="008F52B5"/>
    <w:rsid w:val="008F5C61"/>
    <w:rsid w:val="008F6074"/>
    <w:rsid w:val="008F67BC"/>
    <w:rsid w:val="008F7976"/>
    <w:rsid w:val="009017D2"/>
    <w:rsid w:val="00901E49"/>
    <w:rsid w:val="00901F5C"/>
    <w:rsid w:val="00902C46"/>
    <w:rsid w:val="009037A6"/>
    <w:rsid w:val="009044D2"/>
    <w:rsid w:val="00904935"/>
    <w:rsid w:val="00904E10"/>
    <w:rsid w:val="009056FC"/>
    <w:rsid w:val="00905B9F"/>
    <w:rsid w:val="00906256"/>
    <w:rsid w:val="00907F28"/>
    <w:rsid w:val="0091087E"/>
    <w:rsid w:val="00910A64"/>
    <w:rsid w:val="0091293D"/>
    <w:rsid w:val="00913CD5"/>
    <w:rsid w:val="00914469"/>
    <w:rsid w:val="00915C43"/>
    <w:rsid w:val="009170E5"/>
    <w:rsid w:val="009176BE"/>
    <w:rsid w:val="00917D28"/>
    <w:rsid w:val="00920F46"/>
    <w:rsid w:val="00921742"/>
    <w:rsid w:val="00921CAC"/>
    <w:rsid w:val="009223B6"/>
    <w:rsid w:val="00922993"/>
    <w:rsid w:val="00924690"/>
    <w:rsid w:val="00924D23"/>
    <w:rsid w:val="0092527B"/>
    <w:rsid w:val="009274BF"/>
    <w:rsid w:val="0092761F"/>
    <w:rsid w:val="0092774A"/>
    <w:rsid w:val="0093043F"/>
    <w:rsid w:val="00931ABD"/>
    <w:rsid w:val="00932145"/>
    <w:rsid w:val="00932C5C"/>
    <w:rsid w:val="00932FD5"/>
    <w:rsid w:val="00933425"/>
    <w:rsid w:val="00933823"/>
    <w:rsid w:val="00935C24"/>
    <w:rsid w:val="009360CE"/>
    <w:rsid w:val="009363E9"/>
    <w:rsid w:val="0093664D"/>
    <w:rsid w:val="009367C3"/>
    <w:rsid w:val="00936A61"/>
    <w:rsid w:val="00937469"/>
    <w:rsid w:val="00940625"/>
    <w:rsid w:val="009422FA"/>
    <w:rsid w:val="00942A23"/>
    <w:rsid w:val="00943541"/>
    <w:rsid w:val="0094440E"/>
    <w:rsid w:val="009444B6"/>
    <w:rsid w:val="00944AE8"/>
    <w:rsid w:val="009477A6"/>
    <w:rsid w:val="00947BE9"/>
    <w:rsid w:val="00947FAD"/>
    <w:rsid w:val="00947FC1"/>
    <w:rsid w:val="009502A3"/>
    <w:rsid w:val="00950965"/>
    <w:rsid w:val="00951277"/>
    <w:rsid w:val="0095143A"/>
    <w:rsid w:val="00951594"/>
    <w:rsid w:val="009530A3"/>
    <w:rsid w:val="00953632"/>
    <w:rsid w:val="009541DE"/>
    <w:rsid w:val="0095431E"/>
    <w:rsid w:val="00954359"/>
    <w:rsid w:val="00954737"/>
    <w:rsid w:val="009547FB"/>
    <w:rsid w:val="0095499B"/>
    <w:rsid w:val="009552DE"/>
    <w:rsid w:val="00955903"/>
    <w:rsid w:val="009572B7"/>
    <w:rsid w:val="009575C3"/>
    <w:rsid w:val="00957926"/>
    <w:rsid w:val="009605D7"/>
    <w:rsid w:val="00960991"/>
    <w:rsid w:val="00960F28"/>
    <w:rsid w:val="009627E8"/>
    <w:rsid w:val="00962982"/>
    <w:rsid w:val="0096299F"/>
    <w:rsid w:val="00963084"/>
    <w:rsid w:val="009652F9"/>
    <w:rsid w:val="009656C9"/>
    <w:rsid w:val="00965913"/>
    <w:rsid w:val="00965B8F"/>
    <w:rsid w:val="009660D2"/>
    <w:rsid w:val="009671B8"/>
    <w:rsid w:val="0097012E"/>
    <w:rsid w:val="009705D4"/>
    <w:rsid w:val="00972012"/>
    <w:rsid w:val="00972191"/>
    <w:rsid w:val="0097511F"/>
    <w:rsid w:val="00975DFB"/>
    <w:rsid w:val="009773B3"/>
    <w:rsid w:val="009777EC"/>
    <w:rsid w:val="00977886"/>
    <w:rsid w:val="00977979"/>
    <w:rsid w:val="00977DDF"/>
    <w:rsid w:val="009805D2"/>
    <w:rsid w:val="009806BD"/>
    <w:rsid w:val="00980BE7"/>
    <w:rsid w:val="00982071"/>
    <w:rsid w:val="009826C0"/>
    <w:rsid w:val="009833BA"/>
    <w:rsid w:val="0098373C"/>
    <w:rsid w:val="00984DE4"/>
    <w:rsid w:val="009850DB"/>
    <w:rsid w:val="009855C9"/>
    <w:rsid w:val="0098565B"/>
    <w:rsid w:val="00985CAF"/>
    <w:rsid w:val="00985CDD"/>
    <w:rsid w:val="009864F0"/>
    <w:rsid w:val="00991C8B"/>
    <w:rsid w:val="009921A0"/>
    <w:rsid w:val="0099245A"/>
    <w:rsid w:val="009933DC"/>
    <w:rsid w:val="00993767"/>
    <w:rsid w:val="00993B18"/>
    <w:rsid w:val="009946A6"/>
    <w:rsid w:val="00995144"/>
    <w:rsid w:val="009957A4"/>
    <w:rsid w:val="00995A49"/>
    <w:rsid w:val="00995B6B"/>
    <w:rsid w:val="00995F92"/>
    <w:rsid w:val="00996B15"/>
    <w:rsid w:val="00996F39"/>
    <w:rsid w:val="009971E7"/>
    <w:rsid w:val="0099758E"/>
    <w:rsid w:val="009A0022"/>
    <w:rsid w:val="009A0129"/>
    <w:rsid w:val="009A0525"/>
    <w:rsid w:val="009A0B98"/>
    <w:rsid w:val="009A0C0A"/>
    <w:rsid w:val="009A1951"/>
    <w:rsid w:val="009A3150"/>
    <w:rsid w:val="009A3EFD"/>
    <w:rsid w:val="009A4A29"/>
    <w:rsid w:val="009A4E29"/>
    <w:rsid w:val="009A552D"/>
    <w:rsid w:val="009A641F"/>
    <w:rsid w:val="009A722C"/>
    <w:rsid w:val="009A7817"/>
    <w:rsid w:val="009A7CB4"/>
    <w:rsid w:val="009B0B80"/>
    <w:rsid w:val="009B1F1E"/>
    <w:rsid w:val="009B26DB"/>
    <w:rsid w:val="009B2F3E"/>
    <w:rsid w:val="009B360B"/>
    <w:rsid w:val="009B3826"/>
    <w:rsid w:val="009B486D"/>
    <w:rsid w:val="009B4E99"/>
    <w:rsid w:val="009B5289"/>
    <w:rsid w:val="009B5AF4"/>
    <w:rsid w:val="009B63DA"/>
    <w:rsid w:val="009B649A"/>
    <w:rsid w:val="009B6892"/>
    <w:rsid w:val="009B6A11"/>
    <w:rsid w:val="009C0522"/>
    <w:rsid w:val="009C07FD"/>
    <w:rsid w:val="009C0ACC"/>
    <w:rsid w:val="009C0B21"/>
    <w:rsid w:val="009C12F3"/>
    <w:rsid w:val="009C15CE"/>
    <w:rsid w:val="009C2C67"/>
    <w:rsid w:val="009C37A0"/>
    <w:rsid w:val="009C3850"/>
    <w:rsid w:val="009C399E"/>
    <w:rsid w:val="009C41EB"/>
    <w:rsid w:val="009C428B"/>
    <w:rsid w:val="009C5BD4"/>
    <w:rsid w:val="009C5E5B"/>
    <w:rsid w:val="009C7F8B"/>
    <w:rsid w:val="009D071D"/>
    <w:rsid w:val="009D0AAF"/>
    <w:rsid w:val="009D1289"/>
    <w:rsid w:val="009D2453"/>
    <w:rsid w:val="009D263F"/>
    <w:rsid w:val="009D3948"/>
    <w:rsid w:val="009D4A54"/>
    <w:rsid w:val="009D5017"/>
    <w:rsid w:val="009D50A8"/>
    <w:rsid w:val="009D5136"/>
    <w:rsid w:val="009D5D5D"/>
    <w:rsid w:val="009D760D"/>
    <w:rsid w:val="009D7949"/>
    <w:rsid w:val="009E0358"/>
    <w:rsid w:val="009E1F1E"/>
    <w:rsid w:val="009E20AE"/>
    <w:rsid w:val="009E3D1B"/>
    <w:rsid w:val="009E4E73"/>
    <w:rsid w:val="009E55EF"/>
    <w:rsid w:val="009E5C4B"/>
    <w:rsid w:val="009E6090"/>
    <w:rsid w:val="009E6487"/>
    <w:rsid w:val="009E7822"/>
    <w:rsid w:val="009F0883"/>
    <w:rsid w:val="009F1A85"/>
    <w:rsid w:val="009F1C41"/>
    <w:rsid w:val="009F1D75"/>
    <w:rsid w:val="009F1DC5"/>
    <w:rsid w:val="009F2787"/>
    <w:rsid w:val="009F2EE1"/>
    <w:rsid w:val="009F3B4D"/>
    <w:rsid w:val="009F3B60"/>
    <w:rsid w:val="009F4085"/>
    <w:rsid w:val="009F43BD"/>
    <w:rsid w:val="009F4747"/>
    <w:rsid w:val="009F4893"/>
    <w:rsid w:val="009F48F5"/>
    <w:rsid w:val="009F4B36"/>
    <w:rsid w:val="009F5349"/>
    <w:rsid w:val="009F6EF0"/>
    <w:rsid w:val="009F7949"/>
    <w:rsid w:val="00A00379"/>
    <w:rsid w:val="00A00C25"/>
    <w:rsid w:val="00A010F4"/>
    <w:rsid w:val="00A026AA"/>
    <w:rsid w:val="00A02805"/>
    <w:rsid w:val="00A029FC"/>
    <w:rsid w:val="00A02F45"/>
    <w:rsid w:val="00A02FFC"/>
    <w:rsid w:val="00A059CE"/>
    <w:rsid w:val="00A05B47"/>
    <w:rsid w:val="00A05B9A"/>
    <w:rsid w:val="00A05EAF"/>
    <w:rsid w:val="00A06662"/>
    <w:rsid w:val="00A06F54"/>
    <w:rsid w:val="00A07121"/>
    <w:rsid w:val="00A077F2"/>
    <w:rsid w:val="00A07852"/>
    <w:rsid w:val="00A07A86"/>
    <w:rsid w:val="00A10005"/>
    <w:rsid w:val="00A100AB"/>
    <w:rsid w:val="00A10A7D"/>
    <w:rsid w:val="00A11FA6"/>
    <w:rsid w:val="00A12A9D"/>
    <w:rsid w:val="00A13277"/>
    <w:rsid w:val="00A145FB"/>
    <w:rsid w:val="00A15A66"/>
    <w:rsid w:val="00A16025"/>
    <w:rsid w:val="00A16597"/>
    <w:rsid w:val="00A16838"/>
    <w:rsid w:val="00A16A18"/>
    <w:rsid w:val="00A17322"/>
    <w:rsid w:val="00A22542"/>
    <w:rsid w:val="00A22919"/>
    <w:rsid w:val="00A22E25"/>
    <w:rsid w:val="00A22FD4"/>
    <w:rsid w:val="00A23C57"/>
    <w:rsid w:val="00A2405C"/>
    <w:rsid w:val="00A25707"/>
    <w:rsid w:val="00A25818"/>
    <w:rsid w:val="00A25E64"/>
    <w:rsid w:val="00A27557"/>
    <w:rsid w:val="00A27B67"/>
    <w:rsid w:val="00A27EEA"/>
    <w:rsid w:val="00A27F4A"/>
    <w:rsid w:val="00A3079F"/>
    <w:rsid w:val="00A307CE"/>
    <w:rsid w:val="00A308A1"/>
    <w:rsid w:val="00A3128D"/>
    <w:rsid w:val="00A326D6"/>
    <w:rsid w:val="00A336E7"/>
    <w:rsid w:val="00A34613"/>
    <w:rsid w:val="00A34C57"/>
    <w:rsid w:val="00A36604"/>
    <w:rsid w:val="00A370DD"/>
    <w:rsid w:val="00A3783B"/>
    <w:rsid w:val="00A40281"/>
    <w:rsid w:val="00A41162"/>
    <w:rsid w:val="00A412B7"/>
    <w:rsid w:val="00A41904"/>
    <w:rsid w:val="00A41E37"/>
    <w:rsid w:val="00A42635"/>
    <w:rsid w:val="00A42B75"/>
    <w:rsid w:val="00A431BB"/>
    <w:rsid w:val="00A443E1"/>
    <w:rsid w:val="00A44E46"/>
    <w:rsid w:val="00A45349"/>
    <w:rsid w:val="00A46805"/>
    <w:rsid w:val="00A46C4A"/>
    <w:rsid w:val="00A47183"/>
    <w:rsid w:val="00A47661"/>
    <w:rsid w:val="00A47ED3"/>
    <w:rsid w:val="00A50EEB"/>
    <w:rsid w:val="00A5170D"/>
    <w:rsid w:val="00A51737"/>
    <w:rsid w:val="00A5298C"/>
    <w:rsid w:val="00A52AF8"/>
    <w:rsid w:val="00A52AFE"/>
    <w:rsid w:val="00A52B11"/>
    <w:rsid w:val="00A53F07"/>
    <w:rsid w:val="00A54254"/>
    <w:rsid w:val="00A548D2"/>
    <w:rsid w:val="00A549B7"/>
    <w:rsid w:val="00A555DC"/>
    <w:rsid w:val="00A5561E"/>
    <w:rsid w:val="00A557BB"/>
    <w:rsid w:val="00A5624B"/>
    <w:rsid w:val="00A564D6"/>
    <w:rsid w:val="00A5747C"/>
    <w:rsid w:val="00A57E89"/>
    <w:rsid w:val="00A60A3E"/>
    <w:rsid w:val="00A60DE8"/>
    <w:rsid w:val="00A61431"/>
    <w:rsid w:val="00A619DF"/>
    <w:rsid w:val="00A62D17"/>
    <w:rsid w:val="00A64927"/>
    <w:rsid w:val="00A64F1D"/>
    <w:rsid w:val="00A6525F"/>
    <w:rsid w:val="00A6747E"/>
    <w:rsid w:val="00A7209B"/>
    <w:rsid w:val="00A729D9"/>
    <w:rsid w:val="00A72B50"/>
    <w:rsid w:val="00A735F5"/>
    <w:rsid w:val="00A73E96"/>
    <w:rsid w:val="00A745FB"/>
    <w:rsid w:val="00A752CB"/>
    <w:rsid w:val="00A75866"/>
    <w:rsid w:val="00A7586C"/>
    <w:rsid w:val="00A77472"/>
    <w:rsid w:val="00A8013B"/>
    <w:rsid w:val="00A80262"/>
    <w:rsid w:val="00A8129E"/>
    <w:rsid w:val="00A81C2A"/>
    <w:rsid w:val="00A823CD"/>
    <w:rsid w:val="00A82461"/>
    <w:rsid w:val="00A828F0"/>
    <w:rsid w:val="00A82B23"/>
    <w:rsid w:val="00A82CCA"/>
    <w:rsid w:val="00A836F2"/>
    <w:rsid w:val="00A8390D"/>
    <w:rsid w:val="00A83B82"/>
    <w:rsid w:val="00A840F8"/>
    <w:rsid w:val="00A844F0"/>
    <w:rsid w:val="00A84CDE"/>
    <w:rsid w:val="00A84DC9"/>
    <w:rsid w:val="00A850C9"/>
    <w:rsid w:val="00A854ED"/>
    <w:rsid w:val="00A85BB7"/>
    <w:rsid w:val="00A85DF6"/>
    <w:rsid w:val="00A8656D"/>
    <w:rsid w:val="00A909E0"/>
    <w:rsid w:val="00A90AEC"/>
    <w:rsid w:val="00A90C25"/>
    <w:rsid w:val="00A92041"/>
    <w:rsid w:val="00A93392"/>
    <w:rsid w:val="00A942A5"/>
    <w:rsid w:val="00A95665"/>
    <w:rsid w:val="00A95B0E"/>
    <w:rsid w:val="00A95D20"/>
    <w:rsid w:val="00A9612B"/>
    <w:rsid w:val="00A964F3"/>
    <w:rsid w:val="00A9665A"/>
    <w:rsid w:val="00A9713A"/>
    <w:rsid w:val="00A9785B"/>
    <w:rsid w:val="00A9793A"/>
    <w:rsid w:val="00A97AAA"/>
    <w:rsid w:val="00A97DFB"/>
    <w:rsid w:val="00AA429B"/>
    <w:rsid w:val="00AA4953"/>
    <w:rsid w:val="00AA4E8B"/>
    <w:rsid w:val="00AA4F12"/>
    <w:rsid w:val="00AA581F"/>
    <w:rsid w:val="00AA5946"/>
    <w:rsid w:val="00AA5C76"/>
    <w:rsid w:val="00AA66E4"/>
    <w:rsid w:val="00AA6D96"/>
    <w:rsid w:val="00AA6EF0"/>
    <w:rsid w:val="00AA73E4"/>
    <w:rsid w:val="00AB006D"/>
    <w:rsid w:val="00AB0FFD"/>
    <w:rsid w:val="00AB1DA2"/>
    <w:rsid w:val="00AB2896"/>
    <w:rsid w:val="00AB2C9F"/>
    <w:rsid w:val="00AB3B69"/>
    <w:rsid w:val="00AB508C"/>
    <w:rsid w:val="00AB57CB"/>
    <w:rsid w:val="00AB6E50"/>
    <w:rsid w:val="00AB6E92"/>
    <w:rsid w:val="00AB7583"/>
    <w:rsid w:val="00AC0CB1"/>
    <w:rsid w:val="00AC17D7"/>
    <w:rsid w:val="00AC2CF6"/>
    <w:rsid w:val="00AC31D0"/>
    <w:rsid w:val="00AC3C32"/>
    <w:rsid w:val="00AC5704"/>
    <w:rsid w:val="00AC59C2"/>
    <w:rsid w:val="00AC5C9E"/>
    <w:rsid w:val="00AC647E"/>
    <w:rsid w:val="00AC7045"/>
    <w:rsid w:val="00AD050E"/>
    <w:rsid w:val="00AD0C84"/>
    <w:rsid w:val="00AD0DCF"/>
    <w:rsid w:val="00AD0FED"/>
    <w:rsid w:val="00AD1D92"/>
    <w:rsid w:val="00AD1FBC"/>
    <w:rsid w:val="00AD2443"/>
    <w:rsid w:val="00AD2461"/>
    <w:rsid w:val="00AD2D38"/>
    <w:rsid w:val="00AD34F1"/>
    <w:rsid w:val="00AD3EDC"/>
    <w:rsid w:val="00AD443A"/>
    <w:rsid w:val="00AD458D"/>
    <w:rsid w:val="00AD49EC"/>
    <w:rsid w:val="00AD4CD0"/>
    <w:rsid w:val="00AD588C"/>
    <w:rsid w:val="00AD5CEF"/>
    <w:rsid w:val="00AD70DA"/>
    <w:rsid w:val="00AE004C"/>
    <w:rsid w:val="00AE037B"/>
    <w:rsid w:val="00AE04A8"/>
    <w:rsid w:val="00AE0506"/>
    <w:rsid w:val="00AE0ECF"/>
    <w:rsid w:val="00AE1CAF"/>
    <w:rsid w:val="00AE1D45"/>
    <w:rsid w:val="00AE253B"/>
    <w:rsid w:val="00AE40FD"/>
    <w:rsid w:val="00AE4C53"/>
    <w:rsid w:val="00AE4CBB"/>
    <w:rsid w:val="00AE5C4A"/>
    <w:rsid w:val="00AF04A6"/>
    <w:rsid w:val="00AF14FE"/>
    <w:rsid w:val="00AF1957"/>
    <w:rsid w:val="00AF2E55"/>
    <w:rsid w:val="00AF3B2F"/>
    <w:rsid w:val="00AF4963"/>
    <w:rsid w:val="00AF4C90"/>
    <w:rsid w:val="00AF629E"/>
    <w:rsid w:val="00AF646E"/>
    <w:rsid w:val="00B00B7D"/>
    <w:rsid w:val="00B02170"/>
    <w:rsid w:val="00B0288D"/>
    <w:rsid w:val="00B02D1C"/>
    <w:rsid w:val="00B03A70"/>
    <w:rsid w:val="00B042D7"/>
    <w:rsid w:val="00B044D2"/>
    <w:rsid w:val="00B05A76"/>
    <w:rsid w:val="00B05DB3"/>
    <w:rsid w:val="00B06F4F"/>
    <w:rsid w:val="00B06FD1"/>
    <w:rsid w:val="00B0710F"/>
    <w:rsid w:val="00B0755B"/>
    <w:rsid w:val="00B07E6C"/>
    <w:rsid w:val="00B10300"/>
    <w:rsid w:val="00B107B5"/>
    <w:rsid w:val="00B1186B"/>
    <w:rsid w:val="00B1274E"/>
    <w:rsid w:val="00B1288A"/>
    <w:rsid w:val="00B12A40"/>
    <w:rsid w:val="00B13A83"/>
    <w:rsid w:val="00B1421B"/>
    <w:rsid w:val="00B209EC"/>
    <w:rsid w:val="00B20A45"/>
    <w:rsid w:val="00B21319"/>
    <w:rsid w:val="00B213BB"/>
    <w:rsid w:val="00B213F7"/>
    <w:rsid w:val="00B21913"/>
    <w:rsid w:val="00B21E37"/>
    <w:rsid w:val="00B250BB"/>
    <w:rsid w:val="00B25F41"/>
    <w:rsid w:val="00B26773"/>
    <w:rsid w:val="00B26A58"/>
    <w:rsid w:val="00B26D50"/>
    <w:rsid w:val="00B26F3F"/>
    <w:rsid w:val="00B2746B"/>
    <w:rsid w:val="00B275B8"/>
    <w:rsid w:val="00B27F5B"/>
    <w:rsid w:val="00B301FB"/>
    <w:rsid w:val="00B3046E"/>
    <w:rsid w:val="00B32D7E"/>
    <w:rsid w:val="00B34286"/>
    <w:rsid w:val="00B34541"/>
    <w:rsid w:val="00B348DF"/>
    <w:rsid w:val="00B35319"/>
    <w:rsid w:val="00B35326"/>
    <w:rsid w:val="00B35D2B"/>
    <w:rsid w:val="00B37754"/>
    <w:rsid w:val="00B37789"/>
    <w:rsid w:val="00B37F93"/>
    <w:rsid w:val="00B403C1"/>
    <w:rsid w:val="00B4099F"/>
    <w:rsid w:val="00B41029"/>
    <w:rsid w:val="00B4289F"/>
    <w:rsid w:val="00B42906"/>
    <w:rsid w:val="00B42B86"/>
    <w:rsid w:val="00B436B5"/>
    <w:rsid w:val="00B442E5"/>
    <w:rsid w:val="00B45E44"/>
    <w:rsid w:val="00B461A2"/>
    <w:rsid w:val="00B4680B"/>
    <w:rsid w:val="00B479C0"/>
    <w:rsid w:val="00B500E5"/>
    <w:rsid w:val="00B50C70"/>
    <w:rsid w:val="00B52312"/>
    <w:rsid w:val="00B52A81"/>
    <w:rsid w:val="00B547E5"/>
    <w:rsid w:val="00B55239"/>
    <w:rsid w:val="00B55318"/>
    <w:rsid w:val="00B554D5"/>
    <w:rsid w:val="00B55604"/>
    <w:rsid w:val="00B5577F"/>
    <w:rsid w:val="00B5612E"/>
    <w:rsid w:val="00B56268"/>
    <w:rsid w:val="00B566EB"/>
    <w:rsid w:val="00B579D9"/>
    <w:rsid w:val="00B60216"/>
    <w:rsid w:val="00B606B5"/>
    <w:rsid w:val="00B60866"/>
    <w:rsid w:val="00B61213"/>
    <w:rsid w:val="00B613D8"/>
    <w:rsid w:val="00B61CF9"/>
    <w:rsid w:val="00B622F3"/>
    <w:rsid w:val="00B62413"/>
    <w:rsid w:val="00B62A0A"/>
    <w:rsid w:val="00B62A11"/>
    <w:rsid w:val="00B62BD5"/>
    <w:rsid w:val="00B62C39"/>
    <w:rsid w:val="00B640C2"/>
    <w:rsid w:val="00B64447"/>
    <w:rsid w:val="00B64C0F"/>
    <w:rsid w:val="00B659B8"/>
    <w:rsid w:val="00B65C72"/>
    <w:rsid w:val="00B660DE"/>
    <w:rsid w:val="00B669C5"/>
    <w:rsid w:val="00B678D3"/>
    <w:rsid w:val="00B6793C"/>
    <w:rsid w:val="00B67A24"/>
    <w:rsid w:val="00B71854"/>
    <w:rsid w:val="00B71B41"/>
    <w:rsid w:val="00B71F88"/>
    <w:rsid w:val="00B72986"/>
    <w:rsid w:val="00B72D74"/>
    <w:rsid w:val="00B737D2"/>
    <w:rsid w:val="00B73D35"/>
    <w:rsid w:val="00B740B9"/>
    <w:rsid w:val="00B74536"/>
    <w:rsid w:val="00B75A47"/>
    <w:rsid w:val="00B770E4"/>
    <w:rsid w:val="00B77F8C"/>
    <w:rsid w:val="00B817D7"/>
    <w:rsid w:val="00B81B28"/>
    <w:rsid w:val="00B81EF6"/>
    <w:rsid w:val="00B82AC2"/>
    <w:rsid w:val="00B82F13"/>
    <w:rsid w:val="00B837E0"/>
    <w:rsid w:val="00B84218"/>
    <w:rsid w:val="00B850A0"/>
    <w:rsid w:val="00B855B0"/>
    <w:rsid w:val="00B85D0A"/>
    <w:rsid w:val="00B863E2"/>
    <w:rsid w:val="00B86D16"/>
    <w:rsid w:val="00B87EAB"/>
    <w:rsid w:val="00B87FCB"/>
    <w:rsid w:val="00B90884"/>
    <w:rsid w:val="00B9116A"/>
    <w:rsid w:val="00B91486"/>
    <w:rsid w:val="00B919A4"/>
    <w:rsid w:val="00B92A12"/>
    <w:rsid w:val="00B93231"/>
    <w:rsid w:val="00B93567"/>
    <w:rsid w:val="00B940C9"/>
    <w:rsid w:val="00B94536"/>
    <w:rsid w:val="00B96A9F"/>
    <w:rsid w:val="00B9715F"/>
    <w:rsid w:val="00B978EA"/>
    <w:rsid w:val="00BA01D2"/>
    <w:rsid w:val="00BA03DA"/>
    <w:rsid w:val="00BA0F76"/>
    <w:rsid w:val="00BA1F49"/>
    <w:rsid w:val="00BA42F2"/>
    <w:rsid w:val="00BA4616"/>
    <w:rsid w:val="00BA47E8"/>
    <w:rsid w:val="00BA5203"/>
    <w:rsid w:val="00BA576E"/>
    <w:rsid w:val="00BA5D74"/>
    <w:rsid w:val="00BA67AB"/>
    <w:rsid w:val="00BA6A11"/>
    <w:rsid w:val="00BA7AC9"/>
    <w:rsid w:val="00BB0156"/>
    <w:rsid w:val="00BB087C"/>
    <w:rsid w:val="00BB1B79"/>
    <w:rsid w:val="00BB242F"/>
    <w:rsid w:val="00BB257D"/>
    <w:rsid w:val="00BB422B"/>
    <w:rsid w:val="00BB48FB"/>
    <w:rsid w:val="00BB4A5F"/>
    <w:rsid w:val="00BB63DA"/>
    <w:rsid w:val="00BB6419"/>
    <w:rsid w:val="00BB64B7"/>
    <w:rsid w:val="00BB6DDD"/>
    <w:rsid w:val="00BC025B"/>
    <w:rsid w:val="00BC036F"/>
    <w:rsid w:val="00BC1002"/>
    <w:rsid w:val="00BC14A9"/>
    <w:rsid w:val="00BC1812"/>
    <w:rsid w:val="00BC1A74"/>
    <w:rsid w:val="00BC26E3"/>
    <w:rsid w:val="00BC2F0B"/>
    <w:rsid w:val="00BC4376"/>
    <w:rsid w:val="00BC4385"/>
    <w:rsid w:val="00BC46E4"/>
    <w:rsid w:val="00BC56A5"/>
    <w:rsid w:val="00BC6308"/>
    <w:rsid w:val="00BC6AF8"/>
    <w:rsid w:val="00BC7713"/>
    <w:rsid w:val="00BC7E0F"/>
    <w:rsid w:val="00BD0BC5"/>
    <w:rsid w:val="00BD286A"/>
    <w:rsid w:val="00BD293C"/>
    <w:rsid w:val="00BD33B9"/>
    <w:rsid w:val="00BD34A4"/>
    <w:rsid w:val="00BD35B1"/>
    <w:rsid w:val="00BD3925"/>
    <w:rsid w:val="00BD45AB"/>
    <w:rsid w:val="00BD47E7"/>
    <w:rsid w:val="00BD4C49"/>
    <w:rsid w:val="00BD56F3"/>
    <w:rsid w:val="00BD717F"/>
    <w:rsid w:val="00BD7653"/>
    <w:rsid w:val="00BE0AEA"/>
    <w:rsid w:val="00BE1171"/>
    <w:rsid w:val="00BE25A8"/>
    <w:rsid w:val="00BE309D"/>
    <w:rsid w:val="00BE3E0D"/>
    <w:rsid w:val="00BE3E8A"/>
    <w:rsid w:val="00BE48D3"/>
    <w:rsid w:val="00BE4AB8"/>
    <w:rsid w:val="00BE5A6F"/>
    <w:rsid w:val="00BE5CFF"/>
    <w:rsid w:val="00BE67F1"/>
    <w:rsid w:val="00BF04B7"/>
    <w:rsid w:val="00BF1326"/>
    <w:rsid w:val="00BF1732"/>
    <w:rsid w:val="00BF3F90"/>
    <w:rsid w:val="00BF426B"/>
    <w:rsid w:val="00BF438E"/>
    <w:rsid w:val="00BF478C"/>
    <w:rsid w:val="00BF66CC"/>
    <w:rsid w:val="00BF6E10"/>
    <w:rsid w:val="00BF7397"/>
    <w:rsid w:val="00BF7C64"/>
    <w:rsid w:val="00BF7E9A"/>
    <w:rsid w:val="00C002D3"/>
    <w:rsid w:val="00C01013"/>
    <w:rsid w:val="00C01CC0"/>
    <w:rsid w:val="00C02257"/>
    <w:rsid w:val="00C03475"/>
    <w:rsid w:val="00C03495"/>
    <w:rsid w:val="00C043D7"/>
    <w:rsid w:val="00C04DC8"/>
    <w:rsid w:val="00C0782C"/>
    <w:rsid w:val="00C07D02"/>
    <w:rsid w:val="00C1021A"/>
    <w:rsid w:val="00C1190D"/>
    <w:rsid w:val="00C13C97"/>
    <w:rsid w:val="00C1404A"/>
    <w:rsid w:val="00C14F78"/>
    <w:rsid w:val="00C15145"/>
    <w:rsid w:val="00C152B3"/>
    <w:rsid w:val="00C153FC"/>
    <w:rsid w:val="00C15C78"/>
    <w:rsid w:val="00C1604A"/>
    <w:rsid w:val="00C1664D"/>
    <w:rsid w:val="00C17008"/>
    <w:rsid w:val="00C1719B"/>
    <w:rsid w:val="00C2014C"/>
    <w:rsid w:val="00C20E39"/>
    <w:rsid w:val="00C20E4D"/>
    <w:rsid w:val="00C227AD"/>
    <w:rsid w:val="00C23965"/>
    <w:rsid w:val="00C23A4E"/>
    <w:rsid w:val="00C23CE3"/>
    <w:rsid w:val="00C24D28"/>
    <w:rsid w:val="00C25699"/>
    <w:rsid w:val="00C26D70"/>
    <w:rsid w:val="00C26F16"/>
    <w:rsid w:val="00C273FA"/>
    <w:rsid w:val="00C27711"/>
    <w:rsid w:val="00C27DCC"/>
    <w:rsid w:val="00C27EFA"/>
    <w:rsid w:val="00C30383"/>
    <w:rsid w:val="00C306C7"/>
    <w:rsid w:val="00C31A92"/>
    <w:rsid w:val="00C32924"/>
    <w:rsid w:val="00C329AA"/>
    <w:rsid w:val="00C32B9C"/>
    <w:rsid w:val="00C32E06"/>
    <w:rsid w:val="00C3313D"/>
    <w:rsid w:val="00C34340"/>
    <w:rsid w:val="00C34AB2"/>
    <w:rsid w:val="00C35103"/>
    <w:rsid w:val="00C357BF"/>
    <w:rsid w:val="00C35FC3"/>
    <w:rsid w:val="00C369C5"/>
    <w:rsid w:val="00C36D93"/>
    <w:rsid w:val="00C37744"/>
    <w:rsid w:val="00C4025E"/>
    <w:rsid w:val="00C4034B"/>
    <w:rsid w:val="00C40F17"/>
    <w:rsid w:val="00C41597"/>
    <w:rsid w:val="00C41D00"/>
    <w:rsid w:val="00C41F77"/>
    <w:rsid w:val="00C42F21"/>
    <w:rsid w:val="00C438DD"/>
    <w:rsid w:val="00C43D59"/>
    <w:rsid w:val="00C45ACA"/>
    <w:rsid w:val="00C462A4"/>
    <w:rsid w:val="00C47337"/>
    <w:rsid w:val="00C4733A"/>
    <w:rsid w:val="00C47969"/>
    <w:rsid w:val="00C5166E"/>
    <w:rsid w:val="00C516DE"/>
    <w:rsid w:val="00C543AF"/>
    <w:rsid w:val="00C55C21"/>
    <w:rsid w:val="00C56178"/>
    <w:rsid w:val="00C57622"/>
    <w:rsid w:val="00C60907"/>
    <w:rsid w:val="00C60C5D"/>
    <w:rsid w:val="00C60CB8"/>
    <w:rsid w:val="00C60CE1"/>
    <w:rsid w:val="00C643E3"/>
    <w:rsid w:val="00C64B38"/>
    <w:rsid w:val="00C6519C"/>
    <w:rsid w:val="00C651AD"/>
    <w:rsid w:val="00C651FC"/>
    <w:rsid w:val="00C65B8F"/>
    <w:rsid w:val="00C65CD0"/>
    <w:rsid w:val="00C65D6E"/>
    <w:rsid w:val="00C65D9F"/>
    <w:rsid w:val="00C6659E"/>
    <w:rsid w:val="00C67055"/>
    <w:rsid w:val="00C70519"/>
    <w:rsid w:val="00C72328"/>
    <w:rsid w:val="00C72DD2"/>
    <w:rsid w:val="00C74093"/>
    <w:rsid w:val="00C74AF6"/>
    <w:rsid w:val="00C74F4F"/>
    <w:rsid w:val="00C76631"/>
    <w:rsid w:val="00C768D7"/>
    <w:rsid w:val="00C76FA7"/>
    <w:rsid w:val="00C8119C"/>
    <w:rsid w:val="00C8181B"/>
    <w:rsid w:val="00C81830"/>
    <w:rsid w:val="00C82099"/>
    <w:rsid w:val="00C82547"/>
    <w:rsid w:val="00C831A3"/>
    <w:rsid w:val="00C847F8"/>
    <w:rsid w:val="00C85016"/>
    <w:rsid w:val="00C85344"/>
    <w:rsid w:val="00C8580B"/>
    <w:rsid w:val="00C85F8C"/>
    <w:rsid w:val="00C87484"/>
    <w:rsid w:val="00C87FA3"/>
    <w:rsid w:val="00C90896"/>
    <w:rsid w:val="00C912DB"/>
    <w:rsid w:val="00C92A45"/>
    <w:rsid w:val="00C92B99"/>
    <w:rsid w:val="00C93DAB"/>
    <w:rsid w:val="00C95116"/>
    <w:rsid w:val="00C95410"/>
    <w:rsid w:val="00C96634"/>
    <w:rsid w:val="00C970FC"/>
    <w:rsid w:val="00C978B7"/>
    <w:rsid w:val="00C979AF"/>
    <w:rsid w:val="00CA0171"/>
    <w:rsid w:val="00CA19AF"/>
    <w:rsid w:val="00CA2719"/>
    <w:rsid w:val="00CA281B"/>
    <w:rsid w:val="00CA378B"/>
    <w:rsid w:val="00CA4FD0"/>
    <w:rsid w:val="00CA537B"/>
    <w:rsid w:val="00CA5C62"/>
    <w:rsid w:val="00CA74BF"/>
    <w:rsid w:val="00CB0464"/>
    <w:rsid w:val="00CB0C1A"/>
    <w:rsid w:val="00CB1B29"/>
    <w:rsid w:val="00CB21AE"/>
    <w:rsid w:val="00CB279E"/>
    <w:rsid w:val="00CB342D"/>
    <w:rsid w:val="00CB3995"/>
    <w:rsid w:val="00CB4C71"/>
    <w:rsid w:val="00CB53F1"/>
    <w:rsid w:val="00CB7208"/>
    <w:rsid w:val="00CB7513"/>
    <w:rsid w:val="00CC0571"/>
    <w:rsid w:val="00CC0CFD"/>
    <w:rsid w:val="00CC1589"/>
    <w:rsid w:val="00CC17DA"/>
    <w:rsid w:val="00CC355D"/>
    <w:rsid w:val="00CC46B1"/>
    <w:rsid w:val="00CC4E78"/>
    <w:rsid w:val="00CC4FF5"/>
    <w:rsid w:val="00CC5387"/>
    <w:rsid w:val="00CC5938"/>
    <w:rsid w:val="00CC5EA7"/>
    <w:rsid w:val="00CC5FB6"/>
    <w:rsid w:val="00CC62EF"/>
    <w:rsid w:val="00CC65C5"/>
    <w:rsid w:val="00CC66EF"/>
    <w:rsid w:val="00CC6A8F"/>
    <w:rsid w:val="00CC6BF5"/>
    <w:rsid w:val="00CC6E08"/>
    <w:rsid w:val="00CC7E2E"/>
    <w:rsid w:val="00CD01E6"/>
    <w:rsid w:val="00CD0E28"/>
    <w:rsid w:val="00CD10B7"/>
    <w:rsid w:val="00CD1121"/>
    <w:rsid w:val="00CD13E7"/>
    <w:rsid w:val="00CD1A5C"/>
    <w:rsid w:val="00CD2FE0"/>
    <w:rsid w:val="00CD3064"/>
    <w:rsid w:val="00CD3B77"/>
    <w:rsid w:val="00CD5021"/>
    <w:rsid w:val="00CD556E"/>
    <w:rsid w:val="00CD5940"/>
    <w:rsid w:val="00CD5BC3"/>
    <w:rsid w:val="00CD5EA6"/>
    <w:rsid w:val="00CD6128"/>
    <w:rsid w:val="00CD6620"/>
    <w:rsid w:val="00CD6ACB"/>
    <w:rsid w:val="00CD7267"/>
    <w:rsid w:val="00CD7779"/>
    <w:rsid w:val="00CE0F72"/>
    <w:rsid w:val="00CE12D8"/>
    <w:rsid w:val="00CE1B1C"/>
    <w:rsid w:val="00CE2E51"/>
    <w:rsid w:val="00CE3174"/>
    <w:rsid w:val="00CE34CB"/>
    <w:rsid w:val="00CE3A9E"/>
    <w:rsid w:val="00CE4EE4"/>
    <w:rsid w:val="00CE5E4B"/>
    <w:rsid w:val="00CE5F72"/>
    <w:rsid w:val="00CE6842"/>
    <w:rsid w:val="00CE7473"/>
    <w:rsid w:val="00CE79FE"/>
    <w:rsid w:val="00CF0A2D"/>
    <w:rsid w:val="00CF0C77"/>
    <w:rsid w:val="00CF128F"/>
    <w:rsid w:val="00CF1982"/>
    <w:rsid w:val="00CF1C40"/>
    <w:rsid w:val="00CF278D"/>
    <w:rsid w:val="00CF4ABB"/>
    <w:rsid w:val="00CF5F96"/>
    <w:rsid w:val="00CF6623"/>
    <w:rsid w:val="00CF7329"/>
    <w:rsid w:val="00CF7484"/>
    <w:rsid w:val="00CF7DAB"/>
    <w:rsid w:val="00D010CC"/>
    <w:rsid w:val="00D0143F"/>
    <w:rsid w:val="00D014EB"/>
    <w:rsid w:val="00D01CB5"/>
    <w:rsid w:val="00D023A6"/>
    <w:rsid w:val="00D0259E"/>
    <w:rsid w:val="00D025BB"/>
    <w:rsid w:val="00D0295F"/>
    <w:rsid w:val="00D03008"/>
    <w:rsid w:val="00D03165"/>
    <w:rsid w:val="00D033B5"/>
    <w:rsid w:val="00D04CE0"/>
    <w:rsid w:val="00D0582D"/>
    <w:rsid w:val="00D059FC"/>
    <w:rsid w:val="00D05AFA"/>
    <w:rsid w:val="00D06060"/>
    <w:rsid w:val="00D062B8"/>
    <w:rsid w:val="00D06422"/>
    <w:rsid w:val="00D06E42"/>
    <w:rsid w:val="00D07A76"/>
    <w:rsid w:val="00D1063F"/>
    <w:rsid w:val="00D10AAB"/>
    <w:rsid w:val="00D10EB5"/>
    <w:rsid w:val="00D1135E"/>
    <w:rsid w:val="00D11538"/>
    <w:rsid w:val="00D1224B"/>
    <w:rsid w:val="00D1254E"/>
    <w:rsid w:val="00D126DA"/>
    <w:rsid w:val="00D12C7E"/>
    <w:rsid w:val="00D1316E"/>
    <w:rsid w:val="00D13CE5"/>
    <w:rsid w:val="00D144B6"/>
    <w:rsid w:val="00D17433"/>
    <w:rsid w:val="00D2048B"/>
    <w:rsid w:val="00D210C6"/>
    <w:rsid w:val="00D21874"/>
    <w:rsid w:val="00D22D31"/>
    <w:rsid w:val="00D22D7C"/>
    <w:rsid w:val="00D233C2"/>
    <w:rsid w:val="00D24050"/>
    <w:rsid w:val="00D24059"/>
    <w:rsid w:val="00D253A1"/>
    <w:rsid w:val="00D256DD"/>
    <w:rsid w:val="00D26462"/>
    <w:rsid w:val="00D2720A"/>
    <w:rsid w:val="00D2772C"/>
    <w:rsid w:val="00D27DCC"/>
    <w:rsid w:val="00D316B5"/>
    <w:rsid w:val="00D3243F"/>
    <w:rsid w:val="00D329B7"/>
    <w:rsid w:val="00D336CD"/>
    <w:rsid w:val="00D34143"/>
    <w:rsid w:val="00D34ACB"/>
    <w:rsid w:val="00D35A76"/>
    <w:rsid w:val="00D35B10"/>
    <w:rsid w:val="00D35E46"/>
    <w:rsid w:val="00D37BB5"/>
    <w:rsid w:val="00D37CB6"/>
    <w:rsid w:val="00D403A5"/>
    <w:rsid w:val="00D4154A"/>
    <w:rsid w:val="00D41997"/>
    <w:rsid w:val="00D43698"/>
    <w:rsid w:val="00D43E4B"/>
    <w:rsid w:val="00D4532C"/>
    <w:rsid w:val="00D4613D"/>
    <w:rsid w:val="00D46F0E"/>
    <w:rsid w:val="00D4761B"/>
    <w:rsid w:val="00D47662"/>
    <w:rsid w:val="00D502F5"/>
    <w:rsid w:val="00D503FB"/>
    <w:rsid w:val="00D505E4"/>
    <w:rsid w:val="00D50D87"/>
    <w:rsid w:val="00D51724"/>
    <w:rsid w:val="00D53D7D"/>
    <w:rsid w:val="00D5404A"/>
    <w:rsid w:val="00D54303"/>
    <w:rsid w:val="00D544D6"/>
    <w:rsid w:val="00D545D0"/>
    <w:rsid w:val="00D548B3"/>
    <w:rsid w:val="00D54FBF"/>
    <w:rsid w:val="00D55F42"/>
    <w:rsid w:val="00D56309"/>
    <w:rsid w:val="00D56644"/>
    <w:rsid w:val="00D56930"/>
    <w:rsid w:val="00D60475"/>
    <w:rsid w:val="00D607EB"/>
    <w:rsid w:val="00D616D7"/>
    <w:rsid w:val="00D62A65"/>
    <w:rsid w:val="00D6317A"/>
    <w:rsid w:val="00D6392F"/>
    <w:rsid w:val="00D63C0E"/>
    <w:rsid w:val="00D63DEA"/>
    <w:rsid w:val="00D65C03"/>
    <w:rsid w:val="00D65C54"/>
    <w:rsid w:val="00D70F80"/>
    <w:rsid w:val="00D71109"/>
    <w:rsid w:val="00D716D1"/>
    <w:rsid w:val="00D71C7D"/>
    <w:rsid w:val="00D7277D"/>
    <w:rsid w:val="00D732F5"/>
    <w:rsid w:val="00D73704"/>
    <w:rsid w:val="00D73757"/>
    <w:rsid w:val="00D73936"/>
    <w:rsid w:val="00D74AE8"/>
    <w:rsid w:val="00D75E6D"/>
    <w:rsid w:val="00D76F04"/>
    <w:rsid w:val="00D76F95"/>
    <w:rsid w:val="00D772AB"/>
    <w:rsid w:val="00D77D04"/>
    <w:rsid w:val="00D808CC"/>
    <w:rsid w:val="00D809D0"/>
    <w:rsid w:val="00D80A2F"/>
    <w:rsid w:val="00D80E33"/>
    <w:rsid w:val="00D81421"/>
    <w:rsid w:val="00D8153D"/>
    <w:rsid w:val="00D816B3"/>
    <w:rsid w:val="00D817B2"/>
    <w:rsid w:val="00D822B1"/>
    <w:rsid w:val="00D82564"/>
    <w:rsid w:val="00D8272E"/>
    <w:rsid w:val="00D82D16"/>
    <w:rsid w:val="00D846F5"/>
    <w:rsid w:val="00D84D06"/>
    <w:rsid w:val="00D877EE"/>
    <w:rsid w:val="00D912CB"/>
    <w:rsid w:val="00D920D5"/>
    <w:rsid w:val="00D921C1"/>
    <w:rsid w:val="00D92F77"/>
    <w:rsid w:val="00D93446"/>
    <w:rsid w:val="00D934B0"/>
    <w:rsid w:val="00D938FF"/>
    <w:rsid w:val="00D93A47"/>
    <w:rsid w:val="00D94CC5"/>
    <w:rsid w:val="00D94E21"/>
    <w:rsid w:val="00D9528F"/>
    <w:rsid w:val="00D95CD1"/>
    <w:rsid w:val="00D95DA2"/>
    <w:rsid w:val="00D96AA6"/>
    <w:rsid w:val="00D97C5D"/>
    <w:rsid w:val="00DA09DC"/>
    <w:rsid w:val="00DA0A11"/>
    <w:rsid w:val="00DA1139"/>
    <w:rsid w:val="00DA2E52"/>
    <w:rsid w:val="00DA33BB"/>
    <w:rsid w:val="00DA4116"/>
    <w:rsid w:val="00DA4296"/>
    <w:rsid w:val="00DA442F"/>
    <w:rsid w:val="00DA458E"/>
    <w:rsid w:val="00DA4A0E"/>
    <w:rsid w:val="00DA4BD4"/>
    <w:rsid w:val="00DA5CB6"/>
    <w:rsid w:val="00DA6011"/>
    <w:rsid w:val="00DA6A9A"/>
    <w:rsid w:val="00DA7928"/>
    <w:rsid w:val="00DB0262"/>
    <w:rsid w:val="00DB11E7"/>
    <w:rsid w:val="00DB12B9"/>
    <w:rsid w:val="00DB1C57"/>
    <w:rsid w:val="00DB1C81"/>
    <w:rsid w:val="00DB21B1"/>
    <w:rsid w:val="00DB2EAA"/>
    <w:rsid w:val="00DB33C2"/>
    <w:rsid w:val="00DB385F"/>
    <w:rsid w:val="00DB3C50"/>
    <w:rsid w:val="00DB52D4"/>
    <w:rsid w:val="00DB58FA"/>
    <w:rsid w:val="00DB6817"/>
    <w:rsid w:val="00DB68B5"/>
    <w:rsid w:val="00DB6D1A"/>
    <w:rsid w:val="00DB7BA4"/>
    <w:rsid w:val="00DC0A20"/>
    <w:rsid w:val="00DC1118"/>
    <w:rsid w:val="00DC12B2"/>
    <w:rsid w:val="00DC17C8"/>
    <w:rsid w:val="00DC1DC8"/>
    <w:rsid w:val="00DC216F"/>
    <w:rsid w:val="00DC2203"/>
    <w:rsid w:val="00DC2B59"/>
    <w:rsid w:val="00DC360A"/>
    <w:rsid w:val="00DC578E"/>
    <w:rsid w:val="00DC5C2B"/>
    <w:rsid w:val="00DC64A7"/>
    <w:rsid w:val="00DC6511"/>
    <w:rsid w:val="00DC6603"/>
    <w:rsid w:val="00DC667E"/>
    <w:rsid w:val="00DC76BC"/>
    <w:rsid w:val="00DD11E4"/>
    <w:rsid w:val="00DD21B1"/>
    <w:rsid w:val="00DD238A"/>
    <w:rsid w:val="00DD2A26"/>
    <w:rsid w:val="00DD42B9"/>
    <w:rsid w:val="00DD4490"/>
    <w:rsid w:val="00DD6443"/>
    <w:rsid w:val="00DD6498"/>
    <w:rsid w:val="00DD67E2"/>
    <w:rsid w:val="00DD6B5C"/>
    <w:rsid w:val="00DD749E"/>
    <w:rsid w:val="00DD7A7C"/>
    <w:rsid w:val="00DE032A"/>
    <w:rsid w:val="00DE05D4"/>
    <w:rsid w:val="00DE0FB8"/>
    <w:rsid w:val="00DE1F6A"/>
    <w:rsid w:val="00DE247D"/>
    <w:rsid w:val="00DE28D8"/>
    <w:rsid w:val="00DE29D9"/>
    <w:rsid w:val="00DE2A60"/>
    <w:rsid w:val="00DE2DB7"/>
    <w:rsid w:val="00DE3135"/>
    <w:rsid w:val="00DE42E8"/>
    <w:rsid w:val="00DE4389"/>
    <w:rsid w:val="00DE448C"/>
    <w:rsid w:val="00DE4F5D"/>
    <w:rsid w:val="00DE5160"/>
    <w:rsid w:val="00DE5424"/>
    <w:rsid w:val="00DE54D6"/>
    <w:rsid w:val="00DE5822"/>
    <w:rsid w:val="00DE58A2"/>
    <w:rsid w:val="00DE5D4D"/>
    <w:rsid w:val="00DE7571"/>
    <w:rsid w:val="00DE78AE"/>
    <w:rsid w:val="00DF081C"/>
    <w:rsid w:val="00DF08E2"/>
    <w:rsid w:val="00DF2646"/>
    <w:rsid w:val="00DF2DCC"/>
    <w:rsid w:val="00DF3344"/>
    <w:rsid w:val="00DF4226"/>
    <w:rsid w:val="00DF48F5"/>
    <w:rsid w:val="00DF53C3"/>
    <w:rsid w:val="00DF5440"/>
    <w:rsid w:val="00DF6037"/>
    <w:rsid w:val="00DF699C"/>
    <w:rsid w:val="00DF76D6"/>
    <w:rsid w:val="00DF7A1E"/>
    <w:rsid w:val="00E01588"/>
    <w:rsid w:val="00E0195D"/>
    <w:rsid w:val="00E02397"/>
    <w:rsid w:val="00E05D8A"/>
    <w:rsid w:val="00E05FDB"/>
    <w:rsid w:val="00E06932"/>
    <w:rsid w:val="00E06BE2"/>
    <w:rsid w:val="00E0701F"/>
    <w:rsid w:val="00E07B16"/>
    <w:rsid w:val="00E112AD"/>
    <w:rsid w:val="00E115DD"/>
    <w:rsid w:val="00E11C67"/>
    <w:rsid w:val="00E134D9"/>
    <w:rsid w:val="00E13A55"/>
    <w:rsid w:val="00E15591"/>
    <w:rsid w:val="00E157EF"/>
    <w:rsid w:val="00E15B6F"/>
    <w:rsid w:val="00E16C01"/>
    <w:rsid w:val="00E16D27"/>
    <w:rsid w:val="00E16D87"/>
    <w:rsid w:val="00E20598"/>
    <w:rsid w:val="00E20ED4"/>
    <w:rsid w:val="00E217A9"/>
    <w:rsid w:val="00E224EB"/>
    <w:rsid w:val="00E238D7"/>
    <w:rsid w:val="00E23921"/>
    <w:rsid w:val="00E23C25"/>
    <w:rsid w:val="00E23D7A"/>
    <w:rsid w:val="00E23F46"/>
    <w:rsid w:val="00E25671"/>
    <w:rsid w:val="00E274A2"/>
    <w:rsid w:val="00E321A5"/>
    <w:rsid w:val="00E336AC"/>
    <w:rsid w:val="00E35B2B"/>
    <w:rsid w:val="00E403FA"/>
    <w:rsid w:val="00E40792"/>
    <w:rsid w:val="00E41E14"/>
    <w:rsid w:val="00E4240F"/>
    <w:rsid w:val="00E42FAB"/>
    <w:rsid w:val="00E4305D"/>
    <w:rsid w:val="00E458AD"/>
    <w:rsid w:val="00E46A9D"/>
    <w:rsid w:val="00E51DD0"/>
    <w:rsid w:val="00E52260"/>
    <w:rsid w:val="00E52971"/>
    <w:rsid w:val="00E52A94"/>
    <w:rsid w:val="00E5403F"/>
    <w:rsid w:val="00E54717"/>
    <w:rsid w:val="00E54F91"/>
    <w:rsid w:val="00E55485"/>
    <w:rsid w:val="00E55B20"/>
    <w:rsid w:val="00E55C06"/>
    <w:rsid w:val="00E56BF4"/>
    <w:rsid w:val="00E56C02"/>
    <w:rsid w:val="00E56E3F"/>
    <w:rsid w:val="00E577A3"/>
    <w:rsid w:val="00E5782A"/>
    <w:rsid w:val="00E57988"/>
    <w:rsid w:val="00E57D30"/>
    <w:rsid w:val="00E60BEE"/>
    <w:rsid w:val="00E61B72"/>
    <w:rsid w:val="00E631F1"/>
    <w:rsid w:val="00E63FCB"/>
    <w:rsid w:val="00E64323"/>
    <w:rsid w:val="00E64DC7"/>
    <w:rsid w:val="00E65017"/>
    <w:rsid w:val="00E6510A"/>
    <w:rsid w:val="00E6542E"/>
    <w:rsid w:val="00E65BA5"/>
    <w:rsid w:val="00E65D5E"/>
    <w:rsid w:val="00E666A6"/>
    <w:rsid w:val="00E67561"/>
    <w:rsid w:val="00E67FDD"/>
    <w:rsid w:val="00E70687"/>
    <w:rsid w:val="00E70BBB"/>
    <w:rsid w:val="00E71A62"/>
    <w:rsid w:val="00E72175"/>
    <w:rsid w:val="00E74400"/>
    <w:rsid w:val="00E7481D"/>
    <w:rsid w:val="00E74B40"/>
    <w:rsid w:val="00E74D18"/>
    <w:rsid w:val="00E75707"/>
    <w:rsid w:val="00E75770"/>
    <w:rsid w:val="00E75A9D"/>
    <w:rsid w:val="00E75ABE"/>
    <w:rsid w:val="00E76367"/>
    <w:rsid w:val="00E814D3"/>
    <w:rsid w:val="00E81E21"/>
    <w:rsid w:val="00E82121"/>
    <w:rsid w:val="00E82496"/>
    <w:rsid w:val="00E82D0C"/>
    <w:rsid w:val="00E832C1"/>
    <w:rsid w:val="00E832CB"/>
    <w:rsid w:val="00E83368"/>
    <w:rsid w:val="00E83A8E"/>
    <w:rsid w:val="00E8466A"/>
    <w:rsid w:val="00E855C7"/>
    <w:rsid w:val="00E85BE0"/>
    <w:rsid w:val="00E86A36"/>
    <w:rsid w:val="00E86C24"/>
    <w:rsid w:val="00E86CFE"/>
    <w:rsid w:val="00E9010E"/>
    <w:rsid w:val="00E90113"/>
    <w:rsid w:val="00E92135"/>
    <w:rsid w:val="00E92657"/>
    <w:rsid w:val="00E93745"/>
    <w:rsid w:val="00E9497E"/>
    <w:rsid w:val="00E96858"/>
    <w:rsid w:val="00E97262"/>
    <w:rsid w:val="00E97E39"/>
    <w:rsid w:val="00E97F5A"/>
    <w:rsid w:val="00EA0357"/>
    <w:rsid w:val="00EA0BB8"/>
    <w:rsid w:val="00EA0CC1"/>
    <w:rsid w:val="00EA0EA9"/>
    <w:rsid w:val="00EA10AE"/>
    <w:rsid w:val="00EA3D4F"/>
    <w:rsid w:val="00EA4EB5"/>
    <w:rsid w:val="00EA584D"/>
    <w:rsid w:val="00EA64F4"/>
    <w:rsid w:val="00EA655D"/>
    <w:rsid w:val="00EA6A82"/>
    <w:rsid w:val="00EA6FB7"/>
    <w:rsid w:val="00EA72F3"/>
    <w:rsid w:val="00EA7441"/>
    <w:rsid w:val="00EA7C3E"/>
    <w:rsid w:val="00EA7DCD"/>
    <w:rsid w:val="00EB02E1"/>
    <w:rsid w:val="00EB2D6C"/>
    <w:rsid w:val="00EB30EC"/>
    <w:rsid w:val="00EB3257"/>
    <w:rsid w:val="00EB329F"/>
    <w:rsid w:val="00EB34C3"/>
    <w:rsid w:val="00EB44CB"/>
    <w:rsid w:val="00EB4634"/>
    <w:rsid w:val="00EB46BA"/>
    <w:rsid w:val="00EB4C6E"/>
    <w:rsid w:val="00EB58D3"/>
    <w:rsid w:val="00EB61BF"/>
    <w:rsid w:val="00EB6F66"/>
    <w:rsid w:val="00EB7E7A"/>
    <w:rsid w:val="00EC25FF"/>
    <w:rsid w:val="00EC3450"/>
    <w:rsid w:val="00EC354D"/>
    <w:rsid w:val="00EC4049"/>
    <w:rsid w:val="00EC5E1E"/>
    <w:rsid w:val="00EC5E40"/>
    <w:rsid w:val="00EC6BE6"/>
    <w:rsid w:val="00ED16B6"/>
    <w:rsid w:val="00ED2125"/>
    <w:rsid w:val="00ED2C94"/>
    <w:rsid w:val="00ED45AD"/>
    <w:rsid w:val="00ED6021"/>
    <w:rsid w:val="00ED6048"/>
    <w:rsid w:val="00ED67D8"/>
    <w:rsid w:val="00ED6BC6"/>
    <w:rsid w:val="00ED7148"/>
    <w:rsid w:val="00ED73C9"/>
    <w:rsid w:val="00ED78E9"/>
    <w:rsid w:val="00ED7F48"/>
    <w:rsid w:val="00EE06BD"/>
    <w:rsid w:val="00EE14EC"/>
    <w:rsid w:val="00EE1986"/>
    <w:rsid w:val="00EE27F0"/>
    <w:rsid w:val="00EE330D"/>
    <w:rsid w:val="00EE35AB"/>
    <w:rsid w:val="00EE394E"/>
    <w:rsid w:val="00EE409D"/>
    <w:rsid w:val="00EE44AF"/>
    <w:rsid w:val="00EE4E35"/>
    <w:rsid w:val="00EE4F08"/>
    <w:rsid w:val="00EE58EA"/>
    <w:rsid w:val="00EE5D5D"/>
    <w:rsid w:val="00EE71A0"/>
    <w:rsid w:val="00EE71CE"/>
    <w:rsid w:val="00EE72B9"/>
    <w:rsid w:val="00EE77DA"/>
    <w:rsid w:val="00EE7DF8"/>
    <w:rsid w:val="00EE7ED1"/>
    <w:rsid w:val="00EF02E4"/>
    <w:rsid w:val="00EF09C1"/>
    <w:rsid w:val="00EF1A29"/>
    <w:rsid w:val="00EF28A1"/>
    <w:rsid w:val="00EF2B23"/>
    <w:rsid w:val="00EF3134"/>
    <w:rsid w:val="00EF31FD"/>
    <w:rsid w:val="00EF5E19"/>
    <w:rsid w:val="00EF5F7E"/>
    <w:rsid w:val="00EF5FBA"/>
    <w:rsid w:val="00EF6B70"/>
    <w:rsid w:val="00EF702F"/>
    <w:rsid w:val="00EF7947"/>
    <w:rsid w:val="00F00270"/>
    <w:rsid w:val="00F004A9"/>
    <w:rsid w:val="00F021F2"/>
    <w:rsid w:val="00F02758"/>
    <w:rsid w:val="00F02D04"/>
    <w:rsid w:val="00F02F74"/>
    <w:rsid w:val="00F03483"/>
    <w:rsid w:val="00F035A6"/>
    <w:rsid w:val="00F0392C"/>
    <w:rsid w:val="00F03E5D"/>
    <w:rsid w:val="00F053AA"/>
    <w:rsid w:val="00F0709D"/>
    <w:rsid w:val="00F07127"/>
    <w:rsid w:val="00F07CAB"/>
    <w:rsid w:val="00F10B39"/>
    <w:rsid w:val="00F11197"/>
    <w:rsid w:val="00F114B6"/>
    <w:rsid w:val="00F11D0B"/>
    <w:rsid w:val="00F120B2"/>
    <w:rsid w:val="00F14208"/>
    <w:rsid w:val="00F1505D"/>
    <w:rsid w:val="00F15421"/>
    <w:rsid w:val="00F15C4E"/>
    <w:rsid w:val="00F16675"/>
    <w:rsid w:val="00F16A17"/>
    <w:rsid w:val="00F225A7"/>
    <w:rsid w:val="00F22C4B"/>
    <w:rsid w:val="00F23EDB"/>
    <w:rsid w:val="00F24AB5"/>
    <w:rsid w:val="00F25000"/>
    <w:rsid w:val="00F25467"/>
    <w:rsid w:val="00F2589B"/>
    <w:rsid w:val="00F25C9C"/>
    <w:rsid w:val="00F260DF"/>
    <w:rsid w:val="00F26458"/>
    <w:rsid w:val="00F26961"/>
    <w:rsid w:val="00F27975"/>
    <w:rsid w:val="00F27F9E"/>
    <w:rsid w:val="00F31C0B"/>
    <w:rsid w:val="00F31C45"/>
    <w:rsid w:val="00F321EA"/>
    <w:rsid w:val="00F32486"/>
    <w:rsid w:val="00F3322B"/>
    <w:rsid w:val="00F3384D"/>
    <w:rsid w:val="00F3415D"/>
    <w:rsid w:val="00F34A3D"/>
    <w:rsid w:val="00F34ECE"/>
    <w:rsid w:val="00F35136"/>
    <w:rsid w:val="00F35739"/>
    <w:rsid w:val="00F35783"/>
    <w:rsid w:val="00F36C79"/>
    <w:rsid w:val="00F37680"/>
    <w:rsid w:val="00F37835"/>
    <w:rsid w:val="00F41446"/>
    <w:rsid w:val="00F41CCE"/>
    <w:rsid w:val="00F423E2"/>
    <w:rsid w:val="00F42866"/>
    <w:rsid w:val="00F430CB"/>
    <w:rsid w:val="00F435FB"/>
    <w:rsid w:val="00F44D9D"/>
    <w:rsid w:val="00F4597C"/>
    <w:rsid w:val="00F45A50"/>
    <w:rsid w:val="00F46FCF"/>
    <w:rsid w:val="00F47074"/>
    <w:rsid w:val="00F47754"/>
    <w:rsid w:val="00F50718"/>
    <w:rsid w:val="00F5125B"/>
    <w:rsid w:val="00F51F17"/>
    <w:rsid w:val="00F52053"/>
    <w:rsid w:val="00F5279C"/>
    <w:rsid w:val="00F52CE3"/>
    <w:rsid w:val="00F534B7"/>
    <w:rsid w:val="00F53D09"/>
    <w:rsid w:val="00F53FCC"/>
    <w:rsid w:val="00F54F09"/>
    <w:rsid w:val="00F5552B"/>
    <w:rsid w:val="00F5675F"/>
    <w:rsid w:val="00F572B6"/>
    <w:rsid w:val="00F572F9"/>
    <w:rsid w:val="00F57E0D"/>
    <w:rsid w:val="00F60528"/>
    <w:rsid w:val="00F60E2F"/>
    <w:rsid w:val="00F610A5"/>
    <w:rsid w:val="00F6139A"/>
    <w:rsid w:val="00F6199B"/>
    <w:rsid w:val="00F61D57"/>
    <w:rsid w:val="00F631DF"/>
    <w:rsid w:val="00F64041"/>
    <w:rsid w:val="00F641CE"/>
    <w:rsid w:val="00F648DF"/>
    <w:rsid w:val="00F6496F"/>
    <w:rsid w:val="00F65505"/>
    <w:rsid w:val="00F6588D"/>
    <w:rsid w:val="00F66D17"/>
    <w:rsid w:val="00F67912"/>
    <w:rsid w:val="00F67FF9"/>
    <w:rsid w:val="00F70387"/>
    <w:rsid w:val="00F70DE3"/>
    <w:rsid w:val="00F7103B"/>
    <w:rsid w:val="00F71F83"/>
    <w:rsid w:val="00F71FDF"/>
    <w:rsid w:val="00F72B75"/>
    <w:rsid w:val="00F7300A"/>
    <w:rsid w:val="00F73482"/>
    <w:rsid w:val="00F73AA7"/>
    <w:rsid w:val="00F740A8"/>
    <w:rsid w:val="00F7493E"/>
    <w:rsid w:val="00F753B5"/>
    <w:rsid w:val="00F76904"/>
    <w:rsid w:val="00F76DB3"/>
    <w:rsid w:val="00F800F1"/>
    <w:rsid w:val="00F803B4"/>
    <w:rsid w:val="00F804C4"/>
    <w:rsid w:val="00F80F89"/>
    <w:rsid w:val="00F8135D"/>
    <w:rsid w:val="00F818C0"/>
    <w:rsid w:val="00F82A72"/>
    <w:rsid w:val="00F83664"/>
    <w:rsid w:val="00F84272"/>
    <w:rsid w:val="00F84561"/>
    <w:rsid w:val="00F84C5D"/>
    <w:rsid w:val="00F86CA7"/>
    <w:rsid w:val="00F9053C"/>
    <w:rsid w:val="00F9119D"/>
    <w:rsid w:val="00F9138B"/>
    <w:rsid w:val="00F916DC"/>
    <w:rsid w:val="00F91FA3"/>
    <w:rsid w:val="00F9245C"/>
    <w:rsid w:val="00F92B62"/>
    <w:rsid w:val="00F92BEB"/>
    <w:rsid w:val="00F9337D"/>
    <w:rsid w:val="00F93A3A"/>
    <w:rsid w:val="00F93B72"/>
    <w:rsid w:val="00F93F68"/>
    <w:rsid w:val="00F9493E"/>
    <w:rsid w:val="00F94B14"/>
    <w:rsid w:val="00F94EBC"/>
    <w:rsid w:val="00F9615B"/>
    <w:rsid w:val="00F97685"/>
    <w:rsid w:val="00F978C2"/>
    <w:rsid w:val="00F97DB8"/>
    <w:rsid w:val="00F97FCA"/>
    <w:rsid w:val="00FA10D0"/>
    <w:rsid w:val="00FA28B8"/>
    <w:rsid w:val="00FA2CB2"/>
    <w:rsid w:val="00FA2FB8"/>
    <w:rsid w:val="00FA3696"/>
    <w:rsid w:val="00FA4E74"/>
    <w:rsid w:val="00FA5E3A"/>
    <w:rsid w:val="00FA6261"/>
    <w:rsid w:val="00FA678D"/>
    <w:rsid w:val="00FA70B6"/>
    <w:rsid w:val="00FA77EA"/>
    <w:rsid w:val="00FA7F81"/>
    <w:rsid w:val="00FB03A7"/>
    <w:rsid w:val="00FB0EAC"/>
    <w:rsid w:val="00FB0F6E"/>
    <w:rsid w:val="00FB1F93"/>
    <w:rsid w:val="00FB3116"/>
    <w:rsid w:val="00FB332B"/>
    <w:rsid w:val="00FB3E79"/>
    <w:rsid w:val="00FB4ABA"/>
    <w:rsid w:val="00FB5199"/>
    <w:rsid w:val="00FB63DA"/>
    <w:rsid w:val="00FB7979"/>
    <w:rsid w:val="00FB7D84"/>
    <w:rsid w:val="00FB7E92"/>
    <w:rsid w:val="00FC124D"/>
    <w:rsid w:val="00FC14F9"/>
    <w:rsid w:val="00FC161F"/>
    <w:rsid w:val="00FC1E80"/>
    <w:rsid w:val="00FC1F6D"/>
    <w:rsid w:val="00FC206F"/>
    <w:rsid w:val="00FC28E6"/>
    <w:rsid w:val="00FC33A1"/>
    <w:rsid w:val="00FC3AA4"/>
    <w:rsid w:val="00FC3C71"/>
    <w:rsid w:val="00FC450C"/>
    <w:rsid w:val="00FC5974"/>
    <w:rsid w:val="00FC6DEB"/>
    <w:rsid w:val="00FC70E8"/>
    <w:rsid w:val="00FD072E"/>
    <w:rsid w:val="00FD07B4"/>
    <w:rsid w:val="00FD0FB2"/>
    <w:rsid w:val="00FD4751"/>
    <w:rsid w:val="00FD497F"/>
    <w:rsid w:val="00FD49A2"/>
    <w:rsid w:val="00FD4AB1"/>
    <w:rsid w:val="00FD6160"/>
    <w:rsid w:val="00FE0188"/>
    <w:rsid w:val="00FE11FD"/>
    <w:rsid w:val="00FE1283"/>
    <w:rsid w:val="00FE195D"/>
    <w:rsid w:val="00FE206A"/>
    <w:rsid w:val="00FE26A4"/>
    <w:rsid w:val="00FE3052"/>
    <w:rsid w:val="00FE4562"/>
    <w:rsid w:val="00FE4889"/>
    <w:rsid w:val="00FE4FA1"/>
    <w:rsid w:val="00FE64E7"/>
    <w:rsid w:val="00FE670F"/>
    <w:rsid w:val="00FE7AE0"/>
    <w:rsid w:val="00FF0366"/>
    <w:rsid w:val="00FF05D6"/>
    <w:rsid w:val="00FF1746"/>
    <w:rsid w:val="00FF2102"/>
    <w:rsid w:val="00FF2489"/>
    <w:rsid w:val="00FF3147"/>
    <w:rsid w:val="00FF3777"/>
    <w:rsid w:val="00FF391D"/>
    <w:rsid w:val="00FF4449"/>
    <w:rsid w:val="00FF4556"/>
    <w:rsid w:val="00FF4965"/>
    <w:rsid w:val="00FF4B3C"/>
    <w:rsid w:val="00FF5A9F"/>
    <w:rsid w:val="00FF6CD9"/>
    <w:rsid w:val="00FF734E"/>
    <w:rsid w:val="00FF7482"/>
    <w:rsid w:val="00FF74FC"/>
    <w:rsid w:val="00FF75CE"/>
    <w:rsid w:val="00FF7A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C41C3A50-BF7A-4346-847F-C1396E47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5CE"/>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
    <w:basedOn w:val="prastasis"/>
    <w:link w:val="SraopastraipaDiagrama"/>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uiPriority w:val="99"/>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3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4"/>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4"/>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4"/>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4"/>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5"/>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7"/>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6"/>
      </w:numPr>
    </w:pPr>
  </w:style>
  <w:style w:type="numbering" w:styleId="111111">
    <w:name w:val="Outline List 2"/>
    <w:basedOn w:val="Sraonra"/>
    <w:uiPriority w:val="99"/>
    <w:semiHidden/>
    <w:unhideWhenUsed/>
    <w:rsid w:val="00BF04B7"/>
    <w:pPr>
      <w:numPr>
        <w:numId w:val="3"/>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5"/>
      </w:numPr>
    </w:pPr>
  </w:style>
  <w:style w:type="numbering" w:customStyle="1" w:styleId="1111111">
    <w:name w:val="1 / 1.1 / 1.1.11"/>
    <w:basedOn w:val="Sraonra"/>
    <w:next w:val="111111"/>
    <w:uiPriority w:val="99"/>
    <w:semiHidden/>
    <w:unhideWhenUsed/>
    <w:rsid w:val="00BF04B7"/>
    <w:pPr>
      <w:numPr>
        <w:numId w:val="2"/>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99"/>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qFormat/>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paragraph" w:customStyle="1" w:styleId="Diagrama1">
    <w:name w:val="Diagrama1"/>
    <w:basedOn w:val="prastasis"/>
    <w:rsid w:val="00F44D9D"/>
    <w:pPr>
      <w:spacing w:after="160" w:line="240" w:lineRule="exact"/>
    </w:pPr>
    <w:rPr>
      <w:rFonts w:ascii="Tahoma" w:hAnsi="Tahoma"/>
      <w:sz w:val="20"/>
      <w:szCs w:val="20"/>
      <w:lang w:val="en-US"/>
    </w:rPr>
  </w:style>
  <w:style w:type="character" w:customStyle="1" w:styleId="cf01">
    <w:name w:val="cf01"/>
    <w:basedOn w:val="Numatytasispastraiposriftas"/>
    <w:rsid w:val="00BF132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28F29B-3A9F-4DE1-A16D-3DA6A585877B}">
  <ds:schemaRefs>
    <ds:schemaRef ds:uri="http://schemas.microsoft.com/sharepoint/v3/contenttype/forms"/>
  </ds:schemaRefs>
</ds:datastoreItem>
</file>

<file path=customXml/itemProps2.xml><?xml version="1.0" encoding="utf-8"?>
<ds:datastoreItem xmlns:ds="http://schemas.openxmlformats.org/officeDocument/2006/customXml" ds:itemID="{8B124B9C-47AA-42C6-8948-E01A48F70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88978-F88B-4FC8-9078-1AFCC8C0B185}">
  <ds:schemaRefs>
    <ds:schemaRef ds:uri="http://schemas.openxmlformats.org/officeDocument/2006/bibliography"/>
  </ds:schemaRefs>
</ds:datastoreItem>
</file>

<file path=customXml/itemProps4.xml><?xml version="1.0" encoding="utf-8"?>
<ds:datastoreItem xmlns:ds="http://schemas.openxmlformats.org/officeDocument/2006/customXml" ds:itemID="{D9D53DC5-A475-4186-87D4-28A323514EBF}">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6</Pages>
  <Words>6757</Words>
  <Characters>3853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Čepaitis</dc:creator>
  <cp:lastModifiedBy>Edita Benetienė</cp:lastModifiedBy>
  <cp:revision>94</cp:revision>
  <cp:lastPrinted>2017-10-27T05:55:00Z</cp:lastPrinted>
  <dcterms:created xsi:type="dcterms:W3CDTF">2026-04-14T21:55:00Z</dcterms:created>
  <dcterms:modified xsi:type="dcterms:W3CDTF">2026-06-11T10:50:00Z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1967000</vt:r8>
  </property>
  <property fmtid="{D5CDD505-2E9C-101B-9397-08002B2CF9AE}" pid="4" name="MediaServiceImageTags">
    <vt:lpwstr/>
  </property>
</Properties>
</file>